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CA59F" w14:textId="77777777" w:rsidR="00F4785F" w:rsidRPr="009567E4" w:rsidRDefault="007F73A9" w:rsidP="00F4785F">
      <w:pPr>
        <w:pStyle w:val="Heading3"/>
        <w:jc w:val="left"/>
        <w:rPr>
          <w:rFonts w:ascii="Arial" w:hAnsi="Arial"/>
          <w:b/>
          <w:bCs/>
          <w:sz w:val="22"/>
          <w:szCs w:val="22"/>
        </w:rPr>
      </w:pPr>
      <w:r w:rsidRPr="009567E4">
        <w:rPr>
          <w:rFonts w:ascii="Arial" w:hAnsi="Arial"/>
          <w:b/>
          <w:bCs/>
          <w:sz w:val="22"/>
          <w:szCs w:val="22"/>
        </w:rPr>
        <w:t>Rich Sport Public Company Limited</w:t>
      </w:r>
      <w:r w:rsidR="00602C7B" w:rsidRPr="009567E4">
        <w:rPr>
          <w:rFonts w:ascii="Arial" w:hAnsi="Arial"/>
          <w:b/>
          <w:bCs/>
          <w:sz w:val="22"/>
          <w:szCs w:val="22"/>
        </w:rPr>
        <w:t xml:space="preserve"> </w:t>
      </w:r>
      <w:r w:rsidR="005510DC" w:rsidRPr="009567E4">
        <w:rPr>
          <w:rFonts w:ascii="Arial" w:hAnsi="Arial"/>
          <w:b/>
          <w:bCs/>
          <w:sz w:val="22"/>
          <w:szCs w:val="22"/>
        </w:rPr>
        <w:t>and its subsidiary</w:t>
      </w:r>
    </w:p>
    <w:p w14:paraId="50DA9190" w14:textId="77777777" w:rsidR="00F4785F" w:rsidRPr="009567E4" w:rsidRDefault="00CC21A4" w:rsidP="00F4785F">
      <w:pPr>
        <w:pStyle w:val="Heading3"/>
        <w:spacing w:before="0"/>
        <w:jc w:val="left"/>
        <w:rPr>
          <w:rFonts w:ascii="Arial" w:hAnsi="Arial"/>
          <w:b/>
          <w:bCs/>
          <w:sz w:val="22"/>
          <w:szCs w:val="22"/>
        </w:rPr>
      </w:pPr>
      <w:r w:rsidRPr="009567E4">
        <w:rPr>
          <w:rFonts w:ascii="Arial" w:hAnsi="Arial"/>
          <w:b/>
          <w:bCs/>
          <w:sz w:val="22"/>
          <w:szCs w:val="22"/>
        </w:rPr>
        <w:t>Notes to interim</w:t>
      </w:r>
      <w:r w:rsidR="000648F8" w:rsidRPr="009567E4">
        <w:rPr>
          <w:rFonts w:ascii="Arial" w:hAnsi="Arial"/>
          <w:b/>
          <w:bCs/>
          <w:sz w:val="22"/>
          <w:szCs w:val="22"/>
        </w:rPr>
        <w:t xml:space="preserve"> consolidated</w:t>
      </w:r>
      <w:r w:rsidRPr="009567E4">
        <w:rPr>
          <w:rFonts w:ascii="Arial" w:hAnsi="Arial"/>
          <w:b/>
          <w:bCs/>
          <w:sz w:val="22"/>
          <w:szCs w:val="22"/>
        </w:rPr>
        <w:t xml:space="preserve"> financial statements</w:t>
      </w:r>
    </w:p>
    <w:p w14:paraId="6C0F221E" w14:textId="5F779951" w:rsidR="00F4785F" w:rsidRPr="009567E4" w:rsidRDefault="00CC21A4" w:rsidP="00CC21A4">
      <w:pPr>
        <w:spacing w:after="240" w:line="380" w:lineRule="exact"/>
        <w:rPr>
          <w:rFonts w:ascii="Arial" w:hAnsi="Arial"/>
          <w:b/>
          <w:bCs/>
          <w:sz w:val="22"/>
          <w:szCs w:val="22"/>
        </w:rPr>
      </w:pPr>
      <w:r w:rsidRPr="009567E4">
        <w:rPr>
          <w:rFonts w:ascii="Arial" w:hAnsi="Arial"/>
          <w:b/>
          <w:bCs/>
          <w:sz w:val="22"/>
          <w:szCs w:val="22"/>
        </w:rPr>
        <w:t>For the three-month</w:t>
      </w:r>
      <w:r w:rsidR="00163519" w:rsidRPr="009567E4">
        <w:rPr>
          <w:rFonts w:ascii="Arial" w:hAnsi="Arial"/>
          <w:b/>
          <w:bCs/>
          <w:sz w:val="22"/>
          <w:szCs w:val="22"/>
        </w:rPr>
        <w:t xml:space="preserve"> and six-month</w:t>
      </w:r>
      <w:r w:rsidR="0009306F" w:rsidRPr="009567E4">
        <w:rPr>
          <w:rFonts w:ascii="Arial" w:hAnsi="Arial"/>
          <w:b/>
          <w:bCs/>
          <w:sz w:val="22"/>
          <w:szCs w:val="22"/>
        </w:rPr>
        <w:t xml:space="preserve"> </w:t>
      </w:r>
      <w:r w:rsidR="005D1E5F" w:rsidRPr="009567E4">
        <w:rPr>
          <w:rFonts w:ascii="Arial" w:hAnsi="Arial"/>
          <w:b/>
          <w:bCs/>
          <w:sz w:val="22"/>
          <w:szCs w:val="22"/>
        </w:rPr>
        <w:t>period</w:t>
      </w:r>
      <w:r w:rsidR="0060376F">
        <w:rPr>
          <w:rFonts w:ascii="Arial" w:hAnsi="Arial"/>
          <w:b/>
          <w:bCs/>
          <w:sz w:val="22"/>
          <w:szCs w:val="22"/>
        </w:rPr>
        <w:t>s</w:t>
      </w:r>
      <w:r w:rsidRPr="009567E4">
        <w:rPr>
          <w:rFonts w:ascii="Arial" w:hAnsi="Arial"/>
          <w:b/>
          <w:bCs/>
          <w:sz w:val="22"/>
          <w:szCs w:val="22"/>
        </w:rPr>
        <w:t xml:space="preserve"> ended </w:t>
      </w:r>
      <w:r w:rsidR="005A7FE0" w:rsidRPr="009567E4">
        <w:rPr>
          <w:rFonts w:ascii="Arial" w:hAnsi="Arial"/>
          <w:b/>
          <w:bCs/>
          <w:sz w:val="22"/>
          <w:szCs w:val="22"/>
        </w:rPr>
        <w:t xml:space="preserve">30 June </w:t>
      </w:r>
      <w:r w:rsidR="001F6B27" w:rsidRPr="009567E4">
        <w:rPr>
          <w:rFonts w:ascii="Arial" w:hAnsi="Arial"/>
          <w:b/>
          <w:bCs/>
          <w:sz w:val="22"/>
          <w:szCs w:val="22"/>
        </w:rPr>
        <w:t>202</w:t>
      </w:r>
      <w:r w:rsidR="00751A97" w:rsidRPr="009567E4">
        <w:rPr>
          <w:rFonts w:ascii="Arial" w:hAnsi="Arial"/>
          <w:b/>
          <w:bCs/>
          <w:sz w:val="22"/>
          <w:szCs w:val="22"/>
        </w:rPr>
        <w:t>1</w:t>
      </w:r>
    </w:p>
    <w:p w14:paraId="1B9CCCD1" w14:textId="77777777" w:rsidR="00F4785F" w:rsidRPr="009567E4" w:rsidRDefault="00F4785F" w:rsidP="00CC21A4">
      <w:pPr>
        <w:tabs>
          <w:tab w:val="left" w:pos="720"/>
        </w:tabs>
        <w:spacing w:before="120" w:after="120" w:line="380" w:lineRule="exact"/>
        <w:ind w:left="539" w:right="-45" w:hanging="539"/>
        <w:rPr>
          <w:rFonts w:ascii="Arial" w:hAnsi="Arial"/>
          <w:b/>
          <w:bCs/>
          <w:sz w:val="22"/>
          <w:szCs w:val="22"/>
        </w:rPr>
      </w:pPr>
      <w:r w:rsidRPr="009567E4">
        <w:rPr>
          <w:rFonts w:ascii="Arial" w:hAnsi="Arial"/>
          <w:b/>
          <w:bCs/>
          <w:sz w:val="22"/>
          <w:szCs w:val="22"/>
        </w:rPr>
        <w:t>1.</w:t>
      </w:r>
      <w:r w:rsidRPr="009567E4">
        <w:rPr>
          <w:rFonts w:ascii="Arial" w:hAnsi="Arial"/>
          <w:b/>
          <w:bCs/>
          <w:sz w:val="22"/>
          <w:szCs w:val="22"/>
        </w:rPr>
        <w:tab/>
        <w:t>General information</w:t>
      </w:r>
    </w:p>
    <w:p w14:paraId="696A2166" w14:textId="28D37AFD" w:rsidR="00CC21A4" w:rsidRPr="009567E4" w:rsidRDefault="00CC21A4" w:rsidP="00090912">
      <w:pPr>
        <w:pStyle w:val="BodyTextIndent"/>
        <w:spacing w:before="120"/>
        <w:ind w:left="540" w:right="-45" w:hanging="540"/>
        <w:rPr>
          <w:rFonts w:ascii="Arial" w:hAnsi="Arial"/>
          <w:b/>
          <w:bCs/>
          <w:sz w:val="22"/>
          <w:szCs w:val="22"/>
        </w:rPr>
      </w:pPr>
      <w:r w:rsidRPr="009567E4">
        <w:rPr>
          <w:rFonts w:ascii="Arial" w:hAnsi="Arial"/>
          <w:b/>
          <w:bCs/>
          <w:sz w:val="22"/>
          <w:szCs w:val="22"/>
        </w:rPr>
        <w:t>1.1</w:t>
      </w:r>
      <w:r w:rsidRPr="009567E4">
        <w:rPr>
          <w:rFonts w:ascii="Arial" w:hAnsi="Arial"/>
          <w:b/>
          <w:bCs/>
          <w:sz w:val="22"/>
          <w:szCs w:val="22"/>
        </w:rPr>
        <w:tab/>
        <w:t>Corporat</w:t>
      </w:r>
      <w:r w:rsidR="00B75162">
        <w:rPr>
          <w:rFonts w:ascii="Arial" w:hAnsi="Arial"/>
          <w:b/>
          <w:bCs/>
          <w:sz w:val="22"/>
          <w:szCs w:val="22"/>
        </w:rPr>
        <w:t>e</w:t>
      </w:r>
      <w:r w:rsidRPr="009567E4">
        <w:rPr>
          <w:rFonts w:ascii="Arial" w:hAnsi="Arial"/>
          <w:b/>
          <w:bCs/>
          <w:sz w:val="22"/>
          <w:szCs w:val="22"/>
        </w:rPr>
        <w:t xml:space="preserve"> information</w:t>
      </w:r>
    </w:p>
    <w:p w14:paraId="27903E17" w14:textId="05319CA7" w:rsidR="004D24FE" w:rsidRPr="009567E4" w:rsidRDefault="00175ABA" w:rsidP="007833DB">
      <w:pPr>
        <w:pStyle w:val="BlockText"/>
        <w:tabs>
          <w:tab w:val="clear" w:pos="720"/>
          <w:tab w:val="clear" w:pos="2160"/>
        </w:tabs>
        <w:ind w:left="547" w:right="-43" w:hanging="547"/>
        <w:rPr>
          <w:rFonts w:ascii="Arial" w:hAnsi="Arial"/>
          <w:sz w:val="22"/>
          <w:szCs w:val="22"/>
        </w:rPr>
      </w:pPr>
      <w:r w:rsidRPr="009567E4">
        <w:rPr>
          <w:rFonts w:ascii="Arial" w:hAnsi="Arial"/>
          <w:sz w:val="22"/>
          <w:szCs w:val="22"/>
        </w:rPr>
        <w:tab/>
      </w:r>
      <w:r w:rsidR="007F73A9" w:rsidRPr="009567E4">
        <w:rPr>
          <w:rFonts w:ascii="Arial" w:hAnsi="Arial"/>
          <w:sz w:val="22"/>
          <w:szCs w:val="22"/>
        </w:rPr>
        <w:t>Rich Sport Public Company Limited</w:t>
      </w:r>
      <w:r w:rsidRPr="009567E4">
        <w:rPr>
          <w:rFonts w:ascii="Arial" w:hAnsi="Arial"/>
          <w:sz w:val="22"/>
          <w:szCs w:val="22"/>
        </w:rPr>
        <w:t xml:space="preserve">, </w:t>
      </w:r>
      <w:r w:rsidR="00D3790F" w:rsidRPr="009567E4">
        <w:rPr>
          <w:rFonts w:ascii="Arial" w:hAnsi="Arial"/>
          <w:sz w:val="22"/>
          <w:szCs w:val="22"/>
        </w:rPr>
        <w:t>(</w:t>
      </w:r>
      <w:r w:rsidR="000E551C" w:rsidRPr="009567E4">
        <w:rPr>
          <w:rFonts w:ascii="Arial" w:hAnsi="Arial"/>
          <w:sz w:val="22"/>
          <w:szCs w:val="22"/>
        </w:rPr>
        <w:t>“</w:t>
      </w:r>
      <w:r w:rsidRPr="009567E4">
        <w:rPr>
          <w:rFonts w:ascii="Arial" w:hAnsi="Arial"/>
          <w:sz w:val="22"/>
          <w:szCs w:val="22"/>
        </w:rPr>
        <w:t>the Company”</w:t>
      </w:r>
      <w:r w:rsidR="00D3790F" w:rsidRPr="009567E4">
        <w:rPr>
          <w:rFonts w:ascii="Arial" w:hAnsi="Arial"/>
          <w:sz w:val="22"/>
          <w:szCs w:val="22"/>
        </w:rPr>
        <w:t>)</w:t>
      </w:r>
      <w:r w:rsidR="000E551C" w:rsidRPr="009567E4">
        <w:rPr>
          <w:rFonts w:ascii="Arial" w:hAnsi="Arial"/>
          <w:sz w:val="22"/>
          <w:szCs w:val="22"/>
        </w:rPr>
        <w:t>,</w:t>
      </w:r>
      <w:r w:rsidR="000E551C" w:rsidRPr="009567E4">
        <w:rPr>
          <w:rFonts w:ascii="Arial" w:hAnsi="Arial" w:hint="cs"/>
          <w:sz w:val="22"/>
          <w:szCs w:val="22"/>
          <w:cs/>
        </w:rPr>
        <w:t xml:space="preserve"> </w:t>
      </w:r>
      <w:r w:rsidR="000E551C" w:rsidRPr="009567E4">
        <w:rPr>
          <w:rFonts w:ascii="Arial" w:hAnsi="Arial"/>
          <w:sz w:val="22"/>
          <w:szCs w:val="22"/>
        </w:rPr>
        <w:t>is</w:t>
      </w:r>
      <w:r w:rsidR="000E551C" w:rsidRPr="009567E4">
        <w:rPr>
          <w:rFonts w:ascii="Arial" w:hAnsi="Arial" w:hint="cs"/>
          <w:sz w:val="22"/>
          <w:szCs w:val="22"/>
          <w:cs/>
        </w:rPr>
        <w:t xml:space="preserve"> </w:t>
      </w:r>
      <w:r w:rsidR="000E551C" w:rsidRPr="009567E4">
        <w:rPr>
          <w:rFonts w:ascii="Arial" w:hAnsi="Arial"/>
          <w:sz w:val="22"/>
          <w:szCs w:val="22"/>
        </w:rPr>
        <w:t>a public company incorporated and domiciled in Thailand.</w:t>
      </w:r>
      <w:r w:rsidRPr="009567E4">
        <w:rPr>
          <w:rFonts w:ascii="Arial" w:hAnsi="Arial"/>
          <w:sz w:val="22"/>
          <w:szCs w:val="22"/>
        </w:rPr>
        <w:t xml:space="preserve"> </w:t>
      </w:r>
      <w:r w:rsidR="000E551C" w:rsidRPr="009567E4">
        <w:rPr>
          <w:rFonts w:ascii="Arial" w:hAnsi="Arial"/>
          <w:sz w:val="22"/>
          <w:szCs w:val="22"/>
        </w:rPr>
        <w:t xml:space="preserve">The Company is principally engaged in the </w:t>
      </w:r>
      <w:r w:rsidR="007F73A9" w:rsidRPr="009567E4">
        <w:rPr>
          <w:rFonts w:ascii="Arial" w:hAnsi="Arial"/>
          <w:sz w:val="22"/>
          <w:szCs w:val="22"/>
        </w:rPr>
        <w:t>manufacture and selling shoes, clothes, caps and bags</w:t>
      </w:r>
      <w:r w:rsidR="000E551C" w:rsidRPr="009567E4">
        <w:rPr>
          <w:rFonts w:ascii="Arial" w:hAnsi="Arial"/>
          <w:sz w:val="22"/>
          <w:szCs w:val="22"/>
        </w:rPr>
        <w:t>. Its registered address is</w:t>
      </w:r>
      <w:r w:rsidRPr="009567E4">
        <w:rPr>
          <w:rFonts w:ascii="Arial" w:hAnsi="Arial"/>
          <w:sz w:val="22"/>
          <w:szCs w:val="22"/>
        </w:rPr>
        <w:t xml:space="preserve"> </w:t>
      </w:r>
      <w:r w:rsidR="00EC2D34" w:rsidRPr="009567E4">
        <w:rPr>
          <w:rFonts w:ascii="Arial" w:hAnsi="Arial"/>
          <w:sz w:val="22"/>
          <w:szCs w:val="22"/>
        </w:rPr>
        <w:t xml:space="preserve">at </w:t>
      </w:r>
      <w:r w:rsidR="003010C7" w:rsidRPr="009567E4">
        <w:rPr>
          <w:rFonts w:ascii="Arial" w:hAnsi="Arial"/>
          <w:sz w:val="22"/>
          <w:szCs w:val="22"/>
        </w:rPr>
        <w:t>116/20, Na-Ra</w:t>
      </w:r>
      <w:r w:rsidR="00470DFE" w:rsidRPr="009567E4">
        <w:rPr>
          <w:rFonts w:ascii="Arial" w:hAnsi="Arial"/>
          <w:sz w:val="22"/>
          <w:szCs w:val="22"/>
        </w:rPr>
        <w:t>nong Road, Khlong Toei, Bangkok</w:t>
      </w:r>
      <w:r w:rsidRPr="009567E4">
        <w:rPr>
          <w:rFonts w:ascii="Arial" w:hAnsi="Arial"/>
          <w:sz w:val="22"/>
          <w:szCs w:val="22"/>
        </w:rPr>
        <w:t>.</w:t>
      </w:r>
      <w:r w:rsidR="00F3625A" w:rsidRPr="009567E4">
        <w:rPr>
          <w:rFonts w:ascii="Arial" w:hAnsi="Arial"/>
          <w:sz w:val="22"/>
          <w:szCs w:val="22"/>
        </w:rPr>
        <w:t xml:space="preserve"> As at </w:t>
      </w:r>
      <w:r w:rsidR="005A7FE0" w:rsidRPr="009567E4">
        <w:rPr>
          <w:rFonts w:ascii="Arial" w:hAnsi="Arial"/>
          <w:sz w:val="22"/>
          <w:szCs w:val="22"/>
        </w:rPr>
        <w:t xml:space="preserve">30 June </w:t>
      </w:r>
      <w:r w:rsidR="001F6B27" w:rsidRPr="009567E4">
        <w:rPr>
          <w:rFonts w:ascii="Arial" w:hAnsi="Arial"/>
          <w:sz w:val="22"/>
          <w:szCs w:val="22"/>
        </w:rPr>
        <w:t>202</w:t>
      </w:r>
      <w:r w:rsidR="00143AFE" w:rsidRPr="009567E4">
        <w:rPr>
          <w:rFonts w:ascii="Arial" w:hAnsi="Arial"/>
          <w:sz w:val="22"/>
          <w:szCs w:val="22"/>
        </w:rPr>
        <w:t>1</w:t>
      </w:r>
      <w:r w:rsidR="00F3625A" w:rsidRPr="009567E4">
        <w:rPr>
          <w:rFonts w:ascii="Arial" w:hAnsi="Arial"/>
          <w:sz w:val="22"/>
          <w:szCs w:val="22"/>
        </w:rPr>
        <w:t xml:space="preserve">, the Company has </w:t>
      </w:r>
      <w:r w:rsidR="007A5233">
        <w:rPr>
          <w:rFonts w:ascii="Arial" w:hAnsi="Arial"/>
          <w:sz w:val="22"/>
          <w:szCs w:val="22"/>
        </w:rPr>
        <w:t>49</w:t>
      </w:r>
      <w:r w:rsidR="00F3625A" w:rsidRPr="009567E4">
        <w:rPr>
          <w:rFonts w:ascii="Arial" w:hAnsi="Arial"/>
          <w:sz w:val="22"/>
          <w:szCs w:val="22"/>
        </w:rPr>
        <w:t xml:space="preserve"> branches (31 December </w:t>
      </w:r>
      <w:r w:rsidR="00B254AA" w:rsidRPr="009567E4">
        <w:rPr>
          <w:rFonts w:ascii="Arial" w:hAnsi="Arial"/>
          <w:sz w:val="22"/>
          <w:szCs w:val="22"/>
        </w:rPr>
        <w:t>2020</w:t>
      </w:r>
      <w:r w:rsidR="00F3625A" w:rsidRPr="009567E4">
        <w:rPr>
          <w:rFonts w:ascii="Arial" w:hAnsi="Arial"/>
          <w:sz w:val="22"/>
          <w:szCs w:val="22"/>
        </w:rPr>
        <w:t xml:space="preserve">: </w:t>
      </w:r>
      <w:r w:rsidR="007A5233">
        <w:rPr>
          <w:rFonts w:ascii="Arial" w:hAnsi="Arial"/>
          <w:sz w:val="22"/>
          <w:szCs w:val="22"/>
        </w:rPr>
        <w:t>52</w:t>
      </w:r>
      <w:r w:rsidR="00F3625A" w:rsidRPr="009567E4">
        <w:rPr>
          <w:rFonts w:ascii="Arial" w:hAnsi="Arial"/>
          <w:sz w:val="22"/>
          <w:szCs w:val="22"/>
        </w:rPr>
        <w:t xml:space="preserve"> branches).</w:t>
      </w:r>
    </w:p>
    <w:p w14:paraId="63AAD1BE" w14:textId="77777777" w:rsidR="001778E0" w:rsidRPr="009567E4" w:rsidRDefault="001778E0" w:rsidP="003010C7">
      <w:pPr>
        <w:pStyle w:val="BlockText"/>
        <w:tabs>
          <w:tab w:val="clear" w:pos="720"/>
          <w:tab w:val="clear" w:pos="2160"/>
        </w:tabs>
        <w:ind w:left="547" w:right="-43" w:hanging="547"/>
        <w:rPr>
          <w:rFonts w:ascii="Arial" w:hAnsi="Arial"/>
          <w:b/>
          <w:bCs/>
          <w:sz w:val="22"/>
          <w:szCs w:val="22"/>
        </w:rPr>
      </w:pPr>
      <w:r w:rsidRPr="009567E4">
        <w:rPr>
          <w:rFonts w:ascii="Arial" w:hAnsi="Arial"/>
          <w:b/>
          <w:bCs/>
          <w:sz w:val="22"/>
          <w:szCs w:val="22"/>
        </w:rPr>
        <w:t>1.</w:t>
      </w:r>
      <w:r w:rsidR="007833DB" w:rsidRPr="009567E4">
        <w:rPr>
          <w:rFonts w:ascii="Arial" w:hAnsi="Arial"/>
          <w:b/>
          <w:bCs/>
          <w:sz w:val="22"/>
          <w:szCs w:val="22"/>
        </w:rPr>
        <w:t>2</w:t>
      </w:r>
      <w:r w:rsidRPr="009567E4">
        <w:rPr>
          <w:rFonts w:ascii="Arial" w:hAnsi="Arial"/>
          <w:b/>
          <w:bCs/>
          <w:sz w:val="22"/>
          <w:szCs w:val="22"/>
        </w:rPr>
        <w:tab/>
        <w:t>Coronavirus disease 2019 pandemic</w:t>
      </w:r>
    </w:p>
    <w:p w14:paraId="2B3D5A9D" w14:textId="77777777" w:rsidR="004D4E81" w:rsidRPr="009567E4" w:rsidRDefault="004D4E81" w:rsidP="00807A28">
      <w:pPr>
        <w:tabs>
          <w:tab w:val="left" w:pos="2160"/>
          <w:tab w:val="center" w:pos="3420"/>
          <w:tab w:val="right" w:pos="6390"/>
          <w:tab w:val="right" w:pos="7560"/>
          <w:tab w:val="right" w:pos="8540"/>
        </w:tabs>
        <w:spacing w:before="120" w:after="120" w:line="380" w:lineRule="exact"/>
        <w:ind w:left="540" w:hanging="540"/>
        <w:jc w:val="both"/>
        <w:rPr>
          <w:rFonts w:ascii="Arial" w:hAnsi="Arial"/>
          <w:sz w:val="22"/>
          <w:szCs w:val="22"/>
        </w:rPr>
      </w:pPr>
      <w:r w:rsidRPr="009567E4">
        <w:rPr>
          <w:rFonts w:ascii="Arial" w:hAnsi="Arial"/>
          <w:sz w:val="22"/>
          <w:szCs w:val="22"/>
        </w:rPr>
        <w:tab/>
      </w:r>
      <w:r w:rsidR="009D058D" w:rsidRPr="009567E4">
        <w:rPr>
          <w:rFonts w:ascii="Arial" w:hAnsi="Arial"/>
          <w:sz w:val="22"/>
          <w:szCs w:val="22"/>
        </w:rPr>
        <w:t>T</w:t>
      </w:r>
      <w:r w:rsidRPr="009567E4">
        <w:rPr>
          <w:rFonts w:ascii="Arial" w:hAnsi="Arial"/>
          <w:sz w:val="22"/>
          <w:szCs w:val="22"/>
        </w:rPr>
        <w:t xml:space="preserve">he Coronavirus disease 2019 pandemic </w:t>
      </w:r>
      <w:r w:rsidR="0071342F" w:rsidRPr="009567E4">
        <w:rPr>
          <w:rFonts w:ascii="Arial" w:hAnsi="Arial"/>
          <w:sz w:val="22"/>
          <w:szCs w:val="22"/>
        </w:rPr>
        <w:t>has been</w:t>
      </w:r>
      <w:r w:rsidRPr="009567E4">
        <w:rPr>
          <w:rFonts w:ascii="Arial" w:hAnsi="Arial"/>
          <w:sz w:val="22"/>
          <w:szCs w:val="22"/>
        </w:rPr>
        <w:t xml:space="preserve"> continuing to evolve, resulting in an economic slowdown and adversely impacting most businesses and industries. This situation </w:t>
      </w:r>
      <w:r w:rsidR="0071342F" w:rsidRPr="009567E4">
        <w:rPr>
          <w:rFonts w:ascii="Arial" w:hAnsi="Arial"/>
          <w:sz w:val="22"/>
          <w:szCs w:val="22"/>
        </w:rPr>
        <w:t xml:space="preserve">still </w:t>
      </w:r>
      <w:r w:rsidRPr="009567E4">
        <w:rPr>
          <w:rFonts w:ascii="Arial" w:hAnsi="Arial"/>
          <w:sz w:val="22"/>
          <w:szCs w:val="22"/>
        </w:rPr>
        <w:t>affects the Group’s business activities. However, the Group’s management has continuously monitored ongoing developments and assessed the financial impact in respect of the valuation of assets, provisions and contingent liabilities, and will record the impact when it is possible to do so.</w:t>
      </w:r>
    </w:p>
    <w:p w14:paraId="6BCA04C9" w14:textId="77777777" w:rsidR="00CC21A4" w:rsidRPr="009567E4" w:rsidRDefault="00CC21A4" w:rsidP="00807A28">
      <w:pPr>
        <w:tabs>
          <w:tab w:val="left" w:pos="2160"/>
          <w:tab w:val="center" w:pos="3420"/>
          <w:tab w:val="right" w:pos="6390"/>
          <w:tab w:val="right" w:pos="7560"/>
          <w:tab w:val="right" w:pos="8540"/>
        </w:tabs>
        <w:spacing w:before="120" w:after="120" w:line="380" w:lineRule="exact"/>
        <w:ind w:left="540" w:hanging="540"/>
        <w:jc w:val="both"/>
        <w:rPr>
          <w:rFonts w:ascii="Arial" w:hAnsi="Arial"/>
          <w:sz w:val="22"/>
          <w:szCs w:val="22"/>
        </w:rPr>
      </w:pPr>
      <w:r w:rsidRPr="009567E4">
        <w:rPr>
          <w:rFonts w:ascii="Arial" w:hAnsi="Arial"/>
          <w:b/>
          <w:bCs/>
          <w:sz w:val="22"/>
          <w:szCs w:val="22"/>
        </w:rPr>
        <w:t>1.</w:t>
      </w:r>
      <w:r w:rsidR="004D4E81" w:rsidRPr="009567E4">
        <w:rPr>
          <w:rFonts w:ascii="Arial" w:hAnsi="Arial"/>
          <w:b/>
          <w:bCs/>
          <w:sz w:val="22"/>
          <w:szCs w:val="22"/>
        </w:rPr>
        <w:t>3</w:t>
      </w:r>
      <w:r w:rsidRPr="009567E4">
        <w:rPr>
          <w:rFonts w:ascii="Arial" w:hAnsi="Arial"/>
          <w:b/>
          <w:bCs/>
          <w:sz w:val="22"/>
          <w:szCs w:val="22"/>
        </w:rPr>
        <w:tab/>
        <w:t xml:space="preserve">Basis for the preparation of interim financial </w:t>
      </w:r>
      <w:r w:rsidR="00F20197" w:rsidRPr="009567E4">
        <w:rPr>
          <w:rFonts w:ascii="Arial" w:hAnsi="Arial"/>
          <w:b/>
          <w:bCs/>
          <w:sz w:val="22"/>
          <w:szCs w:val="22"/>
        </w:rPr>
        <w:t>in</w:t>
      </w:r>
      <w:r w:rsidR="0013224A" w:rsidRPr="009567E4">
        <w:rPr>
          <w:rFonts w:ascii="Arial" w:hAnsi="Arial"/>
          <w:b/>
          <w:bCs/>
          <w:sz w:val="22"/>
          <w:szCs w:val="22"/>
        </w:rPr>
        <w:t>formation</w:t>
      </w:r>
    </w:p>
    <w:p w14:paraId="4026855C" w14:textId="77777777" w:rsidR="00CC21A4" w:rsidRPr="009567E4" w:rsidRDefault="00CC21A4" w:rsidP="00090912">
      <w:pPr>
        <w:tabs>
          <w:tab w:val="left" w:pos="2880"/>
        </w:tabs>
        <w:spacing w:before="120" w:after="120" w:line="380" w:lineRule="exact"/>
        <w:ind w:left="547" w:right="-43" w:hanging="547"/>
        <w:jc w:val="thaiDistribute"/>
        <w:rPr>
          <w:rFonts w:ascii="Arial" w:hAnsi="Arial"/>
          <w:sz w:val="22"/>
          <w:szCs w:val="22"/>
        </w:rPr>
      </w:pPr>
      <w:r w:rsidRPr="009567E4">
        <w:rPr>
          <w:rFonts w:ascii="Arial" w:hAnsi="Arial"/>
          <w:sz w:val="22"/>
          <w:szCs w:val="22"/>
        </w:rPr>
        <w:tab/>
      </w:r>
      <w:r w:rsidR="005558C2" w:rsidRPr="009567E4">
        <w:rPr>
          <w:rFonts w:ascii="Arial" w:hAnsi="Arial"/>
          <w:sz w:val="22"/>
          <w:szCs w:val="22"/>
        </w:rPr>
        <w:t xml:space="preserve">These interim financial </w:t>
      </w:r>
      <w:r w:rsidR="0013224A" w:rsidRPr="009567E4">
        <w:rPr>
          <w:rFonts w:ascii="Arial" w:hAnsi="Arial"/>
          <w:sz w:val="22"/>
          <w:szCs w:val="22"/>
        </w:rPr>
        <w:t>information</w:t>
      </w:r>
      <w:r w:rsidR="005558C2" w:rsidRPr="009567E4">
        <w:rPr>
          <w:rFonts w:ascii="Arial" w:hAnsi="Arial"/>
          <w:sz w:val="22"/>
          <w:szCs w:val="22"/>
        </w:rPr>
        <w:t xml:space="preserve"> </w:t>
      </w:r>
      <w:r w:rsidR="0013224A" w:rsidRPr="009567E4">
        <w:rPr>
          <w:rFonts w:ascii="Arial" w:hAnsi="Arial"/>
          <w:sz w:val="22"/>
          <w:szCs w:val="22"/>
        </w:rPr>
        <w:t>is</w:t>
      </w:r>
      <w:r w:rsidR="005558C2" w:rsidRPr="009567E4">
        <w:rPr>
          <w:rFonts w:ascii="Arial" w:hAnsi="Arial"/>
          <w:sz w:val="22"/>
          <w:szCs w:val="22"/>
        </w:rPr>
        <w:t xml:space="preserve"> prepared in accordance with Thai </w:t>
      </w:r>
      <w:r w:rsidR="006A696B" w:rsidRPr="009567E4">
        <w:rPr>
          <w:rFonts w:ascii="Arial" w:hAnsi="Arial"/>
          <w:sz w:val="22"/>
          <w:szCs w:val="22"/>
        </w:rPr>
        <w:t xml:space="preserve">Accounting Standard No. 34 </w:t>
      </w:r>
      <w:r w:rsidR="005558C2" w:rsidRPr="009567E4">
        <w:rPr>
          <w:rFonts w:ascii="Arial" w:hAnsi="Arial"/>
          <w:sz w:val="22"/>
          <w:szCs w:val="22"/>
        </w:rPr>
        <w:t>Interim Financial Reporting, with the Company choosing to present condensed interim financial statements. However, the Company has presented the statements of financial position, comprehensive income,</w:t>
      </w:r>
      <w:r w:rsidR="006A696B" w:rsidRPr="009567E4">
        <w:rPr>
          <w:rFonts w:ascii="Arial" w:hAnsi="Arial"/>
          <w:sz w:val="22"/>
          <w:szCs w:val="22"/>
        </w:rPr>
        <w:t xml:space="preserve"> </w:t>
      </w:r>
      <w:r w:rsidR="005558C2" w:rsidRPr="009567E4">
        <w:rPr>
          <w:rFonts w:ascii="Arial" w:hAnsi="Arial"/>
          <w:sz w:val="22"/>
          <w:szCs w:val="22"/>
        </w:rPr>
        <w:t>changes in shareholders' equity, and cash flows in the same format as that used for the annual financial statements.</w:t>
      </w:r>
    </w:p>
    <w:p w14:paraId="20D6FB75" w14:textId="77777777" w:rsidR="00CC21A4" w:rsidRPr="009567E4" w:rsidRDefault="00CC21A4" w:rsidP="00090912">
      <w:pPr>
        <w:tabs>
          <w:tab w:val="left" w:pos="2880"/>
        </w:tabs>
        <w:spacing w:before="120" w:after="120" w:line="380" w:lineRule="exact"/>
        <w:ind w:left="547" w:right="-43" w:hanging="547"/>
        <w:jc w:val="thaiDistribute"/>
        <w:rPr>
          <w:rFonts w:ascii="Arial" w:hAnsi="Arial"/>
          <w:sz w:val="22"/>
          <w:szCs w:val="22"/>
        </w:rPr>
      </w:pPr>
      <w:r w:rsidRPr="009567E4">
        <w:rPr>
          <w:rFonts w:ascii="Arial" w:hAnsi="Arial"/>
          <w:sz w:val="22"/>
          <w:szCs w:val="22"/>
        </w:rPr>
        <w:tab/>
        <w:t xml:space="preserve">The interim financial </w:t>
      </w:r>
      <w:r w:rsidR="0013224A" w:rsidRPr="009567E4">
        <w:rPr>
          <w:rFonts w:ascii="Arial" w:hAnsi="Arial"/>
          <w:sz w:val="22"/>
          <w:szCs w:val="22"/>
        </w:rPr>
        <w:t>information is</w:t>
      </w:r>
      <w:r w:rsidRPr="009567E4">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3224A" w:rsidRPr="009567E4">
        <w:rPr>
          <w:rFonts w:ascii="Arial" w:hAnsi="Arial"/>
          <w:sz w:val="22"/>
          <w:szCs w:val="22"/>
        </w:rPr>
        <w:t>This</w:t>
      </w:r>
      <w:r w:rsidRPr="009567E4">
        <w:rPr>
          <w:rFonts w:ascii="Arial" w:hAnsi="Arial"/>
          <w:sz w:val="22"/>
          <w:szCs w:val="22"/>
        </w:rPr>
        <w:t xml:space="preserve"> interim financial </w:t>
      </w:r>
      <w:r w:rsidR="0013224A" w:rsidRPr="009567E4">
        <w:rPr>
          <w:rFonts w:ascii="Arial" w:hAnsi="Arial"/>
          <w:sz w:val="22"/>
          <w:szCs w:val="22"/>
        </w:rPr>
        <w:t xml:space="preserve">information </w:t>
      </w:r>
      <w:r w:rsidRPr="009567E4">
        <w:rPr>
          <w:rFonts w:ascii="Arial" w:hAnsi="Arial"/>
          <w:sz w:val="22"/>
          <w:szCs w:val="22"/>
        </w:rPr>
        <w:t>should therefore be read in conjunction with the latest annual financial statements.</w:t>
      </w:r>
    </w:p>
    <w:p w14:paraId="72797398" w14:textId="77777777" w:rsidR="00CC21A4" w:rsidRPr="009567E4" w:rsidRDefault="00CC21A4" w:rsidP="00090912">
      <w:pPr>
        <w:tabs>
          <w:tab w:val="left" w:pos="2880"/>
        </w:tabs>
        <w:spacing w:before="120" w:after="120" w:line="380" w:lineRule="exact"/>
        <w:ind w:left="547" w:right="-43" w:hanging="547"/>
        <w:jc w:val="thaiDistribute"/>
        <w:rPr>
          <w:rFonts w:ascii="Arial" w:hAnsi="Arial"/>
          <w:sz w:val="22"/>
          <w:szCs w:val="22"/>
        </w:rPr>
      </w:pPr>
      <w:r w:rsidRPr="009567E4">
        <w:rPr>
          <w:rFonts w:ascii="Arial" w:hAnsi="Arial"/>
          <w:sz w:val="22"/>
          <w:szCs w:val="22"/>
        </w:rPr>
        <w:tab/>
        <w:t xml:space="preserve">The interim financial </w:t>
      </w:r>
      <w:r w:rsidR="0013224A" w:rsidRPr="009567E4">
        <w:rPr>
          <w:rFonts w:ascii="Arial" w:hAnsi="Arial"/>
          <w:sz w:val="22"/>
          <w:szCs w:val="22"/>
        </w:rPr>
        <w:t xml:space="preserve">information </w:t>
      </w:r>
      <w:r w:rsidRPr="009567E4">
        <w:rPr>
          <w:rFonts w:ascii="Arial" w:hAnsi="Arial"/>
          <w:sz w:val="22"/>
          <w:szCs w:val="22"/>
        </w:rPr>
        <w:t xml:space="preserve">in Thai language </w:t>
      </w:r>
      <w:r w:rsidR="0013224A" w:rsidRPr="009567E4">
        <w:rPr>
          <w:rFonts w:ascii="Arial" w:hAnsi="Arial"/>
          <w:sz w:val="22"/>
          <w:szCs w:val="22"/>
        </w:rPr>
        <w:t>is</w:t>
      </w:r>
      <w:r w:rsidRPr="009567E4">
        <w:rPr>
          <w:rFonts w:ascii="Arial" w:hAnsi="Arial"/>
          <w:sz w:val="22"/>
          <w:szCs w:val="22"/>
        </w:rPr>
        <w:t xml:space="preserve"> the official statutory financial </w:t>
      </w:r>
      <w:r w:rsidR="0013224A" w:rsidRPr="009567E4">
        <w:rPr>
          <w:rFonts w:ascii="Arial" w:hAnsi="Arial"/>
          <w:sz w:val="22"/>
          <w:szCs w:val="22"/>
        </w:rPr>
        <w:t xml:space="preserve">information </w:t>
      </w:r>
      <w:r w:rsidRPr="009567E4">
        <w:rPr>
          <w:rFonts w:ascii="Arial" w:hAnsi="Arial"/>
          <w:sz w:val="22"/>
          <w:szCs w:val="22"/>
        </w:rPr>
        <w:t xml:space="preserve">of the Company. The interim financial </w:t>
      </w:r>
      <w:r w:rsidR="0013224A" w:rsidRPr="009567E4">
        <w:rPr>
          <w:rFonts w:ascii="Arial" w:hAnsi="Arial"/>
          <w:sz w:val="22"/>
          <w:szCs w:val="22"/>
        </w:rPr>
        <w:t xml:space="preserve">information </w:t>
      </w:r>
      <w:r w:rsidRPr="009567E4">
        <w:rPr>
          <w:rFonts w:ascii="Arial" w:hAnsi="Arial"/>
          <w:sz w:val="22"/>
          <w:szCs w:val="22"/>
        </w:rPr>
        <w:t xml:space="preserve">in English language </w:t>
      </w:r>
      <w:r w:rsidR="0013224A" w:rsidRPr="009567E4">
        <w:rPr>
          <w:rFonts w:ascii="Arial" w:hAnsi="Arial"/>
          <w:sz w:val="22"/>
          <w:szCs w:val="22"/>
        </w:rPr>
        <w:t>has</w:t>
      </w:r>
      <w:r w:rsidRPr="009567E4">
        <w:rPr>
          <w:rFonts w:ascii="Arial" w:hAnsi="Arial"/>
          <w:sz w:val="22"/>
          <w:szCs w:val="22"/>
        </w:rPr>
        <w:t xml:space="preserve"> been translated from the Thai language financial statements.</w:t>
      </w:r>
    </w:p>
    <w:p w14:paraId="385481FC" w14:textId="77777777" w:rsidR="00CC21A4" w:rsidRPr="009567E4" w:rsidRDefault="004D4E81" w:rsidP="00090912">
      <w:pPr>
        <w:tabs>
          <w:tab w:val="left" w:pos="1440"/>
          <w:tab w:val="left" w:pos="2880"/>
        </w:tabs>
        <w:spacing w:before="120" w:after="120" w:line="380" w:lineRule="exact"/>
        <w:ind w:left="547" w:right="-43" w:hanging="547"/>
        <w:jc w:val="thaiDistribute"/>
        <w:rPr>
          <w:rFonts w:ascii="Arial" w:hAnsi="Arial"/>
          <w:sz w:val="22"/>
          <w:szCs w:val="22"/>
        </w:rPr>
      </w:pPr>
      <w:r w:rsidRPr="009567E4">
        <w:rPr>
          <w:rFonts w:ascii="Arial" w:hAnsi="Arial"/>
          <w:b/>
          <w:bCs/>
          <w:sz w:val="22"/>
          <w:szCs w:val="22"/>
        </w:rPr>
        <w:br w:type="page"/>
      </w:r>
      <w:r w:rsidR="00CC21A4" w:rsidRPr="009567E4">
        <w:rPr>
          <w:rFonts w:ascii="Arial" w:hAnsi="Arial"/>
          <w:b/>
          <w:bCs/>
          <w:sz w:val="22"/>
          <w:szCs w:val="22"/>
        </w:rPr>
        <w:lastRenderedPageBreak/>
        <w:t>1.</w:t>
      </w:r>
      <w:r w:rsidRPr="009567E4">
        <w:rPr>
          <w:rFonts w:ascii="Arial" w:hAnsi="Arial"/>
          <w:b/>
          <w:bCs/>
          <w:sz w:val="22"/>
          <w:szCs w:val="22"/>
        </w:rPr>
        <w:t>4</w:t>
      </w:r>
      <w:r w:rsidR="00CC21A4" w:rsidRPr="009567E4">
        <w:rPr>
          <w:rFonts w:ascii="Arial" w:hAnsi="Arial"/>
          <w:b/>
          <w:bCs/>
          <w:sz w:val="22"/>
          <w:szCs w:val="22"/>
        </w:rPr>
        <w:tab/>
        <w:t xml:space="preserve">Basis </w:t>
      </w:r>
      <w:r w:rsidR="0099762C" w:rsidRPr="009567E4">
        <w:rPr>
          <w:rFonts w:ascii="Arial" w:hAnsi="Arial"/>
          <w:b/>
          <w:bCs/>
          <w:sz w:val="22"/>
          <w:szCs w:val="22"/>
        </w:rPr>
        <w:t>for</w:t>
      </w:r>
      <w:r w:rsidR="00CC21A4" w:rsidRPr="009567E4">
        <w:rPr>
          <w:rFonts w:ascii="Arial" w:hAnsi="Arial"/>
          <w:b/>
          <w:bCs/>
          <w:sz w:val="22"/>
          <w:szCs w:val="22"/>
        </w:rPr>
        <w:t xml:space="preserve"> consolidation</w:t>
      </w:r>
      <w:r w:rsidR="0099762C" w:rsidRPr="009567E4">
        <w:rPr>
          <w:rFonts w:ascii="Arial" w:hAnsi="Arial"/>
          <w:b/>
          <w:bCs/>
          <w:sz w:val="22"/>
          <w:szCs w:val="22"/>
        </w:rPr>
        <w:t xml:space="preserve"> of financial statements</w:t>
      </w:r>
    </w:p>
    <w:p w14:paraId="1D0B6C74" w14:textId="73068506" w:rsidR="00AB5105" w:rsidRPr="009567E4" w:rsidRDefault="00CC21A4" w:rsidP="00AB5105">
      <w:pPr>
        <w:tabs>
          <w:tab w:val="left" w:pos="2160"/>
        </w:tabs>
        <w:spacing w:before="120" w:after="120" w:line="380" w:lineRule="exact"/>
        <w:ind w:left="547" w:hanging="547"/>
        <w:jc w:val="both"/>
        <w:rPr>
          <w:rFonts w:ascii="Arial" w:hAnsi="Arial" w:cs="Browallia New"/>
          <w:sz w:val="22"/>
        </w:rPr>
      </w:pPr>
      <w:r w:rsidRPr="009567E4">
        <w:rPr>
          <w:rFonts w:ascii="Arial" w:hAnsi="Arial"/>
          <w:sz w:val="22"/>
          <w:szCs w:val="22"/>
        </w:rPr>
        <w:tab/>
      </w:r>
      <w:r w:rsidR="0013224A" w:rsidRPr="009567E4">
        <w:rPr>
          <w:rFonts w:ascii="Arial" w:hAnsi="Arial" w:cs="Arial"/>
          <w:sz w:val="22"/>
          <w:szCs w:val="22"/>
        </w:rPr>
        <w:t>This</w:t>
      </w:r>
      <w:r w:rsidR="00AB5105" w:rsidRPr="009567E4">
        <w:rPr>
          <w:rFonts w:ascii="Arial" w:hAnsi="Arial" w:cs="Arial"/>
          <w:sz w:val="22"/>
          <w:szCs w:val="22"/>
        </w:rPr>
        <w:t xml:space="preserve"> consolidated interim financial </w:t>
      </w:r>
      <w:r w:rsidR="0013224A" w:rsidRPr="009567E4">
        <w:rPr>
          <w:rFonts w:ascii="Arial" w:hAnsi="Arial" w:cs="Arial"/>
          <w:sz w:val="22"/>
          <w:szCs w:val="22"/>
        </w:rPr>
        <w:t xml:space="preserve">information </w:t>
      </w:r>
      <w:r w:rsidR="005D4C99" w:rsidRPr="009567E4">
        <w:rPr>
          <w:rFonts w:ascii="Arial" w:hAnsi="Arial" w:cs="Arial"/>
          <w:sz w:val="22"/>
          <w:szCs w:val="22"/>
        </w:rPr>
        <w:t>of the Company and its subsidiar</w:t>
      </w:r>
      <w:r w:rsidR="00B75162">
        <w:rPr>
          <w:rFonts w:ascii="Arial" w:hAnsi="Arial" w:cs="Arial"/>
          <w:sz w:val="22"/>
          <w:szCs w:val="22"/>
        </w:rPr>
        <w:t xml:space="preserve">y </w:t>
      </w:r>
      <w:r w:rsidR="005D4C99" w:rsidRPr="009567E4">
        <w:rPr>
          <w:rFonts w:ascii="Arial" w:hAnsi="Arial" w:cs="Arial"/>
          <w:sz w:val="22"/>
          <w:szCs w:val="22"/>
        </w:rPr>
        <w:t xml:space="preserve">(“the Group”) </w:t>
      </w:r>
      <w:r w:rsidR="00AB5105" w:rsidRPr="009567E4">
        <w:rPr>
          <w:rFonts w:ascii="Arial" w:hAnsi="Arial" w:cs="Arial"/>
          <w:sz w:val="22"/>
          <w:szCs w:val="22"/>
        </w:rPr>
        <w:t xml:space="preserve">are prepared by applying the same basis as that applied for the preparation of the consolidated financial statements for the year ended 31 December </w:t>
      </w:r>
      <w:r w:rsidR="001666DA" w:rsidRPr="009567E4">
        <w:rPr>
          <w:rFonts w:ascii="Arial" w:hAnsi="Arial" w:cs="Arial"/>
          <w:sz w:val="22"/>
          <w:szCs w:val="22"/>
        </w:rPr>
        <w:t>2020.</w:t>
      </w:r>
      <w:r w:rsidR="00CC20AA" w:rsidRPr="009567E4">
        <w:rPr>
          <w:rFonts w:ascii="Arial" w:hAnsi="Arial" w:cs="Arial"/>
          <w:sz w:val="22"/>
          <w:szCs w:val="22"/>
        </w:rPr>
        <w:t xml:space="preserve"> </w:t>
      </w:r>
    </w:p>
    <w:p w14:paraId="5A4C51B1" w14:textId="77777777" w:rsidR="0061598F" w:rsidRPr="009567E4" w:rsidRDefault="00F7533E" w:rsidP="0061598F">
      <w:pPr>
        <w:pStyle w:val="Heading2"/>
        <w:rPr>
          <w:rFonts w:ascii="Arial" w:hAnsi="Arial" w:cs="Arial"/>
          <w:b/>
          <w:bCs/>
          <w:color w:val="000000"/>
          <w:sz w:val="22"/>
          <w:szCs w:val="22"/>
        </w:rPr>
      </w:pPr>
      <w:r w:rsidRPr="009567E4">
        <w:rPr>
          <w:rFonts w:ascii="Arial" w:hAnsi="Arial" w:cs="Arial"/>
          <w:b/>
          <w:bCs/>
          <w:sz w:val="22"/>
          <w:szCs w:val="22"/>
        </w:rPr>
        <w:t>1.</w:t>
      </w:r>
      <w:r w:rsidR="004D4E81" w:rsidRPr="009567E4">
        <w:rPr>
          <w:rFonts w:ascii="Arial" w:hAnsi="Arial" w:cs="Arial"/>
          <w:b/>
          <w:bCs/>
          <w:sz w:val="22"/>
          <w:szCs w:val="22"/>
        </w:rPr>
        <w:t>5</w:t>
      </w:r>
      <w:r w:rsidR="0061598F" w:rsidRPr="009567E4">
        <w:rPr>
          <w:rFonts w:ascii="Arial" w:hAnsi="Arial" w:cs="Cordia New" w:hint="cs"/>
          <w:b/>
          <w:bCs/>
          <w:sz w:val="22"/>
          <w:szCs w:val="22"/>
          <w:cs/>
        </w:rPr>
        <w:t xml:space="preserve">     </w:t>
      </w:r>
      <w:r w:rsidR="0061598F" w:rsidRPr="009567E4">
        <w:rPr>
          <w:rFonts w:ascii="Arial" w:hAnsi="Arial" w:cs="Arial"/>
          <w:b/>
          <w:bCs/>
          <w:color w:val="000000"/>
          <w:sz w:val="22"/>
          <w:szCs w:val="22"/>
        </w:rPr>
        <w:t>New</w:t>
      </w:r>
      <w:r w:rsidR="0061598F" w:rsidRPr="009567E4">
        <w:rPr>
          <w:rFonts w:ascii="Arial" w:hAnsi="Arial" w:cs="Arial"/>
          <w:b/>
          <w:bCs/>
          <w:color w:val="000000"/>
          <w:sz w:val="22"/>
          <w:szCs w:val="22"/>
          <w:cs/>
        </w:rPr>
        <w:t xml:space="preserve"> </w:t>
      </w:r>
      <w:r w:rsidR="0061598F" w:rsidRPr="009567E4">
        <w:rPr>
          <w:rFonts w:ascii="Arial" w:hAnsi="Arial" w:cs="Arial"/>
          <w:b/>
          <w:bCs/>
          <w:color w:val="000000"/>
          <w:sz w:val="22"/>
          <w:szCs w:val="22"/>
        </w:rPr>
        <w:t>financial reporting standards</w:t>
      </w:r>
    </w:p>
    <w:p w14:paraId="3CE6CBF1" w14:textId="77777777" w:rsidR="0061598F" w:rsidRPr="009567E4" w:rsidRDefault="0061598F" w:rsidP="00B254AA">
      <w:pPr>
        <w:pStyle w:val="Heading3"/>
        <w:tabs>
          <w:tab w:val="left" w:pos="1080"/>
        </w:tabs>
        <w:spacing w:after="120" w:line="380" w:lineRule="atLeast"/>
        <w:ind w:left="900" w:hanging="360"/>
        <w:jc w:val="left"/>
        <w:rPr>
          <w:rFonts w:ascii="Arial" w:hAnsi="Arial" w:cs="Arial"/>
          <w:b/>
          <w:bCs/>
          <w:color w:val="000000"/>
          <w:sz w:val="22"/>
          <w:szCs w:val="22"/>
        </w:rPr>
      </w:pPr>
      <w:r w:rsidRPr="009567E4">
        <w:rPr>
          <w:rFonts w:ascii="Arial" w:hAnsi="Arial" w:cs="Cordia New" w:hint="cs"/>
          <w:b/>
          <w:bCs/>
          <w:color w:val="000000"/>
          <w:sz w:val="22"/>
          <w:szCs w:val="22"/>
          <w:cs/>
        </w:rPr>
        <w:t xml:space="preserve"> </w:t>
      </w:r>
      <w:r w:rsidRPr="009567E4">
        <w:rPr>
          <w:rFonts w:ascii="Arial" w:hAnsi="Arial" w:cs="Arial"/>
          <w:b/>
          <w:bCs/>
          <w:color w:val="000000"/>
          <w:sz w:val="22"/>
          <w:szCs w:val="22"/>
        </w:rPr>
        <w:t>a)</w:t>
      </w:r>
      <w:r w:rsidR="00B254AA" w:rsidRPr="009567E4">
        <w:rPr>
          <w:rFonts w:ascii="Arial" w:hAnsi="Arial" w:cs="Cordia New"/>
          <w:b/>
          <w:bCs/>
          <w:color w:val="000000"/>
          <w:sz w:val="22"/>
          <w:szCs w:val="22"/>
        </w:rPr>
        <w:tab/>
      </w:r>
      <w:r w:rsidRPr="009567E4">
        <w:rPr>
          <w:rFonts w:ascii="Arial" w:hAnsi="Arial" w:cs="Arial"/>
          <w:b/>
          <w:bCs/>
          <w:color w:val="000000"/>
          <w:sz w:val="22"/>
          <w:szCs w:val="22"/>
        </w:rPr>
        <w:t>Financial reporting standards that became effective in the current period</w:t>
      </w:r>
    </w:p>
    <w:p w14:paraId="7D2AB1D1" w14:textId="734A645C" w:rsidR="0061598F" w:rsidRPr="009567E4" w:rsidRDefault="0061598F" w:rsidP="004D4E81">
      <w:pPr>
        <w:spacing w:before="120" w:after="120" w:line="380" w:lineRule="exact"/>
        <w:ind w:left="907"/>
        <w:jc w:val="thaiDistribute"/>
        <w:rPr>
          <w:rFonts w:ascii="Arial" w:hAnsi="Arial" w:cs="Arial"/>
          <w:sz w:val="22"/>
          <w:szCs w:val="22"/>
        </w:rPr>
      </w:pPr>
      <w:r w:rsidRPr="009567E4">
        <w:rPr>
          <w:rFonts w:ascii="Arial" w:hAnsi="Arial" w:cs="Arial"/>
          <w:sz w:val="22"/>
          <w:szCs w:val="22"/>
        </w:rPr>
        <w:t>During the period, the Group has adopted the revised financial reporting standards</w:t>
      </w:r>
      <w:r w:rsidR="009567E4">
        <w:rPr>
          <w:rFonts w:ascii="Arial" w:hAnsi="Arial" w:cstheme="minorBidi" w:hint="cs"/>
          <w:sz w:val="22"/>
          <w:szCs w:val="22"/>
          <w:cs/>
        </w:rPr>
        <w:t xml:space="preserve"> </w:t>
      </w:r>
      <w:r w:rsidRPr="009567E4">
        <w:rPr>
          <w:rFonts w:ascii="Arial" w:hAnsi="Arial" w:cs="Arial"/>
          <w:sz w:val="22"/>
          <w:szCs w:val="22"/>
        </w:rPr>
        <w:t>and interpretations which are effective for fiscal years beginning on or after 1 January 2021. These financial reporting standards were aimed at alignment with the corresponding International Financial Reporting Standards with most of the changes</w:t>
      </w:r>
      <w:r w:rsidRPr="009567E4">
        <w:rPr>
          <w:rFonts w:ascii="Arial" w:hAnsi="Arial" w:cs="Arial" w:hint="cs"/>
          <w:sz w:val="22"/>
          <w:szCs w:val="22"/>
          <w:cs/>
        </w:rPr>
        <w:t xml:space="preserve"> </w:t>
      </w:r>
      <w:r w:rsidRPr="009567E4">
        <w:rPr>
          <w:rFonts w:ascii="Arial" w:hAnsi="Arial" w:cs="Arial"/>
          <w:sz w:val="22"/>
          <w:szCs w:val="22"/>
        </w:rPr>
        <w:t xml:space="preserve">directed towards clarifying accounting treatment and providing accounting guidance for users of the standards. </w:t>
      </w:r>
    </w:p>
    <w:p w14:paraId="69F493E3" w14:textId="56A1EA21" w:rsidR="0061598F" w:rsidRPr="00B75162" w:rsidRDefault="0061598F" w:rsidP="00B75162">
      <w:pPr>
        <w:spacing w:before="120" w:after="120" w:line="380" w:lineRule="exact"/>
        <w:ind w:left="907"/>
        <w:jc w:val="thaiDistribute"/>
        <w:rPr>
          <w:rFonts w:ascii="Arial" w:hAnsi="Arial" w:cs="Arial"/>
          <w:sz w:val="22"/>
          <w:szCs w:val="22"/>
        </w:rPr>
      </w:pPr>
      <w:r w:rsidRPr="009567E4">
        <w:rPr>
          <w:rFonts w:ascii="Arial" w:hAnsi="Arial" w:cs="Arial"/>
          <w:sz w:val="22"/>
          <w:szCs w:val="22"/>
        </w:rPr>
        <w:t>The adoption of these financial reporting standards does not have any significant impact on the Group’s financial statements.</w:t>
      </w:r>
    </w:p>
    <w:p w14:paraId="66DA5A22" w14:textId="68E10E39" w:rsidR="0061598F" w:rsidRPr="009567E4" w:rsidRDefault="00B75162" w:rsidP="004D4E81">
      <w:pPr>
        <w:spacing w:before="120" w:after="120" w:line="380" w:lineRule="exact"/>
        <w:ind w:left="907"/>
        <w:jc w:val="thaiDistribute"/>
        <w:rPr>
          <w:rFonts w:ascii="Arial" w:hAnsi="Arial" w:cs="Arial"/>
          <w:color w:val="0D0D0D"/>
          <w:sz w:val="22"/>
          <w:szCs w:val="22"/>
        </w:rPr>
      </w:pPr>
      <w:r>
        <w:rPr>
          <w:rFonts w:ascii="Arial" w:hAnsi="Arial" w:cs="Arial"/>
          <w:color w:val="0D0D0D"/>
          <w:sz w:val="22"/>
          <w:szCs w:val="22"/>
        </w:rPr>
        <w:t>However</w:t>
      </w:r>
      <w:r w:rsidR="0061598F" w:rsidRPr="009567E4">
        <w:rPr>
          <w:rFonts w:ascii="Arial" w:hAnsi="Arial" w:cs="Arial"/>
          <w:color w:val="0D0D0D"/>
          <w:sz w:val="22"/>
          <w:szCs w:val="22"/>
        </w:rPr>
        <w:t>,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w:t>
      </w:r>
      <w:r w:rsidR="0061598F" w:rsidRPr="009567E4">
        <w:rPr>
          <w:rFonts w:ascii="Arial" w:hAnsi="Arial" w:cs="Browallia New"/>
          <w:color w:val="0D0D0D"/>
          <w:sz w:val="22"/>
          <w:szCs w:val="22"/>
        </w:rPr>
        <w:t>,</w:t>
      </w:r>
      <w:r w:rsidR="0061598F" w:rsidRPr="009567E4">
        <w:rPr>
          <w:rFonts w:ascii="Arial" w:hAnsi="Arial" w:cs="Arial"/>
          <w:color w:val="0D0D0D"/>
          <w:sz w:val="22"/>
          <w:szCs w:val="22"/>
        </w:rPr>
        <w:t xml:space="preserve"> the change in lease payments results in a revised consideration for the lease that is substantially the same as, or less than, the consideration for the lease preceding the change; any reduction in lease payments affects only payments originally due on or before 30 June 202</w:t>
      </w:r>
      <w:r w:rsidR="00DD0164" w:rsidRPr="009567E4">
        <w:rPr>
          <w:rFonts w:ascii="Arial" w:hAnsi="Arial" w:cs="Arial"/>
          <w:color w:val="0D0D0D"/>
          <w:sz w:val="22"/>
          <w:szCs w:val="22"/>
        </w:rPr>
        <w:t>2</w:t>
      </w:r>
      <w:r w:rsidR="0061598F" w:rsidRPr="009567E4">
        <w:rPr>
          <w:rFonts w:ascii="Arial" w:hAnsi="Arial" w:cs="Arial"/>
          <w:color w:val="0D0D0D"/>
          <w:sz w:val="22"/>
          <w:szCs w:val="22"/>
        </w:rPr>
        <w:t>; and there is no substantive change to other terms and conditions of the lease.</w:t>
      </w:r>
    </w:p>
    <w:p w14:paraId="73984792" w14:textId="78B78B4C" w:rsidR="003E606A" w:rsidRPr="00DE1B05" w:rsidRDefault="0061598F" w:rsidP="009567E4">
      <w:pPr>
        <w:spacing w:line="380" w:lineRule="exact"/>
        <w:ind w:left="900"/>
        <w:jc w:val="both"/>
        <w:rPr>
          <w:rFonts w:ascii="Arial" w:hAnsi="Arial" w:cstheme="minorBidi"/>
          <w:sz w:val="22"/>
          <w:szCs w:val="22"/>
        </w:rPr>
      </w:pPr>
      <w:r w:rsidRPr="009567E4">
        <w:rPr>
          <w:rFonts w:ascii="Arial" w:hAnsi="Arial" w:cs="Arial"/>
          <w:color w:val="000000"/>
          <w:sz w:val="22"/>
          <w:szCs w:val="22"/>
        </w:rPr>
        <w:t xml:space="preserve">The Group apply the practical expedient </w:t>
      </w:r>
      <w:bookmarkStart w:id="0" w:name="_Hlk67946112"/>
      <w:r w:rsidRPr="009567E4">
        <w:rPr>
          <w:rFonts w:ascii="Arial" w:hAnsi="Arial" w:cs="Arial"/>
          <w:color w:val="0D0D0D"/>
          <w:sz w:val="22"/>
          <w:szCs w:val="22"/>
        </w:rPr>
        <w:t>to rent concessions that meet the above conditions and</w:t>
      </w:r>
      <w:r w:rsidR="004D4E81" w:rsidRPr="009567E4">
        <w:rPr>
          <w:rFonts w:ascii="Arial" w:hAnsi="Arial" w:cs="Arial"/>
          <w:color w:val="0D0D0D"/>
          <w:sz w:val="22"/>
          <w:szCs w:val="22"/>
        </w:rPr>
        <w:t xml:space="preserve"> </w:t>
      </w:r>
      <w:r w:rsidRPr="009567E4">
        <w:rPr>
          <w:rFonts w:ascii="Arial" w:hAnsi="Arial" w:cs="Arial"/>
          <w:color w:val="0D0D0D"/>
          <w:sz w:val="22"/>
          <w:szCs w:val="22"/>
        </w:rPr>
        <w:t xml:space="preserve">the impact of this application, </w:t>
      </w:r>
      <w:r w:rsidR="005B1036" w:rsidRPr="009567E4">
        <w:rPr>
          <w:rFonts w:ascii="Arial" w:hAnsi="Arial" w:cs="Arial"/>
          <w:sz w:val="22"/>
          <w:szCs w:val="22"/>
        </w:rPr>
        <w:t>amounting to Baht 4 million and Baht 8 million (the Company only: Baht 4 million and Baht 8 million), respectively</w:t>
      </w:r>
      <w:r w:rsidRPr="009567E4">
        <w:rPr>
          <w:rFonts w:ascii="Arial" w:hAnsi="Arial" w:cs="Arial"/>
          <w:color w:val="0D0D0D"/>
          <w:sz w:val="22"/>
          <w:szCs w:val="22"/>
        </w:rPr>
        <w:t>, due to changes in lease payments resulting from rent concessions, was recognised in profit or loss for the three-month period</w:t>
      </w:r>
      <w:r w:rsidR="003E606A" w:rsidRPr="009567E4">
        <w:rPr>
          <w:rFonts w:ascii="Arial" w:hAnsi="Arial" w:cs="Arial"/>
          <w:color w:val="0D0D0D"/>
          <w:sz w:val="22"/>
          <w:szCs w:val="22"/>
        </w:rPr>
        <w:t xml:space="preserve"> and six-month period</w:t>
      </w:r>
      <w:r w:rsidRPr="009567E4">
        <w:rPr>
          <w:rFonts w:ascii="Arial" w:hAnsi="Arial" w:cs="Arial"/>
          <w:color w:val="0D0D0D"/>
          <w:sz w:val="22"/>
          <w:szCs w:val="22"/>
        </w:rPr>
        <w:t xml:space="preserve"> ended </w:t>
      </w:r>
      <w:r w:rsidR="005A7FE0" w:rsidRPr="009567E4">
        <w:rPr>
          <w:rFonts w:ascii="Arial" w:hAnsi="Arial" w:cs="Arial"/>
          <w:color w:val="0D0D0D"/>
          <w:sz w:val="22"/>
          <w:szCs w:val="22"/>
        </w:rPr>
        <w:t xml:space="preserve">30 June </w:t>
      </w:r>
      <w:r w:rsidRPr="009567E4">
        <w:rPr>
          <w:rFonts w:ascii="Arial" w:hAnsi="Arial" w:cs="Arial"/>
          <w:color w:val="0D0D0D"/>
          <w:sz w:val="22"/>
          <w:szCs w:val="22"/>
        </w:rPr>
        <w:t>2021</w:t>
      </w:r>
      <w:r w:rsidR="00DE1B05">
        <w:rPr>
          <w:rFonts w:ascii="Arial" w:hAnsi="Arial" w:cstheme="minorBidi" w:hint="cs"/>
          <w:sz w:val="22"/>
          <w:szCs w:val="22"/>
          <w:cs/>
        </w:rPr>
        <w:t xml:space="preserve">. </w:t>
      </w:r>
      <w:r w:rsidR="00DE1B05" w:rsidRPr="009567E4">
        <w:rPr>
          <w:rFonts w:ascii="Arial" w:hAnsi="Arial" w:cs="Arial"/>
          <w:sz w:val="22"/>
          <w:szCs w:val="22"/>
        </w:rPr>
        <w:t>There was no impact on the opening balance of retained earnings</w:t>
      </w:r>
      <w:r w:rsidR="00DE1B05">
        <w:rPr>
          <w:rFonts w:ascii="Arial" w:hAnsi="Arial" w:cstheme="minorBidi" w:hint="cs"/>
          <w:sz w:val="22"/>
          <w:szCs w:val="22"/>
          <w:cs/>
        </w:rPr>
        <w:t>.</w:t>
      </w:r>
    </w:p>
    <w:p w14:paraId="1234AEB6" w14:textId="77777777" w:rsidR="00B75162" w:rsidRDefault="00B75162">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38088AB9" w14:textId="130DC469" w:rsidR="00673C92" w:rsidRPr="009567E4" w:rsidRDefault="00673C92" w:rsidP="00B254AA">
      <w:pPr>
        <w:pStyle w:val="Heading3"/>
        <w:spacing w:after="120" w:line="380" w:lineRule="atLeast"/>
        <w:ind w:left="900" w:hanging="360"/>
        <w:jc w:val="left"/>
        <w:rPr>
          <w:rFonts w:ascii="Arial" w:hAnsi="Arial" w:cs="Arial"/>
          <w:b/>
          <w:bCs/>
          <w:color w:val="000000"/>
          <w:sz w:val="22"/>
          <w:szCs w:val="22"/>
        </w:rPr>
      </w:pPr>
      <w:r w:rsidRPr="009567E4">
        <w:rPr>
          <w:rFonts w:ascii="Arial" w:hAnsi="Arial" w:cs="Arial"/>
          <w:b/>
          <w:bCs/>
          <w:color w:val="000000"/>
          <w:sz w:val="22"/>
          <w:szCs w:val="22"/>
        </w:rPr>
        <w:lastRenderedPageBreak/>
        <w:t>b)</w:t>
      </w:r>
      <w:r w:rsidRPr="009567E4">
        <w:rPr>
          <w:rFonts w:ascii="Arial" w:hAnsi="Arial" w:cs="Cordia New" w:hint="cs"/>
          <w:b/>
          <w:bCs/>
          <w:color w:val="000000"/>
          <w:sz w:val="22"/>
          <w:szCs w:val="22"/>
          <w:cs/>
        </w:rPr>
        <w:t xml:space="preserve">   </w:t>
      </w:r>
      <w:r w:rsidRPr="009567E4">
        <w:rPr>
          <w:rFonts w:ascii="Arial" w:hAnsi="Arial" w:cs="Arial"/>
          <w:b/>
          <w:bCs/>
          <w:color w:val="000000"/>
          <w:sz w:val="22"/>
          <w:szCs w:val="22"/>
        </w:rPr>
        <w:t>Financial reporting standards that will become effective for fiscal years beginning on or after 1 January 2022</w:t>
      </w:r>
    </w:p>
    <w:p w14:paraId="5E6502C5" w14:textId="77777777" w:rsidR="00DA39E6" w:rsidRPr="009567E4" w:rsidRDefault="00DA39E6" w:rsidP="00B254AA">
      <w:pPr>
        <w:spacing w:before="120" w:after="120" w:line="380" w:lineRule="exact"/>
        <w:ind w:left="900"/>
        <w:jc w:val="thaiDistribute"/>
        <w:rPr>
          <w:rFonts w:ascii="Arial" w:hAnsi="Arial" w:cs="Arial"/>
          <w:color w:val="0D0D0D"/>
          <w:sz w:val="22"/>
          <w:szCs w:val="22"/>
        </w:rPr>
      </w:pPr>
      <w:r w:rsidRPr="009567E4">
        <w:rPr>
          <w:rFonts w:ascii="Arial" w:hAnsi="Arial" w:cs="Arial"/>
          <w:color w:val="0D0D0D"/>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DD325F5" w14:textId="51941374" w:rsidR="00673C92" w:rsidRPr="009567E4" w:rsidRDefault="00CF7B06" w:rsidP="00F3697B">
      <w:pPr>
        <w:spacing w:before="120" w:after="120" w:line="380" w:lineRule="exact"/>
        <w:ind w:left="893"/>
        <w:jc w:val="thaiDistribute"/>
        <w:rPr>
          <w:rFonts w:ascii="Arial" w:hAnsi="Arial"/>
          <w:color w:val="000000" w:themeColor="text1"/>
          <w:szCs w:val="22"/>
        </w:rPr>
      </w:pPr>
      <w:r w:rsidRPr="009567E4">
        <w:rPr>
          <w:rFonts w:ascii="Arial" w:hAnsi="Arial" w:cs="Arial"/>
          <w:color w:val="000000" w:themeColor="text1"/>
          <w:sz w:val="22"/>
          <w:szCs w:val="22"/>
        </w:rPr>
        <w:t>The</w:t>
      </w:r>
      <w:r w:rsidRPr="009567E4">
        <w:rPr>
          <w:rFonts w:ascii="Arial" w:hAnsi="Arial"/>
          <w:color w:val="000000" w:themeColor="text1"/>
          <w:sz w:val="22"/>
          <w:szCs w:val="22"/>
        </w:rPr>
        <w:t xml:space="preserve"> management of the Group believes that</w:t>
      </w:r>
      <w:r w:rsidRPr="009567E4">
        <w:rPr>
          <w:rFonts w:ascii="Arial" w:hAnsi="Arial" w:cs="Arial"/>
          <w:color w:val="000000" w:themeColor="text1"/>
          <w:sz w:val="22"/>
          <w:szCs w:val="22"/>
        </w:rPr>
        <w:t xml:space="preserve"> adoption of these </w:t>
      </w:r>
      <w:r w:rsidRPr="009567E4">
        <w:rPr>
          <w:rFonts w:ascii="Arial" w:hAnsi="Arial" w:cs="Browallia New"/>
          <w:color w:val="000000" w:themeColor="text1"/>
          <w:sz w:val="22"/>
          <w:szCs w:val="22"/>
        </w:rPr>
        <w:t xml:space="preserve">amendments </w:t>
      </w:r>
      <w:r w:rsidRPr="009567E4">
        <w:rPr>
          <w:rFonts w:ascii="Arial" w:hAnsi="Arial" w:cs="Arial"/>
          <w:color w:val="000000" w:themeColor="text1"/>
          <w:sz w:val="22"/>
          <w:szCs w:val="22"/>
        </w:rPr>
        <w:t>will not have any significant impact on the Group’s financial statements.</w:t>
      </w:r>
    </w:p>
    <w:bookmarkEnd w:id="0"/>
    <w:p w14:paraId="68640E34" w14:textId="77777777" w:rsidR="007671B9" w:rsidRPr="009567E4" w:rsidRDefault="007671B9" w:rsidP="001C607E">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r w:rsidRPr="009567E4">
        <w:rPr>
          <w:rFonts w:ascii="Arial" w:hAnsi="Arial" w:cs="Arial"/>
          <w:b/>
          <w:bCs/>
          <w:sz w:val="22"/>
          <w:szCs w:val="22"/>
        </w:rPr>
        <w:t>1.</w:t>
      </w:r>
      <w:r w:rsidR="004D4E81" w:rsidRPr="009567E4">
        <w:rPr>
          <w:rFonts w:ascii="Arial" w:hAnsi="Arial" w:cs="Arial"/>
          <w:b/>
          <w:bCs/>
          <w:sz w:val="22"/>
          <w:szCs w:val="22"/>
        </w:rPr>
        <w:t>6</w:t>
      </w:r>
      <w:r w:rsidRPr="009567E4">
        <w:rPr>
          <w:rFonts w:ascii="Arial" w:hAnsi="Arial" w:cs="Arial"/>
          <w:b/>
          <w:bCs/>
          <w:sz w:val="22"/>
          <w:szCs w:val="22"/>
        </w:rPr>
        <w:tab/>
        <w:t>Significant accounting policies</w:t>
      </w:r>
    </w:p>
    <w:p w14:paraId="6181D7CD" w14:textId="1C5942B7" w:rsidR="0013224A" w:rsidRPr="009567E4" w:rsidRDefault="007671B9" w:rsidP="009D06B4">
      <w:pPr>
        <w:spacing w:before="60" w:after="60" w:line="380" w:lineRule="exact"/>
        <w:ind w:left="547" w:hanging="547"/>
        <w:jc w:val="thaiDistribute"/>
        <w:rPr>
          <w:rFonts w:ascii="Arial" w:hAnsi="Arial" w:cs="Arial"/>
          <w:sz w:val="22"/>
          <w:szCs w:val="22"/>
        </w:rPr>
      </w:pPr>
      <w:r w:rsidRPr="009567E4">
        <w:rPr>
          <w:rFonts w:ascii="Arial" w:hAnsi="Arial" w:cs="Arial"/>
          <w:sz w:val="22"/>
          <w:szCs w:val="22"/>
        </w:rPr>
        <w:tab/>
        <w:t xml:space="preserve">The interim financial </w:t>
      </w:r>
      <w:r w:rsidR="0013224A" w:rsidRPr="009567E4">
        <w:rPr>
          <w:rFonts w:ascii="Arial" w:hAnsi="Arial" w:cs="Arial"/>
          <w:sz w:val="22"/>
          <w:szCs w:val="22"/>
        </w:rPr>
        <w:t>information</w:t>
      </w:r>
      <w:r w:rsidRPr="009567E4">
        <w:rPr>
          <w:rFonts w:ascii="Arial" w:hAnsi="Arial" w:cs="Arial"/>
          <w:sz w:val="22"/>
          <w:szCs w:val="22"/>
        </w:rPr>
        <w:t xml:space="preserve"> </w:t>
      </w:r>
      <w:r w:rsidR="0013224A" w:rsidRPr="009567E4">
        <w:rPr>
          <w:rFonts w:ascii="Arial" w:hAnsi="Arial" w:cs="Arial"/>
          <w:sz w:val="22"/>
          <w:szCs w:val="22"/>
        </w:rPr>
        <w:t>is</w:t>
      </w:r>
      <w:r w:rsidRPr="009567E4">
        <w:rPr>
          <w:rFonts w:ascii="Arial" w:hAnsi="Arial" w:cs="Arial"/>
          <w:sz w:val="22"/>
          <w:szCs w:val="22"/>
        </w:rPr>
        <w:t xml:space="preserve"> prepared by using the same accounting policies and methods of computation as were used for the financial statements for the year ended </w:t>
      </w:r>
      <w:r w:rsidR="003E5604" w:rsidRPr="009567E4">
        <w:rPr>
          <w:rFonts w:ascii="Arial" w:hAnsi="Arial" w:cs="Arial"/>
          <w:sz w:val="22"/>
          <w:szCs w:val="22"/>
        </w:rPr>
        <w:t xml:space="preserve">          </w:t>
      </w:r>
      <w:r w:rsidR="009567E4">
        <w:rPr>
          <w:rFonts w:ascii="Arial" w:hAnsi="Arial" w:cstheme="minorBidi" w:hint="cs"/>
          <w:sz w:val="22"/>
          <w:szCs w:val="22"/>
          <w:cs/>
        </w:rPr>
        <w:t xml:space="preserve">             </w:t>
      </w:r>
      <w:r w:rsidRPr="009567E4">
        <w:rPr>
          <w:rFonts w:ascii="Arial" w:hAnsi="Arial" w:cs="Arial"/>
          <w:sz w:val="22"/>
          <w:szCs w:val="22"/>
        </w:rPr>
        <w:t>31 December 20</w:t>
      </w:r>
      <w:r w:rsidR="00673C92" w:rsidRPr="009567E4">
        <w:rPr>
          <w:rFonts w:ascii="Arial" w:hAnsi="Arial" w:cs="Arial"/>
          <w:sz w:val="22"/>
          <w:szCs w:val="22"/>
        </w:rPr>
        <w:t>20</w:t>
      </w:r>
      <w:r w:rsidRPr="009567E4">
        <w:rPr>
          <w:rFonts w:ascii="Arial" w:hAnsi="Arial" w:cs="Arial"/>
          <w:sz w:val="22"/>
          <w:szCs w:val="22"/>
        </w:rPr>
        <w:t>.</w:t>
      </w:r>
    </w:p>
    <w:p w14:paraId="4D40B76D" w14:textId="77777777" w:rsidR="00F4785F" w:rsidRPr="009567E4" w:rsidRDefault="009D06B4" w:rsidP="00714688">
      <w:pPr>
        <w:overflowPunct/>
        <w:autoSpaceDE/>
        <w:autoSpaceDN/>
        <w:adjustRightInd/>
        <w:spacing w:before="120" w:after="120" w:line="380" w:lineRule="exact"/>
        <w:ind w:left="547" w:hanging="547"/>
        <w:textAlignment w:val="auto"/>
        <w:rPr>
          <w:rFonts w:ascii="Arial" w:hAnsi="Arial"/>
          <w:b/>
          <w:bCs/>
          <w:sz w:val="22"/>
          <w:szCs w:val="22"/>
        </w:rPr>
      </w:pPr>
      <w:r w:rsidRPr="009567E4">
        <w:rPr>
          <w:rFonts w:ascii="Arial" w:hAnsi="Arial"/>
          <w:b/>
          <w:bCs/>
          <w:sz w:val="22"/>
          <w:szCs w:val="22"/>
        </w:rPr>
        <w:t>2</w:t>
      </w:r>
      <w:r w:rsidR="00F4785F" w:rsidRPr="009567E4">
        <w:rPr>
          <w:rFonts w:ascii="Arial" w:hAnsi="Arial"/>
          <w:b/>
          <w:bCs/>
          <w:sz w:val="22"/>
          <w:szCs w:val="22"/>
        </w:rPr>
        <w:t>.</w:t>
      </w:r>
      <w:r w:rsidR="00A54FA5" w:rsidRPr="009567E4">
        <w:rPr>
          <w:rFonts w:ascii="Arial" w:hAnsi="Arial"/>
          <w:b/>
          <w:bCs/>
          <w:sz w:val="22"/>
          <w:szCs w:val="22"/>
        </w:rPr>
        <w:t xml:space="preserve">  </w:t>
      </w:r>
      <w:r w:rsidR="001A3F43" w:rsidRPr="009567E4">
        <w:rPr>
          <w:rFonts w:ascii="Arial" w:hAnsi="Arial"/>
          <w:b/>
          <w:bCs/>
          <w:sz w:val="22"/>
          <w:szCs w:val="22"/>
        </w:rPr>
        <w:tab/>
      </w:r>
      <w:r w:rsidR="00F4785F" w:rsidRPr="009567E4">
        <w:rPr>
          <w:rFonts w:ascii="Arial" w:hAnsi="Arial"/>
          <w:b/>
          <w:bCs/>
          <w:sz w:val="22"/>
          <w:szCs w:val="22"/>
        </w:rPr>
        <w:t>Related party transactions</w:t>
      </w:r>
    </w:p>
    <w:p w14:paraId="46C9B646" w14:textId="77777777" w:rsidR="00175ABA" w:rsidRPr="009567E4" w:rsidRDefault="003F5182" w:rsidP="00714688">
      <w:pPr>
        <w:tabs>
          <w:tab w:val="left" w:pos="2160"/>
        </w:tabs>
        <w:spacing w:before="120" w:after="120" w:line="380" w:lineRule="exact"/>
        <w:ind w:left="547" w:hanging="547"/>
        <w:jc w:val="both"/>
        <w:rPr>
          <w:rFonts w:ascii="Arial" w:hAnsi="Arial"/>
          <w:sz w:val="22"/>
          <w:szCs w:val="22"/>
        </w:rPr>
      </w:pPr>
      <w:r w:rsidRPr="009567E4">
        <w:rPr>
          <w:rFonts w:ascii="Arial" w:hAnsi="Arial" w:hint="cs"/>
          <w:sz w:val="22"/>
          <w:szCs w:val="22"/>
          <w:cs/>
        </w:rPr>
        <w:tab/>
      </w:r>
      <w:r w:rsidRPr="009567E4">
        <w:rPr>
          <w:rFonts w:ascii="Arial" w:hAnsi="Arial"/>
          <w:sz w:val="22"/>
          <w:szCs w:val="22"/>
        </w:rPr>
        <w:t>The relationship between the Company and the related parties</w:t>
      </w:r>
      <w:r w:rsidR="00476633" w:rsidRPr="009567E4">
        <w:rPr>
          <w:rFonts w:ascii="Arial" w:hAnsi="Arial"/>
          <w:sz w:val="22"/>
          <w:szCs w:val="22"/>
        </w:rPr>
        <w:t>, which there were significant business transactions</w:t>
      </w:r>
      <w:r w:rsidRPr="009567E4">
        <w:rPr>
          <w:rFonts w:ascii="Arial" w:hAnsi="Arial"/>
          <w:sz w:val="22"/>
          <w:szCs w:val="22"/>
        </w:rPr>
        <w:t xml:space="preserve"> </w:t>
      </w:r>
      <w:r w:rsidR="009C269C" w:rsidRPr="009567E4">
        <w:rPr>
          <w:rFonts w:ascii="Arial" w:hAnsi="Arial"/>
          <w:sz w:val="22"/>
          <w:szCs w:val="22"/>
        </w:rPr>
        <w:t xml:space="preserve">during the periods </w:t>
      </w:r>
      <w:r w:rsidR="005F748E" w:rsidRPr="009567E4">
        <w:rPr>
          <w:rFonts w:ascii="Arial" w:hAnsi="Arial"/>
          <w:sz w:val="22"/>
          <w:szCs w:val="22"/>
        </w:rPr>
        <w:t>are summarised</w:t>
      </w:r>
      <w:r w:rsidRPr="009567E4">
        <w:rPr>
          <w:rFonts w:ascii="Arial" w:hAnsi="Arial"/>
          <w:sz w:val="22"/>
          <w:szCs w:val="22"/>
        </w:rPr>
        <w:t xml:space="preserve"> below</w:t>
      </w:r>
      <w:r w:rsidR="00175ABA" w:rsidRPr="009567E4">
        <w:rPr>
          <w:rFonts w:ascii="Arial" w:hAnsi="Arial"/>
          <w:sz w:val="22"/>
          <w:szCs w:val="22"/>
        </w:rPr>
        <w:t xml:space="preserve">.  </w:t>
      </w:r>
    </w:p>
    <w:tbl>
      <w:tblPr>
        <w:tblW w:w="9180" w:type="dxa"/>
        <w:tblInd w:w="450" w:type="dxa"/>
        <w:shd w:val="clear" w:color="auto" w:fill="00FFFF"/>
        <w:tblLayout w:type="fixed"/>
        <w:tblLook w:val="01E0" w:firstRow="1" w:lastRow="1" w:firstColumn="1" w:lastColumn="1" w:noHBand="0" w:noVBand="0"/>
      </w:tblPr>
      <w:tblGrid>
        <w:gridCol w:w="3780"/>
        <w:gridCol w:w="1440"/>
        <w:gridCol w:w="3960"/>
      </w:tblGrid>
      <w:tr w:rsidR="00431B52" w:rsidRPr="009567E4" w14:paraId="2BD07070" w14:textId="77777777" w:rsidTr="009567E4">
        <w:trPr>
          <w:tblHeader/>
        </w:trPr>
        <w:tc>
          <w:tcPr>
            <w:tcW w:w="3780" w:type="dxa"/>
            <w:shd w:val="clear" w:color="auto" w:fill="auto"/>
          </w:tcPr>
          <w:p w14:paraId="436287ED" w14:textId="77777777" w:rsidR="00431B52" w:rsidRPr="009567E4" w:rsidRDefault="00431B52" w:rsidP="00175ABA">
            <w:pPr>
              <w:pStyle w:val="block"/>
              <w:spacing w:after="0" w:line="340" w:lineRule="exact"/>
              <w:ind w:left="252" w:right="-108" w:hanging="270"/>
              <w:rPr>
                <w:rFonts w:ascii="Arial" w:hAnsi="Arial" w:cs="Arial"/>
                <w:szCs w:val="22"/>
              </w:rPr>
            </w:pPr>
          </w:p>
        </w:tc>
        <w:tc>
          <w:tcPr>
            <w:tcW w:w="1440" w:type="dxa"/>
            <w:shd w:val="clear" w:color="auto" w:fill="auto"/>
          </w:tcPr>
          <w:p w14:paraId="36056989" w14:textId="77777777" w:rsidR="00431B52" w:rsidRPr="009567E4" w:rsidRDefault="00431B52" w:rsidP="00922A04">
            <w:pPr>
              <w:pStyle w:val="block"/>
              <w:spacing w:after="0" w:line="340" w:lineRule="exact"/>
              <w:ind w:left="252" w:right="-108" w:hanging="270"/>
              <w:jc w:val="center"/>
              <w:rPr>
                <w:rFonts w:ascii="Arial" w:hAnsi="Arial" w:cs="Arial"/>
                <w:szCs w:val="22"/>
              </w:rPr>
            </w:pPr>
            <w:r w:rsidRPr="009567E4">
              <w:rPr>
                <w:rFonts w:ascii="Arial" w:hAnsi="Arial" w:cs="Arial"/>
                <w:szCs w:val="22"/>
              </w:rPr>
              <w:t>Country of</w:t>
            </w:r>
          </w:p>
        </w:tc>
        <w:tc>
          <w:tcPr>
            <w:tcW w:w="3960" w:type="dxa"/>
            <w:shd w:val="clear" w:color="auto" w:fill="auto"/>
          </w:tcPr>
          <w:p w14:paraId="08AE8FD4" w14:textId="77777777" w:rsidR="00431B52" w:rsidRPr="009567E4" w:rsidRDefault="00431B52" w:rsidP="00175ABA">
            <w:pPr>
              <w:pStyle w:val="block"/>
              <w:spacing w:after="0" w:line="340" w:lineRule="exact"/>
              <w:ind w:left="0"/>
              <w:jc w:val="center"/>
              <w:rPr>
                <w:rFonts w:ascii="Arial" w:hAnsi="Arial" w:cs="Arial"/>
                <w:szCs w:val="22"/>
              </w:rPr>
            </w:pPr>
          </w:p>
        </w:tc>
      </w:tr>
      <w:tr w:rsidR="00431B52" w:rsidRPr="009567E4" w14:paraId="74F628C9" w14:textId="77777777" w:rsidTr="009567E4">
        <w:trPr>
          <w:tblHeader/>
        </w:trPr>
        <w:tc>
          <w:tcPr>
            <w:tcW w:w="3780" w:type="dxa"/>
            <w:shd w:val="clear" w:color="auto" w:fill="auto"/>
          </w:tcPr>
          <w:p w14:paraId="767649E8" w14:textId="77777777" w:rsidR="00431B52" w:rsidRPr="009567E4" w:rsidRDefault="00431B52" w:rsidP="00175ABA">
            <w:pPr>
              <w:pStyle w:val="block"/>
              <w:pBdr>
                <w:bottom w:val="single" w:sz="4" w:space="1" w:color="auto"/>
              </w:pBdr>
              <w:spacing w:after="0" w:line="340" w:lineRule="exact"/>
              <w:ind w:left="252" w:right="-108" w:hanging="270"/>
              <w:jc w:val="center"/>
              <w:rPr>
                <w:rFonts w:ascii="Arial" w:hAnsi="Arial" w:cs="Arial"/>
                <w:szCs w:val="22"/>
              </w:rPr>
            </w:pPr>
            <w:r w:rsidRPr="009567E4">
              <w:rPr>
                <w:rFonts w:ascii="Arial" w:hAnsi="Arial" w:cs="Arial"/>
                <w:szCs w:val="22"/>
              </w:rPr>
              <w:t>Name of entities</w:t>
            </w:r>
          </w:p>
        </w:tc>
        <w:tc>
          <w:tcPr>
            <w:tcW w:w="1440" w:type="dxa"/>
            <w:shd w:val="clear" w:color="auto" w:fill="auto"/>
          </w:tcPr>
          <w:p w14:paraId="32FE4597" w14:textId="77777777" w:rsidR="00431B52" w:rsidRPr="009567E4" w:rsidRDefault="00431B52" w:rsidP="00922A04">
            <w:pPr>
              <w:pStyle w:val="block"/>
              <w:pBdr>
                <w:bottom w:val="single" w:sz="4" w:space="1" w:color="auto"/>
              </w:pBdr>
              <w:spacing w:after="0" w:line="340" w:lineRule="exact"/>
              <w:ind w:left="252" w:right="-108" w:hanging="270"/>
              <w:jc w:val="center"/>
              <w:rPr>
                <w:rFonts w:ascii="Arial" w:hAnsi="Arial" w:cs="Arial"/>
                <w:szCs w:val="22"/>
              </w:rPr>
            </w:pPr>
            <w:r w:rsidRPr="009567E4">
              <w:rPr>
                <w:rFonts w:ascii="Arial" w:hAnsi="Arial" w:cs="Arial"/>
                <w:szCs w:val="22"/>
              </w:rPr>
              <w:t>incorporation</w:t>
            </w:r>
          </w:p>
        </w:tc>
        <w:tc>
          <w:tcPr>
            <w:tcW w:w="3960" w:type="dxa"/>
            <w:shd w:val="clear" w:color="auto" w:fill="auto"/>
          </w:tcPr>
          <w:p w14:paraId="5FC07284" w14:textId="77777777" w:rsidR="00431B52" w:rsidRPr="009567E4" w:rsidRDefault="00431B52" w:rsidP="00175ABA">
            <w:pPr>
              <w:pStyle w:val="block"/>
              <w:pBdr>
                <w:bottom w:val="single" w:sz="4" w:space="1" w:color="auto"/>
              </w:pBdr>
              <w:spacing w:after="0" w:line="340" w:lineRule="exact"/>
              <w:ind w:left="0"/>
              <w:jc w:val="center"/>
              <w:rPr>
                <w:rFonts w:ascii="Arial" w:hAnsi="Arial" w:cs="Arial"/>
                <w:szCs w:val="22"/>
              </w:rPr>
            </w:pPr>
            <w:r w:rsidRPr="009567E4">
              <w:rPr>
                <w:rFonts w:ascii="Arial" w:hAnsi="Arial" w:cs="Arial"/>
                <w:szCs w:val="22"/>
              </w:rPr>
              <w:t>Nature of relationships</w:t>
            </w:r>
          </w:p>
        </w:tc>
      </w:tr>
      <w:tr w:rsidR="001168BC" w:rsidRPr="009567E4" w14:paraId="763E9A1E" w14:textId="77777777" w:rsidTr="009567E4">
        <w:tc>
          <w:tcPr>
            <w:tcW w:w="3780" w:type="dxa"/>
            <w:shd w:val="clear" w:color="auto" w:fill="auto"/>
          </w:tcPr>
          <w:p w14:paraId="2287AA5F" w14:textId="77777777" w:rsidR="001168BC" w:rsidRPr="009567E4" w:rsidRDefault="001168BC" w:rsidP="00A00C7C">
            <w:pPr>
              <w:pStyle w:val="block"/>
              <w:spacing w:after="0" w:line="340" w:lineRule="exact"/>
              <w:ind w:left="0" w:right="-99"/>
              <w:rPr>
                <w:rFonts w:ascii="Arial" w:hAnsi="Arial" w:cs="Browallia New"/>
                <w:szCs w:val="22"/>
                <w:lang w:val="en-US" w:bidi="th-TH"/>
              </w:rPr>
            </w:pPr>
            <w:r w:rsidRPr="009567E4">
              <w:rPr>
                <w:rFonts w:ascii="Arial" w:hAnsi="Arial" w:cs="Browallia New"/>
                <w:szCs w:val="22"/>
                <w:lang w:bidi="th-TH"/>
              </w:rPr>
              <w:t>Rich Avenue Company Limited</w:t>
            </w:r>
          </w:p>
        </w:tc>
        <w:tc>
          <w:tcPr>
            <w:tcW w:w="1440" w:type="dxa"/>
            <w:shd w:val="clear" w:color="auto" w:fill="auto"/>
          </w:tcPr>
          <w:p w14:paraId="499FC206" w14:textId="77777777" w:rsidR="001168BC" w:rsidRPr="009567E4" w:rsidRDefault="001168BC" w:rsidP="0099762C">
            <w:pPr>
              <w:pStyle w:val="block"/>
              <w:spacing w:after="0" w:line="340" w:lineRule="exact"/>
              <w:ind w:left="0"/>
              <w:jc w:val="both"/>
              <w:rPr>
                <w:rFonts w:ascii="Arial" w:hAnsi="Arial" w:cs="Arial"/>
                <w:szCs w:val="22"/>
              </w:rPr>
            </w:pPr>
            <w:r w:rsidRPr="009567E4">
              <w:rPr>
                <w:rFonts w:ascii="Arial" w:hAnsi="Arial" w:cs="Arial"/>
                <w:szCs w:val="22"/>
              </w:rPr>
              <w:t>Cambodia</w:t>
            </w:r>
          </w:p>
        </w:tc>
        <w:tc>
          <w:tcPr>
            <w:tcW w:w="3960" w:type="dxa"/>
            <w:shd w:val="clear" w:color="auto" w:fill="auto"/>
            <w:vAlign w:val="center"/>
          </w:tcPr>
          <w:p w14:paraId="10E32CE9" w14:textId="77777777" w:rsidR="001168BC" w:rsidRPr="009567E4" w:rsidRDefault="001168BC" w:rsidP="00175ABA">
            <w:pPr>
              <w:spacing w:line="340" w:lineRule="exact"/>
              <w:ind w:left="162" w:hanging="162"/>
              <w:rPr>
                <w:rFonts w:ascii="Arial" w:hAnsi="Arial" w:cs="Arial"/>
                <w:sz w:val="22"/>
                <w:szCs w:val="22"/>
              </w:rPr>
            </w:pPr>
            <w:r w:rsidRPr="009567E4">
              <w:rPr>
                <w:rFonts w:ascii="Arial" w:hAnsi="Arial" w:cs="Arial"/>
                <w:sz w:val="22"/>
                <w:szCs w:val="22"/>
              </w:rPr>
              <w:t>Subsidiary company</w:t>
            </w:r>
          </w:p>
        </w:tc>
      </w:tr>
      <w:tr w:rsidR="00232578" w:rsidRPr="009567E4" w14:paraId="715F6EEF" w14:textId="77777777" w:rsidTr="009567E4">
        <w:trPr>
          <w:trHeight w:val="243"/>
        </w:trPr>
        <w:tc>
          <w:tcPr>
            <w:tcW w:w="3780" w:type="dxa"/>
            <w:shd w:val="clear" w:color="auto" w:fill="auto"/>
          </w:tcPr>
          <w:p w14:paraId="5AAB68EF" w14:textId="77777777" w:rsidR="00232578" w:rsidRPr="009567E4" w:rsidRDefault="00232578" w:rsidP="009F4C51">
            <w:pPr>
              <w:tabs>
                <w:tab w:val="left" w:pos="252"/>
              </w:tabs>
              <w:spacing w:line="380" w:lineRule="exact"/>
              <w:ind w:right="-996"/>
              <w:rPr>
                <w:rFonts w:ascii="Arial" w:hAnsi="Arial" w:cs="Arial"/>
                <w:sz w:val="22"/>
                <w:szCs w:val="22"/>
              </w:rPr>
            </w:pPr>
            <w:r w:rsidRPr="009567E4">
              <w:rPr>
                <w:rFonts w:ascii="Arial" w:hAnsi="Arial" w:cs="Arial"/>
                <w:sz w:val="22"/>
                <w:szCs w:val="22"/>
              </w:rPr>
              <w:t>Mel</w:t>
            </w:r>
            <w:r w:rsidR="00E70A90" w:rsidRPr="009567E4">
              <w:rPr>
                <w:rFonts w:ascii="Arial" w:hAnsi="Arial" w:cs="Arial"/>
                <w:sz w:val="22"/>
                <w:szCs w:val="22"/>
              </w:rPr>
              <w:t>rose Avenue Company Limited</w:t>
            </w:r>
          </w:p>
        </w:tc>
        <w:tc>
          <w:tcPr>
            <w:tcW w:w="1440" w:type="dxa"/>
            <w:shd w:val="clear" w:color="auto" w:fill="auto"/>
          </w:tcPr>
          <w:p w14:paraId="7CE5725C" w14:textId="77777777" w:rsidR="00232578" w:rsidRPr="009567E4" w:rsidRDefault="00E70A90" w:rsidP="0099762C">
            <w:pPr>
              <w:pStyle w:val="block"/>
              <w:spacing w:after="0" w:line="340" w:lineRule="exact"/>
              <w:ind w:left="0"/>
              <w:jc w:val="both"/>
              <w:rPr>
                <w:rFonts w:ascii="Arial" w:hAnsi="Arial" w:cs="Arial"/>
                <w:szCs w:val="22"/>
              </w:rPr>
            </w:pPr>
            <w:r w:rsidRPr="009567E4">
              <w:rPr>
                <w:rFonts w:ascii="Arial" w:hAnsi="Arial" w:cs="Arial"/>
                <w:szCs w:val="22"/>
              </w:rPr>
              <w:t>Cambodia</w:t>
            </w:r>
          </w:p>
        </w:tc>
        <w:tc>
          <w:tcPr>
            <w:tcW w:w="3960" w:type="dxa"/>
            <w:shd w:val="clear" w:color="auto" w:fill="auto"/>
            <w:vAlign w:val="center"/>
          </w:tcPr>
          <w:p w14:paraId="096135F3" w14:textId="77777777" w:rsidR="00232578" w:rsidRPr="009567E4" w:rsidRDefault="00A27C15" w:rsidP="00A27C15">
            <w:pPr>
              <w:spacing w:line="340" w:lineRule="exact"/>
              <w:rPr>
                <w:rFonts w:ascii="Arial" w:hAnsi="Arial" w:cs="Arial"/>
                <w:sz w:val="22"/>
                <w:szCs w:val="22"/>
              </w:rPr>
            </w:pPr>
            <w:r w:rsidRPr="009567E4">
              <w:rPr>
                <w:rFonts w:ascii="Arial" w:hAnsi="Arial" w:cs="Arial"/>
                <w:sz w:val="22"/>
                <w:szCs w:val="22"/>
              </w:rPr>
              <w:t>Non-controlling interest of subsidiary</w:t>
            </w:r>
          </w:p>
        </w:tc>
      </w:tr>
    </w:tbl>
    <w:p w14:paraId="752FC7D9" w14:textId="77777777" w:rsidR="00175ABA" w:rsidRPr="009567E4" w:rsidRDefault="00175ABA" w:rsidP="00B254AA">
      <w:pPr>
        <w:tabs>
          <w:tab w:val="left" w:pos="2160"/>
        </w:tabs>
        <w:spacing w:before="120" w:after="120" w:line="380" w:lineRule="exact"/>
        <w:ind w:left="547"/>
        <w:jc w:val="both"/>
        <w:rPr>
          <w:rFonts w:ascii="Arial" w:hAnsi="Arial"/>
          <w:sz w:val="22"/>
          <w:szCs w:val="22"/>
        </w:rPr>
      </w:pPr>
      <w:r w:rsidRPr="009567E4">
        <w:rPr>
          <w:rFonts w:ascii="Arial" w:hAnsi="Arial"/>
          <w:sz w:val="22"/>
          <w:szCs w:val="22"/>
        </w:rPr>
        <w:t>The pricing policies for particular types of transactions are explained further below:</w:t>
      </w:r>
    </w:p>
    <w:tbl>
      <w:tblPr>
        <w:tblW w:w="9180" w:type="dxa"/>
        <w:tblInd w:w="450" w:type="dxa"/>
        <w:tblLayout w:type="fixed"/>
        <w:tblLook w:val="0000" w:firstRow="0" w:lastRow="0" w:firstColumn="0" w:lastColumn="0" w:noHBand="0" w:noVBand="0"/>
      </w:tblPr>
      <w:tblGrid>
        <w:gridCol w:w="5220"/>
        <w:gridCol w:w="3960"/>
      </w:tblGrid>
      <w:tr w:rsidR="00A73E4C" w:rsidRPr="009567E4" w14:paraId="5335BC9E" w14:textId="77777777" w:rsidTr="009567E4">
        <w:trPr>
          <w:trHeight w:val="30"/>
        </w:trPr>
        <w:tc>
          <w:tcPr>
            <w:tcW w:w="5220" w:type="dxa"/>
          </w:tcPr>
          <w:p w14:paraId="4512C7F1" w14:textId="77777777" w:rsidR="00A73E4C" w:rsidRPr="009567E4" w:rsidRDefault="00A73E4C" w:rsidP="00714688">
            <w:pPr>
              <w:pBdr>
                <w:bottom w:val="single" w:sz="4" w:space="1" w:color="auto"/>
              </w:pBdr>
              <w:spacing w:line="380" w:lineRule="exact"/>
              <w:ind w:left="6"/>
              <w:jc w:val="center"/>
              <w:rPr>
                <w:rFonts w:ascii="Arial" w:hAnsi="Arial" w:cs="Cordia New"/>
              </w:rPr>
            </w:pPr>
            <w:r w:rsidRPr="009567E4">
              <w:rPr>
                <w:rFonts w:ascii="Arial" w:hAnsi="Arial" w:cs="Cordia New"/>
                <w:sz w:val="22"/>
              </w:rPr>
              <w:t>Transactions</w:t>
            </w:r>
          </w:p>
        </w:tc>
        <w:tc>
          <w:tcPr>
            <w:tcW w:w="3960" w:type="dxa"/>
          </w:tcPr>
          <w:p w14:paraId="7C8D48FB" w14:textId="77777777" w:rsidR="00A73E4C" w:rsidRPr="009567E4" w:rsidRDefault="00A73E4C" w:rsidP="00714688">
            <w:pPr>
              <w:pBdr>
                <w:bottom w:val="single" w:sz="4" w:space="1" w:color="auto"/>
              </w:pBdr>
              <w:spacing w:line="380" w:lineRule="exact"/>
              <w:ind w:left="72"/>
              <w:jc w:val="center"/>
              <w:rPr>
                <w:rFonts w:ascii="Arial" w:hAnsi="Arial" w:cs="Arial"/>
                <w:szCs w:val="22"/>
              </w:rPr>
            </w:pPr>
            <w:r w:rsidRPr="009567E4">
              <w:rPr>
                <w:rFonts w:ascii="Arial" w:hAnsi="Arial" w:cs="Arial"/>
                <w:sz w:val="22"/>
                <w:szCs w:val="22"/>
              </w:rPr>
              <w:t>Pricing policies</w:t>
            </w:r>
          </w:p>
        </w:tc>
      </w:tr>
      <w:tr w:rsidR="009D06B4" w:rsidRPr="009567E4" w14:paraId="27B49A98" w14:textId="77777777" w:rsidTr="009567E4">
        <w:trPr>
          <w:trHeight w:val="30"/>
        </w:trPr>
        <w:tc>
          <w:tcPr>
            <w:tcW w:w="5220" w:type="dxa"/>
          </w:tcPr>
          <w:p w14:paraId="4F91E7EB" w14:textId="77777777" w:rsidR="009D06B4" w:rsidRPr="009567E4" w:rsidRDefault="009D06B4" w:rsidP="009567E4">
            <w:pPr>
              <w:spacing w:line="340" w:lineRule="exact"/>
              <w:ind w:hanging="4"/>
              <w:rPr>
                <w:rFonts w:ascii="Arial" w:hAnsi="Arial" w:cs="Arial"/>
                <w:sz w:val="22"/>
                <w:szCs w:val="22"/>
              </w:rPr>
            </w:pPr>
            <w:r w:rsidRPr="009567E4">
              <w:rPr>
                <w:rFonts w:ascii="Arial" w:hAnsi="Arial" w:cs="Arial"/>
                <w:sz w:val="22"/>
                <w:szCs w:val="22"/>
              </w:rPr>
              <w:t xml:space="preserve">Sales </w:t>
            </w:r>
          </w:p>
        </w:tc>
        <w:tc>
          <w:tcPr>
            <w:tcW w:w="3960" w:type="dxa"/>
          </w:tcPr>
          <w:p w14:paraId="2B7AF924" w14:textId="77777777" w:rsidR="009D06B4" w:rsidRPr="009567E4" w:rsidRDefault="009D06B4" w:rsidP="009D06B4">
            <w:pPr>
              <w:spacing w:line="340" w:lineRule="exact"/>
              <w:ind w:left="72"/>
              <w:rPr>
                <w:rFonts w:ascii="Arial" w:hAnsi="Arial" w:cs="Arial"/>
                <w:sz w:val="22"/>
                <w:szCs w:val="22"/>
              </w:rPr>
            </w:pPr>
            <w:r w:rsidRPr="009567E4">
              <w:rPr>
                <w:rFonts w:ascii="Arial" w:hAnsi="Arial" w:cs="Arial"/>
                <w:sz w:val="22"/>
                <w:szCs w:val="22"/>
              </w:rPr>
              <w:t>Cost plus margin</w:t>
            </w:r>
          </w:p>
        </w:tc>
      </w:tr>
      <w:tr w:rsidR="009D06B4" w:rsidRPr="009567E4" w14:paraId="3D3372A8" w14:textId="77777777" w:rsidTr="009567E4">
        <w:trPr>
          <w:trHeight w:val="30"/>
        </w:trPr>
        <w:tc>
          <w:tcPr>
            <w:tcW w:w="5220" w:type="dxa"/>
          </w:tcPr>
          <w:p w14:paraId="569B7BC1" w14:textId="77777777" w:rsidR="009D06B4" w:rsidRPr="009567E4" w:rsidRDefault="009D06B4" w:rsidP="009567E4">
            <w:pPr>
              <w:tabs>
                <w:tab w:val="left" w:pos="360"/>
              </w:tabs>
              <w:spacing w:line="340" w:lineRule="exact"/>
              <w:ind w:hanging="4"/>
              <w:jc w:val="both"/>
              <w:rPr>
                <w:rFonts w:ascii="Arial" w:hAnsi="Arial" w:cs="Arial"/>
                <w:sz w:val="22"/>
                <w:szCs w:val="22"/>
              </w:rPr>
            </w:pPr>
            <w:r w:rsidRPr="009567E4">
              <w:rPr>
                <w:rFonts w:ascii="Arial" w:hAnsi="Arial" w:cs="Arial"/>
                <w:sz w:val="22"/>
                <w:szCs w:val="22"/>
              </w:rPr>
              <w:t>Consulting fee</w:t>
            </w:r>
          </w:p>
        </w:tc>
        <w:tc>
          <w:tcPr>
            <w:tcW w:w="3960" w:type="dxa"/>
          </w:tcPr>
          <w:p w14:paraId="25E78058" w14:textId="77777777" w:rsidR="009D06B4" w:rsidRPr="009567E4" w:rsidRDefault="009D06B4" w:rsidP="009D06B4">
            <w:pPr>
              <w:spacing w:line="340" w:lineRule="exact"/>
              <w:ind w:left="72"/>
              <w:rPr>
                <w:rFonts w:ascii="Arial" w:hAnsi="Arial" w:cs="Arial"/>
                <w:sz w:val="22"/>
                <w:szCs w:val="22"/>
              </w:rPr>
            </w:pPr>
            <w:r w:rsidRPr="009567E4">
              <w:rPr>
                <w:rFonts w:ascii="Arial" w:hAnsi="Arial" w:cs="Arial"/>
                <w:sz w:val="22"/>
                <w:szCs w:val="22"/>
              </w:rPr>
              <w:t>Contractual price</w:t>
            </w:r>
          </w:p>
        </w:tc>
      </w:tr>
      <w:tr w:rsidR="00B75162" w:rsidRPr="009567E4" w14:paraId="5070E15B" w14:textId="77777777" w:rsidTr="009567E4">
        <w:trPr>
          <w:trHeight w:val="30"/>
        </w:trPr>
        <w:tc>
          <w:tcPr>
            <w:tcW w:w="5220" w:type="dxa"/>
          </w:tcPr>
          <w:p w14:paraId="093403B8" w14:textId="17435D19" w:rsidR="00B75162" w:rsidRPr="009567E4" w:rsidRDefault="00B75162" w:rsidP="009567E4">
            <w:pPr>
              <w:tabs>
                <w:tab w:val="left" w:pos="360"/>
              </w:tabs>
              <w:spacing w:line="340" w:lineRule="exact"/>
              <w:ind w:hanging="4"/>
              <w:jc w:val="both"/>
              <w:rPr>
                <w:rFonts w:ascii="Arial" w:hAnsi="Arial" w:cs="Arial"/>
                <w:sz w:val="22"/>
                <w:szCs w:val="22"/>
              </w:rPr>
            </w:pPr>
            <w:r>
              <w:rPr>
                <w:rFonts w:ascii="Arial" w:hAnsi="Arial" w:cs="Arial"/>
                <w:sz w:val="22"/>
                <w:szCs w:val="22"/>
              </w:rPr>
              <w:t>Interest income</w:t>
            </w:r>
          </w:p>
        </w:tc>
        <w:tc>
          <w:tcPr>
            <w:tcW w:w="3960" w:type="dxa"/>
          </w:tcPr>
          <w:p w14:paraId="2B7F5F1F" w14:textId="393A351F" w:rsidR="00B75162" w:rsidRPr="009567E4" w:rsidRDefault="00B75162" w:rsidP="009D06B4">
            <w:pPr>
              <w:spacing w:line="340" w:lineRule="exact"/>
              <w:ind w:left="72"/>
              <w:rPr>
                <w:rFonts w:ascii="Arial" w:hAnsi="Arial" w:cs="Arial"/>
                <w:sz w:val="22"/>
                <w:szCs w:val="22"/>
              </w:rPr>
            </w:pPr>
            <w:r>
              <w:rPr>
                <w:rFonts w:ascii="Arial" w:hAnsi="Arial" w:cs="Arial"/>
                <w:sz w:val="22"/>
                <w:szCs w:val="22"/>
              </w:rPr>
              <w:t>6% per annum</w:t>
            </w:r>
          </w:p>
        </w:tc>
      </w:tr>
    </w:tbl>
    <w:p w14:paraId="79C263D4" w14:textId="77777777" w:rsidR="004D4E81" w:rsidRPr="009567E4" w:rsidRDefault="004D4E81" w:rsidP="00251D74">
      <w:pPr>
        <w:spacing w:before="120" w:after="120" w:line="380" w:lineRule="exact"/>
        <w:ind w:left="540"/>
        <w:jc w:val="thaiDistribute"/>
        <w:rPr>
          <w:rFonts w:ascii="Arial" w:hAnsi="Arial"/>
          <w:sz w:val="22"/>
          <w:szCs w:val="22"/>
        </w:rPr>
      </w:pPr>
    </w:p>
    <w:p w14:paraId="317CC330" w14:textId="77777777" w:rsidR="00F3748D" w:rsidRPr="009567E4" w:rsidRDefault="004D4E81" w:rsidP="004D4E81">
      <w:pPr>
        <w:spacing w:before="60" w:after="60" w:line="380" w:lineRule="exact"/>
        <w:ind w:left="547"/>
        <w:jc w:val="thaiDistribute"/>
        <w:rPr>
          <w:rFonts w:ascii="Arial" w:hAnsi="Arial" w:cs="Arial"/>
          <w:sz w:val="22"/>
          <w:szCs w:val="22"/>
        </w:rPr>
      </w:pPr>
      <w:r w:rsidRPr="009567E4">
        <w:br w:type="page"/>
      </w:r>
      <w:r w:rsidR="004E1584" w:rsidRPr="009567E4">
        <w:rPr>
          <w:rFonts w:ascii="Arial" w:hAnsi="Arial" w:cs="Arial"/>
          <w:sz w:val="22"/>
          <w:szCs w:val="22"/>
        </w:rPr>
        <w:lastRenderedPageBreak/>
        <w:t xml:space="preserve">During the periods, the </w:t>
      </w:r>
      <w:r w:rsidR="0013224A" w:rsidRPr="009567E4">
        <w:rPr>
          <w:rFonts w:ascii="Arial" w:hAnsi="Arial" w:cs="Arial"/>
          <w:sz w:val="22"/>
          <w:szCs w:val="22"/>
        </w:rPr>
        <w:t>Group</w:t>
      </w:r>
      <w:r w:rsidR="004E1584" w:rsidRPr="009567E4">
        <w:rPr>
          <w:rFonts w:ascii="Arial" w:hAnsi="Arial" w:cs="Arial"/>
          <w:sz w:val="22"/>
          <w:szCs w:val="22"/>
        </w:rPr>
        <w:t xml:space="preserve"> had significant business transactions with related parties. Such transactions, which </w:t>
      </w:r>
      <w:r w:rsidR="005F748E" w:rsidRPr="009567E4">
        <w:rPr>
          <w:rFonts w:ascii="Arial" w:hAnsi="Arial" w:cs="Arial"/>
          <w:sz w:val="22"/>
          <w:szCs w:val="22"/>
        </w:rPr>
        <w:t>were</w:t>
      </w:r>
      <w:r w:rsidR="004E1584" w:rsidRPr="009567E4">
        <w:rPr>
          <w:rFonts w:ascii="Arial" w:hAnsi="Arial" w:cs="Arial"/>
          <w:sz w:val="22"/>
          <w:szCs w:val="22"/>
        </w:rPr>
        <w:t xml:space="preserve"> summarised below, arose in the ordinary course of business and were concluded on commercial terms and bases agreed upon between the </w:t>
      </w:r>
      <w:r w:rsidR="0071342F" w:rsidRPr="009567E4">
        <w:rPr>
          <w:rFonts w:ascii="Arial" w:hAnsi="Arial" w:cs="Arial"/>
          <w:sz w:val="22"/>
          <w:szCs w:val="22"/>
        </w:rPr>
        <w:t>Group</w:t>
      </w:r>
      <w:r w:rsidR="004E1584" w:rsidRPr="009567E4">
        <w:rPr>
          <w:rFonts w:ascii="Arial" w:hAnsi="Arial" w:cs="Arial"/>
          <w:sz w:val="22"/>
          <w:szCs w:val="22"/>
        </w:rPr>
        <w:t xml:space="preserve"> and those related parties</w:t>
      </w:r>
      <w:r w:rsidR="0099762C" w:rsidRPr="009567E4">
        <w:rPr>
          <w:rFonts w:ascii="Arial" w:hAnsi="Arial" w:cs="Arial"/>
          <w:sz w:val="22"/>
          <w:szCs w:val="22"/>
        </w:rPr>
        <w:t>.</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4"/>
        <w:gridCol w:w="180"/>
        <w:gridCol w:w="1256"/>
        <w:gridCol w:w="180"/>
        <w:gridCol w:w="1357"/>
        <w:gridCol w:w="180"/>
        <w:gridCol w:w="1336"/>
        <w:gridCol w:w="7"/>
      </w:tblGrid>
      <w:tr w:rsidR="0009306F" w:rsidRPr="009567E4" w14:paraId="3B45A326" w14:textId="77777777" w:rsidTr="009567E4">
        <w:trPr>
          <w:trHeight w:val="385"/>
          <w:tblHeader/>
        </w:trPr>
        <w:tc>
          <w:tcPr>
            <w:tcW w:w="3690" w:type="dxa"/>
            <w:shd w:val="clear" w:color="auto" w:fill="FFFFFF"/>
          </w:tcPr>
          <w:p w14:paraId="1A58D5FE" w14:textId="77777777" w:rsidR="0009306F" w:rsidRPr="009567E4" w:rsidRDefault="0009306F" w:rsidP="003E5604">
            <w:pPr>
              <w:spacing w:line="380" w:lineRule="exact"/>
              <w:ind w:left="191" w:right="-79" w:hanging="191"/>
              <w:rPr>
                <w:rFonts w:ascii="Arial" w:hAnsi="Arial" w:cs="Arial"/>
                <w:i/>
                <w:iCs/>
                <w:sz w:val="18"/>
                <w:szCs w:val="18"/>
              </w:rPr>
            </w:pPr>
          </w:p>
        </w:tc>
        <w:tc>
          <w:tcPr>
            <w:tcW w:w="2700" w:type="dxa"/>
            <w:gridSpan w:val="3"/>
          </w:tcPr>
          <w:p w14:paraId="5D1624AC" w14:textId="77777777" w:rsidR="0009306F" w:rsidRPr="009567E4" w:rsidRDefault="0009306F" w:rsidP="003E5604">
            <w:pPr>
              <w:pStyle w:val="acctmergecolhdg"/>
              <w:spacing w:line="380" w:lineRule="exact"/>
              <w:rPr>
                <w:rFonts w:ascii="Arial" w:hAnsi="Arial" w:cs="Arial"/>
                <w:b w:val="0"/>
                <w:sz w:val="18"/>
                <w:szCs w:val="18"/>
              </w:rPr>
            </w:pPr>
          </w:p>
        </w:tc>
        <w:tc>
          <w:tcPr>
            <w:tcW w:w="180" w:type="dxa"/>
          </w:tcPr>
          <w:p w14:paraId="3589CB8D" w14:textId="77777777" w:rsidR="0009306F" w:rsidRPr="009567E4" w:rsidRDefault="0009306F" w:rsidP="003E5604">
            <w:pPr>
              <w:pStyle w:val="acctmergecolhdg"/>
              <w:spacing w:line="380" w:lineRule="exact"/>
              <w:rPr>
                <w:rFonts w:ascii="Arial" w:hAnsi="Arial" w:cs="Arial"/>
                <w:b w:val="0"/>
                <w:sz w:val="18"/>
                <w:szCs w:val="18"/>
              </w:rPr>
            </w:pPr>
          </w:p>
        </w:tc>
        <w:tc>
          <w:tcPr>
            <w:tcW w:w="2880" w:type="dxa"/>
            <w:gridSpan w:val="4"/>
          </w:tcPr>
          <w:p w14:paraId="0252BDBD" w14:textId="77777777" w:rsidR="0009306F" w:rsidRPr="009567E4" w:rsidRDefault="0009306F" w:rsidP="003E5604">
            <w:pPr>
              <w:pStyle w:val="acctmergecolhdg"/>
              <w:spacing w:line="380" w:lineRule="exact"/>
              <w:jc w:val="right"/>
              <w:rPr>
                <w:rFonts w:ascii="Arial" w:hAnsi="Arial" w:cs="Arial"/>
                <w:b w:val="0"/>
                <w:sz w:val="18"/>
                <w:szCs w:val="18"/>
              </w:rPr>
            </w:pPr>
            <w:r w:rsidRPr="009567E4">
              <w:rPr>
                <w:rFonts w:ascii="Arial" w:hAnsi="Arial"/>
                <w:b w:val="0"/>
                <w:sz w:val="18"/>
                <w:szCs w:val="18"/>
              </w:rPr>
              <w:t>(Unit: Thousand Baht)</w:t>
            </w:r>
          </w:p>
        </w:tc>
      </w:tr>
      <w:tr w:rsidR="0009306F" w:rsidRPr="009567E4" w14:paraId="60F65723" w14:textId="77777777" w:rsidTr="009567E4">
        <w:trPr>
          <w:gridAfter w:val="1"/>
          <w:wAfter w:w="7" w:type="dxa"/>
          <w:trHeight w:val="385"/>
          <w:tblHeader/>
        </w:trPr>
        <w:tc>
          <w:tcPr>
            <w:tcW w:w="3690" w:type="dxa"/>
            <w:shd w:val="clear" w:color="auto" w:fill="FFFFFF"/>
          </w:tcPr>
          <w:p w14:paraId="7990B814" w14:textId="77777777" w:rsidR="0009306F" w:rsidRPr="009567E4" w:rsidRDefault="0009306F" w:rsidP="003E5604">
            <w:pPr>
              <w:spacing w:line="380" w:lineRule="exact"/>
              <w:ind w:left="191" w:right="-79" w:hanging="191"/>
              <w:rPr>
                <w:rFonts w:ascii="Arial" w:hAnsi="Arial" w:cs="Arial"/>
                <w:i/>
                <w:iCs/>
                <w:sz w:val="18"/>
                <w:szCs w:val="18"/>
              </w:rPr>
            </w:pPr>
          </w:p>
        </w:tc>
        <w:tc>
          <w:tcPr>
            <w:tcW w:w="5753" w:type="dxa"/>
            <w:gridSpan w:val="7"/>
          </w:tcPr>
          <w:p w14:paraId="3FF2CEDA" w14:textId="77777777" w:rsidR="0009306F" w:rsidRPr="009567E4" w:rsidRDefault="0009306F" w:rsidP="003E5604">
            <w:pPr>
              <w:pStyle w:val="acctmergecolhdg"/>
              <w:pBdr>
                <w:bottom w:val="single" w:sz="4" w:space="1" w:color="auto"/>
              </w:pBdr>
              <w:spacing w:line="380" w:lineRule="exact"/>
              <w:rPr>
                <w:rFonts w:ascii="Arial" w:hAnsi="Arial" w:cs="Arial"/>
                <w:b w:val="0"/>
                <w:sz w:val="18"/>
                <w:szCs w:val="18"/>
              </w:rPr>
            </w:pPr>
            <w:r w:rsidRPr="009567E4">
              <w:rPr>
                <w:rFonts w:ascii="Arial" w:hAnsi="Arial" w:cs="Arial"/>
                <w:b w:val="0"/>
                <w:sz w:val="18"/>
                <w:szCs w:val="18"/>
              </w:rPr>
              <w:t>For the three-month periods ended 3</w:t>
            </w:r>
            <w:r w:rsidR="00A13FA2" w:rsidRPr="009567E4">
              <w:rPr>
                <w:rFonts w:ascii="Arial" w:hAnsi="Arial" w:cs="Arial"/>
                <w:b w:val="0"/>
                <w:sz w:val="18"/>
                <w:szCs w:val="18"/>
              </w:rPr>
              <w:t>0</w:t>
            </w:r>
            <w:r w:rsidRPr="009567E4">
              <w:rPr>
                <w:rFonts w:ascii="Arial" w:hAnsi="Arial" w:cs="Arial"/>
                <w:b w:val="0"/>
                <w:sz w:val="18"/>
                <w:szCs w:val="18"/>
              </w:rPr>
              <w:t xml:space="preserve"> </w:t>
            </w:r>
            <w:r w:rsidR="00E04415" w:rsidRPr="009567E4">
              <w:rPr>
                <w:rFonts w:ascii="Arial" w:hAnsi="Arial" w:cs="Arial"/>
                <w:b w:val="0"/>
                <w:sz w:val="18"/>
                <w:szCs w:val="18"/>
              </w:rPr>
              <w:t>June</w:t>
            </w:r>
          </w:p>
        </w:tc>
      </w:tr>
      <w:tr w:rsidR="0009306F" w:rsidRPr="009567E4" w14:paraId="00A14148" w14:textId="77777777" w:rsidTr="009567E4">
        <w:trPr>
          <w:trHeight w:val="385"/>
          <w:tblHeader/>
        </w:trPr>
        <w:tc>
          <w:tcPr>
            <w:tcW w:w="3690" w:type="dxa"/>
            <w:shd w:val="clear" w:color="auto" w:fill="FFFFFF"/>
          </w:tcPr>
          <w:p w14:paraId="6579C0AA" w14:textId="77777777" w:rsidR="0009306F" w:rsidRPr="009567E4" w:rsidRDefault="0009306F" w:rsidP="003E5604">
            <w:pPr>
              <w:spacing w:line="380" w:lineRule="exact"/>
              <w:ind w:left="191" w:right="-79" w:hanging="191"/>
              <w:rPr>
                <w:rFonts w:ascii="Arial" w:hAnsi="Arial" w:cs="Arial"/>
                <w:i/>
                <w:iCs/>
                <w:sz w:val="18"/>
                <w:szCs w:val="18"/>
              </w:rPr>
            </w:pPr>
          </w:p>
        </w:tc>
        <w:tc>
          <w:tcPr>
            <w:tcW w:w="2700" w:type="dxa"/>
            <w:gridSpan w:val="3"/>
          </w:tcPr>
          <w:p w14:paraId="0AE129A1" w14:textId="77777777" w:rsidR="0009306F" w:rsidRPr="009567E4" w:rsidRDefault="0009306F" w:rsidP="003E5604">
            <w:pPr>
              <w:pStyle w:val="acctmergecolhdg"/>
              <w:spacing w:line="380" w:lineRule="exact"/>
              <w:rPr>
                <w:rFonts w:ascii="Arial" w:hAnsi="Arial" w:cs="Arial"/>
                <w:b w:val="0"/>
                <w:sz w:val="18"/>
                <w:szCs w:val="18"/>
              </w:rPr>
            </w:pPr>
            <w:r w:rsidRPr="009567E4">
              <w:rPr>
                <w:rFonts w:ascii="Arial" w:hAnsi="Arial" w:cs="Arial"/>
                <w:b w:val="0"/>
                <w:sz w:val="18"/>
                <w:szCs w:val="18"/>
              </w:rPr>
              <w:t xml:space="preserve">Consolidated </w:t>
            </w:r>
          </w:p>
        </w:tc>
        <w:tc>
          <w:tcPr>
            <w:tcW w:w="180" w:type="dxa"/>
          </w:tcPr>
          <w:p w14:paraId="7B06C03B" w14:textId="77777777" w:rsidR="0009306F" w:rsidRPr="009567E4" w:rsidRDefault="0009306F" w:rsidP="003E5604">
            <w:pPr>
              <w:pStyle w:val="acctmergecolhdg"/>
              <w:spacing w:line="380" w:lineRule="exact"/>
              <w:rPr>
                <w:rFonts w:ascii="Arial" w:hAnsi="Arial" w:cs="Arial"/>
                <w:b w:val="0"/>
                <w:sz w:val="18"/>
                <w:szCs w:val="18"/>
              </w:rPr>
            </w:pPr>
          </w:p>
        </w:tc>
        <w:tc>
          <w:tcPr>
            <w:tcW w:w="2880" w:type="dxa"/>
            <w:gridSpan w:val="4"/>
          </w:tcPr>
          <w:p w14:paraId="4D0980DB" w14:textId="77777777" w:rsidR="0009306F" w:rsidRPr="009567E4" w:rsidRDefault="0009306F" w:rsidP="003E5604">
            <w:pPr>
              <w:pStyle w:val="acctmergecolhdg"/>
              <w:spacing w:line="380" w:lineRule="exact"/>
              <w:rPr>
                <w:rFonts w:ascii="Arial" w:hAnsi="Arial" w:cs="Arial"/>
                <w:b w:val="0"/>
                <w:sz w:val="18"/>
                <w:szCs w:val="18"/>
              </w:rPr>
            </w:pPr>
            <w:r w:rsidRPr="009567E4">
              <w:rPr>
                <w:rFonts w:ascii="Arial" w:hAnsi="Arial" w:cs="Arial"/>
                <w:b w:val="0"/>
                <w:sz w:val="18"/>
                <w:szCs w:val="18"/>
              </w:rPr>
              <w:t xml:space="preserve">Separate </w:t>
            </w:r>
          </w:p>
        </w:tc>
      </w:tr>
      <w:tr w:rsidR="0009306F" w:rsidRPr="009567E4" w14:paraId="30808442" w14:textId="77777777" w:rsidTr="009567E4">
        <w:trPr>
          <w:trHeight w:val="385"/>
          <w:tblHeader/>
        </w:trPr>
        <w:tc>
          <w:tcPr>
            <w:tcW w:w="3690" w:type="dxa"/>
            <w:shd w:val="clear" w:color="auto" w:fill="FFFFFF"/>
          </w:tcPr>
          <w:p w14:paraId="455213F7" w14:textId="77777777" w:rsidR="0009306F" w:rsidRPr="009567E4" w:rsidRDefault="0009306F" w:rsidP="003E5604">
            <w:pPr>
              <w:spacing w:line="380" w:lineRule="exact"/>
              <w:ind w:left="191" w:right="-79" w:hanging="191"/>
              <w:rPr>
                <w:rFonts w:ascii="Arial" w:hAnsi="Arial" w:cs="Arial"/>
                <w:i/>
                <w:iCs/>
                <w:sz w:val="18"/>
                <w:szCs w:val="18"/>
              </w:rPr>
            </w:pPr>
          </w:p>
        </w:tc>
        <w:tc>
          <w:tcPr>
            <w:tcW w:w="2700" w:type="dxa"/>
            <w:gridSpan w:val="3"/>
          </w:tcPr>
          <w:p w14:paraId="78D4B608" w14:textId="77777777" w:rsidR="0009306F" w:rsidRPr="009567E4" w:rsidRDefault="0009306F" w:rsidP="003E5604">
            <w:pPr>
              <w:pStyle w:val="acctmergecolhdg"/>
              <w:pBdr>
                <w:bottom w:val="single" w:sz="4" w:space="0" w:color="auto"/>
              </w:pBdr>
              <w:spacing w:line="380" w:lineRule="exact"/>
              <w:rPr>
                <w:rFonts w:ascii="Arial" w:hAnsi="Arial" w:cs="Arial"/>
                <w:b w:val="0"/>
                <w:sz w:val="18"/>
                <w:szCs w:val="18"/>
              </w:rPr>
            </w:pPr>
            <w:r w:rsidRPr="009567E4">
              <w:rPr>
                <w:rFonts w:ascii="Arial" w:hAnsi="Arial" w:cs="Arial"/>
                <w:b w:val="0"/>
                <w:sz w:val="18"/>
                <w:szCs w:val="18"/>
              </w:rPr>
              <w:t>financial statements</w:t>
            </w:r>
          </w:p>
        </w:tc>
        <w:tc>
          <w:tcPr>
            <w:tcW w:w="180" w:type="dxa"/>
          </w:tcPr>
          <w:p w14:paraId="13584B44" w14:textId="77777777" w:rsidR="0009306F" w:rsidRPr="009567E4" w:rsidRDefault="0009306F" w:rsidP="003E5604">
            <w:pPr>
              <w:pStyle w:val="acctmergecolhdg"/>
              <w:spacing w:line="380" w:lineRule="exact"/>
              <w:rPr>
                <w:rFonts w:ascii="Arial" w:hAnsi="Arial" w:cs="Arial"/>
                <w:b w:val="0"/>
                <w:sz w:val="18"/>
                <w:szCs w:val="18"/>
              </w:rPr>
            </w:pPr>
          </w:p>
        </w:tc>
        <w:tc>
          <w:tcPr>
            <w:tcW w:w="2880" w:type="dxa"/>
            <w:gridSpan w:val="4"/>
          </w:tcPr>
          <w:p w14:paraId="3D4C3B02" w14:textId="77777777" w:rsidR="0009306F" w:rsidRPr="009567E4" w:rsidRDefault="0009306F" w:rsidP="003E5604">
            <w:pPr>
              <w:pStyle w:val="acctmergecolhdg"/>
              <w:pBdr>
                <w:bottom w:val="single" w:sz="4" w:space="0" w:color="auto"/>
              </w:pBdr>
              <w:spacing w:line="380" w:lineRule="exact"/>
              <w:rPr>
                <w:rFonts w:ascii="Arial" w:hAnsi="Arial" w:cs="Arial"/>
                <w:b w:val="0"/>
                <w:sz w:val="18"/>
                <w:szCs w:val="18"/>
              </w:rPr>
            </w:pPr>
            <w:r w:rsidRPr="009567E4">
              <w:rPr>
                <w:rFonts w:ascii="Arial" w:hAnsi="Arial" w:cs="Arial"/>
                <w:b w:val="0"/>
                <w:sz w:val="18"/>
                <w:szCs w:val="18"/>
              </w:rPr>
              <w:t>financial statements</w:t>
            </w:r>
          </w:p>
        </w:tc>
      </w:tr>
      <w:tr w:rsidR="00C24040" w:rsidRPr="009567E4" w14:paraId="3D5AF2A8" w14:textId="77777777" w:rsidTr="009567E4">
        <w:trPr>
          <w:tblHeader/>
        </w:trPr>
        <w:tc>
          <w:tcPr>
            <w:tcW w:w="3690" w:type="dxa"/>
          </w:tcPr>
          <w:p w14:paraId="4D5EAB39" w14:textId="77777777" w:rsidR="00C24040" w:rsidRPr="009567E4" w:rsidRDefault="00C24040" w:rsidP="003E5604">
            <w:pPr>
              <w:spacing w:line="380" w:lineRule="exact"/>
              <w:ind w:right="-79"/>
              <w:rPr>
                <w:rFonts w:ascii="Arial" w:hAnsi="Arial" w:cs="Arial"/>
                <w:b/>
                <w:bCs/>
                <w:i/>
                <w:iCs/>
                <w:sz w:val="18"/>
                <w:szCs w:val="18"/>
              </w:rPr>
            </w:pPr>
          </w:p>
        </w:tc>
        <w:tc>
          <w:tcPr>
            <w:tcW w:w="1264" w:type="dxa"/>
            <w:vAlign w:val="bottom"/>
          </w:tcPr>
          <w:p w14:paraId="43DB7BFA" w14:textId="77777777" w:rsidR="00C24040" w:rsidRPr="009567E4" w:rsidRDefault="003E5604" w:rsidP="003E5604">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80" w:type="dxa"/>
          </w:tcPr>
          <w:p w14:paraId="56301098" w14:textId="77777777" w:rsidR="00C24040" w:rsidRPr="009567E4" w:rsidRDefault="00C24040" w:rsidP="003E5604">
            <w:pPr>
              <w:spacing w:line="380" w:lineRule="exact"/>
              <w:jc w:val="center"/>
              <w:rPr>
                <w:rFonts w:ascii="Arial" w:hAnsi="Arial" w:cs="Arial"/>
                <w:sz w:val="18"/>
                <w:szCs w:val="18"/>
              </w:rPr>
            </w:pPr>
          </w:p>
        </w:tc>
        <w:tc>
          <w:tcPr>
            <w:tcW w:w="1256" w:type="dxa"/>
            <w:vAlign w:val="bottom"/>
          </w:tcPr>
          <w:p w14:paraId="0CF96AD8" w14:textId="77777777" w:rsidR="00C24040" w:rsidRPr="009567E4" w:rsidRDefault="003E5604" w:rsidP="003E5604">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c>
          <w:tcPr>
            <w:tcW w:w="180" w:type="dxa"/>
            <w:vAlign w:val="bottom"/>
          </w:tcPr>
          <w:p w14:paraId="578488DB" w14:textId="77777777" w:rsidR="00C24040" w:rsidRPr="009567E4" w:rsidRDefault="00C24040" w:rsidP="003E5604">
            <w:pPr>
              <w:spacing w:line="380" w:lineRule="exact"/>
              <w:jc w:val="center"/>
              <w:rPr>
                <w:rFonts w:ascii="Arial" w:hAnsi="Arial" w:cs="Arial"/>
                <w:sz w:val="18"/>
                <w:szCs w:val="18"/>
              </w:rPr>
            </w:pPr>
          </w:p>
        </w:tc>
        <w:tc>
          <w:tcPr>
            <w:tcW w:w="1357" w:type="dxa"/>
            <w:vAlign w:val="bottom"/>
          </w:tcPr>
          <w:p w14:paraId="12830FBB" w14:textId="77777777" w:rsidR="00C24040" w:rsidRPr="009567E4" w:rsidRDefault="003E5604" w:rsidP="003E5604">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80" w:type="dxa"/>
          </w:tcPr>
          <w:p w14:paraId="48FF2810" w14:textId="77777777" w:rsidR="00C24040" w:rsidRPr="009567E4" w:rsidRDefault="00C24040" w:rsidP="003E5604">
            <w:pPr>
              <w:spacing w:line="380" w:lineRule="exact"/>
              <w:jc w:val="center"/>
              <w:rPr>
                <w:rFonts w:ascii="Arial" w:hAnsi="Arial" w:cs="Arial"/>
                <w:sz w:val="18"/>
                <w:szCs w:val="18"/>
              </w:rPr>
            </w:pPr>
          </w:p>
        </w:tc>
        <w:tc>
          <w:tcPr>
            <w:tcW w:w="1343" w:type="dxa"/>
            <w:gridSpan w:val="2"/>
            <w:vAlign w:val="bottom"/>
          </w:tcPr>
          <w:p w14:paraId="7FB0D150" w14:textId="77777777" w:rsidR="00C24040" w:rsidRPr="009567E4" w:rsidRDefault="003E5604" w:rsidP="003E5604">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r>
      <w:tr w:rsidR="00C24040" w:rsidRPr="009567E4" w14:paraId="17797593" w14:textId="77777777" w:rsidTr="009567E4">
        <w:trPr>
          <w:cantSplit/>
        </w:trPr>
        <w:tc>
          <w:tcPr>
            <w:tcW w:w="3690" w:type="dxa"/>
          </w:tcPr>
          <w:p w14:paraId="651BF5F7" w14:textId="77777777" w:rsidR="00C24040" w:rsidRPr="009567E4" w:rsidRDefault="0013224A" w:rsidP="003E5604">
            <w:pPr>
              <w:spacing w:line="380" w:lineRule="exact"/>
              <w:ind w:right="-79"/>
              <w:rPr>
                <w:rFonts w:ascii="Arial" w:hAnsi="Arial" w:cs="Arial"/>
                <w:b/>
                <w:bCs/>
                <w:sz w:val="18"/>
                <w:szCs w:val="18"/>
              </w:rPr>
            </w:pPr>
            <w:r w:rsidRPr="009567E4">
              <w:rPr>
                <w:rFonts w:ascii="Arial" w:eastAsia="Arial Unicode MS" w:hAnsi="Arial" w:cs="Arial"/>
                <w:sz w:val="18"/>
                <w:szCs w:val="18"/>
                <w:u w:val="single"/>
              </w:rPr>
              <w:t>Transactions with subsidiary</w:t>
            </w:r>
          </w:p>
        </w:tc>
        <w:tc>
          <w:tcPr>
            <w:tcW w:w="1264" w:type="dxa"/>
          </w:tcPr>
          <w:p w14:paraId="7CB7E3E3"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tcPr>
          <w:p w14:paraId="35AE6F88"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256" w:type="dxa"/>
          </w:tcPr>
          <w:p w14:paraId="7FF975D1"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tcPr>
          <w:p w14:paraId="2029C2B9"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357" w:type="dxa"/>
            <w:vAlign w:val="bottom"/>
          </w:tcPr>
          <w:p w14:paraId="7D1FE6FB"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vAlign w:val="bottom"/>
          </w:tcPr>
          <w:p w14:paraId="4BED18BA"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343" w:type="dxa"/>
            <w:gridSpan w:val="2"/>
          </w:tcPr>
          <w:p w14:paraId="61DA86FD"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r>
      <w:tr w:rsidR="00C24040" w:rsidRPr="009567E4" w14:paraId="57FE9BAC" w14:textId="77777777" w:rsidTr="009567E4">
        <w:trPr>
          <w:cantSplit/>
          <w:trHeight w:val="209"/>
        </w:trPr>
        <w:tc>
          <w:tcPr>
            <w:tcW w:w="3690" w:type="dxa"/>
            <w:shd w:val="clear" w:color="auto" w:fill="FFFFFF"/>
          </w:tcPr>
          <w:p w14:paraId="29A03DD4" w14:textId="77777777" w:rsidR="00C24040" w:rsidRPr="009567E4" w:rsidRDefault="00C24040" w:rsidP="003E5604">
            <w:pPr>
              <w:tabs>
                <w:tab w:val="left" w:pos="281"/>
              </w:tabs>
              <w:spacing w:line="380" w:lineRule="exact"/>
              <w:ind w:left="281" w:right="-79" w:hanging="270"/>
              <w:rPr>
                <w:rFonts w:ascii="Arial" w:hAnsi="Arial" w:cs="Arial"/>
                <w:sz w:val="18"/>
                <w:szCs w:val="18"/>
              </w:rPr>
            </w:pPr>
            <w:r w:rsidRPr="009567E4">
              <w:rPr>
                <w:rFonts w:ascii="Arial" w:hAnsi="Arial" w:cs="Arial"/>
                <w:sz w:val="18"/>
                <w:szCs w:val="18"/>
              </w:rPr>
              <w:t>(Eliminated from the consolidated financial statements)</w:t>
            </w:r>
            <w:r w:rsidRPr="009567E4">
              <w:rPr>
                <w:noProof/>
                <w:sz w:val="28"/>
              </w:rPr>
              <w:t xml:space="preserve"> </w:t>
            </w:r>
          </w:p>
        </w:tc>
        <w:tc>
          <w:tcPr>
            <w:tcW w:w="1264" w:type="dxa"/>
            <w:shd w:val="clear" w:color="auto" w:fill="FFFFFF"/>
          </w:tcPr>
          <w:p w14:paraId="0370B50D"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15DE6EB2"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256" w:type="dxa"/>
            <w:shd w:val="clear" w:color="auto" w:fill="FFFFFF"/>
          </w:tcPr>
          <w:p w14:paraId="11495445"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453297FC"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357" w:type="dxa"/>
            <w:shd w:val="clear" w:color="auto" w:fill="FFFFFF"/>
            <w:vAlign w:val="bottom"/>
          </w:tcPr>
          <w:p w14:paraId="40FD6BE0"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shd w:val="clear" w:color="auto" w:fill="FFFFFF"/>
            <w:vAlign w:val="bottom"/>
          </w:tcPr>
          <w:p w14:paraId="5520353C"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343" w:type="dxa"/>
            <w:gridSpan w:val="2"/>
            <w:shd w:val="clear" w:color="auto" w:fill="FFFFFF"/>
          </w:tcPr>
          <w:p w14:paraId="4FA715DD"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r>
      <w:tr w:rsidR="003E5604" w:rsidRPr="009567E4" w14:paraId="1FEB4178" w14:textId="77777777" w:rsidTr="009567E4">
        <w:trPr>
          <w:cantSplit/>
          <w:trHeight w:val="209"/>
        </w:trPr>
        <w:tc>
          <w:tcPr>
            <w:tcW w:w="3690" w:type="dxa"/>
          </w:tcPr>
          <w:p w14:paraId="5DA6EDE6" w14:textId="77777777" w:rsidR="003E5604" w:rsidRPr="009567E4" w:rsidRDefault="003E5604" w:rsidP="003E5604">
            <w:pPr>
              <w:tabs>
                <w:tab w:val="left" w:pos="281"/>
              </w:tabs>
              <w:spacing w:line="380" w:lineRule="exact"/>
              <w:ind w:right="-79"/>
              <w:rPr>
                <w:rFonts w:ascii="Arial" w:hAnsi="Arial" w:cs="Arial"/>
                <w:sz w:val="18"/>
                <w:szCs w:val="18"/>
              </w:rPr>
            </w:pPr>
            <w:r w:rsidRPr="009567E4">
              <w:rPr>
                <w:rFonts w:ascii="Arial" w:hAnsi="Arial" w:cs="Arial"/>
                <w:sz w:val="18"/>
                <w:szCs w:val="18"/>
              </w:rPr>
              <w:t>Revenue from sales</w:t>
            </w:r>
          </w:p>
        </w:tc>
        <w:tc>
          <w:tcPr>
            <w:tcW w:w="1264" w:type="dxa"/>
            <w:vAlign w:val="bottom"/>
          </w:tcPr>
          <w:p w14:paraId="68017747" w14:textId="58542869" w:rsidR="003E5604" w:rsidRPr="009567E4" w:rsidRDefault="00452E71" w:rsidP="003E560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1B49E01F" w14:textId="77777777" w:rsidR="003E5604" w:rsidRPr="009567E4" w:rsidRDefault="003E5604" w:rsidP="003E5604">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7C27CC5E" w14:textId="77777777" w:rsidR="003E5604" w:rsidRPr="009567E4" w:rsidRDefault="003E5604" w:rsidP="003E560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1DD81A73" w14:textId="77777777" w:rsidR="003E5604" w:rsidRPr="009567E4" w:rsidRDefault="003E5604" w:rsidP="003E5604">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067B81A0" w14:textId="2BFB6C36" w:rsidR="003E5604" w:rsidRPr="009567E4" w:rsidRDefault="00452E71" w:rsidP="003E560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1,134</w:t>
            </w:r>
          </w:p>
        </w:tc>
        <w:tc>
          <w:tcPr>
            <w:tcW w:w="180" w:type="dxa"/>
            <w:vAlign w:val="bottom"/>
          </w:tcPr>
          <w:p w14:paraId="4B28946A" w14:textId="77777777" w:rsidR="003E5604" w:rsidRPr="009567E4" w:rsidRDefault="003E5604" w:rsidP="003E5604">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6ED296AC" w14:textId="77777777" w:rsidR="003E5604" w:rsidRPr="009567E4" w:rsidRDefault="00E04415" w:rsidP="003E560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412</w:t>
            </w:r>
          </w:p>
        </w:tc>
      </w:tr>
      <w:tr w:rsidR="00452E71" w:rsidRPr="009567E4" w14:paraId="6A7EB9C6" w14:textId="77777777" w:rsidTr="009567E4">
        <w:trPr>
          <w:cantSplit/>
          <w:trHeight w:val="209"/>
        </w:trPr>
        <w:tc>
          <w:tcPr>
            <w:tcW w:w="3690" w:type="dxa"/>
          </w:tcPr>
          <w:p w14:paraId="229FDDF3" w14:textId="1635EC57" w:rsidR="00452E71" w:rsidRPr="009567E4" w:rsidRDefault="00452E71" w:rsidP="00452E71">
            <w:pPr>
              <w:tabs>
                <w:tab w:val="left" w:pos="281"/>
              </w:tabs>
              <w:spacing w:line="380" w:lineRule="exact"/>
              <w:ind w:right="-79"/>
              <w:rPr>
                <w:rFonts w:ascii="Arial" w:hAnsi="Arial" w:cstheme="minorBidi"/>
                <w:sz w:val="18"/>
                <w:szCs w:val="18"/>
                <w:cs/>
              </w:rPr>
            </w:pPr>
            <w:r w:rsidRPr="009567E4">
              <w:rPr>
                <w:rFonts w:ascii="Arial" w:hAnsi="Arial" w:cs="Arial"/>
                <w:sz w:val="18"/>
                <w:szCs w:val="18"/>
              </w:rPr>
              <w:t>Purchase of equipment and intangible assets</w:t>
            </w:r>
          </w:p>
        </w:tc>
        <w:tc>
          <w:tcPr>
            <w:tcW w:w="1264" w:type="dxa"/>
            <w:vAlign w:val="bottom"/>
          </w:tcPr>
          <w:p w14:paraId="6A127403" w14:textId="41EED3C4"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60F994E5"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61D1EE0E" w14:textId="023EDA80"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4DA67942"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0686C195" w14:textId="4051213D"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7ABD141E"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42B9BC6F" w14:textId="39721BD0"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41</w:t>
            </w:r>
          </w:p>
        </w:tc>
      </w:tr>
      <w:tr w:rsidR="00452E71" w:rsidRPr="009567E4" w14:paraId="166C062C" w14:textId="77777777" w:rsidTr="009567E4">
        <w:trPr>
          <w:cantSplit/>
          <w:trHeight w:val="209"/>
        </w:trPr>
        <w:tc>
          <w:tcPr>
            <w:tcW w:w="3690" w:type="dxa"/>
          </w:tcPr>
          <w:p w14:paraId="1F3B4B2C" w14:textId="2DA64894" w:rsidR="00452E71" w:rsidRPr="009567E4" w:rsidRDefault="00B75162" w:rsidP="00452E71">
            <w:pPr>
              <w:tabs>
                <w:tab w:val="left" w:pos="281"/>
              </w:tabs>
              <w:spacing w:line="380" w:lineRule="exact"/>
              <w:ind w:right="-79"/>
              <w:rPr>
                <w:rFonts w:ascii="Arial" w:hAnsi="Arial" w:cs="Browallia New"/>
                <w:sz w:val="18"/>
                <w:szCs w:val="22"/>
              </w:rPr>
            </w:pPr>
            <w:r>
              <w:rPr>
                <w:rFonts w:ascii="Arial" w:hAnsi="Arial" w:cs="Browallia New"/>
                <w:sz w:val="18"/>
                <w:szCs w:val="22"/>
              </w:rPr>
              <w:t>Interest</w:t>
            </w:r>
            <w:r w:rsidR="00452E71" w:rsidRPr="009567E4">
              <w:rPr>
                <w:rFonts w:ascii="Arial" w:hAnsi="Arial" w:cs="Browallia New"/>
                <w:sz w:val="18"/>
                <w:szCs w:val="22"/>
              </w:rPr>
              <w:t xml:space="preserve"> income</w:t>
            </w:r>
          </w:p>
        </w:tc>
        <w:tc>
          <w:tcPr>
            <w:tcW w:w="1264" w:type="dxa"/>
            <w:vAlign w:val="bottom"/>
          </w:tcPr>
          <w:p w14:paraId="40BFA1C3" w14:textId="2F9F37AF"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12AD9A52"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29060585"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670E8EF7"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348F76CB" w14:textId="6539CE13"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8</w:t>
            </w:r>
          </w:p>
        </w:tc>
        <w:tc>
          <w:tcPr>
            <w:tcW w:w="180" w:type="dxa"/>
            <w:vAlign w:val="bottom"/>
          </w:tcPr>
          <w:p w14:paraId="7ECD1425"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1C8ADDCF" w14:textId="043B7C25"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r>
      <w:tr w:rsidR="00452E71" w:rsidRPr="009567E4" w14:paraId="6A9EB609" w14:textId="77777777" w:rsidTr="009567E4">
        <w:trPr>
          <w:cantSplit/>
          <w:trHeight w:val="200"/>
        </w:trPr>
        <w:tc>
          <w:tcPr>
            <w:tcW w:w="4954" w:type="dxa"/>
            <w:gridSpan w:val="2"/>
          </w:tcPr>
          <w:p w14:paraId="493593C2" w14:textId="77777777" w:rsidR="00452E71" w:rsidRPr="009567E4" w:rsidRDefault="00452E71" w:rsidP="00452E71">
            <w:pPr>
              <w:spacing w:line="380" w:lineRule="exact"/>
              <w:ind w:right="-79"/>
              <w:rPr>
                <w:rFonts w:ascii="Arial" w:eastAsia="Arial Unicode MS" w:hAnsi="Arial" w:cs="Arial"/>
                <w:sz w:val="18"/>
                <w:szCs w:val="18"/>
                <w:u w:val="single"/>
              </w:rPr>
            </w:pPr>
            <w:r w:rsidRPr="009567E4">
              <w:rPr>
                <w:rFonts w:ascii="Arial" w:eastAsia="Arial Unicode MS" w:hAnsi="Arial" w:cs="Arial"/>
                <w:sz w:val="18"/>
                <w:szCs w:val="18"/>
                <w:u w:val="single"/>
              </w:rPr>
              <w:t>Transactions with related party</w:t>
            </w:r>
          </w:p>
        </w:tc>
        <w:tc>
          <w:tcPr>
            <w:tcW w:w="180" w:type="dxa"/>
          </w:tcPr>
          <w:p w14:paraId="27726826" w14:textId="77777777" w:rsidR="00452E71" w:rsidRPr="009567E4" w:rsidRDefault="00452E71" w:rsidP="00452E71">
            <w:pPr>
              <w:pStyle w:val="2-Dash"/>
              <w:tabs>
                <w:tab w:val="decimal" w:pos="994"/>
              </w:tabs>
              <w:spacing w:line="380" w:lineRule="exact"/>
              <w:ind w:right="101"/>
              <w:rPr>
                <w:rFonts w:ascii="Arial" w:hAnsi="Arial" w:cs="Arial"/>
                <w:sz w:val="18"/>
                <w:szCs w:val="18"/>
              </w:rPr>
            </w:pPr>
          </w:p>
        </w:tc>
        <w:tc>
          <w:tcPr>
            <w:tcW w:w="1256" w:type="dxa"/>
            <w:vAlign w:val="bottom"/>
          </w:tcPr>
          <w:p w14:paraId="6B123825" w14:textId="77777777" w:rsidR="00452E71" w:rsidRPr="009567E4" w:rsidRDefault="00452E71" w:rsidP="00452E71">
            <w:pPr>
              <w:pStyle w:val="2-Dash"/>
              <w:tabs>
                <w:tab w:val="decimal" w:pos="994"/>
              </w:tabs>
              <w:spacing w:line="380" w:lineRule="exact"/>
              <w:ind w:right="101"/>
              <w:rPr>
                <w:rFonts w:ascii="Arial" w:hAnsi="Arial" w:cs="Arial"/>
                <w:sz w:val="18"/>
                <w:szCs w:val="18"/>
              </w:rPr>
            </w:pPr>
          </w:p>
        </w:tc>
        <w:tc>
          <w:tcPr>
            <w:tcW w:w="180" w:type="dxa"/>
            <w:vAlign w:val="bottom"/>
          </w:tcPr>
          <w:p w14:paraId="3500C214" w14:textId="77777777" w:rsidR="00452E71" w:rsidRPr="009567E4" w:rsidRDefault="00452E71" w:rsidP="00452E71">
            <w:pPr>
              <w:pStyle w:val="acctfourfigures"/>
              <w:tabs>
                <w:tab w:val="clear" w:pos="765"/>
                <w:tab w:val="decimal" w:pos="1091"/>
              </w:tabs>
              <w:spacing w:line="380" w:lineRule="exact"/>
              <w:ind w:left="-79" w:right="-79"/>
              <w:rPr>
                <w:rFonts w:ascii="Arial" w:hAnsi="Arial" w:cs="Arial"/>
                <w:sz w:val="18"/>
                <w:szCs w:val="18"/>
                <w:lang w:val="en-US" w:bidi="th-TH"/>
              </w:rPr>
            </w:pPr>
          </w:p>
        </w:tc>
        <w:tc>
          <w:tcPr>
            <w:tcW w:w="1357" w:type="dxa"/>
            <w:vAlign w:val="bottom"/>
          </w:tcPr>
          <w:p w14:paraId="79223C9F" w14:textId="77777777" w:rsidR="00452E71" w:rsidRPr="009567E4" w:rsidRDefault="00452E71" w:rsidP="00452E71">
            <w:pPr>
              <w:pStyle w:val="2-Dash"/>
              <w:tabs>
                <w:tab w:val="decimal" w:pos="994"/>
              </w:tabs>
              <w:spacing w:line="380" w:lineRule="exact"/>
              <w:ind w:right="101"/>
              <w:rPr>
                <w:rFonts w:ascii="Arial" w:hAnsi="Arial" w:cs="Arial"/>
                <w:sz w:val="18"/>
                <w:szCs w:val="18"/>
              </w:rPr>
            </w:pPr>
          </w:p>
        </w:tc>
        <w:tc>
          <w:tcPr>
            <w:tcW w:w="180" w:type="dxa"/>
            <w:vAlign w:val="bottom"/>
          </w:tcPr>
          <w:p w14:paraId="317CAB48" w14:textId="77777777" w:rsidR="00452E71" w:rsidRPr="009567E4" w:rsidRDefault="00452E71" w:rsidP="00452E71">
            <w:pPr>
              <w:pStyle w:val="1Number"/>
              <w:tabs>
                <w:tab w:val="clear" w:pos="1850"/>
                <w:tab w:val="decimal" w:pos="877"/>
              </w:tabs>
              <w:spacing w:line="380" w:lineRule="exact"/>
              <w:ind w:right="0"/>
              <w:rPr>
                <w:rFonts w:ascii="Arial" w:hAnsi="Arial" w:cs="Arial"/>
                <w:sz w:val="18"/>
                <w:szCs w:val="18"/>
                <w:lang w:val="en-US" w:bidi="th-TH"/>
              </w:rPr>
            </w:pPr>
          </w:p>
        </w:tc>
        <w:tc>
          <w:tcPr>
            <w:tcW w:w="1343" w:type="dxa"/>
            <w:gridSpan w:val="2"/>
            <w:vAlign w:val="bottom"/>
          </w:tcPr>
          <w:p w14:paraId="16C3A507" w14:textId="77777777" w:rsidR="00452E71" w:rsidRPr="009567E4" w:rsidRDefault="00452E71" w:rsidP="00452E71">
            <w:pPr>
              <w:pStyle w:val="2-Dash"/>
              <w:tabs>
                <w:tab w:val="decimal" w:pos="994"/>
              </w:tabs>
              <w:spacing w:line="380" w:lineRule="exact"/>
              <w:ind w:right="101"/>
              <w:rPr>
                <w:rFonts w:ascii="Arial" w:hAnsi="Arial" w:cs="Arial"/>
                <w:sz w:val="18"/>
                <w:szCs w:val="18"/>
              </w:rPr>
            </w:pPr>
          </w:p>
        </w:tc>
      </w:tr>
      <w:tr w:rsidR="00452E71" w:rsidRPr="009567E4" w14:paraId="6CB1DD76" w14:textId="77777777" w:rsidTr="009567E4">
        <w:trPr>
          <w:cantSplit/>
          <w:trHeight w:val="200"/>
        </w:trPr>
        <w:tc>
          <w:tcPr>
            <w:tcW w:w="3690" w:type="dxa"/>
            <w:shd w:val="clear" w:color="auto" w:fill="FFFFFF"/>
          </w:tcPr>
          <w:p w14:paraId="2A29F04D" w14:textId="77777777" w:rsidR="00452E71" w:rsidRPr="009567E4" w:rsidRDefault="00452E71" w:rsidP="00452E71">
            <w:pPr>
              <w:tabs>
                <w:tab w:val="left" w:pos="281"/>
              </w:tabs>
              <w:spacing w:line="380" w:lineRule="exact"/>
              <w:ind w:right="-79"/>
              <w:rPr>
                <w:rFonts w:ascii="Arial" w:hAnsi="Arial" w:cs="Arial"/>
                <w:sz w:val="18"/>
                <w:szCs w:val="18"/>
              </w:rPr>
            </w:pPr>
            <w:r w:rsidRPr="009567E4">
              <w:rPr>
                <w:rFonts w:ascii="Arial" w:hAnsi="Arial" w:cs="Arial"/>
                <w:sz w:val="18"/>
                <w:szCs w:val="18"/>
              </w:rPr>
              <w:t>Consulting fees</w:t>
            </w:r>
          </w:p>
        </w:tc>
        <w:tc>
          <w:tcPr>
            <w:tcW w:w="1264" w:type="dxa"/>
            <w:shd w:val="clear" w:color="auto" w:fill="FFFFFF"/>
          </w:tcPr>
          <w:p w14:paraId="25F48055" w14:textId="21E942D9" w:rsidR="00452E71" w:rsidRPr="009567E4" w:rsidRDefault="00452E71" w:rsidP="00452E71">
            <w:pPr>
              <w:pStyle w:val="2-Dash"/>
              <w:tabs>
                <w:tab w:val="clear" w:pos="731"/>
                <w:tab w:val="decimal" w:pos="994"/>
              </w:tabs>
              <w:spacing w:line="380" w:lineRule="exact"/>
              <w:ind w:right="101"/>
              <w:rPr>
                <w:rFonts w:ascii="Arial" w:hAnsi="Arial" w:cs="Arial"/>
                <w:sz w:val="18"/>
                <w:szCs w:val="18"/>
                <w:lang w:bidi="th-TH"/>
              </w:rPr>
            </w:pPr>
            <w:r w:rsidRPr="009567E4">
              <w:rPr>
                <w:rFonts w:ascii="Arial" w:hAnsi="Arial" w:cs="Arial"/>
                <w:sz w:val="18"/>
                <w:szCs w:val="18"/>
                <w:lang w:bidi="th-TH"/>
              </w:rPr>
              <w:t>75</w:t>
            </w:r>
          </w:p>
        </w:tc>
        <w:tc>
          <w:tcPr>
            <w:tcW w:w="180" w:type="dxa"/>
            <w:shd w:val="clear" w:color="auto" w:fill="FFFFFF"/>
          </w:tcPr>
          <w:p w14:paraId="2FEC05DC"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256" w:type="dxa"/>
            <w:shd w:val="clear" w:color="auto" w:fill="FFFFFF"/>
          </w:tcPr>
          <w:p w14:paraId="0CA99F9E"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lang w:bidi="th-TH"/>
              </w:rPr>
            </w:pPr>
            <w:r w:rsidRPr="009567E4">
              <w:rPr>
                <w:rFonts w:ascii="Arial" w:hAnsi="Arial" w:cs="Arial"/>
                <w:sz w:val="18"/>
                <w:szCs w:val="18"/>
                <w:lang w:bidi="th-TH"/>
              </w:rPr>
              <w:t>66</w:t>
            </w:r>
          </w:p>
        </w:tc>
        <w:tc>
          <w:tcPr>
            <w:tcW w:w="180" w:type="dxa"/>
            <w:shd w:val="clear" w:color="auto" w:fill="FFFFFF"/>
          </w:tcPr>
          <w:p w14:paraId="625D29F1"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357" w:type="dxa"/>
            <w:shd w:val="clear" w:color="auto" w:fill="FFFFFF"/>
          </w:tcPr>
          <w:p w14:paraId="2B1EEF93" w14:textId="46194256" w:rsidR="00452E71" w:rsidRPr="009567E4" w:rsidRDefault="00452E71" w:rsidP="00452E71">
            <w:pPr>
              <w:pStyle w:val="2-Dash"/>
              <w:tabs>
                <w:tab w:val="clear" w:pos="731"/>
                <w:tab w:val="decimal" w:pos="994"/>
              </w:tabs>
              <w:spacing w:line="380" w:lineRule="exact"/>
              <w:ind w:right="101"/>
              <w:rPr>
                <w:rFonts w:ascii="Arial" w:hAnsi="Arial" w:cs="Arial"/>
                <w:sz w:val="18"/>
                <w:szCs w:val="18"/>
                <w:lang w:bidi="th-TH"/>
              </w:rPr>
            </w:pPr>
            <w:r w:rsidRPr="009567E4">
              <w:rPr>
                <w:rFonts w:ascii="Arial" w:hAnsi="Arial" w:cs="Arial"/>
                <w:sz w:val="18"/>
                <w:szCs w:val="18"/>
                <w:lang w:bidi="th-TH"/>
              </w:rPr>
              <w:t>75</w:t>
            </w:r>
          </w:p>
        </w:tc>
        <w:tc>
          <w:tcPr>
            <w:tcW w:w="180" w:type="dxa"/>
            <w:shd w:val="clear" w:color="auto" w:fill="FFFFFF"/>
          </w:tcPr>
          <w:p w14:paraId="5CD998E4"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rPr>
            </w:pPr>
          </w:p>
        </w:tc>
        <w:tc>
          <w:tcPr>
            <w:tcW w:w="1343" w:type="dxa"/>
            <w:gridSpan w:val="2"/>
            <w:shd w:val="clear" w:color="auto" w:fill="FFFFFF"/>
          </w:tcPr>
          <w:p w14:paraId="22CB4F67" w14:textId="77777777" w:rsidR="00452E71" w:rsidRPr="009567E4" w:rsidRDefault="00452E71" w:rsidP="00452E71">
            <w:pPr>
              <w:pStyle w:val="2-Dash"/>
              <w:tabs>
                <w:tab w:val="clear" w:pos="731"/>
                <w:tab w:val="decimal" w:pos="994"/>
              </w:tabs>
              <w:spacing w:line="380" w:lineRule="exact"/>
              <w:ind w:right="101"/>
              <w:rPr>
                <w:rFonts w:ascii="Arial" w:hAnsi="Arial" w:cs="Arial"/>
                <w:sz w:val="18"/>
                <w:szCs w:val="18"/>
                <w:lang w:bidi="th-TH"/>
              </w:rPr>
            </w:pPr>
            <w:r w:rsidRPr="009567E4">
              <w:rPr>
                <w:rFonts w:ascii="Arial" w:hAnsi="Arial" w:cs="Arial"/>
                <w:sz w:val="18"/>
                <w:szCs w:val="18"/>
                <w:lang w:bidi="th-TH"/>
              </w:rPr>
              <w:t>66</w:t>
            </w:r>
          </w:p>
        </w:tc>
      </w:tr>
    </w:tbl>
    <w:p w14:paraId="7E89D6CC" w14:textId="77777777" w:rsidR="00E04415" w:rsidRPr="009567E4" w:rsidRDefault="00E04415"/>
    <w:tbl>
      <w:tblPr>
        <w:tblW w:w="9450" w:type="dxa"/>
        <w:tblInd w:w="450" w:type="dxa"/>
        <w:tblLayout w:type="fixed"/>
        <w:tblCellMar>
          <w:left w:w="79" w:type="dxa"/>
          <w:right w:w="79" w:type="dxa"/>
        </w:tblCellMar>
        <w:tblLook w:val="0000" w:firstRow="0" w:lastRow="0" w:firstColumn="0" w:lastColumn="0" w:noHBand="0" w:noVBand="0"/>
      </w:tblPr>
      <w:tblGrid>
        <w:gridCol w:w="3690"/>
        <w:gridCol w:w="1264"/>
        <w:gridCol w:w="180"/>
        <w:gridCol w:w="1256"/>
        <w:gridCol w:w="180"/>
        <w:gridCol w:w="1357"/>
        <w:gridCol w:w="180"/>
        <w:gridCol w:w="1336"/>
        <w:gridCol w:w="7"/>
      </w:tblGrid>
      <w:tr w:rsidR="00E04415" w:rsidRPr="009567E4" w14:paraId="7C10F2C7" w14:textId="77777777" w:rsidTr="009567E4">
        <w:trPr>
          <w:trHeight w:val="385"/>
          <w:tblHeader/>
        </w:trPr>
        <w:tc>
          <w:tcPr>
            <w:tcW w:w="3690" w:type="dxa"/>
            <w:shd w:val="clear" w:color="auto" w:fill="FFFFFF"/>
          </w:tcPr>
          <w:p w14:paraId="090255B6" w14:textId="77777777" w:rsidR="00E04415" w:rsidRPr="009567E4" w:rsidRDefault="00E04415" w:rsidP="00921F6A">
            <w:pPr>
              <w:spacing w:line="380" w:lineRule="exact"/>
              <w:ind w:left="191" w:right="-79" w:hanging="191"/>
              <w:rPr>
                <w:rFonts w:ascii="Arial" w:hAnsi="Arial" w:cs="Arial"/>
                <w:i/>
                <w:iCs/>
                <w:sz w:val="18"/>
                <w:szCs w:val="18"/>
              </w:rPr>
            </w:pPr>
          </w:p>
        </w:tc>
        <w:tc>
          <w:tcPr>
            <w:tcW w:w="2700" w:type="dxa"/>
            <w:gridSpan w:val="3"/>
          </w:tcPr>
          <w:p w14:paraId="399ED580" w14:textId="77777777" w:rsidR="00E04415" w:rsidRPr="009567E4" w:rsidRDefault="00E04415" w:rsidP="00921F6A">
            <w:pPr>
              <w:pStyle w:val="acctmergecolhdg"/>
              <w:spacing w:line="380" w:lineRule="exact"/>
              <w:rPr>
                <w:rFonts w:ascii="Arial" w:hAnsi="Arial" w:cs="Arial"/>
                <w:b w:val="0"/>
                <w:sz w:val="18"/>
                <w:szCs w:val="18"/>
              </w:rPr>
            </w:pPr>
          </w:p>
        </w:tc>
        <w:tc>
          <w:tcPr>
            <w:tcW w:w="180" w:type="dxa"/>
          </w:tcPr>
          <w:p w14:paraId="1D7153B0" w14:textId="77777777" w:rsidR="00E04415" w:rsidRPr="009567E4" w:rsidRDefault="00E04415" w:rsidP="00921F6A">
            <w:pPr>
              <w:pStyle w:val="acctmergecolhdg"/>
              <w:spacing w:line="380" w:lineRule="exact"/>
              <w:rPr>
                <w:rFonts w:ascii="Arial" w:hAnsi="Arial" w:cs="Arial"/>
                <w:b w:val="0"/>
                <w:sz w:val="18"/>
                <w:szCs w:val="18"/>
              </w:rPr>
            </w:pPr>
          </w:p>
        </w:tc>
        <w:tc>
          <w:tcPr>
            <w:tcW w:w="2880" w:type="dxa"/>
            <w:gridSpan w:val="4"/>
          </w:tcPr>
          <w:p w14:paraId="1FA445A8" w14:textId="77777777" w:rsidR="00E04415" w:rsidRPr="009567E4" w:rsidRDefault="00E04415" w:rsidP="00921F6A">
            <w:pPr>
              <w:pStyle w:val="acctmergecolhdg"/>
              <w:spacing w:line="380" w:lineRule="exact"/>
              <w:jc w:val="right"/>
              <w:rPr>
                <w:rFonts w:ascii="Arial" w:hAnsi="Arial" w:cs="Arial"/>
                <w:b w:val="0"/>
                <w:sz w:val="18"/>
                <w:szCs w:val="18"/>
              </w:rPr>
            </w:pPr>
            <w:r w:rsidRPr="009567E4">
              <w:rPr>
                <w:rFonts w:ascii="Arial" w:hAnsi="Arial"/>
                <w:b w:val="0"/>
                <w:sz w:val="18"/>
                <w:szCs w:val="18"/>
              </w:rPr>
              <w:t>(Unit: Thousand Baht)</w:t>
            </w:r>
          </w:p>
        </w:tc>
      </w:tr>
      <w:tr w:rsidR="00E04415" w:rsidRPr="009567E4" w14:paraId="5D69B675" w14:textId="77777777" w:rsidTr="009567E4">
        <w:trPr>
          <w:gridAfter w:val="1"/>
          <w:wAfter w:w="7" w:type="dxa"/>
          <w:trHeight w:val="385"/>
          <w:tblHeader/>
        </w:trPr>
        <w:tc>
          <w:tcPr>
            <w:tcW w:w="3690" w:type="dxa"/>
            <w:shd w:val="clear" w:color="auto" w:fill="FFFFFF"/>
          </w:tcPr>
          <w:p w14:paraId="313EB7B3" w14:textId="77777777" w:rsidR="00E04415" w:rsidRPr="009567E4" w:rsidRDefault="00E04415" w:rsidP="00921F6A">
            <w:pPr>
              <w:spacing w:line="380" w:lineRule="exact"/>
              <w:ind w:left="191" w:right="-79" w:hanging="191"/>
              <w:rPr>
                <w:rFonts w:ascii="Arial" w:hAnsi="Arial" w:cs="Arial"/>
                <w:i/>
                <w:iCs/>
                <w:sz w:val="18"/>
                <w:szCs w:val="18"/>
              </w:rPr>
            </w:pPr>
          </w:p>
        </w:tc>
        <w:tc>
          <w:tcPr>
            <w:tcW w:w="5753" w:type="dxa"/>
            <w:gridSpan w:val="7"/>
          </w:tcPr>
          <w:p w14:paraId="4E1A2E29" w14:textId="77777777" w:rsidR="00E04415" w:rsidRPr="009567E4" w:rsidRDefault="00E04415" w:rsidP="00921F6A">
            <w:pPr>
              <w:pStyle w:val="acctmergecolhdg"/>
              <w:pBdr>
                <w:bottom w:val="single" w:sz="4" w:space="1" w:color="auto"/>
              </w:pBdr>
              <w:spacing w:line="380" w:lineRule="exact"/>
              <w:rPr>
                <w:rFonts w:ascii="Arial" w:hAnsi="Arial" w:cs="Arial"/>
                <w:b w:val="0"/>
                <w:sz w:val="18"/>
                <w:szCs w:val="18"/>
              </w:rPr>
            </w:pPr>
            <w:r w:rsidRPr="009567E4">
              <w:rPr>
                <w:rFonts w:ascii="Arial" w:hAnsi="Arial" w:cs="Arial"/>
                <w:b w:val="0"/>
                <w:sz w:val="18"/>
                <w:szCs w:val="18"/>
              </w:rPr>
              <w:t xml:space="preserve">For the </w:t>
            </w:r>
            <w:r w:rsidR="00B47159" w:rsidRPr="009567E4">
              <w:rPr>
                <w:rFonts w:ascii="Arial" w:hAnsi="Arial" w:cs="Arial"/>
                <w:b w:val="0"/>
                <w:sz w:val="18"/>
                <w:szCs w:val="18"/>
              </w:rPr>
              <w:t>six</w:t>
            </w:r>
            <w:r w:rsidRPr="009567E4">
              <w:rPr>
                <w:rFonts w:ascii="Arial" w:hAnsi="Arial" w:cs="Arial"/>
                <w:b w:val="0"/>
                <w:sz w:val="18"/>
                <w:szCs w:val="18"/>
              </w:rPr>
              <w:t>-month periods ended 3</w:t>
            </w:r>
            <w:r w:rsidR="00A13FA2" w:rsidRPr="009567E4">
              <w:rPr>
                <w:rFonts w:ascii="Arial" w:hAnsi="Arial" w:cs="Arial"/>
                <w:b w:val="0"/>
                <w:sz w:val="18"/>
                <w:szCs w:val="18"/>
              </w:rPr>
              <w:t>0</w:t>
            </w:r>
            <w:r w:rsidRPr="009567E4">
              <w:rPr>
                <w:rFonts w:ascii="Arial" w:hAnsi="Arial" w:cs="Arial"/>
                <w:b w:val="0"/>
                <w:sz w:val="18"/>
                <w:szCs w:val="18"/>
              </w:rPr>
              <w:t xml:space="preserve"> June</w:t>
            </w:r>
          </w:p>
        </w:tc>
      </w:tr>
      <w:tr w:rsidR="00E04415" w:rsidRPr="009567E4" w14:paraId="0DEA59E7" w14:textId="77777777" w:rsidTr="009567E4">
        <w:trPr>
          <w:trHeight w:val="385"/>
          <w:tblHeader/>
        </w:trPr>
        <w:tc>
          <w:tcPr>
            <w:tcW w:w="3690" w:type="dxa"/>
            <w:shd w:val="clear" w:color="auto" w:fill="FFFFFF"/>
          </w:tcPr>
          <w:p w14:paraId="3B897EFF" w14:textId="77777777" w:rsidR="00E04415" w:rsidRPr="009567E4" w:rsidRDefault="00E04415" w:rsidP="00921F6A">
            <w:pPr>
              <w:spacing w:line="380" w:lineRule="exact"/>
              <w:ind w:left="191" w:right="-79" w:hanging="191"/>
              <w:rPr>
                <w:rFonts w:ascii="Arial" w:hAnsi="Arial" w:cs="Arial"/>
                <w:i/>
                <w:iCs/>
                <w:sz w:val="18"/>
                <w:szCs w:val="18"/>
              </w:rPr>
            </w:pPr>
          </w:p>
        </w:tc>
        <w:tc>
          <w:tcPr>
            <w:tcW w:w="2700" w:type="dxa"/>
            <w:gridSpan w:val="3"/>
          </w:tcPr>
          <w:p w14:paraId="24D9C3F8" w14:textId="77777777" w:rsidR="00E04415" w:rsidRPr="009567E4" w:rsidRDefault="00E04415" w:rsidP="00921F6A">
            <w:pPr>
              <w:pStyle w:val="acctmergecolhdg"/>
              <w:spacing w:line="380" w:lineRule="exact"/>
              <w:rPr>
                <w:rFonts w:ascii="Arial" w:hAnsi="Arial" w:cs="Arial"/>
                <w:b w:val="0"/>
                <w:sz w:val="18"/>
                <w:szCs w:val="18"/>
              </w:rPr>
            </w:pPr>
            <w:r w:rsidRPr="009567E4">
              <w:rPr>
                <w:rFonts w:ascii="Arial" w:hAnsi="Arial" w:cs="Arial"/>
                <w:b w:val="0"/>
                <w:sz w:val="18"/>
                <w:szCs w:val="18"/>
              </w:rPr>
              <w:t xml:space="preserve">Consolidated </w:t>
            </w:r>
          </w:p>
        </w:tc>
        <w:tc>
          <w:tcPr>
            <w:tcW w:w="180" w:type="dxa"/>
          </w:tcPr>
          <w:p w14:paraId="513FD7EF" w14:textId="77777777" w:rsidR="00E04415" w:rsidRPr="009567E4" w:rsidRDefault="00E04415" w:rsidP="00921F6A">
            <w:pPr>
              <w:pStyle w:val="acctmergecolhdg"/>
              <w:spacing w:line="380" w:lineRule="exact"/>
              <w:rPr>
                <w:rFonts w:ascii="Arial" w:hAnsi="Arial" w:cs="Arial"/>
                <w:b w:val="0"/>
                <w:sz w:val="18"/>
                <w:szCs w:val="18"/>
              </w:rPr>
            </w:pPr>
          </w:p>
        </w:tc>
        <w:tc>
          <w:tcPr>
            <w:tcW w:w="2880" w:type="dxa"/>
            <w:gridSpan w:val="4"/>
          </w:tcPr>
          <w:p w14:paraId="194BD9AC" w14:textId="77777777" w:rsidR="00E04415" w:rsidRPr="009567E4" w:rsidRDefault="00E04415" w:rsidP="00921F6A">
            <w:pPr>
              <w:pStyle w:val="acctmergecolhdg"/>
              <w:spacing w:line="380" w:lineRule="exact"/>
              <w:rPr>
                <w:rFonts w:ascii="Arial" w:hAnsi="Arial" w:cs="Arial"/>
                <w:b w:val="0"/>
                <w:sz w:val="18"/>
                <w:szCs w:val="18"/>
              </w:rPr>
            </w:pPr>
            <w:r w:rsidRPr="009567E4">
              <w:rPr>
                <w:rFonts w:ascii="Arial" w:hAnsi="Arial" w:cs="Arial"/>
                <w:b w:val="0"/>
                <w:sz w:val="18"/>
                <w:szCs w:val="18"/>
              </w:rPr>
              <w:t xml:space="preserve">Separate </w:t>
            </w:r>
          </w:p>
        </w:tc>
      </w:tr>
      <w:tr w:rsidR="00E04415" w:rsidRPr="009567E4" w14:paraId="2B1048FB" w14:textId="77777777" w:rsidTr="009567E4">
        <w:trPr>
          <w:trHeight w:val="385"/>
          <w:tblHeader/>
        </w:trPr>
        <w:tc>
          <w:tcPr>
            <w:tcW w:w="3690" w:type="dxa"/>
            <w:shd w:val="clear" w:color="auto" w:fill="FFFFFF"/>
          </w:tcPr>
          <w:p w14:paraId="7287B228" w14:textId="77777777" w:rsidR="00E04415" w:rsidRPr="009567E4" w:rsidRDefault="00E04415" w:rsidP="00921F6A">
            <w:pPr>
              <w:spacing w:line="380" w:lineRule="exact"/>
              <w:ind w:left="191" w:right="-79" w:hanging="191"/>
              <w:rPr>
                <w:rFonts w:ascii="Arial" w:hAnsi="Arial" w:cs="Arial"/>
                <w:i/>
                <w:iCs/>
                <w:sz w:val="18"/>
                <w:szCs w:val="18"/>
              </w:rPr>
            </w:pPr>
          </w:p>
        </w:tc>
        <w:tc>
          <w:tcPr>
            <w:tcW w:w="2700" w:type="dxa"/>
            <w:gridSpan w:val="3"/>
          </w:tcPr>
          <w:p w14:paraId="5ACA8E0F" w14:textId="77777777" w:rsidR="00E04415" w:rsidRPr="009567E4" w:rsidRDefault="00E04415" w:rsidP="00921F6A">
            <w:pPr>
              <w:pStyle w:val="acctmergecolhdg"/>
              <w:pBdr>
                <w:bottom w:val="single" w:sz="4" w:space="0" w:color="auto"/>
              </w:pBdr>
              <w:spacing w:line="380" w:lineRule="exact"/>
              <w:rPr>
                <w:rFonts w:ascii="Arial" w:hAnsi="Arial" w:cs="Arial"/>
                <w:b w:val="0"/>
                <w:sz w:val="18"/>
                <w:szCs w:val="18"/>
              </w:rPr>
            </w:pPr>
            <w:r w:rsidRPr="009567E4">
              <w:rPr>
                <w:rFonts w:ascii="Arial" w:hAnsi="Arial" w:cs="Arial"/>
                <w:b w:val="0"/>
                <w:sz w:val="18"/>
                <w:szCs w:val="18"/>
              </w:rPr>
              <w:t>financial statements</w:t>
            </w:r>
          </w:p>
        </w:tc>
        <w:tc>
          <w:tcPr>
            <w:tcW w:w="180" w:type="dxa"/>
          </w:tcPr>
          <w:p w14:paraId="27B8B416" w14:textId="77777777" w:rsidR="00E04415" w:rsidRPr="009567E4" w:rsidRDefault="00E04415" w:rsidP="00921F6A">
            <w:pPr>
              <w:pStyle w:val="acctmergecolhdg"/>
              <w:spacing w:line="380" w:lineRule="exact"/>
              <w:rPr>
                <w:rFonts w:ascii="Arial" w:hAnsi="Arial" w:cs="Arial"/>
                <w:b w:val="0"/>
                <w:sz w:val="18"/>
                <w:szCs w:val="18"/>
              </w:rPr>
            </w:pPr>
          </w:p>
        </w:tc>
        <w:tc>
          <w:tcPr>
            <w:tcW w:w="2880" w:type="dxa"/>
            <w:gridSpan w:val="4"/>
          </w:tcPr>
          <w:p w14:paraId="73E17346" w14:textId="77777777" w:rsidR="00E04415" w:rsidRPr="009567E4" w:rsidRDefault="00E04415" w:rsidP="00921F6A">
            <w:pPr>
              <w:pStyle w:val="acctmergecolhdg"/>
              <w:pBdr>
                <w:bottom w:val="single" w:sz="4" w:space="0" w:color="auto"/>
              </w:pBdr>
              <w:spacing w:line="380" w:lineRule="exact"/>
              <w:rPr>
                <w:rFonts w:ascii="Arial" w:hAnsi="Arial" w:cs="Arial"/>
                <w:b w:val="0"/>
                <w:sz w:val="18"/>
                <w:szCs w:val="18"/>
              </w:rPr>
            </w:pPr>
            <w:r w:rsidRPr="009567E4">
              <w:rPr>
                <w:rFonts w:ascii="Arial" w:hAnsi="Arial" w:cs="Arial"/>
                <w:b w:val="0"/>
                <w:sz w:val="18"/>
                <w:szCs w:val="18"/>
              </w:rPr>
              <w:t>financial statements</w:t>
            </w:r>
          </w:p>
        </w:tc>
      </w:tr>
      <w:tr w:rsidR="00E04415" w:rsidRPr="009567E4" w14:paraId="0751876F" w14:textId="77777777" w:rsidTr="009567E4">
        <w:trPr>
          <w:tblHeader/>
        </w:trPr>
        <w:tc>
          <w:tcPr>
            <w:tcW w:w="3690" w:type="dxa"/>
          </w:tcPr>
          <w:p w14:paraId="2ACC8519" w14:textId="77777777" w:rsidR="00E04415" w:rsidRPr="009567E4" w:rsidRDefault="00E04415" w:rsidP="00921F6A">
            <w:pPr>
              <w:spacing w:line="380" w:lineRule="exact"/>
              <w:ind w:right="-79"/>
              <w:rPr>
                <w:rFonts w:ascii="Arial" w:hAnsi="Arial" w:cs="Arial"/>
                <w:b/>
                <w:bCs/>
                <w:i/>
                <w:iCs/>
                <w:sz w:val="18"/>
                <w:szCs w:val="18"/>
              </w:rPr>
            </w:pPr>
          </w:p>
        </w:tc>
        <w:tc>
          <w:tcPr>
            <w:tcW w:w="1264" w:type="dxa"/>
            <w:vAlign w:val="bottom"/>
          </w:tcPr>
          <w:p w14:paraId="031AE79A" w14:textId="77777777" w:rsidR="00E04415" w:rsidRPr="009567E4" w:rsidRDefault="00E04415"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80" w:type="dxa"/>
          </w:tcPr>
          <w:p w14:paraId="3A33B86A" w14:textId="77777777" w:rsidR="00E04415" w:rsidRPr="009567E4" w:rsidRDefault="00E04415" w:rsidP="00921F6A">
            <w:pPr>
              <w:spacing w:line="380" w:lineRule="exact"/>
              <w:jc w:val="center"/>
              <w:rPr>
                <w:rFonts w:ascii="Arial" w:hAnsi="Arial" w:cs="Arial"/>
                <w:sz w:val="18"/>
                <w:szCs w:val="18"/>
              </w:rPr>
            </w:pPr>
          </w:p>
        </w:tc>
        <w:tc>
          <w:tcPr>
            <w:tcW w:w="1256" w:type="dxa"/>
            <w:vAlign w:val="bottom"/>
          </w:tcPr>
          <w:p w14:paraId="6D36A08F" w14:textId="77777777" w:rsidR="00E04415" w:rsidRPr="009567E4" w:rsidRDefault="00E04415"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c>
          <w:tcPr>
            <w:tcW w:w="180" w:type="dxa"/>
            <w:vAlign w:val="bottom"/>
          </w:tcPr>
          <w:p w14:paraId="63BA8DED" w14:textId="77777777" w:rsidR="00E04415" w:rsidRPr="009567E4" w:rsidRDefault="00E04415" w:rsidP="00921F6A">
            <w:pPr>
              <w:spacing w:line="380" w:lineRule="exact"/>
              <w:jc w:val="center"/>
              <w:rPr>
                <w:rFonts w:ascii="Arial" w:hAnsi="Arial" w:cs="Arial"/>
                <w:sz w:val="18"/>
                <w:szCs w:val="18"/>
              </w:rPr>
            </w:pPr>
          </w:p>
        </w:tc>
        <w:tc>
          <w:tcPr>
            <w:tcW w:w="1357" w:type="dxa"/>
            <w:vAlign w:val="bottom"/>
          </w:tcPr>
          <w:p w14:paraId="06E3A03B" w14:textId="77777777" w:rsidR="00E04415" w:rsidRPr="009567E4" w:rsidRDefault="00E04415"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80" w:type="dxa"/>
          </w:tcPr>
          <w:p w14:paraId="6586B6D2" w14:textId="77777777" w:rsidR="00E04415" w:rsidRPr="009567E4" w:rsidRDefault="00E04415" w:rsidP="00921F6A">
            <w:pPr>
              <w:spacing w:line="380" w:lineRule="exact"/>
              <w:jc w:val="center"/>
              <w:rPr>
                <w:rFonts w:ascii="Arial" w:hAnsi="Arial" w:cs="Arial"/>
                <w:sz w:val="18"/>
                <w:szCs w:val="18"/>
              </w:rPr>
            </w:pPr>
          </w:p>
        </w:tc>
        <w:tc>
          <w:tcPr>
            <w:tcW w:w="1343" w:type="dxa"/>
            <w:gridSpan w:val="2"/>
            <w:vAlign w:val="bottom"/>
          </w:tcPr>
          <w:p w14:paraId="7C2089C0" w14:textId="77777777" w:rsidR="00E04415" w:rsidRPr="009567E4" w:rsidRDefault="00E04415"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r>
      <w:tr w:rsidR="00E04415" w:rsidRPr="009567E4" w14:paraId="61F7C660" w14:textId="77777777" w:rsidTr="009567E4">
        <w:trPr>
          <w:cantSplit/>
        </w:trPr>
        <w:tc>
          <w:tcPr>
            <w:tcW w:w="3690" w:type="dxa"/>
          </w:tcPr>
          <w:p w14:paraId="5DC56A64" w14:textId="77777777" w:rsidR="00E04415" w:rsidRPr="009567E4" w:rsidRDefault="00E04415" w:rsidP="00921F6A">
            <w:pPr>
              <w:spacing w:line="380" w:lineRule="exact"/>
              <w:ind w:right="-79"/>
              <w:rPr>
                <w:rFonts w:ascii="Arial" w:hAnsi="Arial" w:cs="Arial"/>
                <w:b/>
                <w:bCs/>
                <w:sz w:val="18"/>
                <w:szCs w:val="18"/>
              </w:rPr>
            </w:pPr>
            <w:r w:rsidRPr="009567E4">
              <w:rPr>
                <w:rFonts w:ascii="Arial" w:eastAsia="Arial Unicode MS" w:hAnsi="Arial" w:cs="Arial"/>
                <w:sz w:val="18"/>
                <w:szCs w:val="18"/>
                <w:u w:val="single"/>
              </w:rPr>
              <w:t>Transactions with subsidiary</w:t>
            </w:r>
          </w:p>
        </w:tc>
        <w:tc>
          <w:tcPr>
            <w:tcW w:w="1264" w:type="dxa"/>
          </w:tcPr>
          <w:p w14:paraId="798F5996"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tcPr>
          <w:p w14:paraId="0B6CD8D7"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256" w:type="dxa"/>
          </w:tcPr>
          <w:p w14:paraId="69C761A1"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tcPr>
          <w:p w14:paraId="20F9602A"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357" w:type="dxa"/>
            <w:vAlign w:val="bottom"/>
          </w:tcPr>
          <w:p w14:paraId="19EAFCB5"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vAlign w:val="bottom"/>
          </w:tcPr>
          <w:p w14:paraId="66ED703C"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343" w:type="dxa"/>
            <w:gridSpan w:val="2"/>
          </w:tcPr>
          <w:p w14:paraId="3DF7AEC0"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r>
      <w:tr w:rsidR="00E04415" w:rsidRPr="009567E4" w14:paraId="2F8EA335" w14:textId="77777777" w:rsidTr="009567E4">
        <w:trPr>
          <w:cantSplit/>
          <w:trHeight w:val="209"/>
        </w:trPr>
        <w:tc>
          <w:tcPr>
            <w:tcW w:w="3690" w:type="dxa"/>
            <w:shd w:val="clear" w:color="auto" w:fill="FFFFFF"/>
          </w:tcPr>
          <w:p w14:paraId="79824DC7" w14:textId="77777777" w:rsidR="00E04415" w:rsidRPr="009567E4" w:rsidRDefault="00E04415" w:rsidP="00921F6A">
            <w:pPr>
              <w:tabs>
                <w:tab w:val="left" w:pos="281"/>
              </w:tabs>
              <w:spacing w:line="380" w:lineRule="exact"/>
              <w:ind w:left="281" w:right="-79" w:hanging="270"/>
              <w:rPr>
                <w:rFonts w:ascii="Arial" w:hAnsi="Arial" w:cs="Arial"/>
                <w:sz w:val="18"/>
                <w:szCs w:val="18"/>
              </w:rPr>
            </w:pPr>
            <w:r w:rsidRPr="009567E4">
              <w:rPr>
                <w:rFonts w:ascii="Arial" w:hAnsi="Arial" w:cs="Arial"/>
                <w:sz w:val="18"/>
                <w:szCs w:val="18"/>
              </w:rPr>
              <w:t>(Eliminated from the consolidated financial statements)</w:t>
            </w:r>
            <w:r w:rsidRPr="009567E4">
              <w:rPr>
                <w:noProof/>
                <w:sz w:val="28"/>
              </w:rPr>
              <w:t xml:space="preserve"> </w:t>
            </w:r>
          </w:p>
        </w:tc>
        <w:tc>
          <w:tcPr>
            <w:tcW w:w="1264" w:type="dxa"/>
            <w:shd w:val="clear" w:color="auto" w:fill="FFFFFF"/>
          </w:tcPr>
          <w:p w14:paraId="16EEC3A1"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60D3C689"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256" w:type="dxa"/>
            <w:shd w:val="clear" w:color="auto" w:fill="FFFFFF"/>
          </w:tcPr>
          <w:p w14:paraId="377467D0"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07BF5B93"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357" w:type="dxa"/>
            <w:shd w:val="clear" w:color="auto" w:fill="FFFFFF"/>
            <w:vAlign w:val="bottom"/>
          </w:tcPr>
          <w:p w14:paraId="5328D50B"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shd w:val="clear" w:color="auto" w:fill="FFFFFF"/>
            <w:vAlign w:val="bottom"/>
          </w:tcPr>
          <w:p w14:paraId="6081DB24"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343" w:type="dxa"/>
            <w:gridSpan w:val="2"/>
            <w:shd w:val="clear" w:color="auto" w:fill="FFFFFF"/>
          </w:tcPr>
          <w:p w14:paraId="70C0CD3D"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r>
      <w:tr w:rsidR="00E04415" w:rsidRPr="009567E4" w14:paraId="1A90E62C" w14:textId="77777777" w:rsidTr="009567E4">
        <w:trPr>
          <w:cantSplit/>
          <w:trHeight w:val="209"/>
        </w:trPr>
        <w:tc>
          <w:tcPr>
            <w:tcW w:w="3690" w:type="dxa"/>
          </w:tcPr>
          <w:p w14:paraId="0E180073" w14:textId="77777777" w:rsidR="00E04415" w:rsidRPr="009567E4" w:rsidRDefault="00E04415" w:rsidP="00921F6A">
            <w:pPr>
              <w:tabs>
                <w:tab w:val="left" w:pos="281"/>
              </w:tabs>
              <w:spacing w:line="380" w:lineRule="exact"/>
              <w:ind w:right="-79"/>
              <w:rPr>
                <w:rFonts w:ascii="Arial" w:hAnsi="Arial" w:cs="Arial"/>
                <w:sz w:val="18"/>
                <w:szCs w:val="18"/>
              </w:rPr>
            </w:pPr>
            <w:r w:rsidRPr="009567E4">
              <w:rPr>
                <w:rFonts w:ascii="Arial" w:hAnsi="Arial" w:cs="Arial"/>
                <w:sz w:val="18"/>
                <w:szCs w:val="18"/>
              </w:rPr>
              <w:t>Revenue from sales</w:t>
            </w:r>
          </w:p>
        </w:tc>
        <w:tc>
          <w:tcPr>
            <w:tcW w:w="1264" w:type="dxa"/>
            <w:vAlign w:val="bottom"/>
          </w:tcPr>
          <w:p w14:paraId="49D5E73C" w14:textId="3D0E4155" w:rsidR="00E04415" w:rsidRPr="009567E4" w:rsidRDefault="00123CD0"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2E14D020"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6F81219B"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47F32A2C"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56A5C55B" w14:textId="4D3CAD0C" w:rsidR="00E04415" w:rsidRPr="009567E4" w:rsidRDefault="00223D59"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5,201</w:t>
            </w:r>
          </w:p>
        </w:tc>
        <w:tc>
          <w:tcPr>
            <w:tcW w:w="180" w:type="dxa"/>
            <w:vAlign w:val="bottom"/>
          </w:tcPr>
          <w:p w14:paraId="30911910"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497B4EF5"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412</w:t>
            </w:r>
          </w:p>
        </w:tc>
      </w:tr>
      <w:tr w:rsidR="00E04415" w:rsidRPr="009567E4" w14:paraId="127D1BDE" w14:textId="77777777" w:rsidTr="009567E4">
        <w:trPr>
          <w:cantSplit/>
          <w:trHeight w:val="209"/>
        </w:trPr>
        <w:tc>
          <w:tcPr>
            <w:tcW w:w="3690" w:type="dxa"/>
          </w:tcPr>
          <w:p w14:paraId="43DADF4E" w14:textId="2DE61A7E" w:rsidR="00E04415" w:rsidRPr="009567E4" w:rsidRDefault="009A3334" w:rsidP="00921F6A">
            <w:pPr>
              <w:tabs>
                <w:tab w:val="left" w:pos="281"/>
              </w:tabs>
              <w:spacing w:line="380" w:lineRule="exact"/>
              <w:ind w:right="-79"/>
              <w:rPr>
                <w:rFonts w:ascii="Arial" w:hAnsi="Arial" w:cs="Arial"/>
                <w:sz w:val="18"/>
                <w:szCs w:val="18"/>
              </w:rPr>
            </w:pPr>
            <w:r w:rsidRPr="009567E4">
              <w:rPr>
                <w:rFonts w:ascii="Arial" w:hAnsi="Arial" w:cs="Arial"/>
                <w:sz w:val="18"/>
                <w:szCs w:val="18"/>
              </w:rPr>
              <w:t>Purchase of equipment and intangible assets</w:t>
            </w:r>
          </w:p>
        </w:tc>
        <w:tc>
          <w:tcPr>
            <w:tcW w:w="1264" w:type="dxa"/>
            <w:vAlign w:val="bottom"/>
          </w:tcPr>
          <w:p w14:paraId="3EB58B74" w14:textId="66ED3BBC" w:rsidR="00E04415" w:rsidRPr="009567E4" w:rsidRDefault="00123CD0"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55B3ABFE"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68DA1AB8"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123FF0D2"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3A0651F3" w14:textId="2BC780EC" w:rsidR="00E04415" w:rsidRPr="009567E4" w:rsidRDefault="00223D59"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1F82B0D2"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73C61E16" w14:textId="0EDF371C" w:rsidR="00E04415" w:rsidRPr="009567E4" w:rsidRDefault="009A3334"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41</w:t>
            </w:r>
          </w:p>
        </w:tc>
      </w:tr>
      <w:tr w:rsidR="00E04415" w:rsidRPr="009567E4" w14:paraId="46C7214F" w14:textId="77777777" w:rsidTr="009567E4">
        <w:trPr>
          <w:cantSplit/>
          <w:trHeight w:val="209"/>
        </w:trPr>
        <w:tc>
          <w:tcPr>
            <w:tcW w:w="3690" w:type="dxa"/>
          </w:tcPr>
          <w:p w14:paraId="64A2E073" w14:textId="1E16D0F3" w:rsidR="00E04415" w:rsidRPr="009567E4" w:rsidRDefault="00B75162" w:rsidP="00921F6A">
            <w:pPr>
              <w:tabs>
                <w:tab w:val="left" w:pos="281"/>
              </w:tabs>
              <w:spacing w:line="380" w:lineRule="exact"/>
              <w:ind w:right="-79"/>
              <w:rPr>
                <w:rFonts w:ascii="Arial" w:hAnsi="Arial" w:cs="Arial"/>
                <w:sz w:val="18"/>
                <w:szCs w:val="18"/>
              </w:rPr>
            </w:pPr>
            <w:r>
              <w:rPr>
                <w:rFonts w:ascii="Arial" w:hAnsi="Arial" w:cs="Browallia New"/>
                <w:sz w:val="18"/>
                <w:szCs w:val="22"/>
              </w:rPr>
              <w:t>Interest</w:t>
            </w:r>
            <w:r w:rsidRPr="009567E4">
              <w:rPr>
                <w:rFonts w:ascii="Arial" w:hAnsi="Arial" w:cs="Browallia New"/>
                <w:sz w:val="18"/>
                <w:szCs w:val="22"/>
              </w:rPr>
              <w:t xml:space="preserve"> </w:t>
            </w:r>
            <w:r w:rsidR="009A3334" w:rsidRPr="009567E4">
              <w:rPr>
                <w:rFonts w:ascii="Arial" w:hAnsi="Arial" w:cs="Arial"/>
                <w:sz w:val="18"/>
                <w:szCs w:val="18"/>
              </w:rPr>
              <w:t>income</w:t>
            </w:r>
          </w:p>
        </w:tc>
        <w:tc>
          <w:tcPr>
            <w:tcW w:w="1264" w:type="dxa"/>
            <w:vAlign w:val="bottom"/>
          </w:tcPr>
          <w:p w14:paraId="57897C95" w14:textId="36197DAE" w:rsidR="00E04415" w:rsidRPr="009567E4" w:rsidRDefault="00123CD0"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507D540B"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730E03C2"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7BB31A8A"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210E2415" w14:textId="1FA9B63A" w:rsidR="00E04415" w:rsidRPr="009567E4" w:rsidRDefault="00223D59"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8</w:t>
            </w:r>
          </w:p>
        </w:tc>
        <w:tc>
          <w:tcPr>
            <w:tcW w:w="180" w:type="dxa"/>
            <w:vAlign w:val="bottom"/>
          </w:tcPr>
          <w:p w14:paraId="368B0E86"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0FB8FCCE" w14:textId="3C3ABE57" w:rsidR="00E04415" w:rsidRPr="009567E4" w:rsidRDefault="009A3334"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r>
      <w:tr w:rsidR="00E04415" w:rsidRPr="009567E4" w14:paraId="7CE408DC" w14:textId="77777777" w:rsidTr="009567E4">
        <w:trPr>
          <w:cantSplit/>
          <w:trHeight w:val="200"/>
        </w:trPr>
        <w:tc>
          <w:tcPr>
            <w:tcW w:w="4954" w:type="dxa"/>
            <w:gridSpan w:val="2"/>
          </w:tcPr>
          <w:p w14:paraId="6055AF8F" w14:textId="77777777" w:rsidR="00E04415" w:rsidRPr="009567E4" w:rsidRDefault="00E04415" w:rsidP="00921F6A">
            <w:pPr>
              <w:spacing w:line="380" w:lineRule="exact"/>
              <w:ind w:right="-79"/>
              <w:rPr>
                <w:rFonts w:ascii="Arial" w:eastAsia="Arial Unicode MS" w:hAnsi="Arial" w:cs="Arial"/>
                <w:sz w:val="18"/>
                <w:szCs w:val="18"/>
                <w:u w:val="single"/>
              </w:rPr>
            </w:pPr>
            <w:r w:rsidRPr="009567E4">
              <w:rPr>
                <w:rFonts w:ascii="Arial" w:eastAsia="Arial Unicode MS" w:hAnsi="Arial" w:cs="Arial"/>
                <w:sz w:val="18"/>
                <w:szCs w:val="18"/>
                <w:u w:val="single"/>
              </w:rPr>
              <w:t>Transactions with related party</w:t>
            </w:r>
          </w:p>
        </w:tc>
        <w:tc>
          <w:tcPr>
            <w:tcW w:w="180" w:type="dxa"/>
          </w:tcPr>
          <w:p w14:paraId="523CF550"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256" w:type="dxa"/>
            <w:vAlign w:val="bottom"/>
          </w:tcPr>
          <w:p w14:paraId="079BDB47"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vAlign w:val="bottom"/>
          </w:tcPr>
          <w:p w14:paraId="0137E4C6" w14:textId="77777777" w:rsidR="00E04415" w:rsidRPr="009567E4" w:rsidRDefault="00E04415" w:rsidP="00921F6A">
            <w:pPr>
              <w:pStyle w:val="acctfourfigures"/>
              <w:tabs>
                <w:tab w:val="clear" w:pos="765"/>
                <w:tab w:val="decimal" w:pos="1091"/>
              </w:tabs>
              <w:spacing w:line="380" w:lineRule="exact"/>
              <w:ind w:left="-79" w:right="-79"/>
              <w:rPr>
                <w:rFonts w:ascii="Arial" w:hAnsi="Arial" w:cs="Arial"/>
                <w:sz w:val="18"/>
                <w:szCs w:val="18"/>
                <w:lang w:val="en-US" w:bidi="th-TH"/>
              </w:rPr>
            </w:pPr>
          </w:p>
        </w:tc>
        <w:tc>
          <w:tcPr>
            <w:tcW w:w="1357" w:type="dxa"/>
            <w:vAlign w:val="bottom"/>
          </w:tcPr>
          <w:p w14:paraId="58503953"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vAlign w:val="bottom"/>
          </w:tcPr>
          <w:p w14:paraId="18B4043E" w14:textId="77777777" w:rsidR="00E04415" w:rsidRPr="009567E4" w:rsidRDefault="00E04415" w:rsidP="00921F6A">
            <w:pPr>
              <w:pStyle w:val="1Number"/>
              <w:tabs>
                <w:tab w:val="clear" w:pos="1850"/>
                <w:tab w:val="decimal" w:pos="877"/>
              </w:tabs>
              <w:spacing w:line="380" w:lineRule="exact"/>
              <w:ind w:right="0"/>
              <w:rPr>
                <w:rFonts w:ascii="Arial" w:hAnsi="Arial" w:cs="Arial"/>
                <w:sz w:val="18"/>
                <w:szCs w:val="18"/>
                <w:lang w:val="en-US" w:bidi="th-TH"/>
              </w:rPr>
            </w:pPr>
          </w:p>
        </w:tc>
        <w:tc>
          <w:tcPr>
            <w:tcW w:w="1343" w:type="dxa"/>
            <w:gridSpan w:val="2"/>
            <w:vAlign w:val="bottom"/>
          </w:tcPr>
          <w:p w14:paraId="4D136A5B"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r>
      <w:tr w:rsidR="00E04415" w:rsidRPr="009567E4" w14:paraId="5F92A054" w14:textId="77777777" w:rsidTr="009567E4">
        <w:trPr>
          <w:cantSplit/>
          <w:trHeight w:val="200"/>
        </w:trPr>
        <w:tc>
          <w:tcPr>
            <w:tcW w:w="3690" w:type="dxa"/>
            <w:shd w:val="clear" w:color="auto" w:fill="FFFFFF"/>
          </w:tcPr>
          <w:p w14:paraId="02214F84" w14:textId="77777777" w:rsidR="00E04415" w:rsidRPr="009567E4" w:rsidRDefault="00E04415" w:rsidP="00921F6A">
            <w:pPr>
              <w:tabs>
                <w:tab w:val="left" w:pos="281"/>
              </w:tabs>
              <w:spacing w:line="380" w:lineRule="exact"/>
              <w:ind w:right="-79"/>
              <w:rPr>
                <w:rFonts w:ascii="Arial" w:hAnsi="Arial" w:cs="Arial"/>
                <w:sz w:val="18"/>
                <w:szCs w:val="18"/>
              </w:rPr>
            </w:pPr>
            <w:r w:rsidRPr="009567E4">
              <w:rPr>
                <w:rFonts w:ascii="Arial" w:hAnsi="Arial" w:cs="Arial"/>
                <w:sz w:val="18"/>
                <w:szCs w:val="18"/>
              </w:rPr>
              <w:t>Consulting fees</w:t>
            </w:r>
          </w:p>
        </w:tc>
        <w:tc>
          <w:tcPr>
            <w:tcW w:w="1264" w:type="dxa"/>
            <w:shd w:val="clear" w:color="auto" w:fill="FFFFFF"/>
          </w:tcPr>
          <w:p w14:paraId="52F41C12" w14:textId="46BDF72E" w:rsidR="00E04415" w:rsidRPr="009567E4" w:rsidRDefault="009A3334" w:rsidP="00921F6A">
            <w:pPr>
              <w:pStyle w:val="2-Dash"/>
              <w:tabs>
                <w:tab w:val="clear" w:pos="731"/>
                <w:tab w:val="decimal" w:pos="994"/>
              </w:tabs>
              <w:spacing w:line="380" w:lineRule="exact"/>
              <w:ind w:right="101"/>
              <w:rPr>
                <w:rFonts w:ascii="Arial" w:hAnsi="Arial" w:cs="Arial"/>
                <w:sz w:val="18"/>
                <w:szCs w:val="18"/>
                <w:lang w:bidi="th-TH"/>
              </w:rPr>
            </w:pPr>
            <w:r w:rsidRPr="009567E4">
              <w:rPr>
                <w:rFonts w:ascii="Arial" w:hAnsi="Arial" w:cs="Arial"/>
                <w:sz w:val="18"/>
                <w:szCs w:val="18"/>
                <w:lang w:bidi="th-TH"/>
              </w:rPr>
              <w:t>150</w:t>
            </w:r>
          </w:p>
        </w:tc>
        <w:tc>
          <w:tcPr>
            <w:tcW w:w="180" w:type="dxa"/>
            <w:shd w:val="clear" w:color="auto" w:fill="FFFFFF"/>
          </w:tcPr>
          <w:p w14:paraId="79E5C351"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256" w:type="dxa"/>
            <w:shd w:val="clear" w:color="auto" w:fill="FFFFFF"/>
          </w:tcPr>
          <w:p w14:paraId="7E82F707"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lang w:bidi="th-TH"/>
              </w:rPr>
            </w:pPr>
            <w:r w:rsidRPr="009567E4">
              <w:rPr>
                <w:rFonts w:ascii="Arial" w:hAnsi="Arial" w:cs="Arial"/>
                <w:sz w:val="18"/>
                <w:szCs w:val="18"/>
                <w:lang w:bidi="th-TH"/>
              </w:rPr>
              <w:t>141</w:t>
            </w:r>
          </w:p>
        </w:tc>
        <w:tc>
          <w:tcPr>
            <w:tcW w:w="180" w:type="dxa"/>
            <w:shd w:val="clear" w:color="auto" w:fill="FFFFFF"/>
          </w:tcPr>
          <w:p w14:paraId="014BCA72"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57" w:type="dxa"/>
            <w:shd w:val="clear" w:color="auto" w:fill="FFFFFF"/>
          </w:tcPr>
          <w:p w14:paraId="53A2377A" w14:textId="79CAF9A5" w:rsidR="00E04415" w:rsidRPr="009567E4" w:rsidRDefault="009A3334" w:rsidP="00921F6A">
            <w:pPr>
              <w:pStyle w:val="2-Dash"/>
              <w:tabs>
                <w:tab w:val="clear" w:pos="731"/>
                <w:tab w:val="decimal" w:pos="994"/>
              </w:tabs>
              <w:spacing w:line="380" w:lineRule="exact"/>
              <w:ind w:right="101"/>
              <w:rPr>
                <w:rFonts w:ascii="Arial" w:hAnsi="Arial" w:cs="Arial"/>
                <w:sz w:val="18"/>
                <w:szCs w:val="18"/>
                <w:lang w:bidi="th-TH"/>
              </w:rPr>
            </w:pPr>
            <w:r w:rsidRPr="009567E4">
              <w:rPr>
                <w:rFonts w:ascii="Arial" w:hAnsi="Arial" w:cs="Arial"/>
                <w:sz w:val="18"/>
                <w:szCs w:val="18"/>
                <w:lang w:bidi="th-TH"/>
              </w:rPr>
              <w:t>150</w:t>
            </w:r>
          </w:p>
        </w:tc>
        <w:tc>
          <w:tcPr>
            <w:tcW w:w="180" w:type="dxa"/>
            <w:shd w:val="clear" w:color="auto" w:fill="FFFFFF"/>
          </w:tcPr>
          <w:p w14:paraId="113728C7"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43" w:type="dxa"/>
            <w:gridSpan w:val="2"/>
            <w:shd w:val="clear" w:color="auto" w:fill="FFFFFF"/>
          </w:tcPr>
          <w:p w14:paraId="0C2416FD"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lang w:bidi="th-TH"/>
              </w:rPr>
            </w:pPr>
            <w:r w:rsidRPr="009567E4">
              <w:rPr>
                <w:rFonts w:ascii="Arial" w:hAnsi="Arial" w:cs="Arial"/>
                <w:sz w:val="18"/>
                <w:szCs w:val="18"/>
                <w:lang w:bidi="th-TH"/>
              </w:rPr>
              <w:t>141</w:t>
            </w:r>
          </w:p>
        </w:tc>
      </w:tr>
    </w:tbl>
    <w:p w14:paraId="171DAE1B" w14:textId="77777777" w:rsidR="00E04415" w:rsidRPr="009567E4" w:rsidRDefault="00E04415" w:rsidP="00B254AA">
      <w:pPr>
        <w:spacing w:before="120" w:after="120" w:line="380" w:lineRule="exact"/>
        <w:ind w:left="540"/>
        <w:jc w:val="thaiDistribute"/>
        <w:rPr>
          <w:rFonts w:ascii="Arial" w:hAnsi="Arial"/>
          <w:sz w:val="22"/>
          <w:szCs w:val="22"/>
        </w:rPr>
      </w:pPr>
    </w:p>
    <w:p w14:paraId="68ACF163" w14:textId="77777777" w:rsidR="00932BF4" w:rsidRPr="009567E4" w:rsidRDefault="00E04415" w:rsidP="00B254AA">
      <w:pPr>
        <w:spacing w:before="120" w:after="120" w:line="380" w:lineRule="exact"/>
        <w:ind w:left="540"/>
        <w:jc w:val="thaiDistribute"/>
        <w:rPr>
          <w:rFonts w:ascii="Arial" w:hAnsi="Arial"/>
          <w:sz w:val="22"/>
          <w:szCs w:val="22"/>
        </w:rPr>
      </w:pPr>
      <w:r w:rsidRPr="009567E4">
        <w:rPr>
          <w:rFonts w:ascii="Arial" w:hAnsi="Arial"/>
          <w:sz w:val="22"/>
          <w:szCs w:val="22"/>
        </w:rPr>
        <w:br w:type="page"/>
      </w:r>
      <w:r w:rsidR="00560941" w:rsidRPr="009567E4">
        <w:rPr>
          <w:rFonts w:ascii="Arial" w:hAnsi="Arial"/>
          <w:sz w:val="22"/>
          <w:szCs w:val="22"/>
        </w:rPr>
        <w:lastRenderedPageBreak/>
        <w:t xml:space="preserve">The balances of the accounts as at </w:t>
      </w:r>
      <w:r w:rsidR="005A7FE0" w:rsidRPr="009567E4">
        <w:rPr>
          <w:rFonts w:ascii="Arial" w:hAnsi="Arial"/>
          <w:sz w:val="22"/>
          <w:szCs w:val="22"/>
        </w:rPr>
        <w:t xml:space="preserve">30 June </w:t>
      </w:r>
      <w:r w:rsidR="001F6B27" w:rsidRPr="009567E4">
        <w:rPr>
          <w:rFonts w:ascii="Arial" w:hAnsi="Arial"/>
          <w:sz w:val="22"/>
          <w:szCs w:val="22"/>
        </w:rPr>
        <w:t>202</w:t>
      </w:r>
      <w:r w:rsidR="003E5604" w:rsidRPr="009567E4">
        <w:rPr>
          <w:rFonts w:ascii="Arial" w:hAnsi="Arial"/>
          <w:sz w:val="22"/>
          <w:szCs w:val="22"/>
        </w:rPr>
        <w:t>1</w:t>
      </w:r>
      <w:r w:rsidR="00560941" w:rsidRPr="009567E4">
        <w:rPr>
          <w:rFonts w:ascii="Arial" w:hAnsi="Arial"/>
          <w:sz w:val="22"/>
          <w:szCs w:val="22"/>
        </w:rPr>
        <w:t xml:space="preserve"> and 31 December </w:t>
      </w:r>
      <w:r w:rsidR="003E5604" w:rsidRPr="009567E4">
        <w:rPr>
          <w:rFonts w:ascii="Arial" w:hAnsi="Arial"/>
          <w:sz w:val="22"/>
          <w:szCs w:val="22"/>
        </w:rPr>
        <w:t>2020</w:t>
      </w:r>
      <w:r w:rsidR="00560941" w:rsidRPr="009567E4">
        <w:rPr>
          <w:rFonts w:ascii="Arial" w:hAnsi="Arial"/>
          <w:sz w:val="22"/>
          <w:szCs w:val="22"/>
        </w:rPr>
        <w:t xml:space="preserve"> between the C</w:t>
      </w:r>
      <w:r w:rsidR="001778E0" w:rsidRPr="009567E4">
        <w:rPr>
          <w:rFonts w:ascii="Arial" w:hAnsi="Arial"/>
          <w:sz w:val="22"/>
          <w:szCs w:val="22"/>
        </w:rPr>
        <w:t>ompany and those related party</w:t>
      </w:r>
      <w:r w:rsidR="00560941" w:rsidRPr="009567E4">
        <w:rPr>
          <w:rFonts w:ascii="Arial" w:hAnsi="Arial"/>
          <w:sz w:val="22"/>
          <w:szCs w:val="22"/>
        </w:rPr>
        <w:t xml:space="preserve"> </w:t>
      </w:r>
      <w:r w:rsidR="005F748E" w:rsidRPr="009567E4">
        <w:rPr>
          <w:rFonts w:ascii="Arial" w:hAnsi="Arial"/>
          <w:sz w:val="22"/>
          <w:szCs w:val="22"/>
        </w:rPr>
        <w:t>were</w:t>
      </w:r>
      <w:r w:rsidR="00560941" w:rsidRPr="009567E4">
        <w:rPr>
          <w:rFonts w:ascii="Arial" w:hAnsi="Arial"/>
          <w:sz w:val="22"/>
          <w:szCs w:val="22"/>
        </w:rPr>
        <w:t xml:space="preserve"> as follows</w:t>
      </w:r>
      <w:r w:rsidR="00932BF4" w:rsidRPr="009567E4">
        <w:rPr>
          <w:rFonts w:ascii="Arial" w:hAnsi="Arial"/>
          <w:sz w:val="22"/>
          <w:szCs w:val="22"/>
        </w:rPr>
        <w:t>:</w:t>
      </w:r>
    </w:p>
    <w:tbl>
      <w:tblPr>
        <w:tblW w:w="9367" w:type="dxa"/>
        <w:tblInd w:w="450" w:type="dxa"/>
        <w:tblBorders>
          <w:bottom w:val="double" w:sz="4" w:space="0" w:color="auto"/>
        </w:tblBorders>
        <w:tblLayout w:type="fixed"/>
        <w:tblCellMar>
          <w:left w:w="79" w:type="dxa"/>
          <w:right w:w="79" w:type="dxa"/>
        </w:tblCellMar>
        <w:tblLook w:val="04A0" w:firstRow="1" w:lastRow="0" w:firstColumn="1" w:lastColumn="0" w:noHBand="0" w:noVBand="1"/>
      </w:tblPr>
      <w:tblGrid>
        <w:gridCol w:w="3690"/>
        <w:gridCol w:w="1351"/>
        <w:gridCol w:w="180"/>
        <w:gridCol w:w="1262"/>
        <w:gridCol w:w="6"/>
        <w:gridCol w:w="174"/>
        <w:gridCol w:w="6"/>
        <w:gridCol w:w="1253"/>
        <w:gridCol w:w="6"/>
        <w:gridCol w:w="174"/>
        <w:gridCol w:w="6"/>
        <w:gridCol w:w="1253"/>
        <w:gridCol w:w="6"/>
      </w:tblGrid>
      <w:tr w:rsidR="00DD41EA" w:rsidRPr="009567E4" w14:paraId="55750E87" w14:textId="77777777" w:rsidTr="003A2C46">
        <w:trPr>
          <w:gridAfter w:val="1"/>
          <w:wAfter w:w="6" w:type="dxa"/>
          <w:cantSplit/>
          <w:tblHeader/>
        </w:trPr>
        <w:tc>
          <w:tcPr>
            <w:tcW w:w="3690" w:type="dxa"/>
            <w:tcBorders>
              <w:top w:val="nil"/>
              <w:left w:val="nil"/>
              <w:bottom w:val="nil"/>
              <w:right w:val="nil"/>
            </w:tcBorders>
            <w:shd w:val="clear" w:color="auto" w:fill="FFFFFF"/>
          </w:tcPr>
          <w:p w14:paraId="4DB549EA" w14:textId="77777777" w:rsidR="00DD41EA" w:rsidRPr="009567E4" w:rsidRDefault="00DD41EA">
            <w:pPr>
              <w:spacing w:line="380" w:lineRule="exact"/>
              <w:rPr>
                <w:rFonts w:ascii="Arial" w:hAnsi="Arial" w:cs="Arial"/>
                <w:b/>
                <w:bCs/>
                <w:i/>
                <w:iCs/>
                <w:sz w:val="18"/>
                <w:szCs w:val="18"/>
              </w:rPr>
            </w:pPr>
          </w:p>
        </w:tc>
        <w:tc>
          <w:tcPr>
            <w:tcW w:w="2793" w:type="dxa"/>
            <w:gridSpan w:val="3"/>
            <w:tcBorders>
              <w:top w:val="nil"/>
              <w:left w:val="nil"/>
              <w:bottom w:val="nil"/>
              <w:right w:val="nil"/>
            </w:tcBorders>
            <w:vAlign w:val="bottom"/>
          </w:tcPr>
          <w:p w14:paraId="3EE185E0" w14:textId="77777777" w:rsidR="00DD41EA" w:rsidRPr="009567E4" w:rsidRDefault="00DD41EA">
            <w:pPr>
              <w:pStyle w:val="acctmergecolhdg"/>
              <w:spacing w:line="380" w:lineRule="exact"/>
              <w:rPr>
                <w:rFonts w:ascii="Arial" w:hAnsi="Arial" w:cs="Arial"/>
                <w:b w:val="0"/>
                <w:bCs/>
                <w:sz w:val="18"/>
                <w:szCs w:val="18"/>
              </w:rPr>
            </w:pPr>
          </w:p>
        </w:tc>
        <w:tc>
          <w:tcPr>
            <w:tcW w:w="180" w:type="dxa"/>
            <w:gridSpan w:val="2"/>
            <w:tcBorders>
              <w:top w:val="nil"/>
              <w:left w:val="nil"/>
              <w:bottom w:val="nil"/>
              <w:right w:val="nil"/>
            </w:tcBorders>
            <w:vAlign w:val="bottom"/>
          </w:tcPr>
          <w:p w14:paraId="6CD9C37B" w14:textId="77777777" w:rsidR="00DD41EA" w:rsidRPr="009567E4" w:rsidRDefault="00DD41EA">
            <w:pPr>
              <w:pStyle w:val="acctmergecolhdg"/>
              <w:spacing w:line="380" w:lineRule="exact"/>
              <w:rPr>
                <w:rFonts w:ascii="Arial" w:hAnsi="Arial" w:cs="Arial"/>
                <w:b w:val="0"/>
                <w:bCs/>
                <w:sz w:val="18"/>
                <w:szCs w:val="18"/>
              </w:rPr>
            </w:pPr>
          </w:p>
        </w:tc>
        <w:tc>
          <w:tcPr>
            <w:tcW w:w="2698" w:type="dxa"/>
            <w:gridSpan w:val="6"/>
            <w:tcBorders>
              <w:top w:val="nil"/>
              <w:left w:val="nil"/>
              <w:bottom w:val="nil"/>
              <w:right w:val="nil"/>
            </w:tcBorders>
            <w:vAlign w:val="bottom"/>
            <w:hideMark/>
          </w:tcPr>
          <w:p w14:paraId="792D2F1B" w14:textId="77777777" w:rsidR="00DD41EA" w:rsidRPr="009567E4" w:rsidRDefault="00DD41EA">
            <w:pPr>
              <w:pStyle w:val="acctmergecolhdg"/>
              <w:spacing w:line="380" w:lineRule="exact"/>
              <w:jc w:val="right"/>
              <w:rPr>
                <w:rFonts w:ascii="Arial" w:hAnsi="Arial" w:cs="Arial"/>
                <w:b w:val="0"/>
                <w:bCs/>
                <w:sz w:val="18"/>
                <w:szCs w:val="18"/>
              </w:rPr>
            </w:pPr>
            <w:r w:rsidRPr="009567E4">
              <w:rPr>
                <w:rFonts w:ascii="Arial" w:hAnsi="Arial" w:cs="Arial"/>
                <w:b w:val="0"/>
                <w:bCs/>
                <w:sz w:val="18"/>
                <w:szCs w:val="18"/>
              </w:rPr>
              <w:t>(Unit: Thousand Baht)</w:t>
            </w:r>
          </w:p>
        </w:tc>
      </w:tr>
      <w:tr w:rsidR="00DD41EA" w:rsidRPr="009567E4" w14:paraId="235936BC" w14:textId="77777777" w:rsidTr="003A2C46">
        <w:trPr>
          <w:gridAfter w:val="1"/>
          <w:wAfter w:w="6" w:type="dxa"/>
          <w:cantSplit/>
          <w:tblHeader/>
        </w:trPr>
        <w:tc>
          <w:tcPr>
            <w:tcW w:w="3690" w:type="dxa"/>
            <w:tcBorders>
              <w:top w:val="nil"/>
              <w:left w:val="nil"/>
              <w:bottom w:val="nil"/>
              <w:right w:val="nil"/>
            </w:tcBorders>
            <w:shd w:val="clear" w:color="auto" w:fill="FFFFFF"/>
          </w:tcPr>
          <w:p w14:paraId="06BB244B" w14:textId="77777777" w:rsidR="00DD41EA" w:rsidRPr="009567E4" w:rsidRDefault="00DD41EA">
            <w:pPr>
              <w:spacing w:line="380" w:lineRule="exact"/>
              <w:rPr>
                <w:rFonts w:ascii="Arial" w:hAnsi="Arial" w:cs="Arial"/>
                <w:b/>
                <w:bCs/>
                <w:i/>
                <w:iCs/>
                <w:sz w:val="18"/>
                <w:szCs w:val="18"/>
              </w:rPr>
            </w:pPr>
          </w:p>
        </w:tc>
        <w:tc>
          <w:tcPr>
            <w:tcW w:w="2793" w:type="dxa"/>
            <w:gridSpan w:val="3"/>
            <w:tcBorders>
              <w:top w:val="nil"/>
              <w:left w:val="nil"/>
              <w:bottom w:val="nil"/>
              <w:right w:val="nil"/>
            </w:tcBorders>
            <w:vAlign w:val="bottom"/>
            <w:hideMark/>
          </w:tcPr>
          <w:p w14:paraId="546BFD27" w14:textId="77777777" w:rsidR="00DD41EA" w:rsidRPr="009567E4" w:rsidRDefault="00DD41EA">
            <w:pPr>
              <w:pStyle w:val="acctmergecolhdg"/>
              <w:spacing w:line="380" w:lineRule="exact"/>
              <w:rPr>
                <w:rFonts w:ascii="Arial" w:hAnsi="Arial" w:cs="Arial"/>
                <w:b w:val="0"/>
                <w:bCs/>
                <w:sz w:val="18"/>
                <w:szCs w:val="18"/>
              </w:rPr>
            </w:pPr>
            <w:r w:rsidRPr="009567E4">
              <w:rPr>
                <w:rFonts w:ascii="Arial" w:hAnsi="Arial" w:cs="Arial"/>
                <w:b w:val="0"/>
                <w:bCs/>
                <w:sz w:val="18"/>
                <w:szCs w:val="18"/>
              </w:rPr>
              <w:t>Consolidated</w:t>
            </w:r>
          </w:p>
        </w:tc>
        <w:tc>
          <w:tcPr>
            <w:tcW w:w="180" w:type="dxa"/>
            <w:gridSpan w:val="2"/>
            <w:tcBorders>
              <w:top w:val="nil"/>
              <w:left w:val="nil"/>
              <w:bottom w:val="nil"/>
              <w:right w:val="nil"/>
            </w:tcBorders>
            <w:vAlign w:val="bottom"/>
          </w:tcPr>
          <w:p w14:paraId="4DDBABF1" w14:textId="77777777" w:rsidR="00DD41EA" w:rsidRPr="009567E4" w:rsidRDefault="00DD41EA">
            <w:pPr>
              <w:pStyle w:val="acctmergecolhdg"/>
              <w:spacing w:line="380" w:lineRule="exact"/>
              <w:rPr>
                <w:rFonts w:ascii="Arial" w:hAnsi="Arial" w:cs="Arial"/>
                <w:b w:val="0"/>
                <w:bCs/>
                <w:sz w:val="18"/>
                <w:szCs w:val="18"/>
              </w:rPr>
            </w:pPr>
          </w:p>
        </w:tc>
        <w:tc>
          <w:tcPr>
            <w:tcW w:w="2698" w:type="dxa"/>
            <w:gridSpan w:val="6"/>
            <w:tcBorders>
              <w:top w:val="nil"/>
              <w:left w:val="nil"/>
              <w:bottom w:val="nil"/>
              <w:right w:val="nil"/>
            </w:tcBorders>
            <w:vAlign w:val="bottom"/>
            <w:hideMark/>
          </w:tcPr>
          <w:p w14:paraId="7F60102B" w14:textId="77777777" w:rsidR="00DD41EA" w:rsidRPr="009567E4" w:rsidRDefault="00DD41EA">
            <w:pPr>
              <w:pStyle w:val="acctmergecolhdg"/>
              <w:spacing w:line="380" w:lineRule="exact"/>
              <w:rPr>
                <w:rFonts w:ascii="Arial" w:hAnsi="Arial" w:cs="Arial"/>
                <w:b w:val="0"/>
                <w:bCs/>
                <w:sz w:val="18"/>
                <w:szCs w:val="18"/>
              </w:rPr>
            </w:pPr>
            <w:r w:rsidRPr="009567E4">
              <w:rPr>
                <w:rFonts w:ascii="Arial" w:hAnsi="Arial" w:cs="Arial"/>
                <w:b w:val="0"/>
                <w:bCs/>
                <w:sz w:val="18"/>
                <w:szCs w:val="18"/>
              </w:rPr>
              <w:t>Separate</w:t>
            </w:r>
          </w:p>
        </w:tc>
      </w:tr>
      <w:tr w:rsidR="00DD41EA" w:rsidRPr="009567E4" w14:paraId="1F43E282" w14:textId="77777777" w:rsidTr="003A2C46">
        <w:trPr>
          <w:gridAfter w:val="1"/>
          <w:wAfter w:w="6" w:type="dxa"/>
          <w:cantSplit/>
          <w:tblHeader/>
        </w:trPr>
        <w:tc>
          <w:tcPr>
            <w:tcW w:w="3690" w:type="dxa"/>
            <w:tcBorders>
              <w:top w:val="nil"/>
              <w:left w:val="nil"/>
              <w:bottom w:val="nil"/>
              <w:right w:val="nil"/>
            </w:tcBorders>
            <w:shd w:val="clear" w:color="auto" w:fill="FFFFFF"/>
          </w:tcPr>
          <w:p w14:paraId="3095A08A" w14:textId="77777777" w:rsidR="00DD41EA" w:rsidRPr="009567E4" w:rsidRDefault="00DD41EA">
            <w:pPr>
              <w:tabs>
                <w:tab w:val="left" w:pos="176"/>
              </w:tabs>
              <w:spacing w:line="380" w:lineRule="exact"/>
              <w:rPr>
                <w:rFonts w:ascii="Arial" w:hAnsi="Arial" w:cs="Arial"/>
                <w:b/>
                <w:bCs/>
                <w:i/>
                <w:iCs/>
                <w:sz w:val="18"/>
                <w:szCs w:val="18"/>
              </w:rPr>
            </w:pPr>
          </w:p>
        </w:tc>
        <w:tc>
          <w:tcPr>
            <w:tcW w:w="2793" w:type="dxa"/>
            <w:gridSpan w:val="3"/>
            <w:tcBorders>
              <w:top w:val="nil"/>
              <w:left w:val="nil"/>
              <w:bottom w:val="nil"/>
              <w:right w:val="nil"/>
            </w:tcBorders>
            <w:hideMark/>
          </w:tcPr>
          <w:p w14:paraId="773CAA97" w14:textId="77777777" w:rsidR="00DD41EA" w:rsidRPr="009567E4" w:rsidRDefault="00DD41EA">
            <w:pPr>
              <w:pStyle w:val="acctmergecolhdg"/>
              <w:pBdr>
                <w:bottom w:val="single" w:sz="4" w:space="1" w:color="auto"/>
              </w:pBdr>
              <w:spacing w:line="380" w:lineRule="exact"/>
              <w:rPr>
                <w:rFonts w:ascii="Arial" w:hAnsi="Arial" w:cs="Arial"/>
                <w:b w:val="0"/>
                <w:bCs/>
                <w:sz w:val="18"/>
                <w:szCs w:val="18"/>
              </w:rPr>
            </w:pPr>
            <w:r w:rsidRPr="009567E4">
              <w:rPr>
                <w:rFonts w:ascii="Arial" w:hAnsi="Arial" w:cs="Arial"/>
                <w:b w:val="0"/>
                <w:bCs/>
                <w:sz w:val="18"/>
                <w:szCs w:val="18"/>
              </w:rPr>
              <w:t>financial statements</w:t>
            </w:r>
          </w:p>
        </w:tc>
        <w:tc>
          <w:tcPr>
            <w:tcW w:w="180" w:type="dxa"/>
            <w:gridSpan w:val="2"/>
            <w:tcBorders>
              <w:top w:val="nil"/>
              <w:left w:val="nil"/>
              <w:bottom w:val="nil"/>
              <w:right w:val="nil"/>
            </w:tcBorders>
          </w:tcPr>
          <w:p w14:paraId="6D69689A" w14:textId="77777777" w:rsidR="00DD41EA" w:rsidRPr="009567E4" w:rsidRDefault="00DD41EA">
            <w:pPr>
              <w:pStyle w:val="acctmergecolhdg"/>
              <w:spacing w:line="380" w:lineRule="exact"/>
              <w:rPr>
                <w:rFonts w:ascii="Arial" w:hAnsi="Arial" w:cs="Arial"/>
                <w:b w:val="0"/>
                <w:bCs/>
                <w:sz w:val="18"/>
                <w:szCs w:val="18"/>
              </w:rPr>
            </w:pPr>
          </w:p>
        </w:tc>
        <w:tc>
          <w:tcPr>
            <w:tcW w:w="2698" w:type="dxa"/>
            <w:gridSpan w:val="6"/>
            <w:tcBorders>
              <w:top w:val="nil"/>
              <w:left w:val="nil"/>
              <w:bottom w:val="nil"/>
              <w:right w:val="nil"/>
            </w:tcBorders>
            <w:hideMark/>
          </w:tcPr>
          <w:p w14:paraId="7FDEBE9F" w14:textId="77777777" w:rsidR="00DD41EA" w:rsidRPr="009567E4" w:rsidRDefault="00DD41EA">
            <w:pPr>
              <w:pStyle w:val="acctmergecolhdg"/>
              <w:pBdr>
                <w:bottom w:val="single" w:sz="4" w:space="1" w:color="auto"/>
              </w:pBdr>
              <w:spacing w:line="380" w:lineRule="exact"/>
              <w:rPr>
                <w:rFonts w:ascii="Arial" w:hAnsi="Arial" w:cs="Arial"/>
                <w:b w:val="0"/>
                <w:bCs/>
                <w:sz w:val="18"/>
                <w:szCs w:val="18"/>
              </w:rPr>
            </w:pPr>
            <w:r w:rsidRPr="009567E4">
              <w:rPr>
                <w:rFonts w:ascii="Arial" w:hAnsi="Arial" w:cs="Arial"/>
                <w:b w:val="0"/>
                <w:bCs/>
                <w:sz w:val="18"/>
                <w:szCs w:val="18"/>
              </w:rPr>
              <w:t>financial statements</w:t>
            </w:r>
          </w:p>
        </w:tc>
      </w:tr>
      <w:tr w:rsidR="00DD41EA" w:rsidRPr="009567E4" w14:paraId="2BBE9552" w14:textId="77777777" w:rsidTr="003A2C46">
        <w:trPr>
          <w:gridAfter w:val="1"/>
          <w:wAfter w:w="6" w:type="dxa"/>
          <w:cantSplit/>
          <w:tblHeader/>
        </w:trPr>
        <w:tc>
          <w:tcPr>
            <w:tcW w:w="3690" w:type="dxa"/>
            <w:tcBorders>
              <w:top w:val="nil"/>
              <w:left w:val="nil"/>
              <w:bottom w:val="nil"/>
              <w:right w:val="nil"/>
            </w:tcBorders>
          </w:tcPr>
          <w:p w14:paraId="0A555BBD" w14:textId="77777777" w:rsidR="00DD41EA" w:rsidRPr="009567E4" w:rsidRDefault="00DD41EA" w:rsidP="00DD41EA">
            <w:pPr>
              <w:spacing w:line="380" w:lineRule="exact"/>
              <w:rPr>
                <w:rFonts w:ascii="Arial" w:hAnsi="Arial" w:cs="Arial"/>
                <w:b/>
                <w:bCs/>
                <w:i/>
                <w:iCs/>
                <w:sz w:val="18"/>
                <w:szCs w:val="18"/>
              </w:rPr>
            </w:pPr>
          </w:p>
        </w:tc>
        <w:tc>
          <w:tcPr>
            <w:tcW w:w="1351" w:type="dxa"/>
            <w:tcBorders>
              <w:top w:val="nil"/>
              <w:left w:val="nil"/>
              <w:bottom w:val="nil"/>
              <w:right w:val="nil"/>
            </w:tcBorders>
            <w:vAlign w:val="bottom"/>
            <w:hideMark/>
          </w:tcPr>
          <w:p w14:paraId="07AD1238" w14:textId="77777777" w:rsidR="00E04415" w:rsidRPr="009567E4" w:rsidRDefault="005A7FE0" w:rsidP="00DD41E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 xml:space="preserve">30 June </w:t>
            </w:r>
          </w:p>
          <w:p w14:paraId="15A0966F" w14:textId="77777777" w:rsidR="00DD41EA" w:rsidRPr="009567E4" w:rsidRDefault="00DD41EA" w:rsidP="00DD41E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202</w:t>
            </w:r>
            <w:r w:rsidR="009D06B4" w:rsidRPr="009567E4">
              <w:rPr>
                <w:rFonts w:ascii="Arial" w:hAnsi="Arial" w:cs="Arial"/>
                <w:sz w:val="18"/>
                <w:szCs w:val="18"/>
              </w:rPr>
              <w:t>1</w:t>
            </w:r>
          </w:p>
        </w:tc>
        <w:tc>
          <w:tcPr>
            <w:tcW w:w="180" w:type="dxa"/>
            <w:tcBorders>
              <w:top w:val="nil"/>
              <w:left w:val="nil"/>
              <w:bottom w:val="nil"/>
              <w:right w:val="nil"/>
            </w:tcBorders>
          </w:tcPr>
          <w:p w14:paraId="4CB7DA9E" w14:textId="77777777" w:rsidR="00DD41EA" w:rsidRPr="009567E4" w:rsidRDefault="00DD41EA" w:rsidP="00DD41EA">
            <w:pPr>
              <w:spacing w:line="360" w:lineRule="exact"/>
              <w:jc w:val="center"/>
              <w:rPr>
                <w:rFonts w:ascii="Arial" w:hAnsi="Arial" w:cs="Arial"/>
                <w:sz w:val="18"/>
                <w:szCs w:val="18"/>
              </w:rPr>
            </w:pPr>
          </w:p>
        </w:tc>
        <w:tc>
          <w:tcPr>
            <w:tcW w:w="1262" w:type="dxa"/>
            <w:tcBorders>
              <w:top w:val="nil"/>
              <w:left w:val="nil"/>
              <w:bottom w:val="nil"/>
              <w:right w:val="nil"/>
            </w:tcBorders>
            <w:vAlign w:val="bottom"/>
            <w:hideMark/>
          </w:tcPr>
          <w:p w14:paraId="444AC560" w14:textId="77777777" w:rsidR="00DD41EA" w:rsidRPr="009567E4" w:rsidRDefault="00DD41EA" w:rsidP="00DD41E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31 December 20</w:t>
            </w:r>
            <w:r w:rsidR="009D06B4" w:rsidRPr="009567E4">
              <w:rPr>
                <w:rFonts w:ascii="Arial" w:hAnsi="Arial" w:cs="Arial"/>
                <w:sz w:val="18"/>
                <w:szCs w:val="18"/>
              </w:rPr>
              <w:t>20</w:t>
            </w:r>
          </w:p>
        </w:tc>
        <w:tc>
          <w:tcPr>
            <w:tcW w:w="180" w:type="dxa"/>
            <w:gridSpan w:val="2"/>
            <w:tcBorders>
              <w:top w:val="nil"/>
              <w:left w:val="nil"/>
              <w:bottom w:val="nil"/>
              <w:right w:val="nil"/>
            </w:tcBorders>
          </w:tcPr>
          <w:p w14:paraId="0382D5E3" w14:textId="77777777" w:rsidR="00DD41EA" w:rsidRPr="009567E4" w:rsidRDefault="00DD41EA" w:rsidP="00DD41EA">
            <w:pPr>
              <w:pStyle w:val="acctmergecolhdg"/>
              <w:spacing w:line="360" w:lineRule="exact"/>
              <w:rPr>
                <w:rFonts w:ascii="Arial" w:hAnsi="Arial" w:cs="Arial"/>
                <w:b w:val="0"/>
                <w:bCs/>
                <w:sz w:val="18"/>
                <w:szCs w:val="18"/>
              </w:rPr>
            </w:pPr>
          </w:p>
        </w:tc>
        <w:tc>
          <w:tcPr>
            <w:tcW w:w="1259" w:type="dxa"/>
            <w:gridSpan w:val="2"/>
            <w:tcBorders>
              <w:top w:val="nil"/>
              <w:left w:val="nil"/>
              <w:bottom w:val="nil"/>
              <w:right w:val="nil"/>
            </w:tcBorders>
            <w:vAlign w:val="bottom"/>
            <w:hideMark/>
          </w:tcPr>
          <w:p w14:paraId="4D54090E" w14:textId="77777777" w:rsidR="00DD41EA" w:rsidRPr="009567E4" w:rsidRDefault="005A7FE0" w:rsidP="00DD41E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 xml:space="preserve">30 June </w:t>
            </w:r>
            <w:r w:rsidR="00DD41EA" w:rsidRPr="009567E4">
              <w:rPr>
                <w:rFonts w:ascii="Arial" w:hAnsi="Arial" w:cs="Cordia New" w:hint="cs"/>
                <w:sz w:val="18"/>
                <w:szCs w:val="18"/>
                <w:cs/>
              </w:rPr>
              <w:t xml:space="preserve"> </w:t>
            </w:r>
            <w:r w:rsidR="00DD41EA" w:rsidRPr="009567E4">
              <w:rPr>
                <w:rFonts w:ascii="Arial" w:hAnsi="Arial" w:cs="Arial"/>
                <w:sz w:val="18"/>
                <w:szCs w:val="18"/>
              </w:rPr>
              <w:t>202</w:t>
            </w:r>
            <w:r w:rsidR="009D06B4" w:rsidRPr="009567E4">
              <w:rPr>
                <w:rFonts w:ascii="Arial" w:hAnsi="Arial" w:cs="Arial"/>
                <w:sz w:val="18"/>
                <w:szCs w:val="18"/>
              </w:rPr>
              <w:t>1</w:t>
            </w:r>
          </w:p>
        </w:tc>
        <w:tc>
          <w:tcPr>
            <w:tcW w:w="180" w:type="dxa"/>
            <w:gridSpan w:val="2"/>
            <w:tcBorders>
              <w:top w:val="nil"/>
              <w:left w:val="nil"/>
              <w:bottom w:val="nil"/>
              <w:right w:val="nil"/>
            </w:tcBorders>
          </w:tcPr>
          <w:p w14:paraId="2BEC42A4" w14:textId="77777777" w:rsidR="00DD41EA" w:rsidRPr="009567E4" w:rsidRDefault="00DD41EA" w:rsidP="00DD41EA">
            <w:pPr>
              <w:spacing w:line="360" w:lineRule="exact"/>
              <w:jc w:val="center"/>
              <w:rPr>
                <w:rFonts w:ascii="Arial" w:hAnsi="Arial" w:cs="Arial"/>
                <w:sz w:val="18"/>
                <w:szCs w:val="18"/>
              </w:rPr>
            </w:pPr>
          </w:p>
        </w:tc>
        <w:tc>
          <w:tcPr>
            <w:tcW w:w="1259" w:type="dxa"/>
            <w:gridSpan w:val="2"/>
            <w:tcBorders>
              <w:top w:val="nil"/>
              <w:left w:val="nil"/>
              <w:bottom w:val="nil"/>
              <w:right w:val="nil"/>
            </w:tcBorders>
            <w:vAlign w:val="bottom"/>
            <w:hideMark/>
          </w:tcPr>
          <w:p w14:paraId="21C55E47" w14:textId="77777777" w:rsidR="00DD41EA" w:rsidRPr="009567E4" w:rsidRDefault="00DD41EA" w:rsidP="00DD41E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31 December 20</w:t>
            </w:r>
            <w:r w:rsidR="009D06B4" w:rsidRPr="009567E4">
              <w:rPr>
                <w:rFonts w:ascii="Arial" w:hAnsi="Arial" w:cs="Arial"/>
                <w:sz w:val="18"/>
                <w:szCs w:val="18"/>
              </w:rPr>
              <w:t>20</w:t>
            </w:r>
          </w:p>
        </w:tc>
      </w:tr>
      <w:tr w:rsidR="00DD41EA" w:rsidRPr="009567E4" w14:paraId="66A69FF3" w14:textId="77777777" w:rsidTr="003A2C46">
        <w:trPr>
          <w:cantSplit/>
        </w:trPr>
        <w:tc>
          <w:tcPr>
            <w:tcW w:w="9367" w:type="dxa"/>
            <w:gridSpan w:val="13"/>
            <w:tcBorders>
              <w:top w:val="nil"/>
              <w:left w:val="nil"/>
              <w:bottom w:val="nil"/>
              <w:right w:val="nil"/>
            </w:tcBorders>
            <w:hideMark/>
          </w:tcPr>
          <w:p w14:paraId="49734839" w14:textId="77777777" w:rsidR="00DD41EA" w:rsidRPr="009567E4" w:rsidRDefault="00DD41EA" w:rsidP="009567E4">
            <w:pPr>
              <w:pStyle w:val="acctfourfigures"/>
              <w:spacing w:line="380" w:lineRule="exact"/>
              <w:ind w:firstLine="14"/>
              <w:rPr>
                <w:rFonts w:ascii="Arial" w:hAnsi="Arial" w:cs="Arial"/>
                <w:i/>
                <w:iCs/>
                <w:sz w:val="18"/>
                <w:szCs w:val="18"/>
              </w:rPr>
            </w:pPr>
            <w:r w:rsidRPr="009567E4">
              <w:rPr>
                <w:rFonts w:ascii="Arial" w:eastAsia="Arial Unicode MS" w:hAnsi="Arial" w:cs="Arial"/>
                <w:b/>
                <w:bCs/>
                <w:sz w:val="18"/>
                <w:szCs w:val="18"/>
                <w:u w:val="single"/>
              </w:rPr>
              <w:t xml:space="preserve">Trade and other receivables - related parties </w:t>
            </w:r>
          </w:p>
        </w:tc>
      </w:tr>
      <w:tr w:rsidR="009D06B4" w:rsidRPr="009567E4" w14:paraId="1747F42B" w14:textId="77777777" w:rsidTr="003A2C46">
        <w:trPr>
          <w:gridAfter w:val="1"/>
          <w:wAfter w:w="6" w:type="dxa"/>
          <w:cantSplit/>
          <w:trHeight w:val="245"/>
        </w:trPr>
        <w:tc>
          <w:tcPr>
            <w:tcW w:w="3690" w:type="dxa"/>
            <w:tcBorders>
              <w:top w:val="nil"/>
              <w:left w:val="nil"/>
              <w:bottom w:val="nil"/>
              <w:right w:val="nil"/>
            </w:tcBorders>
            <w:hideMark/>
          </w:tcPr>
          <w:p w14:paraId="2153270A" w14:textId="77777777" w:rsidR="009D06B4" w:rsidRPr="009567E4" w:rsidRDefault="009D06B4" w:rsidP="009D06B4">
            <w:pPr>
              <w:spacing w:line="380" w:lineRule="exact"/>
              <w:ind w:left="162" w:right="-108"/>
              <w:jc w:val="both"/>
              <w:rPr>
                <w:rFonts w:ascii="Arial" w:eastAsia="Arial Unicode MS" w:hAnsi="Arial" w:cs="Arial"/>
                <w:bCs/>
                <w:sz w:val="18"/>
                <w:szCs w:val="18"/>
              </w:rPr>
            </w:pPr>
            <w:r w:rsidRPr="009567E4">
              <w:rPr>
                <w:rFonts w:ascii="Arial" w:eastAsia="Arial Unicode MS" w:hAnsi="Arial" w:cs="Arial"/>
                <w:bCs/>
                <w:sz w:val="18"/>
                <w:szCs w:val="18"/>
              </w:rPr>
              <w:t>Subsidiary</w:t>
            </w:r>
          </w:p>
        </w:tc>
        <w:tc>
          <w:tcPr>
            <w:tcW w:w="1351" w:type="dxa"/>
            <w:tcBorders>
              <w:top w:val="nil"/>
              <w:left w:val="nil"/>
              <w:bottom w:val="nil"/>
              <w:right w:val="nil"/>
            </w:tcBorders>
          </w:tcPr>
          <w:p w14:paraId="0E0D647B" w14:textId="73B07288" w:rsidR="009D06B4" w:rsidRPr="009567E4" w:rsidRDefault="00512B47" w:rsidP="009D06B4">
            <w:pPr>
              <w:pStyle w:val="2-Dash"/>
              <w:pBdr>
                <w:bottom w:val="single" w:sz="4" w:space="0" w:color="auto"/>
              </w:pBdr>
              <w:tabs>
                <w:tab w:val="clear" w:pos="731"/>
                <w:tab w:val="decimal" w:pos="994"/>
              </w:tabs>
              <w:spacing w:line="380" w:lineRule="exact"/>
              <w:ind w:right="0"/>
              <w:rPr>
                <w:rFonts w:ascii="Arial" w:hAnsi="Arial" w:cs="Arial"/>
                <w:sz w:val="18"/>
                <w:szCs w:val="18"/>
              </w:rPr>
            </w:pPr>
            <w:r w:rsidRPr="009567E4">
              <w:rPr>
                <w:rFonts w:ascii="Arial" w:hAnsi="Arial" w:cs="Arial"/>
                <w:sz w:val="18"/>
                <w:szCs w:val="18"/>
              </w:rPr>
              <w:t>-</w:t>
            </w:r>
          </w:p>
        </w:tc>
        <w:tc>
          <w:tcPr>
            <w:tcW w:w="180" w:type="dxa"/>
            <w:tcBorders>
              <w:top w:val="nil"/>
              <w:left w:val="nil"/>
              <w:bottom w:val="nil"/>
              <w:right w:val="nil"/>
            </w:tcBorders>
          </w:tcPr>
          <w:p w14:paraId="32D47EDA"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2" w:type="dxa"/>
            <w:tcBorders>
              <w:top w:val="nil"/>
              <w:left w:val="nil"/>
              <w:bottom w:val="nil"/>
              <w:right w:val="nil"/>
            </w:tcBorders>
            <w:hideMark/>
          </w:tcPr>
          <w:p w14:paraId="1D134591" w14:textId="77777777" w:rsidR="009D06B4" w:rsidRPr="009567E4" w:rsidRDefault="009D06B4" w:rsidP="009D06B4">
            <w:pPr>
              <w:pStyle w:val="2-Dash"/>
              <w:pBdr>
                <w:bottom w:val="single" w:sz="4" w:space="0" w:color="auto"/>
              </w:pBdr>
              <w:tabs>
                <w:tab w:val="clear" w:pos="731"/>
                <w:tab w:val="decimal" w:pos="994"/>
              </w:tabs>
              <w:spacing w:line="380" w:lineRule="exact"/>
              <w:ind w:right="0"/>
              <w:rPr>
                <w:rFonts w:ascii="Arial" w:hAnsi="Arial" w:cs="Arial"/>
                <w:sz w:val="18"/>
                <w:szCs w:val="18"/>
              </w:rPr>
            </w:pPr>
            <w:r w:rsidRPr="009567E4">
              <w:rPr>
                <w:rFonts w:ascii="Arial" w:hAnsi="Arial" w:cs="Arial"/>
                <w:sz w:val="18"/>
                <w:szCs w:val="18"/>
              </w:rPr>
              <w:t>-</w:t>
            </w:r>
          </w:p>
        </w:tc>
        <w:tc>
          <w:tcPr>
            <w:tcW w:w="180" w:type="dxa"/>
            <w:gridSpan w:val="2"/>
            <w:tcBorders>
              <w:top w:val="nil"/>
              <w:left w:val="nil"/>
              <w:bottom w:val="nil"/>
              <w:right w:val="nil"/>
            </w:tcBorders>
          </w:tcPr>
          <w:p w14:paraId="07609363"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tcPr>
          <w:p w14:paraId="1F02E9ED" w14:textId="5412906D" w:rsidR="009D06B4" w:rsidRPr="009567E4" w:rsidRDefault="00512B47" w:rsidP="009D06B4">
            <w:pPr>
              <w:pStyle w:val="2-Dash"/>
              <w:pBdr>
                <w:bottom w:val="single" w:sz="4" w:space="0"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5,888</w:t>
            </w:r>
          </w:p>
        </w:tc>
        <w:tc>
          <w:tcPr>
            <w:tcW w:w="180" w:type="dxa"/>
            <w:gridSpan w:val="2"/>
            <w:tcBorders>
              <w:top w:val="nil"/>
              <w:left w:val="nil"/>
              <w:bottom w:val="nil"/>
              <w:right w:val="nil"/>
            </w:tcBorders>
          </w:tcPr>
          <w:p w14:paraId="4DD4DBF9"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tcPr>
          <w:p w14:paraId="7A07C61B" w14:textId="77777777" w:rsidR="009D06B4" w:rsidRPr="009567E4" w:rsidRDefault="009D06B4" w:rsidP="009D06B4">
            <w:pPr>
              <w:pStyle w:val="2-Dash"/>
              <w:pBdr>
                <w:bottom w:val="single" w:sz="4" w:space="0"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2,085</w:t>
            </w:r>
          </w:p>
        </w:tc>
      </w:tr>
      <w:tr w:rsidR="009D06B4" w:rsidRPr="009567E4" w14:paraId="5F7DA8BA" w14:textId="77777777" w:rsidTr="003A2C46">
        <w:trPr>
          <w:gridAfter w:val="1"/>
          <w:wAfter w:w="6" w:type="dxa"/>
          <w:cantSplit/>
        </w:trPr>
        <w:tc>
          <w:tcPr>
            <w:tcW w:w="3690" w:type="dxa"/>
            <w:tcBorders>
              <w:top w:val="nil"/>
              <w:left w:val="nil"/>
              <w:bottom w:val="nil"/>
              <w:right w:val="nil"/>
            </w:tcBorders>
            <w:hideMark/>
          </w:tcPr>
          <w:p w14:paraId="3E6EE0ED" w14:textId="77777777" w:rsidR="009D06B4" w:rsidRPr="009567E4" w:rsidRDefault="009D06B4" w:rsidP="009D06B4">
            <w:pPr>
              <w:spacing w:line="380" w:lineRule="exact"/>
              <w:ind w:left="371" w:hanging="180"/>
              <w:rPr>
                <w:rFonts w:ascii="Arial" w:eastAsia="Arial Unicode MS" w:hAnsi="Arial" w:cs="Arial"/>
                <w:bCs/>
                <w:sz w:val="18"/>
                <w:szCs w:val="18"/>
              </w:rPr>
            </w:pPr>
            <w:r w:rsidRPr="009567E4">
              <w:rPr>
                <w:rFonts w:ascii="Arial" w:eastAsia="Arial Unicode MS" w:hAnsi="Arial" w:cs="Arial"/>
                <w:bCs/>
                <w:sz w:val="18"/>
                <w:szCs w:val="18"/>
              </w:rPr>
              <w:t>Total trade and other receivables - related parties</w:t>
            </w:r>
          </w:p>
        </w:tc>
        <w:tc>
          <w:tcPr>
            <w:tcW w:w="1351" w:type="dxa"/>
            <w:tcBorders>
              <w:top w:val="nil"/>
              <w:left w:val="nil"/>
              <w:bottom w:val="nil"/>
              <w:right w:val="nil"/>
            </w:tcBorders>
            <w:vAlign w:val="bottom"/>
          </w:tcPr>
          <w:p w14:paraId="3EB7ACA1" w14:textId="5326B32E" w:rsidR="009D06B4" w:rsidRPr="009567E4" w:rsidRDefault="00512B47" w:rsidP="009D06B4">
            <w:pPr>
              <w:pStyle w:val="2-Dash"/>
              <w:pBdr>
                <w:bottom w:val="double" w:sz="4" w:space="0" w:color="auto"/>
              </w:pBdr>
              <w:tabs>
                <w:tab w:val="clear" w:pos="731"/>
                <w:tab w:val="decimal" w:pos="994"/>
              </w:tabs>
              <w:spacing w:line="380" w:lineRule="exact"/>
              <w:ind w:right="0"/>
              <w:rPr>
                <w:rFonts w:ascii="Arial" w:hAnsi="Arial" w:cs="Arial"/>
                <w:sz w:val="18"/>
                <w:szCs w:val="18"/>
              </w:rPr>
            </w:pPr>
            <w:r w:rsidRPr="009567E4">
              <w:rPr>
                <w:rFonts w:ascii="Arial" w:hAnsi="Arial" w:cs="Arial"/>
                <w:sz w:val="18"/>
                <w:szCs w:val="18"/>
              </w:rPr>
              <w:t>-</w:t>
            </w:r>
          </w:p>
        </w:tc>
        <w:tc>
          <w:tcPr>
            <w:tcW w:w="180" w:type="dxa"/>
            <w:tcBorders>
              <w:top w:val="nil"/>
              <w:left w:val="nil"/>
              <w:bottom w:val="nil"/>
              <w:right w:val="nil"/>
            </w:tcBorders>
            <w:vAlign w:val="bottom"/>
          </w:tcPr>
          <w:p w14:paraId="27666FBC"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2" w:type="dxa"/>
            <w:tcBorders>
              <w:top w:val="nil"/>
              <w:left w:val="nil"/>
              <w:bottom w:val="nil"/>
              <w:right w:val="nil"/>
            </w:tcBorders>
            <w:vAlign w:val="bottom"/>
            <w:hideMark/>
          </w:tcPr>
          <w:p w14:paraId="1FD95192" w14:textId="77777777" w:rsidR="009D06B4" w:rsidRPr="009567E4" w:rsidRDefault="009D06B4" w:rsidP="009D06B4">
            <w:pPr>
              <w:pStyle w:val="2-Dash"/>
              <w:pBdr>
                <w:bottom w:val="double" w:sz="4" w:space="0" w:color="auto"/>
              </w:pBdr>
              <w:tabs>
                <w:tab w:val="clear" w:pos="731"/>
                <w:tab w:val="decimal" w:pos="994"/>
              </w:tabs>
              <w:spacing w:line="380" w:lineRule="exact"/>
              <w:ind w:right="0"/>
              <w:rPr>
                <w:rFonts w:ascii="Arial" w:hAnsi="Arial" w:cs="Arial"/>
                <w:sz w:val="18"/>
                <w:szCs w:val="18"/>
              </w:rPr>
            </w:pPr>
            <w:r w:rsidRPr="009567E4">
              <w:rPr>
                <w:rFonts w:ascii="Arial" w:hAnsi="Arial" w:cs="Arial"/>
                <w:sz w:val="18"/>
                <w:szCs w:val="18"/>
              </w:rPr>
              <w:t>-</w:t>
            </w:r>
          </w:p>
        </w:tc>
        <w:tc>
          <w:tcPr>
            <w:tcW w:w="180" w:type="dxa"/>
            <w:gridSpan w:val="2"/>
            <w:tcBorders>
              <w:top w:val="nil"/>
              <w:left w:val="nil"/>
              <w:bottom w:val="nil"/>
              <w:right w:val="nil"/>
            </w:tcBorders>
            <w:vAlign w:val="bottom"/>
          </w:tcPr>
          <w:p w14:paraId="6F1B1272"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vAlign w:val="bottom"/>
          </w:tcPr>
          <w:p w14:paraId="7C9F9965" w14:textId="750EA23E" w:rsidR="009D06B4" w:rsidRPr="009567E4" w:rsidRDefault="00512B47" w:rsidP="009D06B4">
            <w:pPr>
              <w:pStyle w:val="2-Dash"/>
              <w:pBdr>
                <w:bottom w:val="double" w:sz="4" w:space="0"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5,888</w:t>
            </w:r>
          </w:p>
        </w:tc>
        <w:tc>
          <w:tcPr>
            <w:tcW w:w="180" w:type="dxa"/>
            <w:gridSpan w:val="2"/>
            <w:tcBorders>
              <w:top w:val="nil"/>
              <w:left w:val="nil"/>
              <w:bottom w:val="nil"/>
              <w:right w:val="nil"/>
            </w:tcBorders>
            <w:vAlign w:val="bottom"/>
          </w:tcPr>
          <w:p w14:paraId="11CCACCF"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vAlign w:val="bottom"/>
          </w:tcPr>
          <w:p w14:paraId="740E3113" w14:textId="77777777" w:rsidR="009D06B4" w:rsidRPr="009567E4" w:rsidRDefault="009D06B4" w:rsidP="009D06B4">
            <w:pPr>
              <w:pStyle w:val="2-Dash"/>
              <w:pBdr>
                <w:bottom w:val="double" w:sz="4" w:space="0"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2,085</w:t>
            </w:r>
          </w:p>
        </w:tc>
      </w:tr>
      <w:tr w:rsidR="00DD41EA" w:rsidRPr="009567E4" w14:paraId="51509C95" w14:textId="77777777" w:rsidTr="003A2C46">
        <w:trPr>
          <w:cantSplit/>
        </w:trPr>
        <w:tc>
          <w:tcPr>
            <w:tcW w:w="6489" w:type="dxa"/>
            <w:gridSpan w:val="5"/>
            <w:tcBorders>
              <w:top w:val="nil"/>
              <w:left w:val="nil"/>
              <w:bottom w:val="nil"/>
              <w:right w:val="nil"/>
            </w:tcBorders>
            <w:hideMark/>
          </w:tcPr>
          <w:p w14:paraId="72BEC71A" w14:textId="77777777" w:rsidR="00DD41EA" w:rsidRPr="009567E4" w:rsidRDefault="00DD41EA">
            <w:pPr>
              <w:pStyle w:val="acctfourfigures"/>
              <w:spacing w:line="380" w:lineRule="exact"/>
              <w:rPr>
                <w:rFonts w:ascii="Arial" w:hAnsi="Arial" w:cs="Arial"/>
                <w:sz w:val="18"/>
                <w:szCs w:val="18"/>
              </w:rPr>
            </w:pPr>
            <w:r w:rsidRPr="009567E4">
              <w:rPr>
                <w:rFonts w:ascii="Arial" w:eastAsia="Arial Unicode MS" w:hAnsi="Arial" w:cs="Arial"/>
                <w:b/>
                <w:bCs/>
                <w:sz w:val="18"/>
                <w:szCs w:val="18"/>
                <w:u w:val="single"/>
              </w:rPr>
              <w:t xml:space="preserve">Trade and other payables - related parties </w:t>
            </w:r>
          </w:p>
        </w:tc>
        <w:tc>
          <w:tcPr>
            <w:tcW w:w="180" w:type="dxa"/>
            <w:gridSpan w:val="2"/>
            <w:tcBorders>
              <w:top w:val="nil"/>
              <w:left w:val="nil"/>
              <w:bottom w:val="nil"/>
              <w:right w:val="nil"/>
            </w:tcBorders>
          </w:tcPr>
          <w:p w14:paraId="1BE920FD" w14:textId="77777777" w:rsidR="00DD41EA" w:rsidRPr="009567E4" w:rsidRDefault="00DD41EA">
            <w:pPr>
              <w:pStyle w:val="acctfourfigures"/>
              <w:tabs>
                <w:tab w:val="clear" w:pos="765"/>
                <w:tab w:val="decimal" w:pos="866"/>
              </w:tabs>
              <w:spacing w:line="380" w:lineRule="exact"/>
              <w:ind w:right="11"/>
              <w:rPr>
                <w:rFonts w:ascii="Arial" w:hAnsi="Arial" w:cs="Arial"/>
                <w:sz w:val="18"/>
                <w:szCs w:val="18"/>
              </w:rPr>
            </w:pPr>
          </w:p>
        </w:tc>
        <w:tc>
          <w:tcPr>
            <w:tcW w:w="1259" w:type="dxa"/>
            <w:gridSpan w:val="2"/>
            <w:tcBorders>
              <w:top w:val="nil"/>
              <w:left w:val="nil"/>
              <w:bottom w:val="nil"/>
              <w:right w:val="nil"/>
            </w:tcBorders>
          </w:tcPr>
          <w:p w14:paraId="59A35D27" w14:textId="77777777" w:rsidR="00DD41EA" w:rsidRPr="009567E4" w:rsidRDefault="00DD41EA">
            <w:pPr>
              <w:pStyle w:val="acctfourfigures"/>
              <w:tabs>
                <w:tab w:val="clear" w:pos="765"/>
                <w:tab w:val="left" w:pos="1271"/>
              </w:tabs>
              <w:spacing w:line="380" w:lineRule="exact"/>
              <w:ind w:left="-79" w:right="361"/>
              <w:jc w:val="right"/>
              <w:rPr>
                <w:rFonts w:ascii="Arial" w:hAnsi="Arial" w:cs="Arial"/>
                <w:sz w:val="18"/>
                <w:szCs w:val="18"/>
                <w:lang w:bidi="th-TH"/>
              </w:rPr>
            </w:pPr>
          </w:p>
        </w:tc>
        <w:tc>
          <w:tcPr>
            <w:tcW w:w="180" w:type="dxa"/>
            <w:gridSpan w:val="2"/>
            <w:tcBorders>
              <w:top w:val="nil"/>
              <w:left w:val="nil"/>
              <w:bottom w:val="nil"/>
              <w:right w:val="nil"/>
            </w:tcBorders>
          </w:tcPr>
          <w:p w14:paraId="6B3999CD" w14:textId="77777777" w:rsidR="00DD41EA" w:rsidRPr="009567E4" w:rsidRDefault="00DD41EA">
            <w:pPr>
              <w:pStyle w:val="acctfourfigures"/>
              <w:tabs>
                <w:tab w:val="clear" w:pos="765"/>
                <w:tab w:val="left" w:pos="894"/>
              </w:tabs>
              <w:spacing w:line="380" w:lineRule="exact"/>
              <w:ind w:left="-79" w:right="118"/>
              <w:jc w:val="right"/>
              <w:rPr>
                <w:rFonts w:ascii="Arial" w:hAnsi="Arial" w:cs="Arial"/>
                <w:sz w:val="18"/>
                <w:szCs w:val="18"/>
                <w:lang w:bidi="th-TH"/>
              </w:rPr>
            </w:pPr>
          </w:p>
        </w:tc>
        <w:tc>
          <w:tcPr>
            <w:tcW w:w="1259" w:type="dxa"/>
            <w:gridSpan w:val="2"/>
            <w:tcBorders>
              <w:top w:val="nil"/>
              <w:left w:val="nil"/>
              <w:bottom w:val="nil"/>
              <w:right w:val="nil"/>
            </w:tcBorders>
          </w:tcPr>
          <w:p w14:paraId="1BCE383F" w14:textId="77777777" w:rsidR="00DD41EA" w:rsidRPr="009567E4" w:rsidRDefault="00DD41EA">
            <w:pPr>
              <w:pStyle w:val="2-Dash"/>
              <w:tabs>
                <w:tab w:val="decimal" w:pos="994"/>
              </w:tabs>
              <w:spacing w:line="380" w:lineRule="exact"/>
              <w:ind w:right="101"/>
              <w:rPr>
                <w:rFonts w:ascii="Arial" w:hAnsi="Arial" w:cs="Arial"/>
                <w:sz w:val="18"/>
                <w:szCs w:val="18"/>
                <w:lang w:bidi="th-TH"/>
              </w:rPr>
            </w:pPr>
          </w:p>
        </w:tc>
      </w:tr>
      <w:tr w:rsidR="009D06B4" w:rsidRPr="009567E4" w14:paraId="53BFC7E6" w14:textId="77777777" w:rsidTr="003A2C46">
        <w:trPr>
          <w:gridAfter w:val="1"/>
          <w:wAfter w:w="6" w:type="dxa"/>
          <w:cantSplit/>
        </w:trPr>
        <w:tc>
          <w:tcPr>
            <w:tcW w:w="3690" w:type="dxa"/>
            <w:tcBorders>
              <w:top w:val="nil"/>
              <w:left w:val="nil"/>
              <w:bottom w:val="nil"/>
              <w:right w:val="nil"/>
            </w:tcBorders>
            <w:hideMark/>
          </w:tcPr>
          <w:p w14:paraId="1C93D5D9" w14:textId="77777777" w:rsidR="009D06B4" w:rsidRPr="009567E4" w:rsidRDefault="009D06B4" w:rsidP="009D06B4">
            <w:pPr>
              <w:spacing w:line="380" w:lineRule="exact"/>
              <w:ind w:left="162" w:right="-108"/>
              <w:jc w:val="both"/>
              <w:rPr>
                <w:rFonts w:ascii="Arial" w:eastAsia="Arial Unicode MS" w:hAnsi="Arial" w:cs="Arial"/>
                <w:bCs/>
                <w:sz w:val="18"/>
                <w:szCs w:val="18"/>
              </w:rPr>
            </w:pPr>
            <w:r w:rsidRPr="009567E4">
              <w:rPr>
                <w:rFonts w:ascii="Arial" w:eastAsia="Arial Unicode MS" w:hAnsi="Arial" w:cs="Arial"/>
                <w:bCs/>
                <w:sz w:val="18"/>
                <w:szCs w:val="18"/>
              </w:rPr>
              <w:t>Directors</w:t>
            </w:r>
          </w:p>
        </w:tc>
        <w:tc>
          <w:tcPr>
            <w:tcW w:w="1351" w:type="dxa"/>
            <w:tcBorders>
              <w:top w:val="nil"/>
              <w:left w:val="nil"/>
              <w:bottom w:val="nil"/>
              <w:right w:val="nil"/>
            </w:tcBorders>
          </w:tcPr>
          <w:p w14:paraId="6E7FB7E0" w14:textId="4F2C3767" w:rsidR="009D06B4" w:rsidRPr="009567E4" w:rsidRDefault="00512B47" w:rsidP="009D06B4">
            <w:pPr>
              <w:pStyle w:val="2-Dash"/>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101</w:t>
            </w:r>
          </w:p>
        </w:tc>
        <w:tc>
          <w:tcPr>
            <w:tcW w:w="180" w:type="dxa"/>
            <w:tcBorders>
              <w:top w:val="nil"/>
              <w:left w:val="nil"/>
              <w:bottom w:val="nil"/>
              <w:right w:val="nil"/>
            </w:tcBorders>
          </w:tcPr>
          <w:p w14:paraId="34BE089B"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2" w:type="dxa"/>
            <w:tcBorders>
              <w:top w:val="nil"/>
              <w:left w:val="nil"/>
              <w:bottom w:val="nil"/>
              <w:right w:val="nil"/>
            </w:tcBorders>
            <w:hideMark/>
          </w:tcPr>
          <w:p w14:paraId="795D0270" w14:textId="77777777" w:rsidR="009D06B4" w:rsidRPr="009567E4" w:rsidRDefault="009D06B4" w:rsidP="009D06B4">
            <w:pPr>
              <w:pStyle w:val="2-Dash"/>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196</w:t>
            </w:r>
          </w:p>
        </w:tc>
        <w:tc>
          <w:tcPr>
            <w:tcW w:w="180" w:type="dxa"/>
            <w:gridSpan w:val="2"/>
            <w:tcBorders>
              <w:top w:val="nil"/>
              <w:left w:val="nil"/>
              <w:bottom w:val="nil"/>
              <w:right w:val="nil"/>
            </w:tcBorders>
          </w:tcPr>
          <w:p w14:paraId="0033849E"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tcPr>
          <w:p w14:paraId="537353AD" w14:textId="2255E3E9" w:rsidR="009D06B4" w:rsidRPr="009567E4" w:rsidRDefault="00512B47" w:rsidP="009D06B4">
            <w:pPr>
              <w:pStyle w:val="2-Dash"/>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101</w:t>
            </w:r>
          </w:p>
        </w:tc>
        <w:tc>
          <w:tcPr>
            <w:tcW w:w="180" w:type="dxa"/>
            <w:gridSpan w:val="2"/>
            <w:tcBorders>
              <w:top w:val="nil"/>
              <w:left w:val="nil"/>
              <w:bottom w:val="nil"/>
              <w:right w:val="nil"/>
            </w:tcBorders>
          </w:tcPr>
          <w:p w14:paraId="0A5DE91F"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hideMark/>
          </w:tcPr>
          <w:p w14:paraId="4FC500E2"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196</w:t>
            </w:r>
          </w:p>
        </w:tc>
      </w:tr>
      <w:tr w:rsidR="009D06B4" w:rsidRPr="009567E4" w14:paraId="3AD11B1C" w14:textId="77777777" w:rsidTr="003A2C46">
        <w:trPr>
          <w:gridAfter w:val="1"/>
          <w:wAfter w:w="6" w:type="dxa"/>
          <w:cantSplit/>
        </w:trPr>
        <w:tc>
          <w:tcPr>
            <w:tcW w:w="3690" w:type="dxa"/>
            <w:tcBorders>
              <w:top w:val="nil"/>
              <w:left w:val="nil"/>
              <w:bottom w:val="nil"/>
              <w:right w:val="nil"/>
            </w:tcBorders>
            <w:hideMark/>
          </w:tcPr>
          <w:p w14:paraId="7F64AEAC" w14:textId="77777777" w:rsidR="009D06B4" w:rsidRPr="009567E4" w:rsidRDefault="009D06B4" w:rsidP="009D06B4">
            <w:pPr>
              <w:spacing w:line="380" w:lineRule="exact"/>
              <w:ind w:left="162" w:right="-108"/>
              <w:jc w:val="both"/>
              <w:rPr>
                <w:rFonts w:ascii="Arial" w:eastAsia="Arial Unicode MS" w:hAnsi="Arial" w:cs="Arial"/>
                <w:bCs/>
                <w:sz w:val="18"/>
                <w:szCs w:val="18"/>
              </w:rPr>
            </w:pPr>
            <w:r w:rsidRPr="009567E4">
              <w:rPr>
                <w:rFonts w:ascii="Arial" w:eastAsia="Arial Unicode MS" w:hAnsi="Arial" w:cs="Arial"/>
                <w:bCs/>
                <w:sz w:val="18"/>
                <w:szCs w:val="18"/>
              </w:rPr>
              <w:t>Management</w:t>
            </w:r>
          </w:p>
        </w:tc>
        <w:tc>
          <w:tcPr>
            <w:tcW w:w="1351" w:type="dxa"/>
            <w:tcBorders>
              <w:top w:val="nil"/>
              <w:left w:val="nil"/>
              <w:bottom w:val="nil"/>
              <w:right w:val="nil"/>
            </w:tcBorders>
          </w:tcPr>
          <w:p w14:paraId="548E00CF" w14:textId="7F546055" w:rsidR="009D06B4" w:rsidRPr="009567E4" w:rsidRDefault="00512B47" w:rsidP="009D06B4">
            <w:pPr>
              <w:pStyle w:val="2-Dash"/>
              <w:pBdr>
                <w:bottom w:val="single" w:sz="4" w:space="1" w:color="auto"/>
              </w:pBdr>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29</w:t>
            </w:r>
          </w:p>
        </w:tc>
        <w:tc>
          <w:tcPr>
            <w:tcW w:w="180" w:type="dxa"/>
            <w:tcBorders>
              <w:top w:val="nil"/>
              <w:left w:val="nil"/>
              <w:bottom w:val="nil"/>
              <w:right w:val="nil"/>
            </w:tcBorders>
          </w:tcPr>
          <w:p w14:paraId="66C1D6A5"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2" w:type="dxa"/>
            <w:tcBorders>
              <w:top w:val="nil"/>
              <w:left w:val="nil"/>
              <w:bottom w:val="nil"/>
              <w:right w:val="nil"/>
            </w:tcBorders>
            <w:hideMark/>
          </w:tcPr>
          <w:p w14:paraId="355462CA" w14:textId="77777777" w:rsidR="009D06B4" w:rsidRPr="009567E4" w:rsidRDefault="009D06B4" w:rsidP="009D06B4">
            <w:pPr>
              <w:pStyle w:val="2-Dash"/>
              <w:pBdr>
                <w:bottom w:val="single" w:sz="4" w:space="1" w:color="auto"/>
              </w:pBdr>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57</w:t>
            </w:r>
          </w:p>
        </w:tc>
        <w:tc>
          <w:tcPr>
            <w:tcW w:w="180" w:type="dxa"/>
            <w:gridSpan w:val="2"/>
            <w:tcBorders>
              <w:top w:val="nil"/>
              <w:left w:val="nil"/>
              <w:bottom w:val="nil"/>
              <w:right w:val="nil"/>
            </w:tcBorders>
          </w:tcPr>
          <w:p w14:paraId="015EB9FA"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tcPr>
          <w:p w14:paraId="2A115016" w14:textId="4BAF2BB4" w:rsidR="009D06B4" w:rsidRPr="009567E4" w:rsidRDefault="00512B47" w:rsidP="009D06B4">
            <w:pPr>
              <w:pStyle w:val="2-Dash"/>
              <w:pBdr>
                <w:bottom w:val="single" w:sz="4" w:space="1"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29</w:t>
            </w:r>
          </w:p>
        </w:tc>
        <w:tc>
          <w:tcPr>
            <w:tcW w:w="180" w:type="dxa"/>
            <w:gridSpan w:val="2"/>
            <w:tcBorders>
              <w:top w:val="nil"/>
              <w:left w:val="nil"/>
              <w:bottom w:val="nil"/>
              <w:right w:val="nil"/>
            </w:tcBorders>
          </w:tcPr>
          <w:p w14:paraId="753A3288"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hideMark/>
          </w:tcPr>
          <w:p w14:paraId="54B18F3E" w14:textId="77777777" w:rsidR="009D06B4" w:rsidRPr="009567E4" w:rsidRDefault="009D06B4" w:rsidP="009D06B4">
            <w:pPr>
              <w:pStyle w:val="2-Dash"/>
              <w:pBdr>
                <w:bottom w:val="single" w:sz="4" w:space="1"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57</w:t>
            </w:r>
          </w:p>
        </w:tc>
      </w:tr>
      <w:tr w:rsidR="009D06B4" w:rsidRPr="009567E4" w14:paraId="1B652123" w14:textId="77777777" w:rsidTr="003A2C46">
        <w:trPr>
          <w:gridAfter w:val="1"/>
          <w:wAfter w:w="6" w:type="dxa"/>
          <w:cantSplit/>
          <w:trHeight w:val="648"/>
        </w:trPr>
        <w:tc>
          <w:tcPr>
            <w:tcW w:w="3690" w:type="dxa"/>
            <w:tcBorders>
              <w:top w:val="nil"/>
              <w:left w:val="nil"/>
              <w:bottom w:val="nil"/>
              <w:right w:val="nil"/>
            </w:tcBorders>
            <w:hideMark/>
          </w:tcPr>
          <w:p w14:paraId="0309D5FF" w14:textId="07924FD1" w:rsidR="009D06B4" w:rsidRPr="009567E4" w:rsidRDefault="009D06B4" w:rsidP="009D06B4">
            <w:pPr>
              <w:spacing w:line="380" w:lineRule="exact"/>
              <w:ind w:left="371" w:hanging="180"/>
              <w:rPr>
                <w:rFonts w:ascii="Arial" w:eastAsia="Arial Unicode MS" w:hAnsi="Arial" w:cs="Arial"/>
                <w:bCs/>
                <w:sz w:val="18"/>
                <w:szCs w:val="18"/>
              </w:rPr>
            </w:pPr>
            <w:r w:rsidRPr="009567E4">
              <w:rPr>
                <w:rFonts w:ascii="Arial" w:eastAsia="Arial Unicode MS" w:hAnsi="Arial" w:cs="Arial"/>
                <w:bCs/>
                <w:sz w:val="18"/>
                <w:szCs w:val="18"/>
              </w:rPr>
              <w:t xml:space="preserve">Total trade and other payables -    </w:t>
            </w:r>
            <w:r w:rsidR="0006545C">
              <w:rPr>
                <w:rFonts w:ascii="Arial" w:eastAsia="Arial Unicode MS" w:hAnsi="Arial" w:cs="Arial"/>
                <w:bCs/>
                <w:sz w:val="18"/>
                <w:szCs w:val="18"/>
              </w:rPr>
              <w:t xml:space="preserve"> </w:t>
            </w:r>
            <w:r w:rsidRPr="009567E4">
              <w:rPr>
                <w:rFonts w:ascii="Arial" w:eastAsia="Arial Unicode MS" w:hAnsi="Arial" w:cs="Arial"/>
                <w:bCs/>
                <w:sz w:val="18"/>
                <w:szCs w:val="18"/>
              </w:rPr>
              <w:t>related parties</w:t>
            </w:r>
          </w:p>
        </w:tc>
        <w:tc>
          <w:tcPr>
            <w:tcW w:w="1351" w:type="dxa"/>
            <w:tcBorders>
              <w:top w:val="nil"/>
              <w:left w:val="nil"/>
              <w:bottom w:val="nil"/>
              <w:right w:val="nil"/>
            </w:tcBorders>
            <w:vAlign w:val="bottom"/>
          </w:tcPr>
          <w:p w14:paraId="2B633C6E" w14:textId="46635CD4" w:rsidR="009D06B4" w:rsidRPr="009567E4" w:rsidRDefault="00512B47" w:rsidP="009D06B4">
            <w:pPr>
              <w:pStyle w:val="2-Dash"/>
              <w:pBdr>
                <w:bottom w:val="double" w:sz="4" w:space="1" w:color="auto"/>
              </w:pBdr>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130</w:t>
            </w:r>
          </w:p>
        </w:tc>
        <w:tc>
          <w:tcPr>
            <w:tcW w:w="180" w:type="dxa"/>
            <w:tcBorders>
              <w:top w:val="nil"/>
              <w:left w:val="nil"/>
              <w:bottom w:val="nil"/>
              <w:right w:val="nil"/>
            </w:tcBorders>
            <w:vAlign w:val="bottom"/>
          </w:tcPr>
          <w:p w14:paraId="1912028F"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2" w:type="dxa"/>
            <w:tcBorders>
              <w:top w:val="nil"/>
              <w:left w:val="nil"/>
              <w:bottom w:val="nil"/>
              <w:right w:val="nil"/>
            </w:tcBorders>
            <w:vAlign w:val="bottom"/>
            <w:hideMark/>
          </w:tcPr>
          <w:p w14:paraId="62F8F413" w14:textId="77777777" w:rsidR="009D06B4" w:rsidRPr="009567E4" w:rsidRDefault="009D06B4" w:rsidP="009D06B4">
            <w:pPr>
              <w:pStyle w:val="2-Dash"/>
              <w:pBdr>
                <w:bottom w:val="double" w:sz="4" w:space="1" w:color="auto"/>
              </w:pBdr>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253</w:t>
            </w:r>
          </w:p>
        </w:tc>
        <w:tc>
          <w:tcPr>
            <w:tcW w:w="180" w:type="dxa"/>
            <w:gridSpan w:val="2"/>
            <w:tcBorders>
              <w:top w:val="nil"/>
              <w:left w:val="nil"/>
              <w:bottom w:val="nil"/>
              <w:right w:val="nil"/>
            </w:tcBorders>
            <w:vAlign w:val="bottom"/>
          </w:tcPr>
          <w:p w14:paraId="03B86BBA"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vAlign w:val="bottom"/>
          </w:tcPr>
          <w:p w14:paraId="5509647C" w14:textId="1DDEFD1A" w:rsidR="009D06B4" w:rsidRPr="009567E4" w:rsidRDefault="00512B47" w:rsidP="009D06B4">
            <w:pPr>
              <w:pStyle w:val="2-Dash"/>
              <w:pBdr>
                <w:bottom w:val="double" w:sz="4" w:space="1"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130</w:t>
            </w:r>
          </w:p>
        </w:tc>
        <w:tc>
          <w:tcPr>
            <w:tcW w:w="180" w:type="dxa"/>
            <w:gridSpan w:val="2"/>
            <w:tcBorders>
              <w:top w:val="nil"/>
              <w:left w:val="nil"/>
              <w:bottom w:val="nil"/>
              <w:right w:val="nil"/>
            </w:tcBorders>
            <w:vAlign w:val="bottom"/>
          </w:tcPr>
          <w:p w14:paraId="6460BF70"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59" w:type="dxa"/>
            <w:gridSpan w:val="2"/>
            <w:tcBorders>
              <w:top w:val="nil"/>
              <w:left w:val="nil"/>
              <w:bottom w:val="nil"/>
              <w:right w:val="nil"/>
            </w:tcBorders>
            <w:vAlign w:val="bottom"/>
            <w:hideMark/>
          </w:tcPr>
          <w:p w14:paraId="6E9D1615" w14:textId="77777777" w:rsidR="009D06B4" w:rsidRPr="009567E4" w:rsidRDefault="009D06B4" w:rsidP="009D06B4">
            <w:pPr>
              <w:pStyle w:val="2-Dash"/>
              <w:pBdr>
                <w:bottom w:val="double" w:sz="4" w:space="1"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253</w:t>
            </w:r>
          </w:p>
        </w:tc>
      </w:tr>
    </w:tbl>
    <w:p w14:paraId="0BA15D3C" w14:textId="488287AF" w:rsidR="0002457F" w:rsidRDefault="0002457F"/>
    <w:tbl>
      <w:tblPr>
        <w:tblW w:w="9367" w:type="dxa"/>
        <w:tblInd w:w="450" w:type="dxa"/>
        <w:tblLayout w:type="fixed"/>
        <w:tblCellMar>
          <w:left w:w="79" w:type="dxa"/>
          <w:right w:w="79" w:type="dxa"/>
        </w:tblCellMar>
        <w:tblLook w:val="04A0" w:firstRow="1" w:lastRow="0" w:firstColumn="1" w:lastColumn="0" w:noHBand="0" w:noVBand="1"/>
      </w:tblPr>
      <w:tblGrid>
        <w:gridCol w:w="3690"/>
        <w:gridCol w:w="1351"/>
        <w:gridCol w:w="180"/>
        <w:gridCol w:w="1262"/>
        <w:gridCol w:w="180"/>
        <w:gridCol w:w="1259"/>
        <w:gridCol w:w="180"/>
        <w:gridCol w:w="1259"/>
        <w:gridCol w:w="6"/>
      </w:tblGrid>
      <w:tr w:rsidR="0002457F" w:rsidRPr="009567E4" w14:paraId="7CF24756" w14:textId="77777777" w:rsidTr="0002457F">
        <w:trPr>
          <w:gridAfter w:val="1"/>
          <w:wAfter w:w="6" w:type="dxa"/>
          <w:cantSplit/>
          <w:tblHeader/>
        </w:trPr>
        <w:tc>
          <w:tcPr>
            <w:tcW w:w="3690" w:type="dxa"/>
            <w:shd w:val="clear" w:color="auto" w:fill="FFFFFF"/>
          </w:tcPr>
          <w:p w14:paraId="40653220" w14:textId="69A21F8D" w:rsidR="0002457F" w:rsidRPr="009567E4" w:rsidRDefault="0002457F" w:rsidP="001C2E6A">
            <w:pPr>
              <w:spacing w:line="380" w:lineRule="exact"/>
              <w:rPr>
                <w:rFonts w:ascii="Arial" w:hAnsi="Arial" w:cs="Arial"/>
                <w:b/>
                <w:bCs/>
                <w:i/>
                <w:iCs/>
                <w:sz w:val="18"/>
                <w:szCs w:val="18"/>
              </w:rPr>
            </w:pPr>
          </w:p>
        </w:tc>
        <w:tc>
          <w:tcPr>
            <w:tcW w:w="2793" w:type="dxa"/>
            <w:gridSpan w:val="3"/>
            <w:vAlign w:val="bottom"/>
          </w:tcPr>
          <w:p w14:paraId="0540BA30" w14:textId="77777777" w:rsidR="0002457F" w:rsidRPr="009567E4" w:rsidRDefault="0002457F" w:rsidP="001C2E6A">
            <w:pPr>
              <w:pStyle w:val="acctmergecolhdg"/>
              <w:spacing w:line="380" w:lineRule="exact"/>
              <w:rPr>
                <w:rFonts w:ascii="Arial" w:hAnsi="Arial" w:cs="Arial"/>
                <w:b w:val="0"/>
                <w:bCs/>
                <w:sz w:val="18"/>
                <w:szCs w:val="18"/>
              </w:rPr>
            </w:pPr>
          </w:p>
        </w:tc>
        <w:tc>
          <w:tcPr>
            <w:tcW w:w="180" w:type="dxa"/>
            <w:vAlign w:val="bottom"/>
          </w:tcPr>
          <w:p w14:paraId="1F337EA2" w14:textId="77777777" w:rsidR="0002457F" w:rsidRPr="009567E4" w:rsidRDefault="0002457F" w:rsidP="001C2E6A">
            <w:pPr>
              <w:pStyle w:val="acctmergecolhdg"/>
              <w:spacing w:line="380" w:lineRule="exact"/>
              <w:rPr>
                <w:rFonts w:ascii="Arial" w:hAnsi="Arial" w:cs="Arial"/>
                <w:b w:val="0"/>
                <w:bCs/>
                <w:sz w:val="18"/>
                <w:szCs w:val="18"/>
              </w:rPr>
            </w:pPr>
          </w:p>
        </w:tc>
        <w:tc>
          <w:tcPr>
            <w:tcW w:w="2698" w:type="dxa"/>
            <w:gridSpan w:val="3"/>
            <w:vAlign w:val="bottom"/>
            <w:hideMark/>
          </w:tcPr>
          <w:p w14:paraId="158DD35D" w14:textId="77777777" w:rsidR="0002457F" w:rsidRPr="009567E4" w:rsidRDefault="0002457F" w:rsidP="001C2E6A">
            <w:pPr>
              <w:pStyle w:val="acctmergecolhdg"/>
              <w:spacing w:line="380" w:lineRule="exact"/>
              <w:jc w:val="right"/>
              <w:rPr>
                <w:rFonts w:ascii="Arial" w:hAnsi="Arial" w:cs="Arial"/>
                <w:b w:val="0"/>
                <w:bCs/>
                <w:sz w:val="18"/>
                <w:szCs w:val="18"/>
              </w:rPr>
            </w:pPr>
            <w:r w:rsidRPr="009567E4">
              <w:rPr>
                <w:rFonts w:ascii="Arial" w:hAnsi="Arial" w:cs="Arial"/>
                <w:b w:val="0"/>
                <w:bCs/>
                <w:sz w:val="18"/>
                <w:szCs w:val="18"/>
              </w:rPr>
              <w:t>(Unit: Thousand Baht)</w:t>
            </w:r>
          </w:p>
        </w:tc>
      </w:tr>
      <w:tr w:rsidR="0002457F" w:rsidRPr="009567E4" w14:paraId="5EBC71C6" w14:textId="77777777" w:rsidTr="0002457F">
        <w:trPr>
          <w:gridAfter w:val="1"/>
          <w:wAfter w:w="6" w:type="dxa"/>
          <w:cantSplit/>
          <w:tblHeader/>
        </w:trPr>
        <w:tc>
          <w:tcPr>
            <w:tcW w:w="3690" w:type="dxa"/>
            <w:shd w:val="clear" w:color="auto" w:fill="FFFFFF"/>
          </w:tcPr>
          <w:p w14:paraId="75A7A30D" w14:textId="77777777" w:rsidR="0002457F" w:rsidRPr="009567E4" w:rsidRDefault="0002457F" w:rsidP="001C2E6A">
            <w:pPr>
              <w:spacing w:line="380" w:lineRule="exact"/>
              <w:rPr>
                <w:rFonts w:ascii="Arial" w:hAnsi="Arial" w:cs="Arial"/>
                <w:b/>
                <w:bCs/>
                <w:i/>
                <w:iCs/>
                <w:sz w:val="18"/>
                <w:szCs w:val="18"/>
              </w:rPr>
            </w:pPr>
          </w:p>
        </w:tc>
        <w:tc>
          <w:tcPr>
            <w:tcW w:w="2793" w:type="dxa"/>
            <w:gridSpan w:val="3"/>
            <w:vAlign w:val="bottom"/>
            <w:hideMark/>
          </w:tcPr>
          <w:p w14:paraId="3B2730D2" w14:textId="77777777" w:rsidR="0002457F" w:rsidRPr="009567E4" w:rsidRDefault="0002457F" w:rsidP="001C2E6A">
            <w:pPr>
              <w:pStyle w:val="acctmergecolhdg"/>
              <w:spacing w:line="380" w:lineRule="exact"/>
              <w:rPr>
                <w:rFonts w:ascii="Arial" w:hAnsi="Arial" w:cs="Arial"/>
                <w:b w:val="0"/>
                <w:bCs/>
                <w:sz w:val="18"/>
                <w:szCs w:val="18"/>
              </w:rPr>
            </w:pPr>
            <w:r w:rsidRPr="009567E4">
              <w:rPr>
                <w:rFonts w:ascii="Arial" w:hAnsi="Arial" w:cs="Arial"/>
                <w:b w:val="0"/>
                <w:bCs/>
                <w:sz w:val="18"/>
                <w:szCs w:val="18"/>
              </w:rPr>
              <w:t>Consolidated</w:t>
            </w:r>
          </w:p>
        </w:tc>
        <w:tc>
          <w:tcPr>
            <w:tcW w:w="180" w:type="dxa"/>
            <w:vAlign w:val="bottom"/>
          </w:tcPr>
          <w:p w14:paraId="6988AEF2" w14:textId="77777777" w:rsidR="0002457F" w:rsidRPr="009567E4" w:rsidRDefault="0002457F" w:rsidP="001C2E6A">
            <w:pPr>
              <w:pStyle w:val="acctmergecolhdg"/>
              <w:spacing w:line="380" w:lineRule="exact"/>
              <w:rPr>
                <w:rFonts w:ascii="Arial" w:hAnsi="Arial" w:cs="Arial"/>
                <w:b w:val="0"/>
                <w:bCs/>
                <w:sz w:val="18"/>
                <w:szCs w:val="18"/>
              </w:rPr>
            </w:pPr>
          </w:p>
        </w:tc>
        <w:tc>
          <w:tcPr>
            <w:tcW w:w="2698" w:type="dxa"/>
            <w:gridSpan w:val="3"/>
            <w:vAlign w:val="bottom"/>
            <w:hideMark/>
          </w:tcPr>
          <w:p w14:paraId="3BAC5EC5" w14:textId="77777777" w:rsidR="0002457F" w:rsidRPr="009567E4" w:rsidRDefault="0002457F" w:rsidP="001C2E6A">
            <w:pPr>
              <w:pStyle w:val="acctmergecolhdg"/>
              <w:spacing w:line="380" w:lineRule="exact"/>
              <w:rPr>
                <w:rFonts w:ascii="Arial" w:hAnsi="Arial" w:cs="Arial"/>
                <w:b w:val="0"/>
                <w:bCs/>
                <w:sz w:val="18"/>
                <w:szCs w:val="18"/>
              </w:rPr>
            </w:pPr>
            <w:r w:rsidRPr="009567E4">
              <w:rPr>
                <w:rFonts w:ascii="Arial" w:hAnsi="Arial" w:cs="Arial"/>
                <w:b w:val="0"/>
                <w:bCs/>
                <w:sz w:val="18"/>
                <w:szCs w:val="18"/>
              </w:rPr>
              <w:t>Separate</w:t>
            </w:r>
          </w:p>
        </w:tc>
      </w:tr>
      <w:tr w:rsidR="0002457F" w:rsidRPr="009567E4" w14:paraId="6E29C6D6" w14:textId="77777777" w:rsidTr="0002457F">
        <w:trPr>
          <w:gridAfter w:val="1"/>
          <w:wAfter w:w="6" w:type="dxa"/>
          <w:cantSplit/>
          <w:tblHeader/>
        </w:trPr>
        <w:tc>
          <w:tcPr>
            <w:tcW w:w="3690" w:type="dxa"/>
            <w:shd w:val="clear" w:color="auto" w:fill="FFFFFF"/>
          </w:tcPr>
          <w:p w14:paraId="7E659A55" w14:textId="77777777" w:rsidR="0002457F" w:rsidRPr="009567E4" w:rsidRDefault="0002457F" w:rsidP="001C2E6A">
            <w:pPr>
              <w:tabs>
                <w:tab w:val="left" w:pos="176"/>
              </w:tabs>
              <w:spacing w:line="380" w:lineRule="exact"/>
              <w:rPr>
                <w:rFonts w:ascii="Arial" w:hAnsi="Arial" w:cs="Arial"/>
                <w:b/>
                <w:bCs/>
                <w:i/>
                <w:iCs/>
                <w:sz w:val="18"/>
                <w:szCs w:val="18"/>
              </w:rPr>
            </w:pPr>
          </w:p>
        </w:tc>
        <w:tc>
          <w:tcPr>
            <w:tcW w:w="2793" w:type="dxa"/>
            <w:gridSpan w:val="3"/>
            <w:hideMark/>
          </w:tcPr>
          <w:p w14:paraId="1ADEB42E" w14:textId="77777777" w:rsidR="0002457F" w:rsidRPr="009567E4" w:rsidRDefault="0002457F" w:rsidP="001C2E6A">
            <w:pPr>
              <w:pStyle w:val="acctmergecolhdg"/>
              <w:pBdr>
                <w:bottom w:val="single" w:sz="4" w:space="1" w:color="auto"/>
              </w:pBdr>
              <w:spacing w:line="380" w:lineRule="exact"/>
              <w:rPr>
                <w:rFonts w:ascii="Arial" w:hAnsi="Arial" w:cs="Arial"/>
                <w:b w:val="0"/>
                <w:bCs/>
                <w:sz w:val="18"/>
                <w:szCs w:val="18"/>
              </w:rPr>
            </w:pPr>
            <w:r w:rsidRPr="009567E4">
              <w:rPr>
                <w:rFonts w:ascii="Arial" w:hAnsi="Arial" w:cs="Arial"/>
                <w:b w:val="0"/>
                <w:bCs/>
                <w:sz w:val="18"/>
                <w:szCs w:val="18"/>
              </w:rPr>
              <w:t>financial statements</w:t>
            </w:r>
          </w:p>
        </w:tc>
        <w:tc>
          <w:tcPr>
            <w:tcW w:w="180" w:type="dxa"/>
          </w:tcPr>
          <w:p w14:paraId="6CB30194" w14:textId="77777777" w:rsidR="0002457F" w:rsidRPr="009567E4" w:rsidRDefault="0002457F" w:rsidP="001C2E6A">
            <w:pPr>
              <w:pStyle w:val="acctmergecolhdg"/>
              <w:spacing w:line="380" w:lineRule="exact"/>
              <w:rPr>
                <w:rFonts w:ascii="Arial" w:hAnsi="Arial" w:cs="Arial"/>
                <w:b w:val="0"/>
                <w:bCs/>
                <w:sz w:val="18"/>
                <w:szCs w:val="18"/>
              </w:rPr>
            </w:pPr>
          </w:p>
        </w:tc>
        <w:tc>
          <w:tcPr>
            <w:tcW w:w="2698" w:type="dxa"/>
            <w:gridSpan w:val="3"/>
            <w:hideMark/>
          </w:tcPr>
          <w:p w14:paraId="2A5085CD" w14:textId="77777777" w:rsidR="0002457F" w:rsidRPr="009567E4" w:rsidRDefault="0002457F" w:rsidP="001C2E6A">
            <w:pPr>
              <w:pStyle w:val="acctmergecolhdg"/>
              <w:pBdr>
                <w:bottom w:val="single" w:sz="4" w:space="1" w:color="auto"/>
              </w:pBdr>
              <w:spacing w:line="380" w:lineRule="exact"/>
              <w:rPr>
                <w:rFonts w:ascii="Arial" w:hAnsi="Arial" w:cs="Arial"/>
                <w:b w:val="0"/>
                <w:bCs/>
                <w:sz w:val="18"/>
                <w:szCs w:val="18"/>
              </w:rPr>
            </w:pPr>
            <w:r w:rsidRPr="009567E4">
              <w:rPr>
                <w:rFonts w:ascii="Arial" w:hAnsi="Arial" w:cs="Arial"/>
                <w:b w:val="0"/>
                <w:bCs/>
                <w:sz w:val="18"/>
                <w:szCs w:val="18"/>
              </w:rPr>
              <w:t>financial statements</w:t>
            </w:r>
          </w:p>
        </w:tc>
      </w:tr>
      <w:tr w:rsidR="0002457F" w:rsidRPr="009567E4" w14:paraId="36CEE545" w14:textId="77777777" w:rsidTr="0002457F">
        <w:trPr>
          <w:gridAfter w:val="1"/>
          <w:wAfter w:w="6" w:type="dxa"/>
          <w:cantSplit/>
          <w:tblHeader/>
        </w:trPr>
        <w:tc>
          <w:tcPr>
            <w:tcW w:w="3690" w:type="dxa"/>
          </w:tcPr>
          <w:p w14:paraId="53BDF6E1" w14:textId="77777777" w:rsidR="0002457F" w:rsidRPr="009567E4" w:rsidRDefault="0002457F" w:rsidP="001C2E6A">
            <w:pPr>
              <w:spacing w:line="380" w:lineRule="exact"/>
              <w:rPr>
                <w:rFonts w:ascii="Arial" w:hAnsi="Arial" w:cs="Arial"/>
                <w:b/>
                <w:bCs/>
                <w:i/>
                <w:iCs/>
                <w:sz w:val="18"/>
                <w:szCs w:val="18"/>
              </w:rPr>
            </w:pPr>
          </w:p>
        </w:tc>
        <w:tc>
          <w:tcPr>
            <w:tcW w:w="1351" w:type="dxa"/>
            <w:vAlign w:val="bottom"/>
            <w:hideMark/>
          </w:tcPr>
          <w:p w14:paraId="39B4E863" w14:textId="77777777" w:rsidR="0002457F" w:rsidRPr="009567E4" w:rsidRDefault="0002457F" w:rsidP="001C2E6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 xml:space="preserve">30 June </w:t>
            </w:r>
          </w:p>
          <w:p w14:paraId="6C43DEDA" w14:textId="77777777" w:rsidR="0002457F" w:rsidRPr="009567E4" w:rsidRDefault="0002457F" w:rsidP="001C2E6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2021</w:t>
            </w:r>
          </w:p>
        </w:tc>
        <w:tc>
          <w:tcPr>
            <w:tcW w:w="180" w:type="dxa"/>
          </w:tcPr>
          <w:p w14:paraId="02C93694" w14:textId="77777777" w:rsidR="0002457F" w:rsidRPr="009567E4" w:rsidRDefault="0002457F" w:rsidP="001C2E6A">
            <w:pPr>
              <w:spacing w:line="360" w:lineRule="exact"/>
              <w:jc w:val="center"/>
              <w:rPr>
                <w:rFonts w:ascii="Arial" w:hAnsi="Arial" w:cs="Arial"/>
                <w:sz w:val="18"/>
                <w:szCs w:val="18"/>
              </w:rPr>
            </w:pPr>
          </w:p>
        </w:tc>
        <w:tc>
          <w:tcPr>
            <w:tcW w:w="1262" w:type="dxa"/>
            <w:vAlign w:val="bottom"/>
            <w:hideMark/>
          </w:tcPr>
          <w:p w14:paraId="7C3F7619" w14:textId="77777777" w:rsidR="0002457F" w:rsidRPr="009567E4" w:rsidRDefault="0002457F" w:rsidP="001C2E6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31 December 2020</w:t>
            </w:r>
          </w:p>
        </w:tc>
        <w:tc>
          <w:tcPr>
            <w:tcW w:w="180" w:type="dxa"/>
          </w:tcPr>
          <w:p w14:paraId="29A28EFA" w14:textId="77777777" w:rsidR="0002457F" w:rsidRPr="009567E4" w:rsidRDefault="0002457F" w:rsidP="001C2E6A">
            <w:pPr>
              <w:pStyle w:val="acctmergecolhdg"/>
              <w:spacing w:line="360" w:lineRule="exact"/>
              <w:rPr>
                <w:rFonts w:ascii="Arial" w:hAnsi="Arial" w:cs="Arial"/>
                <w:b w:val="0"/>
                <w:bCs/>
                <w:sz w:val="18"/>
                <w:szCs w:val="18"/>
              </w:rPr>
            </w:pPr>
          </w:p>
        </w:tc>
        <w:tc>
          <w:tcPr>
            <w:tcW w:w="1259" w:type="dxa"/>
            <w:vAlign w:val="bottom"/>
            <w:hideMark/>
          </w:tcPr>
          <w:p w14:paraId="5C53DAF8" w14:textId="77777777" w:rsidR="0002457F" w:rsidRPr="009567E4" w:rsidRDefault="0002457F" w:rsidP="001C2E6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 xml:space="preserve">30 June </w:t>
            </w:r>
            <w:r w:rsidRPr="009567E4">
              <w:rPr>
                <w:rFonts w:ascii="Arial" w:hAnsi="Arial" w:cs="Cordia New" w:hint="cs"/>
                <w:sz w:val="18"/>
                <w:szCs w:val="18"/>
                <w:cs/>
              </w:rPr>
              <w:t xml:space="preserve"> </w:t>
            </w:r>
            <w:r w:rsidRPr="009567E4">
              <w:rPr>
                <w:rFonts w:ascii="Arial" w:hAnsi="Arial" w:cs="Arial"/>
                <w:sz w:val="18"/>
                <w:szCs w:val="18"/>
              </w:rPr>
              <w:t>2021</w:t>
            </w:r>
          </w:p>
        </w:tc>
        <w:tc>
          <w:tcPr>
            <w:tcW w:w="180" w:type="dxa"/>
          </w:tcPr>
          <w:p w14:paraId="1804473E" w14:textId="77777777" w:rsidR="0002457F" w:rsidRPr="009567E4" w:rsidRDefault="0002457F" w:rsidP="001C2E6A">
            <w:pPr>
              <w:spacing w:line="360" w:lineRule="exact"/>
              <w:jc w:val="center"/>
              <w:rPr>
                <w:rFonts w:ascii="Arial" w:hAnsi="Arial" w:cs="Arial"/>
                <w:sz w:val="18"/>
                <w:szCs w:val="18"/>
              </w:rPr>
            </w:pPr>
          </w:p>
        </w:tc>
        <w:tc>
          <w:tcPr>
            <w:tcW w:w="1259" w:type="dxa"/>
            <w:vAlign w:val="bottom"/>
            <w:hideMark/>
          </w:tcPr>
          <w:p w14:paraId="772DE59E" w14:textId="77777777" w:rsidR="0002457F" w:rsidRPr="009567E4" w:rsidRDefault="0002457F" w:rsidP="001C2E6A">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31 December 2020</w:t>
            </w:r>
          </w:p>
        </w:tc>
      </w:tr>
      <w:tr w:rsidR="0002457F" w:rsidRPr="009567E4" w14:paraId="05F9D610" w14:textId="77777777" w:rsidTr="0002457F">
        <w:trPr>
          <w:cantSplit/>
        </w:trPr>
        <w:tc>
          <w:tcPr>
            <w:tcW w:w="9367" w:type="dxa"/>
            <w:gridSpan w:val="9"/>
            <w:hideMark/>
          </w:tcPr>
          <w:p w14:paraId="3A3E601C" w14:textId="51075810" w:rsidR="0002457F" w:rsidRPr="009567E4" w:rsidRDefault="0002457F" w:rsidP="001C2E6A">
            <w:pPr>
              <w:pStyle w:val="acctfourfigures"/>
              <w:spacing w:line="380" w:lineRule="exact"/>
              <w:ind w:firstLine="14"/>
              <w:rPr>
                <w:rFonts w:ascii="Arial" w:hAnsi="Arial" w:cs="Arial"/>
                <w:i/>
                <w:iCs/>
                <w:sz w:val="18"/>
                <w:szCs w:val="18"/>
              </w:rPr>
            </w:pPr>
            <w:r w:rsidRPr="003F0D12">
              <w:rPr>
                <w:rFonts w:ascii="Arial" w:hAnsi="Arial"/>
                <w:b/>
                <w:bCs/>
                <w:color w:val="000000"/>
                <w:sz w:val="18"/>
                <w:szCs w:val="18"/>
                <w:u w:val="single"/>
              </w:rPr>
              <w:t>Short-term loan to related party</w:t>
            </w:r>
          </w:p>
        </w:tc>
      </w:tr>
      <w:tr w:rsidR="0002457F" w:rsidRPr="009567E4" w14:paraId="0C7E95C1" w14:textId="77777777" w:rsidTr="0002457F">
        <w:trPr>
          <w:gridAfter w:val="1"/>
          <w:wAfter w:w="6" w:type="dxa"/>
          <w:cantSplit/>
          <w:trHeight w:val="245"/>
        </w:trPr>
        <w:tc>
          <w:tcPr>
            <w:tcW w:w="3690" w:type="dxa"/>
            <w:hideMark/>
          </w:tcPr>
          <w:p w14:paraId="5C95C6A7" w14:textId="074FF705" w:rsidR="0002457F" w:rsidRPr="009567E4" w:rsidRDefault="0002457F" w:rsidP="0002457F">
            <w:pPr>
              <w:spacing w:line="380" w:lineRule="exact"/>
              <w:ind w:right="-108"/>
              <w:jc w:val="both"/>
              <w:rPr>
                <w:rFonts w:ascii="Arial" w:eastAsia="Arial Unicode MS" w:hAnsi="Arial" w:cs="Arial"/>
                <w:bCs/>
                <w:sz w:val="18"/>
                <w:szCs w:val="18"/>
              </w:rPr>
            </w:pPr>
            <w:r>
              <w:rPr>
                <w:rFonts w:ascii="Arial" w:hAnsi="Arial"/>
                <w:color w:val="000000"/>
                <w:sz w:val="18"/>
                <w:szCs w:val="18"/>
                <w:u w:val="single"/>
              </w:rPr>
              <w:t>Subsidiary</w:t>
            </w:r>
          </w:p>
        </w:tc>
        <w:tc>
          <w:tcPr>
            <w:tcW w:w="1351" w:type="dxa"/>
          </w:tcPr>
          <w:p w14:paraId="78F2E043" w14:textId="570DF7B8" w:rsidR="0002457F" w:rsidRPr="009567E4" w:rsidRDefault="0002457F" w:rsidP="0002457F">
            <w:pPr>
              <w:pStyle w:val="2-Dash"/>
              <w:tabs>
                <w:tab w:val="clear" w:pos="731"/>
                <w:tab w:val="decimal" w:pos="994"/>
              </w:tabs>
              <w:spacing w:line="380" w:lineRule="exact"/>
              <w:ind w:right="0"/>
              <w:rPr>
                <w:rFonts w:ascii="Arial" w:hAnsi="Arial" w:cs="Arial"/>
                <w:sz w:val="18"/>
                <w:szCs w:val="18"/>
              </w:rPr>
            </w:pPr>
          </w:p>
        </w:tc>
        <w:tc>
          <w:tcPr>
            <w:tcW w:w="180" w:type="dxa"/>
          </w:tcPr>
          <w:p w14:paraId="18926440" w14:textId="77777777" w:rsidR="0002457F" w:rsidRPr="009567E4" w:rsidRDefault="0002457F" w:rsidP="001C2E6A">
            <w:pPr>
              <w:pStyle w:val="2-Dash"/>
              <w:tabs>
                <w:tab w:val="clear" w:pos="731"/>
                <w:tab w:val="decimal" w:pos="994"/>
              </w:tabs>
              <w:spacing w:line="380" w:lineRule="exact"/>
              <w:ind w:right="10"/>
              <w:rPr>
                <w:rFonts w:ascii="Arial" w:hAnsi="Arial" w:cs="Arial"/>
                <w:sz w:val="18"/>
                <w:szCs w:val="18"/>
              </w:rPr>
            </w:pPr>
          </w:p>
        </w:tc>
        <w:tc>
          <w:tcPr>
            <w:tcW w:w="1262" w:type="dxa"/>
          </w:tcPr>
          <w:p w14:paraId="431CB31B" w14:textId="36E70094" w:rsidR="0002457F" w:rsidRPr="009567E4" w:rsidRDefault="0002457F" w:rsidP="0002457F">
            <w:pPr>
              <w:pStyle w:val="2-Dash"/>
              <w:tabs>
                <w:tab w:val="clear" w:pos="731"/>
                <w:tab w:val="decimal" w:pos="994"/>
              </w:tabs>
              <w:spacing w:line="380" w:lineRule="exact"/>
              <w:ind w:right="0"/>
              <w:rPr>
                <w:rFonts w:ascii="Arial" w:hAnsi="Arial" w:cs="Arial"/>
                <w:sz w:val="18"/>
                <w:szCs w:val="18"/>
              </w:rPr>
            </w:pPr>
          </w:p>
        </w:tc>
        <w:tc>
          <w:tcPr>
            <w:tcW w:w="180" w:type="dxa"/>
          </w:tcPr>
          <w:p w14:paraId="3F0FF411" w14:textId="77777777" w:rsidR="0002457F" w:rsidRPr="009567E4" w:rsidRDefault="0002457F" w:rsidP="001C2E6A">
            <w:pPr>
              <w:pStyle w:val="2-Dash"/>
              <w:tabs>
                <w:tab w:val="clear" w:pos="731"/>
                <w:tab w:val="decimal" w:pos="994"/>
              </w:tabs>
              <w:spacing w:line="380" w:lineRule="exact"/>
              <w:ind w:right="10"/>
              <w:rPr>
                <w:rFonts w:ascii="Arial" w:hAnsi="Arial" w:cs="Arial"/>
                <w:sz w:val="18"/>
                <w:szCs w:val="18"/>
              </w:rPr>
            </w:pPr>
          </w:p>
        </w:tc>
        <w:tc>
          <w:tcPr>
            <w:tcW w:w="1259" w:type="dxa"/>
          </w:tcPr>
          <w:p w14:paraId="6213012C" w14:textId="28754BBB" w:rsidR="0002457F" w:rsidRPr="009567E4" w:rsidRDefault="0002457F" w:rsidP="0002457F">
            <w:pPr>
              <w:pStyle w:val="2-Dash"/>
              <w:tabs>
                <w:tab w:val="clear" w:pos="731"/>
                <w:tab w:val="decimal" w:pos="994"/>
              </w:tabs>
              <w:spacing w:line="380" w:lineRule="exact"/>
              <w:ind w:right="10"/>
              <w:rPr>
                <w:rFonts w:ascii="Arial" w:hAnsi="Arial" w:cs="Arial"/>
                <w:sz w:val="18"/>
                <w:szCs w:val="18"/>
              </w:rPr>
            </w:pPr>
          </w:p>
        </w:tc>
        <w:tc>
          <w:tcPr>
            <w:tcW w:w="180" w:type="dxa"/>
          </w:tcPr>
          <w:p w14:paraId="0E20DC64" w14:textId="77777777" w:rsidR="0002457F" w:rsidRPr="009567E4" w:rsidRDefault="0002457F" w:rsidP="001C2E6A">
            <w:pPr>
              <w:pStyle w:val="2-Dash"/>
              <w:tabs>
                <w:tab w:val="clear" w:pos="731"/>
                <w:tab w:val="decimal" w:pos="994"/>
              </w:tabs>
              <w:spacing w:line="380" w:lineRule="exact"/>
              <w:ind w:right="10"/>
              <w:rPr>
                <w:rFonts w:ascii="Arial" w:hAnsi="Arial" w:cs="Arial"/>
                <w:sz w:val="18"/>
                <w:szCs w:val="18"/>
              </w:rPr>
            </w:pPr>
          </w:p>
        </w:tc>
        <w:tc>
          <w:tcPr>
            <w:tcW w:w="1259" w:type="dxa"/>
          </w:tcPr>
          <w:p w14:paraId="1DB38EEB" w14:textId="228020C1" w:rsidR="0002457F" w:rsidRPr="009567E4" w:rsidRDefault="0002457F" w:rsidP="0002457F">
            <w:pPr>
              <w:pStyle w:val="2-Dash"/>
              <w:tabs>
                <w:tab w:val="clear" w:pos="731"/>
                <w:tab w:val="decimal" w:pos="994"/>
              </w:tabs>
              <w:spacing w:line="380" w:lineRule="exact"/>
              <w:ind w:right="10"/>
              <w:rPr>
                <w:rFonts w:ascii="Arial" w:hAnsi="Arial" w:cs="Arial"/>
                <w:sz w:val="18"/>
                <w:szCs w:val="18"/>
              </w:rPr>
            </w:pPr>
          </w:p>
        </w:tc>
      </w:tr>
      <w:tr w:rsidR="0002457F" w:rsidRPr="009567E4" w14:paraId="7602EF45" w14:textId="77777777" w:rsidTr="0002457F">
        <w:trPr>
          <w:gridAfter w:val="1"/>
          <w:wAfter w:w="6" w:type="dxa"/>
          <w:cantSplit/>
        </w:trPr>
        <w:tc>
          <w:tcPr>
            <w:tcW w:w="3690" w:type="dxa"/>
            <w:hideMark/>
          </w:tcPr>
          <w:p w14:paraId="6F43D26B" w14:textId="3CB90EF8" w:rsidR="0002457F" w:rsidRPr="009567E4" w:rsidRDefault="0002457F" w:rsidP="0002457F">
            <w:pPr>
              <w:spacing w:line="380" w:lineRule="exact"/>
              <w:rPr>
                <w:rFonts w:ascii="Arial" w:eastAsia="Arial Unicode MS" w:hAnsi="Arial" w:cs="Arial"/>
                <w:bCs/>
                <w:sz w:val="18"/>
                <w:szCs w:val="18"/>
              </w:rPr>
            </w:pPr>
            <w:r>
              <w:rPr>
                <w:rFonts w:ascii="Arial" w:hAnsi="Arial"/>
                <w:color w:val="000000"/>
                <w:sz w:val="18"/>
                <w:szCs w:val="18"/>
              </w:rPr>
              <w:t>Rich Avenue Company Limited</w:t>
            </w:r>
          </w:p>
        </w:tc>
        <w:tc>
          <w:tcPr>
            <w:tcW w:w="1351" w:type="dxa"/>
            <w:vAlign w:val="bottom"/>
          </w:tcPr>
          <w:p w14:paraId="17EC53C0" w14:textId="49F46E6C" w:rsidR="0002457F" w:rsidRPr="009567E4" w:rsidRDefault="0002457F" w:rsidP="001C2E6A">
            <w:pPr>
              <w:pStyle w:val="2-Dash"/>
              <w:pBdr>
                <w:bottom w:val="double" w:sz="4" w:space="0" w:color="auto"/>
              </w:pBdr>
              <w:tabs>
                <w:tab w:val="clear" w:pos="731"/>
                <w:tab w:val="decimal" w:pos="994"/>
              </w:tabs>
              <w:spacing w:line="380" w:lineRule="exact"/>
              <w:ind w:right="0"/>
              <w:rPr>
                <w:rFonts w:ascii="Arial" w:hAnsi="Arial" w:cs="Arial"/>
                <w:sz w:val="18"/>
                <w:szCs w:val="18"/>
              </w:rPr>
            </w:pPr>
            <w:r>
              <w:rPr>
                <w:rFonts w:ascii="Arial" w:hAnsi="Arial" w:cs="Arial"/>
                <w:sz w:val="18"/>
                <w:szCs w:val="18"/>
              </w:rPr>
              <w:t>-</w:t>
            </w:r>
          </w:p>
        </w:tc>
        <w:tc>
          <w:tcPr>
            <w:tcW w:w="180" w:type="dxa"/>
            <w:vAlign w:val="bottom"/>
          </w:tcPr>
          <w:p w14:paraId="6055B069" w14:textId="77777777" w:rsidR="0002457F" w:rsidRPr="009567E4" w:rsidRDefault="0002457F" w:rsidP="001C2E6A">
            <w:pPr>
              <w:pStyle w:val="2-Dash"/>
              <w:tabs>
                <w:tab w:val="clear" w:pos="731"/>
                <w:tab w:val="decimal" w:pos="994"/>
              </w:tabs>
              <w:spacing w:line="380" w:lineRule="exact"/>
              <w:ind w:right="10"/>
              <w:rPr>
                <w:rFonts w:ascii="Arial" w:hAnsi="Arial" w:cs="Arial"/>
                <w:sz w:val="18"/>
                <w:szCs w:val="18"/>
              </w:rPr>
            </w:pPr>
          </w:p>
        </w:tc>
        <w:tc>
          <w:tcPr>
            <w:tcW w:w="1262" w:type="dxa"/>
            <w:vAlign w:val="bottom"/>
          </w:tcPr>
          <w:p w14:paraId="525D86CF" w14:textId="413D07C4" w:rsidR="0002457F" w:rsidRPr="009567E4" w:rsidRDefault="0002457F" w:rsidP="001C2E6A">
            <w:pPr>
              <w:pStyle w:val="2-Dash"/>
              <w:pBdr>
                <w:bottom w:val="double" w:sz="4" w:space="0" w:color="auto"/>
              </w:pBdr>
              <w:tabs>
                <w:tab w:val="clear" w:pos="731"/>
                <w:tab w:val="decimal" w:pos="994"/>
              </w:tabs>
              <w:spacing w:line="380" w:lineRule="exact"/>
              <w:ind w:right="0"/>
              <w:rPr>
                <w:rFonts w:ascii="Arial" w:hAnsi="Arial" w:cs="Arial"/>
                <w:sz w:val="18"/>
                <w:szCs w:val="18"/>
              </w:rPr>
            </w:pPr>
            <w:r>
              <w:rPr>
                <w:rFonts w:ascii="Arial" w:hAnsi="Arial" w:cs="Arial"/>
                <w:sz w:val="18"/>
                <w:szCs w:val="18"/>
              </w:rPr>
              <w:t>-</w:t>
            </w:r>
          </w:p>
        </w:tc>
        <w:tc>
          <w:tcPr>
            <w:tcW w:w="180" w:type="dxa"/>
            <w:vAlign w:val="bottom"/>
          </w:tcPr>
          <w:p w14:paraId="690984CB" w14:textId="77777777" w:rsidR="0002457F" w:rsidRPr="009567E4" w:rsidRDefault="0002457F" w:rsidP="001C2E6A">
            <w:pPr>
              <w:pStyle w:val="2-Dash"/>
              <w:tabs>
                <w:tab w:val="clear" w:pos="731"/>
                <w:tab w:val="decimal" w:pos="994"/>
              </w:tabs>
              <w:spacing w:line="380" w:lineRule="exact"/>
              <w:ind w:right="10"/>
              <w:rPr>
                <w:rFonts w:ascii="Arial" w:hAnsi="Arial" w:cs="Arial"/>
                <w:sz w:val="18"/>
                <w:szCs w:val="18"/>
              </w:rPr>
            </w:pPr>
          </w:p>
        </w:tc>
        <w:tc>
          <w:tcPr>
            <w:tcW w:w="1259" w:type="dxa"/>
            <w:vAlign w:val="bottom"/>
          </w:tcPr>
          <w:p w14:paraId="2D385888" w14:textId="0E665EBF" w:rsidR="0002457F" w:rsidRPr="009567E4" w:rsidRDefault="0002457F" w:rsidP="001C2E6A">
            <w:pPr>
              <w:pStyle w:val="2-Dash"/>
              <w:pBdr>
                <w:bottom w:val="double" w:sz="4" w:space="0" w:color="auto"/>
              </w:pBdr>
              <w:tabs>
                <w:tab w:val="clear" w:pos="731"/>
                <w:tab w:val="decimal" w:pos="994"/>
              </w:tabs>
              <w:spacing w:line="380" w:lineRule="exact"/>
              <w:ind w:right="10"/>
              <w:rPr>
                <w:rFonts w:ascii="Arial" w:hAnsi="Arial" w:cs="Arial"/>
                <w:sz w:val="18"/>
                <w:szCs w:val="18"/>
              </w:rPr>
            </w:pPr>
            <w:r>
              <w:rPr>
                <w:rFonts w:ascii="Arial" w:hAnsi="Arial" w:cs="Arial"/>
                <w:sz w:val="18"/>
                <w:szCs w:val="18"/>
              </w:rPr>
              <w:t>3,119</w:t>
            </w:r>
          </w:p>
        </w:tc>
        <w:tc>
          <w:tcPr>
            <w:tcW w:w="180" w:type="dxa"/>
            <w:vAlign w:val="bottom"/>
          </w:tcPr>
          <w:p w14:paraId="65A92BC0" w14:textId="77777777" w:rsidR="0002457F" w:rsidRPr="009567E4" w:rsidRDefault="0002457F" w:rsidP="001C2E6A">
            <w:pPr>
              <w:pStyle w:val="2-Dash"/>
              <w:tabs>
                <w:tab w:val="clear" w:pos="731"/>
                <w:tab w:val="decimal" w:pos="994"/>
              </w:tabs>
              <w:spacing w:line="380" w:lineRule="exact"/>
              <w:ind w:right="10"/>
              <w:rPr>
                <w:rFonts w:ascii="Arial" w:hAnsi="Arial" w:cs="Arial"/>
                <w:sz w:val="18"/>
                <w:szCs w:val="18"/>
              </w:rPr>
            </w:pPr>
          </w:p>
        </w:tc>
        <w:tc>
          <w:tcPr>
            <w:tcW w:w="1259" w:type="dxa"/>
            <w:vAlign w:val="bottom"/>
          </w:tcPr>
          <w:p w14:paraId="2600567E" w14:textId="084D7306" w:rsidR="0002457F" w:rsidRPr="009567E4" w:rsidRDefault="0002457F" w:rsidP="001C2E6A">
            <w:pPr>
              <w:pStyle w:val="2-Dash"/>
              <w:pBdr>
                <w:bottom w:val="double" w:sz="4" w:space="0" w:color="auto"/>
              </w:pBdr>
              <w:tabs>
                <w:tab w:val="clear" w:pos="731"/>
                <w:tab w:val="decimal" w:pos="994"/>
              </w:tabs>
              <w:spacing w:line="380" w:lineRule="exact"/>
              <w:ind w:right="10"/>
              <w:rPr>
                <w:rFonts w:ascii="Arial" w:hAnsi="Arial" w:cs="Arial"/>
                <w:sz w:val="18"/>
                <w:szCs w:val="18"/>
              </w:rPr>
            </w:pPr>
            <w:r>
              <w:rPr>
                <w:rFonts w:ascii="Arial" w:hAnsi="Arial" w:cs="Arial"/>
                <w:sz w:val="18"/>
                <w:szCs w:val="18"/>
              </w:rPr>
              <w:t>-</w:t>
            </w:r>
          </w:p>
        </w:tc>
      </w:tr>
    </w:tbl>
    <w:p w14:paraId="74ECEDA1" w14:textId="529C29F4" w:rsidR="0002457F" w:rsidRDefault="0002457F">
      <w:pPr>
        <w:overflowPunct/>
        <w:autoSpaceDE/>
        <w:autoSpaceDN/>
        <w:adjustRightInd/>
        <w:textAlignment w:val="auto"/>
        <w:rPr>
          <w:rFonts w:ascii="Arial" w:hAnsi="Arial" w:cs="Arial"/>
          <w:sz w:val="18"/>
          <w:szCs w:val="18"/>
        </w:rPr>
      </w:pPr>
    </w:p>
    <w:p w14:paraId="6F8EC259" w14:textId="6EE64A23" w:rsidR="00B75162" w:rsidRPr="003A2C46" w:rsidRDefault="003A2C46" w:rsidP="003A2C46">
      <w:pPr>
        <w:tabs>
          <w:tab w:val="left" w:pos="2160"/>
          <w:tab w:val="left" w:pos="2880"/>
          <w:tab w:val="right" w:pos="7020"/>
          <w:tab w:val="right" w:pos="8460"/>
        </w:tabs>
        <w:spacing w:before="120" w:after="120" w:line="380" w:lineRule="exact"/>
        <w:ind w:left="533"/>
        <w:jc w:val="both"/>
        <w:rPr>
          <w:rFonts w:ascii="Arial" w:hAnsi="Arial"/>
          <w:color w:val="000000"/>
          <w:sz w:val="22"/>
          <w:szCs w:val="22"/>
        </w:rPr>
      </w:pPr>
      <w:r w:rsidRPr="003A2C46">
        <w:rPr>
          <w:rFonts w:ascii="Arial" w:hAnsi="Arial"/>
          <w:color w:val="000000"/>
          <w:sz w:val="22"/>
          <w:szCs w:val="22"/>
        </w:rPr>
        <w:t>During the period, the movements of loan to related party were as follows:</w:t>
      </w:r>
    </w:p>
    <w:p w14:paraId="45D9AC19" w14:textId="77777777" w:rsidR="003A2C46" w:rsidRPr="003A2C46" w:rsidRDefault="003A2C46" w:rsidP="003A2C46">
      <w:pPr>
        <w:tabs>
          <w:tab w:val="left" w:pos="2160"/>
          <w:tab w:val="left" w:pos="2880"/>
          <w:tab w:val="decimal" w:pos="6660"/>
          <w:tab w:val="decimal" w:pos="8280"/>
        </w:tabs>
        <w:spacing w:line="380" w:lineRule="exact"/>
        <w:ind w:left="907" w:right="-187" w:hanging="547"/>
        <w:jc w:val="right"/>
        <w:rPr>
          <w:rStyle w:val="PageNumber"/>
          <w:rFonts w:ascii="Arial" w:hAnsi="Arial" w:cs="Arial"/>
          <w:sz w:val="18"/>
          <w:szCs w:val="18"/>
        </w:rPr>
      </w:pPr>
      <w:r w:rsidRPr="003A2C46">
        <w:rPr>
          <w:rStyle w:val="PageNumber"/>
          <w:rFonts w:ascii="Arial" w:hAnsi="Arial" w:cs="Arial"/>
          <w:sz w:val="18"/>
          <w:szCs w:val="18"/>
        </w:rPr>
        <w:t xml:space="preserve">  </w:t>
      </w:r>
      <w:r w:rsidRPr="003A2C46">
        <w:rPr>
          <w:rFonts w:ascii="Arial" w:hAnsi="Arial" w:cs="Arial"/>
          <w:sz w:val="18"/>
          <w:szCs w:val="18"/>
        </w:rPr>
        <w:t>(</w:t>
      </w:r>
      <w:r w:rsidRPr="003A2C46">
        <w:rPr>
          <w:rFonts w:ascii="Arial" w:hAnsi="Arial"/>
          <w:sz w:val="18"/>
          <w:szCs w:val="18"/>
        </w:rPr>
        <w:t>Unit: Thousand Baht</w:t>
      </w:r>
      <w:r w:rsidRPr="003A2C46">
        <w:rPr>
          <w:rFonts w:ascii="Arial" w:hAnsi="Arial" w:cs="Arial"/>
          <w:sz w:val="18"/>
          <w:szCs w:val="18"/>
        </w:rPr>
        <w:t>)</w:t>
      </w:r>
    </w:p>
    <w:tbl>
      <w:tblPr>
        <w:tblW w:w="9360" w:type="dxa"/>
        <w:tblInd w:w="450" w:type="dxa"/>
        <w:tblLayout w:type="fixed"/>
        <w:tblLook w:val="0000" w:firstRow="0" w:lastRow="0" w:firstColumn="0" w:lastColumn="0" w:noHBand="0" w:noVBand="0"/>
      </w:tblPr>
      <w:tblGrid>
        <w:gridCol w:w="3690"/>
        <w:gridCol w:w="1417"/>
        <w:gridCol w:w="1418"/>
        <w:gridCol w:w="1417"/>
        <w:gridCol w:w="1418"/>
      </w:tblGrid>
      <w:tr w:rsidR="003A2C46" w:rsidRPr="003A2C46" w14:paraId="5BE46138" w14:textId="77777777" w:rsidTr="0002457F">
        <w:tc>
          <w:tcPr>
            <w:tcW w:w="3690" w:type="dxa"/>
          </w:tcPr>
          <w:p w14:paraId="4AAC16F2" w14:textId="77777777" w:rsidR="003A2C46" w:rsidRPr="003A2C46" w:rsidRDefault="003A2C46" w:rsidP="007A5233">
            <w:pPr>
              <w:tabs>
                <w:tab w:val="left" w:pos="162"/>
                <w:tab w:val="left" w:pos="342"/>
              </w:tabs>
              <w:spacing w:line="360" w:lineRule="exact"/>
              <w:ind w:left="162" w:right="-108" w:hanging="162"/>
              <w:jc w:val="both"/>
              <w:rPr>
                <w:rFonts w:ascii="Arial" w:hAnsi="Arial" w:cs="Arial"/>
                <w:sz w:val="18"/>
                <w:szCs w:val="18"/>
              </w:rPr>
            </w:pPr>
          </w:p>
        </w:tc>
        <w:tc>
          <w:tcPr>
            <w:tcW w:w="5670" w:type="dxa"/>
            <w:gridSpan w:val="4"/>
          </w:tcPr>
          <w:p w14:paraId="46F90FEA" w14:textId="123F0A92" w:rsidR="003A2C46" w:rsidRPr="003A2C46" w:rsidRDefault="003A2C46" w:rsidP="007A5233">
            <w:pPr>
              <w:pBdr>
                <w:bottom w:val="single" w:sz="4" w:space="1" w:color="auto"/>
              </w:pBdr>
              <w:tabs>
                <w:tab w:val="left" w:pos="2880"/>
                <w:tab w:val="right" w:pos="5040"/>
                <w:tab w:val="right" w:pos="6390"/>
                <w:tab w:val="right" w:pos="8190"/>
              </w:tabs>
              <w:spacing w:line="360" w:lineRule="exact"/>
              <w:jc w:val="center"/>
              <w:rPr>
                <w:rFonts w:ascii="Arial" w:hAnsi="Arial"/>
                <w:sz w:val="18"/>
                <w:szCs w:val="18"/>
              </w:rPr>
            </w:pPr>
            <w:r w:rsidRPr="003A2C46">
              <w:rPr>
                <w:rFonts w:ascii="Arial" w:hAnsi="Arial"/>
                <w:sz w:val="18"/>
                <w:szCs w:val="18"/>
              </w:rPr>
              <w:t>Separate financial statements</w:t>
            </w:r>
          </w:p>
        </w:tc>
      </w:tr>
      <w:tr w:rsidR="003A2C46" w:rsidRPr="003A2C46" w14:paraId="11B3E16B" w14:textId="77777777" w:rsidTr="0002457F">
        <w:tc>
          <w:tcPr>
            <w:tcW w:w="3690" w:type="dxa"/>
          </w:tcPr>
          <w:p w14:paraId="4129F5B0" w14:textId="77777777" w:rsidR="003A2C46" w:rsidRPr="003A2C46" w:rsidRDefault="003A2C46" w:rsidP="007A5233">
            <w:pPr>
              <w:tabs>
                <w:tab w:val="left" w:pos="162"/>
                <w:tab w:val="left" w:pos="342"/>
              </w:tabs>
              <w:spacing w:line="360" w:lineRule="exact"/>
              <w:ind w:left="162" w:right="-108" w:hanging="162"/>
              <w:jc w:val="both"/>
              <w:rPr>
                <w:rFonts w:ascii="Arial" w:hAnsi="Arial"/>
                <w:sz w:val="18"/>
                <w:szCs w:val="18"/>
              </w:rPr>
            </w:pPr>
          </w:p>
        </w:tc>
        <w:tc>
          <w:tcPr>
            <w:tcW w:w="1417" w:type="dxa"/>
            <w:vAlign w:val="bottom"/>
          </w:tcPr>
          <w:p w14:paraId="01C34964" w14:textId="3490C7E5" w:rsidR="003A2C46" w:rsidRPr="003A2C46" w:rsidRDefault="003A2C46" w:rsidP="007A5233">
            <w:pPr>
              <w:pBdr>
                <w:bottom w:val="single" w:sz="4" w:space="1" w:color="auto"/>
              </w:pBdr>
              <w:spacing w:line="360" w:lineRule="exact"/>
              <w:ind w:right="-43"/>
              <w:jc w:val="center"/>
              <w:rPr>
                <w:rFonts w:ascii="Arial" w:hAnsi="Arial"/>
                <w:sz w:val="18"/>
                <w:szCs w:val="18"/>
              </w:rPr>
            </w:pPr>
            <w:r>
              <w:rPr>
                <w:rFonts w:ascii="Arial" w:hAnsi="Arial"/>
                <w:sz w:val="18"/>
                <w:szCs w:val="18"/>
              </w:rPr>
              <w:t xml:space="preserve">1 January </w:t>
            </w:r>
            <w:r w:rsidRPr="003A2C46">
              <w:rPr>
                <w:rFonts w:ascii="Arial" w:hAnsi="Arial"/>
                <w:sz w:val="18"/>
                <w:szCs w:val="18"/>
              </w:rPr>
              <w:t>2021</w:t>
            </w:r>
          </w:p>
        </w:tc>
        <w:tc>
          <w:tcPr>
            <w:tcW w:w="1418" w:type="dxa"/>
            <w:vAlign w:val="bottom"/>
          </w:tcPr>
          <w:p w14:paraId="3BE33CBF" w14:textId="49094F9C" w:rsidR="003A2C46" w:rsidRPr="003A2C46" w:rsidRDefault="003A2C46" w:rsidP="007A5233">
            <w:pPr>
              <w:pBdr>
                <w:bottom w:val="single" w:sz="4" w:space="1" w:color="auto"/>
              </w:pBdr>
              <w:spacing w:line="360" w:lineRule="exact"/>
              <w:ind w:right="-43"/>
              <w:jc w:val="center"/>
              <w:rPr>
                <w:rFonts w:ascii="Arial" w:hAnsi="Arial"/>
                <w:sz w:val="18"/>
                <w:szCs w:val="18"/>
              </w:rPr>
            </w:pPr>
            <w:r>
              <w:rPr>
                <w:rFonts w:ascii="Arial" w:hAnsi="Arial"/>
                <w:sz w:val="18"/>
                <w:szCs w:val="18"/>
              </w:rPr>
              <w:t>Increase</w:t>
            </w:r>
          </w:p>
        </w:tc>
        <w:tc>
          <w:tcPr>
            <w:tcW w:w="1417" w:type="dxa"/>
            <w:vAlign w:val="bottom"/>
          </w:tcPr>
          <w:p w14:paraId="179E46CE" w14:textId="3A8E3E1D" w:rsidR="003A2C46" w:rsidRPr="003A2C46" w:rsidRDefault="003A2C46" w:rsidP="007A5233">
            <w:pPr>
              <w:pBdr>
                <w:bottom w:val="single" w:sz="4" w:space="1" w:color="auto"/>
              </w:pBdr>
              <w:spacing w:line="360" w:lineRule="exact"/>
              <w:ind w:right="-43"/>
              <w:jc w:val="center"/>
              <w:rPr>
                <w:rFonts w:ascii="Arial" w:hAnsi="Arial"/>
                <w:sz w:val="18"/>
                <w:szCs w:val="18"/>
              </w:rPr>
            </w:pPr>
            <w:r>
              <w:rPr>
                <w:rFonts w:ascii="Arial" w:hAnsi="Arial"/>
                <w:sz w:val="18"/>
                <w:szCs w:val="18"/>
              </w:rPr>
              <w:t>Decrease</w:t>
            </w:r>
          </w:p>
        </w:tc>
        <w:tc>
          <w:tcPr>
            <w:tcW w:w="1418" w:type="dxa"/>
            <w:vAlign w:val="bottom"/>
          </w:tcPr>
          <w:p w14:paraId="2E0F0808" w14:textId="78045A1D" w:rsidR="003A2C46" w:rsidRPr="003A2C46" w:rsidRDefault="003A2C46" w:rsidP="007A5233">
            <w:pPr>
              <w:pBdr>
                <w:bottom w:val="single" w:sz="4" w:space="1" w:color="auto"/>
              </w:pBdr>
              <w:spacing w:line="360" w:lineRule="exact"/>
              <w:ind w:right="-43"/>
              <w:jc w:val="center"/>
              <w:rPr>
                <w:rFonts w:ascii="Arial" w:hAnsi="Arial"/>
                <w:sz w:val="18"/>
                <w:szCs w:val="18"/>
              </w:rPr>
            </w:pPr>
            <w:r>
              <w:rPr>
                <w:rFonts w:ascii="Arial" w:hAnsi="Arial"/>
                <w:sz w:val="18"/>
                <w:szCs w:val="18"/>
              </w:rPr>
              <w:t xml:space="preserve">30 June </w:t>
            </w:r>
            <w:r w:rsidRPr="003A2C46">
              <w:rPr>
                <w:rFonts w:ascii="Arial" w:hAnsi="Arial"/>
                <w:sz w:val="18"/>
                <w:szCs w:val="18"/>
              </w:rPr>
              <w:t>202</w:t>
            </w:r>
            <w:r>
              <w:rPr>
                <w:rFonts w:ascii="Arial" w:hAnsi="Arial"/>
                <w:sz w:val="18"/>
                <w:szCs w:val="18"/>
              </w:rPr>
              <w:t>1</w:t>
            </w:r>
          </w:p>
        </w:tc>
      </w:tr>
      <w:tr w:rsidR="003A2C46" w:rsidRPr="003A2C46" w14:paraId="1B01F395" w14:textId="77777777" w:rsidTr="0002457F">
        <w:tc>
          <w:tcPr>
            <w:tcW w:w="3690" w:type="dxa"/>
          </w:tcPr>
          <w:p w14:paraId="26EDEBEA" w14:textId="6C1CFC92" w:rsidR="003A2C46" w:rsidRPr="003A2C46" w:rsidRDefault="003A2C46" w:rsidP="003A2C46">
            <w:pPr>
              <w:tabs>
                <w:tab w:val="left" w:pos="358"/>
              </w:tabs>
              <w:spacing w:line="360" w:lineRule="exact"/>
              <w:ind w:left="162" w:right="-108" w:hanging="162"/>
              <w:rPr>
                <w:rFonts w:ascii="Arial" w:hAnsi="Arial"/>
                <w:color w:val="000000"/>
                <w:sz w:val="18"/>
                <w:szCs w:val="18"/>
              </w:rPr>
            </w:pPr>
            <w:r>
              <w:rPr>
                <w:rFonts w:ascii="Arial" w:hAnsi="Arial"/>
                <w:color w:val="000000"/>
                <w:sz w:val="18"/>
                <w:szCs w:val="18"/>
                <w:u w:val="single"/>
              </w:rPr>
              <w:t>Subsidiary</w:t>
            </w:r>
          </w:p>
        </w:tc>
        <w:tc>
          <w:tcPr>
            <w:tcW w:w="1417" w:type="dxa"/>
          </w:tcPr>
          <w:p w14:paraId="108040DC" w14:textId="0588CD18" w:rsidR="003A2C46" w:rsidRPr="003A2C46" w:rsidRDefault="003A2C46" w:rsidP="003A2C46">
            <w:pPr>
              <w:tabs>
                <w:tab w:val="decimal" w:pos="972"/>
              </w:tabs>
              <w:spacing w:line="360" w:lineRule="exact"/>
              <w:rPr>
                <w:rFonts w:ascii="Arial" w:hAnsi="Arial" w:cs="Arial"/>
                <w:sz w:val="18"/>
                <w:szCs w:val="18"/>
              </w:rPr>
            </w:pPr>
          </w:p>
        </w:tc>
        <w:tc>
          <w:tcPr>
            <w:tcW w:w="1418" w:type="dxa"/>
          </w:tcPr>
          <w:p w14:paraId="2344EB06" w14:textId="2FFC850B" w:rsidR="003A2C46" w:rsidRPr="003A2C46" w:rsidRDefault="003A2C46" w:rsidP="003A2C46">
            <w:pPr>
              <w:tabs>
                <w:tab w:val="decimal" w:pos="972"/>
              </w:tabs>
              <w:spacing w:line="360" w:lineRule="exact"/>
              <w:rPr>
                <w:rFonts w:ascii="Arial" w:hAnsi="Arial" w:cs="Arial"/>
                <w:sz w:val="18"/>
                <w:szCs w:val="18"/>
                <w:cs/>
              </w:rPr>
            </w:pPr>
          </w:p>
        </w:tc>
        <w:tc>
          <w:tcPr>
            <w:tcW w:w="1417" w:type="dxa"/>
          </w:tcPr>
          <w:p w14:paraId="25F91A60" w14:textId="5F8943D7" w:rsidR="003A2C46" w:rsidRPr="003A2C46" w:rsidRDefault="003A2C46" w:rsidP="003A2C46">
            <w:pPr>
              <w:tabs>
                <w:tab w:val="decimal" w:pos="972"/>
              </w:tabs>
              <w:spacing w:line="360" w:lineRule="exact"/>
              <w:rPr>
                <w:rFonts w:ascii="Arial" w:hAnsi="Arial" w:cs="Arial"/>
                <w:sz w:val="18"/>
                <w:szCs w:val="18"/>
                <w:cs/>
              </w:rPr>
            </w:pPr>
          </w:p>
        </w:tc>
        <w:tc>
          <w:tcPr>
            <w:tcW w:w="1418" w:type="dxa"/>
          </w:tcPr>
          <w:p w14:paraId="60759C81" w14:textId="17DEF5D2" w:rsidR="003A2C46" w:rsidRPr="003A2C46" w:rsidRDefault="003A2C46" w:rsidP="003A2C46">
            <w:pPr>
              <w:tabs>
                <w:tab w:val="decimal" w:pos="972"/>
              </w:tabs>
              <w:spacing w:line="360" w:lineRule="exact"/>
              <w:rPr>
                <w:rFonts w:ascii="Arial" w:hAnsi="Arial" w:cs="Arial"/>
                <w:sz w:val="18"/>
                <w:szCs w:val="18"/>
              </w:rPr>
            </w:pPr>
          </w:p>
        </w:tc>
      </w:tr>
      <w:tr w:rsidR="003A2C46" w:rsidRPr="003A2C46" w14:paraId="7F20D71A" w14:textId="77777777" w:rsidTr="0002457F">
        <w:tc>
          <w:tcPr>
            <w:tcW w:w="3690" w:type="dxa"/>
          </w:tcPr>
          <w:p w14:paraId="34EA5221" w14:textId="6C7AC8CB" w:rsidR="003A2C46" w:rsidRPr="003A2C46" w:rsidRDefault="003A2C46" w:rsidP="003A2C46">
            <w:pPr>
              <w:tabs>
                <w:tab w:val="left" w:pos="358"/>
              </w:tabs>
              <w:spacing w:line="360" w:lineRule="exact"/>
              <w:ind w:left="162" w:right="-108" w:hanging="162"/>
              <w:rPr>
                <w:rFonts w:ascii="Arial" w:hAnsi="Arial" w:cs="Arial"/>
                <w:color w:val="000000"/>
                <w:sz w:val="18"/>
                <w:szCs w:val="18"/>
                <w:cs/>
              </w:rPr>
            </w:pPr>
            <w:r>
              <w:rPr>
                <w:rFonts w:ascii="Arial" w:hAnsi="Arial"/>
                <w:color w:val="000000"/>
                <w:sz w:val="18"/>
                <w:szCs w:val="18"/>
              </w:rPr>
              <w:t>Rich Avenue Company Limited</w:t>
            </w:r>
          </w:p>
        </w:tc>
        <w:tc>
          <w:tcPr>
            <w:tcW w:w="1417" w:type="dxa"/>
          </w:tcPr>
          <w:p w14:paraId="1C5D7BE8" w14:textId="01275EFB" w:rsidR="003A2C46" w:rsidRPr="003A2C46" w:rsidRDefault="003A2C46" w:rsidP="003A2C46">
            <w:pPr>
              <w:pBdr>
                <w:bottom w:val="double" w:sz="4" w:space="1" w:color="auto"/>
              </w:pBdr>
              <w:tabs>
                <w:tab w:val="decimal" w:pos="972"/>
              </w:tabs>
              <w:spacing w:line="360" w:lineRule="exact"/>
              <w:rPr>
                <w:rFonts w:ascii="Arial" w:hAnsi="Arial" w:cs="Arial"/>
                <w:sz w:val="18"/>
                <w:szCs w:val="18"/>
                <w:cs/>
              </w:rPr>
            </w:pPr>
            <w:r>
              <w:rPr>
                <w:rFonts w:ascii="Arial" w:hAnsi="Arial" w:cs="Arial"/>
                <w:sz w:val="18"/>
                <w:szCs w:val="18"/>
              </w:rPr>
              <w:t>-</w:t>
            </w:r>
          </w:p>
        </w:tc>
        <w:tc>
          <w:tcPr>
            <w:tcW w:w="1418" w:type="dxa"/>
          </w:tcPr>
          <w:p w14:paraId="4967246F" w14:textId="7007F98D" w:rsidR="003A2C46" w:rsidRPr="003A2C46" w:rsidRDefault="003A2C46" w:rsidP="003A2C46">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3,119</w:t>
            </w:r>
          </w:p>
        </w:tc>
        <w:tc>
          <w:tcPr>
            <w:tcW w:w="1417" w:type="dxa"/>
          </w:tcPr>
          <w:p w14:paraId="14ED9629" w14:textId="7CFD88A3" w:rsidR="003A2C46" w:rsidRPr="003A2C46" w:rsidRDefault="003A2C46" w:rsidP="003A2C46">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418" w:type="dxa"/>
          </w:tcPr>
          <w:p w14:paraId="79A66295" w14:textId="3A1B54B4" w:rsidR="003A2C46" w:rsidRPr="003A2C46" w:rsidRDefault="003A2C46" w:rsidP="003A2C46">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3,119</w:t>
            </w:r>
          </w:p>
        </w:tc>
      </w:tr>
    </w:tbl>
    <w:p w14:paraId="16DDE87C" w14:textId="77777777" w:rsidR="00B75162" w:rsidRDefault="00B75162" w:rsidP="004D4E81">
      <w:pPr>
        <w:tabs>
          <w:tab w:val="left" w:pos="2160"/>
          <w:tab w:val="left" w:pos="2880"/>
          <w:tab w:val="right" w:pos="7020"/>
          <w:tab w:val="right" w:pos="8460"/>
        </w:tabs>
        <w:spacing w:before="240" w:after="120" w:line="380" w:lineRule="exact"/>
        <w:ind w:left="533"/>
        <w:jc w:val="both"/>
        <w:rPr>
          <w:rFonts w:ascii="Arial" w:hAnsi="Arial"/>
          <w:b/>
          <w:bCs/>
          <w:color w:val="000000"/>
          <w:sz w:val="22"/>
          <w:szCs w:val="22"/>
        </w:rPr>
      </w:pPr>
    </w:p>
    <w:p w14:paraId="3C232570" w14:textId="77777777" w:rsidR="003A2C46" w:rsidRDefault="003A2C46">
      <w:pPr>
        <w:overflowPunct/>
        <w:autoSpaceDE/>
        <w:autoSpaceDN/>
        <w:adjustRightInd/>
        <w:textAlignment w:val="auto"/>
        <w:rPr>
          <w:rFonts w:ascii="Arial" w:hAnsi="Arial"/>
          <w:b/>
          <w:bCs/>
          <w:color w:val="000000"/>
          <w:sz w:val="22"/>
          <w:szCs w:val="22"/>
        </w:rPr>
      </w:pPr>
      <w:r>
        <w:rPr>
          <w:rFonts w:ascii="Arial" w:hAnsi="Arial"/>
          <w:b/>
          <w:bCs/>
          <w:color w:val="000000"/>
          <w:sz w:val="22"/>
          <w:szCs w:val="22"/>
        </w:rPr>
        <w:br w:type="page"/>
      </w:r>
    </w:p>
    <w:p w14:paraId="11B4F8C9" w14:textId="0DEF9B3D" w:rsidR="00CC6F40" w:rsidRPr="009567E4" w:rsidRDefault="00CC6F40" w:rsidP="004D4E81">
      <w:pPr>
        <w:tabs>
          <w:tab w:val="left" w:pos="2160"/>
          <w:tab w:val="left" w:pos="2880"/>
          <w:tab w:val="right" w:pos="7020"/>
          <w:tab w:val="right" w:pos="8460"/>
        </w:tabs>
        <w:spacing w:before="240" w:after="120" w:line="380" w:lineRule="exact"/>
        <w:ind w:left="533"/>
        <w:jc w:val="both"/>
        <w:rPr>
          <w:rFonts w:ascii="Arial" w:hAnsi="Arial"/>
          <w:b/>
          <w:bCs/>
          <w:color w:val="000000"/>
          <w:sz w:val="22"/>
          <w:szCs w:val="22"/>
        </w:rPr>
      </w:pPr>
      <w:r w:rsidRPr="009567E4">
        <w:rPr>
          <w:rFonts w:ascii="Arial" w:hAnsi="Arial"/>
          <w:b/>
          <w:bCs/>
          <w:color w:val="000000"/>
          <w:sz w:val="22"/>
          <w:szCs w:val="22"/>
        </w:rPr>
        <w:lastRenderedPageBreak/>
        <w:t>Directors and management's benefits</w:t>
      </w:r>
    </w:p>
    <w:p w14:paraId="66B8EBEB" w14:textId="77777777" w:rsidR="00CC6F40" w:rsidRPr="009567E4" w:rsidRDefault="00CC6F40" w:rsidP="00B254AA">
      <w:pPr>
        <w:tabs>
          <w:tab w:val="left" w:pos="2160"/>
          <w:tab w:val="left" w:pos="2880"/>
          <w:tab w:val="right" w:pos="7020"/>
          <w:tab w:val="right" w:pos="8460"/>
        </w:tabs>
        <w:spacing w:before="120" w:after="120" w:line="380" w:lineRule="exact"/>
        <w:ind w:left="533"/>
        <w:jc w:val="both"/>
        <w:rPr>
          <w:rFonts w:ascii="Arial" w:hAnsi="Arial"/>
          <w:color w:val="000000"/>
          <w:sz w:val="22"/>
          <w:szCs w:val="22"/>
        </w:rPr>
      </w:pPr>
      <w:r w:rsidRPr="009567E4">
        <w:rPr>
          <w:rFonts w:ascii="Arial" w:hAnsi="Arial"/>
          <w:color w:val="000000"/>
          <w:sz w:val="22"/>
          <w:szCs w:val="22"/>
        </w:rPr>
        <w:t xml:space="preserve">During the three-month </w:t>
      </w:r>
      <w:r w:rsidR="004A638C" w:rsidRPr="009567E4">
        <w:rPr>
          <w:rFonts w:ascii="Arial" w:hAnsi="Arial"/>
          <w:color w:val="000000"/>
          <w:sz w:val="22"/>
          <w:szCs w:val="22"/>
        </w:rPr>
        <w:t xml:space="preserve">and six-month </w:t>
      </w:r>
      <w:r w:rsidRPr="009567E4">
        <w:rPr>
          <w:rFonts w:ascii="Arial" w:hAnsi="Arial"/>
          <w:color w:val="000000"/>
          <w:sz w:val="22"/>
          <w:szCs w:val="22"/>
        </w:rPr>
        <w:t xml:space="preserve">periods ended </w:t>
      </w:r>
      <w:r w:rsidR="005A7FE0" w:rsidRPr="009567E4">
        <w:rPr>
          <w:rFonts w:ascii="Arial" w:hAnsi="Arial"/>
          <w:color w:val="000000"/>
          <w:sz w:val="22"/>
          <w:szCs w:val="22"/>
        </w:rPr>
        <w:t xml:space="preserve">30 June </w:t>
      </w:r>
      <w:r w:rsidR="003B438C" w:rsidRPr="009567E4">
        <w:rPr>
          <w:rFonts w:ascii="Arial" w:hAnsi="Arial"/>
          <w:color w:val="000000"/>
          <w:sz w:val="22"/>
          <w:szCs w:val="22"/>
        </w:rPr>
        <w:t>202</w:t>
      </w:r>
      <w:r w:rsidR="00DD41EA" w:rsidRPr="009567E4">
        <w:rPr>
          <w:rFonts w:ascii="Arial" w:hAnsi="Arial"/>
          <w:color w:val="000000"/>
          <w:sz w:val="22"/>
          <w:szCs w:val="22"/>
        </w:rPr>
        <w:t>1</w:t>
      </w:r>
      <w:r w:rsidRPr="009567E4">
        <w:rPr>
          <w:rFonts w:ascii="Arial" w:hAnsi="Arial"/>
          <w:color w:val="000000"/>
          <w:sz w:val="22"/>
          <w:szCs w:val="22"/>
        </w:rPr>
        <w:t xml:space="preserve"> and </w:t>
      </w:r>
      <w:r w:rsidR="00DD41EA" w:rsidRPr="009567E4">
        <w:rPr>
          <w:rFonts w:ascii="Arial" w:hAnsi="Arial"/>
          <w:color w:val="000000"/>
          <w:sz w:val="22"/>
          <w:szCs w:val="22"/>
        </w:rPr>
        <w:t>2020</w:t>
      </w:r>
      <w:r w:rsidRPr="009567E4">
        <w:rPr>
          <w:rFonts w:ascii="Arial" w:hAnsi="Arial"/>
          <w:color w:val="000000"/>
          <w:sz w:val="22"/>
          <w:szCs w:val="22"/>
        </w:rPr>
        <w:t xml:space="preserve">, the </w:t>
      </w:r>
      <w:r w:rsidR="0013224A" w:rsidRPr="009567E4">
        <w:rPr>
          <w:rFonts w:ascii="Arial" w:hAnsi="Arial"/>
          <w:color w:val="000000"/>
          <w:sz w:val="22"/>
          <w:szCs w:val="22"/>
        </w:rPr>
        <w:t>Group</w:t>
      </w:r>
      <w:r w:rsidRPr="009567E4">
        <w:rPr>
          <w:rFonts w:ascii="Arial" w:hAnsi="Arial"/>
          <w:color w:val="000000"/>
          <w:sz w:val="22"/>
          <w:szCs w:val="22"/>
        </w:rPr>
        <w:t xml:space="preserve"> had employee benefits expenses payable to their directors and management as below.</w:t>
      </w:r>
    </w:p>
    <w:p w14:paraId="5F3F795A" w14:textId="77777777" w:rsidR="00CC6F40" w:rsidRPr="009567E4" w:rsidRDefault="00CC6F40" w:rsidP="00CC6F40">
      <w:pPr>
        <w:tabs>
          <w:tab w:val="left" w:pos="2160"/>
          <w:tab w:val="left" w:pos="2880"/>
          <w:tab w:val="decimal" w:pos="6660"/>
          <w:tab w:val="decimal" w:pos="8280"/>
        </w:tabs>
        <w:spacing w:line="380" w:lineRule="exact"/>
        <w:ind w:left="907" w:hanging="547"/>
        <w:jc w:val="right"/>
        <w:rPr>
          <w:rStyle w:val="PageNumber"/>
          <w:rFonts w:ascii="Arial" w:hAnsi="Arial" w:cs="Arial"/>
          <w:sz w:val="22"/>
          <w:szCs w:val="22"/>
        </w:rPr>
      </w:pPr>
      <w:r w:rsidRPr="009567E4">
        <w:rPr>
          <w:rStyle w:val="PageNumber"/>
          <w:rFonts w:ascii="Arial" w:hAnsi="Arial" w:cs="Arial"/>
          <w:sz w:val="22"/>
          <w:szCs w:val="22"/>
        </w:rPr>
        <w:t xml:space="preserve">  </w:t>
      </w:r>
      <w:r w:rsidRPr="009567E4">
        <w:rPr>
          <w:rFonts w:ascii="Arial" w:hAnsi="Arial" w:cs="Arial"/>
          <w:sz w:val="22"/>
          <w:szCs w:val="22"/>
        </w:rPr>
        <w:t>(</w:t>
      </w:r>
      <w:r w:rsidRPr="009567E4">
        <w:rPr>
          <w:rFonts w:ascii="Arial" w:hAnsi="Arial"/>
          <w:sz w:val="22"/>
          <w:szCs w:val="22"/>
        </w:rPr>
        <w:t>Unit: Thousand Baht</w:t>
      </w:r>
      <w:r w:rsidRPr="009567E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C6F40" w:rsidRPr="009567E4" w14:paraId="58F4D564" w14:textId="77777777" w:rsidTr="009567E4">
        <w:tc>
          <w:tcPr>
            <w:tcW w:w="3780" w:type="dxa"/>
          </w:tcPr>
          <w:p w14:paraId="211F4983" w14:textId="77777777" w:rsidR="00CC6F40" w:rsidRPr="009567E4" w:rsidRDefault="00CC6F40" w:rsidP="004A638C">
            <w:pPr>
              <w:tabs>
                <w:tab w:val="left" w:pos="162"/>
                <w:tab w:val="left" w:pos="342"/>
              </w:tabs>
              <w:spacing w:line="360" w:lineRule="exact"/>
              <w:ind w:left="162" w:right="-108" w:hanging="162"/>
              <w:jc w:val="both"/>
              <w:rPr>
                <w:rFonts w:ascii="Arial" w:hAnsi="Arial" w:cs="Arial"/>
                <w:sz w:val="22"/>
                <w:szCs w:val="22"/>
              </w:rPr>
            </w:pPr>
          </w:p>
        </w:tc>
        <w:tc>
          <w:tcPr>
            <w:tcW w:w="5400" w:type="dxa"/>
            <w:gridSpan w:val="4"/>
          </w:tcPr>
          <w:p w14:paraId="4853FBEF" w14:textId="77777777" w:rsidR="00CC6F40" w:rsidRPr="009567E4" w:rsidRDefault="00CC6F40" w:rsidP="004A638C">
            <w:pPr>
              <w:pBdr>
                <w:bottom w:val="single" w:sz="4" w:space="1" w:color="auto"/>
              </w:pBdr>
              <w:tabs>
                <w:tab w:val="left" w:pos="2880"/>
                <w:tab w:val="right" w:pos="5040"/>
                <w:tab w:val="right" w:pos="6390"/>
                <w:tab w:val="right" w:pos="8190"/>
              </w:tabs>
              <w:spacing w:line="360" w:lineRule="exact"/>
              <w:jc w:val="center"/>
              <w:rPr>
                <w:rFonts w:ascii="Arial" w:hAnsi="Arial"/>
                <w:sz w:val="22"/>
                <w:szCs w:val="22"/>
              </w:rPr>
            </w:pPr>
            <w:r w:rsidRPr="009567E4">
              <w:rPr>
                <w:rFonts w:ascii="Arial" w:hAnsi="Arial"/>
                <w:sz w:val="22"/>
                <w:szCs w:val="22"/>
              </w:rPr>
              <w:t>For the three-month periods ended 3</w:t>
            </w:r>
            <w:r w:rsidR="00A13FA2" w:rsidRPr="009567E4">
              <w:rPr>
                <w:rFonts w:ascii="Arial" w:hAnsi="Arial"/>
                <w:sz w:val="22"/>
                <w:szCs w:val="22"/>
              </w:rPr>
              <w:t>0 June</w:t>
            </w:r>
          </w:p>
        </w:tc>
      </w:tr>
      <w:tr w:rsidR="00CC6F40" w:rsidRPr="009567E4" w14:paraId="443D7474" w14:textId="77777777" w:rsidTr="009567E4">
        <w:tc>
          <w:tcPr>
            <w:tcW w:w="3780" w:type="dxa"/>
          </w:tcPr>
          <w:p w14:paraId="43AB47CD" w14:textId="77777777" w:rsidR="00CC6F40" w:rsidRPr="009567E4" w:rsidRDefault="00CC6F40" w:rsidP="004A638C">
            <w:pPr>
              <w:tabs>
                <w:tab w:val="left" w:pos="162"/>
                <w:tab w:val="left" w:pos="342"/>
              </w:tabs>
              <w:spacing w:line="360" w:lineRule="exact"/>
              <w:ind w:left="162" w:right="-108" w:hanging="162"/>
              <w:jc w:val="both"/>
              <w:rPr>
                <w:rFonts w:ascii="Arial" w:hAnsi="Arial" w:cs="Arial"/>
                <w:sz w:val="22"/>
                <w:szCs w:val="22"/>
              </w:rPr>
            </w:pPr>
          </w:p>
        </w:tc>
        <w:tc>
          <w:tcPr>
            <w:tcW w:w="2700" w:type="dxa"/>
            <w:gridSpan w:val="2"/>
          </w:tcPr>
          <w:p w14:paraId="1CEE6196" w14:textId="77777777" w:rsidR="00CC6F40" w:rsidRPr="009567E4" w:rsidRDefault="00CC6F40" w:rsidP="004A638C">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9567E4">
              <w:rPr>
                <w:rFonts w:ascii="Arial" w:hAnsi="Arial"/>
                <w:sz w:val="22"/>
                <w:szCs w:val="22"/>
              </w:rPr>
              <w:t>Consolidated                     financial statements</w:t>
            </w:r>
          </w:p>
        </w:tc>
        <w:tc>
          <w:tcPr>
            <w:tcW w:w="2700" w:type="dxa"/>
            <w:gridSpan w:val="2"/>
          </w:tcPr>
          <w:p w14:paraId="0022705E" w14:textId="77777777" w:rsidR="00CC6F40" w:rsidRPr="009567E4" w:rsidRDefault="00CC6F40" w:rsidP="004A638C">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9567E4">
              <w:rPr>
                <w:rFonts w:ascii="Arial" w:hAnsi="Arial"/>
                <w:sz w:val="22"/>
                <w:szCs w:val="22"/>
              </w:rPr>
              <w:t>Separate                           financial statements</w:t>
            </w:r>
          </w:p>
        </w:tc>
      </w:tr>
      <w:tr w:rsidR="00DD41EA" w:rsidRPr="009567E4" w14:paraId="33160EF4" w14:textId="77777777" w:rsidTr="009567E4">
        <w:tc>
          <w:tcPr>
            <w:tcW w:w="3780" w:type="dxa"/>
          </w:tcPr>
          <w:p w14:paraId="04A969BA" w14:textId="77777777" w:rsidR="00DD41EA" w:rsidRPr="009567E4" w:rsidRDefault="00DD41EA" w:rsidP="004A638C">
            <w:pPr>
              <w:tabs>
                <w:tab w:val="left" w:pos="162"/>
                <w:tab w:val="left" w:pos="342"/>
              </w:tabs>
              <w:spacing w:line="360" w:lineRule="exact"/>
              <w:ind w:left="162" w:right="-108" w:hanging="162"/>
              <w:jc w:val="both"/>
              <w:rPr>
                <w:rFonts w:ascii="Arial" w:hAnsi="Arial"/>
                <w:sz w:val="22"/>
                <w:szCs w:val="22"/>
              </w:rPr>
            </w:pPr>
          </w:p>
        </w:tc>
        <w:tc>
          <w:tcPr>
            <w:tcW w:w="1350" w:type="dxa"/>
            <w:vAlign w:val="bottom"/>
          </w:tcPr>
          <w:p w14:paraId="7249AF6D" w14:textId="77777777" w:rsidR="00DD41EA" w:rsidRPr="009567E4" w:rsidRDefault="00DD41EA"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2021</w:t>
            </w:r>
          </w:p>
        </w:tc>
        <w:tc>
          <w:tcPr>
            <w:tcW w:w="1350" w:type="dxa"/>
            <w:vAlign w:val="bottom"/>
          </w:tcPr>
          <w:p w14:paraId="0FDBE4E8" w14:textId="77777777" w:rsidR="00DD41EA" w:rsidRPr="009567E4" w:rsidRDefault="00DD41EA"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2020</w:t>
            </w:r>
          </w:p>
        </w:tc>
        <w:tc>
          <w:tcPr>
            <w:tcW w:w="1350" w:type="dxa"/>
            <w:vAlign w:val="bottom"/>
          </w:tcPr>
          <w:p w14:paraId="01E958F3" w14:textId="77777777" w:rsidR="00DD41EA" w:rsidRPr="009567E4" w:rsidRDefault="00DD41EA"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2021</w:t>
            </w:r>
          </w:p>
        </w:tc>
        <w:tc>
          <w:tcPr>
            <w:tcW w:w="1350" w:type="dxa"/>
            <w:vAlign w:val="bottom"/>
          </w:tcPr>
          <w:p w14:paraId="70060C62" w14:textId="77777777" w:rsidR="00DD41EA" w:rsidRPr="009567E4" w:rsidRDefault="00DD41EA"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2020</w:t>
            </w:r>
          </w:p>
        </w:tc>
      </w:tr>
      <w:tr w:rsidR="004A638C" w:rsidRPr="009567E4" w14:paraId="6739F29B" w14:textId="77777777" w:rsidTr="009567E4">
        <w:tc>
          <w:tcPr>
            <w:tcW w:w="3780" w:type="dxa"/>
          </w:tcPr>
          <w:p w14:paraId="70488114" w14:textId="77777777" w:rsidR="004A638C" w:rsidRPr="009567E4" w:rsidRDefault="004A638C" w:rsidP="004A638C">
            <w:pPr>
              <w:tabs>
                <w:tab w:val="left" w:pos="358"/>
              </w:tabs>
              <w:spacing w:line="360" w:lineRule="exact"/>
              <w:ind w:left="162" w:right="-108" w:hanging="162"/>
              <w:rPr>
                <w:rFonts w:ascii="Arial" w:hAnsi="Arial" w:cs="Arial"/>
                <w:color w:val="000000"/>
                <w:sz w:val="22"/>
                <w:szCs w:val="22"/>
              </w:rPr>
            </w:pPr>
            <w:r w:rsidRPr="009567E4">
              <w:rPr>
                <w:rFonts w:ascii="Arial" w:hAnsi="Arial"/>
                <w:color w:val="000000"/>
                <w:sz w:val="22"/>
                <w:szCs w:val="22"/>
              </w:rPr>
              <w:t>Short-term benefits</w:t>
            </w:r>
          </w:p>
        </w:tc>
        <w:tc>
          <w:tcPr>
            <w:tcW w:w="1350" w:type="dxa"/>
          </w:tcPr>
          <w:p w14:paraId="288CBF53" w14:textId="0BFD9C00" w:rsidR="004A638C" w:rsidRPr="009567E4" w:rsidRDefault="0064243E" w:rsidP="004A638C">
            <w:pPr>
              <w:tabs>
                <w:tab w:val="decimal" w:pos="972"/>
              </w:tabs>
              <w:spacing w:line="360" w:lineRule="exact"/>
              <w:rPr>
                <w:rFonts w:ascii="Arial" w:hAnsi="Arial" w:cs="Arial"/>
                <w:sz w:val="22"/>
                <w:szCs w:val="22"/>
              </w:rPr>
            </w:pPr>
            <w:r w:rsidRPr="009567E4">
              <w:rPr>
                <w:rFonts w:ascii="Arial" w:hAnsi="Arial" w:cs="Arial"/>
                <w:sz w:val="22"/>
                <w:szCs w:val="22"/>
              </w:rPr>
              <w:t>4,859</w:t>
            </w:r>
          </w:p>
        </w:tc>
        <w:tc>
          <w:tcPr>
            <w:tcW w:w="1350" w:type="dxa"/>
          </w:tcPr>
          <w:p w14:paraId="3A948BB9" w14:textId="77777777" w:rsidR="004A638C" w:rsidRPr="009567E4" w:rsidRDefault="004A638C" w:rsidP="004A638C">
            <w:pPr>
              <w:tabs>
                <w:tab w:val="decimal" w:pos="972"/>
              </w:tabs>
              <w:spacing w:line="360" w:lineRule="exact"/>
              <w:rPr>
                <w:rFonts w:ascii="Arial" w:hAnsi="Arial" w:cs="Arial"/>
                <w:sz w:val="22"/>
                <w:szCs w:val="22"/>
              </w:rPr>
            </w:pPr>
            <w:r w:rsidRPr="009567E4">
              <w:rPr>
                <w:rFonts w:ascii="Arial" w:hAnsi="Arial" w:cs="Arial" w:hint="cs"/>
                <w:sz w:val="22"/>
                <w:szCs w:val="22"/>
              </w:rPr>
              <w:t>3,</w:t>
            </w:r>
            <w:r w:rsidRPr="009567E4">
              <w:rPr>
                <w:rFonts w:ascii="Arial" w:hAnsi="Arial" w:cs="Arial"/>
                <w:sz w:val="22"/>
                <w:szCs w:val="22"/>
              </w:rPr>
              <w:t>575</w:t>
            </w:r>
          </w:p>
        </w:tc>
        <w:tc>
          <w:tcPr>
            <w:tcW w:w="1350" w:type="dxa"/>
          </w:tcPr>
          <w:p w14:paraId="6FC1175D" w14:textId="0200BDCE" w:rsidR="004A638C" w:rsidRPr="009567E4" w:rsidRDefault="0064243E" w:rsidP="004A638C">
            <w:pPr>
              <w:tabs>
                <w:tab w:val="decimal" w:pos="972"/>
              </w:tabs>
              <w:spacing w:line="360" w:lineRule="exact"/>
              <w:rPr>
                <w:rFonts w:ascii="Arial" w:hAnsi="Arial" w:cs="Arial"/>
                <w:sz w:val="22"/>
                <w:szCs w:val="22"/>
              </w:rPr>
            </w:pPr>
            <w:r w:rsidRPr="009567E4">
              <w:rPr>
                <w:rFonts w:ascii="Arial" w:hAnsi="Arial" w:cs="Arial"/>
                <w:sz w:val="22"/>
                <w:szCs w:val="22"/>
              </w:rPr>
              <w:t>4,859</w:t>
            </w:r>
          </w:p>
        </w:tc>
        <w:tc>
          <w:tcPr>
            <w:tcW w:w="1350" w:type="dxa"/>
          </w:tcPr>
          <w:p w14:paraId="5DAA3ED9" w14:textId="77777777" w:rsidR="004A638C" w:rsidRPr="009567E4" w:rsidRDefault="004A638C" w:rsidP="004A638C">
            <w:pPr>
              <w:tabs>
                <w:tab w:val="decimal" w:pos="972"/>
              </w:tabs>
              <w:spacing w:line="360" w:lineRule="exact"/>
              <w:rPr>
                <w:rFonts w:ascii="Arial" w:hAnsi="Arial" w:cs="Arial"/>
                <w:sz w:val="22"/>
                <w:szCs w:val="22"/>
              </w:rPr>
            </w:pPr>
            <w:r w:rsidRPr="009567E4">
              <w:rPr>
                <w:rFonts w:ascii="Arial" w:hAnsi="Arial" w:cs="Arial" w:hint="cs"/>
                <w:sz w:val="22"/>
                <w:szCs w:val="22"/>
              </w:rPr>
              <w:t>3,</w:t>
            </w:r>
            <w:r w:rsidRPr="009567E4">
              <w:rPr>
                <w:rFonts w:ascii="Arial" w:hAnsi="Arial" w:cs="Arial"/>
                <w:sz w:val="22"/>
                <w:szCs w:val="22"/>
              </w:rPr>
              <w:t>575</w:t>
            </w:r>
          </w:p>
        </w:tc>
      </w:tr>
      <w:tr w:rsidR="004A638C" w:rsidRPr="009567E4" w14:paraId="14B5B9C6" w14:textId="77777777" w:rsidTr="009567E4">
        <w:tc>
          <w:tcPr>
            <w:tcW w:w="3780" w:type="dxa"/>
          </w:tcPr>
          <w:p w14:paraId="351D141A" w14:textId="77777777" w:rsidR="004A638C" w:rsidRPr="009567E4" w:rsidRDefault="004A638C" w:rsidP="004A638C">
            <w:pPr>
              <w:tabs>
                <w:tab w:val="left" w:pos="358"/>
              </w:tabs>
              <w:spacing w:line="360" w:lineRule="exact"/>
              <w:ind w:left="162" w:right="-108" w:hanging="162"/>
              <w:rPr>
                <w:rFonts w:ascii="Arial" w:hAnsi="Arial"/>
                <w:color w:val="000000"/>
                <w:sz w:val="22"/>
                <w:szCs w:val="22"/>
              </w:rPr>
            </w:pPr>
            <w:r w:rsidRPr="009567E4">
              <w:rPr>
                <w:rFonts w:ascii="Arial" w:hAnsi="Arial"/>
                <w:color w:val="000000"/>
                <w:sz w:val="22"/>
                <w:szCs w:val="22"/>
              </w:rPr>
              <w:t>Post-employment benefits</w:t>
            </w:r>
          </w:p>
        </w:tc>
        <w:tc>
          <w:tcPr>
            <w:tcW w:w="1350" w:type="dxa"/>
          </w:tcPr>
          <w:p w14:paraId="37990396" w14:textId="6F9F9344" w:rsidR="004A638C" w:rsidRPr="009567E4" w:rsidRDefault="0064243E" w:rsidP="004A638C">
            <w:pPr>
              <w:pBdr>
                <w:bottom w:val="single" w:sz="4" w:space="1" w:color="auto"/>
              </w:pBdr>
              <w:tabs>
                <w:tab w:val="decimal" w:pos="972"/>
              </w:tabs>
              <w:spacing w:line="360" w:lineRule="exact"/>
              <w:rPr>
                <w:rFonts w:ascii="Arial" w:hAnsi="Arial" w:cs="Arial"/>
                <w:sz w:val="22"/>
                <w:szCs w:val="22"/>
              </w:rPr>
            </w:pPr>
            <w:r w:rsidRPr="009567E4">
              <w:rPr>
                <w:rFonts w:ascii="Arial" w:hAnsi="Arial" w:cs="Arial"/>
                <w:sz w:val="22"/>
                <w:szCs w:val="22"/>
              </w:rPr>
              <w:t>480</w:t>
            </w:r>
          </w:p>
        </w:tc>
        <w:tc>
          <w:tcPr>
            <w:tcW w:w="1350" w:type="dxa"/>
          </w:tcPr>
          <w:p w14:paraId="042B58AE" w14:textId="77777777" w:rsidR="004A638C" w:rsidRPr="009567E4" w:rsidRDefault="004A638C" w:rsidP="004A638C">
            <w:pPr>
              <w:pBdr>
                <w:bottom w:val="single" w:sz="4" w:space="1" w:color="auto"/>
              </w:pBdr>
              <w:tabs>
                <w:tab w:val="decimal" w:pos="972"/>
              </w:tabs>
              <w:spacing w:line="360" w:lineRule="exact"/>
              <w:rPr>
                <w:rFonts w:ascii="Arial" w:hAnsi="Arial" w:cs="Arial"/>
                <w:sz w:val="22"/>
                <w:szCs w:val="22"/>
                <w:cs/>
              </w:rPr>
            </w:pPr>
            <w:r w:rsidRPr="009567E4">
              <w:rPr>
                <w:rFonts w:ascii="Arial" w:hAnsi="Arial" w:cs="Arial" w:hint="cs"/>
                <w:sz w:val="22"/>
                <w:szCs w:val="22"/>
              </w:rPr>
              <w:t>412</w:t>
            </w:r>
          </w:p>
        </w:tc>
        <w:tc>
          <w:tcPr>
            <w:tcW w:w="1350" w:type="dxa"/>
          </w:tcPr>
          <w:p w14:paraId="0DF5ADC2" w14:textId="7C73BBDA" w:rsidR="004A638C" w:rsidRPr="009567E4" w:rsidRDefault="0064243E" w:rsidP="004A638C">
            <w:pPr>
              <w:pBdr>
                <w:bottom w:val="single" w:sz="4" w:space="1" w:color="auto"/>
              </w:pBdr>
              <w:tabs>
                <w:tab w:val="decimal" w:pos="972"/>
              </w:tabs>
              <w:spacing w:line="360" w:lineRule="exact"/>
              <w:rPr>
                <w:rFonts w:ascii="Arial" w:hAnsi="Arial" w:cs="Arial"/>
                <w:sz w:val="22"/>
                <w:szCs w:val="22"/>
                <w:cs/>
              </w:rPr>
            </w:pPr>
            <w:r w:rsidRPr="009567E4">
              <w:rPr>
                <w:rFonts w:ascii="Arial" w:hAnsi="Arial" w:cs="Arial"/>
                <w:sz w:val="22"/>
                <w:szCs w:val="22"/>
              </w:rPr>
              <w:t>480</w:t>
            </w:r>
          </w:p>
        </w:tc>
        <w:tc>
          <w:tcPr>
            <w:tcW w:w="1350" w:type="dxa"/>
          </w:tcPr>
          <w:p w14:paraId="251794D7" w14:textId="77777777" w:rsidR="004A638C" w:rsidRPr="009567E4" w:rsidRDefault="004A638C" w:rsidP="004A638C">
            <w:pPr>
              <w:pBdr>
                <w:bottom w:val="single" w:sz="4" w:space="1" w:color="auto"/>
              </w:pBdr>
              <w:tabs>
                <w:tab w:val="decimal" w:pos="972"/>
              </w:tabs>
              <w:spacing w:line="360" w:lineRule="exact"/>
              <w:rPr>
                <w:rFonts w:ascii="Arial" w:hAnsi="Arial" w:cs="Arial"/>
                <w:sz w:val="22"/>
                <w:szCs w:val="22"/>
              </w:rPr>
            </w:pPr>
            <w:r w:rsidRPr="009567E4">
              <w:rPr>
                <w:rFonts w:ascii="Arial" w:hAnsi="Arial" w:cs="Arial" w:hint="cs"/>
                <w:sz w:val="22"/>
                <w:szCs w:val="22"/>
              </w:rPr>
              <w:t>412</w:t>
            </w:r>
          </w:p>
        </w:tc>
      </w:tr>
      <w:tr w:rsidR="004A638C" w:rsidRPr="009567E4" w14:paraId="27A952CE" w14:textId="77777777" w:rsidTr="009567E4">
        <w:tc>
          <w:tcPr>
            <w:tcW w:w="3780" w:type="dxa"/>
          </w:tcPr>
          <w:p w14:paraId="1AA4A737" w14:textId="77777777" w:rsidR="004A638C" w:rsidRPr="009567E4" w:rsidRDefault="004A638C" w:rsidP="004A638C">
            <w:pPr>
              <w:tabs>
                <w:tab w:val="left" w:pos="358"/>
              </w:tabs>
              <w:spacing w:line="360" w:lineRule="exact"/>
              <w:ind w:left="162" w:right="-108" w:hanging="162"/>
              <w:rPr>
                <w:rFonts w:ascii="Arial" w:hAnsi="Arial" w:cs="Arial"/>
                <w:color w:val="000000"/>
                <w:sz w:val="22"/>
                <w:szCs w:val="22"/>
                <w:cs/>
              </w:rPr>
            </w:pPr>
            <w:r w:rsidRPr="009567E4">
              <w:rPr>
                <w:rFonts w:ascii="Arial" w:hAnsi="Arial"/>
                <w:color w:val="000000"/>
                <w:sz w:val="22"/>
                <w:szCs w:val="22"/>
              </w:rPr>
              <w:t>Total</w:t>
            </w:r>
          </w:p>
        </w:tc>
        <w:tc>
          <w:tcPr>
            <w:tcW w:w="1350" w:type="dxa"/>
          </w:tcPr>
          <w:p w14:paraId="39AFAAFE" w14:textId="101B1CF2" w:rsidR="004A638C" w:rsidRPr="009567E4" w:rsidRDefault="0064243E" w:rsidP="004A638C">
            <w:pPr>
              <w:pBdr>
                <w:bottom w:val="double" w:sz="4" w:space="1" w:color="auto"/>
              </w:pBdr>
              <w:tabs>
                <w:tab w:val="decimal" w:pos="972"/>
              </w:tabs>
              <w:spacing w:line="360" w:lineRule="exact"/>
              <w:rPr>
                <w:rFonts w:ascii="Arial" w:hAnsi="Arial" w:cs="Arial"/>
                <w:sz w:val="22"/>
                <w:szCs w:val="22"/>
                <w:cs/>
              </w:rPr>
            </w:pPr>
            <w:r w:rsidRPr="009567E4">
              <w:rPr>
                <w:rFonts w:ascii="Arial" w:hAnsi="Arial" w:cs="Arial"/>
                <w:sz w:val="22"/>
                <w:szCs w:val="22"/>
              </w:rPr>
              <w:t>5,339</w:t>
            </w:r>
          </w:p>
        </w:tc>
        <w:tc>
          <w:tcPr>
            <w:tcW w:w="1350" w:type="dxa"/>
          </w:tcPr>
          <w:p w14:paraId="233FAD17" w14:textId="77777777" w:rsidR="004A638C" w:rsidRPr="009567E4" w:rsidRDefault="004A638C" w:rsidP="004A638C">
            <w:pPr>
              <w:pBdr>
                <w:bottom w:val="double" w:sz="4" w:space="1" w:color="auto"/>
              </w:pBdr>
              <w:tabs>
                <w:tab w:val="decimal" w:pos="972"/>
              </w:tabs>
              <w:spacing w:line="360" w:lineRule="exact"/>
              <w:rPr>
                <w:rFonts w:ascii="Arial" w:hAnsi="Arial" w:cs="Arial"/>
                <w:sz w:val="22"/>
                <w:szCs w:val="22"/>
              </w:rPr>
            </w:pPr>
            <w:r w:rsidRPr="009567E4">
              <w:rPr>
                <w:rFonts w:ascii="Arial" w:hAnsi="Arial" w:cs="Arial" w:hint="cs"/>
                <w:sz w:val="22"/>
                <w:szCs w:val="22"/>
              </w:rPr>
              <w:t>3,</w:t>
            </w:r>
            <w:r w:rsidRPr="009567E4">
              <w:rPr>
                <w:rFonts w:ascii="Arial" w:hAnsi="Arial" w:cs="Arial"/>
                <w:sz w:val="22"/>
                <w:szCs w:val="22"/>
              </w:rPr>
              <w:t>987</w:t>
            </w:r>
          </w:p>
        </w:tc>
        <w:tc>
          <w:tcPr>
            <w:tcW w:w="1350" w:type="dxa"/>
          </w:tcPr>
          <w:p w14:paraId="5CE00486" w14:textId="3F1A7B62" w:rsidR="004A638C" w:rsidRPr="009567E4" w:rsidRDefault="0064243E" w:rsidP="004A638C">
            <w:pPr>
              <w:pBdr>
                <w:bottom w:val="double" w:sz="4" w:space="1" w:color="auto"/>
              </w:pBdr>
              <w:tabs>
                <w:tab w:val="decimal" w:pos="972"/>
              </w:tabs>
              <w:spacing w:line="360" w:lineRule="exact"/>
              <w:rPr>
                <w:rFonts w:ascii="Arial" w:hAnsi="Arial" w:cs="Arial"/>
                <w:sz w:val="22"/>
                <w:szCs w:val="22"/>
              </w:rPr>
            </w:pPr>
            <w:r w:rsidRPr="009567E4">
              <w:rPr>
                <w:rFonts w:ascii="Arial" w:hAnsi="Arial" w:cs="Arial"/>
                <w:sz w:val="22"/>
                <w:szCs w:val="22"/>
              </w:rPr>
              <w:t>5,339</w:t>
            </w:r>
          </w:p>
        </w:tc>
        <w:tc>
          <w:tcPr>
            <w:tcW w:w="1350" w:type="dxa"/>
          </w:tcPr>
          <w:p w14:paraId="191A793A" w14:textId="77777777" w:rsidR="004A638C" w:rsidRPr="009567E4" w:rsidRDefault="004A638C" w:rsidP="004A638C">
            <w:pPr>
              <w:pBdr>
                <w:bottom w:val="double" w:sz="4" w:space="1" w:color="auto"/>
              </w:pBdr>
              <w:tabs>
                <w:tab w:val="decimal" w:pos="972"/>
              </w:tabs>
              <w:spacing w:line="360" w:lineRule="exact"/>
              <w:rPr>
                <w:rFonts w:ascii="Arial" w:hAnsi="Arial" w:cs="Arial"/>
                <w:sz w:val="22"/>
                <w:szCs w:val="22"/>
              </w:rPr>
            </w:pPr>
            <w:r w:rsidRPr="009567E4">
              <w:rPr>
                <w:rFonts w:ascii="Arial" w:hAnsi="Arial" w:cs="Arial" w:hint="cs"/>
                <w:sz w:val="22"/>
                <w:szCs w:val="22"/>
              </w:rPr>
              <w:t>3,</w:t>
            </w:r>
            <w:r w:rsidRPr="009567E4">
              <w:rPr>
                <w:rFonts w:ascii="Arial" w:hAnsi="Arial" w:cs="Arial"/>
                <w:sz w:val="22"/>
                <w:szCs w:val="22"/>
              </w:rPr>
              <w:t>987</w:t>
            </w:r>
          </w:p>
        </w:tc>
      </w:tr>
    </w:tbl>
    <w:p w14:paraId="25DA6D2C" w14:textId="77777777" w:rsidR="004A638C" w:rsidRPr="009567E4" w:rsidRDefault="004A638C" w:rsidP="004A638C">
      <w:pPr>
        <w:tabs>
          <w:tab w:val="left" w:pos="2160"/>
          <w:tab w:val="left" w:pos="2880"/>
          <w:tab w:val="decimal" w:pos="6660"/>
          <w:tab w:val="decimal" w:pos="8280"/>
        </w:tabs>
        <w:spacing w:before="120" w:line="380" w:lineRule="exact"/>
        <w:ind w:left="907" w:hanging="547"/>
        <w:jc w:val="right"/>
        <w:rPr>
          <w:rStyle w:val="PageNumber"/>
          <w:rFonts w:ascii="Arial" w:hAnsi="Arial" w:cs="Arial"/>
          <w:sz w:val="22"/>
          <w:szCs w:val="22"/>
        </w:rPr>
      </w:pPr>
      <w:r w:rsidRPr="009567E4">
        <w:rPr>
          <w:rStyle w:val="PageNumber"/>
          <w:rFonts w:ascii="Arial" w:hAnsi="Arial" w:cs="Arial"/>
          <w:sz w:val="22"/>
          <w:szCs w:val="22"/>
        </w:rPr>
        <w:t xml:space="preserve">  </w:t>
      </w:r>
      <w:r w:rsidRPr="009567E4">
        <w:rPr>
          <w:rFonts w:ascii="Arial" w:hAnsi="Arial" w:cs="Arial"/>
          <w:sz w:val="22"/>
          <w:szCs w:val="22"/>
        </w:rPr>
        <w:t>(</w:t>
      </w:r>
      <w:r w:rsidRPr="009567E4">
        <w:rPr>
          <w:rFonts w:ascii="Arial" w:hAnsi="Arial"/>
          <w:sz w:val="22"/>
          <w:szCs w:val="22"/>
        </w:rPr>
        <w:t>Unit: Thousand Baht</w:t>
      </w:r>
      <w:r w:rsidRPr="009567E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A638C" w:rsidRPr="009567E4" w14:paraId="679206C8" w14:textId="77777777" w:rsidTr="009567E4">
        <w:tc>
          <w:tcPr>
            <w:tcW w:w="3780" w:type="dxa"/>
          </w:tcPr>
          <w:p w14:paraId="479AFDA3" w14:textId="77777777" w:rsidR="004A638C" w:rsidRPr="009567E4" w:rsidRDefault="004A638C" w:rsidP="004A638C">
            <w:pPr>
              <w:tabs>
                <w:tab w:val="left" w:pos="162"/>
                <w:tab w:val="left" w:pos="342"/>
              </w:tabs>
              <w:spacing w:line="360" w:lineRule="exact"/>
              <w:ind w:left="162" w:right="-108" w:hanging="162"/>
              <w:jc w:val="both"/>
              <w:rPr>
                <w:rFonts w:ascii="Arial" w:hAnsi="Arial" w:cs="Arial"/>
                <w:sz w:val="22"/>
                <w:szCs w:val="22"/>
              </w:rPr>
            </w:pPr>
          </w:p>
        </w:tc>
        <w:tc>
          <w:tcPr>
            <w:tcW w:w="5400" w:type="dxa"/>
            <w:gridSpan w:val="4"/>
          </w:tcPr>
          <w:p w14:paraId="20012916" w14:textId="77777777" w:rsidR="004A638C" w:rsidRPr="009567E4" w:rsidRDefault="004A638C" w:rsidP="004A638C">
            <w:pPr>
              <w:pBdr>
                <w:bottom w:val="single" w:sz="4" w:space="1" w:color="auto"/>
              </w:pBdr>
              <w:tabs>
                <w:tab w:val="left" w:pos="2880"/>
                <w:tab w:val="right" w:pos="5040"/>
                <w:tab w:val="right" w:pos="6390"/>
                <w:tab w:val="right" w:pos="8190"/>
              </w:tabs>
              <w:spacing w:line="360" w:lineRule="exact"/>
              <w:jc w:val="center"/>
              <w:rPr>
                <w:rFonts w:ascii="Arial" w:hAnsi="Arial"/>
                <w:sz w:val="22"/>
                <w:szCs w:val="22"/>
              </w:rPr>
            </w:pPr>
            <w:r w:rsidRPr="009567E4">
              <w:rPr>
                <w:rFonts w:ascii="Arial" w:hAnsi="Arial"/>
                <w:sz w:val="22"/>
                <w:szCs w:val="22"/>
              </w:rPr>
              <w:t>For the six-month periods ended 3</w:t>
            </w:r>
            <w:r w:rsidR="00A13FA2" w:rsidRPr="009567E4">
              <w:rPr>
                <w:rFonts w:ascii="Arial" w:hAnsi="Arial"/>
                <w:sz w:val="22"/>
                <w:szCs w:val="22"/>
              </w:rPr>
              <w:t>0 June</w:t>
            </w:r>
          </w:p>
        </w:tc>
      </w:tr>
      <w:tr w:rsidR="004A638C" w:rsidRPr="009567E4" w14:paraId="481D6BD1" w14:textId="77777777" w:rsidTr="009567E4">
        <w:tc>
          <w:tcPr>
            <w:tcW w:w="3780" w:type="dxa"/>
          </w:tcPr>
          <w:p w14:paraId="681B2608" w14:textId="77777777" w:rsidR="004A638C" w:rsidRPr="009567E4" w:rsidRDefault="004A638C" w:rsidP="004A638C">
            <w:pPr>
              <w:tabs>
                <w:tab w:val="left" w:pos="162"/>
                <w:tab w:val="left" w:pos="342"/>
              </w:tabs>
              <w:spacing w:line="360" w:lineRule="exact"/>
              <w:ind w:left="162" w:right="-108" w:hanging="162"/>
              <w:jc w:val="both"/>
              <w:rPr>
                <w:rFonts w:ascii="Arial" w:hAnsi="Arial" w:cs="Arial"/>
                <w:sz w:val="22"/>
                <w:szCs w:val="22"/>
              </w:rPr>
            </w:pPr>
          </w:p>
        </w:tc>
        <w:tc>
          <w:tcPr>
            <w:tcW w:w="2700" w:type="dxa"/>
            <w:gridSpan w:val="2"/>
          </w:tcPr>
          <w:p w14:paraId="748EF903" w14:textId="77777777" w:rsidR="004A638C" w:rsidRPr="009567E4" w:rsidRDefault="004A638C" w:rsidP="004A638C">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9567E4">
              <w:rPr>
                <w:rFonts w:ascii="Arial" w:hAnsi="Arial"/>
                <w:sz w:val="22"/>
                <w:szCs w:val="22"/>
              </w:rPr>
              <w:t>Consolidated                     financial statements</w:t>
            </w:r>
          </w:p>
        </w:tc>
        <w:tc>
          <w:tcPr>
            <w:tcW w:w="2700" w:type="dxa"/>
            <w:gridSpan w:val="2"/>
          </w:tcPr>
          <w:p w14:paraId="2BF3EED0" w14:textId="77777777" w:rsidR="004A638C" w:rsidRPr="009567E4" w:rsidRDefault="004A638C" w:rsidP="004A638C">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9567E4">
              <w:rPr>
                <w:rFonts w:ascii="Arial" w:hAnsi="Arial"/>
                <w:sz w:val="22"/>
                <w:szCs w:val="22"/>
              </w:rPr>
              <w:t>Separate                           financial statements</w:t>
            </w:r>
          </w:p>
        </w:tc>
      </w:tr>
      <w:tr w:rsidR="004A638C" w:rsidRPr="009567E4" w14:paraId="5A9EA52D" w14:textId="77777777" w:rsidTr="009567E4">
        <w:tc>
          <w:tcPr>
            <w:tcW w:w="3780" w:type="dxa"/>
          </w:tcPr>
          <w:p w14:paraId="2BBE0AFE" w14:textId="77777777" w:rsidR="004A638C" w:rsidRPr="009567E4" w:rsidRDefault="004A638C" w:rsidP="004A638C">
            <w:pPr>
              <w:tabs>
                <w:tab w:val="left" w:pos="162"/>
                <w:tab w:val="left" w:pos="342"/>
              </w:tabs>
              <w:spacing w:line="360" w:lineRule="exact"/>
              <w:ind w:left="162" w:right="-108" w:hanging="162"/>
              <w:jc w:val="both"/>
              <w:rPr>
                <w:rFonts w:ascii="Arial" w:hAnsi="Arial"/>
                <w:sz w:val="22"/>
                <w:szCs w:val="22"/>
              </w:rPr>
            </w:pPr>
          </w:p>
        </w:tc>
        <w:tc>
          <w:tcPr>
            <w:tcW w:w="1350" w:type="dxa"/>
            <w:vAlign w:val="bottom"/>
          </w:tcPr>
          <w:p w14:paraId="34B8727D" w14:textId="77777777" w:rsidR="004A638C" w:rsidRPr="009567E4" w:rsidRDefault="004A638C"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2021</w:t>
            </w:r>
          </w:p>
        </w:tc>
        <w:tc>
          <w:tcPr>
            <w:tcW w:w="1350" w:type="dxa"/>
            <w:vAlign w:val="bottom"/>
          </w:tcPr>
          <w:p w14:paraId="230CF270" w14:textId="77777777" w:rsidR="004A638C" w:rsidRPr="009567E4" w:rsidRDefault="004A638C"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2020</w:t>
            </w:r>
          </w:p>
        </w:tc>
        <w:tc>
          <w:tcPr>
            <w:tcW w:w="1350" w:type="dxa"/>
            <w:vAlign w:val="bottom"/>
          </w:tcPr>
          <w:p w14:paraId="42BD8209" w14:textId="77777777" w:rsidR="004A638C" w:rsidRPr="009567E4" w:rsidRDefault="004A638C"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2021</w:t>
            </w:r>
          </w:p>
        </w:tc>
        <w:tc>
          <w:tcPr>
            <w:tcW w:w="1350" w:type="dxa"/>
            <w:vAlign w:val="bottom"/>
          </w:tcPr>
          <w:p w14:paraId="7B327AD1" w14:textId="77777777" w:rsidR="004A638C" w:rsidRPr="009567E4" w:rsidRDefault="004A638C"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2020</w:t>
            </w:r>
          </w:p>
        </w:tc>
      </w:tr>
      <w:tr w:rsidR="004A638C" w:rsidRPr="009567E4" w14:paraId="7F5F645A" w14:textId="77777777" w:rsidTr="009567E4">
        <w:tc>
          <w:tcPr>
            <w:tcW w:w="3780" w:type="dxa"/>
          </w:tcPr>
          <w:p w14:paraId="133395ED" w14:textId="77777777" w:rsidR="004A638C" w:rsidRPr="009567E4" w:rsidRDefault="004A638C" w:rsidP="004A638C">
            <w:pPr>
              <w:tabs>
                <w:tab w:val="left" w:pos="358"/>
              </w:tabs>
              <w:spacing w:line="360" w:lineRule="exact"/>
              <w:ind w:left="162" w:right="-108" w:hanging="162"/>
              <w:rPr>
                <w:rFonts w:ascii="Arial" w:hAnsi="Arial" w:cs="Arial"/>
                <w:color w:val="000000"/>
                <w:sz w:val="22"/>
                <w:szCs w:val="22"/>
              </w:rPr>
            </w:pPr>
            <w:r w:rsidRPr="009567E4">
              <w:rPr>
                <w:rFonts w:ascii="Arial" w:hAnsi="Arial"/>
                <w:color w:val="000000"/>
                <w:sz w:val="22"/>
                <w:szCs w:val="22"/>
              </w:rPr>
              <w:t>Short-term benefits</w:t>
            </w:r>
          </w:p>
        </w:tc>
        <w:tc>
          <w:tcPr>
            <w:tcW w:w="1350" w:type="dxa"/>
          </w:tcPr>
          <w:p w14:paraId="3D0B7220" w14:textId="79D30CB6" w:rsidR="004A638C" w:rsidRPr="009567E4" w:rsidRDefault="0064243E" w:rsidP="004A638C">
            <w:pPr>
              <w:tabs>
                <w:tab w:val="decimal" w:pos="972"/>
              </w:tabs>
              <w:spacing w:line="360" w:lineRule="exact"/>
              <w:rPr>
                <w:rFonts w:ascii="Arial" w:hAnsi="Arial" w:cs="Arial"/>
                <w:sz w:val="22"/>
                <w:szCs w:val="22"/>
              </w:rPr>
            </w:pPr>
            <w:r w:rsidRPr="009567E4">
              <w:rPr>
                <w:rFonts w:ascii="Arial" w:hAnsi="Arial" w:cs="Arial"/>
                <w:sz w:val="22"/>
                <w:szCs w:val="22"/>
              </w:rPr>
              <w:t>10,205</w:t>
            </w:r>
          </w:p>
        </w:tc>
        <w:tc>
          <w:tcPr>
            <w:tcW w:w="1350" w:type="dxa"/>
          </w:tcPr>
          <w:p w14:paraId="7B2604F9" w14:textId="77777777" w:rsidR="004A638C" w:rsidRPr="009567E4" w:rsidRDefault="004A638C" w:rsidP="004A638C">
            <w:pPr>
              <w:tabs>
                <w:tab w:val="decimal" w:pos="972"/>
              </w:tabs>
              <w:spacing w:line="360" w:lineRule="exact"/>
              <w:rPr>
                <w:rFonts w:ascii="Arial" w:hAnsi="Arial" w:cs="Arial"/>
                <w:sz w:val="22"/>
                <w:szCs w:val="22"/>
              </w:rPr>
            </w:pPr>
            <w:r w:rsidRPr="009567E4">
              <w:rPr>
                <w:rFonts w:ascii="Arial" w:hAnsi="Arial" w:cs="Arial" w:hint="cs"/>
                <w:sz w:val="22"/>
                <w:szCs w:val="22"/>
              </w:rPr>
              <w:t>7,363</w:t>
            </w:r>
          </w:p>
        </w:tc>
        <w:tc>
          <w:tcPr>
            <w:tcW w:w="1350" w:type="dxa"/>
          </w:tcPr>
          <w:p w14:paraId="7C99AC01" w14:textId="5342D4E1" w:rsidR="004A638C" w:rsidRPr="009567E4" w:rsidRDefault="0064243E" w:rsidP="004A638C">
            <w:pPr>
              <w:tabs>
                <w:tab w:val="decimal" w:pos="972"/>
              </w:tabs>
              <w:spacing w:line="360" w:lineRule="exact"/>
              <w:rPr>
                <w:rFonts w:ascii="Arial" w:hAnsi="Arial" w:cs="Arial"/>
                <w:sz w:val="22"/>
                <w:szCs w:val="22"/>
              </w:rPr>
            </w:pPr>
            <w:r w:rsidRPr="009567E4">
              <w:rPr>
                <w:rFonts w:ascii="Arial" w:hAnsi="Arial" w:cs="Arial"/>
                <w:sz w:val="22"/>
                <w:szCs w:val="22"/>
              </w:rPr>
              <w:t>10,205</w:t>
            </w:r>
          </w:p>
        </w:tc>
        <w:tc>
          <w:tcPr>
            <w:tcW w:w="1350" w:type="dxa"/>
          </w:tcPr>
          <w:p w14:paraId="2E68A3C4" w14:textId="77777777" w:rsidR="004A638C" w:rsidRPr="009567E4" w:rsidRDefault="004A638C" w:rsidP="004A638C">
            <w:pPr>
              <w:tabs>
                <w:tab w:val="decimal" w:pos="972"/>
              </w:tabs>
              <w:spacing w:line="360" w:lineRule="exact"/>
              <w:rPr>
                <w:rFonts w:ascii="Arial" w:hAnsi="Arial" w:cs="Arial"/>
                <w:sz w:val="22"/>
                <w:szCs w:val="22"/>
              </w:rPr>
            </w:pPr>
            <w:r w:rsidRPr="009567E4">
              <w:rPr>
                <w:rFonts w:ascii="Arial" w:hAnsi="Arial" w:cs="Arial" w:hint="cs"/>
                <w:sz w:val="22"/>
                <w:szCs w:val="22"/>
              </w:rPr>
              <w:t>7,363</w:t>
            </w:r>
          </w:p>
        </w:tc>
      </w:tr>
      <w:tr w:rsidR="004A638C" w:rsidRPr="009567E4" w14:paraId="2D817FF7" w14:textId="77777777" w:rsidTr="009567E4">
        <w:tc>
          <w:tcPr>
            <w:tcW w:w="3780" w:type="dxa"/>
          </w:tcPr>
          <w:p w14:paraId="0999BBD9" w14:textId="77777777" w:rsidR="004A638C" w:rsidRPr="009567E4" w:rsidRDefault="004A638C" w:rsidP="004A638C">
            <w:pPr>
              <w:tabs>
                <w:tab w:val="left" w:pos="358"/>
              </w:tabs>
              <w:spacing w:line="360" w:lineRule="exact"/>
              <w:ind w:left="162" w:right="-108" w:hanging="162"/>
              <w:rPr>
                <w:rFonts w:ascii="Arial" w:hAnsi="Arial"/>
                <w:color w:val="000000"/>
                <w:sz w:val="22"/>
                <w:szCs w:val="22"/>
              </w:rPr>
            </w:pPr>
            <w:r w:rsidRPr="009567E4">
              <w:rPr>
                <w:rFonts w:ascii="Arial" w:hAnsi="Arial"/>
                <w:color w:val="000000"/>
                <w:sz w:val="22"/>
                <w:szCs w:val="22"/>
              </w:rPr>
              <w:t>Post-employment benefits</w:t>
            </w:r>
          </w:p>
        </w:tc>
        <w:tc>
          <w:tcPr>
            <w:tcW w:w="1350" w:type="dxa"/>
          </w:tcPr>
          <w:p w14:paraId="69C81DB7" w14:textId="593181A1" w:rsidR="004A638C" w:rsidRPr="009567E4" w:rsidRDefault="0064243E" w:rsidP="004A638C">
            <w:pPr>
              <w:pBdr>
                <w:bottom w:val="single" w:sz="4" w:space="1" w:color="auto"/>
              </w:pBdr>
              <w:tabs>
                <w:tab w:val="decimal" w:pos="972"/>
              </w:tabs>
              <w:spacing w:line="360" w:lineRule="exact"/>
              <w:rPr>
                <w:rFonts w:ascii="Arial" w:hAnsi="Arial" w:cs="Arial"/>
                <w:sz w:val="22"/>
                <w:szCs w:val="22"/>
              </w:rPr>
            </w:pPr>
            <w:r w:rsidRPr="009567E4">
              <w:rPr>
                <w:rFonts w:ascii="Arial" w:hAnsi="Arial" w:cs="Arial"/>
                <w:sz w:val="22"/>
                <w:szCs w:val="22"/>
              </w:rPr>
              <w:t>979</w:t>
            </w:r>
          </w:p>
        </w:tc>
        <w:tc>
          <w:tcPr>
            <w:tcW w:w="1350" w:type="dxa"/>
          </w:tcPr>
          <w:p w14:paraId="3D28E3ED" w14:textId="77777777" w:rsidR="004A638C" w:rsidRPr="009567E4" w:rsidRDefault="004A638C" w:rsidP="004A638C">
            <w:pPr>
              <w:pBdr>
                <w:bottom w:val="single" w:sz="4" w:space="1" w:color="auto"/>
              </w:pBdr>
              <w:tabs>
                <w:tab w:val="decimal" w:pos="972"/>
              </w:tabs>
              <w:spacing w:line="360" w:lineRule="exact"/>
              <w:rPr>
                <w:rFonts w:ascii="Arial" w:hAnsi="Arial" w:cs="Arial"/>
                <w:sz w:val="22"/>
                <w:szCs w:val="22"/>
              </w:rPr>
            </w:pPr>
            <w:r w:rsidRPr="009567E4">
              <w:rPr>
                <w:rFonts w:ascii="Arial" w:hAnsi="Arial" w:cs="Arial" w:hint="cs"/>
                <w:sz w:val="22"/>
                <w:szCs w:val="22"/>
              </w:rPr>
              <w:t>865</w:t>
            </w:r>
          </w:p>
        </w:tc>
        <w:tc>
          <w:tcPr>
            <w:tcW w:w="1350" w:type="dxa"/>
          </w:tcPr>
          <w:p w14:paraId="64BCCAE5" w14:textId="695DD4BA" w:rsidR="004A638C" w:rsidRPr="009567E4" w:rsidRDefault="0064243E" w:rsidP="004A638C">
            <w:pPr>
              <w:pBdr>
                <w:bottom w:val="single" w:sz="4" w:space="1" w:color="auto"/>
              </w:pBdr>
              <w:tabs>
                <w:tab w:val="decimal" w:pos="972"/>
              </w:tabs>
              <w:spacing w:line="360" w:lineRule="exact"/>
              <w:rPr>
                <w:rFonts w:ascii="Arial" w:hAnsi="Arial" w:cs="Arial"/>
                <w:sz w:val="22"/>
                <w:szCs w:val="22"/>
              </w:rPr>
            </w:pPr>
            <w:r w:rsidRPr="009567E4">
              <w:rPr>
                <w:rFonts w:ascii="Arial" w:hAnsi="Arial" w:cs="Arial"/>
                <w:sz w:val="22"/>
                <w:szCs w:val="22"/>
              </w:rPr>
              <w:t>979</w:t>
            </w:r>
          </w:p>
        </w:tc>
        <w:tc>
          <w:tcPr>
            <w:tcW w:w="1350" w:type="dxa"/>
          </w:tcPr>
          <w:p w14:paraId="39C09E31" w14:textId="77777777" w:rsidR="004A638C" w:rsidRPr="009567E4" w:rsidRDefault="004A638C" w:rsidP="004A638C">
            <w:pPr>
              <w:pBdr>
                <w:bottom w:val="single" w:sz="4" w:space="1" w:color="auto"/>
              </w:pBdr>
              <w:tabs>
                <w:tab w:val="decimal" w:pos="972"/>
              </w:tabs>
              <w:spacing w:line="360" w:lineRule="exact"/>
              <w:rPr>
                <w:rFonts w:ascii="Arial" w:hAnsi="Arial" w:cs="Arial"/>
                <w:sz w:val="22"/>
                <w:szCs w:val="22"/>
              </w:rPr>
            </w:pPr>
            <w:r w:rsidRPr="009567E4">
              <w:rPr>
                <w:rFonts w:ascii="Arial" w:hAnsi="Arial" w:cs="Arial" w:hint="cs"/>
                <w:sz w:val="22"/>
                <w:szCs w:val="22"/>
              </w:rPr>
              <w:t>865</w:t>
            </w:r>
          </w:p>
        </w:tc>
      </w:tr>
      <w:tr w:rsidR="004A638C" w:rsidRPr="009567E4" w14:paraId="7346E673" w14:textId="77777777" w:rsidTr="009567E4">
        <w:tc>
          <w:tcPr>
            <w:tcW w:w="3780" w:type="dxa"/>
          </w:tcPr>
          <w:p w14:paraId="5C16E91E" w14:textId="77777777" w:rsidR="004A638C" w:rsidRPr="009567E4" w:rsidRDefault="004A638C" w:rsidP="004A638C">
            <w:pPr>
              <w:tabs>
                <w:tab w:val="left" w:pos="358"/>
              </w:tabs>
              <w:spacing w:line="360" w:lineRule="exact"/>
              <w:ind w:left="162" w:right="-108" w:hanging="162"/>
              <w:rPr>
                <w:rFonts w:ascii="Arial" w:hAnsi="Arial" w:cs="Arial"/>
                <w:color w:val="000000"/>
                <w:sz w:val="22"/>
                <w:szCs w:val="22"/>
                <w:cs/>
              </w:rPr>
            </w:pPr>
            <w:r w:rsidRPr="009567E4">
              <w:rPr>
                <w:rFonts w:ascii="Arial" w:hAnsi="Arial"/>
                <w:color w:val="000000"/>
                <w:sz w:val="22"/>
                <w:szCs w:val="22"/>
              </w:rPr>
              <w:t>Total</w:t>
            </w:r>
          </w:p>
        </w:tc>
        <w:tc>
          <w:tcPr>
            <w:tcW w:w="1350" w:type="dxa"/>
          </w:tcPr>
          <w:p w14:paraId="75F9FB30" w14:textId="7439BA29" w:rsidR="004A638C" w:rsidRPr="009567E4" w:rsidRDefault="0064243E" w:rsidP="004A638C">
            <w:pPr>
              <w:pBdr>
                <w:bottom w:val="double" w:sz="4" w:space="1" w:color="auto"/>
              </w:pBdr>
              <w:tabs>
                <w:tab w:val="decimal" w:pos="972"/>
              </w:tabs>
              <w:spacing w:line="360" w:lineRule="exact"/>
              <w:rPr>
                <w:rFonts w:ascii="Arial" w:hAnsi="Arial" w:cs="Arial"/>
                <w:sz w:val="22"/>
                <w:szCs w:val="22"/>
                <w:cs/>
              </w:rPr>
            </w:pPr>
            <w:r w:rsidRPr="009567E4">
              <w:rPr>
                <w:rFonts w:ascii="Arial" w:hAnsi="Arial" w:cs="Arial"/>
                <w:sz w:val="22"/>
                <w:szCs w:val="22"/>
              </w:rPr>
              <w:t>11,184</w:t>
            </w:r>
          </w:p>
        </w:tc>
        <w:tc>
          <w:tcPr>
            <w:tcW w:w="1350" w:type="dxa"/>
          </w:tcPr>
          <w:p w14:paraId="122651BB" w14:textId="77777777" w:rsidR="004A638C" w:rsidRPr="009567E4" w:rsidRDefault="004A638C" w:rsidP="004A638C">
            <w:pPr>
              <w:pBdr>
                <w:bottom w:val="double" w:sz="4" w:space="1" w:color="auto"/>
              </w:pBdr>
              <w:tabs>
                <w:tab w:val="decimal" w:pos="972"/>
              </w:tabs>
              <w:spacing w:line="360" w:lineRule="exact"/>
              <w:rPr>
                <w:rFonts w:ascii="Arial" w:hAnsi="Arial" w:cs="Arial"/>
                <w:sz w:val="22"/>
                <w:szCs w:val="22"/>
              </w:rPr>
            </w:pPr>
            <w:r w:rsidRPr="009567E4">
              <w:rPr>
                <w:rFonts w:ascii="Arial" w:hAnsi="Arial" w:cs="Arial" w:hint="cs"/>
                <w:sz w:val="22"/>
                <w:szCs w:val="22"/>
              </w:rPr>
              <w:t>8,228</w:t>
            </w:r>
          </w:p>
        </w:tc>
        <w:tc>
          <w:tcPr>
            <w:tcW w:w="1350" w:type="dxa"/>
          </w:tcPr>
          <w:p w14:paraId="631A3EFC" w14:textId="0A814D78" w:rsidR="004A638C" w:rsidRPr="009567E4" w:rsidRDefault="0064243E" w:rsidP="004A638C">
            <w:pPr>
              <w:pBdr>
                <w:bottom w:val="double" w:sz="4" w:space="1" w:color="auto"/>
              </w:pBdr>
              <w:tabs>
                <w:tab w:val="decimal" w:pos="972"/>
              </w:tabs>
              <w:spacing w:line="360" w:lineRule="exact"/>
              <w:rPr>
                <w:rFonts w:ascii="Arial" w:hAnsi="Arial" w:cs="Arial"/>
                <w:sz w:val="22"/>
                <w:szCs w:val="22"/>
              </w:rPr>
            </w:pPr>
            <w:r w:rsidRPr="009567E4">
              <w:rPr>
                <w:rFonts w:ascii="Arial" w:hAnsi="Arial" w:cs="Arial"/>
                <w:sz w:val="22"/>
                <w:szCs w:val="22"/>
              </w:rPr>
              <w:t>11,184</w:t>
            </w:r>
          </w:p>
        </w:tc>
        <w:tc>
          <w:tcPr>
            <w:tcW w:w="1350" w:type="dxa"/>
          </w:tcPr>
          <w:p w14:paraId="00EF3167" w14:textId="77777777" w:rsidR="004A638C" w:rsidRPr="009567E4" w:rsidRDefault="004A638C" w:rsidP="004A638C">
            <w:pPr>
              <w:pBdr>
                <w:bottom w:val="double" w:sz="4" w:space="1" w:color="auto"/>
              </w:pBdr>
              <w:tabs>
                <w:tab w:val="decimal" w:pos="972"/>
              </w:tabs>
              <w:spacing w:line="360" w:lineRule="exact"/>
              <w:rPr>
                <w:rFonts w:ascii="Arial" w:hAnsi="Arial" w:cs="Arial"/>
                <w:sz w:val="22"/>
                <w:szCs w:val="22"/>
              </w:rPr>
            </w:pPr>
            <w:r w:rsidRPr="009567E4">
              <w:rPr>
                <w:rFonts w:ascii="Arial" w:hAnsi="Arial" w:cs="Arial" w:hint="cs"/>
                <w:sz w:val="22"/>
                <w:szCs w:val="22"/>
              </w:rPr>
              <w:t>8,228</w:t>
            </w:r>
          </w:p>
        </w:tc>
      </w:tr>
    </w:tbl>
    <w:p w14:paraId="0203C62A" w14:textId="77777777" w:rsidR="00147965" w:rsidRPr="009567E4" w:rsidRDefault="00147965" w:rsidP="00BA62B3">
      <w:pPr>
        <w:tabs>
          <w:tab w:val="left" w:pos="2160"/>
          <w:tab w:val="left" w:pos="2880"/>
          <w:tab w:val="right" w:pos="7020"/>
          <w:tab w:val="right" w:pos="8460"/>
        </w:tabs>
        <w:spacing w:before="240" w:after="120" w:line="380" w:lineRule="exact"/>
        <w:ind w:left="533"/>
        <w:jc w:val="both"/>
        <w:rPr>
          <w:rFonts w:ascii="Arial" w:hAnsi="Arial"/>
          <w:b/>
          <w:bCs/>
          <w:color w:val="000000"/>
          <w:sz w:val="22"/>
          <w:szCs w:val="22"/>
        </w:rPr>
      </w:pPr>
      <w:r w:rsidRPr="009567E4">
        <w:rPr>
          <w:rFonts w:ascii="Arial" w:hAnsi="Arial"/>
          <w:b/>
          <w:bCs/>
          <w:color w:val="000000"/>
          <w:sz w:val="22"/>
          <w:szCs w:val="22"/>
        </w:rPr>
        <w:t>Guarantee</w:t>
      </w:r>
      <w:r w:rsidR="001778E0" w:rsidRPr="009567E4">
        <w:rPr>
          <w:rFonts w:ascii="Arial" w:hAnsi="Arial"/>
          <w:b/>
          <w:bCs/>
          <w:color w:val="000000"/>
          <w:sz w:val="22"/>
          <w:szCs w:val="22"/>
        </w:rPr>
        <w:t xml:space="preserve"> with related party</w:t>
      </w:r>
    </w:p>
    <w:p w14:paraId="65D5E5FD" w14:textId="77777777" w:rsidR="00CC6F40" w:rsidRPr="009567E4" w:rsidRDefault="00CC6F40" w:rsidP="00CC6F40">
      <w:pPr>
        <w:tabs>
          <w:tab w:val="left" w:pos="2160"/>
          <w:tab w:val="left" w:pos="2880"/>
          <w:tab w:val="right" w:pos="7020"/>
          <w:tab w:val="right" w:pos="8460"/>
        </w:tabs>
        <w:spacing w:before="120" w:line="380" w:lineRule="exact"/>
        <w:ind w:left="533"/>
        <w:jc w:val="both"/>
        <w:rPr>
          <w:rFonts w:ascii="Arial" w:hAnsi="Arial"/>
          <w:color w:val="000000"/>
          <w:sz w:val="22"/>
          <w:szCs w:val="22"/>
        </w:rPr>
      </w:pPr>
      <w:r w:rsidRPr="009567E4">
        <w:rPr>
          <w:rFonts w:ascii="Arial" w:hAnsi="Arial"/>
          <w:color w:val="000000"/>
          <w:sz w:val="22"/>
          <w:szCs w:val="22"/>
        </w:rPr>
        <w:t>The directors of the Company had guaranteed li</w:t>
      </w:r>
      <w:r w:rsidR="00470DFE" w:rsidRPr="009567E4">
        <w:rPr>
          <w:rFonts w:ascii="Arial" w:hAnsi="Arial"/>
          <w:color w:val="000000"/>
          <w:sz w:val="22"/>
          <w:szCs w:val="22"/>
        </w:rPr>
        <w:t>abilities under finance leases agreements of the Company.</w:t>
      </w:r>
    </w:p>
    <w:p w14:paraId="59E5059C" w14:textId="77777777" w:rsidR="006A0127" w:rsidRPr="009567E4" w:rsidRDefault="00BD3615" w:rsidP="00D97294">
      <w:pPr>
        <w:tabs>
          <w:tab w:val="left" w:pos="2880"/>
        </w:tabs>
        <w:spacing w:before="80" w:line="360" w:lineRule="exact"/>
        <w:ind w:left="547" w:hanging="547"/>
        <w:jc w:val="both"/>
        <w:rPr>
          <w:rFonts w:ascii="Arial" w:hAnsi="Arial"/>
          <w:b/>
          <w:bCs/>
          <w:sz w:val="22"/>
          <w:szCs w:val="22"/>
        </w:rPr>
      </w:pPr>
      <w:r w:rsidRPr="009567E4">
        <w:rPr>
          <w:rFonts w:ascii="Arial" w:hAnsi="Arial"/>
          <w:b/>
          <w:bCs/>
          <w:sz w:val="22"/>
          <w:szCs w:val="22"/>
        </w:rPr>
        <w:t>3</w:t>
      </w:r>
      <w:r w:rsidR="006A0127" w:rsidRPr="009567E4">
        <w:rPr>
          <w:rFonts w:ascii="Arial" w:hAnsi="Arial"/>
          <w:b/>
          <w:bCs/>
          <w:sz w:val="22"/>
          <w:szCs w:val="22"/>
        </w:rPr>
        <w:t>.</w:t>
      </w:r>
      <w:r w:rsidR="006A0127" w:rsidRPr="009567E4">
        <w:rPr>
          <w:rFonts w:ascii="Arial" w:hAnsi="Arial"/>
          <w:b/>
          <w:bCs/>
          <w:sz w:val="22"/>
          <w:szCs w:val="22"/>
        </w:rPr>
        <w:tab/>
      </w:r>
      <w:r w:rsidR="001778E0" w:rsidRPr="009567E4">
        <w:rPr>
          <w:rFonts w:ascii="Arial" w:hAnsi="Arial"/>
          <w:b/>
          <w:bCs/>
          <w:sz w:val="22"/>
          <w:szCs w:val="22"/>
        </w:rPr>
        <w:t>Other current financial assets</w:t>
      </w:r>
    </w:p>
    <w:p w14:paraId="42151554" w14:textId="77777777" w:rsidR="00DD41EA" w:rsidRPr="009567E4" w:rsidRDefault="00DD41EA" w:rsidP="00DD41EA">
      <w:pPr>
        <w:tabs>
          <w:tab w:val="left" w:pos="900"/>
          <w:tab w:val="left" w:pos="1440"/>
          <w:tab w:val="right" w:pos="5490"/>
          <w:tab w:val="right" w:pos="7740"/>
          <w:tab w:val="right" w:pos="9180"/>
        </w:tabs>
        <w:spacing w:after="120" w:line="380" w:lineRule="exact"/>
        <w:ind w:left="605" w:right="-9" w:hanging="605"/>
        <w:jc w:val="right"/>
        <w:rPr>
          <w:rFonts w:ascii="Arial" w:hAnsi="Arial" w:cs="Arial"/>
          <w:b/>
          <w:bCs/>
          <w:sz w:val="20"/>
          <w:szCs w:val="20"/>
        </w:rPr>
      </w:pPr>
      <w:r w:rsidRPr="009567E4">
        <w:rPr>
          <w:rFonts w:ascii="Arial" w:hAnsi="Arial" w:cs="Arial"/>
          <w:sz w:val="20"/>
        </w:rPr>
        <w:t xml:space="preserve"> (Unit: Thousand Baht)</w:t>
      </w:r>
    </w:p>
    <w:tbl>
      <w:tblPr>
        <w:tblW w:w="9201" w:type="dxa"/>
        <w:tblInd w:w="450" w:type="dxa"/>
        <w:tblLayout w:type="fixed"/>
        <w:tblLook w:val="04A0" w:firstRow="1" w:lastRow="0" w:firstColumn="1" w:lastColumn="0" w:noHBand="0" w:noVBand="1"/>
      </w:tblPr>
      <w:tblGrid>
        <w:gridCol w:w="3692"/>
        <w:gridCol w:w="16"/>
        <w:gridCol w:w="1247"/>
        <w:gridCol w:w="1440"/>
        <w:gridCol w:w="16"/>
        <w:gridCol w:w="1334"/>
        <w:gridCol w:w="1440"/>
        <w:gridCol w:w="16"/>
      </w:tblGrid>
      <w:tr w:rsidR="00DD41EA" w:rsidRPr="009567E4" w14:paraId="69529EFC" w14:textId="77777777" w:rsidTr="009567E4">
        <w:tc>
          <w:tcPr>
            <w:tcW w:w="3708" w:type="dxa"/>
            <w:gridSpan w:val="2"/>
          </w:tcPr>
          <w:p w14:paraId="3DE00152" w14:textId="77777777" w:rsidR="00DD41EA" w:rsidRPr="009567E4" w:rsidRDefault="00DD41EA" w:rsidP="003A2C46">
            <w:pPr>
              <w:tabs>
                <w:tab w:val="left" w:pos="600"/>
                <w:tab w:val="left" w:pos="900"/>
                <w:tab w:val="right" w:pos="7280"/>
                <w:tab w:val="right" w:pos="8540"/>
              </w:tabs>
              <w:spacing w:line="340" w:lineRule="exact"/>
              <w:ind w:right="-43"/>
              <w:jc w:val="thaiDistribute"/>
              <w:rPr>
                <w:rFonts w:ascii="Arial" w:hAnsi="Arial" w:cs="Arial"/>
                <w:sz w:val="20"/>
              </w:rPr>
            </w:pPr>
          </w:p>
        </w:tc>
        <w:tc>
          <w:tcPr>
            <w:tcW w:w="2703" w:type="dxa"/>
            <w:gridSpan w:val="3"/>
            <w:hideMark/>
          </w:tcPr>
          <w:p w14:paraId="559F7D68" w14:textId="77777777" w:rsidR="00DD41EA" w:rsidRPr="009567E4" w:rsidRDefault="00DD41EA" w:rsidP="003A2C46">
            <w:pP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 xml:space="preserve">Interest rates </w:t>
            </w:r>
          </w:p>
        </w:tc>
        <w:tc>
          <w:tcPr>
            <w:tcW w:w="2790" w:type="dxa"/>
            <w:gridSpan w:val="3"/>
            <w:hideMark/>
          </w:tcPr>
          <w:p w14:paraId="629AD7B8" w14:textId="77777777" w:rsidR="00DD41EA" w:rsidRPr="009567E4" w:rsidRDefault="00DD41EA" w:rsidP="003A2C46">
            <w:pPr>
              <w:tabs>
                <w:tab w:val="left" w:pos="600"/>
                <w:tab w:val="left" w:pos="900"/>
                <w:tab w:val="right" w:pos="7280"/>
                <w:tab w:val="right" w:pos="8540"/>
              </w:tabs>
              <w:spacing w:line="340" w:lineRule="exact"/>
              <w:rPr>
                <w:rFonts w:ascii="Arial" w:hAnsi="Arial" w:cs="Arial"/>
                <w:sz w:val="20"/>
              </w:rPr>
            </w:pPr>
            <w:r w:rsidRPr="009567E4">
              <w:rPr>
                <w:rFonts w:ascii="Arial" w:hAnsi="Arial" w:cs="Arial"/>
                <w:sz w:val="20"/>
              </w:rPr>
              <w:t xml:space="preserve">Consolidated and Separate                                    </w:t>
            </w:r>
          </w:p>
        </w:tc>
      </w:tr>
      <w:tr w:rsidR="00DD41EA" w:rsidRPr="009567E4" w14:paraId="14122154" w14:textId="77777777" w:rsidTr="009567E4">
        <w:tc>
          <w:tcPr>
            <w:tcW w:w="3708" w:type="dxa"/>
            <w:gridSpan w:val="2"/>
          </w:tcPr>
          <w:p w14:paraId="21AA0E07" w14:textId="77777777" w:rsidR="00DD41EA" w:rsidRPr="009567E4" w:rsidRDefault="00DD41EA" w:rsidP="003A2C46">
            <w:pPr>
              <w:tabs>
                <w:tab w:val="left" w:pos="600"/>
                <w:tab w:val="left" w:pos="900"/>
                <w:tab w:val="right" w:pos="7280"/>
                <w:tab w:val="right" w:pos="8540"/>
              </w:tabs>
              <w:spacing w:line="340" w:lineRule="exact"/>
              <w:ind w:right="-43"/>
              <w:jc w:val="thaiDistribute"/>
              <w:rPr>
                <w:rFonts w:ascii="Arial" w:hAnsi="Arial" w:cs="Arial"/>
                <w:sz w:val="20"/>
              </w:rPr>
            </w:pPr>
          </w:p>
        </w:tc>
        <w:tc>
          <w:tcPr>
            <w:tcW w:w="2703" w:type="dxa"/>
            <w:gridSpan w:val="3"/>
            <w:hideMark/>
          </w:tcPr>
          <w:p w14:paraId="13E8EC47" w14:textId="77777777" w:rsidR="00DD41EA" w:rsidRPr="009567E4" w:rsidRDefault="00DD41EA" w:rsidP="003A2C46">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 xml:space="preserve"> (% per annum)</w:t>
            </w:r>
          </w:p>
        </w:tc>
        <w:tc>
          <w:tcPr>
            <w:tcW w:w="2790" w:type="dxa"/>
            <w:gridSpan w:val="3"/>
            <w:hideMark/>
          </w:tcPr>
          <w:p w14:paraId="69BD0914" w14:textId="77777777" w:rsidR="00DD41EA" w:rsidRPr="009567E4" w:rsidRDefault="00DD41EA" w:rsidP="003A2C46">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financial statements</w:t>
            </w:r>
          </w:p>
        </w:tc>
      </w:tr>
      <w:tr w:rsidR="00DD41EA" w:rsidRPr="009567E4" w14:paraId="1CD7996B" w14:textId="77777777" w:rsidTr="009567E4">
        <w:trPr>
          <w:gridAfter w:val="1"/>
          <w:wAfter w:w="16" w:type="dxa"/>
        </w:trPr>
        <w:tc>
          <w:tcPr>
            <w:tcW w:w="3692" w:type="dxa"/>
          </w:tcPr>
          <w:p w14:paraId="16955DEC" w14:textId="77777777" w:rsidR="00DD41EA" w:rsidRPr="009567E4" w:rsidRDefault="00DD41EA" w:rsidP="003A2C46">
            <w:pPr>
              <w:tabs>
                <w:tab w:val="left" w:pos="600"/>
                <w:tab w:val="left" w:pos="900"/>
                <w:tab w:val="right" w:pos="7280"/>
                <w:tab w:val="right" w:pos="8540"/>
              </w:tabs>
              <w:spacing w:line="340" w:lineRule="exact"/>
              <w:ind w:right="-43"/>
              <w:jc w:val="thaiDistribute"/>
              <w:rPr>
                <w:rFonts w:ascii="Arial" w:hAnsi="Arial" w:cs="Arial"/>
                <w:sz w:val="20"/>
              </w:rPr>
            </w:pPr>
          </w:p>
        </w:tc>
        <w:tc>
          <w:tcPr>
            <w:tcW w:w="1263" w:type="dxa"/>
            <w:gridSpan w:val="2"/>
            <w:hideMark/>
          </w:tcPr>
          <w:p w14:paraId="7B40E85E" w14:textId="77777777" w:rsidR="00DD41EA" w:rsidRPr="009567E4" w:rsidRDefault="005A7FE0" w:rsidP="003A2C4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 xml:space="preserve">30 June </w:t>
            </w:r>
            <w:r w:rsidR="00DD41EA" w:rsidRPr="009567E4">
              <w:rPr>
                <w:rFonts w:ascii="Arial" w:hAnsi="Arial" w:cs="Arial"/>
                <w:sz w:val="20"/>
              </w:rPr>
              <w:t>2021</w:t>
            </w:r>
          </w:p>
        </w:tc>
        <w:tc>
          <w:tcPr>
            <w:tcW w:w="1440" w:type="dxa"/>
            <w:hideMark/>
          </w:tcPr>
          <w:p w14:paraId="041F62DA" w14:textId="77777777" w:rsidR="00DD41EA" w:rsidRPr="009567E4" w:rsidRDefault="00DD41EA" w:rsidP="003A2C4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31 December 2020</w:t>
            </w:r>
          </w:p>
        </w:tc>
        <w:tc>
          <w:tcPr>
            <w:tcW w:w="1350" w:type="dxa"/>
            <w:gridSpan w:val="2"/>
            <w:hideMark/>
          </w:tcPr>
          <w:p w14:paraId="431FECAF" w14:textId="77777777" w:rsidR="00DD41EA" w:rsidRPr="009567E4" w:rsidRDefault="005A7FE0" w:rsidP="003A2C4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 xml:space="preserve">30 June </w:t>
            </w:r>
            <w:r w:rsidR="00DD41EA" w:rsidRPr="009567E4">
              <w:rPr>
                <w:rFonts w:ascii="Arial" w:hAnsi="Arial" w:cs="Arial"/>
                <w:sz w:val="20"/>
              </w:rPr>
              <w:t>2021</w:t>
            </w:r>
          </w:p>
        </w:tc>
        <w:tc>
          <w:tcPr>
            <w:tcW w:w="1440" w:type="dxa"/>
            <w:hideMark/>
          </w:tcPr>
          <w:p w14:paraId="3AC7C4D9" w14:textId="77777777" w:rsidR="00DD41EA" w:rsidRPr="009567E4" w:rsidRDefault="00DD41EA" w:rsidP="003A2C4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31 December 2020</w:t>
            </w:r>
          </w:p>
        </w:tc>
      </w:tr>
      <w:tr w:rsidR="00DD41EA" w:rsidRPr="009567E4" w14:paraId="2CB688D1" w14:textId="77777777" w:rsidTr="009567E4">
        <w:trPr>
          <w:gridAfter w:val="1"/>
          <w:wAfter w:w="16" w:type="dxa"/>
        </w:trPr>
        <w:tc>
          <w:tcPr>
            <w:tcW w:w="3692" w:type="dxa"/>
            <w:hideMark/>
          </w:tcPr>
          <w:p w14:paraId="16255685" w14:textId="77777777" w:rsidR="00DD41EA" w:rsidRPr="009567E4" w:rsidRDefault="00DD41EA" w:rsidP="003A2C46">
            <w:pPr>
              <w:tabs>
                <w:tab w:val="left" w:pos="600"/>
                <w:tab w:val="left" w:pos="900"/>
                <w:tab w:val="right" w:pos="7280"/>
                <w:tab w:val="right" w:pos="8540"/>
              </w:tabs>
              <w:spacing w:line="340" w:lineRule="exact"/>
              <w:ind w:left="150" w:right="-43" w:hanging="150"/>
              <w:rPr>
                <w:rFonts w:ascii="Arial" w:hAnsi="Arial" w:cs="Arial"/>
                <w:sz w:val="20"/>
              </w:rPr>
            </w:pPr>
            <w:r w:rsidRPr="009567E4">
              <w:rPr>
                <w:rFonts w:ascii="Arial" w:hAnsi="Arial" w:cs="Arial"/>
                <w:sz w:val="20"/>
                <w:u w:val="single"/>
              </w:rPr>
              <w:t>Financial assets at FVTPL</w:t>
            </w:r>
          </w:p>
        </w:tc>
        <w:tc>
          <w:tcPr>
            <w:tcW w:w="1263" w:type="dxa"/>
            <w:gridSpan w:val="2"/>
          </w:tcPr>
          <w:p w14:paraId="3174EC15" w14:textId="77777777" w:rsidR="00DD41EA" w:rsidRPr="009567E4" w:rsidRDefault="00DD41EA" w:rsidP="003A2C46">
            <w:pPr>
              <w:tabs>
                <w:tab w:val="left" w:pos="600"/>
                <w:tab w:val="left" w:pos="900"/>
                <w:tab w:val="right" w:pos="7280"/>
                <w:tab w:val="right" w:pos="8540"/>
              </w:tabs>
              <w:spacing w:line="340" w:lineRule="exact"/>
              <w:ind w:right="-43"/>
              <w:jc w:val="center"/>
              <w:rPr>
                <w:rFonts w:ascii="Arial" w:hAnsi="Arial" w:cs="Arial"/>
                <w:sz w:val="20"/>
              </w:rPr>
            </w:pPr>
          </w:p>
        </w:tc>
        <w:tc>
          <w:tcPr>
            <w:tcW w:w="1440" w:type="dxa"/>
          </w:tcPr>
          <w:p w14:paraId="6D91AB35" w14:textId="77777777" w:rsidR="00DD41EA" w:rsidRPr="009567E4" w:rsidRDefault="00DD41EA" w:rsidP="003A2C46">
            <w:pPr>
              <w:tabs>
                <w:tab w:val="left" w:pos="600"/>
                <w:tab w:val="left" w:pos="900"/>
                <w:tab w:val="right" w:pos="7280"/>
                <w:tab w:val="right" w:pos="8540"/>
              </w:tabs>
              <w:spacing w:line="340" w:lineRule="exact"/>
              <w:ind w:right="-43"/>
              <w:jc w:val="center"/>
              <w:rPr>
                <w:rFonts w:ascii="Arial" w:hAnsi="Arial" w:cs="Arial"/>
                <w:sz w:val="20"/>
              </w:rPr>
            </w:pPr>
          </w:p>
        </w:tc>
        <w:tc>
          <w:tcPr>
            <w:tcW w:w="1350" w:type="dxa"/>
            <w:gridSpan w:val="2"/>
          </w:tcPr>
          <w:p w14:paraId="0861F855" w14:textId="77777777" w:rsidR="00DD41EA" w:rsidRPr="009567E4" w:rsidRDefault="00DD41EA" w:rsidP="003A2C46">
            <w:pPr>
              <w:tabs>
                <w:tab w:val="left" w:pos="600"/>
                <w:tab w:val="left" w:pos="900"/>
                <w:tab w:val="right" w:pos="7280"/>
                <w:tab w:val="right" w:pos="8540"/>
              </w:tabs>
              <w:spacing w:line="340" w:lineRule="exact"/>
              <w:ind w:right="-43"/>
              <w:jc w:val="center"/>
              <w:rPr>
                <w:rFonts w:ascii="Arial" w:hAnsi="Arial" w:cs="Arial"/>
                <w:sz w:val="20"/>
              </w:rPr>
            </w:pPr>
          </w:p>
        </w:tc>
        <w:tc>
          <w:tcPr>
            <w:tcW w:w="1440" w:type="dxa"/>
          </w:tcPr>
          <w:p w14:paraId="318093E5" w14:textId="77777777" w:rsidR="00DD41EA" w:rsidRPr="009567E4" w:rsidRDefault="00DD41EA" w:rsidP="003A2C46">
            <w:pPr>
              <w:tabs>
                <w:tab w:val="left" w:pos="600"/>
                <w:tab w:val="left" w:pos="900"/>
                <w:tab w:val="right" w:pos="7280"/>
                <w:tab w:val="right" w:pos="8540"/>
              </w:tabs>
              <w:spacing w:line="340" w:lineRule="exact"/>
              <w:ind w:right="-43"/>
              <w:jc w:val="center"/>
              <w:rPr>
                <w:rFonts w:ascii="Arial" w:hAnsi="Arial" w:cs="Arial"/>
                <w:sz w:val="20"/>
              </w:rPr>
            </w:pPr>
          </w:p>
        </w:tc>
      </w:tr>
      <w:tr w:rsidR="00DD41EA" w:rsidRPr="009567E4" w14:paraId="021BD841" w14:textId="77777777" w:rsidTr="009567E4">
        <w:trPr>
          <w:gridAfter w:val="1"/>
          <w:wAfter w:w="16" w:type="dxa"/>
        </w:trPr>
        <w:tc>
          <w:tcPr>
            <w:tcW w:w="3692" w:type="dxa"/>
            <w:hideMark/>
          </w:tcPr>
          <w:p w14:paraId="71AB7E7C" w14:textId="77777777" w:rsidR="00DD41EA" w:rsidRPr="009567E4" w:rsidRDefault="00DD41EA" w:rsidP="003A2C46">
            <w:pPr>
              <w:tabs>
                <w:tab w:val="left" w:pos="600"/>
                <w:tab w:val="left" w:pos="900"/>
                <w:tab w:val="right" w:pos="7280"/>
                <w:tab w:val="right" w:pos="8540"/>
              </w:tabs>
              <w:spacing w:line="340" w:lineRule="exact"/>
              <w:ind w:left="180" w:right="-288" w:hanging="180"/>
              <w:rPr>
                <w:rFonts w:ascii="Arial" w:hAnsi="Arial" w:cs="Arial"/>
                <w:sz w:val="20"/>
              </w:rPr>
            </w:pPr>
            <w:r w:rsidRPr="009567E4">
              <w:rPr>
                <w:rFonts w:ascii="Arial" w:hAnsi="Arial" w:cs="Arial"/>
                <w:sz w:val="20"/>
              </w:rPr>
              <w:t>Investment in securities</w:t>
            </w:r>
          </w:p>
        </w:tc>
        <w:tc>
          <w:tcPr>
            <w:tcW w:w="1263" w:type="dxa"/>
            <w:gridSpan w:val="2"/>
            <w:vAlign w:val="bottom"/>
          </w:tcPr>
          <w:p w14:paraId="5B203C9A" w14:textId="77777777" w:rsidR="00DD41EA" w:rsidRPr="009567E4" w:rsidRDefault="00DD41EA" w:rsidP="003A2C46">
            <w:pPr>
              <w:tabs>
                <w:tab w:val="decimal" w:pos="525"/>
              </w:tabs>
              <w:spacing w:line="340" w:lineRule="exact"/>
              <w:ind w:right="-18"/>
              <w:rPr>
                <w:rFonts w:ascii="Arial" w:hAnsi="Arial" w:cs="Arial"/>
                <w:sz w:val="20"/>
              </w:rPr>
            </w:pPr>
          </w:p>
        </w:tc>
        <w:tc>
          <w:tcPr>
            <w:tcW w:w="1440" w:type="dxa"/>
            <w:vAlign w:val="bottom"/>
          </w:tcPr>
          <w:p w14:paraId="7EC1CCF6" w14:textId="77777777" w:rsidR="00DD41EA" w:rsidRPr="009567E4" w:rsidRDefault="00DD41EA" w:rsidP="003A2C46">
            <w:pPr>
              <w:tabs>
                <w:tab w:val="decimal" w:pos="525"/>
              </w:tabs>
              <w:spacing w:line="340" w:lineRule="exact"/>
              <w:ind w:right="-18"/>
              <w:rPr>
                <w:rFonts w:ascii="Arial" w:hAnsi="Arial" w:cs="Arial"/>
                <w:sz w:val="20"/>
              </w:rPr>
            </w:pPr>
          </w:p>
        </w:tc>
        <w:tc>
          <w:tcPr>
            <w:tcW w:w="1350" w:type="dxa"/>
            <w:gridSpan w:val="2"/>
            <w:vAlign w:val="bottom"/>
          </w:tcPr>
          <w:p w14:paraId="6BE10495" w14:textId="77777777" w:rsidR="00DD41EA" w:rsidRPr="009567E4" w:rsidRDefault="00DD41EA" w:rsidP="003A2C46">
            <w:pPr>
              <w:tabs>
                <w:tab w:val="decimal" w:pos="1062"/>
              </w:tabs>
              <w:spacing w:line="340" w:lineRule="exact"/>
              <w:ind w:right="-18"/>
              <w:rPr>
                <w:rFonts w:ascii="Arial" w:hAnsi="Arial" w:cs="Arial"/>
                <w:sz w:val="20"/>
              </w:rPr>
            </w:pPr>
          </w:p>
        </w:tc>
        <w:tc>
          <w:tcPr>
            <w:tcW w:w="1440" w:type="dxa"/>
            <w:vAlign w:val="bottom"/>
          </w:tcPr>
          <w:p w14:paraId="3279B4DA" w14:textId="77777777" w:rsidR="00DD41EA" w:rsidRPr="009567E4" w:rsidRDefault="00DD41EA" w:rsidP="003A2C46">
            <w:pPr>
              <w:tabs>
                <w:tab w:val="decimal" w:pos="1062"/>
              </w:tabs>
              <w:spacing w:line="340" w:lineRule="exact"/>
              <w:ind w:right="-18"/>
              <w:rPr>
                <w:rFonts w:ascii="Arial" w:hAnsi="Arial" w:cs="Arial"/>
                <w:sz w:val="20"/>
              </w:rPr>
            </w:pPr>
          </w:p>
        </w:tc>
      </w:tr>
      <w:tr w:rsidR="004C2B53" w:rsidRPr="009567E4" w14:paraId="71D41EA0" w14:textId="77777777" w:rsidTr="009567E4">
        <w:trPr>
          <w:gridAfter w:val="1"/>
          <w:wAfter w:w="16" w:type="dxa"/>
        </w:trPr>
        <w:tc>
          <w:tcPr>
            <w:tcW w:w="3692" w:type="dxa"/>
            <w:hideMark/>
          </w:tcPr>
          <w:p w14:paraId="0143ECEA" w14:textId="77777777" w:rsidR="004C2B53" w:rsidRPr="009567E4" w:rsidRDefault="004C2B53" w:rsidP="003A2C46">
            <w:pPr>
              <w:tabs>
                <w:tab w:val="left" w:pos="600"/>
                <w:tab w:val="left" w:pos="900"/>
                <w:tab w:val="right" w:pos="7280"/>
                <w:tab w:val="right" w:pos="8540"/>
              </w:tabs>
              <w:spacing w:line="340" w:lineRule="exact"/>
              <w:ind w:left="150" w:right="-288" w:hanging="78"/>
              <w:rPr>
                <w:rFonts w:ascii="Arial" w:hAnsi="Arial" w:cs="Arial"/>
                <w:sz w:val="20"/>
              </w:rPr>
            </w:pPr>
            <w:r w:rsidRPr="009567E4">
              <w:rPr>
                <w:rFonts w:ascii="Arial" w:hAnsi="Arial" w:cs="Arial"/>
                <w:sz w:val="20"/>
              </w:rPr>
              <w:tab/>
              <w:t>Debentures</w:t>
            </w:r>
          </w:p>
        </w:tc>
        <w:tc>
          <w:tcPr>
            <w:tcW w:w="1263" w:type="dxa"/>
            <w:gridSpan w:val="2"/>
            <w:vAlign w:val="bottom"/>
          </w:tcPr>
          <w:p w14:paraId="25E48270" w14:textId="30ED1B06" w:rsidR="004C2B53" w:rsidRPr="009567E4" w:rsidRDefault="00F376D3" w:rsidP="003A2C46">
            <w:pPr>
              <w:spacing w:line="340" w:lineRule="exact"/>
              <w:jc w:val="center"/>
              <w:rPr>
                <w:rFonts w:ascii="Arial" w:hAnsi="Arial" w:cs="Arial"/>
                <w:sz w:val="20"/>
              </w:rPr>
            </w:pPr>
            <w:r w:rsidRPr="009567E4">
              <w:rPr>
                <w:rFonts w:ascii="Arial" w:hAnsi="Arial" w:cs="Arial"/>
                <w:sz w:val="20"/>
              </w:rPr>
              <w:t>3.10</w:t>
            </w:r>
          </w:p>
        </w:tc>
        <w:tc>
          <w:tcPr>
            <w:tcW w:w="1440" w:type="dxa"/>
            <w:vAlign w:val="bottom"/>
            <w:hideMark/>
          </w:tcPr>
          <w:p w14:paraId="4A6CBA5A" w14:textId="77777777" w:rsidR="004C2B53" w:rsidRPr="009567E4" w:rsidRDefault="004C2B53" w:rsidP="003A2C46">
            <w:pPr>
              <w:spacing w:line="340" w:lineRule="exact"/>
              <w:jc w:val="center"/>
              <w:rPr>
                <w:rFonts w:ascii="Arial" w:hAnsi="Arial" w:cs="Arial"/>
                <w:sz w:val="20"/>
              </w:rPr>
            </w:pPr>
            <w:r w:rsidRPr="009567E4">
              <w:rPr>
                <w:rFonts w:ascii="Arial" w:hAnsi="Arial" w:cs="Arial"/>
                <w:sz w:val="20"/>
              </w:rPr>
              <w:t>2.27 - 3.10</w:t>
            </w:r>
          </w:p>
        </w:tc>
        <w:tc>
          <w:tcPr>
            <w:tcW w:w="1350" w:type="dxa"/>
            <w:gridSpan w:val="2"/>
            <w:vAlign w:val="bottom"/>
          </w:tcPr>
          <w:p w14:paraId="4835FA2E" w14:textId="760937E4" w:rsidR="004C2B53" w:rsidRPr="009567E4" w:rsidRDefault="00242F0D" w:rsidP="003A2C46">
            <w:pPr>
              <w:spacing w:line="340" w:lineRule="exact"/>
              <w:jc w:val="right"/>
              <w:rPr>
                <w:rFonts w:ascii="Arial" w:hAnsi="Arial" w:cs="Arial"/>
                <w:sz w:val="20"/>
              </w:rPr>
            </w:pPr>
            <w:r w:rsidRPr="009567E4">
              <w:rPr>
                <w:rFonts w:ascii="Arial" w:hAnsi="Arial" w:cs="Arial"/>
                <w:sz w:val="20"/>
              </w:rPr>
              <w:t>5,006</w:t>
            </w:r>
          </w:p>
        </w:tc>
        <w:tc>
          <w:tcPr>
            <w:tcW w:w="1440" w:type="dxa"/>
            <w:vAlign w:val="bottom"/>
            <w:hideMark/>
          </w:tcPr>
          <w:p w14:paraId="59CB9305" w14:textId="77777777" w:rsidR="004C2B53" w:rsidRPr="009567E4" w:rsidRDefault="004C2B53" w:rsidP="003A2C46">
            <w:pPr>
              <w:spacing w:line="340" w:lineRule="exact"/>
              <w:jc w:val="right"/>
              <w:rPr>
                <w:rFonts w:ascii="Arial" w:hAnsi="Arial" w:cs="Arial"/>
                <w:sz w:val="20"/>
              </w:rPr>
            </w:pPr>
            <w:r w:rsidRPr="009567E4">
              <w:rPr>
                <w:rFonts w:ascii="Arial" w:hAnsi="Arial" w:cs="Arial"/>
                <w:sz w:val="20"/>
              </w:rPr>
              <w:t>44,129</w:t>
            </w:r>
          </w:p>
        </w:tc>
      </w:tr>
      <w:tr w:rsidR="004C2B53" w:rsidRPr="009567E4" w14:paraId="2251D561" w14:textId="77777777" w:rsidTr="009567E4">
        <w:trPr>
          <w:gridAfter w:val="1"/>
          <w:wAfter w:w="16" w:type="dxa"/>
        </w:trPr>
        <w:tc>
          <w:tcPr>
            <w:tcW w:w="3692" w:type="dxa"/>
            <w:hideMark/>
          </w:tcPr>
          <w:p w14:paraId="71A7CAF8" w14:textId="77777777" w:rsidR="004C2B53" w:rsidRPr="009567E4" w:rsidRDefault="004C2B53" w:rsidP="003A2C46">
            <w:pPr>
              <w:tabs>
                <w:tab w:val="left" w:pos="600"/>
                <w:tab w:val="left" w:pos="900"/>
                <w:tab w:val="right" w:pos="7280"/>
                <w:tab w:val="right" w:pos="8540"/>
              </w:tabs>
              <w:spacing w:line="340" w:lineRule="exact"/>
              <w:ind w:left="150" w:right="-288" w:hanging="108"/>
              <w:rPr>
                <w:rFonts w:ascii="Arial" w:hAnsi="Arial" w:cs="Arial"/>
                <w:sz w:val="20"/>
              </w:rPr>
            </w:pPr>
            <w:r w:rsidRPr="009567E4">
              <w:rPr>
                <w:rFonts w:ascii="Arial" w:hAnsi="Arial" w:cs="Arial"/>
                <w:sz w:val="20"/>
              </w:rPr>
              <w:tab/>
              <w:t xml:space="preserve">Investment in open-end fund </w:t>
            </w:r>
          </w:p>
        </w:tc>
        <w:tc>
          <w:tcPr>
            <w:tcW w:w="1263" w:type="dxa"/>
            <w:gridSpan w:val="2"/>
            <w:vAlign w:val="bottom"/>
          </w:tcPr>
          <w:p w14:paraId="4D228D32" w14:textId="77777777" w:rsidR="004C2B53" w:rsidRPr="009567E4" w:rsidRDefault="004C2B53" w:rsidP="003A2C46">
            <w:pPr>
              <w:spacing w:line="340" w:lineRule="exact"/>
              <w:jc w:val="center"/>
              <w:rPr>
                <w:rFonts w:ascii="Arial" w:hAnsi="Arial" w:cs="Arial"/>
                <w:sz w:val="20"/>
              </w:rPr>
            </w:pPr>
          </w:p>
        </w:tc>
        <w:tc>
          <w:tcPr>
            <w:tcW w:w="1440" w:type="dxa"/>
            <w:vAlign w:val="bottom"/>
          </w:tcPr>
          <w:p w14:paraId="418F8FCE" w14:textId="77777777" w:rsidR="004C2B53" w:rsidRPr="009567E4" w:rsidRDefault="004C2B53" w:rsidP="003A2C46">
            <w:pPr>
              <w:spacing w:line="340" w:lineRule="exact"/>
              <w:jc w:val="center"/>
              <w:rPr>
                <w:rFonts w:ascii="Arial" w:hAnsi="Arial" w:cs="Arial"/>
                <w:sz w:val="20"/>
              </w:rPr>
            </w:pPr>
          </w:p>
        </w:tc>
        <w:tc>
          <w:tcPr>
            <w:tcW w:w="1350" w:type="dxa"/>
            <w:gridSpan w:val="2"/>
            <w:vAlign w:val="bottom"/>
          </w:tcPr>
          <w:p w14:paraId="3B8CA71B" w14:textId="482266A4" w:rsidR="004C2B53" w:rsidRPr="009567E4" w:rsidRDefault="00242F0D" w:rsidP="003A2C46">
            <w:pPr>
              <w:spacing w:line="340" w:lineRule="exact"/>
              <w:jc w:val="right"/>
              <w:rPr>
                <w:rFonts w:ascii="Arial" w:hAnsi="Arial" w:cs="Arial"/>
                <w:sz w:val="20"/>
              </w:rPr>
            </w:pPr>
            <w:r w:rsidRPr="009567E4">
              <w:rPr>
                <w:rFonts w:ascii="Arial" w:hAnsi="Arial" w:cs="Arial"/>
                <w:sz w:val="20"/>
              </w:rPr>
              <w:t>69,928</w:t>
            </w:r>
          </w:p>
        </w:tc>
        <w:tc>
          <w:tcPr>
            <w:tcW w:w="1440" w:type="dxa"/>
            <w:vAlign w:val="bottom"/>
            <w:hideMark/>
          </w:tcPr>
          <w:p w14:paraId="1DF38569" w14:textId="77777777" w:rsidR="004C2B53" w:rsidRPr="009567E4" w:rsidRDefault="004C2B53" w:rsidP="003A2C46">
            <w:pPr>
              <w:spacing w:line="340" w:lineRule="exact"/>
              <w:jc w:val="right"/>
              <w:rPr>
                <w:rFonts w:ascii="Arial" w:hAnsi="Arial" w:cs="Arial"/>
                <w:sz w:val="20"/>
              </w:rPr>
            </w:pPr>
            <w:r w:rsidRPr="009567E4">
              <w:rPr>
                <w:rFonts w:ascii="Arial" w:hAnsi="Arial" w:cs="Arial"/>
                <w:sz w:val="20"/>
              </w:rPr>
              <w:t>70,856</w:t>
            </w:r>
          </w:p>
        </w:tc>
      </w:tr>
      <w:tr w:rsidR="004C2B53" w:rsidRPr="009567E4" w14:paraId="665EF28F" w14:textId="77777777" w:rsidTr="009567E4">
        <w:trPr>
          <w:gridAfter w:val="1"/>
          <w:wAfter w:w="16" w:type="dxa"/>
        </w:trPr>
        <w:tc>
          <w:tcPr>
            <w:tcW w:w="3692" w:type="dxa"/>
            <w:hideMark/>
          </w:tcPr>
          <w:p w14:paraId="3873A19C" w14:textId="77777777" w:rsidR="004C2B53" w:rsidRPr="009567E4" w:rsidRDefault="004C2B53" w:rsidP="003A2C46">
            <w:pPr>
              <w:tabs>
                <w:tab w:val="left" w:pos="600"/>
                <w:tab w:val="left" w:pos="900"/>
                <w:tab w:val="right" w:pos="7280"/>
                <w:tab w:val="right" w:pos="8540"/>
              </w:tabs>
              <w:spacing w:line="340" w:lineRule="exact"/>
              <w:ind w:left="150" w:right="-288" w:hanging="108"/>
              <w:rPr>
                <w:rFonts w:ascii="Arial" w:hAnsi="Arial" w:cs="Arial"/>
                <w:sz w:val="20"/>
              </w:rPr>
            </w:pPr>
            <w:r w:rsidRPr="009567E4">
              <w:rPr>
                <w:rFonts w:ascii="Arial" w:hAnsi="Arial" w:cs="Arial"/>
                <w:sz w:val="20"/>
              </w:rPr>
              <w:tab/>
              <w:t>Marketable securities</w:t>
            </w:r>
          </w:p>
        </w:tc>
        <w:tc>
          <w:tcPr>
            <w:tcW w:w="1263" w:type="dxa"/>
            <w:gridSpan w:val="2"/>
            <w:vAlign w:val="bottom"/>
          </w:tcPr>
          <w:p w14:paraId="470BC06D" w14:textId="77777777" w:rsidR="004C2B53" w:rsidRPr="009567E4" w:rsidRDefault="004C2B53" w:rsidP="003A2C46">
            <w:pPr>
              <w:spacing w:line="340" w:lineRule="exact"/>
              <w:jc w:val="center"/>
              <w:rPr>
                <w:rFonts w:ascii="Arial" w:hAnsi="Arial" w:cs="Arial"/>
                <w:sz w:val="20"/>
              </w:rPr>
            </w:pPr>
          </w:p>
        </w:tc>
        <w:tc>
          <w:tcPr>
            <w:tcW w:w="1440" w:type="dxa"/>
            <w:vAlign w:val="bottom"/>
          </w:tcPr>
          <w:p w14:paraId="28E1FEE0" w14:textId="77777777" w:rsidR="004C2B53" w:rsidRPr="009567E4" w:rsidRDefault="004C2B53" w:rsidP="003A2C46">
            <w:pPr>
              <w:spacing w:line="340" w:lineRule="exact"/>
              <w:jc w:val="center"/>
              <w:rPr>
                <w:rFonts w:ascii="Arial" w:hAnsi="Arial" w:cs="Arial"/>
                <w:sz w:val="20"/>
              </w:rPr>
            </w:pPr>
          </w:p>
        </w:tc>
        <w:tc>
          <w:tcPr>
            <w:tcW w:w="1350" w:type="dxa"/>
            <w:gridSpan w:val="2"/>
            <w:vAlign w:val="bottom"/>
          </w:tcPr>
          <w:p w14:paraId="00FB92B9" w14:textId="58922D97" w:rsidR="004C2B53" w:rsidRPr="009567E4" w:rsidRDefault="00242F0D" w:rsidP="003A2C46">
            <w:pPr>
              <w:pBdr>
                <w:bottom w:val="single" w:sz="4" w:space="1" w:color="auto"/>
              </w:pBdr>
              <w:spacing w:line="340" w:lineRule="exact"/>
              <w:jc w:val="right"/>
              <w:rPr>
                <w:rFonts w:ascii="Arial" w:hAnsi="Arial" w:cs="Arial"/>
                <w:sz w:val="20"/>
              </w:rPr>
            </w:pPr>
            <w:r w:rsidRPr="009567E4">
              <w:rPr>
                <w:rFonts w:ascii="Arial" w:hAnsi="Arial" w:cs="Arial"/>
                <w:sz w:val="20"/>
              </w:rPr>
              <w:t>138,986</w:t>
            </w:r>
          </w:p>
        </w:tc>
        <w:tc>
          <w:tcPr>
            <w:tcW w:w="1440" w:type="dxa"/>
            <w:vAlign w:val="bottom"/>
            <w:hideMark/>
          </w:tcPr>
          <w:p w14:paraId="4E38714A" w14:textId="77777777" w:rsidR="004C2B53" w:rsidRPr="009567E4" w:rsidRDefault="004C2B53" w:rsidP="003A2C46">
            <w:pPr>
              <w:pBdr>
                <w:bottom w:val="single" w:sz="4" w:space="1" w:color="auto"/>
              </w:pBdr>
              <w:spacing w:line="340" w:lineRule="exact"/>
              <w:jc w:val="right"/>
              <w:rPr>
                <w:rFonts w:ascii="Arial" w:hAnsi="Arial" w:cs="Arial"/>
                <w:sz w:val="20"/>
              </w:rPr>
            </w:pPr>
            <w:r w:rsidRPr="009567E4">
              <w:rPr>
                <w:rFonts w:ascii="Arial" w:hAnsi="Arial" w:cs="Arial"/>
                <w:sz w:val="20"/>
              </w:rPr>
              <w:t>99,402</w:t>
            </w:r>
          </w:p>
        </w:tc>
      </w:tr>
      <w:tr w:rsidR="004C2B53" w:rsidRPr="009567E4" w14:paraId="38674522" w14:textId="77777777" w:rsidTr="009567E4">
        <w:trPr>
          <w:gridAfter w:val="1"/>
          <w:wAfter w:w="16" w:type="dxa"/>
        </w:trPr>
        <w:tc>
          <w:tcPr>
            <w:tcW w:w="3692" w:type="dxa"/>
            <w:hideMark/>
          </w:tcPr>
          <w:p w14:paraId="638C329C" w14:textId="77777777" w:rsidR="004C2B53" w:rsidRPr="009567E4" w:rsidRDefault="004C2B53" w:rsidP="003A2C46">
            <w:pPr>
              <w:tabs>
                <w:tab w:val="left" w:pos="600"/>
                <w:tab w:val="left" w:pos="900"/>
                <w:tab w:val="right" w:pos="7280"/>
                <w:tab w:val="right" w:pos="8540"/>
              </w:tabs>
              <w:spacing w:line="340" w:lineRule="exact"/>
              <w:ind w:left="180" w:right="-43" w:hanging="180"/>
              <w:jc w:val="thaiDistribute"/>
              <w:rPr>
                <w:rFonts w:ascii="Arial" w:hAnsi="Arial" w:cs="Arial"/>
                <w:sz w:val="20"/>
              </w:rPr>
            </w:pPr>
            <w:r w:rsidRPr="009567E4">
              <w:rPr>
                <w:rFonts w:ascii="Arial" w:hAnsi="Arial" w:cs="Arial"/>
                <w:sz w:val="20"/>
              </w:rPr>
              <w:t>Investments in securities - net</w:t>
            </w:r>
          </w:p>
        </w:tc>
        <w:tc>
          <w:tcPr>
            <w:tcW w:w="1263" w:type="dxa"/>
            <w:gridSpan w:val="2"/>
            <w:vAlign w:val="bottom"/>
          </w:tcPr>
          <w:p w14:paraId="147E82A3" w14:textId="77777777" w:rsidR="004C2B53" w:rsidRPr="009567E4" w:rsidRDefault="004C2B53" w:rsidP="003A2C46">
            <w:pPr>
              <w:spacing w:line="340" w:lineRule="exact"/>
              <w:jc w:val="center"/>
              <w:rPr>
                <w:rFonts w:ascii="Arial" w:hAnsi="Arial" w:cs="Arial"/>
                <w:sz w:val="20"/>
              </w:rPr>
            </w:pPr>
          </w:p>
        </w:tc>
        <w:tc>
          <w:tcPr>
            <w:tcW w:w="1440" w:type="dxa"/>
            <w:vAlign w:val="bottom"/>
          </w:tcPr>
          <w:p w14:paraId="54665346" w14:textId="77777777" w:rsidR="004C2B53" w:rsidRPr="009567E4" w:rsidRDefault="004C2B53" w:rsidP="003A2C46">
            <w:pPr>
              <w:spacing w:line="340" w:lineRule="exact"/>
              <w:jc w:val="center"/>
              <w:rPr>
                <w:rFonts w:ascii="Arial" w:hAnsi="Arial" w:cs="Arial"/>
                <w:sz w:val="20"/>
              </w:rPr>
            </w:pPr>
          </w:p>
        </w:tc>
        <w:tc>
          <w:tcPr>
            <w:tcW w:w="1350" w:type="dxa"/>
            <w:gridSpan w:val="2"/>
            <w:vAlign w:val="bottom"/>
          </w:tcPr>
          <w:p w14:paraId="749576C6" w14:textId="4EAF5C88" w:rsidR="004C2B53" w:rsidRPr="009567E4" w:rsidRDefault="00242F0D" w:rsidP="003A2C46">
            <w:pPr>
              <w:spacing w:line="340" w:lineRule="exact"/>
              <w:jc w:val="right"/>
              <w:rPr>
                <w:rFonts w:ascii="Arial" w:hAnsi="Arial" w:cs="Arial"/>
                <w:sz w:val="20"/>
              </w:rPr>
            </w:pPr>
            <w:r w:rsidRPr="009567E4">
              <w:rPr>
                <w:rFonts w:ascii="Arial" w:hAnsi="Arial" w:cs="Arial"/>
                <w:sz w:val="20"/>
              </w:rPr>
              <w:t>213,920</w:t>
            </w:r>
          </w:p>
        </w:tc>
        <w:tc>
          <w:tcPr>
            <w:tcW w:w="1440" w:type="dxa"/>
            <w:vAlign w:val="bottom"/>
            <w:hideMark/>
          </w:tcPr>
          <w:p w14:paraId="24FA7BAC" w14:textId="77777777" w:rsidR="004C2B53" w:rsidRPr="009567E4" w:rsidRDefault="004C2B53" w:rsidP="003A2C46">
            <w:pPr>
              <w:spacing w:line="340" w:lineRule="exact"/>
              <w:jc w:val="right"/>
              <w:rPr>
                <w:rFonts w:ascii="Arial" w:hAnsi="Arial" w:cs="Arial"/>
                <w:sz w:val="20"/>
              </w:rPr>
            </w:pPr>
            <w:r w:rsidRPr="009567E4">
              <w:rPr>
                <w:rFonts w:ascii="Arial" w:hAnsi="Arial" w:cs="Arial"/>
                <w:sz w:val="20"/>
              </w:rPr>
              <w:t>214,387</w:t>
            </w:r>
          </w:p>
        </w:tc>
      </w:tr>
      <w:tr w:rsidR="004C2B53" w:rsidRPr="009567E4" w14:paraId="18C2728D" w14:textId="77777777" w:rsidTr="009567E4">
        <w:trPr>
          <w:gridAfter w:val="1"/>
          <w:wAfter w:w="16" w:type="dxa"/>
        </w:trPr>
        <w:tc>
          <w:tcPr>
            <w:tcW w:w="3692" w:type="dxa"/>
            <w:hideMark/>
          </w:tcPr>
          <w:p w14:paraId="6CD40669" w14:textId="77777777" w:rsidR="004C2B53" w:rsidRPr="003F0D12" w:rsidRDefault="004C2B53" w:rsidP="003F0D12">
            <w:pPr>
              <w:tabs>
                <w:tab w:val="left" w:pos="600"/>
                <w:tab w:val="left" w:pos="900"/>
                <w:tab w:val="right" w:pos="7280"/>
                <w:tab w:val="right" w:pos="8540"/>
              </w:tabs>
              <w:spacing w:line="340" w:lineRule="exact"/>
              <w:ind w:left="180" w:right="-43" w:hanging="180"/>
              <w:jc w:val="thaiDistribute"/>
              <w:rPr>
                <w:rFonts w:ascii="Arial" w:hAnsi="Arial" w:cs="Arial"/>
                <w:sz w:val="20"/>
              </w:rPr>
            </w:pPr>
            <w:r w:rsidRPr="003F0D12">
              <w:rPr>
                <w:rFonts w:ascii="Arial" w:hAnsi="Arial" w:cs="Arial"/>
                <w:sz w:val="20"/>
              </w:rPr>
              <w:t xml:space="preserve">Derivative asset </w:t>
            </w:r>
          </w:p>
        </w:tc>
        <w:tc>
          <w:tcPr>
            <w:tcW w:w="1263" w:type="dxa"/>
            <w:gridSpan w:val="2"/>
            <w:vAlign w:val="bottom"/>
          </w:tcPr>
          <w:p w14:paraId="1D06DAEA" w14:textId="77777777" w:rsidR="004C2B53" w:rsidRPr="009567E4" w:rsidRDefault="004C2B53" w:rsidP="003A2C46">
            <w:pPr>
              <w:spacing w:line="340" w:lineRule="exact"/>
              <w:jc w:val="center"/>
              <w:rPr>
                <w:rFonts w:ascii="Arial" w:hAnsi="Arial" w:cs="Arial"/>
                <w:sz w:val="20"/>
              </w:rPr>
            </w:pPr>
          </w:p>
        </w:tc>
        <w:tc>
          <w:tcPr>
            <w:tcW w:w="1440" w:type="dxa"/>
            <w:vAlign w:val="bottom"/>
          </w:tcPr>
          <w:p w14:paraId="2B0904B9" w14:textId="77777777" w:rsidR="004C2B53" w:rsidRPr="009567E4" w:rsidRDefault="004C2B53" w:rsidP="003A2C46">
            <w:pPr>
              <w:spacing w:line="340" w:lineRule="exact"/>
              <w:jc w:val="center"/>
              <w:rPr>
                <w:rFonts w:ascii="Arial" w:hAnsi="Arial" w:cs="Arial"/>
                <w:sz w:val="20"/>
              </w:rPr>
            </w:pPr>
          </w:p>
        </w:tc>
        <w:tc>
          <w:tcPr>
            <w:tcW w:w="1350" w:type="dxa"/>
            <w:gridSpan w:val="2"/>
            <w:vAlign w:val="bottom"/>
          </w:tcPr>
          <w:p w14:paraId="1406EC26" w14:textId="7AEBDBDC" w:rsidR="004C2B53" w:rsidRPr="009567E4" w:rsidRDefault="00242F0D" w:rsidP="003A2C46">
            <w:pPr>
              <w:pBdr>
                <w:bottom w:val="single" w:sz="4" w:space="1" w:color="auto"/>
              </w:pBdr>
              <w:spacing w:line="340" w:lineRule="exact"/>
              <w:jc w:val="right"/>
              <w:rPr>
                <w:rFonts w:ascii="Arial" w:hAnsi="Arial" w:cs="Arial"/>
                <w:sz w:val="20"/>
              </w:rPr>
            </w:pPr>
            <w:r w:rsidRPr="009567E4">
              <w:rPr>
                <w:rFonts w:ascii="Arial" w:hAnsi="Arial" w:cs="Arial"/>
                <w:sz w:val="20"/>
              </w:rPr>
              <w:t>-</w:t>
            </w:r>
          </w:p>
        </w:tc>
        <w:tc>
          <w:tcPr>
            <w:tcW w:w="1440" w:type="dxa"/>
            <w:vAlign w:val="bottom"/>
            <w:hideMark/>
          </w:tcPr>
          <w:p w14:paraId="689E3775" w14:textId="77777777" w:rsidR="004C2B53" w:rsidRPr="009567E4" w:rsidRDefault="004C2B53" w:rsidP="003A2C46">
            <w:pPr>
              <w:pBdr>
                <w:bottom w:val="single" w:sz="4" w:space="1" w:color="auto"/>
              </w:pBdr>
              <w:spacing w:line="340" w:lineRule="exact"/>
              <w:jc w:val="right"/>
              <w:rPr>
                <w:rFonts w:ascii="Arial" w:hAnsi="Arial" w:cs="Arial"/>
                <w:sz w:val="20"/>
              </w:rPr>
            </w:pPr>
            <w:r w:rsidRPr="009567E4">
              <w:rPr>
                <w:rFonts w:ascii="Arial" w:hAnsi="Arial" w:cs="Arial"/>
                <w:sz w:val="20"/>
              </w:rPr>
              <w:t>651</w:t>
            </w:r>
          </w:p>
        </w:tc>
      </w:tr>
      <w:tr w:rsidR="004C2B53" w:rsidRPr="009567E4" w14:paraId="314E11A0" w14:textId="77777777" w:rsidTr="009567E4">
        <w:trPr>
          <w:gridAfter w:val="1"/>
          <w:wAfter w:w="16" w:type="dxa"/>
        </w:trPr>
        <w:tc>
          <w:tcPr>
            <w:tcW w:w="3692" w:type="dxa"/>
            <w:hideMark/>
          </w:tcPr>
          <w:p w14:paraId="76B1460A" w14:textId="77777777" w:rsidR="004C2B53" w:rsidRPr="009567E4" w:rsidRDefault="004C2B53" w:rsidP="003A2C46">
            <w:pPr>
              <w:tabs>
                <w:tab w:val="left" w:pos="600"/>
                <w:tab w:val="left" w:pos="900"/>
                <w:tab w:val="right" w:pos="7280"/>
                <w:tab w:val="right" w:pos="8540"/>
              </w:tabs>
              <w:spacing w:line="340" w:lineRule="exact"/>
              <w:ind w:left="180" w:right="-288" w:hanging="180"/>
              <w:rPr>
                <w:rFonts w:ascii="Arial" w:hAnsi="Arial" w:cs="Arial"/>
                <w:sz w:val="20"/>
              </w:rPr>
            </w:pPr>
            <w:r w:rsidRPr="009567E4">
              <w:rPr>
                <w:rFonts w:ascii="Arial" w:hAnsi="Arial" w:cs="Arial"/>
                <w:sz w:val="20"/>
              </w:rPr>
              <w:t>Total</w:t>
            </w:r>
          </w:p>
        </w:tc>
        <w:tc>
          <w:tcPr>
            <w:tcW w:w="1263" w:type="dxa"/>
            <w:gridSpan w:val="2"/>
            <w:vAlign w:val="bottom"/>
          </w:tcPr>
          <w:p w14:paraId="09D8DE07" w14:textId="77777777" w:rsidR="004C2B53" w:rsidRPr="009567E4" w:rsidRDefault="004C2B53" w:rsidP="003A2C46">
            <w:pPr>
              <w:spacing w:line="340" w:lineRule="exact"/>
              <w:jc w:val="center"/>
              <w:rPr>
                <w:rFonts w:ascii="Arial" w:hAnsi="Arial" w:cs="Arial"/>
                <w:sz w:val="20"/>
              </w:rPr>
            </w:pPr>
          </w:p>
        </w:tc>
        <w:tc>
          <w:tcPr>
            <w:tcW w:w="1440" w:type="dxa"/>
            <w:vAlign w:val="bottom"/>
          </w:tcPr>
          <w:p w14:paraId="5FCA77B3" w14:textId="77777777" w:rsidR="004C2B53" w:rsidRPr="009567E4" w:rsidRDefault="004C2B53" w:rsidP="003A2C46">
            <w:pPr>
              <w:spacing w:line="340" w:lineRule="exact"/>
              <w:jc w:val="center"/>
              <w:rPr>
                <w:rFonts w:ascii="Arial" w:hAnsi="Arial" w:cs="Arial"/>
                <w:sz w:val="20"/>
              </w:rPr>
            </w:pPr>
          </w:p>
        </w:tc>
        <w:tc>
          <w:tcPr>
            <w:tcW w:w="1350" w:type="dxa"/>
            <w:gridSpan w:val="2"/>
            <w:vAlign w:val="bottom"/>
          </w:tcPr>
          <w:p w14:paraId="755F00F7" w14:textId="42243E25" w:rsidR="004C2B53" w:rsidRPr="009567E4" w:rsidRDefault="004442A0" w:rsidP="003A2C46">
            <w:pPr>
              <w:pBdr>
                <w:bottom w:val="single" w:sz="4" w:space="1" w:color="auto"/>
              </w:pBdr>
              <w:spacing w:line="340" w:lineRule="exact"/>
              <w:jc w:val="right"/>
              <w:rPr>
                <w:rFonts w:ascii="Arial" w:hAnsi="Arial" w:cs="Arial"/>
                <w:sz w:val="20"/>
                <w:cs/>
              </w:rPr>
            </w:pPr>
            <w:r w:rsidRPr="009567E4">
              <w:rPr>
                <w:rFonts w:ascii="Arial" w:hAnsi="Arial" w:cs="Arial"/>
                <w:sz w:val="20"/>
              </w:rPr>
              <w:t>213,920</w:t>
            </w:r>
          </w:p>
        </w:tc>
        <w:tc>
          <w:tcPr>
            <w:tcW w:w="1440" w:type="dxa"/>
            <w:vAlign w:val="bottom"/>
            <w:hideMark/>
          </w:tcPr>
          <w:p w14:paraId="58B4F5FF" w14:textId="77777777" w:rsidR="004C2B53" w:rsidRPr="009567E4" w:rsidRDefault="004C2B53" w:rsidP="003A2C46">
            <w:pPr>
              <w:pBdr>
                <w:bottom w:val="single" w:sz="4" w:space="1" w:color="auto"/>
              </w:pBdr>
              <w:spacing w:line="340" w:lineRule="exact"/>
              <w:jc w:val="right"/>
              <w:rPr>
                <w:rFonts w:ascii="Arial" w:hAnsi="Arial" w:cs="Arial"/>
                <w:sz w:val="20"/>
              </w:rPr>
            </w:pPr>
            <w:r w:rsidRPr="009567E4">
              <w:rPr>
                <w:rFonts w:ascii="Arial" w:hAnsi="Arial" w:cs="Arial"/>
                <w:sz w:val="20"/>
              </w:rPr>
              <w:t>215,038</w:t>
            </w:r>
          </w:p>
        </w:tc>
      </w:tr>
    </w:tbl>
    <w:p w14:paraId="0FF5D6D6" w14:textId="77777777" w:rsidR="003A2C46" w:rsidRPr="009567E4" w:rsidRDefault="003A2C46" w:rsidP="003A2C46">
      <w:pPr>
        <w:tabs>
          <w:tab w:val="left" w:pos="900"/>
          <w:tab w:val="left" w:pos="1440"/>
          <w:tab w:val="right" w:pos="5490"/>
          <w:tab w:val="right" w:pos="7740"/>
          <w:tab w:val="right" w:pos="9180"/>
        </w:tabs>
        <w:spacing w:after="120" w:line="380" w:lineRule="exact"/>
        <w:ind w:left="605" w:right="-9" w:hanging="605"/>
        <w:jc w:val="right"/>
        <w:rPr>
          <w:rFonts w:ascii="Arial" w:hAnsi="Arial" w:cs="Arial"/>
          <w:b/>
          <w:bCs/>
          <w:sz w:val="20"/>
          <w:szCs w:val="20"/>
        </w:rPr>
      </w:pPr>
      <w:r>
        <w:br w:type="page"/>
      </w:r>
      <w:r w:rsidRPr="009567E4">
        <w:rPr>
          <w:rFonts w:ascii="Arial" w:hAnsi="Arial" w:cs="Arial"/>
          <w:sz w:val="20"/>
        </w:rPr>
        <w:lastRenderedPageBreak/>
        <w:t>(Unit: Thousand Baht)</w:t>
      </w:r>
    </w:p>
    <w:tbl>
      <w:tblPr>
        <w:tblW w:w="9201" w:type="dxa"/>
        <w:tblInd w:w="450" w:type="dxa"/>
        <w:tblLayout w:type="fixed"/>
        <w:tblLook w:val="04A0" w:firstRow="1" w:lastRow="0" w:firstColumn="1" w:lastColumn="0" w:noHBand="0" w:noVBand="1"/>
      </w:tblPr>
      <w:tblGrid>
        <w:gridCol w:w="3692"/>
        <w:gridCol w:w="16"/>
        <w:gridCol w:w="1247"/>
        <w:gridCol w:w="1440"/>
        <w:gridCol w:w="16"/>
        <w:gridCol w:w="1334"/>
        <w:gridCol w:w="1440"/>
        <w:gridCol w:w="16"/>
      </w:tblGrid>
      <w:tr w:rsidR="003A2C46" w:rsidRPr="009567E4" w14:paraId="6BF0C617" w14:textId="77777777" w:rsidTr="003A2C46">
        <w:tc>
          <w:tcPr>
            <w:tcW w:w="3708" w:type="dxa"/>
            <w:gridSpan w:val="2"/>
          </w:tcPr>
          <w:p w14:paraId="653F98CC" w14:textId="77777777" w:rsidR="003A2C46" w:rsidRPr="009567E4" w:rsidRDefault="003A2C46" w:rsidP="007A5233">
            <w:pPr>
              <w:tabs>
                <w:tab w:val="left" w:pos="600"/>
                <w:tab w:val="left" w:pos="900"/>
                <w:tab w:val="right" w:pos="7280"/>
                <w:tab w:val="right" w:pos="8540"/>
              </w:tabs>
              <w:spacing w:line="340" w:lineRule="exact"/>
              <w:ind w:right="-43"/>
              <w:jc w:val="thaiDistribute"/>
              <w:rPr>
                <w:rFonts w:ascii="Arial" w:hAnsi="Arial" w:cs="Arial"/>
                <w:sz w:val="20"/>
              </w:rPr>
            </w:pPr>
          </w:p>
        </w:tc>
        <w:tc>
          <w:tcPr>
            <w:tcW w:w="2703" w:type="dxa"/>
            <w:gridSpan w:val="3"/>
            <w:hideMark/>
          </w:tcPr>
          <w:p w14:paraId="53D5A7C5" w14:textId="77777777" w:rsidR="003A2C46" w:rsidRPr="009567E4" w:rsidRDefault="003A2C46" w:rsidP="007A5233">
            <w:pP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 xml:space="preserve">Interest rates </w:t>
            </w:r>
          </w:p>
        </w:tc>
        <w:tc>
          <w:tcPr>
            <w:tcW w:w="2790" w:type="dxa"/>
            <w:gridSpan w:val="3"/>
            <w:hideMark/>
          </w:tcPr>
          <w:p w14:paraId="46920C5A" w14:textId="77777777" w:rsidR="003A2C46" w:rsidRPr="009567E4" w:rsidRDefault="003A2C46" w:rsidP="007A5233">
            <w:pPr>
              <w:tabs>
                <w:tab w:val="left" w:pos="600"/>
                <w:tab w:val="left" w:pos="900"/>
                <w:tab w:val="right" w:pos="7280"/>
                <w:tab w:val="right" w:pos="8540"/>
              </w:tabs>
              <w:spacing w:line="340" w:lineRule="exact"/>
              <w:rPr>
                <w:rFonts w:ascii="Arial" w:hAnsi="Arial" w:cs="Arial"/>
                <w:sz w:val="20"/>
              </w:rPr>
            </w:pPr>
            <w:r w:rsidRPr="009567E4">
              <w:rPr>
                <w:rFonts w:ascii="Arial" w:hAnsi="Arial" w:cs="Arial"/>
                <w:sz w:val="20"/>
              </w:rPr>
              <w:t xml:space="preserve">Consolidated and Separate                                    </w:t>
            </w:r>
          </w:p>
        </w:tc>
      </w:tr>
      <w:tr w:rsidR="003A2C46" w:rsidRPr="009567E4" w14:paraId="358D2CBF" w14:textId="77777777" w:rsidTr="003A2C46">
        <w:tc>
          <w:tcPr>
            <w:tcW w:w="3708" w:type="dxa"/>
            <w:gridSpan w:val="2"/>
          </w:tcPr>
          <w:p w14:paraId="0EEC41B1" w14:textId="77777777" w:rsidR="003A2C46" w:rsidRPr="009567E4" w:rsidRDefault="003A2C46" w:rsidP="007A5233">
            <w:pPr>
              <w:tabs>
                <w:tab w:val="left" w:pos="600"/>
                <w:tab w:val="left" w:pos="900"/>
                <w:tab w:val="right" w:pos="7280"/>
                <w:tab w:val="right" w:pos="8540"/>
              </w:tabs>
              <w:spacing w:line="340" w:lineRule="exact"/>
              <w:ind w:right="-43"/>
              <w:jc w:val="thaiDistribute"/>
              <w:rPr>
                <w:rFonts w:ascii="Arial" w:hAnsi="Arial" w:cs="Arial"/>
                <w:sz w:val="20"/>
              </w:rPr>
            </w:pPr>
          </w:p>
        </w:tc>
        <w:tc>
          <w:tcPr>
            <w:tcW w:w="2703" w:type="dxa"/>
            <w:gridSpan w:val="3"/>
            <w:hideMark/>
          </w:tcPr>
          <w:p w14:paraId="18A0D4FB"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 xml:space="preserve"> (% per annum)</w:t>
            </w:r>
          </w:p>
        </w:tc>
        <w:tc>
          <w:tcPr>
            <w:tcW w:w="2790" w:type="dxa"/>
            <w:gridSpan w:val="3"/>
            <w:hideMark/>
          </w:tcPr>
          <w:p w14:paraId="6D176511"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financial statements</w:t>
            </w:r>
          </w:p>
        </w:tc>
      </w:tr>
      <w:tr w:rsidR="003A2C46" w:rsidRPr="009567E4" w14:paraId="644F3713" w14:textId="77777777" w:rsidTr="003A2C46">
        <w:trPr>
          <w:gridAfter w:val="1"/>
          <w:wAfter w:w="16" w:type="dxa"/>
        </w:trPr>
        <w:tc>
          <w:tcPr>
            <w:tcW w:w="3692" w:type="dxa"/>
          </w:tcPr>
          <w:p w14:paraId="03FA60B3" w14:textId="77777777" w:rsidR="003A2C46" w:rsidRPr="009567E4" w:rsidRDefault="003A2C46" w:rsidP="007A5233">
            <w:pPr>
              <w:tabs>
                <w:tab w:val="left" w:pos="600"/>
                <w:tab w:val="left" w:pos="900"/>
                <w:tab w:val="right" w:pos="7280"/>
                <w:tab w:val="right" w:pos="8540"/>
              </w:tabs>
              <w:spacing w:line="340" w:lineRule="exact"/>
              <w:ind w:right="-43"/>
              <w:jc w:val="thaiDistribute"/>
              <w:rPr>
                <w:rFonts w:ascii="Arial" w:hAnsi="Arial" w:cs="Arial"/>
                <w:sz w:val="20"/>
              </w:rPr>
            </w:pPr>
          </w:p>
        </w:tc>
        <w:tc>
          <w:tcPr>
            <w:tcW w:w="1263" w:type="dxa"/>
            <w:gridSpan w:val="2"/>
            <w:hideMark/>
          </w:tcPr>
          <w:p w14:paraId="375C672E"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30 June 2021</w:t>
            </w:r>
          </w:p>
        </w:tc>
        <w:tc>
          <w:tcPr>
            <w:tcW w:w="1440" w:type="dxa"/>
            <w:hideMark/>
          </w:tcPr>
          <w:p w14:paraId="6EEF135E"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31 December 2020</w:t>
            </w:r>
          </w:p>
        </w:tc>
        <w:tc>
          <w:tcPr>
            <w:tcW w:w="1350" w:type="dxa"/>
            <w:gridSpan w:val="2"/>
            <w:hideMark/>
          </w:tcPr>
          <w:p w14:paraId="64C6FE2C"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30 June 2021</w:t>
            </w:r>
          </w:p>
        </w:tc>
        <w:tc>
          <w:tcPr>
            <w:tcW w:w="1440" w:type="dxa"/>
            <w:hideMark/>
          </w:tcPr>
          <w:p w14:paraId="4111D618"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31 December 2020</w:t>
            </w:r>
          </w:p>
        </w:tc>
      </w:tr>
      <w:tr w:rsidR="004C2B53" w:rsidRPr="009567E4" w14:paraId="09C11120" w14:textId="77777777" w:rsidTr="003A2C46">
        <w:trPr>
          <w:gridAfter w:val="1"/>
          <w:wAfter w:w="16" w:type="dxa"/>
        </w:trPr>
        <w:tc>
          <w:tcPr>
            <w:tcW w:w="3692" w:type="dxa"/>
            <w:hideMark/>
          </w:tcPr>
          <w:p w14:paraId="1B0706BC" w14:textId="54119C67" w:rsidR="004C2B53" w:rsidRPr="009567E4" w:rsidRDefault="004C2B53" w:rsidP="003A2C46">
            <w:pPr>
              <w:tabs>
                <w:tab w:val="left" w:pos="600"/>
                <w:tab w:val="left" w:pos="900"/>
                <w:tab w:val="right" w:pos="7280"/>
                <w:tab w:val="right" w:pos="8540"/>
              </w:tabs>
              <w:spacing w:line="340" w:lineRule="exact"/>
              <w:ind w:left="180" w:right="-288" w:hanging="180"/>
              <w:rPr>
                <w:rFonts w:ascii="Arial" w:hAnsi="Arial" w:cs="Arial"/>
                <w:sz w:val="20"/>
              </w:rPr>
            </w:pPr>
            <w:r w:rsidRPr="009567E4">
              <w:rPr>
                <w:rFonts w:ascii="Arial" w:hAnsi="Arial" w:cs="Arial"/>
                <w:sz w:val="20"/>
                <w:u w:val="single"/>
              </w:rPr>
              <w:t>Financial assets at amortised cost</w:t>
            </w:r>
          </w:p>
        </w:tc>
        <w:tc>
          <w:tcPr>
            <w:tcW w:w="1263" w:type="dxa"/>
            <w:gridSpan w:val="2"/>
            <w:vAlign w:val="bottom"/>
          </w:tcPr>
          <w:p w14:paraId="779A2B71" w14:textId="77777777" w:rsidR="004C2B53" w:rsidRPr="009567E4" w:rsidRDefault="004C2B53" w:rsidP="003A2C46">
            <w:pPr>
              <w:spacing w:line="340" w:lineRule="exact"/>
              <w:jc w:val="center"/>
              <w:rPr>
                <w:rFonts w:ascii="Arial" w:hAnsi="Arial" w:cs="Arial"/>
                <w:sz w:val="20"/>
              </w:rPr>
            </w:pPr>
          </w:p>
        </w:tc>
        <w:tc>
          <w:tcPr>
            <w:tcW w:w="1440" w:type="dxa"/>
            <w:vAlign w:val="bottom"/>
          </w:tcPr>
          <w:p w14:paraId="70818363" w14:textId="77777777" w:rsidR="004C2B53" w:rsidRPr="009567E4" w:rsidRDefault="004C2B53" w:rsidP="003A2C46">
            <w:pPr>
              <w:spacing w:line="340" w:lineRule="exact"/>
              <w:jc w:val="center"/>
              <w:rPr>
                <w:rFonts w:ascii="Arial" w:hAnsi="Arial" w:cs="Arial"/>
                <w:sz w:val="20"/>
              </w:rPr>
            </w:pPr>
          </w:p>
        </w:tc>
        <w:tc>
          <w:tcPr>
            <w:tcW w:w="1350" w:type="dxa"/>
            <w:gridSpan w:val="2"/>
            <w:vAlign w:val="bottom"/>
          </w:tcPr>
          <w:p w14:paraId="339A5830" w14:textId="77777777" w:rsidR="004C2B53" w:rsidRPr="009567E4" w:rsidRDefault="004C2B53" w:rsidP="003A2C46">
            <w:pPr>
              <w:spacing w:line="340" w:lineRule="exact"/>
              <w:jc w:val="right"/>
              <w:rPr>
                <w:rFonts w:ascii="Arial" w:hAnsi="Arial" w:cs="Arial"/>
                <w:sz w:val="20"/>
              </w:rPr>
            </w:pPr>
          </w:p>
        </w:tc>
        <w:tc>
          <w:tcPr>
            <w:tcW w:w="1440" w:type="dxa"/>
            <w:vAlign w:val="bottom"/>
          </w:tcPr>
          <w:p w14:paraId="43360094" w14:textId="77777777" w:rsidR="004C2B53" w:rsidRPr="009567E4" w:rsidRDefault="004C2B53" w:rsidP="003A2C46">
            <w:pPr>
              <w:spacing w:line="340" w:lineRule="exact"/>
              <w:jc w:val="right"/>
              <w:rPr>
                <w:rFonts w:ascii="Arial" w:hAnsi="Arial" w:cs="Arial"/>
                <w:sz w:val="20"/>
              </w:rPr>
            </w:pPr>
          </w:p>
        </w:tc>
      </w:tr>
      <w:tr w:rsidR="0088551E" w:rsidRPr="009567E4" w14:paraId="54712285" w14:textId="77777777" w:rsidTr="003A2C46">
        <w:trPr>
          <w:gridAfter w:val="1"/>
          <w:wAfter w:w="16" w:type="dxa"/>
        </w:trPr>
        <w:tc>
          <w:tcPr>
            <w:tcW w:w="3692" w:type="dxa"/>
          </w:tcPr>
          <w:p w14:paraId="4DD3917A" w14:textId="6B2CF22F" w:rsidR="0088551E" w:rsidRPr="0088551E" w:rsidRDefault="0088551E" w:rsidP="003A2C46">
            <w:pPr>
              <w:tabs>
                <w:tab w:val="left" w:pos="600"/>
                <w:tab w:val="left" w:pos="900"/>
                <w:tab w:val="right" w:pos="7280"/>
                <w:tab w:val="right" w:pos="8540"/>
              </w:tabs>
              <w:spacing w:line="340" w:lineRule="exact"/>
              <w:ind w:left="180" w:right="-288" w:hanging="180"/>
              <w:rPr>
                <w:rFonts w:ascii="Arial" w:hAnsi="Arial" w:cs="Arial"/>
                <w:sz w:val="20"/>
              </w:rPr>
            </w:pPr>
            <w:r w:rsidRPr="0088551E">
              <w:rPr>
                <w:rFonts w:ascii="Arial" w:hAnsi="Arial" w:cs="Arial"/>
                <w:sz w:val="20"/>
              </w:rPr>
              <w:t xml:space="preserve">Debentures held to maturity - </w:t>
            </w:r>
            <w:r w:rsidR="001B04DF">
              <w:rPr>
                <w:rFonts w:ascii="Arial" w:hAnsi="Arial" w:cs="Arial"/>
                <w:sz w:val="20"/>
              </w:rPr>
              <w:t xml:space="preserve">mature within 1 year </w:t>
            </w:r>
            <w:r w:rsidRPr="0088551E">
              <w:rPr>
                <w:rFonts w:ascii="Arial" w:hAnsi="Arial" w:cs="Arial"/>
                <w:sz w:val="20"/>
              </w:rPr>
              <w:t xml:space="preserve">(Note </w:t>
            </w:r>
            <w:r w:rsidR="0079513B">
              <w:rPr>
                <w:rFonts w:ascii="Arial" w:hAnsi="Arial" w:cs="Arial"/>
                <w:sz w:val="20"/>
              </w:rPr>
              <w:t>7</w:t>
            </w:r>
            <w:r w:rsidRPr="0088551E">
              <w:rPr>
                <w:rFonts w:ascii="Arial" w:hAnsi="Arial" w:cs="Arial"/>
                <w:sz w:val="20"/>
              </w:rPr>
              <w:t>)</w:t>
            </w:r>
          </w:p>
        </w:tc>
        <w:tc>
          <w:tcPr>
            <w:tcW w:w="1263" w:type="dxa"/>
            <w:gridSpan w:val="2"/>
            <w:vAlign w:val="bottom"/>
          </w:tcPr>
          <w:p w14:paraId="4880C618" w14:textId="21A78745" w:rsidR="0088551E" w:rsidRPr="009567E4" w:rsidRDefault="0088551E" w:rsidP="003A2C46">
            <w:pPr>
              <w:spacing w:line="340" w:lineRule="exact"/>
              <w:jc w:val="center"/>
              <w:rPr>
                <w:rFonts w:ascii="Arial" w:hAnsi="Arial" w:cs="Arial"/>
                <w:sz w:val="20"/>
              </w:rPr>
            </w:pPr>
            <w:r>
              <w:rPr>
                <w:rFonts w:ascii="Arial" w:hAnsi="Arial" w:cs="Arial"/>
                <w:sz w:val="20"/>
              </w:rPr>
              <w:t>2.65 - 2.88</w:t>
            </w:r>
          </w:p>
        </w:tc>
        <w:tc>
          <w:tcPr>
            <w:tcW w:w="1440" w:type="dxa"/>
            <w:vAlign w:val="bottom"/>
          </w:tcPr>
          <w:p w14:paraId="0F3C5938" w14:textId="32FD1D43" w:rsidR="0088551E" w:rsidRPr="009567E4" w:rsidRDefault="0088551E" w:rsidP="003A2C46">
            <w:pPr>
              <w:spacing w:line="340" w:lineRule="exact"/>
              <w:jc w:val="center"/>
              <w:rPr>
                <w:rFonts w:ascii="Arial" w:hAnsi="Arial" w:cs="Arial"/>
                <w:sz w:val="20"/>
              </w:rPr>
            </w:pPr>
            <w:r>
              <w:rPr>
                <w:rFonts w:ascii="Arial" w:hAnsi="Arial" w:cs="Arial"/>
                <w:sz w:val="20"/>
              </w:rPr>
              <w:t>-</w:t>
            </w:r>
          </w:p>
        </w:tc>
        <w:tc>
          <w:tcPr>
            <w:tcW w:w="1350" w:type="dxa"/>
            <w:gridSpan w:val="2"/>
            <w:vAlign w:val="bottom"/>
          </w:tcPr>
          <w:p w14:paraId="19376C4C" w14:textId="429B62BB" w:rsidR="0088551E" w:rsidRPr="009567E4" w:rsidRDefault="0088551E" w:rsidP="003A2C46">
            <w:pPr>
              <w:spacing w:line="340" w:lineRule="exact"/>
              <w:jc w:val="right"/>
              <w:rPr>
                <w:rFonts w:ascii="Arial" w:hAnsi="Arial" w:cs="Arial"/>
                <w:sz w:val="20"/>
              </w:rPr>
            </w:pPr>
            <w:r>
              <w:rPr>
                <w:rFonts w:ascii="Arial" w:hAnsi="Arial" w:cs="Arial"/>
                <w:sz w:val="20"/>
              </w:rPr>
              <w:t>15,021</w:t>
            </w:r>
          </w:p>
        </w:tc>
        <w:tc>
          <w:tcPr>
            <w:tcW w:w="1440" w:type="dxa"/>
            <w:vAlign w:val="bottom"/>
          </w:tcPr>
          <w:p w14:paraId="7E4266DD" w14:textId="5E2769E3" w:rsidR="0088551E" w:rsidRPr="009567E4" w:rsidRDefault="0088551E" w:rsidP="003A2C46">
            <w:pPr>
              <w:spacing w:line="340" w:lineRule="exact"/>
              <w:jc w:val="right"/>
              <w:rPr>
                <w:rFonts w:ascii="Arial" w:hAnsi="Arial" w:cs="Arial"/>
                <w:sz w:val="20"/>
              </w:rPr>
            </w:pPr>
            <w:r>
              <w:rPr>
                <w:rFonts w:ascii="Arial" w:hAnsi="Arial" w:cs="Arial"/>
                <w:sz w:val="20"/>
              </w:rPr>
              <w:t>-</w:t>
            </w:r>
          </w:p>
        </w:tc>
      </w:tr>
      <w:tr w:rsidR="004C2B53" w:rsidRPr="009567E4" w14:paraId="7CAD1575" w14:textId="77777777" w:rsidTr="003A2C46">
        <w:trPr>
          <w:gridAfter w:val="1"/>
          <w:wAfter w:w="16" w:type="dxa"/>
        </w:trPr>
        <w:tc>
          <w:tcPr>
            <w:tcW w:w="3692" w:type="dxa"/>
            <w:hideMark/>
          </w:tcPr>
          <w:p w14:paraId="4EBAA68E" w14:textId="77777777" w:rsidR="004C2B53" w:rsidRPr="009567E4" w:rsidRDefault="004C2B53" w:rsidP="003A2C46">
            <w:pPr>
              <w:tabs>
                <w:tab w:val="left" w:pos="600"/>
                <w:tab w:val="left" w:pos="900"/>
                <w:tab w:val="right" w:pos="7280"/>
                <w:tab w:val="right" w:pos="8540"/>
              </w:tabs>
              <w:spacing w:line="340" w:lineRule="exact"/>
              <w:ind w:left="180" w:right="-288" w:hanging="180"/>
              <w:rPr>
                <w:rFonts w:ascii="Arial" w:hAnsi="Arial" w:cs="Arial"/>
                <w:sz w:val="20"/>
              </w:rPr>
            </w:pPr>
            <w:r w:rsidRPr="009567E4">
              <w:rPr>
                <w:rFonts w:ascii="Arial" w:hAnsi="Arial" w:cs="Arial"/>
                <w:sz w:val="20"/>
              </w:rPr>
              <w:t xml:space="preserve">Fixed deposits </w:t>
            </w:r>
          </w:p>
        </w:tc>
        <w:tc>
          <w:tcPr>
            <w:tcW w:w="1263" w:type="dxa"/>
            <w:gridSpan w:val="2"/>
            <w:vAlign w:val="bottom"/>
          </w:tcPr>
          <w:p w14:paraId="69947CAF" w14:textId="61361462" w:rsidR="004C2B53" w:rsidRPr="009567E4" w:rsidRDefault="00531BBC" w:rsidP="003A2C46">
            <w:pPr>
              <w:spacing w:line="340" w:lineRule="exact"/>
              <w:jc w:val="center"/>
              <w:rPr>
                <w:rFonts w:ascii="Arial" w:hAnsi="Arial" w:cs="Arial"/>
                <w:sz w:val="20"/>
              </w:rPr>
            </w:pPr>
            <w:r w:rsidRPr="009567E4">
              <w:rPr>
                <w:rFonts w:ascii="Arial" w:hAnsi="Arial" w:cs="Arial"/>
                <w:sz w:val="20"/>
              </w:rPr>
              <w:t>0.63 - 0.8</w:t>
            </w:r>
            <w:r w:rsidR="00F376D3" w:rsidRPr="009567E4">
              <w:rPr>
                <w:rFonts w:ascii="Arial" w:hAnsi="Arial" w:cs="Arial"/>
                <w:sz w:val="20"/>
              </w:rPr>
              <w:t>5</w:t>
            </w:r>
          </w:p>
        </w:tc>
        <w:tc>
          <w:tcPr>
            <w:tcW w:w="1440" w:type="dxa"/>
            <w:vAlign w:val="bottom"/>
            <w:hideMark/>
          </w:tcPr>
          <w:p w14:paraId="00804362" w14:textId="77777777" w:rsidR="004C2B53" w:rsidRPr="009567E4" w:rsidRDefault="004C2B53" w:rsidP="003A2C46">
            <w:pPr>
              <w:spacing w:line="340" w:lineRule="exact"/>
              <w:jc w:val="center"/>
              <w:rPr>
                <w:rFonts w:ascii="Arial" w:hAnsi="Arial" w:cs="Arial"/>
                <w:sz w:val="20"/>
              </w:rPr>
            </w:pPr>
            <w:r w:rsidRPr="009567E4">
              <w:rPr>
                <w:rFonts w:ascii="Arial" w:hAnsi="Arial" w:cs="Arial"/>
                <w:sz w:val="20"/>
              </w:rPr>
              <w:t>0.70</w:t>
            </w:r>
          </w:p>
        </w:tc>
        <w:tc>
          <w:tcPr>
            <w:tcW w:w="1350" w:type="dxa"/>
            <w:gridSpan w:val="2"/>
            <w:vAlign w:val="bottom"/>
          </w:tcPr>
          <w:p w14:paraId="53A5B91A" w14:textId="7EDA70CE" w:rsidR="004C2B53" w:rsidRPr="009567E4" w:rsidRDefault="00795BC5" w:rsidP="003A2C46">
            <w:pPr>
              <w:pBdr>
                <w:bottom w:val="single" w:sz="4" w:space="1" w:color="auto"/>
              </w:pBdr>
              <w:spacing w:line="340" w:lineRule="exact"/>
              <w:jc w:val="right"/>
              <w:rPr>
                <w:rFonts w:ascii="Arial" w:hAnsi="Arial" w:cs="Arial"/>
                <w:sz w:val="20"/>
              </w:rPr>
            </w:pPr>
            <w:r w:rsidRPr="009567E4">
              <w:rPr>
                <w:rFonts w:ascii="Arial" w:hAnsi="Arial" w:cs="Arial"/>
                <w:sz w:val="20"/>
              </w:rPr>
              <w:t>550,052</w:t>
            </w:r>
          </w:p>
        </w:tc>
        <w:tc>
          <w:tcPr>
            <w:tcW w:w="1440" w:type="dxa"/>
            <w:vAlign w:val="bottom"/>
            <w:hideMark/>
          </w:tcPr>
          <w:p w14:paraId="17BB049F" w14:textId="77777777" w:rsidR="004C2B53" w:rsidRPr="009567E4" w:rsidRDefault="004C2B53" w:rsidP="003A2C46">
            <w:pPr>
              <w:pBdr>
                <w:bottom w:val="single" w:sz="4" w:space="1" w:color="auto"/>
              </w:pBdr>
              <w:spacing w:line="340" w:lineRule="exact"/>
              <w:jc w:val="right"/>
              <w:rPr>
                <w:rFonts w:ascii="Arial" w:hAnsi="Arial" w:cs="Arial"/>
                <w:sz w:val="20"/>
              </w:rPr>
            </w:pPr>
            <w:r w:rsidRPr="009567E4">
              <w:rPr>
                <w:rFonts w:ascii="Arial" w:hAnsi="Arial" w:cs="Arial"/>
                <w:sz w:val="20"/>
              </w:rPr>
              <w:t>52</w:t>
            </w:r>
          </w:p>
        </w:tc>
      </w:tr>
      <w:tr w:rsidR="0088551E" w:rsidRPr="009567E4" w14:paraId="538FEB3B" w14:textId="77777777" w:rsidTr="003A2C46">
        <w:trPr>
          <w:gridAfter w:val="1"/>
          <w:wAfter w:w="16" w:type="dxa"/>
        </w:trPr>
        <w:tc>
          <w:tcPr>
            <w:tcW w:w="3692" w:type="dxa"/>
          </w:tcPr>
          <w:p w14:paraId="36FBA1B9" w14:textId="790EE225" w:rsidR="0088551E" w:rsidRPr="009567E4" w:rsidRDefault="0088551E" w:rsidP="003A2C46">
            <w:pPr>
              <w:tabs>
                <w:tab w:val="left" w:pos="600"/>
                <w:tab w:val="left" w:pos="900"/>
                <w:tab w:val="right" w:pos="7280"/>
                <w:tab w:val="right" w:pos="8540"/>
              </w:tabs>
              <w:spacing w:line="340" w:lineRule="exact"/>
              <w:ind w:left="180" w:right="-288" w:hanging="180"/>
              <w:rPr>
                <w:rFonts w:ascii="Arial" w:hAnsi="Arial" w:cs="Arial"/>
                <w:sz w:val="20"/>
              </w:rPr>
            </w:pPr>
            <w:r>
              <w:rPr>
                <w:rFonts w:ascii="Arial" w:hAnsi="Arial" w:cs="Arial"/>
                <w:sz w:val="20"/>
              </w:rPr>
              <w:t>Total</w:t>
            </w:r>
          </w:p>
        </w:tc>
        <w:tc>
          <w:tcPr>
            <w:tcW w:w="1263" w:type="dxa"/>
            <w:gridSpan w:val="2"/>
            <w:vAlign w:val="bottom"/>
          </w:tcPr>
          <w:p w14:paraId="6E781032" w14:textId="77777777" w:rsidR="0088551E" w:rsidRPr="009567E4" w:rsidRDefault="0088551E" w:rsidP="003A2C46">
            <w:pPr>
              <w:spacing w:line="340" w:lineRule="exact"/>
              <w:jc w:val="center"/>
              <w:rPr>
                <w:rFonts w:ascii="Arial" w:hAnsi="Arial" w:cs="Arial"/>
                <w:sz w:val="20"/>
              </w:rPr>
            </w:pPr>
          </w:p>
        </w:tc>
        <w:tc>
          <w:tcPr>
            <w:tcW w:w="1440" w:type="dxa"/>
            <w:vAlign w:val="bottom"/>
          </w:tcPr>
          <w:p w14:paraId="0F122DC7" w14:textId="77777777" w:rsidR="0088551E" w:rsidRPr="009567E4" w:rsidRDefault="0088551E" w:rsidP="003A2C46">
            <w:pPr>
              <w:spacing w:line="340" w:lineRule="exact"/>
              <w:jc w:val="center"/>
              <w:rPr>
                <w:rFonts w:ascii="Arial" w:hAnsi="Arial" w:cs="Arial"/>
                <w:sz w:val="20"/>
              </w:rPr>
            </w:pPr>
          </w:p>
        </w:tc>
        <w:tc>
          <w:tcPr>
            <w:tcW w:w="1350" w:type="dxa"/>
            <w:gridSpan w:val="2"/>
            <w:vAlign w:val="bottom"/>
          </w:tcPr>
          <w:p w14:paraId="4772D614" w14:textId="200C7AD8" w:rsidR="0088551E" w:rsidRPr="009567E4" w:rsidRDefault="0088551E" w:rsidP="003A2C46">
            <w:pPr>
              <w:pBdr>
                <w:bottom w:val="single" w:sz="4" w:space="1" w:color="auto"/>
              </w:pBdr>
              <w:spacing w:line="340" w:lineRule="exact"/>
              <w:jc w:val="right"/>
              <w:rPr>
                <w:rFonts w:ascii="Arial" w:hAnsi="Arial" w:cs="Arial"/>
                <w:sz w:val="20"/>
              </w:rPr>
            </w:pPr>
            <w:r>
              <w:rPr>
                <w:rFonts w:ascii="Arial" w:hAnsi="Arial" w:cs="Arial"/>
                <w:sz w:val="20"/>
              </w:rPr>
              <w:t>565,073</w:t>
            </w:r>
          </w:p>
        </w:tc>
        <w:tc>
          <w:tcPr>
            <w:tcW w:w="1440" w:type="dxa"/>
            <w:vAlign w:val="bottom"/>
          </w:tcPr>
          <w:p w14:paraId="1B8B8C3E" w14:textId="124FDCF1" w:rsidR="0088551E" w:rsidRPr="009567E4" w:rsidRDefault="0088551E" w:rsidP="003A2C46">
            <w:pPr>
              <w:pBdr>
                <w:bottom w:val="single" w:sz="4" w:space="1" w:color="auto"/>
              </w:pBdr>
              <w:spacing w:line="340" w:lineRule="exact"/>
              <w:jc w:val="right"/>
              <w:rPr>
                <w:rFonts w:ascii="Arial" w:hAnsi="Arial" w:cs="Arial"/>
                <w:sz w:val="20"/>
              </w:rPr>
            </w:pPr>
            <w:r>
              <w:rPr>
                <w:rFonts w:ascii="Arial" w:hAnsi="Arial" w:cs="Arial"/>
                <w:sz w:val="20"/>
              </w:rPr>
              <w:t>52</w:t>
            </w:r>
          </w:p>
        </w:tc>
      </w:tr>
      <w:tr w:rsidR="004C2B53" w:rsidRPr="009567E4" w14:paraId="4DE8D743" w14:textId="77777777" w:rsidTr="003A2C46">
        <w:trPr>
          <w:gridAfter w:val="1"/>
          <w:wAfter w:w="16" w:type="dxa"/>
        </w:trPr>
        <w:tc>
          <w:tcPr>
            <w:tcW w:w="3692" w:type="dxa"/>
            <w:hideMark/>
          </w:tcPr>
          <w:p w14:paraId="171D3792" w14:textId="77777777" w:rsidR="004C2B53" w:rsidRPr="009567E4" w:rsidRDefault="004C2B53" w:rsidP="003A2C46">
            <w:pPr>
              <w:tabs>
                <w:tab w:val="left" w:pos="600"/>
                <w:tab w:val="left" w:pos="900"/>
                <w:tab w:val="right" w:pos="7280"/>
                <w:tab w:val="right" w:pos="8540"/>
              </w:tabs>
              <w:spacing w:line="340" w:lineRule="exact"/>
              <w:ind w:left="180" w:right="-43" w:hanging="210"/>
              <w:jc w:val="thaiDistribute"/>
              <w:rPr>
                <w:rFonts w:ascii="Arial" w:hAnsi="Arial" w:cs="Arial"/>
                <w:sz w:val="20"/>
              </w:rPr>
            </w:pPr>
            <w:r w:rsidRPr="009567E4">
              <w:rPr>
                <w:rFonts w:ascii="Arial" w:hAnsi="Arial" w:cs="Arial"/>
                <w:sz w:val="20"/>
              </w:rPr>
              <w:t>Total other current financial assets</w:t>
            </w:r>
          </w:p>
        </w:tc>
        <w:tc>
          <w:tcPr>
            <w:tcW w:w="1263" w:type="dxa"/>
            <w:gridSpan w:val="2"/>
            <w:vAlign w:val="bottom"/>
          </w:tcPr>
          <w:p w14:paraId="56E99E80" w14:textId="77777777" w:rsidR="004C2B53" w:rsidRPr="009567E4" w:rsidRDefault="004C2B53" w:rsidP="003A2C46">
            <w:pPr>
              <w:spacing w:line="340" w:lineRule="exact"/>
              <w:ind w:right="-18"/>
              <w:jc w:val="center"/>
              <w:rPr>
                <w:rFonts w:ascii="Arial" w:hAnsi="Arial" w:cs="Arial"/>
                <w:sz w:val="20"/>
              </w:rPr>
            </w:pPr>
          </w:p>
        </w:tc>
        <w:tc>
          <w:tcPr>
            <w:tcW w:w="1440" w:type="dxa"/>
            <w:vAlign w:val="bottom"/>
          </w:tcPr>
          <w:p w14:paraId="5B7272C2" w14:textId="77777777" w:rsidR="004C2B53" w:rsidRPr="009567E4" w:rsidRDefault="004C2B53" w:rsidP="003A2C46">
            <w:pPr>
              <w:spacing w:line="340" w:lineRule="exact"/>
              <w:ind w:right="-18"/>
              <w:jc w:val="center"/>
              <w:rPr>
                <w:rFonts w:ascii="Arial" w:hAnsi="Arial" w:cs="Arial"/>
                <w:sz w:val="20"/>
              </w:rPr>
            </w:pPr>
          </w:p>
        </w:tc>
        <w:tc>
          <w:tcPr>
            <w:tcW w:w="1350" w:type="dxa"/>
            <w:gridSpan w:val="2"/>
            <w:vAlign w:val="bottom"/>
          </w:tcPr>
          <w:p w14:paraId="50A969A5" w14:textId="7818274E" w:rsidR="004C2B53" w:rsidRPr="00752076" w:rsidRDefault="00752076" w:rsidP="003A2C46">
            <w:pPr>
              <w:pBdr>
                <w:bottom w:val="double" w:sz="4" w:space="1" w:color="auto"/>
              </w:pBdr>
              <w:spacing w:line="340" w:lineRule="exact"/>
              <w:jc w:val="right"/>
              <w:rPr>
                <w:rFonts w:ascii="Arial" w:hAnsi="Arial" w:cstheme="minorBidi"/>
                <w:sz w:val="20"/>
                <w:cs/>
              </w:rPr>
            </w:pPr>
            <w:r>
              <w:rPr>
                <w:rFonts w:ascii="Arial" w:hAnsi="Arial" w:cs="Arial"/>
                <w:sz w:val="20"/>
              </w:rPr>
              <w:t>778,993</w:t>
            </w:r>
          </w:p>
        </w:tc>
        <w:tc>
          <w:tcPr>
            <w:tcW w:w="1440" w:type="dxa"/>
            <w:vAlign w:val="bottom"/>
            <w:hideMark/>
          </w:tcPr>
          <w:p w14:paraId="0E46D1BC" w14:textId="77777777" w:rsidR="004C2B53" w:rsidRPr="009567E4" w:rsidRDefault="004C2B53" w:rsidP="003A2C46">
            <w:pPr>
              <w:pBdr>
                <w:bottom w:val="double" w:sz="4" w:space="1" w:color="auto"/>
              </w:pBdr>
              <w:spacing w:line="340" w:lineRule="exact"/>
              <w:jc w:val="right"/>
              <w:rPr>
                <w:rFonts w:ascii="Arial" w:hAnsi="Arial" w:cs="Arial"/>
                <w:sz w:val="20"/>
              </w:rPr>
            </w:pPr>
            <w:r w:rsidRPr="009567E4">
              <w:rPr>
                <w:rFonts w:ascii="Arial" w:hAnsi="Arial" w:cs="Arial"/>
                <w:sz w:val="20"/>
              </w:rPr>
              <w:t>215,090</w:t>
            </w:r>
          </w:p>
        </w:tc>
      </w:tr>
    </w:tbl>
    <w:p w14:paraId="7897077E" w14:textId="7404A757" w:rsidR="004D4E81" w:rsidRPr="009567E4" w:rsidRDefault="00A849B6" w:rsidP="00A849B6">
      <w:pPr>
        <w:tabs>
          <w:tab w:val="left" w:pos="2160"/>
          <w:tab w:val="left" w:pos="2880"/>
          <w:tab w:val="right" w:pos="7020"/>
          <w:tab w:val="right" w:pos="8460"/>
        </w:tabs>
        <w:spacing w:before="120" w:line="380" w:lineRule="exact"/>
        <w:ind w:left="533"/>
        <w:jc w:val="both"/>
        <w:rPr>
          <w:rFonts w:ascii="Arial" w:hAnsi="Arial"/>
          <w:color w:val="000000"/>
          <w:sz w:val="22"/>
          <w:szCs w:val="22"/>
        </w:rPr>
      </w:pPr>
      <w:r w:rsidRPr="009567E4">
        <w:rPr>
          <w:rFonts w:ascii="Arial" w:hAnsi="Arial"/>
          <w:color w:val="000000"/>
          <w:sz w:val="22"/>
          <w:szCs w:val="22"/>
        </w:rPr>
        <w:t xml:space="preserve">As at </w:t>
      </w:r>
      <w:r w:rsidR="00DB1013">
        <w:rPr>
          <w:rFonts w:ascii="Arial" w:hAnsi="Arial"/>
          <w:color w:val="000000"/>
          <w:sz w:val="22"/>
          <w:szCs w:val="22"/>
        </w:rPr>
        <w:t>9</w:t>
      </w:r>
      <w:r w:rsidR="00853C12" w:rsidRPr="009567E4">
        <w:rPr>
          <w:rFonts w:ascii="Arial" w:hAnsi="Arial"/>
          <w:color w:val="000000"/>
          <w:sz w:val="22"/>
          <w:szCs w:val="22"/>
        </w:rPr>
        <w:t xml:space="preserve"> August</w:t>
      </w:r>
      <w:r w:rsidRPr="009567E4">
        <w:rPr>
          <w:rFonts w:ascii="Arial" w:hAnsi="Arial"/>
          <w:color w:val="000000"/>
          <w:sz w:val="22"/>
          <w:szCs w:val="22"/>
        </w:rPr>
        <w:t xml:space="preserve"> 2021, total fair value of investments designated at fair value through profit or loss was Baht </w:t>
      </w:r>
      <w:r w:rsidR="00DB1013">
        <w:rPr>
          <w:rFonts w:ascii="Arial" w:hAnsi="Arial"/>
          <w:color w:val="000000"/>
          <w:sz w:val="22"/>
          <w:szCs w:val="22"/>
        </w:rPr>
        <w:t>192</w:t>
      </w:r>
      <w:r w:rsidRPr="009567E4">
        <w:rPr>
          <w:rFonts w:ascii="Arial" w:hAnsi="Arial"/>
          <w:color w:val="000000"/>
          <w:sz w:val="22"/>
          <w:szCs w:val="22"/>
        </w:rPr>
        <w:t xml:space="preserve"> million.</w:t>
      </w:r>
    </w:p>
    <w:p w14:paraId="55076B07" w14:textId="0E7A3CA4" w:rsidR="00137731" w:rsidRPr="009567E4" w:rsidRDefault="00855FDE" w:rsidP="003A2C46">
      <w:pPr>
        <w:spacing w:before="240" w:after="120"/>
        <w:ind w:left="547" w:hanging="547"/>
        <w:rPr>
          <w:rFonts w:ascii="Arial" w:hAnsi="Arial"/>
          <w:b/>
          <w:bCs/>
          <w:sz w:val="22"/>
          <w:szCs w:val="22"/>
        </w:rPr>
      </w:pPr>
      <w:r w:rsidRPr="009567E4">
        <w:rPr>
          <w:rFonts w:ascii="Arial" w:hAnsi="Arial"/>
          <w:b/>
          <w:bCs/>
          <w:sz w:val="22"/>
          <w:szCs w:val="22"/>
        </w:rPr>
        <w:t>4</w:t>
      </w:r>
      <w:r w:rsidR="00E70A90" w:rsidRPr="009567E4">
        <w:rPr>
          <w:rFonts w:ascii="Arial" w:hAnsi="Arial"/>
          <w:b/>
          <w:bCs/>
          <w:sz w:val="22"/>
          <w:szCs w:val="22"/>
        </w:rPr>
        <w:t>.</w:t>
      </w:r>
      <w:r w:rsidR="00E70A90" w:rsidRPr="009567E4">
        <w:rPr>
          <w:rFonts w:ascii="Arial" w:hAnsi="Arial"/>
          <w:b/>
          <w:bCs/>
          <w:sz w:val="22"/>
          <w:szCs w:val="22"/>
        </w:rPr>
        <w:tab/>
      </w:r>
      <w:r w:rsidR="00596BBF" w:rsidRPr="009567E4">
        <w:rPr>
          <w:rFonts w:ascii="Arial" w:hAnsi="Arial"/>
          <w:b/>
          <w:bCs/>
          <w:sz w:val="22"/>
          <w:szCs w:val="22"/>
        </w:rPr>
        <w:t>Trade and other receivables</w:t>
      </w:r>
    </w:p>
    <w:tbl>
      <w:tblPr>
        <w:tblW w:w="9181" w:type="dxa"/>
        <w:tblInd w:w="540" w:type="dxa"/>
        <w:tblLayout w:type="fixed"/>
        <w:tblCellMar>
          <w:left w:w="79" w:type="dxa"/>
          <w:right w:w="79" w:type="dxa"/>
        </w:tblCellMar>
        <w:tblLook w:val="04A0" w:firstRow="1" w:lastRow="0" w:firstColumn="1" w:lastColumn="0" w:noHBand="0" w:noVBand="1"/>
      </w:tblPr>
      <w:tblGrid>
        <w:gridCol w:w="3600"/>
        <w:gridCol w:w="1264"/>
        <w:gridCol w:w="180"/>
        <w:gridCol w:w="1259"/>
        <w:gridCol w:w="180"/>
        <w:gridCol w:w="1259"/>
        <w:gridCol w:w="180"/>
        <w:gridCol w:w="1259"/>
      </w:tblGrid>
      <w:tr w:rsidR="00405611" w:rsidRPr="009567E4" w14:paraId="416D7C67" w14:textId="77777777" w:rsidTr="009567E4">
        <w:trPr>
          <w:tblHeader/>
        </w:trPr>
        <w:tc>
          <w:tcPr>
            <w:tcW w:w="3600" w:type="dxa"/>
          </w:tcPr>
          <w:p w14:paraId="18A1C7EF" w14:textId="77777777" w:rsidR="00405611" w:rsidRPr="009567E4" w:rsidRDefault="00405611" w:rsidP="004C2B53">
            <w:pPr>
              <w:spacing w:line="340" w:lineRule="exact"/>
              <w:rPr>
                <w:rFonts w:ascii="Arial" w:hAnsi="Arial" w:cs="Arial"/>
                <w:sz w:val="20"/>
                <w:szCs w:val="20"/>
              </w:rPr>
            </w:pPr>
          </w:p>
        </w:tc>
        <w:tc>
          <w:tcPr>
            <w:tcW w:w="2703" w:type="dxa"/>
            <w:gridSpan w:val="3"/>
          </w:tcPr>
          <w:p w14:paraId="117FCDE1" w14:textId="77777777" w:rsidR="00405611" w:rsidRPr="009567E4" w:rsidRDefault="00405611" w:rsidP="004C2B53">
            <w:pPr>
              <w:pStyle w:val="acctmergecolhdg"/>
              <w:spacing w:line="340" w:lineRule="exact"/>
              <w:rPr>
                <w:rFonts w:ascii="Arial" w:hAnsi="Arial" w:cs="Arial"/>
                <w:b w:val="0"/>
                <w:bCs/>
                <w:sz w:val="20"/>
              </w:rPr>
            </w:pPr>
          </w:p>
        </w:tc>
        <w:tc>
          <w:tcPr>
            <w:tcW w:w="180" w:type="dxa"/>
          </w:tcPr>
          <w:p w14:paraId="6F09F119" w14:textId="77777777" w:rsidR="00405611" w:rsidRPr="009567E4" w:rsidRDefault="00405611" w:rsidP="004C2B53">
            <w:pPr>
              <w:pStyle w:val="acctmergecolhdg"/>
              <w:spacing w:line="340" w:lineRule="exact"/>
              <w:rPr>
                <w:rFonts w:ascii="Arial" w:hAnsi="Arial" w:cs="Arial"/>
                <w:b w:val="0"/>
                <w:bCs/>
                <w:sz w:val="20"/>
              </w:rPr>
            </w:pPr>
          </w:p>
        </w:tc>
        <w:tc>
          <w:tcPr>
            <w:tcW w:w="2698" w:type="dxa"/>
            <w:gridSpan w:val="3"/>
            <w:hideMark/>
          </w:tcPr>
          <w:p w14:paraId="6B734D68" w14:textId="77777777" w:rsidR="00405611" w:rsidRPr="009567E4" w:rsidRDefault="00405611" w:rsidP="004C2B53">
            <w:pPr>
              <w:pStyle w:val="acctmergecolhdg"/>
              <w:spacing w:line="340" w:lineRule="exact"/>
              <w:jc w:val="right"/>
              <w:rPr>
                <w:rFonts w:ascii="Arial" w:hAnsi="Arial" w:cs="Arial"/>
                <w:b w:val="0"/>
                <w:bCs/>
                <w:sz w:val="20"/>
              </w:rPr>
            </w:pPr>
            <w:r w:rsidRPr="009567E4">
              <w:rPr>
                <w:rFonts w:ascii="Arial" w:hAnsi="Arial" w:cs="Arial"/>
                <w:b w:val="0"/>
                <w:bCs/>
                <w:sz w:val="20"/>
              </w:rPr>
              <w:t>(Unit: Thousand Baht)</w:t>
            </w:r>
          </w:p>
        </w:tc>
      </w:tr>
      <w:tr w:rsidR="00405611" w:rsidRPr="009567E4" w14:paraId="24F1E774" w14:textId="77777777" w:rsidTr="009567E4">
        <w:trPr>
          <w:tblHeader/>
        </w:trPr>
        <w:tc>
          <w:tcPr>
            <w:tcW w:w="3600" w:type="dxa"/>
          </w:tcPr>
          <w:p w14:paraId="204A4B5E" w14:textId="77777777" w:rsidR="00405611" w:rsidRPr="009567E4" w:rsidRDefault="00405611" w:rsidP="004C2B53">
            <w:pPr>
              <w:spacing w:line="340" w:lineRule="exact"/>
              <w:rPr>
                <w:rFonts w:ascii="Arial" w:hAnsi="Arial" w:cs="Arial"/>
                <w:sz w:val="20"/>
              </w:rPr>
            </w:pPr>
          </w:p>
        </w:tc>
        <w:tc>
          <w:tcPr>
            <w:tcW w:w="2703" w:type="dxa"/>
            <w:gridSpan w:val="3"/>
            <w:tcBorders>
              <w:top w:val="nil"/>
              <w:left w:val="nil"/>
              <w:bottom w:val="single" w:sz="4" w:space="0" w:color="auto"/>
              <w:right w:val="nil"/>
            </w:tcBorders>
            <w:hideMark/>
          </w:tcPr>
          <w:p w14:paraId="5D3A27B8" w14:textId="77777777" w:rsidR="00405611" w:rsidRPr="009567E4" w:rsidRDefault="00405611" w:rsidP="004C2B53">
            <w:pPr>
              <w:pStyle w:val="acctmergecolhdg"/>
              <w:spacing w:line="340" w:lineRule="exact"/>
              <w:rPr>
                <w:rFonts w:ascii="Arial" w:hAnsi="Arial" w:cs="Arial"/>
                <w:b w:val="0"/>
                <w:bCs/>
                <w:sz w:val="20"/>
              </w:rPr>
            </w:pPr>
            <w:r w:rsidRPr="009567E4">
              <w:rPr>
                <w:rFonts w:ascii="Arial" w:hAnsi="Arial" w:cs="Arial"/>
                <w:b w:val="0"/>
                <w:bCs/>
                <w:sz w:val="20"/>
              </w:rPr>
              <w:t xml:space="preserve">Consolidated </w:t>
            </w:r>
          </w:p>
          <w:p w14:paraId="1B129E21" w14:textId="77777777" w:rsidR="00405611" w:rsidRPr="009567E4" w:rsidRDefault="00405611" w:rsidP="004C2B53">
            <w:pPr>
              <w:pStyle w:val="acctmergecolhdg"/>
              <w:spacing w:line="340" w:lineRule="exact"/>
              <w:rPr>
                <w:rFonts w:ascii="Arial" w:hAnsi="Arial" w:cs="Arial"/>
                <w:b w:val="0"/>
                <w:bCs/>
                <w:sz w:val="20"/>
              </w:rPr>
            </w:pPr>
            <w:r w:rsidRPr="009567E4">
              <w:rPr>
                <w:rFonts w:ascii="Arial" w:hAnsi="Arial" w:cs="Arial"/>
                <w:b w:val="0"/>
                <w:bCs/>
                <w:sz w:val="20"/>
              </w:rPr>
              <w:t xml:space="preserve">financial statements </w:t>
            </w:r>
          </w:p>
        </w:tc>
        <w:tc>
          <w:tcPr>
            <w:tcW w:w="180" w:type="dxa"/>
          </w:tcPr>
          <w:p w14:paraId="34491B20" w14:textId="77777777" w:rsidR="00405611" w:rsidRPr="009567E4" w:rsidRDefault="00405611" w:rsidP="004C2B53">
            <w:pPr>
              <w:pStyle w:val="acctmergecolhdg"/>
              <w:spacing w:line="340" w:lineRule="exact"/>
              <w:rPr>
                <w:rFonts w:ascii="Arial" w:hAnsi="Arial" w:cs="Arial"/>
                <w:b w:val="0"/>
                <w:bCs/>
                <w:sz w:val="20"/>
              </w:rPr>
            </w:pPr>
          </w:p>
        </w:tc>
        <w:tc>
          <w:tcPr>
            <w:tcW w:w="2698" w:type="dxa"/>
            <w:gridSpan w:val="3"/>
            <w:tcBorders>
              <w:top w:val="nil"/>
              <w:left w:val="nil"/>
              <w:bottom w:val="single" w:sz="4" w:space="0" w:color="auto"/>
              <w:right w:val="nil"/>
            </w:tcBorders>
            <w:hideMark/>
          </w:tcPr>
          <w:p w14:paraId="73A26ADF" w14:textId="77777777" w:rsidR="00405611" w:rsidRPr="009567E4" w:rsidRDefault="00405611" w:rsidP="004C2B53">
            <w:pPr>
              <w:pStyle w:val="acctmergecolhdg"/>
              <w:spacing w:line="340" w:lineRule="exact"/>
              <w:rPr>
                <w:rFonts w:ascii="Arial" w:hAnsi="Arial" w:cs="Arial"/>
                <w:b w:val="0"/>
                <w:bCs/>
                <w:sz w:val="20"/>
              </w:rPr>
            </w:pPr>
            <w:r w:rsidRPr="009567E4">
              <w:rPr>
                <w:rFonts w:ascii="Arial" w:hAnsi="Arial" w:cs="Arial"/>
                <w:b w:val="0"/>
                <w:bCs/>
                <w:sz w:val="20"/>
              </w:rPr>
              <w:t xml:space="preserve">Separate </w:t>
            </w:r>
          </w:p>
          <w:p w14:paraId="38EADB75" w14:textId="77777777" w:rsidR="00405611" w:rsidRPr="009567E4" w:rsidRDefault="00405611" w:rsidP="004C2B53">
            <w:pPr>
              <w:pStyle w:val="acctmergecolhdg"/>
              <w:spacing w:line="340" w:lineRule="exact"/>
              <w:rPr>
                <w:rFonts w:ascii="Arial" w:hAnsi="Arial" w:cs="Arial"/>
                <w:b w:val="0"/>
                <w:bCs/>
                <w:sz w:val="20"/>
              </w:rPr>
            </w:pPr>
            <w:r w:rsidRPr="009567E4">
              <w:rPr>
                <w:rFonts w:ascii="Arial" w:hAnsi="Arial" w:cs="Arial"/>
                <w:b w:val="0"/>
                <w:bCs/>
                <w:sz w:val="20"/>
              </w:rPr>
              <w:t>financial statements</w:t>
            </w:r>
          </w:p>
        </w:tc>
      </w:tr>
      <w:tr w:rsidR="00405611" w:rsidRPr="009567E4" w14:paraId="56179DEA" w14:textId="77777777" w:rsidTr="009567E4">
        <w:trPr>
          <w:tblHeader/>
        </w:trPr>
        <w:tc>
          <w:tcPr>
            <w:tcW w:w="3600" w:type="dxa"/>
          </w:tcPr>
          <w:p w14:paraId="6F491FB6" w14:textId="77777777" w:rsidR="00405611" w:rsidRPr="009567E4" w:rsidRDefault="00405611" w:rsidP="004C2B53">
            <w:pPr>
              <w:spacing w:line="340" w:lineRule="exact"/>
              <w:rPr>
                <w:rFonts w:ascii="Arial" w:hAnsi="Arial" w:cs="Arial"/>
                <w:sz w:val="20"/>
              </w:rPr>
            </w:pPr>
          </w:p>
        </w:tc>
        <w:tc>
          <w:tcPr>
            <w:tcW w:w="1264" w:type="dxa"/>
            <w:hideMark/>
          </w:tcPr>
          <w:p w14:paraId="63526966" w14:textId="77777777" w:rsidR="00405611" w:rsidRPr="009567E4" w:rsidRDefault="005A7FE0" w:rsidP="004C2B53">
            <w:pPr>
              <w:pStyle w:val="acctfourfigures"/>
              <w:pBdr>
                <w:bottom w:val="single" w:sz="4" w:space="1" w:color="auto"/>
              </w:pBdr>
              <w:tabs>
                <w:tab w:val="left" w:pos="720"/>
              </w:tabs>
              <w:spacing w:line="340" w:lineRule="exact"/>
              <w:ind w:left="-79" w:right="-79"/>
              <w:jc w:val="center"/>
              <w:rPr>
                <w:rFonts w:ascii="Arial" w:hAnsi="Arial" w:cs="Cordia New"/>
                <w:sz w:val="20"/>
                <w:szCs w:val="25"/>
                <w:lang w:val="en-US" w:bidi="th-TH"/>
              </w:rPr>
            </w:pPr>
            <w:r w:rsidRPr="009567E4">
              <w:rPr>
                <w:rFonts w:ascii="Arial" w:hAnsi="Arial" w:cs="Arial"/>
                <w:sz w:val="20"/>
                <w:szCs w:val="25"/>
                <w:lang w:bidi="th-TH"/>
              </w:rPr>
              <w:t xml:space="preserve">30 June </w:t>
            </w:r>
            <w:r w:rsidR="004A638C" w:rsidRPr="009567E4">
              <w:rPr>
                <w:rFonts w:ascii="Arial" w:hAnsi="Arial" w:cs="Arial"/>
                <w:sz w:val="20"/>
                <w:szCs w:val="25"/>
                <w:lang w:bidi="th-TH"/>
              </w:rPr>
              <w:t xml:space="preserve"> </w:t>
            </w:r>
            <w:r w:rsidR="00405611" w:rsidRPr="009567E4">
              <w:rPr>
                <w:rFonts w:ascii="Arial" w:hAnsi="Arial" w:cs="Arial"/>
                <w:sz w:val="20"/>
                <w:szCs w:val="25"/>
                <w:lang w:bidi="th-TH"/>
              </w:rPr>
              <w:t>202</w:t>
            </w:r>
            <w:r w:rsidR="00405611" w:rsidRPr="009567E4">
              <w:rPr>
                <w:rFonts w:ascii="Arial" w:hAnsi="Arial" w:cs="Cordia New"/>
                <w:sz w:val="20"/>
                <w:szCs w:val="25"/>
                <w:lang w:val="en-US" w:bidi="th-TH"/>
              </w:rPr>
              <w:t>1</w:t>
            </w:r>
          </w:p>
        </w:tc>
        <w:tc>
          <w:tcPr>
            <w:tcW w:w="180" w:type="dxa"/>
          </w:tcPr>
          <w:p w14:paraId="6BA257A0" w14:textId="77777777" w:rsidR="00405611" w:rsidRPr="009567E4" w:rsidRDefault="00405611" w:rsidP="004C2B53">
            <w:pPr>
              <w:pStyle w:val="acctfourfigures"/>
              <w:tabs>
                <w:tab w:val="left" w:pos="720"/>
              </w:tabs>
              <w:spacing w:line="340" w:lineRule="exact"/>
              <w:ind w:right="-79"/>
              <w:jc w:val="center"/>
              <w:rPr>
                <w:rFonts w:ascii="Arial" w:hAnsi="Arial" w:cs="Arial"/>
                <w:sz w:val="20"/>
                <w:szCs w:val="25"/>
                <w:lang w:bidi="th-TH"/>
              </w:rPr>
            </w:pPr>
          </w:p>
        </w:tc>
        <w:tc>
          <w:tcPr>
            <w:tcW w:w="1259" w:type="dxa"/>
            <w:hideMark/>
          </w:tcPr>
          <w:p w14:paraId="4E0892B4" w14:textId="77777777" w:rsidR="00405611" w:rsidRPr="009567E4" w:rsidRDefault="00405611" w:rsidP="004C2B53">
            <w:pPr>
              <w:pStyle w:val="acctfourfigures"/>
              <w:pBdr>
                <w:bottom w:val="single" w:sz="4" w:space="1" w:color="auto"/>
              </w:pBdr>
              <w:tabs>
                <w:tab w:val="left" w:pos="720"/>
              </w:tabs>
              <w:spacing w:line="340" w:lineRule="exact"/>
              <w:ind w:left="-79" w:right="-79"/>
              <w:jc w:val="center"/>
              <w:rPr>
                <w:rFonts w:ascii="Arial" w:hAnsi="Arial" w:cs="Arial"/>
                <w:sz w:val="20"/>
              </w:rPr>
            </w:pPr>
            <w:r w:rsidRPr="009567E4">
              <w:rPr>
                <w:rFonts w:ascii="Arial" w:hAnsi="Arial" w:cs="Arial"/>
                <w:sz w:val="20"/>
              </w:rPr>
              <w:t>31 December 2020</w:t>
            </w:r>
          </w:p>
        </w:tc>
        <w:tc>
          <w:tcPr>
            <w:tcW w:w="180" w:type="dxa"/>
          </w:tcPr>
          <w:p w14:paraId="39F0EDB7" w14:textId="77777777" w:rsidR="00405611" w:rsidRPr="009567E4" w:rsidRDefault="00405611" w:rsidP="004C2B53">
            <w:pPr>
              <w:pStyle w:val="acctfourfigures"/>
              <w:tabs>
                <w:tab w:val="left" w:pos="720"/>
              </w:tabs>
              <w:spacing w:line="340" w:lineRule="exact"/>
              <w:ind w:right="-79"/>
              <w:jc w:val="center"/>
              <w:rPr>
                <w:rFonts w:ascii="Arial" w:hAnsi="Arial" w:cs="Arial"/>
                <w:sz w:val="20"/>
              </w:rPr>
            </w:pPr>
          </w:p>
        </w:tc>
        <w:tc>
          <w:tcPr>
            <w:tcW w:w="1259" w:type="dxa"/>
            <w:hideMark/>
          </w:tcPr>
          <w:p w14:paraId="6ADC55A7" w14:textId="77777777" w:rsidR="00405611" w:rsidRPr="009567E4" w:rsidRDefault="005A7FE0" w:rsidP="004C2B53">
            <w:pPr>
              <w:pStyle w:val="acctfourfigures"/>
              <w:pBdr>
                <w:bottom w:val="single" w:sz="4" w:space="1" w:color="auto"/>
              </w:pBdr>
              <w:tabs>
                <w:tab w:val="left" w:pos="720"/>
              </w:tabs>
              <w:spacing w:line="340" w:lineRule="exact"/>
              <w:ind w:left="-79" w:right="-79"/>
              <w:jc w:val="center"/>
              <w:rPr>
                <w:rFonts w:ascii="Arial" w:hAnsi="Arial" w:cs="Cordia New"/>
                <w:sz w:val="20"/>
                <w:szCs w:val="25"/>
                <w:lang w:val="en-US" w:bidi="th-TH"/>
              </w:rPr>
            </w:pPr>
            <w:r w:rsidRPr="009567E4">
              <w:rPr>
                <w:rFonts w:ascii="Arial" w:hAnsi="Arial" w:cs="Arial"/>
                <w:sz w:val="20"/>
                <w:szCs w:val="25"/>
                <w:lang w:bidi="th-TH"/>
              </w:rPr>
              <w:t xml:space="preserve">30 June </w:t>
            </w:r>
            <w:r w:rsidR="004A638C" w:rsidRPr="009567E4">
              <w:rPr>
                <w:rFonts w:ascii="Arial" w:hAnsi="Arial" w:cs="Arial"/>
                <w:sz w:val="20"/>
                <w:szCs w:val="25"/>
                <w:lang w:bidi="th-TH"/>
              </w:rPr>
              <w:t xml:space="preserve"> </w:t>
            </w:r>
            <w:r w:rsidR="00405611" w:rsidRPr="009567E4">
              <w:rPr>
                <w:rFonts w:ascii="Arial" w:hAnsi="Arial" w:cs="Arial"/>
                <w:sz w:val="20"/>
                <w:szCs w:val="25"/>
                <w:lang w:bidi="th-TH"/>
              </w:rPr>
              <w:t>202</w:t>
            </w:r>
            <w:r w:rsidR="00405611" w:rsidRPr="009567E4">
              <w:rPr>
                <w:rFonts w:ascii="Arial" w:hAnsi="Arial" w:cs="Cordia New"/>
                <w:sz w:val="20"/>
                <w:szCs w:val="25"/>
                <w:lang w:val="en-US" w:bidi="th-TH"/>
              </w:rPr>
              <w:t>1</w:t>
            </w:r>
          </w:p>
        </w:tc>
        <w:tc>
          <w:tcPr>
            <w:tcW w:w="180" w:type="dxa"/>
          </w:tcPr>
          <w:p w14:paraId="21CECF25" w14:textId="77777777" w:rsidR="00405611" w:rsidRPr="009567E4" w:rsidRDefault="00405611" w:rsidP="004C2B53">
            <w:pPr>
              <w:pStyle w:val="acctfourfigures"/>
              <w:tabs>
                <w:tab w:val="left" w:pos="720"/>
              </w:tabs>
              <w:spacing w:line="340" w:lineRule="exact"/>
              <w:ind w:right="-79"/>
              <w:jc w:val="center"/>
              <w:rPr>
                <w:rFonts w:ascii="Arial" w:hAnsi="Arial" w:cs="Arial"/>
                <w:sz w:val="20"/>
                <w:szCs w:val="25"/>
                <w:lang w:bidi="th-TH"/>
              </w:rPr>
            </w:pPr>
          </w:p>
        </w:tc>
        <w:tc>
          <w:tcPr>
            <w:tcW w:w="1259" w:type="dxa"/>
            <w:hideMark/>
          </w:tcPr>
          <w:p w14:paraId="15ED9270" w14:textId="77777777" w:rsidR="00405611" w:rsidRPr="009567E4" w:rsidRDefault="00405611" w:rsidP="004C2B53">
            <w:pPr>
              <w:pStyle w:val="acctfourfigures"/>
              <w:pBdr>
                <w:bottom w:val="single" w:sz="4" w:space="1" w:color="auto"/>
              </w:pBdr>
              <w:tabs>
                <w:tab w:val="left" w:pos="720"/>
              </w:tabs>
              <w:spacing w:line="340" w:lineRule="exact"/>
              <w:ind w:left="-79" w:right="-79"/>
              <w:jc w:val="center"/>
              <w:rPr>
                <w:rFonts w:ascii="Arial" w:hAnsi="Arial" w:cs="Arial"/>
                <w:sz w:val="20"/>
              </w:rPr>
            </w:pPr>
            <w:r w:rsidRPr="009567E4">
              <w:rPr>
                <w:rFonts w:ascii="Arial" w:hAnsi="Arial" w:cs="Arial"/>
                <w:sz w:val="20"/>
              </w:rPr>
              <w:t>31 December 2020</w:t>
            </w:r>
          </w:p>
        </w:tc>
      </w:tr>
      <w:tr w:rsidR="00405611" w:rsidRPr="009567E4" w14:paraId="51AC22C0" w14:textId="77777777" w:rsidTr="009567E4">
        <w:trPr>
          <w:cantSplit/>
        </w:trPr>
        <w:tc>
          <w:tcPr>
            <w:tcW w:w="4864" w:type="dxa"/>
            <w:gridSpan w:val="2"/>
            <w:hideMark/>
          </w:tcPr>
          <w:p w14:paraId="631201EE" w14:textId="77777777" w:rsidR="00405611" w:rsidRPr="009567E4" w:rsidRDefault="00405611" w:rsidP="004C2B53">
            <w:pPr>
              <w:pStyle w:val="acctmergecolhdg"/>
              <w:tabs>
                <w:tab w:val="decimal" w:pos="1001"/>
              </w:tabs>
              <w:spacing w:line="340" w:lineRule="exact"/>
              <w:ind w:right="11"/>
              <w:jc w:val="left"/>
              <w:rPr>
                <w:rFonts w:ascii="Arial" w:hAnsi="Arial" w:cs="Arial"/>
                <w:sz w:val="20"/>
              </w:rPr>
            </w:pPr>
            <w:r w:rsidRPr="009567E4">
              <w:rPr>
                <w:rFonts w:ascii="Arial" w:eastAsia="Arial Unicode MS" w:hAnsi="Arial" w:cs="Arial"/>
                <w:sz w:val="20"/>
                <w:u w:val="single"/>
              </w:rPr>
              <w:t>Trade receivables - related parties</w:t>
            </w:r>
            <w:r w:rsidRPr="009567E4">
              <w:rPr>
                <w:rFonts w:ascii="Arial" w:eastAsia="Arial Unicode MS" w:hAnsi="Arial" w:cs="Arial"/>
                <w:sz w:val="20"/>
              </w:rPr>
              <w:t xml:space="preserve"> </w:t>
            </w:r>
          </w:p>
        </w:tc>
        <w:tc>
          <w:tcPr>
            <w:tcW w:w="180" w:type="dxa"/>
          </w:tcPr>
          <w:p w14:paraId="44E10531" w14:textId="77777777" w:rsidR="00405611" w:rsidRPr="009567E4" w:rsidRDefault="00405611" w:rsidP="004C2B53">
            <w:pPr>
              <w:pStyle w:val="acctfourfigures"/>
              <w:spacing w:line="340" w:lineRule="exact"/>
              <w:rPr>
                <w:rFonts w:ascii="Arial" w:hAnsi="Arial" w:cs="Arial"/>
                <w:sz w:val="20"/>
              </w:rPr>
            </w:pPr>
          </w:p>
        </w:tc>
        <w:tc>
          <w:tcPr>
            <w:tcW w:w="1259" w:type="dxa"/>
          </w:tcPr>
          <w:p w14:paraId="0790FAB4" w14:textId="77777777" w:rsidR="00405611" w:rsidRPr="009567E4" w:rsidRDefault="00405611" w:rsidP="004C2B53">
            <w:pPr>
              <w:pStyle w:val="acctfourfigures"/>
              <w:spacing w:line="340" w:lineRule="exact"/>
              <w:rPr>
                <w:rFonts w:ascii="Arial" w:hAnsi="Arial" w:cs="Arial"/>
                <w:sz w:val="20"/>
              </w:rPr>
            </w:pPr>
          </w:p>
        </w:tc>
        <w:tc>
          <w:tcPr>
            <w:tcW w:w="180" w:type="dxa"/>
          </w:tcPr>
          <w:p w14:paraId="5FEE6CF5" w14:textId="77777777" w:rsidR="00405611" w:rsidRPr="009567E4" w:rsidRDefault="00405611" w:rsidP="004C2B53">
            <w:pPr>
              <w:pStyle w:val="acctfourfigures"/>
              <w:spacing w:line="340" w:lineRule="exact"/>
              <w:rPr>
                <w:rFonts w:ascii="Arial" w:hAnsi="Arial" w:cs="Arial"/>
                <w:sz w:val="20"/>
              </w:rPr>
            </w:pPr>
          </w:p>
        </w:tc>
        <w:tc>
          <w:tcPr>
            <w:tcW w:w="1259" w:type="dxa"/>
          </w:tcPr>
          <w:p w14:paraId="58D6DB3A" w14:textId="77777777" w:rsidR="00405611" w:rsidRPr="009567E4" w:rsidRDefault="00405611" w:rsidP="004C2B53">
            <w:pPr>
              <w:pStyle w:val="acctfourfigures"/>
              <w:spacing w:line="340" w:lineRule="exact"/>
              <w:rPr>
                <w:rFonts w:ascii="Arial" w:hAnsi="Arial" w:cs="Arial"/>
                <w:sz w:val="20"/>
              </w:rPr>
            </w:pPr>
          </w:p>
        </w:tc>
        <w:tc>
          <w:tcPr>
            <w:tcW w:w="180" w:type="dxa"/>
          </w:tcPr>
          <w:p w14:paraId="45A5334F" w14:textId="77777777" w:rsidR="00405611" w:rsidRPr="009567E4" w:rsidRDefault="00405611" w:rsidP="004C2B53">
            <w:pPr>
              <w:pStyle w:val="acctfourfigures"/>
              <w:spacing w:line="340" w:lineRule="exact"/>
              <w:rPr>
                <w:rFonts w:ascii="Arial" w:hAnsi="Arial" w:cs="Arial"/>
                <w:sz w:val="20"/>
              </w:rPr>
            </w:pPr>
          </w:p>
        </w:tc>
        <w:tc>
          <w:tcPr>
            <w:tcW w:w="1259" w:type="dxa"/>
          </w:tcPr>
          <w:p w14:paraId="6DAE4579" w14:textId="77777777" w:rsidR="00405611" w:rsidRPr="009567E4" w:rsidRDefault="00405611" w:rsidP="004C2B53">
            <w:pPr>
              <w:pStyle w:val="acctfourfigures"/>
              <w:spacing w:line="340" w:lineRule="exact"/>
              <w:rPr>
                <w:rFonts w:ascii="Arial" w:hAnsi="Arial" w:cs="Arial"/>
                <w:sz w:val="20"/>
              </w:rPr>
            </w:pPr>
          </w:p>
        </w:tc>
      </w:tr>
      <w:tr w:rsidR="00405611" w:rsidRPr="009567E4" w14:paraId="530EBB94" w14:textId="77777777" w:rsidTr="009567E4">
        <w:trPr>
          <w:cantSplit/>
        </w:trPr>
        <w:tc>
          <w:tcPr>
            <w:tcW w:w="3600" w:type="dxa"/>
            <w:hideMark/>
          </w:tcPr>
          <w:p w14:paraId="53BDF9E3" w14:textId="77777777" w:rsidR="00405611" w:rsidRPr="009567E4" w:rsidRDefault="00405611" w:rsidP="004C2B53">
            <w:pPr>
              <w:spacing w:line="340" w:lineRule="exact"/>
              <w:rPr>
                <w:rFonts w:ascii="Arial" w:hAnsi="Arial" w:cs="Arial"/>
                <w:sz w:val="20"/>
              </w:rPr>
            </w:pPr>
            <w:r w:rsidRPr="009567E4">
              <w:rPr>
                <w:rFonts w:ascii="Arial" w:eastAsia="Arial Unicode MS" w:hAnsi="Arial" w:cs="Arial"/>
                <w:sz w:val="20"/>
              </w:rPr>
              <w:t>Aged on the basis of due dates</w:t>
            </w:r>
          </w:p>
        </w:tc>
        <w:tc>
          <w:tcPr>
            <w:tcW w:w="1264" w:type="dxa"/>
          </w:tcPr>
          <w:p w14:paraId="3A286703"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tcPr>
          <w:p w14:paraId="3B04A6FF"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Pr>
          <w:p w14:paraId="3C87545C"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tcPr>
          <w:p w14:paraId="2EBC3174" w14:textId="77777777" w:rsidR="00405611" w:rsidRPr="009567E4" w:rsidRDefault="00405611" w:rsidP="004C2B53">
            <w:pPr>
              <w:tabs>
                <w:tab w:val="decimal" w:pos="1001"/>
              </w:tabs>
              <w:spacing w:line="340" w:lineRule="exact"/>
              <w:ind w:right="11"/>
              <w:rPr>
                <w:rFonts w:ascii="Arial" w:hAnsi="Arial" w:cs="Arial"/>
                <w:bCs/>
                <w:sz w:val="20"/>
              </w:rPr>
            </w:pPr>
          </w:p>
        </w:tc>
        <w:tc>
          <w:tcPr>
            <w:tcW w:w="1259" w:type="dxa"/>
          </w:tcPr>
          <w:p w14:paraId="04C1F56D"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tcPr>
          <w:p w14:paraId="1FF1189D"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Pr>
          <w:p w14:paraId="7F49F37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05611" w:rsidRPr="009567E4" w14:paraId="7216E69F" w14:textId="77777777" w:rsidTr="009567E4">
        <w:trPr>
          <w:cantSplit/>
        </w:trPr>
        <w:tc>
          <w:tcPr>
            <w:tcW w:w="3600" w:type="dxa"/>
            <w:hideMark/>
          </w:tcPr>
          <w:p w14:paraId="773F0D61" w14:textId="77777777" w:rsidR="00405611" w:rsidRPr="009567E4" w:rsidRDefault="00405611" w:rsidP="004C2B53">
            <w:pPr>
              <w:spacing w:line="340" w:lineRule="exact"/>
              <w:rPr>
                <w:rFonts w:ascii="Arial" w:eastAsia="Arial Unicode MS" w:hAnsi="Arial" w:cs="Arial"/>
                <w:sz w:val="20"/>
              </w:rPr>
            </w:pPr>
            <w:r w:rsidRPr="009567E4">
              <w:rPr>
                <w:rFonts w:ascii="Arial" w:eastAsia="Arial Unicode MS" w:hAnsi="Arial" w:cs="Arial"/>
                <w:sz w:val="20"/>
              </w:rPr>
              <w:t>Not yet due</w:t>
            </w:r>
          </w:p>
        </w:tc>
        <w:tc>
          <w:tcPr>
            <w:tcW w:w="1264" w:type="dxa"/>
            <w:vAlign w:val="bottom"/>
          </w:tcPr>
          <w:p w14:paraId="48F142AA" w14:textId="3012D106" w:rsidR="00405611" w:rsidRPr="009567E4" w:rsidRDefault="00833DC7"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6A975A7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hideMark/>
          </w:tcPr>
          <w:p w14:paraId="4B772202"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34609433"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Pr>
          <w:p w14:paraId="78222A76" w14:textId="6E2E0565" w:rsidR="00405611" w:rsidRPr="009567E4" w:rsidRDefault="00833DC7"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5,880</w:t>
            </w:r>
          </w:p>
        </w:tc>
        <w:tc>
          <w:tcPr>
            <w:tcW w:w="180" w:type="dxa"/>
          </w:tcPr>
          <w:p w14:paraId="51C3EB13"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hideMark/>
          </w:tcPr>
          <w:p w14:paraId="641E1BA1"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2,085</w:t>
            </w:r>
          </w:p>
        </w:tc>
      </w:tr>
      <w:tr w:rsidR="00405611" w:rsidRPr="009567E4" w14:paraId="4F3E3DA7" w14:textId="77777777" w:rsidTr="009567E4">
        <w:trPr>
          <w:cantSplit/>
        </w:trPr>
        <w:tc>
          <w:tcPr>
            <w:tcW w:w="3600" w:type="dxa"/>
            <w:hideMark/>
          </w:tcPr>
          <w:p w14:paraId="739A5A9E" w14:textId="77777777" w:rsidR="00405611" w:rsidRPr="009567E4" w:rsidRDefault="00405611" w:rsidP="004C2B53">
            <w:pPr>
              <w:spacing w:line="340" w:lineRule="exact"/>
              <w:rPr>
                <w:rFonts w:ascii="Arial" w:eastAsia="Arial Unicode MS" w:hAnsi="Arial" w:cs="Arial"/>
                <w:sz w:val="20"/>
              </w:rPr>
            </w:pPr>
            <w:r w:rsidRPr="009567E4">
              <w:rPr>
                <w:rFonts w:ascii="Arial" w:eastAsia="Arial Unicode MS" w:hAnsi="Arial" w:cs="Arial"/>
                <w:sz w:val="20"/>
              </w:rPr>
              <w:t xml:space="preserve">Total trade receivables </w:t>
            </w:r>
          </w:p>
        </w:tc>
        <w:tc>
          <w:tcPr>
            <w:tcW w:w="1264" w:type="dxa"/>
            <w:tcBorders>
              <w:top w:val="single" w:sz="4" w:space="0" w:color="auto"/>
              <w:left w:val="nil"/>
              <w:bottom w:val="nil"/>
              <w:right w:val="nil"/>
            </w:tcBorders>
            <w:vAlign w:val="bottom"/>
          </w:tcPr>
          <w:p w14:paraId="03935F2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47B6297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vAlign w:val="bottom"/>
          </w:tcPr>
          <w:p w14:paraId="3261B351"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6928F24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vAlign w:val="bottom"/>
          </w:tcPr>
          <w:p w14:paraId="62E39569"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4FE7D481"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rPr>
            </w:pPr>
          </w:p>
        </w:tc>
        <w:tc>
          <w:tcPr>
            <w:tcW w:w="1259" w:type="dxa"/>
            <w:tcBorders>
              <w:top w:val="single" w:sz="4" w:space="0" w:color="auto"/>
              <w:left w:val="nil"/>
              <w:bottom w:val="nil"/>
              <w:right w:val="nil"/>
            </w:tcBorders>
            <w:vAlign w:val="bottom"/>
          </w:tcPr>
          <w:p w14:paraId="0BD04045"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05611" w:rsidRPr="009567E4" w14:paraId="5356E0C7" w14:textId="77777777" w:rsidTr="009567E4">
        <w:trPr>
          <w:cantSplit/>
        </w:trPr>
        <w:tc>
          <w:tcPr>
            <w:tcW w:w="3600" w:type="dxa"/>
            <w:hideMark/>
          </w:tcPr>
          <w:p w14:paraId="21D01E6A" w14:textId="77777777" w:rsidR="00405611" w:rsidRPr="009567E4" w:rsidRDefault="00405611" w:rsidP="004C2B53">
            <w:pPr>
              <w:spacing w:line="340" w:lineRule="exact"/>
              <w:rPr>
                <w:rFonts w:ascii="Arial" w:eastAsia="Arial Unicode MS" w:hAnsi="Arial" w:cs="Arial"/>
                <w:sz w:val="20"/>
              </w:rPr>
            </w:pPr>
            <w:r w:rsidRPr="009567E4">
              <w:rPr>
                <w:rFonts w:ascii="Arial" w:eastAsia="Arial Unicode MS" w:hAnsi="Arial" w:cs="Arial"/>
                <w:sz w:val="20"/>
              </w:rPr>
              <w:t xml:space="preserve">    - related parties</w:t>
            </w:r>
          </w:p>
        </w:tc>
        <w:tc>
          <w:tcPr>
            <w:tcW w:w="1264" w:type="dxa"/>
            <w:tcBorders>
              <w:top w:val="nil"/>
              <w:left w:val="nil"/>
              <w:bottom w:val="single" w:sz="4" w:space="0" w:color="auto"/>
              <w:right w:val="nil"/>
            </w:tcBorders>
            <w:vAlign w:val="bottom"/>
          </w:tcPr>
          <w:p w14:paraId="482B8DD1" w14:textId="5CE9B1AA" w:rsidR="00405611" w:rsidRPr="009567E4" w:rsidRDefault="00833DC7"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49EC6570"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nil"/>
              <w:left w:val="nil"/>
              <w:bottom w:val="single" w:sz="4" w:space="0" w:color="auto"/>
              <w:right w:val="nil"/>
            </w:tcBorders>
            <w:vAlign w:val="bottom"/>
            <w:hideMark/>
          </w:tcPr>
          <w:p w14:paraId="0CFC63B7"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498A17C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nil"/>
              <w:left w:val="nil"/>
              <w:bottom w:val="single" w:sz="4" w:space="0" w:color="auto"/>
              <w:right w:val="nil"/>
            </w:tcBorders>
            <w:vAlign w:val="bottom"/>
          </w:tcPr>
          <w:p w14:paraId="51BF2541" w14:textId="5CFD5716" w:rsidR="00405611" w:rsidRPr="009567E4" w:rsidRDefault="00833DC7"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5,880</w:t>
            </w:r>
          </w:p>
        </w:tc>
        <w:tc>
          <w:tcPr>
            <w:tcW w:w="180" w:type="dxa"/>
            <w:vAlign w:val="bottom"/>
          </w:tcPr>
          <w:p w14:paraId="2D050109"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rPr>
            </w:pPr>
          </w:p>
        </w:tc>
        <w:tc>
          <w:tcPr>
            <w:tcW w:w="1259" w:type="dxa"/>
            <w:tcBorders>
              <w:top w:val="nil"/>
              <w:left w:val="nil"/>
              <w:bottom w:val="single" w:sz="4" w:space="0" w:color="auto"/>
              <w:right w:val="nil"/>
            </w:tcBorders>
            <w:vAlign w:val="bottom"/>
            <w:hideMark/>
          </w:tcPr>
          <w:p w14:paraId="3405889E"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2,085</w:t>
            </w:r>
          </w:p>
        </w:tc>
      </w:tr>
      <w:tr w:rsidR="00405611" w:rsidRPr="009567E4" w14:paraId="5BFA99BD" w14:textId="77777777" w:rsidTr="009567E4">
        <w:trPr>
          <w:cantSplit/>
        </w:trPr>
        <w:tc>
          <w:tcPr>
            <w:tcW w:w="4864" w:type="dxa"/>
            <w:gridSpan w:val="2"/>
            <w:hideMark/>
          </w:tcPr>
          <w:p w14:paraId="46FA01C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eastAsia="Arial Unicode MS" w:hAnsi="Arial" w:cs="Arial"/>
                <w:sz w:val="20"/>
                <w:u w:val="single"/>
              </w:rPr>
              <w:t>Trade receivables - unrelated parties</w:t>
            </w:r>
          </w:p>
        </w:tc>
        <w:tc>
          <w:tcPr>
            <w:tcW w:w="180" w:type="dxa"/>
            <w:vAlign w:val="bottom"/>
          </w:tcPr>
          <w:p w14:paraId="002397E0"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tcPr>
          <w:p w14:paraId="708618A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636CCC48" w14:textId="77777777" w:rsidR="00405611" w:rsidRPr="009567E4" w:rsidRDefault="00405611" w:rsidP="004C2B53">
            <w:pPr>
              <w:tabs>
                <w:tab w:val="decimal" w:pos="1001"/>
              </w:tabs>
              <w:spacing w:line="340" w:lineRule="exact"/>
              <w:ind w:right="11"/>
              <w:rPr>
                <w:rFonts w:ascii="Arial" w:hAnsi="Arial" w:cs="Arial"/>
                <w:bCs/>
                <w:sz w:val="20"/>
              </w:rPr>
            </w:pPr>
          </w:p>
        </w:tc>
        <w:tc>
          <w:tcPr>
            <w:tcW w:w="1259" w:type="dxa"/>
            <w:vAlign w:val="bottom"/>
          </w:tcPr>
          <w:p w14:paraId="5FE5D9E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0FE5FE91"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tcPr>
          <w:p w14:paraId="0563AD43"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05611" w:rsidRPr="009567E4" w14:paraId="3527A86D" w14:textId="77777777" w:rsidTr="009567E4">
        <w:trPr>
          <w:cantSplit/>
        </w:trPr>
        <w:tc>
          <w:tcPr>
            <w:tcW w:w="3600" w:type="dxa"/>
            <w:hideMark/>
          </w:tcPr>
          <w:p w14:paraId="37E8BC8E" w14:textId="77777777" w:rsidR="00405611" w:rsidRPr="009567E4" w:rsidRDefault="00405611" w:rsidP="004C2B53">
            <w:pPr>
              <w:spacing w:line="340" w:lineRule="exact"/>
              <w:rPr>
                <w:rFonts w:ascii="Arial" w:hAnsi="Arial" w:cs="Arial"/>
                <w:sz w:val="20"/>
              </w:rPr>
            </w:pPr>
            <w:r w:rsidRPr="009567E4">
              <w:rPr>
                <w:rFonts w:ascii="Arial" w:eastAsia="Arial Unicode MS" w:hAnsi="Arial" w:cs="Arial"/>
                <w:sz w:val="20"/>
              </w:rPr>
              <w:t>Aged on the basis of due dates</w:t>
            </w:r>
          </w:p>
        </w:tc>
        <w:tc>
          <w:tcPr>
            <w:tcW w:w="1264" w:type="dxa"/>
            <w:vAlign w:val="bottom"/>
          </w:tcPr>
          <w:p w14:paraId="769665B4"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rPr>
            </w:pPr>
          </w:p>
        </w:tc>
        <w:tc>
          <w:tcPr>
            <w:tcW w:w="180" w:type="dxa"/>
            <w:vAlign w:val="bottom"/>
          </w:tcPr>
          <w:p w14:paraId="02C8AD9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tcPr>
          <w:p w14:paraId="67B855CA"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25C021B8" w14:textId="77777777" w:rsidR="00405611" w:rsidRPr="009567E4" w:rsidRDefault="00405611" w:rsidP="004C2B53">
            <w:pPr>
              <w:tabs>
                <w:tab w:val="decimal" w:pos="1001"/>
              </w:tabs>
              <w:spacing w:line="340" w:lineRule="exact"/>
              <w:ind w:right="11"/>
              <w:rPr>
                <w:rFonts w:ascii="Arial" w:hAnsi="Arial" w:cs="Arial"/>
                <w:bCs/>
                <w:sz w:val="20"/>
              </w:rPr>
            </w:pPr>
          </w:p>
        </w:tc>
        <w:tc>
          <w:tcPr>
            <w:tcW w:w="1259" w:type="dxa"/>
            <w:vAlign w:val="bottom"/>
          </w:tcPr>
          <w:p w14:paraId="56DA5992"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11AB2C0E"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tcPr>
          <w:p w14:paraId="6EC5CBC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C2B53" w:rsidRPr="009567E4" w14:paraId="3CA016F6" w14:textId="77777777" w:rsidTr="009567E4">
        <w:trPr>
          <w:cantSplit/>
        </w:trPr>
        <w:tc>
          <w:tcPr>
            <w:tcW w:w="3600" w:type="dxa"/>
            <w:hideMark/>
          </w:tcPr>
          <w:p w14:paraId="4D751F4F" w14:textId="77777777" w:rsidR="004C2B53" w:rsidRPr="009567E4" w:rsidRDefault="004C2B53" w:rsidP="004C2B53">
            <w:pPr>
              <w:spacing w:line="340" w:lineRule="exact"/>
              <w:rPr>
                <w:rFonts w:ascii="Arial" w:hAnsi="Arial" w:cs="Arial"/>
                <w:sz w:val="20"/>
              </w:rPr>
            </w:pPr>
            <w:r w:rsidRPr="009567E4">
              <w:rPr>
                <w:rFonts w:ascii="Arial" w:eastAsia="Arial Unicode MS" w:hAnsi="Arial" w:cs="Arial"/>
                <w:sz w:val="20"/>
              </w:rPr>
              <w:t>Not yet due</w:t>
            </w:r>
          </w:p>
        </w:tc>
        <w:tc>
          <w:tcPr>
            <w:tcW w:w="1264" w:type="dxa"/>
            <w:vAlign w:val="bottom"/>
          </w:tcPr>
          <w:p w14:paraId="213EFF01" w14:textId="642A4791" w:rsidR="004C2B53" w:rsidRPr="009567E4" w:rsidRDefault="00833DC7"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95,621</w:t>
            </w:r>
          </w:p>
        </w:tc>
        <w:tc>
          <w:tcPr>
            <w:tcW w:w="180" w:type="dxa"/>
            <w:vAlign w:val="bottom"/>
          </w:tcPr>
          <w:p w14:paraId="08C99306"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vAlign w:val="bottom"/>
            <w:hideMark/>
          </w:tcPr>
          <w:p w14:paraId="3819EF7F"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135,478</w:t>
            </w:r>
          </w:p>
        </w:tc>
        <w:tc>
          <w:tcPr>
            <w:tcW w:w="180" w:type="dxa"/>
            <w:vAlign w:val="bottom"/>
          </w:tcPr>
          <w:p w14:paraId="5605BC51"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Pr>
          <w:p w14:paraId="35165FD2" w14:textId="3FBB39A2" w:rsidR="004C2B53" w:rsidRPr="009567E4" w:rsidRDefault="00833DC7"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94,774</w:t>
            </w:r>
          </w:p>
        </w:tc>
        <w:tc>
          <w:tcPr>
            <w:tcW w:w="180" w:type="dxa"/>
            <w:vAlign w:val="bottom"/>
          </w:tcPr>
          <w:p w14:paraId="3666C07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hideMark/>
          </w:tcPr>
          <w:p w14:paraId="1EF1C85B"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134,788</w:t>
            </w:r>
          </w:p>
        </w:tc>
      </w:tr>
      <w:tr w:rsidR="004C2B53" w:rsidRPr="009567E4" w14:paraId="4F893013" w14:textId="77777777" w:rsidTr="009567E4">
        <w:trPr>
          <w:cantSplit/>
        </w:trPr>
        <w:tc>
          <w:tcPr>
            <w:tcW w:w="3600" w:type="dxa"/>
            <w:hideMark/>
          </w:tcPr>
          <w:p w14:paraId="649DB547" w14:textId="77777777" w:rsidR="004C2B53" w:rsidRPr="009567E4" w:rsidRDefault="004C2B53" w:rsidP="004C2B53">
            <w:pPr>
              <w:spacing w:line="340" w:lineRule="exact"/>
              <w:rPr>
                <w:rFonts w:ascii="Arial" w:hAnsi="Arial" w:cs="Arial"/>
                <w:sz w:val="20"/>
              </w:rPr>
            </w:pPr>
            <w:r w:rsidRPr="009567E4">
              <w:rPr>
                <w:rFonts w:ascii="Arial" w:eastAsia="Arial Unicode MS" w:hAnsi="Arial" w:cs="Arial"/>
                <w:sz w:val="20"/>
              </w:rPr>
              <w:t>Past due</w:t>
            </w:r>
          </w:p>
        </w:tc>
        <w:tc>
          <w:tcPr>
            <w:tcW w:w="1264" w:type="dxa"/>
            <w:vAlign w:val="bottom"/>
          </w:tcPr>
          <w:p w14:paraId="114063CD"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cs/>
              </w:rPr>
            </w:pPr>
          </w:p>
        </w:tc>
        <w:tc>
          <w:tcPr>
            <w:tcW w:w="180" w:type="dxa"/>
            <w:vAlign w:val="bottom"/>
          </w:tcPr>
          <w:p w14:paraId="6E415E60"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vAlign w:val="bottom"/>
          </w:tcPr>
          <w:p w14:paraId="5CCE7DD6"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78BE6968"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Pr>
          <w:p w14:paraId="3BDEC5D9"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6C58F477"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Pr>
          <w:p w14:paraId="2BA762E2"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p>
        </w:tc>
      </w:tr>
      <w:tr w:rsidR="00833DC7" w:rsidRPr="009567E4" w14:paraId="5FD86877" w14:textId="77777777" w:rsidTr="009567E4">
        <w:trPr>
          <w:cantSplit/>
        </w:trPr>
        <w:tc>
          <w:tcPr>
            <w:tcW w:w="3600" w:type="dxa"/>
            <w:hideMark/>
          </w:tcPr>
          <w:p w14:paraId="5D0616AD" w14:textId="77777777" w:rsidR="00833DC7" w:rsidRPr="009567E4" w:rsidRDefault="00833DC7" w:rsidP="00833DC7">
            <w:pPr>
              <w:tabs>
                <w:tab w:val="left" w:pos="202"/>
              </w:tabs>
              <w:spacing w:line="340" w:lineRule="exact"/>
              <w:rPr>
                <w:rFonts w:ascii="Arial" w:hAnsi="Arial" w:cs="Arial"/>
                <w:sz w:val="20"/>
              </w:rPr>
            </w:pPr>
            <w:r w:rsidRPr="009567E4">
              <w:rPr>
                <w:rFonts w:ascii="Arial" w:eastAsia="Arial Unicode MS" w:hAnsi="Arial" w:cs="Arial"/>
                <w:sz w:val="20"/>
              </w:rPr>
              <w:t xml:space="preserve">    Less than 3 months</w:t>
            </w:r>
          </w:p>
        </w:tc>
        <w:tc>
          <w:tcPr>
            <w:tcW w:w="1264" w:type="dxa"/>
          </w:tcPr>
          <w:p w14:paraId="4DA0D984" w14:textId="3970F809" w:rsidR="00833DC7" w:rsidRPr="009567E4" w:rsidRDefault="00833DC7" w:rsidP="00833DC7">
            <w:pPr>
              <w:pStyle w:val="acctmergecolhdg"/>
              <w:tabs>
                <w:tab w:val="decimal" w:pos="1001"/>
              </w:tabs>
              <w:spacing w:line="340" w:lineRule="exact"/>
              <w:ind w:right="11"/>
              <w:jc w:val="left"/>
              <w:rPr>
                <w:rFonts w:ascii="Arial" w:hAnsi="Arial" w:cs="Arial"/>
                <w:b w:val="0"/>
                <w:bCs/>
                <w:sz w:val="20"/>
                <w:cs/>
                <w:lang w:bidi="th-TH"/>
              </w:rPr>
            </w:pPr>
            <w:r w:rsidRPr="009567E4">
              <w:rPr>
                <w:rFonts w:ascii="Arial" w:hAnsi="Arial" w:cs="Arial"/>
                <w:b w:val="0"/>
                <w:bCs/>
                <w:sz w:val="20"/>
              </w:rPr>
              <w:t>3,858</w:t>
            </w:r>
          </w:p>
        </w:tc>
        <w:tc>
          <w:tcPr>
            <w:tcW w:w="180" w:type="dxa"/>
            <w:vAlign w:val="bottom"/>
          </w:tcPr>
          <w:p w14:paraId="2EC581A8"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vAlign w:val="bottom"/>
            <w:hideMark/>
          </w:tcPr>
          <w:p w14:paraId="6A0BE8AA"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cs/>
                <w:lang w:bidi="th-TH"/>
              </w:rPr>
            </w:pPr>
            <w:r w:rsidRPr="009567E4">
              <w:rPr>
                <w:rFonts w:ascii="Arial" w:hAnsi="Arial" w:cs="Arial" w:hint="cs"/>
                <w:b w:val="0"/>
                <w:bCs/>
                <w:sz w:val="20"/>
              </w:rPr>
              <w:t>3,506</w:t>
            </w:r>
          </w:p>
        </w:tc>
        <w:tc>
          <w:tcPr>
            <w:tcW w:w="180" w:type="dxa"/>
            <w:vAlign w:val="bottom"/>
          </w:tcPr>
          <w:p w14:paraId="65E9AB68"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tcPr>
          <w:p w14:paraId="506192F7" w14:textId="684CCBDB" w:rsidR="00833DC7" w:rsidRPr="009567E4" w:rsidRDefault="00833DC7" w:rsidP="00833DC7">
            <w:pPr>
              <w:pStyle w:val="acctmergecolhdg"/>
              <w:tabs>
                <w:tab w:val="decimal" w:pos="1001"/>
              </w:tabs>
              <w:spacing w:line="340" w:lineRule="exact"/>
              <w:ind w:right="11"/>
              <w:jc w:val="left"/>
              <w:rPr>
                <w:rFonts w:ascii="Arial" w:hAnsi="Arial" w:cs="Arial"/>
                <w:b w:val="0"/>
                <w:bCs/>
                <w:sz w:val="20"/>
                <w:cs/>
              </w:rPr>
            </w:pPr>
            <w:r w:rsidRPr="009567E4">
              <w:rPr>
                <w:rFonts w:ascii="Arial" w:hAnsi="Arial" w:cs="Arial"/>
                <w:b w:val="0"/>
                <w:bCs/>
                <w:sz w:val="20"/>
              </w:rPr>
              <w:t>3,858</w:t>
            </w:r>
          </w:p>
        </w:tc>
        <w:tc>
          <w:tcPr>
            <w:tcW w:w="180" w:type="dxa"/>
            <w:vAlign w:val="bottom"/>
          </w:tcPr>
          <w:p w14:paraId="4A4FF3EF"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lang w:val="en-US" w:bidi="th-TH"/>
              </w:rPr>
            </w:pPr>
          </w:p>
        </w:tc>
        <w:tc>
          <w:tcPr>
            <w:tcW w:w="1259" w:type="dxa"/>
            <w:hideMark/>
          </w:tcPr>
          <w:p w14:paraId="784DE85E"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3,506</w:t>
            </w:r>
          </w:p>
        </w:tc>
      </w:tr>
      <w:tr w:rsidR="00833DC7" w:rsidRPr="009567E4" w14:paraId="67CA7665" w14:textId="77777777" w:rsidTr="009567E4">
        <w:trPr>
          <w:cantSplit/>
        </w:trPr>
        <w:tc>
          <w:tcPr>
            <w:tcW w:w="3600" w:type="dxa"/>
            <w:hideMark/>
          </w:tcPr>
          <w:p w14:paraId="0C2C8310" w14:textId="77777777" w:rsidR="00833DC7" w:rsidRPr="009567E4" w:rsidRDefault="00833DC7" w:rsidP="00833DC7">
            <w:pPr>
              <w:spacing w:line="340" w:lineRule="exact"/>
              <w:rPr>
                <w:rFonts w:ascii="Arial" w:hAnsi="Arial" w:cs="Arial"/>
                <w:sz w:val="20"/>
                <w:rtl/>
              </w:rPr>
            </w:pPr>
            <w:r w:rsidRPr="009567E4">
              <w:rPr>
                <w:rFonts w:ascii="Arial" w:hAnsi="Arial" w:cs="Arial"/>
                <w:sz w:val="20"/>
              </w:rPr>
              <w:t xml:space="preserve">    </w:t>
            </w:r>
            <w:r w:rsidRPr="009567E4">
              <w:rPr>
                <w:rFonts w:ascii="Arial" w:eastAsia="Arial Unicode MS" w:hAnsi="Arial" w:cs="Arial"/>
                <w:sz w:val="20"/>
              </w:rPr>
              <w:t>3 - 6 months</w:t>
            </w:r>
          </w:p>
        </w:tc>
        <w:tc>
          <w:tcPr>
            <w:tcW w:w="1264" w:type="dxa"/>
          </w:tcPr>
          <w:p w14:paraId="22ACAA85" w14:textId="3DE83F45"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3,635</w:t>
            </w:r>
          </w:p>
        </w:tc>
        <w:tc>
          <w:tcPr>
            <w:tcW w:w="180" w:type="dxa"/>
            <w:vAlign w:val="bottom"/>
          </w:tcPr>
          <w:p w14:paraId="55168283" w14:textId="77777777" w:rsidR="00833DC7" w:rsidRPr="009567E4" w:rsidRDefault="00833DC7" w:rsidP="00833DC7">
            <w:pPr>
              <w:pStyle w:val="1-Number"/>
              <w:tabs>
                <w:tab w:val="decimal" w:pos="927"/>
              </w:tabs>
              <w:spacing w:line="340" w:lineRule="exact"/>
              <w:ind w:left="-108" w:right="-112"/>
              <w:jc w:val="left"/>
              <w:rPr>
                <w:sz w:val="32"/>
                <w:szCs w:val="32"/>
                <w:cs/>
              </w:rPr>
            </w:pPr>
          </w:p>
        </w:tc>
        <w:tc>
          <w:tcPr>
            <w:tcW w:w="1259" w:type="dxa"/>
            <w:vAlign w:val="bottom"/>
            <w:hideMark/>
          </w:tcPr>
          <w:p w14:paraId="5B99BF65"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188</w:t>
            </w:r>
          </w:p>
        </w:tc>
        <w:tc>
          <w:tcPr>
            <w:tcW w:w="180" w:type="dxa"/>
            <w:vAlign w:val="bottom"/>
          </w:tcPr>
          <w:p w14:paraId="34505D6F" w14:textId="77777777" w:rsidR="00833DC7" w:rsidRPr="009567E4" w:rsidRDefault="00833DC7" w:rsidP="00833DC7">
            <w:pPr>
              <w:pStyle w:val="1-Number"/>
              <w:tabs>
                <w:tab w:val="decimal" w:pos="927"/>
              </w:tabs>
              <w:spacing w:line="340" w:lineRule="exact"/>
              <w:ind w:left="-108" w:right="-112"/>
              <w:jc w:val="left"/>
              <w:rPr>
                <w:sz w:val="32"/>
                <w:szCs w:val="32"/>
                <w:cs/>
              </w:rPr>
            </w:pPr>
          </w:p>
        </w:tc>
        <w:tc>
          <w:tcPr>
            <w:tcW w:w="1259" w:type="dxa"/>
          </w:tcPr>
          <w:p w14:paraId="0A1D39B4" w14:textId="65358093"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3,635</w:t>
            </w:r>
          </w:p>
        </w:tc>
        <w:tc>
          <w:tcPr>
            <w:tcW w:w="180" w:type="dxa"/>
            <w:vAlign w:val="bottom"/>
          </w:tcPr>
          <w:p w14:paraId="1E3B61B8"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hideMark/>
          </w:tcPr>
          <w:p w14:paraId="67209394"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188</w:t>
            </w:r>
          </w:p>
        </w:tc>
      </w:tr>
      <w:tr w:rsidR="00833DC7" w:rsidRPr="009567E4" w14:paraId="56D66FE0" w14:textId="77777777" w:rsidTr="009567E4">
        <w:trPr>
          <w:cantSplit/>
        </w:trPr>
        <w:tc>
          <w:tcPr>
            <w:tcW w:w="3600" w:type="dxa"/>
            <w:hideMark/>
          </w:tcPr>
          <w:p w14:paraId="5D2CF487" w14:textId="77777777" w:rsidR="00833DC7" w:rsidRPr="009567E4" w:rsidRDefault="00833DC7" w:rsidP="00833DC7">
            <w:pPr>
              <w:spacing w:line="340" w:lineRule="exact"/>
              <w:rPr>
                <w:rFonts w:ascii="Arial" w:hAnsi="Arial" w:cs="Arial"/>
                <w:sz w:val="20"/>
                <w:rtl/>
              </w:rPr>
            </w:pPr>
            <w:r w:rsidRPr="009567E4">
              <w:rPr>
                <w:rFonts w:ascii="Arial" w:hAnsi="Arial" w:cs="Arial"/>
                <w:sz w:val="20"/>
              </w:rPr>
              <w:t xml:space="preserve">    </w:t>
            </w:r>
            <w:r w:rsidRPr="009567E4">
              <w:rPr>
                <w:rFonts w:ascii="Arial" w:eastAsia="Arial Unicode MS" w:hAnsi="Arial" w:cs="Arial"/>
                <w:sz w:val="20"/>
              </w:rPr>
              <w:t>6 - 12 months</w:t>
            </w:r>
          </w:p>
        </w:tc>
        <w:tc>
          <w:tcPr>
            <w:tcW w:w="1264" w:type="dxa"/>
          </w:tcPr>
          <w:p w14:paraId="20ADD834" w14:textId="11D01748"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99</w:t>
            </w:r>
          </w:p>
        </w:tc>
        <w:tc>
          <w:tcPr>
            <w:tcW w:w="180" w:type="dxa"/>
            <w:vAlign w:val="bottom"/>
          </w:tcPr>
          <w:p w14:paraId="484C11B7"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vAlign w:val="bottom"/>
            <w:hideMark/>
          </w:tcPr>
          <w:p w14:paraId="2950769E"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122</w:t>
            </w:r>
          </w:p>
        </w:tc>
        <w:tc>
          <w:tcPr>
            <w:tcW w:w="180" w:type="dxa"/>
            <w:vAlign w:val="bottom"/>
          </w:tcPr>
          <w:p w14:paraId="0EE35CC6"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tcPr>
          <w:p w14:paraId="436AD572" w14:textId="50927672"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99</w:t>
            </w:r>
          </w:p>
        </w:tc>
        <w:tc>
          <w:tcPr>
            <w:tcW w:w="180" w:type="dxa"/>
            <w:vAlign w:val="bottom"/>
          </w:tcPr>
          <w:p w14:paraId="748B551F"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hideMark/>
          </w:tcPr>
          <w:p w14:paraId="204D76E2"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122</w:t>
            </w:r>
          </w:p>
        </w:tc>
      </w:tr>
      <w:tr w:rsidR="00833DC7" w:rsidRPr="009567E4" w14:paraId="1E639E6F" w14:textId="77777777" w:rsidTr="009567E4">
        <w:trPr>
          <w:cantSplit/>
        </w:trPr>
        <w:tc>
          <w:tcPr>
            <w:tcW w:w="3600" w:type="dxa"/>
            <w:hideMark/>
          </w:tcPr>
          <w:p w14:paraId="7B8ED1EB" w14:textId="77777777" w:rsidR="00833DC7" w:rsidRPr="009567E4" w:rsidRDefault="00833DC7" w:rsidP="00833DC7">
            <w:pPr>
              <w:spacing w:line="340" w:lineRule="exact"/>
              <w:rPr>
                <w:rFonts w:ascii="Arial" w:hAnsi="Arial" w:cs="Arial"/>
                <w:sz w:val="20"/>
                <w:rtl/>
              </w:rPr>
            </w:pPr>
            <w:r w:rsidRPr="009567E4">
              <w:rPr>
                <w:rFonts w:ascii="Arial" w:hAnsi="Arial" w:cs="Arial"/>
                <w:sz w:val="20"/>
              </w:rPr>
              <w:t xml:space="preserve">    </w:t>
            </w:r>
            <w:r w:rsidRPr="009567E4">
              <w:rPr>
                <w:rFonts w:ascii="Arial" w:eastAsia="Arial Unicode MS" w:hAnsi="Arial" w:cs="Arial"/>
                <w:sz w:val="20"/>
              </w:rPr>
              <w:t xml:space="preserve">More than 12 </w:t>
            </w:r>
            <w:r w:rsidRPr="009567E4">
              <w:rPr>
                <w:rFonts w:ascii="Arial" w:eastAsia="Arial Unicode MS" w:hAnsi="Arial" w:cs="Arial"/>
                <w:sz w:val="20"/>
                <w:szCs w:val="25"/>
              </w:rPr>
              <w:t>m</w:t>
            </w:r>
            <w:r w:rsidRPr="009567E4">
              <w:rPr>
                <w:rFonts w:ascii="Arial" w:eastAsia="Arial Unicode MS" w:hAnsi="Arial" w:cs="Arial"/>
                <w:sz w:val="20"/>
              </w:rPr>
              <w:t>onths</w:t>
            </w:r>
          </w:p>
        </w:tc>
        <w:tc>
          <w:tcPr>
            <w:tcW w:w="1264" w:type="dxa"/>
          </w:tcPr>
          <w:p w14:paraId="311813A4" w14:textId="7719D721"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233</w:t>
            </w:r>
          </w:p>
        </w:tc>
        <w:tc>
          <w:tcPr>
            <w:tcW w:w="180" w:type="dxa"/>
            <w:vAlign w:val="bottom"/>
          </w:tcPr>
          <w:p w14:paraId="03B64A61"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vAlign w:val="bottom"/>
            <w:hideMark/>
          </w:tcPr>
          <w:p w14:paraId="03502FE0"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343</w:t>
            </w:r>
          </w:p>
        </w:tc>
        <w:tc>
          <w:tcPr>
            <w:tcW w:w="180" w:type="dxa"/>
            <w:vAlign w:val="bottom"/>
          </w:tcPr>
          <w:p w14:paraId="3649668A"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tcPr>
          <w:p w14:paraId="38EF7E86" w14:textId="1DD6D499"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233</w:t>
            </w:r>
          </w:p>
        </w:tc>
        <w:tc>
          <w:tcPr>
            <w:tcW w:w="180" w:type="dxa"/>
            <w:vAlign w:val="bottom"/>
          </w:tcPr>
          <w:p w14:paraId="56D5A29C"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hideMark/>
          </w:tcPr>
          <w:p w14:paraId="5CCC22E5"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343</w:t>
            </w:r>
          </w:p>
        </w:tc>
      </w:tr>
      <w:tr w:rsidR="00833DC7" w:rsidRPr="009567E4" w14:paraId="5D1DAE9E" w14:textId="77777777" w:rsidTr="009567E4">
        <w:trPr>
          <w:cantSplit/>
        </w:trPr>
        <w:tc>
          <w:tcPr>
            <w:tcW w:w="3600" w:type="dxa"/>
            <w:hideMark/>
          </w:tcPr>
          <w:p w14:paraId="6EC1C9BC" w14:textId="77777777" w:rsidR="00833DC7" w:rsidRPr="009567E4" w:rsidRDefault="00833DC7" w:rsidP="00833DC7">
            <w:pPr>
              <w:spacing w:line="340" w:lineRule="exact"/>
              <w:rPr>
                <w:rFonts w:ascii="Arial" w:eastAsia="Arial Unicode MS" w:hAnsi="Arial" w:cs="Arial"/>
                <w:sz w:val="20"/>
              </w:rPr>
            </w:pPr>
            <w:r w:rsidRPr="009567E4">
              <w:rPr>
                <w:rFonts w:ascii="Arial" w:eastAsia="Arial Unicode MS" w:hAnsi="Arial" w:cs="Arial"/>
                <w:sz w:val="20"/>
              </w:rPr>
              <w:t xml:space="preserve">Total trade receivables </w:t>
            </w:r>
          </w:p>
        </w:tc>
        <w:tc>
          <w:tcPr>
            <w:tcW w:w="1264" w:type="dxa"/>
            <w:tcBorders>
              <w:top w:val="single" w:sz="4" w:space="0" w:color="auto"/>
              <w:left w:val="nil"/>
              <w:bottom w:val="nil"/>
              <w:right w:val="nil"/>
            </w:tcBorders>
          </w:tcPr>
          <w:p w14:paraId="1B652118" w14:textId="5A17E142"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11B3497F"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vAlign w:val="bottom"/>
          </w:tcPr>
          <w:p w14:paraId="26175452"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680A96B1"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tcPr>
          <w:p w14:paraId="7943FA62" w14:textId="764D12C0"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3FE98BFF"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tcBorders>
              <w:top w:val="single" w:sz="4" w:space="0" w:color="auto"/>
              <w:left w:val="nil"/>
              <w:bottom w:val="nil"/>
              <w:right w:val="nil"/>
            </w:tcBorders>
          </w:tcPr>
          <w:p w14:paraId="7DAC7BFE"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r>
      <w:tr w:rsidR="00833DC7" w:rsidRPr="009567E4" w14:paraId="6D31121E" w14:textId="77777777" w:rsidTr="009567E4">
        <w:trPr>
          <w:cantSplit/>
        </w:trPr>
        <w:tc>
          <w:tcPr>
            <w:tcW w:w="3600" w:type="dxa"/>
            <w:hideMark/>
          </w:tcPr>
          <w:p w14:paraId="56C0BA3D" w14:textId="77777777" w:rsidR="00833DC7" w:rsidRPr="009567E4" w:rsidRDefault="00833DC7" w:rsidP="00833DC7">
            <w:pPr>
              <w:spacing w:line="340" w:lineRule="exact"/>
              <w:rPr>
                <w:rFonts w:ascii="Arial" w:eastAsia="Arial Unicode MS" w:hAnsi="Arial" w:cs="Arial"/>
                <w:sz w:val="20"/>
                <w:rtl/>
              </w:rPr>
            </w:pPr>
            <w:r w:rsidRPr="009567E4">
              <w:rPr>
                <w:rFonts w:ascii="Arial" w:eastAsia="Arial Unicode MS" w:hAnsi="Arial" w:cs="Arial"/>
                <w:sz w:val="20"/>
              </w:rPr>
              <w:t xml:space="preserve">    - unrelated parties</w:t>
            </w:r>
          </w:p>
        </w:tc>
        <w:tc>
          <w:tcPr>
            <w:tcW w:w="1264" w:type="dxa"/>
            <w:vAlign w:val="bottom"/>
          </w:tcPr>
          <w:p w14:paraId="3AB5A401" w14:textId="61297BB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103,446</w:t>
            </w:r>
          </w:p>
        </w:tc>
        <w:tc>
          <w:tcPr>
            <w:tcW w:w="180" w:type="dxa"/>
            <w:vAlign w:val="bottom"/>
          </w:tcPr>
          <w:p w14:paraId="65619F24"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vAlign w:val="bottom"/>
            <w:hideMark/>
          </w:tcPr>
          <w:p w14:paraId="6D230DAE"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139,637</w:t>
            </w:r>
          </w:p>
        </w:tc>
        <w:tc>
          <w:tcPr>
            <w:tcW w:w="180" w:type="dxa"/>
            <w:vAlign w:val="bottom"/>
          </w:tcPr>
          <w:p w14:paraId="74D0B1BC"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tcPr>
          <w:p w14:paraId="053F7E4C" w14:textId="05D54684"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102,599</w:t>
            </w:r>
          </w:p>
        </w:tc>
        <w:tc>
          <w:tcPr>
            <w:tcW w:w="180" w:type="dxa"/>
            <w:vAlign w:val="bottom"/>
          </w:tcPr>
          <w:p w14:paraId="6FDCECF8"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hideMark/>
          </w:tcPr>
          <w:p w14:paraId="097BCB40"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138,947</w:t>
            </w:r>
          </w:p>
        </w:tc>
      </w:tr>
      <w:tr w:rsidR="004C2B53" w:rsidRPr="009567E4" w14:paraId="0BF5F740" w14:textId="77777777" w:rsidTr="009567E4">
        <w:trPr>
          <w:cantSplit/>
        </w:trPr>
        <w:tc>
          <w:tcPr>
            <w:tcW w:w="3600" w:type="dxa"/>
            <w:hideMark/>
          </w:tcPr>
          <w:p w14:paraId="0E90E7C3" w14:textId="77777777" w:rsidR="004C2B53" w:rsidRPr="009567E4" w:rsidRDefault="004C2B53" w:rsidP="004C2B53">
            <w:pPr>
              <w:spacing w:line="340" w:lineRule="exact"/>
              <w:ind w:left="195" w:hanging="195"/>
              <w:rPr>
                <w:rFonts w:ascii="Arial" w:eastAsia="Arial Unicode MS" w:hAnsi="Arial" w:cs="Arial"/>
                <w:sz w:val="20"/>
                <w:rtl/>
              </w:rPr>
            </w:pPr>
            <w:r w:rsidRPr="009567E4">
              <w:rPr>
                <w:rFonts w:ascii="Arial" w:eastAsia="Arial Unicode MS" w:hAnsi="Arial" w:cs="Arial"/>
                <w:sz w:val="20"/>
              </w:rPr>
              <w:t xml:space="preserve">Less: Allowance for expected credit losses </w:t>
            </w:r>
          </w:p>
        </w:tc>
        <w:tc>
          <w:tcPr>
            <w:tcW w:w="1264" w:type="dxa"/>
            <w:tcBorders>
              <w:top w:val="nil"/>
              <w:left w:val="nil"/>
              <w:bottom w:val="single" w:sz="4" w:space="0" w:color="auto"/>
              <w:right w:val="nil"/>
            </w:tcBorders>
            <w:vAlign w:val="bottom"/>
          </w:tcPr>
          <w:p w14:paraId="6817D5D1" w14:textId="3EEE0568" w:rsidR="004C2B53" w:rsidRPr="009567E4" w:rsidRDefault="00532A95"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(554)</w:t>
            </w:r>
          </w:p>
        </w:tc>
        <w:tc>
          <w:tcPr>
            <w:tcW w:w="180" w:type="dxa"/>
            <w:vAlign w:val="bottom"/>
          </w:tcPr>
          <w:p w14:paraId="757292AE"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nil"/>
              <w:left w:val="nil"/>
              <w:bottom w:val="single" w:sz="4" w:space="0" w:color="auto"/>
              <w:right w:val="nil"/>
            </w:tcBorders>
            <w:vAlign w:val="bottom"/>
            <w:hideMark/>
          </w:tcPr>
          <w:p w14:paraId="477222A8"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(702)</w:t>
            </w:r>
          </w:p>
        </w:tc>
        <w:tc>
          <w:tcPr>
            <w:tcW w:w="180" w:type="dxa"/>
            <w:vAlign w:val="bottom"/>
          </w:tcPr>
          <w:p w14:paraId="00A87435"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nil"/>
              <w:left w:val="nil"/>
              <w:bottom w:val="single" w:sz="4" w:space="0" w:color="auto"/>
              <w:right w:val="nil"/>
            </w:tcBorders>
            <w:vAlign w:val="bottom"/>
          </w:tcPr>
          <w:p w14:paraId="597EBB51" w14:textId="5F7942D2" w:rsidR="004C2B53" w:rsidRPr="009567E4" w:rsidRDefault="00532A95"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(554)</w:t>
            </w:r>
          </w:p>
        </w:tc>
        <w:tc>
          <w:tcPr>
            <w:tcW w:w="180" w:type="dxa"/>
            <w:vAlign w:val="bottom"/>
          </w:tcPr>
          <w:p w14:paraId="6DE4F6C1"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tcBorders>
              <w:top w:val="nil"/>
              <w:left w:val="nil"/>
              <w:bottom w:val="single" w:sz="4" w:space="0" w:color="auto"/>
              <w:right w:val="nil"/>
            </w:tcBorders>
            <w:vAlign w:val="bottom"/>
            <w:hideMark/>
          </w:tcPr>
          <w:p w14:paraId="03DB37BD"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(702)</w:t>
            </w:r>
          </w:p>
        </w:tc>
      </w:tr>
      <w:tr w:rsidR="00405611" w:rsidRPr="009567E4" w14:paraId="48B64C5E" w14:textId="77777777" w:rsidTr="009567E4">
        <w:trPr>
          <w:cantSplit/>
        </w:trPr>
        <w:tc>
          <w:tcPr>
            <w:tcW w:w="3600" w:type="dxa"/>
            <w:hideMark/>
          </w:tcPr>
          <w:p w14:paraId="761AFE74" w14:textId="77777777" w:rsidR="00405611" w:rsidRPr="009567E4" w:rsidRDefault="00405611" w:rsidP="004C2B53">
            <w:pPr>
              <w:spacing w:line="340" w:lineRule="exact"/>
              <w:rPr>
                <w:rFonts w:ascii="Arial" w:eastAsia="Arial Unicode MS" w:hAnsi="Arial" w:cs="Arial"/>
                <w:sz w:val="20"/>
                <w:rtl/>
              </w:rPr>
            </w:pPr>
            <w:r w:rsidRPr="009567E4">
              <w:rPr>
                <w:rFonts w:ascii="Arial" w:eastAsia="Arial Unicode MS" w:hAnsi="Arial" w:cs="Arial"/>
                <w:sz w:val="20"/>
              </w:rPr>
              <w:t xml:space="preserve">Total trade receivables </w:t>
            </w:r>
          </w:p>
        </w:tc>
        <w:tc>
          <w:tcPr>
            <w:tcW w:w="1264" w:type="dxa"/>
            <w:tcBorders>
              <w:top w:val="single" w:sz="4" w:space="0" w:color="auto"/>
              <w:left w:val="nil"/>
              <w:bottom w:val="nil"/>
              <w:right w:val="nil"/>
            </w:tcBorders>
            <w:vAlign w:val="bottom"/>
          </w:tcPr>
          <w:p w14:paraId="04A0AECA"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235E3E9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vAlign w:val="bottom"/>
          </w:tcPr>
          <w:p w14:paraId="7194246F"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5B46A0A5"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tcPr>
          <w:p w14:paraId="3F8DD08E"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3E869FA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single" w:sz="4" w:space="0" w:color="auto"/>
              <w:left w:val="nil"/>
              <w:bottom w:val="nil"/>
              <w:right w:val="nil"/>
            </w:tcBorders>
          </w:tcPr>
          <w:p w14:paraId="4DA832E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C2B53" w:rsidRPr="009567E4" w14:paraId="6FB136E9" w14:textId="77777777" w:rsidTr="009567E4">
        <w:trPr>
          <w:cantSplit/>
        </w:trPr>
        <w:tc>
          <w:tcPr>
            <w:tcW w:w="3600" w:type="dxa"/>
            <w:hideMark/>
          </w:tcPr>
          <w:p w14:paraId="149C9AAD" w14:textId="77777777" w:rsidR="004C2B53" w:rsidRPr="009567E4" w:rsidRDefault="004C2B53" w:rsidP="004C2B53">
            <w:pPr>
              <w:spacing w:line="340" w:lineRule="exact"/>
              <w:rPr>
                <w:rFonts w:ascii="Arial" w:eastAsia="Arial Unicode MS" w:hAnsi="Arial" w:cs="Arial"/>
                <w:sz w:val="20"/>
              </w:rPr>
            </w:pPr>
            <w:r w:rsidRPr="009567E4">
              <w:rPr>
                <w:rFonts w:ascii="Arial" w:eastAsia="Arial Unicode MS" w:hAnsi="Arial" w:cs="Arial"/>
                <w:sz w:val="20"/>
              </w:rPr>
              <w:t xml:space="preserve">    - unrelated parties, net</w:t>
            </w:r>
          </w:p>
        </w:tc>
        <w:tc>
          <w:tcPr>
            <w:tcW w:w="1264" w:type="dxa"/>
            <w:tcBorders>
              <w:top w:val="nil"/>
              <w:left w:val="nil"/>
              <w:bottom w:val="single" w:sz="4" w:space="0" w:color="auto"/>
              <w:right w:val="nil"/>
            </w:tcBorders>
            <w:vAlign w:val="bottom"/>
          </w:tcPr>
          <w:p w14:paraId="56E6A13C" w14:textId="49D801BF" w:rsidR="004C2B53"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102,892</w:t>
            </w:r>
          </w:p>
        </w:tc>
        <w:tc>
          <w:tcPr>
            <w:tcW w:w="180" w:type="dxa"/>
            <w:vAlign w:val="bottom"/>
          </w:tcPr>
          <w:p w14:paraId="68C45216"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nil"/>
              <w:left w:val="nil"/>
              <w:bottom w:val="single" w:sz="4" w:space="0" w:color="auto"/>
              <w:right w:val="nil"/>
            </w:tcBorders>
            <w:vAlign w:val="bottom"/>
            <w:hideMark/>
          </w:tcPr>
          <w:p w14:paraId="4E8E0748"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138,935</w:t>
            </w:r>
          </w:p>
        </w:tc>
        <w:tc>
          <w:tcPr>
            <w:tcW w:w="180" w:type="dxa"/>
            <w:vAlign w:val="bottom"/>
          </w:tcPr>
          <w:p w14:paraId="39BA4793"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nil"/>
              <w:left w:val="nil"/>
              <w:bottom w:val="single" w:sz="4" w:space="0" w:color="auto"/>
              <w:right w:val="nil"/>
            </w:tcBorders>
          </w:tcPr>
          <w:p w14:paraId="3A5893E4" w14:textId="5727C6C9" w:rsidR="004C2B53"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102,045</w:t>
            </w:r>
          </w:p>
        </w:tc>
        <w:tc>
          <w:tcPr>
            <w:tcW w:w="180" w:type="dxa"/>
            <w:vAlign w:val="bottom"/>
          </w:tcPr>
          <w:p w14:paraId="732E6239"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nil"/>
              <w:left w:val="nil"/>
              <w:bottom w:val="single" w:sz="4" w:space="0" w:color="auto"/>
              <w:right w:val="nil"/>
            </w:tcBorders>
            <w:hideMark/>
          </w:tcPr>
          <w:p w14:paraId="557B2116"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138,245</w:t>
            </w:r>
          </w:p>
        </w:tc>
      </w:tr>
      <w:tr w:rsidR="004C2B53" w:rsidRPr="009567E4" w14:paraId="0B7FF818" w14:textId="77777777" w:rsidTr="009567E4">
        <w:trPr>
          <w:cantSplit/>
          <w:trHeight w:val="269"/>
        </w:trPr>
        <w:tc>
          <w:tcPr>
            <w:tcW w:w="3600" w:type="dxa"/>
            <w:hideMark/>
          </w:tcPr>
          <w:p w14:paraId="7C947463" w14:textId="77777777" w:rsidR="004C2B53" w:rsidRPr="009567E4" w:rsidRDefault="004C2B53" w:rsidP="004C2B53">
            <w:pPr>
              <w:spacing w:line="340" w:lineRule="exact"/>
              <w:rPr>
                <w:rFonts w:ascii="Arial" w:eastAsia="Arial Unicode MS" w:hAnsi="Arial" w:cs="Arial"/>
                <w:sz w:val="20"/>
              </w:rPr>
            </w:pPr>
            <w:r w:rsidRPr="009567E4">
              <w:rPr>
                <w:rFonts w:ascii="Arial" w:eastAsia="Arial Unicode MS" w:hAnsi="Arial" w:cs="Arial"/>
                <w:sz w:val="20"/>
              </w:rPr>
              <w:t>Total trade receivables, net</w:t>
            </w:r>
          </w:p>
        </w:tc>
        <w:tc>
          <w:tcPr>
            <w:tcW w:w="1264" w:type="dxa"/>
            <w:tcBorders>
              <w:top w:val="single" w:sz="4" w:space="0" w:color="auto"/>
              <w:left w:val="nil"/>
              <w:bottom w:val="single" w:sz="4" w:space="0" w:color="auto"/>
              <w:right w:val="nil"/>
            </w:tcBorders>
            <w:vAlign w:val="bottom"/>
          </w:tcPr>
          <w:p w14:paraId="664201F5" w14:textId="1C887570" w:rsidR="004C2B53"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102,892</w:t>
            </w:r>
          </w:p>
        </w:tc>
        <w:tc>
          <w:tcPr>
            <w:tcW w:w="180" w:type="dxa"/>
            <w:vAlign w:val="bottom"/>
          </w:tcPr>
          <w:p w14:paraId="0D5207EC"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single" w:sz="4" w:space="0" w:color="auto"/>
              <w:left w:val="nil"/>
              <w:bottom w:val="single" w:sz="4" w:space="0" w:color="auto"/>
              <w:right w:val="nil"/>
            </w:tcBorders>
            <w:vAlign w:val="bottom"/>
            <w:hideMark/>
          </w:tcPr>
          <w:p w14:paraId="1F069C2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138,935</w:t>
            </w:r>
          </w:p>
        </w:tc>
        <w:tc>
          <w:tcPr>
            <w:tcW w:w="180" w:type="dxa"/>
            <w:vAlign w:val="bottom"/>
          </w:tcPr>
          <w:p w14:paraId="5BA0B56B"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single" w:sz="4" w:space="0" w:color="auto"/>
              <w:left w:val="nil"/>
              <w:bottom w:val="single" w:sz="4" w:space="0" w:color="auto"/>
              <w:right w:val="nil"/>
            </w:tcBorders>
            <w:vAlign w:val="bottom"/>
          </w:tcPr>
          <w:p w14:paraId="3F5CA762" w14:textId="58457531" w:rsidR="004C2B53" w:rsidRPr="009567E4" w:rsidRDefault="005B1036"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107,925</w:t>
            </w:r>
          </w:p>
        </w:tc>
        <w:tc>
          <w:tcPr>
            <w:tcW w:w="180" w:type="dxa"/>
            <w:vAlign w:val="bottom"/>
          </w:tcPr>
          <w:p w14:paraId="608E287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tl/>
                <w:cs/>
                <w:lang w:val="en-US" w:bidi="th-TH"/>
              </w:rPr>
            </w:pPr>
          </w:p>
        </w:tc>
        <w:tc>
          <w:tcPr>
            <w:tcW w:w="1259" w:type="dxa"/>
            <w:tcBorders>
              <w:top w:val="single" w:sz="4" w:space="0" w:color="auto"/>
              <w:left w:val="nil"/>
              <w:bottom w:val="single" w:sz="4" w:space="0" w:color="auto"/>
              <w:right w:val="nil"/>
            </w:tcBorders>
            <w:vAlign w:val="bottom"/>
            <w:hideMark/>
          </w:tcPr>
          <w:p w14:paraId="48B2B96A"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140,330</w:t>
            </w:r>
          </w:p>
        </w:tc>
      </w:tr>
    </w:tbl>
    <w:p w14:paraId="49062190" w14:textId="1CDBBCA8" w:rsidR="003A2C46" w:rsidRDefault="003A2C46"/>
    <w:tbl>
      <w:tblPr>
        <w:tblW w:w="9181" w:type="dxa"/>
        <w:tblInd w:w="540" w:type="dxa"/>
        <w:tblLayout w:type="fixed"/>
        <w:tblCellMar>
          <w:left w:w="79" w:type="dxa"/>
          <w:right w:w="79" w:type="dxa"/>
        </w:tblCellMar>
        <w:tblLook w:val="04A0" w:firstRow="1" w:lastRow="0" w:firstColumn="1" w:lastColumn="0" w:noHBand="0" w:noVBand="1"/>
      </w:tblPr>
      <w:tblGrid>
        <w:gridCol w:w="3600"/>
        <w:gridCol w:w="1264"/>
        <w:gridCol w:w="180"/>
        <w:gridCol w:w="1259"/>
        <w:gridCol w:w="180"/>
        <w:gridCol w:w="1259"/>
        <w:gridCol w:w="180"/>
        <w:gridCol w:w="1259"/>
      </w:tblGrid>
      <w:tr w:rsidR="003A2C46" w:rsidRPr="009567E4" w14:paraId="3B3DC412" w14:textId="77777777" w:rsidTr="007A5233">
        <w:trPr>
          <w:tblHeader/>
        </w:trPr>
        <w:tc>
          <w:tcPr>
            <w:tcW w:w="3600" w:type="dxa"/>
          </w:tcPr>
          <w:p w14:paraId="0B427293" w14:textId="77777777" w:rsidR="003A2C46" w:rsidRPr="009567E4" w:rsidRDefault="003A2C46" w:rsidP="007A5233">
            <w:pPr>
              <w:spacing w:line="340" w:lineRule="exact"/>
              <w:rPr>
                <w:rFonts w:ascii="Arial" w:hAnsi="Arial" w:cs="Arial"/>
                <w:sz w:val="20"/>
                <w:szCs w:val="20"/>
              </w:rPr>
            </w:pPr>
          </w:p>
        </w:tc>
        <w:tc>
          <w:tcPr>
            <w:tcW w:w="2703" w:type="dxa"/>
            <w:gridSpan w:val="3"/>
          </w:tcPr>
          <w:p w14:paraId="0F321C0A" w14:textId="77777777" w:rsidR="003A2C46" w:rsidRPr="009567E4" w:rsidRDefault="003A2C46" w:rsidP="007A5233">
            <w:pPr>
              <w:pStyle w:val="acctmergecolhdg"/>
              <w:spacing w:line="340" w:lineRule="exact"/>
              <w:rPr>
                <w:rFonts w:ascii="Arial" w:hAnsi="Arial" w:cs="Arial"/>
                <w:b w:val="0"/>
                <w:bCs/>
                <w:sz w:val="20"/>
              </w:rPr>
            </w:pPr>
          </w:p>
        </w:tc>
        <w:tc>
          <w:tcPr>
            <w:tcW w:w="180" w:type="dxa"/>
          </w:tcPr>
          <w:p w14:paraId="106A6CAC" w14:textId="77777777" w:rsidR="003A2C46" w:rsidRPr="009567E4" w:rsidRDefault="003A2C46" w:rsidP="007A5233">
            <w:pPr>
              <w:pStyle w:val="acctmergecolhdg"/>
              <w:spacing w:line="340" w:lineRule="exact"/>
              <w:rPr>
                <w:rFonts w:ascii="Arial" w:hAnsi="Arial" w:cs="Arial"/>
                <w:b w:val="0"/>
                <w:bCs/>
                <w:sz w:val="20"/>
              </w:rPr>
            </w:pPr>
          </w:p>
        </w:tc>
        <w:tc>
          <w:tcPr>
            <w:tcW w:w="2698" w:type="dxa"/>
            <w:gridSpan w:val="3"/>
            <w:hideMark/>
          </w:tcPr>
          <w:p w14:paraId="5DD7CF6F" w14:textId="77777777" w:rsidR="003A2C46" w:rsidRPr="009567E4" w:rsidRDefault="003A2C46" w:rsidP="007A5233">
            <w:pPr>
              <w:pStyle w:val="acctmergecolhdg"/>
              <w:spacing w:line="340" w:lineRule="exact"/>
              <w:jc w:val="right"/>
              <w:rPr>
                <w:rFonts w:ascii="Arial" w:hAnsi="Arial" w:cs="Arial"/>
                <w:b w:val="0"/>
                <w:bCs/>
                <w:sz w:val="20"/>
              </w:rPr>
            </w:pPr>
            <w:r w:rsidRPr="009567E4">
              <w:rPr>
                <w:rFonts w:ascii="Arial" w:hAnsi="Arial" w:cs="Arial"/>
                <w:b w:val="0"/>
                <w:bCs/>
                <w:sz w:val="20"/>
              </w:rPr>
              <w:t>(Unit: Thousand Baht)</w:t>
            </w:r>
          </w:p>
        </w:tc>
      </w:tr>
      <w:tr w:rsidR="003A2C46" w:rsidRPr="009567E4" w14:paraId="5C25D744" w14:textId="77777777" w:rsidTr="007A5233">
        <w:trPr>
          <w:tblHeader/>
        </w:trPr>
        <w:tc>
          <w:tcPr>
            <w:tcW w:w="3600" w:type="dxa"/>
          </w:tcPr>
          <w:p w14:paraId="4B97ABD9" w14:textId="77777777" w:rsidR="003A2C46" w:rsidRPr="009567E4" w:rsidRDefault="003A2C46" w:rsidP="007A5233">
            <w:pPr>
              <w:spacing w:line="340" w:lineRule="exact"/>
              <w:rPr>
                <w:rFonts w:ascii="Arial" w:hAnsi="Arial" w:cs="Arial"/>
                <w:sz w:val="20"/>
              </w:rPr>
            </w:pPr>
          </w:p>
        </w:tc>
        <w:tc>
          <w:tcPr>
            <w:tcW w:w="2703" w:type="dxa"/>
            <w:gridSpan w:val="3"/>
            <w:tcBorders>
              <w:top w:val="nil"/>
              <w:left w:val="nil"/>
              <w:bottom w:val="single" w:sz="4" w:space="0" w:color="auto"/>
              <w:right w:val="nil"/>
            </w:tcBorders>
            <w:hideMark/>
          </w:tcPr>
          <w:p w14:paraId="14A87E59" w14:textId="77777777" w:rsidR="003A2C46" w:rsidRPr="009567E4" w:rsidRDefault="003A2C46" w:rsidP="007A5233">
            <w:pPr>
              <w:pStyle w:val="acctmergecolhdg"/>
              <w:spacing w:line="340" w:lineRule="exact"/>
              <w:rPr>
                <w:rFonts w:ascii="Arial" w:hAnsi="Arial" w:cs="Arial"/>
                <w:b w:val="0"/>
                <w:bCs/>
                <w:sz w:val="20"/>
              </w:rPr>
            </w:pPr>
            <w:r w:rsidRPr="009567E4">
              <w:rPr>
                <w:rFonts w:ascii="Arial" w:hAnsi="Arial" w:cs="Arial"/>
                <w:b w:val="0"/>
                <w:bCs/>
                <w:sz w:val="20"/>
              </w:rPr>
              <w:t xml:space="preserve">Consolidated </w:t>
            </w:r>
          </w:p>
          <w:p w14:paraId="1F03DFFF" w14:textId="77777777" w:rsidR="003A2C46" w:rsidRPr="009567E4" w:rsidRDefault="003A2C46" w:rsidP="007A5233">
            <w:pPr>
              <w:pStyle w:val="acctmergecolhdg"/>
              <w:spacing w:line="340" w:lineRule="exact"/>
              <w:rPr>
                <w:rFonts w:ascii="Arial" w:hAnsi="Arial" w:cs="Arial"/>
                <w:b w:val="0"/>
                <w:bCs/>
                <w:sz w:val="20"/>
              </w:rPr>
            </w:pPr>
            <w:r w:rsidRPr="009567E4">
              <w:rPr>
                <w:rFonts w:ascii="Arial" w:hAnsi="Arial" w:cs="Arial"/>
                <w:b w:val="0"/>
                <w:bCs/>
                <w:sz w:val="20"/>
              </w:rPr>
              <w:t xml:space="preserve">financial statements </w:t>
            </w:r>
          </w:p>
        </w:tc>
        <w:tc>
          <w:tcPr>
            <w:tcW w:w="180" w:type="dxa"/>
          </w:tcPr>
          <w:p w14:paraId="72B4EDEF" w14:textId="77777777" w:rsidR="003A2C46" w:rsidRPr="009567E4" w:rsidRDefault="003A2C46" w:rsidP="007A5233">
            <w:pPr>
              <w:pStyle w:val="acctmergecolhdg"/>
              <w:spacing w:line="340" w:lineRule="exact"/>
              <w:rPr>
                <w:rFonts w:ascii="Arial" w:hAnsi="Arial" w:cs="Arial"/>
                <w:b w:val="0"/>
                <w:bCs/>
                <w:sz w:val="20"/>
              </w:rPr>
            </w:pPr>
          </w:p>
        </w:tc>
        <w:tc>
          <w:tcPr>
            <w:tcW w:w="2698" w:type="dxa"/>
            <w:gridSpan w:val="3"/>
            <w:tcBorders>
              <w:top w:val="nil"/>
              <w:left w:val="nil"/>
              <w:bottom w:val="single" w:sz="4" w:space="0" w:color="auto"/>
              <w:right w:val="nil"/>
            </w:tcBorders>
            <w:hideMark/>
          </w:tcPr>
          <w:p w14:paraId="2218E1C9" w14:textId="77777777" w:rsidR="003A2C46" w:rsidRPr="009567E4" w:rsidRDefault="003A2C46" w:rsidP="007A5233">
            <w:pPr>
              <w:pStyle w:val="acctmergecolhdg"/>
              <w:spacing w:line="340" w:lineRule="exact"/>
              <w:rPr>
                <w:rFonts w:ascii="Arial" w:hAnsi="Arial" w:cs="Arial"/>
                <w:b w:val="0"/>
                <w:bCs/>
                <w:sz w:val="20"/>
              </w:rPr>
            </w:pPr>
            <w:r w:rsidRPr="009567E4">
              <w:rPr>
                <w:rFonts w:ascii="Arial" w:hAnsi="Arial" w:cs="Arial"/>
                <w:b w:val="0"/>
                <w:bCs/>
                <w:sz w:val="20"/>
              </w:rPr>
              <w:t xml:space="preserve">Separate </w:t>
            </w:r>
          </w:p>
          <w:p w14:paraId="2F9AAE84" w14:textId="77777777" w:rsidR="003A2C46" w:rsidRPr="009567E4" w:rsidRDefault="003A2C46" w:rsidP="007A5233">
            <w:pPr>
              <w:pStyle w:val="acctmergecolhdg"/>
              <w:spacing w:line="340" w:lineRule="exact"/>
              <w:rPr>
                <w:rFonts w:ascii="Arial" w:hAnsi="Arial" w:cs="Arial"/>
                <w:b w:val="0"/>
                <w:bCs/>
                <w:sz w:val="20"/>
              </w:rPr>
            </w:pPr>
            <w:r w:rsidRPr="009567E4">
              <w:rPr>
                <w:rFonts w:ascii="Arial" w:hAnsi="Arial" w:cs="Arial"/>
                <w:b w:val="0"/>
                <w:bCs/>
                <w:sz w:val="20"/>
              </w:rPr>
              <w:t>financial statements</w:t>
            </w:r>
          </w:p>
        </w:tc>
      </w:tr>
      <w:tr w:rsidR="003A2C46" w:rsidRPr="009567E4" w14:paraId="7AB28369" w14:textId="77777777" w:rsidTr="007A5233">
        <w:trPr>
          <w:tblHeader/>
        </w:trPr>
        <w:tc>
          <w:tcPr>
            <w:tcW w:w="3600" w:type="dxa"/>
          </w:tcPr>
          <w:p w14:paraId="32C03953" w14:textId="77777777" w:rsidR="003A2C46" w:rsidRPr="009567E4" w:rsidRDefault="003A2C46" w:rsidP="007A5233">
            <w:pPr>
              <w:spacing w:line="340" w:lineRule="exact"/>
              <w:rPr>
                <w:rFonts w:ascii="Arial" w:hAnsi="Arial" w:cs="Arial"/>
                <w:sz w:val="20"/>
              </w:rPr>
            </w:pPr>
          </w:p>
        </w:tc>
        <w:tc>
          <w:tcPr>
            <w:tcW w:w="1264" w:type="dxa"/>
            <w:hideMark/>
          </w:tcPr>
          <w:p w14:paraId="1363F507" w14:textId="77777777" w:rsidR="003A2C46" w:rsidRPr="009567E4" w:rsidRDefault="003A2C46" w:rsidP="007A5233">
            <w:pPr>
              <w:pStyle w:val="acctfourfigures"/>
              <w:pBdr>
                <w:bottom w:val="single" w:sz="4" w:space="1" w:color="auto"/>
              </w:pBdr>
              <w:tabs>
                <w:tab w:val="left" w:pos="720"/>
              </w:tabs>
              <w:spacing w:line="340" w:lineRule="exact"/>
              <w:ind w:left="-79" w:right="-79"/>
              <w:jc w:val="center"/>
              <w:rPr>
                <w:rFonts w:ascii="Arial" w:hAnsi="Arial" w:cs="Cordia New"/>
                <w:sz w:val="20"/>
                <w:szCs w:val="25"/>
                <w:lang w:val="en-US" w:bidi="th-TH"/>
              </w:rPr>
            </w:pPr>
            <w:r w:rsidRPr="009567E4">
              <w:rPr>
                <w:rFonts w:ascii="Arial" w:hAnsi="Arial" w:cs="Arial"/>
                <w:sz w:val="20"/>
                <w:szCs w:val="25"/>
                <w:lang w:bidi="th-TH"/>
              </w:rPr>
              <w:t>30 June  202</w:t>
            </w:r>
            <w:r w:rsidRPr="009567E4">
              <w:rPr>
                <w:rFonts w:ascii="Arial" w:hAnsi="Arial" w:cs="Cordia New"/>
                <w:sz w:val="20"/>
                <w:szCs w:val="25"/>
                <w:lang w:val="en-US" w:bidi="th-TH"/>
              </w:rPr>
              <w:t>1</w:t>
            </w:r>
          </w:p>
        </w:tc>
        <w:tc>
          <w:tcPr>
            <w:tcW w:w="180" w:type="dxa"/>
          </w:tcPr>
          <w:p w14:paraId="7CBBD924" w14:textId="77777777" w:rsidR="003A2C46" w:rsidRPr="009567E4" w:rsidRDefault="003A2C46" w:rsidP="007A5233">
            <w:pPr>
              <w:pStyle w:val="acctfourfigures"/>
              <w:tabs>
                <w:tab w:val="left" w:pos="720"/>
              </w:tabs>
              <w:spacing w:line="340" w:lineRule="exact"/>
              <w:ind w:right="-79"/>
              <w:jc w:val="center"/>
              <w:rPr>
                <w:rFonts w:ascii="Arial" w:hAnsi="Arial" w:cs="Arial"/>
                <w:sz w:val="20"/>
                <w:szCs w:val="25"/>
                <w:lang w:bidi="th-TH"/>
              </w:rPr>
            </w:pPr>
          </w:p>
        </w:tc>
        <w:tc>
          <w:tcPr>
            <w:tcW w:w="1259" w:type="dxa"/>
            <w:hideMark/>
          </w:tcPr>
          <w:p w14:paraId="4D8644D8" w14:textId="77777777" w:rsidR="003A2C46" w:rsidRPr="009567E4" w:rsidRDefault="003A2C46" w:rsidP="007A5233">
            <w:pPr>
              <w:pStyle w:val="acctfourfigures"/>
              <w:pBdr>
                <w:bottom w:val="single" w:sz="4" w:space="1" w:color="auto"/>
              </w:pBdr>
              <w:tabs>
                <w:tab w:val="left" w:pos="720"/>
              </w:tabs>
              <w:spacing w:line="340" w:lineRule="exact"/>
              <w:ind w:left="-79" w:right="-79"/>
              <w:jc w:val="center"/>
              <w:rPr>
                <w:rFonts w:ascii="Arial" w:hAnsi="Arial" w:cs="Arial"/>
                <w:sz w:val="20"/>
              </w:rPr>
            </w:pPr>
            <w:r w:rsidRPr="009567E4">
              <w:rPr>
                <w:rFonts w:ascii="Arial" w:hAnsi="Arial" w:cs="Arial"/>
                <w:sz w:val="20"/>
              </w:rPr>
              <w:t>31 December 2020</w:t>
            </w:r>
          </w:p>
        </w:tc>
        <w:tc>
          <w:tcPr>
            <w:tcW w:w="180" w:type="dxa"/>
          </w:tcPr>
          <w:p w14:paraId="330BFB98" w14:textId="77777777" w:rsidR="003A2C46" w:rsidRPr="009567E4" w:rsidRDefault="003A2C46" w:rsidP="007A5233">
            <w:pPr>
              <w:pStyle w:val="acctfourfigures"/>
              <w:tabs>
                <w:tab w:val="left" w:pos="720"/>
              </w:tabs>
              <w:spacing w:line="340" w:lineRule="exact"/>
              <w:ind w:right="-79"/>
              <w:jc w:val="center"/>
              <w:rPr>
                <w:rFonts w:ascii="Arial" w:hAnsi="Arial" w:cs="Arial"/>
                <w:sz w:val="20"/>
              </w:rPr>
            </w:pPr>
          </w:p>
        </w:tc>
        <w:tc>
          <w:tcPr>
            <w:tcW w:w="1259" w:type="dxa"/>
            <w:hideMark/>
          </w:tcPr>
          <w:p w14:paraId="6DBFC9FC" w14:textId="77777777" w:rsidR="003A2C46" w:rsidRPr="009567E4" w:rsidRDefault="003A2C46" w:rsidP="007A5233">
            <w:pPr>
              <w:pStyle w:val="acctfourfigures"/>
              <w:pBdr>
                <w:bottom w:val="single" w:sz="4" w:space="1" w:color="auto"/>
              </w:pBdr>
              <w:tabs>
                <w:tab w:val="left" w:pos="720"/>
              </w:tabs>
              <w:spacing w:line="340" w:lineRule="exact"/>
              <w:ind w:left="-79" w:right="-79"/>
              <w:jc w:val="center"/>
              <w:rPr>
                <w:rFonts w:ascii="Arial" w:hAnsi="Arial" w:cs="Cordia New"/>
                <w:sz w:val="20"/>
                <w:szCs w:val="25"/>
                <w:lang w:val="en-US" w:bidi="th-TH"/>
              </w:rPr>
            </w:pPr>
            <w:r w:rsidRPr="009567E4">
              <w:rPr>
                <w:rFonts w:ascii="Arial" w:hAnsi="Arial" w:cs="Arial"/>
                <w:sz w:val="20"/>
                <w:szCs w:val="25"/>
                <w:lang w:bidi="th-TH"/>
              </w:rPr>
              <w:t>30 June  202</w:t>
            </w:r>
            <w:r w:rsidRPr="009567E4">
              <w:rPr>
                <w:rFonts w:ascii="Arial" w:hAnsi="Arial" w:cs="Cordia New"/>
                <w:sz w:val="20"/>
                <w:szCs w:val="25"/>
                <w:lang w:val="en-US" w:bidi="th-TH"/>
              </w:rPr>
              <w:t>1</w:t>
            </w:r>
          </w:p>
        </w:tc>
        <w:tc>
          <w:tcPr>
            <w:tcW w:w="180" w:type="dxa"/>
          </w:tcPr>
          <w:p w14:paraId="71B4CB98" w14:textId="77777777" w:rsidR="003A2C46" w:rsidRPr="009567E4" w:rsidRDefault="003A2C46" w:rsidP="007A5233">
            <w:pPr>
              <w:pStyle w:val="acctfourfigures"/>
              <w:tabs>
                <w:tab w:val="left" w:pos="720"/>
              </w:tabs>
              <w:spacing w:line="340" w:lineRule="exact"/>
              <w:ind w:right="-79"/>
              <w:jc w:val="center"/>
              <w:rPr>
                <w:rFonts w:ascii="Arial" w:hAnsi="Arial" w:cs="Arial"/>
                <w:sz w:val="20"/>
                <w:szCs w:val="25"/>
                <w:lang w:bidi="th-TH"/>
              </w:rPr>
            </w:pPr>
          </w:p>
        </w:tc>
        <w:tc>
          <w:tcPr>
            <w:tcW w:w="1259" w:type="dxa"/>
            <w:hideMark/>
          </w:tcPr>
          <w:p w14:paraId="3FF37A95" w14:textId="77777777" w:rsidR="003A2C46" w:rsidRPr="009567E4" w:rsidRDefault="003A2C46" w:rsidP="007A5233">
            <w:pPr>
              <w:pStyle w:val="acctfourfigures"/>
              <w:pBdr>
                <w:bottom w:val="single" w:sz="4" w:space="1" w:color="auto"/>
              </w:pBdr>
              <w:tabs>
                <w:tab w:val="left" w:pos="720"/>
              </w:tabs>
              <w:spacing w:line="340" w:lineRule="exact"/>
              <w:ind w:left="-79" w:right="-79"/>
              <w:jc w:val="center"/>
              <w:rPr>
                <w:rFonts w:ascii="Arial" w:hAnsi="Arial" w:cs="Arial"/>
                <w:sz w:val="20"/>
              </w:rPr>
            </w:pPr>
            <w:r w:rsidRPr="009567E4">
              <w:rPr>
                <w:rFonts w:ascii="Arial" w:hAnsi="Arial" w:cs="Arial"/>
                <w:sz w:val="20"/>
              </w:rPr>
              <w:t>31 December 2020</w:t>
            </w:r>
          </w:p>
        </w:tc>
      </w:tr>
      <w:tr w:rsidR="00405611" w:rsidRPr="009567E4" w14:paraId="4F2DE45A" w14:textId="77777777" w:rsidTr="0014013F">
        <w:trPr>
          <w:cantSplit/>
          <w:trHeight w:val="269"/>
        </w:trPr>
        <w:tc>
          <w:tcPr>
            <w:tcW w:w="3600" w:type="dxa"/>
            <w:hideMark/>
          </w:tcPr>
          <w:p w14:paraId="475D695D" w14:textId="55E16D38" w:rsidR="00405611" w:rsidRPr="009567E4" w:rsidRDefault="00405611" w:rsidP="004C2B53">
            <w:pPr>
              <w:spacing w:line="340" w:lineRule="exact"/>
              <w:rPr>
                <w:rFonts w:ascii="Arial" w:eastAsia="Arial Unicode MS" w:hAnsi="Arial" w:cs="Arial"/>
                <w:b/>
                <w:bCs/>
                <w:sz w:val="20"/>
              </w:rPr>
            </w:pPr>
            <w:r w:rsidRPr="009567E4">
              <w:rPr>
                <w:rFonts w:ascii="Arial" w:eastAsia="Arial Unicode MS" w:hAnsi="Arial" w:cs="Arial"/>
                <w:b/>
                <w:bCs/>
                <w:sz w:val="20"/>
                <w:u w:val="single"/>
              </w:rPr>
              <w:t>Other receivables</w:t>
            </w:r>
          </w:p>
        </w:tc>
        <w:tc>
          <w:tcPr>
            <w:tcW w:w="1264" w:type="dxa"/>
            <w:tcBorders>
              <w:top w:val="single" w:sz="4" w:space="0" w:color="auto"/>
              <w:left w:val="nil"/>
              <w:right w:val="nil"/>
            </w:tcBorders>
            <w:vAlign w:val="bottom"/>
          </w:tcPr>
          <w:p w14:paraId="659FFAE9"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4569AC96"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right w:val="nil"/>
            </w:tcBorders>
            <w:vAlign w:val="bottom"/>
          </w:tcPr>
          <w:p w14:paraId="020EDE92"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0F7D45F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right w:val="nil"/>
            </w:tcBorders>
            <w:vAlign w:val="bottom"/>
          </w:tcPr>
          <w:p w14:paraId="53F277D7"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17EC52C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single" w:sz="4" w:space="0" w:color="auto"/>
              <w:left w:val="nil"/>
              <w:right w:val="nil"/>
            </w:tcBorders>
            <w:vAlign w:val="bottom"/>
          </w:tcPr>
          <w:p w14:paraId="6030E77F"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3563E9" w:rsidRPr="009567E4" w14:paraId="637339F9" w14:textId="77777777" w:rsidTr="0014013F">
        <w:trPr>
          <w:cantSplit/>
          <w:trHeight w:val="269"/>
        </w:trPr>
        <w:tc>
          <w:tcPr>
            <w:tcW w:w="3600" w:type="dxa"/>
          </w:tcPr>
          <w:p w14:paraId="6ED9CA25" w14:textId="0EC5C0E2" w:rsidR="003563E9" w:rsidRPr="009567E4" w:rsidRDefault="003563E9" w:rsidP="003563E9">
            <w:pPr>
              <w:tabs>
                <w:tab w:val="left" w:pos="191"/>
              </w:tabs>
              <w:spacing w:line="340" w:lineRule="exact"/>
              <w:rPr>
                <w:rFonts w:ascii="Arial" w:eastAsia="Arial Unicode MS" w:hAnsi="Arial" w:cs="Arial"/>
                <w:sz w:val="20"/>
              </w:rPr>
            </w:pPr>
            <w:r w:rsidRPr="009567E4">
              <w:rPr>
                <w:rFonts w:ascii="Arial" w:eastAsia="Arial Unicode MS" w:hAnsi="Arial" w:cs="Arial"/>
                <w:sz w:val="20"/>
              </w:rPr>
              <w:t xml:space="preserve">Other receivables - related </w:t>
            </w:r>
          </w:p>
          <w:p w14:paraId="2B9F17FD" w14:textId="342CDFEF" w:rsidR="003563E9" w:rsidRPr="009567E4" w:rsidRDefault="003563E9" w:rsidP="003563E9">
            <w:pPr>
              <w:spacing w:line="340" w:lineRule="exact"/>
              <w:rPr>
                <w:rFonts w:ascii="Arial" w:eastAsia="Arial Unicode MS" w:hAnsi="Arial" w:cs="Arial"/>
                <w:b/>
                <w:bCs/>
                <w:sz w:val="20"/>
                <w:u w:val="single"/>
              </w:rPr>
            </w:pPr>
            <w:r w:rsidRPr="009567E4">
              <w:rPr>
                <w:rFonts w:ascii="Arial" w:eastAsia="Arial Unicode MS" w:hAnsi="Arial" w:cs="Arial"/>
                <w:sz w:val="20"/>
              </w:rPr>
              <w:t xml:space="preserve">   parties</w:t>
            </w:r>
          </w:p>
        </w:tc>
        <w:tc>
          <w:tcPr>
            <w:tcW w:w="1264" w:type="dxa"/>
            <w:tcBorders>
              <w:left w:val="nil"/>
              <w:bottom w:val="nil"/>
              <w:right w:val="nil"/>
            </w:tcBorders>
            <w:vAlign w:val="bottom"/>
          </w:tcPr>
          <w:p w14:paraId="11680910" w14:textId="53854EE1"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5F3052DC" w14:textId="77777777"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p>
        </w:tc>
        <w:tc>
          <w:tcPr>
            <w:tcW w:w="1259" w:type="dxa"/>
            <w:tcBorders>
              <w:left w:val="nil"/>
              <w:bottom w:val="nil"/>
              <w:right w:val="nil"/>
            </w:tcBorders>
            <w:vAlign w:val="bottom"/>
          </w:tcPr>
          <w:p w14:paraId="5BE7B247" w14:textId="3C2FF118"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62AF229C" w14:textId="77777777"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p>
        </w:tc>
        <w:tc>
          <w:tcPr>
            <w:tcW w:w="1259" w:type="dxa"/>
            <w:tcBorders>
              <w:left w:val="nil"/>
              <w:bottom w:val="nil"/>
              <w:right w:val="nil"/>
            </w:tcBorders>
            <w:vAlign w:val="bottom"/>
          </w:tcPr>
          <w:p w14:paraId="73CFAC2F" w14:textId="1640FA04"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8</w:t>
            </w:r>
          </w:p>
        </w:tc>
        <w:tc>
          <w:tcPr>
            <w:tcW w:w="180" w:type="dxa"/>
            <w:vAlign w:val="bottom"/>
          </w:tcPr>
          <w:p w14:paraId="010D8E66" w14:textId="77777777" w:rsidR="003563E9" w:rsidRPr="009567E4" w:rsidRDefault="003563E9"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left w:val="nil"/>
              <w:bottom w:val="nil"/>
              <w:right w:val="nil"/>
            </w:tcBorders>
            <w:vAlign w:val="bottom"/>
          </w:tcPr>
          <w:p w14:paraId="001C9455" w14:textId="55C42C31"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r>
      <w:tr w:rsidR="004C2B53" w:rsidRPr="009567E4" w14:paraId="0105052B" w14:textId="77777777" w:rsidTr="009567E4">
        <w:trPr>
          <w:cantSplit/>
        </w:trPr>
        <w:tc>
          <w:tcPr>
            <w:tcW w:w="3600" w:type="dxa"/>
            <w:hideMark/>
          </w:tcPr>
          <w:p w14:paraId="2E9E3C25" w14:textId="77777777" w:rsidR="004C2B53" w:rsidRPr="009567E4" w:rsidRDefault="004C2B53" w:rsidP="004C2B53">
            <w:pPr>
              <w:tabs>
                <w:tab w:val="left" w:pos="191"/>
              </w:tabs>
              <w:spacing w:line="340" w:lineRule="exact"/>
              <w:rPr>
                <w:rFonts w:ascii="Arial" w:eastAsia="Arial Unicode MS" w:hAnsi="Arial" w:cs="Arial"/>
                <w:sz w:val="20"/>
              </w:rPr>
            </w:pPr>
            <w:r w:rsidRPr="009567E4">
              <w:rPr>
                <w:rFonts w:ascii="Arial" w:eastAsia="Arial Unicode MS" w:hAnsi="Arial" w:cs="Arial"/>
                <w:sz w:val="20"/>
              </w:rPr>
              <w:t xml:space="preserve">Other receivables - unrelated </w:t>
            </w:r>
          </w:p>
          <w:p w14:paraId="07761D0E" w14:textId="77777777" w:rsidR="004C2B53" w:rsidRPr="009567E4" w:rsidRDefault="004C2B53" w:rsidP="004C2B53">
            <w:pPr>
              <w:tabs>
                <w:tab w:val="left" w:pos="191"/>
              </w:tabs>
              <w:spacing w:line="340" w:lineRule="exact"/>
              <w:rPr>
                <w:rFonts w:ascii="Arial" w:eastAsia="Arial Unicode MS" w:hAnsi="Arial" w:cs="Arial"/>
                <w:sz w:val="20"/>
              </w:rPr>
            </w:pPr>
            <w:r w:rsidRPr="009567E4">
              <w:rPr>
                <w:rFonts w:ascii="Arial" w:eastAsia="Arial Unicode MS" w:hAnsi="Arial" w:cs="Arial"/>
                <w:sz w:val="20"/>
              </w:rPr>
              <w:t xml:space="preserve">   parties</w:t>
            </w:r>
          </w:p>
        </w:tc>
        <w:tc>
          <w:tcPr>
            <w:tcW w:w="1264" w:type="dxa"/>
            <w:vAlign w:val="bottom"/>
          </w:tcPr>
          <w:p w14:paraId="59454BBF" w14:textId="561D13B3" w:rsidR="004C2B53" w:rsidRPr="009567E4" w:rsidRDefault="003563E9" w:rsidP="004C2B53">
            <w:pPr>
              <w:pStyle w:val="acctmergecolhdg"/>
              <w:tabs>
                <w:tab w:val="decimal" w:pos="1001"/>
              </w:tabs>
              <w:spacing w:line="340" w:lineRule="exact"/>
              <w:ind w:right="11"/>
              <w:jc w:val="left"/>
              <w:rPr>
                <w:rFonts w:ascii="Arial" w:hAnsi="Arial" w:cs="Arial"/>
                <w:b w:val="0"/>
                <w:bCs/>
                <w:sz w:val="20"/>
                <w:cs/>
                <w:lang w:bidi="th-TH"/>
              </w:rPr>
            </w:pPr>
            <w:r w:rsidRPr="009567E4">
              <w:rPr>
                <w:rFonts w:ascii="Arial" w:hAnsi="Arial" w:cs="Arial"/>
                <w:b w:val="0"/>
                <w:bCs/>
                <w:sz w:val="20"/>
                <w:lang w:bidi="th-TH"/>
              </w:rPr>
              <w:t>3,245</w:t>
            </w:r>
          </w:p>
        </w:tc>
        <w:tc>
          <w:tcPr>
            <w:tcW w:w="180" w:type="dxa"/>
            <w:vAlign w:val="bottom"/>
          </w:tcPr>
          <w:p w14:paraId="5277B7ED" w14:textId="77777777" w:rsidR="004C2B53" w:rsidRPr="009567E4" w:rsidRDefault="004C2B53" w:rsidP="004C2B53">
            <w:pPr>
              <w:pStyle w:val="1-Number"/>
              <w:tabs>
                <w:tab w:val="decimal" w:pos="927"/>
              </w:tabs>
              <w:spacing w:line="340" w:lineRule="exact"/>
              <w:ind w:left="-108" w:right="-112"/>
              <w:jc w:val="left"/>
              <w:rPr>
                <w:sz w:val="32"/>
                <w:szCs w:val="32"/>
                <w:cs/>
              </w:rPr>
            </w:pPr>
          </w:p>
        </w:tc>
        <w:tc>
          <w:tcPr>
            <w:tcW w:w="1259" w:type="dxa"/>
            <w:vAlign w:val="bottom"/>
            <w:hideMark/>
          </w:tcPr>
          <w:p w14:paraId="55D7DB42"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1,383</w:t>
            </w:r>
          </w:p>
        </w:tc>
        <w:tc>
          <w:tcPr>
            <w:tcW w:w="180" w:type="dxa"/>
            <w:vAlign w:val="bottom"/>
          </w:tcPr>
          <w:p w14:paraId="55035CD9" w14:textId="77777777" w:rsidR="004C2B53" w:rsidRPr="009567E4" w:rsidRDefault="004C2B53" w:rsidP="004C2B53">
            <w:pPr>
              <w:pStyle w:val="1-Number"/>
              <w:tabs>
                <w:tab w:val="decimal" w:pos="927"/>
              </w:tabs>
              <w:spacing w:line="340" w:lineRule="exact"/>
              <w:ind w:left="-108" w:right="-112"/>
              <w:jc w:val="left"/>
              <w:rPr>
                <w:sz w:val="32"/>
                <w:szCs w:val="32"/>
                <w:cs/>
              </w:rPr>
            </w:pPr>
          </w:p>
        </w:tc>
        <w:tc>
          <w:tcPr>
            <w:tcW w:w="1259" w:type="dxa"/>
            <w:vAlign w:val="bottom"/>
          </w:tcPr>
          <w:p w14:paraId="7D0DE3EB" w14:textId="66B50885" w:rsidR="004C2B53"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2,330</w:t>
            </w:r>
          </w:p>
        </w:tc>
        <w:tc>
          <w:tcPr>
            <w:tcW w:w="180" w:type="dxa"/>
            <w:vAlign w:val="bottom"/>
          </w:tcPr>
          <w:p w14:paraId="18EDAE9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vAlign w:val="bottom"/>
            <w:hideMark/>
          </w:tcPr>
          <w:p w14:paraId="714F0F25"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1,383</w:t>
            </w:r>
          </w:p>
        </w:tc>
      </w:tr>
      <w:tr w:rsidR="004C2B53" w:rsidRPr="009567E4" w14:paraId="34BF8269" w14:textId="77777777" w:rsidTr="009567E4">
        <w:trPr>
          <w:cantSplit/>
        </w:trPr>
        <w:tc>
          <w:tcPr>
            <w:tcW w:w="3600" w:type="dxa"/>
            <w:hideMark/>
          </w:tcPr>
          <w:p w14:paraId="38A3E683" w14:textId="77777777" w:rsidR="004C2B53" w:rsidRPr="009567E4" w:rsidRDefault="004C2B53" w:rsidP="004C2B53">
            <w:pPr>
              <w:spacing w:line="340" w:lineRule="exact"/>
              <w:jc w:val="both"/>
              <w:rPr>
                <w:rFonts w:ascii="Arial" w:eastAsia="Arial Unicode MS" w:hAnsi="Arial" w:cs="Arial"/>
                <w:sz w:val="20"/>
              </w:rPr>
            </w:pPr>
            <w:r w:rsidRPr="009567E4">
              <w:rPr>
                <w:rFonts w:ascii="Arial" w:eastAsia="Arial Unicode MS" w:hAnsi="Arial" w:cs="Arial"/>
                <w:sz w:val="20"/>
              </w:rPr>
              <w:t>Total other receivables</w:t>
            </w:r>
          </w:p>
        </w:tc>
        <w:tc>
          <w:tcPr>
            <w:tcW w:w="1264" w:type="dxa"/>
            <w:tcBorders>
              <w:top w:val="single" w:sz="4" w:space="0" w:color="auto"/>
              <w:left w:val="nil"/>
              <w:bottom w:val="nil"/>
              <w:right w:val="nil"/>
            </w:tcBorders>
            <w:vAlign w:val="bottom"/>
          </w:tcPr>
          <w:p w14:paraId="02CF09A9" w14:textId="713B9AC5" w:rsidR="004C2B53" w:rsidRPr="009567E4" w:rsidRDefault="003563E9" w:rsidP="004C2B53">
            <w:pPr>
              <w:pStyle w:val="acctmergecolhdg"/>
              <w:tabs>
                <w:tab w:val="decimal" w:pos="1001"/>
              </w:tabs>
              <w:spacing w:line="340" w:lineRule="exact"/>
              <w:ind w:right="11"/>
              <w:jc w:val="left"/>
              <w:rPr>
                <w:rFonts w:ascii="Arial" w:hAnsi="Arial" w:cs="Arial"/>
                <w:b w:val="0"/>
                <w:bCs/>
                <w:sz w:val="20"/>
                <w:cs/>
                <w:lang w:bidi="th-TH"/>
              </w:rPr>
            </w:pPr>
            <w:r w:rsidRPr="009567E4">
              <w:rPr>
                <w:rFonts w:ascii="Arial" w:hAnsi="Arial" w:cs="Arial"/>
                <w:b w:val="0"/>
                <w:bCs/>
                <w:sz w:val="20"/>
                <w:lang w:bidi="th-TH"/>
              </w:rPr>
              <w:t>3,245</w:t>
            </w:r>
          </w:p>
        </w:tc>
        <w:tc>
          <w:tcPr>
            <w:tcW w:w="180" w:type="dxa"/>
            <w:vAlign w:val="bottom"/>
          </w:tcPr>
          <w:p w14:paraId="5BB23DB5" w14:textId="77777777" w:rsidR="004C2B53" w:rsidRPr="009567E4" w:rsidRDefault="004C2B53" w:rsidP="004C2B53">
            <w:pPr>
              <w:pStyle w:val="1-Number"/>
              <w:tabs>
                <w:tab w:val="decimal" w:pos="927"/>
              </w:tabs>
              <w:spacing w:line="340" w:lineRule="exact"/>
              <w:ind w:left="-108" w:right="-112"/>
              <w:jc w:val="left"/>
              <w:rPr>
                <w:sz w:val="32"/>
                <w:szCs w:val="32"/>
                <w:cs/>
              </w:rPr>
            </w:pPr>
          </w:p>
        </w:tc>
        <w:tc>
          <w:tcPr>
            <w:tcW w:w="1259" w:type="dxa"/>
            <w:tcBorders>
              <w:top w:val="single" w:sz="4" w:space="0" w:color="auto"/>
              <w:left w:val="nil"/>
              <w:bottom w:val="nil"/>
              <w:right w:val="nil"/>
            </w:tcBorders>
            <w:vAlign w:val="bottom"/>
            <w:hideMark/>
          </w:tcPr>
          <w:p w14:paraId="5FF63420"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1,383</w:t>
            </w:r>
          </w:p>
        </w:tc>
        <w:tc>
          <w:tcPr>
            <w:tcW w:w="180" w:type="dxa"/>
            <w:vAlign w:val="bottom"/>
          </w:tcPr>
          <w:p w14:paraId="033AABA3" w14:textId="77777777" w:rsidR="004C2B53" w:rsidRPr="009567E4" w:rsidRDefault="004C2B53" w:rsidP="004C2B53">
            <w:pPr>
              <w:pStyle w:val="1-Number"/>
              <w:tabs>
                <w:tab w:val="decimal" w:pos="927"/>
              </w:tabs>
              <w:spacing w:line="340" w:lineRule="exact"/>
              <w:ind w:left="-108" w:right="-112"/>
              <w:jc w:val="left"/>
              <w:rPr>
                <w:sz w:val="32"/>
                <w:szCs w:val="32"/>
                <w:cs/>
              </w:rPr>
            </w:pPr>
          </w:p>
        </w:tc>
        <w:tc>
          <w:tcPr>
            <w:tcW w:w="1259" w:type="dxa"/>
            <w:tcBorders>
              <w:top w:val="single" w:sz="4" w:space="0" w:color="auto"/>
              <w:left w:val="nil"/>
              <w:bottom w:val="nil"/>
              <w:right w:val="nil"/>
            </w:tcBorders>
            <w:vAlign w:val="bottom"/>
          </w:tcPr>
          <w:p w14:paraId="7CD730ED" w14:textId="08A39450" w:rsidR="004C2B53"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2,338</w:t>
            </w:r>
          </w:p>
        </w:tc>
        <w:tc>
          <w:tcPr>
            <w:tcW w:w="180" w:type="dxa"/>
            <w:vAlign w:val="bottom"/>
          </w:tcPr>
          <w:p w14:paraId="667CF47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single" w:sz="4" w:space="0" w:color="auto"/>
              <w:left w:val="nil"/>
              <w:bottom w:val="nil"/>
              <w:right w:val="nil"/>
            </w:tcBorders>
            <w:vAlign w:val="bottom"/>
            <w:hideMark/>
          </w:tcPr>
          <w:p w14:paraId="62BAD66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1,383</w:t>
            </w:r>
          </w:p>
        </w:tc>
      </w:tr>
      <w:tr w:rsidR="004C2B53" w:rsidRPr="009567E4" w14:paraId="44EC95CC" w14:textId="77777777" w:rsidTr="009567E4">
        <w:trPr>
          <w:cantSplit/>
          <w:trHeight w:val="244"/>
        </w:trPr>
        <w:tc>
          <w:tcPr>
            <w:tcW w:w="3600" w:type="dxa"/>
            <w:hideMark/>
          </w:tcPr>
          <w:p w14:paraId="31FAC5F2" w14:textId="77777777" w:rsidR="004C2B53" w:rsidRPr="009567E4" w:rsidRDefault="004C2B53" w:rsidP="004C2B53">
            <w:pPr>
              <w:spacing w:line="340" w:lineRule="exact"/>
              <w:jc w:val="both"/>
              <w:rPr>
                <w:rFonts w:ascii="Arial" w:eastAsia="Arial Unicode MS" w:hAnsi="Arial" w:cs="Arial"/>
                <w:sz w:val="20"/>
              </w:rPr>
            </w:pPr>
            <w:r w:rsidRPr="009567E4">
              <w:rPr>
                <w:rFonts w:ascii="Arial" w:eastAsia="Arial Unicode MS" w:hAnsi="Arial" w:cs="Arial"/>
                <w:sz w:val="20"/>
              </w:rPr>
              <w:t>Trade and other receivables, net</w:t>
            </w:r>
          </w:p>
        </w:tc>
        <w:tc>
          <w:tcPr>
            <w:tcW w:w="1264" w:type="dxa"/>
            <w:tcBorders>
              <w:top w:val="single" w:sz="4" w:space="0" w:color="auto"/>
              <w:left w:val="nil"/>
              <w:bottom w:val="double" w:sz="4" w:space="0" w:color="auto"/>
              <w:right w:val="nil"/>
            </w:tcBorders>
            <w:vAlign w:val="bottom"/>
          </w:tcPr>
          <w:p w14:paraId="7C88998C" w14:textId="781E83FA" w:rsidR="004C2B53"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106,137</w:t>
            </w:r>
          </w:p>
        </w:tc>
        <w:tc>
          <w:tcPr>
            <w:tcW w:w="180" w:type="dxa"/>
            <w:vAlign w:val="bottom"/>
          </w:tcPr>
          <w:p w14:paraId="1F777863"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single" w:sz="4" w:space="0" w:color="auto"/>
              <w:left w:val="nil"/>
              <w:bottom w:val="double" w:sz="4" w:space="0" w:color="auto"/>
              <w:right w:val="nil"/>
            </w:tcBorders>
            <w:vAlign w:val="bottom"/>
            <w:hideMark/>
          </w:tcPr>
          <w:p w14:paraId="4552306D"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140,318</w:t>
            </w:r>
          </w:p>
        </w:tc>
        <w:tc>
          <w:tcPr>
            <w:tcW w:w="180" w:type="dxa"/>
            <w:vAlign w:val="bottom"/>
          </w:tcPr>
          <w:p w14:paraId="7D18A3DB"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single" w:sz="4" w:space="0" w:color="auto"/>
              <w:left w:val="nil"/>
              <w:bottom w:val="double" w:sz="4" w:space="0" w:color="auto"/>
              <w:right w:val="nil"/>
            </w:tcBorders>
            <w:vAlign w:val="bottom"/>
          </w:tcPr>
          <w:p w14:paraId="3552F5BB" w14:textId="284B5AA2" w:rsidR="004C2B53"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110,263</w:t>
            </w:r>
          </w:p>
        </w:tc>
        <w:tc>
          <w:tcPr>
            <w:tcW w:w="180" w:type="dxa"/>
            <w:vAlign w:val="bottom"/>
          </w:tcPr>
          <w:p w14:paraId="4AA9D36F"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single" w:sz="4" w:space="0" w:color="auto"/>
              <w:left w:val="nil"/>
              <w:bottom w:val="double" w:sz="4" w:space="0" w:color="auto"/>
              <w:right w:val="nil"/>
            </w:tcBorders>
            <w:vAlign w:val="bottom"/>
            <w:hideMark/>
          </w:tcPr>
          <w:p w14:paraId="7021349E"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141,713</w:t>
            </w:r>
          </w:p>
        </w:tc>
      </w:tr>
    </w:tbl>
    <w:p w14:paraId="5E619A89" w14:textId="2D6858D1" w:rsidR="00577580" w:rsidRPr="009567E4" w:rsidRDefault="00855FDE" w:rsidP="003A2C46">
      <w:pPr>
        <w:spacing w:before="240" w:after="120"/>
        <w:ind w:left="547" w:hanging="547"/>
        <w:rPr>
          <w:rFonts w:ascii="Arial" w:hAnsi="Arial"/>
          <w:b/>
          <w:bCs/>
          <w:sz w:val="22"/>
          <w:szCs w:val="22"/>
        </w:rPr>
      </w:pPr>
      <w:r w:rsidRPr="009567E4">
        <w:rPr>
          <w:rFonts w:ascii="Arial" w:hAnsi="Arial"/>
          <w:b/>
          <w:bCs/>
          <w:sz w:val="22"/>
          <w:szCs w:val="22"/>
        </w:rPr>
        <w:t>5</w:t>
      </w:r>
      <w:r w:rsidR="00251D74" w:rsidRPr="009567E4">
        <w:rPr>
          <w:rFonts w:ascii="Arial" w:hAnsi="Arial"/>
          <w:b/>
          <w:bCs/>
          <w:sz w:val="22"/>
          <w:szCs w:val="22"/>
        </w:rPr>
        <w:t>.</w:t>
      </w:r>
      <w:r w:rsidR="00251D74" w:rsidRPr="009567E4">
        <w:rPr>
          <w:rFonts w:ascii="Arial" w:hAnsi="Arial"/>
          <w:b/>
          <w:bCs/>
          <w:sz w:val="22"/>
          <w:szCs w:val="22"/>
        </w:rPr>
        <w:tab/>
      </w:r>
      <w:r w:rsidR="00C8121B" w:rsidRPr="009567E4">
        <w:rPr>
          <w:rFonts w:ascii="Arial" w:hAnsi="Arial"/>
          <w:b/>
          <w:bCs/>
          <w:sz w:val="22"/>
          <w:szCs w:val="22"/>
        </w:rPr>
        <w:t>I</w:t>
      </w:r>
      <w:r w:rsidR="00B72AB9" w:rsidRPr="009567E4">
        <w:rPr>
          <w:rFonts w:ascii="Arial" w:hAnsi="Arial"/>
          <w:b/>
          <w:bCs/>
          <w:sz w:val="22"/>
          <w:szCs w:val="22"/>
        </w:rPr>
        <w:t>nventories</w:t>
      </w:r>
    </w:p>
    <w:tbl>
      <w:tblPr>
        <w:tblW w:w="9366" w:type="dxa"/>
        <w:tblInd w:w="450" w:type="dxa"/>
        <w:tblLayout w:type="fixed"/>
        <w:tblLook w:val="04A0" w:firstRow="1" w:lastRow="0" w:firstColumn="1" w:lastColumn="0" w:noHBand="0" w:noVBand="1"/>
      </w:tblPr>
      <w:tblGrid>
        <w:gridCol w:w="1529"/>
        <w:gridCol w:w="1259"/>
        <w:gridCol w:w="675"/>
        <w:gridCol w:w="677"/>
        <w:gridCol w:w="1349"/>
        <w:gridCol w:w="1263"/>
        <w:gridCol w:w="1260"/>
        <w:gridCol w:w="1354"/>
      </w:tblGrid>
      <w:tr w:rsidR="00C805C9" w:rsidRPr="009567E4" w14:paraId="2F2CABEB" w14:textId="77777777" w:rsidTr="009567E4">
        <w:tc>
          <w:tcPr>
            <w:tcW w:w="1529" w:type="dxa"/>
            <w:vAlign w:val="bottom"/>
          </w:tcPr>
          <w:p w14:paraId="617258DA" w14:textId="77777777" w:rsidR="00C805C9" w:rsidRPr="009567E4" w:rsidRDefault="00C805C9" w:rsidP="004C2B53">
            <w:pPr>
              <w:spacing w:line="340" w:lineRule="exact"/>
              <w:ind w:right="-14"/>
              <w:jc w:val="thaiDistribute"/>
              <w:rPr>
                <w:rFonts w:ascii="Angsana New" w:hAnsi="Angsana New"/>
                <w:sz w:val="18"/>
                <w:szCs w:val="18"/>
                <w:u w:val="single"/>
              </w:rPr>
            </w:pPr>
          </w:p>
        </w:tc>
        <w:tc>
          <w:tcPr>
            <w:tcW w:w="1934" w:type="dxa"/>
            <w:gridSpan w:val="2"/>
            <w:vAlign w:val="bottom"/>
          </w:tcPr>
          <w:p w14:paraId="7AC7904A" w14:textId="77777777" w:rsidR="00C805C9" w:rsidRPr="009567E4" w:rsidRDefault="00C805C9" w:rsidP="004C2B53">
            <w:pPr>
              <w:tabs>
                <w:tab w:val="center" w:pos="6480"/>
                <w:tab w:val="center" w:pos="8820"/>
              </w:tabs>
              <w:spacing w:line="340" w:lineRule="exact"/>
              <w:ind w:right="-14"/>
              <w:jc w:val="center"/>
              <w:rPr>
                <w:rFonts w:ascii="Angsana New" w:hAnsi="Angsana New"/>
                <w:sz w:val="18"/>
                <w:szCs w:val="18"/>
                <w:u w:val="single"/>
              </w:rPr>
            </w:pPr>
          </w:p>
        </w:tc>
        <w:tc>
          <w:tcPr>
            <w:tcW w:w="5903" w:type="dxa"/>
            <w:gridSpan w:val="5"/>
            <w:vAlign w:val="bottom"/>
            <w:hideMark/>
          </w:tcPr>
          <w:p w14:paraId="54F752B4" w14:textId="77777777" w:rsidR="00C805C9" w:rsidRPr="009567E4" w:rsidRDefault="00C805C9" w:rsidP="004C2B53">
            <w:pPr>
              <w:tabs>
                <w:tab w:val="center" w:pos="6480"/>
                <w:tab w:val="center" w:pos="8820"/>
              </w:tabs>
              <w:spacing w:line="340" w:lineRule="exact"/>
              <w:ind w:right="-14"/>
              <w:jc w:val="right"/>
              <w:rPr>
                <w:rFonts w:ascii="Angsana New" w:hAnsi="Angsana New"/>
                <w:sz w:val="18"/>
                <w:szCs w:val="18"/>
              </w:rPr>
            </w:pPr>
            <w:r w:rsidRPr="009567E4">
              <w:rPr>
                <w:rFonts w:ascii="Arial" w:hAnsi="Arial"/>
                <w:sz w:val="18"/>
                <w:szCs w:val="18"/>
              </w:rPr>
              <w:t xml:space="preserve">(Unit: </w:t>
            </w:r>
            <w:r w:rsidRPr="009567E4">
              <w:rPr>
                <w:rFonts w:ascii="Arial" w:hAnsi="Arial" w:cs="Arial"/>
                <w:sz w:val="18"/>
                <w:szCs w:val="18"/>
              </w:rPr>
              <w:t>Thousand</w:t>
            </w:r>
            <w:r w:rsidRPr="009567E4">
              <w:rPr>
                <w:rFonts w:ascii="Arial" w:hAnsi="Arial"/>
                <w:sz w:val="18"/>
                <w:szCs w:val="18"/>
              </w:rPr>
              <w:t xml:space="preserve"> Baht)</w:t>
            </w:r>
          </w:p>
        </w:tc>
      </w:tr>
      <w:tr w:rsidR="00C805C9" w:rsidRPr="009567E4" w14:paraId="7EF0CD7E" w14:textId="77777777" w:rsidTr="009567E4">
        <w:tc>
          <w:tcPr>
            <w:tcW w:w="1529" w:type="dxa"/>
            <w:vAlign w:val="bottom"/>
          </w:tcPr>
          <w:p w14:paraId="5FCC18C2" w14:textId="77777777" w:rsidR="00C805C9" w:rsidRPr="009567E4" w:rsidRDefault="00C805C9" w:rsidP="004C2B53">
            <w:pPr>
              <w:spacing w:line="340" w:lineRule="exact"/>
              <w:ind w:right="-14"/>
              <w:jc w:val="thaiDistribute"/>
              <w:rPr>
                <w:rFonts w:ascii="Angsana New" w:hAnsi="Angsana New"/>
                <w:sz w:val="18"/>
                <w:szCs w:val="18"/>
              </w:rPr>
            </w:pPr>
          </w:p>
        </w:tc>
        <w:tc>
          <w:tcPr>
            <w:tcW w:w="7837" w:type="dxa"/>
            <w:gridSpan w:val="7"/>
            <w:vAlign w:val="bottom"/>
            <w:hideMark/>
          </w:tcPr>
          <w:p w14:paraId="33DEA1C5"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r w:rsidRPr="009567E4">
              <w:rPr>
                <w:rFonts w:ascii="Arial" w:hAnsi="Arial"/>
                <w:sz w:val="18"/>
                <w:szCs w:val="18"/>
              </w:rPr>
              <w:t>Consolidated financial statements</w:t>
            </w:r>
          </w:p>
        </w:tc>
      </w:tr>
      <w:tr w:rsidR="00C805C9" w:rsidRPr="009567E4" w14:paraId="0346970F" w14:textId="77777777" w:rsidTr="009567E4">
        <w:tc>
          <w:tcPr>
            <w:tcW w:w="1529" w:type="dxa"/>
            <w:vAlign w:val="bottom"/>
          </w:tcPr>
          <w:p w14:paraId="77084D30" w14:textId="77777777" w:rsidR="00C805C9" w:rsidRPr="009567E4" w:rsidRDefault="00C805C9" w:rsidP="004C2B53">
            <w:pPr>
              <w:spacing w:line="340" w:lineRule="exact"/>
              <w:ind w:right="-14"/>
              <w:jc w:val="thaiDistribute"/>
              <w:rPr>
                <w:rFonts w:ascii="Angsana New" w:hAnsi="Angsana New"/>
                <w:sz w:val="18"/>
                <w:szCs w:val="18"/>
                <w:u w:val="single"/>
              </w:rPr>
            </w:pPr>
          </w:p>
        </w:tc>
        <w:tc>
          <w:tcPr>
            <w:tcW w:w="2611" w:type="dxa"/>
            <w:gridSpan w:val="3"/>
            <w:vAlign w:val="bottom"/>
          </w:tcPr>
          <w:p w14:paraId="1486125E"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p>
          <w:p w14:paraId="767B5139"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r w:rsidRPr="009567E4">
              <w:rPr>
                <w:rFonts w:ascii="Arial" w:hAnsi="Arial"/>
                <w:sz w:val="18"/>
                <w:szCs w:val="18"/>
              </w:rPr>
              <w:t>Cost</w:t>
            </w:r>
          </w:p>
        </w:tc>
        <w:tc>
          <w:tcPr>
            <w:tcW w:w="2612" w:type="dxa"/>
            <w:gridSpan w:val="2"/>
            <w:vAlign w:val="bottom"/>
            <w:hideMark/>
          </w:tcPr>
          <w:p w14:paraId="73E7F6EF"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r w:rsidRPr="009567E4">
              <w:rPr>
                <w:rFonts w:ascii="Arial" w:hAnsi="Arial"/>
                <w:sz w:val="18"/>
                <w:szCs w:val="18"/>
              </w:rPr>
              <w:t>Reduce cost to net        realisable value</w:t>
            </w:r>
          </w:p>
        </w:tc>
        <w:tc>
          <w:tcPr>
            <w:tcW w:w="2614" w:type="dxa"/>
            <w:gridSpan w:val="2"/>
            <w:vAlign w:val="bottom"/>
            <w:hideMark/>
          </w:tcPr>
          <w:p w14:paraId="24F91926"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r w:rsidRPr="009567E4">
              <w:rPr>
                <w:rFonts w:ascii="Arial" w:hAnsi="Arial"/>
                <w:sz w:val="18"/>
                <w:szCs w:val="18"/>
              </w:rPr>
              <w:t>Inventories</w:t>
            </w:r>
            <w:r w:rsidR="006C5B46" w:rsidRPr="009567E4">
              <w:rPr>
                <w:rFonts w:ascii="Arial" w:hAnsi="Arial"/>
                <w:sz w:val="18"/>
                <w:szCs w:val="18"/>
              </w:rPr>
              <w:t xml:space="preserve"> </w:t>
            </w:r>
            <w:r w:rsidRPr="009567E4">
              <w:rPr>
                <w:rFonts w:ascii="Arial" w:hAnsi="Arial"/>
                <w:sz w:val="18"/>
                <w:szCs w:val="18"/>
              </w:rPr>
              <w:t>-</w:t>
            </w:r>
            <w:r w:rsidR="006C5B46" w:rsidRPr="009567E4">
              <w:rPr>
                <w:rFonts w:ascii="Arial" w:hAnsi="Arial"/>
                <w:sz w:val="18"/>
                <w:szCs w:val="18"/>
              </w:rPr>
              <w:t xml:space="preserve"> </w:t>
            </w:r>
            <w:r w:rsidRPr="009567E4">
              <w:rPr>
                <w:rFonts w:ascii="Arial" w:hAnsi="Arial"/>
                <w:sz w:val="18"/>
                <w:szCs w:val="18"/>
              </w:rPr>
              <w:t>net</w:t>
            </w:r>
          </w:p>
        </w:tc>
      </w:tr>
      <w:tr w:rsidR="00405611" w:rsidRPr="009567E4" w14:paraId="4B3632B7" w14:textId="77777777" w:rsidTr="009567E4">
        <w:tc>
          <w:tcPr>
            <w:tcW w:w="1529" w:type="dxa"/>
            <w:vAlign w:val="bottom"/>
          </w:tcPr>
          <w:p w14:paraId="461DBC2B" w14:textId="77777777" w:rsidR="00405611" w:rsidRPr="009567E4" w:rsidRDefault="00405611" w:rsidP="004C2B53">
            <w:pPr>
              <w:spacing w:line="340" w:lineRule="exact"/>
              <w:ind w:right="-14"/>
              <w:jc w:val="thaiDistribute"/>
              <w:rPr>
                <w:rFonts w:ascii="Angsana New" w:hAnsi="Angsana New"/>
                <w:sz w:val="18"/>
                <w:szCs w:val="18"/>
                <w:u w:val="single"/>
              </w:rPr>
            </w:pPr>
          </w:p>
        </w:tc>
        <w:tc>
          <w:tcPr>
            <w:tcW w:w="1259" w:type="dxa"/>
            <w:vAlign w:val="bottom"/>
            <w:hideMark/>
          </w:tcPr>
          <w:p w14:paraId="7DC88D6B" w14:textId="77777777" w:rsidR="00405611" w:rsidRPr="009567E4" w:rsidRDefault="005A7FE0"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 xml:space="preserve">30 June </w:t>
            </w:r>
            <w:r w:rsidR="00405611" w:rsidRPr="009567E4">
              <w:rPr>
                <w:rFonts w:ascii="Arial" w:hAnsi="Arial"/>
                <w:sz w:val="18"/>
                <w:szCs w:val="18"/>
              </w:rPr>
              <w:t>2021</w:t>
            </w:r>
          </w:p>
        </w:tc>
        <w:tc>
          <w:tcPr>
            <w:tcW w:w="1352" w:type="dxa"/>
            <w:gridSpan w:val="2"/>
            <w:vAlign w:val="bottom"/>
            <w:hideMark/>
          </w:tcPr>
          <w:p w14:paraId="11E643E0" w14:textId="77777777" w:rsidR="00405611" w:rsidRPr="009567E4" w:rsidRDefault="00405611"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c>
          <w:tcPr>
            <w:tcW w:w="1349" w:type="dxa"/>
            <w:vAlign w:val="bottom"/>
            <w:hideMark/>
          </w:tcPr>
          <w:p w14:paraId="49C6A18C" w14:textId="77777777" w:rsidR="00C256FB" w:rsidRPr="009567E4" w:rsidRDefault="005A7FE0"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 xml:space="preserve">30 June </w:t>
            </w:r>
          </w:p>
          <w:p w14:paraId="64304209" w14:textId="77777777" w:rsidR="00405611" w:rsidRPr="009567E4" w:rsidRDefault="00405611"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2021</w:t>
            </w:r>
          </w:p>
        </w:tc>
        <w:tc>
          <w:tcPr>
            <w:tcW w:w="1263" w:type="dxa"/>
            <w:vAlign w:val="bottom"/>
            <w:hideMark/>
          </w:tcPr>
          <w:p w14:paraId="2A624CBB" w14:textId="77777777" w:rsidR="00405611" w:rsidRPr="009567E4" w:rsidRDefault="00405611"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c>
          <w:tcPr>
            <w:tcW w:w="1260" w:type="dxa"/>
            <w:vAlign w:val="bottom"/>
            <w:hideMark/>
          </w:tcPr>
          <w:p w14:paraId="18266645" w14:textId="77777777" w:rsidR="00405611" w:rsidRPr="009567E4" w:rsidRDefault="005A7FE0"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 xml:space="preserve">30 June </w:t>
            </w:r>
            <w:r w:rsidR="00405611" w:rsidRPr="009567E4">
              <w:rPr>
                <w:rFonts w:ascii="Arial" w:hAnsi="Arial"/>
                <w:sz w:val="18"/>
                <w:szCs w:val="18"/>
              </w:rPr>
              <w:t>2021</w:t>
            </w:r>
          </w:p>
        </w:tc>
        <w:tc>
          <w:tcPr>
            <w:tcW w:w="1354" w:type="dxa"/>
            <w:vAlign w:val="bottom"/>
            <w:hideMark/>
          </w:tcPr>
          <w:p w14:paraId="142E31B9" w14:textId="77777777" w:rsidR="00405611" w:rsidRPr="009567E4" w:rsidRDefault="00405611"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r>
      <w:tr w:rsidR="003E094F" w:rsidRPr="009567E4" w14:paraId="60E83848" w14:textId="77777777" w:rsidTr="009567E4">
        <w:tc>
          <w:tcPr>
            <w:tcW w:w="1529" w:type="dxa"/>
            <w:vAlign w:val="bottom"/>
            <w:hideMark/>
          </w:tcPr>
          <w:p w14:paraId="79446C45" w14:textId="77777777" w:rsidR="003E094F" w:rsidRPr="009567E4" w:rsidRDefault="003E094F" w:rsidP="003E094F">
            <w:pPr>
              <w:spacing w:line="340" w:lineRule="exact"/>
              <w:ind w:right="-36"/>
              <w:jc w:val="thaiDistribute"/>
              <w:rPr>
                <w:rFonts w:ascii="Arial" w:hAnsi="Arial"/>
                <w:sz w:val="18"/>
                <w:szCs w:val="18"/>
              </w:rPr>
            </w:pPr>
            <w:r w:rsidRPr="009567E4">
              <w:rPr>
                <w:rFonts w:ascii="Arial" w:hAnsi="Arial"/>
                <w:sz w:val="18"/>
                <w:szCs w:val="18"/>
              </w:rPr>
              <w:t>Finished goods</w:t>
            </w:r>
          </w:p>
        </w:tc>
        <w:tc>
          <w:tcPr>
            <w:tcW w:w="1259" w:type="dxa"/>
          </w:tcPr>
          <w:p w14:paraId="50FA9272" w14:textId="678A1456" w:rsidR="003E094F" w:rsidRPr="009567E4" w:rsidRDefault="003E094F" w:rsidP="003E094F">
            <w:pPr>
              <w:spacing w:line="340" w:lineRule="exact"/>
              <w:jc w:val="right"/>
              <w:rPr>
                <w:rFonts w:ascii="Arial" w:hAnsi="Arial" w:cs="Arial"/>
                <w:sz w:val="20"/>
                <w:szCs w:val="20"/>
              </w:rPr>
            </w:pPr>
            <w:r w:rsidRPr="009567E4">
              <w:rPr>
                <w:rFonts w:ascii="Arial" w:hAnsi="Arial" w:cs="Arial"/>
                <w:sz w:val="20"/>
                <w:szCs w:val="20"/>
              </w:rPr>
              <w:t>260,837</w:t>
            </w:r>
          </w:p>
        </w:tc>
        <w:tc>
          <w:tcPr>
            <w:tcW w:w="1352" w:type="dxa"/>
            <w:gridSpan w:val="2"/>
            <w:hideMark/>
          </w:tcPr>
          <w:p w14:paraId="37D0F129" w14:textId="77777777" w:rsidR="003E094F" w:rsidRPr="009567E4" w:rsidRDefault="003E094F" w:rsidP="003E094F">
            <w:pPr>
              <w:spacing w:line="340" w:lineRule="exact"/>
              <w:jc w:val="right"/>
              <w:rPr>
                <w:rFonts w:ascii="Arial" w:hAnsi="Arial"/>
                <w:sz w:val="18"/>
                <w:szCs w:val="18"/>
              </w:rPr>
            </w:pPr>
            <w:r w:rsidRPr="009567E4">
              <w:rPr>
                <w:rFonts w:ascii="Arial" w:hAnsi="Arial" w:hint="cs"/>
                <w:sz w:val="18"/>
                <w:szCs w:val="18"/>
              </w:rPr>
              <w:t>260,183</w:t>
            </w:r>
          </w:p>
        </w:tc>
        <w:tc>
          <w:tcPr>
            <w:tcW w:w="1349" w:type="dxa"/>
          </w:tcPr>
          <w:p w14:paraId="65C09240" w14:textId="67E2FF72" w:rsidR="003E094F" w:rsidRPr="009567E4" w:rsidRDefault="003E094F" w:rsidP="003E094F">
            <w:pPr>
              <w:spacing w:line="340" w:lineRule="exact"/>
              <w:jc w:val="right"/>
              <w:rPr>
                <w:rFonts w:ascii="Arial" w:hAnsi="Arial" w:cs="Arial"/>
                <w:sz w:val="20"/>
                <w:szCs w:val="20"/>
              </w:rPr>
            </w:pPr>
            <w:r w:rsidRPr="009567E4">
              <w:rPr>
                <w:rFonts w:ascii="Arial" w:hAnsi="Arial" w:cs="Arial"/>
                <w:sz w:val="20"/>
                <w:szCs w:val="20"/>
              </w:rPr>
              <w:t>(26,740)</w:t>
            </w:r>
          </w:p>
        </w:tc>
        <w:tc>
          <w:tcPr>
            <w:tcW w:w="1263" w:type="dxa"/>
            <w:hideMark/>
          </w:tcPr>
          <w:p w14:paraId="27B791B8" w14:textId="77777777" w:rsidR="003E094F" w:rsidRPr="009567E4" w:rsidRDefault="003E094F" w:rsidP="003E094F">
            <w:pPr>
              <w:spacing w:line="340" w:lineRule="exact"/>
              <w:jc w:val="right"/>
              <w:rPr>
                <w:rFonts w:ascii="Arial" w:hAnsi="Arial"/>
                <w:sz w:val="18"/>
                <w:szCs w:val="18"/>
              </w:rPr>
            </w:pPr>
            <w:r w:rsidRPr="009567E4">
              <w:rPr>
                <w:rFonts w:ascii="Arial" w:hAnsi="Arial" w:hint="cs"/>
                <w:sz w:val="18"/>
                <w:szCs w:val="18"/>
              </w:rPr>
              <w:t>(17,344)</w:t>
            </w:r>
          </w:p>
        </w:tc>
        <w:tc>
          <w:tcPr>
            <w:tcW w:w="1260" w:type="dxa"/>
          </w:tcPr>
          <w:p w14:paraId="485E0BF9" w14:textId="0D86675F" w:rsidR="003E094F" w:rsidRPr="009567E4" w:rsidRDefault="003E094F" w:rsidP="003E094F">
            <w:pPr>
              <w:spacing w:line="340" w:lineRule="exact"/>
              <w:jc w:val="right"/>
              <w:rPr>
                <w:rFonts w:ascii="Arial" w:hAnsi="Arial" w:cs="Arial"/>
                <w:sz w:val="20"/>
                <w:szCs w:val="22"/>
              </w:rPr>
            </w:pPr>
            <w:r w:rsidRPr="009567E4">
              <w:rPr>
                <w:rFonts w:ascii="Arial" w:hAnsi="Arial" w:cs="Arial"/>
                <w:sz w:val="20"/>
                <w:szCs w:val="22"/>
              </w:rPr>
              <w:t>234,097</w:t>
            </w:r>
          </w:p>
        </w:tc>
        <w:tc>
          <w:tcPr>
            <w:tcW w:w="1354" w:type="dxa"/>
            <w:hideMark/>
          </w:tcPr>
          <w:p w14:paraId="5AFE17E9" w14:textId="77777777" w:rsidR="003E094F" w:rsidRPr="009567E4" w:rsidRDefault="003E094F" w:rsidP="003E094F">
            <w:pPr>
              <w:spacing w:line="340" w:lineRule="exact"/>
              <w:jc w:val="right"/>
              <w:rPr>
                <w:rFonts w:ascii="Arial" w:hAnsi="Arial"/>
                <w:sz w:val="18"/>
                <w:szCs w:val="18"/>
              </w:rPr>
            </w:pPr>
            <w:r w:rsidRPr="009567E4">
              <w:rPr>
                <w:rFonts w:ascii="Arial" w:hAnsi="Arial"/>
                <w:sz w:val="18"/>
                <w:szCs w:val="18"/>
              </w:rPr>
              <w:t>242,839</w:t>
            </w:r>
          </w:p>
        </w:tc>
      </w:tr>
      <w:tr w:rsidR="003E094F" w:rsidRPr="009567E4" w14:paraId="34426CCE" w14:textId="77777777" w:rsidTr="009567E4">
        <w:tc>
          <w:tcPr>
            <w:tcW w:w="1529" w:type="dxa"/>
            <w:vAlign w:val="bottom"/>
            <w:hideMark/>
          </w:tcPr>
          <w:p w14:paraId="47C41EE9" w14:textId="77777777" w:rsidR="003E094F" w:rsidRPr="009567E4" w:rsidRDefault="003E094F" w:rsidP="003E094F">
            <w:pPr>
              <w:spacing w:line="340" w:lineRule="exact"/>
              <w:ind w:right="-36"/>
              <w:jc w:val="thaiDistribute"/>
              <w:rPr>
                <w:rFonts w:ascii="Arial" w:hAnsi="Arial"/>
                <w:sz w:val="18"/>
                <w:szCs w:val="18"/>
              </w:rPr>
            </w:pPr>
            <w:r w:rsidRPr="009567E4">
              <w:rPr>
                <w:rFonts w:ascii="Arial" w:hAnsi="Arial"/>
                <w:sz w:val="18"/>
                <w:szCs w:val="18"/>
              </w:rPr>
              <w:t xml:space="preserve">Goods in transit       </w:t>
            </w:r>
          </w:p>
        </w:tc>
        <w:tc>
          <w:tcPr>
            <w:tcW w:w="1259" w:type="dxa"/>
          </w:tcPr>
          <w:p w14:paraId="49E2BB0B" w14:textId="373B1BC2" w:rsidR="003E094F" w:rsidRPr="009567E4" w:rsidRDefault="003E094F" w:rsidP="003E094F">
            <w:pPr>
              <w:pBdr>
                <w:bottom w:val="single" w:sz="4" w:space="1" w:color="auto"/>
              </w:pBdr>
              <w:spacing w:line="340" w:lineRule="exact"/>
              <w:jc w:val="right"/>
              <w:rPr>
                <w:rFonts w:ascii="Arial" w:hAnsi="Arial" w:cs="Arial"/>
                <w:sz w:val="20"/>
                <w:szCs w:val="20"/>
              </w:rPr>
            </w:pPr>
            <w:r w:rsidRPr="009567E4">
              <w:rPr>
                <w:rFonts w:ascii="Arial" w:hAnsi="Arial" w:cs="Arial"/>
                <w:sz w:val="20"/>
                <w:szCs w:val="20"/>
              </w:rPr>
              <w:t>11,570</w:t>
            </w:r>
          </w:p>
        </w:tc>
        <w:tc>
          <w:tcPr>
            <w:tcW w:w="1352" w:type="dxa"/>
            <w:gridSpan w:val="2"/>
            <w:hideMark/>
          </w:tcPr>
          <w:p w14:paraId="1A2E6C24" w14:textId="77777777" w:rsidR="003E094F" w:rsidRPr="009567E4" w:rsidRDefault="003E094F" w:rsidP="003E094F">
            <w:pPr>
              <w:pBdr>
                <w:bottom w:val="single" w:sz="4" w:space="1" w:color="auto"/>
              </w:pBdr>
              <w:spacing w:line="340" w:lineRule="exact"/>
              <w:jc w:val="right"/>
              <w:rPr>
                <w:rFonts w:ascii="Arial" w:hAnsi="Arial"/>
                <w:sz w:val="18"/>
                <w:szCs w:val="18"/>
              </w:rPr>
            </w:pPr>
            <w:r w:rsidRPr="009567E4">
              <w:rPr>
                <w:rFonts w:ascii="Arial" w:hAnsi="Arial" w:hint="cs"/>
                <w:sz w:val="18"/>
                <w:szCs w:val="18"/>
              </w:rPr>
              <w:t>17,172</w:t>
            </w:r>
          </w:p>
        </w:tc>
        <w:tc>
          <w:tcPr>
            <w:tcW w:w="1349" w:type="dxa"/>
          </w:tcPr>
          <w:p w14:paraId="01F75E13" w14:textId="0A6EB7A5" w:rsidR="003E094F" w:rsidRPr="009567E4" w:rsidRDefault="003E094F" w:rsidP="003E094F">
            <w:pPr>
              <w:pBdr>
                <w:bottom w:val="single" w:sz="4" w:space="1" w:color="auto"/>
              </w:pBdr>
              <w:spacing w:line="340" w:lineRule="exact"/>
              <w:jc w:val="right"/>
              <w:rPr>
                <w:rFonts w:ascii="Arial" w:hAnsi="Arial" w:cs="Arial"/>
                <w:sz w:val="20"/>
                <w:szCs w:val="20"/>
              </w:rPr>
            </w:pPr>
            <w:r w:rsidRPr="009567E4">
              <w:rPr>
                <w:rFonts w:ascii="Arial" w:hAnsi="Arial" w:cs="Arial"/>
                <w:sz w:val="20"/>
                <w:szCs w:val="20"/>
              </w:rPr>
              <w:t>-</w:t>
            </w:r>
          </w:p>
        </w:tc>
        <w:tc>
          <w:tcPr>
            <w:tcW w:w="1263" w:type="dxa"/>
            <w:hideMark/>
          </w:tcPr>
          <w:p w14:paraId="09E0ACD6" w14:textId="77777777" w:rsidR="003E094F" w:rsidRPr="009567E4" w:rsidRDefault="003E094F" w:rsidP="003E094F">
            <w:pPr>
              <w:pBdr>
                <w:bottom w:val="single" w:sz="4" w:space="1" w:color="auto"/>
              </w:pBdr>
              <w:spacing w:line="340" w:lineRule="exact"/>
              <w:jc w:val="right"/>
              <w:rPr>
                <w:rFonts w:ascii="Arial" w:hAnsi="Arial"/>
                <w:sz w:val="18"/>
                <w:szCs w:val="18"/>
              </w:rPr>
            </w:pPr>
            <w:r w:rsidRPr="009567E4">
              <w:rPr>
                <w:rFonts w:ascii="Arial" w:hAnsi="Arial" w:hint="cs"/>
                <w:sz w:val="18"/>
                <w:szCs w:val="18"/>
              </w:rPr>
              <w:t>-</w:t>
            </w:r>
          </w:p>
        </w:tc>
        <w:tc>
          <w:tcPr>
            <w:tcW w:w="1260" w:type="dxa"/>
          </w:tcPr>
          <w:p w14:paraId="0B534E7C" w14:textId="7838561D" w:rsidR="003E094F" w:rsidRPr="009567E4" w:rsidRDefault="003E094F" w:rsidP="003E094F">
            <w:pPr>
              <w:pBdr>
                <w:bottom w:val="single" w:sz="4" w:space="1" w:color="auto"/>
              </w:pBdr>
              <w:spacing w:line="340" w:lineRule="exact"/>
              <w:jc w:val="right"/>
              <w:rPr>
                <w:rFonts w:ascii="Arial" w:hAnsi="Arial" w:cs="Arial"/>
                <w:sz w:val="20"/>
                <w:szCs w:val="22"/>
              </w:rPr>
            </w:pPr>
            <w:r w:rsidRPr="009567E4">
              <w:rPr>
                <w:rFonts w:ascii="Arial" w:hAnsi="Arial" w:cs="Arial"/>
                <w:sz w:val="20"/>
                <w:szCs w:val="22"/>
              </w:rPr>
              <w:t>11,570</w:t>
            </w:r>
          </w:p>
        </w:tc>
        <w:tc>
          <w:tcPr>
            <w:tcW w:w="1354" w:type="dxa"/>
            <w:hideMark/>
          </w:tcPr>
          <w:p w14:paraId="15F6B31F" w14:textId="77777777" w:rsidR="003E094F" w:rsidRPr="009567E4" w:rsidRDefault="003E094F" w:rsidP="003E094F">
            <w:pPr>
              <w:pBdr>
                <w:bottom w:val="single" w:sz="4" w:space="1" w:color="auto"/>
              </w:pBdr>
              <w:spacing w:line="340" w:lineRule="exact"/>
              <w:jc w:val="right"/>
              <w:rPr>
                <w:rFonts w:ascii="Arial" w:hAnsi="Arial"/>
                <w:sz w:val="18"/>
                <w:szCs w:val="18"/>
              </w:rPr>
            </w:pPr>
            <w:r w:rsidRPr="009567E4">
              <w:rPr>
                <w:rFonts w:ascii="Arial" w:hAnsi="Arial"/>
                <w:sz w:val="18"/>
                <w:szCs w:val="18"/>
              </w:rPr>
              <w:t>17,172</w:t>
            </w:r>
          </w:p>
        </w:tc>
      </w:tr>
      <w:tr w:rsidR="003E094F" w:rsidRPr="009567E4" w14:paraId="7C75A0CB" w14:textId="77777777" w:rsidTr="009567E4">
        <w:tc>
          <w:tcPr>
            <w:tcW w:w="1529" w:type="dxa"/>
            <w:vAlign w:val="bottom"/>
            <w:hideMark/>
          </w:tcPr>
          <w:p w14:paraId="7354E4CA" w14:textId="77777777" w:rsidR="003E094F" w:rsidRPr="009567E4" w:rsidRDefault="003E094F" w:rsidP="003E094F">
            <w:pPr>
              <w:spacing w:line="340" w:lineRule="exact"/>
              <w:ind w:right="-14"/>
              <w:jc w:val="thaiDistribute"/>
              <w:rPr>
                <w:rFonts w:ascii="Angsana New" w:hAnsi="Angsana New"/>
                <w:sz w:val="18"/>
                <w:szCs w:val="18"/>
              </w:rPr>
            </w:pPr>
            <w:r w:rsidRPr="009567E4">
              <w:rPr>
                <w:rFonts w:ascii="Arial" w:hAnsi="Arial"/>
                <w:sz w:val="18"/>
                <w:szCs w:val="18"/>
              </w:rPr>
              <w:t>Total</w:t>
            </w:r>
          </w:p>
        </w:tc>
        <w:tc>
          <w:tcPr>
            <w:tcW w:w="1259" w:type="dxa"/>
          </w:tcPr>
          <w:p w14:paraId="1AD9FDF0" w14:textId="71A4A642" w:rsidR="003E094F" w:rsidRPr="009567E4" w:rsidRDefault="003E094F" w:rsidP="003E094F">
            <w:pPr>
              <w:pBdr>
                <w:bottom w:val="double" w:sz="4" w:space="1" w:color="auto"/>
              </w:pBdr>
              <w:spacing w:line="340" w:lineRule="exact"/>
              <w:jc w:val="right"/>
              <w:rPr>
                <w:rFonts w:ascii="Arial" w:hAnsi="Arial" w:cs="Arial"/>
                <w:sz w:val="20"/>
                <w:szCs w:val="20"/>
              </w:rPr>
            </w:pPr>
            <w:r w:rsidRPr="009567E4">
              <w:rPr>
                <w:rFonts w:ascii="Arial" w:hAnsi="Arial" w:cs="Arial"/>
                <w:sz w:val="20"/>
                <w:szCs w:val="20"/>
              </w:rPr>
              <w:t>272,407</w:t>
            </w:r>
          </w:p>
        </w:tc>
        <w:tc>
          <w:tcPr>
            <w:tcW w:w="1352" w:type="dxa"/>
            <w:gridSpan w:val="2"/>
            <w:hideMark/>
          </w:tcPr>
          <w:p w14:paraId="37EFB109" w14:textId="77777777" w:rsidR="003E094F" w:rsidRPr="009567E4" w:rsidRDefault="003E094F" w:rsidP="003E094F">
            <w:pPr>
              <w:pBdr>
                <w:bottom w:val="double" w:sz="4" w:space="1" w:color="auto"/>
              </w:pBdr>
              <w:spacing w:line="340" w:lineRule="exact"/>
              <w:jc w:val="right"/>
              <w:rPr>
                <w:rFonts w:ascii="Arial" w:hAnsi="Arial"/>
                <w:sz w:val="18"/>
                <w:szCs w:val="18"/>
              </w:rPr>
            </w:pPr>
            <w:r w:rsidRPr="009567E4">
              <w:rPr>
                <w:rFonts w:ascii="Arial" w:hAnsi="Arial" w:hint="cs"/>
                <w:sz w:val="18"/>
                <w:szCs w:val="18"/>
              </w:rPr>
              <w:t>277,355</w:t>
            </w:r>
          </w:p>
        </w:tc>
        <w:tc>
          <w:tcPr>
            <w:tcW w:w="1349" w:type="dxa"/>
          </w:tcPr>
          <w:p w14:paraId="01677FBD" w14:textId="5487F8C0" w:rsidR="003E094F" w:rsidRPr="009567E4" w:rsidRDefault="003E094F" w:rsidP="003E094F">
            <w:pPr>
              <w:pBdr>
                <w:bottom w:val="double" w:sz="4" w:space="1" w:color="auto"/>
              </w:pBdr>
              <w:spacing w:line="340" w:lineRule="exact"/>
              <w:jc w:val="right"/>
              <w:rPr>
                <w:rFonts w:ascii="Arial" w:hAnsi="Arial" w:cs="Arial"/>
                <w:sz w:val="20"/>
                <w:szCs w:val="20"/>
              </w:rPr>
            </w:pPr>
            <w:r w:rsidRPr="009567E4">
              <w:rPr>
                <w:rFonts w:ascii="Arial" w:hAnsi="Arial" w:cs="Arial"/>
                <w:sz w:val="20"/>
                <w:szCs w:val="20"/>
              </w:rPr>
              <w:t>(26,740)</w:t>
            </w:r>
          </w:p>
        </w:tc>
        <w:tc>
          <w:tcPr>
            <w:tcW w:w="1263" w:type="dxa"/>
            <w:hideMark/>
          </w:tcPr>
          <w:p w14:paraId="7A9C247D" w14:textId="77777777" w:rsidR="003E094F" w:rsidRPr="009567E4" w:rsidRDefault="003E094F" w:rsidP="003E094F">
            <w:pPr>
              <w:pBdr>
                <w:bottom w:val="double" w:sz="4" w:space="1" w:color="auto"/>
              </w:pBdr>
              <w:spacing w:line="340" w:lineRule="exact"/>
              <w:jc w:val="right"/>
              <w:rPr>
                <w:rFonts w:ascii="Arial" w:hAnsi="Arial"/>
                <w:sz w:val="18"/>
                <w:szCs w:val="18"/>
              </w:rPr>
            </w:pPr>
            <w:r w:rsidRPr="009567E4">
              <w:rPr>
                <w:rFonts w:ascii="Arial" w:hAnsi="Arial" w:hint="cs"/>
                <w:sz w:val="18"/>
                <w:szCs w:val="18"/>
              </w:rPr>
              <w:t>(17,344)</w:t>
            </w:r>
          </w:p>
        </w:tc>
        <w:tc>
          <w:tcPr>
            <w:tcW w:w="1260" w:type="dxa"/>
          </w:tcPr>
          <w:p w14:paraId="5330BD68" w14:textId="244C95FD" w:rsidR="003E094F" w:rsidRPr="009567E4" w:rsidRDefault="003E094F" w:rsidP="003E094F">
            <w:pPr>
              <w:pBdr>
                <w:bottom w:val="double" w:sz="4" w:space="1" w:color="auto"/>
              </w:pBdr>
              <w:spacing w:line="340" w:lineRule="exact"/>
              <w:jc w:val="right"/>
              <w:rPr>
                <w:rFonts w:ascii="Arial" w:hAnsi="Arial" w:cs="Arial"/>
                <w:sz w:val="20"/>
                <w:szCs w:val="22"/>
              </w:rPr>
            </w:pPr>
            <w:r w:rsidRPr="009567E4">
              <w:rPr>
                <w:rFonts w:ascii="Arial" w:hAnsi="Arial" w:cs="Arial"/>
                <w:sz w:val="20"/>
                <w:szCs w:val="22"/>
              </w:rPr>
              <w:t>245,667</w:t>
            </w:r>
          </w:p>
        </w:tc>
        <w:tc>
          <w:tcPr>
            <w:tcW w:w="1354" w:type="dxa"/>
            <w:hideMark/>
          </w:tcPr>
          <w:p w14:paraId="0FDF16AD" w14:textId="77777777" w:rsidR="003E094F" w:rsidRPr="009567E4" w:rsidRDefault="003E094F" w:rsidP="003E094F">
            <w:pPr>
              <w:pBdr>
                <w:bottom w:val="double" w:sz="4" w:space="1" w:color="auto"/>
              </w:pBdr>
              <w:spacing w:line="340" w:lineRule="exact"/>
              <w:jc w:val="right"/>
              <w:rPr>
                <w:rFonts w:ascii="Arial" w:hAnsi="Arial"/>
                <w:sz w:val="18"/>
                <w:szCs w:val="18"/>
              </w:rPr>
            </w:pPr>
            <w:r w:rsidRPr="009567E4">
              <w:rPr>
                <w:rFonts w:ascii="Arial" w:hAnsi="Arial"/>
                <w:sz w:val="18"/>
                <w:szCs w:val="18"/>
              </w:rPr>
              <w:t>260,011</w:t>
            </w:r>
          </w:p>
        </w:tc>
      </w:tr>
    </w:tbl>
    <w:p w14:paraId="47A6838E" w14:textId="77777777" w:rsidR="0013224A" w:rsidRPr="009567E4" w:rsidRDefault="0013224A"/>
    <w:tbl>
      <w:tblPr>
        <w:tblW w:w="9360" w:type="dxa"/>
        <w:tblInd w:w="468" w:type="dxa"/>
        <w:tblLayout w:type="fixed"/>
        <w:tblLook w:val="04A0" w:firstRow="1" w:lastRow="0" w:firstColumn="1" w:lastColumn="0" w:noHBand="0" w:noVBand="1"/>
      </w:tblPr>
      <w:tblGrid>
        <w:gridCol w:w="1530"/>
        <w:gridCol w:w="1260"/>
        <w:gridCol w:w="121"/>
        <w:gridCol w:w="1229"/>
        <w:gridCol w:w="172"/>
        <w:gridCol w:w="1088"/>
        <w:gridCol w:w="1350"/>
        <w:gridCol w:w="298"/>
        <w:gridCol w:w="1007"/>
        <w:gridCol w:w="1305"/>
      </w:tblGrid>
      <w:tr w:rsidR="00C805C9" w:rsidRPr="009567E4" w14:paraId="33A3BE7A" w14:textId="77777777" w:rsidTr="007558ED">
        <w:tc>
          <w:tcPr>
            <w:tcW w:w="1530" w:type="dxa"/>
            <w:vAlign w:val="bottom"/>
          </w:tcPr>
          <w:p w14:paraId="5A11C982" w14:textId="77777777" w:rsidR="00C805C9" w:rsidRPr="009567E4" w:rsidRDefault="00B254AA" w:rsidP="004C2B53">
            <w:pPr>
              <w:spacing w:line="340" w:lineRule="exact"/>
              <w:ind w:right="-14"/>
              <w:jc w:val="thaiDistribute"/>
              <w:rPr>
                <w:rFonts w:ascii="Angsana New" w:hAnsi="Angsana New"/>
                <w:sz w:val="18"/>
                <w:szCs w:val="24"/>
                <w:u w:val="single"/>
              </w:rPr>
            </w:pPr>
            <w:r w:rsidRPr="009567E4">
              <w:br w:type="page"/>
            </w:r>
          </w:p>
        </w:tc>
        <w:tc>
          <w:tcPr>
            <w:tcW w:w="1381" w:type="dxa"/>
            <w:gridSpan w:val="2"/>
            <w:vAlign w:val="bottom"/>
          </w:tcPr>
          <w:p w14:paraId="776C61C8" w14:textId="77777777" w:rsidR="00C805C9" w:rsidRPr="009567E4" w:rsidRDefault="00C805C9" w:rsidP="004C2B53">
            <w:pPr>
              <w:tabs>
                <w:tab w:val="center" w:pos="6480"/>
                <w:tab w:val="center" w:pos="8820"/>
              </w:tabs>
              <w:spacing w:line="340" w:lineRule="exact"/>
              <w:ind w:right="-14"/>
              <w:jc w:val="center"/>
              <w:rPr>
                <w:rFonts w:ascii="Angsana New" w:hAnsi="Angsana New"/>
                <w:sz w:val="18"/>
                <w:szCs w:val="24"/>
                <w:u w:val="single"/>
              </w:rPr>
            </w:pPr>
          </w:p>
        </w:tc>
        <w:tc>
          <w:tcPr>
            <w:tcW w:w="1401" w:type="dxa"/>
            <w:gridSpan w:val="2"/>
            <w:vAlign w:val="bottom"/>
          </w:tcPr>
          <w:p w14:paraId="13F02288" w14:textId="77777777" w:rsidR="00C805C9" w:rsidRPr="009567E4" w:rsidRDefault="00C805C9" w:rsidP="004C2B53">
            <w:pPr>
              <w:tabs>
                <w:tab w:val="center" w:pos="6480"/>
                <w:tab w:val="center" w:pos="8820"/>
              </w:tabs>
              <w:spacing w:line="340" w:lineRule="exact"/>
              <w:ind w:right="-14"/>
              <w:jc w:val="center"/>
              <w:rPr>
                <w:rFonts w:ascii="Angsana New" w:hAnsi="Angsana New"/>
                <w:sz w:val="18"/>
                <w:szCs w:val="24"/>
                <w:u w:val="single"/>
              </w:rPr>
            </w:pPr>
          </w:p>
        </w:tc>
        <w:tc>
          <w:tcPr>
            <w:tcW w:w="2736" w:type="dxa"/>
            <w:gridSpan w:val="3"/>
            <w:vAlign w:val="bottom"/>
          </w:tcPr>
          <w:p w14:paraId="7E696C08" w14:textId="77777777" w:rsidR="00C805C9" w:rsidRPr="009567E4" w:rsidRDefault="00C805C9" w:rsidP="004C2B53">
            <w:pPr>
              <w:tabs>
                <w:tab w:val="center" w:pos="6480"/>
                <w:tab w:val="center" w:pos="8820"/>
              </w:tabs>
              <w:spacing w:line="340" w:lineRule="exact"/>
              <w:ind w:right="-14"/>
              <w:jc w:val="center"/>
              <w:rPr>
                <w:rFonts w:ascii="Angsana New" w:hAnsi="Angsana New"/>
                <w:sz w:val="18"/>
                <w:szCs w:val="24"/>
              </w:rPr>
            </w:pPr>
          </w:p>
        </w:tc>
        <w:tc>
          <w:tcPr>
            <w:tcW w:w="2312" w:type="dxa"/>
            <w:gridSpan w:val="2"/>
            <w:vAlign w:val="bottom"/>
            <w:hideMark/>
          </w:tcPr>
          <w:p w14:paraId="2D626AB0" w14:textId="77777777" w:rsidR="00C805C9" w:rsidRPr="009567E4" w:rsidRDefault="00C805C9" w:rsidP="004C2B53">
            <w:pPr>
              <w:tabs>
                <w:tab w:val="center" w:pos="6480"/>
                <w:tab w:val="center" w:pos="8820"/>
              </w:tabs>
              <w:spacing w:line="340" w:lineRule="exact"/>
              <w:ind w:right="-14" w:hanging="165"/>
              <w:jc w:val="right"/>
              <w:rPr>
                <w:rFonts w:ascii="Angsana New" w:hAnsi="Angsana New"/>
                <w:sz w:val="18"/>
                <w:szCs w:val="24"/>
              </w:rPr>
            </w:pPr>
            <w:r w:rsidRPr="009567E4">
              <w:rPr>
                <w:rFonts w:ascii="Arial" w:hAnsi="Arial"/>
                <w:sz w:val="18"/>
                <w:szCs w:val="24"/>
              </w:rPr>
              <w:t xml:space="preserve">(Unit: </w:t>
            </w:r>
            <w:r w:rsidRPr="009567E4">
              <w:rPr>
                <w:rFonts w:ascii="Arial" w:hAnsi="Arial" w:cs="Arial"/>
                <w:sz w:val="18"/>
                <w:szCs w:val="24"/>
              </w:rPr>
              <w:t>Thousand</w:t>
            </w:r>
            <w:r w:rsidRPr="009567E4">
              <w:rPr>
                <w:rFonts w:ascii="Arial" w:hAnsi="Arial"/>
                <w:sz w:val="18"/>
                <w:szCs w:val="24"/>
              </w:rPr>
              <w:t xml:space="preserve"> Baht)</w:t>
            </w:r>
          </w:p>
        </w:tc>
      </w:tr>
      <w:tr w:rsidR="00C805C9" w:rsidRPr="009567E4" w14:paraId="52D3A5C9" w14:textId="77777777" w:rsidTr="007558ED">
        <w:tc>
          <w:tcPr>
            <w:tcW w:w="1530" w:type="dxa"/>
            <w:vAlign w:val="bottom"/>
          </w:tcPr>
          <w:p w14:paraId="2BCF0E50" w14:textId="77777777" w:rsidR="00C805C9" w:rsidRPr="009567E4" w:rsidRDefault="00C805C9" w:rsidP="004C2B53">
            <w:pPr>
              <w:spacing w:line="340" w:lineRule="exact"/>
              <w:ind w:right="-14"/>
              <w:jc w:val="thaiDistribute"/>
              <w:rPr>
                <w:rFonts w:ascii="Angsana New" w:hAnsi="Angsana New"/>
                <w:sz w:val="18"/>
                <w:szCs w:val="24"/>
              </w:rPr>
            </w:pPr>
          </w:p>
        </w:tc>
        <w:tc>
          <w:tcPr>
            <w:tcW w:w="7830" w:type="dxa"/>
            <w:gridSpan w:val="9"/>
            <w:vAlign w:val="bottom"/>
            <w:hideMark/>
          </w:tcPr>
          <w:p w14:paraId="4164CB2F"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r w:rsidRPr="009567E4">
              <w:rPr>
                <w:rFonts w:ascii="Arial" w:hAnsi="Arial"/>
                <w:sz w:val="18"/>
                <w:szCs w:val="24"/>
              </w:rPr>
              <w:t>Separate financial statements</w:t>
            </w:r>
          </w:p>
        </w:tc>
      </w:tr>
      <w:tr w:rsidR="00C805C9" w:rsidRPr="009567E4" w14:paraId="5D44EE08" w14:textId="77777777" w:rsidTr="007558ED">
        <w:tc>
          <w:tcPr>
            <w:tcW w:w="1530" w:type="dxa"/>
            <w:vAlign w:val="bottom"/>
          </w:tcPr>
          <w:p w14:paraId="1C8BF673" w14:textId="77777777" w:rsidR="00C805C9" w:rsidRPr="009567E4" w:rsidRDefault="00C805C9" w:rsidP="004C2B53">
            <w:pPr>
              <w:spacing w:line="340" w:lineRule="exact"/>
              <w:ind w:right="-14"/>
              <w:jc w:val="thaiDistribute"/>
              <w:rPr>
                <w:rFonts w:ascii="Angsana New" w:hAnsi="Angsana New"/>
                <w:sz w:val="18"/>
                <w:szCs w:val="24"/>
                <w:u w:val="single"/>
              </w:rPr>
            </w:pPr>
          </w:p>
        </w:tc>
        <w:tc>
          <w:tcPr>
            <w:tcW w:w="2610" w:type="dxa"/>
            <w:gridSpan w:val="3"/>
            <w:vAlign w:val="bottom"/>
          </w:tcPr>
          <w:p w14:paraId="407A58DE"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p>
          <w:p w14:paraId="30B0143E"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r w:rsidRPr="009567E4">
              <w:rPr>
                <w:rFonts w:ascii="Arial" w:hAnsi="Arial"/>
                <w:sz w:val="18"/>
                <w:szCs w:val="24"/>
              </w:rPr>
              <w:t>Cost</w:t>
            </w:r>
          </w:p>
        </w:tc>
        <w:tc>
          <w:tcPr>
            <w:tcW w:w="2610" w:type="dxa"/>
            <w:gridSpan w:val="3"/>
            <w:vAlign w:val="bottom"/>
            <w:hideMark/>
          </w:tcPr>
          <w:p w14:paraId="6E054EF6"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r w:rsidRPr="009567E4">
              <w:rPr>
                <w:rFonts w:ascii="Arial" w:hAnsi="Arial"/>
                <w:sz w:val="18"/>
                <w:szCs w:val="24"/>
              </w:rPr>
              <w:t>Reduce cost to net     realisable value</w:t>
            </w:r>
          </w:p>
        </w:tc>
        <w:tc>
          <w:tcPr>
            <w:tcW w:w="2610" w:type="dxa"/>
            <w:gridSpan w:val="3"/>
            <w:vAlign w:val="bottom"/>
            <w:hideMark/>
          </w:tcPr>
          <w:p w14:paraId="5CB3154C"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r w:rsidRPr="009567E4">
              <w:rPr>
                <w:rFonts w:ascii="Arial" w:hAnsi="Arial"/>
                <w:sz w:val="18"/>
                <w:szCs w:val="24"/>
              </w:rPr>
              <w:t>Inventories</w:t>
            </w:r>
            <w:r w:rsidR="006C5B46" w:rsidRPr="009567E4">
              <w:rPr>
                <w:rFonts w:ascii="Arial" w:hAnsi="Arial"/>
                <w:sz w:val="18"/>
                <w:szCs w:val="24"/>
              </w:rPr>
              <w:t xml:space="preserve"> </w:t>
            </w:r>
            <w:r w:rsidRPr="009567E4">
              <w:rPr>
                <w:rFonts w:ascii="Arial" w:hAnsi="Arial"/>
                <w:sz w:val="18"/>
                <w:szCs w:val="24"/>
              </w:rPr>
              <w:t>-</w:t>
            </w:r>
            <w:r w:rsidR="006C5B46" w:rsidRPr="009567E4">
              <w:rPr>
                <w:rFonts w:ascii="Arial" w:hAnsi="Arial"/>
                <w:sz w:val="18"/>
                <w:szCs w:val="24"/>
              </w:rPr>
              <w:t xml:space="preserve"> </w:t>
            </w:r>
            <w:r w:rsidRPr="009567E4">
              <w:rPr>
                <w:rFonts w:ascii="Arial" w:hAnsi="Arial"/>
                <w:sz w:val="18"/>
                <w:szCs w:val="24"/>
              </w:rPr>
              <w:t>net</w:t>
            </w:r>
          </w:p>
        </w:tc>
      </w:tr>
      <w:tr w:rsidR="0099797B" w:rsidRPr="009567E4" w14:paraId="40817FC6" w14:textId="77777777" w:rsidTr="007558ED">
        <w:tc>
          <w:tcPr>
            <w:tcW w:w="1530" w:type="dxa"/>
            <w:vAlign w:val="bottom"/>
          </w:tcPr>
          <w:p w14:paraId="386C988D" w14:textId="77777777" w:rsidR="0099797B" w:rsidRPr="009567E4" w:rsidRDefault="0099797B" w:rsidP="004C2B53">
            <w:pPr>
              <w:spacing w:line="340" w:lineRule="exact"/>
              <w:ind w:right="-14"/>
              <w:jc w:val="thaiDistribute"/>
              <w:rPr>
                <w:rFonts w:ascii="Angsana New" w:hAnsi="Angsana New"/>
                <w:sz w:val="18"/>
                <w:szCs w:val="24"/>
                <w:u w:val="single"/>
              </w:rPr>
            </w:pPr>
          </w:p>
        </w:tc>
        <w:tc>
          <w:tcPr>
            <w:tcW w:w="1260" w:type="dxa"/>
            <w:vAlign w:val="bottom"/>
            <w:hideMark/>
          </w:tcPr>
          <w:p w14:paraId="3925256D" w14:textId="77777777" w:rsidR="0099797B" w:rsidRPr="009567E4" w:rsidRDefault="005A7FE0"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 xml:space="preserve">30 June </w:t>
            </w:r>
            <w:r w:rsidR="0099797B" w:rsidRPr="009567E4">
              <w:rPr>
                <w:rFonts w:ascii="Arial" w:hAnsi="Arial"/>
                <w:sz w:val="18"/>
                <w:szCs w:val="18"/>
              </w:rPr>
              <w:t>2021</w:t>
            </w:r>
          </w:p>
        </w:tc>
        <w:tc>
          <w:tcPr>
            <w:tcW w:w="1350" w:type="dxa"/>
            <w:gridSpan w:val="2"/>
            <w:vAlign w:val="bottom"/>
            <w:hideMark/>
          </w:tcPr>
          <w:p w14:paraId="61199605" w14:textId="77777777" w:rsidR="0099797B" w:rsidRPr="009567E4" w:rsidRDefault="0099797B"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c>
          <w:tcPr>
            <w:tcW w:w="1260" w:type="dxa"/>
            <w:gridSpan w:val="2"/>
            <w:vAlign w:val="bottom"/>
            <w:hideMark/>
          </w:tcPr>
          <w:p w14:paraId="2D9D2C56" w14:textId="77777777" w:rsidR="0099797B" w:rsidRPr="009567E4" w:rsidRDefault="005A7FE0"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 xml:space="preserve">30 June </w:t>
            </w:r>
            <w:r w:rsidR="0099797B" w:rsidRPr="009567E4">
              <w:rPr>
                <w:rFonts w:ascii="Arial" w:hAnsi="Arial"/>
                <w:sz w:val="18"/>
                <w:szCs w:val="18"/>
              </w:rPr>
              <w:t>2021</w:t>
            </w:r>
          </w:p>
        </w:tc>
        <w:tc>
          <w:tcPr>
            <w:tcW w:w="1350" w:type="dxa"/>
            <w:vAlign w:val="bottom"/>
            <w:hideMark/>
          </w:tcPr>
          <w:p w14:paraId="01BAB603" w14:textId="77777777" w:rsidR="0099797B" w:rsidRPr="009567E4" w:rsidRDefault="0099797B"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c>
          <w:tcPr>
            <w:tcW w:w="1305" w:type="dxa"/>
            <w:gridSpan w:val="2"/>
            <w:vAlign w:val="bottom"/>
            <w:hideMark/>
          </w:tcPr>
          <w:p w14:paraId="72E5519A" w14:textId="77777777" w:rsidR="0099797B" w:rsidRPr="009567E4" w:rsidRDefault="005A7FE0"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 xml:space="preserve">30 June </w:t>
            </w:r>
            <w:r w:rsidR="00C256FB" w:rsidRPr="009567E4">
              <w:rPr>
                <w:rFonts w:ascii="Arial" w:hAnsi="Arial"/>
                <w:sz w:val="18"/>
                <w:szCs w:val="18"/>
              </w:rPr>
              <w:t xml:space="preserve"> </w:t>
            </w:r>
            <w:r w:rsidR="0099797B" w:rsidRPr="009567E4">
              <w:rPr>
                <w:rFonts w:ascii="Arial" w:hAnsi="Arial"/>
                <w:sz w:val="18"/>
                <w:szCs w:val="18"/>
              </w:rPr>
              <w:t>2021</w:t>
            </w:r>
          </w:p>
        </w:tc>
        <w:tc>
          <w:tcPr>
            <w:tcW w:w="1305" w:type="dxa"/>
            <w:vAlign w:val="bottom"/>
            <w:hideMark/>
          </w:tcPr>
          <w:p w14:paraId="627869D8" w14:textId="77777777" w:rsidR="0099797B" w:rsidRPr="009567E4" w:rsidRDefault="0099797B" w:rsidP="004C2B53">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r>
      <w:tr w:rsidR="003E094F" w:rsidRPr="009567E4" w14:paraId="4B11D9E4" w14:textId="77777777" w:rsidTr="007558ED">
        <w:tc>
          <w:tcPr>
            <w:tcW w:w="1530" w:type="dxa"/>
            <w:vAlign w:val="bottom"/>
            <w:hideMark/>
          </w:tcPr>
          <w:p w14:paraId="430FB5E2" w14:textId="77777777" w:rsidR="003E094F" w:rsidRPr="009567E4" w:rsidRDefault="003E094F" w:rsidP="003E094F">
            <w:pPr>
              <w:spacing w:line="340" w:lineRule="exact"/>
              <w:ind w:right="-36"/>
              <w:jc w:val="thaiDistribute"/>
              <w:rPr>
                <w:rFonts w:ascii="Arial" w:hAnsi="Arial"/>
                <w:sz w:val="18"/>
                <w:szCs w:val="24"/>
              </w:rPr>
            </w:pPr>
            <w:r w:rsidRPr="009567E4">
              <w:rPr>
                <w:rFonts w:ascii="Arial" w:hAnsi="Arial"/>
                <w:sz w:val="18"/>
                <w:szCs w:val="24"/>
              </w:rPr>
              <w:t>Finished goods</w:t>
            </w:r>
          </w:p>
        </w:tc>
        <w:tc>
          <w:tcPr>
            <w:tcW w:w="1260" w:type="dxa"/>
          </w:tcPr>
          <w:p w14:paraId="4CC1689B" w14:textId="7CBB00EB" w:rsidR="003E094F" w:rsidRPr="009567E4" w:rsidRDefault="003E094F" w:rsidP="003E094F">
            <w:pPr>
              <w:spacing w:line="340" w:lineRule="exact"/>
              <w:jc w:val="right"/>
              <w:rPr>
                <w:rFonts w:ascii="Arial" w:hAnsi="Arial" w:cs="Arial"/>
                <w:sz w:val="20"/>
                <w:szCs w:val="22"/>
              </w:rPr>
            </w:pPr>
            <w:r w:rsidRPr="009567E4">
              <w:rPr>
                <w:rFonts w:ascii="Arial" w:hAnsi="Arial" w:cs="Arial"/>
                <w:sz w:val="20"/>
                <w:szCs w:val="22"/>
              </w:rPr>
              <w:t>251,786</w:t>
            </w:r>
          </w:p>
        </w:tc>
        <w:tc>
          <w:tcPr>
            <w:tcW w:w="1350" w:type="dxa"/>
            <w:gridSpan w:val="2"/>
            <w:hideMark/>
          </w:tcPr>
          <w:p w14:paraId="32D6E36B" w14:textId="77777777" w:rsidR="003E094F" w:rsidRPr="009567E4" w:rsidRDefault="003E094F" w:rsidP="003E094F">
            <w:pPr>
              <w:spacing w:line="340" w:lineRule="exact"/>
              <w:jc w:val="right"/>
              <w:rPr>
                <w:rFonts w:ascii="Arial" w:hAnsi="Arial"/>
                <w:sz w:val="18"/>
                <w:szCs w:val="24"/>
              </w:rPr>
            </w:pPr>
            <w:r w:rsidRPr="009567E4">
              <w:rPr>
                <w:rFonts w:ascii="Arial" w:hAnsi="Arial" w:hint="cs"/>
                <w:sz w:val="18"/>
                <w:szCs w:val="24"/>
              </w:rPr>
              <w:t>253,902</w:t>
            </w:r>
          </w:p>
        </w:tc>
        <w:tc>
          <w:tcPr>
            <w:tcW w:w="1260" w:type="dxa"/>
            <w:gridSpan w:val="2"/>
          </w:tcPr>
          <w:p w14:paraId="78DF42EE" w14:textId="347B209B" w:rsidR="003E094F" w:rsidRPr="009567E4" w:rsidRDefault="003E094F" w:rsidP="003E094F">
            <w:pPr>
              <w:spacing w:line="340" w:lineRule="exact"/>
              <w:jc w:val="right"/>
              <w:rPr>
                <w:rFonts w:ascii="Arial" w:hAnsi="Arial" w:cs="Arial"/>
                <w:sz w:val="20"/>
                <w:szCs w:val="22"/>
              </w:rPr>
            </w:pPr>
            <w:r w:rsidRPr="009567E4">
              <w:rPr>
                <w:rFonts w:ascii="Arial" w:hAnsi="Arial" w:cs="Arial"/>
                <w:sz w:val="20"/>
                <w:szCs w:val="22"/>
              </w:rPr>
              <w:t>(26,740)</w:t>
            </w:r>
          </w:p>
        </w:tc>
        <w:tc>
          <w:tcPr>
            <w:tcW w:w="1350" w:type="dxa"/>
            <w:hideMark/>
          </w:tcPr>
          <w:p w14:paraId="2817941B" w14:textId="77777777" w:rsidR="003E094F" w:rsidRPr="009567E4" w:rsidRDefault="003E094F" w:rsidP="003E094F">
            <w:pPr>
              <w:spacing w:line="340" w:lineRule="exact"/>
              <w:jc w:val="right"/>
              <w:rPr>
                <w:rFonts w:ascii="Arial" w:hAnsi="Arial"/>
                <w:sz w:val="18"/>
                <w:szCs w:val="24"/>
              </w:rPr>
            </w:pPr>
            <w:r w:rsidRPr="009567E4">
              <w:rPr>
                <w:rFonts w:ascii="Arial" w:hAnsi="Arial" w:hint="cs"/>
                <w:sz w:val="18"/>
                <w:szCs w:val="24"/>
              </w:rPr>
              <w:t>(17,344)</w:t>
            </w:r>
          </w:p>
        </w:tc>
        <w:tc>
          <w:tcPr>
            <w:tcW w:w="1305" w:type="dxa"/>
            <w:gridSpan w:val="2"/>
          </w:tcPr>
          <w:p w14:paraId="2B999C29" w14:textId="6DD8864C" w:rsidR="003E094F" w:rsidRPr="009567E4" w:rsidRDefault="003E094F" w:rsidP="003E094F">
            <w:pPr>
              <w:spacing w:line="340" w:lineRule="exact"/>
              <w:jc w:val="right"/>
              <w:rPr>
                <w:rFonts w:ascii="Arial" w:hAnsi="Arial" w:cs="Arial"/>
                <w:sz w:val="20"/>
                <w:szCs w:val="22"/>
              </w:rPr>
            </w:pPr>
            <w:r w:rsidRPr="009567E4">
              <w:rPr>
                <w:rFonts w:ascii="Arial" w:hAnsi="Arial" w:cs="Arial"/>
                <w:sz w:val="20"/>
                <w:szCs w:val="22"/>
              </w:rPr>
              <w:t>225,046</w:t>
            </w:r>
          </w:p>
        </w:tc>
        <w:tc>
          <w:tcPr>
            <w:tcW w:w="1305" w:type="dxa"/>
            <w:hideMark/>
          </w:tcPr>
          <w:p w14:paraId="3F08AE41" w14:textId="77777777" w:rsidR="003E094F" w:rsidRPr="009567E4" w:rsidRDefault="003E094F" w:rsidP="003E094F">
            <w:pPr>
              <w:spacing w:line="340" w:lineRule="exact"/>
              <w:jc w:val="right"/>
              <w:rPr>
                <w:rFonts w:ascii="Arial" w:hAnsi="Arial"/>
                <w:sz w:val="18"/>
                <w:szCs w:val="24"/>
              </w:rPr>
            </w:pPr>
            <w:r w:rsidRPr="009567E4">
              <w:rPr>
                <w:rFonts w:ascii="Arial" w:hAnsi="Arial"/>
                <w:sz w:val="18"/>
                <w:szCs w:val="24"/>
              </w:rPr>
              <w:t>236,558</w:t>
            </w:r>
          </w:p>
        </w:tc>
      </w:tr>
      <w:tr w:rsidR="003E094F" w:rsidRPr="009567E4" w14:paraId="7C6C6B6C" w14:textId="77777777" w:rsidTr="004C2B53">
        <w:tc>
          <w:tcPr>
            <w:tcW w:w="1530" w:type="dxa"/>
            <w:vAlign w:val="bottom"/>
            <w:hideMark/>
          </w:tcPr>
          <w:p w14:paraId="06E0D759" w14:textId="77777777" w:rsidR="003E094F" w:rsidRPr="009567E4" w:rsidRDefault="003E094F" w:rsidP="003E094F">
            <w:pPr>
              <w:spacing w:line="340" w:lineRule="exact"/>
              <w:ind w:left="259" w:right="-43" w:hanging="245"/>
              <w:rPr>
                <w:rFonts w:ascii="Arial" w:hAnsi="Arial"/>
                <w:sz w:val="18"/>
                <w:szCs w:val="18"/>
              </w:rPr>
            </w:pPr>
            <w:r w:rsidRPr="009567E4">
              <w:rPr>
                <w:rFonts w:ascii="Arial" w:hAnsi="Arial"/>
                <w:sz w:val="18"/>
                <w:szCs w:val="18"/>
              </w:rPr>
              <w:t xml:space="preserve">Goods in transit </w:t>
            </w:r>
          </w:p>
        </w:tc>
        <w:tc>
          <w:tcPr>
            <w:tcW w:w="1260" w:type="dxa"/>
          </w:tcPr>
          <w:p w14:paraId="7AB22ACC" w14:textId="2D1F3361" w:rsidR="003E094F" w:rsidRPr="009567E4" w:rsidRDefault="003E094F" w:rsidP="003E094F">
            <w:pPr>
              <w:pBdr>
                <w:bottom w:val="single" w:sz="4" w:space="1" w:color="auto"/>
              </w:pBdr>
              <w:spacing w:line="340" w:lineRule="exact"/>
              <w:jc w:val="right"/>
              <w:rPr>
                <w:rFonts w:ascii="Arial" w:hAnsi="Arial" w:cs="Arial"/>
                <w:sz w:val="20"/>
                <w:szCs w:val="22"/>
              </w:rPr>
            </w:pPr>
            <w:r w:rsidRPr="009567E4">
              <w:rPr>
                <w:rFonts w:ascii="Arial" w:hAnsi="Arial" w:cs="Arial"/>
                <w:sz w:val="20"/>
                <w:szCs w:val="22"/>
              </w:rPr>
              <w:t>11,570</w:t>
            </w:r>
          </w:p>
        </w:tc>
        <w:tc>
          <w:tcPr>
            <w:tcW w:w="1350" w:type="dxa"/>
            <w:gridSpan w:val="2"/>
            <w:hideMark/>
          </w:tcPr>
          <w:p w14:paraId="2020E087" w14:textId="77777777" w:rsidR="003E094F" w:rsidRPr="009567E4" w:rsidRDefault="003E094F" w:rsidP="003E094F">
            <w:pPr>
              <w:pBdr>
                <w:bottom w:val="single" w:sz="4" w:space="1" w:color="auto"/>
              </w:pBdr>
              <w:spacing w:line="340" w:lineRule="exact"/>
              <w:jc w:val="right"/>
              <w:rPr>
                <w:rFonts w:ascii="Arial" w:hAnsi="Arial"/>
                <w:sz w:val="18"/>
                <w:szCs w:val="24"/>
              </w:rPr>
            </w:pPr>
            <w:r w:rsidRPr="009567E4">
              <w:rPr>
                <w:rFonts w:ascii="Arial" w:hAnsi="Arial" w:hint="cs"/>
                <w:sz w:val="18"/>
                <w:szCs w:val="24"/>
              </w:rPr>
              <w:t>17,129</w:t>
            </w:r>
          </w:p>
        </w:tc>
        <w:tc>
          <w:tcPr>
            <w:tcW w:w="1260" w:type="dxa"/>
            <w:gridSpan w:val="2"/>
          </w:tcPr>
          <w:p w14:paraId="28525DCE" w14:textId="729EB412" w:rsidR="003E094F" w:rsidRPr="009567E4" w:rsidRDefault="003E094F" w:rsidP="003E094F">
            <w:pPr>
              <w:pBdr>
                <w:bottom w:val="single" w:sz="4" w:space="1" w:color="auto"/>
              </w:pBdr>
              <w:spacing w:line="340" w:lineRule="exact"/>
              <w:jc w:val="right"/>
              <w:rPr>
                <w:rFonts w:ascii="Arial" w:hAnsi="Arial" w:cs="Arial"/>
                <w:sz w:val="20"/>
                <w:szCs w:val="22"/>
              </w:rPr>
            </w:pPr>
            <w:r w:rsidRPr="009567E4">
              <w:rPr>
                <w:rFonts w:ascii="Arial" w:hAnsi="Arial" w:cs="Arial"/>
                <w:sz w:val="20"/>
                <w:szCs w:val="22"/>
              </w:rPr>
              <w:t>-</w:t>
            </w:r>
          </w:p>
        </w:tc>
        <w:tc>
          <w:tcPr>
            <w:tcW w:w="1350" w:type="dxa"/>
            <w:hideMark/>
          </w:tcPr>
          <w:p w14:paraId="7AE57B9A" w14:textId="77777777" w:rsidR="003E094F" w:rsidRPr="009567E4" w:rsidRDefault="003E094F" w:rsidP="003E094F">
            <w:pPr>
              <w:pBdr>
                <w:bottom w:val="single" w:sz="4" w:space="1" w:color="auto"/>
              </w:pBdr>
              <w:spacing w:line="340" w:lineRule="exact"/>
              <w:jc w:val="right"/>
              <w:rPr>
                <w:rFonts w:ascii="Arial" w:hAnsi="Arial"/>
                <w:sz w:val="18"/>
                <w:szCs w:val="24"/>
              </w:rPr>
            </w:pPr>
            <w:r w:rsidRPr="009567E4">
              <w:rPr>
                <w:rFonts w:ascii="Arial" w:hAnsi="Arial" w:hint="cs"/>
                <w:sz w:val="18"/>
                <w:szCs w:val="24"/>
              </w:rPr>
              <w:t>-</w:t>
            </w:r>
          </w:p>
        </w:tc>
        <w:tc>
          <w:tcPr>
            <w:tcW w:w="1305" w:type="dxa"/>
            <w:gridSpan w:val="2"/>
          </w:tcPr>
          <w:p w14:paraId="50C3C5FF" w14:textId="26A4FC76" w:rsidR="003E094F" w:rsidRPr="009567E4" w:rsidRDefault="003E094F" w:rsidP="003E094F">
            <w:pPr>
              <w:pBdr>
                <w:bottom w:val="single" w:sz="4" w:space="1" w:color="auto"/>
              </w:pBdr>
              <w:spacing w:line="340" w:lineRule="exact"/>
              <w:jc w:val="right"/>
              <w:rPr>
                <w:rFonts w:ascii="Arial" w:hAnsi="Arial" w:cs="Arial"/>
                <w:sz w:val="20"/>
                <w:szCs w:val="22"/>
              </w:rPr>
            </w:pPr>
            <w:r w:rsidRPr="009567E4">
              <w:rPr>
                <w:rFonts w:ascii="Arial" w:hAnsi="Arial" w:cs="Arial"/>
                <w:sz w:val="20"/>
                <w:szCs w:val="22"/>
              </w:rPr>
              <w:t>11,570</w:t>
            </w:r>
          </w:p>
        </w:tc>
        <w:tc>
          <w:tcPr>
            <w:tcW w:w="1305" w:type="dxa"/>
            <w:hideMark/>
          </w:tcPr>
          <w:p w14:paraId="018F95A4" w14:textId="77777777" w:rsidR="003E094F" w:rsidRPr="009567E4" w:rsidRDefault="003E094F" w:rsidP="003E094F">
            <w:pPr>
              <w:pBdr>
                <w:bottom w:val="single" w:sz="4" w:space="1" w:color="auto"/>
              </w:pBdr>
              <w:spacing w:line="340" w:lineRule="exact"/>
              <w:jc w:val="right"/>
              <w:rPr>
                <w:rFonts w:ascii="Arial" w:hAnsi="Arial"/>
                <w:sz w:val="18"/>
                <w:szCs w:val="24"/>
              </w:rPr>
            </w:pPr>
            <w:r w:rsidRPr="009567E4">
              <w:rPr>
                <w:rFonts w:ascii="Arial" w:hAnsi="Arial"/>
                <w:sz w:val="18"/>
                <w:szCs w:val="24"/>
              </w:rPr>
              <w:t>17,129</w:t>
            </w:r>
          </w:p>
        </w:tc>
      </w:tr>
      <w:tr w:rsidR="003E094F" w:rsidRPr="009567E4" w14:paraId="56131246" w14:textId="77777777" w:rsidTr="004C2B53">
        <w:tc>
          <w:tcPr>
            <w:tcW w:w="1530" w:type="dxa"/>
            <w:vAlign w:val="bottom"/>
          </w:tcPr>
          <w:p w14:paraId="66620CF0" w14:textId="77777777" w:rsidR="003E094F" w:rsidRPr="009567E4" w:rsidRDefault="003E094F" w:rsidP="003E094F">
            <w:pPr>
              <w:spacing w:line="340" w:lineRule="exact"/>
              <w:ind w:left="259" w:right="-43" w:hanging="245"/>
              <w:rPr>
                <w:rFonts w:ascii="Arial" w:hAnsi="Arial"/>
                <w:sz w:val="18"/>
                <w:szCs w:val="18"/>
              </w:rPr>
            </w:pPr>
            <w:r w:rsidRPr="009567E4">
              <w:rPr>
                <w:rFonts w:ascii="Arial" w:hAnsi="Arial"/>
                <w:sz w:val="18"/>
                <w:szCs w:val="24"/>
              </w:rPr>
              <w:t>Total</w:t>
            </w:r>
          </w:p>
        </w:tc>
        <w:tc>
          <w:tcPr>
            <w:tcW w:w="1260" w:type="dxa"/>
          </w:tcPr>
          <w:p w14:paraId="5A973E8F" w14:textId="2102DB65" w:rsidR="003E094F" w:rsidRPr="009567E4" w:rsidRDefault="003E094F" w:rsidP="003E094F">
            <w:pPr>
              <w:pBdr>
                <w:bottom w:val="double" w:sz="4" w:space="1" w:color="auto"/>
              </w:pBdr>
              <w:spacing w:line="340" w:lineRule="exact"/>
              <w:jc w:val="right"/>
              <w:rPr>
                <w:rFonts w:ascii="Arial" w:hAnsi="Arial" w:cs="Arial"/>
                <w:sz w:val="20"/>
                <w:szCs w:val="22"/>
              </w:rPr>
            </w:pPr>
            <w:r w:rsidRPr="009567E4">
              <w:rPr>
                <w:rFonts w:ascii="Arial" w:hAnsi="Arial" w:cs="Arial"/>
                <w:sz w:val="20"/>
                <w:szCs w:val="22"/>
              </w:rPr>
              <w:t>263,356</w:t>
            </w:r>
          </w:p>
        </w:tc>
        <w:tc>
          <w:tcPr>
            <w:tcW w:w="1350" w:type="dxa"/>
            <w:gridSpan w:val="2"/>
          </w:tcPr>
          <w:p w14:paraId="7747D8F3" w14:textId="77777777" w:rsidR="003E094F" w:rsidRPr="009567E4" w:rsidRDefault="003E094F" w:rsidP="003E094F">
            <w:pPr>
              <w:pBdr>
                <w:bottom w:val="double" w:sz="4" w:space="1" w:color="auto"/>
              </w:pBdr>
              <w:spacing w:line="340" w:lineRule="exact"/>
              <w:jc w:val="right"/>
              <w:rPr>
                <w:rFonts w:ascii="Arial" w:hAnsi="Arial"/>
                <w:sz w:val="18"/>
                <w:szCs w:val="24"/>
              </w:rPr>
            </w:pPr>
            <w:r w:rsidRPr="009567E4">
              <w:rPr>
                <w:rFonts w:ascii="Arial" w:hAnsi="Arial"/>
                <w:sz w:val="18"/>
                <w:szCs w:val="24"/>
              </w:rPr>
              <w:t>271,031</w:t>
            </w:r>
          </w:p>
        </w:tc>
        <w:tc>
          <w:tcPr>
            <w:tcW w:w="1260" w:type="dxa"/>
            <w:gridSpan w:val="2"/>
          </w:tcPr>
          <w:p w14:paraId="1A5ADCCA" w14:textId="4D6F079B" w:rsidR="003E094F" w:rsidRPr="009567E4" w:rsidRDefault="003E094F" w:rsidP="003E094F">
            <w:pPr>
              <w:pBdr>
                <w:bottom w:val="double" w:sz="4" w:space="1" w:color="auto"/>
              </w:pBdr>
              <w:spacing w:line="340" w:lineRule="exact"/>
              <w:jc w:val="right"/>
              <w:rPr>
                <w:rFonts w:ascii="Arial" w:hAnsi="Arial" w:cs="Arial"/>
                <w:sz w:val="20"/>
                <w:szCs w:val="22"/>
              </w:rPr>
            </w:pPr>
            <w:r w:rsidRPr="009567E4">
              <w:rPr>
                <w:rFonts w:ascii="Arial" w:hAnsi="Arial" w:cs="Arial"/>
                <w:sz w:val="20"/>
                <w:szCs w:val="22"/>
              </w:rPr>
              <w:t>(26,740)</w:t>
            </w:r>
          </w:p>
        </w:tc>
        <w:tc>
          <w:tcPr>
            <w:tcW w:w="1350" w:type="dxa"/>
          </w:tcPr>
          <w:p w14:paraId="2AD4E443" w14:textId="77777777" w:rsidR="003E094F" w:rsidRPr="009567E4" w:rsidRDefault="003E094F" w:rsidP="003E094F">
            <w:pPr>
              <w:pBdr>
                <w:bottom w:val="double" w:sz="4" w:space="1" w:color="auto"/>
              </w:pBdr>
              <w:spacing w:line="340" w:lineRule="exact"/>
              <w:jc w:val="right"/>
              <w:rPr>
                <w:rFonts w:ascii="Arial" w:hAnsi="Arial"/>
                <w:sz w:val="18"/>
                <w:szCs w:val="24"/>
              </w:rPr>
            </w:pPr>
            <w:r w:rsidRPr="009567E4">
              <w:rPr>
                <w:rFonts w:ascii="Arial" w:hAnsi="Arial"/>
                <w:sz w:val="18"/>
                <w:szCs w:val="24"/>
              </w:rPr>
              <w:t>(17,344)</w:t>
            </w:r>
          </w:p>
        </w:tc>
        <w:tc>
          <w:tcPr>
            <w:tcW w:w="1305" w:type="dxa"/>
            <w:gridSpan w:val="2"/>
          </w:tcPr>
          <w:p w14:paraId="44459EA1" w14:textId="2275EF3F" w:rsidR="003E094F" w:rsidRPr="009567E4" w:rsidRDefault="003E094F" w:rsidP="003E094F">
            <w:pPr>
              <w:pBdr>
                <w:bottom w:val="double" w:sz="4" w:space="1" w:color="auto"/>
              </w:pBdr>
              <w:spacing w:line="340" w:lineRule="exact"/>
              <w:jc w:val="right"/>
              <w:rPr>
                <w:rFonts w:ascii="Arial" w:hAnsi="Arial" w:cs="Arial"/>
                <w:sz w:val="20"/>
                <w:szCs w:val="22"/>
              </w:rPr>
            </w:pPr>
            <w:r w:rsidRPr="009567E4">
              <w:rPr>
                <w:rFonts w:ascii="Arial" w:hAnsi="Arial" w:cs="Arial"/>
                <w:sz w:val="20"/>
                <w:szCs w:val="22"/>
              </w:rPr>
              <w:t>236,616</w:t>
            </w:r>
          </w:p>
        </w:tc>
        <w:tc>
          <w:tcPr>
            <w:tcW w:w="1305" w:type="dxa"/>
          </w:tcPr>
          <w:p w14:paraId="3DE35A7C" w14:textId="77777777" w:rsidR="003E094F" w:rsidRPr="009567E4" w:rsidRDefault="003E094F" w:rsidP="003E094F">
            <w:pPr>
              <w:pBdr>
                <w:bottom w:val="double" w:sz="4" w:space="1" w:color="auto"/>
              </w:pBdr>
              <w:spacing w:line="340" w:lineRule="exact"/>
              <w:jc w:val="right"/>
              <w:rPr>
                <w:rFonts w:ascii="Arial" w:hAnsi="Arial"/>
                <w:sz w:val="18"/>
                <w:szCs w:val="24"/>
              </w:rPr>
            </w:pPr>
            <w:r w:rsidRPr="009567E4">
              <w:rPr>
                <w:rFonts w:ascii="Arial" w:hAnsi="Arial"/>
                <w:sz w:val="18"/>
                <w:szCs w:val="24"/>
              </w:rPr>
              <w:t>253,687</w:t>
            </w:r>
          </w:p>
        </w:tc>
      </w:tr>
    </w:tbl>
    <w:p w14:paraId="34B0EF5B" w14:textId="238AE1A8" w:rsidR="00963930" w:rsidRPr="009567E4" w:rsidRDefault="00C805C9" w:rsidP="00071DF4">
      <w:pPr>
        <w:tabs>
          <w:tab w:val="left" w:pos="1440"/>
          <w:tab w:val="left" w:pos="2160"/>
        </w:tabs>
        <w:spacing w:before="120" w:after="120" w:line="380" w:lineRule="exact"/>
        <w:ind w:left="547" w:right="-43" w:hanging="547"/>
        <w:jc w:val="both"/>
        <w:rPr>
          <w:rFonts w:ascii="Arial" w:eastAsia="MS Mincho" w:hAnsi="Arial" w:cs="Arial"/>
          <w:color w:val="000000"/>
          <w:sz w:val="22"/>
          <w:szCs w:val="22"/>
        </w:rPr>
      </w:pPr>
      <w:r w:rsidRPr="009567E4">
        <w:rPr>
          <w:rFonts w:ascii="Arial" w:hAnsi="Arial"/>
          <w:sz w:val="22"/>
          <w:szCs w:val="22"/>
        </w:rPr>
        <w:tab/>
      </w:r>
      <w:r w:rsidR="002A19D8" w:rsidRPr="009567E4">
        <w:rPr>
          <w:rFonts w:ascii="Arial" w:hAnsi="Arial"/>
          <w:sz w:val="22"/>
          <w:szCs w:val="22"/>
        </w:rPr>
        <w:t>For the period,</w:t>
      </w:r>
      <w:r w:rsidR="002A19D8" w:rsidRPr="009567E4">
        <w:rPr>
          <w:rFonts w:ascii="Arial" w:hAnsi="Arial" w:hint="cs"/>
          <w:sz w:val="22"/>
          <w:szCs w:val="22"/>
          <w:cs/>
        </w:rPr>
        <w:t xml:space="preserve"> </w:t>
      </w:r>
      <w:r w:rsidR="00963930" w:rsidRPr="009567E4">
        <w:rPr>
          <w:rFonts w:ascii="Arial" w:eastAsia="MS Mincho" w:hAnsi="Arial" w:cs="Arial"/>
          <w:color w:val="000000"/>
          <w:sz w:val="22"/>
          <w:szCs w:val="22"/>
        </w:rPr>
        <w:t xml:space="preserve">the Group reduced cost of inventories by Baht </w:t>
      </w:r>
      <w:r w:rsidR="0003781E">
        <w:rPr>
          <w:rFonts w:ascii="Arial" w:eastAsia="MS Mincho" w:hAnsi="Arial" w:cs="Cordia New"/>
          <w:color w:val="000000"/>
          <w:sz w:val="22"/>
          <w:szCs w:val="22"/>
        </w:rPr>
        <w:t>9</w:t>
      </w:r>
      <w:r w:rsidR="00963930" w:rsidRPr="009567E4">
        <w:rPr>
          <w:rFonts w:ascii="Arial" w:eastAsia="MS Mincho" w:hAnsi="Arial" w:cs="Arial"/>
          <w:color w:val="000000"/>
          <w:sz w:val="22"/>
          <w:szCs w:val="22"/>
        </w:rPr>
        <w:t xml:space="preserve"> million (The Company only: Baht </w:t>
      </w:r>
      <w:r w:rsidR="0003781E">
        <w:rPr>
          <w:rFonts w:ascii="Arial" w:eastAsia="MS Mincho" w:hAnsi="Arial" w:cs="Arial"/>
          <w:color w:val="000000"/>
          <w:sz w:val="22"/>
          <w:szCs w:val="22"/>
        </w:rPr>
        <w:t>9</w:t>
      </w:r>
      <w:r w:rsidR="00963930" w:rsidRPr="009567E4">
        <w:rPr>
          <w:rFonts w:ascii="Arial" w:eastAsia="MS Mincho" w:hAnsi="Arial" w:cs="Arial"/>
          <w:color w:val="000000"/>
          <w:sz w:val="22"/>
          <w:szCs w:val="22"/>
        </w:rPr>
        <w:t xml:space="preserve"> million) </w:t>
      </w:r>
      <w:r w:rsidR="002A19D8" w:rsidRPr="009567E4">
        <w:rPr>
          <w:rFonts w:ascii="Arial" w:eastAsia="MS Mincho" w:hAnsi="Arial" w:cs="Arial"/>
          <w:color w:val="000000"/>
          <w:sz w:val="22"/>
          <w:szCs w:val="22"/>
        </w:rPr>
        <w:t>(2020:</w:t>
      </w:r>
      <w:r w:rsidR="00545285" w:rsidRPr="009567E4">
        <w:rPr>
          <w:rFonts w:ascii="Arial" w:eastAsia="MS Mincho" w:hAnsi="Arial" w:cs="Arial"/>
          <w:color w:val="000000"/>
          <w:sz w:val="22"/>
          <w:szCs w:val="22"/>
        </w:rPr>
        <w:t xml:space="preserve"> </w:t>
      </w:r>
      <w:r w:rsidR="002A19D8" w:rsidRPr="009567E4">
        <w:rPr>
          <w:rFonts w:ascii="Arial" w:eastAsia="MS Mincho" w:hAnsi="Arial" w:cs="Arial"/>
          <w:color w:val="000000"/>
          <w:sz w:val="22"/>
          <w:szCs w:val="22"/>
        </w:rPr>
        <w:t xml:space="preserve">Baht </w:t>
      </w:r>
      <w:r w:rsidR="006F1C99" w:rsidRPr="009567E4">
        <w:rPr>
          <w:rFonts w:ascii="Arial" w:eastAsia="MS Mincho" w:hAnsi="Arial" w:cs="Arial"/>
          <w:color w:val="000000"/>
          <w:sz w:val="22"/>
          <w:szCs w:val="22"/>
        </w:rPr>
        <w:t>1</w:t>
      </w:r>
      <w:r w:rsidR="002A19D8" w:rsidRPr="009567E4">
        <w:rPr>
          <w:rFonts w:ascii="Arial" w:eastAsia="MS Mincho" w:hAnsi="Arial" w:cs="Arial"/>
          <w:color w:val="000000"/>
          <w:sz w:val="22"/>
          <w:szCs w:val="22"/>
        </w:rPr>
        <w:t xml:space="preserve"> million</w:t>
      </w:r>
      <w:r w:rsidR="00545285" w:rsidRPr="009567E4">
        <w:rPr>
          <w:rFonts w:ascii="Arial" w:eastAsia="MS Mincho" w:hAnsi="Arial" w:cs="Arial"/>
          <w:color w:val="000000"/>
          <w:sz w:val="22"/>
          <w:szCs w:val="22"/>
        </w:rPr>
        <w:t xml:space="preserve">, the Company only: Baht </w:t>
      </w:r>
      <w:r w:rsidR="006F1C99" w:rsidRPr="009567E4">
        <w:rPr>
          <w:rFonts w:ascii="Arial" w:eastAsia="MS Mincho" w:hAnsi="Arial" w:cs="Arial"/>
          <w:color w:val="000000"/>
          <w:sz w:val="22"/>
          <w:szCs w:val="22"/>
        </w:rPr>
        <w:t>1</w:t>
      </w:r>
      <w:r w:rsidR="00545285" w:rsidRPr="009567E4">
        <w:rPr>
          <w:rFonts w:ascii="Arial" w:eastAsia="MS Mincho" w:hAnsi="Arial" w:cs="Arial"/>
          <w:color w:val="000000"/>
          <w:sz w:val="22"/>
          <w:szCs w:val="22"/>
        </w:rPr>
        <w:t xml:space="preserve"> million</w:t>
      </w:r>
      <w:r w:rsidR="002A19D8" w:rsidRPr="009567E4">
        <w:rPr>
          <w:rFonts w:ascii="Arial" w:eastAsia="MS Mincho" w:hAnsi="Arial" w:cs="Arial"/>
          <w:color w:val="000000"/>
          <w:sz w:val="22"/>
          <w:szCs w:val="22"/>
        </w:rPr>
        <w:t xml:space="preserve">) </w:t>
      </w:r>
      <w:r w:rsidR="00963930" w:rsidRPr="009567E4">
        <w:rPr>
          <w:rFonts w:ascii="Arial" w:eastAsia="MS Mincho" w:hAnsi="Arial" w:cs="Arial"/>
          <w:color w:val="000000"/>
          <w:sz w:val="22"/>
          <w:szCs w:val="22"/>
        </w:rPr>
        <w:t>to reflect the net realisable value. This was in</w:t>
      </w:r>
      <w:bookmarkStart w:id="1" w:name="Note12_included"/>
      <w:bookmarkEnd w:id="1"/>
      <w:r w:rsidR="00963930" w:rsidRPr="009567E4">
        <w:rPr>
          <w:rFonts w:ascii="Arial" w:eastAsia="MS Mincho" w:hAnsi="Arial" w:cs="Arial"/>
          <w:color w:val="000000"/>
          <w:sz w:val="22"/>
          <w:szCs w:val="22"/>
        </w:rPr>
        <w:t>cluded in cost of sales.</w:t>
      </w:r>
    </w:p>
    <w:p w14:paraId="53A82E28" w14:textId="77777777" w:rsidR="003A2C46" w:rsidRDefault="003A2C46">
      <w:pPr>
        <w:overflowPunct/>
        <w:autoSpaceDE/>
        <w:autoSpaceDN/>
        <w:adjustRightInd/>
        <w:textAlignment w:val="auto"/>
        <w:rPr>
          <w:rFonts w:ascii="Arial" w:hAnsi="Arial"/>
          <w:b/>
          <w:bCs/>
          <w:sz w:val="22"/>
          <w:szCs w:val="22"/>
        </w:rPr>
      </w:pPr>
      <w:r>
        <w:rPr>
          <w:rFonts w:ascii="Arial" w:hAnsi="Arial"/>
          <w:b/>
          <w:bCs/>
          <w:sz w:val="22"/>
          <w:szCs w:val="22"/>
        </w:rPr>
        <w:br w:type="page"/>
      </w:r>
    </w:p>
    <w:p w14:paraId="02DB4D6E" w14:textId="6A448A51" w:rsidR="00B408D9" w:rsidRPr="009567E4" w:rsidRDefault="003A2C46" w:rsidP="0071342F">
      <w:pPr>
        <w:tabs>
          <w:tab w:val="left" w:pos="2880"/>
        </w:tabs>
        <w:spacing w:before="120" w:after="120" w:line="360" w:lineRule="exact"/>
        <w:ind w:left="547" w:hanging="547"/>
        <w:jc w:val="both"/>
        <w:rPr>
          <w:rFonts w:ascii="Arial" w:hAnsi="Arial"/>
          <w:b/>
          <w:bCs/>
          <w:sz w:val="22"/>
          <w:szCs w:val="22"/>
        </w:rPr>
      </w:pPr>
      <w:r>
        <w:rPr>
          <w:rFonts w:ascii="Arial" w:hAnsi="Arial"/>
          <w:b/>
          <w:bCs/>
          <w:sz w:val="22"/>
          <w:szCs w:val="22"/>
        </w:rPr>
        <w:lastRenderedPageBreak/>
        <w:t>6</w:t>
      </w:r>
      <w:r w:rsidR="009272A6" w:rsidRPr="009567E4">
        <w:rPr>
          <w:rFonts w:ascii="Arial" w:hAnsi="Arial"/>
          <w:b/>
          <w:bCs/>
          <w:sz w:val="22"/>
          <w:szCs w:val="22"/>
        </w:rPr>
        <w:t>.</w:t>
      </w:r>
      <w:r w:rsidR="005B104D" w:rsidRPr="009567E4">
        <w:rPr>
          <w:rFonts w:ascii="Arial" w:hAnsi="Arial"/>
          <w:b/>
          <w:bCs/>
          <w:sz w:val="22"/>
          <w:szCs w:val="22"/>
        </w:rPr>
        <w:tab/>
        <w:t>Inves</w:t>
      </w:r>
      <w:r w:rsidR="00F23FF6" w:rsidRPr="009567E4">
        <w:rPr>
          <w:rFonts w:ascii="Arial" w:hAnsi="Arial"/>
          <w:b/>
          <w:bCs/>
          <w:sz w:val="22"/>
          <w:szCs w:val="22"/>
        </w:rPr>
        <w:t>tment</w:t>
      </w:r>
      <w:r w:rsidR="005B104D" w:rsidRPr="009567E4">
        <w:rPr>
          <w:rFonts w:ascii="Arial" w:hAnsi="Arial"/>
          <w:b/>
          <w:bCs/>
          <w:sz w:val="22"/>
          <w:szCs w:val="22"/>
        </w:rPr>
        <w:t xml:space="preserve"> in subsidiary</w:t>
      </w:r>
    </w:p>
    <w:p w14:paraId="3236207F" w14:textId="77777777" w:rsidR="003A22A2" w:rsidRPr="009567E4" w:rsidRDefault="003A22A2" w:rsidP="00B95ACC">
      <w:pPr>
        <w:tabs>
          <w:tab w:val="left" w:pos="900"/>
          <w:tab w:val="right" w:pos="7200"/>
        </w:tabs>
        <w:spacing w:line="240" w:lineRule="exact"/>
        <w:ind w:left="360" w:right="-241" w:hanging="360"/>
        <w:jc w:val="right"/>
        <w:rPr>
          <w:rFonts w:ascii="Arial" w:hAnsi="Arial" w:cs="Arial"/>
          <w:sz w:val="12"/>
          <w:szCs w:val="12"/>
        </w:rPr>
      </w:pPr>
      <w:r w:rsidRPr="009567E4">
        <w:rPr>
          <w:rFonts w:ascii="Arial" w:hAnsi="Arial" w:cs="Arial"/>
          <w:sz w:val="12"/>
          <w:szCs w:val="12"/>
        </w:rPr>
        <w:t>(Unit: Thousand Baht)</w:t>
      </w:r>
    </w:p>
    <w:tbl>
      <w:tblPr>
        <w:tblW w:w="9810" w:type="dxa"/>
        <w:tblInd w:w="18" w:type="dxa"/>
        <w:tblLayout w:type="fixed"/>
        <w:tblLook w:val="0000" w:firstRow="0" w:lastRow="0" w:firstColumn="0" w:lastColumn="0" w:noHBand="0" w:noVBand="0"/>
      </w:tblPr>
      <w:tblGrid>
        <w:gridCol w:w="900"/>
        <w:gridCol w:w="900"/>
        <w:gridCol w:w="900"/>
        <w:gridCol w:w="720"/>
        <w:gridCol w:w="720"/>
        <w:gridCol w:w="720"/>
        <w:gridCol w:w="720"/>
        <w:gridCol w:w="630"/>
        <w:gridCol w:w="720"/>
        <w:gridCol w:w="720"/>
        <w:gridCol w:w="720"/>
        <w:gridCol w:w="720"/>
        <w:gridCol w:w="720"/>
      </w:tblGrid>
      <w:tr w:rsidR="003A22A2" w:rsidRPr="009567E4" w14:paraId="5D34D314" w14:textId="77777777" w:rsidTr="00C256FB">
        <w:trPr>
          <w:tblHeader/>
        </w:trPr>
        <w:tc>
          <w:tcPr>
            <w:tcW w:w="900" w:type="dxa"/>
            <w:vAlign w:val="bottom"/>
          </w:tcPr>
          <w:p w14:paraId="61897012" w14:textId="77777777" w:rsidR="003A22A2" w:rsidRPr="009567E4" w:rsidRDefault="005B104D" w:rsidP="008E1472">
            <w:pPr>
              <w:pBdr>
                <w:bottom w:val="single" w:sz="4" w:space="1" w:color="auto"/>
              </w:pBdr>
              <w:spacing w:line="240" w:lineRule="exact"/>
              <w:ind w:right="-43"/>
              <w:jc w:val="center"/>
              <w:rPr>
                <w:rFonts w:ascii="Arial" w:hAnsi="Arial" w:cs="Arial"/>
                <w:sz w:val="12"/>
                <w:szCs w:val="12"/>
              </w:rPr>
            </w:pPr>
            <w:r w:rsidRPr="009567E4">
              <w:rPr>
                <w:rFonts w:ascii="Arial" w:hAnsi="Arial" w:cs="Arial"/>
                <w:sz w:val="12"/>
                <w:szCs w:val="12"/>
              </w:rPr>
              <w:t>Subsidiary</w:t>
            </w:r>
          </w:p>
        </w:tc>
        <w:tc>
          <w:tcPr>
            <w:tcW w:w="1800" w:type="dxa"/>
            <w:gridSpan w:val="2"/>
            <w:vAlign w:val="bottom"/>
          </w:tcPr>
          <w:p w14:paraId="709D3B67" w14:textId="77777777" w:rsidR="003A22A2" w:rsidRPr="009567E4" w:rsidRDefault="003A22A2" w:rsidP="008E1472">
            <w:pPr>
              <w:pBdr>
                <w:bottom w:val="single" w:sz="4" w:space="1" w:color="auto"/>
              </w:pBdr>
              <w:spacing w:line="240" w:lineRule="exact"/>
              <w:ind w:right="-43"/>
              <w:jc w:val="center"/>
              <w:rPr>
                <w:rFonts w:ascii="Arial" w:hAnsi="Arial" w:cs="Arial"/>
                <w:sz w:val="12"/>
                <w:szCs w:val="12"/>
              </w:rPr>
            </w:pPr>
            <w:r w:rsidRPr="009567E4">
              <w:rPr>
                <w:rFonts w:ascii="Arial" w:hAnsi="Arial" w:cs="Arial"/>
                <w:sz w:val="12"/>
                <w:szCs w:val="12"/>
              </w:rPr>
              <w:t>Paid-up capital</w:t>
            </w:r>
          </w:p>
        </w:tc>
        <w:tc>
          <w:tcPr>
            <w:tcW w:w="1440" w:type="dxa"/>
            <w:gridSpan w:val="2"/>
            <w:vAlign w:val="bottom"/>
          </w:tcPr>
          <w:p w14:paraId="5AFCC897" w14:textId="77777777" w:rsidR="003A22A2" w:rsidRPr="009567E4" w:rsidRDefault="003A22A2" w:rsidP="008E1472">
            <w:pPr>
              <w:pBdr>
                <w:bottom w:val="single" w:sz="4" w:space="1" w:color="auto"/>
              </w:pBdr>
              <w:spacing w:line="240" w:lineRule="exact"/>
              <w:ind w:right="-43"/>
              <w:jc w:val="center"/>
              <w:rPr>
                <w:rFonts w:ascii="Arial" w:hAnsi="Arial" w:cs="Arial"/>
                <w:sz w:val="12"/>
                <w:szCs w:val="12"/>
              </w:rPr>
            </w:pPr>
            <w:r w:rsidRPr="009567E4">
              <w:rPr>
                <w:rFonts w:ascii="Arial" w:hAnsi="Arial" w:cs="Arial"/>
                <w:sz w:val="12"/>
                <w:szCs w:val="12"/>
              </w:rPr>
              <w:t>Shareholding percentage</w:t>
            </w:r>
          </w:p>
        </w:tc>
        <w:tc>
          <w:tcPr>
            <w:tcW w:w="1440" w:type="dxa"/>
            <w:gridSpan w:val="2"/>
            <w:vAlign w:val="bottom"/>
          </w:tcPr>
          <w:p w14:paraId="2EA83188" w14:textId="77777777" w:rsidR="003A22A2" w:rsidRPr="009567E4" w:rsidRDefault="003A22A2" w:rsidP="008E1472">
            <w:pPr>
              <w:pBdr>
                <w:bottom w:val="single" w:sz="4" w:space="1" w:color="auto"/>
              </w:pBdr>
              <w:spacing w:line="240" w:lineRule="exact"/>
              <w:ind w:right="-43"/>
              <w:jc w:val="center"/>
              <w:rPr>
                <w:rFonts w:ascii="Arial" w:hAnsi="Arial" w:cs="Arial"/>
                <w:sz w:val="12"/>
                <w:szCs w:val="12"/>
              </w:rPr>
            </w:pPr>
            <w:r w:rsidRPr="009567E4">
              <w:rPr>
                <w:rFonts w:ascii="Arial" w:hAnsi="Arial" w:cs="Arial"/>
                <w:sz w:val="12"/>
                <w:szCs w:val="12"/>
              </w:rPr>
              <w:t>Cost</w:t>
            </w:r>
          </w:p>
        </w:tc>
        <w:tc>
          <w:tcPr>
            <w:tcW w:w="1350" w:type="dxa"/>
            <w:gridSpan w:val="2"/>
            <w:vAlign w:val="bottom"/>
          </w:tcPr>
          <w:p w14:paraId="0580FEBC" w14:textId="77777777" w:rsidR="003A22A2" w:rsidRPr="009567E4" w:rsidRDefault="003A22A2" w:rsidP="008E1472">
            <w:pPr>
              <w:pBdr>
                <w:bottom w:val="single" w:sz="4" w:space="1" w:color="auto"/>
              </w:pBdr>
              <w:spacing w:line="280" w:lineRule="exact"/>
              <w:jc w:val="center"/>
              <w:rPr>
                <w:rFonts w:ascii="Arial" w:hAnsi="Arial" w:cs="Arial"/>
                <w:color w:val="000000"/>
                <w:sz w:val="12"/>
                <w:szCs w:val="12"/>
                <w:cs/>
              </w:rPr>
            </w:pPr>
            <w:r w:rsidRPr="009567E4">
              <w:rPr>
                <w:rFonts w:ascii="Arial" w:hAnsi="Arial" w:cs="Arial"/>
                <w:color w:val="000000"/>
                <w:sz w:val="12"/>
                <w:szCs w:val="12"/>
              </w:rPr>
              <w:t>Allowance for impairment</w:t>
            </w:r>
          </w:p>
        </w:tc>
        <w:tc>
          <w:tcPr>
            <w:tcW w:w="1440" w:type="dxa"/>
            <w:gridSpan w:val="2"/>
            <w:vAlign w:val="bottom"/>
          </w:tcPr>
          <w:p w14:paraId="40B91AFC" w14:textId="77777777" w:rsidR="003A22A2" w:rsidRPr="009567E4" w:rsidRDefault="00F23FF6" w:rsidP="008E1472">
            <w:pPr>
              <w:pBdr>
                <w:bottom w:val="single" w:sz="4" w:space="1" w:color="auto"/>
              </w:pBdr>
              <w:spacing w:line="280" w:lineRule="exact"/>
              <w:jc w:val="center"/>
              <w:rPr>
                <w:rFonts w:ascii="Arial" w:hAnsi="Arial" w:cs="Arial"/>
                <w:color w:val="000000"/>
                <w:sz w:val="12"/>
                <w:szCs w:val="12"/>
                <w:cs/>
              </w:rPr>
            </w:pPr>
            <w:r w:rsidRPr="009567E4">
              <w:rPr>
                <w:rFonts w:ascii="Arial" w:hAnsi="Arial" w:cs="Arial"/>
                <w:color w:val="000000"/>
                <w:sz w:val="12"/>
                <w:szCs w:val="12"/>
              </w:rPr>
              <w:t>Investment</w:t>
            </w:r>
            <w:r w:rsidR="003A22A2" w:rsidRPr="009567E4">
              <w:rPr>
                <w:rFonts w:ascii="Arial" w:hAnsi="Arial" w:cs="Arial"/>
                <w:color w:val="000000"/>
                <w:sz w:val="12"/>
                <w:szCs w:val="12"/>
              </w:rPr>
              <w:t xml:space="preserve"> - net</w:t>
            </w:r>
          </w:p>
        </w:tc>
        <w:tc>
          <w:tcPr>
            <w:tcW w:w="1440" w:type="dxa"/>
            <w:gridSpan w:val="2"/>
            <w:vAlign w:val="bottom"/>
          </w:tcPr>
          <w:p w14:paraId="184D013A" w14:textId="77777777" w:rsidR="003A22A2" w:rsidRPr="009567E4" w:rsidRDefault="003A22A2" w:rsidP="008E1472">
            <w:pPr>
              <w:pBdr>
                <w:bottom w:val="single" w:sz="4" w:space="1" w:color="auto"/>
              </w:pBdr>
              <w:spacing w:line="280" w:lineRule="exact"/>
              <w:jc w:val="center"/>
              <w:rPr>
                <w:rFonts w:ascii="Arial" w:hAnsi="Arial" w:cs="Arial"/>
                <w:color w:val="000000"/>
                <w:sz w:val="12"/>
                <w:szCs w:val="12"/>
                <w:cs/>
              </w:rPr>
            </w:pPr>
            <w:r w:rsidRPr="009567E4">
              <w:rPr>
                <w:rFonts w:ascii="Arial" w:hAnsi="Arial" w:cs="Arial"/>
                <w:sz w:val="12"/>
                <w:szCs w:val="12"/>
              </w:rPr>
              <w:t xml:space="preserve">Dividend received for the </w:t>
            </w:r>
            <w:r w:rsidR="00D17B89" w:rsidRPr="009567E4">
              <w:rPr>
                <w:rFonts w:ascii="Arial" w:hAnsi="Arial" w:cs="Arial"/>
                <w:sz w:val="12"/>
                <w:szCs w:val="12"/>
              </w:rPr>
              <w:t>period</w:t>
            </w:r>
            <w:r w:rsidRPr="009567E4">
              <w:rPr>
                <w:rFonts w:ascii="Arial" w:hAnsi="Arial" w:cs="Arial"/>
                <w:sz w:val="12"/>
                <w:szCs w:val="12"/>
              </w:rPr>
              <w:t xml:space="preserve"> </w:t>
            </w:r>
          </w:p>
        </w:tc>
      </w:tr>
      <w:tr w:rsidR="00C256FB" w:rsidRPr="009567E4" w14:paraId="05C5D2E2" w14:textId="77777777" w:rsidTr="00C256FB">
        <w:trPr>
          <w:tblHeader/>
        </w:trPr>
        <w:tc>
          <w:tcPr>
            <w:tcW w:w="900" w:type="dxa"/>
          </w:tcPr>
          <w:p w14:paraId="4E928B45" w14:textId="77777777" w:rsidR="00C256FB" w:rsidRPr="009567E4" w:rsidRDefault="00C256FB" w:rsidP="00C256FB">
            <w:pPr>
              <w:spacing w:line="280" w:lineRule="exact"/>
              <w:ind w:left="360" w:right="-144"/>
              <w:jc w:val="center"/>
              <w:rPr>
                <w:rFonts w:ascii="Arial" w:hAnsi="Arial" w:cs="Arial"/>
                <w:color w:val="000000"/>
                <w:sz w:val="12"/>
                <w:szCs w:val="12"/>
              </w:rPr>
            </w:pPr>
          </w:p>
        </w:tc>
        <w:tc>
          <w:tcPr>
            <w:tcW w:w="900" w:type="dxa"/>
          </w:tcPr>
          <w:p w14:paraId="66F5AA35"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900" w:type="dxa"/>
          </w:tcPr>
          <w:p w14:paraId="798FB2C7"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20" w:type="dxa"/>
          </w:tcPr>
          <w:p w14:paraId="18CA8258"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720" w:type="dxa"/>
          </w:tcPr>
          <w:p w14:paraId="2BF71BCC"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20" w:type="dxa"/>
          </w:tcPr>
          <w:p w14:paraId="41F232EE"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720" w:type="dxa"/>
          </w:tcPr>
          <w:p w14:paraId="0398BBCB"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630" w:type="dxa"/>
          </w:tcPr>
          <w:p w14:paraId="1568FA5E"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720" w:type="dxa"/>
          </w:tcPr>
          <w:p w14:paraId="7759B4A6"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20" w:type="dxa"/>
          </w:tcPr>
          <w:p w14:paraId="47742F9A"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720" w:type="dxa"/>
          </w:tcPr>
          <w:p w14:paraId="4F5304FB"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20" w:type="dxa"/>
          </w:tcPr>
          <w:p w14:paraId="3EF2E973" w14:textId="77777777" w:rsidR="00C256FB" w:rsidRPr="009567E4" w:rsidRDefault="00C256FB" w:rsidP="00C256FB">
            <w:pPr>
              <w:spacing w:line="280" w:lineRule="exact"/>
              <w:jc w:val="center"/>
              <w:rPr>
                <w:rFonts w:ascii="Arial" w:hAnsi="Arial" w:cs="Arial"/>
                <w:sz w:val="12"/>
                <w:szCs w:val="12"/>
              </w:rPr>
            </w:pPr>
          </w:p>
        </w:tc>
        <w:tc>
          <w:tcPr>
            <w:tcW w:w="720" w:type="dxa"/>
          </w:tcPr>
          <w:p w14:paraId="07F2B992" w14:textId="77777777" w:rsidR="00C256FB" w:rsidRPr="009567E4" w:rsidRDefault="00C256FB" w:rsidP="00C256FB">
            <w:pPr>
              <w:spacing w:line="280" w:lineRule="exact"/>
              <w:jc w:val="center"/>
              <w:rPr>
                <w:rFonts w:ascii="Arial" w:hAnsi="Arial" w:cs="Arial"/>
                <w:sz w:val="12"/>
                <w:szCs w:val="12"/>
              </w:rPr>
            </w:pPr>
          </w:p>
        </w:tc>
      </w:tr>
      <w:tr w:rsidR="00C256FB" w:rsidRPr="009567E4" w14:paraId="1239118E" w14:textId="77777777" w:rsidTr="00C256FB">
        <w:trPr>
          <w:tblHeader/>
        </w:trPr>
        <w:tc>
          <w:tcPr>
            <w:tcW w:w="900" w:type="dxa"/>
          </w:tcPr>
          <w:p w14:paraId="1137EE76" w14:textId="77777777" w:rsidR="00C256FB" w:rsidRPr="009567E4" w:rsidRDefault="00C256FB" w:rsidP="00C256FB">
            <w:pPr>
              <w:spacing w:line="280" w:lineRule="exact"/>
              <w:ind w:left="360" w:right="-144"/>
              <w:jc w:val="center"/>
              <w:rPr>
                <w:rFonts w:ascii="Arial" w:hAnsi="Arial" w:cs="Arial"/>
                <w:color w:val="000000"/>
                <w:sz w:val="12"/>
                <w:szCs w:val="12"/>
              </w:rPr>
            </w:pPr>
          </w:p>
        </w:tc>
        <w:tc>
          <w:tcPr>
            <w:tcW w:w="900" w:type="dxa"/>
          </w:tcPr>
          <w:p w14:paraId="29C3EDD9"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June</w:t>
            </w:r>
          </w:p>
        </w:tc>
        <w:tc>
          <w:tcPr>
            <w:tcW w:w="900" w:type="dxa"/>
          </w:tcPr>
          <w:p w14:paraId="5C887486"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20" w:type="dxa"/>
          </w:tcPr>
          <w:p w14:paraId="79EB1896"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June</w:t>
            </w:r>
          </w:p>
        </w:tc>
        <w:tc>
          <w:tcPr>
            <w:tcW w:w="720" w:type="dxa"/>
          </w:tcPr>
          <w:p w14:paraId="4B1B1F83"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20" w:type="dxa"/>
          </w:tcPr>
          <w:p w14:paraId="6A94C984"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June</w:t>
            </w:r>
          </w:p>
        </w:tc>
        <w:tc>
          <w:tcPr>
            <w:tcW w:w="720" w:type="dxa"/>
          </w:tcPr>
          <w:p w14:paraId="6903C07E"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630" w:type="dxa"/>
          </w:tcPr>
          <w:p w14:paraId="4FFC7F0F"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June</w:t>
            </w:r>
          </w:p>
        </w:tc>
        <w:tc>
          <w:tcPr>
            <w:tcW w:w="720" w:type="dxa"/>
          </w:tcPr>
          <w:p w14:paraId="24A341C3"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20" w:type="dxa"/>
          </w:tcPr>
          <w:p w14:paraId="261E8B1E"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June</w:t>
            </w:r>
          </w:p>
        </w:tc>
        <w:tc>
          <w:tcPr>
            <w:tcW w:w="720" w:type="dxa"/>
          </w:tcPr>
          <w:p w14:paraId="7CCBB6FE" w14:textId="77777777" w:rsidR="00C256FB" w:rsidRPr="009567E4" w:rsidRDefault="00C256FB" w:rsidP="00C256FB">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20" w:type="dxa"/>
          </w:tcPr>
          <w:p w14:paraId="2E3817D9" w14:textId="77777777" w:rsidR="00C256FB" w:rsidRPr="009567E4" w:rsidRDefault="00C256FB" w:rsidP="00C256FB">
            <w:pPr>
              <w:spacing w:line="280" w:lineRule="exact"/>
              <w:ind w:left="-110" w:right="-112"/>
              <w:jc w:val="center"/>
              <w:rPr>
                <w:rFonts w:ascii="Arial" w:hAnsi="Arial" w:cs="Arial"/>
                <w:sz w:val="12"/>
                <w:szCs w:val="12"/>
                <w:cs/>
              </w:rPr>
            </w:pPr>
          </w:p>
        </w:tc>
        <w:tc>
          <w:tcPr>
            <w:tcW w:w="720" w:type="dxa"/>
          </w:tcPr>
          <w:p w14:paraId="38F7B720" w14:textId="77777777" w:rsidR="00C256FB" w:rsidRPr="009567E4" w:rsidRDefault="00C256FB" w:rsidP="00C256FB">
            <w:pPr>
              <w:spacing w:line="280" w:lineRule="exact"/>
              <w:ind w:left="-110" w:right="-112"/>
              <w:jc w:val="center"/>
              <w:rPr>
                <w:rFonts w:ascii="Arial" w:hAnsi="Arial" w:cs="Arial"/>
                <w:sz w:val="12"/>
                <w:szCs w:val="12"/>
                <w:cs/>
              </w:rPr>
            </w:pPr>
          </w:p>
        </w:tc>
      </w:tr>
      <w:tr w:rsidR="00121D79" w:rsidRPr="009567E4" w14:paraId="787646D7" w14:textId="77777777" w:rsidTr="00C256FB">
        <w:trPr>
          <w:tblHeader/>
        </w:trPr>
        <w:tc>
          <w:tcPr>
            <w:tcW w:w="900" w:type="dxa"/>
          </w:tcPr>
          <w:p w14:paraId="326340A4" w14:textId="77777777" w:rsidR="00121D79" w:rsidRPr="009567E4" w:rsidRDefault="00121D79" w:rsidP="00121D79">
            <w:pPr>
              <w:spacing w:line="280" w:lineRule="exact"/>
              <w:ind w:left="360" w:right="-144"/>
              <w:jc w:val="center"/>
              <w:rPr>
                <w:rFonts w:ascii="Arial" w:hAnsi="Arial" w:cs="Arial"/>
                <w:color w:val="000000"/>
                <w:sz w:val="12"/>
                <w:szCs w:val="12"/>
              </w:rPr>
            </w:pPr>
          </w:p>
        </w:tc>
        <w:tc>
          <w:tcPr>
            <w:tcW w:w="900" w:type="dxa"/>
          </w:tcPr>
          <w:p w14:paraId="24B39511"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900" w:type="dxa"/>
          </w:tcPr>
          <w:p w14:paraId="186A7D94"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20" w:type="dxa"/>
          </w:tcPr>
          <w:p w14:paraId="4860466B"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20" w:type="dxa"/>
          </w:tcPr>
          <w:p w14:paraId="307A64CB"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20" w:type="dxa"/>
          </w:tcPr>
          <w:p w14:paraId="62798521"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20" w:type="dxa"/>
          </w:tcPr>
          <w:p w14:paraId="6AF52478"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630" w:type="dxa"/>
          </w:tcPr>
          <w:p w14:paraId="5984F57F"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20" w:type="dxa"/>
          </w:tcPr>
          <w:p w14:paraId="5CCAE42C"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20" w:type="dxa"/>
          </w:tcPr>
          <w:p w14:paraId="6EA0606C"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20" w:type="dxa"/>
          </w:tcPr>
          <w:p w14:paraId="199FF36B"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20" w:type="dxa"/>
          </w:tcPr>
          <w:p w14:paraId="2849FDCE"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20" w:type="dxa"/>
          </w:tcPr>
          <w:p w14:paraId="399A8893"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r>
      <w:tr w:rsidR="003A22A2" w:rsidRPr="009567E4" w14:paraId="4F9117E7" w14:textId="77777777" w:rsidTr="00C256FB">
        <w:tc>
          <w:tcPr>
            <w:tcW w:w="900" w:type="dxa"/>
          </w:tcPr>
          <w:p w14:paraId="6C88A555" w14:textId="77777777" w:rsidR="003A22A2" w:rsidRPr="009567E4" w:rsidRDefault="003A22A2" w:rsidP="008E1472">
            <w:pPr>
              <w:tabs>
                <w:tab w:val="left" w:pos="3735"/>
              </w:tabs>
              <w:spacing w:line="280" w:lineRule="exact"/>
              <w:jc w:val="both"/>
              <w:rPr>
                <w:rFonts w:ascii="Arial" w:hAnsi="Arial" w:cs="Arial"/>
                <w:sz w:val="12"/>
                <w:szCs w:val="12"/>
                <w:cs/>
              </w:rPr>
            </w:pPr>
          </w:p>
        </w:tc>
        <w:tc>
          <w:tcPr>
            <w:tcW w:w="900" w:type="dxa"/>
          </w:tcPr>
          <w:p w14:paraId="513B9834" w14:textId="77777777" w:rsidR="003A22A2" w:rsidRPr="009567E4" w:rsidRDefault="003A22A2" w:rsidP="008E1472">
            <w:pPr>
              <w:pStyle w:val="Header"/>
              <w:tabs>
                <w:tab w:val="decimal" w:pos="882"/>
              </w:tabs>
              <w:spacing w:line="280" w:lineRule="exact"/>
              <w:rPr>
                <w:rFonts w:ascii="Arial" w:hAnsi="Arial" w:cs="Arial"/>
                <w:sz w:val="12"/>
                <w:szCs w:val="12"/>
              </w:rPr>
            </w:pPr>
          </w:p>
        </w:tc>
        <w:tc>
          <w:tcPr>
            <w:tcW w:w="900" w:type="dxa"/>
          </w:tcPr>
          <w:p w14:paraId="764AD323" w14:textId="77777777" w:rsidR="003A22A2" w:rsidRPr="009567E4" w:rsidRDefault="003A22A2" w:rsidP="008E1472">
            <w:pPr>
              <w:pStyle w:val="Header"/>
              <w:tabs>
                <w:tab w:val="decimal" w:pos="882"/>
              </w:tabs>
              <w:spacing w:line="280" w:lineRule="exact"/>
              <w:rPr>
                <w:rFonts w:ascii="Arial" w:hAnsi="Arial" w:cs="Arial"/>
                <w:sz w:val="12"/>
                <w:szCs w:val="12"/>
              </w:rPr>
            </w:pPr>
          </w:p>
        </w:tc>
        <w:tc>
          <w:tcPr>
            <w:tcW w:w="720" w:type="dxa"/>
          </w:tcPr>
          <w:p w14:paraId="2F92D429" w14:textId="77777777" w:rsidR="003A22A2" w:rsidRPr="009567E4" w:rsidRDefault="003A22A2" w:rsidP="008E1472">
            <w:pPr>
              <w:pStyle w:val="Header"/>
              <w:spacing w:line="280" w:lineRule="exact"/>
              <w:jc w:val="center"/>
              <w:rPr>
                <w:rFonts w:ascii="Arial" w:hAnsi="Arial" w:cs="Arial"/>
                <w:i/>
                <w:iCs/>
                <w:sz w:val="12"/>
                <w:szCs w:val="12"/>
                <w:cs/>
              </w:rPr>
            </w:pPr>
            <w:r w:rsidRPr="009567E4">
              <w:rPr>
                <w:rFonts w:ascii="Arial" w:hAnsi="Arial" w:cs="Arial"/>
                <w:i/>
                <w:iCs/>
                <w:sz w:val="12"/>
                <w:szCs w:val="12"/>
              </w:rPr>
              <w:t>(%)</w:t>
            </w:r>
          </w:p>
        </w:tc>
        <w:tc>
          <w:tcPr>
            <w:tcW w:w="720" w:type="dxa"/>
          </w:tcPr>
          <w:p w14:paraId="2EE1F8D8" w14:textId="77777777" w:rsidR="003A22A2" w:rsidRPr="009567E4" w:rsidRDefault="003A22A2" w:rsidP="008E1472">
            <w:pPr>
              <w:pStyle w:val="Header"/>
              <w:spacing w:line="280" w:lineRule="exact"/>
              <w:jc w:val="center"/>
              <w:rPr>
                <w:rFonts w:ascii="Arial" w:hAnsi="Arial" w:cs="Arial"/>
                <w:i/>
                <w:iCs/>
                <w:sz w:val="12"/>
                <w:szCs w:val="12"/>
                <w:cs/>
              </w:rPr>
            </w:pPr>
            <w:r w:rsidRPr="009567E4">
              <w:rPr>
                <w:rFonts w:ascii="Arial" w:hAnsi="Arial" w:cs="Arial"/>
                <w:i/>
                <w:iCs/>
                <w:sz w:val="12"/>
                <w:szCs w:val="12"/>
              </w:rPr>
              <w:t>(%)</w:t>
            </w:r>
          </w:p>
        </w:tc>
        <w:tc>
          <w:tcPr>
            <w:tcW w:w="720" w:type="dxa"/>
          </w:tcPr>
          <w:p w14:paraId="2E14490B"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20" w:type="dxa"/>
          </w:tcPr>
          <w:p w14:paraId="5B42E4EA"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630" w:type="dxa"/>
          </w:tcPr>
          <w:p w14:paraId="3054CE82"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20" w:type="dxa"/>
          </w:tcPr>
          <w:p w14:paraId="4083217A"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20" w:type="dxa"/>
          </w:tcPr>
          <w:p w14:paraId="01A80D68"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20" w:type="dxa"/>
          </w:tcPr>
          <w:p w14:paraId="2716F838"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20" w:type="dxa"/>
          </w:tcPr>
          <w:p w14:paraId="373D40FB"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20" w:type="dxa"/>
          </w:tcPr>
          <w:p w14:paraId="43F2AAD9" w14:textId="77777777" w:rsidR="003A22A2" w:rsidRPr="009567E4" w:rsidRDefault="003A22A2" w:rsidP="008E1472">
            <w:pPr>
              <w:pStyle w:val="Header"/>
              <w:tabs>
                <w:tab w:val="decimal" w:pos="567"/>
              </w:tabs>
              <w:spacing w:line="280" w:lineRule="exact"/>
              <w:rPr>
                <w:rFonts w:ascii="Arial" w:hAnsi="Arial" w:cs="Arial"/>
                <w:sz w:val="12"/>
                <w:szCs w:val="12"/>
              </w:rPr>
            </w:pPr>
          </w:p>
        </w:tc>
      </w:tr>
      <w:tr w:rsidR="00D718D6" w:rsidRPr="009567E4" w14:paraId="30E3204D" w14:textId="77777777" w:rsidTr="00C256FB">
        <w:tc>
          <w:tcPr>
            <w:tcW w:w="900" w:type="dxa"/>
          </w:tcPr>
          <w:p w14:paraId="0C4EE74A" w14:textId="77777777" w:rsidR="00D718D6" w:rsidRPr="009567E4" w:rsidRDefault="00D718D6" w:rsidP="00F85C47">
            <w:pPr>
              <w:spacing w:line="240" w:lineRule="exact"/>
              <w:ind w:left="72" w:right="-198" w:hanging="72"/>
              <w:rPr>
                <w:rFonts w:ascii="Arial" w:hAnsi="Arial" w:cs="Arial"/>
                <w:sz w:val="12"/>
                <w:szCs w:val="12"/>
              </w:rPr>
            </w:pPr>
            <w:r w:rsidRPr="009567E4">
              <w:rPr>
                <w:rFonts w:ascii="Arial" w:hAnsi="Arial" w:cs="Arial"/>
                <w:sz w:val="12"/>
                <w:szCs w:val="12"/>
              </w:rPr>
              <w:t xml:space="preserve">Rich Avenue         </w:t>
            </w:r>
            <w:r w:rsidR="00F85C47" w:rsidRPr="009567E4">
              <w:rPr>
                <w:rFonts w:ascii="Arial" w:hAnsi="Arial" w:cs="Arial"/>
                <w:sz w:val="12"/>
                <w:szCs w:val="12"/>
              </w:rPr>
              <w:t>Company Limited</w:t>
            </w:r>
          </w:p>
        </w:tc>
        <w:tc>
          <w:tcPr>
            <w:tcW w:w="900" w:type="dxa"/>
          </w:tcPr>
          <w:p w14:paraId="4A0BCAB6" w14:textId="0061CAA3" w:rsidR="00D718D6" w:rsidRPr="009567E4" w:rsidRDefault="003A2C46" w:rsidP="00D718D6">
            <w:pPr>
              <w:spacing w:line="280" w:lineRule="exact"/>
              <w:ind w:right="-11"/>
              <w:jc w:val="center"/>
              <w:rPr>
                <w:rFonts w:ascii="Arial" w:hAnsi="Arial" w:cs="Cordia New"/>
                <w:sz w:val="12"/>
                <w:szCs w:val="12"/>
              </w:rPr>
            </w:pPr>
            <w:r>
              <w:rPr>
                <w:rFonts w:ascii="Arial" w:hAnsi="Arial" w:cs="Arial"/>
                <w:sz w:val="12"/>
                <w:szCs w:val="12"/>
              </w:rPr>
              <w:t>4,400</w:t>
            </w:r>
            <w:r w:rsidR="00D718D6" w:rsidRPr="009567E4">
              <w:rPr>
                <w:rFonts w:ascii="Arial" w:hAnsi="Arial" w:cs="Arial"/>
                <w:sz w:val="12"/>
                <w:szCs w:val="12"/>
              </w:rPr>
              <w:t xml:space="preserve"> </w:t>
            </w:r>
            <w:r w:rsidR="00D718D6" w:rsidRPr="009567E4">
              <w:rPr>
                <w:rFonts w:ascii="Arial" w:hAnsi="Arial" w:cs="Cordia New"/>
                <w:sz w:val="12"/>
                <w:szCs w:val="12"/>
              </w:rPr>
              <w:t>million</w:t>
            </w:r>
          </w:p>
          <w:p w14:paraId="416C973C" w14:textId="77777777" w:rsidR="00D718D6" w:rsidRPr="009567E4" w:rsidRDefault="00D718D6" w:rsidP="00F85C47">
            <w:pPr>
              <w:spacing w:line="280" w:lineRule="exact"/>
              <w:ind w:right="-11"/>
              <w:jc w:val="center"/>
              <w:rPr>
                <w:rFonts w:ascii="Arial" w:hAnsi="Arial" w:cs="Cordia New"/>
                <w:sz w:val="12"/>
                <w:szCs w:val="12"/>
              </w:rPr>
            </w:pPr>
            <w:r w:rsidRPr="009567E4">
              <w:rPr>
                <w:rFonts w:ascii="Arial" w:hAnsi="Arial" w:cs="Arial"/>
                <w:sz w:val="12"/>
                <w:szCs w:val="12"/>
              </w:rPr>
              <w:t xml:space="preserve">Cambodian </w:t>
            </w:r>
            <w:r w:rsidR="00F85C47" w:rsidRPr="009567E4">
              <w:rPr>
                <w:rFonts w:ascii="Arial" w:hAnsi="Arial" w:cs="Arial"/>
                <w:sz w:val="12"/>
                <w:szCs w:val="12"/>
              </w:rPr>
              <w:t>R</w:t>
            </w:r>
            <w:r w:rsidRPr="009567E4">
              <w:rPr>
                <w:rFonts w:ascii="Arial" w:hAnsi="Arial" w:cs="Arial"/>
                <w:sz w:val="12"/>
                <w:szCs w:val="12"/>
              </w:rPr>
              <w:t>iel</w:t>
            </w:r>
          </w:p>
        </w:tc>
        <w:tc>
          <w:tcPr>
            <w:tcW w:w="900" w:type="dxa"/>
          </w:tcPr>
          <w:p w14:paraId="7DF2C0F2" w14:textId="27660169" w:rsidR="00D718D6" w:rsidRPr="009567E4" w:rsidRDefault="003A2C46" w:rsidP="00D718D6">
            <w:pPr>
              <w:spacing w:line="280" w:lineRule="exact"/>
              <w:ind w:right="-11"/>
              <w:jc w:val="center"/>
              <w:rPr>
                <w:rFonts w:ascii="Arial" w:hAnsi="Arial" w:cs="Cordia New"/>
                <w:sz w:val="12"/>
                <w:szCs w:val="12"/>
              </w:rPr>
            </w:pPr>
            <w:r>
              <w:rPr>
                <w:rFonts w:ascii="Arial" w:hAnsi="Arial" w:cs="Arial"/>
                <w:sz w:val="12"/>
                <w:szCs w:val="12"/>
              </w:rPr>
              <w:t>4,</w:t>
            </w:r>
            <w:r w:rsidR="0006545C">
              <w:rPr>
                <w:rFonts w:ascii="Arial" w:hAnsi="Arial" w:cs="Arial"/>
                <w:sz w:val="12"/>
                <w:szCs w:val="12"/>
              </w:rPr>
              <w:t>000</w:t>
            </w:r>
            <w:r w:rsidR="00D718D6" w:rsidRPr="009567E4">
              <w:rPr>
                <w:rFonts w:ascii="Arial" w:hAnsi="Arial" w:cs="Arial"/>
                <w:sz w:val="12"/>
                <w:szCs w:val="12"/>
              </w:rPr>
              <w:t xml:space="preserve"> </w:t>
            </w:r>
            <w:r w:rsidR="00D718D6" w:rsidRPr="009567E4">
              <w:rPr>
                <w:rFonts w:ascii="Arial" w:hAnsi="Arial" w:cs="Cordia New"/>
                <w:sz w:val="12"/>
                <w:szCs w:val="12"/>
              </w:rPr>
              <w:t>million</w:t>
            </w:r>
          </w:p>
          <w:p w14:paraId="64E0F02F" w14:textId="77777777" w:rsidR="00D718D6" w:rsidRPr="009567E4" w:rsidRDefault="00D718D6" w:rsidP="00F85C47">
            <w:pPr>
              <w:spacing w:line="280" w:lineRule="exact"/>
              <w:ind w:right="-11"/>
              <w:jc w:val="center"/>
              <w:rPr>
                <w:rFonts w:ascii="Arial" w:hAnsi="Arial" w:cs="Cordia New"/>
                <w:sz w:val="12"/>
                <w:szCs w:val="12"/>
              </w:rPr>
            </w:pPr>
            <w:r w:rsidRPr="009567E4">
              <w:rPr>
                <w:rFonts w:ascii="Arial" w:hAnsi="Arial" w:cs="Arial"/>
                <w:sz w:val="12"/>
                <w:szCs w:val="12"/>
              </w:rPr>
              <w:t xml:space="preserve">Cambodian </w:t>
            </w:r>
            <w:r w:rsidR="00F85C47" w:rsidRPr="009567E4">
              <w:rPr>
                <w:rFonts w:ascii="Arial" w:hAnsi="Arial" w:cs="Arial"/>
                <w:sz w:val="12"/>
                <w:szCs w:val="12"/>
              </w:rPr>
              <w:t>R</w:t>
            </w:r>
            <w:r w:rsidRPr="009567E4">
              <w:rPr>
                <w:rFonts w:ascii="Arial" w:hAnsi="Arial" w:cs="Arial"/>
                <w:sz w:val="12"/>
                <w:szCs w:val="12"/>
              </w:rPr>
              <w:t>iel</w:t>
            </w:r>
          </w:p>
        </w:tc>
        <w:tc>
          <w:tcPr>
            <w:tcW w:w="720" w:type="dxa"/>
            <w:vAlign w:val="bottom"/>
          </w:tcPr>
          <w:p w14:paraId="246B270C" w14:textId="77777777" w:rsidR="00D718D6" w:rsidRPr="009567E4" w:rsidRDefault="00D718D6" w:rsidP="00F20197">
            <w:pPr>
              <w:pStyle w:val="Header"/>
              <w:tabs>
                <w:tab w:val="decimal" w:pos="255"/>
              </w:tabs>
              <w:spacing w:line="280" w:lineRule="exact"/>
              <w:ind w:right="-105"/>
              <w:jc w:val="center"/>
              <w:rPr>
                <w:rFonts w:ascii="Arial" w:hAnsi="Arial" w:cs="Arial"/>
                <w:iCs/>
                <w:sz w:val="12"/>
                <w:szCs w:val="12"/>
              </w:rPr>
            </w:pPr>
            <w:r w:rsidRPr="009567E4">
              <w:rPr>
                <w:rFonts w:ascii="Arial" w:hAnsi="Arial" w:cs="Arial"/>
                <w:iCs/>
                <w:sz w:val="12"/>
                <w:szCs w:val="12"/>
              </w:rPr>
              <w:t>51.00</w:t>
            </w:r>
          </w:p>
        </w:tc>
        <w:tc>
          <w:tcPr>
            <w:tcW w:w="720" w:type="dxa"/>
            <w:vAlign w:val="bottom"/>
          </w:tcPr>
          <w:p w14:paraId="3DC5C762" w14:textId="77777777" w:rsidR="00D718D6" w:rsidRPr="009567E4" w:rsidRDefault="00D718D6" w:rsidP="00F20197">
            <w:pPr>
              <w:pStyle w:val="Header"/>
              <w:tabs>
                <w:tab w:val="decimal" w:pos="522"/>
              </w:tabs>
              <w:spacing w:line="280" w:lineRule="exact"/>
              <w:jc w:val="center"/>
              <w:rPr>
                <w:rFonts w:ascii="Arial" w:hAnsi="Arial" w:cs="Arial"/>
                <w:iCs/>
                <w:sz w:val="12"/>
                <w:szCs w:val="12"/>
              </w:rPr>
            </w:pPr>
            <w:r w:rsidRPr="009567E4">
              <w:rPr>
                <w:rFonts w:ascii="Arial" w:hAnsi="Arial" w:cs="Arial"/>
                <w:iCs/>
                <w:sz w:val="12"/>
                <w:szCs w:val="12"/>
              </w:rPr>
              <w:t>51.00</w:t>
            </w:r>
          </w:p>
        </w:tc>
        <w:tc>
          <w:tcPr>
            <w:tcW w:w="720" w:type="dxa"/>
            <w:vAlign w:val="bottom"/>
          </w:tcPr>
          <w:p w14:paraId="677ED424" w14:textId="107161CA" w:rsidR="00D718D6" w:rsidRPr="009567E4" w:rsidRDefault="00A0664F" w:rsidP="00A0664F">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17,314</w:t>
            </w:r>
          </w:p>
        </w:tc>
        <w:tc>
          <w:tcPr>
            <w:tcW w:w="720" w:type="dxa"/>
            <w:vAlign w:val="bottom"/>
          </w:tcPr>
          <w:p w14:paraId="079D453E" w14:textId="77777777" w:rsidR="00D718D6" w:rsidRPr="009567E4" w:rsidRDefault="00D718D6"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15,714</w:t>
            </w:r>
          </w:p>
        </w:tc>
        <w:tc>
          <w:tcPr>
            <w:tcW w:w="630" w:type="dxa"/>
            <w:vAlign w:val="bottom"/>
          </w:tcPr>
          <w:p w14:paraId="37761F09" w14:textId="231A1AF7" w:rsidR="00D718D6" w:rsidRPr="009567E4" w:rsidRDefault="00A0664F"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w:t>
            </w:r>
          </w:p>
        </w:tc>
        <w:tc>
          <w:tcPr>
            <w:tcW w:w="720" w:type="dxa"/>
            <w:vAlign w:val="bottom"/>
          </w:tcPr>
          <w:p w14:paraId="499168FF" w14:textId="77777777" w:rsidR="00D718D6" w:rsidRPr="009567E4" w:rsidRDefault="00D718D6"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w:t>
            </w:r>
          </w:p>
        </w:tc>
        <w:tc>
          <w:tcPr>
            <w:tcW w:w="720" w:type="dxa"/>
            <w:vAlign w:val="bottom"/>
          </w:tcPr>
          <w:p w14:paraId="6A75D879" w14:textId="1D0F0D9A" w:rsidR="00D718D6" w:rsidRPr="009567E4" w:rsidRDefault="00A0664F"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17,314</w:t>
            </w:r>
          </w:p>
        </w:tc>
        <w:tc>
          <w:tcPr>
            <w:tcW w:w="720" w:type="dxa"/>
            <w:vAlign w:val="bottom"/>
          </w:tcPr>
          <w:p w14:paraId="45FE91FE" w14:textId="77777777" w:rsidR="00D718D6" w:rsidRPr="009567E4" w:rsidRDefault="00D718D6"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15,714</w:t>
            </w:r>
          </w:p>
        </w:tc>
        <w:tc>
          <w:tcPr>
            <w:tcW w:w="720" w:type="dxa"/>
            <w:vAlign w:val="bottom"/>
          </w:tcPr>
          <w:p w14:paraId="523396A9" w14:textId="77777777" w:rsidR="00D718D6" w:rsidRPr="009567E4" w:rsidRDefault="004C2B53"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w:t>
            </w:r>
          </w:p>
        </w:tc>
        <w:tc>
          <w:tcPr>
            <w:tcW w:w="720" w:type="dxa"/>
            <w:vAlign w:val="bottom"/>
          </w:tcPr>
          <w:p w14:paraId="2027C5FC" w14:textId="77777777" w:rsidR="00D718D6" w:rsidRPr="009567E4" w:rsidRDefault="00D718D6"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w:t>
            </w:r>
          </w:p>
        </w:tc>
      </w:tr>
      <w:tr w:rsidR="005B4028" w:rsidRPr="009567E4" w14:paraId="595AABC4" w14:textId="77777777" w:rsidTr="00C256FB">
        <w:tc>
          <w:tcPr>
            <w:tcW w:w="2700" w:type="dxa"/>
            <w:gridSpan w:val="3"/>
          </w:tcPr>
          <w:p w14:paraId="145AF5F4" w14:textId="77777777" w:rsidR="005B4028" w:rsidRPr="009567E4" w:rsidRDefault="00F23FF6" w:rsidP="005B4028">
            <w:pPr>
              <w:tabs>
                <w:tab w:val="decimal" w:pos="288"/>
              </w:tabs>
              <w:spacing w:line="280" w:lineRule="exact"/>
              <w:rPr>
                <w:rFonts w:ascii="Arial" w:hAnsi="Arial" w:cs="Arial"/>
                <w:sz w:val="12"/>
                <w:szCs w:val="12"/>
                <w:cs/>
              </w:rPr>
            </w:pPr>
            <w:r w:rsidRPr="009567E4">
              <w:rPr>
                <w:rFonts w:ascii="Arial" w:hAnsi="Arial" w:cs="Arial"/>
                <w:sz w:val="12"/>
                <w:szCs w:val="12"/>
              </w:rPr>
              <w:t>Total investment</w:t>
            </w:r>
            <w:r w:rsidR="005B4028" w:rsidRPr="009567E4">
              <w:rPr>
                <w:rFonts w:ascii="Arial" w:hAnsi="Arial" w:cs="Arial"/>
                <w:sz w:val="12"/>
                <w:szCs w:val="12"/>
              </w:rPr>
              <w:t xml:space="preserve"> in subs</w:t>
            </w:r>
            <w:r w:rsidRPr="009567E4">
              <w:rPr>
                <w:rFonts w:ascii="Arial" w:hAnsi="Arial" w:cs="Arial"/>
                <w:sz w:val="12"/>
                <w:szCs w:val="12"/>
              </w:rPr>
              <w:t>idiary</w:t>
            </w:r>
            <w:r w:rsidR="005B4028" w:rsidRPr="009567E4">
              <w:rPr>
                <w:rFonts w:ascii="Arial" w:hAnsi="Arial" w:cs="Arial"/>
                <w:sz w:val="12"/>
                <w:szCs w:val="12"/>
              </w:rPr>
              <w:t xml:space="preserve"> - net</w:t>
            </w:r>
          </w:p>
        </w:tc>
        <w:tc>
          <w:tcPr>
            <w:tcW w:w="720" w:type="dxa"/>
          </w:tcPr>
          <w:p w14:paraId="009A4C2A" w14:textId="77777777" w:rsidR="005B4028" w:rsidRPr="009567E4" w:rsidRDefault="005B4028" w:rsidP="005B4028">
            <w:pPr>
              <w:pStyle w:val="Header"/>
              <w:tabs>
                <w:tab w:val="decimal" w:pos="288"/>
              </w:tabs>
              <w:spacing w:line="280" w:lineRule="exact"/>
              <w:rPr>
                <w:rFonts w:ascii="Arial" w:hAnsi="Arial" w:cs="Arial"/>
                <w:sz w:val="12"/>
                <w:szCs w:val="12"/>
              </w:rPr>
            </w:pPr>
          </w:p>
        </w:tc>
        <w:tc>
          <w:tcPr>
            <w:tcW w:w="720" w:type="dxa"/>
          </w:tcPr>
          <w:p w14:paraId="3A68956A" w14:textId="77777777" w:rsidR="005B4028" w:rsidRPr="009567E4" w:rsidRDefault="005B4028" w:rsidP="005B4028">
            <w:pPr>
              <w:pStyle w:val="Header"/>
              <w:tabs>
                <w:tab w:val="decimal" w:pos="288"/>
              </w:tabs>
              <w:spacing w:line="280" w:lineRule="exact"/>
              <w:rPr>
                <w:rFonts w:ascii="Arial" w:hAnsi="Arial" w:cs="Arial"/>
                <w:sz w:val="12"/>
                <w:szCs w:val="12"/>
              </w:rPr>
            </w:pPr>
          </w:p>
        </w:tc>
        <w:tc>
          <w:tcPr>
            <w:tcW w:w="720" w:type="dxa"/>
          </w:tcPr>
          <w:p w14:paraId="5938D927" w14:textId="5AE5206F" w:rsidR="005B4028" w:rsidRPr="009567E4" w:rsidRDefault="00A0664F" w:rsidP="005B4028">
            <w:pPr>
              <w:pBdr>
                <w:bottom w:val="doub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17,314</w:t>
            </w:r>
          </w:p>
        </w:tc>
        <w:tc>
          <w:tcPr>
            <w:tcW w:w="720" w:type="dxa"/>
          </w:tcPr>
          <w:p w14:paraId="74EF83B5" w14:textId="77777777" w:rsidR="005B4028" w:rsidRPr="009567E4" w:rsidRDefault="007558ED" w:rsidP="005B4028">
            <w:pPr>
              <w:pBdr>
                <w:bottom w:val="doub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15,714</w:t>
            </w:r>
          </w:p>
        </w:tc>
        <w:tc>
          <w:tcPr>
            <w:tcW w:w="630" w:type="dxa"/>
          </w:tcPr>
          <w:p w14:paraId="239CAF17" w14:textId="3B894B00" w:rsidR="005B4028" w:rsidRPr="009567E4" w:rsidRDefault="00A0664F" w:rsidP="005B4028">
            <w:pPr>
              <w:pBdr>
                <w:bottom w:val="double" w:sz="4" w:space="1" w:color="auto"/>
              </w:pBdr>
              <w:tabs>
                <w:tab w:val="decimal" w:pos="420"/>
              </w:tabs>
              <w:spacing w:line="280" w:lineRule="exact"/>
              <w:jc w:val="right"/>
              <w:rPr>
                <w:rFonts w:ascii="Arial" w:hAnsi="Arial" w:cs="Arial"/>
                <w:sz w:val="12"/>
                <w:szCs w:val="12"/>
              </w:rPr>
            </w:pPr>
            <w:r w:rsidRPr="009567E4">
              <w:rPr>
                <w:rFonts w:ascii="Arial" w:hAnsi="Arial" w:cs="Arial"/>
                <w:sz w:val="12"/>
                <w:szCs w:val="12"/>
              </w:rPr>
              <w:t>-</w:t>
            </w:r>
          </w:p>
        </w:tc>
        <w:tc>
          <w:tcPr>
            <w:tcW w:w="720" w:type="dxa"/>
          </w:tcPr>
          <w:p w14:paraId="4CF5D468" w14:textId="77777777" w:rsidR="005B4028" w:rsidRPr="009567E4" w:rsidRDefault="007558ED" w:rsidP="005B4028">
            <w:pPr>
              <w:pBdr>
                <w:bottom w:val="double" w:sz="4" w:space="1" w:color="auto"/>
              </w:pBdr>
              <w:tabs>
                <w:tab w:val="decimal" w:pos="420"/>
              </w:tabs>
              <w:spacing w:line="280" w:lineRule="exact"/>
              <w:jc w:val="right"/>
              <w:rPr>
                <w:rFonts w:ascii="Arial" w:hAnsi="Arial" w:cs="Arial"/>
                <w:sz w:val="12"/>
                <w:szCs w:val="12"/>
              </w:rPr>
            </w:pPr>
            <w:r w:rsidRPr="009567E4">
              <w:rPr>
                <w:rFonts w:ascii="Arial" w:hAnsi="Arial" w:cs="Arial"/>
                <w:sz w:val="12"/>
                <w:szCs w:val="12"/>
              </w:rPr>
              <w:t>-</w:t>
            </w:r>
          </w:p>
        </w:tc>
        <w:tc>
          <w:tcPr>
            <w:tcW w:w="720" w:type="dxa"/>
          </w:tcPr>
          <w:p w14:paraId="0DE26576" w14:textId="6589952D" w:rsidR="005B4028" w:rsidRPr="009567E4" w:rsidRDefault="00A0664F" w:rsidP="005B4028">
            <w:pPr>
              <w:pBdr>
                <w:bottom w:val="double" w:sz="4" w:space="1" w:color="auto"/>
              </w:pBdr>
              <w:tabs>
                <w:tab w:val="decimal" w:pos="434"/>
                <w:tab w:val="decimal" w:pos="567"/>
              </w:tabs>
              <w:spacing w:line="280" w:lineRule="exact"/>
              <w:jc w:val="right"/>
              <w:rPr>
                <w:rFonts w:ascii="Arial" w:hAnsi="Arial" w:cs="Arial"/>
                <w:sz w:val="12"/>
                <w:szCs w:val="12"/>
              </w:rPr>
            </w:pPr>
            <w:r w:rsidRPr="009567E4">
              <w:rPr>
                <w:rFonts w:ascii="Arial" w:hAnsi="Arial" w:cs="Arial"/>
                <w:sz w:val="12"/>
                <w:szCs w:val="12"/>
              </w:rPr>
              <w:t>17,314</w:t>
            </w:r>
          </w:p>
        </w:tc>
        <w:tc>
          <w:tcPr>
            <w:tcW w:w="720" w:type="dxa"/>
          </w:tcPr>
          <w:p w14:paraId="415B24E0" w14:textId="77777777" w:rsidR="005B4028" w:rsidRPr="009567E4" w:rsidRDefault="007558ED" w:rsidP="005B4028">
            <w:pPr>
              <w:pBdr>
                <w:bottom w:val="double" w:sz="4" w:space="1" w:color="auto"/>
              </w:pBdr>
              <w:tabs>
                <w:tab w:val="decimal" w:pos="434"/>
                <w:tab w:val="decimal" w:pos="567"/>
              </w:tabs>
              <w:spacing w:line="280" w:lineRule="exact"/>
              <w:jc w:val="right"/>
              <w:rPr>
                <w:rFonts w:ascii="Arial" w:hAnsi="Arial" w:cs="Arial"/>
                <w:sz w:val="12"/>
                <w:szCs w:val="12"/>
              </w:rPr>
            </w:pPr>
            <w:r w:rsidRPr="009567E4">
              <w:rPr>
                <w:rFonts w:ascii="Arial" w:hAnsi="Arial" w:cs="Arial"/>
                <w:sz w:val="12"/>
                <w:szCs w:val="12"/>
              </w:rPr>
              <w:t>15,714</w:t>
            </w:r>
          </w:p>
        </w:tc>
        <w:tc>
          <w:tcPr>
            <w:tcW w:w="720" w:type="dxa"/>
          </w:tcPr>
          <w:p w14:paraId="60A28A60" w14:textId="77777777" w:rsidR="005B4028" w:rsidRPr="009567E4" w:rsidRDefault="004C2B53" w:rsidP="005B4028">
            <w:pPr>
              <w:pBdr>
                <w:bottom w:val="double" w:sz="4" w:space="1" w:color="auto"/>
              </w:pBdr>
              <w:tabs>
                <w:tab w:val="decimal" w:pos="434"/>
                <w:tab w:val="decimal" w:pos="567"/>
              </w:tabs>
              <w:spacing w:line="280" w:lineRule="exact"/>
              <w:jc w:val="right"/>
              <w:rPr>
                <w:rFonts w:ascii="Arial" w:hAnsi="Arial" w:cs="Arial"/>
                <w:sz w:val="12"/>
                <w:szCs w:val="12"/>
              </w:rPr>
            </w:pPr>
            <w:r w:rsidRPr="009567E4">
              <w:rPr>
                <w:rFonts w:ascii="Arial" w:hAnsi="Arial" w:cs="Arial"/>
                <w:sz w:val="12"/>
                <w:szCs w:val="12"/>
              </w:rPr>
              <w:t>-</w:t>
            </w:r>
          </w:p>
        </w:tc>
        <w:tc>
          <w:tcPr>
            <w:tcW w:w="720" w:type="dxa"/>
          </w:tcPr>
          <w:p w14:paraId="56A37F62" w14:textId="77777777" w:rsidR="005B4028" w:rsidRPr="009567E4" w:rsidRDefault="005B4028" w:rsidP="005B4028">
            <w:pPr>
              <w:pBdr>
                <w:bottom w:val="double" w:sz="4" w:space="1" w:color="auto"/>
              </w:pBdr>
              <w:tabs>
                <w:tab w:val="decimal" w:pos="434"/>
                <w:tab w:val="decimal" w:pos="567"/>
              </w:tabs>
              <w:spacing w:line="280" w:lineRule="exact"/>
              <w:jc w:val="right"/>
              <w:rPr>
                <w:rFonts w:ascii="Arial" w:hAnsi="Arial" w:cs="Arial"/>
                <w:sz w:val="12"/>
                <w:szCs w:val="12"/>
              </w:rPr>
            </w:pPr>
            <w:r w:rsidRPr="009567E4">
              <w:rPr>
                <w:rFonts w:ascii="Arial" w:hAnsi="Arial" w:cs="Arial"/>
                <w:sz w:val="12"/>
                <w:szCs w:val="12"/>
              </w:rPr>
              <w:t>-</w:t>
            </w:r>
          </w:p>
        </w:tc>
      </w:tr>
    </w:tbl>
    <w:p w14:paraId="5368D1BB" w14:textId="6702FAC0" w:rsidR="003A2C46" w:rsidRDefault="00A94FE1" w:rsidP="00BC7EB5">
      <w:pPr>
        <w:tabs>
          <w:tab w:val="left" w:pos="1440"/>
          <w:tab w:val="left" w:pos="2160"/>
        </w:tabs>
        <w:spacing w:before="120" w:after="120" w:line="380" w:lineRule="exact"/>
        <w:ind w:left="547" w:right="-43" w:hanging="547"/>
        <w:jc w:val="both"/>
        <w:rPr>
          <w:rFonts w:ascii="Arial" w:hAnsi="Arial"/>
          <w:sz w:val="22"/>
          <w:szCs w:val="22"/>
        </w:rPr>
      </w:pPr>
      <w:r w:rsidRPr="009567E4">
        <w:rPr>
          <w:rFonts w:ascii="Arial" w:hAnsi="Arial"/>
          <w:sz w:val="22"/>
          <w:szCs w:val="22"/>
        </w:rPr>
        <w:tab/>
      </w:r>
      <w:r w:rsidR="003A2C46">
        <w:rPr>
          <w:rFonts w:ascii="Arial" w:hAnsi="Arial"/>
          <w:sz w:val="22"/>
          <w:szCs w:val="22"/>
        </w:rPr>
        <w:t xml:space="preserve">On 19 April 2021, the subsidiary called up an additional share subscription amounting to Cambodian Riel 204 million (Baht </w:t>
      </w:r>
      <w:r w:rsidR="0003781E">
        <w:rPr>
          <w:rFonts w:ascii="Arial" w:hAnsi="Arial"/>
          <w:sz w:val="22"/>
          <w:szCs w:val="22"/>
        </w:rPr>
        <w:t>2</w:t>
      </w:r>
      <w:r w:rsidR="003A2C46">
        <w:rPr>
          <w:rFonts w:ascii="Arial" w:hAnsi="Arial"/>
          <w:sz w:val="22"/>
          <w:szCs w:val="22"/>
        </w:rPr>
        <w:t xml:space="preserve"> million). The Company paid such share subscription on 22 April 2021.</w:t>
      </w:r>
    </w:p>
    <w:p w14:paraId="6C2AA594" w14:textId="6BE83416" w:rsidR="00A94FE1" w:rsidRPr="009567E4" w:rsidRDefault="003A2C46" w:rsidP="00BC7EB5">
      <w:pPr>
        <w:tabs>
          <w:tab w:val="left" w:pos="1440"/>
          <w:tab w:val="left" w:pos="2160"/>
        </w:tabs>
        <w:spacing w:before="120" w:after="120" w:line="380" w:lineRule="exact"/>
        <w:ind w:left="547" w:right="-43" w:hanging="547"/>
        <w:jc w:val="both"/>
        <w:rPr>
          <w:rFonts w:ascii="Arial" w:eastAsia="MS Mincho" w:hAnsi="Arial" w:cs="Arial"/>
          <w:color w:val="000000"/>
          <w:sz w:val="22"/>
          <w:szCs w:val="22"/>
        </w:rPr>
      </w:pPr>
      <w:r>
        <w:rPr>
          <w:rFonts w:ascii="Arial" w:hAnsi="Arial"/>
          <w:sz w:val="22"/>
          <w:szCs w:val="22"/>
        </w:rPr>
        <w:tab/>
      </w:r>
      <w:r w:rsidR="00071DF4" w:rsidRPr="009567E4">
        <w:rPr>
          <w:rFonts w:ascii="Arial" w:eastAsia="MS Mincho" w:hAnsi="Arial" w:cs="Arial"/>
          <w:color w:val="000000"/>
          <w:sz w:val="22"/>
          <w:szCs w:val="22"/>
        </w:rPr>
        <w:t xml:space="preserve">As at </w:t>
      </w:r>
      <w:r w:rsidR="00BC7EB5" w:rsidRPr="009567E4">
        <w:rPr>
          <w:rFonts w:ascii="Arial" w:eastAsia="MS Mincho" w:hAnsi="Arial" w:cs="Arial"/>
          <w:color w:val="000000"/>
          <w:sz w:val="22"/>
          <w:szCs w:val="22"/>
        </w:rPr>
        <w:t>30 June 2021</w:t>
      </w:r>
      <w:r w:rsidR="00071DF4" w:rsidRPr="009567E4">
        <w:rPr>
          <w:rFonts w:ascii="Arial" w:eastAsia="MS Mincho" w:hAnsi="Arial" w:cs="Arial"/>
          <w:color w:val="000000"/>
          <w:sz w:val="22"/>
          <w:szCs w:val="22"/>
        </w:rPr>
        <w:t xml:space="preserve">, the Company had commitment to pay uncalled portion of share of the subsidiary amounting to Cambodian Riel </w:t>
      </w:r>
      <w:r w:rsidR="00F20F67" w:rsidRPr="009567E4">
        <w:rPr>
          <w:rFonts w:ascii="Arial" w:eastAsia="MS Mincho" w:hAnsi="Arial" w:cs="Arial"/>
          <w:color w:val="000000"/>
          <w:sz w:val="22"/>
          <w:szCs w:val="22"/>
        </w:rPr>
        <w:t>1,836</w:t>
      </w:r>
      <w:r w:rsidR="00071DF4" w:rsidRPr="009567E4">
        <w:rPr>
          <w:rFonts w:ascii="Arial" w:eastAsia="MS Mincho" w:hAnsi="Arial" w:cs="Arial"/>
          <w:color w:val="000000"/>
          <w:sz w:val="22"/>
          <w:szCs w:val="22"/>
        </w:rPr>
        <w:t xml:space="preserve"> million (Baht </w:t>
      </w:r>
      <w:r w:rsidR="00F20F67" w:rsidRPr="009567E4">
        <w:rPr>
          <w:rFonts w:ascii="Arial" w:eastAsia="MS Mincho" w:hAnsi="Arial" w:cs="Arial"/>
          <w:color w:val="000000"/>
          <w:sz w:val="22"/>
          <w:szCs w:val="22"/>
        </w:rPr>
        <w:t>14</w:t>
      </w:r>
      <w:r w:rsidR="00071DF4" w:rsidRPr="009567E4">
        <w:rPr>
          <w:rFonts w:ascii="Arial" w:eastAsia="MS Mincho" w:hAnsi="Arial" w:cs="Arial"/>
          <w:color w:val="000000"/>
          <w:sz w:val="22"/>
          <w:szCs w:val="22"/>
        </w:rPr>
        <w:t xml:space="preserve"> million).</w:t>
      </w:r>
    </w:p>
    <w:p w14:paraId="640AC388" w14:textId="6E2CFE26" w:rsidR="0088551E" w:rsidRPr="0088551E" w:rsidRDefault="0088551E" w:rsidP="0088551E">
      <w:pPr>
        <w:tabs>
          <w:tab w:val="left" w:pos="540"/>
          <w:tab w:val="left" w:pos="720"/>
        </w:tabs>
        <w:spacing w:before="120" w:after="120" w:line="380" w:lineRule="exact"/>
        <w:ind w:left="539" w:hanging="539"/>
        <w:outlineLvl w:val="0"/>
        <w:rPr>
          <w:rFonts w:ascii="Arial" w:hAnsi="Arial"/>
          <w:b/>
          <w:bCs/>
          <w:sz w:val="22"/>
          <w:szCs w:val="22"/>
        </w:rPr>
      </w:pPr>
      <w:r>
        <w:rPr>
          <w:rFonts w:ascii="Arial" w:hAnsi="Arial"/>
          <w:b/>
          <w:bCs/>
          <w:sz w:val="22"/>
          <w:szCs w:val="22"/>
        </w:rPr>
        <w:t>7</w:t>
      </w:r>
      <w:r w:rsidRPr="00857E5D">
        <w:rPr>
          <w:rFonts w:ascii="Arial" w:hAnsi="Arial"/>
          <w:b/>
          <w:bCs/>
          <w:sz w:val="22"/>
          <w:szCs w:val="22"/>
        </w:rPr>
        <w:t xml:space="preserve">. </w:t>
      </w:r>
      <w:r w:rsidRPr="00857E5D">
        <w:rPr>
          <w:rFonts w:ascii="Arial" w:hAnsi="Arial"/>
          <w:b/>
          <w:bCs/>
          <w:sz w:val="22"/>
          <w:szCs w:val="22"/>
        </w:rPr>
        <w:tab/>
      </w:r>
      <w:r w:rsidRPr="0088551E">
        <w:rPr>
          <w:rFonts w:ascii="Arial" w:hAnsi="Arial"/>
          <w:b/>
          <w:bCs/>
          <w:sz w:val="22"/>
          <w:szCs w:val="22"/>
        </w:rPr>
        <w:t>Other non-current financial assets</w:t>
      </w:r>
    </w:p>
    <w:p w14:paraId="0BFC25E1" w14:textId="77777777" w:rsidR="0088551E" w:rsidRPr="009A4A08" w:rsidRDefault="0088551E" w:rsidP="0088551E">
      <w:pPr>
        <w:jc w:val="right"/>
        <w:rPr>
          <w:rFonts w:ascii="Arial" w:hAnsi="Arial" w:cs="Arial"/>
          <w:sz w:val="20"/>
          <w:szCs w:val="20"/>
        </w:rPr>
      </w:pPr>
      <w:r w:rsidRPr="009A4A08">
        <w:rPr>
          <w:rFonts w:ascii="Arial" w:hAnsi="Arial" w:cs="Arial"/>
          <w:sz w:val="20"/>
          <w:szCs w:val="20"/>
        </w:rPr>
        <w:t>(Unit: Thousand Baht)</w:t>
      </w:r>
    </w:p>
    <w:tbl>
      <w:tblPr>
        <w:tblW w:w="9193" w:type="dxa"/>
        <w:tblInd w:w="450" w:type="dxa"/>
        <w:tblLayout w:type="fixed"/>
        <w:tblLook w:val="04A0" w:firstRow="1" w:lastRow="0" w:firstColumn="1" w:lastColumn="0" w:noHBand="0" w:noVBand="1"/>
      </w:tblPr>
      <w:tblGrid>
        <w:gridCol w:w="3600"/>
        <w:gridCol w:w="1350"/>
        <w:gridCol w:w="1406"/>
        <w:gridCol w:w="1385"/>
        <w:gridCol w:w="1452"/>
      </w:tblGrid>
      <w:tr w:rsidR="0088551E" w:rsidRPr="009A4A08" w14:paraId="119996D2" w14:textId="77777777" w:rsidTr="0079513B">
        <w:tc>
          <w:tcPr>
            <w:tcW w:w="3600" w:type="dxa"/>
          </w:tcPr>
          <w:p w14:paraId="6345EAAC" w14:textId="77777777" w:rsidR="0088551E" w:rsidRPr="009A4A08" w:rsidRDefault="0088551E" w:rsidP="0088551E">
            <w:pPr>
              <w:tabs>
                <w:tab w:val="left" w:pos="600"/>
                <w:tab w:val="right" w:pos="7280"/>
                <w:tab w:val="right" w:pos="8540"/>
              </w:tabs>
              <w:spacing w:line="320" w:lineRule="exact"/>
              <w:ind w:left="-18" w:right="-18"/>
              <w:jc w:val="center"/>
              <w:rPr>
                <w:rFonts w:ascii="Arial" w:hAnsi="Arial" w:cs="Arial"/>
                <w:sz w:val="20"/>
                <w:szCs w:val="20"/>
              </w:rPr>
            </w:pPr>
          </w:p>
        </w:tc>
        <w:tc>
          <w:tcPr>
            <w:tcW w:w="2756" w:type="dxa"/>
            <w:gridSpan w:val="2"/>
            <w:vAlign w:val="bottom"/>
            <w:hideMark/>
          </w:tcPr>
          <w:p w14:paraId="0C48C2B2" w14:textId="77777777" w:rsidR="0088551E" w:rsidRPr="009A4A08" w:rsidRDefault="0088551E" w:rsidP="0088551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rPr>
              <w:t>Interest rates</w:t>
            </w:r>
          </w:p>
          <w:p w14:paraId="5E61E3F4" w14:textId="77777777" w:rsidR="0088551E" w:rsidRPr="009A4A08" w:rsidRDefault="0088551E" w:rsidP="0088551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cs/>
              </w:rPr>
              <w:t>(</w:t>
            </w:r>
            <w:r w:rsidRPr="009A4A08">
              <w:rPr>
                <w:rFonts w:ascii="Arial" w:hAnsi="Arial" w:cs="Arial"/>
                <w:sz w:val="20"/>
                <w:szCs w:val="20"/>
              </w:rPr>
              <w:t>% per annum</w:t>
            </w:r>
            <w:r w:rsidRPr="009A4A08">
              <w:rPr>
                <w:rFonts w:ascii="Arial" w:hAnsi="Arial" w:cs="Arial"/>
                <w:sz w:val="20"/>
                <w:szCs w:val="20"/>
                <w:cs/>
              </w:rPr>
              <w:t>)</w:t>
            </w:r>
          </w:p>
        </w:tc>
        <w:tc>
          <w:tcPr>
            <w:tcW w:w="2837" w:type="dxa"/>
            <w:gridSpan w:val="2"/>
            <w:vAlign w:val="bottom"/>
            <w:hideMark/>
          </w:tcPr>
          <w:p w14:paraId="6C72F7CE" w14:textId="77777777" w:rsidR="0088551E" w:rsidRPr="009A4A08" w:rsidRDefault="0088551E" w:rsidP="0088551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rPr>
              <w:t>Consolidated and separate                    financial statements</w:t>
            </w:r>
          </w:p>
        </w:tc>
      </w:tr>
      <w:tr w:rsidR="0079513B" w:rsidRPr="009A4A08" w14:paraId="03B0EC96" w14:textId="77777777" w:rsidTr="0079513B">
        <w:tc>
          <w:tcPr>
            <w:tcW w:w="3600" w:type="dxa"/>
          </w:tcPr>
          <w:p w14:paraId="4C3BA8DE" w14:textId="77777777" w:rsidR="0079513B" w:rsidRPr="009A4A08" w:rsidRDefault="0079513B" w:rsidP="0079513B">
            <w:pPr>
              <w:tabs>
                <w:tab w:val="left" w:pos="600"/>
                <w:tab w:val="right" w:pos="7280"/>
                <w:tab w:val="right" w:pos="8540"/>
              </w:tabs>
              <w:spacing w:line="320" w:lineRule="exact"/>
              <w:ind w:left="-18" w:right="-18"/>
              <w:jc w:val="center"/>
              <w:rPr>
                <w:rFonts w:ascii="Arial" w:hAnsi="Arial" w:cs="Arial"/>
                <w:sz w:val="20"/>
                <w:szCs w:val="20"/>
              </w:rPr>
            </w:pPr>
          </w:p>
        </w:tc>
        <w:tc>
          <w:tcPr>
            <w:tcW w:w="1350" w:type="dxa"/>
            <w:hideMark/>
          </w:tcPr>
          <w:p w14:paraId="27CA176E" w14:textId="77777777" w:rsidR="0079513B" w:rsidRPr="009A4A08" w:rsidRDefault="0079513B" w:rsidP="0079513B">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rPr>
              <w:t>30 June                   2021</w:t>
            </w:r>
          </w:p>
        </w:tc>
        <w:tc>
          <w:tcPr>
            <w:tcW w:w="1406" w:type="dxa"/>
          </w:tcPr>
          <w:p w14:paraId="0EF19514" w14:textId="5FA95DB9" w:rsidR="0079513B" w:rsidRPr="0079513B" w:rsidRDefault="0079513B" w:rsidP="0079513B">
            <w:pPr>
              <w:pBdr>
                <w:bottom w:val="single" w:sz="4" w:space="1" w:color="auto"/>
              </w:pBdr>
              <w:tabs>
                <w:tab w:val="left" w:pos="600"/>
                <w:tab w:val="right" w:pos="7280"/>
                <w:tab w:val="right" w:pos="8540"/>
              </w:tabs>
              <w:spacing w:line="320" w:lineRule="exact"/>
              <w:ind w:left="-18" w:right="-18"/>
              <w:jc w:val="center"/>
              <w:rPr>
                <w:rFonts w:ascii="Arial" w:hAnsi="Arial" w:cstheme="minorBidi"/>
                <w:sz w:val="20"/>
                <w:szCs w:val="20"/>
              </w:rPr>
            </w:pPr>
            <w:r>
              <w:rPr>
                <w:rFonts w:ascii="Arial" w:hAnsi="Arial" w:cstheme="minorBidi"/>
                <w:sz w:val="20"/>
                <w:szCs w:val="20"/>
              </w:rPr>
              <w:t>31 December 2020</w:t>
            </w:r>
          </w:p>
        </w:tc>
        <w:tc>
          <w:tcPr>
            <w:tcW w:w="1385" w:type="dxa"/>
            <w:hideMark/>
          </w:tcPr>
          <w:p w14:paraId="64F0E9FE" w14:textId="3C4A648F" w:rsidR="0079513B" w:rsidRPr="009A4A08" w:rsidRDefault="0079513B" w:rsidP="0079513B">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rPr>
              <w:t>30 June                   2021</w:t>
            </w:r>
          </w:p>
        </w:tc>
        <w:tc>
          <w:tcPr>
            <w:tcW w:w="1452" w:type="dxa"/>
            <w:hideMark/>
          </w:tcPr>
          <w:p w14:paraId="094DAB4A" w14:textId="6B3D27DD" w:rsidR="0079513B" w:rsidRPr="009A4A08" w:rsidRDefault="0079513B" w:rsidP="0079513B">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Pr>
                <w:rFonts w:ascii="Arial" w:hAnsi="Arial" w:cstheme="minorBidi"/>
                <w:sz w:val="20"/>
                <w:szCs w:val="20"/>
              </w:rPr>
              <w:t>31 December 2020</w:t>
            </w:r>
          </w:p>
        </w:tc>
      </w:tr>
      <w:tr w:rsidR="0079513B" w:rsidRPr="009A4A08" w14:paraId="5538CC27" w14:textId="77777777" w:rsidTr="0079513B">
        <w:trPr>
          <w:trHeight w:val="80"/>
        </w:trPr>
        <w:tc>
          <w:tcPr>
            <w:tcW w:w="3600" w:type="dxa"/>
          </w:tcPr>
          <w:p w14:paraId="3570DA89" w14:textId="77777777" w:rsidR="0079513B" w:rsidRPr="009A4A08" w:rsidRDefault="0079513B" w:rsidP="0079513B">
            <w:pPr>
              <w:spacing w:line="320" w:lineRule="exact"/>
              <w:ind w:left="165" w:hanging="165"/>
              <w:rPr>
                <w:rFonts w:ascii="Arial" w:hAnsi="Arial" w:cs="Arial"/>
                <w:sz w:val="20"/>
                <w:szCs w:val="20"/>
                <w:u w:val="single"/>
                <w:cs/>
              </w:rPr>
            </w:pPr>
            <w:r w:rsidRPr="009A4A08">
              <w:rPr>
                <w:rFonts w:ascii="Arial" w:hAnsi="Arial" w:cs="Arial"/>
                <w:sz w:val="20"/>
                <w:szCs w:val="20"/>
              </w:rPr>
              <w:t>Debentures</w:t>
            </w:r>
            <w:r w:rsidRPr="009A4A08">
              <w:rPr>
                <w:rFonts w:ascii="Arial" w:hAnsi="Arial" w:cs="Arial"/>
                <w:sz w:val="20"/>
                <w:szCs w:val="20"/>
                <w:cs/>
              </w:rPr>
              <w:t xml:space="preserve"> </w:t>
            </w:r>
            <w:r w:rsidRPr="009A4A08">
              <w:rPr>
                <w:rFonts w:ascii="Arial" w:hAnsi="Arial" w:cs="Arial"/>
                <w:sz w:val="20"/>
                <w:szCs w:val="20"/>
              </w:rPr>
              <w:t>held to maturity</w:t>
            </w:r>
          </w:p>
        </w:tc>
        <w:tc>
          <w:tcPr>
            <w:tcW w:w="1350" w:type="dxa"/>
            <w:vAlign w:val="bottom"/>
          </w:tcPr>
          <w:p w14:paraId="3820B95A" w14:textId="3D0CD348" w:rsidR="0079513B" w:rsidRPr="009A4A08" w:rsidRDefault="0079513B" w:rsidP="0079513B">
            <w:pPr>
              <w:spacing w:line="320" w:lineRule="exact"/>
              <w:jc w:val="center"/>
              <w:rPr>
                <w:rFonts w:ascii="Arial" w:hAnsi="Arial" w:cs="Arial"/>
                <w:sz w:val="20"/>
                <w:szCs w:val="20"/>
                <w:cs/>
              </w:rPr>
            </w:pPr>
            <w:r w:rsidRPr="009A4A08">
              <w:rPr>
                <w:rFonts w:ascii="Arial" w:hAnsi="Arial" w:cs="Arial"/>
                <w:sz w:val="20"/>
                <w:szCs w:val="20"/>
              </w:rPr>
              <w:t xml:space="preserve">2.65 </w:t>
            </w:r>
            <w:r>
              <w:rPr>
                <w:rFonts w:ascii="Arial" w:hAnsi="Arial" w:cs="Arial"/>
                <w:sz w:val="20"/>
                <w:szCs w:val="20"/>
              </w:rPr>
              <w:t>-</w:t>
            </w:r>
            <w:r w:rsidRPr="009A4A08">
              <w:rPr>
                <w:rFonts w:ascii="Arial" w:hAnsi="Arial" w:cs="Arial"/>
                <w:sz w:val="20"/>
                <w:szCs w:val="20"/>
              </w:rPr>
              <w:t xml:space="preserve"> 2.88</w:t>
            </w:r>
          </w:p>
        </w:tc>
        <w:tc>
          <w:tcPr>
            <w:tcW w:w="1406" w:type="dxa"/>
            <w:vAlign w:val="bottom"/>
          </w:tcPr>
          <w:p w14:paraId="457C7B68" w14:textId="19658192" w:rsidR="0079513B" w:rsidRPr="009A4A08" w:rsidRDefault="0079513B" w:rsidP="0079513B">
            <w:pPr>
              <w:spacing w:line="320" w:lineRule="exact"/>
              <w:jc w:val="center"/>
              <w:rPr>
                <w:rFonts w:ascii="Arial" w:hAnsi="Arial" w:cs="Arial"/>
                <w:sz w:val="20"/>
                <w:szCs w:val="20"/>
                <w:cs/>
              </w:rPr>
            </w:pPr>
            <w:r w:rsidRPr="009A4A08">
              <w:rPr>
                <w:rFonts w:ascii="Arial" w:hAnsi="Arial" w:cs="Arial"/>
                <w:sz w:val="20"/>
                <w:szCs w:val="20"/>
              </w:rPr>
              <w:t xml:space="preserve">2.65 </w:t>
            </w:r>
            <w:r>
              <w:rPr>
                <w:rFonts w:ascii="Arial" w:hAnsi="Arial" w:cs="Arial"/>
                <w:sz w:val="20"/>
                <w:szCs w:val="20"/>
              </w:rPr>
              <w:t>-</w:t>
            </w:r>
            <w:r w:rsidRPr="009A4A08">
              <w:rPr>
                <w:rFonts w:ascii="Arial" w:hAnsi="Arial" w:cs="Arial"/>
                <w:sz w:val="20"/>
                <w:szCs w:val="20"/>
              </w:rPr>
              <w:t xml:space="preserve"> 2.88</w:t>
            </w:r>
          </w:p>
        </w:tc>
        <w:tc>
          <w:tcPr>
            <w:tcW w:w="1385" w:type="dxa"/>
            <w:vAlign w:val="bottom"/>
          </w:tcPr>
          <w:p w14:paraId="5397231D" w14:textId="77777777" w:rsidR="0079513B" w:rsidRPr="009A4A08" w:rsidRDefault="0079513B" w:rsidP="0079513B">
            <w:pPr>
              <w:spacing w:line="320" w:lineRule="exact"/>
              <w:jc w:val="right"/>
              <w:rPr>
                <w:rFonts w:ascii="Arial" w:hAnsi="Arial" w:cs="Arial"/>
                <w:sz w:val="20"/>
                <w:szCs w:val="20"/>
              </w:rPr>
            </w:pPr>
            <w:r w:rsidRPr="009A4A08">
              <w:rPr>
                <w:rFonts w:ascii="Arial" w:hAnsi="Arial" w:cs="Arial"/>
                <w:sz w:val="20"/>
                <w:szCs w:val="20"/>
              </w:rPr>
              <w:t>15,021</w:t>
            </w:r>
          </w:p>
        </w:tc>
        <w:tc>
          <w:tcPr>
            <w:tcW w:w="1452" w:type="dxa"/>
            <w:vAlign w:val="bottom"/>
          </w:tcPr>
          <w:p w14:paraId="682B03AC" w14:textId="77777777" w:rsidR="0079513B" w:rsidRPr="009A4A08" w:rsidRDefault="0079513B" w:rsidP="0079513B">
            <w:pPr>
              <w:spacing w:line="320" w:lineRule="exact"/>
              <w:jc w:val="right"/>
              <w:rPr>
                <w:rFonts w:ascii="Arial" w:hAnsi="Arial" w:cs="Arial"/>
                <w:sz w:val="20"/>
                <w:szCs w:val="20"/>
              </w:rPr>
            </w:pPr>
            <w:r w:rsidRPr="009A4A08">
              <w:rPr>
                <w:rFonts w:ascii="Arial" w:hAnsi="Arial" w:cs="Arial"/>
                <w:color w:val="000000"/>
                <w:sz w:val="20"/>
                <w:szCs w:val="20"/>
              </w:rPr>
              <w:t>15,037</w:t>
            </w:r>
          </w:p>
        </w:tc>
      </w:tr>
      <w:tr w:rsidR="0079513B" w:rsidRPr="009A4A08" w14:paraId="243BB2BA" w14:textId="77777777" w:rsidTr="0079513B">
        <w:tc>
          <w:tcPr>
            <w:tcW w:w="3600" w:type="dxa"/>
            <w:hideMark/>
          </w:tcPr>
          <w:p w14:paraId="7EFCD8DE" w14:textId="77777777" w:rsidR="0079513B" w:rsidRPr="009A4A08" w:rsidRDefault="0079513B" w:rsidP="0079513B">
            <w:pPr>
              <w:spacing w:line="320" w:lineRule="exact"/>
              <w:ind w:left="165" w:hanging="165"/>
              <w:rPr>
                <w:rFonts w:ascii="Arial" w:hAnsi="Arial" w:cs="Arial"/>
                <w:sz w:val="20"/>
                <w:szCs w:val="20"/>
              </w:rPr>
            </w:pPr>
            <w:r w:rsidRPr="009A4A08">
              <w:rPr>
                <w:rFonts w:ascii="Arial" w:hAnsi="Arial" w:cs="Arial"/>
                <w:sz w:val="20"/>
                <w:szCs w:val="20"/>
              </w:rPr>
              <w:t>Less: Current portion</w:t>
            </w:r>
          </w:p>
        </w:tc>
        <w:tc>
          <w:tcPr>
            <w:tcW w:w="2756" w:type="dxa"/>
            <w:gridSpan w:val="2"/>
            <w:vAlign w:val="bottom"/>
          </w:tcPr>
          <w:p w14:paraId="4518C1A5" w14:textId="758FE9AC" w:rsidR="0079513B" w:rsidRPr="009A4A08" w:rsidRDefault="0079513B" w:rsidP="0079513B">
            <w:pPr>
              <w:spacing w:line="320" w:lineRule="exact"/>
              <w:jc w:val="center"/>
              <w:rPr>
                <w:rFonts w:ascii="Arial" w:hAnsi="Arial" w:cs="Arial"/>
                <w:sz w:val="20"/>
                <w:szCs w:val="20"/>
              </w:rPr>
            </w:pPr>
          </w:p>
        </w:tc>
        <w:tc>
          <w:tcPr>
            <w:tcW w:w="1385" w:type="dxa"/>
            <w:vAlign w:val="bottom"/>
          </w:tcPr>
          <w:p w14:paraId="61C9C0AA" w14:textId="77777777" w:rsidR="0079513B" w:rsidRPr="009A4A08" w:rsidRDefault="0079513B" w:rsidP="0079513B">
            <w:pPr>
              <w:pBdr>
                <w:bottom w:val="single" w:sz="4" w:space="1" w:color="auto"/>
              </w:pBdr>
              <w:spacing w:line="320" w:lineRule="exact"/>
              <w:jc w:val="right"/>
              <w:rPr>
                <w:rFonts w:ascii="Arial" w:hAnsi="Arial" w:cs="Arial"/>
                <w:sz w:val="20"/>
                <w:szCs w:val="20"/>
              </w:rPr>
            </w:pPr>
            <w:r w:rsidRPr="009A4A08">
              <w:rPr>
                <w:rFonts w:ascii="Arial" w:hAnsi="Arial" w:cs="Arial"/>
                <w:sz w:val="20"/>
                <w:szCs w:val="20"/>
              </w:rPr>
              <w:t>(15,021)</w:t>
            </w:r>
          </w:p>
        </w:tc>
        <w:tc>
          <w:tcPr>
            <w:tcW w:w="1452" w:type="dxa"/>
            <w:vAlign w:val="bottom"/>
            <w:hideMark/>
          </w:tcPr>
          <w:p w14:paraId="13F11EEA" w14:textId="77777777" w:rsidR="0079513B" w:rsidRPr="009A4A08" w:rsidRDefault="0079513B" w:rsidP="0079513B">
            <w:pPr>
              <w:pBdr>
                <w:bottom w:val="single" w:sz="4" w:space="1" w:color="auto"/>
              </w:pBdr>
              <w:spacing w:line="320" w:lineRule="exact"/>
              <w:jc w:val="right"/>
              <w:rPr>
                <w:rFonts w:ascii="Arial" w:hAnsi="Arial" w:cs="Arial"/>
                <w:sz w:val="20"/>
                <w:szCs w:val="20"/>
              </w:rPr>
            </w:pPr>
            <w:r w:rsidRPr="009A4A08">
              <w:rPr>
                <w:rFonts w:ascii="Arial" w:hAnsi="Arial" w:cs="Arial"/>
                <w:sz w:val="20"/>
                <w:szCs w:val="20"/>
              </w:rPr>
              <w:t>-</w:t>
            </w:r>
          </w:p>
        </w:tc>
      </w:tr>
      <w:tr w:rsidR="0079513B" w:rsidRPr="009A4A08" w14:paraId="7581FF58" w14:textId="77777777" w:rsidTr="0079513B">
        <w:tc>
          <w:tcPr>
            <w:tcW w:w="3600" w:type="dxa"/>
            <w:hideMark/>
          </w:tcPr>
          <w:p w14:paraId="21445A7F" w14:textId="622239F3" w:rsidR="0079513B" w:rsidRPr="009A4A08" w:rsidRDefault="0079513B" w:rsidP="0079513B">
            <w:pPr>
              <w:spacing w:line="320" w:lineRule="exact"/>
              <w:ind w:left="165" w:hanging="165"/>
              <w:rPr>
                <w:rFonts w:ascii="Arial" w:hAnsi="Arial" w:cs="Arial"/>
                <w:sz w:val="20"/>
                <w:szCs w:val="20"/>
              </w:rPr>
            </w:pPr>
            <w:r w:rsidRPr="009A4A08">
              <w:rPr>
                <w:rFonts w:ascii="Arial" w:hAnsi="Arial" w:cs="Arial"/>
                <w:sz w:val="20"/>
                <w:szCs w:val="20"/>
              </w:rPr>
              <w:t>Debentures</w:t>
            </w:r>
            <w:r w:rsidRPr="009A4A08">
              <w:rPr>
                <w:rFonts w:ascii="Arial" w:hAnsi="Arial" w:cs="Arial"/>
                <w:sz w:val="20"/>
                <w:szCs w:val="20"/>
                <w:cs/>
              </w:rPr>
              <w:t xml:space="preserve"> </w:t>
            </w:r>
            <w:r w:rsidRPr="009A4A08">
              <w:rPr>
                <w:rFonts w:ascii="Arial" w:hAnsi="Arial" w:cs="Arial"/>
                <w:sz w:val="20"/>
                <w:szCs w:val="20"/>
              </w:rPr>
              <w:t xml:space="preserve">held to maturity - net </w:t>
            </w:r>
            <w:r>
              <w:rPr>
                <w:rFonts w:ascii="Arial" w:hAnsi="Arial" w:cs="Arial"/>
                <w:sz w:val="20"/>
                <w:szCs w:val="20"/>
              </w:rPr>
              <w:t xml:space="preserve">               </w:t>
            </w:r>
            <w:r w:rsidRPr="009A4A08">
              <w:rPr>
                <w:rFonts w:ascii="Arial" w:hAnsi="Arial" w:cs="Arial"/>
                <w:sz w:val="20"/>
                <w:szCs w:val="20"/>
              </w:rPr>
              <w:t>of current portion</w:t>
            </w:r>
          </w:p>
        </w:tc>
        <w:tc>
          <w:tcPr>
            <w:tcW w:w="1350" w:type="dxa"/>
            <w:vAlign w:val="bottom"/>
          </w:tcPr>
          <w:p w14:paraId="56507435" w14:textId="77777777" w:rsidR="0079513B" w:rsidRPr="009A4A08" w:rsidRDefault="0079513B" w:rsidP="0079513B">
            <w:pPr>
              <w:spacing w:line="320" w:lineRule="exact"/>
              <w:rPr>
                <w:rFonts w:ascii="Arial" w:hAnsi="Arial" w:cs="Arial"/>
                <w:sz w:val="20"/>
                <w:szCs w:val="20"/>
              </w:rPr>
            </w:pPr>
          </w:p>
        </w:tc>
        <w:tc>
          <w:tcPr>
            <w:tcW w:w="1406" w:type="dxa"/>
            <w:vAlign w:val="bottom"/>
          </w:tcPr>
          <w:p w14:paraId="6786E653" w14:textId="77777777" w:rsidR="0079513B" w:rsidRPr="009A4A08" w:rsidRDefault="0079513B" w:rsidP="0079513B">
            <w:pPr>
              <w:spacing w:line="320" w:lineRule="exact"/>
              <w:rPr>
                <w:rFonts w:ascii="Arial" w:hAnsi="Arial" w:cs="Arial"/>
                <w:sz w:val="20"/>
                <w:szCs w:val="20"/>
              </w:rPr>
            </w:pPr>
          </w:p>
        </w:tc>
        <w:tc>
          <w:tcPr>
            <w:tcW w:w="1385" w:type="dxa"/>
            <w:vAlign w:val="bottom"/>
          </w:tcPr>
          <w:p w14:paraId="3D3EEC86" w14:textId="77777777" w:rsidR="0079513B" w:rsidRPr="009A4A08" w:rsidRDefault="0079513B" w:rsidP="0079513B">
            <w:pPr>
              <w:pBdr>
                <w:bottom w:val="double" w:sz="4" w:space="1" w:color="auto"/>
              </w:pBdr>
              <w:spacing w:line="320" w:lineRule="exact"/>
              <w:jc w:val="right"/>
              <w:rPr>
                <w:rFonts w:ascii="Arial" w:hAnsi="Arial" w:cs="Arial"/>
                <w:sz w:val="20"/>
                <w:szCs w:val="20"/>
              </w:rPr>
            </w:pPr>
            <w:r w:rsidRPr="009A4A08">
              <w:rPr>
                <w:rFonts w:ascii="Arial" w:hAnsi="Arial" w:cs="Arial"/>
                <w:sz w:val="20"/>
                <w:szCs w:val="20"/>
              </w:rPr>
              <w:t>-</w:t>
            </w:r>
          </w:p>
        </w:tc>
        <w:tc>
          <w:tcPr>
            <w:tcW w:w="1452" w:type="dxa"/>
            <w:vAlign w:val="bottom"/>
            <w:hideMark/>
          </w:tcPr>
          <w:p w14:paraId="32049983" w14:textId="77777777" w:rsidR="0079513B" w:rsidRPr="009A4A08" w:rsidRDefault="0079513B" w:rsidP="0079513B">
            <w:pPr>
              <w:pBdr>
                <w:bottom w:val="double" w:sz="4" w:space="1" w:color="auto"/>
              </w:pBdr>
              <w:spacing w:line="320" w:lineRule="exact"/>
              <w:jc w:val="right"/>
              <w:rPr>
                <w:rFonts w:ascii="Arial" w:hAnsi="Arial" w:cs="Arial"/>
                <w:sz w:val="20"/>
                <w:szCs w:val="20"/>
              </w:rPr>
            </w:pPr>
            <w:r w:rsidRPr="009A4A08">
              <w:rPr>
                <w:rFonts w:ascii="Arial" w:hAnsi="Arial" w:cs="Arial"/>
                <w:sz w:val="20"/>
                <w:szCs w:val="20"/>
              </w:rPr>
              <w:t>15,037</w:t>
            </w:r>
          </w:p>
        </w:tc>
      </w:tr>
    </w:tbl>
    <w:p w14:paraId="07291B56" w14:textId="113C2301" w:rsidR="00C95893" w:rsidRPr="009567E4" w:rsidRDefault="00356D33" w:rsidP="0094162E">
      <w:pPr>
        <w:spacing w:before="240" w:after="120"/>
        <w:ind w:left="547" w:hanging="547"/>
        <w:rPr>
          <w:rFonts w:ascii="Arial" w:hAnsi="Arial"/>
          <w:b/>
          <w:bCs/>
          <w:sz w:val="22"/>
          <w:szCs w:val="22"/>
        </w:rPr>
      </w:pPr>
      <w:r>
        <w:rPr>
          <w:rFonts w:ascii="Arial" w:hAnsi="Arial"/>
          <w:b/>
          <w:bCs/>
          <w:sz w:val="22"/>
          <w:szCs w:val="22"/>
        </w:rPr>
        <w:t>8</w:t>
      </w:r>
      <w:r w:rsidR="00A94FE1" w:rsidRPr="009567E4">
        <w:rPr>
          <w:rFonts w:ascii="Arial" w:hAnsi="Arial"/>
          <w:b/>
          <w:bCs/>
          <w:sz w:val="22"/>
          <w:szCs w:val="22"/>
        </w:rPr>
        <w:t>.</w:t>
      </w:r>
      <w:r w:rsidR="00A94FE1" w:rsidRPr="009567E4">
        <w:rPr>
          <w:rFonts w:ascii="Arial" w:hAnsi="Arial"/>
          <w:b/>
          <w:bCs/>
          <w:sz w:val="22"/>
          <w:szCs w:val="22"/>
        </w:rPr>
        <w:tab/>
      </w:r>
      <w:r w:rsidR="00E70A90" w:rsidRPr="009567E4">
        <w:rPr>
          <w:rFonts w:ascii="Arial" w:hAnsi="Arial"/>
          <w:b/>
          <w:bCs/>
          <w:sz w:val="22"/>
          <w:szCs w:val="22"/>
        </w:rPr>
        <w:t>Property, plant and equipment</w:t>
      </w:r>
    </w:p>
    <w:p w14:paraId="4F0A57C8" w14:textId="77777777" w:rsidR="00C95893" w:rsidRPr="009567E4" w:rsidRDefault="00C95893" w:rsidP="00647F18">
      <w:pPr>
        <w:tabs>
          <w:tab w:val="left" w:pos="2160"/>
          <w:tab w:val="left" w:pos="6120"/>
          <w:tab w:val="left" w:pos="6480"/>
        </w:tabs>
        <w:spacing w:line="380" w:lineRule="exact"/>
        <w:jc w:val="right"/>
        <w:rPr>
          <w:rFonts w:ascii="Arial" w:hAnsi="Arial"/>
          <w:sz w:val="22"/>
          <w:szCs w:val="22"/>
        </w:rPr>
      </w:pPr>
      <w:r w:rsidRPr="009567E4">
        <w:rPr>
          <w:rFonts w:ascii="Arial" w:hAnsi="Arial"/>
          <w:sz w:val="22"/>
          <w:szCs w:val="22"/>
        </w:rPr>
        <w:t>(Unit: Thousand Baht)</w:t>
      </w:r>
    </w:p>
    <w:tbl>
      <w:tblPr>
        <w:tblW w:w="9180" w:type="dxa"/>
        <w:tblInd w:w="468" w:type="dxa"/>
        <w:tblLayout w:type="fixed"/>
        <w:tblLook w:val="0000" w:firstRow="0" w:lastRow="0" w:firstColumn="0" w:lastColumn="0" w:noHBand="0" w:noVBand="0"/>
      </w:tblPr>
      <w:tblGrid>
        <w:gridCol w:w="5310"/>
        <w:gridCol w:w="1935"/>
        <w:gridCol w:w="1935"/>
      </w:tblGrid>
      <w:tr w:rsidR="00C95893" w:rsidRPr="009567E4" w14:paraId="58E1E76F" w14:textId="77777777" w:rsidTr="0099797B">
        <w:tc>
          <w:tcPr>
            <w:tcW w:w="5310" w:type="dxa"/>
          </w:tcPr>
          <w:p w14:paraId="5AD66D92" w14:textId="77777777" w:rsidR="00C95893" w:rsidRPr="009567E4" w:rsidRDefault="00C95893" w:rsidP="0088551E">
            <w:pPr>
              <w:spacing w:line="320" w:lineRule="exact"/>
              <w:jc w:val="center"/>
              <w:rPr>
                <w:rFonts w:ascii="Arial" w:hAnsi="Arial"/>
                <w:sz w:val="22"/>
                <w:szCs w:val="22"/>
                <w:u w:val="single"/>
              </w:rPr>
            </w:pPr>
          </w:p>
        </w:tc>
        <w:tc>
          <w:tcPr>
            <w:tcW w:w="1935" w:type="dxa"/>
            <w:vAlign w:val="bottom"/>
          </w:tcPr>
          <w:p w14:paraId="6F3652AD" w14:textId="77777777" w:rsidR="00C95893" w:rsidRPr="009567E4" w:rsidRDefault="00C95893" w:rsidP="0088551E">
            <w:pPr>
              <w:pBdr>
                <w:bottom w:val="single" w:sz="6" w:space="1" w:color="auto"/>
              </w:pBdr>
              <w:spacing w:line="320" w:lineRule="exact"/>
              <w:jc w:val="center"/>
              <w:rPr>
                <w:rFonts w:ascii="Arial" w:hAnsi="Arial"/>
                <w:sz w:val="22"/>
                <w:szCs w:val="22"/>
              </w:rPr>
            </w:pPr>
            <w:r w:rsidRPr="009567E4">
              <w:rPr>
                <w:rFonts w:ascii="Arial" w:hAnsi="Arial"/>
                <w:sz w:val="22"/>
                <w:szCs w:val="22"/>
              </w:rPr>
              <w:t>Consolidated financial statements</w:t>
            </w:r>
          </w:p>
        </w:tc>
        <w:tc>
          <w:tcPr>
            <w:tcW w:w="1935" w:type="dxa"/>
            <w:vAlign w:val="bottom"/>
          </w:tcPr>
          <w:p w14:paraId="120EB27C" w14:textId="77777777" w:rsidR="00C95893" w:rsidRPr="009567E4" w:rsidRDefault="00C95893" w:rsidP="0088551E">
            <w:pPr>
              <w:pBdr>
                <w:bottom w:val="single" w:sz="6" w:space="1" w:color="auto"/>
              </w:pBdr>
              <w:spacing w:line="320" w:lineRule="exact"/>
              <w:jc w:val="center"/>
              <w:rPr>
                <w:rFonts w:ascii="Arial" w:hAnsi="Arial"/>
                <w:sz w:val="22"/>
                <w:szCs w:val="22"/>
              </w:rPr>
            </w:pPr>
            <w:r w:rsidRPr="009567E4">
              <w:rPr>
                <w:rFonts w:ascii="Arial" w:hAnsi="Arial"/>
                <w:sz w:val="22"/>
                <w:szCs w:val="22"/>
              </w:rPr>
              <w:t>Separate financial statements</w:t>
            </w:r>
          </w:p>
        </w:tc>
      </w:tr>
      <w:tr w:rsidR="005B104D" w:rsidRPr="009567E4" w14:paraId="6825955A" w14:textId="77777777" w:rsidTr="0099797B">
        <w:tc>
          <w:tcPr>
            <w:tcW w:w="5310" w:type="dxa"/>
          </w:tcPr>
          <w:p w14:paraId="6D78637D" w14:textId="77777777" w:rsidR="005B104D" w:rsidRPr="009567E4" w:rsidRDefault="005B104D" w:rsidP="0088551E">
            <w:pPr>
              <w:spacing w:line="320" w:lineRule="exact"/>
              <w:ind w:left="132" w:hanging="132"/>
              <w:jc w:val="both"/>
              <w:rPr>
                <w:rFonts w:ascii="Arial" w:hAnsi="Arial"/>
                <w:sz w:val="22"/>
                <w:szCs w:val="22"/>
              </w:rPr>
            </w:pPr>
            <w:r w:rsidRPr="009567E4">
              <w:rPr>
                <w:rFonts w:ascii="Arial" w:hAnsi="Arial"/>
                <w:sz w:val="22"/>
                <w:szCs w:val="22"/>
              </w:rPr>
              <w:t>Net book value as at 1 January 202</w:t>
            </w:r>
            <w:r w:rsidR="008621C4" w:rsidRPr="009567E4">
              <w:rPr>
                <w:rFonts w:ascii="Arial" w:hAnsi="Arial"/>
                <w:sz w:val="22"/>
                <w:szCs w:val="22"/>
              </w:rPr>
              <w:t>1</w:t>
            </w:r>
          </w:p>
        </w:tc>
        <w:tc>
          <w:tcPr>
            <w:tcW w:w="1935" w:type="dxa"/>
            <w:vAlign w:val="bottom"/>
          </w:tcPr>
          <w:p w14:paraId="3E8DAE44" w14:textId="77777777" w:rsidR="005B104D" w:rsidRPr="009567E4" w:rsidRDefault="005B104D" w:rsidP="0088551E">
            <w:pPr>
              <w:tabs>
                <w:tab w:val="decimal" w:pos="1425"/>
              </w:tabs>
              <w:spacing w:line="320" w:lineRule="exact"/>
              <w:rPr>
                <w:rFonts w:ascii="Arial" w:hAnsi="Arial" w:cs="Arial"/>
                <w:sz w:val="22"/>
                <w:szCs w:val="22"/>
              </w:rPr>
            </w:pPr>
            <w:r w:rsidRPr="009567E4">
              <w:rPr>
                <w:rFonts w:ascii="Arial" w:hAnsi="Arial" w:cs="Arial"/>
                <w:sz w:val="22"/>
                <w:szCs w:val="22"/>
              </w:rPr>
              <w:t>1</w:t>
            </w:r>
            <w:r w:rsidR="002C326B" w:rsidRPr="009567E4">
              <w:rPr>
                <w:rFonts w:ascii="Arial" w:hAnsi="Arial" w:cs="Arial"/>
                <w:sz w:val="22"/>
                <w:szCs w:val="22"/>
              </w:rPr>
              <w:t>45</w:t>
            </w:r>
            <w:r w:rsidRPr="009567E4">
              <w:rPr>
                <w:rFonts w:ascii="Arial" w:hAnsi="Arial" w:cs="Arial"/>
                <w:sz w:val="22"/>
                <w:szCs w:val="22"/>
              </w:rPr>
              <w:t>,</w:t>
            </w:r>
            <w:r w:rsidR="002C326B" w:rsidRPr="009567E4">
              <w:rPr>
                <w:rFonts w:ascii="Arial" w:hAnsi="Arial" w:cs="Arial"/>
                <w:sz w:val="22"/>
                <w:szCs w:val="22"/>
              </w:rPr>
              <w:t>805</w:t>
            </w:r>
          </w:p>
        </w:tc>
        <w:tc>
          <w:tcPr>
            <w:tcW w:w="1935" w:type="dxa"/>
            <w:vAlign w:val="bottom"/>
          </w:tcPr>
          <w:p w14:paraId="5C634A48" w14:textId="77777777" w:rsidR="005B104D" w:rsidRPr="009567E4" w:rsidRDefault="005B104D" w:rsidP="0088551E">
            <w:pPr>
              <w:tabs>
                <w:tab w:val="decimal" w:pos="1425"/>
              </w:tabs>
              <w:spacing w:line="320" w:lineRule="exact"/>
              <w:rPr>
                <w:rFonts w:ascii="Arial" w:hAnsi="Arial" w:cs="Arial"/>
                <w:sz w:val="22"/>
                <w:szCs w:val="22"/>
              </w:rPr>
            </w:pPr>
            <w:r w:rsidRPr="009567E4">
              <w:rPr>
                <w:rFonts w:ascii="Arial" w:hAnsi="Arial" w:cs="Arial"/>
                <w:sz w:val="22"/>
                <w:szCs w:val="22"/>
              </w:rPr>
              <w:t>1</w:t>
            </w:r>
            <w:r w:rsidR="002C326B" w:rsidRPr="009567E4">
              <w:rPr>
                <w:rFonts w:ascii="Arial" w:hAnsi="Arial" w:cs="Arial"/>
                <w:sz w:val="22"/>
                <w:szCs w:val="22"/>
              </w:rPr>
              <w:t>39</w:t>
            </w:r>
            <w:r w:rsidRPr="009567E4">
              <w:rPr>
                <w:rFonts w:ascii="Arial" w:hAnsi="Arial" w:cs="Arial"/>
                <w:sz w:val="22"/>
                <w:szCs w:val="22"/>
              </w:rPr>
              <w:t>,</w:t>
            </w:r>
            <w:r w:rsidR="002C326B" w:rsidRPr="009567E4">
              <w:rPr>
                <w:rFonts w:ascii="Arial" w:hAnsi="Arial" w:cs="Arial"/>
                <w:sz w:val="22"/>
                <w:szCs w:val="22"/>
              </w:rPr>
              <w:t>33</w:t>
            </w:r>
            <w:r w:rsidR="0094162E" w:rsidRPr="009567E4">
              <w:rPr>
                <w:rFonts w:ascii="Arial" w:hAnsi="Arial" w:cs="Arial"/>
                <w:sz w:val="22"/>
                <w:szCs w:val="22"/>
              </w:rPr>
              <w:t>9</w:t>
            </w:r>
          </w:p>
        </w:tc>
      </w:tr>
      <w:tr w:rsidR="006B3FF3" w:rsidRPr="009567E4" w14:paraId="360CC387" w14:textId="77777777" w:rsidTr="009567E4">
        <w:trPr>
          <w:trHeight w:val="243"/>
        </w:trPr>
        <w:tc>
          <w:tcPr>
            <w:tcW w:w="5310" w:type="dxa"/>
          </w:tcPr>
          <w:p w14:paraId="04DF9ECD" w14:textId="77777777" w:rsidR="006B3FF3" w:rsidRPr="009567E4" w:rsidRDefault="006B3FF3" w:rsidP="0088551E">
            <w:pPr>
              <w:spacing w:line="320" w:lineRule="exact"/>
              <w:ind w:left="132" w:hanging="132"/>
              <w:jc w:val="both"/>
              <w:rPr>
                <w:rFonts w:ascii="Arial" w:hAnsi="Arial"/>
                <w:sz w:val="22"/>
                <w:szCs w:val="22"/>
                <w:cs/>
              </w:rPr>
            </w:pPr>
            <w:r w:rsidRPr="009567E4">
              <w:rPr>
                <w:rFonts w:ascii="Arial" w:hAnsi="Arial"/>
                <w:sz w:val="22"/>
                <w:szCs w:val="22"/>
              </w:rPr>
              <w:t>Acquisitions during the period - at cost</w:t>
            </w:r>
          </w:p>
        </w:tc>
        <w:tc>
          <w:tcPr>
            <w:tcW w:w="1935" w:type="dxa"/>
          </w:tcPr>
          <w:p w14:paraId="11DBD0AE" w14:textId="67E0D813" w:rsidR="006B3FF3" w:rsidRPr="009567E4" w:rsidRDefault="006B3FF3" w:rsidP="0088551E">
            <w:pPr>
              <w:tabs>
                <w:tab w:val="decimal" w:pos="1425"/>
              </w:tabs>
              <w:spacing w:line="320" w:lineRule="exact"/>
              <w:rPr>
                <w:rFonts w:ascii="Arial" w:hAnsi="Arial" w:cs="Arial"/>
                <w:sz w:val="22"/>
                <w:szCs w:val="24"/>
              </w:rPr>
            </w:pPr>
            <w:r w:rsidRPr="009567E4">
              <w:rPr>
                <w:rFonts w:ascii="Arial" w:hAnsi="Arial" w:cs="Arial"/>
                <w:sz w:val="22"/>
                <w:szCs w:val="24"/>
              </w:rPr>
              <w:t>6,596</w:t>
            </w:r>
          </w:p>
        </w:tc>
        <w:tc>
          <w:tcPr>
            <w:tcW w:w="1935" w:type="dxa"/>
          </w:tcPr>
          <w:p w14:paraId="38E14B26" w14:textId="37CE31EF" w:rsidR="006B3FF3" w:rsidRPr="009567E4" w:rsidRDefault="006B3FF3" w:rsidP="0088551E">
            <w:pPr>
              <w:tabs>
                <w:tab w:val="decimal" w:pos="1425"/>
              </w:tabs>
              <w:spacing w:line="320" w:lineRule="exact"/>
              <w:rPr>
                <w:rFonts w:ascii="Arial" w:hAnsi="Arial" w:cs="Arial"/>
                <w:sz w:val="22"/>
                <w:szCs w:val="24"/>
                <w:cs/>
              </w:rPr>
            </w:pPr>
            <w:r w:rsidRPr="009567E4">
              <w:rPr>
                <w:rFonts w:ascii="Arial" w:hAnsi="Arial" w:cs="Arial"/>
                <w:sz w:val="22"/>
                <w:szCs w:val="24"/>
              </w:rPr>
              <w:t>5,454</w:t>
            </w:r>
          </w:p>
        </w:tc>
      </w:tr>
      <w:tr w:rsidR="006B3FF3" w:rsidRPr="009567E4" w14:paraId="0FBE365B" w14:textId="77777777" w:rsidTr="009567E4">
        <w:trPr>
          <w:trHeight w:val="243"/>
        </w:trPr>
        <w:tc>
          <w:tcPr>
            <w:tcW w:w="5310" w:type="dxa"/>
          </w:tcPr>
          <w:p w14:paraId="22B5D9E7" w14:textId="77777777" w:rsidR="006B3FF3" w:rsidRPr="009567E4" w:rsidRDefault="006B3FF3" w:rsidP="0088551E">
            <w:pPr>
              <w:spacing w:line="320" w:lineRule="exact"/>
              <w:ind w:left="228" w:hanging="228"/>
              <w:rPr>
                <w:rFonts w:ascii="Arial" w:hAnsi="Arial"/>
                <w:sz w:val="22"/>
                <w:szCs w:val="22"/>
              </w:rPr>
            </w:pPr>
            <w:r w:rsidRPr="009567E4">
              <w:rPr>
                <w:rFonts w:ascii="Arial" w:hAnsi="Arial"/>
                <w:sz w:val="22"/>
                <w:szCs w:val="22"/>
              </w:rPr>
              <w:t>Disposal/written-off during the period - net book value as at disposal/written-off date</w:t>
            </w:r>
          </w:p>
        </w:tc>
        <w:tc>
          <w:tcPr>
            <w:tcW w:w="1935" w:type="dxa"/>
          </w:tcPr>
          <w:p w14:paraId="3E2C4285" w14:textId="77777777" w:rsidR="006B3FF3" w:rsidRPr="009567E4" w:rsidRDefault="006B3FF3" w:rsidP="0088551E">
            <w:pPr>
              <w:tabs>
                <w:tab w:val="decimal" w:pos="1425"/>
              </w:tabs>
              <w:spacing w:line="320" w:lineRule="exact"/>
              <w:rPr>
                <w:rFonts w:ascii="Arial" w:hAnsi="Arial" w:cs="Arial"/>
                <w:sz w:val="22"/>
                <w:szCs w:val="24"/>
              </w:rPr>
            </w:pPr>
          </w:p>
          <w:p w14:paraId="35752DD0" w14:textId="04B8BCB6" w:rsidR="006B3FF3" w:rsidRPr="009567E4" w:rsidRDefault="006B3FF3" w:rsidP="0088551E">
            <w:pPr>
              <w:tabs>
                <w:tab w:val="decimal" w:pos="1425"/>
              </w:tabs>
              <w:spacing w:line="320" w:lineRule="exact"/>
              <w:rPr>
                <w:rFonts w:ascii="Arial" w:hAnsi="Arial" w:cs="Arial"/>
                <w:sz w:val="22"/>
                <w:szCs w:val="24"/>
              </w:rPr>
            </w:pPr>
            <w:r w:rsidRPr="009567E4">
              <w:rPr>
                <w:rFonts w:ascii="Arial" w:hAnsi="Arial" w:cs="Arial"/>
                <w:sz w:val="22"/>
                <w:szCs w:val="24"/>
              </w:rPr>
              <w:t>(1,279)</w:t>
            </w:r>
          </w:p>
        </w:tc>
        <w:tc>
          <w:tcPr>
            <w:tcW w:w="1935" w:type="dxa"/>
          </w:tcPr>
          <w:p w14:paraId="111973B4" w14:textId="77777777" w:rsidR="006B3FF3" w:rsidRPr="009567E4" w:rsidRDefault="006B3FF3" w:rsidP="0088551E">
            <w:pPr>
              <w:tabs>
                <w:tab w:val="decimal" w:pos="1425"/>
              </w:tabs>
              <w:spacing w:line="320" w:lineRule="exact"/>
              <w:rPr>
                <w:rFonts w:ascii="Arial" w:hAnsi="Arial" w:cs="Arial"/>
                <w:sz w:val="22"/>
                <w:szCs w:val="24"/>
              </w:rPr>
            </w:pPr>
          </w:p>
          <w:p w14:paraId="6B6B558F" w14:textId="4300CF31" w:rsidR="006B3FF3" w:rsidRPr="009567E4" w:rsidRDefault="006B3FF3" w:rsidP="0088551E">
            <w:pPr>
              <w:tabs>
                <w:tab w:val="decimal" w:pos="1425"/>
              </w:tabs>
              <w:spacing w:line="320" w:lineRule="exact"/>
              <w:rPr>
                <w:rFonts w:ascii="Arial" w:hAnsi="Arial" w:cs="Arial"/>
                <w:sz w:val="22"/>
                <w:szCs w:val="24"/>
                <w:cs/>
              </w:rPr>
            </w:pPr>
            <w:r w:rsidRPr="009567E4">
              <w:rPr>
                <w:rFonts w:ascii="Arial" w:hAnsi="Arial" w:cs="Arial"/>
                <w:sz w:val="22"/>
                <w:szCs w:val="24"/>
              </w:rPr>
              <w:t>(1,279)</w:t>
            </w:r>
          </w:p>
        </w:tc>
      </w:tr>
      <w:tr w:rsidR="006B3FF3" w:rsidRPr="009567E4" w14:paraId="1AF5277A" w14:textId="77777777" w:rsidTr="009567E4">
        <w:trPr>
          <w:trHeight w:val="243"/>
        </w:trPr>
        <w:tc>
          <w:tcPr>
            <w:tcW w:w="5310" w:type="dxa"/>
          </w:tcPr>
          <w:p w14:paraId="0F37E7A6" w14:textId="77777777" w:rsidR="006B3FF3" w:rsidRPr="009567E4" w:rsidRDefault="006B3FF3" w:rsidP="0088551E">
            <w:pPr>
              <w:spacing w:line="320" w:lineRule="exact"/>
              <w:jc w:val="both"/>
              <w:rPr>
                <w:rFonts w:ascii="Arial" w:hAnsi="Arial"/>
                <w:sz w:val="22"/>
                <w:szCs w:val="22"/>
              </w:rPr>
            </w:pPr>
            <w:r w:rsidRPr="009567E4">
              <w:rPr>
                <w:rFonts w:ascii="Arial" w:hAnsi="Arial"/>
                <w:sz w:val="22"/>
                <w:szCs w:val="22"/>
              </w:rPr>
              <w:t xml:space="preserve">Transfers from right-of-use assets </w:t>
            </w:r>
          </w:p>
        </w:tc>
        <w:tc>
          <w:tcPr>
            <w:tcW w:w="1935" w:type="dxa"/>
          </w:tcPr>
          <w:p w14:paraId="6EBE93AF" w14:textId="5DD094DA" w:rsidR="006B3FF3" w:rsidRPr="009567E4" w:rsidRDefault="006B3FF3" w:rsidP="0088551E">
            <w:pPr>
              <w:tabs>
                <w:tab w:val="decimal" w:pos="1425"/>
              </w:tabs>
              <w:spacing w:line="320" w:lineRule="exact"/>
              <w:rPr>
                <w:rFonts w:ascii="Arial" w:hAnsi="Arial" w:cs="Arial"/>
                <w:sz w:val="22"/>
                <w:szCs w:val="24"/>
                <w:cs/>
              </w:rPr>
            </w:pPr>
            <w:r w:rsidRPr="009567E4">
              <w:rPr>
                <w:rFonts w:ascii="Arial" w:hAnsi="Arial" w:cs="Arial"/>
                <w:sz w:val="22"/>
                <w:szCs w:val="24"/>
              </w:rPr>
              <w:t>2,163</w:t>
            </w:r>
          </w:p>
        </w:tc>
        <w:tc>
          <w:tcPr>
            <w:tcW w:w="1935" w:type="dxa"/>
          </w:tcPr>
          <w:p w14:paraId="20348C40" w14:textId="25EB491C" w:rsidR="006B3FF3" w:rsidRPr="009567E4" w:rsidRDefault="006B3FF3" w:rsidP="0088551E">
            <w:pPr>
              <w:tabs>
                <w:tab w:val="decimal" w:pos="1425"/>
              </w:tabs>
              <w:spacing w:line="320" w:lineRule="exact"/>
              <w:rPr>
                <w:rFonts w:ascii="Arial" w:hAnsi="Arial" w:cs="Arial"/>
                <w:sz w:val="22"/>
                <w:szCs w:val="24"/>
              </w:rPr>
            </w:pPr>
            <w:r w:rsidRPr="009567E4">
              <w:rPr>
                <w:rFonts w:ascii="Arial" w:hAnsi="Arial" w:cs="Arial"/>
                <w:sz w:val="22"/>
                <w:szCs w:val="24"/>
              </w:rPr>
              <w:t>2,163</w:t>
            </w:r>
          </w:p>
        </w:tc>
      </w:tr>
      <w:tr w:rsidR="006B3FF3" w:rsidRPr="009567E4" w14:paraId="2B962C3E" w14:textId="77777777" w:rsidTr="009567E4">
        <w:tc>
          <w:tcPr>
            <w:tcW w:w="5310" w:type="dxa"/>
          </w:tcPr>
          <w:p w14:paraId="49F83DF3" w14:textId="77777777" w:rsidR="006B3FF3" w:rsidRPr="009567E4" w:rsidRDefault="006B3FF3" w:rsidP="0088551E">
            <w:pPr>
              <w:spacing w:line="320" w:lineRule="exact"/>
              <w:ind w:left="132" w:hanging="132"/>
              <w:jc w:val="both"/>
              <w:rPr>
                <w:rFonts w:ascii="Arial" w:hAnsi="Arial"/>
                <w:sz w:val="22"/>
                <w:szCs w:val="22"/>
              </w:rPr>
            </w:pPr>
            <w:r w:rsidRPr="009567E4">
              <w:rPr>
                <w:rFonts w:ascii="Arial" w:hAnsi="Arial"/>
                <w:sz w:val="22"/>
                <w:szCs w:val="22"/>
              </w:rPr>
              <w:t>Depreciation for the period</w:t>
            </w:r>
          </w:p>
        </w:tc>
        <w:tc>
          <w:tcPr>
            <w:tcW w:w="1935" w:type="dxa"/>
          </w:tcPr>
          <w:p w14:paraId="536D69D2" w14:textId="4E608FD0" w:rsidR="006B3FF3" w:rsidRPr="009567E4" w:rsidRDefault="006B3FF3" w:rsidP="0088551E">
            <w:pPr>
              <w:pBdr>
                <w:bottom w:val="single" w:sz="4" w:space="1" w:color="auto"/>
              </w:pBdr>
              <w:tabs>
                <w:tab w:val="decimal" w:pos="1425"/>
              </w:tabs>
              <w:spacing w:line="320" w:lineRule="exact"/>
              <w:rPr>
                <w:rFonts w:ascii="Arial" w:hAnsi="Arial" w:cs="Arial"/>
                <w:sz w:val="22"/>
                <w:szCs w:val="24"/>
              </w:rPr>
            </w:pPr>
            <w:r w:rsidRPr="009567E4">
              <w:rPr>
                <w:rFonts w:ascii="Arial" w:hAnsi="Arial" w:cs="Arial"/>
                <w:sz w:val="22"/>
                <w:szCs w:val="24"/>
              </w:rPr>
              <w:t>(12,736)</w:t>
            </w:r>
          </w:p>
        </w:tc>
        <w:tc>
          <w:tcPr>
            <w:tcW w:w="1935" w:type="dxa"/>
          </w:tcPr>
          <w:p w14:paraId="27816F43" w14:textId="6979F3D4" w:rsidR="006B3FF3" w:rsidRPr="009567E4" w:rsidRDefault="006B3FF3" w:rsidP="0088551E">
            <w:pPr>
              <w:pBdr>
                <w:bottom w:val="single" w:sz="4" w:space="1" w:color="auto"/>
              </w:pBdr>
              <w:tabs>
                <w:tab w:val="decimal" w:pos="1425"/>
              </w:tabs>
              <w:spacing w:line="320" w:lineRule="exact"/>
              <w:rPr>
                <w:rFonts w:ascii="Arial" w:hAnsi="Arial" w:cs="Arial"/>
                <w:sz w:val="22"/>
                <w:szCs w:val="24"/>
                <w:cs/>
              </w:rPr>
            </w:pPr>
            <w:r w:rsidRPr="009567E4">
              <w:rPr>
                <w:rFonts w:ascii="Arial" w:hAnsi="Arial" w:cs="Arial"/>
                <w:sz w:val="22"/>
                <w:szCs w:val="24"/>
              </w:rPr>
              <w:t>(11,662)</w:t>
            </w:r>
          </w:p>
        </w:tc>
      </w:tr>
      <w:tr w:rsidR="003256F5" w:rsidRPr="009567E4" w14:paraId="2B300961" w14:textId="77777777" w:rsidTr="009567E4">
        <w:tc>
          <w:tcPr>
            <w:tcW w:w="5310" w:type="dxa"/>
          </w:tcPr>
          <w:p w14:paraId="3B2C0444" w14:textId="77777777" w:rsidR="003256F5" w:rsidRPr="009567E4" w:rsidRDefault="003256F5" w:rsidP="0088551E">
            <w:pPr>
              <w:spacing w:line="320" w:lineRule="exact"/>
              <w:ind w:left="132" w:hanging="132"/>
              <w:jc w:val="both"/>
              <w:rPr>
                <w:rFonts w:ascii="Arial" w:hAnsi="Arial"/>
                <w:sz w:val="22"/>
                <w:szCs w:val="22"/>
              </w:rPr>
            </w:pPr>
            <w:r w:rsidRPr="009567E4">
              <w:rPr>
                <w:rFonts w:ascii="Arial" w:hAnsi="Arial"/>
                <w:sz w:val="22"/>
                <w:szCs w:val="22"/>
              </w:rPr>
              <w:t>Net book value as at 30 June 2021</w:t>
            </w:r>
          </w:p>
        </w:tc>
        <w:tc>
          <w:tcPr>
            <w:tcW w:w="1935" w:type="dxa"/>
          </w:tcPr>
          <w:p w14:paraId="22AC71F5" w14:textId="5E78C992" w:rsidR="003256F5" w:rsidRPr="009567E4" w:rsidRDefault="003256F5" w:rsidP="0088551E">
            <w:pPr>
              <w:pBdr>
                <w:bottom w:val="double" w:sz="4" w:space="1" w:color="auto"/>
              </w:pBdr>
              <w:tabs>
                <w:tab w:val="decimal" w:pos="1425"/>
              </w:tabs>
              <w:spacing w:line="320" w:lineRule="exact"/>
              <w:rPr>
                <w:rFonts w:ascii="Arial" w:hAnsi="Arial" w:cs="Arial"/>
                <w:sz w:val="22"/>
                <w:szCs w:val="24"/>
                <w:cs/>
              </w:rPr>
            </w:pPr>
            <w:r w:rsidRPr="009567E4">
              <w:rPr>
                <w:rFonts w:ascii="Arial" w:hAnsi="Arial" w:cs="Arial"/>
                <w:sz w:val="22"/>
                <w:szCs w:val="24"/>
              </w:rPr>
              <w:t>140,549</w:t>
            </w:r>
          </w:p>
        </w:tc>
        <w:tc>
          <w:tcPr>
            <w:tcW w:w="1935" w:type="dxa"/>
          </w:tcPr>
          <w:p w14:paraId="4C9C81E5" w14:textId="5AD9DAB3" w:rsidR="003256F5" w:rsidRPr="009567E4" w:rsidRDefault="003256F5" w:rsidP="0088551E">
            <w:pPr>
              <w:pBdr>
                <w:bottom w:val="double" w:sz="4" w:space="1" w:color="auto"/>
              </w:pBdr>
              <w:tabs>
                <w:tab w:val="decimal" w:pos="1425"/>
              </w:tabs>
              <w:spacing w:line="320" w:lineRule="exact"/>
              <w:rPr>
                <w:rFonts w:ascii="Arial" w:hAnsi="Arial" w:cs="Arial"/>
                <w:sz w:val="22"/>
                <w:szCs w:val="24"/>
              </w:rPr>
            </w:pPr>
            <w:r w:rsidRPr="009567E4">
              <w:rPr>
                <w:rFonts w:ascii="Arial" w:hAnsi="Arial" w:cs="Arial"/>
                <w:sz w:val="22"/>
                <w:szCs w:val="24"/>
              </w:rPr>
              <w:t>134,015</w:t>
            </w:r>
          </w:p>
        </w:tc>
      </w:tr>
    </w:tbl>
    <w:p w14:paraId="4A8F3E9D" w14:textId="77777777" w:rsidR="0079513B" w:rsidRDefault="0079513B" w:rsidP="00075430">
      <w:pPr>
        <w:spacing w:before="120" w:after="120" w:line="380" w:lineRule="exact"/>
        <w:ind w:left="540" w:hanging="540"/>
        <w:rPr>
          <w:rFonts w:ascii="Arial" w:hAnsi="Arial" w:cs="Arial"/>
          <w:b/>
          <w:bCs/>
          <w:sz w:val="22"/>
          <w:szCs w:val="22"/>
        </w:rPr>
      </w:pPr>
    </w:p>
    <w:p w14:paraId="6CE4AA3F" w14:textId="7461F781" w:rsidR="00E5725B" w:rsidRPr="009567E4" w:rsidRDefault="00356D33" w:rsidP="00075430">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9</w:t>
      </w:r>
      <w:r w:rsidR="004D4E81" w:rsidRPr="009567E4">
        <w:rPr>
          <w:rFonts w:ascii="Arial" w:hAnsi="Arial" w:cs="Arial"/>
          <w:b/>
          <w:bCs/>
          <w:sz w:val="22"/>
          <w:szCs w:val="22"/>
        </w:rPr>
        <w:t>.</w:t>
      </w:r>
      <w:r w:rsidR="002C2CB6" w:rsidRPr="009567E4">
        <w:rPr>
          <w:rFonts w:ascii="Arial" w:hAnsi="Arial" w:cs="Arial"/>
          <w:b/>
          <w:bCs/>
          <w:sz w:val="22"/>
          <w:szCs w:val="22"/>
        </w:rPr>
        <w:tab/>
      </w:r>
      <w:r w:rsidR="00E5725B" w:rsidRPr="009567E4">
        <w:rPr>
          <w:rFonts w:ascii="Arial" w:hAnsi="Arial" w:cs="Arial"/>
          <w:b/>
          <w:bCs/>
          <w:sz w:val="22"/>
          <w:szCs w:val="22"/>
        </w:rPr>
        <w:t>Right-of-use assets</w:t>
      </w:r>
    </w:p>
    <w:p w14:paraId="1B643531" w14:textId="77777777" w:rsidR="00E5725B" w:rsidRPr="009567E4" w:rsidRDefault="00E5725B" w:rsidP="00E5725B">
      <w:pPr>
        <w:tabs>
          <w:tab w:val="left" w:pos="2160"/>
          <w:tab w:val="left" w:pos="6120"/>
          <w:tab w:val="left" w:pos="6480"/>
        </w:tabs>
        <w:spacing w:line="380" w:lineRule="exact"/>
        <w:jc w:val="right"/>
        <w:rPr>
          <w:rFonts w:ascii="Arial" w:hAnsi="Arial"/>
          <w:sz w:val="22"/>
          <w:szCs w:val="22"/>
        </w:rPr>
      </w:pPr>
      <w:r w:rsidRPr="009567E4">
        <w:rPr>
          <w:rFonts w:ascii="Arial" w:hAnsi="Arial"/>
          <w:sz w:val="22"/>
          <w:szCs w:val="22"/>
        </w:rPr>
        <w:t>(Unit: Thousand Baht)</w:t>
      </w:r>
    </w:p>
    <w:tbl>
      <w:tblPr>
        <w:tblW w:w="9180" w:type="dxa"/>
        <w:tblInd w:w="468" w:type="dxa"/>
        <w:tblLayout w:type="fixed"/>
        <w:tblLook w:val="0000" w:firstRow="0" w:lastRow="0" w:firstColumn="0" w:lastColumn="0" w:noHBand="0" w:noVBand="0"/>
      </w:tblPr>
      <w:tblGrid>
        <w:gridCol w:w="5310"/>
        <w:gridCol w:w="1935"/>
        <w:gridCol w:w="1935"/>
      </w:tblGrid>
      <w:tr w:rsidR="00E5725B" w:rsidRPr="009567E4" w14:paraId="20F9E3D4" w14:textId="77777777" w:rsidTr="0099797B">
        <w:tc>
          <w:tcPr>
            <w:tcW w:w="5310" w:type="dxa"/>
          </w:tcPr>
          <w:p w14:paraId="6E59477B" w14:textId="77777777" w:rsidR="00E5725B" w:rsidRPr="009567E4" w:rsidRDefault="00E5725B" w:rsidP="004D4E81">
            <w:pPr>
              <w:spacing w:line="380" w:lineRule="exact"/>
              <w:jc w:val="center"/>
              <w:rPr>
                <w:rFonts w:ascii="Arial" w:hAnsi="Arial"/>
                <w:sz w:val="22"/>
                <w:szCs w:val="22"/>
                <w:u w:val="single"/>
              </w:rPr>
            </w:pPr>
          </w:p>
        </w:tc>
        <w:tc>
          <w:tcPr>
            <w:tcW w:w="1935" w:type="dxa"/>
            <w:vAlign w:val="bottom"/>
          </w:tcPr>
          <w:p w14:paraId="721819BD" w14:textId="77777777" w:rsidR="00E5725B" w:rsidRPr="009567E4" w:rsidRDefault="00E5725B" w:rsidP="004D4E81">
            <w:pPr>
              <w:pBdr>
                <w:bottom w:val="single" w:sz="6" w:space="1" w:color="auto"/>
              </w:pBdr>
              <w:spacing w:line="380" w:lineRule="exact"/>
              <w:jc w:val="center"/>
              <w:rPr>
                <w:rFonts w:ascii="Arial" w:hAnsi="Arial"/>
                <w:sz w:val="22"/>
                <w:szCs w:val="22"/>
              </w:rPr>
            </w:pPr>
            <w:r w:rsidRPr="009567E4">
              <w:rPr>
                <w:rFonts w:ascii="Arial" w:hAnsi="Arial"/>
                <w:sz w:val="22"/>
                <w:szCs w:val="22"/>
              </w:rPr>
              <w:t>Consolidate financial statements</w:t>
            </w:r>
          </w:p>
        </w:tc>
        <w:tc>
          <w:tcPr>
            <w:tcW w:w="1935" w:type="dxa"/>
            <w:vAlign w:val="bottom"/>
          </w:tcPr>
          <w:p w14:paraId="21A062C5" w14:textId="77777777" w:rsidR="00E5725B" w:rsidRPr="009567E4" w:rsidRDefault="00E5725B" w:rsidP="004D4E81">
            <w:pPr>
              <w:pBdr>
                <w:bottom w:val="single" w:sz="6" w:space="1" w:color="auto"/>
              </w:pBdr>
              <w:spacing w:line="380" w:lineRule="exact"/>
              <w:jc w:val="center"/>
              <w:rPr>
                <w:rFonts w:ascii="Arial" w:hAnsi="Arial"/>
                <w:sz w:val="22"/>
                <w:szCs w:val="22"/>
              </w:rPr>
            </w:pPr>
            <w:r w:rsidRPr="009567E4">
              <w:rPr>
                <w:rFonts w:ascii="Arial" w:hAnsi="Arial"/>
                <w:sz w:val="22"/>
                <w:szCs w:val="22"/>
              </w:rPr>
              <w:t>Separate financial statements</w:t>
            </w:r>
          </w:p>
        </w:tc>
      </w:tr>
      <w:tr w:rsidR="00A94FE1" w:rsidRPr="009567E4" w14:paraId="4BCF7A55" w14:textId="77777777" w:rsidTr="0099797B">
        <w:tc>
          <w:tcPr>
            <w:tcW w:w="5310" w:type="dxa"/>
          </w:tcPr>
          <w:p w14:paraId="2DA601B3" w14:textId="77777777" w:rsidR="00A94FE1" w:rsidRPr="009567E4" w:rsidRDefault="00087C84" w:rsidP="009567E4">
            <w:pPr>
              <w:spacing w:line="380" w:lineRule="exact"/>
              <w:ind w:left="342" w:hanging="342"/>
              <w:rPr>
                <w:rFonts w:ascii="Arial" w:hAnsi="Arial"/>
                <w:sz w:val="22"/>
                <w:szCs w:val="22"/>
              </w:rPr>
            </w:pPr>
            <w:r w:rsidRPr="009567E4">
              <w:rPr>
                <w:rFonts w:ascii="Arial" w:hAnsi="Arial"/>
                <w:sz w:val="22"/>
                <w:szCs w:val="22"/>
              </w:rPr>
              <w:t>Net book value as at 1 January 2021</w:t>
            </w:r>
          </w:p>
        </w:tc>
        <w:tc>
          <w:tcPr>
            <w:tcW w:w="1935" w:type="dxa"/>
            <w:vAlign w:val="bottom"/>
          </w:tcPr>
          <w:p w14:paraId="549C0705" w14:textId="77777777" w:rsidR="00A94FE1" w:rsidRPr="009567E4" w:rsidRDefault="00087C84" w:rsidP="004D4E81">
            <w:pPr>
              <w:tabs>
                <w:tab w:val="decimal" w:pos="1512"/>
              </w:tabs>
              <w:spacing w:line="380" w:lineRule="exact"/>
              <w:rPr>
                <w:rFonts w:ascii="Arial" w:hAnsi="Arial" w:cs="Arial"/>
                <w:sz w:val="22"/>
                <w:szCs w:val="22"/>
              </w:rPr>
            </w:pPr>
            <w:r w:rsidRPr="009567E4">
              <w:rPr>
                <w:rFonts w:ascii="Arial" w:hAnsi="Arial" w:cs="Arial"/>
                <w:sz w:val="22"/>
                <w:szCs w:val="22"/>
              </w:rPr>
              <w:t>1</w:t>
            </w:r>
            <w:r w:rsidR="004938AE" w:rsidRPr="009567E4">
              <w:rPr>
                <w:rFonts w:ascii="Arial" w:hAnsi="Arial" w:cs="Arial"/>
                <w:sz w:val="22"/>
                <w:szCs w:val="22"/>
              </w:rPr>
              <w:t>63</w:t>
            </w:r>
            <w:r w:rsidRPr="009567E4">
              <w:rPr>
                <w:rFonts w:ascii="Arial" w:hAnsi="Arial" w:cs="Arial"/>
                <w:sz w:val="22"/>
                <w:szCs w:val="22"/>
              </w:rPr>
              <w:t>,</w:t>
            </w:r>
            <w:r w:rsidR="004938AE" w:rsidRPr="009567E4">
              <w:rPr>
                <w:rFonts w:ascii="Arial" w:hAnsi="Arial" w:cs="Arial"/>
                <w:sz w:val="22"/>
                <w:szCs w:val="22"/>
              </w:rPr>
              <w:t>760</w:t>
            </w:r>
          </w:p>
        </w:tc>
        <w:tc>
          <w:tcPr>
            <w:tcW w:w="1935" w:type="dxa"/>
            <w:vAlign w:val="bottom"/>
          </w:tcPr>
          <w:p w14:paraId="00C6203D" w14:textId="77777777" w:rsidR="00A94FE1" w:rsidRPr="009567E4" w:rsidRDefault="004938AE" w:rsidP="004D4E81">
            <w:pPr>
              <w:tabs>
                <w:tab w:val="decimal" w:pos="1512"/>
              </w:tabs>
              <w:spacing w:line="380" w:lineRule="exact"/>
              <w:rPr>
                <w:rFonts w:ascii="Arial" w:hAnsi="Arial" w:cs="Arial"/>
                <w:sz w:val="22"/>
                <w:szCs w:val="22"/>
                <w:cs/>
              </w:rPr>
            </w:pPr>
            <w:r w:rsidRPr="009567E4">
              <w:rPr>
                <w:rFonts w:ascii="Arial" w:hAnsi="Arial" w:cs="Arial"/>
                <w:sz w:val="22"/>
                <w:szCs w:val="22"/>
              </w:rPr>
              <w:t>163,406</w:t>
            </w:r>
          </w:p>
        </w:tc>
      </w:tr>
      <w:tr w:rsidR="00263B0A" w:rsidRPr="009567E4" w14:paraId="6270E224" w14:textId="77777777" w:rsidTr="009567E4">
        <w:tc>
          <w:tcPr>
            <w:tcW w:w="5310" w:type="dxa"/>
          </w:tcPr>
          <w:p w14:paraId="7194F53B" w14:textId="77777777" w:rsidR="00263B0A" w:rsidRPr="009567E4" w:rsidRDefault="00263B0A" w:rsidP="009567E4">
            <w:pPr>
              <w:spacing w:line="380" w:lineRule="exact"/>
              <w:ind w:left="342" w:hanging="342"/>
              <w:jc w:val="both"/>
              <w:rPr>
                <w:rFonts w:ascii="Arial" w:hAnsi="Arial"/>
                <w:sz w:val="22"/>
                <w:szCs w:val="22"/>
                <w:cs/>
              </w:rPr>
            </w:pPr>
            <w:r w:rsidRPr="009567E4">
              <w:rPr>
                <w:rFonts w:ascii="Arial" w:hAnsi="Arial"/>
                <w:sz w:val="22"/>
                <w:szCs w:val="22"/>
              </w:rPr>
              <w:t>Additions</w:t>
            </w:r>
          </w:p>
        </w:tc>
        <w:tc>
          <w:tcPr>
            <w:tcW w:w="1935" w:type="dxa"/>
          </w:tcPr>
          <w:p w14:paraId="7A90C261" w14:textId="177BA2A6" w:rsidR="00263B0A" w:rsidRPr="009567E4" w:rsidRDefault="00263B0A" w:rsidP="00263B0A">
            <w:pPr>
              <w:tabs>
                <w:tab w:val="decimal" w:pos="1512"/>
              </w:tabs>
              <w:spacing w:line="380" w:lineRule="exact"/>
              <w:rPr>
                <w:rFonts w:ascii="Arial" w:hAnsi="Arial" w:cs="Arial"/>
                <w:sz w:val="22"/>
                <w:szCs w:val="24"/>
              </w:rPr>
            </w:pPr>
            <w:r w:rsidRPr="009567E4">
              <w:rPr>
                <w:rFonts w:ascii="Arial" w:hAnsi="Arial" w:cs="Arial"/>
                <w:sz w:val="22"/>
                <w:szCs w:val="24"/>
              </w:rPr>
              <w:t>15,524</w:t>
            </w:r>
          </w:p>
        </w:tc>
        <w:tc>
          <w:tcPr>
            <w:tcW w:w="1935" w:type="dxa"/>
          </w:tcPr>
          <w:p w14:paraId="1E7DFD73" w14:textId="7D1B7439" w:rsidR="00263B0A" w:rsidRPr="009567E4" w:rsidRDefault="00263B0A" w:rsidP="00263B0A">
            <w:pPr>
              <w:tabs>
                <w:tab w:val="decimal" w:pos="1512"/>
              </w:tabs>
              <w:spacing w:line="380" w:lineRule="exact"/>
              <w:rPr>
                <w:rFonts w:ascii="Arial" w:hAnsi="Arial" w:cs="Arial"/>
                <w:sz w:val="22"/>
                <w:szCs w:val="24"/>
              </w:rPr>
            </w:pPr>
            <w:r w:rsidRPr="009567E4">
              <w:rPr>
                <w:rFonts w:ascii="Arial" w:hAnsi="Arial" w:cs="Arial"/>
                <w:sz w:val="22"/>
                <w:szCs w:val="24"/>
              </w:rPr>
              <w:t>15,524</w:t>
            </w:r>
          </w:p>
        </w:tc>
      </w:tr>
      <w:tr w:rsidR="00263B0A" w:rsidRPr="009567E4" w14:paraId="11060F7A" w14:textId="77777777" w:rsidTr="009567E4">
        <w:tc>
          <w:tcPr>
            <w:tcW w:w="5310" w:type="dxa"/>
          </w:tcPr>
          <w:p w14:paraId="1FA07637" w14:textId="77777777" w:rsidR="00263B0A" w:rsidRPr="009567E4" w:rsidRDefault="00263B0A" w:rsidP="009567E4">
            <w:pPr>
              <w:spacing w:line="380" w:lineRule="exact"/>
              <w:ind w:left="342" w:hanging="342"/>
              <w:rPr>
                <w:rFonts w:ascii="Arial" w:hAnsi="Arial"/>
                <w:sz w:val="22"/>
                <w:szCs w:val="22"/>
              </w:rPr>
            </w:pPr>
            <w:r w:rsidRPr="009567E4">
              <w:rPr>
                <w:rFonts w:ascii="Arial" w:hAnsi="Arial"/>
                <w:sz w:val="22"/>
                <w:szCs w:val="22"/>
              </w:rPr>
              <w:t>Disposals and written-off - net book value</w:t>
            </w:r>
          </w:p>
        </w:tc>
        <w:tc>
          <w:tcPr>
            <w:tcW w:w="1935" w:type="dxa"/>
          </w:tcPr>
          <w:p w14:paraId="69E3EE79" w14:textId="21469835" w:rsidR="00263B0A" w:rsidRPr="009567E4" w:rsidRDefault="00263B0A" w:rsidP="00263B0A">
            <w:pPr>
              <w:tabs>
                <w:tab w:val="decimal" w:pos="1512"/>
              </w:tabs>
              <w:spacing w:line="380" w:lineRule="exact"/>
              <w:rPr>
                <w:rFonts w:ascii="Arial" w:hAnsi="Arial" w:cs="Arial"/>
                <w:sz w:val="22"/>
                <w:szCs w:val="24"/>
              </w:rPr>
            </w:pPr>
            <w:r w:rsidRPr="009567E4">
              <w:rPr>
                <w:rFonts w:ascii="Arial" w:hAnsi="Arial" w:cs="Arial"/>
                <w:sz w:val="22"/>
                <w:szCs w:val="24"/>
              </w:rPr>
              <w:t>(23,610)</w:t>
            </w:r>
          </w:p>
        </w:tc>
        <w:tc>
          <w:tcPr>
            <w:tcW w:w="1935" w:type="dxa"/>
          </w:tcPr>
          <w:p w14:paraId="684097A2" w14:textId="2C49F981" w:rsidR="00263B0A" w:rsidRPr="009567E4" w:rsidRDefault="00263B0A" w:rsidP="00263B0A">
            <w:pPr>
              <w:tabs>
                <w:tab w:val="decimal" w:pos="1512"/>
              </w:tabs>
              <w:spacing w:line="380" w:lineRule="exact"/>
              <w:rPr>
                <w:rFonts w:ascii="Arial" w:hAnsi="Arial" w:cs="Arial"/>
                <w:sz w:val="22"/>
                <w:szCs w:val="24"/>
              </w:rPr>
            </w:pPr>
            <w:r w:rsidRPr="009567E4">
              <w:rPr>
                <w:rFonts w:ascii="Arial" w:hAnsi="Arial" w:cs="Arial"/>
                <w:sz w:val="22"/>
                <w:szCs w:val="24"/>
              </w:rPr>
              <w:t>(23,610)</w:t>
            </w:r>
          </w:p>
        </w:tc>
      </w:tr>
      <w:tr w:rsidR="00263B0A" w:rsidRPr="009567E4" w14:paraId="2AF91A9E" w14:textId="77777777" w:rsidTr="009567E4">
        <w:tc>
          <w:tcPr>
            <w:tcW w:w="5310" w:type="dxa"/>
          </w:tcPr>
          <w:p w14:paraId="308C64D5" w14:textId="77777777" w:rsidR="00263B0A" w:rsidRPr="009567E4" w:rsidRDefault="00263B0A" w:rsidP="009567E4">
            <w:pPr>
              <w:spacing w:line="380" w:lineRule="exact"/>
              <w:ind w:left="342" w:hanging="342"/>
              <w:jc w:val="both"/>
              <w:rPr>
                <w:rFonts w:ascii="Arial" w:hAnsi="Arial"/>
                <w:sz w:val="22"/>
                <w:szCs w:val="22"/>
              </w:rPr>
            </w:pPr>
            <w:r w:rsidRPr="009567E4">
              <w:rPr>
                <w:rFonts w:ascii="Arial" w:hAnsi="Arial"/>
                <w:sz w:val="22"/>
                <w:szCs w:val="22"/>
              </w:rPr>
              <w:t>Transfer to property, plant and equipment</w:t>
            </w:r>
          </w:p>
        </w:tc>
        <w:tc>
          <w:tcPr>
            <w:tcW w:w="1935" w:type="dxa"/>
          </w:tcPr>
          <w:p w14:paraId="15050AFC" w14:textId="2CF591F2" w:rsidR="00263B0A" w:rsidRPr="009567E4" w:rsidRDefault="00263B0A" w:rsidP="00263B0A">
            <w:pPr>
              <w:tabs>
                <w:tab w:val="decimal" w:pos="1512"/>
              </w:tabs>
              <w:spacing w:line="380" w:lineRule="exact"/>
              <w:rPr>
                <w:rFonts w:ascii="Arial" w:hAnsi="Arial" w:cs="Arial"/>
                <w:sz w:val="22"/>
                <w:szCs w:val="24"/>
              </w:rPr>
            </w:pPr>
            <w:r w:rsidRPr="009567E4">
              <w:rPr>
                <w:rFonts w:ascii="Arial" w:hAnsi="Arial" w:cs="Arial"/>
                <w:sz w:val="22"/>
                <w:szCs w:val="24"/>
              </w:rPr>
              <w:t>(2,163)</w:t>
            </w:r>
          </w:p>
        </w:tc>
        <w:tc>
          <w:tcPr>
            <w:tcW w:w="1935" w:type="dxa"/>
          </w:tcPr>
          <w:p w14:paraId="7D832396" w14:textId="63ECC0B6" w:rsidR="00263B0A" w:rsidRPr="009567E4" w:rsidRDefault="00263B0A" w:rsidP="00263B0A">
            <w:pPr>
              <w:tabs>
                <w:tab w:val="decimal" w:pos="1512"/>
              </w:tabs>
              <w:spacing w:line="380" w:lineRule="exact"/>
              <w:rPr>
                <w:rFonts w:ascii="Arial" w:hAnsi="Arial" w:cs="Arial"/>
                <w:sz w:val="22"/>
                <w:szCs w:val="24"/>
              </w:rPr>
            </w:pPr>
            <w:r w:rsidRPr="009567E4">
              <w:rPr>
                <w:rFonts w:ascii="Arial" w:hAnsi="Arial" w:cs="Arial"/>
                <w:sz w:val="22"/>
                <w:szCs w:val="24"/>
              </w:rPr>
              <w:t>(2,163)</w:t>
            </w:r>
          </w:p>
        </w:tc>
      </w:tr>
      <w:tr w:rsidR="00263B0A" w:rsidRPr="009567E4" w14:paraId="41CDB1A5" w14:textId="77777777" w:rsidTr="009567E4">
        <w:tc>
          <w:tcPr>
            <w:tcW w:w="5310" w:type="dxa"/>
          </w:tcPr>
          <w:p w14:paraId="317EF33F" w14:textId="77777777" w:rsidR="00263B0A" w:rsidRPr="009567E4" w:rsidRDefault="00263B0A" w:rsidP="009567E4">
            <w:pPr>
              <w:spacing w:line="380" w:lineRule="exact"/>
              <w:ind w:left="342" w:hanging="342"/>
              <w:jc w:val="both"/>
              <w:rPr>
                <w:rFonts w:ascii="Arial" w:hAnsi="Arial"/>
                <w:sz w:val="22"/>
                <w:szCs w:val="22"/>
              </w:rPr>
            </w:pPr>
            <w:r w:rsidRPr="009567E4">
              <w:rPr>
                <w:rFonts w:ascii="Arial" w:hAnsi="Arial"/>
                <w:sz w:val="22"/>
                <w:szCs w:val="22"/>
              </w:rPr>
              <w:t>Depreciation for the period</w:t>
            </w:r>
          </w:p>
        </w:tc>
        <w:tc>
          <w:tcPr>
            <w:tcW w:w="1935" w:type="dxa"/>
          </w:tcPr>
          <w:p w14:paraId="6E46752D" w14:textId="0CA9F11E" w:rsidR="00263B0A" w:rsidRPr="009567E4" w:rsidRDefault="00263B0A" w:rsidP="00263B0A">
            <w:pPr>
              <w:tabs>
                <w:tab w:val="decimal" w:pos="1512"/>
              </w:tabs>
              <w:spacing w:line="380" w:lineRule="exact"/>
              <w:rPr>
                <w:rFonts w:ascii="Arial" w:hAnsi="Arial" w:cs="Arial"/>
                <w:sz w:val="22"/>
                <w:szCs w:val="24"/>
              </w:rPr>
            </w:pPr>
            <w:r w:rsidRPr="009567E4">
              <w:rPr>
                <w:rFonts w:ascii="Arial" w:hAnsi="Arial" w:cs="Arial"/>
                <w:sz w:val="22"/>
                <w:szCs w:val="24"/>
              </w:rPr>
              <w:t>(20,637)</w:t>
            </w:r>
          </w:p>
        </w:tc>
        <w:tc>
          <w:tcPr>
            <w:tcW w:w="1935" w:type="dxa"/>
          </w:tcPr>
          <w:p w14:paraId="200A2F85" w14:textId="6E93CE0F" w:rsidR="00263B0A" w:rsidRPr="009567E4" w:rsidRDefault="00263B0A" w:rsidP="00263B0A">
            <w:pPr>
              <w:tabs>
                <w:tab w:val="decimal" w:pos="1512"/>
              </w:tabs>
              <w:spacing w:line="380" w:lineRule="exact"/>
              <w:rPr>
                <w:rFonts w:ascii="Arial" w:hAnsi="Arial" w:cs="Arial"/>
                <w:sz w:val="22"/>
                <w:szCs w:val="24"/>
              </w:rPr>
            </w:pPr>
            <w:r w:rsidRPr="009567E4">
              <w:rPr>
                <w:rFonts w:ascii="Arial" w:hAnsi="Arial" w:cs="Arial"/>
                <w:sz w:val="22"/>
                <w:szCs w:val="24"/>
              </w:rPr>
              <w:t>(20,391)</w:t>
            </w:r>
          </w:p>
        </w:tc>
      </w:tr>
      <w:tr w:rsidR="00263B0A" w:rsidRPr="009567E4" w14:paraId="0D7F3FEF" w14:textId="77777777" w:rsidTr="0099797B">
        <w:tc>
          <w:tcPr>
            <w:tcW w:w="5310" w:type="dxa"/>
          </w:tcPr>
          <w:p w14:paraId="0B24E6DA" w14:textId="77777777" w:rsidR="00263B0A" w:rsidRPr="009567E4" w:rsidRDefault="00263B0A" w:rsidP="009567E4">
            <w:pPr>
              <w:spacing w:line="380" w:lineRule="exact"/>
              <w:ind w:left="342" w:hanging="342"/>
              <w:jc w:val="both"/>
              <w:rPr>
                <w:rFonts w:ascii="Arial" w:hAnsi="Arial"/>
                <w:sz w:val="22"/>
                <w:szCs w:val="22"/>
              </w:rPr>
            </w:pPr>
            <w:r w:rsidRPr="009567E4">
              <w:rPr>
                <w:rFonts w:ascii="Arial" w:hAnsi="Arial"/>
                <w:sz w:val="22"/>
                <w:szCs w:val="22"/>
              </w:rPr>
              <w:t>Discount on rental</w:t>
            </w:r>
          </w:p>
        </w:tc>
        <w:tc>
          <w:tcPr>
            <w:tcW w:w="1935" w:type="dxa"/>
          </w:tcPr>
          <w:p w14:paraId="21B8FFDB" w14:textId="3754FE33" w:rsidR="00263B0A" w:rsidRPr="009567E4" w:rsidRDefault="00263B0A" w:rsidP="00263B0A">
            <w:pPr>
              <w:pBdr>
                <w:bottom w:val="single" w:sz="4" w:space="1" w:color="auto"/>
              </w:pBdr>
              <w:tabs>
                <w:tab w:val="decimal" w:pos="1512"/>
              </w:tabs>
              <w:spacing w:line="380" w:lineRule="exact"/>
              <w:rPr>
                <w:rFonts w:ascii="Arial" w:hAnsi="Arial" w:cs="Arial"/>
                <w:sz w:val="22"/>
                <w:szCs w:val="24"/>
              </w:rPr>
            </w:pPr>
            <w:r w:rsidRPr="009567E4">
              <w:rPr>
                <w:rFonts w:ascii="Arial" w:hAnsi="Arial" w:cs="Arial"/>
                <w:sz w:val="22"/>
                <w:szCs w:val="24"/>
              </w:rPr>
              <w:t>(7,758)</w:t>
            </w:r>
          </w:p>
        </w:tc>
        <w:tc>
          <w:tcPr>
            <w:tcW w:w="1935" w:type="dxa"/>
          </w:tcPr>
          <w:p w14:paraId="513C330C" w14:textId="52A8C1F8" w:rsidR="00263B0A" w:rsidRPr="009567E4" w:rsidRDefault="00263B0A" w:rsidP="00263B0A">
            <w:pPr>
              <w:pBdr>
                <w:bottom w:val="single" w:sz="4" w:space="1" w:color="auto"/>
              </w:pBdr>
              <w:tabs>
                <w:tab w:val="decimal" w:pos="1512"/>
              </w:tabs>
              <w:spacing w:line="380" w:lineRule="exact"/>
              <w:rPr>
                <w:rFonts w:ascii="Arial" w:hAnsi="Arial" w:cs="Arial"/>
                <w:sz w:val="22"/>
                <w:szCs w:val="24"/>
              </w:rPr>
            </w:pPr>
            <w:r w:rsidRPr="009567E4">
              <w:rPr>
                <w:rFonts w:ascii="Arial" w:hAnsi="Arial" w:cs="Arial"/>
                <w:sz w:val="22"/>
                <w:szCs w:val="24"/>
              </w:rPr>
              <w:t>(7,758)</w:t>
            </w:r>
          </w:p>
        </w:tc>
      </w:tr>
      <w:tr w:rsidR="00263B0A" w:rsidRPr="009567E4" w14:paraId="514A0C95" w14:textId="77777777" w:rsidTr="0099797B">
        <w:tc>
          <w:tcPr>
            <w:tcW w:w="5310" w:type="dxa"/>
          </w:tcPr>
          <w:p w14:paraId="65C46EDE" w14:textId="77777777" w:rsidR="00263B0A" w:rsidRPr="009567E4" w:rsidRDefault="00263B0A" w:rsidP="009567E4">
            <w:pPr>
              <w:spacing w:line="380" w:lineRule="exact"/>
              <w:ind w:left="342" w:hanging="342"/>
              <w:jc w:val="both"/>
              <w:rPr>
                <w:rFonts w:ascii="Arial" w:hAnsi="Arial"/>
                <w:sz w:val="22"/>
                <w:szCs w:val="22"/>
              </w:rPr>
            </w:pPr>
            <w:r w:rsidRPr="009567E4">
              <w:rPr>
                <w:rFonts w:ascii="Arial" w:hAnsi="Arial"/>
                <w:sz w:val="22"/>
                <w:szCs w:val="22"/>
              </w:rPr>
              <w:t>Net book value as at 30 June 2021</w:t>
            </w:r>
          </w:p>
        </w:tc>
        <w:tc>
          <w:tcPr>
            <w:tcW w:w="1935" w:type="dxa"/>
          </w:tcPr>
          <w:p w14:paraId="3BDE1995" w14:textId="2F261FF6" w:rsidR="00263B0A" w:rsidRPr="009567E4" w:rsidRDefault="00263B0A" w:rsidP="00263B0A">
            <w:pPr>
              <w:pBdr>
                <w:bottom w:val="double" w:sz="4" w:space="1" w:color="auto"/>
              </w:pBdr>
              <w:tabs>
                <w:tab w:val="decimal" w:pos="1512"/>
              </w:tabs>
              <w:spacing w:line="380" w:lineRule="exact"/>
              <w:rPr>
                <w:rFonts w:ascii="Arial" w:hAnsi="Arial" w:cs="Arial"/>
                <w:sz w:val="22"/>
                <w:szCs w:val="24"/>
              </w:rPr>
            </w:pPr>
            <w:r w:rsidRPr="009567E4">
              <w:rPr>
                <w:rFonts w:ascii="Arial" w:hAnsi="Arial" w:cs="Arial"/>
                <w:sz w:val="22"/>
                <w:szCs w:val="24"/>
              </w:rPr>
              <w:t>125,116</w:t>
            </w:r>
          </w:p>
        </w:tc>
        <w:tc>
          <w:tcPr>
            <w:tcW w:w="1935" w:type="dxa"/>
          </w:tcPr>
          <w:p w14:paraId="52884849" w14:textId="64A4E42D" w:rsidR="00263B0A" w:rsidRPr="009567E4" w:rsidRDefault="00263B0A" w:rsidP="00263B0A">
            <w:pPr>
              <w:pBdr>
                <w:bottom w:val="double" w:sz="4" w:space="1" w:color="auto"/>
              </w:pBdr>
              <w:tabs>
                <w:tab w:val="decimal" w:pos="1512"/>
              </w:tabs>
              <w:spacing w:line="380" w:lineRule="exact"/>
              <w:rPr>
                <w:rFonts w:ascii="Arial" w:hAnsi="Arial" w:cs="Arial"/>
                <w:sz w:val="22"/>
                <w:szCs w:val="24"/>
              </w:rPr>
            </w:pPr>
            <w:r w:rsidRPr="009567E4">
              <w:rPr>
                <w:rFonts w:ascii="Arial" w:hAnsi="Arial" w:cs="Arial"/>
                <w:sz w:val="22"/>
                <w:szCs w:val="24"/>
              </w:rPr>
              <w:t>125,008</w:t>
            </w:r>
          </w:p>
        </w:tc>
      </w:tr>
    </w:tbl>
    <w:p w14:paraId="23BA88D8" w14:textId="2E5DD024" w:rsidR="00410026" w:rsidRPr="009567E4" w:rsidRDefault="00356D33" w:rsidP="00356D33">
      <w:pPr>
        <w:spacing w:before="240" w:after="120" w:line="380" w:lineRule="exact"/>
        <w:ind w:left="547" w:hanging="547"/>
        <w:rPr>
          <w:rFonts w:ascii="Arial" w:hAnsi="Arial"/>
          <w:b/>
          <w:bCs/>
          <w:sz w:val="22"/>
          <w:szCs w:val="22"/>
        </w:rPr>
      </w:pPr>
      <w:r>
        <w:rPr>
          <w:rFonts w:ascii="Arial" w:hAnsi="Arial"/>
          <w:b/>
          <w:bCs/>
          <w:sz w:val="22"/>
          <w:szCs w:val="22"/>
        </w:rPr>
        <w:t>10</w:t>
      </w:r>
      <w:r w:rsidR="00410026" w:rsidRPr="009567E4">
        <w:rPr>
          <w:rFonts w:ascii="Arial" w:hAnsi="Arial"/>
          <w:b/>
          <w:bCs/>
          <w:sz w:val="22"/>
          <w:szCs w:val="22"/>
        </w:rPr>
        <w:t>.</w:t>
      </w:r>
      <w:r w:rsidR="00410026" w:rsidRPr="009567E4">
        <w:rPr>
          <w:rFonts w:ascii="Arial" w:hAnsi="Arial"/>
          <w:b/>
          <w:bCs/>
          <w:sz w:val="22"/>
          <w:szCs w:val="22"/>
        </w:rPr>
        <w:tab/>
        <w:t xml:space="preserve">Trade </w:t>
      </w:r>
      <w:r w:rsidR="00B72AB9" w:rsidRPr="009567E4">
        <w:rPr>
          <w:rFonts w:ascii="Arial" w:hAnsi="Arial"/>
          <w:b/>
          <w:bCs/>
          <w:sz w:val="22"/>
          <w:szCs w:val="22"/>
        </w:rPr>
        <w:t>and other payables</w:t>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F5489A" w:rsidRPr="009567E4" w14:paraId="6039DE1D" w14:textId="77777777" w:rsidTr="009567E4">
        <w:trPr>
          <w:tblHeader/>
        </w:trPr>
        <w:tc>
          <w:tcPr>
            <w:tcW w:w="3510" w:type="dxa"/>
          </w:tcPr>
          <w:p w14:paraId="46207E5D" w14:textId="77777777" w:rsidR="00F5489A" w:rsidRPr="009567E4" w:rsidRDefault="00F5489A" w:rsidP="00F5489A">
            <w:pPr>
              <w:spacing w:line="320" w:lineRule="exact"/>
              <w:rPr>
                <w:rFonts w:ascii="Arial" w:hAnsi="Arial" w:cs="Arial"/>
                <w:sz w:val="18"/>
                <w:szCs w:val="18"/>
              </w:rPr>
            </w:pPr>
          </w:p>
        </w:tc>
        <w:tc>
          <w:tcPr>
            <w:tcW w:w="2700" w:type="dxa"/>
            <w:gridSpan w:val="3"/>
          </w:tcPr>
          <w:p w14:paraId="679CA2F4" w14:textId="77777777" w:rsidR="00F5489A" w:rsidRPr="009567E4" w:rsidRDefault="00F5489A" w:rsidP="00F5489A">
            <w:pPr>
              <w:pStyle w:val="acctmergecolhdg"/>
              <w:spacing w:line="320" w:lineRule="exact"/>
              <w:rPr>
                <w:rFonts w:ascii="Arial" w:hAnsi="Arial" w:cs="Arial"/>
                <w:b w:val="0"/>
                <w:bCs/>
                <w:sz w:val="18"/>
                <w:szCs w:val="18"/>
              </w:rPr>
            </w:pPr>
          </w:p>
        </w:tc>
        <w:tc>
          <w:tcPr>
            <w:tcW w:w="180" w:type="dxa"/>
          </w:tcPr>
          <w:p w14:paraId="7F245D6D" w14:textId="77777777" w:rsidR="00F5489A" w:rsidRPr="009567E4" w:rsidRDefault="00F5489A" w:rsidP="00F5489A">
            <w:pPr>
              <w:pStyle w:val="acctmergecolhdg"/>
              <w:spacing w:line="320" w:lineRule="exact"/>
              <w:rPr>
                <w:rFonts w:ascii="Arial" w:hAnsi="Arial" w:cs="Arial"/>
                <w:b w:val="0"/>
                <w:bCs/>
                <w:sz w:val="18"/>
                <w:szCs w:val="18"/>
              </w:rPr>
            </w:pPr>
          </w:p>
        </w:tc>
        <w:tc>
          <w:tcPr>
            <w:tcW w:w="2700" w:type="dxa"/>
            <w:gridSpan w:val="3"/>
          </w:tcPr>
          <w:p w14:paraId="3121294B" w14:textId="77777777" w:rsidR="00F5489A" w:rsidRPr="009567E4" w:rsidRDefault="00F5489A" w:rsidP="00F5489A">
            <w:pPr>
              <w:pStyle w:val="acctmergecolhdg"/>
              <w:spacing w:line="320" w:lineRule="exact"/>
              <w:jc w:val="right"/>
              <w:rPr>
                <w:rFonts w:ascii="Arial" w:hAnsi="Arial" w:cs="Arial"/>
                <w:b w:val="0"/>
                <w:bCs/>
                <w:sz w:val="18"/>
                <w:szCs w:val="18"/>
              </w:rPr>
            </w:pPr>
            <w:r w:rsidRPr="009567E4">
              <w:rPr>
                <w:rFonts w:ascii="Arial" w:hAnsi="Arial" w:cs="Arial"/>
                <w:b w:val="0"/>
                <w:bCs/>
                <w:sz w:val="18"/>
                <w:szCs w:val="18"/>
              </w:rPr>
              <w:t>(Unit: Thousand Baht)</w:t>
            </w:r>
          </w:p>
        </w:tc>
      </w:tr>
      <w:tr w:rsidR="00F5489A" w:rsidRPr="009567E4" w14:paraId="6BFE73F8" w14:textId="77777777" w:rsidTr="009567E4">
        <w:trPr>
          <w:tblHeader/>
        </w:trPr>
        <w:tc>
          <w:tcPr>
            <w:tcW w:w="3510" w:type="dxa"/>
          </w:tcPr>
          <w:p w14:paraId="270ADD65" w14:textId="77777777" w:rsidR="00F5489A" w:rsidRPr="009567E4" w:rsidRDefault="00F5489A" w:rsidP="00F5489A">
            <w:pPr>
              <w:spacing w:line="320" w:lineRule="exact"/>
              <w:rPr>
                <w:rFonts w:ascii="Arial" w:hAnsi="Arial" w:cs="Arial"/>
                <w:sz w:val="18"/>
                <w:szCs w:val="18"/>
              </w:rPr>
            </w:pPr>
          </w:p>
        </w:tc>
        <w:tc>
          <w:tcPr>
            <w:tcW w:w="2700" w:type="dxa"/>
            <w:gridSpan w:val="3"/>
            <w:tcBorders>
              <w:bottom w:val="single" w:sz="4" w:space="0" w:color="auto"/>
            </w:tcBorders>
          </w:tcPr>
          <w:p w14:paraId="66DC43E1" w14:textId="77777777" w:rsidR="00F5489A" w:rsidRPr="009567E4" w:rsidRDefault="00F5489A" w:rsidP="00F5489A">
            <w:pPr>
              <w:pStyle w:val="acctmergecolhdg"/>
              <w:spacing w:line="320" w:lineRule="exact"/>
              <w:rPr>
                <w:rFonts w:ascii="Arial" w:hAnsi="Arial" w:cs="Arial"/>
                <w:b w:val="0"/>
                <w:bCs/>
                <w:sz w:val="18"/>
                <w:szCs w:val="18"/>
              </w:rPr>
            </w:pPr>
            <w:r w:rsidRPr="009567E4">
              <w:rPr>
                <w:rFonts w:ascii="Arial" w:hAnsi="Arial" w:cs="Arial"/>
                <w:b w:val="0"/>
                <w:bCs/>
                <w:sz w:val="18"/>
                <w:szCs w:val="18"/>
              </w:rPr>
              <w:t xml:space="preserve">Consolidated </w:t>
            </w:r>
          </w:p>
          <w:p w14:paraId="2B2506ED" w14:textId="77777777" w:rsidR="00F5489A" w:rsidRPr="009567E4" w:rsidRDefault="00F5489A" w:rsidP="00F5489A">
            <w:pPr>
              <w:pStyle w:val="acctmergecolhdg"/>
              <w:spacing w:line="320" w:lineRule="exact"/>
              <w:rPr>
                <w:rFonts w:ascii="Arial" w:hAnsi="Arial" w:cs="Arial"/>
                <w:b w:val="0"/>
                <w:bCs/>
                <w:sz w:val="18"/>
                <w:szCs w:val="18"/>
              </w:rPr>
            </w:pPr>
            <w:r w:rsidRPr="009567E4">
              <w:rPr>
                <w:rFonts w:ascii="Arial" w:hAnsi="Arial" w:cs="Arial"/>
                <w:b w:val="0"/>
                <w:bCs/>
                <w:sz w:val="18"/>
                <w:szCs w:val="18"/>
              </w:rPr>
              <w:t xml:space="preserve">financial statements </w:t>
            </w:r>
          </w:p>
        </w:tc>
        <w:tc>
          <w:tcPr>
            <w:tcW w:w="180" w:type="dxa"/>
          </w:tcPr>
          <w:p w14:paraId="4687730F" w14:textId="77777777" w:rsidR="00F5489A" w:rsidRPr="009567E4" w:rsidRDefault="00F5489A" w:rsidP="00F5489A">
            <w:pPr>
              <w:pStyle w:val="acctmergecolhdg"/>
              <w:spacing w:line="320" w:lineRule="exact"/>
              <w:rPr>
                <w:rFonts w:ascii="Arial" w:hAnsi="Arial" w:cs="Arial"/>
                <w:b w:val="0"/>
                <w:bCs/>
                <w:sz w:val="18"/>
                <w:szCs w:val="18"/>
              </w:rPr>
            </w:pPr>
          </w:p>
        </w:tc>
        <w:tc>
          <w:tcPr>
            <w:tcW w:w="2700" w:type="dxa"/>
            <w:gridSpan w:val="3"/>
            <w:tcBorders>
              <w:bottom w:val="single" w:sz="4" w:space="0" w:color="auto"/>
            </w:tcBorders>
          </w:tcPr>
          <w:p w14:paraId="5555F2CB" w14:textId="77777777" w:rsidR="00F5489A" w:rsidRPr="009567E4" w:rsidRDefault="00F5489A" w:rsidP="00F5489A">
            <w:pPr>
              <w:pStyle w:val="acctmergecolhdg"/>
              <w:spacing w:line="320" w:lineRule="exact"/>
              <w:rPr>
                <w:rFonts w:ascii="Arial" w:hAnsi="Arial" w:cs="Arial"/>
                <w:b w:val="0"/>
                <w:bCs/>
                <w:sz w:val="18"/>
                <w:szCs w:val="18"/>
              </w:rPr>
            </w:pPr>
            <w:r w:rsidRPr="009567E4">
              <w:rPr>
                <w:rFonts w:ascii="Arial" w:hAnsi="Arial" w:cs="Arial"/>
                <w:b w:val="0"/>
                <w:bCs/>
                <w:sz w:val="18"/>
                <w:szCs w:val="18"/>
              </w:rPr>
              <w:t xml:space="preserve">Separate </w:t>
            </w:r>
          </w:p>
          <w:p w14:paraId="5D50489C" w14:textId="77777777" w:rsidR="00F5489A" w:rsidRPr="009567E4" w:rsidRDefault="00F5489A" w:rsidP="00F5489A">
            <w:pPr>
              <w:pStyle w:val="acctmergecolhdg"/>
              <w:spacing w:line="320" w:lineRule="exact"/>
              <w:rPr>
                <w:rFonts w:ascii="Arial" w:hAnsi="Arial" w:cs="Arial"/>
                <w:b w:val="0"/>
                <w:bCs/>
                <w:sz w:val="18"/>
                <w:szCs w:val="18"/>
              </w:rPr>
            </w:pPr>
            <w:r w:rsidRPr="009567E4">
              <w:rPr>
                <w:rFonts w:ascii="Arial" w:hAnsi="Arial" w:cs="Arial"/>
                <w:b w:val="0"/>
                <w:bCs/>
                <w:sz w:val="18"/>
                <w:szCs w:val="18"/>
              </w:rPr>
              <w:t>financial statements</w:t>
            </w:r>
          </w:p>
        </w:tc>
      </w:tr>
      <w:tr w:rsidR="0099797B" w:rsidRPr="009567E4" w14:paraId="2ACFFE56" w14:textId="77777777" w:rsidTr="009567E4">
        <w:trPr>
          <w:tblHeader/>
        </w:trPr>
        <w:tc>
          <w:tcPr>
            <w:tcW w:w="3510" w:type="dxa"/>
          </w:tcPr>
          <w:p w14:paraId="1BB3CF22" w14:textId="77777777" w:rsidR="0099797B" w:rsidRPr="009567E4" w:rsidRDefault="0099797B" w:rsidP="0099797B">
            <w:pPr>
              <w:spacing w:line="320" w:lineRule="exact"/>
              <w:rPr>
                <w:rFonts w:ascii="Arial" w:hAnsi="Arial" w:cs="Arial"/>
                <w:sz w:val="18"/>
                <w:szCs w:val="18"/>
              </w:rPr>
            </w:pPr>
          </w:p>
        </w:tc>
        <w:tc>
          <w:tcPr>
            <w:tcW w:w="1260" w:type="dxa"/>
            <w:tcBorders>
              <w:bottom w:val="single" w:sz="4" w:space="0" w:color="auto"/>
            </w:tcBorders>
          </w:tcPr>
          <w:p w14:paraId="5C1DFD54" w14:textId="77777777" w:rsidR="0099797B" w:rsidRPr="009567E4" w:rsidRDefault="005A7FE0" w:rsidP="0099797B">
            <w:pPr>
              <w:pStyle w:val="acctfourfigures"/>
              <w:tabs>
                <w:tab w:val="clear" w:pos="765"/>
              </w:tabs>
              <w:spacing w:line="320" w:lineRule="exact"/>
              <w:ind w:left="-79" w:right="-79"/>
              <w:jc w:val="center"/>
              <w:rPr>
                <w:rFonts w:ascii="Arial" w:hAnsi="Arial" w:cs="Arial"/>
                <w:sz w:val="18"/>
                <w:szCs w:val="18"/>
              </w:rPr>
            </w:pPr>
            <w:r w:rsidRPr="009567E4">
              <w:rPr>
                <w:rFonts w:ascii="Arial" w:hAnsi="Arial" w:cs="Arial"/>
                <w:sz w:val="18"/>
                <w:szCs w:val="18"/>
              </w:rPr>
              <w:t xml:space="preserve">30 June </w:t>
            </w:r>
            <w:r w:rsidR="0099797B" w:rsidRPr="009567E4">
              <w:rPr>
                <w:rFonts w:ascii="Arial" w:hAnsi="Arial" w:cs="Arial"/>
                <w:sz w:val="18"/>
                <w:szCs w:val="18"/>
              </w:rPr>
              <w:t xml:space="preserve">    2021</w:t>
            </w:r>
          </w:p>
        </w:tc>
        <w:tc>
          <w:tcPr>
            <w:tcW w:w="180" w:type="dxa"/>
          </w:tcPr>
          <w:p w14:paraId="058C5F47" w14:textId="77777777" w:rsidR="0099797B" w:rsidRPr="009567E4" w:rsidRDefault="0099797B" w:rsidP="0099797B">
            <w:pPr>
              <w:pStyle w:val="acctfourfigures"/>
              <w:tabs>
                <w:tab w:val="clear" w:pos="765"/>
              </w:tabs>
              <w:spacing w:line="320" w:lineRule="exact"/>
              <w:ind w:right="-79"/>
              <w:jc w:val="center"/>
              <w:rPr>
                <w:rFonts w:ascii="Arial" w:hAnsi="Arial" w:cs="Arial"/>
                <w:sz w:val="18"/>
                <w:szCs w:val="18"/>
              </w:rPr>
            </w:pPr>
          </w:p>
        </w:tc>
        <w:tc>
          <w:tcPr>
            <w:tcW w:w="1260" w:type="dxa"/>
            <w:tcBorders>
              <w:bottom w:val="single" w:sz="4" w:space="0" w:color="auto"/>
            </w:tcBorders>
          </w:tcPr>
          <w:p w14:paraId="752FDF83" w14:textId="77777777" w:rsidR="0099797B" w:rsidRPr="009567E4" w:rsidRDefault="0099797B" w:rsidP="0099797B">
            <w:pPr>
              <w:pStyle w:val="acctfourfigures"/>
              <w:tabs>
                <w:tab w:val="clear" w:pos="765"/>
              </w:tabs>
              <w:spacing w:line="320" w:lineRule="exact"/>
              <w:ind w:left="-79" w:right="-79"/>
              <w:jc w:val="center"/>
              <w:rPr>
                <w:rFonts w:ascii="Arial" w:hAnsi="Arial" w:cs="Arial"/>
                <w:sz w:val="18"/>
                <w:szCs w:val="18"/>
              </w:rPr>
            </w:pPr>
            <w:r w:rsidRPr="009567E4">
              <w:rPr>
                <w:rFonts w:ascii="Arial" w:hAnsi="Arial" w:cs="Arial"/>
                <w:sz w:val="18"/>
                <w:szCs w:val="18"/>
              </w:rPr>
              <w:t>31 December 2020</w:t>
            </w:r>
          </w:p>
        </w:tc>
        <w:tc>
          <w:tcPr>
            <w:tcW w:w="180" w:type="dxa"/>
          </w:tcPr>
          <w:p w14:paraId="489E91AF" w14:textId="77777777" w:rsidR="0099797B" w:rsidRPr="009567E4" w:rsidRDefault="0099797B" w:rsidP="0099797B">
            <w:pPr>
              <w:pStyle w:val="acctfourfigures"/>
              <w:tabs>
                <w:tab w:val="clear" w:pos="765"/>
              </w:tabs>
              <w:spacing w:line="320" w:lineRule="exact"/>
              <w:ind w:right="-79"/>
              <w:jc w:val="center"/>
              <w:rPr>
                <w:rFonts w:ascii="Arial" w:hAnsi="Arial" w:cs="Arial"/>
                <w:sz w:val="18"/>
                <w:szCs w:val="18"/>
              </w:rPr>
            </w:pPr>
          </w:p>
        </w:tc>
        <w:tc>
          <w:tcPr>
            <w:tcW w:w="1260" w:type="dxa"/>
            <w:tcBorders>
              <w:bottom w:val="single" w:sz="4" w:space="0" w:color="auto"/>
            </w:tcBorders>
          </w:tcPr>
          <w:p w14:paraId="0647D266" w14:textId="77777777" w:rsidR="0099797B" w:rsidRPr="009567E4" w:rsidRDefault="005A7FE0" w:rsidP="0099797B">
            <w:pPr>
              <w:pStyle w:val="acctfourfigures"/>
              <w:tabs>
                <w:tab w:val="clear" w:pos="765"/>
              </w:tabs>
              <w:spacing w:line="320" w:lineRule="exact"/>
              <w:ind w:left="-79" w:right="-79"/>
              <w:jc w:val="center"/>
              <w:rPr>
                <w:rFonts w:ascii="Arial" w:hAnsi="Arial" w:cs="Arial"/>
                <w:sz w:val="18"/>
                <w:szCs w:val="18"/>
              </w:rPr>
            </w:pPr>
            <w:r w:rsidRPr="009567E4">
              <w:rPr>
                <w:rFonts w:ascii="Arial" w:hAnsi="Arial" w:cs="Arial"/>
                <w:sz w:val="18"/>
                <w:szCs w:val="18"/>
              </w:rPr>
              <w:t xml:space="preserve">30 June </w:t>
            </w:r>
            <w:r w:rsidR="0099797B" w:rsidRPr="009567E4">
              <w:rPr>
                <w:rFonts w:ascii="Arial" w:hAnsi="Arial" w:cs="Arial"/>
                <w:sz w:val="18"/>
                <w:szCs w:val="18"/>
              </w:rPr>
              <w:t xml:space="preserve">    2021</w:t>
            </w:r>
          </w:p>
        </w:tc>
        <w:tc>
          <w:tcPr>
            <w:tcW w:w="180" w:type="dxa"/>
          </w:tcPr>
          <w:p w14:paraId="0C5F5525" w14:textId="77777777" w:rsidR="0099797B" w:rsidRPr="009567E4" w:rsidRDefault="0099797B" w:rsidP="0099797B">
            <w:pPr>
              <w:pStyle w:val="acctfourfigures"/>
              <w:tabs>
                <w:tab w:val="clear" w:pos="765"/>
              </w:tabs>
              <w:spacing w:line="320" w:lineRule="exact"/>
              <w:ind w:right="-79"/>
              <w:jc w:val="center"/>
              <w:rPr>
                <w:rFonts w:ascii="Arial" w:hAnsi="Arial" w:cs="Arial"/>
                <w:sz w:val="18"/>
                <w:szCs w:val="18"/>
              </w:rPr>
            </w:pPr>
          </w:p>
        </w:tc>
        <w:tc>
          <w:tcPr>
            <w:tcW w:w="1260" w:type="dxa"/>
            <w:tcBorders>
              <w:bottom w:val="single" w:sz="4" w:space="0" w:color="auto"/>
            </w:tcBorders>
          </w:tcPr>
          <w:p w14:paraId="405227DC" w14:textId="77777777" w:rsidR="0099797B" w:rsidRPr="009567E4" w:rsidRDefault="0099797B" w:rsidP="0099797B">
            <w:pPr>
              <w:pStyle w:val="acctfourfigures"/>
              <w:tabs>
                <w:tab w:val="clear" w:pos="765"/>
              </w:tabs>
              <w:spacing w:line="320" w:lineRule="exact"/>
              <w:ind w:left="-79" w:right="-79"/>
              <w:jc w:val="center"/>
              <w:rPr>
                <w:rFonts w:ascii="Arial" w:hAnsi="Arial" w:cs="Arial"/>
                <w:sz w:val="18"/>
                <w:szCs w:val="18"/>
              </w:rPr>
            </w:pPr>
            <w:r w:rsidRPr="009567E4">
              <w:rPr>
                <w:rFonts w:ascii="Arial" w:hAnsi="Arial" w:cs="Arial"/>
                <w:sz w:val="18"/>
                <w:szCs w:val="18"/>
              </w:rPr>
              <w:t>31 December 2020</w:t>
            </w:r>
          </w:p>
        </w:tc>
      </w:tr>
      <w:tr w:rsidR="00CF18ED" w:rsidRPr="009567E4" w14:paraId="1515FAAD" w14:textId="77777777" w:rsidTr="009567E4">
        <w:trPr>
          <w:cantSplit/>
        </w:trPr>
        <w:tc>
          <w:tcPr>
            <w:tcW w:w="3510" w:type="dxa"/>
          </w:tcPr>
          <w:p w14:paraId="085CF3CD" w14:textId="77777777" w:rsidR="00CF18ED" w:rsidRPr="009567E4" w:rsidRDefault="00CF18ED" w:rsidP="009567E4">
            <w:pPr>
              <w:spacing w:line="320" w:lineRule="exact"/>
              <w:ind w:right="-79" w:firstLine="14"/>
              <w:rPr>
                <w:rFonts w:ascii="Arial" w:eastAsia="Arial Unicode MS" w:hAnsi="Arial" w:cs="Arial"/>
                <w:sz w:val="18"/>
                <w:szCs w:val="18"/>
                <w:rtl/>
                <w:cs/>
              </w:rPr>
            </w:pPr>
            <w:r w:rsidRPr="009567E4">
              <w:rPr>
                <w:rFonts w:ascii="Arial" w:eastAsia="Arial Unicode MS" w:hAnsi="Arial" w:cs="Arial"/>
                <w:sz w:val="18"/>
                <w:szCs w:val="18"/>
              </w:rPr>
              <w:t>Trade payables - unrelated party</w:t>
            </w:r>
          </w:p>
        </w:tc>
        <w:tc>
          <w:tcPr>
            <w:tcW w:w="1260" w:type="dxa"/>
          </w:tcPr>
          <w:p w14:paraId="7101A8AE" w14:textId="5F32278C"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8,601</w:t>
            </w:r>
          </w:p>
        </w:tc>
        <w:tc>
          <w:tcPr>
            <w:tcW w:w="180" w:type="dxa"/>
          </w:tcPr>
          <w:p w14:paraId="67B117AA" w14:textId="77777777" w:rsidR="00CF18ED" w:rsidRPr="009567E4" w:rsidRDefault="00CF18ED" w:rsidP="00CF18ED">
            <w:pPr>
              <w:pStyle w:val="2SNumber"/>
              <w:spacing w:line="300" w:lineRule="exact"/>
              <w:rPr>
                <w:rFonts w:ascii="Arial" w:hAnsi="Arial" w:cs="Arial"/>
                <w:sz w:val="18"/>
                <w:szCs w:val="18"/>
              </w:rPr>
            </w:pPr>
          </w:p>
        </w:tc>
        <w:tc>
          <w:tcPr>
            <w:tcW w:w="1260" w:type="dxa"/>
            <w:vAlign w:val="bottom"/>
          </w:tcPr>
          <w:p w14:paraId="0FE5C9B9" w14:textId="77777777"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13,491</w:t>
            </w:r>
          </w:p>
        </w:tc>
        <w:tc>
          <w:tcPr>
            <w:tcW w:w="180" w:type="dxa"/>
          </w:tcPr>
          <w:p w14:paraId="7D78866F" w14:textId="77777777" w:rsidR="00CF18ED" w:rsidRPr="009567E4" w:rsidRDefault="00CF18ED" w:rsidP="00CF18ED">
            <w:pPr>
              <w:pStyle w:val="2SNumber"/>
              <w:spacing w:line="300" w:lineRule="exact"/>
              <w:rPr>
                <w:rFonts w:ascii="Arial" w:hAnsi="Arial" w:cs="Arial"/>
                <w:sz w:val="18"/>
                <w:szCs w:val="18"/>
              </w:rPr>
            </w:pPr>
          </w:p>
        </w:tc>
        <w:tc>
          <w:tcPr>
            <w:tcW w:w="1260" w:type="dxa"/>
          </w:tcPr>
          <w:p w14:paraId="13CA546D" w14:textId="64F054BA"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8,601</w:t>
            </w:r>
          </w:p>
        </w:tc>
        <w:tc>
          <w:tcPr>
            <w:tcW w:w="180" w:type="dxa"/>
          </w:tcPr>
          <w:p w14:paraId="54159610" w14:textId="77777777" w:rsidR="00CF18ED" w:rsidRPr="009567E4" w:rsidRDefault="00CF18ED" w:rsidP="00CF18ED">
            <w:pPr>
              <w:pStyle w:val="2SNumber"/>
              <w:spacing w:line="300" w:lineRule="exact"/>
              <w:rPr>
                <w:rFonts w:ascii="Arial" w:hAnsi="Arial" w:cs="Arial"/>
                <w:sz w:val="18"/>
                <w:szCs w:val="18"/>
              </w:rPr>
            </w:pPr>
          </w:p>
        </w:tc>
        <w:tc>
          <w:tcPr>
            <w:tcW w:w="1260" w:type="dxa"/>
          </w:tcPr>
          <w:p w14:paraId="5B2AD40E" w14:textId="77777777"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13,491</w:t>
            </w:r>
          </w:p>
        </w:tc>
      </w:tr>
      <w:tr w:rsidR="00CF18ED" w:rsidRPr="009567E4" w14:paraId="11C14161" w14:textId="77777777" w:rsidTr="009567E4">
        <w:trPr>
          <w:cantSplit/>
        </w:trPr>
        <w:tc>
          <w:tcPr>
            <w:tcW w:w="3510" w:type="dxa"/>
          </w:tcPr>
          <w:p w14:paraId="073E6D4F" w14:textId="77777777" w:rsidR="00CF18ED" w:rsidRPr="009567E4" w:rsidRDefault="00CF18ED" w:rsidP="009567E4">
            <w:pPr>
              <w:spacing w:line="320" w:lineRule="exact"/>
              <w:ind w:right="-79" w:firstLine="14"/>
              <w:rPr>
                <w:rFonts w:ascii="Arial" w:eastAsia="Arial Unicode MS" w:hAnsi="Arial" w:cs="Arial"/>
                <w:sz w:val="18"/>
                <w:szCs w:val="18"/>
              </w:rPr>
            </w:pPr>
            <w:r w:rsidRPr="009567E4">
              <w:rPr>
                <w:rFonts w:ascii="Arial" w:eastAsia="Arial Unicode MS" w:hAnsi="Arial" w:cs="Arial"/>
                <w:sz w:val="18"/>
                <w:szCs w:val="18"/>
              </w:rPr>
              <w:t>Other payables - related party</w:t>
            </w:r>
          </w:p>
        </w:tc>
        <w:tc>
          <w:tcPr>
            <w:tcW w:w="1260" w:type="dxa"/>
          </w:tcPr>
          <w:p w14:paraId="00F4147E" w14:textId="22241714"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130</w:t>
            </w:r>
          </w:p>
        </w:tc>
        <w:tc>
          <w:tcPr>
            <w:tcW w:w="180" w:type="dxa"/>
          </w:tcPr>
          <w:p w14:paraId="2EC2E05E" w14:textId="77777777" w:rsidR="00CF18ED" w:rsidRPr="009567E4" w:rsidRDefault="00CF18ED" w:rsidP="00CF18ED">
            <w:pPr>
              <w:pStyle w:val="2SNumber"/>
              <w:spacing w:line="300" w:lineRule="exact"/>
              <w:rPr>
                <w:rFonts w:ascii="Arial" w:hAnsi="Arial" w:cs="Arial"/>
                <w:sz w:val="18"/>
                <w:szCs w:val="18"/>
              </w:rPr>
            </w:pPr>
          </w:p>
        </w:tc>
        <w:tc>
          <w:tcPr>
            <w:tcW w:w="1260" w:type="dxa"/>
            <w:vAlign w:val="bottom"/>
          </w:tcPr>
          <w:p w14:paraId="052651A4" w14:textId="77777777"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253</w:t>
            </w:r>
          </w:p>
        </w:tc>
        <w:tc>
          <w:tcPr>
            <w:tcW w:w="180" w:type="dxa"/>
          </w:tcPr>
          <w:p w14:paraId="2A16B73D" w14:textId="77777777" w:rsidR="00CF18ED" w:rsidRPr="009567E4" w:rsidRDefault="00CF18ED" w:rsidP="00CF18ED">
            <w:pPr>
              <w:pStyle w:val="2SNumber"/>
              <w:spacing w:line="300" w:lineRule="exact"/>
              <w:rPr>
                <w:rFonts w:ascii="Arial" w:hAnsi="Arial" w:cs="Arial"/>
                <w:sz w:val="18"/>
                <w:szCs w:val="18"/>
              </w:rPr>
            </w:pPr>
          </w:p>
        </w:tc>
        <w:tc>
          <w:tcPr>
            <w:tcW w:w="1260" w:type="dxa"/>
          </w:tcPr>
          <w:p w14:paraId="44807943" w14:textId="72EF4A85"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130</w:t>
            </w:r>
          </w:p>
        </w:tc>
        <w:tc>
          <w:tcPr>
            <w:tcW w:w="180" w:type="dxa"/>
          </w:tcPr>
          <w:p w14:paraId="0FB8D639" w14:textId="77777777" w:rsidR="00CF18ED" w:rsidRPr="009567E4" w:rsidRDefault="00CF18ED" w:rsidP="00CF18ED">
            <w:pPr>
              <w:pStyle w:val="2SNumber"/>
              <w:spacing w:line="300" w:lineRule="exact"/>
              <w:rPr>
                <w:rFonts w:ascii="Arial" w:hAnsi="Arial" w:cs="Arial"/>
                <w:sz w:val="18"/>
                <w:szCs w:val="18"/>
              </w:rPr>
            </w:pPr>
          </w:p>
        </w:tc>
        <w:tc>
          <w:tcPr>
            <w:tcW w:w="1260" w:type="dxa"/>
          </w:tcPr>
          <w:p w14:paraId="40FF0074" w14:textId="77777777"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253</w:t>
            </w:r>
          </w:p>
        </w:tc>
      </w:tr>
      <w:tr w:rsidR="00CF18ED" w:rsidRPr="009567E4" w14:paraId="1DF02877" w14:textId="77777777" w:rsidTr="009567E4">
        <w:trPr>
          <w:cantSplit/>
        </w:trPr>
        <w:tc>
          <w:tcPr>
            <w:tcW w:w="3510" w:type="dxa"/>
          </w:tcPr>
          <w:p w14:paraId="3DF5D48B" w14:textId="77777777" w:rsidR="00CF18ED" w:rsidRPr="009567E4" w:rsidRDefault="00CF18ED" w:rsidP="009567E4">
            <w:pPr>
              <w:spacing w:line="320" w:lineRule="exact"/>
              <w:ind w:right="-79" w:firstLine="14"/>
              <w:rPr>
                <w:rFonts w:ascii="Arial" w:eastAsia="Arial Unicode MS" w:hAnsi="Arial" w:cs="Arial"/>
                <w:sz w:val="18"/>
                <w:szCs w:val="18"/>
              </w:rPr>
            </w:pPr>
            <w:r w:rsidRPr="009567E4">
              <w:rPr>
                <w:rFonts w:ascii="Arial" w:eastAsia="Arial Unicode MS" w:hAnsi="Arial" w:cs="Arial"/>
                <w:sz w:val="18"/>
                <w:szCs w:val="18"/>
              </w:rPr>
              <w:t>Other payables - unrelated party</w:t>
            </w:r>
          </w:p>
        </w:tc>
        <w:tc>
          <w:tcPr>
            <w:tcW w:w="1260" w:type="dxa"/>
            <w:tcBorders>
              <w:bottom w:val="single" w:sz="4" w:space="0" w:color="auto"/>
            </w:tcBorders>
          </w:tcPr>
          <w:p w14:paraId="1AE7BC14" w14:textId="5D961F59"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73,509</w:t>
            </w:r>
          </w:p>
        </w:tc>
        <w:tc>
          <w:tcPr>
            <w:tcW w:w="180" w:type="dxa"/>
          </w:tcPr>
          <w:p w14:paraId="47270E1A" w14:textId="77777777" w:rsidR="00CF18ED" w:rsidRPr="009567E4" w:rsidRDefault="00CF18ED" w:rsidP="00CF18ED">
            <w:pPr>
              <w:pStyle w:val="2SNumber"/>
              <w:spacing w:line="300" w:lineRule="exact"/>
              <w:rPr>
                <w:rFonts w:ascii="Arial" w:hAnsi="Arial" w:cs="Arial"/>
                <w:sz w:val="18"/>
                <w:szCs w:val="18"/>
              </w:rPr>
            </w:pPr>
          </w:p>
        </w:tc>
        <w:tc>
          <w:tcPr>
            <w:tcW w:w="1260" w:type="dxa"/>
            <w:tcBorders>
              <w:bottom w:val="single" w:sz="4" w:space="0" w:color="auto"/>
            </w:tcBorders>
            <w:vAlign w:val="bottom"/>
          </w:tcPr>
          <w:p w14:paraId="4054D62F" w14:textId="77777777"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64,603</w:t>
            </w:r>
          </w:p>
        </w:tc>
        <w:tc>
          <w:tcPr>
            <w:tcW w:w="180" w:type="dxa"/>
          </w:tcPr>
          <w:p w14:paraId="11A9A1A5" w14:textId="77777777" w:rsidR="00CF18ED" w:rsidRPr="009567E4" w:rsidRDefault="00CF18ED" w:rsidP="00CF18ED">
            <w:pPr>
              <w:pStyle w:val="2SNumber"/>
              <w:spacing w:line="300" w:lineRule="exact"/>
              <w:rPr>
                <w:rFonts w:ascii="Arial" w:hAnsi="Arial" w:cs="Arial"/>
                <w:sz w:val="18"/>
                <w:szCs w:val="18"/>
              </w:rPr>
            </w:pPr>
          </w:p>
        </w:tc>
        <w:tc>
          <w:tcPr>
            <w:tcW w:w="1260" w:type="dxa"/>
            <w:tcBorders>
              <w:bottom w:val="single" w:sz="4" w:space="0" w:color="auto"/>
            </w:tcBorders>
          </w:tcPr>
          <w:p w14:paraId="33AADEE1" w14:textId="610AC02F"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72,962</w:t>
            </w:r>
          </w:p>
        </w:tc>
        <w:tc>
          <w:tcPr>
            <w:tcW w:w="180" w:type="dxa"/>
          </w:tcPr>
          <w:p w14:paraId="3D353076" w14:textId="77777777" w:rsidR="00CF18ED" w:rsidRPr="009567E4" w:rsidRDefault="00CF18ED" w:rsidP="00CF18ED">
            <w:pPr>
              <w:pStyle w:val="2SNumber"/>
              <w:spacing w:line="300" w:lineRule="exact"/>
              <w:rPr>
                <w:rFonts w:ascii="Arial" w:hAnsi="Arial" w:cs="Arial"/>
                <w:sz w:val="18"/>
                <w:szCs w:val="18"/>
              </w:rPr>
            </w:pPr>
          </w:p>
        </w:tc>
        <w:tc>
          <w:tcPr>
            <w:tcW w:w="1260" w:type="dxa"/>
            <w:tcBorders>
              <w:bottom w:val="single" w:sz="4" w:space="0" w:color="auto"/>
            </w:tcBorders>
          </w:tcPr>
          <w:p w14:paraId="3C90E6B9" w14:textId="77777777"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64,229</w:t>
            </w:r>
          </w:p>
        </w:tc>
      </w:tr>
      <w:tr w:rsidR="00CF18ED" w:rsidRPr="009567E4" w14:paraId="1E81AA9A" w14:textId="77777777" w:rsidTr="009567E4">
        <w:trPr>
          <w:cantSplit/>
        </w:trPr>
        <w:tc>
          <w:tcPr>
            <w:tcW w:w="3510" w:type="dxa"/>
          </w:tcPr>
          <w:p w14:paraId="214D2E3B" w14:textId="77777777" w:rsidR="00CF18ED" w:rsidRPr="009567E4" w:rsidRDefault="00CF18ED" w:rsidP="009567E4">
            <w:pPr>
              <w:spacing w:line="320" w:lineRule="exact"/>
              <w:ind w:right="-79" w:firstLine="14"/>
              <w:rPr>
                <w:rFonts w:ascii="Arial" w:eastAsia="Arial Unicode MS" w:hAnsi="Arial" w:cs="Arial"/>
                <w:sz w:val="18"/>
                <w:szCs w:val="18"/>
              </w:rPr>
            </w:pPr>
            <w:r w:rsidRPr="009567E4">
              <w:rPr>
                <w:rFonts w:ascii="Arial" w:eastAsia="Arial Unicode MS" w:hAnsi="Arial" w:cs="Arial"/>
                <w:sz w:val="18"/>
                <w:szCs w:val="18"/>
              </w:rPr>
              <w:t>Total trade and other payables</w:t>
            </w:r>
          </w:p>
        </w:tc>
        <w:tc>
          <w:tcPr>
            <w:tcW w:w="1260" w:type="dxa"/>
            <w:tcBorders>
              <w:top w:val="single" w:sz="4" w:space="0" w:color="auto"/>
              <w:bottom w:val="double" w:sz="4" w:space="0" w:color="auto"/>
            </w:tcBorders>
          </w:tcPr>
          <w:p w14:paraId="28F34E79" w14:textId="633D854D"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82,240</w:t>
            </w:r>
          </w:p>
        </w:tc>
        <w:tc>
          <w:tcPr>
            <w:tcW w:w="180" w:type="dxa"/>
          </w:tcPr>
          <w:p w14:paraId="191644E9" w14:textId="77777777" w:rsidR="00CF18ED" w:rsidRPr="009567E4" w:rsidRDefault="00CF18ED" w:rsidP="00CF18ED">
            <w:pPr>
              <w:pStyle w:val="2SNumber"/>
              <w:spacing w:line="300" w:lineRule="exact"/>
              <w:rPr>
                <w:rFonts w:ascii="Arial" w:hAnsi="Arial" w:cs="Arial"/>
                <w:sz w:val="18"/>
                <w:szCs w:val="18"/>
              </w:rPr>
            </w:pPr>
          </w:p>
        </w:tc>
        <w:tc>
          <w:tcPr>
            <w:tcW w:w="1260" w:type="dxa"/>
            <w:tcBorders>
              <w:top w:val="single" w:sz="4" w:space="0" w:color="auto"/>
              <w:bottom w:val="double" w:sz="4" w:space="0" w:color="auto"/>
            </w:tcBorders>
            <w:vAlign w:val="bottom"/>
          </w:tcPr>
          <w:p w14:paraId="065E6707" w14:textId="77777777"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78,347</w:t>
            </w:r>
          </w:p>
        </w:tc>
        <w:tc>
          <w:tcPr>
            <w:tcW w:w="180" w:type="dxa"/>
          </w:tcPr>
          <w:p w14:paraId="6EA33CD9" w14:textId="77777777" w:rsidR="00CF18ED" w:rsidRPr="009567E4" w:rsidRDefault="00CF18ED" w:rsidP="00CF18ED">
            <w:pPr>
              <w:pStyle w:val="2SNumber"/>
              <w:spacing w:line="300" w:lineRule="exact"/>
              <w:rPr>
                <w:rFonts w:ascii="Arial" w:hAnsi="Arial" w:cs="Arial"/>
                <w:sz w:val="18"/>
                <w:szCs w:val="18"/>
              </w:rPr>
            </w:pPr>
          </w:p>
        </w:tc>
        <w:tc>
          <w:tcPr>
            <w:tcW w:w="1260" w:type="dxa"/>
            <w:tcBorders>
              <w:top w:val="single" w:sz="4" w:space="0" w:color="auto"/>
              <w:bottom w:val="double" w:sz="4" w:space="0" w:color="auto"/>
            </w:tcBorders>
          </w:tcPr>
          <w:p w14:paraId="076251B6" w14:textId="747BAC41"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81,693</w:t>
            </w:r>
          </w:p>
        </w:tc>
        <w:tc>
          <w:tcPr>
            <w:tcW w:w="180" w:type="dxa"/>
          </w:tcPr>
          <w:p w14:paraId="61E576C7" w14:textId="77777777" w:rsidR="00CF18ED" w:rsidRPr="009567E4" w:rsidRDefault="00CF18ED" w:rsidP="00CF18ED">
            <w:pPr>
              <w:pStyle w:val="2SNumber"/>
              <w:spacing w:line="300" w:lineRule="exact"/>
              <w:rPr>
                <w:rFonts w:ascii="Arial" w:hAnsi="Arial" w:cs="Arial"/>
                <w:sz w:val="18"/>
                <w:szCs w:val="18"/>
              </w:rPr>
            </w:pPr>
          </w:p>
        </w:tc>
        <w:tc>
          <w:tcPr>
            <w:tcW w:w="1260" w:type="dxa"/>
            <w:tcBorders>
              <w:top w:val="single" w:sz="4" w:space="0" w:color="auto"/>
              <w:bottom w:val="double" w:sz="4" w:space="0" w:color="auto"/>
            </w:tcBorders>
          </w:tcPr>
          <w:p w14:paraId="3B0A8AF5" w14:textId="77777777"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77,973</w:t>
            </w:r>
          </w:p>
        </w:tc>
      </w:tr>
    </w:tbl>
    <w:p w14:paraId="6F7AA85D" w14:textId="0312BEE4" w:rsidR="00D949AC" w:rsidRPr="009567E4" w:rsidRDefault="00356D33" w:rsidP="0065391E">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11</w:t>
      </w:r>
      <w:r w:rsidR="00D949AC" w:rsidRPr="009567E4">
        <w:rPr>
          <w:rFonts w:ascii="Arial" w:hAnsi="Arial"/>
          <w:b/>
          <w:bCs/>
          <w:sz w:val="22"/>
          <w:szCs w:val="22"/>
        </w:rPr>
        <w:t>.</w:t>
      </w:r>
      <w:r w:rsidR="00D949AC" w:rsidRPr="009567E4">
        <w:rPr>
          <w:rFonts w:ascii="Arial" w:hAnsi="Arial"/>
          <w:b/>
          <w:bCs/>
          <w:sz w:val="22"/>
          <w:szCs w:val="22"/>
        </w:rPr>
        <w:tab/>
        <w:t>Treasury stock</w:t>
      </w:r>
    </w:p>
    <w:p w14:paraId="4F99F07E" w14:textId="7D391FE7" w:rsidR="00075430" w:rsidRPr="009567E4" w:rsidRDefault="00077B93" w:rsidP="00077B93">
      <w:pPr>
        <w:spacing w:before="120" w:after="120" w:line="380" w:lineRule="exact"/>
        <w:ind w:left="540"/>
        <w:jc w:val="thaiDistribute"/>
        <w:rPr>
          <w:rFonts w:ascii="Arial" w:hAnsi="Arial" w:cs="Arial"/>
          <w:sz w:val="22"/>
          <w:szCs w:val="22"/>
        </w:rPr>
      </w:pPr>
      <w:r w:rsidRPr="009567E4">
        <w:rPr>
          <w:rFonts w:ascii="Arial" w:hAnsi="Arial" w:cs="Arial"/>
          <w:sz w:val="22"/>
          <w:szCs w:val="22"/>
        </w:rPr>
        <w:t>On 4 October 2019, a meeting of the Board of Directors of the Company (No.4/2019) approved a share repurchase program for financial management purposes, with a maximum budget of Baht 121.50 million, whereby 27 million shares would be repurchased, or equal to 3.51% of the Company’s paid-up share capital. The repurchase was to be made through</w:t>
      </w:r>
      <w:r w:rsidR="009567E4">
        <w:rPr>
          <w:rFonts w:ascii="Arial" w:hAnsi="Arial" w:cs="Arial"/>
          <w:sz w:val="22"/>
          <w:szCs w:val="22"/>
        </w:rPr>
        <w:t xml:space="preserve"> </w:t>
      </w:r>
      <w:r w:rsidRPr="009567E4">
        <w:rPr>
          <w:rFonts w:ascii="Arial" w:hAnsi="Arial" w:cs="Arial"/>
          <w:sz w:val="22"/>
          <w:szCs w:val="22"/>
        </w:rPr>
        <w:t>a general offer at Baht 4.50 per share and the repurchase period was from 5 November 2019 to 14 November 2019. In November 2019, the Company purchased 27 million shares treasury stock at a total purchase price of Baht 121.50 million and cost of repurchase program of Baht 0.4 million, presented as a deduction in shareholders’ equity. The Company set aside other reserve of Baht 121.50 million from retained earnings equal to the cost of the treasury shares to a separate reserve account with such reserve to remain outstanding until either the shares are sold or paid-up capital is reduced by the cancellation of any remaining unsold share. The Company has not sold the repurchased shares within the selling period from 1 June 2020 to 5 June 2020</w:t>
      </w:r>
      <w:r w:rsidR="00AC51F2" w:rsidRPr="009567E4">
        <w:rPr>
          <w:rFonts w:ascii="Arial" w:hAnsi="Arial" w:cs="Arial"/>
          <w:sz w:val="22"/>
          <w:szCs w:val="22"/>
        </w:rPr>
        <w:t xml:space="preserve">. </w:t>
      </w:r>
    </w:p>
    <w:p w14:paraId="5FAC0397" w14:textId="1E3E7179" w:rsidR="00077B93" w:rsidRPr="009567E4" w:rsidRDefault="00AC51F2" w:rsidP="00077B93">
      <w:pPr>
        <w:spacing w:before="120" w:after="120" w:line="380" w:lineRule="exact"/>
        <w:ind w:left="540"/>
        <w:jc w:val="thaiDistribute"/>
        <w:rPr>
          <w:rFonts w:ascii="Arial" w:hAnsi="Arial" w:cs="Cordia New"/>
          <w:sz w:val="22"/>
          <w:szCs w:val="22"/>
        </w:rPr>
      </w:pPr>
      <w:r w:rsidRPr="009567E4">
        <w:rPr>
          <w:rFonts w:ascii="Arial" w:hAnsi="Arial" w:cs="Cordia New"/>
          <w:sz w:val="22"/>
          <w:szCs w:val="22"/>
        </w:rPr>
        <w:lastRenderedPageBreak/>
        <w:t>The Company proceeded to reduce the paid-up capital by the cancellation of total unsold share</w:t>
      </w:r>
      <w:r w:rsidR="005D5CF6" w:rsidRPr="009567E4">
        <w:rPr>
          <w:rFonts w:ascii="Arial" w:hAnsi="Arial" w:cs="Cordia New"/>
          <w:sz w:val="22"/>
          <w:szCs w:val="22"/>
        </w:rPr>
        <w:t>s</w:t>
      </w:r>
      <w:r w:rsidRPr="009567E4">
        <w:rPr>
          <w:rFonts w:ascii="Arial" w:hAnsi="Arial" w:cs="Cordia New"/>
          <w:sz w:val="22"/>
          <w:szCs w:val="22"/>
        </w:rPr>
        <w:t xml:space="preserve"> </w:t>
      </w:r>
      <w:r w:rsidR="00075430" w:rsidRPr="009567E4">
        <w:rPr>
          <w:rFonts w:ascii="Arial" w:hAnsi="Arial" w:cs="Cordia New"/>
          <w:sz w:val="22"/>
          <w:szCs w:val="22"/>
        </w:rPr>
        <w:t>of 27 million ordinary shares of Baht 1 each</w:t>
      </w:r>
      <w:r w:rsidR="0065391E" w:rsidRPr="009567E4">
        <w:rPr>
          <w:rFonts w:ascii="Arial" w:hAnsi="Arial" w:cs="Cordia New"/>
          <w:sz w:val="22"/>
          <w:szCs w:val="22"/>
        </w:rPr>
        <w:t xml:space="preserve"> and reducing premium on ordinary shares of Baht 94.9 million</w:t>
      </w:r>
      <w:r w:rsidR="00075430" w:rsidRPr="009567E4">
        <w:rPr>
          <w:rFonts w:ascii="Arial" w:hAnsi="Arial" w:cs="Cordia New"/>
          <w:sz w:val="22"/>
          <w:szCs w:val="22"/>
        </w:rPr>
        <w:t xml:space="preserve">. After the decreasing the capital, issued and fully paid capital is Baht </w:t>
      </w:r>
      <w:r w:rsidR="009567E4">
        <w:rPr>
          <w:rFonts w:ascii="Arial" w:hAnsi="Arial" w:cs="Cordia New"/>
          <w:sz w:val="22"/>
          <w:szCs w:val="22"/>
        </w:rPr>
        <w:t xml:space="preserve">      </w:t>
      </w:r>
      <w:r w:rsidR="00075430" w:rsidRPr="009567E4">
        <w:rPr>
          <w:rFonts w:ascii="Arial" w:hAnsi="Arial" w:cs="Cordia New"/>
          <w:sz w:val="22"/>
          <w:szCs w:val="22"/>
        </w:rPr>
        <w:t>743 million (743 million ordinary shares of Baht 1 each)</w:t>
      </w:r>
      <w:r w:rsidR="0094162E" w:rsidRPr="009567E4">
        <w:rPr>
          <w:rFonts w:ascii="Arial" w:hAnsi="Arial" w:cs="Cordia New"/>
          <w:sz w:val="22"/>
          <w:szCs w:val="22"/>
        </w:rPr>
        <w:t>.</w:t>
      </w:r>
      <w:r w:rsidR="0065391E" w:rsidRPr="009567E4">
        <w:rPr>
          <w:rFonts w:ascii="Arial" w:hAnsi="Arial" w:cs="Cordia New"/>
          <w:sz w:val="22"/>
          <w:szCs w:val="22"/>
        </w:rPr>
        <w:t xml:space="preserve"> </w:t>
      </w:r>
      <w:r w:rsidR="0094162E" w:rsidRPr="009567E4">
        <w:rPr>
          <w:rFonts w:ascii="Arial" w:hAnsi="Arial" w:cs="Cordia New"/>
          <w:sz w:val="22"/>
          <w:szCs w:val="22"/>
        </w:rPr>
        <w:t>The Company registered the decrease in capital with the Ministry of Commerce on</w:t>
      </w:r>
      <w:r w:rsidR="0065391E" w:rsidRPr="009567E4">
        <w:rPr>
          <w:rFonts w:ascii="Arial" w:hAnsi="Arial" w:cs="Cordia New"/>
          <w:sz w:val="22"/>
          <w:szCs w:val="22"/>
        </w:rPr>
        <w:t xml:space="preserve"> </w:t>
      </w:r>
      <w:r w:rsidR="0094162E" w:rsidRPr="009567E4">
        <w:rPr>
          <w:rFonts w:ascii="Arial" w:hAnsi="Arial" w:cs="Cordia New"/>
          <w:sz w:val="22"/>
          <w:szCs w:val="22"/>
        </w:rPr>
        <w:t>23 April 2021. The Company also</w:t>
      </w:r>
      <w:r w:rsidR="00953EB4" w:rsidRPr="009567E4">
        <w:rPr>
          <w:rFonts w:ascii="Arial" w:hAnsi="Arial" w:cs="Cordia New"/>
          <w:sz w:val="22"/>
          <w:szCs w:val="22"/>
        </w:rPr>
        <w:t xml:space="preserve"> transfer</w:t>
      </w:r>
      <w:r w:rsidR="0094162E" w:rsidRPr="009567E4">
        <w:rPr>
          <w:rFonts w:ascii="Arial" w:hAnsi="Arial" w:cs="Cordia New"/>
          <w:sz w:val="22"/>
          <w:szCs w:val="22"/>
        </w:rPr>
        <w:t xml:space="preserve">red </w:t>
      </w:r>
      <w:r w:rsidR="00953EB4" w:rsidRPr="009567E4">
        <w:rPr>
          <w:rFonts w:ascii="Arial" w:hAnsi="Arial" w:cs="Cordia New"/>
          <w:sz w:val="22"/>
          <w:szCs w:val="22"/>
        </w:rPr>
        <w:t>other reserve</w:t>
      </w:r>
      <w:r w:rsidR="0065391E" w:rsidRPr="009567E4">
        <w:rPr>
          <w:rFonts w:ascii="Arial" w:hAnsi="Arial" w:cs="Cordia New"/>
          <w:sz w:val="22"/>
          <w:szCs w:val="22"/>
        </w:rPr>
        <w:t xml:space="preserve"> </w:t>
      </w:r>
      <w:r w:rsidR="0094162E" w:rsidRPr="009567E4">
        <w:rPr>
          <w:rFonts w:ascii="Arial" w:hAnsi="Arial" w:cs="Cordia New"/>
          <w:sz w:val="22"/>
          <w:szCs w:val="22"/>
        </w:rPr>
        <w:t>of</w:t>
      </w:r>
      <w:r w:rsidR="00953EB4" w:rsidRPr="009567E4">
        <w:rPr>
          <w:rFonts w:ascii="Arial" w:hAnsi="Arial" w:cs="Cordia New"/>
          <w:sz w:val="22"/>
          <w:szCs w:val="22"/>
        </w:rPr>
        <w:t xml:space="preserve"> Baht 121.5 million </w:t>
      </w:r>
      <w:r w:rsidR="0065391E" w:rsidRPr="009567E4">
        <w:rPr>
          <w:rFonts w:ascii="Arial" w:hAnsi="Arial" w:cs="Cordia New"/>
          <w:sz w:val="22"/>
          <w:szCs w:val="22"/>
        </w:rPr>
        <w:t>in retained earnings</w:t>
      </w:r>
      <w:r w:rsidR="00A123AD" w:rsidRPr="009567E4">
        <w:rPr>
          <w:rFonts w:ascii="Arial" w:hAnsi="Arial" w:cs="Cordia New"/>
          <w:sz w:val="22"/>
          <w:szCs w:val="22"/>
        </w:rPr>
        <w:t xml:space="preserve"> </w:t>
      </w:r>
      <w:r w:rsidR="00953EB4" w:rsidRPr="009567E4">
        <w:rPr>
          <w:rFonts w:ascii="Arial" w:hAnsi="Arial" w:cs="Cordia New"/>
          <w:sz w:val="22"/>
          <w:szCs w:val="22"/>
        </w:rPr>
        <w:t>to unappropriated retained earnings</w:t>
      </w:r>
      <w:r w:rsidR="0094162E" w:rsidRPr="009567E4">
        <w:rPr>
          <w:rFonts w:ascii="Arial" w:hAnsi="Arial" w:cs="Cordia New"/>
          <w:sz w:val="22"/>
          <w:szCs w:val="22"/>
        </w:rPr>
        <w:t>.</w:t>
      </w:r>
      <w:r w:rsidR="00075430" w:rsidRPr="009567E4">
        <w:rPr>
          <w:rFonts w:ascii="Arial" w:hAnsi="Arial" w:cs="Cordia New"/>
          <w:sz w:val="22"/>
          <w:szCs w:val="22"/>
        </w:rPr>
        <w:t xml:space="preserve"> </w:t>
      </w:r>
    </w:p>
    <w:p w14:paraId="65128E52" w14:textId="20D99ABA" w:rsidR="00BA62B3" w:rsidRPr="009567E4" w:rsidRDefault="00356D33" w:rsidP="0065391E">
      <w:pPr>
        <w:tabs>
          <w:tab w:val="left" w:pos="720"/>
          <w:tab w:val="left" w:pos="2160"/>
        </w:tabs>
        <w:spacing w:before="120" w:line="380" w:lineRule="exact"/>
        <w:ind w:left="547" w:hanging="547"/>
        <w:rPr>
          <w:rFonts w:ascii="Arial" w:hAnsi="Arial"/>
          <w:b/>
          <w:bCs/>
          <w:sz w:val="22"/>
          <w:szCs w:val="22"/>
        </w:rPr>
      </w:pPr>
      <w:r>
        <w:rPr>
          <w:rFonts w:ascii="Arial" w:hAnsi="Arial"/>
          <w:b/>
          <w:bCs/>
          <w:sz w:val="22"/>
          <w:szCs w:val="22"/>
        </w:rPr>
        <w:t>12</w:t>
      </w:r>
      <w:r w:rsidR="00BA62B3" w:rsidRPr="009567E4">
        <w:rPr>
          <w:rFonts w:ascii="Arial" w:hAnsi="Arial"/>
          <w:b/>
          <w:bCs/>
          <w:sz w:val="22"/>
          <w:szCs w:val="22"/>
        </w:rPr>
        <w:t>.</w:t>
      </w:r>
      <w:r w:rsidR="00BA62B3" w:rsidRPr="009567E4">
        <w:rPr>
          <w:rFonts w:ascii="Arial" w:hAnsi="Arial"/>
          <w:b/>
          <w:bCs/>
          <w:sz w:val="22"/>
          <w:szCs w:val="22"/>
        </w:rPr>
        <w:tab/>
        <w:t>Revenue from contracts with customers</w:t>
      </w:r>
    </w:p>
    <w:p w14:paraId="13EAD129" w14:textId="77777777" w:rsidR="00BA62B3" w:rsidRPr="009567E4" w:rsidRDefault="00BA62B3" w:rsidP="0065391E">
      <w:pPr>
        <w:spacing w:after="120" w:line="380" w:lineRule="exact"/>
        <w:ind w:left="547" w:hanging="547"/>
        <w:jc w:val="right"/>
        <w:rPr>
          <w:rFonts w:ascii="Arial" w:hAnsi="Arial" w:cs="Arial"/>
          <w:sz w:val="20"/>
          <w:szCs w:val="20"/>
        </w:rPr>
      </w:pPr>
      <w:r w:rsidRPr="009567E4">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4320"/>
        <w:gridCol w:w="1170"/>
        <w:gridCol w:w="1260"/>
        <w:gridCol w:w="1170"/>
        <w:gridCol w:w="1260"/>
      </w:tblGrid>
      <w:tr w:rsidR="00BA62B3" w:rsidRPr="009567E4" w14:paraId="3216036A" w14:textId="77777777" w:rsidTr="009567E4">
        <w:tc>
          <w:tcPr>
            <w:tcW w:w="4320" w:type="dxa"/>
          </w:tcPr>
          <w:p w14:paraId="3266BE8E" w14:textId="77777777" w:rsidR="00BA62B3" w:rsidRPr="009567E4" w:rsidRDefault="00BA62B3" w:rsidP="0065391E">
            <w:pPr>
              <w:tabs>
                <w:tab w:val="left" w:pos="2880"/>
                <w:tab w:val="right" w:pos="5040"/>
                <w:tab w:val="right" w:pos="6390"/>
                <w:tab w:val="right" w:pos="8190"/>
              </w:tabs>
              <w:spacing w:line="280" w:lineRule="exact"/>
              <w:ind w:right="-43"/>
              <w:jc w:val="both"/>
              <w:rPr>
                <w:rFonts w:ascii="Arial" w:hAnsi="Arial" w:cs="Arial"/>
                <w:sz w:val="20"/>
                <w:szCs w:val="20"/>
              </w:rPr>
            </w:pPr>
          </w:p>
        </w:tc>
        <w:tc>
          <w:tcPr>
            <w:tcW w:w="4860" w:type="dxa"/>
            <w:gridSpan w:val="4"/>
          </w:tcPr>
          <w:p w14:paraId="2AA90AF4" w14:textId="77777777" w:rsidR="00BA62B3" w:rsidRPr="009567E4" w:rsidRDefault="00BA62B3" w:rsidP="0065391E">
            <w:pPr>
              <w:pBdr>
                <w:bottom w:val="single" w:sz="6" w:space="1" w:color="auto"/>
              </w:pBdr>
              <w:spacing w:line="280" w:lineRule="exact"/>
              <w:ind w:left="14"/>
              <w:jc w:val="center"/>
              <w:rPr>
                <w:rFonts w:ascii="Arial" w:hAnsi="Arial" w:cs="Arial"/>
                <w:sz w:val="20"/>
                <w:szCs w:val="20"/>
              </w:rPr>
            </w:pPr>
            <w:r w:rsidRPr="009567E4">
              <w:rPr>
                <w:rFonts w:ascii="Arial" w:hAnsi="Arial" w:cs="Arial"/>
                <w:sz w:val="20"/>
                <w:szCs w:val="20"/>
              </w:rPr>
              <w:t>For the three-month period</w:t>
            </w:r>
            <w:r w:rsidR="00442879" w:rsidRPr="009567E4">
              <w:rPr>
                <w:rFonts w:ascii="Arial" w:hAnsi="Arial" w:cs="Arial"/>
                <w:sz w:val="20"/>
                <w:szCs w:val="20"/>
              </w:rPr>
              <w:t>s</w:t>
            </w:r>
            <w:r w:rsidRPr="009567E4">
              <w:rPr>
                <w:rFonts w:ascii="Arial" w:hAnsi="Arial" w:cs="Arial"/>
                <w:sz w:val="20"/>
                <w:szCs w:val="20"/>
              </w:rPr>
              <w:t xml:space="preserve"> ended </w:t>
            </w:r>
            <w:r w:rsidR="00765A09" w:rsidRPr="009567E4">
              <w:rPr>
                <w:rFonts w:ascii="Arial" w:hAnsi="Arial" w:cs="Arial"/>
                <w:sz w:val="20"/>
                <w:szCs w:val="20"/>
              </w:rPr>
              <w:t>30</w:t>
            </w:r>
            <w:r w:rsidR="002618A2" w:rsidRPr="009567E4">
              <w:rPr>
                <w:rFonts w:ascii="Arial" w:hAnsi="Arial" w:cs="Arial"/>
                <w:sz w:val="20"/>
                <w:szCs w:val="20"/>
              </w:rPr>
              <w:t xml:space="preserve"> June</w:t>
            </w:r>
          </w:p>
        </w:tc>
      </w:tr>
      <w:tr w:rsidR="00BA62B3" w:rsidRPr="009567E4" w14:paraId="16343078" w14:textId="77777777" w:rsidTr="009567E4">
        <w:tc>
          <w:tcPr>
            <w:tcW w:w="4320" w:type="dxa"/>
          </w:tcPr>
          <w:p w14:paraId="118DCC02" w14:textId="77777777" w:rsidR="00BA62B3" w:rsidRPr="009567E4" w:rsidRDefault="00BA62B3" w:rsidP="0065391E">
            <w:pPr>
              <w:tabs>
                <w:tab w:val="left" w:pos="2880"/>
                <w:tab w:val="right" w:pos="5040"/>
                <w:tab w:val="right" w:pos="6390"/>
                <w:tab w:val="right" w:pos="8190"/>
              </w:tabs>
              <w:spacing w:line="280" w:lineRule="exact"/>
              <w:ind w:right="-43"/>
              <w:jc w:val="both"/>
              <w:rPr>
                <w:rFonts w:ascii="Arial" w:hAnsi="Arial" w:cs="Arial"/>
                <w:sz w:val="20"/>
                <w:szCs w:val="20"/>
              </w:rPr>
            </w:pPr>
          </w:p>
        </w:tc>
        <w:tc>
          <w:tcPr>
            <w:tcW w:w="2430" w:type="dxa"/>
            <w:gridSpan w:val="2"/>
          </w:tcPr>
          <w:p w14:paraId="07D81BAE" w14:textId="77777777" w:rsidR="00BA62B3" w:rsidRPr="009567E4" w:rsidRDefault="00BA62B3" w:rsidP="0065391E">
            <w:pPr>
              <w:pBdr>
                <w:bottom w:val="single" w:sz="6" w:space="1" w:color="auto"/>
              </w:pBdr>
              <w:spacing w:line="280" w:lineRule="exact"/>
              <w:ind w:left="-18"/>
              <w:jc w:val="center"/>
              <w:rPr>
                <w:rFonts w:ascii="Arial" w:hAnsi="Arial" w:cs="Arial"/>
                <w:sz w:val="20"/>
                <w:szCs w:val="20"/>
              </w:rPr>
            </w:pPr>
            <w:r w:rsidRPr="009567E4">
              <w:rPr>
                <w:rFonts w:ascii="Arial" w:hAnsi="Arial" w:cs="Arial"/>
                <w:sz w:val="20"/>
                <w:szCs w:val="20"/>
              </w:rPr>
              <w:t>Consolidated financial statements</w:t>
            </w:r>
          </w:p>
        </w:tc>
        <w:tc>
          <w:tcPr>
            <w:tcW w:w="2430" w:type="dxa"/>
            <w:gridSpan w:val="2"/>
          </w:tcPr>
          <w:p w14:paraId="08AAA979" w14:textId="77777777" w:rsidR="00BA62B3" w:rsidRPr="009567E4" w:rsidRDefault="00BA62B3" w:rsidP="0065391E">
            <w:pPr>
              <w:pBdr>
                <w:bottom w:val="single" w:sz="6" w:space="1" w:color="auto"/>
              </w:pBdr>
              <w:spacing w:line="280" w:lineRule="exact"/>
              <w:ind w:left="14"/>
              <w:jc w:val="center"/>
              <w:rPr>
                <w:rFonts w:ascii="Arial" w:hAnsi="Arial" w:cs="Arial"/>
                <w:sz w:val="20"/>
                <w:szCs w:val="20"/>
              </w:rPr>
            </w:pPr>
            <w:r w:rsidRPr="009567E4">
              <w:rPr>
                <w:rFonts w:ascii="Arial" w:hAnsi="Arial" w:cs="Arial"/>
                <w:sz w:val="20"/>
                <w:szCs w:val="20"/>
              </w:rPr>
              <w:t>Separate financial statements</w:t>
            </w:r>
          </w:p>
        </w:tc>
      </w:tr>
      <w:tr w:rsidR="0099797B" w:rsidRPr="009567E4" w14:paraId="244A188B" w14:textId="77777777" w:rsidTr="009567E4">
        <w:tc>
          <w:tcPr>
            <w:tcW w:w="4320" w:type="dxa"/>
          </w:tcPr>
          <w:p w14:paraId="6B343732" w14:textId="77777777" w:rsidR="0099797B" w:rsidRPr="009567E4" w:rsidRDefault="0099797B" w:rsidP="0065391E">
            <w:pPr>
              <w:tabs>
                <w:tab w:val="left" w:pos="2880"/>
                <w:tab w:val="right" w:pos="5040"/>
                <w:tab w:val="right" w:pos="6390"/>
                <w:tab w:val="right" w:pos="8190"/>
              </w:tabs>
              <w:spacing w:line="280" w:lineRule="exact"/>
              <w:ind w:right="-43"/>
              <w:jc w:val="both"/>
              <w:rPr>
                <w:rFonts w:ascii="Arial" w:hAnsi="Arial" w:cs="Arial"/>
                <w:sz w:val="20"/>
                <w:szCs w:val="20"/>
              </w:rPr>
            </w:pPr>
          </w:p>
        </w:tc>
        <w:tc>
          <w:tcPr>
            <w:tcW w:w="1170" w:type="dxa"/>
          </w:tcPr>
          <w:p w14:paraId="4D365D91" w14:textId="77777777" w:rsidR="0099797B" w:rsidRPr="009567E4" w:rsidRDefault="0099797B" w:rsidP="0065391E">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2021</w:t>
            </w:r>
          </w:p>
        </w:tc>
        <w:tc>
          <w:tcPr>
            <w:tcW w:w="1260" w:type="dxa"/>
          </w:tcPr>
          <w:p w14:paraId="39B06CCD" w14:textId="77777777" w:rsidR="0099797B" w:rsidRPr="009567E4" w:rsidRDefault="0099797B" w:rsidP="0065391E">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2020</w:t>
            </w:r>
          </w:p>
        </w:tc>
        <w:tc>
          <w:tcPr>
            <w:tcW w:w="1170" w:type="dxa"/>
          </w:tcPr>
          <w:p w14:paraId="404AC83E" w14:textId="77777777" w:rsidR="0099797B" w:rsidRPr="009567E4" w:rsidRDefault="0099797B" w:rsidP="0065391E">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2021</w:t>
            </w:r>
          </w:p>
        </w:tc>
        <w:tc>
          <w:tcPr>
            <w:tcW w:w="1260" w:type="dxa"/>
          </w:tcPr>
          <w:p w14:paraId="0FF0CF37" w14:textId="77777777" w:rsidR="0099797B" w:rsidRPr="009567E4" w:rsidRDefault="0099797B" w:rsidP="0065391E">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2020</w:t>
            </w:r>
          </w:p>
        </w:tc>
      </w:tr>
      <w:tr w:rsidR="00B95ACC" w:rsidRPr="009567E4" w14:paraId="2F954F1D" w14:textId="77777777" w:rsidTr="009567E4">
        <w:tc>
          <w:tcPr>
            <w:tcW w:w="4320" w:type="dxa"/>
          </w:tcPr>
          <w:p w14:paraId="499C62BD" w14:textId="77777777" w:rsidR="00B95ACC" w:rsidRPr="009567E4" w:rsidRDefault="00B95ACC" w:rsidP="0065391E">
            <w:pPr>
              <w:spacing w:line="280" w:lineRule="exact"/>
              <w:ind w:right="-108"/>
              <w:rPr>
                <w:rFonts w:ascii="Arial" w:hAnsi="Arial" w:cs="Arial"/>
                <w:b/>
                <w:bCs/>
                <w:sz w:val="20"/>
                <w:szCs w:val="20"/>
                <w:cs/>
                <w:lang w:val="en-GB"/>
              </w:rPr>
            </w:pPr>
            <w:r w:rsidRPr="009567E4">
              <w:rPr>
                <w:rFonts w:ascii="Arial" w:hAnsi="Arial" w:cs="Arial"/>
                <w:b/>
                <w:bCs/>
                <w:sz w:val="20"/>
                <w:szCs w:val="20"/>
              </w:rPr>
              <w:t>Timing of revenue recognition:</w:t>
            </w:r>
          </w:p>
        </w:tc>
        <w:tc>
          <w:tcPr>
            <w:tcW w:w="1170" w:type="dxa"/>
          </w:tcPr>
          <w:p w14:paraId="0F84C920" w14:textId="77777777" w:rsidR="00B95ACC" w:rsidRPr="009567E4" w:rsidRDefault="00B95ACC" w:rsidP="0065391E">
            <w:pPr>
              <w:tabs>
                <w:tab w:val="decimal" w:pos="882"/>
              </w:tabs>
              <w:spacing w:line="280" w:lineRule="exact"/>
              <w:ind w:right="-18"/>
              <w:rPr>
                <w:rFonts w:ascii="Arial" w:hAnsi="Arial" w:cs="Arial"/>
                <w:sz w:val="20"/>
                <w:szCs w:val="20"/>
              </w:rPr>
            </w:pPr>
          </w:p>
        </w:tc>
        <w:tc>
          <w:tcPr>
            <w:tcW w:w="1260" w:type="dxa"/>
          </w:tcPr>
          <w:p w14:paraId="742489A4" w14:textId="77777777" w:rsidR="00B95ACC" w:rsidRPr="009567E4" w:rsidRDefault="00B95ACC" w:rsidP="0065391E">
            <w:pPr>
              <w:tabs>
                <w:tab w:val="decimal" w:pos="882"/>
              </w:tabs>
              <w:spacing w:line="280" w:lineRule="exact"/>
              <w:ind w:right="-18"/>
              <w:rPr>
                <w:rFonts w:ascii="Arial" w:hAnsi="Arial" w:cs="Arial"/>
                <w:sz w:val="20"/>
                <w:szCs w:val="20"/>
              </w:rPr>
            </w:pPr>
          </w:p>
        </w:tc>
        <w:tc>
          <w:tcPr>
            <w:tcW w:w="1170" w:type="dxa"/>
          </w:tcPr>
          <w:p w14:paraId="38C1618C" w14:textId="77777777" w:rsidR="00B95ACC" w:rsidRPr="009567E4" w:rsidRDefault="00B95ACC" w:rsidP="0065391E">
            <w:pPr>
              <w:tabs>
                <w:tab w:val="decimal" w:pos="882"/>
              </w:tabs>
              <w:spacing w:line="280" w:lineRule="exact"/>
              <w:ind w:right="-18"/>
              <w:rPr>
                <w:rFonts w:ascii="Arial" w:hAnsi="Arial" w:cs="Arial"/>
                <w:sz w:val="20"/>
                <w:szCs w:val="20"/>
              </w:rPr>
            </w:pPr>
          </w:p>
        </w:tc>
        <w:tc>
          <w:tcPr>
            <w:tcW w:w="1260" w:type="dxa"/>
          </w:tcPr>
          <w:p w14:paraId="6DC81332" w14:textId="77777777" w:rsidR="00B95ACC" w:rsidRPr="009567E4" w:rsidRDefault="00B95ACC" w:rsidP="0065391E">
            <w:pPr>
              <w:tabs>
                <w:tab w:val="decimal" w:pos="882"/>
              </w:tabs>
              <w:spacing w:line="280" w:lineRule="exact"/>
              <w:ind w:right="-18"/>
              <w:rPr>
                <w:rFonts w:ascii="Arial" w:hAnsi="Arial" w:cs="Arial"/>
                <w:sz w:val="20"/>
                <w:szCs w:val="20"/>
              </w:rPr>
            </w:pPr>
          </w:p>
        </w:tc>
      </w:tr>
      <w:tr w:rsidR="00765A09" w:rsidRPr="009567E4" w14:paraId="0B55E65E" w14:textId="77777777" w:rsidTr="009567E4">
        <w:tc>
          <w:tcPr>
            <w:tcW w:w="4320" w:type="dxa"/>
          </w:tcPr>
          <w:p w14:paraId="0E08DF62" w14:textId="77777777" w:rsidR="00765A09" w:rsidRPr="009567E4" w:rsidRDefault="00765A09" w:rsidP="00765A09">
            <w:pPr>
              <w:spacing w:line="280" w:lineRule="exact"/>
              <w:ind w:left="151" w:right="-108" w:firstLine="142"/>
              <w:rPr>
                <w:rFonts w:ascii="Arial" w:hAnsi="Arial" w:cs="Arial"/>
                <w:sz w:val="20"/>
                <w:szCs w:val="20"/>
                <w:cs/>
                <w:lang w:val="en-GB"/>
              </w:rPr>
            </w:pPr>
            <w:r w:rsidRPr="009567E4">
              <w:rPr>
                <w:rFonts w:ascii="Arial" w:hAnsi="Arial" w:cs="Arial"/>
                <w:sz w:val="20"/>
                <w:szCs w:val="20"/>
                <w:lang w:val="en-GB"/>
              </w:rPr>
              <w:t>Revenue recognised at a point in time</w:t>
            </w:r>
          </w:p>
        </w:tc>
        <w:tc>
          <w:tcPr>
            <w:tcW w:w="1170" w:type="dxa"/>
            <w:vAlign w:val="bottom"/>
          </w:tcPr>
          <w:p w14:paraId="056E6FE6" w14:textId="3F0005B0" w:rsidR="00765A09" w:rsidRPr="009567E4" w:rsidRDefault="007D2206" w:rsidP="00765A09">
            <w:pPr>
              <w:pBdr>
                <w:bottom w:val="double" w:sz="4" w:space="1" w:color="auto"/>
              </w:pBdr>
              <w:spacing w:line="280" w:lineRule="exact"/>
              <w:jc w:val="center"/>
              <w:rPr>
                <w:rFonts w:ascii="Arial" w:hAnsi="Arial" w:cs="Arial"/>
                <w:sz w:val="20"/>
                <w:szCs w:val="20"/>
              </w:rPr>
            </w:pPr>
            <w:r w:rsidRPr="009567E4">
              <w:rPr>
                <w:rFonts w:ascii="Arial" w:hAnsi="Arial" w:cs="Arial"/>
                <w:sz w:val="20"/>
                <w:szCs w:val="20"/>
              </w:rPr>
              <w:t>218,527</w:t>
            </w:r>
          </w:p>
        </w:tc>
        <w:tc>
          <w:tcPr>
            <w:tcW w:w="1260" w:type="dxa"/>
            <w:vAlign w:val="bottom"/>
          </w:tcPr>
          <w:p w14:paraId="78C76DFE" w14:textId="77777777" w:rsidR="00765A09" w:rsidRPr="009567E4" w:rsidRDefault="00765A09" w:rsidP="00765A09">
            <w:pPr>
              <w:pBdr>
                <w:bottom w:val="double" w:sz="4" w:space="1" w:color="auto"/>
              </w:pBdr>
              <w:spacing w:line="280" w:lineRule="exact"/>
              <w:jc w:val="center"/>
              <w:rPr>
                <w:rFonts w:ascii="Arial" w:hAnsi="Arial" w:cs="Arial"/>
                <w:sz w:val="20"/>
                <w:szCs w:val="20"/>
              </w:rPr>
            </w:pPr>
            <w:r w:rsidRPr="009567E4">
              <w:rPr>
                <w:rFonts w:ascii="Arial" w:hAnsi="Arial" w:cs="Arial"/>
                <w:sz w:val="20"/>
                <w:szCs w:val="20"/>
              </w:rPr>
              <w:t>147,246</w:t>
            </w:r>
          </w:p>
        </w:tc>
        <w:tc>
          <w:tcPr>
            <w:tcW w:w="1170" w:type="dxa"/>
            <w:vAlign w:val="bottom"/>
          </w:tcPr>
          <w:p w14:paraId="15D3A642" w14:textId="6337BC84" w:rsidR="00765A09" w:rsidRPr="009567E4" w:rsidRDefault="007D2206" w:rsidP="00765A09">
            <w:pPr>
              <w:pBdr>
                <w:bottom w:val="double" w:sz="4" w:space="1" w:color="auto"/>
              </w:pBdr>
              <w:spacing w:line="280" w:lineRule="exact"/>
              <w:jc w:val="center"/>
              <w:rPr>
                <w:rFonts w:ascii="Arial" w:hAnsi="Arial" w:cs="Arial"/>
                <w:sz w:val="20"/>
                <w:szCs w:val="20"/>
              </w:rPr>
            </w:pPr>
            <w:r w:rsidRPr="009567E4">
              <w:rPr>
                <w:rFonts w:ascii="Arial" w:hAnsi="Arial" w:cs="Arial"/>
                <w:sz w:val="20"/>
                <w:szCs w:val="20"/>
              </w:rPr>
              <w:t>215,454</w:t>
            </w:r>
          </w:p>
        </w:tc>
        <w:tc>
          <w:tcPr>
            <w:tcW w:w="1260" w:type="dxa"/>
            <w:vAlign w:val="bottom"/>
          </w:tcPr>
          <w:p w14:paraId="739DE48D" w14:textId="77777777" w:rsidR="00765A09" w:rsidRPr="009567E4" w:rsidRDefault="00765A09" w:rsidP="00765A09">
            <w:pPr>
              <w:pBdr>
                <w:bottom w:val="double" w:sz="4" w:space="1" w:color="auto"/>
              </w:pBdr>
              <w:spacing w:line="280" w:lineRule="exact"/>
              <w:jc w:val="center"/>
              <w:rPr>
                <w:rFonts w:ascii="Arial" w:hAnsi="Arial" w:cs="Arial"/>
                <w:sz w:val="20"/>
                <w:szCs w:val="20"/>
              </w:rPr>
            </w:pPr>
            <w:r w:rsidRPr="009567E4">
              <w:rPr>
                <w:rFonts w:ascii="Arial" w:hAnsi="Arial" w:cs="Arial"/>
                <w:sz w:val="20"/>
                <w:szCs w:val="20"/>
              </w:rPr>
              <w:t>143,388</w:t>
            </w:r>
          </w:p>
        </w:tc>
      </w:tr>
    </w:tbl>
    <w:p w14:paraId="79736269" w14:textId="77777777" w:rsidR="002618A2" w:rsidRPr="009567E4" w:rsidRDefault="002618A2" w:rsidP="002618A2">
      <w:pPr>
        <w:spacing w:after="120" w:line="380" w:lineRule="exact"/>
        <w:ind w:left="547" w:hanging="547"/>
        <w:jc w:val="right"/>
        <w:rPr>
          <w:rFonts w:ascii="Arial" w:hAnsi="Arial" w:cs="Arial"/>
          <w:sz w:val="20"/>
          <w:szCs w:val="20"/>
        </w:rPr>
      </w:pPr>
      <w:r w:rsidRPr="009567E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320"/>
        <w:gridCol w:w="1170"/>
        <w:gridCol w:w="1260"/>
        <w:gridCol w:w="1170"/>
        <w:gridCol w:w="1260"/>
      </w:tblGrid>
      <w:tr w:rsidR="002618A2" w:rsidRPr="009567E4" w14:paraId="65B5CEAA" w14:textId="77777777" w:rsidTr="009567E4">
        <w:tc>
          <w:tcPr>
            <w:tcW w:w="4320" w:type="dxa"/>
          </w:tcPr>
          <w:p w14:paraId="5A93542C" w14:textId="77777777" w:rsidR="002618A2" w:rsidRPr="009567E4" w:rsidRDefault="002618A2" w:rsidP="00921F6A">
            <w:pPr>
              <w:tabs>
                <w:tab w:val="left" w:pos="2880"/>
                <w:tab w:val="right" w:pos="5040"/>
                <w:tab w:val="right" w:pos="6390"/>
                <w:tab w:val="right" w:pos="8190"/>
              </w:tabs>
              <w:spacing w:line="280" w:lineRule="exact"/>
              <w:ind w:right="-43"/>
              <w:jc w:val="both"/>
              <w:rPr>
                <w:rFonts w:ascii="Arial" w:hAnsi="Arial" w:cs="Arial"/>
                <w:sz w:val="20"/>
                <w:szCs w:val="20"/>
              </w:rPr>
            </w:pPr>
          </w:p>
        </w:tc>
        <w:tc>
          <w:tcPr>
            <w:tcW w:w="4860" w:type="dxa"/>
            <w:gridSpan w:val="4"/>
          </w:tcPr>
          <w:p w14:paraId="611109E7" w14:textId="77777777" w:rsidR="002618A2" w:rsidRPr="009567E4" w:rsidRDefault="002618A2" w:rsidP="00921F6A">
            <w:pPr>
              <w:pBdr>
                <w:bottom w:val="single" w:sz="6" w:space="1" w:color="auto"/>
              </w:pBdr>
              <w:spacing w:line="280" w:lineRule="exact"/>
              <w:ind w:left="14"/>
              <w:jc w:val="center"/>
              <w:rPr>
                <w:rFonts w:ascii="Arial" w:hAnsi="Arial" w:cs="Arial"/>
                <w:sz w:val="20"/>
                <w:szCs w:val="20"/>
              </w:rPr>
            </w:pPr>
            <w:r w:rsidRPr="009567E4">
              <w:rPr>
                <w:rFonts w:ascii="Arial" w:hAnsi="Arial" w:cs="Arial"/>
                <w:sz w:val="20"/>
                <w:szCs w:val="20"/>
              </w:rPr>
              <w:t>For the six-month periods ended 30 June</w:t>
            </w:r>
          </w:p>
        </w:tc>
      </w:tr>
      <w:tr w:rsidR="002618A2" w:rsidRPr="009567E4" w14:paraId="220E8859" w14:textId="77777777" w:rsidTr="009567E4">
        <w:tc>
          <w:tcPr>
            <w:tcW w:w="4320" w:type="dxa"/>
          </w:tcPr>
          <w:p w14:paraId="0AC6313E" w14:textId="77777777" w:rsidR="002618A2" w:rsidRPr="009567E4" w:rsidRDefault="002618A2" w:rsidP="00921F6A">
            <w:pPr>
              <w:tabs>
                <w:tab w:val="left" w:pos="2880"/>
                <w:tab w:val="right" w:pos="5040"/>
                <w:tab w:val="right" w:pos="6390"/>
                <w:tab w:val="right" w:pos="8190"/>
              </w:tabs>
              <w:spacing w:line="280" w:lineRule="exact"/>
              <w:ind w:right="-43"/>
              <w:jc w:val="both"/>
              <w:rPr>
                <w:rFonts w:ascii="Arial" w:hAnsi="Arial" w:cs="Arial"/>
                <w:sz w:val="20"/>
                <w:szCs w:val="20"/>
              </w:rPr>
            </w:pPr>
          </w:p>
        </w:tc>
        <w:tc>
          <w:tcPr>
            <w:tcW w:w="2430" w:type="dxa"/>
            <w:gridSpan w:val="2"/>
          </w:tcPr>
          <w:p w14:paraId="705BD70F" w14:textId="77777777" w:rsidR="002618A2" w:rsidRPr="009567E4" w:rsidRDefault="002618A2" w:rsidP="00921F6A">
            <w:pPr>
              <w:pBdr>
                <w:bottom w:val="single" w:sz="6" w:space="1" w:color="auto"/>
              </w:pBdr>
              <w:spacing w:line="280" w:lineRule="exact"/>
              <w:ind w:left="-18"/>
              <w:jc w:val="center"/>
              <w:rPr>
                <w:rFonts w:ascii="Arial" w:hAnsi="Arial" w:cs="Arial"/>
                <w:sz w:val="20"/>
                <w:szCs w:val="20"/>
              </w:rPr>
            </w:pPr>
            <w:r w:rsidRPr="009567E4">
              <w:rPr>
                <w:rFonts w:ascii="Arial" w:hAnsi="Arial" w:cs="Arial"/>
                <w:sz w:val="20"/>
                <w:szCs w:val="20"/>
              </w:rPr>
              <w:t>Consolidated financial statements</w:t>
            </w:r>
          </w:p>
        </w:tc>
        <w:tc>
          <w:tcPr>
            <w:tcW w:w="2430" w:type="dxa"/>
            <w:gridSpan w:val="2"/>
          </w:tcPr>
          <w:p w14:paraId="0E565BDB" w14:textId="77777777" w:rsidR="002618A2" w:rsidRPr="009567E4" w:rsidRDefault="002618A2" w:rsidP="00921F6A">
            <w:pPr>
              <w:pBdr>
                <w:bottom w:val="single" w:sz="6" w:space="1" w:color="auto"/>
              </w:pBdr>
              <w:spacing w:line="280" w:lineRule="exact"/>
              <w:ind w:left="14"/>
              <w:jc w:val="center"/>
              <w:rPr>
                <w:rFonts w:ascii="Arial" w:hAnsi="Arial" w:cs="Arial"/>
                <w:sz w:val="20"/>
                <w:szCs w:val="20"/>
              </w:rPr>
            </w:pPr>
            <w:r w:rsidRPr="009567E4">
              <w:rPr>
                <w:rFonts w:ascii="Arial" w:hAnsi="Arial" w:cs="Arial"/>
                <w:sz w:val="20"/>
                <w:szCs w:val="20"/>
              </w:rPr>
              <w:t>Separate financial statements</w:t>
            </w:r>
          </w:p>
        </w:tc>
      </w:tr>
      <w:tr w:rsidR="002618A2" w:rsidRPr="009567E4" w14:paraId="6B8EB507" w14:textId="77777777" w:rsidTr="009567E4">
        <w:tc>
          <w:tcPr>
            <w:tcW w:w="4320" w:type="dxa"/>
          </w:tcPr>
          <w:p w14:paraId="2291831E" w14:textId="77777777" w:rsidR="002618A2" w:rsidRPr="009567E4" w:rsidRDefault="002618A2" w:rsidP="00921F6A">
            <w:pPr>
              <w:tabs>
                <w:tab w:val="left" w:pos="2880"/>
                <w:tab w:val="right" w:pos="5040"/>
                <w:tab w:val="right" w:pos="6390"/>
                <w:tab w:val="right" w:pos="8190"/>
              </w:tabs>
              <w:spacing w:line="280" w:lineRule="exact"/>
              <w:ind w:right="-43"/>
              <w:jc w:val="both"/>
              <w:rPr>
                <w:rFonts w:ascii="Arial" w:hAnsi="Arial" w:cs="Arial"/>
                <w:sz w:val="20"/>
                <w:szCs w:val="20"/>
              </w:rPr>
            </w:pPr>
          </w:p>
        </w:tc>
        <w:tc>
          <w:tcPr>
            <w:tcW w:w="1170" w:type="dxa"/>
          </w:tcPr>
          <w:p w14:paraId="435FE5FF" w14:textId="77777777" w:rsidR="002618A2" w:rsidRPr="009567E4" w:rsidRDefault="002618A2" w:rsidP="00921F6A">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2021</w:t>
            </w:r>
          </w:p>
        </w:tc>
        <w:tc>
          <w:tcPr>
            <w:tcW w:w="1260" w:type="dxa"/>
          </w:tcPr>
          <w:p w14:paraId="51074825" w14:textId="77777777" w:rsidR="002618A2" w:rsidRPr="009567E4" w:rsidRDefault="002618A2" w:rsidP="00921F6A">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2020</w:t>
            </w:r>
          </w:p>
        </w:tc>
        <w:tc>
          <w:tcPr>
            <w:tcW w:w="1170" w:type="dxa"/>
          </w:tcPr>
          <w:p w14:paraId="1F678B7C" w14:textId="77777777" w:rsidR="002618A2" w:rsidRPr="009567E4" w:rsidRDefault="002618A2" w:rsidP="00921F6A">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2021</w:t>
            </w:r>
          </w:p>
        </w:tc>
        <w:tc>
          <w:tcPr>
            <w:tcW w:w="1260" w:type="dxa"/>
          </w:tcPr>
          <w:p w14:paraId="625ED7EE" w14:textId="77777777" w:rsidR="002618A2" w:rsidRPr="009567E4" w:rsidRDefault="002618A2" w:rsidP="00921F6A">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2020</w:t>
            </w:r>
          </w:p>
        </w:tc>
      </w:tr>
      <w:tr w:rsidR="002618A2" w:rsidRPr="009567E4" w14:paraId="1AB1DF10" w14:textId="77777777" w:rsidTr="009567E4">
        <w:tc>
          <w:tcPr>
            <w:tcW w:w="4320" w:type="dxa"/>
          </w:tcPr>
          <w:p w14:paraId="5CC3B923" w14:textId="77777777" w:rsidR="002618A2" w:rsidRPr="009567E4" w:rsidRDefault="002618A2" w:rsidP="00921F6A">
            <w:pPr>
              <w:spacing w:line="280" w:lineRule="exact"/>
              <w:ind w:right="-108"/>
              <w:rPr>
                <w:rFonts w:ascii="Arial" w:hAnsi="Arial" w:cs="Arial"/>
                <w:b/>
                <w:bCs/>
                <w:sz w:val="20"/>
                <w:szCs w:val="20"/>
                <w:cs/>
                <w:lang w:val="en-GB"/>
              </w:rPr>
            </w:pPr>
            <w:r w:rsidRPr="009567E4">
              <w:rPr>
                <w:rFonts w:ascii="Arial" w:hAnsi="Arial" w:cs="Arial"/>
                <w:b/>
                <w:bCs/>
                <w:sz w:val="20"/>
                <w:szCs w:val="20"/>
              </w:rPr>
              <w:t>Timing of revenue recognition:</w:t>
            </w:r>
          </w:p>
        </w:tc>
        <w:tc>
          <w:tcPr>
            <w:tcW w:w="1170" w:type="dxa"/>
          </w:tcPr>
          <w:p w14:paraId="5BA26D9F" w14:textId="77777777" w:rsidR="002618A2" w:rsidRPr="009567E4" w:rsidRDefault="002618A2" w:rsidP="00921F6A">
            <w:pPr>
              <w:tabs>
                <w:tab w:val="decimal" w:pos="882"/>
              </w:tabs>
              <w:spacing w:line="280" w:lineRule="exact"/>
              <w:ind w:right="-18"/>
              <w:rPr>
                <w:rFonts w:ascii="Arial" w:hAnsi="Arial" w:cs="Arial"/>
                <w:sz w:val="20"/>
                <w:szCs w:val="20"/>
              </w:rPr>
            </w:pPr>
          </w:p>
        </w:tc>
        <w:tc>
          <w:tcPr>
            <w:tcW w:w="1260" w:type="dxa"/>
          </w:tcPr>
          <w:p w14:paraId="01545AE9" w14:textId="77777777" w:rsidR="002618A2" w:rsidRPr="009567E4" w:rsidRDefault="002618A2" w:rsidP="00921F6A">
            <w:pPr>
              <w:tabs>
                <w:tab w:val="decimal" w:pos="882"/>
              </w:tabs>
              <w:spacing w:line="280" w:lineRule="exact"/>
              <w:ind w:right="-18"/>
              <w:rPr>
                <w:rFonts w:ascii="Arial" w:hAnsi="Arial" w:cs="Arial"/>
                <w:sz w:val="20"/>
                <w:szCs w:val="20"/>
              </w:rPr>
            </w:pPr>
          </w:p>
        </w:tc>
        <w:tc>
          <w:tcPr>
            <w:tcW w:w="1170" w:type="dxa"/>
          </w:tcPr>
          <w:p w14:paraId="1C305093" w14:textId="77777777" w:rsidR="002618A2" w:rsidRPr="009567E4" w:rsidRDefault="002618A2" w:rsidP="00921F6A">
            <w:pPr>
              <w:tabs>
                <w:tab w:val="decimal" w:pos="882"/>
              </w:tabs>
              <w:spacing w:line="280" w:lineRule="exact"/>
              <w:ind w:right="-18"/>
              <w:rPr>
                <w:rFonts w:ascii="Arial" w:hAnsi="Arial" w:cs="Arial"/>
                <w:sz w:val="20"/>
                <w:szCs w:val="20"/>
              </w:rPr>
            </w:pPr>
          </w:p>
        </w:tc>
        <w:tc>
          <w:tcPr>
            <w:tcW w:w="1260" w:type="dxa"/>
          </w:tcPr>
          <w:p w14:paraId="048FC62A" w14:textId="77777777" w:rsidR="002618A2" w:rsidRPr="009567E4" w:rsidRDefault="002618A2" w:rsidP="00921F6A">
            <w:pPr>
              <w:tabs>
                <w:tab w:val="decimal" w:pos="882"/>
              </w:tabs>
              <w:spacing w:line="280" w:lineRule="exact"/>
              <w:ind w:right="-18"/>
              <w:rPr>
                <w:rFonts w:ascii="Arial" w:hAnsi="Arial" w:cs="Arial"/>
                <w:sz w:val="20"/>
                <w:szCs w:val="20"/>
              </w:rPr>
            </w:pPr>
          </w:p>
        </w:tc>
      </w:tr>
      <w:tr w:rsidR="002618A2" w:rsidRPr="009567E4" w14:paraId="2FC9B579" w14:textId="77777777" w:rsidTr="009567E4">
        <w:tc>
          <w:tcPr>
            <w:tcW w:w="4320" w:type="dxa"/>
          </w:tcPr>
          <w:p w14:paraId="34C72192" w14:textId="77777777" w:rsidR="002618A2" w:rsidRPr="009567E4" w:rsidRDefault="002618A2" w:rsidP="002618A2">
            <w:pPr>
              <w:spacing w:line="280" w:lineRule="exact"/>
              <w:ind w:left="151" w:right="-108" w:firstLine="142"/>
              <w:rPr>
                <w:rFonts w:ascii="Arial" w:hAnsi="Arial" w:cs="Arial"/>
                <w:sz w:val="20"/>
                <w:szCs w:val="20"/>
                <w:cs/>
                <w:lang w:val="en-GB"/>
              </w:rPr>
            </w:pPr>
            <w:r w:rsidRPr="009567E4">
              <w:rPr>
                <w:rFonts w:ascii="Arial" w:hAnsi="Arial" w:cs="Arial"/>
                <w:sz w:val="20"/>
                <w:szCs w:val="20"/>
                <w:lang w:val="en-GB"/>
              </w:rPr>
              <w:t>Revenue recognised at a point in time</w:t>
            </w:r>
          </w:p>
        </w:tc>
        <w:tc>
          <w:tcPr>
            <w:tcW w:w="1170" w:type="dxa"/>
            <w:vAlign w:val="bottom"/>
          </w:tcPr>
          <w:p w14:paraId="565FBB70" w14:textId="67AD0F9A" w:rsidR="002618A2" w:rsidRPr="009567E4" w:rsidRDefault="007D2206" w:rsidP="002618A2">
            <w:pPr>
              <w:pBdr>
                <w:bottom w:val="double" w:sz="4" w:space="1" w:color="auto"/>
              </w:pBdr>
              <w:spacing w:line="280" w:lineRule="exact"/>
              <w:jc w:val="center"/>
              <w:rPr>
                <w:rFonts w:ascii="Arial" w:hAnsi="Arial" w:cs="Arial"/>
                <w:sz w:val="20"/>
                <w:szCs w:val="20"/>
              </w:rPr>
            </w:pPr>
            <w:r w:rsidRPr="009567E4">
              <w:rPr>
                <w:rFonts w:ascii="Arial" w:hAnsi="Arial" w:cs="Arial"/>
                <w:sz w:val="20"/>
                <w:szCs w:val="20"/>
              </w:rPr>
              <w:t>446,490</w:t>
            </w:r>
          </w:p>
        </w:tc>
        <w:tc>
          <w:tcPr>
            <w:tcW w:w="1260" w:type="dxa"/>
            <w:vAlign w:val="bottom"/>
          </w:tcPr>
          <w:p w14:paraId="31A68E45" w14:textId="77777777" w:rsidR="002618A2" w:rsidRPr="009567E4" w:rsidRDefault="002618A2" w:rsidP="002618A2">
            <w:pPr>
              <w:pBdr>
                <w:bottom w:val="double" w:sz="4" w:space="1" w:color="auto"/>
              </w:pBdr>
              <w:spacing w:line="280" w:lineRule="exact"/>
              <w:jc w:val="center"/>
              <w:rPr>
                <w:rFonts w:ascii="Arial" w:hAnsi="Arial" w:cs="Arial"/>
                <w:sz w:val="20"/>
                <w:szCs w:val="20"/>
              </w:rPr>
            </w:pPr>
            <w:r w:rsidRPr="009567E4">
              <w:rPr>
                <w:rFonts w:ascii="Arial" w:hAnsi="Arial" w:cs="Arial"/>
                <w:sz w:val="20"/>
                <w:szCs w:val="20"/>
              </w:rPr>
              <w:t>372,880</w:t>
            </w:r>
          </w:p>
        </w:tc>
        <w:tc>
          <w:tcPr>
            <w:tcW w:w="1170" w:type="dxa"/>
            <w:vAlign w:val="bottom"/>
          </w:tcPr>
          <w:p w14:paraId="5DACAF4D" w14:textId="566F7478" w:rsidR="002618A2" w:rsidRPr="009567E4" w:rsidRDefault="007D2206" w:rsidP="002618A2">
            <w:pPr>
              <w:pBdr>
                <w:bottom w:val="double" w:sz="4" w:space="1" w:color="auto"/>
              </w:pBdr>
              <w:spacing w:line="280" w:lineRule="exact"/>
              <w:ind w:right="-105"/>
              <w:jc w:val="center"/>
              <w:rPr>
                <w:rFonts w:ascii="Arial" w:hAnsi="Arial" w:cs="Arial"/>
                <w:sz w:val="20"/>
                <w:szCs w:val="20"/>
              </w:rPr>
            </w:pPr>
            <w:r w:rsidRPr="009567E4">
              <w:rPr>
                <w:rFonts w:ascii="Arial" w:hAnsi="Arial" w:cs="Arial"/>
                <w:sz w:val="20"/>
                <w:szCs w:val="20"/>
              </w:rPr>
              <w:t>440,602</w:t>
            </w:r>
          </w:p>
        </w:tc>
        <w:tc>
          <w:tcPr>
            <w:tcW w:w="1260" w:type="dxa"/>
            <w:vAlign w:val="bottom"/>
          </w:tcPr>
          <w:p w14:paraId="44CE0CB1" w14:textId="77777777" w:rsidR="002618A2" w:rsidRPr="009567E4" w:rsidRDefault="002618A2" w:rsidP="002618A2">
            <w:pPr>
              <w:pBdr>
                <w:bottom w:val="double" w:sz="4" w:space="1" w:color="auto"/>
              </w:pBdr>
              <w:spacing w:line="280" w:lineRule="exact"/>
              <w:jc w:val="center"/>
              <w:rPr>
                <w:rFonts w:ascii="Arial" w:hAnsi="Arial" w:cs="Arial"/>
                <w:sz w:val="20"/>
                <w:szCs w:val="20"/>
              </w:rPr>
            </w:pPr>
            <w:r w:rsidRPr="009567E4">
              <w:rPr>
                <w:rFonts w:ascii="Arial" w:hAnsi="Arial" w:cs="Arial"/>
                <w:sz w:val="20"/>
                <w:szCs w:val="20"/>
              </w:rPr>
              <w:t>363,444</w:t>
            </w:r>
          </w:p>
        </w:tc>
      </w:tr>
    </w:tbl>
    <w:p w14:paraId="6843AE42" w14:textId="4EF7BA0C" w:rsidR="00FE1FDA" w:rsidRPr="009567E4" w:rsidRDefault="00356D33" w:rsidP="005328E8">
      <w:pPr>
        <w:spacing w:before="240" w:after="120" w:line="380" w:lineRule="exact"/>
        <w:ind w:left="547" w:hanging="547"/>
        <w:rPr>
          <w:rFonts w:ascii="Arial" w:hAnsi="Arial"/>
          <w:b/>
          <w:bCs/>
          <w:sz w:val="22"/>
          <w:szCs w:val="22"/>
        </w:rPr>
      </w:pPr>
      <w:r>
        <w:rPr>
          <w:rFonts w:ascii="Arial" w:hAnsi="Arial"/>
          <w:b/>
          <w:bCs/>
          <w:sz w:val="22"/>
          <w:szCs w:val="22"/>
        </w:rPr>
        <w:t>13</w:t>
      </w:r>
      <w:r w:rsidR="00410026" w:rsidRPr="009567E4">
        <w:rPr>
          <w:rFonts w:ascii="Arial" w:hAnsi="Arial"/>
          <w:b/>
          <w:bCs/>
          <w:sz w:val="22"/>
          <w:szCs w:val="22"/>
        </w:rPr>
        <w:t>.</w:t>
      </w:r>
      <w:r w:rsidR="00410026" w:rsidRPr="009567E4">
        <w:rPr>
          <w:rFonts w:ascii="Arial" w:hAnsi="Arial"/>
          <w:b/>
          <w:bCs/>
          <w:sz w:val="22"/>
          <w:szCs w:val="22"/>
        </w:rPr>
        <w:tab/>
      </w:r>
      <w:r w:rsidR="00F23FF6" w:rsidRPr="009567E4">
        <w:rPr>
          <w:rFonts w:ascii="Arial" w:hAnsi="Arial"/>
          <w:b/>
          <w:bCs/>
          <w:sz w:val="22"/>
          <w:szCs w:val="22"/>
        </w:rPr>
        <w:t>Tax income (expense)</w:t>
      </w:r>
    </w:p>
    <w:p w14:paraId="078108E0" w14:textId="77777777" w:rsidR="00FE1FDA" w:rsidRPr="009567E4" w:rsidRDefault="00FE1FDA" w:rsidP="00075430">
      <w:pPr>
        <w:spacing w:before="120" w:after="120" w:line="380" w:lineRule="exact"/>
        <w:ind w:left="547" w:hanging="547"/>
        <w:jc w:val="both"/>
        <w:rPr>
          <w:rFonts w:ascii="Arial" w:eastAsia="Arial Unicode MS" w:hAnsi="Arial" w:cs="Arial Unicode MS"/>
          <w:sz w:val="22"/>
          <w:szCs w:val="22"/>
        </w:rPr>
      </w:pPr>
      <w:r w:rsidRPr="009567E4">
        <w:rPr>
          <w:rFonts w:ascii="Arial" w:eastAsia="Arial Unicode MS" w:hAnsi="Arial" w:cs="Arial Unicode MS"/>
          <w:b/>
          <w:bCs/>
          <w:sz w:val="22"/>
          <w:szCs w:val="22"/>
        </w:rPr>
        <w:tab/>
      </w:r>
      <w:r w:rsidR="00690C51" w:rsidRPr="009567E4">
        <w:rPr>
          <w:rFonts w:ascii="Arial" w:hAnsi="Arial"/>
          <w:sz w:val="22"/>
          <w:szCs w:val="22"/>
        </w:rPr>
        <w:t>Interim corporate income tax was calculated on profit</w:t>
      </w:r>
      <w:r w:rsidR="00075430" w:rsidRPr="009567E4">
        <w:rPr>
          <w:rFonts w:ascii="Arial" w:hAnsi="Arial"/>
          <w:sz w:val="22"/>
          <w:szCs w:val="22"/>
        </w:rPr>
        <w:t xml:space="preserve"> (loss)</w:t>
      </w:r>
      <w:r w:rsidR="00690C51" w:rsidRPr="009567E4">
        <w:rPr>
          <w:rFonts w:ascii="Arial" w:hAnsi="Arial"/>
          <w:sz w:val="22"/>
          <w:szCs w:val="22"/>
        </w:rPr>
        <w:t xml:space="preserve"> before income tax for the period, using the estimated effective tax rate </w:t>
      </w:r>
      <w:r w:rsidR="00075430" w:rsidRPr="009567E4">
        <w:rPr>
          <w:rFonts w:ascii="Arial" w:hAnsi="Arial"/>
          <w:sz w:val="22"/>
          <w:szCs w:val="22"/>
        </w:rPr>
        <w:t>as follows</w:t>
      </w:r>
      <w:r w:rsidR="00075430" w:rsidRPr="009567E4">
        <w:rPr>
          <w:rFonts w:ascii="Arial" w:eastAsia="Arial Unicode MS" w:hAnsi="Arial" w:cs="Arial Unicode MS"/>
          <w:sz w:val="22"/>
          <w:szCs w:val="22"/>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652293" w:rsidRPr="009567E4" w14:paraId="63E699D4" w14:textId="77777777" w:rsidTr="009567E4">
        <w:trPr>
          <w:cantSplit/>
        </w:trPr>
        <w:tc>
          <w:tcPr>
            <w:tcW w:w="4500" w:type="dxa"/>
            <w:tcBorders>
              <w:top w:val="nil"/>
              <w:left w:val="nil"/>
              <w:bottom w:val="nil"/>
              <w:right w:val="nil"/>
            </w:tcBorders>
          </w:tcPr>
          <w:p w14:paraId="7C3E2641" w14:textId="77777777" w:rsidR="00652293" w:rsidRPr="009567E4" w:rsidRDefault="00652293" w:rsidP="006164A8">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774E843F" w14:textId="77777777" w:rsidR="00652293" w:rsidRPr="009567E4" w:rsidRDefault="00652293" w:rsidP="006164A8">
            <w:pPr>
              <w:pStyle w:val="BodyText2"/>
              <w:spacing w:after="0" w:line="380" w:lineRule="exact"/>
              <w:jc w:val="center"/>
              <w:rPr>
                <w:rFonts w:ascii="Arial" w:hAnsi="Arial" w:cs="Arial"/>
                <w:sz w:val="18"/>
                <w:szCs w:val="18"/>
              </w:rPr>
            </w:pPr>
          </w:p>
        </w:tc>
        <w:tc>
          <w:tcPr>
            <w:tcW w:w="2340" w:type="dxa"/>
            <w:gridSpan w:val="2"/>
            <w:tcBorders>
              <w:top w:val="nil"/>
              <w:left w:val="nil"/>
              <w:right w:val="nil"/>
            </w:tcBorders>
          </w:tcPr>
          <w:p w14:paraId="1A344FD0" w14:textId="77777777" w:rsidR="00652293" w:rsidRPr="009567E4" w:rsidRDefault="00652293" w:rsidP="006164A8">
            <w:pPr>
              <w:pStyle w:val="BodyText2"/>
              <w:spacing w:after="0" w:line="380" w:lineRule="exact"/>
              <w:jc w:val="right"/>
              <w:rPr>
                <w:rFonts w:ascii="Arial" w:hAnsi="Arial" w:cs="Arial"/>
                <w:sz w:val="18"/>
                <w:szCs w:val="18"/>
              </w:rPr>
            </w:pPr>
            <w:r w:rsidRPr="009567E4">
              <w:rPr>
                <w:rFonts w:ascii="Arial" w:hAnsi="Arial" w:cs="Arial"/>
                <w:sz w:val="18"/>
                <w:szCs w:val="18"/>
              </w:rPr>
              <w:t>(Unit: Thousand Baht)</w:t>
            </w:r>
          </w:p>
        </w:tc>
      </w:tr>
      <w:tr w:rsidR="00147965" w:rsidRPr="009567E4" w14:paraId="19047AE3" w14:textId="77777777" w:rsidTr="009567E4">
        <w:trPr>
          <w:cantSplit/>
        </w:trPr>
        <w:tc>
          <w:tcPr>
            <w:tcW w:w="4500" w:type="dxa"/>
            <w:tcBorders>
              <w:top w:val="nil"/>
              <w:left w:val="nil"/>
              <w:bottom w:val="nil"/>
              <w:right w:val="nil"/>
            </w:tcBorders>
          </w:tcPr>
          <w:p w14:paraId="20A84DDB" w14:textId="77777777" w:rsidR="00147965" w:rsidRPr="009567E4" w:rsidRDefault="00147965" w:rsidP="003F010F">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4680" w:type="dxa"/>
            <w:gridSpan w:val="4"/>
            <w:tcBorders>
              <w:top w:val="nil"/>
              <w:left w:val="nil"/>
              <w:right w:val="nil"/>
            </w:tcBorders>
          </w:tcPr>
          <w:p w14:paraId="73BF9D5A" w14:textId="77777777" w:rsidR="00147965" w:rsidRPr="009567E4" w:rsidRDefault="00147965" w:rsidP="003F010F">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 xml:space="preserve">For the three-month periods ended </w:t>
            </w:r>
            <w:r w:rsidR="002618A2" w:rsidRPr="009567E4">
              <w:rPr>
                <w:rFonts w:ascii="Arial" w:hAnsi="Arial" w:cs="Arial"/>
                <w:sz w:val="18"/>
                <w:szCs w:val="18"/>
              </w:rPr>
              <w:t>30 June</w:t>
            </w:r>
          </w:p>
        </w:tc>
      </w:tr>
      <w:tr w:rsidR="00FE1FDA" w:rsidRPr="009567E4" w14:paraId="50497E3A" w14:textId="77777777" w:rsidTr="009567E4">
        <w:trPr>
          <w:cantSplit/>
        </w:trPr>
        <w:tc>
          <w:tcPr>
            <w:tcW w:w="4500" w:type="dxa"/>
            <w:tcBorders>
              <w:top w:val="nil"/>
              <w:left w:val="nil"/>
              <w:bottom w:val="nil"/>
              <w:right w:val="nil"/>
            </w:tcBorders>
          </w:tcPr>
          <w:p w14:paraId="5BEB0D3C" w14:textId="77777777" w:rsidR="00FE1FDA" w:rsidRPr="009567E4" w:rsidRDefault="00FE1FDA" w:rsidP="006164A8">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6367AE88" w14:textId="77777777" w:rsidR="00FE1FDA" w:rsidRPr="009567E4" w:rsidRDefault="00FE1FDA" w:rsidP="006164A8">
            <w:pPr>
              <w:pStyle w:val="BodyText2"/>
              <w:spacing w:after="0" w:line="380" w:lineRule="exact"/>
              <w:jc w:val="center"/>
              <w:rPr>
                <w:rFonts w:ascii="Arial" w:hAnsi="Arial" w:cs="Arial"/>
                <w:sz w:val="18"/>
                <w:szCs w:val="18"/>
                <w:u w:val="single"/>
              </w:rPr>
            </w:pPr>
            <w:r w:rsidRPr="009567E4">
              <w:rPr>
                <w:rFonts w:ascii="Arial" w:hAnsi="Arial" w:cs="Arial"/>
                <w:sz w:val="18"/>
                <w:szCs w:val="18"/>
              </w:rPr>
              <w:t>Consolidated</w:t>
            </w:r>
          </w:p>
        </w:tc>
        <w:tc>
          <w:tcPr>
            <w:tcW w:w="2340" w:type="dxa"/>
            <w:gridSpan w:val="2"/>
            <w:tcBorders>
              <w:top w:val="nil"/>
              <w:left w:val="nil"/>
              <w:right w:val="nil"/>
            </w:tcBorders>
          </w:tcPr>
          <w:p w14:paraId="1B9F7B4A" w14:textId="77777777" w:rsidR="00FE1FDA" w:rsidRPr="009567E4" w:rsidRDefault="00FE1FDA" w:rsidP="006164A8">
            <w:pPr>
              <w:pStyle w:val="BodyText2"/>
              <w:spacing w:after="0" w:line="380" w:lineRule="exact"/>
              <w:jc w:val="center"/>
              <w:rPr>
                <w:rFonts w:ascii="Arial" w:hAnsi="Arial" w:cs="Arial"/>
                <w:sz w:val="18"/>
                <w:szCs w:val="18"/>
              </w:rPr>
            </w:pPr>
            <w:r w:rsidRPr="009567E4">
              <w:rPr>
                <w:rFonts w:ascii="Arial" w:hAnsi="Arial" w:cs="Arial"/>
                <w:sz w:val="18"/>
                <w:szCs w:val="18"/>
              </w:rPr>
              <w:t xml:space="preserve">Separate </w:t>
            </w:r>
          </w:p>
        </w:tc>
      </w:tr>
      <w:tr w:rsidR="00FE1FDA" w:rsidRPr="009567E4" w14:paraId="647B15DD" w14:textId="77777777" w:rsidTr="009567E4">
        <w:trPr>
          <w:cantSplit/>
        </w:trPr>
        <w:tc>
          <w:tcPr>
            <w:tcW w:w="4500" w:type="dxa"/>
            <w:tcBorders>
              <w:top w:val="nil"/>
              <w:left w:val="nil"/>
              <w:bottom w:val="nil"/>
              <w:right w:val="nil"/>
            </w:tcBorders>
          </w:tcPr>
          <w:p w14:paraId="2E7C67B0" w14:textId="77777777" w:rsidR="00FE1FDA" w:rsidRPr="009567E4" w:rsidRDefault="00FE1FDA" w:rsidP="006164A8">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75A2A500" w14:textId="77777777" w:rsidR="00FE1FDA" w:rsidRPr="009567E4" w:rsidRDefault="00FE1FDA" w:rsidP="006164A8">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financial statements</w:t>
            </w:r>
          </w:p>
        </w:tc>
        <w:tc>
          <w:tcPr>
            <w:tcW w:w="2340" w:type="dxa"/>
            <w:gridSpan w:val="2"/>
            <w:tcBorders>
              <w:top w:val="nil"/>
              <w:left w:val="nil"/>
              <w:right w:val="nil"/>
            </w:tcBorders>
          </w:tcPr>
          <w:p w14:paraId="7BA0D793" w14:textId="77777777" w:rsidR="00FE1FDA" w:rsidRPr="009567E4" w:rsidRDefault="00FE1FDA" w:rsidP="006164A8">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financial statements</w:t>
            </w:r>
          </w:p>
        </w:tc>
      </w:tr>
      <w:tr w:rsidR="0099797B" w:rsidRPr="009567E4" w14:paraId="131D021C" w14:textId="77777777" w:rsidTr="009567E4">
        <w:tc>
          <w:tcPr>
            <w:tcW w:w="4500" w:type="dxa"/>
            <w:tcBorders>
              <w:top w:val="nil"/>
              <w:left w:val="nil"/>
              <w:bottom w:val="nil"/>
              <w:right w:val="nil"/>
            </w:tcBorders>
          </w:tcPr>
          <w:p w14:paraId="6102BC0A" w14:textId="77777777" w:rsidR="0099797B" w:rsidRPr="009567E4" w:rsidRDefault="0099797B" w:rsidP="0099797B">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170" w:type="dxa"/>
            <w:tcBorders>
              <w:left w:val="nil"/>
              <w:bottom w:val="nil"/>
              <w:right w:val="nil"/>
            </w:tcBorders>
          </w:tcPr>
          <w:p w14:paraId="40F4B608" w14:textId="77777777" w:rsidR="0099797B" w:rsidRPr="009567E4" w:rsidRDefault="0099797B" w:rsidP="0099797B">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170" w:type="dxa"/>
            <w:tcBorders>
              <w:left w:val="nil"/>
              <w:bottom w:val="nil"/>
              <w:right w:val="nil"/>
            </w:tcBorders>
          </w:tcPr>
          <w:p w14:paraId="06F8280D" w14:textId="77777777" w:rsidR="0099797B" w:rsidRPr="009567E4" w:rsidRDefault="0099797B" w:rsidP="0099797B">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c>
          <w:tcPr>
            <w:tcW w:w="1170" w:type="dxa"/>
            <w:tcBorders>
              <w:left w:val="nil"/>
              <w:bottom w:val="nil"/>
              <w:right w:val="nil"/>
            </w:tcBorders>
          </w:tcPr>
          <w:p w14:paraId="792537B6" w14:textId="77777777" w:rsidR="0099797B" w:rsidRPr="009567E4" w:rsidRDefault="0099797B" w:rsidP="0099797B">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170" w:type="dxa"/>
            <w:tcBorders>
              <w:left w:val="nil"/>
              <w:bottom w:val="nil"/>
              <w:right w:val="nil"/>
            </w:tcBorders>
          </w:tcPr>
          <w:p w14:paraId="23D73BC7" w14:textId="77777777" w:rsidR="0099797B" w:rsidRPr="009567E4" w:rsidRDefault="0099797B" w:rsidP="0099797B">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r>
      <w:tr w:rsidR="002D6E39" w:rsidRPr="009567E4" w14:paraId="4B4D9AFA" w14:textId="77777777" w:rsidTr="009567E4">
        <w:tc>
          <w:tcPr>
            <w:tcW w:w="4500" w:type="dxa"/>
            <w:tcBorders>
              <w:top w:val="nil"/>
              <w:left w:val="nil"/>
              <w:bottom w:val="nil"/>
              <w:right w:val="nil"/>
            </w:tcBorders>
          </w:tcPr>
          <w:p w14:paraId="5AE6A438" w14:textId="77777777" w:rsidR="002D6E39" w:rsidRPr="009567E4" w:rsidRDefault="002D6E39" w:rsidP="002D6E39">
            <w:pPr>
              <w:tabs>
                <w:tab w:val="left" w:pos="2160"/>
                <w:tab w:val="left" w:pos="5670"/>
                <w:tab w:val="right" w:pos="6660"/>
                <w:tab w:val="left" w:pos="7290"/>
                <w:tab w:val="right" w:pos="8280"/>
              </w:tabs>
              <w:spacing w:line="380" w:lineRule="exact"/>
              <w:ind w:right="-43"/>
              <w:jc w:val="both"/>
              <w:rPr>
                <w:rFonts w:ascii="Arial" w:eastAsia="Arial Unicode MS" w:hAnsi="Arial" w:cs="Arial"/>
                <w:b/>
                <w:bCs/>
                <w:sz w:val="18"/>
                <w:szCs w:val="18"/>
              </w:rPr>
            </w:pPr>
            <w:r w:rsidRPr="009567E4">
              <w:rPr>
                <w:rFonts w:ascii="Arial" w:eastAsia="Arial Unicode MS" w:hAnsi="Arial" w:cs="Arial"/>
                <w:b/>
                <w:bCs/>
                <w:sz w:val="18"/>
                <w:szCs w:val="18"/>
              </w:rPr>
              <w:t>Current income tax:</w:t>
            </w:r>
          </w:p>
        </w:tc>
        <w:tc>
          <w:tcPr>
            <w:tcW w:w="1170" w:type="dxa"/>
            <w:tcBorders>
              <w:top w:val="nil"/>
              <w:left w:val="nil"/>
              <w:bottom w:val="nil"/>
              <w:right w:val="nil"/>
            </w:tcBorders>
            <w:vAlign w:val="bottom"/>
          </w:tcPr>
          <w:p w14:paraId="5D36CD16" w14:textId="77777777" w:rsidR="002D6E39" w:rsidRPr="009567E4" w:rsidRDefault="002D6E39" w:rsidP="002D6E39">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1A66AF8B" w14:textId="77777777" w:rsidR="002D6E39" w:rsidRPr="009567E4" w:rsidRDefault="002D6E39" w:rsidP="002D6E39">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70692635" w14:textId="77777777" w:rsidR="002D6E39" w:rsidRPr="009567E4" w:rsidRDefault="002D6E39" w:rsidP="002D6E39">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0CEBC0BC" w14:textId="77777777" w:rsidR="002D6E39" w:rsidRPr="009567E4" w:rsidRDefault="002D6E39" w:rsidP="002D6E39">
            <w:pPr>
              <w:tabs>
                <w:tab w:val="decimal" w:pos="882"/>
              </w:tabs>
              <w:spacing w:line="380" w:lineRule="exact"/>
              <w:rPr>
                <w:rFonts w:ascii="Arial" w:hAnsi="Arial" w:cs="Arial"/>
                <w:sz w:val="18"/>
                <w:szCs w:val="18"/>
              </w:rPr>
            </w:pPr>
          </w:p>
        </w:tc>
      </w:tr>
      <w:tr w:rsidR="002618A2" w:rsidRPr="009567E4" w14:paraId="2032C8E7" w14:textId="77777777" w:rsidTr="009567E4">
        <w:tc>
          <w:tcPr>
            <w:tcW w:w="4500" w:type="dxa"/>
            <w:tcBorders>
              <w:top w:val="nil"/>
              <w:left w:val="nil"/>
              <w:bottom w:val="nil"/>
              <w:right w:val="nil"/>
            </w:tcBorders>
          </w:tcPr>
          <w:p w14:paraId="7B3F48E0" w14:textId="77777777" w:rsidR="002618A2" w:rsidRPr="009567E4" w:rsidRDefault="002618A2" w:rsidP="002618A2">
            <w:pPr>
              <w:tabs>
                <w:tab w:val="left" w:pos="2160"/>
                <w:tab w:val="left" w:pos="5670"/>
                <w:tab w:val="right" w:pos="6660"/>
                <w:tab w:val="left" w:pos="7290"/>
                <w:tab w:val="right" w:pos="8280"/>
              </w:tabs>
              <w:spacing w:line="380" w:lineRule="exact"/>
              <w:ind w:right="-43"/>
              <w:jc w:val="both"/>
              <w:rPr>
                <w:rFonts w:ascii="Arial" w:eastAsia="Arial Unicode MS" w:hAnsi="Arial" w:cs="Arial"/>
                <w:sz w:val="18"/>
                <w:szCs w:val="18"/>
              </w:rPr>
            </w:pPr>
            <w:r w:rsidRPr="009567E4">
              <w:rPr>
                <w:rFonts w:ascii="Arial" w:eastAsia="Arial Unicode MS" w:hAnsi="Arial" w:cs="Arial"/>
                <w:sz w:val="18"/>
                <w:szCs w:val="18"/>
              </w:rPr>
              <w:t>Interim corporate income tax charge</w:t>
            </w:r>
          </w:p>
        </w:tc>
        <w:tc>
          <w:tcPr>
            <w:tcW w:w="1170" w:type="dxa"/>
            <w:tcBorders>
              <w:top w:val="nil"/>
              <w:left w:val="nil"/>
              <w:bottom w:val="nil"/>
              <w:right w:val="nil"/>
            </w:tcBorders>
            <w:vAlign w:val="bottom"/>
          </w:tcPr>
          <w:p w14:paraId="45DBB455" w14:textId="6A676F9C" w:rsidR="002618A2" w:rsidRPr="009567E4" w:rsidRDefault="001775D1" w:rsidP="002618A2">
            <w:pPr>
              <w:tabs>
                <w:tab w:val="decimal" w:pos="882"/>
              </w:tabs>
              <w:spacing w:line="380" w:lineRule="exact"/>
              <w:rPr>
                <w:rFonts w:ascii="Arial" w:hAnsi="Arial" w:cs="Arial"/>
                <w:sz w:val="18"/>
                <w:szCs w:val="18"/>
              </w:rPr>
            </w:pPr>
            <w:r w:rsidRPr="009567E4">
              <w:rPr>
                <w:rFonts w:ascii="Arial" w:hAnsi="Arial" w:cs="Arial"/>
                <w:sz w:val="18"/>
                <w:szCs w:val="18"/>
              </w:rPr>
              <w:t>1,688</w:t>
            </w:r>
          </w:p>
        </w:tc>
        <w:tc>
          <w:tcPr>
            <w:tcW w:w="1170" w:type="dxa"/>
            <w:tcBorders>
              <w:top w:val="nil"/>
              <w:left w:val="nil"/>
              <w:bottom w:val="nil"/>
              <w:right w:val="nil"/>
            </w:tcBorders>
            <w:vAlign w:val="bottom"/>
          </w:tcPr>
          <w:p w14:paraId="18A1FD91" w14:textId="77777777" w:rsidR="002618A2" w:rsidRPr="009567E4" w:rsidRDefault="002618A2" w:rsidP="002618A2">
            <w:pPr>
              <w:tabs>
                <w:tab w:val="decimal" w:pos="882"/>
              </w:tabs>
              <w:spacing w:line="380" w:lineRule="exact"/>
              <w:rPr>
                <w:rFonts w:ascii="Arial" w:hAnsi="Arial" w:cs="Arial"/>
                <w:sz w:val="18"/>
                <w:szCs w:val="18"/>
              </w:rPr>
            </w:pPr>
            <w:r w:rsidRPr="009567E4">
              <w:rPr>
                <w:rFonts w:ascii="Arial" w:hAnsi="Arial" w:cs="Arial"/>
                <w:sz w:val="18"/>
                <w:szCs w:val="18"/>
              </w:rPr>
              <w:t>-</w:t>
            </w:r>
          </w:p>
        </w:tc>
        <w:tc>
          <w:tcPr>
            <w:tcW w:w="1170" w:type="dxa"/>
            <w:tcBorders>
              <w:top w:val="nil"/>
              <w:left w:val="nil"/>
              <w:bottom w:val="nil"/>
              <w:right w:val="nil"/>
            </w:tcBorders>
            <w:vAlign w:val="bottom"/>
          </w:tcPr>
          <w:p w14:paraId="1989719B" w14:textId="3B7A942A" w:rsidR="002618A2" w:rsidRPr="009567E4" w:rsidRDefault="001775D1" w:rsidP="002618A2">
            <w:pPr>
              <w:tabs>
                <w:tab w:val="decimal" w:pos="882"/>
              </w:tabs>
              <w:spacing w:line="380" w:lineRule="exact"/>
              <w:rPr>
                <w:rFonts w:ascii="Arial" w:hAnsi="Arial" w:cs="Arial"/>
                <w:sz w:val="18"/>
                <w:szCs w:val="18"/>
              </w:rPr>
            </w:pPr>
            <w:r w:rsidRPr="009567E4">
              <w:rPr>
                <w:rFonts w:ascii="Arial" w:hAnsi="Arial" w:cs="Arial"/>
                <w:sz w:val="18"/>
                <w:szCs w:val="18"/>
              </w:rPr>
              <w:t>1,535</w:t>
            </w:r>
          </w:p>
        </w:tc>
        <w:tc>
          <w:tcPr>
            <w:tcW w:w="1170" w:type="dxa"/>
            <w:tcBorders>
              <w:top w:val="nil"/>
              <w:left w:val="nil"/>
              <w:bottom w:val="nil"/>
              <w:right w:val="nil"/>
            </w:tcBorders>
            <w:vAlign w:val="bottom"/>
          </w:tcPr>
          <w:p w14:paraId="48D7F730" w14:textId="77777777" w:rsidR="002618A2" w:rsidRPr="009567E4" w:rsidRDefault="002618A2" w:rsidP="002618A2">
            <w:pPr>
              <w:tabs>
                <w:tab w:val="decimal" w:pos="882"/>
              </w:tabs>
              <w:spacing w:line="380" w:lineRule="exact"/>
              <w:rPr>
                <w:rFonts w:ascii="Arial" w:hAnsi="Arial" w:cs="Arial"/>
                <w:sz w:val="18"/>
                <w:szCs w:val="18"/>
              </w:rPr>
            </w:pPr>
            <w:r w:rsidRPr="009567E4">
              <w:rPr>
                <w:rFonts w:ascii="Arial" w:hAnsi="Arial" w:cs="Arial"/>
                <w:sz w:val="18"/>
                <w:szCs w:val="18"/>
              </w:rPr>
              <w:t>-</w:t>
            </w:r>
          </w:p>
        </w:tc>
      </w:tr>
      <w:tr w:rsidR="002618A2" w:rsidRPr="009567E4" w14:paraId="6AE1C479" w14:textId="77777777" w:rsidTr="009567E4">
        <w:tc>
          <w:tcPr>
            <w:tcW w:w="4500" w:type="dxa"/>
            <w:tcBorders>
              <w:top w:val="nil"/>
              <w:left w:val="nil"/>
              <w:bottom w:val="nil"/>
              <w:right w:val="nil"/>
            </w:tcBorders>
          </w:tcPr>
          <w:p w14:paraId="5751FEF0" w14:textId="77777777" w:rsidR="002618A2" w:rsidRPr="009567E4" w:rsidRDefault="002618A2" w:rsidP="002618A2">
            <w:pPr>
              <w:tabs>
                <w:tab w:val="left" w:pos="2160"/>
                <w:tab w:val="left" w:pos="5670"/>
                <w:tab w:val="right" w:pos="6660"/>
                <w:tab w:val="left" w:pos="7290"/>
                <w:tab w:val="right" w:pos="8280"/>
              </w:tabs>
              <w:spacing w:line="380" w:lineRule="exact"/>
              <w:ind w:right="-43"/>
              <w:jc w:val="both"/>
              <w:rPr>
                <w:rFonts w:ascii="Arial" w:eastAsia="Arial Unicode MS" w:hAnsi="Arial" w:cs="Arial"/>
                <w:b/>
                <w:bCs/>
                <w:sz w:val="18"/>
                <w:szCs w:val="18"/>
              </w:rPr>
            </w:pPr>
            <w:r w:rsidRPr="009567E4">
              <w:rPr>
                <w:rFonts w:ascii="Arial" w:eastAsia="Arial Unicode MS" w:hAnsi="Arial" w:cs="Arial"/>
                <w:b/>
                <w:bCs/>
                <w:sz w:val="18"/>
                <w:szCs w:val="18"/>
              </w:rPr>
              <w:t>Deferred tax:</w:t>
            </w:r>
          </w:p>
        </w:tc>
        <w:tc>
          <w:tcPr>
            <w:tcW w:w="1170" w:type="dxa"/>
            <w:tcBorders>
              <w:top w:val="nil"/>
              <w:left w:val="nil"/>
              <w:bottom w:val="nil"/>
              <w:right w:val="nil"/>
            </w:tcBorders>
            <w:vAlign w:val="bottom"/>
          </w:tcPr>
          <w:p w14:paraId="7FAE1FCA"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56068A15"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53EC31A7"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2739AE55" w14:textId="77777777" w:rsidR="002618A2" w:rsidRPr="009567E4" w:rsidRDefault="002618A2" w:rsidP="002618A2">
            <w:pPr>
              <w:tabs>
                <w:tab w:val="decimal" w:pos="882"/>
              </w:tabs>
              <w:spacing w:line="380" w:lineRule="exact"/>
              <w:rPr>
                <w:rFonts w:ascii="Arial" w:hAnsi="Arial" w:cs="Arial"/>
                <w:sz w:val="18"/>
                <w:szCs w:val="18"/>
              </w:rPr>
            </w:pPr>
          </w:p>
        </w:tc>
      </w:tr>
      <w:tr w:rsidR="002618A2" w:rsidRPr="009567E4" w14:paraId="66874A53" w14:textId="77777777" w:rsidTr="009567E4">
        <w:tc>
          <w:tcPr>
            <w:tcW w:w="4500" w:type="dxa"/>
            <w:tcBorders>
              <w:top w:val="nil"/>
              <w:left w:val="nil"/>
              <w:bottom w:val="nil"/>
              <w:right w:val="nil"/>
            </w:tcBorders>
          </w:tcPr>
          <w:p w14:paraId="723B4EBD" w14:textId="77777777" w:rsidR="002618A2" w:rsidRPr="009567E4" w:rsidRDefault="002618A2" w:rsidP="002618A2">
            <w:pPr>
              <w:tabs>
                <w:tab w:val="left" w:pos="2160"/>
                <w:tab w:val="left" w:pos="5670"/>
                <w:tab w:val="right" w:pos="6660"/>
                <w:tab w:val="left" w:pos="7290"/>
                <w:tab w:val="right" w:pos="8280"/>
              </w:tabs>
              <w:spacing w:line="380" w:lineRule="exact"/>
              <w:ind w:left="252" w:right="-43" w:hanging="252"/>
              <w:rPr>
                <w:rFonts w:ascii="Arial" w:eastAsia="Arial Unicode MS" w:hAnsi="Arial" w:cs="Arial"/>
                <w:sz w:val="18"/>
                <w:szCs w:val="18"/>
              </w:rPr>
            </w:pPr>
            <w:r w:rsidRPr="009567E4">
              <w:rPr>
                <w:rFonts w:ascii="Arial" w:eastAsia="Arial Unicode MS" w:hAnsi="Arial" w:cs="Arial"/>
                <w:sz w:val="18"/>
                <w:szCs w:val="18"/>
              </w:rPr>
              <w:t xml:space="preserve">Relating to origination and reversal of </w:t>
            </w:r>
          </w:p>
          <w:p w14:paraId="6848A15E" w14:textId="77777777" w:rsidR="002618A2" w:rsidRPr="009567E4" w:rsidRDefault="002618A2" w:rsidP="002618A2">
            <w:pPr>
              <w:tabs>
                <w:tab w:val="left" w:pos="2160"/>
                <w:tab w:val="left" w:pos="5670"/>
                <w:tab w:val="right" w:pos="6660"/>
                <w:tab w:val="left" w:pos="7290"/>
                <w:tab w:val="right" w:pos="8280"/>
              </w:tabs>
              <w:spacing w:line="380" w:lineRule="exact"/>
              <w:ind w:left="252" w:right="-43" w:hanging="252"/>
              <w:rPr>
                <w:rFonts w:ascii="Arial" w:eastAsia="Arial Unicode MS" w:hAnsi="Arial" w:cs="Arial"/>
                <w:sz w:val="18"/>
                <w:szCs w:val="18"/>
              </w:rPr>
            </w:pPr>
            <w:r w:rsidRPr="009567E4">
              <w:rPr>
                <w:rFonts w:ascii="Arial" w:eastAsia="Arial Unicode MS" w:hAnsi="Arial" w:cs="Arial"/>
                <w:sz w:val="18"/>
                <w:szCs w:val="18"/>
              </w:rPr>
              <w:t xml:space="preserve">   temporary differences</w:t>
            </w:r>
          </w:p>
        </w:tc>
        <w:tc>
          <w:tcPr>
            <w:tcW w:w="1170" w:type="dxa"/>
            <w:tcBorders>
              <w:top w:val="nil"/>
              <w:left w:val="nil"/>
              <w:bottom w:val="nil"/>
              <w:right w:val="nil"/>
            </w:tcBorders>
            <w:vAlign w:val="bottom"/>
          </w:tcPr>
          <w:p w14:paraId="456384F7" w14:textId="6EEACE28" w:rsidR="002618A2" w:rsidRPr="009567E4" w:rsidRDefault="001775D1" w:rsidP="002618A2">
            <w:pPr>
              <w:pBdr>
                <w:bottom w:val="single" w:sz="4" w:space="1" w:color="auto"/>
              </w:pBdr>
              <w:tabs>
                <w:tab w:val="decimal" w:pos="882"/>
              </w:tabs>
              <w:spacing w:line="380" w:lineRule="exact"/>
              <w:rPr>
                <w:rFonts w:ascii="Arial" w:hAnsi="Arial" w:cs="Arial"/>
                <w:sz w:val="18"/>
                <w:szCs w:val="18"/>
                <w:cs/>
              </w:rPr>
            </w:pPr>
            <w:r w:rsidRPr="009567E4">
              <w:rPr>
                <w:rFonts w:ascii="Arial" w:hAnsi="Arial" w:cs="Arial"/>
                <w:sz w:val="18"/>
                <w:szCs w:val="18"/>
              </w:rPr>
              <w:t>(1,042)</w:t>
            </w:r>
          </w:p>
        </w:tc>
        <w:tc>
          <w:tcPr>
            <w:tcW w:w="1170" w:type="dxa"/>
            <w:tcBorders>
              <w:top w:val="nil"/>
              <w:left w:val="nil"/>
              <w:bottom w:val="nil"/>
              <w:right w:val="nil"/>
            </w:tcBorders>
            <w:vAlign w:val="bottom"/>
          </w:tcPr>
          <w:p w14:paraId="15F0CE33" w14:textId="77777777" w:rsidR="002618A2" w:rsidRPr="009567E4" w:rsidRDefault="002618A2" w:rsidP="002618A2">
            <w:pPr>
              <w:pBdr>
                <w:bottom w:val="sing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(6,322)</w:t>
            </w:r>
          </w:p>
        </w:tc>
        <w:tc>
          <w:tcPr>
            <w:tcW w:w="1170" w:type="dxa"/>
            <w:tcBorders>
              <w:top w:val="nil"/>
              <w:left w:val="nil"/>
              <w:bottom w:val="nil"/>
              <w:right w:val="nil"/>
            </w:tcBorders>
            <w:vAlign w:val="bottom"/>
          </w:tcPr>
          <w:p w14:paraId="52234588" w14:textId="5E7FF36E" w:rsidR="002618A2" w:rsidRPr="009567E4" w:rsidRDefault="001775D1" w:rsidP="002618A2">
            <w:pPr>
              <w:pBdr>
                <w:bottom w:val="single" w:sz="4" w:space="1" w:color="auto"/>
              </w:pBdr>
              <w:tabs>
                <w:tab w:val="decimal" w:pos="882"/>
              </w:tabs>
              <w:spacing w:line="380" w:lineRule="exact"/>
              <w:rPr>
                <w:rFonts w:ascii="Arial" w:hAnsi="Arial" w:cs="Arial"/>
                <w:sz w:val="18"/>
                <w:szCs w:val="18"/>
                <w:cs/>
              </w:rPr>
            </w:pPr>
            <w:r w:rsidRPr="009567E4">
              <w:rPr>
                <w:rFonts w:ascii="Arial" w:hAnsi="Arial" w:cs="Arial"/>
                <w:sz w:val="18"/>
                <w:szCs w:val="18"/>
              </w:rPr>
              <w:t>(1,042)</w:t>
            </w:r>
          </w:p>
        </w:tc>
        <w:tc>
          <w:tcPr>
            <w:tcW w:w="1170" w:type="dxa"/>
            <w:tcBorders>
              <w:top w:val="nil"/>
              <w:left w:val="nil"/>
              <w:bottom w:val="nil"/>
              <w:right w:val="nil"/>
            </w:tcBorders>
            <w:vAlign w:val="bottom"/>
          </w:tcPr>
          <w:p w14:paraId="2E2F456E" w14:textId="77777777" w:rsidR="002618A2" w:rsidRPr="009567E4" w:rsidRDefault="002618A2" w:rsidP="002618A2">
            <w:pPr>
              <w:pBdr>
                <w:bottom w:val="single" w:sz="4" w:space="1" w:color="auto"/>
              </w:pBdr>
              <w:tabs>
                <w:tab w:val="decimal" w:pos="882"/>
              </w:tabs>
              <w:spacing w:line="380" w:lineRule="exact"/>
              <w:rPr>
                <w:rFonts w:ascii="Arial" w:hAnsi="Arial" w:cs="Arial"/>
                <w:sz w:val="18"/>
                <w:szCs w:val="18"/>
                <w:cs/>
              </w:rPr>
            </w:pPr>
            <w:r w:rsidRPr="009567E4">
              <w:rPr>
                <w:rFonts w:ascii="Arial" w:hAnsi="Arial" w:cs="Arial"/>
                <w:sz w:val="18"/>
                <w:szCs w:val="18"/>
              </w:rPr>
              <w:t>(6,322)</w:t>
            </w:r>
          </w:p>
        </w:tc>
      </w:tr>
      <w:tr w:rsidR="002618A2" w:rsidRPr="009567E4" w14:paraId="4792B7D9" w14:textId="77777777" w:rsidTr="009567E4">
        <w:tc>
          <w:tcPr>
            <w:tcW w:w="4500" w:type="dxa"/>
            <w:tcBorders>
              <w:top w:val="nil"/>
              <w:left w:val="nil"/>
              <w:bottom w:val="nil"/>
              <w:right w:val="nil"/>
            </w:tcBorders>
          </w:tcPr>
          <w:p w14:paraId="6F3B4949" w14:textId="77777777" w:rsidR="002618A2" w:rsidRPr="009567E4" w:rsidRDefault="002618A2" w:rsidP="002618A2">
            <w:pPr>
              <w:tabs>
                <w:tab w:val="left" w:pos="2160"/>
                <w:tab w:val="left" w:pos="5670"/>
                <w:tab w:val="right" w:pos="6660"/>
                <w:tab w:val="left" w:pos="7290"/>
                <w:tab w:val="right" w:pos="8280"/>
              </w:tabs>
              <w:spacing w:line="380" w:lineRule="exact"/>
              <w:ind w:left="162" w:right="-43" w:hanging="162"/>
              <w:rPr>
                <w:rFonts w:ascii="Arial" w:eastAsia="Arial Unicode MS" w:hAnsi="Arial" w:cs="Arial"/>
                <w:b/>
                <w:bCs/>
                <w:sz w:val="18"/>
                <w:szCs w:val="18"/>
              </w:rPr>
            </w:pPr>
            <w:r w:rsidRPr="009567E4">
              <w:rPr>
                <w:rFonts w:ascii="Arial" w:eastAsia="Arial Unicode MS" w:hAnsi="Arial" w:cs="Arial"/>
                <w:b/>
                <w:bCs/>
                <w:sz w:val="18"/>
                <w:szCs w:val="18"/>
              </w:rPr>
              <w:t>Tax (income) expense reported in the statements of comprehensive income</w:t>
            </w:r>
          </w:p>
        </w:tc>
        <w:tc>
          <w:tcPr>
            <w:tcW w:w="1170" w:type="dxa"/>
            <w:tcBorders>
              <w:top w:val="nil"/>
              <w:left w:val="nil"/>
              <w:bottom w:val="nil"/>
              <w:right w:val="nil"/>
            </w:tcBorders>
            <w:vAlign w:val="bottom"/>
          </w:tcPr>
          <w:p w14:paraId="50776E61" w14:textId="7DEEDC52" w:rsidR="002618A2" w:rsidRPr="009567E4" w:rsidRDefault="001775D1" w:rsidP="002618A2">
            <w:pPr>
              <w:pBdr>
                <w:bottom w:val="doub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646</w:t>
            </w:r>
          </w:p>
        </w:tc>
        <w:tc>
          <w:tcPr>
            <w:tcW w:w="1170" w:type="dxa"/>
            <w:tcBorders>
              <w:top w:val="nil"/>
              <w:left w:val="nil"/>
              <w:bottom w:val="nil"/>
              <w:right w:val="nil"/>
            </w:tcBorders>
            <w:vAlign w:val="bottom"/>
          </w:tcPr>
          <w:p w14:paraId="10D258A2" w14:textId="77777777" w:rsidR="002618A2" w:rsidRPr="009567E4" w:rsidRDefault="002618A2" w:rsidP="002618A2">
            <w:pPr>
              <w:pBdr>
                <w:bottom w:val="doub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(6,322)</w:t>
            </w:r>
          </w:p>
        </w:tc>
        <w:tc>
          <w:tcPr>
            <w:tcW w:w="1170" w:type="dxa"/>
            <w:tcBorders>
              <w:top w:val="nil"/>
              <w:left w:val="nil"/>
              <w:bottom w:val="nil"/>
              <w:right w:val="nil"/>
            </w:tcBorders>
            <w:vAlign w:val="bottom"/>
          </w:tcPr>
          <w:p w14:paraId="709EE6B6" w14:textId="4F356C57" w:rsidR="002618A2" w:rsidRPr="009567E4" w:rsidRDefault="001775D1" w:rsidP="002618A2">
            <w:pPr>
              <w:pBdr>
                <w:bottom w:val="doub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493</w:t>
            </w:r>
          </w:p>
        </w:tc>
        <w:tc>
          <w:tcPr>
            <w:tcW w:w="1170" w:type="dxa"/>
            <w:tcBorders>
              <w:top w:val="nil"/>
              <w:left w:val="nil"/>
              <w:bottom w:val="nil"/>
              <w:right w:val="nil"/>
            </w:tcBorders>
            <w:vAlign w:val="bottom"/>
          </w:tcPr>
          <w:p w14:paraId="1B05C63C" w14:textId="77777777" w:rsidR="002618A2" w:rsidRPr="009567E4" w:rsidRDefault="002618A2" w:rsidP="002618A2">
            <w:pPr>
              <w:pBdr>
                <w:bottom w:val="doub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(6,322)</w:t>
            </w:r>
          </w:p>
        </w:tc>
      </w:tr>
    </w:tbl>
    <w:p w14:paraId="62A3E7AE" w14:textId="77777777" w:rsidR="002618A2" w:rsidRPr="009567E4" w:rsidRDefault="002618A2"/>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2618A2" w:rsidRPr="009567E4" w14:paraId="17AA8A20" w14:textId="77777777" w:rsidTr="009567E4">
        <w:trPr>
          <w:cantSplit/>
        </w:trPr>
        <w:tc>
          <w:tcPr>
            <w:tcW w:w="4500" w:type="dxa"/>
            <w:tcBorders>
              <w:top w:val="nil"/>
              <w:left w:val="nil"/>
              <w:bottom w:val="nil"/>
              <w:right w:val="nil"/>
            </w:tcBorders>
          </w:tcPr>
          <w:p w14:paraId="44FBF4F9"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10F1CA7A" w14:textId="77777777" w:rsidR="002618A2" w:rsidRPr="009567E4" w:rsidRDefault="002618A2" w:rsidP="00921F6A">
            <w:pPr>
              <w:pStyle w:val="BodyText2"/>
              <w:spacing w:after="0" w:line="380" w:lineRule="exact"/>
              <w:jc w:val="center"/>
              <w:rPr>
                <w:rFonts w:ascii="Arial" w:hAnsi="Arial" w:cs="Arial"/>
                <w:sz w:val="18"/>
                <w:szCs w:val="18"/>
              </w:rPr>
            </w:pPr>
          </w:p>
        </w:tc>
        <w:tc>
          <w:tcPr>
            <w:tcW w:w="2340" w:type="dxa"/>
            <w:gridSpan w:val="2"/>
            <w:tcBorders>
              <w:top w:val="nil"/>
              <w:left w:val="nil"/>
              <w:right w:val="nil"/>
            </w:tcBorders>
          </w:tcPr>
          <w:p w14:paraId="26F171E1" w14:textId="77777777" w:rsidR="002618A2" w:rsidRPr="009567E4" w:rsidRDefault="002618A2" w:rsidP="00921F6A">
            <w:pPr>
              <w:pStyle w:val="BodyText2"/>
              <w:spacing w:after="0" w:line="380" w:lineRule="exact"/>
              <w:jc w:val="right"/>
              <w:rPr>
                <w:rFonts w:ascii="Arial" w:hAnsi="Arial" w:cs="Arial"/>
                <w:sz w:val="18"/>
                <w:szCs w:val="18"/>
              </w:rPr>
            </w:pPr>
            <w:r w:rsidRPr="009567E4">
              <w:rPr>
                <w:rFonts w:ascii="Arial" w:hAnsi="Arial" w:cs="Arial"/>
                <w:sz w:val="18"/>
                <w:szCs w:val="18"/>
              </w:rPr>
              <w:t>(Unit: Thousand Baht)</w:t>
            </w:r>
          </w:p>
        </w:tc>
      </w:tr>
      <w:tr w:rsidR="002618A2" w:rsidRPr="009567E4" w14:paraId="38006D23" w14:textId="77777777" w:rsidTr="009567E4">
        <w:trPr>
          <w:cantSplit/>
        </w:trPr>
        <w:tc>
          <w:tcPr>
            <w:tcW w:w="4500" w:type="dxa"/>
            <w:tcBorders>
              <w:top w:val="nil"/>
              <w:left w:val="nil"/>
              <w:bottom w:val="nil"/>
              <w:right w:val="nil"/>
            </w:tcBorders>
          </w:tcPr>
          <w:p w14:paraId="0481A8BF"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4680" w:type="dxa"/>
            <w:gridSpan w:val="4"/>
            <w:tcBorders>
              <w:top w:val="nil"/>
              <w:left w:val="nil"/>
              <w:right w:val="nil"/>
            </w:tcBorders>
          </w:tcPr>
          <w:p w14:paraId="7D3366EC" w14:textId="77777777" w:rsidR="002618A2" w:rsidRPr="009567E4" w:rsidRDefault="002618A2" w:rsidP="00921F6A">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For the six-month periods ended 30 June</w:t>
            </w:r>
          </w:p>
        </w:tc>
      </w:tr>
      <w:tr w:rsidR="002618A2" w:rsidRPr="009567E4" w14:paraId="6773C3BD" w14:textId="77777777" w:rsidTr="009567E4">
        <w:trPr>
          <w:cantSplit/>
        </w:trPr>
        <w:tc>
          <w:tcPr>
            <w:tcW w:w="4500" w:type="dxa"/>
            <w:tcBorders>
              <w:top w:val="nil"/>
              <w:left w:val="nil"/>
              <w:bottom w:val="nil"/>
              <w:right w:val="nil"/>
            </w:tcBorders>
          </w:tcPr>
          <w:p w14:paraId="0367A5DE"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3A52FA6F" w14:textId="77777777" w:rsidR="002618A2" w:rsidRPr="009567E4" w:rsidRDefault="002618A2" w:rsidP="00921F6A">
            <w:pPr>
              <w:pStyle w:val="BodyText2"/>
              <w:spacing w:after="0" w:line="380" w:lineRule="exact"/>
              <w:jc w:val="center"/>
              <w:rPr>
                <w:rFonts w:ascii="Arial" w:hAnsi="Arial" w:cs="Arial"/>
                <w:sz w:val="18"/>
                <w:szCs w:val="18"/>
                <w:u w:val="single"/>
              </w:rPr>
            </w:pPr>
            <w:r w:rsidRPr="009567E4">
              <w:rPr>
                <w:rFonts w:ascii="Arial" w:hAnsi="Arial" w:cs="Arial"/>
                <w:sz w:val="18"/>
                <w:szCs w:val="18"/>
              </w:rPr>
              <w:t>Consolidated</w:t>
            </w:r>
          </w:p>
        </w:tc>
        <w:tc>
          <w:tcPr>
            <w:tcW w:w="2340" w:type="dxa"/>
            <w:gridSpan w:val="2"/>
            <w:tcBorders>
              <w:top w:val="nil"/>
              <w:left w:val="nil"/>
              <w:right w:val="nil"/>
            </w:tcBorders>
          </w:tcPr>
          <w:p w14:paraId="1C5E446D" w14:textId="77777777" w:rsidR="002618A2" w:rsidRPr="009567E4" w:rsidRDefault="002618A2" w:rsidP="00921F6A">
            <w:pPr>
              <w:pStyle w:val="BodyText2"/>
              <w:spacing w:after="0" w:line="380" w:lineRule="exact"/>
              <w:jc w:val="center"/>
              <w:rPr>
                <w:rFonts w:ascii="Arial" w:hAnsi="Arial" w:cs="Arial"/>
                <w:sz w:val="18"/>
                <w:szCs w:val="18"/>
              </w:rPr>
            </w:pPr>
            <w:r w:rsidRPr="009567E4">
              <w:rPr>
                <w:rFonts w:ascii="Arial" w:hAnsi="Arial" w:cs="Arial"/>
                <w:sz w:val="18"/>
                <w:szCs w:val="18"/>
              </w:rPr>
              <w:t xml:space="preserve">Separate </w:t>
            </w:r>
          </w:p>
        </w:tc>
      </w:tr>
      <w:tr w:rsidR="002618A2" w:rsidRPr="009567E4" w14:paraId="68AF300C" w14:textId="77777777" w:rsidTr="009567E4">
        <w:trPr>
          <w:cantSplit/>
        </w:trPr>
        <w:tc>
          <w:tcPr>
            <w:tcW w:w="4500" w:type="dxa"/>
            <w:tcBorders>
              <w:top w:val="nil"/>
              <w:left w:val="nil"/>
              <w:bottom w:val="nil"/>
              <w:right w:val="nil"/>
            </w:tcBorders>
          </w:tcPr>
          <w:p w14:paraId="5F292810"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48F2D810" w14:textId="77777777" w:rsidR="002618A2" w:rsidRPr="009567E4" w:rsidRDefault="002618A2" w:rsidP="00921F6A">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financial statements</w:t>
            </w:r>
          </w:p>
        </w:tc>
        <w:tc>
          <w:tcPr>
            <w:tcW w:w="2340" w:type="dxa"/>
            <w:gridSpan w:val="2"/>
            <w:tcBorders>
              <w:top w:val="nil"/>
              <w:left w:val="nil"/>
              <w:right w:val="nil"/>
            </w:tcBorders>
          </w:tcPr>
          <w:p w14:paraId="2757A705" w14:textId="77777777" w:rsidR="002618A2" w:rsidRPr="009567E4" w:rsidRDefault="002618A2" w:rsidP="00921F6A">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financial statements</w:t>
            </w:r>
          </w:p>
        </w:tc>
      </w:tr>
      <w:tr w:rsidR="002618A2" w:rsidRPr="009567E4" w14:paraId="0EFD3C12" w14:textId="77777777" w:rsidTr="009567E4">
        <w:tc>
          <w:tcPr>
            <w:tcW w:w="4500" w:type="dxa"/>
            <w:tcBorders>
              <w:top w:val="nil"/>
              <w:left w:val="nil"/>
              <w:bottom w:val="nil"/>
              <w:right w:val="nil"/>
            </w:tcBorders>
          </w:tcPr>
          <w:p w14:paraId="23D33645"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170" w:type="dxa"/>
            <w:tcBorders>
              <w:left w:val="nil"/>
              <w:bottom w:val="nil"/>
              <w:right w:val="nil"/>
            </w:tcBorders>
          </w:tcPr>
          <w:p w14:paraId="78D5BCD8" w14:textId="77777777" w:rsidR="002618A2" w:rsidRPr="009567E4" w:rsidRDefault="002618A2"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170" w:type="dxa"/>
            <w:tcBorders>
              <w:left w:val="nil"/>
              <w:bottom w:val="nil"/>
              <w:right w:val="nil"/>
            </w:tcBorders>
          </w:tcPr>
          <w:p w14:paraId="3ABAAB1F" w14:textId="77777777" w:rsidR="002618A2" w:rsidRPr="009567E4" w:rsidRDefault="002618A2"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c>
          <w:tcPr>
            <w:tcW w:w="1170" w:type="dxa"/>
            <w:tcBorders>
              <w:left w:val="nil"/>
              <w:bottom w:val="nil"/>
              <w:right w:val="nil"/>
            </w:tcBorders>
          </w:tcPr>
          <w:p w14:paraId="26439975" w14:textId="77777777" w:rsidR="002618A2" w:rsidRPr="009567E4" w:rsidRDefault="002618A2"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170" w:type="dxa"/>
            <w:tcBorders>
              <w:left w:val="nil"/>
              <w:bottom w:val="nil"/>
              <w:right w:val="nil"/>
            </w:tcBorders>
          </w:tcPr>
          <w:p w14:paraId="0A62E524" w14:textId="77777777" w:rsidR="002618A2" w:rsidRPr="009567E4" w:rsidRDefault="002618A2"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r>
      <w:tr w:rsidR="002618A2" w:rsidRPr="009567E4" w14:paraId="42845B2E" w14:textId="77777777" w:rsidTr="009567E4">
        <w:tc>
          <w:tcPr>
            <w:tcW w:w="4500" w:type="dxa"/>
            <w:tcBorders>
              <w:top w:val="nil"/>
              <w:left w:val="nil"/>
              <w:bottom w:val="nil"/>
              <w:right w:val="nil"/>
            </w:tcBorders>
          </w:tcPr>
          <w:p w14:paraId="23F6358A" w14:textId="77777777" w:rsidR="002618A2" w:rsidRPr="009567E4" w:rsidRDefault="002618A2" w:rsidP="00921F6A">
            <w:pPr>
              <w:tabs>
                <w:tab w:val="left" w:pos="2160"/>
                <w:tab w:val="left" w:pos="5670"/>
                <w:tab w:val="right" w:pos="6660"/>
                <w:tab w:val="left" w:pos="7290"/>
                <w:tab w:val="right" w:pos="8280"/>
              </w:tabs>
              <w:spacing w:line="380" w:lineRule="exact"/>
              <w:ind w:right="-43"/>
              <w:jc w:val="both"/>
              <w:rPr>
                <w:rFonts w:ascii="Arial" w:eastAsia="Arial Unicode MS" w:hAnsi="Arial" w:cs="Arial"/>
                <w:b/>
                <w:bCs/>
                <w:sz w:val="18"/>
                <w:szCs w:val="18"/>
              </w:rPr>
            </w:pPr>
            <w:r w:rsidRPr="009567E4">
              <w:rPr>
                <w:rFonts w:ascii="Arial" w:eastAsia="Arial Unicode MS" w:hAnsi="Arial" w:cs="Arial"/>
                <w:b/>
                <w:bCs/>
                <w:sz w:val="18"/>
                <w:szCs w:val="18"/>
              </w:rPr>
              <w:t>Current income tax:</w:t>
            </w:r>
          </w:p>
        </w:tc>
        <w:tc>
          <w:tcPr>
            <w:tcW w:w="1170" w:type="dxa"/>
            <w:tcBorders>
              <w:top w:val="nil"/>
              <w:left w:val="nil"/>
              <w:bottom w:val="nil"/>
              <w:right w:val="nil"/>
            </w:tcBorders>
            <w:vAlign w:val="bottom"/>
          </w:tcPr>
          <w:p w14:paraId="3770AF0C" w14:textId="77777777" w:rsidR="002618A2" w:rsidRPr="009567E4" w:rsidRDefault="002618A2" w:rsidP="00921F6A">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78F836DF" w14:textId="77777777" w:rsidR="002618A2" w:rsidRPr="009567E4" w:rsidRDefault="002618A2" w:rsidP="00921F6A">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655E0F35" w14:textId="77777777" w:rsidR="002618A2" w:rsidRPr="009567E4" w:rsidRDefault="002618A2" w:rsidP="00921F6A">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647A4A61" w14:textId="77777777" w:rsidR="002618A2" w:rsidRPr="009567E4" w:rsidRDefault="002618A2" w:rsidP="00921F6A">
            <w:pPr>
              <w:tabs>
                <w:tab w:val="decimal" w:pos="882"/>
              </w:tabs>
              <w:spacing w:line="380" w:lineRule="exact"/>
              <w:rPr>
                <w:rFonts w:ascii="Arial" w:hAnsi="Arial" w:cs="Arial"/>
                <w:sz w:val="18"/>
                <w:szCs w:val="18"/>
              </w:rPr>
            </w:pPr>
          </w:p>
        </w:tc>
      </w:tr>
      <w:tr w:rsidR="002618A2" w:rsidRPr="009567E4" w14:paraId="4B2B74C3" w14:textId="77777777" w:rsidTr="009567E4">
        <w:tc>
          <w:tcPr>
            <w:tcW w:w="4500" w:type="dxa"/>
            <w:tcBorders>
              <w:top w:val="nil"/>
              <w:left w:val="nil"/>
              <w:bottom w:val="nil"/>
              <w:right w:val="nil"/>
            </w:tcBorders>
          </w:tcPr>
          <w:p w14:paraId="6AAADBC9" w14:textId="77777777" w:rsidR="002618A2" w:rsidRPr="009567E4" w:rsidRDefault="002618A2" w:rsidP="002618A2">
            <w:pPr>
              <w:tabs>
                <w:tab w:val="left" w:pos="2160"/>
                <w:tab w:val="left" w:pos="5670"/>
                <w:tab w:val="right" w:pos="6660"/>
                <w:tab w:val="left" w:pos="7290"/>
                <w:tab w:val="right" w:pos="8280"/>
              </w:tabs>
              <w:spacing w:line="380" w:lineRule="exact"/>
              <w:ind w:right="-43"/>
              <w:jc w:val="both"/>
              <w:rPr>
                <w:rFonts w:ascii="Arial" w:eastAsia="Arial Unicode MS" w:hAnsi="Arial" w:cs="Arial"/>
                <w:sz w:val="18"/>
                <w:szCs w:val="18"/>
              </w:rPr>
            </w:pPr>
            <w:r w:rsidRPr="009567E4">
              <w:rPr>
                <w:rFonts w:ascii="Arial" w:eastAsia="Arial Unicode MS" w:hAnsi="Arial" w:cs="Arial"/>
                <w:sz w:val="18"/>
                <w:szCs w:val="18"/>
              </w:rPr>
              <w:t>Interim corporate income tax charge</w:t>
            </w:r>
          </w:p>
        </w:tc>
        <w:tc>
          <w:tcPr>
            <w:tcW w:w="1170" w:type="dxa"/>
            <w:tcBorders>
              <w:top w:val="nil"/>
              <w:left w:val="nil"/>
              <w:bottom w:val="nil"/>
              <w:right w:val="nil"/>
            </w:tcBorders>
            <w:vAlign w:val="bottom"/>
          </w:tcPr>
          <w:p w14:paraId="37BE9353" w14:textId="625A9C07" w:rsidR="002618A2" w:rsidRPr="009567E4" w:rsidRDefault="001775D1" w:rsidP="002618A2">
            <w:pPr>
              <w:tabs>
                <w:tab w:val="decimal" w:pos="882"/>
              </w:tabs>
              <w:spacing w:line="380" w:lineRule="exact"/>
              <w:rPr>
                <w:rFonts w:ascii="Arial" w:hAnsi="Arial" w:cs="Arial"/>
                <w:sz w:val="18"/>
                <w:szCs w:val="18"/>
              </w:rPr>
            </w:pPr>
            <w:r w:rsidRPr="009567E4">
              <w:rPr>
                <w:rFonts w:ascii="Arial" w:hAnsi="Arial" w:cs="Arial"/>
                <w:sz w:val="18"/>
                <w:szCs w:val="18"/>
              </w:rPr>
              <w:t>4,596</w:t>
            </w:r>
          </w:p>
        </w:tc>
        <w:tc>
          <w:tcPr>
            <w:tcW w:w="1170" w:type="dxa"/>
            <w:tcBorders>
              <w:top w:val="nil"/>
              <w:left w:val="nil"/>
              <w:bottom w:val="nil"/>
              <w:right w:val="nil"/>
            </w:tcBorders>
            <w:vAlign w:val="bottom"/>
          </w:tcPr>
          <w:p w14:paraId="2526A0CF" w14:textId="77777777" w:rsidR="002618A2" w:rsidRPr="009567E4" w:rsidRDefault="002618A2" w:rsidP="002618A2">
            <w:pPr>
              <w:tabs>
                <w:tab w:val="decimal" w:pos="882"/>
              </w:tabs>
              <w:spacing w:line="380" w:lineRule="exact"/>
              <w:rPr>
                <w:rFonts w:ascii="Arial" w:hAnsi="Arial" w:cs="Arial"/>
                <w:sz w:val="18"/>
                <w:szCs w:val="18"/>
              </w:rPr>
            </w:pPr>
            <w:r w:rsidRPr="009567E4">
              <w:rPr>
                <w:rFonts w:ascii="Arial" w:hAnsi="Arial" w:cs="Arial"/>
                <w:sz w:val="18"/>
                <w:szCs w:val="18"/>
              </w:rPr>
              <w:t>-</w:t>
            </w:r>
          </w:p>
        </w:tc>
        <w:tc>
          <w:tcPr>
            <w:tcW w:w="1170" w:type="dxa"/>
            <w:tcBorders>
              <w:top w:val="nil"/>
              <w:left w:val="nil"/>
              <w:bottom w:val="nil"/>
              <w:right w:val="nil"/>
            </w:tcBorders>
            <w:vAlign w:val="bottom"/>
          </w:tcPr>
          <w:p w14:paraId="55F3EDE1" w14:textId="61D6DA27" w:rsidR="002618A2" w:rsidRPr="009567E4" w:rsidRDefault="001775D1" w:rsidP="002618A2">
            <w:pPr>
              <w:tabs>
                <w:tab w:val="decimal" w:pos="882"/>
              </w:tabs>
              <w:spacing w:line="380" w:lineRule="exact"/>
              <w:rPr>
                <w:rFonts w:ascii="Arial" w:hAnsi="Arial" w:cs="Arial"/>
                <w:sz w:val="18"/>
                <w:szCs w:val="18"/>
              </w:rPr>
            </w:pPr>
            <w:r w:rsidRPr="009567E4">
              <w:rPr>
                <w:rFonts w:ascii="Arial" w:hAnsi="Arial" w:cs="Arial"/>
                <w:sz w:val="18"/>
                <w:szCs w:val="18"/>
              </w:rPr>
              <w:t>4,443</w:t>
            </w:r>
          </w:p>
        </w:tc>
        <w:tc>
          <w:tcPr>
            <w:tcW w:w="1170" w:type="dxa"/>
            <w:tcBorders>
              <w:top w:val="nil"/>
              <w:left w:val="nil"/>
              <w:bottom w:val="nil"/>
              <w:right w:val="nil"/>
            </w:tcBorders>
            <w:vAlign w:val="bottom"/>
          </w:tcPr>
          <w:p w14:paraId="09F9B1ED" w14:textId="77777777" w:rsidR="002618A2" w:rsidRPr="009567E4" w:rsidRDefault="002618A2" w:rsidP="002618A2">
            <w:pPr>
              <w:tabs>
                <w:tab w:val="decimal" w:pos="882"/>
              </w:tabs>
              <w:spacing w:line="380" w:lineRule="exact"/>
              <w:rPr>
                <w:rFonts w:ascii="Arial" w:hAnsi="Arial" w:cs="Arial"/>
                <w:sz w:val="18"/>
                <w:szCs w:val="18"/>
                <w:cs/>
              </w:rPr>
            </w:pPr>
            <w:r w:rsidRPr="009567E4">
              <w:rPr>
                <w:rFonts w:ascii="Arial" w:hAnsi="Arial" w:cs="Arial"/>
                <w:sz w:val="18"/>
                <w:szCs w:val="18"/>
              </w:rPr>
              <w:t>-</w:t>
            </w:r>
          </w:p>
        </w:tc>
      </w:tr>
      <w:tr w:rsidR="002618A2" w:rsidRPr="009567E4" w14:paraId="710F0A02" w14:textId="77777777" w:rsidTr="009567E4">
        <w:tc>
          <w:tcPr>
            <w:tcW w:w="4500" w:type="dxa"/>
            <w:tcBorders>
              <w:top w:val="nil"/>
              <w:left w:val="nil"/>
              <w:bottom w:val="nil"/>
              <w:right w:val="nil"/>
            </w:tcBorders>
          </w:tcPr>
          <w:p w14:paraId="5D2B485C" w14:textId="77777777" w:rsidR="002618A2" w:rsidRPr="009567E4" w:rsidRDefault="002618A2" w:rsidP="002618A2">
            <w:pPr>
              <w:tabs>
                <w:tab w:val="left" w:pos="2160"/>
                <w:tab w:val="left" w:pos="5670"/>
                <w:tab w:val="right" w:pos="6660"/>
                <w:tab w:val="left" w:pos="7290"/>
                <w:tab w:val="right" w:pos="8280"/>
              </w:tabs>
              <w:spacing w:line="380" w:lineRule="exact"/>
              <w:ind w:right="-43"/>
              <w:jc w:val="both"/>
              <w:rPr>
                <w:rFonts w:ascii="Arial" w:eastAsia="Arial Unicode MS" w:hAnsi="Arial" w:cs="Arial"/>
                <w:b/>
                <w:bCs/>
                <w:sz w:val="18"/>
                <w:szCs w:val="18"/>
              </w:rPr>
            </w:pPr>
            <w:r w:rsidRPr="009567E4">
              <w:rPr>
                <w:rFonts w:ascii="Arial" w:eastAsia="Arial Unicode MS" w:hAnsi="Arial" w:cs="Arial"/>
                <w:b/>
                <w:bCs/>
                <w:sz w:val="18"/>
                <w:szCs w:val="18"/>
              </w:rPr>
              <w:t>Deferred tax:</w:t>
            </w:r>
          </w:p>
        </w:tc>
        <w:tc>
          <w:tcPr>
            <w:tcW w:w="1170" w:type="dxa"/>
            <w:tcBorders>
              <w:top w:val="nil"/>
              <w:left w:val="nil"/>
              <w:bottom w:val="nil"/>
              <w:right w:val="nil"/>
            </w:tcBorders>
            <w:vAlign w:val="bottom"/>
          </w:tcPr>
          <w:p w14:paraId="6083E45C"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3EDC8FB0"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2E812CDA"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2CA27FD6" w14:textId="77777777" w:rsidR="002618A2" w:rsidRPr="009567E4" w:rsidRDefault="002618A2" w:rsidP="002618A2">
            <w:pPr>
              <w:tabs>
                <w:tab w:val="decimal" w:pos="882"/>
              </w:tabs>
              <w:spacing w:line="380" w:lineRule="exact"/>
              <w:rPr>
                <w:rFonts w:ascii="Arial" w:hAnsi="Arial" w:cs="Arial"/>
                <w:sz w:val="18"/>
                <w:szCs w:val="18"/>
              </w:rPr>
            </w:pPr>
          </w:p>
        </w:tc>
      </w:tr>
      <w:tr w:rsidR="002618A2" w:rsidRPr="009567E4" w14:paraId="52DC28F7" w14:textId="77777777" w:rsidTr="009567E4">
        <w:tc>
          <w:tcPr>
            <w:tcW w:w="4500" w:type="dxa"/>
            <w:tcBorders>
              <w:top w:val="nil"/>
              <w:left w:val="nil"/>
              <w:bottom w:val="nil"/>
              <w:right w:val="nil"/>
            </w:tcBorders>
          </w:tcPr>
          <w:p w14:paraId="68FFE3B0" w14:textId="77777777" w:rsidR="002618A2" w:rsidRPr="009567E4" w:rsidRDefault="002618A2" w:rsidP="002618A2">
            <w:pPr>
              <w:tabs>
                <w:tab w:val="left" w:pos="2160"/>
                <w:tab w:val="left" w:pos="5670"/>
                <w:tab w:val="right" w:pos="6660"/>
                <w:tab w:val="left" w:pos="7290"/>
                <w:tab w:val="right" w:pos="8280"/>
              </w:tabs>
              <w:spacing w:line="380" w:lineRule="exact"/>
              <w:ind w:left="252" w:right="-43" w:hanging="252"/>
              <w:rPr>
                <w:rFonts w:ascii="Arial" w:eastAsia="Arial Unicode MS" w:hAnsi="Arial" w:cs="Arial"/>
                <w:sz w:val="18"/>
                <w:szCs w:val="18"/>
              </w:rPr>
            </w:pPr>
            <w:r w:rsidRPr="009567E4">
              <w:rPr>
                <w:rFonts w:ascii="Arial" w:eastAsia="Arial Unicode MS" w:hAnsi="Arial" w:cs="Arial"/>
                <w:sz w:val="18"/>
                <w:szCs w:val="18"/>
              </w:rPr>
              <w:t xml:space="preserve">Relating to origination and reversal of </w:t>
            </w:r>
          </w:p>
          <w:p w14:paraId="3BCEC59B" w14:textId="77777777" w:rsidR="002618A2" w:rsidRPr="009567E4" w:rsidRDefault="002618A2" w:rsidP="002618A2">
            <w:pPr>
              <w:tabs>
                <w:tab w:val="left" w:pos="2160"/>
                <w:tab w:val="left" w:pos="5670"/>
                <w:tab w:val="right" w:pos="6660"/>
                <w:tab w:val="left" w:pos="7290"/>
                <w:tab w:val="right" w:pos="8280"/>
              </w:tabs>
              <w:spacing w:line="380" w:lineRule="exact"/>
              <w:ind w:left="252" w:right="-43" w:hanging="252"/>
              <w:rPr>
                <w:rFonts w:ascii="Arial" w:eastAsia="Arial Unicode MS" w:hAnsi="Arial" w:cs="Arial"/>
                <w:sz w:val="18"/>
                <w:szCs w:val="18"/>
              </w:rPr>
            </w:pPr>
            <w:r w:rsidRPr="009567E4">
              <w:rPr>
                <w:rFonts w:ascii="Arial" w:eastAsia="Arial Unicode MS" w:hAnsi="Arial" w:cs="Arial"/>
                <w:sz w:val="18"/>
                <w:szCs w:val="18"/>
              </w:rPr>
              <w:t xml:space="preserve">   temporary differences</w:t>
            </w:r>
          </w:p>
        </w:tc>
        <w:tc>
          <w:tcPr>
            <w:tcW w:w="1170" w:type="dxa"/>
            <w:tcBorders>
              <w:top w:val="nil"/>
              <w:left w:val="nil"/>
              <w:bottom w:val="nil"/>
              <w:right w:val="nil"/>
            </w:tcBorders>
            <w:vAlign w:val="bottom"/>
          </w:tcPr>
          <w:p w14:paraId="067FB004" w14:textId="17AF2463" w:rsidR="002618A2" w:rsidRPr="009567E4" w:rsidRDefault="001775D1" w:rsidP="002618A2">
            <w:pPr>
              <w:pBdr>
                <w:bottom w:val="single" w:sz="4" w:space="1" w:color="auto"/>
              </w:pBdr>
              <w:tabs>
                <w:tab w:val="decimal" w:pos="882"/>
              </w:tabs>
              <w:spacing w:line="380" w:lineRule="exact"/>
              <w:rPr>
                <w:rFonts w:ascii="Arial" w:hAnsi="Arial" w:cs="Arial"/>
                <w:sz w:val="18"/>
                <w:szCs w:val="18"/>
                <w:cs/>
              </w:rPr>
            </w:pPr>
            <w:r w:rsidRPr="009567E4">
              <w:rPr>
                <w:rFonts w:ascii="Arial" w:hAnsi="Arial" w:cs="Arial"/>
                <w:sz w:val="18"/>
                <w:szCs w:val="18"/>
              </w:rPr>
              <w:t>(182)</w:t>
            </w:r>
          </w:p>
        </w:tc>
        <w:tc>
          <w:tcPr>
            <w:tcW w:w="1170" w:type="dxa"/>
            <w:tcBorders>
              <w:top w:val="nil"/>
              <w:left w:val="nil"/>
              <w:bottom w:val="nil"/>
              <w:right w:val="nil"/>
            </w:tcBorders>
            <w:vAlign w:val="bottom"/>
          </w:tcPr>
          <w:p w14:paraId="6B9041B9" w14:textId="77777777" w:rsidR="002618A2" w:rsidRPr="009567E4" w:rsidRDefault="002618A2" w:rsidP="002618A2">
            <w:pPr>
              <w:pBdr>
                <w:bottom w:val="single" w:sz="4" w:space="1" w:color="auto"/>
              </w:pBdr>
              <w:tabs>
                <w:tab w:val="decimal" w:pos="882"/>
              </w:tabs>
              <w:spacing w:line="380" w:lineRule="exact"/>
              <w:rPr>
                <w:rFonts w:ascii="Arial" w:hAnsi="Arial" w:cs="Arial"/>
                <w:sz w:val="18"/>
                <w:szCs w:val="18"/>
                <w:cs/>
              </w:rPr>
            </w:pPr>
            <w:r w:rsidRPr="009567E4">
              <w:rPr>
                <w:rFonts w:ascii="Arial" w:hAnsi="Arial" w:cs="Arial"/>
                <w:sz w:val="18"/>
                <w:szCs w:val="18"/>
              </w:rPr>
              <w:t>(7,234)</w:t>
            </w:r>
          </w:p>
        </w:tc>
        <w:tc>
          <w:tcPr>
            <w:tcW w:w="1170" w:type="dxa"/>
            <w:tcBorders>
              <w:top w:val="nil"/>
              <w:left w:val="nil"/>
              <w:bottom w:val="nil"/>
              <w:right w:val="nil"/>
            </w:tcBorders>
            <w:vAlign w:val="bottom"/>
          </w:tcPr>
          <w:p w14:paraId="18363FDC" w14:textId="345475C1" w:rsidR="002618A2" w:rsidRPr="009567E4" w:rsidRDefault="001775D1" w:rsidP="002618A2">
            <w:pPr>
              <w:pBdr>
                <w:bottom w:val="single" w:sz="4" w:space="1" w:color="auto"/>
              </w:pBdr>
              <w:tabs>
                <w:tab w:val="decimal" w:pos="882"/>
              </w:tabs>
              <w:spacing w:line="380" w:lineRule="exact"/>
              <w:rPr>
                <w:rFonts w:ascii="Arial" w:hAnsi="Arial" w:cs="Arial"/>
                <w:sz w:val="18"/>
                <w:szCs w:val="18"/>
                <w:cs/>
              </w:rPr>
            </w:pPr>
            <w:r w:rsidRPr="009567E4">
              <w:rPr>
                <w:rFonts w:ascii="Arial" w:hAnsi="Arial" w:cs="Arial"/>
                <w:sz w:val="18"/>
                <w:szCs w:val="18"/>
              </w:rPr>
              <w:t>(182)</w:t>
            </w:r>
          </w:p>
        </w:tc>
        <w:tc>
          <w:tcPr>
            <w:tcW w:w="1170" w:type="dxa"/>
            <w:tcBorders>
              <w:top w:val="nil"/>
              <w:left w:val="nil"/>
              <w:bottom w:val="nil"/>
              <w:right w:val="nil"/>
            </w:tcBorders>
            <w:vAlign w:val="bottom"/>
          </w:tcPr>
          <w:p w14:paraId="743C92E4" w14:textId="77777777" w:rsidR="002618A2" w:rsidRPr="009567E4" w:rsidRDefault="002618A2" w:rsidP="002618A2">
            <w:pPr>
              <w:pBdr>
                <w:bottom w:val="sing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(7,234)</w:t>
            </w:r>
          </w:p>
        </w:tc>
      </w:tr>
      <w:tr w:rsidR="002618A2" w:rsidRPr="009567E4" w14:paraId="445262F9" w14:textId="77777777" w:rsidTr="009567E4">
        <w:tc>
          <w:tcPr>
            <w:tcW w:w="4500" w:type="dxa"/>
            <w:tcBorders>
              <w:top w:val="nil"/>
              <w:left w:val="nil"/>
              <w:bottom w:val="nil"/>
              <w:right w:val="nil"/>
            </w:tcBorders>
          </w:tcPr>
          <w:p w14:paraId="631C7A8C" w14:textId="77777777" w:rsidR="002618A2" w:rsidRPr="009567E4" w:rsidRDefault="002618A2" w:rsidP="002618A2">
            <w:pPr>
              <w:tabs>
                <w:tab w:val="left" w:pos="2160"/>
                <w:tab w:val="left" w:pos="5670"/>
                <w:tab w:val="right" w:pos="6660"/>
                <w:tab w:val="left" w:pos="7290"/>
                <w:tab w:val="right" w:pos="8280"/>
              </w:tabs>
              <w:spacing w:line="380" w:lineRule="exact"/>
              <w:ind w:left="162" w:right="-43" w:hanging="162"/>
              <w:rPr>
                <w:rFonts w:ascii="Arial" w:eastAsia="Arial Unicode MS" w:hAnsi="Arial" w:cs="Arial"/>
                <w:b/>
                <w:bCs/>
                <w:sz w:val="18"/>
                <w:szCs w:val="18"/>
              </w:rPr>
            </w:pPr>
            <w:r w:rsidRPr="009567E4">
              <w:rPr>
                <w:rFonts w:ascii="Arial" w:eastAsia="Arial Unicode MS" w:hAnsi="Arial" w:cs="Arial"/>
                <w:b/>
                <w:bCs/>
                <w:sz w:val="18"/>
                <w:szCs w:val="18"/>
              </w:rPr>
              <w:t>Tax (income) expense reported in the statements of comprehensive income</w:t>
            </w:r>
          </w:p>
        </w:tc>
        <w:tc>
          <w:tcPr>
            <w:tcW w:w="1170" w:type="dxa"/>
            <w:tcBorders>
              <w:top w:val="nil"/>
              <w:left w:val="nil"/>
              <w:bottom w:val="nil"/>
              <w:right w:val="nil"/>
            </w:tcBorders>
            <w:vAlign w:val="bottom"/>
          </w:tcPr>
          <w:p w14:paraId="56963F80" w14:textId="6BF90525" w:rsidR="002618A2" w:rsidRPr="009567E4" w:rsidRDefault="001775D1" w:rsidP="002618A2">
            <w:pPr>
              <w:pBdr>
                <w:bottom w:val="doub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4,414</w:t>
            </w:r>
          </w:p>
        </w:tc>
        <w:tc>
          <w:tcPr>
            <w:tcW w:w="1170" w:type="dxa"/>
            <w:tcBorders>
              <w:top w:val="nil"/>
              <w:left w:val="nil"/>
              <w:bottom w:val="nil"/>
              <w:right w:val="nil"/>
            </w:tcBorders>
            <w:vAlign w:val="bottom"/>
          </w:tcPr>
          <w:p w14:paraId="5D0EE7E4" w14:textId="77777777" w:rsidR="002618A2" w:rsidRPr="009567E4" w:rsidRDefault="002618A2" w:rsidP="002618A2">
            <w:pPr>
              <w:pBdr>
                <w:bottom w:val="doub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(7,234)</w:t>
            </w:r>
          </w:p>
        </w:tc>
        <w:tc>
          <w:tcPr>
            <w:tcW w:w="1170" w:type="dxa"/>
            <w:tcBorders>
              <w:top w:val="nil"/>
              <w:left w:val="nil"/>
              <w:bottom w:val="nil"/>
              <w:right w:val="nil"/>
            </w:tcBorders>
            <w:vAlign w:val="bottom"/>
          </w:tcPr>
          <w:p w14:paraId="1FE3003B" w14:textId="4F26E5EC" w:rsidR="002618A2" w:rsidRPr="009567E4" w:rsidRDefault="001775D1" w:rsidP="002618A2">
            <w:pPr>
              <w:pBdr>
                <w:bottom w:val="doub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4,261</w:t>
            </w:r>
          </w:p>
        </w:tc>
        <w:tc>
          <w:tcPr>
            <w:tcW w:w="1170" w:type="dxa"/>
            <w:tcBorders>
              <w:top w:val="nil"/>
              <w:left w:val="nil"/>
              <w:bottom w:val="nil"/>
              <w:right w:val="nil"/>
            </w:tcBorders>
            <w:vAlign w:val="bottom"/>
          </w:tcPr>
          <w:p w14:paraId="628C8836" w14:textId="77777777" w:rsidR="002618A2" w:rsidRPr="009567E4" w:rsidRDefault="002618A2" w:rsidP="002618A2">
            <w:pPr>
              <w:pBdr>
                <w:bottom w:val="double" w:sz="4" w:space="1" w:color="auto"/>
              </w:pBdr>
              <w:tabs>
                <w:tab w:val="decimal" w:pos="882"/>
              </w:tabs>
              <w:spacing w:line="380" w:lineRule="exact"/>
              <w:rPr>
                <w:rFonts w:ascii="Arial" w:hAnsi="Arial" w:cs="Arial"/>
                <w:sz w:val="18"/>
                <w:szCs w:val="18"/>
              </w:rPr>
            </w:pPr>
            <w:r w:rsidRPr="009567E4">
              <w:rPr>
                <w:rFonts w:ascii="Arial" w:hAnsi="Arial" w:cs="Arial"/>
                <w:sz w:val="18"/>
                <w:szCs w:val="18"/>
              </w:rPr>
              <w:t>(7,234)</w:t>
            </w:r>
          </w:p>
        </w:tc>
      </w:tr>
    </w:tbl>
    <w:p w14:paraId="02C1B2DB" w14:textId="115AACFD" w:rsidR="00124911" w:rsidRPr="009567E4" w:rsidRDefault="00356D33" w:rsidP="00356D33">
      <w:pPr>
        <w:spacing w:before="240" w:after="120" w:line="380" w:lineRule="exact"/>
        <w:ind w:left="547" w:hanging="547"/>
      </w:pPr>
      <w:r>
        <w:rPr>
          <w:rFonts w:ascii="Arial" w:hAnsi="Arial"/>
          <w:b/>
          <w:bCs/>
          <w:sz w:val="22"/>
          <w:szCs w:val="22"/>
        </w:rPr>
        <w:t>14</w:t>
      </w:r>
      <w:r w:rsidR="005328E8" w:rsidRPr="009567E4">
        <w:rPr>
          <w:rFonts w:ascii="Arial" w:hAnsi="Arial"/>
          <w:b/>
          <w:bCs/>
          <w:sz w:val="22"/>
          <w:szCs w:val="22"/>
        </w:rPr>
        <w:t>.</w:t>
      </w:r>
      <w:r w:rsidR="001E0A95" w:rsidRPr="009567E4">
        <w:rPr>
          <w:rFonts w:ascii="Arial" w:hAnsi="Arial"/>
          <w:b/>
          <w:bCs/>
          <w:sz w:val="22"/>
          <w:szCs w:val="22"/>
        </w:rPr>
        <w:tab/>
      </w:r>
      <w:r w:rsidR="00124911" w:rsidRPr="009567E4">
        <w:rPr>
          <w:rFonts w:ascii="Arial" w:hAnsi="Arial"/>
          <w:b/>
          <w:bCs/>
          <w:sz w:val="22"/>
          <w:szCs w:val="22"/>
        </w:rPr>
        <w:t>Earnings per share</w:t>
      </w:r>
    </w:p>
    <w:p w14:paraId="5BF72CA3" w14:textId="77777777" w:rsidR="00F3625A" w:rsidRPr="009567E4" w:rsidRDefault="00124911" w:rsidP="00291A5F">
      <w:pPr>
        <w:spacing w:before="120" w:after="120" w:line="380" w:lineRule="exact"/>
        <w:ind w:left="547" w:hanging="547"/>
        <w:jc w:val="both"/>
        <w:rPr>
          <w:rFonts w:ascii="Arial" w:hAnsi="Arial"/>
          <w:sz w:val="22"/>
          <w:szCs w:val="22"/>
        </w:rPr>
      </w:pPr>
      <w:r w:rsidRPr="009567E4">
        <w:rPr>
          <w:rFonts w:ascii="Arial" w:hAnsi="Arial"/>
          <w:sz w:val="22"/>
          <w:szCs w:val="22"/>
        </w:rPr>
        <w:tab/>
        <w:t xml:space="preserve">Basic earnings per share </w:t>
      </w:r>
      <w:r w:rsidR="005F748E" w:rsidRPr="009567E4">
        <w:rPr>
          <w:rFonts w:ascii="Arial" w:hAnsi="Arial"/>
          <w:sz w:val="22"/>
          <w:szCs w:val="22"/>
        </w:rPr>
        <w:t>was</w:t>
      </w:r>
      <w:r w:rsidRPr="009567E4">
        <w:rPr>
          <w:rFonts w:ascii="Arial" w:hAnsi="Arial"/>
          <w:sz w:val="22"/>
          <w:szCs w:val="22"/>
        </w:rPr>
        <w:t xml:space="preserve"> calculated by dividing profit </w:t>
      </w:r>
      <w:r w:rsidR="00F23FF6" w:rsidRPr="009567E4">
        <w:rPr>
          <w:rFonts w:ascii="Arial" w:hAnsi="Arial"/>
          <w:sz w:val="22"/>
          <w:szCs w:val="22"/>
        </w:rPr>
        <w:t xml:space="preserve">(loss) </w:t>
      </w:r>
      <w:r w:rsidRPr="009567E4">
        <w:rPr>
          <w:rFonts w:ascii="Arial" w:hAnsi="Arial"/>
          <w:sz w:val="22"/>
          <w:szCs w:val="22"/>
        </w:rPr>
        <w:t>for the period attributable to equity holders of the Company (excluding other comprehensive income)</w:t>
      </w:r>
      <w:r w:rsidR="00B72AB9" w:rsidRPr="009567E4">
        <w:rPr>
          <w:rFonts w:ascii="Arial" w:hAnsi="Arial"/>
          <w:sz w:val="22"/>
          <w:szCs w:val="22"/>
        </w:rPr>
        <w:t xml:space="preserve"> by the weighted average of ordinary shares in issue during the period</w:t>
      </w:r>
      <w:r w:rsidR="00F23FF6" w:rsidRPr="009567E4">
        <w:rPr>
          <w:rFonts w:ascii="Arial" w:hAnsi="Arial"/>
          <w:sz w:val="22"/>
          <w:szCs w:val="22"/>
        </w:rPr>
        <w:t xml:space="preserve"> net from treasury stocks hold by the Company</w:t>
      </w:r>
      <w:r w:rsidR="00B72AB9" w:rsidRPr="009567E4">
        <w:rPr>
          <w:rFonts w:ascii="Arial" w:hAnsi="Arial"/>
          <w:sz w:val="22"/>
          <w:szCs w:val="22"/>
        </w:rPr>
        <w:t>.</w:t>
      </w:r>
      <w:r w:rsidR="00291A5F" w:rsidRPr="009567E4">
        <w:rPr>
          <w:rFonts w:ascii="Arial" w:hAnsi="Arial"/>
          <w:sz w:val="22"/>
          <w:szCs w:val="22"/>
        </w:rPr>
        <w:t xml:space="preserve"> </w:t>
      </w:r>
    </w:p>
    <w:p w14:paraId="34784215" w14:textId="5B4A1E2D" w:rsidR="00124911" w:rsidRPr="009567E4" w:rsidRDefault="00356D33" w:rsidP="0040101C">
      <w:pPr>
        <w:pStyle w:val="BodyTextIndent2"/>
        <w:tabs>
          <w:tab w:val="clear" w:pos="720"/>
          <w:tab w:val="clear" w:pos="2160"/>
          <w:tab w:val="clear" w:pos="7200"/>
          <w:tab w:val="clear" w:pos="8540"/>
          <w:tab w:val="left" w:pos="540"/>
        </w:tabs>
        <w:spacing w:before="60" w:after="60"/>
        <w:ind w:left="634" w:hanging="634"/>
        <w:rPr>
          <w:rFonts w:ascii="Arial" w:hAnsi="Arial"/>
          <w:b/>
          <w:bCs/>
          <w:sz w:val="22"/>
          <w:szCs w:val="22"/>
        </w:rPr>
      </w:pPr>
      <w:r>
        <w:rPr>
          <w:rFonts w:ascii="Arial" w:hAnsi="Arial"/>
          <w:b/>
          <w:bCs/>
          <w:sz w:val="22"/>
          <w:szCs w:val="22"/>
        </w:rPr>
        <w:t>15</w:t>
      </w:r>
      <w:r w:rsidR="00410026" w:rsidRPr="009567E4">
        <w:rPr>
          <w:rFonts w:ascii="Arial" w:hAnsi="Arial"/>
          <w:b/>
          <w:bCs/>
          <w:sz w:val="22"/>
          <w:szCs w:val="22"/>
        </w:rPr>
        <w:t>.</w:t>
      </w:r>
      <w:r w:rsidR="00410026" w:rsidRPr="009567E4">
        <w:rPr>
          <w:rFonts w:ascii="Arial" w:hAnsi="Arial"/>
          <w:b/>
          <w:bCs/>
          <w:sz w:val="22"/>
          <w:szCs w:val="22"/>
        </w:rPr>
        <w:tab/>
      </w:r>
      <w:r w:rsidR="00124911" w:rsidRPr="009567E4">
        <w:rPr>
          <w:rFonts w:ascii="Arial" w:hAnsi="Arial"/>
          <w:b/>
          <w:bCs/>
          <w:sz w:val="22"/>
          <w:szCs w:val="22"/>
        </w:rPr>
        <w:t xml:space="preserve">Segment information </w:t>
      </w:r>
    </w:p>
    <w:p w14:paraId="048BFA72" w14:textId="23CC1670" w:rsidR="008F76D2" w:rsidRPr="009567E4" w:rsidRDefault="00124911" w:rsidP="008F76D2">
      <w:pPr>
        <w:tabs>
          <w:tab w:val="left" w:pos="2160"/>
          <w:tab w:val="right" w:pos="5040"/>
          <w:tab w:val="right" w:pos="6300"/>
          <w:tab w:val="right" w:pos="8100"/>
          <w:tab w:val="right" w:pos="9620"/>
        </w:tabs>
        <w:spacing w:before="60" w:after="60" w:line="380" w:lineRule="exact"/>
        <w:ind w:left="540" w:right="-43" w:hanging="540"/>
        <w:jc w:val="both"/>
        <w:rPr>
          <w:rFonts w:ascii="Arial" w:hAnsi="Arial"/>
          <w:sz w:val="22"/>
          <w:szCs w:val="22"/>
        </w:rPr>
      </w:pPr>
      <w:r w:rsidRPr="009567E4">
        <w:rPr>
          <w:rFonts w:ascii="Arial" w:hAnsi="Arial"/>
          <w:sz w:val="22"/>
          <w:szCs w:val="22"/>
        </w:rPr>
        <w:tab/>
      </w:r>
      <w:r w:rsidR="008F76D2" w:rsidRPr="009567E4">
        <w:rPr>
          <w:rFonts w:ascii="Arial" w:hAnsi="Arial"/>
          <w:sz w:val="22"/>
          <w:szCs w:val="22"/>
        </w:rPr>
        <w:t xml:space="preserve">Operating segment information </w:t>
      </w:r>
      <w:r w:rsidR="005F748E" w:rsidRPr="009567E4">
        <w:rPr>
          <w:rFonts w:ascii="Arial" w:hAnsi="Arial"/>
          <w:sz w:val="22"/>
          <w:szCs w:val="22"/>
        </w:rPr>
        <w:t>was</w:t>
      </w:r>
      <w:r w:rsidR="008F76D2" w:rsidRPr="009567E4">
        <w:rPr>
          <w:rFonts w:ascii="Arial" w:hAnsi="Arial"/>
          <w:sz w:val="22"/>
          <w:szCs w:val="22"/>
        </w:rPr>
        <w:t xml:space="preserve"> reported in a manner consistent </w:t>
      </w:r>
      <w:r w:rsidR="00A27C15" w:rsidRPr="009567E4">
        <w:rPr>
          <w:rFonts w:ascii="Arial" w:hAnsi="Arial"/>
          <w:sz w:val="22"/>
          <w:szCs w:val="22"/>
        </w:rPr>
        <w:t xml:space="preserve">with the internal reports that </w:t>
      </w:r>
      <w:r w:rsidR="005F748E" w:rsidRPr="009567E4">
        <w:rPr>
          <w:rFonts w:ascii="Arial" w:hAnsi="Arial"/>
          <w:sz w:val="22"/>
          <w:szCs w:val="22"/>
        </w:rPr>
        <w:t xml:space="preserve">were </w:t>
      </w:r>
      <w:r w:rsidR="00A27C15" w:rsidRPr="009567E4">
        <w:rPr>
          <w:rFonts w:ascii="Arial" w:hAnsi="Arial"/>
          <w:sz w:val="22"/>
          <w:szCs w:val="22"/>
        </w:rPr>
        <w:t>regularly reviewed by the chief operating decision</w:t>
      </w:r>
      <w:r w:rsidR="00A27C15" w:rsidRPr="009567E4">
        <w:rPr>
          <w:rFonts w:ascii="Arial" w:hAnsi="Arial" w:hint="cs"/>
          <w:sz w:val="22"/>
          <w:szCs w:val="22"/>
          <w:cs/>
        </w:rPr>
        <w:t xml:space="preserve"> </w:t>
      </w:r>
      <w:r w:rsidR="008F76D2" w:rsidRPr="009567E4">
        <w:rPr>
          <w:rFonts w:ascii="Arial" w:hAnsi="Arial"/>
          <w:sz w:val="22"/>
          <w:szCs w:val="22"/>
        </w:rPr>
        <w:t>maker in order to make decisions about the allocation of resources to the segment and assess its performance.</w:t>
      </w:r>
      <w:r w:rsidR="009567E4">
        <w:rPr>
          <w:rFonts w:ascii="Arial" w:hAnsi="Arial"/>
          <w:sz w:val="22"/>
          <w:szCs w:val="22"/>
        </w:rPr>
        <w:t xml:space="preserve"> </w:t>
      </w:r>
      <w:r w:rsidR="008F76D2" w:rsidRPr="009567E4">
        <w:rPr>
          <w:rFonts w:ascii="Arial" w:hAnsi="Arial"/>
          <w:sz w:val="22"/>
          <w:szCs w:val="22"/>
        </w:rPr>
        <w:t>The chief operating decision maker has been identified as the directors of the Company.</w:t>
      </w:r>
    </w:p>
    <w:p w14:paraId="0913A097" w14:textId="77777777" w:rsidR="008F76D2" w:rsidRPr="009567E4" w:rsidRDefault="001A38F7" w:rsidP="001A38F7">
      <w:pPr>
        <w:tabs>
          <w:tab w:val="left" w:pos="2160"/>
          <w:tab w:val="right" w:pos="5040"/>
          <w:tab w:val="right" w:pos="6300"/>
          <w:tab w:val="right" w:pos="8100"/>
          <w:tab w:val="right" w:pos="9620"/>
        </w:tabs>
        <w:spacing w:before="60" w:after="60" w:line="380" w:lineRule="exact"/>
        <w:ind w:left="540" w:right="-43" w:hanging="540"/>
        <w:jc w:val="both"/>
        <w:rPr>
          <w:rFonts w:ascii="Arial" w:hAnsi="Arial"/>
          <w:sz w:val="22"/>
          <w:szCs w:val="22"/>
          <w:cs/>
        </w:rPr>
      </w:pPr>
      <w:r w:rsidRPr="009567E4">
        <w:rPr>
          <w:rFonts w:ascii="Arial" w:hAnsi="Arial"/>
          <w:sz w:val="22"/>
          <w:szCs w:val="22"/>
        </w:rPr>
        <w:tab/>
      </w:r>
      <w:r w:rsidR="008F76D2" w:rsidRPr="009567E4">
        <w:rPr>
          <w:rFonts w:ascii="Arial" w:hAnsi="Arial"/>
          <w:sz w:val="22"/>
          <w:szCs w:val="22"/>
        </w:rPr>
        <w:t xml:space="preserve">The </w:t>
      </w:r>
      <w:r w:rsidR="00F85C47" w:rsidRPr="009567E4">
        <w:rPr>
          <w:rFonts w:ascii="Arial" w:hAnsi="Arial"/>
          <w:sz w:val="22"/>
          <w:szCs w:val="22"/>
        </w:rPr>
        <w:t>Group</w:t>
      </w:r>
      <w:r w:rsidR="008F76D2" w:rsidRPr="009567E4">
        <w:rPr>
          <w:rFonts w:ascii="Arial" w:hAnsi="Arial"/>
          <w:sz w:val="22"/>
          <w:szCs w:val="22"/>
        </w:rPr>
        <w:t xml:space="preserve"> </w:t>
      </w:r>
      <w:r w:rsidR="00F20197" w:rsidRPr="009567E4">
        <w:rPr>
          <w:rFonts w:ascii="Arial" w:hAnsi="Arial"/>
          <w:sz w:val="22"/>
          <w:szCs w:val="22"/>
        </w:rPr>
        <w:t>is</w:t>
      </w:r>
      <w:r w:rsidR="008F76D2" w:rsidRPr="009567E4">
        <w:rPr>
          <w:rFonts w:ascii="Arial" w:hAnsi="Arial"/>
          <w:sz w:val="22"/>
          <w:szCs w:val="22"/>
        </w:rPr>
        <w:t xml:space="preserve"> principally engaged in the manufacture and selling shoes, clothes, caps and bags.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2759977" w14:textId="77777777" w:rsidR="00356D33" w:rsidRDefault="00356D33">
      <w:pPr>
        <w:overflowPunct/>
        <w:autoSpaceDE/>
        <w:autoSpaceDN/>
        <w:adjustRightInd/>
        <w:textAlignment w:val="auto"/>
        <w:rPr>
          <w:rFonts w:ascii="Arial" w:hAnsi="Arial"/>
          <w:b/>
          <w:bCs/>
          <w:sz w:val="22"/>
          <w:szCs w:val="22"/>
        </w:rPr>
      </w:pPr>
      <w:r>
        <w:rPr>
          <w:rFonts w:ascii="Arial" w:hAnsi="Arial"/>
          <w:b/>
          <w:bCs/>
          <w:sz w:val="22"/>
          <w:szCs w:val="22"/>
        </w:rPr>
        <w:br w:type="page"/>
      </w:r>
    </w:p>
    <w:p w14:paraId="510464AC" w14:textId="45748741" w:rsidR="00B2514A" w:rsidRPr="009567E4" w:rsidRDefault="00B2514A" w:rsidP="00D949AC">
      <w:pPr>
        <w:pStyle w:val="BodyTextIndent2"/>
        <w:tabs>
          <w:tab w:val="clear" w:pos="720"/>
          <w:tab w:val="clear" w:pos="2160"/>
          <w:tab w:val="clear" w:pos="7200"/>
          <w:tab w:val="clear" w:pos="8540"/>
        </w:tabs>
        <w:spacing w:before="60" w:after="60"/>
        <w:ind w:left="634" w:hanging="94"/>
        <w:rPr>
          <w:rFonts w:ascii="Arial" w:hAnsi="Arial"/>
          <w:b/>
          <w:bCs/>
          <w:sz w:val="22"/>
          <w:szCs w:val="22"/>
        </w:rPr>
      </w:pPr>
      <w:r w:rsidRPr="009567E4">
        <w:rPr>
          <w:rFonts w:ascii="Arial" w:hAnsi="Arial"/>
          <w:b/>
          <w:bCs/>
          <w:sz w:val="22"/>
          <w:szCs w:val="22"/>
        </w:rPr>
        <w:lastRenderedPageBreak/>
        <w:t xml:space="preserve">Geographic information </w:t>
      </w:r>
    </w:p>
    <w:p w14:paraId="3096ED95" w14:textId="77777777" w:rsidR="008F76D2" w:rsidRPr="009567E4" w:rsidRDefault="001A38F7" w:rsidP="001A38F7">
      <w:pPr>
        <w:tabs>
          <w:tab w:val="left" w:pos="2160"/>
          <w:tab w:val="right" w:pos="5040"/>
          <w:tab w:val="right" w:pos="6300"/>
          <w:tab w:val="right" w:pos="8100"/>
          <w:tab w:val="right" w:pos="9620"/>
        </w:tabs>
        <w:spacing w:before="60" w:after="60" w:line="380" w:lineRule="exact"/>
        <w:ind w:left="540" w:right="-43" w:hanging="540"/>
        <w:jc w:val="both"/>
        <w:rPr>
          <w:rFonts w:ascii="Arial" w:hAnsi="Arial"/>
          <w:sz w:val="22"/>
          <w:szCs w:val="22"/>
        </w:rPr>
      </w:pPr>
      <w:r w:rsidRPr="009567E4">
        <w:rPr>
          <w:rFonts w:ascii="Arial" w:hAnsi="Arial"/>
          <w:sz w:val="22"/>
          <w:szCs w:val="22"/>
        </w:rPr>
        <w:tab/>
      </w:r>
      <w:r w:rsidR="008F76D2" w:rsidRPr="009567E4">
        <w:rPr>
          <w:rFonts w:ascii="Arial" w:hAnsi="Arial"/>
          <w:sz w:val="22"/>
          <w:szCs w:val="22"/>
        </w:rPr>
        <w:t xml:space="preserve">Revenue from external customers </w:t>
      </w:r>
      <w:r w:rsidR="005F748E" w:rsidRPr="009567E4">
        <w:rPr>
          <w:rFonts w:ascii="Arial" w:hAnsi="Arial"/>
          <w:sz w:val="22"/>
          <w:szCs w:val="22"/>
        </w:rPr>
        <w:t>was</w:t>
      </w:r>
      <w:r w:rsidR="008F76D2" w:rsidRPr="009567E4">
        <w:rPr>
          <w:rFonts w:ascii="Arial" w:hAnsi="Arial"/>
          <w:sz w:val="22"/>
          <w:szCs w:val="22"/>
        </w:rPr>
        <w:t xml:space="preserve"> based on locations of the customers.</w:t>
      </w:r>
    </w:p>
    <w:p w14:paraId="29253177" w14:textId="77777777" w:rsidR="00DD578E" w:rsidRPr="009567E4" w:rsidRDefault="00DD578E" w:rsidP="00DD578E">
      <w:pPr>
        <w:tabs>
          <w:tab w:val="left" w:pos="2160"/>
          <w:tab w:val="left" w:pos="6120"/>
          <w:tab w:val="left" w:pos="6480"/>
        </w:tabs>
        <w:spacing w:line="380" w:lineRule="exact"/>
        <w:jc w:val="right"/>
        <w:rPr>
          <w:rFonts w:ascii="Arial" w:hAnsi="Arial"/>
          <w:sz w:val="22"/>
          <w:szCs w:val="22"/>
        </w:rPr>
      </w:pPr>
      <w:r w:rsidRPr="009567E4">
        <w:rPr>
          <w:rFonts w:ascii="Arial" w:hAnsi="Arial"/>
          <w:sz w:val="22"/>
          <w:szCs w:val="22"/>
        </w:rPr>
        <w:t xml:space="preserve">(Unit: </w:t>
      </w:r>
      <w:r w:rsidR="00077B93" w:rsidRPr="009567E4">
        <w:rPr>
          <w:rFonts w:ascii="Arial" w:hAnsi="Arial"/>
          <w:sz w:val="22"/>
          <w:szCs w:val="22"/>
        </w:rPr>
        <w:t>Million</w:t>
      </w:r>
      <w:r w:rsidRPr="009567E4">
        <w:rPr>
          <w:rFonts w:ascii="Arial" w:hAnsi="Arial"/>
          <w:sz w:val="22"/>
          <w:szCs w:val="22"/>
        </w:rPr>
        <w:t xml:space="preserve"> Baht)</w:t>
      </w:r>
    </w:p>
    <w:tbl>
      <w:tblPr>
        <w:tblW w:w="9180" w:type="dxa"/>
        <w:tblInd w:w="468" w:type="dxa"/>
        <w:tblLayout w:type="fixed"/>
        <w:tblLook w:val="0000" w:firstRow="0" w:lastRow="0" w:firstColumn="0" w:lastColumn="0" w:noHBand="0" w:noVBand="0"/>
      </w:tblPr>
      <w:tblGrid>
        <w:gridCol w:w="3240"/>
        <w:gridCol w:w="1485"/>
        <w:gridCol w:w="1485"/>
        <w:gridCol w:w="1485"/>
        <w:gridCol w:w="1485"/>
      </w:tblGrid>
      <w:tr w:rsidR="001E0A95" w:rsidRPr="009567E4" w14:paraId="2F337440" w14:textId="77777777" w:rsidTr="002618A2">
        <w:tc>
          <w:tcPr>
            <w:tcW w:w="3240" w:type="dxa"/>
          </w:tcPr>
          <w:p w14:paraId="12E76EE3" w14:textId="77777777" w:rsidR="001E0A95" w:rsidRPr="009567E4" w:rsidRDefault="001E0A95" w:rsidP="003F0D12">
            <w:pPr>
              <w:spacing w:line="360" w:lineRule="exact"/>
              <w:jc w:val="center"/>
              <w:rPr>
                <w:rFonts w:ascii="Arial" w:hAnsi="Arial"/>
                <w:sz w:val="22"/>
                <w:szCs w:val="22"/>
                <w:u w:val="single"/>
              </w:rPr>
            </w:pPr>
          </w:p>
        </w:tc>
        <w:tc>
          <w:tcPr>
            <w:tcW w:w="5940" w:type="dxa"/>
            <w:gridSpan w:val="4"/>
          </w:tcPr>
          <w:p w14:paraId="5395A6F9" w14:textId="77777777" w:rsidR="001E0A95" w:rsidRPr="009567E4" w:rsidRDefault="001E0A95"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 xml:space="preserve">For the three-month periods ended </w:t>
            </w:r>
            <w:r w:rsidR="002618A2" w:rsidRPr="009567E4">
              <w:rPr>
                <w:rFonts w:ascii="Arial" w:hAnsi="Arial"/>
                <w:sz w:val="22"/>
                <w:szCs w:val="22"/>
              </w:rPr>
              <w:t>30 June</w:t>
            </w:r>
          </w:p>
        </w:tc>
      </w:tr>
      <w:tr w:rsidR="001E0A95" w:rsidRPr="009567E4" w14:paraId="4852AAD2" w14:textId="77777777" w:rsidTr="002618A2">
        <w:tc>
          <w:tcPr>
            <w:tcW w:w="3240" w:type="dxa"/>
          </w:tcPr>
          <w:p w14:paraId="63FF9443" w14:textId="77777777" w:rsidR="001E0A95" w:rsidRPr="009567E4" w:rsidRDefault="001E0A95" w:rsidP="003F0D12">
            <w:pPr>
              <w:spacing w:line="360" w:lineRule="exact"/>
              <w:jc w:val="center"/>
              <w:rPr>
                <w:rFonts w:ascii="Arial" w:hAnsi="Arial"/>
                <w:sz w:val="22"/>
                <w:szCs w:val="22"/>
                <w:u w:val="single"/>
              </w:rPr>
            </w:pPr>
          </w:p>
        </w:tc>
        <w:tc>
          <w:tcPr>
            <w:tcW w:w="2970" w:type="dxa"/>
            <w:gridSpan w:val="2"/>
          </w:tcPr>
          <w:p w14:paraId="5EE7C673" w14:textId="77777777" w:rsidR="001E0A95" w:rsidRPr="009567E4" w:rsidRDefault="001E0A95"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Consolidated               financial statements</w:t>
            </w:r>
          </w:p>
        </w:tc>
        <w:tc>
          <w:tcPr>
            <w:tcW w:w="2970" w:type="dxa"/>
            <w:gridSpan w:val="2"/>
            <w:vAlign w:val="bottom"/>
          </w:tcPr>
          <w:p w14:paraId="7CB50A22" w14:textId="77777777" w:rsidR="001E0A95" w:rsidRPr="009567E4" w:rsidRDefault="001E0A95"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Separate                   financial statements</w:t>
            </w:r>
          </w:p>
        </w:tc>
      </w:tr>
      <w:tr w:rsidR="001E0A95" w:rsidRPr="009567E4" w14:paraId="58A142A8" w14:textId="77777777" w:rsidTr="002618A2">
        <w:tc>
          <w:tcPr>
            <w:tcW w:w="3240" w:type="dxa"/>
          </w:tcPr>
          <w:p w14:paraId="2670067E" w14:textId="77777777" w:rsidR="001E0A95" w:rsidRPr="009567E4" w:rsidRDefault="001E0A95" w:rsidP="003F0D12">
            <w:pPr>
              <w:spacing w:line="360" w:lineRule="exact"/>
              <w:jc w:val="center"/>
              <w:rPr>
                <w:rFonts w:ascii="Arial" w:hAnsi="Arial"/>
                <w:sz w:val="22"/>
                <w:szCs w:val="22"/>
                <w:u w:val="single"/>
              </w:rPr>
            </w:pPr>
          </w:p>
        </w:tc>
        <w:tc>
          <w:tcPr>
            <w:tcW w:w="1485" w:type="dxa"/>
            <w:vAlign w:val="bottom"/>
          </w:tcPr>
          <w:p w14:paraId="32B5DF33" w14:textId="77777777" w:rsidR="001E0A95" w:rsidRPr="009567E4" w:rsidRDefault="001E0A95"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2021</w:t>
            </w:r>
          </w:p>
        </w:tc>
        <w:tc>
          <w:tcPr>
            <w:tcW w:w="1485" w:type="dxa"/>
            <w:vAlign w:val="bottom"/>
          </w:tcPr>
          <w:p w14:paraId="06406FB0" w14:textId="77777777" w:rsidR="001E0A95" w:rsidRPr="009567E4" w:rsidRDefault="001E0A95"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2020</w:t>
            </w:r>
          </w:p>
        </w:tc>
        <w:tc>
          <w:tcPr>
            <w:tcW w:w="1485" w:type="dxa"/>
            <w:vAlign w:val="bottom"/>
          </w:tcPr>
          <w:p w14:paraId="71096357" w14:textId="77777777" w:rsidR="001E0A95" w:rsidRPr="009567E4" w:rsidRDefault="001E0A95"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2021</w:t>
            </w:r>
          </w:p>
        </w:tc>
        <w:tc>
          <w:tcPr>
            <w:tcW w:w="1485" w:type="dxa"/>
            <w:vAlign w:val="bottom"/>
          </w:tcPr>
          <w:p w14:paraId="1034E77C" w14:textId="77777777" w:rsidR="001E0A95" w:rsidRPr="009567E4" w:rsidRDefault="001E0A95"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2020</w:t>
            </w:r>
          </w:p>
        </w:tc>
      </w:tr>
      <w:tr w:rsidR="00DA2161" w:rsidRPr="009567E4" w14:paraId="7BDE07D3" w14:textId="77777777" w:rsidTr="009567E4">
        <w:tc>
          <w:tcPr>
            <w:tcW w:w="3240" w:type="dxa"/>
          </w:tcPr>
          <w:p w14:paraId="3D87133A" w14:textId="77777777" w:rsidR="00DA2161" w:rsidRPr="009567E4" w:rsidRDefault="00DA2161" w:rsidP="003F0D12">
            <w:pPr>
              <w:spacing w:line="360" w:lineRule="exact"/>
              <w:ind w:left="72"/>
              <w:jc w:val="both"/>
              <w:rPr>
                <w:rFonts w:ascii="Arial" w:hAnsi="Arial"/>
                <w:sz w:val="22"/>
                <w:szCs w:val="22"/>
              </w:rPr>
            </w:pPr>
            <w:r w:rsidRPr="009567E4">
              <w:rPr>
                <w:rFonts w:ascii="Arial" w:hAnsi="Arial"/>
                <w:sz w:val="22"/>
                <w:szCs w:val="22"/>
              </w:rPr>
              <w:t>In the country</w:t>
            </w:r>
          </w:p>
        </w:tc>
        <w:tc>
          <w:tcPr>
            <w:tcW w:w="1485" w:type="dxa"/>
          </w:tcPr>
          <w:p w14:paraId="01F97D01" w14:textId="34502EA5" w:rsidR="00DA2161" w:rsidRPr="009567E4" w:rsidRDefault="00DA2161" w:rsidP="003F0D12">
            <w:pPr>
              <w:tabs>
                <w:tab w:val="decimal" w:pos="1067"/>
              </w:tabs>
              <w:spacing w:line="360" w:lineRule="exact"/>
              <w:rPr>
                <w:rFonts w:ascii="Arial" w:hAnsi="Arial" w:cs="Arial"/>
                <w:sz w:val="22"/>
                <w:szCs w:val="24"/>
              </w:rPr>
            </w:pPr>
            <w:r w:rsidRPr="009567E4">
              <w:rPr>
                <w:rFonts w:ascii="Arial" w:hAnsi="Arial" w:cs="Arial"/>
                <w:sz w:val="22"/>
                <w:szCs w:val="24"/>
              </w:rPr>
              <w:t>215</w:t>
            </w:r>
          </w:p>
        </w:tc>
        <w:tc>
          <w:tcPr>
            <w:tcW w:w="1485" w:type="dxa"/>
          </w:tcPr>
          <w:p w14:paraId="5B3D362D" w14:textId="1E4340BC" w:rsidR="00DA2161" w:rsidRPr="009567E4" w:rsidRDefault="00DA2161" w:rsidP="003F0D12">
            <w:pPr>
              <w:tabs>
                <w:tab w:val="decimal" w:pos="1067"/>
              </w:tabs>
              <w:spacing w:line="360" w:lineRule="exact"/>
              <w:rPr>
                <w:rFonts w:ascii="Arial" w:hAnsi="Arial" w:cs="Arial"/>
                <w:sz w:val="22"/>
                <w:szCs w:val="24"/>
              </w:rPr>
            </w:pPr>
            <w:r w:rsidRPr="009567E4">
              <w:rPr>
                <w:rFonts w:ascii="Arial" w:hAnsi="Arial" w:cs="Arial"/>
                <w:sz w:val="22"/>
                <w:szCs w:val="24"/>
              </w:rPr>
              <w:t>143</w:t>
            </w:r>
          </w:p>
        </w:tc>
        <w:tc>
          <w:tcPr>
            <w:tcW w:w="1485" w:type="dxa"/>
          </w:tcPr>
          <w:p w14:paraId="565439A2" w14:textId="151720AD" w:rsidR="00DA2161" w:rsidRPr="009567E4" w:rsidRDefault="00DA2161" w:rsidP="003F0D12">
            <w:pPr>
              <w:tabs>
                <w:tab w:val="decimal" w:pos="1067"/>
              </w:tabs>
              <w:spacing w:line="360" w:lineRule="exact"/>
              <w:rPr>
                <w:rFonts w:ascii="Arial" w:hAnsi="Arial" w:cs="Arial"/>
                <w:sz w:val="22"/>
                <w:szCs w:val="24"/>
              </w:rPr>
            </w:pPr>
            <w:r w:rsidRPr="009567E4">
              <w:rPr>
                <w:rFonts w:ascii="Arial" w:hAnsi="Arial" w:cs="Arial"/>
                <w:sz w:val="22"/>
                <w:szCs w:val="24"/>
              </w:rPr>
              <w:t>214</w:t>
            </w:r>
          </w:p>
        </w:tc>
        <w:tc>
          <w:tcPr>
            <w:tcW w:w="1485" w:type="dxa"/>
          </w:tcPr>
          <w:p w14:paraId="7833F229" w14:textId="38EB1C52" w:rsidR="00DA2161" w:rsidRPr="009567E4" w:rsidRDefault="00DA2161" w:rsidP="003F0D12">
            <w:pPr>
              <w:tabs>
                <w:tab w:val="decimal" w:pos="1067"/>
              </w:tabs>
              <w:spacing w:line="360" w:lineRule="exact"/>
              <w:rPr>
                <w:rFonts w:ascii="Arial" w:hAnsi="Arial" w:cs="Arial"/>
                <w:sz w:val="22"/>
                <w:szCs w:val="24"/>
              </w:rPr>
            </w:pPr>
            <w:r w:rsidRPr="009567E4">
              <w:rPr>
                <w:rFonts w:ascii="Arial" w:hAnsi="Arial" w:cs="Arial"/>
                <w:sz w:val="22"/>
                <w:szCs w:val="24"/>
              </w:rPr>
              <w:t>143</w:t>
            </w:r>
          </w:p>
        </w:tc>
      </w:tr>
      <w:tr w:rsidR="00DA2161" w:rsidRPr="009567E4" w14:paraId="6B7F26ED" w14:textId="77777777" w:rsidTr="009567E4">
        <w:tc>
          <w:tcPr>
            <w:tcW w:w="3240" w:type="dxa"/>
          </w:tcPr>
          <w:p w14:paraId="0FDF3074" w14:textId="77777777" w:rsidR="00DA2161" w:rsidRPr="009567E4" w:rsidRDefault="00DA2161" w:rsidP="003F0D12">
            <w:pPr>
              <w:spacing w:line="360" w:lineRule="exact"/>
              <w:ind w:left="72"/>
              <w:jc w:val="both"/>
              <w:rPr>
                <w:rFonts w:ascii="Arial" w:hAnsi="Arial"/>
                <w:sz w:val="22"/>
                <w:szCs w:val="22"/>
              </w:rPr>
            </w:pPr>
            <w:r w:rsidRPr="009567E4">
              <w:rPr>
                <w:rFonts w:ascii="Arial" w:hAnsi="Arial"/>
                <w:sz w:val="22"/>
                <w:szCs w:val="22"/>
              </w:rPr>
              <w:t>Abroad</w:t>
            </w:r>
          </w:p>
        </w:tc>
        <w:tc>
          <w:tcPr>
            <w:tcW w:w="1485" w:type="dxa"/>
          </w:tcPr>
          <w:p w14:paraId="00527CEE" w14:textId="2EAA4956" w:rsidR="00DA2161" w:rsidRPr="009567E4" w:rsidRDefault="00DA2161" w:rsidP="003F0D12">
            <w:pPr>
              <w:pBdr>
                <w:bottom w:val="sing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4</w:t>
            </w:r>
          </w:p>
        </w:tc>
        <w:tc>
          <w:tcPr>
            <w:tcW w:w="1485" w:type="dxa"/>
          </w:tcPr>
          <w:p w14:paraId="778F5F12" w14:textId="155B3079" w:rsidR="00DA2161" w:rsidRPr="009567E4" w:rsidRDefault="00DA2161" w:rsidP="003F0D12">
            <w:pPr>
              <w:pBdr>
                <w:bottom w:val="single" w:sz="4" w:space="1" w:color="auto"/>
              </w:pBdr>
              <w:tabs>
                <w:tab w:val="decimal" w:pos="1067"/>
              </w:tabs>
              <w:spacing w:line="360" w:lineRule="exact"/>
              <w:rPr>
                <w:rFonts w:ascii="Arial" w:hAnsi="Arial" w:cs="Arial"/>
                <w:sz w:val="22"/>
                <w:szCs w:val="24"/>
                <w:cs/>
              </w:rPr>
            </w:pPr>
            <w:r w:rsidRPr="009567E4">
              <w:rPr>
                <w:rFonts w:ascii="Arial" w:hAnsi="Arial" w:cs="Arial"/>
                <w:sz w:val="22"/>
                <w:szCs w:val="24"/>
              </w:rPr>
              <w:t>4</w:t>
            </w:r>
          </w:p>
        </w:tc>
        <w:tc>
          <w:tcPr>
            <w:tcW w:w="1485" w:type="dxa"/>
          </w:tcPr>
          <w:p w14:paraId="523F209D" w14:textId="665F40B6" w:rsidR="00DA2161" w:rsidRPr="009567E4" w:rsidRDefault="00DA2161" w:rsidP="003F0D12">
            <w:pPr>
              <w:pBdr>
                <w:bottom w:val="single" w:sz="4" w:space="1" w:color="auto"/>
              </w:pBdr>
              <w:tabs>
                <w:tab w:val="decimal" w:pos="1067"/>
              </w:tabs>
              <w:spacing w:line="360" w:lineRule="exact"/>
              <w:rPr>
                <w:rFonts w:ascii="Arial" w:hAnsi="Arial" w:cs="Arial"/>
                <w:sz w:val="22"/>
                <w:szCs w:val="24"/>
                <w:cs/>
              </w:rPr>
            </w:pPr>
            <w:r w:rsidRPr="009567E4">
              <w:rPr>
                <w:rFonts w:ascii="Arial" w:hAnsi="Arial" w:cs="Arial"/>
                <w:sz w:val="22"/>
                <w:szCs w:val="24"/>
              </w:rPr>
              <w:t>1</w:t>
            </w:r>
          </w:p>
        </w:tc>
        <w:tc>
          <w:tcPr>
            <w:tcW w:w="1485" w:type="dxa"/>
          </w:tcPr>
          <w:p w14:paraId="5AD2FEA0" w14:textId="6F426D24" w:rsidR="00DA2161" w:rsidRPr="009567E4" w:rsidRDefault="00DA2161" w:rsidP="003F0D12">
            <w:pPr>
              <w:pBdr>
                <w:bottom w:val="sing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w:t>
            </w:r>
          </w:p>
        </w:tc>
      </w:tr>
      <w:tr w:rsidR="00DA2161" w:rsidRPr="009567E4" w14:paraId="7551D353" w14:textId="77777777" w:rsidTr="009567E4">
        <w:tc>
          <w:tcPr>
            <w:tcW w:w="3240" w:type="dxa"/>
          </w:tcPr>
          <w:p w14:paraId="08053408" w14:textId="77777777" w:rsidR="00DA2161" w:rsidRPr="009567E4" w:rsidRDefault="00DA2161" w:rsidP="003F0D12">
            <w:pPr>
              <w:spacing w:line="360" w:lineRule="exact"/>
              <w:ind w:left="72"/>
              <w:jc w:val="both"/>
              <w:rPr>
                <w:rFonts w:ascii="Arial" w:hAnsi="Arial"/>
                <w:sz w:val="22"/>
                <w:szCs w:val="22"/>
              </w:rPr>
            </w:pPr>
            <w:r w:rsidRPr="009567E4">
              <w:rPr>
                <w:rFonts w:ascii="Arial" w:hAnsi="Arial"/>
                <w:sz w:val="22"/>
                <w:szCs w:val="22"/>
              </w:rPr>
              <w:t>Total</w:t>
            </w:r>
          </w:p>
        </w:tc>
        <w:tc>
          <w:tcPr>
            <w:tcW w:w="1485" w:type="dxa"/>
          </w:tcPr>
          <w:p w14:paraId="4AA9D9F7" w14:textId="6261F4EA" w:rsidR="00DA2161" w:rsidRPr="009567E4" w:rsidRDefault="00DA2161" w:rsidP="003F0D12">
            <w:pPr>
              <w:pBdr>
                <w:bottom w:val="doub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219</w:t>
            </w:r>
          </w:p>
        </w:tc>
        <w:tc>
          <w:tcPr>
            <w:tcW w:w="1485" w:type="dxa"/>
          </w:tcPr>
          <w:p w14:paraId="711BC85F" w14:textId="34DC66D1" w:rsidR="00DA2161" w:rsidRPr="009567E4" w:rsidRDefault="00DA2161" w:rsidP="003F0D12">
            <w:pPr>
              <w:pBdr>
                <w:bottom w:val="double" w:sz="4" w:space="1" w:color="auto"/>
              </w:pBdr>
              <w:tabs>
                <w:tab w:val="decimal" w:pos="1067"/>
              </w:tabs>
              <w:spacing w:line="360" w:lineRule="exact"/>
              <w:rPr>
                <w:rFonts w:ascii="Arial" w:hAnsi="Arial" w:cs="Arial"/>
                <w:sz w:val="22"/>
                <w:szCs w:val="24"/>
                <w:cs/>
              </w:rPr>
            </w:pPr>
            <w:r w:rsidRPr="009567E4">
              <w:rPr>
                <w:rFonts w:ascii="Arial" w:hAnsi="Arial" w:cs="Arial"/>
                <w:sz w:val="22"/>
                <w:szCs w:val="24"/>
              </w:rPr>
              <w:t>147</w:t>
            </w:r>
          </w:p>
        </w:tc>
        <w:tc>
          <w:tcPr>
            <w:tcW w:w="1485" w:type="dxa"/>
          </w:tcPr>
          <w:p w14:paraId="51E2D714" w14:textId="06611D72" w:rsidR="00DA2161" w:rsidRPr="009567E4" w:rsidRDefault="00DA2161" w:rsidP="003F0D12">
            <w:pPr>
              <w:pBdr>
                <w:bottom w:val="doub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215</w:t>
            </w:r>
          </w:p>
        </w:tc>
        <w:tc>
          <w:tcPr>
            <w:tcW w:w="1485" w:type="dxa"/>
          </w:tcPr>
          <w:p w14:paraId="0661E9C5" w14:textId="56B356C2" w:rsidR="00DA2161" w:rsidRPr="009567E4" w:rsidRDefault="00DA2161" w:rsidP="003F0D12">
            <w:pPr>
              <w:pBdr>
                <w:bottom w:val="doub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143</w:t>
            </w:r>
          </w:p>
        </w:tc>
      </w:tr>
    </w:tbl>
    <w:p w14:paraId="5F251029" w14:textId="77777777" w:rsidR="00C61187" w:rsidRPr="009567E4" w:rsidRDefault="00B2514A" w:rsidP="003F0D12">
      <w:pPr>
        <w:tabs>
          <w:tab w:val="left" w:pos="2160"/>
          <w:tab w:val="left" w:pos="6120"/>
          <w:tab w:val="left" w:pos="6480"/>
        </w:tabs>
        <w:spacing w:before="120" w:line="380" w:lineRule="exact"/>
        <w:jc w:val="right"/>
        <w:rPr>
          <w:rFonts w:ascii="Arial" w:hAnsi="Arial"/>
          <w:sz w:val="22"/>
          <w:szCs w:val="22"/>
        </w:rPr>
      </w:pPr>
      <w:r w:rsidRPr="009567E4">
        <w:rPr>
          <w:rFonts w:ascii="Arial" w:hAnsi="Arial"/>
          <w:b/>
          <w:bCs/>
          <w:sz w:val="22"/>
          <w:szCs w:val="22"/>
        </w:rPr>
        <w:tab/>
      </w:r>
      <w:r w:rsidR="00C61187" w:rsidRPr="009567E4">
        <w:rPr>
          <w:rFonts w:ascii="Arial" w:hAnsi="Arial"/>
          <w:sz w:val="22"/>
          <w:szCs w:val="22"/>
        </w:rPr>
        <w:t>(Unit: Million Baht)</w:t>
      </w:r>
    </w:p>
    <w:tbl>
      <w:tblPr>
        <w:tblW w:w="9180" w:type="dxa"/>
        <w:tblInd w:w="468" w:type="dxa"/>
        <w:tblLayout w:type="fixed"/>
        <w:tblLook w:val="0000" w:firstRow="0" w:lastRow="0" w:firstColumn="0" w:lastColumn="0" w:noHBand="0" w:noVBand="0"/>
      </w:tblPr>
      <w:tblGrid>
        <w:gridCol w:w="3240"/>
        <w:gridCol w:w="1485"/>
        <w:gridCol w:w="1485"/>
        <w:gridCol w:w="1485"/>
        <w:gridCol w:w="1485"/>
      </w:tblGrid>
      <w:tr w:rsidR="00C61187" w:rsidRPr="009567E4" w14:paraId="61CF1ECD" w14:textId="77777777" w:rsidTr="00BF0D82">
        <w:tc>
          <w:tcPr>
            <w:tcW w:w="3240" w:type="dxa"/>
          </w:tcPr>
          <w:p w14:paraId="2BE9DC39" w14:textId="77777777" w:rsidR="00C61187" w:rsidRPr="009567E4" w:rsidRDefault="00C61187" w:rsidP="003F0D12">
            <w:pPr>
              <w:spacing w:line="360" w:lineRule="exact"/>
              <w:jc w:val="center"/>
              <w:rPr>
                <w:rFonts w:ascii="Arial" w:hAnsi="Arial"/>
                <w:sz w:val="22"/>
                <w:szCs w:val="22"/>
                <w:u w:val="single"/>
              </w:rPr>
            </w:pPr>
          </w:p>
        </w:tc>
        <w:tc>
          <w:tcPr>
            <w:tcW w:w="5940" w:type="dxa"/>
            <w:gridSpan w:val="4"/>
          </w:tcPr>
          <w:p w14:paraId="45B23CB1" w14:textId="77777777" w:rsidR="00C61187" w:rsidRPr="009567E4" w:rsidRDefault="00C61187"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For the six-month periods ended 30 June</w:t>
            </w:r>
          </w:p>
        </w:tc>
      </w:tr>
      <w:tr w:rsidR="00C61187" w:rsidRPr="009567E4" w14:paraId="2FE41469" w14:textId="77777777" w:rsidTr="00BF0D82">
        <w:tc>
          <w:tcPr>
            <w:tcW w:w="3240" w:type="dxa"/>
          </w:tcPr>
          <w:p w14:paraId="61DD89C5" w14:textId="77777777" w:rsidR="00C61187" w:rsidRPr="009567E4" w:rsidRDefault="00C61187" w:rsidP="003F0D12">
            <w:pPr>
              <w:spacing w:line="360" w:lineRule="exact"/>
              <w:jc w:val="center"/>
              <w:rPr>
                <w:rFonts w:ascii="Arial" w:hAnsi="Arial"/>
                <w:sz w:val="22"/>
                <w:szCs w:val="22"/>
                <w:u w:val="single"/>
              </w:rPr>
            </w:pPr>
          </w:p>
        </w:tc>
        <w:tc>
          <w:tcPr>
            <w:tcW w:w="2970" w:type="dxa"/>
            <w:gridSpan w:val="2"/>
          </w:tcPr>
          <w:p w14:paraId="0AFB289B" w14:textId="77777777" w:rsidR="00C61187" w:rsidRPr="009567E4" w:rsidRDefault="00C61187"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Consolidated               financial statements</w:t>
            </w:r>
          </w:p>
        </w:tc>
        <w:tc>
          <w:tcPr>
            <w:tcW w:w="2970" w:type="dxa"/>
            <w:gridSpan w:val="2"/>
            <w:vAlign w:val="bottom"/>
          </w:tcPr>
          <w:p w14:paraId="60517436" w14:textId="77777777" w:rsidR="00C61187" w:rsidRPr="009567E4" w:rsidRDefault="00C61187"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Separate                   financial statements</w:t>
            </w:r>
          </w:p>
        </w:tc>
      </w:tr>
      <w:tr w:rsidR="00C61187" w:rsidRPr="009567E4" w14:paraId="51318E62" w14:textId="77777777" w:rsidTr="00BF0D82">
        <w:tc>
          <w:tcPr>
            <w:tcW w:w="3240" w:type="dxa"/>
          </w:tcPr>
          <w:p w14:paraId="5BEFBCFC" w14:textId="77777777" w:rsidR="00C61187" w:rsidRPr="009567E4" w:rsidRDefault="00C61187" w:rsidP="003F0D12">
            <w:pPr>
              <w:spacing w:line="360" w:lineRule="exact"/>
              <w:jc w:val="center"/>
              <w:rPr>
                <w:rFonts w:ascii="Arial" w:hAnsi="Arial"/>
                <w:sz w:val="22"/>
                <w:szCs w:val="22"/>
                <w:u w:val="single"/>
              </w:rPr>
            </w:pPr>
          </w:p>
        </w:tc>
        <w:tc>
          <w:tcPr>
            <w:tcW w:w="1485" w:type="dxa"/>
            <w:vAlign w:val="bottom"/>
          </w:tcPr>
          <w:p w14:paraId="1731FC45" w14:textId="77777777" w:rsidR="00C61187" w:rsidRPr="009567E4" w:rsidRDefault="00C61187"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2021</w:t>
            </w:r>
          </w:p>
        </w:tc>
        <w:tc>
          <w:tcPr>
            <w:tcW w:w="1485" w:type="dxa"/>
            <w:vAlign w:val="bottom"/>
          </w:tcPr>
          <w:p w14:paraId="73A7AC0B" w14:textId="77777777" w:rsidR="00C61187" w:rsidRPr="009567E4" w:rsidRDefault="00C61187"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2020</w:t>
            </w:r>
          </w:p>
        </w:tc>
        <w:tc>
          <w:tcPr>
            <w:tcW w:w="1485" w:type="dxa"/>
            <w:vAlign w:val="bottom"/>
          </w:tcPr>
          <w:p w14:paraId="02801F0E" w14:textId="77777777" w:rsidR="00C61187" w:rsidRPr="009567E4" w:rsidRDefault="00C61187"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2021</w:t>
            </w:r>
          </w:p>
        </w:tc>
        <w:tc>
          <w:tcPr>
            <w:tcW w:w="1485" w:type="dxa"/>
            <w:vAlign w:val="bottom"/>
          </w:tcPr>
          <w:p w14:paraId="083415B6" w14:textId="77777777" w:rsidR="00C61187" w:rsidRPr="009567E4" w:rsidRDefault="00C61187" w:rsidP="003F0D12">
            <w:pPr>
              <w:pBdr>
                <w:bottom w:val="single" w:sz="6" w:space="1" w:color="auto"/>
              </w:pBdr>
              <w:spacing w:line="360" w:lineRule="exact"/>
              <w:jc w:val="center"/>
              <w:rPr>
                <w:rFonts w:ascii="Arial" w:hAnsi="Arial"/>
                <w:sz w:val="22"/>
                <w:szCs w:val="22"/>
              </w:rPr>
            </w:pPr>
            <w:r w:rsidRPr="009567E4">
              <w:rPr>
                <w:rFonts w:ascii="Arial" w:hAnsi="Arial"/>
                <w:sz w:val="22"/>
                <w:szCs w:val="22"/>
              </w:rPr>
              <w:t>2020</w:t>
            </w:r>
          </w:p>
        </w:tc>
      </w:tr>
      <w:tr w:rsidR="00DA2161" w:rsidRPr="009567E4" w14:paraId="046DBB46" w14:textId="77777777" w:rsidTr="009567E4">
        <w:tc>
          <w:tcPr>
            <w:tcW w:w="3240" w:type="dxa"/>
          </w:tcPr>
          <w:p w14:paraId="753016F6" w14:textId="77777777" w:rsidR="00DA2161" w:rsidRPr="009567E4" w:rsidRDefault="00DA2161" w:rsidP="003F0D12">
            <w:pPr>
              <w:spacing w:line="360" w:lineRule="exact"/>
              <w:ind w:left="72"/>
              <w:jc w:val="both"/>
              <w:rPr>
                <w:rFonts w:ascii="Arial" w:hAnsi="Arial"/>
                <w:sz w:val="22"/>
                <w:szCs w:val="22"/>
              </w:rPr>
            </w:pPr>
            <w:r w:rsidRPr="009567E4">
              <w:rPr>
                <w:rFonts w:ascii="Arial" w:hAnsi="Arial"/>
                <w:sz w:val="22"/>
                <w:szCs w:val="22"/>
              </w:rPr>
              <w:t>In the country</w:t>
            </w:r>
          </w:p>
        </w:tc>
        <w:tc>
          <w:tcPr>
            <w:tcW w:w="1485" w:type="dxa"/>
          </w:tcPr>
          <w:p w14:paraId="50EDD653" w14:textId="651BA3C7" w:rsidR="00DA2161" w:rsidRPr="009567E4" w:rsidRDefault="00DA2161" w:rsidP="003F0D12">
            <w:pPr>
              <w:tabs>
                <w:tab w:val="decimal" w:pos="1067"/>
              </w:tabs>
              <w:spacing w:line="360" w:lineRule="exact"/>
              <w:rPr>
                <w:rFonts w:ascii="Arial" w:hAnsi="Arial" w:cs="Arial"/>
                <w:sz w:val="22"/>
                <w:szCs w:val="24"/>
              </w:rPr>
            </w:pPr>
            <w:r w:rsidRPr="009567E4">
              <w:rPr>
                <w:rFonts w:ascii="Arial" w:hAnsi="Arial" w:cs="Arial"/>
                <w:sz w:val="22"/>
                <w:szCs w:val="24"/>
              </w:rPr>
              <w:t>435</w:t>
            </w:r>
          </w:p>
        </w:tc>
        <w:tc>
          <w:tcPr>
            <w:tcW w:w="1485" w:type="dxa"/>
          </w:tcPr>
          <w:p w14:paraId="4F440AD7" w14:textId="371B95E7" w:rsidR="00DA2161" w:rsidRPr="009567E4" w:rsidRDefault="00DA2161" w:rsidP="003F0D12">
            <w:pPr>
              <w:tabs>
                <w:tab w:val="decimal" w:pos="1067"/>
              </w:tabs>
              <w:spacing w:line="360" w:lineRule="exact"/>
              <w:rPr>
                <w:rFonts w:ascii="Arial" w:hAnsi="Arial" w:cs="Arial"/>
                <w:sz w:val="22"/>
                <w:szCs w:val="24"/>
              </w:rPr>
            </w:pPr>
            <w:r w:rsidRPr="009567E4">
              <w:rPr>
                <w:rFonts w:ascii="Arial" w:hAnsi="Arial" w:cs="Arial"/>
                <w:sz w:val="22"/>
                <w:szCs w:val="24"/>
              </w:rPr>
              <w:t>363</w:t>
            </w:r>
          </w:p>
        </w:tc>
        <w:tc>
          <w:tcPr>
            <w:tcW w:w="1485" w:type="dxa"/>
          </w:tcPr>
          <w:p w14:paraId="0060A809" w14:textId="38528F2B" w:rsidR="00DA2161" w:rsidRPr="009567E4" w:rsidRDefault="00DA2161" w:rsidP="003F0D12">
            <w:pPr>
              <w:tabs>
                <w:tab w:val="decimal" w:pos="1067"/>
              </w:tabs>
              <w:spacing w:line="360" w:lineRule="exact"/>
              <w:rPr>
                <w:rFonts w:ascii="Arial" w:hAnsi="Arial" w:cs="Arial"/>
                <w:sz w:val="22"/>
                <w:szCs w:val="24"/>
              </w:rPr>
            </w:pPr>
            <w:r w:rsidRPr="009567E4">
              <w:rPr>
                <w:rFonts w:ascii="Arial" w:hAnsi="Arial" w:cs="Arial"/>
                <w:sz w:val="22"/>
                <w:szCs w:val="24"/>
              </w:rPr>
              <w:t>436</w:t>
            </w:r>
          </w:p>
        </w:tc>
        <w:tc>
          <w:tcPr>
            <w:tcW w:w="1485" w:type="dxa"/>
          </w:tcPr>
          <w:p w14:paraId="171B1127" w14:textId="28FEC531" w:rsidR="00DA2161" w:rsidRPr="009567E4" w:rsidRDefault="00DA2161" w:rsidP="003F0D12">
            <w:pPr>
              <w:tabs>
                <w:tab w:val="decimal" w:pos="1067"/>
              </w:tabs>
              <w:spacing w:line="360" w:lineRule="exact"/>
              <w:rPr>
                <w:rFonts w:ascii="Arial" w:hAnsi="Arial" w:cs="Arial"/>
                <w:sz w:val="22"/>
                <w:szCs w:val="24"/>
              </w:rPr>
            </w:pPr>
            <w:r w:rsidRPr="009567E4">
              <w:rPr>
                <w:rFonts w:ascii="Arial" w:hAnsi="Arial" w:cs="Arial"/>
                <w:sz w:val="22"/>
                <w:szCs w:val="24"/>
              </w:rPr>
              <w:t>363</w:t>
            </w:r>
          </w:p>
        </w:tc>
      </w:tr>
      <w:tr w:rsidR="00DA2161" w:rsidRPr="009567E4" w14:paraId="7C5EE6D1" w14:textId="77777777" w:rsidTr="009567E4">
        <w:tc>
          <w:tcPr>
            <w:tcW w:w="3240" w:type="dxa"/>
          </w:tcPr>
          <w:p w14:paraId="00B60D75" w14:textId="77777777" w:rsidR="00DA2161" w:rsidRPr="009567E4" w:rsidRDefault="00DA2161" w:rsidP="003F0D12">
            <w:pPr>
              <w:spacing w:line="360" w:lineRule="exact"/>
              <w:ind w:left="72"/>
              <w:jc w:val="both"/>
              <w:rPr>
                <w:rFonts w:ascii="Arial" w:hAnsi="Arial"/>
                <w:sz w:val="22"/>
                <w:szCs w:val="22"/>
              </w:rPr>
            </w:pPr>
            <w:r w:rsidRPr="009567E4">
              <w:rPr>
                <w:rFonts w:ascii="Arial" w:hAnsi="Arial"/>
                <w:sz w:val="22"/>
                <w:szCs w:val="22"/>
              </w:rPr>
              <w:t>Abroad</w:t>
            </w:r>
          </w:p>
        </w:tc>
        <w:tc>
          <w:tcPr>
            <w:tcW w:w="1485" w:type="dxa"/>
          </w:tcPr>
          <w:p w14:paraId="632F00CC" w14:textId="50DFAD6F" w:rsidR="00DA2161" w:rsidRPr="009567E4" w:rsidRDefault="00DA2161" w:rsidP="003F0D12">
            <w:pPr>
              <w:pBdr>
                <w:bottom w:val="sing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11</w:t>
            </w:r>
          </w:p>
        </w:tc>
        <w:tc>
          <w:tcPr>
            <w:tcW w:w="1485" w:type="dxa"/>
          </w:tcPr>
          <w:p w14:paraId="1D3E8675" w14:textId="0CBC6496" w:rsidR="00DA2161" w:rsidRPr="009567E4" w:rsidRDefault="00DA2161" w:rsidP="003F0D12">
            <w:pPr>
              <w:pBdr>
                <w:bottom w:val="sing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10</w:t>
            </w:r>
          </w:p>
        </w:tc>
        <w:tc>
          <w:tcPr>
            <w:tcW w:w="1485" w:type="dxa"/>
          </w:tcPr>
          <w:p w14:paraId="02B900B0" w14:textId="326B7F6C" w:rsidR="00DA2161" w:rsidRPr="009567E4" w:rsidRDefault="00DA2161" w:rsidP="003F0D12">
            <w:pPr>
              <w:pBdr>
                <w:bottom w:val="single" w:sz="4" w:space="1" w:color="auto"/>
              </w:pBdr>
              <w:tabs>
                <w:tab w:val="decimal" w:pos="1067"/>
              </w:tabs>
              <w:spacing w:line="360" w:lineRule="exact"/>
              <w:rPr>
                <w:rFonts w:ascii="Arial" w:hAnsi="Arial" w:cs="Arial"/>
                <w:sz w:val="22"/>
                <w:szCs w:val="24"/>
                <w:cs/>
              </w:rPr>
            </w:pPr>
            <w:r w:rsidRPr="009567E4">
              <w:rPr>
                <w:rFonts w:ascii="Arial" w:hAnsi="Arial" w:cs="Arial"/>
                <w:sz w:val="22"/>
                <w:szCs w:val="24"/>
              </w:rPr>
              <w:t>5</w:t>
            </w:r>
          </w:p>
        </w:tc>
        <w:tc>
          <w:tcPr>
            <w:tcW w:w="1485" w:type="dxa"/>
          </w:tcPr>
          <w:p w14:paraId="0E5C0CAC" w14:textId="61041D29" w:rsidR="00DA2161" w:rsidRPr="009567E4" w:rsidRDefault="00DA2161" w:rsidP="003F0D12">
            <w:pPr>
              <w:pBdr>
                <w:bottom w:val="sing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w:t>
            </w:r>
          </w:p>
        </w:tc>
      </w:tr>
      <w:tr w:rsidR="00DA2161" w:rsidRPr="009567E4" w14:paraId="1CDC9B0A" w14:textId="77777777" w:rsidTr="009567E4">
        <w:tc>
          <w:tcPr>
            <w:tcW w:w="3240" w:type="dxa"/>
          </w:tcPr>
          <w:p w14:paraId="5FC9E9F1" w14:textId="77777777" w:rsidR="00DA2161" w:rsidRPr="009567E4" w:rsidRDefault="00DA2161" w:rsidP="003F0D12">
            <w:pPr>
              <w:spacing w:line="360" w:lineRule="exact"/>
              <w:ind w:left="72"/>
              <w:jc w:val="both"/>
              <w:rPr>
                <w:rFonts w:ascii="Arial" w:hAnsi="Arial"/>
                <w:sz w:val="22"/>
                <w:szCs w:val="22"/>
              </w:rPr>
            </w:pPr>
            <w:r w:rsidRPr="009567E4">
              <w:rPr>
                <w:rFonts w:ascii="Arial" w:hAnsi="Arial"/>
                <w:sz w:val="22"/>
                <w:szCs w:val="22"/>
              </w:rPr>
              <w:t>Total</w:t>
            </w:r>
          </w:p>
        </w:tc>
        <w:tc>
          <w:tcPr>
            <w:tcW w:w="1485" w:type="dxa"/>
          </w:tcPr>
          <w:p w14:paraId="6020B2DE" w14:textId="75DFA04F" w:rsidR="00DA2161" w:rsidRPr="009567E4" w:rsidRDefault="00DA2161" w:rsidP="003F0D12">
            <w:pPr>
              <w:pBdr>
                <w:bottom w:val="doub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446</w:t>
            </w:r>
          </w:p>
        </w:tc>
        <w:tc>
          <w:tcPr>
            <w:tcW w:w="1485" w:type="dxa"/>
          </w:tcPr>
          <w:p w14:paraId="617AD333" w14:textId="250797C6" w:rsidR="00DA2161" w:rsidRPr="009567E4" w:rsidRDefault="00DA2161" w:rsidP="003F0D12">
            <w:pPr>
              <w:pBdr>
                <w:bottom w:val="doub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373</w:t>
            </w:r>
          </w:p>
        </w:tc>
        <w:tc>
          <w:tcPr>
            <w:tcW w:w="1485" w:type="dxa"/>
          </w:tcPr>
          <w:p w14:paraId="40054297" w14:textId="2F564486" w:rsidR="00DA2161" w:rsidRPr="009567E4" w:rsidRDefault="00DA2161" w:rsidP="003F0D12">
            <w:pPr>
              <w:pBdr>
                <w:bottom w:val="doub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441</w:t>
            </w:r>
          </w:p>
        </w:tc>
        <w:tc>
          <w:tcPr>
            <w:tcW w:w="1485" w:type="dxa"/>
          </w:tcPr>
          <w:p w14:paraId="24D86663" w14:textId="1B8F87FF" w:rsidR="00DA2161" w:rsidRPr="009567E4" w:rsidRDefault="00DA2161" w:rsidP="003F0D12">
            <w:pPr>
              <w:pBdr>
                <w:bottom w:val="double" w:sz="4" w:space="1" w:color="auto"/>
              </w:pBdr>
              <w:tabs>
                <w:tab w:val="decimal" w:pos="1067"/>
              </w:tabs>
              <w:spacing w:line="360" w:lineRule="exact"/>
              <w:rPr>
                <w:rFonts w:ascii="Arial" w:hAnsi="Arial" w:cs="Arial"/>
                <w:sz w:val="22"/>
                <w:szCs w:val="24"/>
              </w:rPr>
            </w:pPr>
            <w:r w:rsidRPr="009567E4">
              <w:rPr>
                <w:rFonts w:ascii="Arial" w:hAnsi="Arial" w:cs="Arial"/>
                <w:sz w:val="22"/>
                <w:szCs w:val="24"/>
              </w:rPr>
              <w:t>363</w:t>
            </w:r>
          </w:p>
        </w:tc>
      </w:tr>
    </w:tbl>
    <w:p w14:paraId="3A58BC59" w14:textId="77777777" w:rsidR="00B2514A" w:rsidRPr="009567E4" w:rsidRDefault="00C61187" w:rsidP="006164A8">
      <w:pPr>
        <w:tabs>
          <w:tab w:val="left" w:pos="720"/>
          <w:tab w:val="left" w:pos="2160"/>
        </w:tabs>
        <w:spacing w:before="240" w:after="120" w:line="380" w:lineRule="exact"/>
        <w:ind w:left="547" w:hanging="547"/>
        <w:jc w:val="both"/>
        <w:rPr>
          <w:rFonts w:ascii="Arial" w:hAnsi="Arial"/>
          <w:b/>
          <w:bCs/>
          <w:sz w:val="22"/>
          <w:szCs w:val="22"/>
          <w:cs/>
        </w:rPr>
      </w:pPr>
      <w:r w:rsidRPr="009567E4">
        <w:rPr>
          <w:rFonts w:ascii="Arial" w:hAnsi="Arial"/>
          <w:b/>
          <w:bCs/>
          <w:sz w:val="22"/>
          <w:szCs w:val="22"/>
        </w:rPr>
        <w:tab/>
      </w:r>
      <w:r w:rsidR="00B2514A" w:rsidRPr="009567E4">
        <w:rPr>
          <w:rFonts w:ascii="Arial" w:hAnsi="Arial"/>
          <w:b/>
          <w:bCs/>
          <w:sz w:val="22"/>
          <w:szCs w:val="22"/>
        </w:rPr>
        <w:t>Major customers</w:t>
      </w:r>
    </w:p>
    <w:p w14:paraId="793E8289" w14:textId="1BE0616B" w:rsidR="001124DC" w:rsidRPr="009567E4" w:rsidRDefault="001124DC" w:rsidP="001124DC">
      <w:pPr>
        <w:tabs>
          <w:tab w:val="left" w:pos="2160"/>
          <w:tab w:val="right" w:pos="7280"/>
          <w:tab w:val="right" w:pos="8540"/>
        </w:tabs>
        <w:spacing w:before="120" w:after="120" w:line="360" w:lineRule="exact"/>
        <w:ind w:left="540"/>
        <w:jc w:val="thaiDistribute"/>
        <w:rPr>
          <w:rFonts w:ascii="Arial" w:hAnsi="Arial"/>
          <w:sz w:val="22"/>
          <w:szCs w:val="22"/>
          <w:lang w:val="en-GB"/>
        </w:rPr>
      </w:pPr>
      <w:r w:rsidRPr="009567E4">
        <w:rPr>
          <w:rFonts w:ascii="Arial" w:hAnsi="Arial"/>
          <w:sz w:val="22"/>
          <w:szCs w:val="22"/>
          <w:lang w:val="en-GB"/>
        </w:rPr>
        <w:t>For the</w:t>
      </w:r>
      <w:r w:rsidR="00E81C4A" w:rsidRPr="009567E4">
        <w:rPr>
          <w:rFonts w:ascii="Arial" w:hAnsi="Arial"/>
          <w:sz w:val="22"/>
          <w:szCs w:val="22"/>
          <w:lang w:val="en-GB"/>
        </w:rPr>
        <w:t xml:space="preserve"> three-month and</w:t>
      </w:r>
      <w:r w:rsidRPr="009567E4">
        <w:rPr>
          <w:rFonts w:ascii="Arial" w:hAnsi="Arial"/>
          <w:sz w:val="22"/>
          <w:szCs w:val="22"/>
          <w:lang w:val="en-GB"/>
        </w:rPr>
        <w:t xml:space="preserve"> </w:t>
      </w:r>
      <w:r w:rsidR="00A375C4" w:rsidRPr="009567E4">
        <w:rPr>
          <w:rFonts w:ascii="Arial" w:hAnsi="Arial"/>
          <w:sz w:val="22"/>
          <w:szCs w:val="22"/>
          <w:lang w:val="en-GB"/>
        </w:rPr>
        <w:t>six</w:t>
      </w:r>
      <w:r w:rsidRPr="009567E4">
        <w:rPr>
          <w:rFonts w:ascii="Arial" w:hAnsi="Arial"/>
          <w:sz w:val="22"/>
          <w:szCs w:val="22"/>
          <w:lang w:val="en-GB"/>
        </w:rPr>
        <w:t>-month period</w:t>
      </w:r>
      <w:r w:rsidR="003F0D12">
        <w:rPr>
          <w:rFonts w:ascii="Arial" w:hAnsi="Arial"/>
          <w:sz w:val="22"/>
          <w:szCs w:val="22"/>
          <w:lang w:val="en-GB"/>
        </w:rPr>
        <w:t>s</w:t>
      </w:r>
      <w:r w:rsidRPr="009567E4">
        <w:rPr>
          <w:rFonts w:ascii="Arial" w:hAnsi="Arial"/>
          <w:sz w:val="22"/>
          <w:szCs w:val="22"/>
          <w:lang w:val="en-GB"/>
        </w:rPr>
        <w:t xml:space="preserve"> ended </w:t>
      </w:r>
      <w:r w:rsidR="005A7FE0" w:rsidRPr="009567E4">
        <w:rPr>
          <w:rFonts w:ascii="Arial" w:hAnsi="Arial"/>
          <w:sz w:val="22"/>
          <w:szCs w:val="22"/>
          <w:lang w:val="en-GB"/>
        </w:rPr>
        <w:t xml:space="preserve">30 June </w:t>
      </w:r>
      <w:r w:rsidR="002D6E39" w:rsidRPr="009567E4">
        <w:rPr>
          <w:rFonts w:ascii="Arial" w:hAnsi="Arial"/>
          <w:sz w:val="22"/>
          <w:szCs w:val="22"/>
          <w:lang w:val="en-GB"/>
        </w:rPr>
        <w:t>202</w:t>
      </w:r>
      <w:r w:rsidR="00BC00D7" w:rsidRPr="009567E4">
        <w:rPr>
          <w:rFonts w:ascii="Arial" w:hAnsi="Arial"/>
          <w:sz w:val="22"/>
          <w:szCs w:val="22"/>
          <w:lang w:val="en-GB"/>
        </w:rPr>
        <w:t>1</w:t>
      </w:r>
      <w:r w:rsidRPr="009567E4">
        <w:rPr>
          <w:rFonts w:ascii="Arial" w:hAnsi="Arial"/>
          <w:sz w:val="22"/>
          <w:szCs w:val="22"/>
          <w:lang w:val="en-GB"/>
        </w:rPr>
        <w:t xml:space="preserve">, the </w:t>
      </w:r>
      <w:r w:rsidR="00F85C47" w:rsidRPr="009567E4">
        <w:rPr>
          <w:rFonts w:ascii="Arial" w:hAnsi="Arial"/>
          <w:sz w:val="22"/>
          <w:szCs w:val="22"/>
        </w:rPr>
        <w:t>Group</w:t>
      </w:r>
      <w:r w:rsidRPr="009567E4">
        <w:rPr>
          <w:rFonts w:ascii="Arial" w:hAnsi="Arial"/>
          <w:sz w:val="22"/>
          <w:szCs w:val="22"/>
          <w:lang w:val="en-GB"/>
        </w:rPr>
        <w:t xml:space="preserve"> </w:t>
      </w:r>
      <w:r w:rsidR="00F85C47" w:rsidRPr="009567E4">
        <w:rPr>
          <w:rFonts w:ascii="Arial" w:hAnsi="Arial"/>
          <w:sz w:val="22"/>
          <w:szCs w:val="22"/>
          <w:lang w:val="en-GB"/>
        </w:rPr>
        <w:t>had</w:t>
      </w:r>
      <w:r w:rsidRPr="009567E4">
        <w:rPr>
          <w:rFonts w:ascii="Arial" w:hAnsi="Arial"/>
          <w:sz w:val="22"/>
          <w:szCs w:val="22"/>
          <w:lang w:val="en-GB"/>
        </w:rPr>
        <w:t xml:space="preserve"> revenue from</w:t>
      </w:r>
      <w:r w:rsidR="00BC00D7" w:rsidRPr="009567E4">
        <w:rPr>
          <w:rFonts w:ascii="Arial" w:hAnsi="Arial"/>
          <w:sz w:val="22"/>
          <w:szCs w:val="22"/>
          <w:lang w:val="en-GB"/>
        </w:rPr>
        <w:t xml:space="preserve"> </w:t>
      </w:r>
      <w:r w:rsidR="00242F06" w:rsidRPr="009567E4">
        <w:rPr>
          <w:rFonts w:ascii="Arial" w:hAnsi="Arial"/>
          <w:sz w:val="22"/>
          <w:szCs w:val="22"/>
          <w:lang w:val="en-GB"/>
        </w:rPr>
        <w:t>6</w:t>
      </w:r>
      <w:r w:rsidRPr="009567E4">
        <w:rPr>
          <w:rFonts w:ascii="Arial" w:hAnsi="Arial"/>
          <w:sz w:val="22"/>
          <w:szCs w:val="22"/>
          <w:lang w:val="en-GB"/>
        </w:rPr>
        <w:t xml:space="preserve"> major customers in </w:t>
      </w:r>
      <w:r w:rsidR="00F85C47" w:rsidRPr="009567E4">
        <w:rPr>
          <w:rFonts w:ascii="Arial" w:hAnsi="Arial"/>
          <w:sz w:val="22"/>
          <w:szCs w:val="22"/>
          <w:lang w:val="en-GB"/>
        </w:rPr>
        <w:t xml:space="preserve">the </w:t>
      </w:r>
      <w:r w:rsidRPr="009567E4">
        <w:rPr>
          <w:rFonts w:ascii="Arial" w:hAnsi="Arial"/>
          <w:sz w:val="22"/>
          <w:szCs w:val="22"/>
          <w:lang w:val="en-GB"/>
        </w:rPr>
        <w:t xml:space="preserve">amount of Baht </w:t>
      </w:r>
      <w:r w:rsidR="00E81C4A" w:rsidRPr="009567E4">
        <w:rPr>
          <w:rFonts w:ascii="Arial" w:hAnsi="Arial"/>
          <w:sz w:val="22"/>
          <w:szCs w:val="22"/>
          <w:lang w:val="en-GB"/>
        </w:rPr>
        <w:t xml:space="preserve">83 million and </w:t>
      </w:r>
      <w:r w:rsidR="0006545C">
        <w:rPr>
          <w:rFonts w:ascii="Arial" w:hAnsi="Arial"/>
          <w:sz w:val="22"/>
          <w:szCs w:val="22"/>
          <w:lang w:val="en-GB"/>
        </w:rPr>
        <w:t xml:space="preserve">Baht </w:t>
      </w:r>
      <w:r w:rsidR="00E81C4A" w:rsidRPr="009567E4">
        <w:rPr>
          <w:rFonts w:ascii="Arial" w:hAnsi="Arial"/>
          <w:sz w:val="22"/>
          <w:szCs w:val="22"/>
          <w:lang w:val="en-GB"/>
        </w:rPr>
        <w:t>177</w:t>
      </w:r>
      <w:r w:rsidR="00147965" w:rsidRPr="009567E4">
        <w:rPr>
          <w:rFonts w:ascii="Arial" w:hAnsi="Arial"/>
          <w:sz w:val="22"/>
          <w:szCs w:val="22"/>
          <w:lang w:val="en-GB"/>
        </w:rPr>
        <w:t xml:space="preserve"> </w:t>
      </w:r>
      <w:r w:rsidRPr="009567E4">
        <w:rPr>
          <w:rFonts w:ascii="Arial" w:hAnsi="Arial"/>
          <w:sz w:val="22"/>
          <w:szCs w:val="22"/>
          <w:lang w:val="en-GB"/>
        </w:rPr>
        <w:t>million</w:t>
      </w:r>
      <w:r w:rsidR="005B1036">
        <w:rPr>
          <w:rFonts w:ascii="Arial" w:hAnsi="Arial"/>
          <w:sz w:val="22"/>
          <w:szCs w:val="22"/>
        </w:rPr>
        <w:t>, respectively.</w:t>
      </w:r>
      <w:r w:rsidRPr="009567E4">
        <w:rPr>
          <w:rFonts w:ascii="Arial" w:hAnsi="Arial"/>
          <w:sz w:val="22"/>
          <w:szCs w:val="22"/>
          <w:lang w:val="en-GB"/>
        </w:rPr>
        <w:t xml:space="preserve"> (</w:t>
      </w:r>
      <w:r w:rsidR="002D6E39" w:rsidRPr="009567E4">
        <w:rPr>
          <w:rFonts w:ascii="Arial" w:hAnsi="Arial"/>
          <w:sz w:val="22"/>
          <w:szCs w:val="22"/>
          <w:lang w:val="en-GB"/>
        </w:rPr>
        <w:t>20</w:t>
      </w:r>
      <w:r w:rsidR="00BC00D7" w:rsidRPr="009567E4">
        <w:rPr>
          <w:rFonts w:ascii="Arial" w:hAnsi="Arial"/>
          <w:sz w:val="22"/>
          <w:szCs w:val="22"/>
          <w:lang w:val="en-GB"/>
        </w:rPr>
        <w:t>20</w:t>
      </w:r>
      <w:r w:rsidRPr="009567E4">
        <w:rPr>
          <w:rFonts w:ascii="Arial" w:hAnsi="Arial"/>
          <w:sz w:val="22"/>
          <w:szCs w:val="22"/>
          <w:lang w:val="en-GB"/>
        </w:rPr>
        <w:t>: Baht</w:t>
      </w:r>
      <w:r w:rsidR="00E81C4A" w:rsidRPr="009567E4">
        <w:rPr>
          <w:rFonts w:ascii="Arial" w:hAnsi="Arial"/>
          <w:sz w:val="22"/>
          <w:szCs w:val="22"/>
          <w:lang w:val="en-GB"/>
        </w:rPr>
        <w:t xml:space="preserve"> 55 million and</w:t>
      </w:r>
      <w:r w:rsidRPr="009567E4">
        <w:rPr>
          <w:rFonts w:ascii="Arial" w:hAnsi="Arial"/>
          <w:sz w:val="22"/>
          <w:szCs w:val="22"/>
          <w:lang w:val="en-GB"/>
        </w:rPr>
        <w:t xml:space="preserve"> </w:t>
      </w:r>
      <w:r w:rsidR="0006545C">
        <w:rPr>
          <w:rFonts w:ascii="Arial" w:hAnsi="Arial"/>
          <w:sz w:val="22"/>
          <w:szCs w:val="22"/>
          <w:lang w:val="en-GB"/>
        </w:rPr>
        <w:t xml:space="preserve">Baht </w:t>
      </w:r>
      <w:r w:rsidR="000F6565" w:rsidRPr="009567E4">
        <w:rPr>
          <w:rFonts w:ascii="Arial" w:hAnsi="Arial"/>
          <w:sz w:val="22"/>
          <w:szCs w:val="22"/>
          <w:lang w:val="en-GB"/>
        </w:rPr>
        <w:t>1</w:t>
      </w:r>
      <w:r w:rsidR="00A375C4" w:rsidRPr="009567E4">
        <w:rPr>
          <w:rFonts w:ascii="Arial" w:hAnsi="Arial"/>
          <w:sz w:val="22"/>
          <w:szCs w:val="22"/>
          <w:lang w:val="en-GB"/>
        </w:rPr>
        <w:t>64</w:t>
      </w:r>
      <w:r w:rsidRPr="009567E4">
        <w:rPr>
          <w:rFonts w:ascii="Arial" w:hAnsi="Arial"/>
          <w:sz w:val="22"/>
          <w:szCs w:val="22"/>
          <w:lang w:val="en-GB"/>
        </w:rPr>
        <w:t xml:space="preserve"> million</w:t>
      </w:r>
      <w:r w:rsidR="005B1036">
        <w:rPr>
          <w:rFonts w:ascii="Arial" w:hAnsi="Arial"/>
          <w:sz w:val="22"/>
          <w:szCs w:val="22"/>
          <w:lang w:val="en-GB"/>
        </w:rPr>
        <w:t xml:space="preserve">, </w:t>
      </w:r>
      <w:r w:rsidR="005B1036">
        <w:rPr>
          <w:rFonts w:ascii="Arial" w:hAnsi="Arial"/>
          <w:sz w:val="22"/>
          <w:szCs w:val="22"/>
        </w:rPr>
        <w:t>respectively</w:t>
      </w:r>
      <w:r w:rsidRPr="009567E4">
        <w:rPr>
          <w:rFonts w:ascii="Arial" w:hAnsi="Arial"/>
          <w:sz w:val="22"/>
          <w:szCs w:val="22"/>
          <w:lang w:val="en-GB"/>
        </w:rPr>
        <w:t xml:space="preserve"> derived from </w:t>
      </w:r>
      <w:r w:rsidR="00147965" w:rsidRPr="009567E4">
        <w:rPr>
          <w:rFonts w:ascii="Arial" w:hAnsi="Arial"/>
          <w:sz w:val="22"/>
          <w:szCs w:val="22"/>
          <w:lang w:val="en-GB"/>
        </w:rPr>
        <w:t>6</w:t>
      </w:r>
      <w:r w:rsidRPr="009567E4">
        <w:rPr>
          <w:rFonts w:ascii="Arial" w:hAnsi="Arial"/>
          <w:sz w:val="22"/>
          <w:szCs w:val="22"/>
          <w:lang w:val="en-GB"/>
        </w:rPr>
        <w:t xml:space="preserve"> major customers).</w:t>
      </w:r>
    </w:p>
    <w:p w14:paraId="6E22CAA9" w14:textId="333A6F89" w:rsidR="00B10046" w:rsidRPr="009567E4" w:rsidRDefault="00356D33" w:rsidP="007651EF">
      <w:pPr>
        <w:pStyle w:val="BodyTextIndent2"/>
        <w:tabs>
          <w:tab w:val="left" w:pos="540"/>
        </w:tabs>
        <w:ind w:left="0" w:firstLine="0"/>
        <w:rPr>
          <w:rFonts w:ascii="Arial" w:hAnsi="Arial"/>
          <w:b/>
          <w:bCs/>
          <w:sz w:val="22"/>
          <w:szCs w:val="22"/>
        </w:rPr>
      </w:pPr>
      <w:r>
        <w:rPr>
          <w:rFonts w:ascii="Arial" w:hAnsi="Arial"/>
          <w:b/>
          <w:bCs/>
          <w:sz w:val="22"/>
          <w:szCs w:val="22"/>
        </w:rPr>
        <w:t>16</w:t>
      </w:r>
      <w:r w:rsidR="00B10046" w:rsidRPr="009567E4">
        <w:rPr>
          <w:rFonts w:ascii="Arial" w:hAnsi="Arial"/>
          <w:b/>
          <w:bCs/>
          <w:sz w:val="22"/>
          <w:szCs w:val="22"/>
        </w:rPr>
        <w:t>.</w:t>
      </w:r>
      <w:r w:rsidR="00B10046" w:rsidRPr="009567E4">
        <w:rPr>
          <w:rFonts w:ascii="Arial" w:hAnsi="Arial"/>
          <w:b/>
          <w:bCs/>
          <w:sz w:val="22"/>
          <w:szCs w:val="22"/>
        </w:rPr>
        <w:tab/>
        <w:t>Dividends paid</w:t>
      </w:r>
    </w:p>
    <w:tbl>
      <w:tblPr>
        <w:tblW w:w="9090" w:type="dxa"/>
        <w:tblInd w:w="450" w:type="dxa"/>
        <w:tblLayout w:type="fixed"/>
        <w:tblLook w:val="04A0" w:firstRow="1" w:lastRow="0" w:firstColumn="1" w:lastColumn="0" w:noHBand="0" w:noVBand="1"/>
      </w:tblPr>
      <w:tblGrid>
        <w:gridCol w:w="2700"/>
        <w:gridCol w:w="2863"/>
        <w:gridCol w:w="17"/>
        <w:gridCol w:w="1746"/>
        <w:gridCol w:w="9"/>
        <w:gridCol w:w="1755"/>
      </w:tblGrid>
      <w:tr w:rsidR="00B10046" w:rsidRPr="009567E4" w14:paraId="427DDD3E" w14:textId="77777777" w:rsidTr="009567E4">
        <w:tc>
          <w:tcPr>
            <w:tcW w:w="2700" w:type="dxa"/>
            <w:vAlign w:val="bottom"/>
            <w:hideMark/>
          </w:tcPr>
          <w:p w14:paraId="47C5B034" w14:textId="77777777" w:rsidR="00B10046" w:rsidRPr="009567E4" w:rsidRDefault="00B10046" w:rsidP="00B10046">
            <w:pPr>
              <w:pBdr>
                <w:bottom w:val="single" w:sz="6" w:space="1" w:color="auto"/>
              </w:pBdr>
              <w:spacing w:line="380" w:lineRule="exact"/>
              <w:jc w:val="center"/>
              <w:rPr>
                <w:rFonts w:ascii="Arial" w:hAnsi="Arial"/>
                <w:sz w:val="20"/>
                <w:szCs w:val="20"/>
              </w:rPr>
            </w:pPr>
            <w:r w:rsidRPr="009567E4">
              <w:rPr>
                <w:rFonts w:ascii="Arial" w:hAnsi="Arial"/>
                <w:sz w:val="20"/>
                <w:szCs w:val="20"/>
              </w:rPr>
              <w:t>Dividends</w:t>
            </w:r>
          </w:p>
        </w:tc>
        <w:tc>
          <w:tcPr>
            <w:tcW w:w="2863" w:type="dxa"/>
            <w:vAlign w:val="bottom"/>
            <w:hideMark/>
          </w:tcPr>
          <w:p w14:paraId="060589A5" w14:textId="77777777" w:rsidR="00B10046" w:rsidRPr="009567E4" w:rsidRDefault="00B10046" w:rsidP="00B10046">
            <w:pPr>
              <w:pBdr>
                <w:bottom w:val="single" w:sz="6" w:space="1" w:color="auto"/>
              </w:pBdr>
              <w:spacing w:line="380" w:lineRule="exact"/>
              <w:jc w:val="center"/>
              <w:rPr>
                <w:rFonts w:ascii="Arial" w:hAnsi="Arial"/>
                <w:sz w:val="20"/>
                <w:szCs w:val="20"/>
              </w:rPr>
            </w:pPr>
            <w:r w:rsidRPr="009567E4">
              <w:rPr>
                <w:rFonts w:ascii="Arial" w:hAnsi="Arial"/>
                <w:sz w:val="20"/>
                <w:szCs w:val="20"/>
              </w:rPr>
              <w:t>Approved by</w:t>
            </w:r>
          </w:p>
        </w:tc>
        <w:tc>
          <w:tcPr>
            <w:tcW w:w="1763" w:type="dxa"/>
            <w:gridSpan w:val="2"/>
            <w:vAlign w:val="bottom"/>
            <w:hideMark/>
          </w:tcPr>
          <w:p w14:paraId="1D7E2EC0" w14:textId="77777777" w:rsidR="00B10046" w:rsidRPr="009567E4" w:rsidRDefault="00B10046" w:rsidP="00B10046">
            <w:pPr>
              <w:pBdr>
                <w:bottom w:val="single" w:sz="6" w:space="1" w:color="auto"/>
              </w:pBdr>
              <w:spacing w:line="380" w:lineRule="exact"/>
              <w:jc w:val="center"/>
              <w:rPr>
                <w:rFonts w:ascii="Arial" w:hAnsi="Arial"/>
                <w:sz w:val="20"/>
                <w:szCs w:val="20"/>
              </w:rPr>
            </w:pPr>
            <w:r w:rsidRPr="009567E4">
              <w:rPr>
                <w:rFonts w:ascii="Arial" w:hAnsi="Arial"/>
                <w:sz w:val="20"/>
                <w:szCs w:val="20"/>
              </w:rPr>
              <w:t>Total dividends</w:t>
            </w:r>
            <w:r w:rsidR="00077B93" w:rsidRPr="009567E4">
              <w:rPr>
                <w:rFonts w:ascii="Arial" w:hAnsi="Arial"/>
                <w:sz w:val="20"/>
                <w:szCs w:val="20"/>
              </w:rPr>
              <w:t xml:space="preserve"> (Thousand Baht)</w:t>
            </w:r>
          </w:p>
        </w:tc>
        <w:tc>
          <w:tcPr>
            <w:tcW w:w="1764" w:type="dxa"/>
            <w:gridSpan w:val="2"/>
            <w:vAlign w:val="bottom"/>
            <w:hideMark/>
          </w:tcPr>
          <w:p w14:paraId="0CD42AE2" w14:textId="77777777" w:rsidR="00B10046" w:rsidRPr="009567E4" w:rsidRDefault="00B10046" w:rsidP="00B10046">
            <w:pPr>
              <w:pBdr>
                <w:bottom w:val="single" w:sz="6" w:space="1" w:color="auto"/>
              </w:pBdr>
              <w:spacing w:line="380" w:lineRule="exact"/>
              <w:jc w:val="center"/>
              <w:rPr>
                <w:rFonts w:ascii="Arial" w:hAnsi="Arial"/>
                <w:sz w:val="20"/>
                <w:szCs w:val="20"/>
              </w:rPr>
            </w:pPr>
            <w:r w:rsidRPr="009567E4">
              <w:rPr>
                <w:rFonts w:ascii="Arial" w:hAnsi="Arial"/>
                <w:sz w:val="20"/>
                <w:szCs w:val="20"/>
              </w:rPr>
              <w:t>Dividend                per share</w:t>
            </w:r>
            <w:r w:rsidR="00077B93" w:rsidRPr="009567E4">
              <w:rPr>
                <w:rFonts w:ascii="Arial" w:hAnsi="Arial"/>
                <w:sz w:val="20"/>
                <w:szCs w:val="20"/>
              </w:rPr>
              <w:t xml:space="preserve"> (Baht)</w:t>
            </w:r>
          </w:p>
        </w:tc>
      </w:tr>
      <w:tr w:rsidR="00075430" w:rsidRPr="009567E4" w14:paraId="0DE60FE3" w14:textId="77777777" w:rsidTr="009567E4">
        <w:tc>
          <w:tcPr>
            <w:tcW w:w="2700" w:type="dxa"/>
            <w:vAlign w:val="bottom"/>
          </w:tcPr>
          <w:p w14:paraId="719D75C0" w14:textId="77777777" w:rsidR="00075430" w:rsidRPr="009567E4" w:rsidRDefault="00075430" w:rsidP="00075430">
            <w:pPr>
              <w:spacing w:line="380" w:lineRule="exact"/>
              <w:rPr>
                <w:rFonts w:ascii="Arial" w:hAnsi="Arial"/>
                <w:sz w:val="20"/>
                <w:szCs w:val="20"/>
                <w:u w:val="single"/>
              </w:rPr>
            </w:pPr>
            <w:r w:rsidRPr="009567E4">
              <w:rPr>
                <w:rFonts w:ascii="Arial" w:hAnsi="Arial"/>
                <w:sz w:val="20"/>
                <w:szCs w:val="20"/>
                <w:u w:val="single"/>
              </w:rPr>
              <w:t>2020</w:t>
            </w:r>
          </w:p>
        </w:tc>
        <w:tc>
          <w:tcPr>
            <w:tcW w:w="2863" w:type="dxa"/>
            <w:vAlign w:val="bottom"/>
          </w:tcPr>
          <w:p w14:paraId="40BB4BF9" w14:textId="77777777" w:rsidR="00075430" w:rsidRPr="009567E4" w:rsidRDefault="00075430" w:rsidP="00075430">
            <w:pPr>
              <w:spacing w:line="380" w:lineRule="exact"/>
              <w:jc w:val="center"/>
              <w:rPr>
                <w:rFonts w:ascii="Arial" w:hAnsi="Arial"/>
                <w:sz w:val="20"/>
                <w:szCs w:val="20"/>
              </w:rPr>
            </w:pPr>
          </w:p>
        </w:tc>
        <w:tc>
          <w:tcPr>
            <w:tcW w:w="1763" w:type="dxa"/>
            <w:gridSpan w:val="2"/>
            <w:vAlign w:val="bottom"/>
          </w:tcPr>
          <w:p w14:paraId="6C5E67CC" w14:textId="77777777" w:rsidR="00075430" w:rsidRPr="009567E4" w:rsidRDefault="00075430" w:rsidP="00075430">
            <w:pPr>
              <w:spacing w:line="380" w:lineRule="exact"/>
              <w:jc w:val="center"/>
              <w:rPr>
                <w:rFonts w:ascii="Arial" w:hAnsi="Arial"/>
                <w:sz w:val="20"/>
                <w:szCs w:val="20"/>
              </w:rPr>
            </w:pPr>
          </w:p>
        </w:tc>
        <w:tc>
          <w:tcPr>
            <w:tcW w:w="1764" w:type="dxa"/>
            <w:gridSpan w:val="2"/>
            <w:vAlign w:val="bottom"/>
          </w:tcPr>
          <w:p w14:paraId="7CC0DCDD" w14:textId="77777777" w:rsidR="00075430" w:rsidRPr="009567E4" w:rsidRDefault="00075430" w:rsidP="00075430">
            <w:pPr>
              <w:spacing w:line="380" w:lineRule="exact"/>
              <w:jc w:val="center"/>
              <w:rPr>
                <w:rFonts w:ascii="Arial" w:hAnsi="Arial"/>
                <w:sz w:val="20"/>
                <w:szCs w:val="20"/>
              </w:rPr>
            </w:pPr>
          </w:p>
        </w:tc>
      </w:tr>
      <w:tr w:rsidR="00B10046" w:rsidRPr="009567E4" w14:paraId="5608FF6D" w14:textId="77777777" w:rsidTr="009567E4">
        <w:tc>
          <w:tcPr>
            <w:tcW w:w="2700" w:type="dxa"/>
            <w:hideMark/>
          </w:tcPr>
          <w:p w14:paraId="4DFC25D8" w14:textId="77777777" w:rsidR="00B10046" w:rsidRPr="009567E4" w:rsidRDefault="00B10046" w:rsidP="00B10046">
            <w:pPr>
              <w:spacing w:line="380" w:lineRule="exact"/>
              <w:ind w:left="72" w:hanging="90"/>
              <w:jc w:val="both"/>
              <w:rPr>
                <w:rFonts w:ascii="Arial" w:hAnsi="Arial"/>
                <w:sz w:val="20"/>
                <w:szCs w:val="20"/>
              </w:rPr>
            </w:pPr>
            <w:r w:rsidRPr="009567E4">
              <w:rPr>
                <w:rFonts w:ascii="Arial" w:hAnsi="Arial"/>
                <w:sz w:val="20"/>
                <w:szCs w:val="20"/>
              </w:rPr>
              <w:t xml:space="preserve">Interim dividend for the   </w:t>
            </w:r>
          </w:p>
          <w:p w14:paraId="5D44BA04" w14:textId="77777777" w:rsidR="00B10046" w:rsidRPr="009567E4" w:rsidRDefault="00B10046" w:rsidP="00B10046">
            <w:pPr>
              <w:spacing w:line="380" w:lineRule="exact"/>
              <w:ind w:left="-18" w:firstLine="180"/>
              <w:jc w:val="both"/>
              <w:rPr>
                <w:rFonts w:ascii="Arial" w:hAnsi="Arial"/>
                <w:sz w:val="20"/>
                <w:szCs w:val="20"/>
              </w:rPr>
            </w:pPr>
            <w:r w:rsidRPr="009567E4">
              <w:rPr>
                <w:rFonts w:ascii="Arial" w:hAnsi="Arial"/>
                <w:sz w:val="20"/>
                <w:szCs w:val="20"/>
              </w:rPr>
              <w:t>year 20</w:t>
            </w:r>
            <w:r w:rsidR="00887DD2" w:rsidRPr="009567E4">
              <w:rPr>
                <w:rFonts w:ascii="Arial" w:hAnsi="Arial"/>
                <w:sz w:val="20"/>
                <w:szCs w:val="20"/>
              </w:rPr>
              <w:t>19</w:t>
            </w:r>
          </w:p>
        </w:tc>
        <w:tc>
          <w:tcPr>
            <w:tcW w:w="2880" w:type="dxa"/>
            <w:gridSpan w:val="2"/>
            <w:vAlign w:val="bottom"/>
            <w:hideMark/>
          </w:tcPr>
          <w:p w14:paraId="30A11088" w14:textId="77777777" w:rsidR="00B10046" w:rsidRPr="009567E4" w:rsidRDefault="00B10046" w:rsidP="00B10046">
            <w:pPr>
              <w:spacing w:line="380" w:lineRule="exact"/>
              <w:rPr>
                <w:rFonts w:ascii="Arial" w:hAnsi="Arial" w:cs="Arial"/>
                <w:sz w:val="20"/>
                <w:szCs w:val="20"/>
              </w:rPr>
            </w:pPr>
            <w:r w:rsidRPr="009567E4">
              <w:rPr>
                <w:rFonts w:ascii="Arial" w:hAnsi="Arial" w:cs="Arial"/>
                <w:sz w:val="20"/>
                <w:szCs w:val="20"/>
              </w:rPr>
              <w:t>The Board of Directors</w:t>
            </w:r>
          </w:p>
          <w:p w14:paraId="2E040C85" w14:textId="77777777" w:rsidR="00B10046" w:rsidRPr="009567E4" w:rsidRDefault="00B10046" w:rsidP="00B10046">
            <w:pPr>
              <w:spacing w:line="380" w:lineRule="exact"/>
              <w:ind w:left="-18" w:firstLine="180"/>
              <w:rPr>
                <w:rFonts w:ascii="Arial" w:hAnsi="Arial" w:cs="Arial"/>
                <w:sz w:val="20"/>
                <w:szCs w:val="20"/>
              </w:rPr>
            </w:pPr>
            <w:r w:rsidRPr="009567E4">
              <w:rPr>
                <w:rFonts w:ascii="Arial" w:hAnsi="Arial" w:cs="Arial"/>
                <w:sz w:val="20"/>
                <w:szCs w:val="20"/>
              </w:rPr>
              <w:t xml:space="preserve"> Meeting on 26 March 2020</w:t>
            </w:r>
          </w:p>
        </w:tc>
        <w:tc>
          <w:tcPr>
            <w:tcW w:w="1755" w:type="dxa"/>
            <w:gridSpan w:val="2"/>
            <w:vAlign w:val="bottom"/>
          </w:tcPr>
          <w:p w14:paraId="6C611F5C" w14:textId="51B95164" w:rsidR="00B10046" w:rsidRPr="009567E4" w:rsidRDefault="003F0D12" w:rsidP="00075430">
            <w:pPr>
              <w:pBdr>
                <w:bottom w:val="double" w:sz="4" w:space="1" w:color="auto"/>
              </w:pBdr>
              <w:tabs>
                <w:tab w:val="decimal" w:pos="1242"/>
                <w:tab w:val="decimal" w:pos="1602"/>
              </w:tabs>
              <w:spacing w:line="380" w:lineRule="exact"/>
              <w:jc w:val="right"/>
              <w:rPr>
                <w:rFonts w:ascii="Arial" w:hAnsi="Arial" w:cs="Arial"/>
                <w:sz w:val="20"/>
                <w:szCs w:val="20"/>
              </w:rPr>
            </w:pPr>
            <w:r>
              <w:rPr>
                <w:rFonts w:ascii="Arial" w:hAnsi="Arial" w:cs="Arial"/>
                <w:sz w:val="20"/>
                <w:szCs w:val="20"/>
              </w:rPr>
              <w:t>37,149</w:t>
            </w:r>
          </w:p>
        </w:tc>
        <w:tc>
          <w:tcPr>
            <w:tcW w:w="1755" w:type="dxa"/>
            <w:vAlign w:val="bottom"/>
            <w:hideMark/>
          </w:tcPr>
          <w:p w14:paraId="64FCEC7A" w14:textId="544EC3FE" w:rsidR="00B10046" w:rsidRPr="009567E4" w:rsidRDefault="00B10046" w:rsidP="00075430">
            <w:pPr>
              <w:pBdr>
                <w:bottom w:val="double" w:sz="4" w:space="1" w:color="auto"/>
              </w:pBdr>
              <w:tabs>
                <w:tab w:val="decimal" w:pos="1242"/>
                <w:tab w:val="decimal" w:pos="1380"/>
              </w:tabs>
              <w:spacing w:line="380" w:lineRule="exact"/>
              <w:jc w:val="right"/>
              <w:rPr>
                <w:rFonts w:ascii="Arial" w:hAnsi="Arial" w:cs="Arial"/>
                <w:sz w:val="20"/>
                <w:szCs w:val="20"/>
              </w:rPr>
            </w:pPr>
            <w:r w:rsidRPr="009567E4">
              <w:rPr>
                <w:rFonts w:ascii="Arial" w:hAnsi="Arial" w:cs="Arial"/>
                <w:sz w:val="20"/>
                <w:szCs w:val="20"/>
              </w:rPr>
              <w:t>0.05</w:t>
            </w:r>
            <w:r w:rsidR="003F0D12">
              <w:rPr>
                <w:rFonts w:ascii="Arial" w:hAnsi="Arial" w:cs="Arial"/>
                <w:sz w:val="20"/>
                <w:szCs w:val="20"/>
              </w:rPr>
              <w:t>*</w:t>
            </w:r>
          </w:p>
        </w:tc>
      </w:tr>
    </w:tbl>
    <w:p w14:paraId="323BE326" w14:textId="52DAED42" w:rsidR="00E03C95" w:rsidRPr="003F0D12" w:rsidRDefault="003F0D12" w:rsidP="003F0D12">
      <w:pPr>
        <w:spacing w:before="120"/>
        <w:ind w:left="547" w:hanging="547"/>
        <w:rPr>
          <w:rFonts w:ascii="Arial" w:hAnsi="Arial"/>
          <w:sz w:val="20"/>
          <w:szCs w:val="20"/>
        </w:rPr>
      </w:pPr>
      <w:r>
        <w:rPr>
          <w:rFonts w:ascii="Arial" w:hAnsi="Arial"/>
          <w:b/>
          <w:bCs/>
          <w:sz w:val="22"/>
          <w:szCs w:val="22"/>
        </w:rPr>
        <w:tab/>
      </w:r>
      <w:r w:rsidRPr="003F0D12">
        <w:rPr>
          <w:rFonts w:ascii="Arial" w:hAnsi="Arial"/>
          <w:sz w:val="20"/>
          <w:szCs w:val="20"/>
        </w:rPr>
        <w:t>*divided by 743 million ordinary shares.</w:t>
      </w:r>
    </w:p>
    <w:p w14:paraId="615C38B9" w14:textId="77777777" w:rsidR="003F0D12" w:rsidRDefault="003F0D12" w:rsidP="00B10046">
      <w:pPr>
        <w:ind w:left="540" w:hanging="540"/>
        <w:rPr>
          <w:rFonts w:ascii="Arial" w:hAnsi="Arial"/>
          <w:b/>
          <w:bCs/>
          <w:sz w:val="22"/>
          <w:szCs w:val="22"/>
        </w:rPr>
      </w:pPr>
    </w:p>
    <w:p w14:paraId="3E85E785" w14:textId="6CC1C981" w:rsidR="006249D8" w:rsidRPr="009567E4" w:rsidRDefault="00356D33" w:rsidP="00B10046">
      <w:pPr>
        <w:ind w:left="540" w:hanging="540"/>
        <w:rPr>
          <w:rFonts w:ascii="Arial" w:hAnsi="Arial"/>
          <w:b/>
          <w:bCs/>
          <w:sz w:val="22"/>
          <w:szCs w:val="22"/>
        </w:rPr>
      </w:pPr>
      <w:r>
        <w:rPr>
          <w:rFonts w:ascii="Arial" w:hAnsi="Arial"/>
          <w:b/>
          <w:bCs/>
          <w:sz w:val="22"/>
          <w:szCs w:val="22"/>
        </w:rPr>
        <w:t>17</w:t>
      </w:r>
      <w:r w:rsidR="006249D8" w:rsidRPr="009567E4">
        <w:rPr>
          <w:rFonts w:ascii="Arial" w:hAnsi="Arial"/>
          <w:b/>
          <w:bCs/>
          <w:sz w:val="22"/>
          <w:szCs w:val="22"/>
        </w:rPr>
        <w:t>.</w:t>
      </w:r>
      <w:r w:rsidR="006249D8" w:rsidRPr="009567E4">
        <w:rPr>
          <w:rFonts w:ascii="Arial" w:hAnsi="Arial" w:hint="cs"/>
          <w:b/>
          <w:bCs/>
          <w:sz w:val="22"/>
          <w:szCs w:val="22"/>
          <w:cs/>
        </w:rPr>
        <w:tab/>
      </w:r>
      <w:r w:rsidR="006249D8" w:rsidRPr="009567E4">
        <w:rPr>
          <w:rFonts w:ascii="Arial" w:hAnsi="Arial"/>
          <w:b/>
          <w:bCs/>
          <w:sz w:val="22"/>
          <w:szCs w:val="22"/>
        </w:rPr>
        <w:t>Commitments and contingent liabilities</w:t>
      </w:r>
    </w:p>
    <w:p w14:paraId="5D8D4D93" w14:textId="30F7AE45" w:rsidR="00604CC2" w:rsidRPr="009567E4" w:rsidRDefault="00356D33" w:rsidP="00604CC2">
      <w:pPr>
        <w:tabs>
          <w:tab w:val="left" w:pos="72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17</w:t>
      </w:r>
      <w:r w:rsidR="00604CC2" w:rsidRPr="009567E4">
        <w:rPr>
          <w:rFonts w:ascii="Arial" w:hAnsi="Arial"/>
          <w:b/>
          <w:bCs/>
          <w:sz w:val="22"/>
          <w:szCs w:val="22"/>
        </w:rPr>
        <w:t>.1</w:t>
      </w:r>
      <w:r w:rsidR="00604CC2" w:rsidRPr="009567E4">
        <w:rPr>
          <w:rFonts w:ascii="Arial" w:hAnsi="Arial"/>
          <w:b/>
          <w:bCs/>
          <w:sz w:val="22"/>
          <w:szCs w:val="22"/>
        </w:rPr>
        <w:tab/>
      </w:r>
      <w:r w:rsidR="00C50049" w:rsidRPr="009567E4">
        <w:rPr>
          <w:rFonts w:ascii="Arial" w:hAnsi="Arial"/>
          <w:b/>
          <w:bCs/>
          <w:sz w:val="22"/>
          <w:szCs w:val="22"/>
        </w:rPr>
        <w:t>Capital</w:t>
      </w:r>
      <w:r w:rsidR="00604CC2" w:rsidRPr="009567E4">
        <w:rPr>
          <w:rFonts w:ascii="Arial" w:hAnsi="Arial"/>
          <w:b/>
          <w:bCs/>
          <w:sz w:val="22"/>
          <w:szCs w:val="22"/>
        </w:rPr>
        <w:t xml:space="preserve"> commitments</w:t>
      </w:r>
    </w:p>
    <w:p w14:paraId="21FBB02E" w14:textId="6055B9C8" w:rsidR="00C50049" w:rsidRPr="009567E4" w:rsidRDefault="00C50049" w:rsidP="00C50049">
      <w:pPr>
        <w:tabs>
          <w:tab w:val="left" w:pos="2160"/>
          <w:tab w:val="right" w:pos="7280"/>
          <w:tab w:val="right" w:pos="8540"/>
        </w:tabs>
        <w:spacing w:before="120" w:after="120" w:line="360" w:lineRule="exact"/>
        <w:ind w:left="540"/>
        <w:jc w:val="thaiDistribute"/>
        <w:rPr>
          <w:rFonts w:ascii="Arial" w:hAnsi="Arial"/>
          <w:sz w:val="22"/>
          <w:szCs w:val="22"/>
          <w:lang w:val="en-GB"/>
        </w:rPr>
      </w:pPr>
      <w:r w:rsidRPr="009567E4">
        <w:rPr>
          <w:rFonts w:ascii="Arial" w:hAnsi="Arial"/>
          <w:sz w:val="22"/>
          <w:szCs w:val="22"/>
          <w:lang w:val="en-GB"/>
        </w:rPr>
        <w:t xml:space="preserve">As at 30 June 2021, the Group had capital commitments of Baht </w:t>
      </w:r>
      <w:r w:rsidR="00DA578E" w:rsidRPr="009567E4">
        <w:rPr>
          <w:rFonts w:ascii="Arial" w:hAnsi="Arial"/>
          <w:sz w:val="22"/>
          <w:szCs w:val="22"/>
          <w:lang w:val="en-GB"/>
        </w:rPr>
        <w:t>1</w:t>
      </w:r>
      <w:r w:rsidRPr="009567E4">
        <w:rPr>
          <w:rFonts w:ascii="Arial" w:hAnsi="Arial"/>
          <w:sz w:val="22"/>
          <w:szCs w:val="22"/>
          <w:lang w:val="en-GB"/>
        </w:rPr>
        <w:t xml:space="preserve"> million (</w:t>
      </w:r>
      <w:r w:rsidR="0006545C">
        <w:rPr>
          <w:rFonts w:ascii="Arial" w:hAnsi="Arial"/>
          <w:sz w:val="22"/>
          <w:szCs w:val="22"/>
          <w:lang w:val="en-GB"/>
        </w:rPr>
        <w:t>2020</w:t>
      </w:r>
      <w:r w:rsidRPr="009567E4">
        <w:rPr>
          <w:rFonts w:ascii="Arial" w:hAnsi="Arial"/>
          <w:sz w:val="22"/>
          <w:szCs w:val="22"/>
          <w:lang w:val="en-GB"/>
        </w:rPr>
        <w:t xml:space="preserve">: </w:t>
      </w:r>
      <w:r w:rsidR="003F0D12">
        <w:rPr>
          <w:rFonts w:ascii="Arial" w:hAnsi="Arial"/>
          <w:sz w:val="22"/>
          <w:szCs w:val="22"/>
          <w:lang w:val="en-GB"/>
        </w:rPr>
        <w:t>Nil</w:t>
      </w:r>
      <w:r w:rsidRPr="009567E4">
        <w:rPr>
          <w:rFonts w:ascii="Arial" w:hAnsi="Arial"/>
          <w:sz w:val="22"/>
          <w:szCs w:val="22"/>
          <w:lang w:val="en-GB"/>
        </w:rPr>
        <w:t xml:space="preserve">), </w:t>
      </w:r>
      <w:r w:rsidR="0006545C">
        <w:rPr>
          <w:rFonts w:ascii="Arial" w:hAnsi="Arial"/>
          <w:sz w:val="22"/>
          <w:szCs w:val="22"/>
          <w:lang w:val="en-GB"/>
        </w:rPr>
        <w:t xml:space="preserve">              </w:t>
      </w:r>
      <w:r w:rsidRPr="009567E4">
        <w:rPr>
          <w:rFonts w:ascii="Arial" w:hAnsi="Arial"/>
          <w:sz w:val="22"/>
          <w:szCs w:val="22"/>
          <w:lang w:val="en-GB"/>
        </w:rPr>
        <w:t xml:space="preserve">(the Company only: Baht </w:t>
      </w:r>
      <w:r w:rsidR="00DA578E" w:rsidRPr="009567E4">
        <w:rPr>
          <w:rFonts w:ascii="Arial" w:hAnsi="Arial"/>
          <w:sz w:val="22"/>
          <w:szCs w:val="22"/>
          <w:lang w:val="en-GB"/>
        </w:rPr>
        <w:t>1</w:t>
      </w:r>
      <w:r w:rsidRPr="009567E4">
        <w:rPr>
          <w:rFonts w:ascii="Arial" w:hAnsi="Arial"/>
          <w:sz w:val="22"/>
          <w:szCs w:val="22"/>
          <w:lang w:val="en-GB"/>
        </w:rPr>
        <w:t xml:space="preserve"> million, </w:t>
      </w:r>
      <w:r w:rsidR="0006545C">
        <w:rPr>
          <w:rFonts w:ascii="Arial" w:hAnsi="Arial"/>
          <w:sz w:val="22"/>
          <w:szCs w:val="22"/>
          <w:lang w:val="en-GB"/>
        </w:rPr>
        <w:t>2020</w:t>
      </w:r>
      <w:r w:rsidRPr="009567E4">
        <w:rPr>
          <w:rFonts w:ascii="Arial" w:hAnsi="Arial"/>
          <w:sz w:val="22"/>
          <w:szCs w:val="22"/>
          <w:lang w:val="en-GB"/>
        </w:rPr>
        <w:t xml:space="preserve">: </w:t>
      </w:r>
      <w:r w:rsidR="003F0D12">
        <w:rPr>
          <w:rFonts w:ascii="Arial" w:hAnsi="Arial"/>
          <w:sz w:val="22"/>
          <w:szCs w:val="22"/>
          <w:lang w:val="en-GB"/>
        </w:rPr>
        <w:t>Nil</w:t>
      </w:r>
      <w:r w:rsidRPr="009567E4">
        <w:rPr>
          <w:rFonts w:ascii="Arial" w:hAnsi="Arial"/>
          <w:sz w:val="22"/>
          <w:szCs w:val="22"/>
          <w:lang w:val="en-GB"/>
        </w:rPr>
        <w:t xml:space="preserve">), relating to construction of </w:t>
      </w:r>
      <w:r w:rsidR="00F95C8A" w:rsidRPr="009567E4">
        <w:rPr>
          <w:rFonts w:ascii="Arial" w:hAnsi="Arial"/>
          <w:sz w:val="22"/>
          <w:szCs w:val="22"/>
          <w:lang w:val="en-GB"/>
        </w:rPr>
        <w:t>warehouse</w:t>
      </w:r>
      <w:r w:rsidRPr="009567E4">
        <w:rPr>
          <w:rFonts w:ascii="Arial" w:hAnsi="Arial"/>
          <w:sz w:val="22"/>
          <w:szCs w:val="22"/>
          <w:lang w:val="en-GB"/>
        </w:rPr>
        <w:t>.</w:t>
      </w:r>
    </w:p>
    <w:p w14:paraId="4A38D3BD" w14:textId="77777777" w:rsidR="0006545C" w:rsidRDefault="0006545C">
      <w:pPr>
        <w:overflowPunct/>
        <w:autoSpaceDE/>
        <w:autoSpaceDN/>
        <w:adjustRightInd/>
        <w:textAlignment w:val="auto"/>
        <w:rPr>
          <w:rFonts w:ascii="Arial" w:hAnsi="Arial"/>
          <w:b/>
          <w:bCs/>
          <w:sz w:val="22"/>
          <w:szCs w:val="22"/>
        </w:rPr>
      </w:pPr>
      <w:r>
        <w:rPr>
          <w:rFonts w:ascii="Arial" w:hAnsi="Arial"/>
          <w:b/>
          <w:bCs/>
          <w:sz w:val="22"/>
          <w:szCs w:val="22"/>
        </w:rPr>
        <w:br w:type="page"/>
      </w:r>
    </w:p>
    <w:p w14:paraId="320FB46E" w14:textId="53C51163" w:rsidR="00563C5A" w:rsidRPr="009567E4" w:rsidRDefault="00356D33" w:rsidP="00C50049">
      <w:pPr>
        <w:ind w:left="540" w:hanging="540"/>
        <w:rPr>
          <w:rFonts w:ascii="Arial" w:hAnsi="Arial"/>
          <w:b/>
          <w:bCs/>
          <w:sz w:val="22"/>
          <w:szCs w:val="22"/>
        </w:rPr>
      </w:pPr>
      <w:r>
        <w:rPr>
          <w:rFonts w:ascii="Arial" w:hAnsi="Arial"/>
          <w:b/>
          <w:bCs/>
          <w:sz w:val="22"/>
          <w:szCs w:val="22"/>
        </w:rPr>
        <w:lastRenderedPageBreak/>
        <w:t>17</w:t>
      </w:r>
      <w:r w:rsidR="00563C5A" w:rsidRPr="009567E4">
        <w:rPr>
          <w:rFonts w:ascii="Arial" w:hAnsi="Arial"/>
          <w:b/>
          <w:bCs/>
          <w:sz w:val="22"/>
          <w:szCs w:val="22"/>
        </w:rPr>
        <w:t>.</w:t>
      </w:r>
      <w:r w:rsidR="00604CC2" w:rsidRPr="009567E4">
        <w:rPr>
          <w:rFonts w:ascii="Arial" w:hAnsi="Arial"/>
          <w:b/>
          <w:bCs/>
          <w:sz w:val="22"/>
          <w:szCs w:val="22"/>
        </w:rPr>
        <w:t>2</w:t>
      </w:r>
      <w:r w:rsidR="00563C5A" w:rsidRPr="009567E4">
        <w:rPr>
          <w:rFonts w:ascii="Arial" w:hAnsi="Arial"/>
          <w:b/>
          <w:bCs/>
          <w:sz w:val="22"/>
          <w:szCs w:val="22"/>
        </w:rPr>
        <w:tab/>
      </w:r>
      <w:r w:rsidR="00077B93" w:rsidRPr="009567E4">
        <w:rPr>
          <w:rFonts w:ascii="Arial" w:hAnsi="Arial"/>
          <w:b/>
          <w:bCs/>
          <w:sz w:val="22"/>
          <w:szCs w:val="22"/>
        </w:rPr>
        <w:t>L</w:t>
      </w:r>
      <w:r w:rsidR="00563C5A" w:rsidRPr="009567E4">
        <w:rPr>
          <w:rFonts w:ascii="Arial" w:hAnsi="Arial"/>
          <w:b/>
          <w:bCs/>
          <w:sz w:val="22"/>
          <w:szCs w:val="22"/>
        </w:rPr>
        <w:t>ease commitments</w:t>
      </w:r>
    </w:p>
    <w:p w14:paraId="1F89B502" w14:textId="4D7E2851" w:rsidR="00563C5A" w:rsidRPr="009567E4" w:rsidRDefault="00563C5A" w:rsidP="00563C5A">
      <w:pPr>
        <w:tabs>
          <w:tab w:val="left" w:pos="2160"/>
          <w:tab w:val="right" w:pos="7280"/>
          <w:tab w:val="right" w:pos="8540"/>
        </w:tabs>
        <w:spacing w:before="120" w:after="120" w:line="360" w:lineRule="exact"/>
        <w:ind w:left="540"/>
        <w:jc w:val="thaiDistribute"/>
        <w:rPr>
          <w:rFonts w:ascii="Arial" w:hAnsi="Arial"/>
          <w:sz w:val="22"/>
          <w:szCs w:val="22"/>
          <w:lang w:val="en-GB"/>
        </w:rPr>
      </w:pPr>
      <w:r w:rsidRPr="009567E4">
        <w:rPr>
          <w:rFonts w:ascii="Arial" w:hAnsi="Arial"/>
          <w:sz w:val="22"/>
          <w:szCs w:val="22"/>
          <w:lang w:val="en-GB"/>
        </w:rPr>
        <w:t xml:space="preserve">As at </w:t>
      </w:r>
      <w:r w:rsidR="005A7FE0" w:rsidRPr="009567E4">
        <w:rPr>
          <w:rFonts w:ascii="Arial" w:hAnsi="Arial"/>
          <w:sz w:val="22"/>
          <w:szCs w:val="22"/>
          <w:lang w:val="en-GB"/>
        </w:rPr>
        <w:t xml:space="preserve">30 June </w:t>
      </w:r>
      <w:r w:rsidRPr="009567E4">
        <w:rPr>
          <w:rFonts w:ascii="Arial" w:hAnsi="Arial"/>
          <w:sz w:val="22"/>
          <w:szCs w:val="22"/>
          <w:lang w:val="en-GB"/>
        </w:rPr>
        <w:t>202</w:t>
      </w:r>
      <w:r w:rsidR="0099797B" w:rsidRPr="009567E4">
        <w:rPr>
          <w:rFonts w:ascii="Arial" w:hAnsi="Arial"/>
          <w:sz w:val="22"/>
          <w:szCs w:val="22"/>
          <w:lang w:val="en-GB"/>
        </w:rPr>
        <w:t>1</w:t>
      </w:r>
      <w:r w:rsidRPr="009567E4">
        <w:rPr>
          <w:rFonts w:ascii="Arial" w:hAnsi="Arial"/>
          <w:sz w:val="22"/>
          <w:szCs w:val="22"/>
          <w:lang w:val="en-GB"/>
        </w:rPr>
        <w:t xml:space="preserve">, the Group entered into lease agreements </w:t>
      </w:r>
      <w:r w:rsidR="00F85C47" w:rsidRPr="009567E4">
        <w:rPr>
          <w:rFonts w:ascii="Arial" w:hAnsi="Arial"/>
          <w:sz w:val="22"/>
          <w:szCs w:val="22"/>
          <w:lang w:val="en-GB"/>
        </w:rPr>
        <w:t xml:space="preserve">regarding </w:t>
      </w:r>
      <w:r w:rsidRPr="009567E4">
        <w:rPr>
          <w:rFonts w:ascii="Arial" w:hAnsi="Arial"/>
          <w:sz w:val="22"/>
          <w:szCs w:val="22"/>
          <w:lang w:val="en-GB"/>
        </w:rPr>
        <w:t xml:space="preserve">to rental equipment and </w:t>
      </w:r>
      <w:r w:rsidR="00F85C47" w:rsidRPr="009567E4">
        <w:rPr>
          <w:rFonts w:ascii="Arial" w:hAnsi="Arial"/>
          <w:sz w:val="22"/>
          <w:szCs w:val="22"/>
          <w:lang w:val="en-GB"/>
        </w:rPr>
        <w:t xml:space="preserve">related </w:t>
      </w:r>
      <w:r w:rsidRPr="009567E4">
        <w:rPr>
          <w:rFonts w:ascii="Arial" w:hAnsi="Arial"/>
          <w:sz w:val="22"/>
          <w:szCs w:val="22"/>
          <w:lang w:val="en-GB"/>
        </w:rPr>
        <w:t>service agreements. The terms of the agreements are generally between</w:t>
      </w:r>
      <w:r w:rsidR="00D110CF" w:rsidRPr="009567E4">
        <w:rPr>
          <w:rFonts w:ascii="Arial" w:hAnsi="Arial" w:hint="cs"/>
          <w:sz w:val="22"/>
          <w:szCs w:val="22"/>
          <w:cs/>
          <w:lang w:val="en-GB"/>
        </w:rPr>
        <w:t xml:space="preserve"> </w:t>
      </w:r>
      <w:r w:rsidR="00D110CF" w:rsidRPr="009567E4">
        <w:rPr>
          <w:rFonts w:ascii="Arial" w:hAnsi="Arial"/>
          <w:sz w:val="22"/>
          <w:szCs w:val="22"/>
        </w:rPr>
        <w:t>1</w:t>
      </w:r>
      <w:r w:rsidR="00242F06" w:rsidRPr="009567E4">
        <w:rPr>
          <w:rFonts w:ascii="Arial" w:hAnsi="Arial"/>
          <w:sz w:val="22"/>
          <w:szCs w:val="22"/>
          <w:lang w:val="en-GB"/>
        </w:rPr>
        <w:t xml:space="preserve"> - </w:t>
      </w:r>
      <w:r w:rsidR="00D110CF" w:rsidRPr="009567E4">
        <w:rPr>
          <w:rFonts w:ascii="Arial" w:hAnsi="Arial"/>
          <w:sz w:val="22"/>
          <w:szCs w:val="22"/>
          <w:lang w:val="en-GB"/>
        </w:rPr>
        <w:t>3</w:t>
      </w:r>
      <w:r w:rsidR="00494471" w:rsidRPr="009567E4">
        <w:rPr>
          <w:rFonts w:ascii="Arial" w:hAnsi="Arial"/>
          <w:sz w:val="22"/>
          <w:szCs w:val="22"/>
          <w:lang w:val="en-GB"/>
        </w:rPr>
        <w:t xml:space="preserve"> years </w:t>
      </w:r>
      <w:r w:rsidRPr="009567E4">
        <w:rPr>
          <w:rFonts w:ascii="Arial" w:hAnsi="Arial"/>
          <w:sz w:val="22"/>
          <w:szCs w:val="22"/>
          <w:lang w:val="en-GB"/>
        </w:rPr>
        <w:t xml:space="preserve">(31 December </w:t>
      </w:r>
      <w:r w:rsidR="0099797B" w:rsidRPr="009567E4">
        <w:rPr>
          <w:rFonts w:ascii="Arial" w:hAnsi="Arial"/>
          <w:sz w:val="22"/>
          <w:szCs w:val="22"/>
          <w:lang w:val="en-GB"/>
        </w:rPr>
        <w:t>2020</w:t>
      </w:r>
      <w:r w:rsidRPr="009567E4">
        <w:rPr>
          <w:rFonts w:ascii="Arial" w:hAnsi="Arial"/>
          <w:sz w:val="22"/>
          <w:szCs w:val="22"/>
          <w:lang w:val="en-GB"/>
        </w:rPr>
        <w:t>: 1 -</w:t>
      </w:r>
      <w:r w:rsidR="00065147" w:rsidRPr="009567E4">
        <w:rPr>
          <w:rFonts w:ascii="Arial" w:hAnsi="Arial"/>
          <w:sz w:val="22"/>
          <w:szCs w:val="22"/>
          <w:lang w:val="en-GB"/>
        </w:rPr>
        <w:t xml:space="preserve"> </w:t>
      </w:r>
      <w:r w:rsidR="009F0E61" w:rsidRPr="009567E4">
        <w:rPr>
          <w:rFonts w:ascii="Arial" w:hAnsi="Arial"/>
          <w:sz w:val="22"/>
          <w:szCs w:val="22"/>
          <w:lang w:val="en-GB"/>
        </w:rPr>
        <w:t>3</w:t>
      </w:r>
      <w:r w:rsidRPr="009567E4">
        <w:rPr>
          <w:rFonts w:ascii="Arial" w:hAnsi="Arial"/>
          <w:sz w:val="22"/>
          <w:szCs w:val="22"/>
          <w:lang w:val="en-GB"/>
        </w:rPr>
        <w:t xml:space="preserve"> years) and they are non-cancel</w:t>
      </w:r>
      <w:r w:rsidR="00494471" w:rsidRPr="009567E4">
        <w:rPr>
          <w:rFonts w:ascii="Arial" w:hAnsi="Arial"/>
          <w:sz w:val="22"/>
          <w:szCs w:val="22"/>
          <w:lang w:val="en-GB"/>
        </w:rPr>
        <w:t>l</w:t>
      </w:r>
      <w:r w:rsidRPr="009567E4">
        <w:rPr>
          <w:rFonts w:ascii="Arial" w:hAnsi="Arial"/>
          <w:sz w:val="22"/>
          <w:szCs w:val="22"/>
          <w:lang w:val="en-GB"/>
        </w:rPr>
        <w:t>able, except with the consent of the counterparties.</w:t>
      </w:r>
    </w:p>
    <w:p w14:paraId="00F1C76D" w14:textId="77777777" w:rsidR="00563C5A" w:rsidRPr="009567E4" w:rsidRDefault="00563C5A" w:rsidP="00563C5A">
      <w:pPr>
        <w:tabs>
          <w:tab w:val="left" w:pos="2160"/>
          <w:tab w:val="right" w:pos="7280"/>
          <w:tab w:val="right" w:pos="8540"/>
        </w:tabs>
        <w:spacing w:before="120" w:after="120" w:line="360" w:lineRule="exact"/>
        <w:ind w:left="540"/>
        <w:jc w:val="thaiDistribute"/>
        <w:rPr>
          <w:rFonts w:ascii="Arial" w:hAnsi="Arial"/>
          <w:sz w:val="22"/>
          <w:szCs w:val="22"/>
          <w:lang w:val="en-GB"/>
        </w:rPr>
      </w:pPr>
      <w:r w:rsidRPr="009567E4">
        <w:rPr>
          <w:rFonts w:ascii="Arial" w:hAnsi="Arial"/>
          <w:sz w:val="22"/>
          <w:szCs w:val="22"/>
          <w:lang w:val="en-GB"/>
        </w:rPr>
        <w:t>Future minimum lease payments required under these leases contracts were as follows:</w:t>
      </w:r>
    </w:p>
    <w:tbl>
      <w:tblPr>
        <w:tblW w:w="9090" w:type="dxa"/>
        <w:tblInd w:w="529" w:type="dxa"/>
        <w:tblCellMar>
          <w:left w:w="0" w:type="dxa"/>
          <w:right w:w="0" w:type="dxa"/>
        </w:tblCellMar>
        <w:tblLook w:val="04A0" w:firstRow="1" w:lastRow="0" w:firstColumn="1" w:lastColumn="0" w:noHBand="0" w:noVBand="1"/>
      </w:tblPr>
      <w:tblGrid>
        <w:gridCol w:w="3510"/>
        <w:gridCol w:w="1260"/>
        <w:gridCol w:w="180"/>
        <w:gridCol w:w="1260"/>
        <w:gridCol w:w="180"/>
        <w:gridCol w:w="1260"/>
        <w:gridCol w:w="180"/>
        <w:gridCol w:w="1260"/>
      </w:tblGrid>
      <w:tr w:rsidR="00563C5A" w:rsidRPr="009567E4" w14:paraId="2DA2FCBA" w14:textId="77777777" w:rsidTr="0099797B">
        <w:trPr>
          <w:tblHeader/>
        </w:trPr>
        <w:tc>
          <w:tcPr>
            <w:tcW w:w="3510" w:type="dxa"/>
            <w:tcMar>
              <w:top w:w="0" w:type="dxa"/>
              <w:left w:w="79" w:type="dxa"/>
              <w:bottom w:w="0" w:type="dxa"/>
              <w:right w:w="79" w:type="dxa"/>
            </w:tcMar>
          </w:tcPr>
          <w:p w14:paraId="567C4ED4" w14:textId="77777777" w:rsidR="00563C5A" w:rsidRPr="009567E4" w:rsidRDefault="00563C5A" w:rsidP="0063718D">
            <w:pPr>
              <w:spacing w:line="360" w:lineRule="exact"/>
              <w:rPr>
                <w:rFonts w:ascii="Arial" w:hAnsi="Arial" w:cs="Arial"/>
                <w:sz w:val="18"/>
                <w:szCs w:val="18"/>
              </w:rPr>
            </w:pPr>
          </w:p>
        </w:tc>
        <w:tc>
          <w:tcPr>
            <w:tcW w:w="2700" w:type="dxa"/>
            <w:gridSpan w:val="3"/>
            <w:tcMar>
              <w:top w:w="0" w:type="dxa"/>
              <w:left w:w="79" w:type="dxa"/>
              <w:bottom w:w="0" w:type="dxa"/>
              <w:right w:w="79" w:type="dxa"/>
            </w:tcMar>
          </w:tcPr>
          <w:p w14:paraId="79E8F7A0" w14:textId="77777777" w:rsidR="00563C5A" w:rsidRPr="009567E4" w:rsidRDefault="00563C5A" w:rsidP="0063718D">
            <w:pPr>
              <w:pStyle w:val="acctmergecolhdg"/>
              <w:spacing w:line="360" w:lineRule="exact"/>
              <w:rPr>
                <w:rFonts w:ascii="Arial" w:hAnsi="Arial" w:cs="Arial"/>
                <w:b w:val="0"/>
                <w:sz w:val="18"/>
                <w:szCs w:val="18"/>
              </w:rPr>
            </w:pPr>
          </w:p>
        </w:tc>
        <w:tc>
          <w:tcPr>
            <w:tcW w:w="180" w:type="dxa"/>
            <w:tcMar>
              <w:top w:w="0" w:type="dxa"/>
              <w:left w:w="79" w:type="dxa"/>
              <w:bottom w:w="0" w:type="dxa"/>
              <w:right w:w="79" w:type="dxa"/>
            </w:tcMar>
          </w:tcPr>
          <w:p w14:paraId="7970ADE8" w14:textId="77777777" w:rsidR="00563C5A" w:rsidRPr="009567E4" w:rsidRDefault="00563C5A" w:rsidP="0063718D">
            <w:pPr>
              <w:pStyle w:val="acctmergecolhdg"/>
              <w:spacing w:line="360" w:lineRule="exact"/>
              <w:rPr>
                <w:rFonts w:ascii="Arial" w:hAnsi="Arial" w:cs="Arial"/>
                <w:b w:val="0"/>
                <w:bCs/>
                <w:sz w:val="18"/>
                <w:szCs w:val="18"/>
              </w:rPr>
            </w:pPr>
          </w:p>
        </w:tc>
        <w:tc>
          <w:tcPr>
            <w:tcW w:w="2700" w:type="dxa"/>
            <w:gridSpan w:val="3"/>
            <w:tcMar>
              <w:top w:w="0" w:type="dxa"/>
              <w:left w:w="79" w:type="dxa"/>
              <w:bottom w:w="0" w:type="dxa"/>
              <w:right w:w="79" w:type="dxa"/>
            </w:tcMar>
            <w:hideMark/>
          </w:tcPr>
          <w:p w14:paraId="72CC95FD" w14:textId="77777777" w:rsidR="00563C5A" w:rsidRPr="009567E4" w:rsidRDefault="00563C5A" w:rsidP="0063718D">
            <w:pPr>
              <w:pStyle w:val="acctmergecolhdg"/>
              <w:spacing w:line="360" w:lineRule="exact"/>
              <w:jc w:val="right"/>
              <w:rPr>
                <w:rFonts w:ascii="Arial" w:hAnsi="Arial" w:cs="Arial"/>
                <w:b w:val="0"/>
                <w:bCs/>
                <w:sz w:val="18"/>
                <w:szCs w:val="18"/>
              </w:rPr>
            </w:pPr>
            <w:r w:rsidRPr="009567E4">
              <w:rPr>
                <w:rFonts w:ascii="Arial" w:hAnsi="Arial" w:cs="Arial"/>
                <w:b w:val="0"/>
                <w:bCs/>
                <w:sz w:val="18"/>
                <w:szCs w:val="18"/>
              </w:rPr>
              <w:t>(Unit: Million Baht)</w:t>
            </w:r>
          </w:p>
        </w:tc>
      </w:tr>
      <w:tr w:rsidR="00563C5A" w:rsidRPr="009567E4" w14:paraId="4B9118DA" w14:textId="77777777" w:rsidTr="0099797B">
        <w:trPr>
          <w:tblHeader/>
        </w:trPr>
        <w:tc>
          <w:tcPr>
            <w:tcW w:w="3510" w:type="dxa"/>
            <w:tcMar>
              <w:top w:w="0" w:type="dxa"/>
              <w:left w:w="79" w:type="dxa"/>
              <w:bottom w:w="0" w:type="dxa"/>
              <w:right w:w="79" w:type="dxa"/>
            </w:tcMar>
          </w:tcPr>
          <w:p w14:paraId="60C6421C" w14:textId="77777777" w:rsidR="00563C5A" w:rsidRPr="009567E4" w:rsidRDefault="00563C5A" w:rsidP="0063718D">
            <w:pPr>
              <w:spacing w:line="360" w:lineRule="exact"/>
              <w:rPr>
                <w:rFonts w:ascii="Arial" w:hAnsi="Arial" w:cs="Arial"/>
                <w:sz w:val="18"/>
                <w:szCs w:val="18"/>
              </w:rPr>
            </w:pPr>
          </w:p>
        </w:tc>
        <w:tc>
          <w:tcPr>
            <w:tcW w:w="2700" w:type="dxa"/>
            <w:gridSpan w:val="3"/>
            <w:tcBorders>
              <w:top w:val="nil"/>
              <w:left w:val="nil"/>
              <w:bottom w:val="single" w:sz="8" w:space="0" w:color="auto"/>
              <w:right w:val="nil"/>
            </w:tcBorders>
            <w:tcMar>
              <w:top w:w="0" w:type="dxa"/>
              <w:left w:w="79" w:type="dxa"/>
              <w:bottom w:w="0" w:type="dxa"/>
              <w:right w:w="79" w:type="dxa"/>
            </w:tcMar>
            <w:hideMark/>
          </w:tcPr>
          <w:p w14:paraId="30E32482" w14:textId="77777777" w:rsidR="00563C5A" w:rsidRPr="009567E4" w:rsidRDefault="00563C5A" w:rsidP="0063718D">
            <w:pPr>
              <w:pStyle w:val="acctmergecolhdg"/>
              <w:spacing w:line="360" w:lineRule="exact"/>
              <w:rPr>
                <w:rFonts w:ascii="Arial" w:hAnsi="Arial" w:cs="Arial"/>
                <w:b w:val="0"/>
                <w:sz w:val="18"/>
                <w:szCs w:val="18"/>
              </w:rPr>
            </w:pPr>
            <w:r w:rsidRPr="009567E4">
              <w:rPr>
                <w:rFonts w:ascii="Arial" w:hAnsi="Arial" w:cs="Arial"/>
                <w:b w:val="0"/>
                <w:bCs/>
                <w:sz w:val="18"/>
                <w:szCs w:val="18"/>
              </w:rPr>
              <w:t xml:space="preserve">Consolidated </w:t>
            </w:r>
          </w:p>
          <w:p w14:paraId="14FC5E21" w14:textId="77777777" w:rsidR="00563C5A" w:rsidRPr="009567E4" w:rsidRDefault="00563C5A" w:rsidP="0063718D">
            <w:pPr>
              <w:pStyle w:val="acctmergecolhdg"/>
              <w:spacing w:line="360" w:lineRule="exact"/>
              <w:rPr>
                <w:rFonts w:ascii="Arial" w:hAnsi="Arial" w:cs="Arial"/>
                <w:b w:val="0"/>
                <w:bCs/>
                <w:sz w:val="18"/>
                <w:szCs w:val="18"/>
              </w:rPr>
            </w:pPr>
            <w:r w:rsidRPr="009567E4">
              <w:rPr>
                <w:rFonts w:ascii="Arial" w:hAnsi="Arial" w:cs="Arial"/>
                <w:b w:val="0"/>
                <w:bCs/>
                <w:sz w:val="18"/>
                <w:szCs w:val="18"/>
              </w:rPr>
              <w:t xml:space="preserve">financial statements </w:t>
            </w:r>
          </w:p>
        </w:tc>
        <w:tc>
          <w:tcPr>
            <w:tcW w:w="180" w:type="dxa"/>
            <w:tcMar>
              <w:top w:w="0" w:type="dxa"/>
              <w:left w:w="79" w:type="dxa"/>
              <w:bottom w:w="0" w:type="dxa"/>
              <w:right w:w="79" w:type="dxa"/>
            </w:tcMar>
          </w:tcPr>
          <w:p w14:paraId="30B3D5BB" w14:textId="77777777" w:rsidR="00563C5A" w:rsidRPr="009567E4" w:rsidRDefault="00563C5A" w:rsidP="0063718D">
            <w:pPr>
              <w:pStyle w:val="acctmergecolhdg"/>
              <w:spacing w:line="360" w:lineRule="exact"/>
              <w:rPr>
                <w:rFonts w:ascii="Arial" w:hAnsi="Arial" w:cs="Arial"/>
                <w:b w:val="0"/>
                <w:bCs/>
                <w:sz w:val="18"/>
                <w:szCs w:val="18"/>
              </w:rPr>
            </w:pPr>
          </w:p>
        </w:tc>
        <w:tc>
          <w:tcPr>
            <w:tcW w:w="2700" w:type="dxa"/>
            <w:gridSpan w:val="3"/>
            <w:tcBorders>
              <w:top w:val="nil"/>
              <w:left w:val="nil"/>
              <w:bottom w:val="single" w:sz="8" w:space="0" w:color="auto"/>
              <w:right w:val="nil"/>
            </w:tcBorders>
            <w:tcMar>
              <w:top w:w="0" w:type="dxa"/>
              <w:left w:w="79" w:type="dxa"/>
              <w:bottom w:w="0" w:type="dxa"/>
              <w:right w:w="79" w:type="dxa"/>
            </w:tcMar>
            <w:hideMark/>
          </w:tcPr>
          <w:p w14:paraId="7E1B342E" w14:textId="77777777" w:rsidR="00563C5A" w:rsidRPr="009567E4" w:rsidRDefault="00563C5A" w:rsidP="0063718D">
            <w:pPr>
              <w:pStyle w:val="acctmergecolhdg"/>
              <w:spacing w:line="360" w:lineRule="exact"/>
              <w:rPr>
                <w:rFonts w:ascii="Arial" w:hAnsi="Arial" w:cs="Arial"/>
                <w:b w:val="0"/>
                <w:bCs/>
                <w:sz w:val="18"/>
                <w:szCs w:val="18"/>
              </w:rPr>
            </w:pPr>
            <w:r w:rsidRPr="009567E4">
              <w:rPr>
                <w:rFonts w:ascii="Arial" w:hAnsi="Arial" w:cs="Arial"/>
                <w:b w:val="0"/>
                <w:bCs/>
                <w:sz w:val="18"/>
                <w:szCs w:val="18"/>
              </w:rPr>
              <w:t xml:space="preserve">Separate </w:t>
            </w:r>
          </w:p>
          <w:p w14:paraId="74ADD353" w14:textId="77777777" w:rsidR="00563C5A" w:rsidRPr="009567E4" w:rsidRDefault="00563C5A" w:rsidP="0063718D">
            <w:pPr>
              <w:pStyle w:val="acctmergecolhdg"/>
              <w:spacing w:line="360" w:lineRule="exact"/>
              <w:rPr>
                <w:rFonts w:ascii="Arial" w:hAnsi="Arial" w:cs="Arial"/>
                <w:b w:val="0"/>
                <w:bCs/>
                <w:sz w:val="18"/>
                <w:szCs w:val="18"/>
              </w:rPr>
            </w:pPr>
            <w:r w:rsidRPr="009567E4">
              <w:rPr>
                <w:rFonts w:ascii="Arial" w:hAnsi="Arial" w:cs="Arial"/>
                <w:b w:val="0"/>
                <w:bCs/>
                <w:sz w:val="18"/>
                <w:szCs w:val="18"/>
              </w:rPr>
              <w:t>financial statements</w:t>
            </w:r>
          </w:p>
        </w:tc>
      </w:tr>
      <w:tr w:rsidR="0099797B" w:rsidRPr="009567E4" w14:paraId="7814B1F2" w14:textId="77777777" w:rsidTr="0099797B">
        <w:trPr>
          <w:tblHeader/>
        </w:trPr>
        <w:tc>
          <w:tcPr>
            <w:tcW w:w="3510" w:type="dxa"/>
            <w:tcMar>
              <w:top w:w="0" w:type="dxa"/>
              <w:left w:w="79" w:type="dxa"/>
              <w:bottom w:w="0" w:type="dxa"/>
              <w:right w:w="79" w:type="dxa"/>
            </w:tcMar>
          </w:tcPr>
          <w:p w14:paraId="18734D39" w14:textId="77777777" w:rsidR="0099797B" w:rsidRPr="009567E4" w:rsidRDefault="0099797B" w:rsidP="0099797B">
            <w:pPr>
              <w:spacing w:line="360" w:lineRule="exact"/>
              <w:rPr>
                <w:rFonts w:ascii="Arial" w:hAnsi="Arial" w:cs="Arial"/>
                <w:sz w:val="18"/>
                <w:szCs w:val="18"/>
              </w:rPr>
            </w:pPr>
          </w:p>
        </w:tc>
        <w:tc>
          <w:tcPr>
            <w:tcW w:w="1260" w:type="dxa"/>
            <w:tcBorders>
              <w:top w:val="nil"/>
              <w:left w:val="nil"/>
              <w:bottom w:val="single" w:sz="8" w:space="0" w:color="auto"/>
              <w:right w:val="nil"/>
            </w:tcBorders>
            <w:tcMar>
              <w:top w:w="0" w:type="dxa"/>
              <w:left w:w="79" w:type="dxa"/>
              <w:bottom w:w="0" w:type="dxa"/>
              <w:right w:w="79" w:type="dxa"/>
            </w:tcMar>
            <w:vAlign w:val="bottom"/>
            <w:hideMark/>
          </w:tcPr>
          <w:p w14:paraId="1A663802" w14:textId="77777777" w:rsidR="0099797B" w:rsidRPr="009567E4" w:rsidRDefault="00065147" w:rsidP="0099797B">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30 June</w:t>
            </w:r>
          </w:p>
          <w:p w14:paraId="5E7F7652"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2021</w:t>
            </w:r>
          </w:p>
        </w:tc>
        <w:tc>
          <w:tcPr>
            <w:tcW w:w="180" w:type="dxa"/>
            <w:tcMar>
              <w:top w:w="0" w:type="dxa"/>
              <w:left w:w="79" w:type="dxa"/>
              <w:bottom w:w="0" w:type="dxa"/>
              <w:right w:w="79" w:type="dxa"/>
            </w:tcMar>
            <w:vAlign w:val="bottom"/>
          </w:tcPr>
          <w:p w14:paraId="5AEB2092"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p>
        </w:tc>
        <w:tc>
          <w:tcPr>
            <w:tcW w:w="1260" w:type="dxa"/>
            <w:tcBorders>
              <w:top w:val="nil"/>
              <w:left w:val="nil"/>
              <w:bottom w:val="single" w:sz="8" w:space="0" w:color="auto"/>
              <w:right w:val="nil"/>
            </w:tcBorders>
            <w:tcMar>
              <w:top w:w="0" w:type="dxa"/>
              <w:left w:w="79" w:type="dxa"/>
              <w:bottom w:w="0" w:type="dxa"/>
              <w:right w:w="79" w:type="dxa"/>
            </w:tcMar>
            <w:vAlign w:val="bottom"/>
            <w:hideMark/>
          </w:tcPr>
          <w:p w14:paraId="094D79C1"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31 December 2020</w:t>
            </w:r>
          </w:p>
        </w:tc>
        <w:tc>
          <w:tcPr>
            <w:tcW w:w="180" w:type="dxa"/>
            <w:tcMar>
              <w:top w:w="0" w:type="dxa"/>
              <w:left w:w="79" w:type="dxa"/>
              <w:bottom w:w="0" w:type="dxa"/>
              <w:right w:w="79" w:type="dxa"/>
            </w:tcMar>
          </w:tcPr>
          <w:p w14:paraId="7C448620" w14:textId="77777777" w:rsidR="0099797B" w:rsidRPr="009567E4" w:rsidRDefault="0099797B" w:rsidP="0099797B">
            <w:pPr>
              <w:pStyle w:val="acctfourfigures"/>
              <w:tabs>
                <w:tab w:val="clear" w:pos="765"/>
              </w:tabs>
              <w:spacing w:line="360" w:lineRule="exact"/>
              <w:ind w:right="-79"/>
              <w:jc w:val="center"/>
              <w:rPr>
                <w:rFonts w:ascii="Arial" w:hAnsi="Arial" w:cs="Arial"/>
                <w:sz w:val="18"/>
                <w:szCs w:val="18"/>
              </w:rPr>
            </w:pPr>
          </w:p>
        </w:tc>
        <w:tc>
          <w:tcPr>
            <w:tcW w:w="1260" w:type="dxa"/>
            <w:tcBorders>
              <w:top w:val="nil"/>
              <w:left w:val="nil"/>
              <w:bottom w:val="single" w:sz="8" w:space="0" w:color="auto"/>
              <w:right w:val="nil"/>
            </w:tcBorders>
            <w:tcMar>
              <w:top w:w="0" w:type="dxa"/>
              <w:left w:w="79" w:type="dxa"/>
              <w:bottom w:w="0" w:type="dxa"/>
              <w:right w:w="79" w:type="dxa"/>
            </w:tcMar>
            <w:vAlign w:val="bottom"/>
            <w:hideMark/>
          </w:tcPr>
          <w:p w14:paraId="6BDA6F7C" w14:textId="77777777" w:rsidR="00065147" w:rsidRPr="009567E4" w:rsidRDefault="00065147" w:rsidP="00065147">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30 June</w:t>
            </w:r>
          </w:p>
          <w:p w14:paraId="35F3DD9C" w14:textId="77777777" w:rsidR="0099797B" w:rsidRPr="009567E4" w:rsidRDefault="00065147" w:rsidP="00065147">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2021</w:t>
            </w:r>
          </w:p>
        </w:tc>
        <w:tc>
          <w:tcPr>
            <w:tcW w:w="180" w:type="dxa"/>
            <w:tcMar>
              <w:top w:w="0" w:type="dxa"/>
              <w:left w:w="79" w:type="dxa"/>
              <w:bottom w:w="0" w:type="dxa"/>
              <w:right w:w="79" w:type="dxa"/>
            </w:tcMar>
            <w:vAlign w:val="bottom"/>
          </w:tcPr>
          <w:p w14:paraId="6789835C"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p>
        </w:tc>
        <w:tc>
          <w:tcPr>
            <w:tcW w:w="1260" w:type="dxa"/>
            <w:tcBorders>
              <w:top w:val="nil"/>
              <w:left w:val="nil"/>
              <w:bottom w:val="single" w:sz="8" w:space="0" w:color="auto"/>
              <w:right w:val="nil"/>
            </w:tcBorders>
            <w:tcMar>
              <w:top w:w="0" w:type="dxa"/>
              <w:left w:w="79" w:type="dxa"/>
              <w:bottom w:w="0" w:type="dxa"/>
              <w:right w:w="79" w:type="dxa"/>
            </w:tcMar>
            <w:vAlign w:val="bottom"/>
            <w:hideMark/>
          </w:tcPr>
          <w:p w14:paraId="21814A86"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31 December 2020</w:t>
            </w:r>
          </w:p>
        </w:tc>
      </w:tr>
      <w:tr w:rsidR="00563C5A" w:rsidRPr="009567E4" w14:paraId="00A5FF64" w14:textId="77777777" w:rsidTr="0099797B">
        <w:tc>
          <w:tcPr>
            <w:tcW w:w="3510" w:type="dxa"/>
            <w:tcMar>
              <w:top w:w="0" w:type="dxa"/>
              <w:left w:w="79" w:type="dxa"/>
              <w:bottom w:w="0" w:type="dxa"/>
              <w:right w:w="79" w:type="dxa"/>
            </w:tcMar>
            <w:vAlign w:val="bottom"/>
            <w:hideMark/>
          </w:tcPr>
          <w:p w14:paraId="4CFB84C1" w14:textId="77777777" w:rsidR="00563C5A" w:rsidRPr="009567E4" w:rsidRDefault="00563C5A" w:rsidP="0063718D">
            <w:pPr>
              <w:spacing w:line="380" w:lineRule="exact"/>
              <w:rPr>
                <w:rFonts w:ascii="Arial" w:hAnsi="Arial" w:cs="Arial"/>
                <w:sz w:val="18"/>
                <w:szCs w:val="18"/>
              </w:rPr>
            </w:pPr>
            <w:r w:rsidRPr="009567E4">
              <w:rPr>
                <w:rFonts w:ascii="Arial" w:hAnsi="Arial" w:cs="Arial"/>
                <w:sz w:val="18"/>
                <w:szCs w:val="18"/>
                <w:u w:val="single"/>
              </w:rPr>
              <w:t>Payable within</w:t>
            </w:r>
            <w:r w:rsidRPr="009567E4">
              <w:rPr>
                <w:rFonts w:ascii="Arial" w:hAnsi="Arial" w:cs="Arial"/>
                <w:sz w:val="18"/>
                <w:szCs w:val="18"/>
              </w:rPr>
              <w:t>:</w:t>
            </w:r>
          </w:p>
        </w:tc>
        <w:tc>
          <w:tcPr>
            <w:tcW w:w="1260" w:type="dxa"/>
            <w:tcMar>
              <w:top w:w="0" w:type="dxa"/>
              <w:left w:w="79" w:type="dxa"/>
              <w:bottom w:w="0" w:type="dxa"/>
              <w:right w:w="79" w:type="dxa"/>
            </w:tcMar>
          </w:tcPr>
          <w:p w14:paraId="6820B30F" w14:textId="77777777" w:rsidR="00563C5A" w:rsidRPr="009567E4" w:rsidRDefault="00563C5A" w:rsidP="0063718D">
            <w:pPr>
              <w:pStyle w:val="acctmergecolhdg"/>
              <w:spacing w:line="360" w:lineRule="exact"/>
              <w:ind w:right="11"/>
              <w:jc w:val="left"/>
              <w:rPr>
                <w:rFonts w:ascii="Arial" w:hAnsi="Arial" w:cs="Arial"/>
                <w:b w:val="0"/>
                <w:sz w:val="18"/>
                <w:szCs w:val="18"/>
              </w:rPr>
            </w:pPr>
          </w:p>
        </w:tc>
        <w:tc>
          <w:tcPr>
            <w:tcW w:w="180" w:type="dxa"/>
            <w:tcMar>
              <w:top w:w="0" w:type="dxa"/>
              <w:left w:w="79" w:type="dxa"/>
              <w:bottom w:w="0" w:type="dxa"/>
              <w:right w:w="79" w:type="dxa"/>
            </w:tcMar>
          </w:tcPr>
          <w:p w14:paraId="49822336" w14:textId="77777777" w:rsidR="00563C5A" w:rsidRPr="009567E4" w:rsidRDefault="00563C5A" w:rsidP="0063718D">
            <w:pPr>
              <w:pStyle w:val="acctmergecolhdg"/>
              <w:spacing w:line="360" w:lineRule="exact"/>
              <w:ind w:right="11"/>
              <w:jc w:val="left"/>
              <w:rPr>
                <w:rFonts w:ascii="Arial" w:hAnsi="Arial" w:cs="Arial"/>
                <w:b w:val="0"/>
                <w:bCs/>
                <w:sz w:val="18"/>
                <w:szCs w:val="18"/>
              </w:rPr>
            </w:pPr>
          </w:p>
        </w:tc>
        <w:tc>
          <w:tcPr>
            <w:tcW w:w="1260" w:type="dxa"/>
            <w:tcMar>
              <w:top w:w="0" w:type="dxa"/>
              <w:left w:w="79" w:type="dxa"/>
              <w:bottom w:w="0" w:type="dxa"/>
              <w:right w:w="79" w:type="dxa"/>
            </w:tcMar>
          </w:tcPr>
          <w:p w14:paraId="208DA383" w14:textId="77777777" w:rsidR="00563C5A" w:rsidRPr="009567E4" w:rsidRDefault="00563C5A" w:rsidP="0063718D">
            <w:pPr>
              <w:pStyle w:val="acctmergecolhdg"/>
              <w:spacing w:line="360" w:lineRule="exact"/>
              <w:ind w:right="11"/>
              <w:jc w:val="left"/>
              <w:rPr>
                <w:rFonts w:ascii="Arial" w:hAnsi="Arial" w:cs="Arial"/>
                <w:b w:val="0"/>
                <w:bCs/>
                <w:sz w:val="18"/>
                <w:szCs w:val="18"/>
              </w:rPr>
            </w:pPr>
          </w:p>
        </w:tc>
        <w:tc>
          <w:tcPr>
            <w:tcW w:w="180" w:type="dxa"/>
            <w:tcMar>
              <w:top w:w="0" w:type="dxa"/>
              <w:left w:w="79" w:type="dxa"/>
              <w:bottom w:w="0" w:type="dxa"/>
              <w:right w:w="79" w:type="dxa"/>
            </w:tcMar>
          </w:tcPr>
          <w:p w14:paraId="74C6AAB5" w14:textId="77777777" w:rsidR="00563C5A" w:rsidRPr="009567E4" w:rsidRDefault="00563C5A" w:rsidP="0063718D">
            <w:pPr>
              <w:spacing w:line="360" w:lineRule="exact"/>
              <w:ind w:right="11"/>
              <w:rPr>
                <w:rFonts w:ascii="Arial" w:hAnsi="Arial" w:cs="Arial"/>
                <w:sz w:val="18"/>
                <w:szCs w:val="18"/>
              </w:rPr>
            </w:pPr>
          </w:p>
        </w:tc>
        <w:tc>
          <w:tcPr>
            <w:tcW w:w="1260" w:type="dxa"/>
            <w:tcMar>
              <w:top w:w="0" w:type="dxa"/>
              <w:left w:w="79" w:type="dxa"/>
              <w:bottom w:w="0" w:type="dxa"/>
              <w:right w:w="79" w:type="dxa"/>
            </w:tcMar>
          </w:tcPr>
          <w:p w14:paraId="048FE4F5" w14:textId="77777777" w:rsidR="00563C5A" w:rsidRPr="009567E4" w:rsidRDefault="00563C5A" w:rsidP="0063718D">
            <w:pPr>
              <w:pStyle w:val="acctmergecolhdg"/>
              <w:spacing w:line="360" w:lineRule="exact"/>
              <w:ind w:right="11"/>
              <w:jc w:val="left"/>
              <w:rPr>
                <w:rFonts w:ascii="Arial" w:hAnsi="Arial" w:cs="Arial"/>
                <w:b w:val="0"/>
                <w:sz w:val="18"/>
                <w:szCs w:val="18"/>
              </w:rPr>
            </w:pPr>
          </w:p>
        </w:tc>
        <w:tc>
          <w:tcPr>
            <w:tcW w:w="180" w:type="dxa"/>
            <w:tcMar>
              <w:top w:w="0" w:type="dxa"/>
              <w:left w:w="79" w:type="dxa"/>
              <w:bottom w:w="0" w:type="dxa"/>
              <w:right w:w="79" w:type="dxa"/>
            </w:tcMar>
          </w:tcPr>
          <w:p w14:paraId="1F4F4094" w14:textId="77777777" w:rsidR="00563C5A" w:rsidRPr="009567E4" w:rsidRDefault="00563C5A" w:rsidP="0063718D">
            <w:pPr>
              <w:pStyle w:val="acctmergecolhdg"/>
              <w:spacing w:line="360" w:lineRule="exact"/>
              <w:ind w:right="11"/>
              <w:jc w:val="left"/>
              <w:rPr>
                <w:rFonts w:ascii="Arial" w:hAnsi="Arial" w:cs="Arial"/>
                <w:b w:val="0"/>
                <w:bCs/>
                <w:sz w:val="18"/>
                <w:szCs w:val="18"/>
              </w:rPr>
            </w:pPr>
          </w:p>
        </w:tc>
        <w:tc>
          <w:tcPr>
            <w:tcW w:w="1260" w:type="dxa"/>
            <w:tcMar>
              <w:top w:w="0" w:type="dxa"/>
              <w:left w:w="79" w:type="dxa"/>
              <w:bottom w:w="0" w:type="dxa"/>
              <w:right w:w="79" w:type="dxa"/>
            </w:tcMar>
          </w:tcPr>
          <w:p w14:paraId="3E6D42BC" w14:textId="77777777" w:rsidR="00563C5A" w:rsidRPr="009567E4" w:rsidRDefault="00563C5A" w:rsidP="0063718D">
            <w:pPr>
              <w:pStyle w:val="acctmergecolhdg"/>
              <w:spacing w:line="360" w:lineRule="exact"/>
              <w:ind w:right="11"/>
              <w:jc w:val="left"/>
              <w:rPr>
                <w:rFonts w:ascii="Arial" w:hAnsi="Arial" w:cs="Arial"/>
                <w:b w:val="0"/>
                <w:bCs/>
                <w:sz w:val="18"/>
                <w:szCs w:val="18"/>
              </w:rPr>
            </w:pPr>
          </w:p>
        </w:tc>
      </w:tr>
      <w:tr w:rsidR="00563C5A" w:rsidRPr="009567E4" w14:paraId="14FC88F5" w14:textId="77777777" w:rsidTr="0099797B">
        <w:tc>
          <w:tcPr>
            <w:tcW w:w="3510" w:type="dxa"/>
            <w:tcMar>
              <w:top w:w="0" w:type="dxa"/>
              <w:left w:w="79" w:type="dxa"/>
              <w:bottom w:w="0" w:type="dxa"/>
              <w:right w:w="79" w:type="dxa"/>
            </w:tcMar>
            <w:vAlign w:val="bottom"/>
            <w:hideMark/>
          </w:tcPr>
          <w:p w14:paraId="7B4351AD" w14:textId="77777777" w:rsidR="00563C5A" w:rsidRPr="009567E4" w:rsidRDefault="00563C5A" w:rsidP="0063718D">
            <w:pPr>
              <w:spacing w:line="380" w:lineRule="exact"/>
              <w:rPr>
                <w:rFonts w:ascii="Arial" w:hAnsi="Arial" w:cs="Arial"/>
                <w:sz w:val="18"/>
                <w:szCs w:val="18"/>
              </w:rPr>
            </w:pPr>
            <w:r w:rsidRPr="009567E4">
              <w:rPr>
                <w:rFonts w:ascii="Arial" w:hAnsi="Arial" w:cs="Arial"/>
                <w:sz w:val="18"/>
                <w:szCs w:val="18"/>
              </w:rPr>
              <w:t>   Within 1 year</w:t>
            </w:r>
          </w:p>
        </w:tc>
        <w:tc>
          <w:tcPr>
            <w:tcW w:w="1260" w:type="dxa"/>
            <w:tcMar>
              <w:top w:w="0" w:type="dxa"/>
              <w:left w:w="79" w:type="dxa"/>
              <w:bottom w:w="0" w:type="dxa"/>
              <w:right w:w="79" w:type="dxa"/>
            </w:tcMar>
            <w:vAlign w:val="bottom"/>
          </w:tcPr>
          <w:p w14:paraId="60A15C72" w14:textId="2C19578D" w:rsidR="00563C5A" w:rsidRPr="009567E4" w:rsidRDefault="006D6D23" w:rsidP="0063718D">
            <w:pPr>
              <w:tabs>
                <w:tab w:val="decimal" w:pos="771"/>
              </w:tabs>
              <w:spacing w:line="380" w:lineRule="exact"/>
              <w:rPr>
                <w:rFonts w:ascii="Arial" w:hAnsi="Arial" w:cs="Arial"/>
                <w:sz w:val="18"/>
                <w:szCs w:val="18"/>
              </w:rPr>
            </w:pPr>
            <w:r w:rsidRPr="009567E4">
              <w:rPr>
                <w:rFonts w:ascii="Arial" w:hAnsi="Arial" w:cs="Arial"/>
                <w:sz w:val="18"/>
                <w:szCs w:val="18"/>
              </w:rPr>
              <w:t>3</w:t>
            </w:r>
          </w:p>
        </w:tc>
        <w:tc>
          <w:tcPr>
            <w:tcW w:w="180" w:type="dxa"/>
            <w:tcMar>
              <w:top w:w="0" w:type="dxa"/>
              <w:left w:w="79" w:type="dxa"/>
              <w:bottom w:w="0" w:type="dxa"/>
              <w:right w:w="79" w:type="dxa"/>
            </w:tcMar>
          </w:tcPr>
          <w:p w14:paraId="29647DDF"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0F3DA28A" w14:textId="77777777" w:rsidR="00563C5A" w:rsidRPr="009567E4" w:rsidRDefault="00077B93" w:rsidP="0063718D">
            <w:pPr>
              <w:tabs>
                <w:tab w:val="decimal" w:pos="771"/>
              </w:tabs>
              <w:spacing w:line="380" w:lineRule="exact"/>
              <w:rPr>
                <w:rFonts w:ascii="Arial" w:hAnsi="Arial" w:cs="Arial"/>
                <w:sz w:val="18"/>
                <w:szCs w:val="18"/>
              </w:rPr>
            </w:pPr>
            <w:r w:rsidRPr="009567E4">
              <w:rPr>
                <w:rFonts w:ascii="Arial" w:hAnsi="Arial" w:cs="Arial"/>
                <w:sz w:val="18"/>
                <w:szCs w:val="18"/>
              </w:rPr>
              <w:t>4</w:t>
            </w:r>
          </w:p>
        </w:tc>
        <w:tc>
          <w:tcPr>
            <w:tcW w:w="180" w:type="dxa"/>
            <w:tcMar>
              <w:top w:w="0" w:type="dxa"/>
              <w:left w:w="79" w:type="dxa"/>
              <w:bottom w:w="0" w:type="dxa"/>
              <w:right w:w="79" w:type="dxa"/>
            </w:tcMar>
          </w:tcPr>
          <w:p w14:paraId="4A914965"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42B9898C" w14:textId="3B1DEB49" w:rsidR="00563C5A" w:rsidRPr="009567E4" w:rsidRDefault="006D6D23" w:rsidP="0063718D">
            <w:pPr>
              <w:tabs>
                <w:tab w:val="decimal" w:pos="771"/>
              </w:tabs>
              <w:spacing w:line="380" w:lineRule="exact"/>
              <w:rPr>
                <w:rFonts w:ascii="Arial" w:hAnsi="Arial" w:cs="Arial"/>
                <w:sz w:val="18"/>
                <w:szCs w:val="18"/>
                <w:rtl/>
                <w:cs/>
              </w:rPr>
            </w:pPr>
            <w:r w:rsidRPr="009567E4">
              <w:rPr>
                <w:rFonts w:ascii="Arial" w:hAnsi="Arial" w:cs="Arial"/>
                <w:sz w:val="18"/>
                <w:szCs w:val="18"/>
              </w:rPr>
              <w:t>3</w:t>
            </w:r>
          </w:p>
        </w:tc>
        <w:tc>
          <w:tcPr>
            <w:tcW w:w="180" w:type="dxa"/>
            <w:tcMar>
              <w:top w:w="0" w:type="dxa"/>
              <w:left w:w="79" w:type="dxa"/>
              <w:bottom w:w="0" w:type="dxa"/>
              <w:right w:w="79" w:type="dxa"/>
            </w:tcMar>
            <w:vAlign w:val="bottom"/>
          </w:tcPr>
          <w:p w14:paraId="62DEA23D"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1202EAF6" w14:textId="77777777" w:rsidR="00563C5A" w:rsidRPr="009567E4" w:rsidRDefault="00077B93" w:rsidP="0063718D">
            <w:pPr>
              <w:tabs>
                <w:tab w:val="decimal" w:pos="771"/>
              </w:tabs>
              <w:spacing w:line="380" w:lineRule="exact"/>
              <w:rPr>
                <w:rFonts w:ascii="Arial" w:hAnsi="Arial" w:cs="Arial"/>
                <w:sz w:val="18"/>
                <w:szCs w:val="18"/>
                <w:rtl/>
                <w:cs/>
              </w:rPr>
            </w:pPr>
            <w:r w:rsidRPr="009567E4">
              <w:rPr>
                <w:rFonts w:ascii="Arial" w:hAnsi="Arial" w:cs="Arial"/>
                <w:sz w:val="18"/>
                <w:szCs w:val="18"/>
              </w:rPr>
              <w:t>4</w:t>
            </w:r>
          </w:p>
        </w:tc>
      </w:tr>
      <w:tr w:rsidR="00563C5A" w:rsidRPr="009567E4" w14:paraId="772D79CB" w14:textId="77777777" w:rsidTr="0099797B">
        <w:tc>
          <w:tcPr>
            <w:tcW w:w="3510" w:type="dxa"/>
            <w:tcMar>
              <w:top w:w="0" w:type="dxa"/>
              <w:left w:w="79" w:type="dxa"/>
              <w:bottom w:w="0" w:type="dxa"/>
              <w:right w:w="79" w:type="dxa"/>
            </w:tcMar>
            <w:vAlign w:val="bottom"/>
            <w:hideMark/>
          </w:tcPr>
          <w:p w14:paraId="371ECB36" w14:textId="77777777" w:rsidR="00563C5A" w:rsidRPr="009567E4" w:rsidRDefault="00563C5A" w:rsidP="0063718D">
            <w:pPr>
              <w:spacing w:line="380" w:lineRule="exact"/>
              <w:rPr>
                <w:rFonts w:ascii="Arial" w:hAnsi="Arial" w:cs="Arial"/>
                <w:sz w:val="18"/>
                <w:szCs w:val="18"/>
              </w:rPr>
            </w:pPr>
            <w:r w:rsidRPr="009567E4">
              <w:rPr>
                <w:rFonts w:ascii="Arial" w:hAnsi="Arial" w:cs="Arial"/>
                <w:sz w:val="18"/>
                <w:szCs w:val="18"/>
              </w:rPr>
              <w:t>   1 year to 3 years</w:t>
            </w:r>
          </w:p>
        </w:tc>
        <w:tc>
          <w:tcPr>
            <w:tcW w:w="1260" w:type="dxa"/>
            <w:tcMar>
              <w:top w:w="0" w:type="dxa"/>
              <w:left w:w="79" w:type="dxa"/>
              <w:bottom w:w="0" w:type="dxa"/>
              <w:right w:w="79" w:type="dxa"/>
            </w:tcMar>
            <w:vAlign w:val="bottom"/>
          </w:tcPr>
          <w:p w14:paraId="3366B6E7" w14:textId="634076E4" w:rsidR="00563C5A" w:rsidRPr="009567E4" w:rsidRDefault="006D6D23" w:rsidP="0063718D">
            <w:pPr>
              <w:tabs>
                <w:tab w:val="decimal" w:pos="771"/>
              </w:tabs>
              <w:spacing w:line="380" w:lineRule="exact"/>
              <w:rPr>
                <w:rFonts w:ascii="Arial" w:hAnsi="Arial" w:cs="Arial"/>
                <w:sz w:val="18"/>
                <w:szCs w:val="18"/>
                <w:rtl/>
                <w:cs/>
              </w:rPr>
            </w:pPr>
            <w:r w:rsidRPr="009567E4">
              <w:rPr>
                <w:rFonts w:ascii="Arial" w:hAnsi="Arial" w:cs="Arial"/>
                <w:sz w:val="18"/>
                <w:szCs w:val="18"/>
              </w:rPr>
              <w:t>-</w:t>
            </w:r>
          </w:p>
        </w:tc>
        <w:tc>
          <w:tcPr>
            <w:tcW w:w="180" w:type="dxa"/>
            <w:tcMar>
              <w:top w:w="0" w:type="dxa"/>
              <w:left w:w="79" w:type="dxa"/>
              <w:bottom w:w="0" w:type="dxa"/>
              <w:right w:w="79" w:type="dxa"/>
            </w:tcMar>
          </w:tcPr>
          <w:p w14:paraId="06837F0F"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tl/>
                <w:cs/>
              </w:rPr>
            </w:pPr>
          </w:p>
        </w:tc>
        <w:tc>
          <w:tcPr>
            <w:tcW w:w="1260" w:type="dxa"/>
            <w:tcMar>
              <w:top w:w="0" w:type="dxa"/>
              <w:left w:w="79" w:type="dxa"/>
              <w:bottom w:w="0" w:type="dxa"/>
              <w:right w:w="79" w:type="dxa"/>
            </w:tcMar>
            <w:vAlign w:val="bottom"/>
          </w:tcPr>
          <w:p w14:paraId="7DAE0C55" w14:textId="77777777" w:rsidR="00563C5A" w:rsidRPr="009567E4" w:rsidRDefault="00077B93" w:rsidP="0063718D">
            <w:pPr>
              <w:tabs>
                <w:tab w:val="decimal" w:pos="771"/>
              </w:tabs>
              <w:spacing w:line="380" w:lineRule="exact"/>
              <w:rPr>
                <w:rFonts w:ascii="Arial" w:hAnsi="Arial" w:cs="Arial"/>
                <w:sz w:val="18"/>
                <w:szCs w:val="18"/>
                <w:rtl/>
                <w:cs/>
              </w:rPr>
            </w:pPr>
            <w:r w:rsidRPr="009567E4">
              <w:rPr>
                <w:rFonts w:ascii="Arial" w:hAnsi="Arial" w:cs="Arial"/>
                <w:sz w:val="18"/>
                <w:szCs w:val="18"/>
              </w:rPr>
              <w:t>1</w:t>
            </w:r>
          </w:p>
        </w:tc>
        <w:tc>
          <w:tcPr>
            <w:tcW w:w="180" w:type="dxa"/>
            <w:tcMar>
              <w:top w:w="0" w:type="dxa"/>
              <w:left w:w="79" w:type="dxa"/>
              <w:bottom w:w="0" w:type="dxa"/>
              <w:right w:w="79" w:type="dxa"/>
            </w:tcMar>
          </w:tcPr>
          <w:p w14:paraId="191C0753"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6351CB19" w14:textId="05D81CED" w:rsidR="00563C5A" w:rsidRPr="009567E4" w:rsidRDefault="006D6D23" w:rsidP="0063718D">
            <w:pPr>
              <w:tabs>
                <w:tab w:val="decimal" w:pos="771"/>
              </w:tabs>
              <w:spacing w:line="380" w:lineRule="exact"/>
              <w:rPr>
                <w:rFonts w:ascii="Arial" w:hAnsi="Arial" w:cs="Arial"/>
                <w:sz w:val="18"/>
                <w:szCs w:val="18"/>
                <w:rtl/>
                <w:cs/>
              </w:rPr>
            </w:pPr>
            <w:r w:rsidRPr="009567E4">
              <w:rPr>
                <w:rFonts w:ascii="Arial" w:hAnsi="Arial" w:cs="Arial"/>
                <w:sz w:val="18"/>
                <w:szCs w:val="18"/>
              </w:rPr>
              <w:t>-</w:t>
            </w:r>
          </w:p>
        </w:tc>
        <w:tc>
          <w:tcPr>
            <w:tcW w:w="180" w:type="dxa"/>
            <w:tcMar>
              <w:top w:w="0" w:type="dxa"/>
              <w:left w:w="79" w:type="dxa"/>
              <w:bottom w:w="0" w:type="dxa"/>
              <w:right w:w="79" w:type="dxa"/>
            </w:tcMar>
            <w:vAlign w:val="bottom"/>
          </w:tcPr>
          <w:p w14:paraId="53E97704"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3E87B4BD" w14:textId="77777777" w:rsidR="00563C5A" w:rsidRPr="009567E4" w:rsidRDefault="00077B93" w:rsidP="0063718D">
            <w:pPr>
              <w:tabs>
                <w:tab w:val="decimal" w:pos="771"/>
              </w:tabs>
              <w:spacing w:line="380" w:lineRule="exact"/>
              <w:rPr>
                <w:rFonts w:ascii="Arial" w:hAnsi="Arial" w:cs="Arial"/>
                <w:sz w:val="18"/>
                <w:szCs w:val="18"/>
                <w:rtl/>
                <w:cs/>
              </w:rPr>
            </w:pPr>
            <w:r w:rsidRPr="009567E4">
              <w:rPr>
                <w:rFonts w:ascii="Arial" w:hAnsi="Arial" w:cs="Arial"/>
                <w:sz w:val="18"/>
                <w:szCs w:val="18"/>
              </w:rPr>
              <w:t>1</w:t>
            </w:r>
          </w:p>
        </w:tc>
      </w:tr>
    </w:tbl>
    <w:p w14:paraId="26A6575C" w14:textId="7E3E0FF5" w:rsidR="00BA62B3" w:rsidRPr="009567E4" w:rsidRDefault="00356D33" w:rsidP="00356D33">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17</w:t>
      </w:r>
      <w:r w:rsidR="00BA62B3" w:rsidRPr="009567E4">
        <w:rPr>
          <w:rFonts w:ascii="Arial" w:hAnsi="Arial"/>
          <w:b/>
          <w:bCs/>
          <w:sz w:val="22"/>
          <w:szCs w:val="22"/>
        </w:rPr>
        <w:t>.</w:t>
      </w:r>
      <w:r w:rsidR="00E42C26" w:rsidRPr="009567E4">
        <w:rPr>
          <w:rFonts w:ascii="Arial" w:hAnsi="Arial"/>
          <w:b/>
          <w:bCs/>
          <w:sz w:val="22"/>
          <w:szCs w:val="22"/>
        </w:rPr>
        <w:t>3</w:t>
      </w:r>
      <w:r w:rsidR="00C36770" w:rsidRPr="009567E4">
        <w:rPr>
          <w:rFonts w:ascii="Arial" w:hAnsi="Arial"/>
          <w:b/>
          <w:bCs/>
          <w:sz w:val="22"/>
          <w:szCs w:val="22"/>
        </w:rPr>
        <w:tab/>
      </w:r>
      <w:r w:rsidR="00BA62B3" w:rsidRPr="009567E4">
        <w:rPr>
          <w:rFonts w:ascii="Arial" w:hAnsi="Arial"/>
          <w:b/>
          <w:bCs/>
          <w:sz w:val="22"/>
          <w:szCs w:val="22"/>
        </w:rPr>
        <w:t>Commitments related to license and products procurement service agreements</w:t>
      </w:r>
      <w:r w:rsidR="001E0A95" w:rsidRPr="009567E4">
        <w:rPr>
          <w:rFonts w:ascii="Arial" w:hAnsi="Arial"/>
          <w:b/>
          <w:bCs/>
          <w:sz w:val="22"/>
          <w:szCs w:val="22"/>
        </w:rPr>
        <w:t xml:space="preserve"> </w:t>
      </w:r>
      <w:r w:rsidR="00BA62B3" w:rsidRPr="009567E4">
        <w:rPr>
          <w:rFonts w:ascii="Arial" w:hAnsi="Arial" w:cs="Arial"/>
          <w:b/>
          <w:bCs/>
          <w:sz w:val="22"/>
          <w:szCs w:val="22"/>
        </w:rPr>
        <w:t>License agreements</w:t>
      </w:r>
    </w:p>
    <w:p w14:paraId="56722C94" w14:textId="77777777" w:rsidR="00077B93" w:rsidRPr="009567E4" w:rsidRDefault="00246E03" w:rsidP="00077B93">
      <w:pPr>
        <w:tabs>
          <w:tab w:val="left" w:pos="720"/>
          <w:tab w:val="left" w:pos="2160"/>
        </w:tabs>
        <w:spacing w:before="120" w:after="120" w:line="380" w:lineRule="exact"/>
        <w:ind w:left="547" w:hanging="547"/>
        <w:jc w:val="thaiDistribute"/>
        <w:rPr>
          <w:rFonts w:ascii="Arial" w:hAnsi="Arial"/>
          <w:sz w:val="22"/>
          <w:szCs w:val="22"/>
        </w:rPr>
      </w:pPr>
      <w:r w:rsidRPr="009567E4">
        <w:rPr>
          <w:rFonts w:ascii="Arial" w:hAnsi="Arial"/>
          <w:sz w:val="22"/>
          <w:szCs w:val="22"/>
        </w:rPr>
        <w:tab/>
      </w:r>
      <w:r w:rsidR="00077B93" w:rsidRPr="009567E4">
        <w:rPr>
          <w:rFonts w:ascii="Arial" w:hAnsi="Arial"/>
          <w:sz w:val="22"/>
          <w:szCs w:val="22"/>
        </w:rPr>
        <w:t>The Company entered into license agreements for the right to use the trademarks, design, manufacture and distribute products under the brands of the licensors. Compensations are payable under the agreements, and the Company is obliged to comply with conditions specified in the agreements.</w:t>
      </w:r>
    </w:p>
    <w:p w14:paraId="75250088" w14:textId="77777777" w:rsidR="00077B93" w:rsidRPr="009567E4" w:rsidRDefault="00077B93" w:rsidP="00077B93">
      <w:pPr>
        <w:tabs>
          <w:tab w:val="left" w:pos="2160"/>
        </w:tabs>
        <w:spacing w:before="120" w:after="120" w:line="380" w:lineRule="exact"/>
        <w:ind w:left="547" w:hanging="547"/>
        <w:jc w:val="both"/>
        <w:rPr>
          <w:rFonts w:ascii="Arial" w:hAnsi="Arial"/>
          <w:b/>
          <w:bCs/>
          <w:sz w:val="22"/>
          <w:szCs w:val="22"/>
        </w:rPr>
      </w:pPr>
      <w:r w:rsidRPr="009567E4">
        <w:rPr>
          <w:rFonts w:ascii="Arial" w:hAnsi="Arial"/>
          <w:b/>
          <w:bCs/>
          <w:sz w:val="22"/>
          <w:szCs w:val="22"/>
        </w:rPr>
        <w:tab/>
        <w:t>Products procurement service agreement</w:t>
      </w:r>
      <w:r w:rsidRPr="009567E4">
        <w:rPr>
          <w:rFonts w:ascii="Arial" w:hAnsi="Arial" w:hint="cs"/>
          <w:b/>
          <w:bCs/>
          <w:sz w:val="22"/>
          <w:szCs w:val="22"/>
        </w:rPr>
        <w:tab/>
      </w:r>
    </w:p>
    <w:p w14:paraId="27924849" w14:textId="77777777" w:rsidR="004D24FE" w:rsidRPr="009567E4" w:rsidRDefault="00077B93" w:rsidP="00077B93">
      <w:pPr>
        <w:tabs>
          <w:tab w:val="left" w:pos="720"/>
          <w:tab w:val="left" w:pos="2160"/>
        </w:tabs>
        <w:spacing w:before="120" w:after="120" w:line="380" w:lineRule="exact"/>
        <w:ind w:left="547" w:hanging="547"/>
        <w:jc w:val="thaiDistribute"/>
        <w:rPr>
          <w:rFonts w:ascii="Arial" w:hAnsi="Arial"/>
          <w:sz w:val="22"/>
          <w:szCs w:val="22"/>
        </w:rPr>
      </w:pPr>
      <w:r w:rsidRPr="009567E4">
        <w:rPr>
          <w:rFonts w:ascii="Arial" w:hAnsi="Arial"/>
          <w:szCs w:val="22"/>
        </w:rPr>
        <w:tab/>
      </w:r>
      <w:r w:rsidRPr="009567E4">
        <w:rPr>
          <w:rFonts w:ascii="Arial" w:hAnsi="Arial"/>
          <w:sz w:val="22"/>
          <w:szCs w:val="22"/>
        </w:rPr>
        <w:t>The Company entered into a products procurement service agreement with a service provider, related to the procurement of goods and coordination with manufacturers and distributors. Compensation is payable under the agreement with a period ending on                     31 December 2021. The Company is obliged to comply with conditions specified in the agreement.</w:t>
      </w:r>
    </w:p>
    <w:p w14:paraId="31EBDB22" w14:textId="6BF30781" w:rsidR="006249D8" w:rsidRPr="009567E4" w:rsidRDefault="00356D33" w:rsidP="007651EF">
      <w:pPr>
        <w:tabs>
          <w:tab w:val="left" w:pos="1440"/>
          <w:tab w:val="right" w:pos="7200"/>
          <w:tab w:val="right" w:pos="8540"/>
        </w:tabs>
        <w:spacing w:before="120" w:after="120" w:line="380" w:lineRule="exact"/>
        <w:rPr>
          <w:rFonts w:ascii="Arial" w:hAnsi="Arial"/>
          <w:b/>
          <w:bCs/>
          <w:sz w:val="22"/>
          <w:szCs w:val="22"/>
        </w:rPr>
      </w:pPr>
      <w:r>
        <w:rPr>
          <w:rFonts w:ascii="Arial" w:hAnsi="Arial"/>
          <w:b/>
          <w:bCs/>
          <w:sz w:val="22"/>
          <w:szCs w:val="22"/>
        </w:rPr>
        <w:t>17</w:t>
      </w:r>
      <w:r w:rsidR="002C701D" w:rsidRPr="009567E4">
        <w:rPr>
          <w:rFonts w:ascii="Arial" w:hAnsi="Arial"/>
          <w:b/>
          <w:bCs/>
          <w:sz w:val="22"/>
          <w:szCs w:val="22"/>
        </w:rPr>
        <w:t>.</w:t>
      </w:r>
      <w:r w:rsidR="00E42C26" w:rsidRPr="009567E4">
        <w:rPr>
          <w:rFonts w:ascii="Arial" w:hAnsi="Arial"/>
          <w:b/>
          <w:bCs/>
          <w:sz w:val="22"/>
          <w:szCs w:val="22"/>
        </w:rPr>
        <w:t>4</w:t>
      </w:r>
      <w:r w:rsidR="007651EF" w:rsidRPr="009567E4">
        <w:rPr>
          <w:rFonts w:ascii="Arial" w:hAnsi="Arial"/>
          <w:b/>
          <w:bCs/>
          <w:sz w:val="22"/>
          <w:szCs w:val="22"/>
        </w:rPr>
        <w:t xml:space="preserve">  </w:t>
      </w:r>
      <w:r w:rsidR="006249D8" w:rsidRPr="009567E4">
        <w:rPr>
          <w:rFonts w:ascii="Arial" w:hAnsi="Arial"/>
          <w:b/>
          <w:bCs/>
          <w:sz w:val="22"/>
          <w:szCs w:val="22"/>
        </w:rPr>
        <w:t xml:space="preserve">Forward foreign exchange contracts </w:t>
      </w:r>
    </w:p>
    <w:p w14:paraId="40426D2F" w14:textId="77777777" w:rsidR="006249D8" w:rsidRPr="009567E4" w:rsidRDefault="006249D8" w:rsidP="00291A5F">
      <w:pPr>
        <w:tabs>
          <w:tab w:val="left" w:pos="720"/>
          <w:tab w:val="left" w:pos="2160"/>
        </w:tabs>
        <w:spacing w:before="120" w:after="120" w:line="380" w:lineRule="exact"/>
        <w:ind w:left="547" w:hanging="547"/>
        <w:jc w:val="thaiDistribute"/>
        <w:rPr>
          <w:rFonts w:ascii="Arial" w:hAnsi="Arial"/>
          <w:sz w:val="22"/>
          <w:szCs w:val="22"/>
        </w:rPr>
      </w:pPr>
      <w:r w:rsidRPr="009567E4">
        <w:rPr>
          <w:rFonts w:ascii="Arial" w:hAnsi="Arial"/>
          <w:sz w:val="22"/>
          <w:szCs w:val="22"/>
        </w:rPr>
        <w:tab/>
      </w:r>
      <w:r w:rsidR="00945B14" w:rsidRPr="009567E4">
        <w:rPr>
          <w:rFonts w:ascii="Arial" w:hAnsi="Arial"/>
          <w:sz w:val="22"/>
          <w:szCs w:val="22"/>
        </w:rPr>
        <w:t xml:space="preserve">As at </w:t>
      </w:r>
      <w:r w:rsidR="005A7FE0" w:rsidRPr="009567E4">
        <w:rPr>
          <w:rFonts w:ascii="Arial" w:hAnsi="Arial"/>
          <w:sz w:val="22"/>
          <w:szCs w:val="22"/>
        </w:rPr>
        <w:t xml:space="preserve">30 June </w:t>
      </w:r>
      <w:r w:rsidR="002D6E39" w:rsidRPr="009567E4">
        <w:rPr>
          <w:rFonts w:ascii="Arial" w:hAnsi="Arial"/>
          <w:sz w:val="22"/>
          <w:szCs w:val="22"/>
        </w:rPr>
        <w:t>202</w:t>
      </w:r>
      <w:r w:rsidR="0099797B" w:rsidRPr="009567E4">
        <w:rPr>
          <w:rFonts w:ascii="Arial" w:hAnsi="Arial"/>
          <w:sz w:val="22"/>
          <w:szCs w:val="22"/>
        </w:rPr>
        <w:t>1</w:t>
      </w:r>
      <w:r w:rsidR="002D23BB" w:rsidRPr="009567E4">
        <w:rPr>
          <w:rFonts w:ascii="Arial" w:hAnsi="Arial"/>
          <w:sz w:val="22"/>
          <w:szCs w:val="22"/>
        </w:rPr>
        <w:t xml:space="preserve"> and 31 December </w:t>
      </w:r>
      <w:r w:rsidR="0099797B" w:rsidRPr="009567E4">
        <w:rPr>
          <w:rFonts w:ascii="Arial" w:hAnsi="Arial"/>
          <w:sz w:val="22"/>
          <w:szCs w:val="22"/>
        </w:rPr>
        <w:t>2020</w:t>
      </w:r>
      <w:r w:rsidR="00945B14" w:rsidRPr="009567E4">
        <w:rPr>
          <w:rFonts w:ascii="Arial" w:hAnsi="Arial"/>
          <w:sz w:val="22"/>
          <w:szCs w:val="22"/>
        </w:rPr>
        <w:t>, the</w:t>
      </w:r>
      <w:r w:rsidR="00B72AB9" w:rsidRPr="009567E4">
        <w:rPr>
          <w:rFonts w:ascii="Arial" w:hAnsi="Arial"/>
          <w:sz w:val="22"/>
          <w:szCs w:val="22"/>
        </w:rPr>
        <w:t xml:space="preserve"> </w:t>
      </w:r>
      <w:r w:rsidR="00147965" w:rsidRPr="009567E4">
        <w:rPr>
          <w:rFonts w:ascii="Arial" w:hAnsi="Arial"/>
          <w:sz w:val="22"/>
          <w:szCs w:val="22"/>
        </w:rPr>
        <w:t>Company</w:t>
      </w:r>
      <w:r w:rsidR="00494471" w:rsidRPr="009567E4">
        <w:rPr>
          <w:rFonts w:ascii="Arial" w:hAnsi="Arial"/>
          <w:sz w:val="22"/>
          <w:szCs w:val="22"/>
        </w:rPr>
        <w:t xml:space="preserve"> had</w:t>
      </w:r>
      <w:r w:rsidRPr="009567E4">
        <w:rPr>
          <w:rFonts w:ascii="Arial" w:hAnsi="Arial"/>
          <w:sz w:val="22"/>
          <w:szCs w:val="22"/>
        </w:rPr>
        <w:t xml:space="preserve"> forward</w:t>
      </w:r>
      <w:r w:rsidR="008B4186" w:rsidRPr="009567E4">
        <w:rPr>
          <w:rFonts w:ascii="Arial" w:hAnsi="Arial"/>
          <w:sz w:val="22"/>
          <w:szCs w:val="22"/>
        </w:rPr>
        <w:t xml:space="preserve"> exchange contracts outstanding </w:t>
      </w:r>
      <w:r w:rsidRPr="009567E4">
        <w:rPr>
          <w:rFonts w:ascii="Arial" w:hAnsi="Arial"/>
          <w:sz w:val="22"/>
          <w:szCs w:val="22"/>
        </w:rPr>
        <w:t>as summarised below.</w:t>
      </w:r>
    </w:p>
    <w:tbl>
      <w:tblPr>
        <w:tblW w:w="9186" w:type="dxa"/>
        <w:tblInd w:w="450" w:type="dxa"/>
        <w:tblLayout w:type="fixed"/>
        <w:tblLook w:val="0000" w:firstRow="0" w:lastRow="0" w:firstColumn="0" w:lastColumn="0" w:noHBand="0" w:noVBand="0"/>
      </w:tblPr>
      <w:tblGrid>
        <w:gridCol w:w="2340"/>
        <w:gridCol w:w="1530"/>
        <w:gridCol w:w="2700"/>
        <w:gridCol w:w="2610"/>
        <w:gridCol w:w="6"/>
      </w:tblGrid>
      <w:tr w:rsidR="006249D8" w:rsidRPr="009567E4" w14:paraId="388BB88A" w14:textId="77777777" w:rsidTr="009567E4">
        <w:tc>
          <w:tcPr>
            <w:tcW w:w="9186" w:type="dxa"/>
            <w:gridSpan w:val="5"/>
            <w:vAlign w:val="bottom"/>
          </w:tcPr>
          <w:p w14:paraId="4F638901" w14:textId="77777777" w:rsidR="006249D8" w:rsidRPr="009567E4" w:rsidRDefault="006249D8" w:rsidP="002D23BB">
            <w:pPr>
              <w:pBdr>
                <w:bottom w:val="single" w:sz="4" w:space="1" w:color="auto"/>
              </w:pBdr>
              <w:tabs>
                <w:tab w:val="left" w:pos="600"/>
                <w:tab w:val="left" w:pos="900"/>
                <w:tab w:val="left" w:pos="1440"/>
              </w:tabs>
              <w:spacing w:line="300" w:lineRule="exact"/>
              <w:jc w:val="center"/>
              <w:rPr>
                <w:rFonts w:ascii="Arial" w:hAnsi="Arial" w:cs="Arial"/>
                <w:sz w:val="20"/>
                <w:szCs w:val="20"/>
              </w:rPr>
            </w:pPr>
            <w:r w:rsidRPr="009567E4">
              <w:rPr>
                <w:rFonts w:ascii="Arial" w:hAnsi="Arial" w:cs="Arial"/>
                <w:sz w:val="20"/>
                <w:szCs w:val="20"/>
              </w:rPr>
              <w:t xml:space="preserve">As at </w:t>
            </w:r>
            <w:r w:rsidR="005A7FE0" w:rsidRPr="009567E4">
              <w:rPr>
                <w:rFonts w:ascii="Arial" w:hAnsi="Arial" w:cs="Arial"/>
                <w:sz w:val="20"/>
                <w:szCs w:val="20"/>
              </w:rPr>
              <w:t xml:space="preserve">30 June </w:t>
            </w:r>
            <w:r w:rsidR="003A22A2" w:rsidRPr="009567E4">
              <w:rPr>
                <w:rFonts w:ascii="Arial" w:hAnsi="Arial" w:cs="Arial"/>
                <w:sz w:val="20"/>
                <w:szCs w:val="20"/>
              </w:rPr>
              <w:t>20</w:t>
            </w:r>
            <w:r w:rsidR="002D6E39" w:rsidRPr="009567E4">
              <w:rPr>
                <w:rFonts w:ascii="Arial" w:hAnsi="Arial" w:cs="Arial"/>
                <w:sz w:val="20"/>
                <w:szCs w:val="20"/>
              </w:rPr>
              <w:t>2</w:t>
            </w:r>
            <w:r w:rsidR="0099797B" w:rsidRPr="009567E4">
              <w:rPr>
                <w:rFonts w:ascii="Arial" w:hAnsi="Arial" w:cs="Arial"/>
                <w:sz w:val="20"/>
                <w:szCs w:val="20"/>
              </w:rPr>
              <w:t>1</w:t>
            </w:r>
          </w:p>
        </w:tc>
      </w:tr>
      <w:tr w:rsidR="00204B60" w:rsidRPr="009567E4" w14:paraId="4D698B1B" w14:textId="77777777" w:rsidTr="009567E4">
        <w:trPr>
          <w:gridAfter w:val="1"/>
          <w:wAfter w:w="6" w:type="dxa"/>
        </w:trPr>
        <w:tc>
          <w:tcPr>
            <w:tcW w:w="2340" w:type="dxa"/>
            <w:vAlign w:val="bottom"/>
          </w:tcPr>
          <w:p w14:paraId="6333636B" w14:textId="77777777" w:rsidR="00204B60" w:rsidRPr="009567E4" w:rsidRDefault="00204B60" w:rsidP="001D401C">
            <w:pPr>
              <w:pStyle w:val="Heading2"/>
              <w:tabs>
                <w:tab w:val="left" w:pos="1440"/>
              </w:tabs>
              <w:spacing w:line="300" w:lineRule="exact"/>
              <w:ind w:right="0"/>
              <w:jc w:val="center"/>
              <w:rPr>
                <w:rFonts w:ascii="Arial" w:hAnsi="Arial" w:cs="Arial"/>
                <w:sz w:val="20"/>
                <w:szCs w:val="20"/>
              </w:rPr>
            </w:pPr>
          </w:p>
        </w:tc>
        <w:tc>
          <w:tcPr>
            <w:tcW w:w="1530" w:type="dxa"/>
            <w:vAlign w:val="bottom"/>
          </w:tcPr>
          <w:p w14:paraId="4579DF2E" w14:textId="77777777" w:rsidR="00204B60" w:rsidRPr="009567E4" w:rsidRDefault="00204B60" w:rsidP="001D401C">
            <w:pPr>
              <w:pStyle w:val="Heading6"/>
              <w:tabs>
                <w:tab w:val="left" w:pos="600"/>
              </w:tabs>
              <w:spacing w:line="300" w:lineRule="exact"/>
              <w:ind w:left="0" w:right="0"/>
              <w:rPr>
                <w:rFonts w:ascii="Arial" w:hAnsi="Arial" w:cs="Arial"/>
                <w:sz w:val="20"/>
                <w:szCs w:val="20"/>
                <w:u w:val="none"/>
              </w:rPr>
            </w:pPr>
            <w:r w:rsidRPr="009567E4">
              <w:rPr>
                <w:rFonts w:ascii="Arial" w:hAnsi="Arial" w:cs="Arial"/>
                <w:sz w:val="20"/>
                <w:szCs w:val="20"/>
                <w:u w:val="none"/>
              </w:rPr>
              <w:t>Bought</w:t>
            </w:r>
          </w:p>
        </w:tc>
        <w:tc>
          <w:tcPr>
            <w:tcW w:w="2700" w:type="dxa"/>
            <w:vAlign w:val="bottom"/>
          </w:tcPr>
          <w:p w14:paraId="6F73C358"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p>
        </w:tc>
        <w:tc>
          <w:tcPr>
            <w:tcW w:w="2610" w:type="dxa"/>
            <w:vAlign w:val="bottom"/>
          </w:tcPr>
          <w:p w14:paraId="471A0CCA" w14:textId="77777777" w:rsidR="00204B60" w:rsidRPr="009567E4" w:rsidRDefault="00204B60" w:rsidP="001D401C">
            <w:pPr>
              <w:tabs>
                <w:tab w:val="left" w:pos="600"/>
              </w:tabs>
              <w:spacing w:line="300" w:lineRule="exact"/>
              <w:jc w:val="center"/>
              <w:rPr>
                <w:rFonts w:ascii="Arial" w:hAnsi="Arial" w:cs="Arial"/>
                <w:sz w:val="20"/>
                <w:szCs w:val="20"/>
              </w:rPr>
            </w:pPr>
          </w:p>
        </w:tc>
      </w:tr>
      <w:tr w:rsidR="00204B60" w:rsidRPr="009567E4" w14:paraId="2CEE4CF1" w14:textId="77777777" w:rsidTr="009567E4">
        <w:trPr>
          <w:gridAfter w:val="1"/>
          <w:wAfter w:w="6" w:type="dxa"/>
        </w:trPr>
        <w:tc>
          <w:tcPr>
            <w:tcW w:w="2340" w:type="dxa"/>
            <w:vAlign w:val="bottom"/>
          </w:tcPr>
          <w:p w14:paraId="650A6FF6" w14:textId="77777777" w:rsidR="00204B60" w:rsidRPr="009567E4" w:rsidRDefault="00945B14" w:rsidP="00147965">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 xml:space="preserve">Foreign </w:t>
            </w:r>
            <w:r w:rsidR="00147965" w:rsidRPr="009567E4">
              <w:rPr>
                <w:rFonts w:ascii="Arial" w:hAnsi="Arial" w:cs="Arial"/>
                <w:sz w:val="20"/>
                <w:szCs w:val="20"/>
              </w:rPr>
              <w:t>currency</w:t>
            </w:r>
          </w:p>
        </w:tc>
        <w:tc>
          <w:tcPr>
            <w:tcW w:w="1530" w:type="dxa"/>
            <w:vAlign w:val="bottom"/>
          </w:tcPr>
          <w:p w14:paraId="5C761272" w14:textId="77777777" w:rsidR="00204B60" w:rsidRPr="009567E4" w:rsidRDefault="00204B60" w:rsidP="00147965">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amount</w:t>
            </w:r>
            <w:r w:rsidR="00945B14" w:rsidRPr="009567E4">
              <w:rPr>
                <w:rFonts w:ascii="Arial" w:hAnsi="Arial" w:cs="Arial"/>
                <w:sz w:val="20"/>
                <w:szCs w:val="20"/>
              </w:rPr>
              <w:t xml:space="preserve"> </w:t>
            </w:r>
          </w:p>
        </w:tc>
        <w:tc>
          <w:tcPr>
            <w:tcW w:w="2700" w:type="dxa"/>
            <w:vAlign w:val="bottom"/>
          </w:tcPr>
          <w:p w14:paraId="38AE96B3" w14:textId="77777777" w:rsidR="00204B60" w:rsidRPr="009567E4" w:rsidRDefault="00204B60" w:rsidP="001D401C">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Contractual exchange rate</w:t>
            </w:r>
          </w:p>
        </w:tc>
        <w:tc>
          <w:tcPr>
            <w:tcW w:w="2610" w:type="dxa"/>
            <w:vAlign w:val="bottom"/>
          </w:tcPr>
          <w:p w14:paraId="1CD83176" w14:textId="77777777" w:rsidR="00204B60" w:rsidRPr="009567E4" w:rsidRDefault="00204B60" w:rsidP="001D401C">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Contractual maturity date</w:t>
            </w:r>
          </w:p>
        </w:tc>
      </w:tr>
      <w:tr w:rsidR="00204B60" w:rsidRPr="009567E4" w14:paraId="1C3BA585" w14:textId="77777777" w:rsidTr="009567E4">
        <w:trPr>
          <w:gridAfter w:val="1"/>
          <w:wAfter w:w="6" w:type="dxa"/>
          <w:cantSplit/>
        </w:trPr>
        <w:tc>
          <w:tcPr>
            <w:tcW w:w="2340" w:type="dxa"/>
            <w:vAlign w:val="bottom"/>
          </w:tcPr>
          <w:p w14:paraId="4D0A818E"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p>
        </w:tc>
        <w:tc>
          <w:tcPr>
            <w:tcW w:w="1530" w:type="dxa"/>
            <w:vAlign w:val="bottom"/>
          </w:tcPr>
          <w:p w14:paraId="271913C8"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r w:rsidRPr="009567E4">
              <w:rPr>
                <w:rFonts w:ascii="Arial" w:hAnsi="Arial" w:cs="Arial"/>
                <w:sz w:val="20"/>
                <w:szCs w:val="20"/>
              </w:rPr>
              <w:t>(Million)</w:t>
            </w:r>
          </w:p>
        </w:tc>
        <w:tc>
          <w:tcPr>
            <w:tcW w:w="2700" w:type="dxa"/>
          </w:tcPr>
          <w:p w14:paraId="0818A86A"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p>
        </w:tc>
        <w:tc>
          <w:tcPr>
            <w:tcW w:w="2610" w:type="dxa"/>
          </w:tcPr>
          <w:p w14:paraId="3501AC4C"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p>
        </w:tc>
      </w:tr>
      <w:tr w:rsidR="008054C3" w:rsidRPr="009567E4" w14:paraId="30B3F765" w14:textId="77777777" w:rsidTr="009567E4">
        <w:trPr>
          <w:gridAfter w:val="1"/>
          <w:wAfter w:w="6" w:type="dxa"/>
          <w:cantSplit/>
        </w:trPr>
        <w:tc>
          <w:tcPr>
            <w:tcW w:w="2340" w:type="dxa"/>
          </w:tcPr>
          <w:p w14:paraId="0D84EB65" w14:textId="77777777" w:rsidR="008054C3" w:rsidRPr="009567E4" w:rsidRDefault="008054C3" w:rsidP="00432DB4">
            <w:pPr>
              <w:pStyle w:val="Heading6"/>
              <w:tabs>
                <w:tab w:val="left" w:pos="600"/>
              </w:tabs>
              <w:spacing w:line="300" w:lineRule="exact"/>
              <w:ind w:left="0" w:right="0"/>
              <w:jc w:val="left"/>
              <w:rPr>
                <w:rFonts w:ascii="Arial" w:hAnsi="Arial" w:cs="Arial"/>
                <w:sz w:val="20"/>
                <w:szCs w:val="20"/>
                <w:u w:val="none"/>
              </w:rPr>
            </w:pPr>
            <w:r w:rsidRPr="009567E4">
              <w:rPr>
                <w:rFonts w:ascii="Arial" w:hAnsi="Arial" w:cs="Arial"/>
                <w:sz w:val="20"/>
                <w:szCs w:val="20"/>
                <w:u w:val="none"/>
              </w:rPr>
              <w:t>Hong Kong dollar</w:t>
            </w:r>
          </w:p>
        </w:tc>
        <w:tc>
          <w:tcPr>
            <w:tcW w:w="1530" w:type="dxa"/>
          </w:tcPr>
          <w:p w14:paraId="3F473EC2" w14:textId="36A001E3" w:rsidR="008054C3" w:rsidRPr="009567E4" w:rsidRDefault="004131C7" w:rsidP="00432DB4">
            <w:pPr>
              <w:tabs>
                <w:tab w:val="decimal" w:pos="252"/>
              </w:tabs>
              <w:spacing w:line="300" w:lineRule="exact"/>
              <w:jc w:val="center"/>
              <w:rPr>
                <w:rFonts w:ascii="Arial" w:hAnsi="Arial" w:cs="Arial"/>
                <w:sz w:val="20"/>
                <w:szCs w:val="20"/>
              </w:rPr>
            </w:pPr>
            <w:r w:rsidRPr="009567E4">
              <w:rPr>
                <w:rFonts w:ascii="Arial" w:hAnsi="Arial" w:cs="Arial"/>
                <w:sz w:val="20"/>
                <w:szCs w:val="20"/>
              </w:rPr>
              <w:t>11.96</w:t>
            </w:r>
          </w:p>
        </w:tc>
        <w:tc>
          <w:tcPr>
            <w:tcW w:w="2700" w:type="dxa"/>
            <w:vAlign w:val="center"/>
          </w:tcPr>
          <w:p w14:paraId="2B3F73BE" w14:textId="6C90B202" w:rsidR="008054C3" w:rsidRPr="009567E4" w:rsidRDefault="004131C7" w:rsidP="008054C3">
            <w:pPr>
              <w:pStyle w:val="Heading6"/>
              <w:tabs>
                <w:tab w:val="left" w:pos="600"/>
              </w:tabs>
              <w:spacing w:line="300" w:lineRule="exact"/>
              <w:ind w:left="165" w:right="0" w:hanging="165"/>
              <w:jc w:val="left"/>
              <w:rPr>
                <w:rFonts w:ascii="Arial" w:hAnsi="Arial" w:cs="Arial"/>
                <w:sz w:val="20"/>
                <w:szCs w:val="20"/>
                <w:u w:val="none"/>
              </w:rPr>
            </w:pPr>
            <w:r w:rsidRPr="009567E4">
              <w:rPr>
                <w:rFonts w:ascii="Arial" w:hAnsi="Arial" w:cs="Arial"/>
                <w:sz w:val="20"/>
                <w:szCs w:val="20"/>
                <w:u w:val="none"/>
              </w:rPr>
              <w:t>3.86</w:t>
            </w:r>
            <w:r w:rsidR="008054C3" w:rsidRPr="009567E4">
              <w:rPr>
                <w:rFonts w:ascii="Arial" w:hAnsi="Arial" w:cs="Arial"/>
                <w:sz w:val="20"/>
                <w:szCs w:val="20"/>
                <w:u w:val="none"/>
              </w:rPr>
              <w:t xml:space="preserve"> </w:t>
            </w:r>
            <w:r w:rsidR="0003781E">
              <w:rPr>
                <w:rFonts w:ascii="Arial" w:hAnsi="Arial" w:cs="Arial"/>
                <w:sz w:val="20"/>
                <w:szCs w:val="20"/>
                <w:u w:val="none"/>
              </w:rPr>
              <w:t xml:space="preserve">- </w:t>
            </w:r>
            <w:r w:rsidRPr="009567E4">
              <w:rPr>
                <w:rFonts w:ascii="Arial" w:hAnsi="Arial" w:cs="Arial"/>
                <w:sz w:val="20"/>
                <w:szCs w:val="20"/>
                <w:u w:val="none"/>
              </w:rPr>
              <w:t>4.03</w:t>
            </w:r>
            <w:r w:rsidR="008054C3" w:rsidRPr="009567E4">
              <w:rPr>
                <w:rFonts w:ascii="Arial" w:hAnsi="Arial" w:cs="Arial"/>
                <w:sz w:val="20"/>
                <w:szCs w:val="20"/>
                <w:u w:val="none"/>
              </w:rPr>
              <w:t xml:space="preserve"> Baht                      per 1 Hong Kong dollar</w:t>
            </w:r>
          </w:p>
        </w:tc>
        <w:tc>
          <w:tcPr>
            <w:tcW w:w="2610" w:type="dxa"/>
          </w:tcPr>
          <w:p w14:paraId="3C47FCA4" w14:textId="77777777" w:rsidR="008054C3" w:rsidRPr="009567E4" w:rsidRDefault="00432DB4" w:rsidP="00432DB4">
            <w:pPr>
              <w:pStyle w:val="Heading6"/>
              <w:spacing w:line="300" w:lineRule="exact"/>
              <w:ind w:left="0" w:right="0"/>
              <w:jc w:val="left"/>
              <w:rPr>
                <w:rFonts w:ascii="Arial" w:hAnsi="Arial" w:cs="Arial"/>
                <w:sz w:val="20"/>
                <w:szCs w:val="20"/>
                <w:u w:val="none"/>
              </w:rPr>
            </w:pPr>
            <w:r w:rsidRPr="009567E4">
              <w:rPr>
                <w:rFonts w:ascii="Arial" w:hAnsi="Arial" w:cs="Arial"/>
                <w:sz w:val="20"/>
                <w:szCs w:val="20"/>
                <w:u w:val="none"/>
              </w:rPr>
              <w:t xml:space="preserve">  </w:t>
            </w:r>
            <w:r w:rsidR="008054C3" w:rsidRPr="009567E4">
              <w:rPr>
                <w:rFonts w:ascii="Arial" w:hAnsi="Arial" w:cs="Arial"/>
                <w:sz w:val="20"/>
                <w:szCs w:val="20"/>
                <w:u w:val="none"/>
              </w:rPr>
              <w:t xml:space="preserve">4 January 2022                  </w:t>
            </w:r>
          </w:p>
        </w:tc>
      </w:tr>
    </w:tbl>
    <w:p w14:paraId="0326B30A" w14:textId="77777777" w:rsidR="00D17B89" w:rsidRPr="009567E4" w:rsidRDefault="00D17B89"/>
    <w:tbl>
      <w:tblPr>
        <w:tblW w:w="9180" w:type="dxa"/>
        <w:tblInd w:w="450" w:type="dxa"/>
        <w:tblLayout w:type="fixed"/>
        <w:tblLook w:val="04A0" w:firstRow="1" w:lastRow="0" w:firstColumn="1" w:lastColumn="0" w:noHBand="0" w:noVBand="1"/>
      </w:tblPr>
      <w:tblGrid>
        <w:gridCol w:w="2340"/>
        <w:gridCol w:w="1530"/>
        <w:gridCol w:w="2700"/>
        <w:gridCol w:w="2610"/>
      </w:tblGrid>
      <w:tr w:rsidR="002D6E39" w:rsidRPr="009567E4" w14:paraId="22B13D38" w14:textId="77777777" w:rsidTr="007036B0">
        <w:tc>
          <w:tcPr>
            <w:tcW w:w="9180" w:type="dxa"/>
            <w:gridSpan w:val="4"/>
            <w:vAlign w:val="bottom"/>
            <w:hideMark/>
          </w:tcPr>
          <w:p w14:paraId="7EAF35D6" w14:textId="77777777" w:rsidR="002D6E39" w:rsidRPr="009567E4" w:rsidRDefault="002D6E39">
            <w:pPr>
              <w:pBdr>
                <w:bottom w:val="single" w:sz="4" w:space="1" w:color="auto"/>
              </w:pBdr>
              <w:tabs>
                <w:tab w:val="left" w:pos="600"/>
                <w:tab w:val="left" w:pos="900"/>
                <w:tab w:val="left" w:pos="1440"/>
              </w:tabs>
              <w:spacing w:line="300" w:lineRule="exact"/>
              <w:jc w:val="center"/>
              <w:rPr>
                <w:rFonts w:ascii="Arial" w:hAnsi="Arial" w:cs="Arial"/>
                <w:sz w:val="20"/>
                <w:szCs w:val="20"/>
              </w:rPr>
            </w:pPr>
            <w:r w:rsidRPr="009567E4">
              <w:rPr>
                <w:rFonts w:ascii="Arial" w:hAnsi="Arial" w:cs="Arial"/>
                <w:sz w:val="20"/>
                <w:szCs w:val="20"/>
              </w:rPr>
              <w:lastRenderedPageBreak/>
              <w:t>As at 31 December 20</w:t>
            </w:r>
            <w:r w:rsidR="00B53BDD" w:rsidRPr="009567E4">
              <w:rPr>
                <w:rFonts w:ascii="Arial" w:hAnsi="Arial" w:cs="Arial"/>
                <w:sz w:val="20"/>
                <w:szCs w:val="20"/>
              </w:rPr>
              <w:t>20</w:t>
            </w:r>
          </w:p>
        </w:tc>
      </w:tr>
      <w:tr w:rsidR="002D6E39" w:rsidRPr="009567E4" w14:paraId="75F5F274" w14:textId="77777777" w:rsidTr="007036B0">
        <w:trPr>
          <w:trHeight w:val="243"/>
        </w:trPr>
        <w:tc>
          <w:tcPr>
            <w:tcW w:w="2340" w:type="dxa"/>
            <w:vAlign w:val="bottom"/>
          </w:tcPr>
          <w:p w14:paraId="04865C19" w14:textId="77777777" w:rsidR="002D6E39" w:rsidRPr="009567E4" w:rsidRDefault="002D6E39">
            <w:pPr>
              <w:pStyle w:val="Heading6"/>
              <w:tabs>
                <w:tab w:val="left" w:pos="600"/>
              </w:tabs>
              <w:spacing w:line="300" w:lineRule="exact"/>
              <w:rPr>
                <w:rFonts w:ascii="Arial" w:hAnsi="Arial" w:cs="Arial"/>
                <w:sz w:val="20"/>
                <w:szCs w:val="20"/>
              </w:rPr>
            </w:pPr>
          </w:p>
        </w:tc>
        <w:tc>
          <w:tcPr>
            <w:tcW w:w="1530" w:type="dxa"/>
            <w:vAlign w:val="bottom"/>
            <w:hideMark/>
          </w:tcPr>
          <w:p w14:paraId="3187DAE3" w14:textId="77777777" w:rsidR="002D6E39" w:rsidRPr="009567E4" w:rsidRDefault="002D6E39">
            <w:pPr>
              <w:pStyle w:val="Heading6"/>
              <w:tabs>
                <w:tab w:val="left" w:pos="600"/>
              </w:tabs>
              <w:spacing w:line="300" w:lineRule="exact"/>
              <w:rPr>
                <w:rFonts w:ascii="Arial" w:hAnsi="Arial" w:cs="Arial"/>
                <w:sz w:val="20"/>
                <w:szCs w:val="20"/>
                <w:u w:val="none"/>
              </w:rPr>
            </w:pPr>
            <w:r w:rsidRPr="009567E4">
              <w:rPr>
                <w:rFonts w:ascii="Arial" w:hAnsi="Arial" w:cs="Arial"/>
                <w:sz w:val="20"/>
                <w:szCs w:val="20"/>
                <w:u w:val="none"/>
              </w:rPr>
              <w:t>Bought</w:t>
            </w:r>
          </w:p>
        </w:tc>
        <w:tc>
          <w:tcPr>
            <w:tcW w:w="2700" w:type="dxa"/>
            <w:vAlign w:val="bottom"/>
          </w:tcPr>
          <w:p w14:paraId="43E50BF5" w14:textId="77777777" w:rsidR="002D6E39" w:rsidRPr="009567E4" w:rsidRDefault="002D6E39">
            <w:pPr>
              <w:pStyle w:val="Heading6"/>
              <w:tabs>
                <w:tab w:val="left" w:pos="600"/>
              </w:tabs>
              <w:spacing w:line="300" w:lineRule="exact"/>
              <w:rPr>
                <w:rFonts w:ascii="Arial" w:hAnsi="Arial" w:cs="Arial"/>
                <w:sz w:val="20"/>
                <w:szCs w:val="20"/>
              </w:rPr>
            </w:pPr>
          </w:p>
        </w:tc>
        <w:tc>
          <w:tcPr>
            <w:tcW w:w="2610" w:type="dxa"/>
            <w:vAlign w:val="bottom"/>
          </w:tcPr>
          <w:p w14:paraId="45089982" w14:textId="77777777" w:rsidR="002D6E39" w:rsidRPr="009567E4" w:rsidRDefault="002D6E39">
            <w:pPr>
              <w:pStyle w:val="Heading6"/>
              <w:tabs>
                <w:tab w:val="left" w:pos="600"/>
              </w:tabs>
              <w:spacing w:line="300" w:lineRule="exact"/>
              <w:rPr>
                <w:rFonts w:ascii="Arial" w:hAnsi="Arial" w:cs="Arial"/>
                <w:sz w:val="20"/>
                <w:szCs w:val="20"/>
              </w:rPr>
            </w:pPr>
          </w:p>
        </w:tc>
      </w:tr>
      <w:tr w:rsidR="00A5408B" w:rsidRPr="009567E4" w14:paraId="341472B6" w14:textId="77777777" w:rsidTr="007036B0">
        <w:trPr>
          <w:trHeight w:val="306"/>
        </w:trPr>
        <w:tc>
          <w:tcPr>
            <w:tcW w:w="2340" w:type="dxa"/>
            <w:vAlign w:val="bottom"/>
            <w:hideMark/>
          </w:tcPr>
          <w:p w14:paraId="7763515C" w14:textId="77777777" w:rsidR="00A5408B" w:rsidRPr="009567E4" w:rsidRDefault="00A5408B" w:rsidP="00A5408B">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Foreign currency</w:t>
            </w:r>
          </w:p>
        </w:tc>
        <w:tc>
          <w:tcPr>
            <w:tcW w:w="1530" w:type="dxa"/>
            <w:vAlign w:val="bottom"/>
            <w:hideMark/>
          </w:tcPr>
          <w:p w14:paraId="38353520" w14:textId="77777777" w:rsidR="00A5408B" w:rsidRPr="009567E4" w:rsidRDefault="00A5408B" w:rsidP="00A5408B">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 xml:space="preserve">amount </w:t>
            </w:r>
          </w:p>
        </w:tc>
        <w:tc>
          <w:tcPr>
            <w:tcW w:w="2700" w:type="dxa"/>
            <w:vAlign w:val="bottom"/>
            <w:hideMark/>
          </w:tcPr>
          <w:p w14:paraId="6C43EC75" w14:textId="77777777" w:rsidR="00A5408B" w:rsidRPr="009567E4" w:rsidRDefault="00A5408B" w:rsidP="00A5408B">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Contractual exchange rate</w:t>
            </w:r>
          </w:p>
        </w:tc>
        <w:tc>
          <w:tcPr>
            <w:tcW w:w="2610" w:type="dxa"/>
            <w:vAlign w:val="bottom"/>
            <w:hideMark/>
          </w:tcPr>
          <w:p w14:paraId="04D32A8F" w14:textId="77777777" w:rsidR="00A5408B" w:rsidRPr="009567E4" w:rsidRDefault="00A5408B" w:rsidP="00A5408B">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Contractual maturity date</w:t>
            </w:r>
          </w:p>
        </w:tc>
      </w:tr>
      <w:tr w:rsidR="002D6E39" w:rsidRPr="009567E4" w14:paraId="7FD35DE6" w14:textId="77777777" w:rsidTr="007036B0">
        <w:trPr>
          <w:cantSplit/>
        </w:trPr>
        <w:tc>
          <w:tcPr>
            <w:tcW w:w="2340" w:type="dxa"/>
            <w:vAlign w:val="bottom"/>
          </w:tcPr>
          <w:p w14:paraId="0F8183E4" w14:textId="77777777" w:rsidR="002D6E39" w:rsidRPr="009567E4" w:rsidRDefault="002D6E39">
            <w:pPr>
              <w:tabs>
                <w:tab w:val="left" w:pos="600"/>
                <w:tab w:val="left" w:pos="900"/>
                <w:tab w:val="left" w:pos="1440"/>
              </w:tabs>
              <w:spacing w:line="300" w:lineRule="exact"/>
              <w:jc w:val="center"/>
              <w:rPr>
                <w:rFonts w:ascii="Arial" w:hAnsi="Arial" w:cs="Arial"/>
                <w:sz w:val="20"/>
                <w:szCs w:val="20"/>
              </w:rPr>
            </w:pPr>
          </w:p>
        </w:tc>
        <w:tc>
          <w:tcPr>
            <w:tcW w:w="1530" w:type="dxa"/>
            <w:vAlign w:val="bottom"/>
            <w:hideMark/>
          </w:tcPr>
          <w:p w14:paraId="76AD7826" w14:textId="77777777" w:rsidR="002D6E39" w:rsidRPr="009567E4" w:rsidRDefault="002D6E39">
            <w:pPr>
              <w:tabs>
                <w:tab w:val="left" w:pos="600"/>
                <w:tab w:val="left" w:pos="900"/>
                <w:tab w:val="left" w:pos="1440"/>
              </w:tabs>
              <w:spacing w:line="300" w:lineRule="exact"/>
              <w:jc w:val="center"/>
              <w:rPr>
                <w:rFonts w:ascii="Arial" w:hAnsi="Arial" w:cs="Arial"/>
                <w:sz w:val="20"/>
                <w:szCs w:val="20"/>
              </w:rPr>
            </w:pPr>
            <w:r w:rsidRPr="009567E4">
              <w:rPr>
                <w:rFonts w:ascii="Arial" w:hAnsi="Arial" w:cs="Arial"/>
                <w:sz w:val="20"/>
                <w:szCs w:val="20"/>
              </w:rPr>
              <w:t>(Million)</w:t>
            </w:r>
          </w:p>
        </w:tc>
        <w:tc>
          <w:tcPr>
            <w:tcW w:w="2700" w:type="dxa"/>
          </w:tcPr>
          <w:p w14:paraId="77E73E17" w14:textId="77777777" w:rsidR="002D6E39" w:rsidRPr="009567E4" w:rsidRDefault="002D6E39">
            <w:pPr>
              <w:tabs>
                <w:tab w:val="left" w:pos="600"/>
                <w:tab w:val="left" w:pos="900"/>
                <w:tab w:val="left" w:pos="1440"/>
              </w:tabs>
              <w:spacing w:line="300" w:lineRule="exact"/>
              <w:jc w:val="center"/>
              <w:rPr>
                <w:rFonts w:ascii="Arial" w:hAnsi="Arial" w:cs="Arial"/>
                <w:sz w:val="20"/>
                <w:szCs w:val="20"/>
              </w:rPr>
            </w:pPr>
          </w:p>
        </w:tc>
        <w:tc>
          <w:tcPr>
            <w:tcW w:w="2610" w:type="dxa"/>
          </w:tcPr>
          <w:p w14:paraId="7D45F4F5" w14:textId="77777777" w:rsidR="002D6E39" w:rsidRPr="009567E4" w:rsidRDefault="002D6E39">
            <w:pPr>
              <w:tabs>
                <w:tab w:val="left" w:pos="600"/>
                <w:tab w:val="left" w:pos="900"/>
                <w:tab w:val="left" w:pos="1440"/>
              </w:tabs>
              <w:spacing w:line="300" w:lineRule="exact"/>
              <w:jc w:val="center"/>
              <w:rPr>
                <w:rFonts w:ascii="Arial" w:hAnsi="Arial" w:cs="Arial"/>
                <w:sz w:val="20"/>
                <w:szCs w:val="20"/>
              </w:rPr>
            </w:pPr>
          </w:p>
        </w:tc>
      </w:tr>
      <w:tr w:rsidR="002D6E39" w:rsidRPr="009567E4" w14:paraId="049D4B2C" w14:textId="77777777" w:rsidTr="007036B0">
        <w:trPr>
          <w:cantSplit/>
        </w:trPr>
        <w:tc>
          <w:tcPr>
            <w:tcW w:w="2340" w:type="dxa"/>
            <w:hideMark/>
          </w:tcPr>
          <w:p w14:paraId="6AC64D58" w14:textId="77777777" w:rsidR="002D6E39" w:rsidRPr="009567E4" w:rsidRDefault="00B53BDD" w:rsidP="00432DB4">
            <w:pPr>
              <w:pStyle w:val="Heading6"/>
              <w:tabs>
                <w:tab w:val="left" w:pos="600"/>
              </w:tabs>
              <w:spacing w:line="300" w:lineRule="exact"/>
              <w:ind w:left="0" w:right="0"/>
              <w:jc w:val="left"/>
              <w:rPr>
                <w:rFonts w:ascii="Arial" w:hAnsi="Arial" w:cs="Arial"/>
                <w:sz w:val="20"/>
                <w:szCs w:val="20"/>
                <w:u w:val="none"/>
              </w:rPr>
            </w:pPr>
            <w:r w:rsidRPr="009567E4">
              <w:rPr>
                <w:rFonts w:ascii="Arial" w:hAnsi="Arial" w:cs="Arial"/>
                <w:sz w:val="20"/>
                <w:szCs w:val="20"/>
                <w:u w:val="none"/>
              </w:rPr>
              <w:t>Hong Kong</w:t>
            </w:r>
            <w:r w:rsidR="002D6E39" w:rsidRPr="009567E4">
              <w:rPr>
                <w:rFonts w:ascii="Arial" w:hAnsi="Arial" w:cs="Arial"/>
                <w:sz w:val="20"/>
                <w:szCs w:val="20"/>
                <w:u w:val="none"/>
              </w:rPr>
              <w:t xml:space="preserve"> dollar</w:t>
            </w:r>
          </w:p>
        </w:tc>
        <w:tc>
          <w:tcPr>
            <w:tcW w:w="1530" w:type="dxa"/>
            <w:hideMark/>
          </w:tcPr>
          <w:p w14:paraId="54920E7F" w14:textId="77777777" w:rsidR="002D6E39" w:rsidRPr="009567E4" w:rsidRDefault="00B53BDD" w:rsidP="00432DB4">
            <w:pPr>
              <w:tabs>
                <w:tab w:val="decimal" w:pos="252"/>
              </w:tabs>
              <w:spacing w:line="300" w:lineRule="exact"/>
              <w:jc w:val="center"/>
              <w:rPr>
                <w:rFonts w:ascii="Arial" w:hAnsi="Arial" w:cs="Arial"/>
                <w:sz w:val="20"/>
                <w:szCs w:val="20"/>
              </w:rPr>
            </w:pPr>
            <w:r w:rsidRPr="009567E4">
              <w:rPr>
                <w:rFonts w:ascii="Arial" w:hAnsi="Arial" w:cs="Arial"/>
                <w:sz w:val="20"/>
                <w:szCs w:val="20"/>
              </w:rPr>
              <w:t>12</w:t>
            </w:r>
            <w:r w:rsidR="002D6E39" w:rsidRPr="009567E4">
              <w:rPr>
                <w:rFonts w:ascii="Arial" w:hAnsi="Arial" w:cs="Arial"/>
                <w:sz w:val="20"/>
                <w:szCs w:val="20"/>
              </w:rPr>
              <w:t>.</w:t>
            </w:r>
            <w:r w:rsidRPr="009567E4">
              <w:rPr>
                <w:rFonts w:ascii="Arial" w:hAnsi="Arial" w:cs="Arial"/>
                <w:sz w:val="20"/>
                <w:szCs w:val="20"/>
              </w:rPr>
              <w:t>7</w:t>
            </w:r>
            <w:r w:rsidR="002D6E39" w:rsidRPr="009567E4">
              <w:rPr>
                <w:rFonts w:ascii="Arial" w:hAnsi="Arial" w:cs="Arial"/>
                <w:sz w:val="20"/>
                <w:szCs w:val="20"/>
              </w:rPr>
              <w:t>7</w:t>
            </w:r>
          </w:p>
        </w:tc>
        <w:tc>
          <w:tcPr>
            <w:tcW w:w="2700" w:type="dxa"/>
            <w:vAlign w:val="center"/>
            <w:hideMark/>
          </w:tcPr>
          <w:p w14:paraId="0242FCC6" w14:textId="77777777" w:rsidR="002D6E39" w:rsidRPr="009567E4" w:rsidRDefault="002D6E39" w:rsidP="008054C3">
            <w:pPr>
              <w:pStyle w:val="Heading6"/>
              <w:tabs>
                <w:tab w:val="left" w:pos="600"/>
              </w:tabs>
              <w:spacing w:line="300" w:lineRule="exact"/>
              <w:ind w:left="165" w:right="0" w:hanging="165"/>
              <w:jc w:val="left"/>
              <w:rPr>
                <w:rFonts w:ascii="Arial" w:hAnsi="Arial" w:cs="Arial"/>
                <w:sz w:val="20"/>
                <w:szCs w:val="20"/>
                <w:u w:val="none"/>
              </w:rPr>
            </w:pPr>
            <w:r w:rsidRPr="009567E4">
              <w:rPr>
                <w:rFonts w:ascii="Arial" w:hAnsi="Arial" w:cs="Arial"/>
                <w:sz w:val="20"/>
                <w:szCs w:val="20"/>
                <w:u w:val="none"/>
              </w:rPr>
              <w:t>3.</w:t>
            </w:r>
            <w:r w:rsidR="00B53BDD" w:rsidRPr="009567E4">
              <w:rPr>
                <w:rFonts w:ascii="Arial" w:hAnsi="Arial" w:cs="Arial"/>
                <w:sz w:val="20"/>
                <w:szCs w:val="20"/>
                <w:u w:val="none"/>
              </w:rPr>
              <w:t xml:space="preserve">88 </w:t>
            </w:r>
            <w:r w:rsidR="00077B93" w:rsidRPr="009567E4">
              <w:rPr>
                <w:rFonts w:ascii="Arial" w:hAnsi="Arial" w:cs="Arial"/>
                <w:sz w:val="20"/>
                <w:szCs w:val="20"/>
                <w:u w:val="none"/>
              </w:rPr>
              <w:t>-</w:t>
            </w:r>
            <w:r w:rsidR="00B53BDD" w:rsidRPr="009567E4">
              <w:rPr>
                <w:rFonts w:ascii="Arial" w:hAnsi="Arial" w:cs="Arial"/>
                <w:sz w:val="20"/>
                <w:szCs w:val="20"/>
                <w:u w:val="none"/>
              </w:rPr>
              <w:t xml:space="preserve"> 4.02 Baht</w:t>
            </w:r>
            <w:r w:rsidRPr="009567E4">
              <w:rPr>
                <w:rFonts w:ascii="Arial" w:hAnsi="Arial" w:cs="Arial"/>
                <w:sz w:val="20"/>
                <w:szCs w:val="20"/>
                <w:u w:val="none"/>
              </w:rPr>
              <w:t xml:space="preserve"> </w:t>
            </w:r>
            <w:r w:rsidR="00077B93" w:rsidRPr="009567E4">
              <w:rPr>
                <w:rFonts w:ascii="Arial" w:hAnsi="Arial" w:cs="Arial"/>
                <w:sz w:val="20"/>
                <w:szCs w:val="20"/>
                <w:u w:val="none"/>
              </w:rPr>
              <w:t xml:space="preserve">                 </w:t>
            </w:r>
            <w:r w:rsidRPr="009567E4">
              <w:rPr>
                <w:rFonts w:ascii="Arial" w:hAnsi="Arial" w:cs="Arial"/>
                <w:sz w:val="20"/>
                <w:szCs w:val="20"/>
                <w:u w:val="none"/>
              </w:rPr>
              <w:t xml:space="preserve">per 1 </w:t>
            </w:r>
            <w:r w:rsidR="00B53BDD" w:rsidRPr="009567E4">
              <w:rPr>
                <w:rFonts w:ascii="Arial" w:hAnsi="Arial" w:cs="Arial"/>
                <w:sz w:val="20"/>
                <w:szCs w:val="20"/>
                <w:u w:val="none"/>
              </w:rPr>
              <w:t>Hong Kong</w:t>
            </w:r>
            <w:r w:rsidRPr="009567E4">
              <w:rPr>
                <w:rFonts w:ascii="Arial" w:hAnsi="Arial" w:cs="Arial"/>
                <w:sz w:val="20"/>
                <w:szCs w:val="20"/>
                <w:u w:val="none"/>
              </w:rPr>
              <w:t xml:space="preserve"> dollar</w:t>
            </w:r>
          </w:p>
        </w:tc>
        <w:tc>
          <w:tcPr>
            <w:tcW w:w="2610" w:type="dxa"/>
            <w:vAlign w:val="center"/>
            <w:hideMark/>
          </w:tcPr>
          <w:p w14:paraId="5EE7FB37" w14:textId="77777777" w:rsidR="002D6E39" w:rsidRPr="009567E4" w:rsidRDefault="002D6E39" w:rsidP="00A5408B">
            <w:pPr>
              <w:pStyle w:val="Heading6"/>
              <w:tabs>
                <w:tab w:val="left" w:pos="600"/>
              </w:tabs>
              <w:spacing w:line="300" w:lineRule="exact"/>
              <w:ind w:left="0" w:right="0"/>
              <w:jc w:val="left"/>
              <w:rPr>
                <w:rFonts w:ascii="Arial" w:hAnsi="Arial" w:cs="Arial"/>
                <w:sz w:val="20"/>
                <w:szCs w:val="20"/>
                <w:u w:val="none"/>
              </w:rPr>
            </w:pPr>
            <w:r w:rsidRPr="009567E4">
              <w:rPr>
                <w:rFonts w:ascii="Arial" w:hAnsi="Arial" w:cs="Arial"/>
                <w:sz w:val="20"/>
                <w:szCs w:val="20"/>
                <w:u w:val="none"/>
              </w:rPr>
              <w:t>4 J</w:t>
            </w:r>
            <w:r w:rsidR="00B53BDD" w:rsidRPr="009567E4">
              <w:rPr>
                <w:rFonts w:ascii="Arial" w:hAnsi="Arial" w:cs="Arial"/>
                <w:sz w:val="20"/>
                <w:szCs w:val="20"/>
                <w:u w:val="none"/>
              </w:rPr>
              <w:t xml:space="preserve">anuary 2021 </w:t>
            </w:r>
            <w:r w:rsidR="00C36770" w:rsidRPr="009567E4">
              <w:rPr>
                <w:rFonts w:ascii="Arial" w:hAnsi="Arial" w:cs="Arial"/>
                <w:sz w:val="20"/>
                <w:szCs w:val="20"/>
                <w:u w:val="none"/>
              </w:rPr>
              <w:t xml:space="preserve">-                 </w:t>
            </w:r>
            <w:r w:rsidR="00B53BDD" w:rsidRPr="009567E4">
              <w:rPr>
                <w:rFonts w:ascii="Arial" w:hAnsi="Arial" w:cs="Arial"/>
                <w:sz w:val="20"/>
                <w:szCs w:val="20"/>
                <w:u w:val="none"/>
              </w:rPr>
              <w:t>4 January</w:t>
            </w:r>
            <w:r w:rsidRPr="009567E4">
              <w:rPr>
                <w:rFonts w:ascii="Arial" w:hAnsi="Arial" w:cs="Arial"/>
                <w:sz w:val="20"/>
                <w:szCs w:val="20"/>
                <w:u w:val="none"/>
              </w:rPr>
              <w:t xml:space="preserve"> 202</w:t>
            </w:r>
            <w:r w:rsidR="00B53BDD" w:rsidRPr="009567E4">
              <w:rPr>
                <w:rFonts w:ascii="Arial" w:hAnsi="Arial" w:cs="Arial"/>
                <w:sz w:val="20"/>
                <w:szCs w:val="20"/>
                <w:u w:val="none"/>
              </w:rPr>
              <w:t>2</w:t>
            </w:r>
          </w:p>
        </w:tc>
      </w:tr>
    </w:tbl>
    <w:p w14:paraId="21598777" w14:textId="278748D8" w:rsidR="006249D8" w:rsidRPr="009567E4" w:rsidRDefault="00356D33" w:rsidP="00077B93">
      <w:pPr>
        <w:spacing w:before="120" w:after="120" w:line="380" w:lineRule="exact"/>
        <w:ind w:left="547" w:hanging="547"/>
        <w:rPr>
          <w:rFonts w:ascii="Arial" w:hAnsi="Arial"/>
          <w:b/>
          <w:bCs/>
          <w:sz w:val="22"/>
          <w:szCs w:val="22"/>
        </w:rPr>
      </w:pPr>
      <w:r>
        <w:rPr>
          <w:rFonts w:ascii="Arial" w:hAnsi="Arial"/>
          <w:b/>
          <w:bCs/>
          <w:sz w:val="22"/>
          <w:szCs w:val="22"/>
        </w:rPr>
        <w:t>17</w:t>
      </w:r>
      <w:r w:rsidR="002C701D" w:rsidRPr="009567E4">
        <w:rPr>
          <w:rFonts w:ascii="Arial" w:hAnsi="Arial"/>
          <w:b/>
          <w:bCs/>
          <w:sz w:val="22"/>
          <w:szCs w:val="22"/>
        </w:rPr>
        <w:t>.</w:t>
      </w:r>
      <w:r w:rsidR="00E42C26" w:rsidRPr="009567E4">
        <w:rPr>
          <w:rFonts w:ascii="Arial" w:hAnsi="Arial"/>
          <w:b/>
          <w:bCs/>
          <w:sz w:val="22"/>
          <w:szCs w:val="22"/>
        </w:rPr>
        <w:t>5</w:t>
      </w:r>
      <w:r w:rsidR="00C36770" w:rsidRPr="009567E4">
        <w:rPr>
          <w:rFonts w:ascii="Arial" w:hAnsi="Arial"/>
          <w:b/>
          <w:bCs/>
          <w:sz w:val="22"/>
          <w:szCs w:val="22"/>
        </w:rPr>
        <w:tab/>
      </w:r>
      <w:r w:rsidR="005E497E" w:rsidRPr="009567E4">
        <w:rPr>
          <w:rFonts w:ascii="Arial" w:hAnsi="Arial"/>
          <w:b/>
          <w:bCs/>
          <w:sz w:val="22"/>
          <w:szCs w:val="22"/>
        </w:rPr>
        <w:t>Assets and l</w:t>
      </w:r>
      <w:r w:rsidR="006249D8" w:rsidRPr="009567E4">
        <w:rPr>
          <w:rFonts w:ascii="Arial" w:hAnsi="Arial"/>
          <w:b/>
          <w:bCs/>
          <w:sz w:val="22"/>
          <w:szCs w:val="22"/>
        </w:rPr>
        <w:t xml:space="preserve">iabilities </w:t>
      </w:r>
      <w:r w:rsidR="003C6719" w:rsidRPr="009567E4">
        <w:rPr>
          <w:rFonts w:ascii="Arial" w:hAnsi="Arial"/>
          <w:b/>
          <w:bCs/>
          <w:sz w:val="22"/>
          <w:szCs w:val="22"/>
        </w:rPr>
        <w:t>in</w:t>
      </w:r>
      <w:r w:rsidR="00470DFE" w:rsidRPr="009567E4">
        <w:rPr>
          <w:rFonts w:ascii="Arial" w:hAnsi="Arial"/>
          <w:b/>
          <w:bCs/>
          <w:sz w:val="22"/>
          <w:szCs w:val="22"/>
        </w:rPr>
        <w:t xml:space="preserve"> foreign currency</w:t>
      </w:r>
    </w:p>
    <w:p w14:paraId="02AEA7B7" w14:textId="77777777" w:rsidR="00052ED6" w:rsidRPr="009567E4" w:rsidRDefault="00052ED6" w:rsidP="00052ED6">
      <w:pPr>
        <w:tabs>
          <w:tab w:val="left" w:pos="540"/>
          <w:tab w:val="left" w:pos="2160"/>
          <w:tab w:val="right" w:pos="7020"/>
          <w:tab w:val="right" w:pos="8280"/>
        </w:tabs>
        <w:spacing w:before="80" w:after="80" w:line="380" w:lineRule="exact"/>
        <w:ind w:left="567" w:right="-43" w:hanging="567"/>
        <w:jc w:val="both"/>
        <w:rPr>
          <w:rFonts w:ascii="Arial" w:hAnsi="Arial"/>
          <w:sz w:val="22"/>
          <w:szCs w:val="22"/>
        </w:rPr>
      </w:pPr>
      <w:r w:rsidRPr="009567E4">
        <w:rPr>
          <w:rFonts w:ascii="Arial" w:hAnsi="Arial"/>
          <w:sz w:val="22"/>
          <w:szCs w:val="22"/>
        </w:rPr>
        <w:tab/>
        <w:t xml:space="preserve">As at </w:t>
      </w:r>
      <w:r w:rsidR="005A7FE0" w:rsidRPr="009567E4">
        <w:rPr>
          <w:rFonts w:ascii="Arial" w:hAnsi="Arial"/>
          <w:sz w:val="22"/>
          <w:szCs w:val="22"/>
        </w:rPr>
        <w:t xml:space="preserve">30 June </w:t>
      </w:r>
      <w:r w:rsidR="002D6E39" w:rsidRPr="009567E4">
        <w:rPr>
          <w:rFonts w:ascii="Arial" w:hAnsi="Arial"/>
          <w:sz w:val="22"/>
          <w:szCs w:val="22"/>
        </w:rPr>
        <w:t>202</w:t>
      </w:r>
      <w:r w:rsidR="0099797B" w:rsidRPr="009567E4">
        <w:rPr>
          <w:rFonts w:ascii="Arial" w:hAnsi="Arial"/>
          <w:sz w:val="22"/>
          <w:szCs w:val="22"/>
        </w:rPr>
        <w:t>1</w:t>
      </w:r>
      <w:r w:rsidRPr="009567E4">
        <w:rPr>
          <w:rFonts w:ascii="Arial" w:hAnsi="Arial"/>
          <w:sz w:val="22"/>
          <w:szCs w:val="22"/>
        </w:rPr>
        <w:t xml:space="preserve"> and 31 December </w:t>
      </w:r>
      <w:r w:rsidR="0099797B" w:rsidRPr="009567E4">
        <w:rPr>
          <w:rFonts w:ascii="Arial" w:hAnsi="Arial"/>
          <w:sz w:val="22"/>
          <w:szCs w:val="22"/>
        </w:rPr>
        <w:t>2020</w:t>
      </w:r>
      <w:r w:rsidRPr="009567E4">
        <w:rPr>
          <w:rFonts w:ascii="Arial" w:hAnsi="Arial"/>
          <w:sz w:val="22"/>
          <w:szCs w:val="22"/>
        </w:rPr>
        <w:t xml:space="preserve">, the balances of financial liabilities denominated in </w:t>
      </w:r>
      <w:r w:rsidR="00470DFE" w:rsidRPr="009567E4">
        <w:rPr>
          <w:rFonts w:ascii="Arial" w:hAnsi="Arial"/>
          <w:sz w:val="22"/>
          <w:szCs w:val="22"/>
        </w:rPr>
        <w:t>foreign currency</w:t>
      </w:r>
      <w:r w:rsidRPr="009567E4">
        <w:rPr>
          <w:rFonts w:ascii="Arial" w:hAnsi="Arial"/>
          <w:sz w:val="22"/>
          <w:szCs w:val="22"/>
        </w:rPr>
        <w:t xml:space="preserve"> of the </w:t>
      </w:r>
      <w:r w:rsidR="00494471" w:rsidRPr="009567E4">
        <w:rPr>
          <w:rFonts w:ascii="Arial" w:hAnsi="Arial"/>
          <w:sz w:val="22"/>
          <w:szCs w:val="22"/>
        </w:rPr>
        <w:t>Group</w:t>
      </w:r>
      <w:r w:rsidR="00E70A90" w:rsidRPr="009567E4">
        <w:rPr>
          <w:rFonts w:ascii="Arial" w:hAnsi="Arial"/>
          <w:sz w:val="22"/>
          <w:szCs w:val="22"/>
        </w:rPr>
        <w:t xml:space="preserve"> </w:t>
      </w:r>
      <w:r w:rsidR="005F748E" w:rsidRPr="009567E4">
        <w:rPr>
          <w:rFonts w:ascii="Arial" w:hAnsi="Arial"/>
          <w:sz w:val="22"/>
          <w:szCs w:val="22"/>
        </w:rPr>
        <w:t xml:space="preserve">were </w:t>
      </w:r>
      <w:r w:rsidRPr="009567E4">
        <w:rPr>
          <w:rFonts w:ascii="Arial" w:hAnsi="Arial"/>
          <w:sz w:val="22"/>
          <w:szCs w:val="22"/>
        </w:rPr>
        <w:t xml:space="preserve">summarised below. </w:t>
      </w:r>
    </w:p>
    <w:tbl>
      <w:tblPr>
        <w:tblW w:w="9150" w:type="dxa"/>
        <w:tblInd w:w="450" w:type="dxa"/>
        <w:tblLayout w:type="fixed"/>
        <w:tblLook w:val="0000" w:firstRow="0" w:lastRow="0" w:firstColumn="0" w:lastColumn="0" w:noHBand="0" w:noVBand="0"/>
      </w:tblPr>
      <w:tblGrid>
        <w:gridCol w:w="2700"/>
        <w:gridCol w:w="1620"/>
        <w:gridCol w:w="530"/>
        <w:gridCol w:w="1090"/>
        <w:gridCol w:w="1060"/>
        <w:gridCol w:w="537"/>
        <w:gridCol w:w="1613"/>
      </w:tblGrid>
      <w:tr w:rsidR="00945B14" w:rsidRPr="009567E4" w14:paraId="1FF4EF58" w14:textId="77777777" w:rsidTr="007036B0">
        <w:tc>
          <w:tcPr>
            <w:tcW w:w="2700" w:type="dxa"/>
            <w:vAlign w:val="bottom"/>
          </w:tcPr>
          <w:p w14:paraId="0164D5E6" w14:textId="77777777" w:rsidR="00945B14" w:rsidRPr="009567E4" w:rsidRDefault="00945B14" w:rsidP="007036B0">
            <w:pPr>
              <w:pStyle w:val="Heading2"/>
              <w:tabs>
                <w:tab w:val="left" w:pos="600"/>
                <w:tab w:val="left" w:pos="900"/>
                <w:tab w:val="left" w:pos="1440"/>
              </w:tabs>
              <w:spacing w:line="300" w:lineRule="exact"/>
              <w:ind w:left="12" w:right="12"/>
              <w:rPr>
                <w:rFonts w:ascii="Arial" w:hAnsi="Arial"/>
                <w:sz w:val="20"/>
                <w:szCs w:val="20"/>
              </w:rPr>
            </w:pPr>
          </w:p>
        </w:tc>
        <w:tc>
          <w:tcPr>
            <w:tcW w:w="2150" w:type="dxa"/>
            <w:gridSpan w:val="2"/>
          </w:tcPr>
          <w:p w14:paraId="146E97CD" w14:textId="77777777" w:rsidR="00945B14" w:rsidRPr="009567E4" w:rsidRDefault="00945B14" w:rsidP="007036B0">
            <w:pPr>
              <w:tabs>
                <w:tab w:val="left" w:pos="600"/>
                <w:tab w:val="left" w:pos="900"/>
                <w:tab w:val="left" w:pos="1440"/>
              </w:tabs>
              <w:spacing w:line="300" w:lineRule="exact"/>
              <w:ind w:left="12" w:right="12"/>
              <w:jc w:val="center"/>
              <w:rPr>
                <w:rFonts w:ascii="Arial" w:hAnsi="Arial"/>
                <w:sz w:val="20"/>
                <w:szCs w:val="20"/>
              </w:rPr>
            </w:pPr>
          </w:p>
        </w:tc>
        <w:tc>
          <w:tcPr>
            <w:tcW w:w="2150" w:type="dxa"/>
            <w:gridSpan w:val="2"/>
            <w:vAlign w:val="bottom"/>
          </w:tcPr>
          <w:p w14:paraId="71C24345" w14:textId="77777777" w:rsidR="00945B14" w:rsidRPr="009567E4" w:rsidRDefault="00945B14" w:rsidP="007036B0">
            <w:pPr>
              <w:tabs>
                <w:tab w:val="left" w:pos="600"/>
                <w:tab w:val="left" w:pos="900"/>
                <w:tab w:val="left" w:pos="1440"/>
              </w:tabs>
              <w:spacing w:line="300" w:lineRule="exact"/>
              <w:ind w:left="12" w:right="12"/>
              <w:jc w:val="center"/>
              <w:rPr>
                <w:rFonts w:ascii="Arial" w:hAnsi="Arial"/>
                <w:sz w:val="20"/>
                <w:szCs w:val="20"/>
              </w:rPr>
            </w:pPr>
          </w:p>
        </w:tc>
        <w:tc>
          <w:tcPr>
            <w:tcW w:w="2150" w:type="dxa"/>
            <w:gridSpan w:val="2"/>
            <w:vAlign w:val="bottom"/>
          </w:tcPr>
          <w:p w14:paraId="449B96CC" w14:textId="77777777" w:rsidR="00945B14" w:rsidRPr="009567E4" w:rsidRDefault="00945B14" w:rsidP="007036B0">
            <w:pPr>
              <w:tabs>
                <w:tab w:val="left" w:pos="600"/>
                <w:tab w:val="left" w:pos="900"/>
                <w:tab w:val="left" w:pos="1440"/>
              </w:tabs>
              <w:spacing w:line="300" w:lineRule="exact"/>
              <w:ind w:left="12" w:right="12"/>
              <w:jc w:val="center"/>
              <w:rPr>
                <w:rFonts w:ascii="Arial" w:hAnsi="Arial"/>
                <w:sz w:val="20"/>
                <w:szCs w:val="20"/>
              </w:rPr>
            </w:pPr>
          </w:p>
        </w:tc>
      </w:tr>
      <w:tr w:rsidR="00945B14" w:rsidRPr="009567E4" w14:paraId="1E84A5A8" w14:textId="77777777" w:rsidTr="007036B0">
        <w:trPr>
          <w:trHeight w:val="274"/>
        </w:trPr>
        <w:tc>
          <w:tcPr>
            <w:tcW w:w="2700" w:type="dxa"/>
            <w:vAlign w:val="bottom"/>
          </w:tcPr>
          <w:p w14:paraId="128ED7A4" w14:textId="77777777" w:rsidR="00945B14" w:rsidRPr="009567E4" w:rsidRDefault="00945B14" w:rsidP="007036B0">
            <w:pPr>
              <w:tabs>
                <w:tab w:val="left" w:pos="600"/>
                <w:tab w:val="left" w:pos="900"/>
                <w:tab w:val="left" w:pos="1440"/>
              </w:tabs>
              <w:spacing w:line="300" w:lineRule="exact"/>
              <w:ind w:left="12" w:right="12"/>
              <w:jc w:val="center"/>
              <w:rPr>
                <w:rFonts w:ascii="Arial" w:hAnsi="Arial"/>
                <w:sz w:val="20"/>
                <w:szCs w:val="20"/>
              </w:rPr>
            </w:pPr>
          </w:p>
        </w:tc>
        <w:tc>
          <w:tcPr>
            <w:tcW w:w="3240" w:type="dxa"/>
            <w:gridSpan w:val="3"/>
          </w:tcPr>
          <w:p w14:paraId="0CF36BCC" w14:textId="77777777" w:rsidR="00945B14" w:rsidRPr="009567E4" w:rsidRDefault="00945B14"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Financial liabilities</w:t>
            </w:r>
          </w:p>
        </w:tc>
        <w:tc>
          <w:tcPr>
            <w:tcW w:w="3210" w:type="dxa"/>
            <w:gridSpan w:val="3"/>
            <w:vAlign w:val="bottom"/>
          </w:tcPr>
          <w:p w14:paraId="717B33F1" w14:textId="77777777" w:rsidR="00945B14" w:rsidRPr="009567E4" w:rsidRDefault="00945B14"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Average exchange rate</w:t>
            </w:r>
          </w:p>
        </w:tc>
      </w:tr>
      <w:tr w:rsidR="006F6A5E" w:rsidRPr="009567E4" w14:paraId="5E4833DA" w14:textId="77777777" w:rsidTr="007036B0">
        <w:trPr>
          <w:trHeight w:val="274"/>
        </w:trPr>
        <w:tc>
          <w:tcPr>
            <w:tcW w:w="2700" w:type="dxa"/>
            <w:vAlign w:val="bottom"/>
          </w:tcPr>
          <w:p w14:paraId="61D3D04E" w14:textId="77777777" w:rsidR="006F6A5E" w:rsidRPr="009567E4" w:rsidRDefault="006F6A5E"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Foreign currency</w:t>
            </w:r>
          </w:p>
        </w:tc>
        <w:tc>
          <w:tcPr>
            <w:tcW w:w="1620" w:type="dxa"/>
            <w:vAlign w:val="bottom"/>
          </w:tcPr>
          <w:p w14:paraId="15EB3BF8" w14:textId="77777777" w:rsidR="006F6A5E" w:rsidRPr="009567E4" w:rsidRDefault="005A7FE0"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 xml:space="preserve">30 June </w:t>
            </w:r>
            <w:r w:rsidR="006F6A5E" w:rsidRPr="009567E4">
              <w:rPr>
                <w:rFonts w:ascii="Arial" w:hAnsi="Arial"/>
                <w:sz w:val="20"/>
                <w:szCs w:val="20"/>
              </w:rPr>
              <w:t xml:space="preserve">    2021</w:t>
            </w:r>
          </w:p>
        </w:tc>
        <w:tc>
          <w:tcPr>
            <w:tcW w:w="1620" w:type="dxa"/>
            <w:gridSpan w:val="2"/>
            <w:vAlign w:val="bottom"/>
          </w:tcPr>
          <w:p w14:paraId="7C6867B1" w14:textId="77777777" w:rsidR="006F6A5E" w:rsidRPr="009567E4" w:rsidRDefault="006F6A5E"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31 December 2020</w:t>
            </w:r>
          </w:p>
        </w:tc>
        <w:tc>
          <w:tcPr>
            <w:tcW w:w="1597" w:type="dxa"/>
            <w:gridSpan w:val="2"/>
            <w:vAlign w:val="bottom"/>
          </w:tcPr>
          <w:p w14:paraId="4C5EDFE5" w14:textId="77777777" w:rsidR="006F6A5E" w:rsidRPr="009567E4" w:rsidRDefault="005A7FE0"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 xml:space="preserve">30 June </w:t>
            </w:r>
            <w:r w:rsidR="006F6A5E" w:rsidRPr="009567E4">
              <w:rPr>
                <w:rFonts w:ascii="Arial" w:hAnsi="Arial"/>
                <w:sz w:val="20"/>
                <w:szCs w:val="20"/>
              </w:rPr>
              <w:t xml:space="preserve">    2021</w:t>
            </w:r>
          </w:p>
        </w:tc>
        <w:tc>
          <w:tcPr>
            <w:tcW w:w="1613" w:type="dxa"/>
            <w:vAlign w:val="bottom"/>
          </w:tcPr>
          <w:p w14:paraId="6EC031ED" w14:textId="77777777" w:rsidR="006F6A5E" w:rsidRPr="009567E4" w:rsidRDefault="006F6A5E"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31 December 2020</w:t>
            </w:r>
          </w:p>
        </w:tc>
      </w:tr>
      <w:tr w:rsidR="00DA25B2" w:rsidRPr="009567E4" w14:paraId="799EBDCB" w14:textId="77777777" w:rsidTr="007036B0">
        <w:tc>
          <w:tcPr>
            <w:tcW w:w="2700" w:type="dxa"/>
            <w:vAlign w:val="bottom"/>
          </w:tcPr>
          <w:p w14:paraId="12FA1B9F" w14:textId="77777777" w:rsidR="00DA25B2" w:rsidRPr="009567E4" w:rsidRDefault="00DA25B2" w:rsidP="007036B0">
            <w:pPr>
              <w:tabs>
                <w:tab w:val="left" w:pos="600"/>
                <w:tab w:val="left" w:pos="900"/>
                <w:tab w:val="left" w:pos="1440"/>
              </w:tabs>
              <w:spacing w:line="300" w:lineRule="exact"/>
              <w:ind w:left="12" w:right="12"/>
              <w:jc w:val="center"/>
              <w:rPr>
                <w:rFonts w:ascii="Arial" w:hAnsi="Arial"/>
                <w:sz w:val="20"/>
                <w:szCs w:val="20"/>
              </w:rPr>
            </w:pPr>
          </w:p>
        </w:tc>
        <w:tc>
          <w:tcPr>
            <w:tcW w:w="1620" w:type="dxa"/>
          </w:tcPr>
          <w:p w14:paraId="20026C0B" w14:textId="77777777" w:rsidR="00DA25B2" w:rsidRPr="009567E4" w:rsidRDefault="00DA25B2" w:rsidP="007036B0">
            <w:pP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(Million)</w:t>
            </w:r>
          </w:p>
        </w:tc>
        <w:tc>
          <w:tcPr>
            <w:tcW w:w="1620" w:type="dxa"/>
            <w:gridSpan w:val="2"/>
          </w:tcPr>
          <w:p w14:paraId="17F7AE33" w14:textId="77777777" w:rsidR="00DA25B2" w:rsidRPr="009567E4" w:rsidRDefault="00DA25B2" w:rsidP="007036B0">
            <w:pP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(Million)</w:t>
            </w:r>
          </w:p>
        </w:tc>
        <w:tc>
          <w:tcPr>
            <w:tcW w:w="3210" w:type="dxa"/>
            <w:gridSpan w:val="3"/>
            <w:vAlign w:val="bottom"/>
          </w:tcPr>
          <w:p w14:paraId="13E2A9F4" w14:textId="77777777" w:rsidR="00DA25B2" w:rsidRPr="009567E4" w:rsidRDefault="00DA25B2" w:rsidP="007036B0">
            <w:pP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(Baht per 1 foreign currency unit)</w:t>
            </w:r>
          </w:p>
        </w:tc>
      </w:tr>
      <w:tr w:rsidR="00DA25B2" w:rsidRPr="009567E4" w14:paraId="79F0C58A" w14:textId="77777777" w:rsidTr="007036B0">
        <w:tc>
          <w:tcPr>
            <w:tcW w:w="2700" w:type="dxa"/>
            <w:vAlign w:val="bottom"/>
          </w:tcPr>
          <w:p w14:paraId="59E411E0" w14:textId="77777777" w:rsidR="00DA25B2" w:rsidRPr="009567E4" w:rsidRDefault="001168BC" w:rsidP="007036B0">
            <w:pPr>
              <w:pStyle w:val="Heading6"/>
              <w:tabs>
                <w:tab w:val="left" w:pos="600"/>
              </w:tabs>
              <w:spacing w:line="300" w:lineRule="exact"/>
              <w:ind w:left="12" w:right="12"/>
              <w:jc w:val="left"/>
              <w:rPr>
                <w:rFonts w:ascii="Arial" w:eastAsia="Arial Unicode MS" w:hAnsi="Arial" w:cs="Arial"/>
                <w:sz w:val="20"/>
                <w:szCs w:val="20"/>
                <w:u w:val="none"/>
                <w:cs/>
              </w:rPr>
            </w:pPr>
            <w:r w:rsidRPr="009567E4">
              <w:rPr>
                <w:rFonts w:ascii="Arial" w:eastAsia="Arial Unicode MS" w:hAnsi="Arial" w:cs="Arial"/>
                <w:sz w:val="20"/>
                <w:szCs w:val="20"/>
                <w:u w:val="none"/>
              </w:rPr>
              <w:t>US dollar</w:t>
            </w:r>
          </w:p>
        </w:tc>
        <w:tc>
          <w:tcPr>
            <w:tcW w:w="1620" w:type="dxa"/>
          </w:tcPr>
          <w:p w14:paraId="1D8EA567" w14:textId="30816543" w:rsidR="00DA25B2" w:rsidRPr="009567E4" w:rsidRDefault="00514426" w:rsidP="007036B0">
            <w:pPr>
              <w:tabs>
                <w:tab w:val="decimal" w:pos="942"/>
              </w:tabs>
              <w:spacing w:line="300" w:lineRule="exact"/>
              <w:ind w:right="267"/>
              <w:jc w:val="right"/>
              <w:rPr>
                <w:rFonts w:ascii="Arial" w:hAnsi="Arial" w:cs="Arial"/>
                <w:sz w:val="20"/>
                <w:szCs w:val="20"/>
              </w:rPr>
            </w:pPr>
            <w:r w:rsidRPr="009567E4">
              <w:rPr>
                <w:rFonts w:ascii="Arial" w:hAnsi="Arial" w:cs="Arial"/>
                <w:sz w:val="20"/>
                <w:szCs w:val="20"/>
              </w:rPr>
              <w:t>1.6</w:t>
            </w:r>
          </w:p>
        </w:tc>
        <w:tc>
          <w:tcPr>
            <w:tcW w:w="1620" w:type="dxa"/>
            <w:gridSpan w:val="2"/>
            <w:vAlign w:val="bottom"/>
          </w:tcPr>
          <w:p w14:paraId="046C30E5" w14:textId="77777777" w:rsidR="00DA25B2" w:rsidRPr="009567E4" w:rsidRDefault="006F6A5E" w:rsidP="007036B0">
            <w:pPr>
              <w:tabs>
                <w:tab w:val="decimal" w:pos="942"/>
              </w:tabs>
              <w:spacing w:line="300" w:lineRule="exact"/>
              <w:jc w:val="both"/>
              <w:rPr>
                <w:rFonts w:ascii="Arial" w:hAnsi="Arial" w:cs="Arial"/>
                <w:sz w:val="20"/>
                <w:szCs w:val="20"/>
              </w:rPr>
            </w:pPr>
            <w:r w:rsidRPr="009567E4">
              <w:rPr>
                <w:rFonts w:ascii="Arial" w:hAnsi="Arial" w:cs="Arial"/>
                <w:sz w:val="20"/>
                <w:szCs w:val="20"/>
              </w:rPr>
              <w:t>1.3</w:t>
            </w:r>
          </w:p>
        </w:tc>
        <w:tc>
          <w:tcPr>
            <w:tcW w:w="1597" w:type="dxa"/>
            <w:gridSpan w:val="2"/>
            <w:vAlign w:val="bottom"/>
          </w:tcPr>
          <w:p w14:paraId="459C77D0" w14:textId="2226D431" w:rsidR="00DA25B2" w:rsidRPr="009567E4" w:rsidRDefault="00514426" w:rsidP="007036B0">
            <w:pPr>
              <w:spacing w:line="300" w:lineRule="exact"/>
              <w:jc w:val="center"/>
              <w:rPr>
                <w:rFonts w:ascii="Arial" w:hAnsi="Arial" w:cs="Arial"/>
                <w:sz w:val="20"/>
                <w:szCs w:val="20"/>
              </w:rPr>
            </w:pPr>
            <w:r w:rsidRPr="009567E4">
              <w:rPr>
                <w:rFonts w:ascii="Arial" w:hAnsi="Arial" w:cs="Arial"/>
                <w:sz w:val="20"/>
                <w:szCs w:val="20"/>
              </w:rPr>
              <w:t>32.22</w:t>
            </w:r>
          </w:p>
        </w:tc>
        <w:tc>
          <w:tcPr>
            <w:tcW w:w="1613" w:type="dxa"/>
            <w:vAlign w:val="bottom"/>
          </w:tcPr>
          <w:p w14:paraId="1EAD505D" w14:textId="77777777" w:rsidR="00DA25B2" w:rsidRPr="009567E4" w:rsidRDefault="006F6A5E" w:rsidP="007036B0">
            <w:pPr>
              <w:spacing w:line="300" w:lineRule="exact"/>
              <w:jc w:val="center"/>
              <w:rPr>
                <w:rFonts w:ascii="Arial" w:hAnsi="Arial" w:cs="Arial"/>
                <w:sz w:val="20"/>
                <w:szCs w:val="20"/>
              </w:rPr>
            </w:pPr>
            <w:r w:rsidRPr="009567E4">
              <w:rPr>
                <w:rFonts w:ascii="Arial" w:hAnsi="Arial" w:cs="Arial"/>
                <w:sz w:val="20"/>
                <w:szCs w:val="20"/>
              </w:rPr>
              <w:t>30.21</w:t>
            </w:r>
          </w:p>
        </w:tc>
      </w:tr>
    </w:tbl>
    <w:p w14:paraId="24D74375" w14:textId="7A30BF55" w:rsidR="00B86229" w:rsidRPr="009567E4" w:rsidRDefault="00356D33" w:rsidP="00075430">
      <w:pPr>
        <w:spacing w:before="240" w:after="120" w:line="380" w:lineRule="exact"/>
        <w:ind w:left="547" w:hanging="547"/>
        <w:rPr>
          <w:rFonts w:ascii="Arial" w:hAnsi="Arial"/>
          <w:b/>
          <w:bCs/>
          <w:sz w:val="22"/>
          <w:szCs w:val="22"/>
          <w:cs/>
        </w:rPr>
      </w:pPr>
      <w:r>
        <w:rPr>
          <w:rFonts w:ascii="Arial" w:hAnsi="Arial"/>
          <w:b/>
          <w:bCs/>
          <w:sz w:val="22"/>
          <w:szCs w:val="22"/>
        </w:rPr>
        <w:t>18</w:t>
      </w:r>
      <w:r w:rsidR="004D24FE" w:rsidRPr="009567E4">
        <w:rPr>
          <w:rFonts w:ascii="Arial" w:hAnsi="Arial"/>
          <w:b/>
          <w:bCs/>
          <w:sz w:val="22"/>
          <w:szCs w:val="22"/>
        </w:rPr>
        <w:t>.</w:t>
      </w:r>
      <w:r w:rsidR="004D24FE" w:rsidRPr="009567E4">
        <w:rPr>
          <w:rFonts w:ascii="Arial" w:hAnsi="Arial"/>
          <w:b/>
          <w:bCs/>
          <w:sz w:val="22"/>
          <w:szCs w:val="22"/>
        </w:rPr>
        <w:tab/>
      </w:r>
      <w:r w:rsidR="00B86229" w:rsidRPr="009567E4">
        <w:rPr>
          <w:rFonts w:ascii="Arial" w:hAnsi="Arial"/>
          <w:b/>
          <w:bCs/>
          <w:sz w:val="22"/>
          <w:szCs w:val="22"/>
        </w:rPr>
        <w:t xml:space="preserve">Fair value of financial instruments </w:t>
      </w:r>
    </w:p>
    <w:p w14:paraId="7143B0F3" w14:textId="1C353783" w:rsidR="00B86229" w:rsidRPr="009567E4" w:rsidRDefault="00B10046" w:rsidP="00B10046">
      <w:pPr>
        <w:tabs>
          <w:tab w:val="left" w:pos="540"/>
          <w:tab w:val="left" w:pos="2160"/>
          <w:tab w:val="right" w:pos="7020"/>
          <w:tab w:val="right" w:pos="8280"/>
        </w:tabs>
        <w:spacing w:before="80" w:after="80" w:line="380" w:lineRule="exact"/>
        <w:ind w:left="567" w:right="-43" w:hanging="567"/>
        <w:jc w:val="both"/>
        <w:rPr>
          <w:rFonts w:ascii="Arial" w:hAnsi="Arial"/>
          <w:sz w:val="22"/>
          <w:szCs w:val="22"/>
        </w:rPr>
      </w:pPr>
      <w:r w:rsidRPr="009567E4">
        <w:rPr>
          <w:rFonts w:ascii="Arial" w:hAnsi="Arial"/>
          <w:sz w:val="22"/>
          <w:szCs w:val="22"/>
        </w:rPr>
        <w:tab/>
      </w:r>
      <w:r w:rsidR="00B86229" w:rsidRPr="009567E4">
        <w:rPr>
          <w:rFonts w:ascii="Arial" w:hAnsi="Arial"/>
          <w:sz w:val="22"/>
          <w:szCs w:val="22"/>
        </w:rPr>
        <w:t xml:space="preserve">The </w:t>
      </w:r>
      <w:r w:rsidR="00494471" w:rsidRPr="009567E4">
        <w:rPr>
          <w:rFonts w:ascii="Arial" w:hAnsi="Arial"/>
          <w:sz w:val="22"/>
          <w:szCs w:val="22"/>
        </w:rPr>
        <w:t>Group</w:t>
      </w:r>
      <w:r w:rsidR="00B86229" w:rsidRPr="009567E4">
        <w:rPr>
          <w:rFonts w:ascii="Arial" w:hAnsi="Arial"/>
          <w:sz w:val="22"/>
          <w:szCs w:val="22"/>
        </w:rPr>
        <w:t xml:space="preserve"> use</w:t>
      </w:r>
      <w:r w:rsidR="00494471" w:rsidRPr="009567E4">
        <w:rPr>
          <w:rFonts w:ascii="Arial" w:hAnsi="Arial"/>
          <w:sz w:val="22"/>
          <w:szCs w:val="22"/>
        </w:rPr>
        <w:t>s</w:t>
      </w:r>
      <w:r w:rsidR="00B86229" w:rsidRPr="009567E4">
        <w:rPr>
          <w:rFonts w:ascii="Arial" w:hAnsi="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409F5490" w14:textId="01717181" w:rsidR="001E05DA" w:rsidRPr="009567E4" w:rsidRDefault="001E05DA" w:rsidP="00B10046">
      <w:pPr>
        <w:tabs>
          <w:tab w:val="left" w:pos="540"/>
          <w:tab w:val="left" w:pos="2160"/>
          <w:tab w:val="right" w:pos="7020"/>
          <w:tab w:val="right" w:pos="8280"/>
        </w:tabs>
        <w:spacing w:before="80" w:after="80" w:line="380" w:lineRule="exact"/>
        <w:ind w:left="567" w:right="-43" w:hanging="567"/>
        <w:jc w:val="both"/>
        <w:rPr>
          <w:rFonts w:ascii="Arial" w:hAnsi="Arial"/>
          <w:sz w:val="22"/>
          <w:szCs w:val="22"/>
        </w:rPr>
      </w:pPr>
      <w:r w:rsidRPr="009567E4">
        <w:rPr>
          <w:rFonts w:ascii="Arial" w:hAnsi="Arial"/>
          <w:sz w:val="22"/>
          <w:szCs w:val="22"/>
        </w:rPr>
        <w:tab/>
        <w:t>Most of the Group’s financial instruments are classified as short-term or have interest rates that are close to market rate. Therefore, the carrying amounts of these financial instruments is estimated to approximate their fair value.</w:t>
      </w:r>
    </w:p>
    <w:p w14:paraId="4CE84520" w14:textId="687D2DA7" w:rsidR="009745EB" w:rsidRPr="009567E4" w:rsidRDefault="009745EB" w:rsidP="00C50049">
      <w:pPr>
        <w:spacing w:before="120" w:after="120" w:line="380" w:lineRule="exact"/>
        <w:ind w:firstLine="540"/>
        <w:jc w:val="thaiDistribute"/>
        <w:rPr>
          <w:rFonts w:ascii="Arial" w:hAnsi="Arial" w:cs="Cordia New"/>
          <w:sz w:val="22"/>
          <w:szCs w:val="22"/>
          <w:u w:val="single"/>
          <w:cs/>
        </w:rPr>
      </w:pPr>
      <w:r w:rsidRPr="009567E4">
        <w:rPr>
          <w:rFonts w:ascii="Arial" w:hAnsi="Arial" w:cs="Arial"/>
          <w:sz w:val="22"/>
          <w:szCs w:val="22"/>
          <w:u w:val="single"/>
        </w:rPr>
        <w:t>Fair value hierarchy</w:t>
      </w:r>
    </w:p>
    <w:p w14:paraId="05B0B75E" w14:textId="77777777" w:rsidR="00BA62B3" w:rsidRPr="009567E4" w:rsidRDefault="00BA62B3" w:rsidP="005328E8">
      <w:pPr>
        <w:spacing w:before="120" w:after="120" w:line="380" w:lineRule="exact"/>
        <w:ind w:left="540"/>
        <w:jc w:val="thaiDistribute"/>
        <w:rPr>
          <w:rFonts w:ascii="Arial" w:hAnsi="Arial" w:cs="Arial"/>
          <w:sz w:val="22"/>
          <w:szCs w:val="22"/>
        </w:rPr>
      </w:pPr>
      <w:r w:rsidRPr="009567E4">
        <w:rPr>
          <w:rFonts w:ascii="Arial" w:hAnsi="Arial" w:cs="Arial"/>
          <w:sz w:val="22"/>
          <w:szCs w:val="22"/>
        </w:rPr>
        <w:t xml:space="preserve">As at </w:t>
      </w:r>
      <w:r w:rsidR="005A7FE0" w:rsidRPr="009567E4">
        <w:rPr>
          <w:rFonts w:ascii="Arial" w:hAnsi="Arial" w:cs="Arial"/>
          <w:sz w:val="22"/>
          <w:szCs w:val="22"/>
        </w:rPr>
        <w:t xml:space="preserve">30 June </w:t>
      </w:r>
      <w:r w:rsidR="002D6E39" w:rsidRPr="009567E4">
        <w:rPr>
          <w:rFonts w:ascii="Arial" w:hAnsi="Arial" w:cs="Arial"/>
          <w:sz w:val="22"/>
          <w:szCs w:val="22"/>
        </w:rPr>
        <w:t>202</w:t>
      </w:r>
      <w:r w:rsidR="00C00C21" w:rsidRPr="009567E4">
        <w:rPr>
          <w:rFonts w:ascii="Arial" w:hAnsi="Arial" w:cs="Arial"/>
          <w:sz w:val="22"/>
          <w:szCs w:val="22"/>
        </w:rPr>
        <w:t>1</w:t>
      </w:r>
      <w:r w:rsidRPr="009567E4">
        <w:rPr>
          <w:rFonts w:ascii="Arial" w:hAnsi="Arial" w:cs="Arial"/>
          <w:sz w:val="22"/>
          <w:szCs w:val="22"/>
        </w:rPr>
        <w:t xml:space="preserve"> and 31 December </w:t>
      </w:r>
      <w:r w:rsidR="002D6E39" w:rsidRPr="009567E4">
        <w:rPr>
          <w:rFonts w:ascii="Arial" w:hAnsi="Arial" w:cs="Arial"/>
          <w:sz w:val="22"/>
          <w:szCs w:val="22"/>
        </w:rPr>
        <w:t>20</w:t>
      </w:r>
      <w:r w:rsidR="00C00C21" w:rsidRPr="009567E4">
        <w:rPr>
          <w:rFonts w:ascii="Arial" w:hAnsi="Arial" w:cs="Arial"/>
          <w:sz w:val="22"/>
          <w:szCs w:val="22"/>
        </w:rPr>
        <w:t>20</w:t>
      </w:r>
      <w:r w:rsidRPr="009567E4">
        <w:rPr>
          <w:rFonts w:ascii="Arial" w:hAnsi="Arial" w:cs="Arial"/>
          <w:sz w:val="22"/>
          <w:szCs w:val="22"/>
        </w:rPr>
        <w:t xml:space="preserve">, </w:t>
      </w:r>
      <w:r w:rsidR="004468F1" w:rsidRPr="009567E4">
        <w:rPr>
          <w:rFonts w:ascii="Arial" w:hAnsi="Arial" w:cs="Arial"/>
          <w:sz w:val="22"/>
          <w:szCs w:val="22"/>
        </w:rPr>
        <w:t xml:space="preserve">the </w:t>
      </w:r>
      <w:r w:rsidR="00494471" w:rsidRPr="009567E4">
        <w:rPr>
          <w:rFonts w:ascii="Arial" w:hAnsi="Arial" w:cs="Arial"/>
          <w:sz w:val="22"/>
          <w:szCs w:val="22"/>
        </w:rPr>
        <w:t xml:space="preserve">Group </w:t>
      </w:r>
      <w:r w:rsidRPr="009567E4">
        <w:rPr>
          <w:rFonts w:ascii="Arial" w:hAnsi="Arial" w:cs="Arial"/>
          <w:sz w:val="22"/>
          <w:szCs w:val="22"/>
        </w:rPr>
        <w:t>had the assets that were measured at fair value using different levels of inputs as follows:</w:t>
      </w:r>
    </w:p>
    <w:tbl>
      <w:tblPr>
        <w:tblW w:w="9210" w:type="dxa"/>
        <w:tblInd w:w="450" w:type="dxa"/>
        <w:tblLayout w:type="fixed"/>
        <w:tblLook w:val="04A0" w:firstRow="1" w:lastRow="0" w:firstColumn="1" w:lastColumn="0" w:noHBand="0" w:noVBand="1"/>
      </w:tblPr>
      <w:tblGrid>
        <w:gridCol w:w="3960"/>
        <w:gridCol w:w="1311"/>
        <w:gridCol w:w="1315"/>
        <w:gridCol w:w="1312"/>
        <w:gridCol w:w="1312"/>
      </w:tblGrid>
      <w:tr w:rsidR="004F081F" w:rsidRPr="009567E4" w14:paraId="655FA1FE" w14:textId="77777777" w:rsidTr="007036B0">
        <w:tc>
          <w:tcPr>
            <w:tcW w:w="9210" w:type="dxa"/>
            <w:gridSpan w:val="5"/>
            <w:vAlign w:val="bottom"/>
            <w:hideMark/>
          </w:tcPr>
          <w:p w14:paraId="67774359" w14:textId="77777777" w:rsidR="004F081F" w:rsidRPr="009567E4" w:rsidRDefault="004F081F">
            <w:pPr>
              <w:spacing w:line="320" w:lineRule="exact"/>
              <w:ind w:right="-31"/>
              <w:jc w:val="right"/>
              <w:rPr>
                <w:rFonts w:ascii="Arial" w:hAnsi="Arial" w:cs="Arial"/>
                <w:kern w:val="28"/>
                <w:sz w:val="20"/>
                <w:szCs w:val="20"/>
              </w:rPr>
            </w:pPr>
            <w:r w:rsidRPr="009567E4">
              <w:rPr>
                <w:rFonts w:ascii="Arial" w:hAnsi="Arial" w:cs="Arial"/>
              </w:rPr>
              <w:br w:type="page"/>
            </w:r>
            <w:r w:rsidRPr="009567E4">
              <w:rPr>
                <w:rFonts w:ascii="Arial" w:hAnsi="Arial" w:cs="Arial"/>
                <w:kern w:val="28"/>
                <w:sz w:val="20"/>
              </w:rPr>
              <w:t>(Unit: Million Baht)</w:t>
            </w:r>
          </w:p>
        </w:tc>
      </w:tr>
      <w:tr w:rsidR="004F081F" w:rsidRPr="009567E4" w14:paraId="08A1680E" w14:textId="77777777" w:rsidTr="003F0D12">
        <w:trPr>
          <w:trHeight w:val="261"/>
        </w:trPr>
        <w:tc>
          <w:tcPr>
            <w:tcW w:w="3960" w:type="dxa"/>
            <w:vAlign w:val="bottom"/>
          </w:tcPr>
          <w:p w14:paraId="20D6865C" w14:textId="77777777" w:rsidR="004F081F" w:rsidRPr="009567E4" w:rsidRDefault="004F081F">
            <w:pPr>
              <w:spacing w:line="320" w:lineRule="exact"/>
              <w:ind w:left="243" w:hanging="180"/>
              <w:jc w:val="thaiDistribute"/>
              <w:rPr>
                <w:rFonts w:ascii="Arial" w:hAnsi="Arial" w:cs="Arial"/>
                <w:kern w:val="28"/>
                <w:sz w:val="20"/>
              </w:rPr>
            </w:pPr>
          </w:p>
        </w:tc>
        <w:tc>
          <w:tcPr>
            <w:tcW w:w="5250" w:type="dxa"/>
            <w:gridSpan w:val="4"/>
            <w:hideMark/>
          </w:tcPr>
          <w:p w14:paraId="60ED3F47"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Consolidated/Separate financial statements</w:t>
            </w:r>
          </w:p>
        </w:tc>
      </w:tr>
      <w:tr w:rsidR="004F081F" w:rsidRPr="009567E4" w14:paraId="18DBB2D7" w14:textId="77777777" w:rsidTr="003F0D12">
        <w:trPr>
          <w:trHeight w:val="81"/>
        </w:trPr>
        <w:tc>
          <w:tcPr>
            <w:tcW w:w="3960" w:type="dxa"/>
            <w:vAlign w:val="bottom"/>
          </w:tcPr>
          <w:p w14:paraId="33218BB9" w14:textId="77777777" w:rsidR="004F081F" w:rsidRPr="009567E4" w:rsidRDefault="004F081F">
            <w:pPr>
              <w:spacing w:line="320" w:lineRule="exact"/>
              <w:ind w:left="243" w:hanging="180"/>
              <w:jc w:val="thaiDistribute"/>
              <w:rPr>
                <w:rFonts w:ascii="Arial" w:hAnsi="Arial" w:cs="Arial"/>
                <w:kern w:val="28"/>
                <w:sz w:val="20"/>
              </w:rPr>
            </w:pPr>
          </w:p>
        </w:tc>
        <w:tc>
          <w:tcPr>
            <w:tcW w:w="5250" w:type="dxa"/>
            <w:gridSpan w:val="4"/>
            <w:hideMark/>
          </w:tcPr>
          <w:p w14:paraId="28F9F93F" w14:textId="77777777" w:rsidR="004F081F" w:rsidRPr="009567E4" w:rsidRDefault="005A7FE0">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 xml:space="preserve">30 June </w:t>
            </w:r>
            <w:r w:rsidR="004F081F" w:rsidRPr="009567E4">
              <w:rPr>
                <w:rFonts w:ascii="Arial" w:hAnsi="Arial" w:cs="Arial"/>
                <w:kern w:val="28"/>
                <w:sz w:val="20"/>
              </w:rPr>
              <w:t>202</w:t>
            </w:r>
            <w:r w:rsidR="00A6286F" w:rsidRPr="009567E4">
              <w:rPr>
                <w:rFonts w:ascii="Arial" w:hAnsi="Arial" w:cs="Arial"/>
                <w:kern w:val="28"/>
                <w:sz w:val="20"/>
              </w:rPr>
              <w:t>1</w:t>
            </w:r>
          </w:p>
        </w:tc>
      </w:tr>
      <w:tr w:rsidR="004F081F" w:rsidRPr="009567E4" w14:paraId="46C0C6D8" w14:textId="77777777" w:rsidTr="003F0D12">
        <w:tc>
          <w:tcPr>
            <w:tcW w:w="3960" w:type="dxa"/>
            <w:vAlign w:val="bottom"/>
          </w:tcPr>
          <w:p w14:paraId="3F68AA7D" w14:textId="77777777" w:rsidR="004F081F" w:rsidRPr="009567E4" w:rsidRDefault="004F081F">
            <w:pPr>
              <w:spacing w:line="320" w:lineRule="exact"/>
              <w:ind w:left="243" w:hanging="180"/>
              <w:jc w:val="thaiDistribute"/>
              <w:rPr>
                <w:rFonts w:ascii="Arial" w:hAnsi="Arial" w:cs="Arial"/>
                <w:kern w:val="28"/>
                <w:sz w:val="20"/>
              </w:rPr>
            </w:pPr>
          </w:p>
        </w:tc>
        <w:tc>
          <w:tcPr>
            <w:tcW w:w="1311" w:type="dxa"/>
            <w:hideMark/>
          </w:tcPr>
          <w:p w14:paraId="2D6142B8"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Level 1</w:t>
            </w:r>
          </w:p>
        </w:tc>
        <w:tc>
          <w:tcPr>
            <w:tcW w:w="1315" w:type="dxa"/>
            <w:hideMark/>
          </w:tcPr>
          <w:p w14:paraId="0749675C"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Level 2</w:t>
            </w:r>
          </w:p>
        </w:tc>
        <w:tc>
          <w:tcPr>
            <w:tcW w:w="1312" w:type="dxa"/>
            <w:hideMark/>
          </w:tcPr>
          <w:p w14:paraId="260EF816"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Level 3</w:t>
            </w:r>
          </w:p>
        </w:tc>
        <w:tc>
          <w:tcPr>
            <w:tcW w:w="1312" w:type="dxa"/>
            <w:hideMark/>
          </w:tcPr>
          <w:p w14:paraId="2750184B"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Total</w:t>
            </w:r>
          </w:p>
        </w:tc>
      </w:tr>
      <w:tr w:rsidR="004F081F" w:rsidRPr="009567E4" w14:paraId="1BB58EF1" w14:textId="77777777" w:rsidTr="007036B0">
        <w:tc>
          <w:tcPr>
            <w:tcW w:w="6586" w:type="dxa"/>
            <w:gridSpan w:val="3"/>
            <w:vAlign w:val="bottom"/>
            <w:hideMark/>
          </w:tcPr>
          <w:p w14:paraId="6C991EE3" w14:textId="77777777" w:rsidR="004F081F" w:rsidRPr="009567E4" w:rsidRDefault="004F081F">
            <w:pPr>
              <w:tabs>
                <w:tab w:val="right" w:pos="1422"/>
              </w:tabs>
              <w:spacing w:line="320" w:lineRule="exact"/>
              <w:ind w:hanging="18"/>
              <w:jc w:val="thaiDistribute"/>
              <w:rPr>
                <w:rFonts w:ascii="Arial" w:hAnsi="Arial" w:cs="Arial"/>
                <w:b/>
                <w:bCs/>
                <w:kern w:val="28"/>
                <w:sz w:val="20"/>
              </w:rPr>
            </w:pPr>
            <w:r w:rsidRPr="009567E4">
              <w:rPr>
                <w:rFonts w:ascii="Arial" w:hAnsi="Arial" w:cs="Arial"/>
                <w:b/>
                <w:bCs/>
                <w:kern w:val="28"/>
                <w:sz w:val="20"/>
              </w:rPr>
              <w:t xml:space="preserve">Financial instruments measured at fair value </w:t>
            </w:r>
          </w:p>
        </w:tc>
        <w:tc>
          <w:tcPr>
            <w:tcW w:w="1312" w:type="dxa"/>
            <w:vAlign w:val="bottom"/>
          </w:tcPr>
          <w:p w14:paraId="4942E32D" w14:textId="77777777" w:rsidR="004F081F" w:rsidRPr="009567E4" w:rsidRDefault="004F081F">
            <w:pPr>
              <w:tabs>
                <w:tab w:val="right" w:pos="1422"/>
              </w:tabs>
              <w:spacing w:line="320" w:lineRule="exact"/>
              <w:ind w:hanging="18"/>
              <w:jc w:val="thaiDistribute"/>
              <w:rPr>
                <w:rFonts w:ascii="Arial" w:hAnsi="Arial" w:cs="Arial"/>
                <w:b/>
                <w:bCs/>
                <w:kern w:val="28"/>
                <w:sz w:val="20"/>
              </w:rPr>
            </w:pPr>
          </w:p>
        </w:tc>
        <w:tc>
          <w:tcPr>
            <w:tcW w:w="1312" w:type="dxa"/>
            <w:vAlign w:val="bottom"/>
          </w:tcPr>
          <w:p w14:paraId="261200CD" w14:textId="77777777" w:rsidR="004F081F" w:rsidRPr="009567E4" w:rsidRDefault="004F081F">
            <w:pPr>
              <w:tabs>
                <w:tab w:val="right" w:pos="1422"/>
              </w:tabs>
              <w:spacing w:line="320" w:lineRule="exact"/>
              <w:ind w:hanging="18"/>
              <w:jc w:val="thaiDistribute"/>
              <w:rPr>
                <w:rFonts w:ascii="Arial" w:hAnsi="Arial" w:cs="Arial"/>
                <w:b/>
                <w:bCs/>
                <w:kern w:val="28"/>
                <w:sz w:val="20"/>
              </w:rPr>
            </w:pPr>
          </w:p>
        </w:tc>
      </w:tr>
      <w:tr w:rsidR="004F081F" w:rsidRPr="009567E4" w14:paraId="76A2D4DE" w14:textId="77777777" w:rsidTr="003F0D12">
        <w:tc>
          <w:tcPr>
            <w:tcW w:w="3960" w:type="dxa"/>
            <w:vAlign w:val="bottom"/>
            <w:hideMark/>
          </w:tcPr>
          <w:p w14:paraId="1F397E8E" w14:textId="77777777" w:rsidR="004F081F" w:rsidRPr="009567E4" w:rsidRDefault="004F081F">
            <w:pPr>
              <w:spacing w:line="320" w:lineRule="exact"/>
              <w:ind w:left="162" w:hanging="180"/>
              <w:rPr>
                <w:rFonts w:ascii="Arial" w:hAnsi="Arial" w:cs="Arial"/>
                <w:b/>
                <w:bCs/>
                <w:kern w:val="28"/>
                <w:sz w:val="20"/>
                <w:szCs w:val="25"/>
              </w:rPr>
            </w:pPr>
            <w:r w:rsidRPr="009567E4">
              <w:rPr>
                <w:rFonts w:ascii="Arial" w:hAnsi="Arial" w:cs="Arial"/>
                <w:b/>
                <w:bCs/>
                <w:kern w:val="28"/>
                <w:sz w:val="20"/>
                <w:szCs w:val="25"/>
              </w:rPr>
              <w:t>Financial assets</w:t>
            </w:r>
          </w:p>
        </w:tc>
        <w:tc>
          <w:tcPr>
            <w:tcW w:w="1311" w:type="dxa"/>
          </w:tcPr>
          <w:p w14:paraId="7BB8E09A"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p>
        </w:tc>
        <w:tc>
          <w:tcPr>
            <w:tcW w:w="1315" w:type="dxa"/>
          </w:tcPr>
          <w:p w14:paraId="7E8D7E09"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p>
        </w:tc>
        <w:tc>
          <w:tcPr>
            <w:tcW w:w="1312" w:type="dxa"/>
          </w:tcPr>
          <w:p w14:paraId="1529167C"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p>
        </w:tc>
        <w:tc>
          <w:tcPr>
            <w:tcW w:w="1312" w:type="dxa"/>
          </w:tcPr>
          <w:p w14:paraId="64504639"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p>
        </w:tc>
      </w:tr>
      <w:tr w:rsidR="00C36770" w:rsidRPr="009567E4" w14:paraId="6DAB7439" w14:textId="77777777" w:rsidTr="003F0D12">
        <w:tc>
          <w:tcPr>
            <w:tcW w:w="3960" w:type="dxa"/>
            <w:vAlign w:val="bottom"/>
            <w:hideMark/>
          </w:tcPr>
          <w:p w14:paraId="5FCD3285" w14:textId="77777777" w:rsidR="00C36770" w:rsidRPr="009567E4" w:rsidRDefault="00C36770" w:rsidP="00C36770">
            <w:pPr>
              <w:spacing w:line="320" w:lineRule="exact"/>
              <w:ind w:left="162" w:hanging="180"/>
              <w:rPr>
                <w:rFonts w:ascii="Arial" w:hAnsi="Arial" w:cs="Arial"/>
                <w:kern w:val="28"/>
                <w:sz w:val="20"/>
                <w:szCs w:val="25"/>
              </w:rPr>
            </w:pPr>
            <w:r w:rsidRPr="009567E4">
              <w:rPr>
                <w:rFonts w:ascii="Arial" w:hAnsi="Arial" w:cs="Arial"/>
                <w:kern w:val="28"/>
                <w:sz w:val="20"/>
                <w:szCs w:val="25"/>
              </w:rPr>
              <w:t xml:space="preserve">   Debentures</w:t>
            </w:r>
          </w:p>
        </w:tc>
        <w:tc>
          <w:tcPr>
            <w:tcW w:w="1311" w:type="dxa"/>
          </w:tcPr>
          <w:p w14:paraId="5E180B7B" w14:textId="41D0295A"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5" w:type="dxa"/>
          </w:tcPr>
          <w:p w14:paraId="5B7D4E7D" w14:textId="10C71DD5" w:rsidR="00C36770" w:rsidRPr="009567E4" w:rsidRDefault="00C04170" w:rsidP="00C36770">
            <w:pPr>
              <w:pStyle w:val="acctmergecolhdg"/>
              <w:tabs>
                <w:tab w:val="decimal" w:pos="1064"/>
              </w:tabs>
              <w:spacing w:line="320" w:lineRule="exact"/>
              <w:ind w:right="11"/>
              <w:jc w:val="left"/>
              <w:rPr>
                <w:rFonts w:ascii="Arial" w:hAnsi="Arial" w:cs="Arial"/>
                <w:b w:val="0"/>
                <w:bCs/>
                <w:sz w:val="20"/>
                <w:cs/>
              </w:rPr>
            </w:pPr>
            <w:r w:rsidRPr="009567E4">
              <w:rPr>
                <w:rFonts w:ascii="Arial" w:hAnsi="Arial" w:cs="Arial"/>
                <w:b w:val="0"/>
                <w:bCs/>
                <w:sz w:val="20"/>
              </w:rPr>
              <w:t>5</w:t>
            </w:r>
          </w:p>
        </w:tc>
        <w:tc>
          <w:tcPr>
            <w:tcW w:w="1312" w:type="dxa"/>
          </w:tcPr>
          <w:p w14:paraId="71390552" w14:textId="58A34865"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tcPr>
          <w:p w14:paraId="338E1AEB" w14:textId="1F2FF13E"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5</w:t>
            </w:r>
          </w:p>
        </w:tc>
      </w:tr>
      <w:tr w:rsidR="00C36770" w:rsidRPr="009567E4" w14:paraId="5448485D" w14:textId="77777777" w:rsidTr="003F0D12">
        <w:tc>
          <w:tcPr>
            <w:tcW w:w="3960" w:type="dxa"/>
            <w:vAlign w:val="bottom"/>
            <w:hideMark/>
          </w:tcPr>
          <w:p w14:paraId="65969A27" w14:textId="77777777" w:rsidR="00C36770" w:rsidRPr="009567E4" w:rsidRDefault="00C36770" w:rsidP="00C36770">
            <w:pPr>
              <w:spacing w:line="320" w:lineRule="exact"/>
              <w:ind w:left="162" w:hanging="180"/>
              <w:rPr>
                <w:rFonts w:ascii="Arial" w:hAnsi="Arial" w:cs="Arial"/>
                <w:kern w:val="28"/>
                <w:sz w:val="20"/>
                <w:szCs w:val="25"/>
              </w:rPr>
            </w:pPr>
            <w:r w:rsidRPr="009567E4">
              <w:rPr>
                <w:rFonts w:ascii="Arial" w:hAnsi="Arial" w:cs="Arial"/>
                <w:kern w:val="28"/>
                <w:sz w:val="20"/>
                <w:szCs w:val="25"/>
              </w:rPr>
              <w:t xml:space="preserve">   Investment in open-end funds</w:t>
            </w:r>
          </w:p>
        </w:tc>
        <w:tc>
          <w:tcPr>
            <w:tcW w:w="1311" w:type="dxa"/>
          </w:tcPr>
          <w:p w14:paraId="5DA4B64A" w14:textId="2898BE38"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5" w:type="dxa"/>
          </w:tcPr>
          <w:p w14:paraId="12F212D9" w14:textId="70FA3B9D" w:rsidR="00C36770" w:rsidRPr="009567E4" w:rsidRDefault="00C04170" w:rsidP="00C36770">
            <w:pPr>
              <w:pStyle w:val="acctmergecolhdg"/>
              <w:tabs>
                <w:tab w:val="decimal" w:pos="1064"/>
              </w:tabs>
              <w:spacing w:line="320" w:lineRule="exact"/>
              <w:ind w:right="11"/>
              <w:jc w:val="left"/>
              <w:rPr>
                <w:rFonts w:ascii="Arial" w:hAnsi="Arial" w:cs="Arial"/>
                <w:b w:val="0"/>
                <w:bCs/>
                <w:sz w:val="20"/>
                <w:cs/>
              </w:rPr>
            </w:pPr>
            <w:r w:rsidRPr="009567E4">
              <w:rPr>
                <w:rFonts w:ascii="Arial" w:hAnsi="Arial" w:cs="Arial"/>
                <w:b w:val="0"/>
                <w:bCs/>
                <w:sz w:val="20"/>
              </w:rPr>
              <w:t>70</w:t>
            </w:r>
          </w:p>
        </w:tc>
        <w:tc>
          <w:tcPr>
            <w:tcW w:w="1312" w:type="dxa"/>
          </w:tcPr>
          <w:p w14:paraId="6BC9B9C3" w14:textId="4ACDEA53"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tcPr>
          <w:p w14:paraId="34E8711D" w14:textId="692C4FB1"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70</w:t>
            </w:r>
          </w:p>
        </w:tc>
      </w:tr>
      <w:tr w:rsidR="00C36770" w:rsidRPr="009567E4" w14:paraId="3C459B5C" w14:textId="77777777" w:rsidTr="003F0D12">
        <w:tc>
          <w:tcPr>
            <w:tcW w:w="3960" w:type="dxa"/>
            <w:vAlign w:val="bottom"/>
            <w:hideMark/>
          </w:tcPr>
          <w:p w14:paraId="740D0806" w14:textId="77777777" w:rsidR="00C36770" w:rsidRPr="009567E4" w:rsidRDefault="00C36770" w:rsidP="00C36770">
            <w:pPr>
              <w:spacing w:line="320" w:lineRule="exact"/>
              <w:ind w:left="162" w:hanging="180"/>
              <w:rPr>
                <w:rFonts w:ascii="Arial" w:hAnsi="Arial" w:cs="Arial"/>
                <w:kern w:val="28"/>
                <w:sz w:val="20"/>
                <w:szCs w:val="25"/>
              </w:rPr>
            </w:pPr>
            <w:r w:rsidRPr="009567E4">
              <w:rPr>
                <w:rFonts w:ascii="Arial" w:hAnsi="Arial" w:cs="Arial"/>
                <w:kern w:val="28"/>
                <w:sz w:val="20"/>
                <w:szCs w:val="25"/>
              </w:rPr>
              <w:t xml:space="preserve">   Marketable securities</w:t>
            </w:r>
          </w:p>
        </w:tc>
        <w:tc>
          <w:tcPr>
            <w:tcW w:w="1311" w:type="dxa"/>
          </w:tcPr>
          <w:p w14:paraId="32F9D221" w14:textId="418E7E2F"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139</w:t>
            </w:r>
          </w:p>
        </w:tc>
        <w:tc>
          <w:tcPr>
            <w:tcW w:w="1315" w:type="dxa"/>
          </w:tcPr>
          <w:p w14:paraId="34FF10E2" w14:textId="128BBBA0" w:rsidR="00C36770" w:rsidRPr="009567E4" w:rsidRDefault="00C04170" w:rsidP="00C36770">
            <w:pPr>
              <w:pStyle w:val="acctmergecolhdg"/>
              <w:tabs>
                <w:tab w:val="decimal" w:pos="1064"/>
              </w:tabs>
              <w:spacing w:line="320" w:lineRule="exact"/>
              <w:ind w:right="11"/>
              <w:jc w:val="left"/>
              <w:rPr>
                <w:rFonts w:ascii="Arial" w:hAnsi="Arial" w:cs="Arial"/>
                <w:b w:val="0"/>
                <w:bCs/>
                <w:sz w:val="20"/>
                <w:cs/>
              </w:rPr>
            </w:pPr>
            <w:r w:rsidRPr="009567E4">
              <w:rPr>
                <w:rFonts w:ascii="Arial" w:hAnsi="Arial" w:cs="Arial"/>
                <w:b w:val="0"/>
                <w:bCs/>
                <w:sz w:val="20"/>
              </w:rPr>
              <w:t>-</w:t>
            </w:r>
          </w:p>
        </w:tc>
        <w:tc>
          <w:tcPr>
            <w:tcW w:w="1312" w:type="dxa"/>
          </w:tcPr>
          <w:p w14:paraId="38378039" w14:textId="15A9A7D8"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tcPr>
          <w:p w14:paraId="443EE78B" w14:textId="530F50CA" w:rsidR="00C36770" w:rsidRPr="009567E4" w:rsidRDefault="00C04170" w:rsidP="00C36770">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139</w:t>
            </w:r>
          </w:p>
        </w:tc>
      </w:tr>
      <w:tr w:rsidR="00C36770" w:rsidRPr="009567E4" w14:paraId="481325E4" w14:textId="77777777" w:rsidTr="003F0D12">
        <w:tc>
          <w:tcPr>
            <w:tcW w:w="3960" w:type="dxa"/>
            <w:vAlign w:val="bottom"/>
          </w:tcPr>
          <w:p w14:paraId="5565E66C" w14:textId="77777777" w:rsidR="00C36770" w:rsidRPr="009567E4" w:rsidRDefault="00242F06" w:rsidP="00C36770">
            <w:pPr>
              <w:spacing w:line="320" w:lineRule="exact"/>
              <w:ind w:left="162" w:hanging="180"/>
              <w:rPr>
                <w:rFonts w:ascii="Arial" w:hAnsi="Arial" w:cs="Arial"/>
                <w:b/>
                <w:bCs/>
                <w:kern w:val="28"/>
                <w:sz w:val="20"/>
                <w:szCs w:val="25"/>
              </w:rPr>
            </w:pPr>
            <w:r w:rsidRPr="009567E4">
              <w:rPr>
                <w:rFonts w:ascii="Arial" w:hAnsi="Arial" w:cs="Arial"/>
                <w:b/>
                <w:bCs/>
                <w:kern w:val="28"/>
                <w:sz w:val="20"/>
                <w:szCs w:val="25"/>
              </w:rPr>
              <w:t xml:space="preserve">Financial </w:t>
            </w:r>
            <w:r w:rsidR="004A5628" w:rsidRPr="009567E4">
              <w:rPr>
                <w:rFonts w:ascii="Arial" w:hAnsi="Arial" w:cs="Arial"/>
                <w:b/>
                <w:bCs/>
                <w:kern w:val="28"/>
                <w:sz w:val="20"/>
                <w:szCs w:val="25"/>
              </w:rPr>
              <w:t>liabilities</w:t>
            </w:r>
          </w:p>
        </w:tc>
        <w:tc>
          <w:tcPr>
            <w:tcW w:w="1311" w:type="dxa"/>
          </w:tcPr>
          <w:p w14:paraId="41459A72" w14:textId="77777777" w:rsidR="00C36770" w:rsidRPr="009567E4" w:rsidRDefault="00C36770" w:rsidP="00C36770">
            <w:pPr>
              <w:pStyle w:val="acctmergecolhdg"/>
              <w:tabs>
                <w:tab w:val="decimal" w:pos="1064"/>
              </w:tabs>
              <w:spacing w:line="320" w:lineRule="exact"/>
              <w:ind w:right="11"/>
              <w:jc w:val="left"/>
              <w:rPr>
                <w:rFonts w:ascii="Arial" w:hAnsi="Arial" w:cs="Arial"/>
                <w:b w:val="0"/>
                <w:bCs/>
                <w:sz w:val="20"/>
              </w:rPr>
            </w:pPr>
          </w:p>
        </w:tc>
        <w:tc>
          <w:tcPr>
            <w:tcW w:w="1315" w:type="dxa"/>
          </w:tcPr>
          <w:p w14:paraId="2642DFC2" w14:textId="77777777" w:rsidR="00C36770" w:rsidRPr="009567E4" w:rsidRDefault="00C36770" w:rsidP="00C36770">
            <w:pPr>
              <w:pStyle w:val="acctmergecolhdg"/>
              <w:tabs>
                <w:tab w:val="decimal" w:pos="1064"/>
              </w:tabs>
              <w:spacing w:line="320" w:lineRule="exact"/>
              <w:ind w:right="11"/>
              <w:jc w:val="left"/>
              <w:rPr>
                <w:rFonts w:ascii="Arial" w:hAnsi="Arial" w:cs="Arial"/>
                <w:b w:val="0"/>
                <w:bCs/>
                <w:sz w:val="20"/>
              </w:rPr>
            </w:pPr>
          </w:p>
        </w:tc>
        <w:tc>
          <w:tcPr>
            <w:tcW w:w="1312" w:type="dxa"/>
          </w:tcPr>
          <w:p w14:paraId="6E8ECEDE" w14:textId="77777777" w:rsidR="00C36770" w:rsidRPr="009567E4" w:rsidRDefault="00C36770" w:rsidP="00C36770">
            <w:pPr>
              <w:pStyle w:val="acctmergecolhdg"/>
              <w:tabs>
                <w:tab w:val="decimal" w:pos="1064"/>
              </w:tabs>
              <w:spacing w:line="320" w:lineRule="exact"/>
              <w:ind w:right="11"/>
              <w:jc w:val="left"/>
              <w:rPr>
                <w:rFonts w:ascii="Arial" w:hAnsi="Arial" w:cs="Arial"/>
                <w:b w:val="0"/>
                <w:bCs/>
                <w:sz w:val="20"/>
              </w:rPr>
            </w:pPr>
          </w:p>
        </w:tc>
        <w:tc>
          <w:tcPr>
            <w:tcW w:w="1312" w:type="dxa"/>
          </w:tcPr>
          <w:p w14:paraId="77A32018" w14:textId="77777777" w:rsidR="00C36770" w:rsidRPr="009567E4" w:rsidRDefault="00C36770" w:rsidP="00C36770">
            <w:pPr>
              <w:pStyle w:val="acctmergecolhdg"/>
              <w:tabs>
                <w:tab w:val="decimal" w:pos="1064"/>
              </w:tabs>
              <w:spacing w:line="320" w:lineRule="exact"/>
              <w:ind w:right="11"/>
              <w:jc w:val="left"/>
              <w:rPr>
                <w:rFonts w:ascii="Arial" w:hAnsi="Arial" w:cs="Arial"/>
                <w:b w:val="0"/>
                <w:bCs/>
                <w:sz w:val="20"/>
              </w:rPr>
            </w:pPr>
          </w:p>
        </w:tc>
      </w:tr>
      <w:tr w:rsidR="00242F06" w:rsidRPr="009567E4" w14:paraId="205EF2F8" w14:textId="77777777" w:rsidTr="003F0D12">
        <w:tc>
          <w:tcPr>
            <w:tcW w:w="3960" w:type="dxa"/>
            <w:vAlign w:val="bottom"/>
          </w:tcPr>
          <w:p w14:paraId="21A16855" w14:textId="77777777" w:rsidR="00242F06" w:rsidRPr="009567E4" w:rsidRDefault="00242F06" w:rsidP="00242F06">
            <w:pPr>
              <w:spacing w:line="320" w:lineRule="exact"/>
              <w:ind w:left="162" w:hanging="180"/>
              <w:rPr>
                <w:rFonts w:ascii="Arial" w:hAnsi="Arial" w:cs="Arial"/>
                <w:kern w:val="28"/>
                <w:sz w:val="20"/>
                <w:szCs w:val="25"/>
              </w:rPr>
            </w:pPr>
            <w:r w:rsidRPr="009567E4">
              <w:rPr>
                <w:rFonts w:ascii="Arial" w:hAnsi="Arial" w:cs="Arial"/>
                <w:kern w:val="28"/>
                <w:sz w:val="20"/>
                <w:szCs w:val="25"/>
              </w:rPr>
              <w:t xml:space="preserve">   Forward contracts</w:t>
            </w:r>
          </w:p>
        </w:tc>
        <w:tc>
          <w:tcPr>
            <w:tcW w:w="1311" w:type="dxa"/>
          </w:tcPr>
          <w:p w14:paraId="482C49D0" w14:textId="195202A3" w:rsidR="00242F06" w:rsidRPr="009567E4" w:rsidRDefault="00C04170" w:rsidP="00242F06">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5" w:type="dxa"/>
          </w:tcPr>
          <w:p w14:paraId="66188E98" w14:textId="7A3BD3CB" w:rsidR="00242F06" w:rsidRPr="009567E4" w:rsidRDefault="00C04170" w:rsidP="00242F06">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3</w:t>
            </w:r>
          </w:p>
        </w:tc>
        <w:tc>
          <w:tcPr>
            <w:tcW w:w="1312" w:type="dxa"/>
          </w:tcPr>
          <w:p w14:paraId="57235BD9" w14:textId="643915DE" w:rsidR="00242F06" w:rsidRPr="009567E4" w:rsidRDefault="00C04170" w:rsidP="00242F06">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tcPr>
          <w:p w14:paraId="02876CA0" w14:textId="0D9B4927" w:rsidR="00242F06" w:rsidRPr="009567E4" w:rsidRDefault="00C04170" w:rsidP="00242F06">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3</w:t>
            </w:r>
          </w:p>
        </w:tc>
      </w:tr>
    </w:tbl>
    <w:p w14:paraId="759BDA73" w14:textId="77777777" w:rsidR="00075430" w:rsidRPr="009567E4" w:rsidRDefault="00075430"/>
    <w:p w14:paraId="1D331EB2" w14:textId="77777777" w:rsidR="003F0D12" w:rsidRDefault="003F0D12">
      <w:r>
        <w:br w:type="page"/>
      </w:r>
    </w:p>
    <w:tbl>
      <w:tblPr>
        <w:tblW w:w="9210" w:type="dxa"/>
        <w:tblInd w:w="450" w:type="dxa"/>
        <w:tblLayout w:type="fixed"/>
        <w:tblLook w:val="04A0" w:firstRow="1" w:lastRow="0" w:firstColumn="1" w:lastColumn="0" w:noHBand="0" w:noVBand="1"/>
      </w:tblPr>
      <w:tblGrid>
        <w:gridCol w:w="3960"/>
        <w:gridCol w:w="1311"/>
        <w:gridCol w:w="1315"/>
        <w:gridCol w:w="1312"/>
        <w:gridCol w:w="1312"/>
      </w:tblGrid>
      <w:tr w:rsidR="004F081F" w:rsidRPr="009567E4" w14:paraId="002BBD54" w14:textId="77777777" w:rsidTr="007036B0">
        <w:tc>
          <w:tcPr>
            <w:tcW w:w="9210" w:type="dxa"/>
            <w:gridSpan w:val="5"/>
            <w:vAlign w:val="bottom"/>
            <w:hideMark/>
          </w:tcPr>
          <w:p w14:paraId="7718741F" w14:textId="4AEDBB31" w:rsidR="004F081F" w:rsidRPr="009567E4" w:rsidRDefault="004F081F">
            <w:pPr>
              <w:spacing w:line="320" w:lineRule="exact"/>
              <w:ind w:right="-31"/>
              <w:jc w:val="right"/>
              <w:rPr>
                <w:rFonts w:ascii="Arial" w:hAnsi="Arial" w:cs="Arial"/>
                <w:kern w:val="28"/>
                <w:sz w:val="20"/>
                <w:szCs w:val="20"/>
              </w:rPr>
            </w:pPr>
            <w:r w:rsidRPr="009567E4">
              <w:rPr>
                <w:rFonts w:ascii="Arial" w:hAnsi="Arial" w:cs="Arial"/>
              </w:rPr>
              <w:lastRenderedPageBreak/>
              <w:br w:type="page"/>
            </w:r>
            <w:r w:rsidRPr="009567E4">
              <w:rPr>
                <w:rFonts w:ascii="Arial" w:hAnsi="Arial" w:cs="Arial"/>
                <w:kern w:val="28"/>
                <w:sz w:val="20"/>
              </w:rPr>
              <w:t>(Unit: Million Baht)</w:t>
            </w:r>
          </w:p>
        </w:tc>
      </w:tr>
      <w:tr w:rsidR="004F081F" w:rsidRPr="009567E4" w14:paraId="057DDA5B" w14:textId="77777777" w:rsidTr="003F0D12">
        <w:trPr>
          <w:trHeight w:val="261"/>
        </w:trPr>
        <w:tc>
          <w:tcPr>
            <w:tcW w:w="3960" w:type="dxa"/>
            <w:vAlign w:val="bottom"/>
          </w:tcPr>
          <w:p w14:paraId="290B00EE" w14:textId="77777777" w:rsidR="004F081F" w:rsidRPr="009567E4" w:rsidRDefault="004F081F">
            <w:pPr>
              <w:spacing w:line="320" w:lineRule="exact"/>
              <w:ind w:left="243" w:hanging="180"/>
              <w:jc w:val="thaiDistribute"/>
              <w:rPr>
                <w:rFonts w:ascii="Arial" w:hAnsi="Arial" w:cs="Arial"/>
                <w:kern w:val="28"/>
                <w:sz w:val="20"/>
              </w:rPr>
            </w:pPr>
          </w:p>
        </w:tc>
        <w:tc>
          <w:tcPr>
            <w:tcW w:w="5250" w:type="dxa"/>
            <w:gridSpan w:val="4"/>
            <w:hideMark/>
          </w:tcPr>
          <w:p w14:paraId="262F73E5"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Consolidated/Separate financial statements</w:t>
            </w:r>
          </w:p>
        </w:tc>
      </w:tr>
      <w:tr w:rsidR="004F081F" w:rsidRPr="009567E4" w14:paraId="211E35AF" w14:textId="77777777" w:rsidTr="003F0D12">
        <w:trPr>
          <w:trHeight w:val="81"/>
        </w:trPr>
        <w:tc>
          <w:tcPr>
            <w:tcW w:w="3960" w:type="dxa"/>
            <w:vAlign w:val="bottom"/>
          </w:tcPr>
          <w:p w14:paraId="482E9772" w14:textId="77777777" w:rsidR="004F081F" w:rsidRPr="009567E4" w:rsidRDefault="004F081F">
            <w:pPr>
              <w:spacing w:line="320" w:lineRule="exact"/>
              <w:ind w:left="243" w:hanging="180"/>
              <w:jc w:val="thaiDistribute"/>
              <w:rPr>
                <w:rFonts w:ascii="Arial" w:hAnsi="Arial" w:cs="Arial"/>
                <w:kern w:val="28"/>
                <w:sz w:val="20"/>
              </w:rPr>
            </w:pPr>
          </w:p>
        </w:tc>
        <w:tc>
          <w:tcPr>
            <w:tcW w:w="5250" w:type="dxa"/>
            <w:gridSpan w:val="4"/>
            <w:hideMark/>
          </w:tcPr>
          <w:p w14:paraId="3E74C7B5"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31 December 2020</w:t>
            </w:r>
          </w:p>
        </w:tc>
      </w:tr>
      <w:tr w:rsidR="004F081F" w:rsidRPr="009567E4" w14:paraId="1559DC5B" w14:textId="77777777" w:rsidTr="003F0D12">
        <w:tc>
          <w:tcPr>
            <w:tcW w:w="3960" w:type="dxa"/>
            <w:vAlign w:val="bottom"/>
          </w:tcPr>
          <w:p w14:paraId="1EFE46A1" w14:textId="77777777" w:rsidR="004F081F" w:rsidRPr="009567E4" w:rsidRDefault="004F081F">
            <w:pPr>
              <w:spacing w:line="320" w:lineRule="exact"/>
              <w:ind w:left="243" w:hanging="180"/>
              <w:jc w:val="thaiDistribute"/>
              <w:rPr>
                <w:rFonts w:ascii="Arial" w:hAnsi="Arial" w:cs="Arial"/>
                <w:kern w:val="28"/>
                <w:sz w:val="20"/>
              </w:rPr>
            </w:pPr>
          </w:p>
        </w:tc>
        <w:tc>
          <w:tcPr>
            <w:tcW w:w="1311" w:type="dxa"/>
            <w:hideMark/>
          </w:tcPr>
          <w:p w14:paraId="1BE84FFA"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Level 1</w:t>
            </w:r>
          </w:p>
        </w:tc>
        <w:tc>
          <w:tcPr>
            <w:tcW w:w="1315" w:type="dxa"/>
            <w:hideMark/>
          </w:tcPr>
          <w:p w14:paraId="3A50FA38"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Level 2</w:t>
            </w:r>
          </w:p>
        </w:tc>
        <w:tc>
          <w:tcPr>
            <w:tcW w:w="1312" w:type="dxa"/>
            <w:hideMark/>
          </w:tcPr>
          <w:p w14:paraId="4F9C0C5C"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Level 3</w:t>
            </w:r>
          </w:p>
        </w:tc>
        <w:tc>
          <w:tcPr>
            <w:tcW w:w="1312" w:type="dxa"/>
            <w:hideMark/>
          </w:tcPr>
          <w:p w14:paraId="30931358" w14:textId="77777777" w:rsidR="004F081F" w:rsidRPr="009567E4" w:rsidRDefault="004F081F">
            <w:pPr>
              <w:pBdr>
                <w:bottom w:val="single" w:sz="4" w:space="1" w:color="auto"/>
              </w:pBdr>
              <w:spacing w:line="320" w:lineRule="exact"/>
              <w:jc w:val="center"/>
              <w:rPr>
                <w:rFonts w:ascii="Arial" w:hAnsi="Arial" w:cs="Arial"/>
                <w:kern w:val="28"/>
                <w:sz w:val="20"/>
              </w:rPr>
            </w:pPr>
            <w:r w:rsidRPr="009567E4">
              <w:rPr>
                <w:rFonts w:ascii="Arial" w:hAnsi="Arial" w:cs="Arial"/>
                <w:kern w:val="28"/>
                <w:sz w:val="20"/>
              </w:rPr>
              <w:t>Total</w:t>
            </w:r>
          </w:p>
        </w:tc>
      </w:tr>
      <w:tr w:rsidR="004F081F" w:rsidRPr="009567E4" w14:paraId="167F84F6" w14:textId="77777777" w:rsidTr="007036B0">
        <w:tc>
          <w:tcPr>
            <w:tcW w:w="6586" w:type="dxa"/>
            <w:gridSpan w:val="3"/>
            <w:vAlign w:val="bottom"/>
            <w:hideMark/>
          </w:tcPr>
          <w:p w14:paraId="33674A2E" w14:textId="77777777" w:rsidR="004F081F" w:rsidRPr="009567E4" w:rsidRDefault="004F081F">
            <w:pPr>
              <w:tabs>
                <w:tab w:val="right" w:pos="1422"/>
              </w:tabs>
              <w:spacing w:line="320" w:lineRule="exact"/>
              <w:ind w:hanging="18"/>
              <w:jc w:val="thaiDistribute"/>
              <w:rPr>
                <w:rFonts w:ascii="Arial" w:hAnsi="Arial" w:cs="Arial"/>
                <w:b/>
                <w:bCs/>
                <w:kern w:val="28"/>
                <w:sz w:val="20"/>
              </w:rPr>
            </w:pPr>
            <w:r w:rsidRPr="009567E4">
              <w:rPr>
                <w:rFonts w:ascii="Arial" w:hAnsi="Arial" w:cs="Arial"/>
                <w:b/>
                <w:bCs/>
                <w:kern w:val="28"/>
                <w:sz w:val="20"/>
              </w:rPr>
              <w:t xml:space="preserve">Financial instruments measured at fair value </w:t>
            </w:r>
          </w:p>
        </w:tc>
        <w:tc>
          <w:tcPr>
            <w:tcW w:w="1312" w:type="dxa"/>
            <w:vAlign w:val="bottom"/>
          </w:tcPr>
          <w:p w14:paraId="1C958641" w14:textId="77777777" w:rsidR="004F081F" w:rsidRPr="009567E4" w:rsidRDefault="004F081F">
            <w:pPr>
              <w:tabs>
                <w:tab w:val="right" w:pos="1422"/>
              </w:tabs>
              <w:spacing w:line="320" w:lineRule="exact"/>
              <w:ind w:hanging="18"/>
              <w:jc w:val="thaiDistribute"/>
              <w:rPr>
                <w:rFonts w:ascii="Arial" w:hAnsi="Arial" w:cs="Arial"/>
                <w:b/>
                <w:bCs/>
                <w:kern w:val="28"/>
                <w:sz w:val="20"/>
              </w:rPr>
            </w:pPr>
          </w:p>
        </w:tc>
        <w:tc>
          <w:tcPr>
            <w:tcW w:w="1312" w:type="dxa"/>
            <w:vAlign w:val="bottom"/>
          </w:tcPr>
          <w:p w14:paraId="2F4C204A" w14:textId="77777777" w:rsidR="004F081F" w:rsidRPr="009567E4" w:rsidRDefault="004F081F">
            <w:pPr>
              <w:tabs>
                <w:tab w:val="right" w:pos="1422"/>
              </w:tabs>
              <w:spacing w:line="320" w:lineRule="exact"/>
              <w:ind w:hanging="18"/>
              <w:jc w:val="thaiDistribute"/>
              <w:rPr>
                <w:rFonts w:ascii="Arial" w:hAnsi="Arial" w:cs="Arial"/>
                <w:b/>
                <w:bCs/>
                <w:kern w:val="28"/>
                <w:sz w:val="20"/>
              </w:rPr>
            </w:pPr>
          </w:p>
        </w:tc>
      </w:tr>
      <w:tr w:rsidR="004F081F" w:rsidRPr="009567E4" w14:paraId="2441A210" w14:textId="77777777" w:rsidTr="003F0D12">
        <w:tc>
          <w:tcPr>
            <w:tcW w:w="3960" w:type="dxa"/>
            <w:vAlign w:val="bottom"/>
            <w:hideMark/>
          </w:tcPr>
          <w:p w14:paraId="351C8F2F" w14:textId="77777777" w:rsidR="004F081F" w:rsidRPr="009567E4" w:rsidRDefault="004F081F">
            <w:pPr>
              <w:spacing w:line="320" w:lineRule="exact"/>
              <w:ind w:left="162" w:hanging="180"/>
              <w:rPr>
                <w:rFonts w:ascii="Arial" w:hAnsi="Arial" w:cs="Arial"/>
                <w:b/>
                <w:bCs/>
                <w:kern w:val="28"/>
                <w:sz w:val="20"/>
                <w:szCs w:val="25"/>
              </w:rPr>
            </w:pPr>
            <w:r w:rsidRPr="009567E4">
              <w:rPr>
                <w:rFonts w:ascii="Arial" w:hAnsi="Arial" w:cs="Arial"/>
                <w:b/>
                <w:bCs/>
                <w:kern w:val="28"/>
                <w:sz w:val="20"/>
                <w:szCs w:val="25"/>
              </w:rPr>
              <w:t>Financial assets</w:t>
            </w:r>
          </w:p>
        </w:tc>
        <w:tc>
          <w:tcPr>
            <w:tcW w:w="1311" w:type="dxa"/>
          </w:tcPr>
          <w:p w14:paraId="23ADD24C"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p>
        </w:tc>
        <w:tc>
          <w:tcPr>
            <w:tcW w:w="1315" w:type="dxa"/>
          </w:tcPr>
          <w:p w14:paraId="5E696761"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p>
        </w:tc>
        <w:tc>
          <w:tcPr>
            <w:tcW w:w="1312" w:type="dxa"/>
          </w:tcPr>
          <w:p w14:paraId="0CAFCFCE"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p>
        </w:tc>
        <w:tc>
          <w:tcPr>
            <w:tcW w:w="1312" w:type="dxa"/>
          </w:tcPr>
          <w:p w14:paraId="4FC3C3F6"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p>
        </w:tc>
      </w:tr>
      <w:tr w:rsidR="004F081F" w:rsidRPr="009567E4" w14:paraId="6E0F4E3E" w14:textId="77777777" w:rsidTr="003F0D12">
        <w:tc>
          <w:tcPr>
            <w:tcW w:w="3960" w:type="dxa"/>
            <w:vAlign w:val="bottom"/>
            <w:hideMark/>
          </w:tcPr>
          <w:p w14:paraId="04F316A9" w14:textId="77777777" w:rsidR="004F081F" w:rsidRPr="009567E4" w:rsidRDefault="004F081F">
            <w:pPr>
              <w:spacing w:line="320" w:lineRule="exact"/>
              <w:ind w:left="162" w:hanging="180"/>
              <w:rPr>
                <w:rFonts w:ascii="Arial" w:hAnsi="Arial" w:cs="Arial"/>
                <w:kern w:val="28"/>
                <w:sz w:val="20"/>
                <w:szCs w:val="25"/>
              </w:rPr>
            </w:pPr>
            <w:r w:rsidRPr="009567E4">
              <w:rPr>
                <w:rFonts w:ascii="Arial" w:hAnsi="Arial" w:cs="Arial"/>
                <w:kern w:val="28"/>
                <w:sz w:val="20"/>
                <w:szCs w:val="25"/>
              </w:rPr>
              <w:t xml:space="preserve">   Debentures</w:t>
            </w:r>
          </w:p>
        </w:tc>
        <w:tc>
          <w:tcPr>
            <w:tcW w:w="1311" w:type="dxa"/>
            <w:hideMark/>
          </w:tcPr>
          <w:p w14:paraId="7CB8F282"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5" w:type="dxa"/>
            <w:hideMark/>
          </w:tcPr>
          <w:p w14:paraId="5E3C705E"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44</w:t>
            </w:r>
          </w:p>
        </w:tc>
        <w:tc>
          <w:tcPr>
            <w:tcW w:w="1312" w:type="dxa"/>
            <w:hideMark/>
          </w:tcPr>
          <w:p w14:paraId="4FAFABD3"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215FAA27"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44</w:t>
            </w:r>
          </w:p>
        </w:tc>
      </w:tr>
      <w:tr w:rsidR="004F081F" w:rsidRPr="009567E4" w14:paraId="13085D56" w14:textId="77777777" w:rsidTr="003F0D12">
        <w:tc>
          <w:tcPr>
            <w:tcW w:w="3960" w:type="dxa"/>
            <w:vAlign w:val="bottom"/>
            <w:hideMark/>
          </w:tcPr>
          <w:p w14:paraId="5C398394" w14:textId="77777777" w:rsidR="004F081F" w:rsidRPr="009567E4" w:rsidRDefault="004F081F">
            <w:pPr>
              <w:spacing w:line="320" w:lineRule="exact"/>
              <w:ind w:left="162" w:hanging="180"/>
              <w:rPr>
                <w:rFonts w:ascii="Arial" w:hAnsi="Arial" w:cs="Arial"/>
                <w:kern w:val="28"/>
                <w:sz w:val="20"/>
                <w:szCs w:val="25"/>
              </w:rPr>
            </w:pPr>
            <w:r w:rsidRPr="009567E4">
              <w:rPr>
                <w:rFonts w:ascii="Arial" w:hAnsi="Arial" w:cs="Arial"/>
                <w:kern w:val="28"/>
                <w:sz w:val="20"/>
                <w:szCs w:val="25"/>
              </w:rPr>
              <w:t xml:space="preserve">   Investment in open-end funds</w:t>
            </w:r>
          </w:p>
        </w:tc>
        <w:tc>
          <w:tcPr>
            <w:tcW w:w="1311" w:type="dxa"/>
            <w:hideMark/>
          </w:tcPr>
          <w:p w14:paraId="2579A3B4"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5" w:type="dxa"/>
            <w:hideMark/>
          </w:tcPr>
          <w:p w14:paraId="4689E930"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71</w:t>
            </w:r>
          </w:p>
        </w:tc>
        <w:tc>
          <w:tcPr>
            <w:tcW w:w="1312" w:type="dxa"/>
            <w:hideMark/>
          </w:tcPr>
          <w:p w14:paraId="33C3A424"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737CBA6A"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71</w:t>
            </w:r>
          </w:p>
        </w:tc>
      </w:tr>
      <w:tr w:rsidR="004F081F" w:rsidRPr="009567E4" w14:paraId="582460BC" w14:textId="77777777" w:rsidTr="003F0D12">
        <w:tc>
          <w:tcPr>
            <w:tcW w:w="3960" w:type="dxa"/>
            <w:vAlign w:val="bottom"/>
            <w:hideMark/>
          </w:tcPr>
          <w:p w14:paraId="42F16437" w14:textId="77777777" w:rsidR="004F081F" w:rsidRPr="009567E4" w:rsidRDefault="004F081F">
            <w:pPr>
              <w:spacing w:line="320" w:lineRule="exact"/>
              <w:ind w:left="162" w:hanging="180"/>
              <w:rPr>
                <w:rFonts w:ascii="Arial" w:hAnsi="Arial" w:cs="Arial"/>
                <w:kern w:val="28"/>
                <w:sz w:val="20"/>
                <w:szCs w:val="25"/>
              </w:rPr>
            </w:pPr>
            <w:r w:rsidRPr="009567E4">
              <w:rPr>
                <w:rFonts w:ascii="Arial" w:hAnsi="Arial" w:cs="Arial"/>
                <w:kern w:val="28"/>
                <w:sz w:val="20"/>
                <w:szCs w:val="25"/>
              </w:rPr>
              <w:t xml:space="preserve">   Marketable securities</w:t>
            </w:r>
          </w:p>
        </w:tc>
        <w:tc>
          <w:tcPr>
            <w:tcW w:w="1311" w:type="dxa"/>
            <w:hideMark/>
          </w:tcPr>
          <w:p w14:paraId="419E5FC2"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99</w:t>
            </w:r>
          </w:p>
        </w:tc>
        <w:tc>
          <w:tcPr>
            <w:tcW w:w="1315" w:type="dxa"/>
            <w:hideMark/>
          </w:tcPr>
          <w:p w14:paraId="73CC5DC8"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0236A65D"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0598F60F"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99</w:t>
            </w:r>
          </w:p>
        </w:tc>
      </w:tr>
      <w:tr w:rsidR="004F081F" w:rsidRPr="009567E4" w14:paraId="29740322" w14:textId="77777777" w:rsidTr="003F0D12">
        <w:tc>
          <w:tcPr>
            <w:tcW w:w="3960" w:type="dxa"/>
            <w:vAlign w:val="bottom"/>
            <w:hideMark/>
          </w:tcPr>
          <w:p w14:paraId="06A0017B" w14:textId="77777777" w:rsidR="004F081F" w:rsidRPr="009567E4" w:rsidRDefault="004F081F">
            <w:pPr>
              <w:spacing w:line="320" w:lineRule="exact"/>
              <w:ind w:left="162" w:hanging="180"/>
              <w:rPr>
                <w:rFonts w:ascii="Arial" w:hAnsi="Arial" w:cs="Arial"/>
                <w:kern w:val="28"/>
                <w:sz w:val="20"/>
                <w:szCs w:val="25"/>
              </w:rPr>
            </w:pPr>
            <w:r w:rsidRPr="009567E4">
              <w:rPr>
                <w:rFonts w:ascii="Arial" w:hAnsi="Arial" w:cs="Arial"/>
                <w:kern w:val="28"/>
                <w:sz w:val="20"/>
                <w:szCs w:val="25"/>
              </w:rPr>
              <w:t xml:space="preserve">   Forward contracts</w:t>
            </w:r>
          </w:p>
        </w:tc>
        <w:tc>
          <w:tcPr>
            <w:tcW w:w="1311" w:type="dxa"/>
            <w:hideMark/>
          </w:tcPr>
          <w:p w14:paraId="4365732C"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5" w:type="dxa"/>
            <w:hideMark/>
          </w:tcPr>
          <w:p w14:paraId="26002E43"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1</w:t>
            </w:r>
          </w:p>
        </w:tc>
        <w:tc>
          <w:tcPr>
            <w:tcW w:w="1312" w:type="dxa"/>
            <w:hideMark/>
          </w:tcPr>
          <w:p w14:paraId="6FFB7A8E"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1D999EF6" w14:textId="77777777" w:rsidR="004F081F" w:rsidRPr="009567E4" w:rsidRDefault="004F081F">
            <w:pPr>
              <w:pStyle w:val="acctmergecolhdg"/>
              <w:tabs>
                <w:tab w:val="decimal" w:pos="1064"/>
              </w:tabs>
              <w:spacing w:line="320" w:lineRule="exact"/>
              <w:ind w:right="11"/>
              <w:jc w:val="left"/>
              <w:rPr>
                <w:rFonts w:ascii="Arial" w:hAnsi="Arial" w:cs="Arial"/>
                <w:b w:val="0"/>
                <w:bCs/>
                <w:sz w:val="20"/>
              </w:rPr>
            </w:pPr>
            <w:r w:rsidRPr="009567E4">
              <w:rPr>
                <w:rFonts w:ascii="Arial" w:hAnsi="Arial" w:cs="Arial"/>
                <w:b w:val="0"/>
                <w:bCs/>
                <w:sz w:val="20"/>
              </w:rPr>
              <w:t>1</w:t>
            </w:r>
          </w:p>
        </w:tc>
      </w:tr>
    </w:tbl>
    <w:p w14:paraId="62A8F8EE" w14:textId="77777777" w:rsidR="006F6A5E" w:rsidRPr="009567E4" w:rsidRDefault="006F6A5E"/>
    <w:p w14:paraId="0762AA8A" w14:textId="5F36F155" w:rsidR="00F4785F" w:rsidRPr="009567E4" w:rsidRDefault="00356D33" w:rsidP="00C36770">
      <w:pPr>
        <w:ind w:left="540" w:hanging="540"/>
        <w:rPr>
          <w:rFonts w:ascii="Arial" w:hAnsi="Arial"/>
          <w:b/>
          <w:bCs/>
          <w:sz w:val="22"/>
          <w:szCs w:val="22"/>
        </w:rPr>
      </w:pPr>
      <w:r>
        <w:rPr>
          <w:rFonts w:ascii="Arial" w:hAnsi="Arial"/>
          <w:b/>
          <w:bCs/>
          <w:sz w:val="22"/>
          <w:szCs w:val="22"/>
        </w:rPr>
        <w:t>19</w:t>
      </w:r>
      <w:r w:rsidR="00F4785F" w:rsidRPr="009567E4">
        <w:rPr>
          <w:rFonts w:ascii="Arial" w:hAnsi="Arial"/>
          <w:b/>
          <w:bCs/>
          <w:sz w:val="22"/>
          <w:szCs w:val="22"/>
        </w:rPr>
        <w:t>.</w:t>
      </w:r>
      <w:r w:rsidR="00F4785F" w:rsidRPr="009567E4">
        <w:rPr>
          <w:rFonts w:ascii="Arial" w:hAnsi="Arial"/>
          <w:b/>
          <w:bCs/>
          <w:sz w:val="22"/>
          <w:szCs w:val="22"/>
        </w:rPr>
        <w:tab/>
        <w:t xml:space="preserve">Approval of </w:t>
      </w:r>
      <w:r w:rsidR="00F039B4" w:rsidRPr="009567E4">
        <w:rPr>
          <w:rFonts w:ascii="Arial" w:hAnsi="Arial"/>
          <w:b/>
          <w:bCs/>
          <w:sz w:val="22"/>
          <w:szCs w:val="22"/>
        </w:rPr>
        <w:t xml:space="preserve">interim </w:t>
      </w:r>
      <w:r w:rsidR="00F4785F" w:rsidRPr="009567E4">
        <w:rPr>
          <w:rFonts w:ascii="Arial" w:hAnsi="Arial"/>
          <w:b/>
          <w:bCs/>
          <w:sz w:val="22"/>
          <w:szCs w:val="22"/>
        </w:rPr>
        <w:t xml:space="preserve">financial </w:t>
      </w:r>
      <w:r w:rsidR="00F20197" w:rsidRPr="009567E4">
        <w:rPr>
          <w:rFonts w:ascii="Arial" w:hAnsi="Arial"/>
          <w:b/>
          <w:bCs/>
          <w:sz w:val="22"/>
          <w:szCs w:val="22"/>
        </w:rPr>
        <w:t>information</w:t>
      </w:r>
    </w:p>
    <w:p w14:paraId="6F352F12" w14:textId="303D4A15" w:rsidR="0006471D" w:rsidRPr="005A03A1" w:rsidRDefault="00F4785F" w:rsidP="00C36770">
      <w:pPr>
        <w:spacing w:before="120" w:after="120" w:line="380" w:lineRule="exact"/>
        <w:ind w:left="540" w:right="-43" w:hanging="540"/>
        <w:jc w:val="both"/>
        <w:rPr>
          <w:sz w:val="22"/>
          <w:szCs w:val="22"/>
        </w:rPr>
      </w:pPr>
      <w:r w:rsidRPr="009567E4">
        <w:rPr>
          <w:rFonts w:ascii="Arial" w:hAnsi="Arial"/>
          <w:sz w:val="22"/>
          <w:szCs w:val="22"/>
        </w:rPr>
        <w:tab/>
        <w:t>These</w:t>
      </w:r>
      <w:r w:rsidR="001A69C6" w:rsidRPr="009567E4">
        <w:rPr>
          <w:rFonts w:ascii="Arial" w:hAnsi="Arial" w:hint="cs"/>
          <w:sz w:val="22"/>
          <w:szCs w:val="22"/>
          <w:cs/>
        </w:rPr>
        <w:t xml:space="preserve"> </w:t>
      </w:r>
      <w:r w:rsidR="00F039B4" w:rsidRPr="009567E4">
        <w:rPr>
          <w:rFonts w:ascii="Arial" w:hAnsi="Arial"/>
          <w:sz w:val="22"/>
          <w:szCs w:val="22"/>
        </w:rPr>
        <w:t>interim</w:t>
      </w:r>
      <w:r w:rsidR="00F039B4" w:rsidRPr="009567E4">
        <w:rPr>
          <w:rFonts w:ascii="Arial" w:hAnsi="Arial"/>
          <w:b/>
          <w:bCs/>
          <w:sz w:val="22"/>
          <w:szCs w:val="22"/>
        </w:rPr>
        <w:t xml:space="preserve"> </w:t>
      </w:r>
      <w:r w:rsidRPr="009567E4">
        <w:rPr>
          <w:rFonts w:ascii="Arial" w:hAnsi="Arial"/>
          <w:sz w:val="22"/>
          <w:szCs w:val="22"/>
        </w:rPr>
        <w:t xml:space="preserve">financial </w:t>
      </w:r>
      <w:r w:rsidR="00494471" w:rsidRPr="009567E4">
        <w:rPr>
          <w:rFonts w:ascii="Arial" w:hAnsi="Arial"/>
          <w:sz w:val="22"/>
          <w:szCs w:val="22"/>
        </w:rPr>
        <w:t>information</w:t>
      </w:r>
      <w:r w:rsidRPr="009567E4">
        <w:rPr>
          <w:rFonts w:ascii="Arial" w:hAnsi="Arial"/>
          <w:sz w:val="22"/>
          <w:szCs w:val="22"/>
        </w:rPr>
        <w:t xml:space="preserve"> </w:t>
      </w:r>
      <w:r w:rsidR="00494471" w:rsidRPr="009567E4">
        <w:rPr>
          <w:rFonts w:ascii="Arial" w:hAnsi="Arial"/>
          <w:sz w:val="22"/>
          <w:szCs w:val="22"/>
        </w:rPr>
        <w:t>was</w:t>
      </w:r>
      <w:r w:rsidRPr="009567E4">
        <w:rPr>
          <w:rFonts w:ascii="Arial" w:hAnsi="Arial"/>
          <w:sz w:val="22"/>
          <w:szCs w:val="22"/>
        </w:rPr>
        <w:t xml:space="preserve"> authorised for issue by the Company’s Board of Di</w:t>
      </w:r>
      <w:r w:rsidR="00F76A2A" w:rsidRPr="009567E4">
        <w:rPr>
          <w:rFonts w:ascii="Arial" w:hAnsi="Arial"/>
          <w:sz w:val="22"/>
          <w:szCs w:val="22"/>
        </w:rPr>
        <w:t>rectors on</w:t>
      </w:r>
      <w:r w:rsidR="004B4C4C" w:rsidRPr="009567E4">
        <w:rPr>
          <w:rFonts w:ascii="Arial" w:hAnsi="Arial" w:hint="cs"/>
          <w:sz w:val="22"/>
          <w:szCs w:val="22"/>
          <w:cs/>
        </w:rPr>
        <w:t xml:space="preserve"> </w:t>
      </w:r>
      <w:r w:rsidR="004B4C4C" w:rsidRPr="009567E4">
        <w:rPr>
          <w:rFonts w:ascii="Arial" w:hAnsi="Arial"/>
          <w:sz w:val="22"/>
          <w:szCs w:val="22"/>
        </w:rPr>
        <w:t xml:space="preserve">11 August </w:t>
      </w:r>
      <w:r w:rsidR="002D6E39" w:rsidRPr="009567E4">
        <w:rPr>
          <w:rFonts w:ascii="Arial" w:hAnsi="Arial"/>
          <w:sz w:val="22"/>
          <w:szCs w:val="22"/>
        </w:rPr>
        <w:t>202</w:t>
      </w:r>
      <w:r w:rsidR="007D592D" w:rsidRPr="009567E4">
        <w:rPr>
          <w:rFonts w:ascii="Arial" w:hAnsi="Arial"/>
          <w:sz w:val="22"/>
          <w:szCs w:val="22"/>
        </w:rPr>
        <w:t>1</w:t>
      </w:r>
      <w:r w:rsidR="00147965" w:rsidRPr="009567E4">
        <w:rPr>
          <w:rFonts w:ascii="Arial" w:hAnsi="Arial"/>
          <w:sz w:val="22"/>
          <w:szCs w:val="22"/>
        </w:rPr>
        <w:t>.</w:t>
      </w:r>
    </w:p>
    <w:sectPr w:rsidR="0006471D" w:rsidRPr="005A03A1" w:rsidSect="003E5604">
      <w:headerReference w:type="default" r:id="rId8"/>
      <w:footerReference w:type="default" r:id="rId9"/>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FA254" w14:textId="77777777" w:rsidR="007A5233" w:rsidRDefault="007A5233" w:rsidP="00172A90">
      <w:r>
        <w:separator/>
      </w:r>
    </w:p>
  </w:endnote>
  <w:endnote w:type="continuationSeparator" w:id="0">
    <w:p w14:paraId="5269C177" w14:textId="77777777" w:rsidR="007A5233" w:rsidRDefault="007A523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44A49" w14:textId="77777777" w:rsidR="007A5233" w:rsidRPr="00D75A7B" w:rsidRDefault="007A5233" w:rsidP="001C3C3D">
    <w:pPr>
      <w:pStyle w:val="Footer"/>
      <w:framePr w:wrap="around" w:vAnchor="text" w:hAnchor="margin" w:xAlign="right" w:y="1"/>
      <w:jc w:val="center"/>
      <w:rPr>
        <w:rStyle w:val="PageNumber"/>
        <w:rFonts w:ascii="Arial" w:eastAsia="Arial Unicode MS" w:hAnsi="Arial" w:cs="Arial Unicode MS"/>
        <w:sz w:val="22"/>
        <w:szCs w:val="22"/>
      </w:rPr>
    </w:pPr>
    <w:r w:rsidRPr="00D75A7B">
      <w:rPr>
        <w:rStyle w:val="PageNumber"/>
        <w:rFonts w:ascii="Arial" w:eastAsia="Arial Unicode MS" w:hAnsi="Arial" w:cs="Arial Unicode MS"/>
        <w:sz w:val="22"/>
        <w:szCs w:val="22"/>
      </w:rPr>
      <w:t xml:space="preserve">  </w:t>
    </w:r>
    <w:r w:rsidRPr="00D75A7B">
      <w:rPr>
        <w:rStyle w:val="PageNumber"/>
        <w:rFonts w:ascii="Arial" w:eastAsia="Arial Unicode MS" w:hAnsi="Arial" w:cs="Arial Unicode MS"/>
        <w:sz w:val="22"/>
        <w:szCs w:val="22"/>
      </w:rPr>
      <w:fldChar w:fldCharType="begin"/>
    </w:r>
    <w:r w:rsidRPr="00D75A7B">
      <w:rPr>
        <w:rStyle w:val="PageNumber"/>
        <w:rFonts w:ascii="Arial" w:eastAsia="Arial Unicode MS" w:hAnsi="Arial" w:cs="Arial Unicode MS"/>
        <w:sz w:val="22"/>
        <w:szCs w:val="22"/>
      </w:rPr>
      <w:instrText xml:space="preserve">PAGE  </w:instrText>
    </w:r>
    <w:r w:rsidRPr="00D75A7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23</w:t>
    </w:r>
    <w:r w:rsidRPr="00D75A7B">
      <w:rPr>
        <w:rStyle w:val="PageNumber"/>
        <w:rFonts w:ascii="Arial" w:eastAsia="Arial Unicode MS" w:hAnsi="Arial" w:cs="Arial Unicode MS"/>
        <w:sz w:val="22"/>
        <w:szCs w:val="22"/>
      </w:rPr>
      <w:fldChar w:fldCharType="end"/>
    </w:r>
    <w:r w:rsidRPr="00D75A7B">
      <w:rPr>
        <w:rStyle w:val="PageNumber"/>
        <w:rFonts w:ascii="Arial" w:eastAsia="Arial Unicode MS" w:hAnsi="Arial" w:cs="Arial Unicode MS"/>
        <w:sz w:val="22"/>
        <w:szCs w:val="22"/>
      </w:rPr>
      <w:t xml:space="preserve">  </w:t>
    </w:r>
  </w:p>
  <w:p w14:paraId="24D2A132" w14:textId="77777777" w:rsidR="007A5233" w:rsidRDefault="007A5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79BFE" w14:textId="77777777" w:rsidR="007A5233" w:rsidRDefault="007A5233" w:rsidP="00172A90">
      <w:r>
        <w:separator/>
      </w:r>
    </w:p>
  </w:footnote>
  <w:footnote w:type="continuationSeparator" w:id="0">
    <w:p w14:paraId="1FFBDD15" w14:textId="77777777" w:rsidR="007A5233" w:rsidRDefault="007A5233"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CA367" w14:textId="77777777" w:rsidR="007A5233" w:rsidRDefault="007A5233" w:rsidP="00137731">
    <w:pPr>
      <w:tabs>
        <w:tab w:val="left" w:pos="720"/>
      </w:tabs>
      <w:spacing w:before="120" w:after="120" w:line="380" w:lineRule="exact"/>
      <w:ind w:right="-61"/>
      <w:jc w:val="right"/>
    </w:pPr>
    <w:r w:rsidRPr="0013221A">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469BF"/>
    <w:multiLevelType w:val="multilevel"/>
    <w:tmpl w:val="16C4DDE4"/>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FE7388"/>
    <w:multiLevelType w:val="hybridMultilevel"/>
    <w:tmpl w:val="0C708B9E"/>
    <w:lvl w:ilvl="0" w:tplc="897603B2">
      <w:start w:val="1"/>
      <w:numFmt w:val="bullet"/>
      <w:lvlText w:val="-"/>
      <w:lvlJc w:val="left"/>
      <w:pPr>
        <w:ind w:left="1259"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 w15:restartNumberingAfterBreak="0">
    <w:nsid w:val="03114DEE"/>
    <w:multiLevelType w:val="hybridMultilevel"/>
    <w:tmpl w:val="D03417E6"/>
    <w:lvl w:ilvl="0" w:tplc="5ECC429C">
      <w:start w:val="1"/>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AA93423"/>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E4447D1"/>
    <w:multiLevelType w:val="hybridMultilevel"/>
    <w:tmpl w:val="C0528A72"/>
    <w:lvl w:ilvl="0" w:tplc="AD949BDC">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5C6D02"/>
    <w:multiLevelType w:val="hybridMultilevel"/>
    <w:tmpl w:val="5802B0E4"/>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4083E"/>
    <w:multiLevelType w:val="hybridMultilevel"/>
    <w:tmpl w:val="6B1EED22"/>
    <w:lvl w:ilvl="0" w:tplc="E4A643DA">
      <w:start w:val="10"/>
      <w:numFmt w:val="bullet"/>
      <w:lvlText w:val="-"/>
      <w:lvlJc w:val="left"/>
      <w:pPr>
        <w:ind w:left="720" w:hanging="360"/>
      </w:pPr>
      <w:rPr>
        <w:rFonts w:ascii="Times New Roman" w:eastAsia="Times New Roman" w:hAnsi="Times New Roman" w:cs="Times New Roman" w:hint="default"/>
        <w:b/>
        <w:bCs/>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8" w15:restartNumberingAfterBreak="0">
    <w:nsid w:val="3D72715F"/>
    <w:multiLevelType w:val="hybridMultilevel"/>
    <w:tmpl w:val="5AB67CA4"/>
    <w:lvl w:ilvl="0" w:tplc="6924EF56">
      <w:start w:val="1"/>
      <w:numFmt w:val="decimal"/>
      <w:lvlText w:val="(%1)"/>
      <w:lvlJc w:val="left"/>
      <w:pPr>
        <w:ind w:left="1200" w:hanging="39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7B36F88"/>
    <w:multiLevelType w:val="multilevel"/>
    <w:tmpl w:val="ECA61E50"/>
    <w:lvl w:ilvl="0">
      <w:start w:val="17"/>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4EA024B7"/>
    <w:multiLevelType w:val="hybridMultilevel"/>
    <w:tmpl w:val="07C8BE20"/>
    <w:lvl w:ilvl="0" w:tplc="714254F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521713D4"/>
    <w:multiLevelType w:val="hybridMultilevel"/>
    <w:tmpl w:val="E368B0A0"/>
    <w:lvl w:ilvl="0" w:tplc="658867C2">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66526AF"/>
    <w:multiLevelType w:val="hybridMultilevel"/>
    <w:tmpl w:val="235A897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E37415"/>
    <w:multiLevelType w:val="hybridMultilevel"/>
    <w:tmpl w:val="81FE7976"/>
    <w:lvl w:ilvl="0" w:tplc="2752EAB4">
      <w:start w:val="7"/>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5D571D0D"/>
    <w:multiLevelType w:val="hybridMultilevel"/>
    <w:tmpl w:val="59ACA328"/>
    <w:lvl w:ilvl="0" w:tplc="5BBA6D8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564074"/>
    <w:multiLevelType w:val="hybridMultilevel"/>
    <w:tmpl w:val="1CEE60C8"/>
    <w:lvl w:ilvl="0" w:tplc="359607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F84690"/>
    <w:multiLevelType w:val="singleLevel"/>
    <w:tmpl w:val="E6B2EB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6DD0C15"/>
    <w:multiLevelType w:val="hybridMultilevel"/>
    <w:tmpl w:val="D1EA9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52E56"/>
    <w:multiLevelType w:val="hybridMultilevel"/>
    <w:tmpl w:val="DEDC4B20"/>
    <w:lvl w:ilvl="0" w:tplc="FE76940A">
      <w:start w:val="19"/>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2" w15:restartNumberingAfterBreak="0">
    <w:nsid w:val="6C537E0D"/>
    <w:multiLevelType w:val="hybridMultilevel"/>
    <w:tmpl w:val="B136DD00"/>
    <w:lvl w:ilvl="0" w:tplc="960A7A4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796E4060"/>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7D033654"/>
    <w:multiLevelType w:val="hybridMultilevel"/>
    <w:tmpl w:val="0442A17A"/>
    <w:lvl w:ilvl="0" w:tplc="27E04816">
      <w:start w:val="25"/>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abstractNumId w:val="24"/>
  </w:num>
  <w:num w:numId="2">
    <w:abstractNumId w:val="18"/>
  </w:num>
  <w:num w:numId="3">
    <w:abstractNumId w:val="16"/>
  </w:num>
  <w:num w:numId="4">
    <w:abstractNumId w:val="17"/>
  </w:num>
  <w:num w:numId="5">
    <w:abstractNumId w:val="7"/>
  </w:num>
  <w:num w:numId="6">
    <w:abstractNumId w:val="10"/>
  </w:num>
  <w:num w:numId="7">
    <w:abstractNumId w:val="26"/>
  </w:num>
  <w:num w:numId="8">
    <w:abstractNumId w:val="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3"/>
  </w:num>
  <w:num w:numId="12">
    <w:abstractNumId w:val="6"/>
  </w:num>
  <w:num w:numId="13">
    <w:abstractNumId w:val="9"/>
  </w:num>
  <w:num w:numId="14">
    <w:abstractNumId w:val="22"/>
  </w:num>
  <w:num w:numId="15">
    <w:abstractNumId w:val="0"/>
  </w:num>
  <w:num w:numId="16">
    <w:abstractNumId w:val="13"/>
  </w:num>
  <w:num w:numId="17">
    <w:abstractNumId w:val="25"/>
  </w:num>
  <w:num w:numId="18">
    <w:abstractNumId w:val="3"/>
  </w:num>
  <w:num w:numId="19">
    <w:abstractNumId w:val="11"/>
  </w:num>
  <w:num w:numId="20">
    <w:abstractNumId w:val="2"/>
  </w:num>
  <w:num w:numId="21">
    <w:abstractNumId w:val="20"/>
  </w:num>
  <w:num w:numId="22">
    <w:abstractNumId w:val="5"/>
  </w:num>
  <w:num w:numId="23">
    <w:abstractNumId w:val="4"/>
  </w:num>
  <w:num w:numId="24">
    <w:abstractNumId w:val="12"/>
  </w:num>
  <w:num w:numId="25">
    <w:abstractNumId w:val="14"/>
  </w:num>
  <w:num w:numId="26">
    <w:abstractNumId w:val="21"/>
  </w:num>
  <w:num w:numId="27">
    <w:abstractNumId w:val="1"/>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2C28"/>
    <w:rsid w:val="00003B2A"/>
    <w:rsid w:val="0000455B"/>
    <w:rsid w:val="000057D1"/>
    <w:rsid w:val="00006454"/>
    <w:rsid w:val="000075B5"/>
    <w:rsid w:val="00010DA5"/>
    <w:rsid w:val="00012DAC"/>
    <w:rsid w:val="00013389"/>
    <w:rsid w:val="0001405A"/>
    <w:rsid w:val="00014198"/>
    <w:rsid w:val="00016100"/>
    <w:rsid w:val="00020249"/>
    <w:rsid w:val="000212DA"/>
    <w:rsid w:val="00021755"/>
    <w:rsid w:val="000227F0"/>
    <w:rsid w:val="0002457F"/>
    <w:rsid w:val="00024E35"/>
    <w:rsid w:val="00026956"/>
    <w:rsid w:val="00026AB1"/>
    <w:rsid w:val="0002744F"/>
    <w:rsid w:val="00030B55"/>
    <w:rsid w:val="0003111A"/>
    <w:rsid w:val="00031DAC"/>
    <w:rsid w:val="00033D93"/>
    <w:rsid w:val="00034B98"/>
    <w:rsid w:val="000367BF"/>
    <w:rsid w:val="0003781E"/>
    <w:rsid w:val="00037C2A"/>
    <w:rsid w:val="00037DBA"/>
    <w:rsid w:val="000401C7"/>
    <w:rsid w:val="00040932"/>
    <w:rsid w:val="00040F85"/>
    <w:rsid w:val="00041ABF"/>
    <w:rsid w:val="00041E11"/>
    <w:rsid w:val="000434D4"/>
    <w:rsid w:val="000442CB"/>
    <w:rsid w:val="000469CA"/>
    <w:rsid w:val="000470B4"/>
    <w:rsid w:val="00051C01"/>
    <w:rsid w:val="00052ED6"/>
    <w:rsid w:val="000557EE"/>
    <w:rsid w:val="00056074"/>
    <w:rsid w:val="00060701"/>
    <w:rsid w:val="00060DA9"/>
    <w:rsid w:val="00060EDF"/>
    <w:rsid w:val="000625A0"/>
    <w:rsid w:val="00062FA5"/>
    <w:rsid w:val="000631AD"/>
    <w:rsid w:val="00063FAB"/>
    <w:rsid w:val="0006471D"/>
    <w:rsid w:val="000648F8"/>
    <w:rsid w:val="00065147"/>
    <w:rsid w:val="0006545C"/>
    <w:rsid w:val="000668C3"/>
    <w:rsid w:val="0006711F"/>
    <w:rsid w:val="00070724"/>
    <w:rsid w:val="00071DF4"/>
    <w:rsid w:val="00075430"/>
    <w:rsid w:val="00077B93"/>
    <w:rsid w:val="0008021C"/>
    <w:rsid w:val="000810D4"/>
    <w:rsid w:val="00081E64"/>
    <w:rsid w:val="00082F67"/>
    <w:rsid w:val="00083D09"/>
    <w:rsid w:val="00083D2C"/>
    <w:rsid w:val="00086E93"/>
    <w:rsid w:val="00087C84"/>
    <w:rsid w:val="00087F61"/>
    <w:rsid w:val="00090912"/>
    <w:rsid w:val="0009150B"/>
    <w:rsid w:val="00092B76"/>
    <w:rsid w:val="00092D35"/>
    <w:rsid w:val="0009306F"/>
    <w:rsid w:val="00095BAF"/>
    <w:rsid w:val="000969FE"/>
    <w:rsid w:val="000A333F"/>
    <w:rsid w:val="000A3372"/>
    <w:rsid w:val="000A5A0D"/>
    <w:rsid w:val="000A5C49"/>
    <w:rsid w:val="000A5C84"/>
    <w:rsid w:val="000A5E52"/>
    <w:rsid w:val="000A76E1"/>
    <w:rsid w:val="000A78D9"/>
    <w:rsid w:val="000B1637"/>
    <w:rsid w:val="000B202E"/>
    <w:rsid w:val="000B2AAD"/>
    <w:rsid w:val="000B396A"/>
    <w:rsid w:val="000B498E"/>
    <w:rsid w:val="000B4D6C"/>
    <w:rsid w:val="000B4E97"/>
    <w:rsid w:val="000B5151"/>
    <w:rsid w:val="000B58E5"/>
    <w:rsid w:val="000B6AB8"/>
    <w:rsid w:val="000B6B0D"/>
    <w:rsid w:val="000C0F7A"/>
    <w:rsid w:val="000C10F9"/>
    <w:rsid w:val="000C206B"/>
    <w:rsid w:val="000C3B19"/>
    <w:rsid w:val="000C4A9C"/>
    <w:rsid w:val="000C508B"/>
    <w:rsid w:val="000C60C6"/>
    <w:rsid w:val="000C6359"/>
    <w:rsid w:val="000C701B"/>
    <w:rsid w:val="000D11AB"/>
    <w:rsid w:val="000D4C61"/>
    <w:rsid w:val="000D5732"/>
    <w:rsid w:val="000D6632"/>
    <w:rsid w:val="000D7145"/>
    <w:rsid w:val="000E09FB"/>
    <w:rsid w:val="000E0E38"/>
    <w:rsid w:val="000E142A"/>
    <w:rsid w:val="000E1B30"/>
    <w:rsid w:val="000E2224"/>
    <w:rsid w:val="000E40D7"/>
    <w:rsid w:val="000E433F"/>
    <w:rsid w:val="000E4558"/>
    <w:rsid w:val="000E551C"/>
    <w:rsid w:val="000E5904"/>
    <w:rsid w:val="000E6DC9"/>
    <w:rsid w:val="000F03DE"/>
    <w:rsid w:val="000F06BA"/>
    <w:rsid w:val="000F1935"/>
    <w:rsid w:val="000F1DB7"/>
    <w:rsid w:val="000F2A7C"/>
    <w:rsid w:val="000F3650"/>
    <w:rsid w:val="000F36BB"/>
    <w:rsid w:val="000F40F5"/>
    <w:rsid w:val="000F5D0B"/>
    <w:rsid w:val="000F6565"/>
    <w:rsid w:val="000F6A5E"/>
    <w:rsid w:val="000F6B80"/>
    <w:rsid w:val="0010017D"/>
    <w:rsid w:val="00101D49"/>
    <w:rsid w:val="0010312E"/>
    <w:rsid w:val="0010370B"/>
    <w:rsid w:val="00106522"/>
    <w:rsid w:val="00107FDE"/>
    <w:rsid w:val="001124DC"/>
    <w:rsid w:val="00112538"/>
    <w:rsid w:val="001131B9"/>
    <w:rsid w:val="001142C3"/>
    <w:rsid w:val="001168BC"/>
    <w:rsid w:val="00120D84"/>
    <w:rsid w:val="00120F27"/>
    <w:rsid w:val="00121D79"/>
    <w:rsid w:val="00122460"/>
    <w:rsid w:val="00123751"/>
    <w:rsid w:val="00123CD0"/>
    <w:rsid w:val="00124911"/>
    <w:rsid w:val="001251CF"/>
    <w:rsid w:val="0012700C"/>
    <w:rsid w:val="0013224A"/>
    <w:rsid w:val="001327C0"/>
    <w:rsid w:val="00135F6C"/>
    <w:rsid w:val="00137003"/>
    <w:rsid w:val="00137731"/>
    <w:rsid w:val="0014013F"/>
    <w:rsid w:val="00140AE3"/>
    <w:rsid w:val="0014102A"/>
    <w:rsid w:val="001414D5"/>
    <w:rsid w:val="00143AFE"/>
    <w:rsid w:val="00143FED"/>
    <w:rsid w:val="00144644"/>
    <w:rsid w:val="00145C09"/>
    <w:rsid w:val="001467C1"/>
    <w:rsid w:val="00146EAF"/>
    <w:rsid w:val="00147965"/>
    <w:rsid w:val="00150BA5"/>
    <w:rsid w:val="00150FE5"/>
    <w:rsid w:val="00151108"/>
    <w:rsid w:val="001517E4"/>
    <w:rsid w:val="0015398A"/>
    <w:rsid w:val="00155312"/>
    <w:rsid w:val="00156F5D"/>
    <w:rsid w:val="001572F1"/>
    <w:rsid w:val="00157C6D"/>
    <w:rsid w:val="001600D0"/>
    <w:rsid w:val="00160DCE"/>
    <w:rsid w:val="001613B5"/>
    <w:rsid w:val="00163519"/>
    <w:rsid w:val="00164776"/>
    <w:rsid w:val="001651D1"/>
    <w:rsid w:val="0016575B"/>
    <w:rsid w:val="001660BD"/>
    <w:rsid w:val="001666DA"/>
    <w:rsid w:val="00167641"/>
    <w:rsid w:val="00171F31"/>
    <w:rsid w:val="00172A90"/>
    <w:rsid w:val="00172E0C"/>
    <w:rsid w:val="00174F36"/>
    <w:rsid w:val="00175ABA"/>
    <w:rsid w:val="001770F5"/>
    <w:rsid w:val="001773E6"/>
    <w:rsid w:val="001775D1"/>
    <w:rsid w:val="001778E0"/>
    <w:rsid w:val="00181DA3"/>
    <w:rsid w:val="00183178"/>
    <w:rsid w:val="00183597"/>
    <w:rsid w:val="00184F40"/>
    <w:rsid w:val="00185649"/>
    <w:rsid w:val="001877A2"/>
    <w:rsid w:val="00190ECC"/>
    <w:rsid w:val="00191E37"/>
    <w:rsid w:val="00192550"/>
    <w:rsid w:val="001930CB"/>
    <w:rsid w:val="00194684"/>
    <w:rsid w:val="00195465"/>
    <w:rsid w:val="0019749A"/>
    <w:rsid w:val="001A0C46"/>
    <w:rsid w:val="001A0DB5"/>
    <w:rsid w:val="001A38F7"/>
    <w:rsid w:val="001A3DB6"/>
    <w:rsid w:val="001A3F43"/>
    <w:rsid w:val="001A69C6"/>
    <w:rsid w:val="001A6BBE"/>
    <w:rsid w:val="001A741D"/>
    <w:rsid w:val="001A7F35"/>
    <w:rsid w:val="001B0422"/>
    <w:rsid w:val="001B04DF"/>
    <w:rsid w:val="001B19A8"/>
    <w:rsid w:val="001B1E0E"/>
    <w:rsid w:val="001B21A6"/>
    <w:rsid w:val="001B49EE"/>
    <w:rsid w:val="001B4A92"/>
    <w:rsid w:val="001B4D09"/>
    <w:rsid w:val="001B4FD6"/>
    <w:rsid w:val="001B546F"/>
    <w:rsid w:val="001B7800"/>
    <w:rsid w:val="001B7823"/>
    <w:rsid w:val="001B7DCF"/>
    <w:rsid w:val="001C2A24"/>
    <w:rsid w:val="001C368E"/>
    <w:rsid w:val="001C3C3D"/>
    <w:rsid w:val="001C607E"/>
    <w:rsid w:val="001C78C4"/>
    <w:rsid w:val="001C7CC3"/>
    <w:rsid w:val="001D0FE1"/>
    <w:rsid w:val="001D1840"/>
    <w:rsid w:val="001D25A1"/>
    <w:rsid w:val="001D346F"/>
    <w:rsid w:val="001D401C"/>
    <w:rsid w:val="001D4254"/>
    <w:rsid w:val="001D76C6"/>
    <w:rsid w:val="001D7A8D"/>
    <w:rsid w:val="001E0173"/>
    <w:rsid w:val="001E05DA"/>
    <w:rsid w:val="001E0A95"/>
    <w:rsid w:val="001E69D0"/>
    <w:rsid w:val="001E6AB0"/>
    <w:rsid w:val="001E7A25"/>
    <w:rsid w:val="001F05F6"/>
    <w:rsid w:val="001F0B21"/>
    <w:rsid w:val="001F1001"/>
    <w:rsid w:val="001F57D4"/>
    <w:rsid w:val="001F5BD1"/>
    <w:rsid w:val="001F6B27"/>
    <w:rsid w:val="001F7881"/>
    <w:rsid w:val="0020145A"/>
    <w:rsid w:val="00202143"/>
    <w:rsid w:val="002021EF"/>
    <w:rsid w:val="002038D4"/>
    <w:rsid w:val="002045E6"/>
    <w:rsid w:val="00204AB0"/>
    <w:rsid w:val="00204B60"/>
    <w:rsid w:val="00207C77"/>
    <w:rsid w:val="002115C9"/>
    <w:rsid w:val="0021160F"/>
    <w:rsid w:val="002119B8"/>
    <w:rsid w:val="0021338D"/>
    <w:rsid w:val="00213C48"/>
    <w:rsid w:val="00215859"/>
    <w:rsid w:val="00216013"/>
    <w:rsid w:val="0021705D"/>
    <w:rsid w:val="0021712D"/>
    <w:rsid w:val="00217BB9"/>
    <w:rsid w:val="00217BEE"/>
    <w:rsid w:val="00220EE5"/>
    <w:rsid w:val="00223D59"/>
    <w:rsid w:val="00223F77"/>
    <w:rsid w:val="002255D0"/>
    <w:rsid w:val="00232578"/>
    <w:rsid w:val="002334D3"/>
    <w:rsid w:val="0023429E"/>
    <w:rsid w:val="00240CE6"/>
    <w:rsid w:val="00242F06"/>
    <w:rsid w:val="00242F0D"/>
    <w:rsid w:val="00243620"/>
    <w:rsid w:val="00243AAD"/>
    <w:rsid w:val="00245A21"/>
    <w:rsid w:val="00246E03"/>
    <w:rsid w:val="0024787A"/>
    <w:rsid w:val="00251D74"/>
    <w:rsid w:val="002522BF"/>
    <w:rsid w:val="002536BF"/>
    <w:rsid w:val="00255E51"/>
    <w:rsid w:val="00256A33"/>
    <w:rsid w:val="00256B98"/>
    <w:rsid w:val="00256D7C"/>
    <w:rsid w:val="00256F9A"/>
    <w:rsid w:val="002618A2"/>
    <w:rsid w:val="00261ECF"/>
    <w:rsid w:val="002624A2"/>
    <w:rsid w:val="0026252E"/>
    <w:rsid w:val="00263B0A"/>
    <w:rsid w:val="002641A0"/>
    <w:rsid w:val="002651A9"/>
    <w:rsid w:val="0026725B"/>
    <w:rsid w:val="00270489"/>
    <w:rsid w:val="00272D54"/>
    <w:rsid w:val="002739DE"/>
    <w:rsid w:val="00273E2C"/>
    <w:rsid w:val="0027530F"/>
    <w:rsid w:val="002765AC"/>
    <w:rsid w:val="00276771"/>
    <w:rsid w:val="002770DA"/>
    <w:rsid w:val="00282C7C"/>
    <w:rsid w:val="00291A5F"/>
    <w:rsid w:val="00292C39"/>
    <w:rsid w:val="00292E27"/>
    <w:rsid w:val="00294F4D"/>
    <w:rsid w:val="00295864"/>
    <w:rsid w:val="00297E82"/>
    <w:rsid w:val="002A10B1"/>
    <w:rsid w:val="002A19D8"/>
    <w:rsid w:val="002B02BF"/>
    <w:rsid w:val="002B0828"/>
    <w:rsid w:val="002B0C2B"/>
    <w:rsid w:val="002B1D0F"/>
    <w:rsid w:val="002B3FB5"/>
    <w:rsid w:val="002B416E"/>
    <w:rsid w:val="002B43CD"/>
    <w:rsid w:val="002B4835"/>
    <w:rsid w:val="002C02DF"/>
    <w:rsid w:val="002C19BB"/>
    <w:rsid w:val="002C2CB6"/>
    <w:rsid w:val="002C326B"/>
    <w:rsid w:val="002C3CE4"/>
    <w:rsid w:val="002C408A"/>
    <w:rsid w:val="002C52EC"/>
    <w:rsid w:val="002C701D"/>
    <w:rsid w:val="002C75EA"/>
    <w:rsid w:val="002D0F68"/>
    <w:rsid w:val="002D23BB"/>
    <w:rsid w:val="002D25BC"/>
    <w:rsid w:val="002D3491"/>
    <w:rsid w:val="002D4F88"/>
    <w:rsid w:val="002D6304"/>
    <w:rsid w:val="002D6E39"/>
    <w:rsid w:val="002D766E"/>
    <w:rsid w:val="002D770B"/>
    <w:rsid w:val="002D77B9"/>
    <w:rsid w:val="002E004B"/>
    <w:rsid w:val="002E3B8D"/>
    <w:rsid w:val="002F0403"/>
    <w:rsid w:val="002F1108"/>
    <w:rsid w:val="002F1A77"/>
    <w:rsid w:val="002F1B55"/>
    <w:rsid w:val="002F224D"/>
    <w:rsid w:val="002F2612"/>
    <w:rsid w:val="002F27CE"/>
    <w:rsid w:val="002F2E3C"/>
    <w:rsid w:val="002F31D4"/>
    <w:rsid w:val="002F32E7"/>
    <w:rsid w:val="002F5421"/>
    <w:rsid w:val="002F637B"/>
    <w:rsid w:val="002F6BBE"/>
    <w:rsid w:val="002F6E55"/>
    <w:rsid w:val="002F71B2"/>
    <w:rsid w:val="002F733D"/>
    <w:rsid w:val="003010C7"/>
    <w:rsid w:val="003054FA"/>
    <w:rsid w:val="003076BC"/>
    <w:rsid w:val="00311251"/>
    <w:rsid w:val="00313B53"/>
    <w:rsid w:val="0031487B"/>
    <w:rsid w:val="003156EE"/>
    <w:rsid w:val="0031626C"/>
    <w:rsid w:val="00317DDF"/>
    <w:rsid w:val="003205E1"/>
    <w:rsid w:val="00324BFC"/>
    <w:rsid w:val="00324D77"/>
    <w:rsid w:val="003256F5"/>
    <w:rsid w:val="00327CCE"/>
    <w:rsid w:val="00332164"/>
    <w:rsid w:val="00332168"/>
    <w:rsid w:val="003321D7"/>
    <w:rsid w:val="003339E9"/>
    <w:rsid w:val="0033454A"/>
    <w:rsid w:val="00335442"/>
    <w:rsid w:val="0033676A"/>
    <w:rsid w:val="00336FA9"/>
    <w:rsid w:val="003411A2"/>
    <w:rsid w:val="003418CE"/>
    <w:rsid w:val="003446CA"/>
    <w:rsid w:val="00344855"/>
    <w:rsid w:val="003454C6"/>
    <w:rsid w:val="0035036A"/>
    <w:rsid w:val="003516C7"/>
    <w:rsid w:val="00351FC0"/>
    <w:rsid w:val="003525EF"/>
    <w:rsid w:val="003557ED"/>
    <w:rsid w:val="003557FB"/>
    <w:rsid w:val="003563E9"/>
    <w:rsid w:val="00356B26"/>
    <w:rsid w:val="00356B29"/>
    <w:rsid w:val="00356D33"/>
    <w:rsid w:val="00357DB8"/>
    <w:rsid w:val="00364787"/>
    <w:rsid w:val="00364AFD"/>
    <w:rsid w:val="00367D7D"/>
    <w:rsid w:val="00376AD9"/>
    <w:rsid w:val="00376F81"/>
    <w:rsid w:val="003813B4"/>
    <w:rsid w:val="0038251A"/>
    <w:rsid w:val="00382C4E"/>
    <w:rsid w:val="003878E8"/>
    <w:rsid w:val="00390E9B"/>
    <w:rsid w:val="00391354"/>
    <w:rsid w:val="00391DBF"/>
    <w:rsid w:val="00392144"/>
    <w:rsid w:val="00392873"/>
    <w:rsid w:val="00393184"/>
    <w:rsid w:val="0039335A"/>
    <w:rsid w:val="003A04B8"/>
    <w:rsid w:val="003A0541"/>
    <w:rsid w:val="003A22A2"/>
    <w:rsid w:val="003A2AF0"/>
    <w:rsid w:val="003A2C46"/>
    <w:rsid w:val="003A34EC"/>
    <w:rsid w:val="003A6234"/>
    <w:rsid w:val="003A7579"/>
    <w:rsid w:val="003B0DBD"/>
    <w:rsid w:val="003B438C"/>
    <w:rsid w:val="003B619A"/>
    <w:rsid w:val="003B6EC2"/>
    <w:rsid w:val="003B7292"/>
    <w:rsid w:val="003C0830"/>
    <w:rsid w:val="003C0B0E"/>
    <w:rsid w:val="003C0B47"/>
    <w:rsid w:val="003C2CC1"/>
    <w:rsid w:val="003C3A8F"/>
    <w:rsid w:val="003C4C73"/>
    <w:rsid w:val="003C6719"/>
    <w:rsid w:val="003D089A"/>
    <w:rsid w:val="003D3B04"/>
    <w:rsid w:val="003D66F7"/>
    <w:rsid w:val="003D6D2D"/>
    <w:rsid w:val="003D70AD"/>
    <w:rsid w:val="003E0429"/>
    <w:rsid w:val="003E04BA"/>
    <w:rsid w:val="003E094F"/>
    <w:rsid w:val="003E5604"/>
    <w:rsid w:val="003E606A"/>
    <w:rsid w:val="003E7417"/>
    <w:rsid w:val="003E7889"/>
    <w:rsid w:val="003E7C6F"/>
    <w:rsid w:val="003F010F"/>
    <w:rsid w:val="003F0AF8"/>
    <w:rsid w:val="003F0D12"/>
    <w:rsid w:val="003F12EA"/>
    <w:rsid w:val="003F399C"/>
    <w:rsid w:val="003F5182"/>
    <w:rsid w:val="004007FF"/>
    <w:rsid w:val="00400CEC"/>
    <w:rsid w:val="0040101C"/>
    <w:rsid w:val="00401EE7"/>
    <w:rsid w:val="00402995"/>
    <w:rsid w:val="00403F7B"/>
    <w:rsid w:val="00405611"/>
    <w:rsid w:val="004064F3"/>
    <w:rsid w:val="004066AB"/>
    <w:rsid w:val="0040726C"/>
    <w:rsid w:val="00407477"/>
    <w:rsid w:val="00410026"/>
    <w:rsid w:val="00411418"/>
    <w:rsid w:val="004131C7"/>
    <w:rsid w:val="00415632"/>
    <w:rsid w:val="00416E99"/>
    <w:rsid w:val="00421AA2"/>
    <w:rsid w:val="00422686"/>
    <w:rsid w:val="00422E39"/>
    <w:rsid w:val="004235ED"/>
    <w:rsid w:val="00423E82"/>
    <w:rsid w:val="00424730"/>
    <w:rsid w:val="00424856"/>
    <w:rsid w:val="00425FB2"/>
    <w:rsid w:val="00426294"/>
    <w:rsid w:val="00431714"/>
    <w:rsid w:val="00431B52"/>
    <w:rsid w:val="00432DB4"/>
    <w:rsid w:val="004337C8"/>
    <w:rsid w:val="004353AF"/>
    <w:rsid w:val="004367DE"/>
    <w:rsid w:val="004372C1"/>
    <w:rsid w:val="00441740"/>
    <w:rsid w:val="00441D93"/>
    <w:rsid w:val="004421B5"/>
    <w:rsid w:val="00442879"/>
    <w:rsid w:val="0044310E"/>
    <w:rsid w:val="004442A0"/>
    <w:rsid w:val="00444961"/>
    <w:rsid w:val="00444BDF"/>
    <w:rsid w:val="004468F1"/>
    <w:rsid w:val="00447EA7"/>
    <w:rsid w:val="00450F64"/>
    <w:rsid w:val="00451C16"/>
    <w:rsid w:val="00452D24"/>
    <w:rsid w:val="00452E71"/>
    <w:rsid w:val="00453D7A"/>
    <w:rsid w:val="00454A27"/>
    <w:rsid w:val="00455770"/>
    <w:rsid w:val="00457641"/>
    <w:rsid w:val="00457C38"/>
    <w:rsid w:val="004636BF"/>
    <w:rsid w:val="00463C4E"/>
    <w:rsid w:val="00465F8C"/>
    <w:rsid w:val="00466469"/>
    <w:rsid w:val="0046737F"/>
    <w:rsid w:val="00470DFE"/>
    <w:rsid w:val="00470EDD"/>
    <w:rsid w:val="004721F3"/>
    <w:rsid w:val="004729EC"/>
    <w:rsid w:val="00472A00"/>
    <w:rsid w:val="00473242"/>
    <w:rsid w:val="00476633"/>
    <w:rsid w:val="00477131"/>
    <w:rsid w:val="00477636"/>
    <w:rsid w:val="00480283"/>
    <w:rsid w:val="004839C4"/>
    <w:rsid w:val="00483D0A"/>
    <w:rsid w:val="00485324"/>
    <w:rsid w:val="00485B37"/>
    <w:rsid w:val="0048645F"/>
    <w:rsid w:val="004868A9"/>
    <w:rsid w:val="004914A9"/>
    <w:rsid w:val="00492C9B"/>
    <w:rsid w:val="0049360B"/>
    <w:rsid w:val="004938AE"/>
    <w:rsid w:val="00494471"/>
    <w:rsid w:val="004946D7"/>
    <w:rsid w:val="00495E3B"/>
    <w:rsid w:val="004972A9"/>
    <w:rsid w:val="004A00C5"/>
    <w:rsid w:val="004A04C5"/>
    <w:rsid w:val="004A25CC"/>
    <w:rsid w:val="004A3E80"/>
    <w:rsid w:val="004A4F9E"/>
    <w:rsid w:val="004A5628"/>
    <w:rsid w:val="004A638C"/>
    <w:rsid w:val="004B0600"/>
    <w:rsid w:val="004B0E74"/>
    <w:rsid w:val="004B35FD"/>
    <w:rsid w:val="004B395A"/>
    <w:rsid w:val="004B4C4C"/>
    <w:rsid w:val="004B545C"/>
    <w:rsid w:val="004B73E2"/>
    <w:rsid w:val="004B7AD5"/>
    <w:rsid w:val="004C2B53"/>
    <w:rsid w:val="004C3B6C"/>
    <w:rsid w:val="004C481D"/>
    <w:rsid w:val="004C5090"/>
    <w:rsid w:val="004C5EAC"/>
    <w:rsid w:val="004C5FE3"/>
    <w:rsid w:val="004C6B4D"/>
    <w:rsid w:val="004C74A4"/>
    <w:rsid w:val="004D1809"/>
    <w:rsid w:val="004D1A9E"/>
    <w:rsid w:val="004D24FE"/>
    <w:rsid w:val="004D41F7"/>
    <w:rsid w:val="004D4DDD"/>
    <w:rsid w:val="004D4E81"/>
    <w:rsid w:val="004D523B"/>
    <w:rsid w:val="004D5C83"/>
    <w:rsid w:val="004D6FD5"/>
    <w:rsid w:val="004D785E"/>
    <w:rsid w:val="004D7F7A"/>
    <w:rsid w:val="004E004D"/>
    <w:rsid w:val="004E062C"/>
    <w:rsid w:val="004E1584"/>
    <w:rsid w:val="004E3532"/>
    <w:rsid w:val="004E44DF"/>
    <w:rsid w:val="004E686A"/>
    <w:rsid w:val="004E6BB8"/>
    <w:rsid w:val="004F081F"/>
    <w:rsid w:val="004F14E4"/>
    <w:rsid w:val="004F5158"/>
    <w:rsid w:val="005003A7"/>
    <w:rsid w:val="005006AA"/>
    <w:rsid w:val="00500A8B"/>
    <w:rsid w:val="00502A31"/>
    <w:rsid w:val="0050624A"/>
    <w:rsid w:val="005069B7"/>
    <w:rsid w:val="00507166"/>
    <w:rsid w:val="0050779F"/>
    <w:rsid w:val="00510D05"/>
    <w:rsid w:val="00510EB3"/>
    <w:rsid w:val="00511354"/>
    <w:rsid w:val="0051241B"/>
    <w:rsid w:val="00512869"/>
    <w:rsid w:val="00512B47"/>
    <w:rsid w:val="00514426"/>
    <w:rsid w:val="005151B9"/>
    <w:rsid w:val="00515BBF"/>
    <w:rsid w:val="0051677F"/>
    <w:rsid w:val="00520C8C"/>
    <w:rsid w:val="00520EBD"/>
    <w:rsid w:val="00521B19"/>
    <w:rsid w:val="00522282"/>
    <w:rsid w:val="005233A3"/>
    <w:rsid w:val="00527C80"/>
    <w:rsid w:val="00531BBC"/>
    <w:rsid w:val="005328E8"/>
    <w:rsid w:val="00532A95"/>
    <w:rsid w:val="00534883"/>
    <w:rsid w:val="00536377"/>
    <w:rsid w:val="00537C73"/>
    <w:rsid w:val="00541ACB"/>
    <w:rsid w:val="0054406C"/>
    <w:rsid w:val="00544122"/>
    <w:rsid w:val="00545285"/>
    <w:rsid w:val="005460AE"/>
    <w:rsid w:val="00547490"/>
    <w:rsid w:val="005510DC"/>
    <w:rsid w:val="005537A5"/>
    <w:rsid w:val="00553E2A"/>
    <w:rsid w:val="00553F4E"/>
    <w:rsid w:val="00554C5F"/>
    <w:rsid w:val="00555463"/>
    <w:rsid w:val="005558C2"/>
    <w:rsid w:val="00555DEC"/>
    <w:rsid w:val="00560941"/>
    <w:rsid w:val="0056190D"/>
    <w:rsid w:val="005631DA"/>
    <w:rsid w:val="00563C5A"/>
    <w:rsid w:val="00564A7E"/>
    <w:rsid w:val="00567DEA"/>
    <w:rsid w:val="00570163"/>
    <w:rsid w:val="00573605"/>
    <w:rsid w:val="00573636"/>
    <w:rsid w:val="00575CF2"/>
    <w:rsid w:val="00576862"/>
    <w:rsid w:val="00577580"/>
    <w:rsid w:val="00583272"/>
    <w:rsid w:val="005838C2"/>
    <w:rsid w:val="00583D7F"/>
    <w:rsid w:val="00587622"/>
    <w:rsid w:val="00587CF5"/>
    <w:rsid w:val="005902EF"/>
    <w:rsid w:val="00591AEB"/>
    <w:rsid w:val="00595ED7"/>
    <w:rsid w:val="00596B8F"/>
    <w:rsid w:val="00596BBF"/>
    <w:rsid w:val="005A03A1"/>
    <w:rsid w:val="005A1A5A"/>
    <w:rsid w:val="005A4680"/>
    <w:rsid w:val="005A66FB"/>
    <w:rsid w:val="005A7A3A"/>
    <w:rsid w:val="005A7FE0"/>
    <w:rsid w:val="005B1036"/>
    <w:rsid w:val="005B104D"/>
    <w:rsid w:val="005B14FF"/>
    <w:rsid w:val="005B1529"/>
    <w:rsid w:val="005B1735"/>
    <w:rsid w:val="005B1CF7"/>
    <w:rsid w:val="005B2105"/>
    <w:rsid w:val="005B2C59"/>
    <w:rsid w:val="005B4028"/>
    <w:rsid w:val="005B53C8"/>
    <w:rsid w:val="005B573B"/>
    <w:rsid w:val="005B6801"/>
    <w:rsid w:val="005C2BBD"/>
    <w:rsid w:val="005D0176"/>
    <w:rsid w:val="005D1E5F"/>
    <w:rsid w:val="005D3564"/>
    <w:rsid w:val="005D4C99"/>
    <w:rsid w:val="005D577B"/>
    <w:rsid w:val="005D5CF6"/>
    <w:rsid w:val="005E1DBE"/>
    <w:rsid w:val="005E2C78"/>
    <w:rsid w:val="005E4774"/>
    <w:rsid w:val="005E497E"/>
    <w:rsid w:val="005E6BDC"/>
    <w:rsid w:val="005F0F83"/>
    <w:rsid w:val="005F4285"/>
    <w:rsid w:val="005F4F02"/>
    <w:rsid w:val="005F5A12"/>
    <w:rsid w:val="005F748E"/>
    <w:rsid w:val="005F7980"/>
    <w:rsid w:val="006023EB"/>
    <w:rsid w:val="00602C7B"/>
    <w:rsid w:val="006035E8"/>
    <w:rsid w:val="0060376F"/>
    <w:rsid w:val="00603DCF"/>
    <w:rsid w:val="00604CC2"/>
    <w:rsid w:val="00606F4D"/>
    <w:rsid w:val="00610A64"/>
    <w:rsid w:val="00612310"/>
    <w:rsid w:val="006140CB"/>
    <w:rsid w:val="006155FB"/>
    <w:rsid w:val="0061598F"/>
    <w:rsid w:val="006159A7"/>
    <w:rsid w:val="00616092"/>
    <w:rsid w:val="006164A8"/>
    <w:rsid w:val="00617337"/>
    <w:rsid w:val="00621406"/>
    <w:rsid w:val="00624539"/>
    <w:rsid w:val="006249D8"/>
    <w:rsid w:val="006255C7"/>
    <w:rsid w:val="00625799"/>
    <w:rsid w:val="00626A4E"/>
    <w:rsid w:val="00630FFC"/>
    <w:rsid w:val="0063296E"/>
    <w:rsid w:val="00632987"/>
    <w:rsid w:val="00633D1A"/>
    <w:rsid w:val="006349CC"/>
    <w:rsid w:val="0063718D"/>
    <w:rsid w:val="00637485"/>
    <w:rsid w:val="006404BB"/>
    <w:rsid w:val="00641573"/>
    <w:rsid w:val="006421B7"/>
    <w:rsid w:val="0064236A"/>
    <w:rsid w:val="0064243E"/>
    <w:rsid w:val="00643811"/>
    <w:rsid w:val="00647F18"/>
    <w:rsid w:val="00652293"/>
    <w:rsid w:val="0065333C"/>
    <w:rsid w:val="0065391E"/>
    <w:rsid w:val="00653F51"/>
    <w:rsid w:val="006544E7"/>
    <w:rsid w:val="0065511B"/>
    <w:rsid w:val="00656442"/>
    <w:rsid w:val="00656D18"/>
    <w:rsid w:val="00656E70"/>
    <w:rsid w:val="006575A8"/>
    <w:rsid w:val="00660358"/>
    <w:rsid w:val="00660789"/>
    <w:rsid w:val="006623FC"/>
    <w:rsid w:val="006633C6"/>
    <w:rsid w:val="00663B7E"/>
    <w:rsid w:val="00663C92"/>
    <w:rsid w:val="00664E50"/>
    <w:rsid w:val="006654D3"/>
    <w:rsid w:val="0066720C"/>
    <w:rsid w:val="00670360"/>
    <w:rsid w:val="00672173"/>
    <w:rsid w:val="00673C92"/>
    <w:rsid w:val="00675906"/>
    <w:rsid w:val="00676C3F"/>
    <w:rsid w:val="006773A8"/>
    <w:rsid w:val="006803B5"/>
    <w:rsid w:val="006811BD"/>
    <w:rsid w:val="00681BCC"/>
    <w:rsid w:val="00682207"/>
    <w:rsid w:val="00684AC3"/>
    <w:rsid w:val="00685CEB"/>
    <w:rsid w:val="00686136"/>
    <w:rsid w:val="006869F6"/>
    <w:rsid w:val="00690C51"/>
    <w:rsid w:val="00690CD4"/>
    <w:rsid w:val="0069218B"/>
    <w:rsid w:val="00692E6A"/>
    <w:rsid w:val="00693E65"/>
    <w:rsid w:val="00693FEE"/>
    <w:rsid w:val="00696B58"/>
    <w:rsid w:val="0069743C"/>
    <w:rsid w:val="0069794B"/>
    <w:rsid w:val="006A0127"/>
    <w:rsid w:val="006A33EB"/>
    <w:rsid w:val="006A628D"/>
    <w:rsid w:val="006A696B"/>
    <w:rsid w:val="006A756F"/>
    <w:rsid w:val="006B0CA1"/>
    <w:rsid w:val="006B10DD"/>
    <w:rsid w:val="006B1C08"/>
    <w:rsid w:val="006B3FF3"/>
    <w:rsid w:val="006B5BF6"/>
    <w:rsid w:val="006B6658"/>
    <w:rsid w:val="006C1C52"/>
    <w:rsid w:val="006C57D4"/>
    <w:rsid w:val="006C5AD2"/>
    <w:rsid w:val="006C5B46"/>
    <w:rsid w:val="006C5C8D"/>
    <w:rsid w:val="006C7870"/>
    <w:rsid w:val="006D148A"/>
    <w:rsid w:val="006D1590"/>
    <w:rsid w:val="006D4BD6"/>
    <w:rsid w:val="006D4EEC"/>
    <w:rsid w:val="006D665D"/>
    <w:rsid w:val="006D6D23"/>
    <w:rsid w:val="006D7F3E"/>
    <w:rsid w:val="006E1C2A"/>
    <w:rsid w:val="006E611D"/>
    <w:rsid w:val="006E6547"/>
    <w:rsid w:val="006E7263"/>
    <w:rsid w:val="006E77C0"/>
    <w:rsid w:val="006F178A"/>
    <w:rsid w:val="006F1C99"/>
    <w:rsid w:val="006F2BC3"/>
    <w:rsid w:val="006F436E"/>
    <w:rsid w:val="006F4E41"/>
    <w:rsid w:val="006F558A"/>
    <w:rsid w:val="006F5A55"/>
    <w:rsid w:val="006F6187"/>
    <w:rsid w:val="006F6A5E"/>
    <w:rsid w:val="006F7CDE"/>
    <w:rsid w:val="007028D0"/>
    <w:rsid w:val="007036B0"/>
    <w:rsid w:val="00704304"/>
    <w:rsid w:val="0070434A"/>
    <w:rsid w:val="00705DD8"/>
    <w:rsid w:val="00711E3A"/>
    <w:rsid w:val="00711E60"/>
    <w:rsid w:val="00712186"/>
    <w:rsid w:val="00712654"/>
    <w:rsid w:val="0071342F"/>
    <w:rsid w:val="00714688"/>
    <w:rsid w:val="00714B5F"/>
    <w:rsid w:val="00714F44"/>
    <w:rsid w:val="007168BA"/>
    <w:rsid w:val="00722365"/>
    <w:rsid w:val="00722670"/>
    <w:rsid w:val="00727687"/>
    <w:rsid w:val="0073130F"/>
    <w:rsid w:val="00733849"/>
    <w:rsid w:val="00734D0D"/>
    <w:rsid w:val="007352DD"/>
    <w:rsid w:val="00735BE9"/>
    <w:rsid w:val="0073723A"/>
    <w:rsid w:val="007373E4"/>
    <w:rsid w:val="007378A8"/>
    <w:rsid w:val="00740215"/>
    <w:rsid w:val="00742869"/>
    <w:rsid w:val="00745336"/>
    <w:rsid w:val="007460E3"/>
    <w:rsid w:val="00747D3D"/>
    <w:rsid w:val="007506BA"/>
    <w:rsid w:val="007506CF"/>
    <w:rsid w:val="00751A97"/>
    <w:rsid w:val="00752076"/>
    <w:rsid w:val="007525B0"/>
    <w:rsid w:val="00752D0D"/>
    <w:rsid w:val="007534A8"/>
    <w:rsid w:val="007558ED"/>
    <w:rsid w:val="0075677C"/>
    <w:rsid w:val="00756B65"/>
    <w:rsid w:val="00757461"/>
    <w:rsid w:val="0076399F"/>
    <w:rsid w:val="00763BF7"/>
    <w:rsid w:val="00763D8E"/>
    <w:rsid w:val="00764801"/>
    <w:rsid w:val="00764963"/>
    <w:rsid w:val="007651CA"/>
    <w:rsid w:val="007651EF"/>
    <w:rsid w:val="00765A09"/>
    <w:rsid w:val="00766403"/>
    <w:rsid w:val="00766F7A"/>
    <w:rsid w:val="007671B9"/>
    <w:rsid w:val="00767D74"/>
    <w:rsid w:val="007729F5"/>
    <w:rsid w:val="007741EA"/>
    <w:rsid w:val="0077709B"/>
    <w:rsid w:val="00780861"/>
    <w:rsid w:val="00780918"/>
    <w:rsid w:val="00782239"/>
    <w:rsid w:val="0078244E"/>
    <w:rsid w:val="00782DA2"/>
    <w:rsid w:val="007830C6"/>
    <w:rsid w:val="007833DB"/>
    <w:rsid w:val="00783C0A"/>
    <w:rsid w:val="00783DE3"/>
    <w:rsid w:val="0078538D"/>
    <w:rsid w:val="00792146"/>
    <w:rsid w:val="00793092"/>
    <w:rsid w:val="00793272"/>
    <w:rsid w:val="00794B47"/>
    <w:rsid w:val="0079513B"/>
    <w:rsid w:val="00795BC5"/>
    <w:rsid w:val="007A4A99"/>
    <w:rsid w:val="007A5233"/>
    <w:rsid w:val="007A713A"/>
    <w:rsid w:val="007B117B"/>
    <w:rsid w:val="007B15A1"/>
    <w:rsid w:val="007B2046"/>
    <w:rsid w:val="007B3746"/>
    <w:rsid w:val="007B69CA"/>
    <w:rsid w:val="007B6BD9"/>
    <w:rsid w:val="007C2F90"/>
    <w:rsid w:val="007C31D8"/>
    <w:rsid w:val="007C3846"/>
    <w:rsid w:val="007C4412"/>
    <w:rsid w:val="007C5196"/>
    <w:rsid w:val="007C5310"/>
    <w:rsid w:val="007C661B"/>
    <w:rsid w:val="007D0508"/>
    <w:rsid w:val="007D1EAA"/>
    <w:rsid w:val="007D2206"/>
    <w:rsid w:val="007D4170"/>
    <w:rsid w:val="007D44A2"/>
    <w:rsid w:val="007D55E8"/>
    <w:rsid w:val="007D5916"/>
    <w:rsid w:val="007D592D"/>
    <w:rsid w:val="007D66EB"/>
    <w:rsid w:val="007E158A"/>
    <w:rsid w:val="007E1E52"/>
    <w:rsid w:val="007E29DC"/>
    <w:rsid w:val="007E3993"/>
    <w:rsid w:val="007E3C37"/>
    <w:rsid w:val="007E3CC1"/>
    <w:rsid w:val="007E4747"/>
    <w:rsid w:val="007E616E"/>
    <w:rsid w:val="007F2647"/>
    <w:rsid w:val="007F4CB8"/>
    <w:rsid w:val="007F6D0B"/>
    <w:rsid w:val="007F70CC"/>
    <w:rsid w:val="007F73A9"/>
    <w:rsid w:val="007F79F7"/>
    <w:rsid w:val="00801FB5"/>
    <w:rsid w:val="00802199"/>
    <w:rsid w:val="008022CE"/>
    <w:rsid w:val="008054C3"/>
    <w:rsid w:val="008072F2"/>
    <w:rsid w:val="008079BC"/>
    <w:rsid w:val="00807A28"/>
    <w:rsid w:val="00810285"/>
    <w:rsid w:val="00811C5A"/>
    <w:rsid w:val="00812877"/>
    <w:rsid w:val="00817428"/>
    <w:rsid w:val="00817D77"/>
    <w:rsid w:val="00823397"/>
    <w:rsid w:val="00824091"/>
    <w:rsid w:val="008245E2"/>
    <w:rsid w:val="008249A1"/>
    <w:rsid w:val="0082521C"/>
    <w:rsid w:val="00827F0A"/>
    <w:rsid w:val="00832094"/>
    <w:rsid w:val="00832221"/>
    <w:rsid w:val="00833C94"/>
    <w:rsid w:val="00833D91"/>
    <w:rsid w:val="00833DC7"/>
    <w:rsid w:val="008342F0"/>
    <w:rsid w:val="008411EE"/>
    <w:rsid w:val="00842189"/>
    <w:rsid w:val="00843DC3"/>
    <w:rsid w:val="00845353"/>
    <w:rsid w:val="00850FA1"/>
    <w:rsid w:val="00853C12"/>
    <w:rsid w:val="00853DD4"/>
    <w:rsid w:val="008549F5"/>
    <w:rsid w:val="00855FDE"/>
    <w:rsid w:val="00860817"/>
    <w:rsid w:val="00860AAE"/>
    <w:rsid w:val="00860E04"/>
    <w:rsid w:val="0086179C"/>
    <w:rsid w:val="008621C4"/>
    <w:rsid w:val="00865D39"/>
    <w:rsid w:val="00870BFB"/>
    <w:rsid w:val="00870F62"/>
    <w:rsid w:val="00870FC2"/>
    <w:rsid w:val="00870FCE"/>
    <w:rsid w:val="00873998"/>
    <w:rsid w:val="00873E94"/>
    <w:rsid w:val="00874177"/>
    <w:rsid w:val="00880660"/>
    <w:rsid w:val="00882C7A"/>
    <w:rsid w:val="0088363B"/>
    <w:rsid w:val="00883B22"/>
    <w:rsid w:val="0088484C"/>
    <w:rsid w:val="0088551E"/>
    <w:rsid w:val="008860CA"/>
    <w:rsid w:val="00887198"/>
    <w:rsid w:val="00887DD2"/>
    <w:rsid w:val="00892385"/>
    <w:rsid w:val="00892D5D"/>
    <w:rsid w:val="00893645"/>
    <w:rsid w:val="008A3793"/>
    <w:rsid w:val="008A3989"/>
    <w:rsid w:val="008A4474"/>
    <w:rsid w:val="008A500C"/>
    <w:rsid w:val="008B1ED0"/>
    <w:rsid w:val="008B2F15"/>
    <w:rsid w:val="008B4186"/>
    <w:rsid w:val="008B477E"/>
    <w:rsid w:val="008C074B"/>
    <w:rsid w:val="008C2610"/>
    <w:rsid w:val="008C3AEF"/>
    <w:rsid w:val="008C4000"/>
    <w:rsid w:val="008C4681"/>
    <w:rsid w:val="008C4EE2"/>
    <w:rsid w:val="008C58AE"/>
    <w:rsid w:val="008C5B62"/>
    <w:rsid w:val="008C5E52"/>
    <w:rsid w:val="008C657E"/>
    <w:rsid w:val="008C661B"/>
    <w:rsid w:val="008C6FB8"/>
    <w:rsid w:val="008C7661"/>
    <w:rsid w:val="008D02E1"/>
    <w:rsid w:val="008D3B4F"/>
    <w:rsid w:val="008D4C16"/>
    <w:rsid w:val="008E07FB"/>
    <w:rsid w:val="008E1472"/>
    <w:rsid w:val="008E1ABB"/>
    <w:rsid w:val="008E2855"/>
    <w:rsid w:val="008E3233"/>
    <w:rsid w:val="008E39AE"/>
    <w:rsid w:val="008E51FC"/>
    <w:rsid w:val="008E672C"/>
    <w:rsid w:val="008E7D8B"/>
    <w:rsid w:val="008E7FA1"/>
    <w:rsid w:val="008F448A"/>
    <w:rsid w:val="008F56BE"/>
    <w:rsid w:val="008F5CE1"/>
    <w:rsid w:val="008F716D"/>
    <w:rsid w:val="008F76D2"/>
    <w:rsid w:val="008F7978"/>
    <w:rsid w:val="00900F1F"/>
    <w:rsid w:val="009047F7"/>
    <w:rsid w:val="009055E6"/>
    <w:rsid w:val="00907561"/>
    <w:rsid w:val="00910DA4"/>
    <w:rsid w:val="009119FA"/>
    <w:rsid w:val="009124AB"/>
    <w:rsid w:val="00915754"/>
    <w:rsid w:val="00921F6A"/>
    <w:rsid w:val="00922A04"/>
    <w:rsid w:val="00922C44"/>
    <w:rsid w:val="009235D9"/>
    <w:rsid w:val="00924698"/>
    <w:rsid w:val="00924753"/>
    <w:rsid w:val="00925080"/>
    <w:rsid w:val="00925168"/>
    <w:rsid w:val="009259C1"/>
    <w:rsid w:val="00926447"/>
    <w:rsid w:val="009272A6"/>
    <w:rsid w:val="0093094A"/>
    <w:rsid w:val="00932BF4"/>
    <w:rsid w:val="0093488D"/>
    <w:rsid w:val="009354AB"/>
    <w:rsid w:val="009362CA"/>
    <w:rsid w:val="009368DF"/>
    <w:rsid w:val="00936CDD"/>
    <w:rsid w:val="00940735"/>
    <w:rsid w:val="0094162E"/>
    <w:rsid w:val="00944205"/>
    <w:rsid w:val="00945B14"/>
    <w:rsid w:val="00945DD2"/>
    <w:rsid w:val="009461AB"/>
    <w:rsid w:val="00946B49"/>
    <w:rsid w:val="00947046"/>
    <w:rsid w:val="00947FC3"/>
    <w:rsid w:val="00950AC3"/>
    <w:rsid w:val="009511ED"/>
    <w:rsid w:val="0095272F"/>
    <w:rsid w:val="00953EB4"/>
    <w:rsid w:val="00954360"/>
    <w:rsid w:val="009567E4"/>
    <w:rsid w:val="00963365"/>
    <w:rsid w:val="00963930"/>
    <w:rsid w:val="009656B8"/>
    <w:rsid w:val="009668ED"/>
    <w:rsid w:val="00966FB7"/>
    <w:rsid w:val="009673CA"/>
    <w:rsid w:val="009702C2"/>
    <w:rsid w:val="0097093F"/>
    <w:rsid w:val="00970955"/>
    <w:rsid w:val="00970CC2"/>
    <w:rsid w:val="00971F84"/>
    <w:rsid w:val="00972BEE"/>
    <w:rsid w:val="00973631"/>
    <w:rsid w:val="009745EB"/>
    <w:rsid w:val="009754F8"/>
    <w:rsid w:val="0097557A"/>
    <w:rsid w:val="00981026"/>
    <w:rsid w:val="00982755"/>
    <w:rsid w:val="00982F74"/>
    <w:rsid w:val="00983051"/>
    <w:rsid w:val="009830BE"/>
    <w:rsid w:val="009839D5"/>
    <w:rsid w:val="00983C29"/>
    <w:rsid w:val="0098531F"/>
    <w:rsid w:val="009863C9"/>
    <w:rsid w:val="0098655D"/>
    <w:rsid w:val="00987A33"/>
    <w:rsid w:val="0099093D"/>
    <w:rsid w:val="009916E9"/>
    <w:rsid w:val="00991EF7"/>
    <w:rsid w:val="009934D5"/>
    <w:rsid w:val="009935C5"/>
    <w:rsid w:val="009947B4"/>
    <w:rsid w:val="00995300"/>
    <w:rsid w:val="0099762C"/>
    <w:rsid w:val="0099797B"/>
    <w:rsid w:val="009A01B1"/>
    <w:rsid w:val="009A2F4A"/>
    <w:rsid w:val="009A30FC"/>
    <w:rsid w:val="009A3334"/>
    <w:rsid w:val="009A39C8"/>
    <w:rsid w:val="009A3A23"/>
    <w:rsid w:val="009A3F3B"/>
    <w:rsid w:val="009A4ED0"/>
    <w:rsid w:val="009A79E7"/>
    <w:rsid w:val="009B02E9"/>
    <w:rsid w:val="009B1641"/>
    <w:rsid w:val="009B2EE4"/>
    <w:rsid w:val="009B4851"/>
    <w:rsid w:val="009B4EED"/>
    <w:rsid w:val="009B57CB"/>
    <w:rsid w:val="009B5AD7"/>
    <w:rsid w:val="009B5B73"/>
    <w:rsid w:val="009B62A7"/>
    <w:rsid w:val="009C038F"/>
    <w:rsid w:val="009C08EB"/>
    <w:rsid w:val="009C0B6D"/>
    <w:rsid w:val="009C1254"/>
    <w:rsid w:val="009C1B77"/>
    <w:rsid w:val="009C1D65"/>
    <w:rsid w:val="009C20AD"/>
    <w:rsid w:val="009C269C"/>
    <w:rsid w:val="009C29C0"/>
    <w:rsid w:val="009C5C0A"/>
    <w:rsid w:val="009C6E40"/>
    <w:rsid w:val="009D02E9"/>
    <w:rsid w:val="009D058D"/>
    <w:rsid w:val="009D06B4"/>
    <w:rsid w:val="009D1698"/>
    <w:rsid w:val="009D1F50"/>
    <w:rsid w:val="009D27C8"/>
    <w:rsid w:val="009D32FF"/>
    <w:rsid w:val="009D47E8"/>
    <w:rsid w:val="009D5C16"/>
    <w:rsid w:val="009D7287"/>
    <w:rsid w:val="009E21A5"/>
    <w:rsid w:val="009E2797"/>
    <w:rsid w:val="009E2966"/>
    <w:rsid w:val="009E3E0F"/>
    <w:rsid w:val="009E4166"/>
    <w:rsid w:val="009E530B"/>
    <w:rsid w:val="009E5EF8"/>
    <w:rsid w:val="009F0E61"/>
    <w:rsid w:val="009F4C51"/>
    <w:rsid w:val="009F6304"/>
    <w:rsid w:val="009F637B"/>
    <w:rsid w:val="009F6E32"/>
    <w:rsid w:val="009F7A7B"/>
    <w:rsid w:val="00A007A8"/>
    <w:rsid w:val="00A009FB"/>
    <w:rsid w:val="00A00C7C"/>
    <w:rsid w:val="00A015F9"/>
    <w:rsid w:val="00A01B25"/>
    <w:rsid w:val="00A03331"/>
    <w:rsid w:val="00A055D7"/>
    <w:rsid w:val="00A05C04"/>
    <w:rsid w:val="00A061F8"/>
    <w:rsid w:val="00A0664F"/>
    <w:rsid w:val="00A06752"/>
    <w:rsid w:val="00A06C55"/>
    <w:rsid w:val="00A076BE"/>
    <w:rsid w:val="00A07D33"/>
    <w:rsid w:val="00A10622"/>
    <w:rsid w:val="00A123AD"/>
    <w:rsid w:val="00A1319A"/>
    <w:rsid w:val="00A132A7"/>
    <w:rsid w:val="00A13FA2"/>
    <w:rsid w:val="00A1406B"/>
    <w:rsid w:val="00A1682D"/>
    <w:rsid w:val="00A178E9"/>
    <w:rsid w:val="00A17D79"/>
    <w:rsid w:val="00A20DC5"/>
    <w:rsid w:val="00A21167"/>
    <w:rsid w:val="00A23D97"/>
    <w:rsid w:val="00A2542B"/>
    <w:rsid w:val="00A27C15"/>
    <w:rsid w:val="00A302E9"/>
    <w:rsid w:val="00A312F9"/>
    <w:rsid w:val="00A31A5D"/>
    <w:rsid w:val="00A323B4"/>
    <w:rsid w:val="00A323DF"/>
    <w:rsid w:val="00A324EB"/>
    <w:rsid w:val="00A335A9"/>
    <w:rsid w:val="00A342A5"/>
    <w:rsid w:val="00A36737"/>
    <w:rsid w:val="00A375C4"/>
    <w:rsid w:val="00A407C1"/>
    <w:rsid w:val="00A40953"/>
    <w:rsid w:val="00A412A6"/>
    <w:rsid w:val="00A41E6D"/>
    <w:rsid w:val="00A42119"/>
    <w:rsid w:val="00A42756"/>
    <w:rsid w:val="00A43BB2"/>
    <w:rsid w:val="00A44FA2"/>
    <w:rsid w:val="00A45FA3"/>
    <w:rsid w:val="00A46871"/>
    <w:rsid w:val="00A46A52"/>
    <w:rsid w:val="00A47F9D"/>
    <w:rsid w:val="00A50151"/>
    <w:rsid w:val="00A51949"/>
    <w:rsid w:val="00A52F31"/>
    <w:rsid w:val="00A5408B"/>
    <w:rsid w:val="00A546A8"/>
    <w:rsid w:val="00A54FA5"/>
    <w:rsid w:val="00A5537C"/>
    <w:rsid w:val="00A56ABB"/>
    <w:rsid w:val="00A6223D"/>
    <w:rsid w:val="00A624F1"/>
    <w:rsid w:val="00A6286F"/>
    <w:rsid w:val="00A650E5"/>
    <w:rsid w:val="00A6537C"/>
    <w:rsid w:val="00A6677A"/>
    <w:rsid w:val="00A671EC"/>
    <w:rsid w:val="00A7017F"/>
    <w:rsid w:val="00A705BA"/>
    <w:rsid w:val="00A72B6A"/>
    <w:rsid w:val="00A73E4C"/>
    <w:rsid w:val="00A73EBA"/>
    <w:rsid w:val="00A744AF"/>
    <w:rsid w:val="00A75840"/>
    <w:rsid w:val="00A818EC"/>
    <w:rsid w:val="00A849B6"/>
    <w:rsid w:val="00A850CC"/>
    <w:rsid w:val="00A853D3"/>
    <w:rsid w:val="00A873B5"/>
    <w:rsid w:val="00A87A80"/>
    <w:rsid w:val="00A87DB1"/>
    <w:rsid w:val="00A90477"/>
    <w:rsid w:val="00A90AA0"/>
    <w:rsid w:val="00A90DED"/>
    <w:rsid w:val="00A9153E"/>
    <w:rsid w:val="00A9203F"/>
    <w:rsid w:val="00A94266"/>
    <w:rsid w:val="00A94FE1"/>
    <w:rsid w:val="00A95576"/>
    <w:rsid w:val="00A965D8"/>
    <w:rsid w:val="00A966E3"/>
    <w:rsid w:val="00A97FA5"/>
    <w:rsid w:val="00AA2886"/>
    <w:rsid w:val="00AA4154"/>
    <w:rsid w:val="00AA4456"/>
    <w:rsid w:val="00AA7436"/>
    <w:rsid w:val="00AA755F"/>
    <w:rsid w:val="00AB18EE"/>
    <w:rsid w:val="00AB295C"/>
    <w:rsid w:val="00AB3394"/>
    <w:rsid w:val="00AB5105"/>
    <w:rsid w:val="00AC24DE"/>
    <w:rsid w:val="00AC273D"/>
    <w:rsid w:val="00AC3B11"/>
    <w:rsid w:val="00AC51F2"/>
    <w:rsid w:val="00AC6DBF"/>
    <w:rsid w:val="00AD0102"/>
    <w:rsid w:val="00AD0E14"/>
    <w:rsid w:val="00AD3393"/>
    <w:rsid w:val="00AD3648"/>
    <w:rsid w:val="00AD52D9"/>
    <w:rsid w:val="00AD77AE"/>
    <w:rsid w:val="00AE2706"/>
    <w:rsid w:val="00AE36E2"/>
    <w:rsid w:val="00AE39B0"/>
    <w:rsid w:val="00AE3D86"/>
    <w:rsid w:val="00AE68DF"/>
    <w:rsid w:val="00AF0D12"/>
    <w:rsid w:val="00AF23A5"/>
    <w:rsid w:val="00AF5605"/>
    <w:rsid w:val="00AF5795"/>
    <w:rsid w:val="00AF5E87"/>
    <w:rsid w:val="00AF5FFE"/>
    <w:rsid w:val="00AF615E"/>
    <w:rsid w:val="00AF6ED2"/>
    <w:rsid w:val="00AF740C"/>
    <w:rsid w:val="00B02451"/>
    <w:rsid w:val="00B02E84"/>
    <w:rsid w:val="00B0316F"/>
    <w:rsid w:val="00B034DD"/>
    <w:rsid w:val="00B03B4B"/>
    <w:rsid w:val="00B03D84"/>
    <w:rsid w:val="00B04929"/>
    <w:rsid w:val="00B067DD"/>
    <w:rsid w:val="00B06E47"/>
    <w:rsid w:val="00B07B6B"/>
    <w:rsid w:val="00B07FAD"/>
    <w:rsid w:val="00B10046"/>
    <w:rsid w:val="00B10A59"/>
    <w:rsid w:val="00B112BF"/>
    <w:rsid w:val="00B14C44"/>
    <w:rsid w:val="00B16D8F"/>
    <w:rsid w:val="00B1765B"/>
    <w:rsid w:val="00B2185B"/>
    <w:rsid w:val="00B2197D"/>
    <w:rsid w:val="00B21A81"/>
    <w:rsid w:val="00B23F89"/>
    <w:rsid w:val="00B24283"/>
    <w:rsid w:val="00B24AD4"/>
    <w:rsid w:val="00B2514A"/>
    <w:rsid w:val="00B254AA"/>
    <w:rsid w:val="00B25D7F"/>
    <w:rsid w:val="00B26AED"/>
    <w:rsid w:val="00B26FED"/>
    <w:rsid w:val="00B27ED6"/>
    <w:rsid w:val="00B32EFD"/>
    <w:rsid w:val="00B358A5"/>
    <w:rsid w:val="00B372EE"/>
    <w:rsid w:val="00B37B73"/>
    <w:rsid w:val="00B408D9"/>
    <w:rsid w:val="00B414EB"/>
    <w:rsid w:val="00B425C4"/>
    <w:rsid w:val="00B426C5"/>
    <w:rsid w:val="00B433E0"/>
    <w:rsid w:val="00B45133"/>
    <w:rsid w:val="00B45E98"/>
    <w:rsid w:val="00B46C11"/>
    <w:rsid w:val="00B47159"/>
    <w:rsid w:val="00B47867"/>
    <w:rsid w:val="00B50791"/>
    <w:rsid w:val="00B53BDD"/>
    <w:rsid w:val="00B54FE6"/>
    <w:rsid w:val="00B5638E"/>
    <w:rsid w:val="00B56846"/>
    <w:rsid w:val="00B569EB"/>
    <w:rsid w:val="00B6090C"/>
    <w:rsid w:val="00B6098C"/>
    <w:rsid w:val="00B62789"/>
    <w:rsid w:val="00B65044"/>
    <w:rsid w:val="00B65139"/>
    <w:rsid w:val="00B670CD"/>
    <w:rsid w:val="00B679F4"/>
    <w:rsid w:val="00B705D2"/>
    <w:rsid w:val="00B717A0"/>
    <w:rsid w:val="00B72365"/>
    <w:rsid w:val="00B7244A"/>
    <w:rsid w:val="00B72AB9"/>
    <w:rsid w:val="00B72F51"/>
    <w:rsid w:val="00B7352A"/>
    <w:rsid w:val="00B75162"/>
    <w:rsid w:val="00B80251"/>
    <w:rsid w:val="00B80920"/>
    <w:rsid w:val="00B80B31"/>
    <w:rsid w:val="00B82353"/>
    <w:rsid w:val="00B84E1B"/>
    <w:rsid w:val="00B86229"/>
    <w:rsid w:val="00B864F3"/>
    <w:rsid w:val="00B86A02"/>
    <w:rsid w:val="00B870E6"/>
    <w:rsid w:val="00B932E6"/>
    <w:rsid w:val="00B95ACC"/>
    <w:rsid w:val="00B96E12"/>
    <w:rsid w:val="00BA1507"/>
    <w:rsid w:val="00BA2F16"/>
    <w:rsid w:val="00BA2FDB"/>
    <w:rsid w:val="00BA404C"/>
    <w:rsid w:val="00BA4B4B"/>
    <w:rsid w:val="00BA62B3"/>
    <w:rsid w:val="00BA773D"/>
    <w:rsid w:val="00BA7F62"/>
    <w:rsid w:val="00BA7FE2"/>
    <w:rsid w:val="00BB138C"/>
    <w:rsid w:val="00BB1AE8"/>
    <w:rsid w:val="00BB240C"/>
    <w:rsid w:val="00BB2B1E"/>
    <w:rsid w:val="00BB3E9A"/>
    <w:rsid w:val="00BB3F59"/>
    <w:rsid w:val="00BB50C1"/>
    <w:rsid w:val="00BB5527"/>
    <w:rsid w:val="00BB557D"/>
    <w:rsid w:val="00BB6CB4"/>
    <w:rsid w:val="00BB6F2F"/>
    <w:rsid w:val="00BC00D7"/>
    <w:rsid w:val="00BC1FAE"/>
    <w:rsid w:val="00BC26F1"/>
    <w:rsid w:val="00BC2969"/>
    <w:rsid w:val="00BC3032"/>
    <w:rsid w:val="00BC321C"/>
    <w:rsid w:val="00BC4304"/>
    <w:rsid w:val="00BC7EB5"/>
    <w:rsid w:val="00BD05FE"/>
    <w:rsid w:val="00BD1699"/>
    <w:rsid w:val="00BD18EB"/>
    <w:rsid w:val="00BD1BA0"/>
    <w:rsid w:val="00BD2324"/>
    <w:rsid w:val="00BD3615"/>
    <w:rsid w:val="00BD6BD2"/>
    <w:rsid w:val="00BD7EE7"/>
    <w:rsid w:val="00BE1591"/>
    <w:rsid w:val="00BE19A1"/>
    <w:rsid w:val="00BE4300"/>
    <w:rsid w:val="00BE5998"/>
    <w:rsid w:val="00BF02C3"/>
    <w:rsid w:val="00BF0D82"/>
    <w:rsid w:val="00BF2A30"/>
    <w:rsid w:val="00BF4BDB"/>
    <w:rsid w:val="00BF4C11"/>
    <w:rsid w:val="00BF77D4"/>
    <w:rsid w:val="00C00330"/>
    <w:rsid w:val="00C00C21"/>
    <w:rsid w:val="00C0255D"/>
    <w:rsid w:val="00C029F8"/>
    <w:rsid w:val="00C03D79"/>
    <w:rsid w:val="00C04170"/>
    <w:rsid w:val="00C05670"/>
    <w:rsid w:val="00C06AF8"/>
    <w:rsid w:val="00C11144"/>
    <w:rsid w:val="00C1158C"/>
    <w:rsid w:val="00C13604"/>
    <w:rsid w:val="00C13949"/>
    <w:rsid w:val="00C14536"/>
    <w:rsid w:val="00C14FAD"/>
    <w:rsid w:val="00C20DF4"/>
    <w:rsid w:val="00C230E5"/>
    <w:rsid w:val="00C23A83"/>
    <w:rsid w:val="00C24040"/>
    <w:rsid w:val="00C256FB"/>
    <w:rsid w:val="00C25982"/>
    <w:rsid w:val="00C26357"/>
    <w:rsid w:val="00C31055"/>
    <w:rsid w:val="00C31230"/>
    <w:rsid w:val="00C32253"/>
    <w:rsid w:val="00C343AD"/>
    <w:rsid w:val="00C36770"/>
    <w:rsid w:val="00C37764"/>
    <w:rsid w:val="00C40042"/>
    <w:rsid w:val="00C4230D"/>
    <w:rsid w:val="00C42B6A"/>
    <w:rsid w:val="00C47162"/>
    <w:rsid w:val="00C50049"/>
    <w:rsid w:val="00C512DD"/>
    <w:rsid w:val="00C53DDC"/>
    <w:rsid w:val="00C56E78"/>
    <w:rsid w:val="00C61187"/>
    <w:rsid w:val="00C63543"/>
    <w:rsid w:val="00C64F4A"/>
    <w:rsid w:val="00C65BB8"/>
    <w:rsid w:val="00C706E5"/>
    <w:rsid w:val="00C70B63"/>
    <w:rsid w:val="00C71837"/>
    <w:rsid w:val="00C7590F"/>
    <w:rsid w:val="00C7712C"/>
    <w:rsid w:val="00C800A7"/>
    <w:rsid w:val="00C80121"/>
    <w:rsid w:val="00C802C1"/>
    <w:rsid w:val="00C805C9"/>
    <w:rsid w:val="00C80BBA"/>
    <w:rsid w:val="00C8121B"/>
    <w:rsid w:val="00C81D17"/>
    <w:rsid w:val="00C838B2"/>
    <w:rsid w:val="00C83A00"/>
    <w:rsid w:val="00C84202"/>
    <w:rsid w:val="00C8442B"/>
    <w:rsid w:val="00C869CB"/>
    <w:rsid w:val="00C90337"/>
    <w:rsid w:val="00C9207E"/>
    <w:rsid w:val="00C933BF"/>
    <w:rsid w:val="00C9346D"/>
    <w:rsid w:val="00C9485B"/>
    <w:rsid w:val="00C948F7"/>
    <w:rsid w:val="00C95893"/>
    <w:rsid w:val="00C97337"/>
    <w:rsid w:val="00CA0224"/>
    <w:rsid w:val="00CA1255"/>
    <w:rsid w:val="00CA1FFE"/>
    <w:rsid w:val="00CA4207"/>
    <w:rsid w:val="00CA4D8F"/>
    <w:rsid w:val="00CA5033"/>
    <w:rsid w:val="00CA53BB"/>
    <w:rsid w:val="00CA6666"/>
    <w:rsid w:val="00CA71D8"/>
    <w:rsid w:val="00CB0AE1"/>
    <w:rsid w:val="00CB0C74"/>
    <w:rsid w:val="00CB1511"/>
    <w:rsid w:val="00CB3B81"/>
    <w:rsid w:val="00CB4B12"/>
    <w:rsid w:val="00CB6694"/>
    <w:rsid w:val="00CB70EB"/>
    <w:rsid w:val="00CC0DFB"/>
    <w:rsid w:val="00CC1840"/>
    <w:rsid w:val="00CC1950"/>
    <w:rsid w:val="00CC20AA"/>
    <w:rsid w:val="00CC21A4"/>
    <w:rsid w:val="00CC2DEA"/>
    <w:rsid w:val="00CC3180"/>
    <w:rsid w:val="00CC3879"/>
    <w:rsid w:val="00CC4F5A"/>
    <w:rsid w:val="00CC59AF"/>
    <w:rsid w:val="00CC5C2E"/>
    <w:rsid w:val="00CC5D2D"/>
    <w:rsid w:val="00CC6F40"/>
    <w:rsid w:val="00CC71C5"/>
    <w:rsid w:val="00CD031A"/>
    <w:rsid w:val="00CD329C"/>
    <w:rsid w:val="00CD3B9C"/>
    <w:rsid w:val="00CD3CBC"/>
    <w:rsid w:val="00CD5479"/>
    <w:rsid w:val="00CE37E1"/>
    <w:rsid w:val="00CE3FDF"/>
    <w:rsid w:val="00CE4FFE"/>
    <w:rsid w:val="00CE60F7"/>
    <w:rsid w:val="00CE6E74"/>
    <w:rsid w:val="00CE7F5C"/>
    <w:rsid w:val="00CF02CA"/>
    <w:rsid w:val="00CF18ED"/>
    <w:rsid w:val="00CF29AA"/>
    <w:rsid w:val="00CF4D65"/>
    <w:rsid w:val="00CF5F93"/>
    <w:rsid w:val="00CF60D8"/>
    <w:rsid w:val="00CF7B06"/>
    <w:rsid w:val="00D00FBD"/>
    <w:rsid w:val="00D01FDD"/>
    <w:rsid w:val="00D037B8"/>
    <w:rsid w:val="00D042C1"/>
    <w:rsid w:val="00D04335"/>
    <w:rsid w:val="00D110CF"/>
    <w:rsid w:val="00D125A7"/>
    <w:rsid w:val="00D1359F"/>
    <w:rsid w:val="00D1474B"/>
    <w:rsid w:val="00D1766D"/>
    <w:rsid w:val="00D177A6"/>
    <w:rsid w:val="00D17AB5"/>
    <w:rsid w:val="00D17B89"/>
    <w:rsid w:val="00D2333E"/>
    <w:rsid w:val="00D23C9E"/>
    <w:rsid w:val="00D240F8"/>
    <w:rsid w:val="00D2450D"/>
    <w:rsid w:val="00D2542F"/>
    <w:rsid w:val="00D25586"/>
    <w:rsid w:val="00D25768"/>
    <w:rsid w:val="00D30CC6"/>
    <w:rsid w:val="00D31E47"/>
    <w:rsid w:val="00D33583"/>
    <w:rsid w:val="00D34C08"/>
    <w:rsid w:val="00D36B59"/>
    <w:rsid w:val="00D375F6"/>
    <w:rsid w:val="00D3790F"/>
    <w:rsid w:val="00D379F4"/>
    <w:rsid w:val="00D4571E"/>
    <w:rsid w:val="00D45E81"/>
    <w:rsid w:val="00D50C9F"/>
    <w:rsid w:val="00D51958"/>
    <w:rsid w:val="00D51C68"/>
    <w:rsid w:val="00D52879"/>
    <w:rsid w:val="00D5429E"/>
    <w:rsid w:val="00D56825"/>
    <w:rsid w:val="00D56FF3"/>
    <w:rsid w:val="00D609AB"/>
    <w:rsid w:val="00D610DD"/>
    <w:rsid w:val="00D61188"/>
    <w:rsid w:val="00D633BE"/>
    <w:rsid w:val="00D64A4D"/>
    <w:rsid w:val="00D6699D"/>
    <w:rsid w:val="00D678C8"/>
    <w:rsid w:val="00D67BCF"/>
    <w:rsid w:val="00D70D62"/>
    <w:rsid w:val="00D713A6"/>
    <w:rsid w:val="00D718D6"/>
    <w:rsid w:val="00D742AB"/>
    <w:rsid w:val="00D74568"/>
    <w:rsid w:val="00D74E39"/>
    <w:rsid w:val="00D85BC9"/>
    <w:rsid w:val="00D85E1E"/>
    <w:rsid w:val="00D87BA8"/>
    <w:rsid w:val="00D920DD"/>
    <w:rsid w:val="00D93D21"/>
    <w:rsid w:val="00D93E6E"/>
    <w:rsid w:val="00D949AC"/>
    <w:rsid w:val="00D97294"/>
    <w:rsid w:val="00D972F6"/>
    <w:rsid w:val="00DA1146"/>
    <w:rsid w:val="00DA138C"/>
    <w:rsid w:val="00DA17FB"/>
    <w:rsid w:val="00DA1E8D"/>
    <w:rsid w:val="00DA2161"/>
    <w:rsid w:val="00DA2269"/>
    <w:rsid w:val="00DA25B2"/>
    <w:rsid w:val="00DA2EC9"/>
    <w:rsid w:val="00DA314D"/>
    <w:rsid w:val="00DA3334"/>
    <w:rsid w:val="00DA3720"/>
    <w:rsid w:val="00DA39E6"/>
    <w:rsid w:val="00DA578E"/>
    <w:rsid w:val="00DA5D52"/>
    <w:rsid w:val="00DA77D0"/>
    <w:rsid w:val="00DB1013"/>
    <w:rsid w:val="00DB1A1B"/>
    <w:rsid w:val="00DB2C56"/>
    <w:rsid w:val="00DB7A8A"/>
    <w:rsid w:val="00DC141A"/>
    <w:rsid w:val="00DC53F3"/>
    <w:rsid w:val="00DC5FC6"/>
    <w:rsid w:val="00DC75D9"/>
    <w:rsid w:val="00DD00B5"/>
    <w:rsid w:val="00DD0164"/>
    <w:rsid w:val="00DD0298"/>
    <w:rsid w:val="00DD19DC"/>
    <w:rsid w:val="00DD3D2D"/>
    <w:rsid w:val="00DD41EA"/>
    <w:rsid w:val="00DD4ABA"/>
    <w:rsid w:val="00DD4F70"/>
    <w:rsid w:val="00DD578E"/>
    <w:rsid w:val="00DD5C51"/>
    <w:rsid w:val="00DE1B05"/>
    <w:rsid w:val="00DE1D7D"/>
    <w:rsid w:val="00DE287E"/>
    <w:rsid w:val="00DE288F"/>
    <w:rsid w:val="00DE557C"/>
    <w:rsid w:val="00DE6B44"/>
    <w:rsid w:val="00DE7865"/>
    <w:rsid w:val="00DF01AA"/>
    <w:rsid w:val="00DF3CAC"/>
    <w:rsid w:val="00DF50F4"/>
    <w:rsid w:val="00DF5BC2"/>
    <w:rsid w:val="00DF76EC"/>
    <w:rsid w:val="00DF77D4"/>
    <w:rsid w:val="00E00FD6"/>
    <w:rsid w:val="00E02F31"/>
    <w:rsid w:val="00E03C95"/>
    <w:rsid w:val="00E04415"/>
    <w:rsid w:val="00E057C1"/>
    <w:rsid w:val="00E0604D"/>
    <w:rsid w:val="00E060B4"/>
    <w:rsid w:val="00E10A0F"/>
    <w:rsid w:val="00E11600"/>
    <w:rsid w:val="00E11AA2"/>
    <w:rsid w:val="00E12ABE"/>
    <w:rsid w:val="00E1465A"/>
    <w:rsid w:val="00E2054F"/>
    <w:rsid w:val="00E20BD2"/>
    <w:rsid w:val="00E2265E"/>
    <w:rsid w:val="00E229A1"/>
    <w:rsid w:val="00E2383C"/>
    <w:rsid w:val="00E23C9C"/>
    <w:rsid w:val="00E240D5"/>
    <w:rsid w:val="00E24655"/>
    <w:rsid w:val="00E25716"/>
    <w:rsid w:val="00E25A86"/>
    <w:rsid w:val="00E26635"/>
    <w:rsid w:val="00E26B97"/>
    <w:rsid w:val="00E27DE2"/>
    <w:rsid w:val="00E3129F"/>
    <w:rsid w:val="00E3165E"/>
    <w:rsid w:val="00E325BA"/>
    <w:rsid w:val="00E33EEB"/>
    <w:rsid w:val="00E33F3E"/>
    <w:rsid w:val="00E35674"/>
    <w:rsid w:val="00E36543"/>
    <w:rsid w:val="00E37E59"/>
    <w:rsid w:val="00E4151A"/>
    <w:rsid w:val="00E425A4"/>
    <w:rsid w:val="00E42AA9"/>
    <w:rsid w:val="00E42C26"/>
    <w:rsid w:val="00E42D9B"/>
    <w:rsid w:val="00E44F96"/>
    <w:rsid w:val="00E47740"/>
    <w:rsid w:val="00E47F73"/>
    <w:rsid w:val="00E5074A"/>
    <w:rsid w:val="00E50D4D"/>
    <w:rsid w:val="00E50FB5"/>
    <w:rsid w:val="00E52A4D"/>
    <w:rsid w:val="00E535D5"/>
    <w:rsid w:val="00E53668"/>
    <w:rsid w:val="00E54D61"/>
    <w:rsid w:val="00E5702D"/>
    <w:rsid w:val="00E5725B"/>
    <w:rsid w:val="00E60B99"/>
    <w:rsid w:val="00E61C1A"/>
    <w:rsid w:val="00E62F29"/>
    <w:rsid w:val="00E62F9A"/>
    <w:rsid w:val="00E63171"/>
    <w:rsid w:val="00E64904"/>
    <w:rsid w:val="00E64AA6"/>
    <w:rsid w:val="00E70A90"/>
    <w:rsid w:val="00E70F60"/>
    <w:rsid w:val="00E721AE"/>
    <w:rsid w:val="00E7224D"/>
    <w:rsid w:val="00E73D8E"/>
    <w:rsid w:val="00E7470B"/>
    <w:rsid w:val="00E74B66"/>
    <w:rsid w:val="00E751BE"/>
    <w:rsid w:val="00E7637E"/>
    <w:rsid w:val="00E7657C"/>
    <w:rsid w:val="00E77291"/>
    <w:rsid w:val="00E81645"/>
    <w:rsid w:val="00E81C4A"/>
    <w:rsid w:val="00E81DCE"/>
    <w:rsid w:val="00E81EF1"/>
    <w:rsid w:val="00E82787"/>
    <w:rsid w:val="00E82995"/>
    <w:rsid w:val="00E8330D"/>
    <w:rsid w:val="00E83587"/>
    <w:rsid w:val="00E8625C"/>
    <w:rsid w:val="00E86B66"/>
    <w:rsid w:val="00E874A9"/>
    <w:rsid w:val="00E9005F"/>
    <w:rsid w:val="00E90F0F"/>
    <w:rsid w:val="00E918C0"/>
    <w:rsid w:val="00E936D3"/>
    <w:rsid w:val="00E93F1E"/>
    <w:rsid w:val="00E943B5"/>
    <w:rsid w:val="00E95612"/>
    <w:rsid w:val="00E96BEE"/>
    <w:rsid w:val="00E96E46"/>
    <w:rsid w:val="00E976A2"/>
    <w:rsid w:val="00EA0AE0"/>
    <w:rsid w:val="00EA407F"/>
    <w:rsid w:val="00EA4D5D"/>
    <w:rsid w:val="00EA4DE0"/>
    <w:rsid w:val="00EA5C21"/>
    <w:rsid w:val="00EB0A20"/>
    <w:rsid w:val="00EB276A"/>
    <w:rsid w:val="00EB61B2"/>
    <w:rsid w:val="00EC0090"/>
    <w:rsid w:val="00EC1240"/>
    <w:rsid w:val="00EC2D34"/>
    <w:rsid w:val="00EC2DE5"/>
    <w:rsid w:val="00EC5FCB"/>
    <w:rsid w:val="00EC6A90"/>
    <w:rsid w:val="00EC7852"/>
    <w:rsid w:val="00ED084B"/>
    <w:rsid w:val="00ED1242"/>
    <w:rsid w:val="00ED1605"/>
    <w:rsid w:val="00ED37F9"/>
    <w:rsid w:val="00ED6263"/>
    <w:rsid w:val="00ED63AC"/>
    <w:rsid w:val="00ED6FB4"/>
    <w:rsid w:val="00ED75B8"/>
    <w:rsid w:val="00EE1461"/>
    <w:rsid w:val="00EE2A28"/>
    <w:rsid w:val="00EE3B3F"/>
    <w:rsid w:val="00EE3BB7"/>
    <w:rsid w:val="00EE424F"/>
    <w:rsid w:val="00EE5C41"/>
    <w:rsid w:val="00EE6AA9"/>
    <w:rsid w:val="00EF01C6"/>
    <w:rsid w:val="00EF1576"/>
    <w:rsid w:val="00EF1668"/>
    <w:rsid w:val="00EF25EF"/>
    <w:rsid w:val="00EF3AC9"/>
    <w:rsid w:val="00EF42FC"/>
    <w:rsid w:val="00EF5CA1"/>
    <w:rsid w:val="00EF7B28"/>
    <w:rsid w:val="00F00C48"/>
    <w:rsid w:val="00F02452"/>
    <w:rsid w:val="00F025A1"/>
    <w:rsid w:val="00F039B4"/>
    <w:rsid w:val="00F072A8"/>
    <w:rsid w:val="00F07B58"/>
    <w:rsid w:val="00F102A5"/>
    <w:rsid w:val="00F111EF"/>
    <w:rsid w:val="00F12CC0"/>
    <w:rsid w:val="00F12EE8"/>
    <w:rsid w:val="00F1355D"/>
    <w:rsid w:val="00F13784"/>
    <w:rsid w:val="00F176E4"/>
    <w:rsid w:val="00F17BBA"/>
    <w:rsid w:val="00F20197"/>
    <w:rsid w:val="00F20A38"/>
    <w:rsid w:val="00F20F67"/>
    <w:rsid w:val="00F23FF6"/>
    <w:rsid w:val="00F26864"/>
    <w:rsid w:val="00F26BD5"/>
    <w:rsid w:val="00F31A76"/>
    <w:rsid w:val="00F31ECC"/>
    <w:rsid w:val="00F35916"/>
    <w:rsid w:val="00F3625A"/>
    <w:rsid w:val="00F3668E"/>
    <w:rsid w:val="00F3697B"/>
    <w:rsid w:val="00F36BBF"/>
    <w:rsid w:val="00F3748D"/>
    <w:rsid w:val="00F376D3"/>
    <w:rsid w:val="00F403D9"/>
    <w:rsid w:val="00F4226F"/>
    <w:rsid w:val="00F4234A"/>
    <w:rsid w:val="00F439FF"/>
    <w:rsid w:val="00F47390"/>
    <w:rsid w:val="00F4785F"/>
    <w:rsid w:val="00F5328C"/>
    <w:rsid w:val="00F5489A"/>
    <w:rsid w:val="00F57243"/>
    <w:rsid w:val="00F60B27"/>
    <w:rsid w:val="00F60D76"/>
    <w:rsid w:val="00F6183A"/>
    <w:rsid w:val="00F621ED"/>
    <w:rsid w:val="00F63038"/>
    <w:rsid w:val="00F6494A"/>
    <w:rsid w:val="00F64F2F"/>
    <w:rsid w:val="00F66791"/>
    <w:rsid w:val="00F677D0"/>
    <w:rsid w:val="00F71459"/>
    <w:rsid w:val="00F7178E"/>
    <w:rsid w:val="00F7191C"/>
    <w:rsid w:val="00F72F0F"/>
    <w:rsid w:val="00F7533E"/>
    <w:rsid w:val="00F76A2A"/>
    <w:rsid w:val="00F76F92"/>
    <w:rsid w:val="00F77913"/>
    <w:rsid w:val="00F80E9F"/>
    <w:rsid w:val="00F818E2"/>
    <w:rsid w:val="00F81A1D"/>
    <w:rsid w:val="00F83CB3"/>
    <w:rsid w:val="00F841D5"/>
    <w:rsid w:val="00F84ABF"/>
    <w:rsid w:val="00F84C0A"/>
    <w:rsid w:val="00F84C56"/>
    <w:rsid w:val="00F85C47"/>
    <w:rsid w:val="00F87D11"/>
    <w:rsid w:val="00F91EDF"/>
    <w:rsid w:val="00F9211E"/>
    <w:rsid w:val="00F92ADF"/>
    <w:rsid w:val="00F9343A"/>
    <w:rsid w:val="00F93502"/>
    <w:rsid w:val="00F95C8A"/>
    <w:rsid w:val="00F96710"/>
    <w:rsid w:val="00F967F3"/>
    <w:rsid w:val="00FA07BF"/>
    <w:rsid w:val="00FA1583"/>
    <w:rsid w:val="00FA2D0D"/>
    <w:rsid w:val="00FA2F5C"/>
    <w:rsid w:val="00FA3750"/>
    <w:rsid w:val="00FA3A18"/>
    <w:rsid w:val="00FA406E"/>
    <w:rsid w:val="00FA424D"/>
    <w:rsid w:val="00FA4333"/>
    <w:rsid w:val="00FA65FE"/>
    <w:rsid w:val="00FA6FF7"/>
    <w:rsid w:val="00FA720A"/>
    <w:rsid w:val="00FB02A0"/>
    <w:rsid w:val="00FB163B"/>
    <w:rsid w:val="00FB1C96"/>
    <w:rsid w:val="00FB263E"/>
    <w:rsid w:val="00FB2C57"/>
    <w:rsid w:val="00FB544C"/>
    <w:rsid w:val="00FB5D32"/>
    <w:rsid w:val="00FB695F"/>
    <w:rsid w:val="00FC0B27"/>
    <w:rsid w:val="00FC1000"/>
    <w:rsid w:val="00FC1E48"/>
    <w:rsid w:val="00FC2B54"/>
    <w:rsid w:val="00FC2E44"/>
    <w:rsid w:val="00FC3198"/>
    <w:rsid w:val="00FC3BDC"/>
    <w:rsid w:val="00FC4282"/>
    <w:rsid w:val="00FC6F0F"/>
    <w:rsid w:val="00FD1910"/>
    <w:rsid w:val="00FD19AB"/>
    <w:rsid w:val="00FD263D"/>
    <w:rsid w:val="00FD3D7C"/>
    <w:rsid w:val="00FD40A7"/>
    <w:rsid w:val="00FD4502"/>
    <w:rsid w:val="00FD5B37"/>
    <w:rsid w:val="00FD5D98"/>
    <w:rsid w:val="00FD60F2"/>
    <w:rsid w:val="00FD78A5"/>
    <w:rsid w:val="00FE0B3B"/>
    <w:rsid w:val="00FE1D81"/>
    <w:rsid w:val="00FE1FDA"/>
    <w:rsid w:val="00FE774E"/>
    <w:rsid w:val="00FE7FDA"/>
    <w:rsid w:val="00FF2123"/>
    <w:rsid w:val="00FF28D1"/>
    <w:rsid w:val="00FF328A"/>
    <w:rsid w:val="00FF57C9"/>
    <w:rsid w:val="00FF5BDC"/>
    <w:rsid w:val="00FF6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EAFE6"/>
  <w15:docId w15:val="{CE1BC8A5-B511-423D-9345-E5ED9A47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EF"/>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785F"/>
    <w:rPr>
      <w:rFonts w:ascii="Angsana New" w:eastAsia="Times New Roman" w:hAnsi="Angsana New" w:cs="Angsana New"/>
      <w:sz w:val="34"/>
      <w:szCs w:val="34"/>
    </w:rPr>
  </w:style>
  <w:style w:type="character" w:customStyle="1" w:styleId="Heading2Char">
    <w:name w:val="Heading 2 Char"/>
    <w:link w:val="Heading2"/>
    <w:rsid w:val="00F4785F"/>
    <w:rPr>
      <w:rFonts w:ascii="Angsana New" w:eastAsia="Times New Roman" w:hAnsi="Angsana New" w:cs="Angsana New"/>
      <w:sz w:val="34"/>
      <w:szCs w:val="34"/>
    </w:rPr>
  </w:style>
  <w:style w:type="character" w:customStyle="1" w:styleId="Heading3Char">
    <w:name w:val="Heading 3 Char"/>
    <w:link w:val="Heading3"/>
    <w:rsid w:val="00F4785F"/>
    <w:rPr>
      <w:rFonts w:ascii="Angsana New" w:eastAsia="Times New Roman" w:hAnsi="Angsana New" w:cs="Angsana New"/>
      <w:sz w:val="34"/>
      <w:szCs w:val="34"/>
    </w:rPr>
  </w:style>
  <w:style w:type="character" w:customStyle="1" w:styleId="Heading4Char">
    <w:name w:val="Heading 4 Char"/>
    <w:link w:val="Heading4"/>
    <w:rsid w:val="00F4785F"/>
    <w:rPr>
      <w:rFonts w:ascii="Angsana New" w:eastAsia="Times New Roman" w:hAnsi="Angsana New" w:cs="Angsana New"/>
      <w:sz w:val="34"/>
      <w:szCs w:val="34"/>
    </w:rPr>
  </w:style>
  <w:style w:type="character" w:customStyle="1" w:styleId="Heading5Char">
    <w:name w:val="Heading 5 Char"/>
    <w:link w:val="Heading5"/>
    <w:rsid w:val="00F4785F"/>
    <w:rPr>
      <w:rFonts w:ascii="Angsana New" w:eastAsia="Times New Roman" w:hAnsi="Angsana New" w:cs="Angsana New"/>
      <w:b/>
      <w:bCs/>
      <w:sz w:val="34"/>
      <w:szCs w:val="34"/>
    </w:rPr>
  </w:style>
  <w:style w:type="character" w:customStyle="1" w:styleId="Heading6Char">
    <w:name w:val="Heading 6 Char"/>
    <w:link w:val="Heading6"/>
    <w:rsid w:val="00F4785F"/>
    <w:rPr>
      <w:rFonts w:ascii="Angsana New" w:eastAsia="Times New Roman" w:hAnsi="Angsana New" w:cs="Angsana New"/>
      <w:sz w:val="24"/>
      <w:szCs w:val="24"/>
      <w:u w:val="single"/>
    </w:rPr>
  </w:style>
  <w:style w:type="character" w:customStyle="1" w:styleId="Heading7Char">
    <w:name w:val="Heading 7 Char"/>
    <w:link w:val="Heading7"/>
    <w:rsid w:val="00F4785F"/>
    <w:rPr>
      <w:rFonts w:ascii="Angsana New" w:eastAsia="Times New Roman" w:hAnsi="Angsana New" w:cs="Angsana New"/>
      <w:sz w:val="20"/>
      <w:szCs w:val="20"/>
    </w:rPr>
  </w:style>
  <w:style w:type="character" w:customStyle="1" w:styleId="Heading8Char">
    <w:name w:val="Heading 8 Char"/>
    <w:link w:val="Heading8"/>
    <w:rsid w:val="00F4785F"/>
    <w:rPr>
      <w:rFonts w:ascii="Angsana New" w:eastAsia="Times New Roman" w:hAnsi="Angsana New" w:cs="Angsana New"/>
      <w:b/>
      <w:bCs/>
      <w:sz w:val="24"/>
      <w:szCs w:val="24"/>
    </w:rPr>
  </w:style>
  <w:style w:type="character" w:customStyle="1" w:styleId="Heading9Char">
    <w:name w:val="Heading 9 Char"/>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aliases w:val="bt,body text,Body"/>
    <w:basedOn w:val="Normal"/>
    <w:link w:val="BodyTextChar"/>
    <w:rsid w:val="00F4785F"/>
    <w:pPr>
      <w:jc w:val="both"/>
    </w:pPr>
    <w:rPr>
      <w:szCs w:val="24"/>
    </w:rPr>
  </w:style>
  <w:style w:type="character" w:customStyle="1" w:styleId="BodyTextChar">
    <w:name w:val="Body Text Char"/>
    <w:aliases w:val="bt Char,body text Char,Body Char"/>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F17BBA"/>
    <w:rPr>
      <w:rFonts w:ascii="Tahoma" w:hAnsi="Tahoma"/>
      <w:sz w:val="16"/>
      <w:szCs w:val="20"/>
    </w:rPr>
  </w:style>
  <w:style w:type="character" w:customStyle="1" w:styleId="BalloonTextChar">
    <w:name w:val="Balloon Text Char"/>
    <w:link w:val="BalloonText"/>
    <w:uiPriority w:val="99"/>
    <w:semiHidden/>
    <w:rsid w:val="00F17BBA"/>
    <w:rPr>
      <w:rFonts w:ascii="Tahoma" w:eastAsia="Times New Roman" w:hAnsi="Tahoma" w:cs="Angsana New"/>
      <w:sz w:val="16"/>
      <w:szCs w:val="20"/>
    </w:rPr>
  </w:style>
  <w:style w:type="paragraph" w:customStyle="1" w:styleId="a0">
    <w:name w:val="???????"/>
    <w:basedOn w:val="Normal"/>
    <w:rsid w:val="003C0B0E"/>
    <w:pPr>
      <w:tabs>
        <w:tab w:val="left" w:pos="1080"/>
      </w:tabs>
      <w:overflowPunct/>
      <w:autoSpaceDE/>
      <w:autoSpaceDN/>
      <w:adjustRightInd/>
      <w:textAlignment w:val="auto"/>
    </w:pPr>
    <w:rPr>
      <w:rFonts w:hAnsi="Times New Roman" w:cs="Times New Roman"/>
      <w:sz w:val="30"/>
      <w:szCs w:val="30"/>
      <w:lang w:val="th-TH"/>
    </w:rPr>
  </w:style>
  <w:style w:type="paragraph" w:customStyle="1" w:styleId="block">
    <w:name w:val="block"/>
    <w:aliases w:val="b"/>
    <w:basedOn w:val="BodyText"/>
    <w:rsid w:val="00175ABA"/>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acctfourfigures">
    <w:name w:val="acct four figures"/>
    <w:aliases w:val="a4,a4 + 8 pt,(Complex) + 8 pt,(Complex),Thai Distribute..."/>
    <w:basedOn w:val="Normal"/>
    <w:link w:val="acctfourfiguresChar"/>
    <w:rsid w:val="00175ABA"/>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175ABA"/>
    <w:rPr>
      <w:rFonts w:ascii="Times New Roman" w:eastAsia="Times New Roman" w:hAnsi="Times New Roman" w:cs="Angsana New"/>
      <w:szCs w:val="20"/>
      <w:lang w:val="en-GB" w:bidi="ar-SA"/>
    </w:rPr>
  </w:style>
  <w:style w:type="character" w:customStyle="1" w:styleId="hps">
    <w:name w:val="hps"/>
    <w:basedOn w:val="DefaultParagraphFont"/>
    <w:rsid w:val="00175ABA"/>
  </w:style>
  <w:style w:type="paragraph" w:customStyle="1" w:styleId="acctmergecolhdg">
    <w:name w:val="acct merge col hdg"/>
    <w:aliases w:val="mh"/>
    <w:basedOn w:val="Normal"/>
    <w:rsid w:val="00932BF4"/>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2-Dash">
    <w:name w:val="2-Dash"/>
    <w:basedOn w:val="acctfourfigures"/>
    <w:link w:val="2-DashChar"/>
    <w:qFormat/>
    <w:rsid w:val="00932BF4"/>
    <w:pPr>
      <w:tabs>
        <w:tab w:val="clear" w:pos="765"/>
        <w:tab w:val="decimal" w:pos="731"/>
      </w:tabs>
      <w:spacing w:line="240" w:lineRule="atLeast"/>
      <w:ind w:left="-79" w:right="-79"/>
    </w:pPr>
    <w:rPr>
      <w:rFonts w:cs="Times New Roman"/>
      <w:szCs w:val="22"/>
    </w:rPr>
  </w:style>
  <w:style w:type="character" w:customStyle="1" w:styleId="2-DashChar">
    <w:name w:val="2-Dash Char"/>
    <w:link w:val="2-Dash"/>
    <w:rsid w:val="00932BF4"/>
    <w:rPr>
      <w:rFonts w:ascii="Times New Roman" w:eastAsia="Times New Roman" w:hAnsi="Times New Roman" w:cs="Times New Roman"/>
      <w:szCs w:val="22"/>
      <w:lang w:val="en-GB" w:bidi="ar-SA"/>
    </w:rPr>
  </w:style>
  <w:style w:type="paragraph" w:customStyle="1" w:styleId="3-Negative">
    <w:name w:val="3-Negative"/>
    <w:basedOn w:val="2-Dash"/>
    <w:link w:val="3-NegativeChar"/>
    <w:qFormat/>
    <w:rsid w:val="00F3748D"/>
    <w:pPr>
      <w:tabs>
        <w:tab w:val="clear" w:pos="731"/>
        <w:tab w:val="decimal" w:pos="501"/>
      </w:tabs>
    </w:pPr>
  </w:style>
  <w:style w:type="character" w:customStyle="1" w:styleId="3-NegativeChar">
    <w:name w:val="3-Negative Char"/>
    <w:link w:val="3-Negative"/>
    <w:rsid w:val="00F3748D"/>
    <w:rPr>
      <w:rFonts w:ascii="Times New Roman" w:eastAsia="Times New Roman" w:hAnsi="Times New Roman" w:cs="Times New Roman"/>
      <w:szCs w:val="22"/>
      <w:lang w:val="en-GB" w:bidi="ar-SA"/>
    </w:rPr>
  </w:style>
  <w:style w:type="paragraph" w:customStyle="1" w:styleId="nineptnormalheadingcentred">
    <w:name w:val="nine pt normal heading centred"/>
    <w:aliases w:val="9nhc"/>
    <w:basedOn w:val="Normal"/>
    <w:rsid w:val="00F3748D"/>
    <w:pPr>
      <w:overflowPunct/>
      <w:autoSpaceDE/>
      <w:autoSpaceDN/>
      <w:adjustRightInd/>
      <w:spacing w:line="220" w:lineRule="atLeast"/>
      <w:jc w:val="center"/>
      <w:textAlignment w:val="auto"/>
    </w:pPr>
    <w:rPr>
      <w:rFonts w:hAnsi="Times New Roman"/>
      <w:b/>
      <w:sz w:val="18"/>
      <w:szCs w:val="20"/>
      <w:lang w:val="en-GB" w:bidi="ar-SA"/>
    </w:rPr>
  </w:style>
  <w:style w:type="paragraph" w:styleId="NormalIndent">
    <w:name w:val="Normal Indent"/>
    <w:basedOn w:val="Normal"/>
    <w:rsid w:val="00F3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1-Number">
    <w:name w:val="1-Number"/>
    <w:basedOn w:val="BodyText"/>
    <w:link w:val="1-NumberChar"/>
    <w:qFormat/>
    <w:rsid w:val="00137731"/>
    <w:pPr>
      <w:tabs>
        <w:tab w:val="left" w:pos="3735"/>
      </w:tabs>
      <w:overflowPunct/>
      <w:autoSpaceDE/>
      <w:autoSpaceDN/>
      <w:adjustRightInd/>
      <w:spacing w:line="240" w:lineRule="atLeast"/>
      <w:ind w:left="34" w:right="204"/>
      <w:jc w:val="right"/>
      <w:textAlignment w:val="auto"/>
    </w:pPr>
    <w:rPr>
      <w:rFonts w:ascii="Angsana New" w:hAnsi="Angsana New"/>
      <w:sz w:val="30"/>
      <w:szCs w:val="30"/>
    </w:rPr>
  </w:style>
  <w:style w:type="character" w:customStyle="1" w:styleId="1-NumberChar">
    <w:name w:val="1-Number Char"/>
    <w:link w:val="1-Number"/>
    <w:rsid w:val="00137731"/>
    <w:rPr>
      <w:rFonts w:ascii="Angsana New" w:eastAsia="Times New Roman" w:hAnsi="Angsana New" w:cs="Angsana New"/>
      <w:sz w:val="30"/>
      <w:szCs w:val="30"/>
    </w:rPr>
  </w:style>
  <w:style w:type="paragraph" w:customStyle="1" w:styleId="3">
    <w:name w:val="µÒÃÒ§3ªèÍ§"/>
    <w:basedOn w:val="Normal"/>
    <w:rsid w:val="00DE287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Pa17">
    <w:name w:val="Pa17"/>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Pa48">
    <w:name w:val="Pa48"/>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acctstatementsub-heading">
    <w:name w:val="acct statement sub-heading"/>
    <w:aliases w:val="ass"/>
    <w:basedOn w:val="Normal"/>
    <w:next w:val="Normal"/>
    <w:rsid w:val="00410026"/>
    <w:pPr>
      <w:keepNext/>
      <w:keepLines/>
      <w:numPr>
        <w:ilvl w:val="1"/>
        <w:numId w:val="15"/>
      </w:numPr>
      <w:overflowPunct/>
      <w:autoSpaceDE/>
      <w:autoSpaceDN/>
      <w:adjustRightInd/>
      <w:spacing w:before="130" w:after="130" w:line="240" w:lineRule="atLeast"/>
      <w:textAlignment w:val="auto"/>
      <w:outlineLvl w:val="1"/>
    </w:pPr>
    <w:rPr>
      <w:rFonts w:hAnsi="Times New Roman"/>
      <w:b/>
      <w:sz w:val="22"/>
      <w:szCs w:val="20"/>
      <w:lang w:val="en-GB" w:bidi="ar-SA"/>
    </w:rPr>
  </w:style>
  <w:style w:type="paragraph" w:customStyle="1" w:styleId="1Number">
    <w:name w:val="1.Number"/>
    <w:basedOn w:val="acctfourfigures"/>
    <w:link w:val="1NumberChar"/>
    <w:qFormat/>
    <w:rsid w:val="005B573B"/>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5B573B"/>
    <w:rPr>
      <w:rFonts w:ascii="Angsana New" w:eastAsia="Times New Roman" w:hAnsi="Angsana New" w:cs="Angsana New"/>
      <w:sz w:val="30"/>
      <w:szCs w:val="30"/>
      <w:lang w:val="en-GB" w:bidi="ar-SA"/>
    </w:rPr>
  </w:style>
  <w:style w:type="paragraph" w:customStyle="1" w:styleId="Char0">
    <w:name w:val="Char"/>
    <w:basedOn w:val="Normal"/>
    <w:rsid w:val="0057758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SNumber">
    <w:name w:val="2S.Number"/>
    <w:basedOn w:val="BodyText"/>
    <w:link w:val="2SNumberChar"/>
    <w:qFormat/>
    <w:rsid w:val="00A302E9"/>
    <w:pPr>
      <w:tabs>
        <w:tab w:val="decimal" w:pos="821"/>
      </w:tabs>
      <w:overflowPunct/>
      <w:autoSpaceDE/>
      <w:autoSpaceDN/>
      <w:adjustRightInd/>
      <w:ind w:left="-108" w:right="-131"/>
      <w:jc w:val="left"/>
      <w:textAlignment w:val="auto"/>
    </w:pPr>
    <w:rPr>
      <w:rFonts w:ascii="Angsana New" w:hAnsi="Angsana New"/>
      <w:sz w:val="30"/>
      <w:szCs w:val="30"/>
    </w:rPr>
  </w:style>
  <w:style w:type="character" w:customStyle="1" w:styleId="2SNumberChar">
    <w:name w:val="2S.Number Char"/>
    <w:link w:val="2SNumber"/>
    <w:rsid w:val="00A302E9"/>
    <w:rPr>
      <w:rFonts w:ascii="Angsana New" w:eastAsia="Times New Roman" w:hAnsi="Angsana New" w:cs="Angsana New"/>
      <w:sz w:val="30"/>
      <w:szCs w:val="30"/>
    </w:rPr>
  </w:style>
  <w:style w:type="table" w:customStyle="1" w:styleId="TableGrid1">
    <w:name w:val="Table Grid1"/>
    <w:basedOn w:val="TableNormal"/>
    <w:next w:val="TableGrid"/>
    <w:uiPriority w:val="59"/>
    <w:rsid w:val="00B86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145C09"/>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145C09"/>
    <w:rPr>
      <w:rFonts w:ascii="Angsana New" w:eastAsia="Times New Roman" w:hAnsi="Angsana New" w:cs="Angsana New"/>
      <w:sz w:val="30"/>
      <w:szCs w:val="30"/>
      <w:lang w:val="en-GB" w:bidi="ar-SA"/>
    </w:rPr>
  </w:style>
  <w:style w:type="character" w:styleId="CommentReference">
    <w:name w:val="annotation reference"/>
    <w:uiPriority w:val="99"/>
    <w:semiHidden/>
    <w:unhideWhenUsed/>
    <w:rsid w:val="009656B8"/>
    <w:rPr>
      <w:sz w:val="16"/>
      <w:szCs w:val="16"/>
    </w:rPr>
  </w:style>
  <w:style w:type="paragraph" w:styleId="CommentText">
    <w:name w:val="annotation text"/>
    <w:basedOn w:val="Normal"/>
    <w:link w:val="CommentTextChar"/>
    <w:uiPriority w:val="99"/>
    <w:semiHidden/>
    <w:unhideWhenUsed/>
    <w:rsid w:val="009656B8"/>
    <w:rPr>
      <w:sz w:val="20"/>
      <w:szCs w:val="25"/>
    </w:rPr>
  </w:style>
  <w:style w:type="character" w:customStyle="1" w:styleId="CommentTextChar">
    <w:name w:val="Comment Text Char"/>
    <w:link w:val="CommentText"/>
    <w:uiPriority w:val="99"/>
    <w:semiHidden/>
    <w:rsid w:val="009656B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656B8"/>
    <w:rPr>
      <w:b/>
      <w:bCs/>
    </w:rPr>
  </w:style>
  <w:style w:type="character" w:customStyle="1" w:styleId="CommentSubjectChar">
    <w:name w:val="Comment Subject Char"/>
    <w:link w:val="CommentSubject"/>
    <w:uiPriority w:val="99"/>
    <w:semiHidden/>
    <w:rsid w:val="009656B8"/>
    <w:rPr>
      <w:rFonts w:ascii="Times New Roman" w:eastAsia="Times New Roman" w:hAnsi="CordiaUPC" w:cs="Angsana New"/>
      <w:b/>
      <w:bCs/>
      <w:sz w:val="20"/>
      <w:szCs w:val="25"/>
    </w:rPr>
  </w:style>
  <w:style w:type="table" w:customStyle="1" w:styleId="TableGrid2">
    <w:name w:val="Table Grid2"/>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76836">
      <w:bodyDiv w:val="1"/>
      <w:marLeft w:val="0"/>
      <w:marRight w:val="0"/>
      <w:marTop w:val="0"/>
      <w:marBottom w:val="0"/>
      <w:divBdr>
        <w:top w:val="none" w:sz="0" w:space="0" w:color="auto"/>
        <w:left w:val="none" w:sz="0" w:space="0" w:color="auto"/>
        <w:bottom w:val="none" w:sz="0" w:space="0" w:color="auto"/>
        <w:right w:val="none" w:sz="0" w:space="0" w:color="auto"/>
      </w:divBdr>
    </w:div>
    <w:div w:id="88351858">
      <w:bodyDiv w:val="1"/>
      <w:marLeft w:val="0"/>
      <w:marRight w:val="0"/>
      <w:marTop w:val="0"/>
      <w:marBottom w:val="0"/>
      <w:divBdr>
        <w:top w:val="none" w:sz="0" w:space="0" w:color="auto"/>
        <w:left w:val="none" w:sz="0" w:space="0" w:color="auto"/>
        <w:bottom w:val="none" w:sz="0" w:space="0" w:color="auto"/>
        <w:right w:val="none" w:sz="0" w:space="0" w:color="auto"/>
      </w:divBdr>
      <w:divsChild>
        <w:div w:id="276450">
          <w:marLeft w:val="0"/>
          <w:marRight w:val="0"/>
          <w:marTop w:val="0"/>
          <w:marBottom w:val="0"/>
          <w:divBdr>
            <w:top w:val="none" w:sz="0" w:space="0" w:color="auto"/>
            <w:left w:val="none" w:sz="0" w:space="0" w:color="auto"/>
            <w:bottom w:val="double" w:sz="4" w:space="1" w:color="auto"/>
            <w:right w:val="none" w:sz="0" w:space="0" w:color="auto"/>
          </w:divBdr>
        </w:div>
        <w:div w:id="180241513">
          <w:marLeft w:val="0"/>
          <w:marRight w:val="0"/>
          <w:marTop w:val="0"/>
          <w:marBottom w:val="0"/>
          <w:divBdr>
            <w:top w:val="none" w:sz="0" w:space="0" w:color="auto"/>
            <w:left w:val="none" w:sz="0" w:space="0" w:color="auto"/>
            <w:bottom w:val="double" w:sz="4" w:space="1" w:color="auto"/>
            <w:right w:val="none" w:sz="0" w:space="0" w:color="auto"/>
          </w:divBdr>
        </w:div>
        <w:div w:id="257641511">
          <w:marLeft w:val="0"/>
          <w:marRight w:val="0"/>
          <w:marTop w:val="0"/>
          <w:marBottom w:val="0"/>
          <w:divBdr>
            <w:top w:val="none" w:sz="0" w:space="0" w:color="auto"/>
            <w:left w:val="none" w:sz="0" w:space="0" w:color="auto"/>
            <w:bottom w:val="double" w:sz="4" w:space="1" w:color="auto"/>
            <w:right w:val="none" w:sz="0" w:space="0" w:color="auto"/>
          </w:divBdr>
        </w:div>
        <w:div w:id="1041051571">
          <w:marLeft w:val="0"/>
          <w:marRight w:val="0"/>
          <w:marTop w:val="0"/>
          <w:marBottom w:val="0"/>
          <w:divBdr>
            <w:top w:val="none" w:sz="0" w:space="0" w:color="auto"/>
            <w:left w:val="none" w:sz="0" w:space="0" w:color="auto"/>
            <w:bottom w:val="double" w:sz="4" w:space="1" w:color="auto"/>
            <w:right w:val="none" w:sz="0" w:space="0" w:color="auto"/>
          </w:divBdr>
        </w:div>
        <w:div w:id="1793861519">
          <w:marLeft w:val="0"/>
          <w:marRight w:val="0"/>
          <w:marTop w:val="0"/>
          <w:marBottom w:val="0"/>
          <w:divBdr>
            <w:top w:val="none" w:sz="0" w:space="0" w:color="auto"/>
            <w:left w:val="none" w:sz="0" w:space="0" w:color="auto"/>
            <w:bottom w:val="double" w:sz="4" w:space="1" w:color="auto"/>
            <w:right w:val="none" w:sz="0" w:space="0" w:color="auto"/>
          </w:divBdr>
        </w:div>
      </w:divsChild>
    </w:div>
    <w:div w:id="92409496">
      <w:bodyDiv w:val="1"/>
      <w:marLeft w:val="0"/>
      <w:marRight w:val="0"/>
      <w:marTop w:val="0"/>
      <w:marBottom w:val="0"/>
      <w:divBdr>
        <w:top w:val="none" w:sz="0" w:space="0" w:color="auto"/>
        <w:left w:val="none" w:sz="0" w:space="0" w:color="auto"/>
        <w:bottom w:val="none" w:sz="0" w:space="0" w:color="auto"/>
        <w:right w:val="none" w:sz="0" w:space="0" w:color="auto"/>
      </w:divBdr>
      <w:divsChild>
        <w:div w:id="79255860">
          <w:marLeft w:val="0"/>
          <w:marRight w:val="0"/>
          <w:marTop w:val="0"/>
          <w:marBottom w:val="0"/>
          <w:divBdr>
            <w:top w:val="none" w:sz="0" w:space="0" w:color="auto"/>
            <w:left w:val="none" w:sz="0" w:space="0" w:color="auto"/>
            <w:bottom w:val="double" w:sz="4" w:space="1" w:color="auto"/>
            <w:right w:val="none" w:sz="0" w:space="0" w:color="auto"/>
          </w:divBdr>
        </w:div>
        <w:div w:id="667174437">
          <w:marLeft w:val="0"/>
          <w:marRight w:val="0"/>
          <w:marTop w:val="0"/>
          <w:marBottom w:val="0"/>
          <w:divBdr>
            <w:top w:val="none" w:sz="0" w:space="0" w:color="auto"/>
            <w:left w:val="none" w:sz="0" w:space="0" w:color="auto"/>
            <w:bottom w:val="double" w:sz="4" w:space="1" w:color="auto"/>
            <w:right w:val="none" w:sz="0" w:space="0" w:color="auto"/>
          </w:divBdr>
        </w:div>
        <w:div w:id="806514166">
          <w:marLeft w:val="0"/>
          <w:marRight w:val="0"/>
          <w:marTop w:val="0"/>
          <w:marBottom w:val="0"/>
          <w:divBdr>
            <w:top w:val="none" w:sz="0" w:space="0" w:color="auto"/>
            <w:left w:val="none" w:sz="0" w:space="0" w:color="auto"/>
            <w:bottom w:val="double" w:sz="4" w:space="1" w:color="auto"/>
            <w:right w:val="none" w:sz="0" w:space="0" w:color="auto"/>
          </w:divBdr>
        </w:div>
        <w:div w:id="1193810953">
          <w:marLeft w:val="0"/>
          <w:marRight w:val="0"/>
          <w:marTop w:val="0"/>
          <w:marBottom w:val="0"/>
          <w:divBdr>
            <w:top w:val="none" w:sz="0" w:space="0" w:color="auto"/>
            <w:left w:val="none" w:sz="0" w:space="0" w:color="auto"/>
            <w:bottom w:val="double" w:sz="4" w:space="1" w:color="auto"/>
            <w:right w:val="none" w:sz="0" w:space="0" w:color="auto"/>
          </w:divBdr>
        </w:div>
      </w:divsChild>
    </w:div>
    <w:div w:id="241646402">
      <w:bodyDiv w:val="1"/>
      <w:marLeft w:val="0"/>
      <w:marRight w:val="0"/>
      <w:marTop w:val="0"/>
      <w:marBottom w:val="0"/>
      <w:divBdr>
        <w:top w:val="none" w:sz="0" w:space="0" w:color="auto"/>
        <w:left w:val="none" w:sz="0" w:space="0" w:color="auto"/>
        <w:bottom w:val="none" w:sz="0" w:space="0" w:color="auto"/>
        <w:right w:val="none" w:sz="0" w:space="0" w:color="auto"/>
      </w:divBdr>
    </w:div>
    <w:div w:id="297106182">
      <w:bodyDiv w:val="1"/>
      <w:marLeft w:val="0"/>
      <w:marRight w:val="0"/>
      <w:marTop w:val="0"/>
      <w:marBottom w:val="0"/>
      <w:divBdr>
        <w:top w:val="none" w:sz="0" w:space="0" w:color="auto"/>
        <w:left w:val="none" w:sz="0" w:space="0" w:color="auto"/>
        <w:bottom w:val="none" w:sz="0" w:space="0" w:color="auto"/>
        <w:right w:val="none" w:sz="0" w:space="0" w:color="auto"/>
      </w:divBdr>
    </w:div>
    <w:div w:id="317350346">
      <w:bodyDiv w:val="1"/>
      <w:marLeft w:val="0"/>
      <w:marRight w:val="0"/>
      <w:marTop w:val="0"/>
      <w:marBottom w:val="0"/>
      <w:divBdr>
        <w:top w:val="none" w:sz="0" w:space="0" w:color="auto"/>
        <w:left w:val="none" w:sz="0" w:space="0" w:color="auto"/>
        <w:bottom w:val="none" w:sz="0" w:space="0" w:color="auto"/>
        <w:right w:val="none" w:sz="0" w:space="0" w:color="auto"/>
      </w:divBdr>
    </w:div>
    <w:div w:id="318001518">
      <w:bodyDiv w:val="1"/>
      <w:marLeft w:val="0"/>
      <w:marRight w:val="0"/>
      <w:marTop w:val="0"/>
      <w:marBottom w:val="0"/>
      <w:divBdr>
        <w:top w:val="none" w:sz="0" w:space="0" w:color="auto"/>
        <w:left w:val="none" w:sz="0" w:space="0" w:color="auto"/>
        <w:bottom w:val="none" w:sz="0" w:space="0" w:color="auto"/>
        <w:right w:val="none" w:sz="0" w:space="0" w:color="auto"/>
      </w:divBdr>
    </w:div>
    <w:div w:id="432823899">
      <w:bodyDiv w:val="1"/>
      <w:marLeft w:val="0"/>
      <w:marRight w:val="0"/>
      <w:marTop w:val="0"/>
      <w:marBottom w:val="0"/>
      <w:divBdr>
        <w:top w:val="none" w:sz="0" w:space="0" w:color="auto"/>
        <w:left w:val="none" w:sz="0" w:space="0" w:color="auto"/>
        <w:bottom w:val="none" w:sz="0" w:space="0" w:color="auto"/>
        <w:right w:val="none" w:sz="0" w:space="0" w:color="auto"/>
      </w:divBdr>
    </w:div>
    <w:div w:id="440731955">
      <w:bodyDiv w:val="1"/>
      <w:marLeft w:val="0"/>
      <w:marRight w:val="0"/>
      <w:marTop w:val="0"/>
      <w:marBottom w:val="0"/>
      <w:divBdr>
        <w:top w:val="none" w:sz="0" w:space="0" w:color="auto"/>
        <w:left w:val="none" w:sz="0" w:space="0" w:color="auto"/>
        <w:bottom w:val="none" w:sz="0" w:space="0" w:color="auto"/>
        <w:right w:val="none" w:sz="0" w:space="0" w:color="auto"/>
      </w:divBdr>
    </w:div>
    <w:div w:id="478109018">
      <w:bodyDiv w:val="1"/>
      <w:marLeft w:val="0"/>
      <w:marRight w:val="0"/>
      <w:marTop w:val="0"/>
      <w:marBottom w:val="0"/>
      <w:divBdr>
        <w:top w:val="none" w:sz="0" w:space="0" w:color="auto"/>
        <w:left w:val="none" w:sz="0" w:space="0" w:color="auto"/>
        <w:bottom w:val="none" w:sz="0" w:space="0" w:color="auto"/>
        <w:right w:val="none" w:sz="0" w:space="0" w:color="auto"/>
      </w:divBdr>
    </w:div>
    <w:div w:id="534661232">
      <w:bodyDiv w:val="1"/>
      <w:marLeft w:val="0"/>
      <w:marRight w:val="0"/>
      <w:marTop w:val="0"/>
      <w:marBottom w:val="0"/>
      <w:divBdr>
        <w:top w:val="none" w:sz="0" w:space="0" w:color="auto"/>
        <w:left w:val="none" w:sz="0" w:space="0" w:color="auto"/>
        <w:bottom w:val="none" w:sz="0" w:space="0" w:color="auto"/>
        <w:right w:val="none" w:sz="0" w:space="0" w:color="auto"/>
      </w:divBdr>
      <w:divsChild>
        <w:div w:id="604772209">
          <w:marLeft w:val="0"/>
          <w:marRight w:val="0"/>
          <w:marTop w:val="0"/>
          <w:marBottom w:val="0"/>
          <w:divBdr>
            <w:top w:val="none" w:sz="0" w:space="0" w:color="auto"/>
            <w:left w:val="none" w:sz="0" w:space="0" w:color="auto"/>
            <w:bottom w:val="double" w:sz="4" w:space="1" w:color="auto"/>
            <w:right w:val="none" w:sz="0" w:space="0" w:color="auto"/>
          </w:divBdr>
        </w:div>
        <w:div w:id="1258708935">
          <w:marLeft w:val="0"/>
          <w:marRight w:val="0"/>
          <w:marTop w:val="0"/>
          <w:marBottom w:val="0"/>
          <w:divBdr>
            <w:top w:val="none" w:sz="0" w:space="0" w:color="auto"/>
            <w:left w:val="none" w:sz="0" w:space="0" w:color="auto"/>
            <w:bottom w:val="double" w:sz="4" w:space="1" w:color="auto"/>
            <w:right w:val="none" w:sz="0" w:space="0" w:color="auto"/>
          </w:divBdr>
        </w:div>
        <w:div w:id="1313288824">
          <w:marLeft w:val="0"/>
          <w:marRight w:val="0"/>
          <w:marTop w:val="0"/>
          <w:marBottom w:val="0"/>
          <w:divBdr>
            <w:top w:val="none" w:sz="0" w:space="0" w:color="auto"/>
            <w:left w:val="none" w:sz="0" w:space="0" w:color="auto"/>
            <w:bottom w:val="double" w:sz="4" w:space="1" w:color="auto"/>
            <w:right w:val="none" w:sz="0" w:space="0" w:color="auto"/>
          </w:divBdr>
        </w:div>
        <w:div w:id="1868054614">
          <w:marLeft w:val="0"/>
          <w:marRight w:val="0"/>
          <w:marTop w:val="0"/>
          <w:marBottom w:val="0"/>
          <w:divBdr>
            <w:top w:val="none" w:sz="0" w:space="0" w:color="auto"/>
            <w:left w:val="none" w:sz="0" w:space="0" w:color="auto"/>
            <w:bottom w:val="double" w:sz="4" w:space="1" w:color="auto"/>
            <w:right w:val="none" w:sz="0" w:space="0" w:color="auto"/>
          </w:divBdr>
        </w:div>
      </w:divsChild>
    </w:div>
    <w:div w:id="536967706">
      <w:bodyDiv w:val="1"/>
      <w:marLeft w:val="0"/>
      <w:marRight w:val="0"/>
      <w:marTop w:val="0"/>
      <w:marBottom w:val="0"/>
      <w:divBdr>
        <w:top w:val="none" w:sz="0" w:space="0" w:color="auto"/>
        <w:left w:val="none" w:sz="0" w:space="0" w:color="auto"/>
        <w:bottom w:val="none" w:sz="0" w:space="0" w:color="auto"/>
        <w:right w:val="none" w:sz="0" w:space="0" w:color="auto"/>
      </w:divBdr>
    </w:div>
    <w:div w:id="545024981">
      <w:bodyDiv w:val="1"/>
      <w:marLeft w:val="0"/>
      <w:marRight w:val="0"/>
      <w:marTop w:val="0"/>
      <w:marBottom w:val="0"/>
      <w:divBdr>
        <w:top w:val="none" w:sz="0" w:space="0" w:color="auto"/>
        <w:left w:val="none" w:sz="0" w:space="0" w:color="auto"/>
        <w:bottom w:val="none" w:sz="0" w:space="0" w:color="auto"/>
        <w:right w:val="none" w:sz="0" w:space="0" w:color="auto"/>
      </w:divBdr>
    </w:div>
    <w:div w:id="581377065">
      <w:bodyDiv w:val="1"/>
      <w:marLeft w:val="0"/>
      <w:marRight w:val="0"/>
      <w:marTop w:val="0"/>
      <w:marBottom w:val="0"/>
      <w:divBdr>
        <w:top w:val="none" w:sz="0" w:space="0" w:color="auto"/>
        <w:left w:val="none" w:sz="0" w:space="0" w:color="auto"/>
        <w:bottom w:val="none" w:sz="0" w:space="0" w:color="auto"/>
        <w:right w:val="none" w:sz="0" w:space="0" w:color="auto"/>
      </w:divBdr>
    </w:div>
    <w:div w:id="601837028">
      <w:bodyDiv w:val="1"/>
      <w:marLeft w:val="0"/>
      <w:marRight w:val="0"/>
      <w:marTop w:val="0"/>
      <w:marBottom w:val="0"/>
      <w:divBdr>
        <w:top w:val="none" w:sz="0" w:space="0" w:color="auto"/>
        <w:left w:val="none" w:sz="0" w:space="0" w:color="auto"/>
        <w:bottom w:val="none" w:sz="0" w:space="0" w:color="auto"/>
        <w:right w:val="none" w:sz="0" w:space="0" w:color="auto"/>
      </w:divBdr>
    </w:div>
    <w:div w:id="644969936">
      <w:bodyDiv w:val="1"/>
      <w:marLeft w:val="0"/>
      <w:marRight w:val="0"/>
      <w:marTop w:val="0"/>
      <w:marBottom w:val="0"/>
      <w:divBdr>
        <w:top w:val="none" w:sz="0" w:space="0" w:color="auto"/>
        <w:left w:val="none" w:sz="0" w:space="0" w:color="auto"/>
        <w:bottom w:val="none" w:sz="0" w:space="0" w:color="auto"/>
        <w:right w:val="none" w:sz="0" w:space="0" w:color="auto"/>
      </w:divBdr>
    </w:div>
    <w:div w:id="718867682">
      <w:bodyDiv w:val="1"/>
      <w:marLeft w:val="0"/>
      <w:marRight w:val="0"/>
      <w:marTop w:val="0"/>
      <w:marBottom w:val="0"/>
      <w:divBdr>
        <w:top w:val="none" w:sz="0" w:space="0" w:color="auto"/>
        <w:left w:val="none" w:sz="0" w:space="0" w:color="auto"/>
        <w:bottom w:val="none" w:sz="0" w:space="0" w:color="auto"/>
        <w:right w:val="none" w:sz="0" w:space="0" w:color="auto"/>
      </w:divBdr>
    </w:div>
    <w:div w:id="782265573">
      <w:bodyDiv w:val="1"/>
      <w:marLeft w:val="0"/>
      <w:marRight w:val="0"/>
      <w:marTop w:val="0"/>
      <w:marBottom w:val="0"/>
      <w:divBdr>
        <w:top w:val="none" w:sz="0" w:space="0" w:color="auto"/>
        <w:left w:val="none" w:sz="0" w:space="0" w:color="auto"/>
        <w:bottom w:val="none" w:sz="0" w:space="0" w:color="auto"/>
        <w:right w:val="none" w:sz="0" w:space="0" w:color="auto"/>
      </w:divBdr>
    </w:div>
    <w:div w:id="806748807">
      <w:bodyDiv w:val="1"/>
      <w:marLeft w:val="0"/>
      <w:marRight w:val="0"/>
      <w:marTop w:val="0"/>
      <w:marBottom w:val="0"/>
      <w:divBdr>
        <w:top w:val="none" w:sz="0" w:space="0" w:color="auto"/>
        <w:left w:val="none" w:sz="0" w:space="0" w:color="auto"/>
        <w:bottom w:val="none" w:sz="0" w:space="0" w:color="auto"/>
        <w:right w:val="none" w:sz="0" w:space="0" w:color="auto"/>
      </w:divBdr>
    </w:div>
    <w:div w:id="850605941">
      <w:bodyDiv w:val="1"/>
      <w:marLeft w:val="0"/>
      <w:marRight w:val="0"/>
      <w:marTop w:val="0"/>
      <w:marBottom w:val="0"/>
      <w:divBdr>
        <w:top w:val="none" w:sz="0" w:space="0" w:color="auto"/>
        <w:left w:val="none" w:sz="0" w:space="0" w:color="auto"/>
        <w:bottom w:val="none" w:sz="0" w:space="0" w:color="auto"/>
        <w:right w:val="none" w:sz="0" w:space="0" w:color="auto"/>
      </w:divBdr>
    </w:div>
    <w:div w:id="850728040">
      <w:bodyDiv w:val="1"/>
      <w:marLeft w:val="0"/>
      <w:marRight w:val="0"/>
      <w:marTop w:val="0"/>
      <w:marBottom w:val="0"/>
      <w:divBdr>
        <w:top w:val="none" w:sz="0" w:space="0" w:color="auto"/>
        <w:left w:val="none" w:sz="0" w:space="0" w:color="auto"/>
        <w:bottom w:val="none" w:sz="0" w:space="0" w:color="auto"/>
        <w:right w:val="none" w:sz="0" w:space="0" w:color="auto"/>
      </w:divBdr>
    </w:div>
    <w:div w:id="894510717">
      <w:bodyDiv w:val="1"/>
      <w:marLeft w:val="0"/>
      <w:marRight w:val="0"/>
      <w:marTop w:val="0"/>
      <w:marBottom w:val="0"/>
      <w:divBdr>
        <w:top w:val="none" w:sz="0" w:space="0" w:color="auto"/>
        <w:left w:val="none" w:sz="0" w:space="0" w:color="auto"/>
        <w:bottom w:val="none" w:sz="0" w:space="0" w:color="auto"/>
        <w:right w:val="none" w:sz="0" w:space="0" w:color="auto"/>
      </w:divBdr>
    </w:div>
    <w:div w:id="930699384">
      <w:bodyDiv w:val="1"/>
      <w:marLeft w:val="0"/>
      <w:marRight w:val="0"/>
      <w:marTop w:val="0"/>
      <w:marBottom w:val="0"/>
      <w:divBdr>
        <w:top w:val="none" w:sz="0" w:space="0" w:color="auto"/>
        <w:left w:val="none" w:sz="0" w:space="0" w:color="auto"/>
        <w:bottom w:val="none" w:sz="0" w:space="0" w:color="auto"/>
        <w:right w:val="none" w:sz="0" w:space="0" w:color="auto"/>
      </w:divBdr>
    </w:div>
    <w:div w:id="990140196">
      <w:bodyDiv w:val="1"/>
      <w:marLeft w:val="0"/>
      <w:marRight w:val="0"/>
      <w:marTop w:val="0"/>
      <w:marBottom w:val="0"/>
      <w:divBdr>
        <w:top w:val="none" w:sz="0" w:space="0" w:color="auto"/>
        <w:left w:val="none" w:sz="0" w:space="0" w:color="auto"/>
        <w:bottom w:val="none" w:sz="0" w:space="0" w:color="auto"/>
        <w:right w:val="none" w:sz="0" w:space="0" w:color="auto"/>
      </w:divBdr>
    </w:div>
    <w:div w:id="1040714113">
      <w:bodyDiv w:val="1"/>
      <w:marLeft w:val="0"/>
      <w:marRight w:val="0"/>
      <w:marTop w:val="0"/>
      <w:marBottom w:val="0"/>
      <w:divBdr>
        <w:top w:val="none" w:sz="0" w:space="0" w:color="auto"/>
        <w:left w:val="none" w:sz="0" w:space="0" w:color="auto"/>
        <w:bottom w:val="none" w:sz="0" w:space="0" w:color="auto"/>
        <w:right w:val="none" w:sz="0" w:space="0" w:color="auto"/>
      </w:divBdr>
    </w:div>
    <w:div w:id="1084228646">
      <w:bodyDiv w:val="1"/>
      <w:marLeft w:val="0"/>
      <w:marRight w:val="0"/>
      <w:marTop w:val="0"/>
      <w:marBottom w:val="0"/>
      <w:divBdr>
        <w:top w:val="none" w:sz="0" w:space="0" w:color="auto"/>
        <w:left w:val="none" w:sz="0" w:space="0" w:color="auto"/>
        <w:bottom w:val="none" w:sz="0" w:space="0" w:color="auto"/>
        <w:right w:val="none" w:sz="0" w:space="0" w:color="auto"/>
      </w:divBdr>
    </w:div>
    <w:div w:id="1128546969">
      <w:bodyDiv w:val="1"/>
      <w:marLeft w:val="0"/>
      <w:marRight w:val="0"/>
      <w:marTop w:val="0"/>
      <w:marBottom w:val="0"/>
      <w:divBdr>
        <w:top w:val="none" w:sz="0" w:space="0" w:color="auto"/>
        <w:left w:val="none" w:sz="0" w:space="0" w:color="auto"/>
        <w:bottom w:val="none" w:sz="0" w:space="0" w:color="auto"/>
        <w:right w:val="none" w:sz="0" w:space="0" w:color="auto"/>
      </w:divBdr>
    </w:div>
    <w:div w:id="1136871684">
      <w:bodyDiv w:val="1"/>
      <w:marLeft w:val="0"/>
      <w:marRight w:val="0"/>
      <w:marTop w:val="0"/>
      <w:marBottom w:val="0"/>
      <w:divBdr>
        <w:top w:val="none" w:sz="0" w:space="0" w:color="auto"/>
        <w:left w:val="none" w:sz="0" w:space="0" w:color="auto"/>
        <w:bottom w:val="none" w:sz="0" w:space="0" w:color="auto"/>
        <w:right w:val="none" w:sz="0" w:space="0" w:color="auto"/>
      </w:divBdr>
      <w:divsChild>
        <w:div w:id="125901009">
          <w:marLeft w:val="0"/>
          <w:marRight w:val="0"/>
          <w:marTop w:val="0"/>
          <w:marBottom w:val="0"/>
          <w:divBdr>
            <w:top w:val="none" w:sz="0" w:space="0" w:color="auto"/>
            <w:left w:val="none" w:sz="0" w:space="0" w:color="auto"/>
            <w:bottom w:val="double" w:sz="4" w:space="1" w:color="auto"/>
            <w:right w:val="none" w:sz="0" w:space="0" w:color="auto"/>
          </w:divBdr>
        </w:div>
        <w:div w:id="230389829">
          <w:marLeft w:val="0"/>
          <w:marRight w:val="0"/>
          <w:marTop w:val="0"/>
          <w:marBottom w:val="0"/>
          <w:divBdr>
            <w:top w:val="none" w:sz="0" w:space="0" w:color="auto"/>
            <w:left w:val="none" w:sz="0" w:space="0" w:color="auto"/>
            <w:bottom w:val="double" w:sz="4" w:space="1" w:color="auto"/>
            <w:right w:val="none" w:sz="0" w:space="0" w:color="auto"/>
          </w:divBdr>
        </w:div>
        <w:div w:id="426119775">
          <w:marLeft w:val="0"/>
          <w:marRight w:val="0"/>
          <w:marTop w:val="0"/>
          <w:marBottom w:val="0"/>
          <w:divBdr>
            <w:top w:val="none" w:sz="0" w:space="0" w:color="auto"/>
            <w:left w:val="none" w:sz="0" w:space="0" w:color="auto"/>
            <w:bottom w:val="double" w:sz="4" w:space="1" w:color="auto"/>
            <w:right w:val="none" w:sz="0" w:space="0" w:color="auto"/>
          </w:divBdr>
        </w:div>
        <w:div w:id="838616786">
          <w:marLeft w:val="0"/>
          <w:marRight w:val="0"/>
          <w:marTop w:val="0"/>
          <w:marBottom w:val="0"/>
          <w:divBdr>
            <w:top w:val="none" w:sz="0" w:space="0" w:color="auto"/>
            <w:left w:val="none" w:sz="0" w:space="0" w:color="auto"/>
            <w:bottom w:val="double" w:sz="4" w:space="1" w:color="auto"/>
            <w:right w:val="none" w:sz="0" w:space="0" w:color="auto"/>
          </w:divBdr>
        </w:div>
        <w:div w:id="1980916126">
          <w:marLeft w:val="0"/>
          <w:marRight w:val="0"/>
          <w:marTop w:val="0"/>
          <w:marBottom w:val="0"/>
          <w:divBdr>
            <w:top w:val="none" w:sz="0" w:space="0" w:color="auto"/>
            <w:left w:val="none" w:sz="0" w:space="0" w:color="auto"/>
            <w:bottom w:val="double" w:sz="4" w:space="1" w:color="auto"/>
            <w:right w:val="none" w:sz="0" w:space="0" w:color="auto"/>
          </w:divBdr>
        </w:div>
      </w:divsChild>
    </w:div>
    <w:div w:id="1149327261">
      <w:bodyDiv w:val="1"/>
      <w:marLeft w:val="0"/>
      <w:marRight w:val="0"/>
      <w:marTop w:val="0"/>
      <w:marBottom w:val="0"/>
      <w:divBdr>
        <w:top w:val="none" w:sz="0" w:space="0" w:color="auto"/>
        <w:left w:val="none" w:sz="0" w:space="0" w:color="auto"/>
        <w:bottom w:val="none" w:sz="0" w:space="0" w:color="auto"/>
        <w:right w:val="none" w:sz="0" w:space="0" w:color="auto"/>
      </w:divBdr>
    </w:div>
    <w:div w:id="1172255401">
      <w:bodyDiv w:val="1"/>
      <w:marLeft w:val="0"/>
      <w:marRight w:val="0"/>
      <w:marTop w:val="0"/>
      <w:marBottom w:val="0"/>
      <w:divBdr>
        <w:top w:val="none" w:sz="0" w:space="0" w:color="auto"/>
        <w:left w:val="none" w:sz="0" w:space="0" w:color="auto"/>
        <w:bottom w:val="none" w:sz="0" w:space="0" w:color="auto"/>
        <w:right w:val="none" w:sz="0" w:space="0" w:color="auto"/>
      </w:divBdr>
    </w:div>
    <w:div w:id="1196626174">
      <w:bodyDiv w:val="1"/>
      <w:marLeft w:val="0"/>
      <w:marRight w:val="0"/>
      <w:marTop w:val="0"/>
      <w:marBottom w:val="0"/>
      <w:divBdr>
        <w:top w:val="none" w:sz="0" w:space="0" w:color="auto"/>
        <w:left w:val="none" w:sz="0" w:space="0" w:color="auto"/>
        <w:bottom w:val="none" w:sz="0" w:space="0" w:color="auto"/>
        <w:right w:val="none" w:sz="0" w:space="0" w:color="auto"/>
      </w:divBdr>
    </w:div>
    <w:div w:id="1222715284">
      <w:bodyDiv w:val="1"/>
      <w:marLeft w:val="0"/>
      <w:marRight w:val="0"/>
      <w:marTop w:val="0"/>
      <w:marBottom w:val="0"/>
      <w:divBdr>
        <w:top w:val="none" w:sz="0" w:space="0" w:color="auto"/>
        <w:left w:val="none" w:sz="0" w:space="0" w:color="auto"/>
        <w:bottom w:val="none" w:sz="0" w:space="0" w:color="auto"/>
        <w:right w:val="none" w:sz="0" w:space="0" w:color="auto"/>
      </w:divBdr>
    </w:div>
    <w:div w:id="1223978951">
      <w:bodyDiv w:val="1"/>
      <w:marLeft w:val="0"/>
      <w:marRight w:val="0"/>
      <w:marTop w:val="0"/>
      <w:marBottom w:val="0"/>
      <w:divBdr>
        <w:top w:val="none" w:sz="0" w:space="0" w:color="auto"/>
        <w:left w:val="none" w:sz="0" w:space="0" w:color="auto"/>
        <w:bottom w:val="none" w:sz="0" w:space="0" w:color="auto"/>
        <w:right w:val="none" w:sz="0" w:space="0" w:color="auto"/>
      </w:divBdr>
    </w:div>
    <w:div w:id="1257592117">
      <w:bodyDiv w:val="1"/>
      <w:marLeft w:val="0"/>
      <w:marRight w:val="0"/>
      <w:marTop w:val="0"/>
      <w:marBottom w:val="0"/>
      <w:divBdr>
        <w:top w:val="none" w:sz="0" w:space="0" w:color="auto"/>
        <w:left w:val="none" w:sz="0" w:space="0" w:color="auto"/>
        <w:bottom w:val="none" w:sz="0" w:space="0" w:color="auto"/>
        <w:right w:val="none" w:sz="0" w:space="0" w:color="auto"/>
      </w:divBdr>
    </w:div>
    <w:div w:id="1382903236">
      <w:bodyDiv w:val="1"/>
      <w:marLeft w:val="0"/>
      <w:marRight w:val="0"/>
      <w:marTop w:val="0"/>
      <w:marBottom w:val="0"/>
      <w:divBdr>
        <w:top w:val="none" w:sz="0" w:space="0" w:color="auto"/>
        <w:left w:val="none" w:sz="0" w:space="0" w:color="auto"/>
        <w:bottom w:val="none" w:sz="0" w:space="0" w:color="auto"/>
        <w:right w:val="none" w:sz="0" w:space="0" w:color="auto"/>
      </w:divBdr>
    </w:div>
    <w:div w:id="1406223620">
      <w:bodyDiv w:val="1"/>
      <w:marLeft w:val="0"/>
      <w:marRight w:val="0"/>
      <w:marTop w:val="0"/>
      <w:marBottom w:val="0"/>
      <w:divBdr>
        <w:top w:val="none" w:sz="0" w:space="0" w:color="auto"/>
        <w:left w:val="none" w:sz="0" w:space="0" w:color="auto"/>
        <w:bottom w:val="none" w:sz="0" w:space="0" w:color="auto"/>
        <w:right w:val="none" w:sz="0" w:space="0" w:color="auto"/>
      </w:divBdr>
    </w:div>
    <w:div w:id="1422725043">
      <w:bodyDiv w:val="1"/>
      <w:marLeft w:val="0"/>
      <w:marRight w:val="0"/>
      <w:marTop w:val="0"/>
      <w:marBottom w:val="0"/>
      <w:divBdr>
        <w:top w:val="none" w:sz="0" w:space="0" w:color="auto"/>
        <w:left w:val="none" w:sz="0" w:space="0" w:color="auto"/>
        <w:bottom w:val="none" w:sz="0" w:space="0" w:color="auto"/>
        <w:right w:val="none" w:sz="0" w:space="0" w:color="auto"/>
      </w:divBdr>
    </w:div>
    <w:div w:id="1492940097">
      <w:bodyDiv w:val="1"/>
      <w:marLeft w:val="0"/>
      <w:marRight w:val="0"/>
      <w:marTop w:val="0"/>
      <w:marBottom w:val="0"/>
      <w:divBdr>
        <w:top w:val="none" w:sz="0" w:space="0" w:color="auto"/>
        <w:left w:val="none" w:sz="0" w:space="0" w:color="auto"/>
        <w:bottom w:val="none" w:sz="0" w:space="0" w:color="auto"/>
        <w:right w:val="none" w:sz="0" w:space="0" w:color="auto"/>
      </w:divBdr>
    </w:div>
    <w:div w:id="1498232457">
      <w:bodyDiv w:val="1"/>
      <w:marLeft w:val="0"/>
      <w:marRight w:val="0"/>
      <w:marTop w:val="0"/>
      <w:marBottom w:val="0"/>
      <w:divBdr>
        <w:top w:val="none" w:sz="0" w:space="0" w:color="auto"/>
        <w:left w:val="none" w:sz="0" w:space="0" w:color="auto"/>
        <w:bottom w:val="none" w:sz="0" w:space="0" w:color="auto"/>
        <w:right w:val="none" w:sz="0" w:space="0" w:color="auto"/>
      </w:divBdr>
    </w:div>
    <w:div w:id="1529292036">
      <w:bodyDiv w:val="1"/>
      <w:marLeft w:val="0"/>
      <w:marRight w:val="0"/>
      <w:marTop w:val="0"/>
      <w:marBottom w:val="0"/>
      <w:divBdr>
        <w:top w:val="none" w:sz="0" w:space="0" w:color="auto"/>
        <w:left w:val="none" w:sz="0" w:space="0" w:color="auto"/>
        <w:bottom w:val="none" w:sz="0" w:space="0" w:color="auto"/>
        <w:right w:val="none" w:sz="0" w:space="0" w:color="auto"/>
      </w:divBdr>
    </w:div>
    <w:div w:id="1541017987">
      <w:bodyDiv w:val="1"/>
      <w:marLeft w:val="0"/>
      <w:marRight w:val="0"/>
      <w:marTop w:val="0"/>
      <w:marBottom w:val="0"/>
      <w:divBdr>
        <w:top w:val="none" w:sz="0" w:space="0" w:color="auto"/>
        <w:left w:val="none" w:sz="0" w:space="0" w:color="auto"/>
        <w:bottom w:val="none" w:sz="0" w:space="0" w:color="auto"/>
        <w:right w:val="none" w:sz="0" w:space="0" w:color="auto"/>
      </w:divBdr>
    </w:div>
    <w:div w:id="1591233136">
      <w:bodyDiv w:val="1"/>
      <w:marLeft w:val="0"/>
      <w:marRight w:val="0"/>
      <w:marTop w:val="0"/>
      <w:marBottom w:val="0"/>
      <w:divBdr>
        <w:top w:val="none" w:sz="0" w:space="0" w:color="auto"/>
        <w:left w:val="none" w:sz="0" w:space="0" w:color="auto"/>
        <w:bottom w:val="none" w:sz="0" w:space="0" w:color="auto"/>
        <w:right w:val="none" w:sz="0" w:space="0" w:color="auto"/>
      </w:divBdr>
    </w:div>
    <w:div w:id="1595940299">
      <w:bodyDiv w:val="1"/>
      <w:marLeft w:val="0"/>
      <w:marRight w:val="0"/>
      <w:marTop w:val="0"/>
      <w:marBottom w:val="0"/>
      <w:divBdr>
        <w:top w:val="none" w:sz="0" w:space="0" w:color="auto"/>
        <w:left w:val="none" w:sz="0" w:space="0" w:color="auto"/>
        <w:bottom w:val="none" w:sz="0" w:space="0" w:color="auto"/>
        <w:right w:val="none" w:sz="0" w:space="0" w:color="auto"/>
      </w:divBdr>
    </w:div>
    <w:div w:id="1601790144">
      <w:bodyDiv w:val="1"/>
      <w:marLeft w:val="0"/>
      <w:marRight w:val="0"/>
      <w:marTop w:val="0"/>
      <w:marBottom w:val="0"/>
      <w:divBdr>
        <w:top w:val="none" w:sz="0" w:space="0" w:color="auto"/>
        <w:left w:val="none" w:sz="0" w:space="0" w:color="auto"/>
        <w:bottom w:val="none" w:sz="0" w:space="0" w:color="auto"/>
        <w:right w:val="none" w:sz="0" w:space="0" w:color="auto"/>
      </w:divBdr>
    </w:div>
    <w:div w:id="1617640412">
      <w:bodyDiv w:val="1"/>
      <w:marLeft w:val="0"/>
      <w:marRight w:val="0"/>
      <w:marTop w:val="0"/>
      <w:marBottom w:val="0"/>
      <w:divBdr>
        <w:top w:val="none" w:sz="0" w:space="0" w:color="auto"/>
        <w:left w:val="none" w:sz="0" w:space="0" w:color="auto"/>
        <w:bottom w:val="none" w:sz="0" w:space="0" w:color="auto"/>
        <w:right w:val="none" w:sz="0" w:space="0" w:color="auto"/>
      </w:divBdr>
    </w:div>
    <w:div w:id="1620990817">
      <w:bodyDiv w:val="1"/>
      <w:marLeft w:val="0"/>
      <w:marRight w:val="0"/>
      <w:marTop w:val="0"/>
      <w:marBottom w:val="0"/>
      <w:divBdr>
        <w:top w:val="none" w:sz="0" w:space="0" w:color="auto"/>
        <w:left w:val="none" w:sz="0" w:space="0" w:color="auto"/>
        <w:bottom w:val="none" w:sz="0" w:space="0" w:color="auto"/>
        <w:right w:val="none" w:sz="0" w:space="0" w:color="auto"/>
      </w:divBdr>
    </w:div>
    <w:div w:id="1658027243">
      <w:bodyDiv w:val="1"/>
      <w:marLeft w:val="0"/>
      <w:marRight w:val="0"/>
      <w:marTop w:val="0"/>
      <w:marBottom w:val="0"/>
      <w:divBdr>
        <w:top w:val="none" w:sz="0" w:space="0" w:color="auto"/>
        <w:left w:val="none" w:sz="0" w:space="0" w:color="auto"/>
        <w:bottom w:val="none" w:sz="0" w:space="0" w:color="auto"/>
        <w:right w:val="none" w:sz="0" w:space="0" w:color="auto"/>
      </w:divBdr>
    </w:div>
    <w:div w:id="1674185847">
      <w:bodyDiv w:val="1"/>
      <w:marLeft w:val="0"/>
      <w:marRight w:val="0"/>
      <w:marTop w:val="0"/>
      <w:marBottom w:val="0"/>
      <w:divBdr>
        <w:top w:val="none" w:sz="0" w:space="0" w:color="auto"/>
        <w:left w:val="none" w:sz="0" w:space="0" w:color="auto"/>
        <w:bottom w:val="none" w:sz="0" w:space="0" w:color="auto"/>
        <w:right w:val="none" w:sz="0" w:space="0" w:color="auto"/>
      </w:divBdr>
    </w:div>
    <w:div w:id="1732120536">
      <w:bodyDiv w:val="1"/>
      <w:marLeft w:val="0"/>
      <w:marRight w:val="0"/>
      <w:marTop w:val="0"/>
      <w:marBottom w:val="0"/>
      <w:divBdr>
        <w:top w:val="none" w:sz="0" w:space="0" w:color="auto"/>
        <w:left w:val="none" w:sz="0" w:space="0" w:color="auto"/>
        <w:bottom w:val="none" w:sz="0" w:space="0" w:color="auto"/>
        <w:right w:val="none" w:sz="0" w:space="0" w:color="auto"/>
      </w:divBdr>
    </w:div>
    <w:div w:id="1755201543">
      <w:bodyDiv w:val="1"/>
      <w:marLeft w:val="0"/>
      <w:marRight w:val="0"/>
      <w:marTop w:val="0"/>
      <w:marBottom w:val="0"/>
      <w:divBdr>
        <w:top w:val="none" w:sz="0" w:space="0" w:color="auto"/>
        <w:left w:val="none" w:sz="0" w:space="0" w:color="auto"/>
        <w:bottom w:val="none" w:sz="0" w:space="0" w:color="auto"/>
        <w:right w:val="none" w:sz="0" w:space="0" w:color="auto"/>
      </w:divBdr>
    </w:div>
    <w:div w:id="1797870631">
      <w:bodyDiv w:val="1"/>
      <w:marLeft w:val="0"/>
      <w:marRight w:val="0"/>
      <w:marTop w:val="0"/>
      <w:marBottom w:val="0"/>
      <w:divBdr>
        <w:top w:val="none" w:sz="0" w:space="0" w:color="auto"/>
        <w:left w:val="none" w:sz="0" w:space="0" w:color="auto"/>
        <w:bottom w:val="none" w:sz="0" w:space="0" w:color="auto"/>
        <w:right w:val="none" w:sz="0" w:space="0" w:color="auto"/>
      </w:divBdr>
    </w:div>
    <w:div w:id="1807702942">
      <w:bodyDiv w:val="1"/>
      <w:marLeft w:val="0"/>
      <w:marRight w:val="0"/>
      <w:marTop w:val="0"/>
      <w:marBottom w:val="0"/>
      <w:divBdr>
        <w:top w:val="none" w:sz="0" w:space="0" w:color="auto"/>
        <w:left w:val="none" w:sz="0" w:space="0" w:color="auto"/>
        <w:bottom w:val="none" w:sz="0" w:space="0" w:color="auto"/>
        <w:right w:val="none" w:sz="0" w:space="0" w:color="auto"/>
      </w:divBdr>
    </w:div>
    <w:div w:id="1828783388">
      <w:bodyDiv w:val="1"/>
      <w:marLeft w:val="0"/>
      <w:marRight w:val="0"/>
      <w:marTop w:val="0"/>
      <w:marBottom w:val="0"/>
      <w:divBdr>
        <w:top w:val="none" w:sz="0" w:space="0" w:color="auto"/>
        <w:left w:val="none" w:sz="0" w:space="0" w:color="auto"/>
        <w:bottom w:val="none" w:sz="0" w:space="0" w:color="auto"/>
        <w:right w:val="none" w:sz="0" w:space="0" w:color="auto"/>
      </w:divBdr>
    </w:div>
    <w:div w:id="1859926874">
      <w:bodyDiv w:val="1"/>
      <w:marLeft w:val="0"/>
      <w:marRight w:val="0"/>
      <w:marTop w:val="0"/>
      <w:marBottom w:val="0"/>
      <w:divBdr>
        <w:top w:val="none" w:sz="0" w:space="0" w:color="auto"/>
        <w:left w:val="none" w:sz="0" w:space="0" w:color="auto"/>
        <w:bottom w:val="none" w:sz="0" w:space="0" w:color="auto"/>
        <w:right w:val="none" w:sz="0" w:space="0" w:color="auto"/>
      </w:divBdr>
    </w:div>
    <w:div w:id="1868791401">
      <w:bodyDiv w:val="1"/>
      <w:marLeft w:val="0"/>
      <w:marRight w:val="0"/>
      <w:marTop w:val="0"/>
      <w:marBottom w:val="0"/>
      <w:divBdr>
        <w:top w:val="none" w:sz="0" w:space="0" w:color="auto"/>
        <w:left w:val="none" w:sz="0" w:space="0" w:color="auto"/>
        <w:bottom w:val="none" w:sz="0" w:space="0" w:color="auto"/>
        <w:right w:val="none" w:sz="0" w:space="0" w:color="auto"/>
      </w:divBdr>
    </w:div>
    <w:div w:id="1938053643">
      <w:bodyDiv w:val="1"/>
      <w:marLeft w:val="0"/>
      <w:marRight w:val="0"/>
      <w:marTop w:val="0"/>
      <w:marBottom w:val="0"/>
      <w:divBdr>
        <w:top w:val="none" w:sz="0" w:space="0" w:color="auto"/>
        <w:left w:val="none" w:sz="0" w:space="0" w:color="auto"/>
        <w:bottom w:val="none" w:sz="0" w:space="0" w:color="auto"/>
        <w:right w:val="none" w:sz="0" w:space="0" w:color="auto"/>
      </w:divBdr>
    </w:div>
    <w:div w:id="1961494069">
      <w:bodyDiv w:val="1"/>
      <w:marLeft w:val="0"/>
      <w:marRight w:val="0"/>
      <w:marTop w:val="0"/>
      <w:marBottom w:val="0"/>
      <w:divBdr>
        <w:top w:val="none" w:sz="0" w:space="0" w:color="auto"/>
        <w:left w:val="none" w:sz="0" w:space="0" w:color="auto"/>
        <w:bottom w:val="none" w:sz="0" w:space="0" w:color="auto"/>
        <w:right w:val="none" w:sz="0" w:space="0" w:color="auto"/>
      </w:divBdr>
    </w:div>
    <w:div w:id="2063629816">
      <w:bodyDiv w:val="1"/>
      <w:marLeft w:val="0"/>
      <w:marRight w:val="0"/>
      <w:marTop w:val="0"/>
      <w:marBottom w:val="0"/>
      <w:divBdr>
        <w:top w:val="none" w:sz="0" w:space="0" w:color="auto"/>
        <w:left w:val="none" w:sz="0" w:space="0" w:color="auto"/>
        <w:bottom w:val="none" w:sz="0" w:space="0" w:color="auto"/>
        <w:right w:val="none" w:sz="0" w:space="0" w:color="auto"/>
      </w:divBdr>
    </w:div>
    <w:div w:id="2076009816">
      <w:bodyDiv w:val="1"/>
      <w:marLeft w:val="0"/>
      <w:marRight w:val="0"/>
      <w:marTop w:val="0"/>
      <w:marBottom w:val="0"/>
      <w:divBdr>
        <w:top w:val="none" w:sz="0" w:space="0" w:color="auto"/>
        <w:left w:val="none" w:sz="0" w:space="0" w:color="auto"/>
        <w:bottom w:val="none" w:sz="0" w:space="0" w:color="auto"/>
        <w:right w:val="none" w:sz="0" w:space="0" w:color="auto"/>
      </w:divBdr>
    </w:div>
    <w:div w:id="2099132368">
      <w:bodyDiv w:val="1"/>
      <w:marLeft w:val="0"/>
      <w:marRight w:val="0"/>
      <w:marTop w:val="0"/>
      <w:marBottom w:val="0"/>
      <w:divBdr>
        <w:top w:val="none" w:sz="0" w:space="0" w:color="auto"/>
        <w:left w:val="none" w:sz="0" w:space="0" w:color="auto"/>
        <w:bottom w:val="none" w:sz="0" w:space="0" w:color="auto"/>
        <w:right w:val="none" w:sz="0" w:space="0" w:color="auto"/>
      </w:divBdr>
    </w:div>
    <w:div w:id="211625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A1663-702D-4CA1-8DCD-11D77D59A6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98480</vt:lpwstr>
  </property>
  <property fmtid="{D5CDD505-2E9C-101B-9397-08002B2CF9AE}" pid="4" name="OptimizationTime">
    <vt:lpwstr>20210811_1029</vt:lpwstr>
  </property>
</Properties>
</file>

<file path=docProps/app.xml><?xml version="1.0" encoding="utf-8"?>
<Properties xmlns="http://schemas.openxmlformats.org/officeDocument/2006/extended-properties" xmlns:vt="http://schemas.openxmlformats.org/officeDocument/2006/docPropsVTypes">
  <Template>Normal.dotm</Template>
  <TotalTime>207</TotalTime>
  <Pages>16</Pages>
  <Words>3833</Words>
  <Characters>21849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Sunantha Sawandwangkung</cp:lastModifiedBy>
  <cp:revision>93</cp:revision>
  <cp:lastPrinted>2021-08-06T04:10:00Z</cp:lastPrinted>
  <dcterms:created xsi:type="dcterms:W3CDTF">2021-07-28T14:58:00Z</dcterms:created>
  <dcterms:modified xsi:type="dcterms:W3CDTF">2021-08-10T03:15:00Z</dcterms:modified>
</cp:coreProperties>
</file>