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065497"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065497">
        <w:rPr>
          <w:rFonts w:ascii="Arial" w:eastAsia="Arial Unicode MS" w:hAnsi="Arial" w:cs="Arial"/>
          <w:b/>
          <w:bCs/>
          <w:sz w:val="22"/>
          <w:szCs w:val="22"/>
        </w:rPr>
        <w:t>Saha</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Union Public Company Limited and its subsidiaries</w:t>
      </w:r>
    </w:p>
    <w:p w14:paraId="75AEE7AA" w14:textId="77777777" w:rsidR="00914283" w:rsidRPr="00065497"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065497">
        <w:rPr>
          <w:rFonts w:ascii="Arial" w:eastAsia="Arial Unicode MS" w:hAnsi="Arial" w:cs="Arial"/>
          <w:b/>
          <w:bCs/>
          <w:sz w:val="22"/>
          <w:szCs w:val="22"/>
        </w:rPr>
        <w:t>Notes to consolidated interim financial statements</w:t>
      </w:r>
    </w:p>
    <w:p w14:paraId="51FA4CAF" w14:textId="49539FA8" w:rsidR="001C0832" w:rsidRPr="00065497"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065497">
        <w:rPr>
          <w:rFonts w:ascii="Arial" w:eastAsia="Arial Unicode MS" w:hAnsi="Arial" w:cs="Arial"/>
          <w:b/>
          <w:bCs/>
          <w:sz w:val="22"/>
          <w:szCs w:val="22"/>
        </w:rPr>
        <w:t>For the</w:t>
      </w:r>
      <w:r w:rsidR="00D73853" w:rsidRPr="00065497">
        <w:rPr>
          <w:rFonts w:ascii="Arial" w:eastAsia="Arial Unicode MS" w:hAnsi="Arial" w:cs="Angsana New"/>
          <w:b/>
          <w:bCs/>
          <w:sz w:val="22"/>
          <w:szCs w:val="22"/>
          <w:cs/>
        </w:rPr>
        <w:t xml:space="preserve"> </w:t>
      </w:r>
      <w:r w:rsidR="00B6092D">
        <w:rPr>
          <w:rFonts w:ascii="Arial" w:eastAsia="Arial Unicode MS" w:hAnsi="Arial" w:cs="Arial"/>
          <w:b/>
          <w:bCs/>
          <w:sz w:val="22"/>
          <w:szCs w:val="22"/>
        </w:rPr>
        <w:t>three</w:t>
      </w:r>
      <w:r w:rsidR="00B6092D">
        <w:rPr>
          <w:rFonts w:ascii="Arial" w:eastAsia="Arial Unicode MS" w:hAnsi="Arial" w:cs="Angsana New"/>
          <w:b/>
          <w:bCs/>
          <w:sz w:val="22"/>
          <w:szCs w:val="22"/>
          <w:cs/>
        </w:rPr>
        <w:t>-</w:t>
      </w:r>
      <w:r w:rsidR="00B6092D">
        <w:rPr>
          <w:rFonts w:ascii="Arial" w:eastAsia="Arial Unicode MS" w:hAnsi="Arial" w:cs="Arial"/>
          <w:b/>
          <w:bCs/>
          <w:sz w:val="22"/>
          <w:szCs w:val="22"/>
        </w:rPr>
        <w:t>month and six</w:t>
      </w:r>
      <w:r w:rsidR="00B6092D">
        <w:rPr>
          <w:rFonts w:ascii="Arial" w:eastAsia="Arial Unicode MS" w:hAnsi="Arial" w:cs="Angsana New"/>
          <w:b/>
          <w:bCs/>
          <w:sz w:val="22"/>
          <w:szCs w:val="22"/>
          <w:cs/>
        </w:rPr>
        <w:t>-</w:t>
      </w:r>
      <w:r w:rsidR="00B6092D">
        <w:rPr>
          <w:rFonts w:ascii="Arial" w:eastAsia="Arial Unicode MS" w:hAnsi="Arial" w:cs="Arial"/>
          <w:b/>
          <w:bCs/>
          <w:sz w:val="22"/>
          <w:szCs w:val="22"/>
        </w:rPr>
        <w:t>month</w:t>
      </w:r>
      <w:r w:rsidR="00D73853" w:rsidRPr="00065497">
        <w:rPr>
          <w:rFonts w:ascii="Arial" w:eastAsia="Arial Unicode MS" w:hAnsi="Arial" w:cs="Angsana New"/>
          <w:b/>
          <w:bCs/>
          <w:sz w:val="22"/>
          <w:szCs w:val="22"/>
          <w:cs/>
        </w:rPr>
        <w:t xml:space="preserve"> </w:t>
      </w:r>
      <w:r w:rsidRPr="00065497">
        <w:rPr>
          <w:rFonts w:ascii="Arial" w:eastAsia="Arial Unicode MS" w:hAnsi="Arial" w:cs="Arial"/>
          <w:b/>
          <w:bCs/>
          <w:sz w:val="22"/>
          <w:szCs w:val="22"/>
        </w:rPr>
        <w:t>period</w:t>
      </w:r>
      <w:r w:rsidR="00D43FEE" w:rsidRPr="00065497">
        <w:rPr>
          <w:rFonts w:ascii="Arial" w:eastAsia="Arial Unicode MS" w:hAnsi="Arial" w:cs="Arial"/>
          <w:b/>
          <w:bCs/>
          <w:sz w:val="22"/>
          <w:szCs w:val="22"/>
        </w:rPr>
        <w:t>s</w:t>
      </w:r>
      <w:r w:rsidRPr="00065497">
        <w:rPr>
          <w:rFonts w:ascii="Arial" w:eastAsia="Arial Unicode MS" w:hAnsi="Arial" w:cs="Arial"/>
          <w:b/>
          <w:bCs/>
          <w:sz w:val="22"/>
          <w:szCs w:val="22"/>
        </w:rPr>
        <w:t xml:space="preserve"> ended </w:t>
      </w:r>
      <w:r w:rsidR="00B6092D">
        <w:rPr>
          <w:rFonts w:ascii="Arial" w:eastAsia="Arial Unicode MS" w:hAnsi="Arial" w:cs="Arial"/>
          <w:b/>
          <w:bCs/>
          <w:sz w:val="22"/>
          <w:szCs w:val="22"/>
        </w:rPr>
        <w:t>30 June</w:t>
      </w:r>
      <w:r w:rsidR="008A41C7" w:rsidRPr="00065497">
        <w:rPr>
          <w:rFonts w:ascii="Arial" w:eastAsia="Arial Unicode MS" w:hAnsi="Arial" w:cs="Angsana New"/>
          <w:b/>
          <w:bCs/>
          <w:sz w:val="22"/>
          <w:szCs w:val="22"/>
          <w:cs/>
        </w:rPr>
        <w:t xml:space="preserve"> </w:t>
      </w:r>
      <w:r w:rsidR="00E970CF" w:rsidRPr="00065497">
        <w:rPr>
          <w:rFonts w:ascii="Arial" w:eastAsia="Arial Unicode MS" w:hAnsi="Arial" w:cs="Arial"/>
          <w:b/>
          <w:bCs/>
          <w:sz w:val="22"/>
          <w:szCs w:val="22"/>
        </w:rPr>
        <w:t>202</w:t>
      </w:r>
      <w:r w:rsidR="00B9649D">
        <w:rPr>
          <w:rFonts w:ascii="Arial" w:eastAsia="Arial Unicode MS" w:hAnsi="Arial" w:cs="Arial"/>
          <w:b/>
          <w:bCs/>
          <w:sz w:val="22"/>
          <w:szCs w:val="22"/>
        </w:rPr>
        <w:t>1</w:t>
      </w:r>
    </w:p>
    <w:p w14:paraId="0A5CAD05" w14:textId="77777777" w:rsidR="00914283" w:rsidRPr="00065497" w:rsidRDefault="00914283" w:rsidP="00695E1A">
      <w:pPr>
        <w:spacing w:before="240" w:after="120" w:line="380" w:lineRule="exact"/>
        <w:ind w:left="540" w:hanging="540"/>
        <w:jc w:val="thaiDistribute"/>
        <w:rPr>
          <w:rFonts w:ascii="Arial" w:eastAsia="Arial Unicode MS" w:hAnsi="Arial" w:cs="Arial"/>
          <w:sz w:val="22"/>
          <w:szCs w:val="22"/>
        </w:rPr>
      </w:pPr>
      <w:r w:rsidRPr="00065497">
        <w:rPr>
          <w:rFonts w:ascii="Arial" w:eastAsia="Arial Unicode MS" w:hAnsi="Arial" w:cs="Arial"/>
          <w:b/>
          <w:bCs/>
          <w:sz w:val="22"/>
          <w:szCs w:val="22"/>
        </w:rPr>
        <w:t>1</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ab/>
        <w:t>General information</w:t>
      </w:r>
    </w:p>
    <w:p w14:paraId="20664B52" w14:textId="77777777" w:rsidR="00914283" w:rsidRPr="00065497" w:rsidRDefault="00914283" w:rsidP="00695E1A">
      <w:pPr>
        <w:spacing w:before="120" w:after="120" w:line="380" w:lineRule="exact"/>
        <w:ind w:left="540" w:hanging="540"/>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1</w:t>
      </w:r>
      <w:r w:rsidRPr="00065497">
        <w:rPr>
          <w:rFonts w:ascii="Arial" w:eastAsia="Arial Unicode MS" w:hAnsi="Arial" w:cs="Arial"/>
          <w:b/>
          <w:bCs/>
          <w:sz w:val="22"/>
          <w:szCs w:val="22"/>
        </w:rPr>
        <w:tab/>
        <w:t>Corporate information</w:t>
      </w:r>
    </w:p>
    <w:p w14:paraId="0F644C9A" w14:textId="77777777" w:rsidR="00914283" w:rsidRPr="00065497" w:rsidRDefault="00914283" w:rsidP="00695E1A">
      <w:pPr>
        <w:pStyle w:val="BodyTextIndent"/>
        <w:tabs>
          <w:tab w:val="clear" w:pos="360"/>
        </w:tabs>
        <w:spacing w:before="120" w:after="120"/>
        <w:ind w:left="540" w:hanging="540"/>
        <w:rPr>
          <w:rFonts w:ascii="Arial" w:eastAsia="Arial Unicode MS" w:hAnsi="Arial" w:cs="Arial"/>
          <w:sz w:val="22"/>
          <w:szCs w:val="22"/>
        </w:rPr>
      </w:pPr>
      <w:r w:rsidRPr="00065497">
        <w:rPr>
          <w:rFonts w:ascii="Arial" w:eastAsia="Arial Unicode MS" w:hAnsi="Arial" w:cs="Arial"/>
          <w:b/>
          <w:bCs/>
          <w:sz w:val="22"/>
          <w:szCs w:val="22"/>
          <w:cs/>
        </w:rPr>
        <w:tab/>
      </w:r>
      <w:r w:rsidRPr="00065497">
        <w:rPr>
          <w:rFonts w:ascii="Arial" w:eastAsia="Arial Unicode MS" w:hAnsi="Arial" w:cs="Arial"/>
          <w:spacing w:val="-4"/>
          <w:sz w:val="22"/>
          <w:szCs w:val="22"/>
        </w:rPr>
        <w:t>Saha</w:t>
      </w:r>
      <w:r w:rsidRPr="00065497">
        <w:rPr>
          <w:rFonts w:ascii="Arial" w:eastAsia="Arial Unicode MS" w:hAnsi="Arial"/>
          <w:spacing w:val="-4"/>
          <w:sz w:val="22"/>
          <w:szCs w:val="22"/>
          <w:cs/>
        </w:rPr>
        <w:t>-</w:t>
      </w:r>
      <w:r w:rsidRPr="00065497">
        <w:rPr>
          <w:rFonts w:ascii="Arial" w:eastAsia="Arial Unicode MS" w:hAnsi="Arial" w:cs="Arial"/>
          <w:spacing w:val="-4"/>
          <w:sz w:val="22"/>
          <w:szCs w:val="22"/>
        </w:rPr>
        <w:t xml:space="preserve">Union Public Company Limited </w:t>
      </w:r>
      <w:r w:rsidRPr="00065497">
        <w:rPr>
          <w:rFonts w:ascii="Arial" w:eastAsia="Arial Unicode MS" w:hAnsi="Arial"/>
          <w:spacing w:val="-4"/>
          <w:sz w:val="22"/>
          <w:szCs w:val="22"/>
          <w:cs/>
        </w:rPr>
        <w:t>(“</w:t>
      </w:r>
      <w:r w:rsidRPr="00065497">
        <w:rPr>
          <w:rFonts w:ascii="Arial" w:eastAsia="Arial Unicode MS" w:hAnsi="Arial" w:cs="Arial"/>
          <w:spacing w:val="-4"/>
          <w:sz w:val="22"/>
          <w:szCs w:val="22"/>
        </w:rPr>
        <w:t>the Company</w:t>
      </w:r>
      <w:r w:rsidRPr="00065497">
        <w:rPr>
          <w:rFonts w:ascii="Arial" w:eastAsia="Arial Unicode MS" w:hAnsi="Arial"/>
          <w:spacing w:val="-4"/>
          <w:sz w:val="22"/>
          <w:szCs w:val="22"/>
          <w:cs/>
        </w:rPr>
        <w:t xml:space="preserve">”) </w:t>
      </w:r>
      <w:r w:rsidRPr="00065497">
        <w:rPr>
          <w:rFonts w:ascii="Arial" w:eastAsia="Arial Unicode MS" w:hAnsi="Arial" w:cs="Arial"/>
          <w:spacing w:val="-4"/>
          <w:sz w:val="22"/>
          <w:szCs w:val="22"/>
        </w:rPr>
        <w:t>is a public company incorporated</w:t>
      </w:r>
      <w:r w:rsidRPr="00065497">
        <w:rPr>
          <w:rFonts w:ascii="Arial" w:eastAsia="Arial Unicode MS" w:hAnsi="Arial" w:cs="Arial"/>
          <w:sz w:val="22"/>
          <w:szCs w:val="22"/>
        </w:rPr>
        <w:t xml:space="preserve"> and domiciled in Thailand</w:t>
      </w:r>
      <w:r w:rsidRPr="00065497">
        <w:rPr>
          <w:rFonts w:ascii="Arial" w:eastAsia="Arial Unicode MS" w:hAnsi="Arial"/>
          <w:sz w:val="22"/>
          <w:szCs w:val="22"/>
          <w:cs/>
        </w:rPr>
        <w:t xml:space="preserve">. </w:t>
      </w:r>
      <w:r w:rsidRPr="00065497">
        <w:rPr>
          <w:rFonts w:ascii="Arial" w:eastAsia="Arial Unicode MS" w:hAnsi="Arial" w:cs="Arial"/>
          <w:sz w:val="22"/>
          <w:szCs w:val="22"/>
        </w:rPr>
        <w:t>The</w:t>
      </w:r>
      <w:r w:rsidR="00241BE7" w:rsidRPr="00065497">
        <w:rPr>
          <w:rFonts w:ascii="Arial" w:eastAsia="Arial Unicode MS" w:hAnsi="Arial"/>
          <w:sz w:val="22"/>
          <w:szCs w:val="22"/>
          <w:cs/>
        </w:rPr>
        <w:t xml:space="preserve"> </w:t>
      </w:r>
      <w:r w:rsidRPr="00065497">
        <w:rPr>
          <w:rFonts w:ascii="Arial" w:eastAsia="Arial Unicode MS" w:hAnsi="Arial" w:cs="Arial"/>
          <w:sz w:val="22"/>
          <w:szCs w:val="22"/>
        </w:rPr>
        <w:t>Company is principally engaged in investment</w:t>
      </w:r>
      <w:r w:rsidR="00A97134" w:rsidRPr="00065497">
        <w:rPr>
          <w:rFonts w:ascii="Arial" w:eastAsia="Arial Unicode MS" w:hAnsi="Arial" w:cs="Arial"/>
          <w:sz w:val="22"/>
          <w:szCs w:val="22"/>
        </w:rPr>
        <w:t>,</w:t>
      </w:r>
      <w:r w:rsidRPr="00065497">
        <w:rPr>
          <w:rFonts w:ascii="Arial" w:eastAsia="Arial Unicode MS" w:hAnsi="Arial" w:cs="Arial"/>
          <w:sz w:val="22"/>
          <w:szCs w:val="22"/>
        </w:rPr>
        <w:t xml:space="preserve"> distribution of </w:t>
      </w:r>
      <w:r w:rsidR="00CA35CD" w:rsidRPr="00065497">
        <w:rPr>
          <w:rFonts w:ascii="Arial" w:eastAsia="Arial Unicode MS" w:hAnsi="Arial" w:cs="Arial"/>
          <w:sz w:val="22"/>
          <w:szCs w:val="22"/>
        </w:rPr>
        <w:t>raw materials and products</w:t>
      </w:r>
      <w:r w:rsidRPr="00065497">
        <w:rPr>
          <w:rFonts w:ascii="Arial" w:eastAsia="Arial Unicode MS" w:hAnsi="Arial" w:cs="Arial"/>
          <w:sz w:val="22"/>
          <w:szCs w:val="22"/>
        </w:rPr>
        <w:t xml:space="preserve"> manufactured by group </w:t>
      </w:r>
      <w:r w:rsidRPr="00065497">
        <w:rPr>
          <w:rFonts w:ascii="Arial" w:eastAsia="Arial Unicode MS" w:hAnsi="Arial" w:cs="Arial"/>
          <w:spacing w:val="-4"/>
          <w:sz w:val="22"/>
          <w:szCs w:val="22"/>
        </w:rPr>
        <w:t>companies</w:t>
      </w:r>
      <w:r w:rsidR="003977E2" w:rsidRPr="00065497">
        <w:rPr>
          <w:rFonts w:ascii="Arial" w:eastAsia="Arial Unicode MS" w:hAnsi="Arial"/>
          <w:spacing w:val="-4"/>
          <w:sz w:val="22"/>
          <w:szCs w:val="22"/>
          <w:cs/>
        </w:rPr>
        <w:t xml:space="preserve">. </w:t>
      </w:r>
      <w:r w:rsidRPr="00065497">
        <w:rPr>
          <w:rFonts w:ascii="Arial" w:eastAsia="Arial Unicode MS" w:hAnsi="Arial" w:cs="Arial"/>
          <w:spacing w:val="-4"/>
          <w:sz w:val="22"/>
          <w:szCs w:val="22"/>
        </w:rPr>
        <w:t xml:space="preserve">The registered address of the Company is </w:t>
      </w:r>
      <w:r w:rsidR="00FE4855" w:rsidRPr="00065497">
        <w:rPr>
          <w:rFonts w:ascii="Arial" w:eastAsia="Arial Unicode MS" w:hAnsi="Arial" w:cs="Arial"/>
          <w:spacing w:val="-4"/>
          <w:sz w:val="22"/>
          <w:szCs w:val="22"/>
        </w:rPr>
        <w:t xml:space="preserve">at </w:t>
      </w:r>
      <w:r w:rsidRPr="00065497">
        <w:rPr>
          <w:rFonts w:ascii="Arial" w:eastAsia="Arial Unicode MS" w:hAnsi="Arial" w:cs="Arial"/>
          <w:spacing w:val="-4"/>
          <w:sz w:val="22"/>
          <w:szCs w:val="22"/>
        </w:rPr>
        <w:t xml:space="preserve">1828 Sukhumvit Road, </w:t>
      </w:r>
      <w:r w:rsidR="00B13E4B" w:rsidRPr="00065497">
        <w:rPr>
          <w:rFonts w:ascii="Arial" w:eastAsia="Arial Unicode MS" w:hAnsi="Arial" w:cs="Arial"/>
          <w:spacing w:val="-4"/>
          <w:sz w:val="22"/>
          <w:szCs w:val="28"/>
        </w:rPr>
        <w:t>Phrakanong Tai</w:t>
      </w:r>
      <w:r w:rsidRPr="00065497">
        <w:rPr>
          <w:rFonts w:ascii="Arial" w:eastAsia="Arial Unicode MS" w:hAnsi="Arial" w:cs="Arial"/>
          <w:spacing w:val="-4"/>
          <w:sz w:val="22"/>
          <w:szCs w:val="22"/>
        </w:rPr>
        <w:t>,</w:t>
      </w:r>
      <w:r w:rsidRPr="00065497">
        <w:rPr>
          <w:rFonts w:ascii="Arial" w:eastAsia="Arial Unicode MS" w:hAnsi="Arial" w:cs="Arial"/>
          <w:sz w:val="22"/>
          <w:szCs w:val="22"/>
        </w:rPr>
        <w:t xml:space="preserve"> Phrakanong, Bangkok</w:t>
      </w:r>
      <w:r w:rsidRPr="00065497">
        <w:rPr>
          <w:rFonts w:ascii="Arial" w:eastAsia="Arial Unicode MS" w:hAnsi="Arial"/>
          <w:sz w:val="22"/>
          <w:szCs w:val="22"/>
          <w:cs/>
        </w:rPr>
        <w:t>.</w:t>
      </w:r>
    </w:p>
    <w:p w14:paraId="15DB722F" w14:textId="77777777" w:rsidR="00B4793B" w:rsidRPr="00065497" w:rsidRDefault="00B4793B" w:rsidP="00695E1A">
      <w:pPr>
        <w:spacing w:before="120" w:after="120" w:line="380" w:lineRule="exact"/>
        <w:ind w:left="540" w:hanging="540"/>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2</w:t>
      </w:r>
      <w:r w:rsidRPr="00065497">
        <w:rPr>
          <w:rFonts w:ascii="Arial" w:eastAsia="Arial Unicode MS" w:hAnsi="Arial" w:cs="Arial"/>
          <w:b/>
          <w:bCs/>
          <w:sz w:val="22"/>
          <w:szCs w:val="22"/>
        </w:rPr>
        <w:tab/>
        <w:t>Coronavirus disease 2019 Pandemic</w:t>
      </w:r>
    </w:p>
    <w:p w14:paraId="1EB83E6E" w14:textId="77777777" w:rsidR="00B4793B" w:rsidRPr="00065497" w:rsidRDefault="00B4793B" w:rsidP="00695E1A">
      <w:pPr>
        <w:pStyle w:val="BodyTextIndent"/>
        <w:tabs>
          <w:tab w:val="clear" w:pos="360"/>
        </w:tabs>
        <w:spacing w:before="120" w:after="120"/>
        <w:ind w:left="540" w:hanging="540"/>
        <w:rPr>
          <w:rFonts w:ascii="Arial" w:eastAsia="Arial Unicode MS" w:hAnsi="Arial" w:cs="Arial"/>
          <w:b/>
          <w:bCs/>
          <w:sz w:val="22"/>
          <w:szCs w:val="22"/>
        </w:rPr>
      </w:pPr>
      <w:r w:rsidRPr="00065497">
        <w:rPr>
          <w:rFonts w:ascii="Arial" w:eastAsia="Arial Unicode MS" w:hAnsi="Arial" w:cs="Arial"/>
          <w:b/>
          <w:bCs/>
          <w:sz w:val="22"/>
          <w:szCs w:val="22"/>
        </w:rPr>
        <w:tab/>
      </w:r>
      <w:r w:rsidRPr="00065497">
        <w:rPr>
          <w:rFonts w:ascii="Arial" w:eastAsia="Arial Unicode MS" w:hAnsi="Arial" w:cs="Arial"/>
          <w:spacing w:val="-4"/>
          <w:sz w:val="22"/>
          <w:szCs w:val="22"/>
        </w:rPr>
        <w:t>The Coronavirus disease 2019 pandemic is continuing to evolve, resulting in an economic slowdown and adversely impacting most businesses and industries</w:t>
      </w:r>
      <w:r w:rsidRPr="00065497">
        <w:rPr>
          <w:rFonts w:ascii="Arial" w:eastAsia="Arial Unicode MS" w:hAnsi="Arial"/>
          <w:spacing w:val="-4"/>
          <w:sz w:val="22"/>
          <w:szCs w:val="22"/>
          <w:cs/>
        </w:rPr>
        <w:t xml:space="preserve">. </w:t>
      </w:r>
      <w:r w:rsidRPr="00065497">
        <w:rPr>
          <w:rFonts w:ascii="Arial" w:eastAsia="Arial Unicode MS" w:hAnsi="Arial" w:cs="Arial"/>
          <w:spacing w:val="-4"/>
          <w:sz w:val="22"/>
          <w:szCs w:val="22"/>
        </w:rPr>
        <w:t xml:space="preserve">This situation may bring uncertainties and have an impact on the environment in which </w:t>
      </w:r>
      <w:r w:rsidRPr="00065497">
        <w:rPr>
          <w:rFonts w:ascii="Arial" w:eastAsia="Calibri" w:hAnsi="Arial" w:cs="Arial"/>
          <w:sz w:val="22"/>
          <w:szCs w:val="22"/>
        </w:rPr>
        <w:t xml:space="preserve">the Company and its subsidiaries </w:t>
      </w:r>
      <w:r w:rsidRPr="00065497">
        <w:rPr>
          <w:rFonts w:ascii="Arial" w:eastAsia="Arial Unicode MS" w:hAnsi="Arial" w:cs="Arial"/>
          <w:spacing w:val="-4"/>
          <w:sz w:val="22"/>
          <w:szCs w:val="22"/>
        </w:rPr>
        <w:t>operate</w:t>
      </w:r>
      <w:r w:rsidRPr="00065497">
        <w:rPr>
          <w:rFonts w:ascii="Arial" w:eastAsia="Arial Unicode MS" w:hAnsi="Arial"/>
          <w:spacing w:val="-4"/>
          <w:sz w:val="22"/>
          <w:szCs w:val="22"/>
          <w:cs/>
        </w:rPr>
        <w:t xml:space="preserve">. </w:t>
      </w:r>
      <w:r w:rsidRPr="00065497">
        <w:rPr>
          <w:rFonts w:ascii="Arial" w:eastAsia="Calibri" w:hAnsi="Arial" w:cs="Arial"/>
          <w:sz w:val="22"/>
          <w:szCs w:val="22"/>
        </w:rPr>
        <w:t>The Company and its subsidiaries</w:t>
      </w:r>
      <w:r w:rsidRPr="00065497">
        <w:rPr>
          <w:rFonts w:ascii="Arial" w:eastAsia="Calibri" w:hAnsi="Arial"/>
          <w:sz w:val="22"/>
          <w:szCs w:val="22"/>
          <w:cs/>
        </w:rPr>
        <w:t>’</w:t>
      </w:r>
      <w:r w:rsidRPr="00065497">
        <w:rPr>
          <w:rFonts w:ascii="Arial" w:eastAsia="Arial Unicode MS" w:hAnsi="Arial" w:cs="Arial"/>
          <w:spacing w:val="-4"/>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65497">
        <w:rPr>
          <w:rFonts w:ascii="Arial" w:eastAsia="Arial Unicode MS" w:hAnsi="Arial"/>
          <w:spacing w:val="-4"/>
          <w:sz w:val="22"/>
          <w:szCs w:val="22"/>
          <w:cs/>
        </w:rPr>
        <w:t>.</w:t>
      </w:r>
    </w:p>
    <w:p w14:paraId="78D1B665" w14:textId="77777777" w:rsidR="00C1264C" w:rsidRPr="00F2069C" w:rsidRDefault="00596C86" w:rsidP="00C1264C">
      <w:pPr>
        <w:tabs>
          <w:tab w:val="left" w:pos="540"/>
          <w:tab w:val="left" w:pos="2160"/>
        </w:tabs>
        <w:spacing w:before="120" w:after="120" w:line="380" w:lineRule="exact"/>
        <w:ind w:left="547" w:hanging="547"/>
        <w:jc w:val="thaiDistribute"/>
        <w:rPr>
          <w:rFonts w:ascii="Arial" w:hAnsi="Arial" w:cs="Angsana New"/>
          <w:b/>
          <w:bCs/>
          <w:sz w:val="22"/>
          <w:szCs w:val="22"/>
        </w:rPr>
      </w:pPr>
      <w:r w:rsidRPr="00065497">
        <w:rPr>
          <w:rFonts w:ascii="Arial" w:eastAsia="Arial Unicode MS" w:hAnsi="Arial" w:cs="Arial"/>
          <w:b/>
          <w:bCs/>
          <w:sz w:val="22"/>
          <w:szCs w:val="22"/>
          <w:cs/>
        </w:rPr>
        <w:t>1</w:t>
      </w:r>
      <w:r w:rsidRPr="00065497">
        <w:rPr>
          <w:rFonts w:ascii="Arial" w:eastAsia="Arial Unicode MS" w:hAnsi="Arial" w:cs="Angsana New"/>
          <w:b/>
          <w:bCs/>
          <w:sz w:val="22"/>
          <w:szCs w:val="22"/>
          <w:cs/>
        </w:rPr>
        <w:t>.</w:t>
      </w:r>
      <w:r w:rsidR="007C50C4" w:rsidRPr="00065497">
        <w:rPr>
          <w:rFonts w:ascii="Arial" w:eastAsia="Arial Unicode MS" w:hAnsi="Arial" w:cs="Arial"/>
          <w:b/>
          <w:bCs/>
          <w:sz w:val="22"/>
          <w:szCs w:val="22"/>
        </w:rPr>
        <w:t>3</w:t>
      </w:r>
      <w:r w:rsidRPr="00065497">
        <w:rPr>
          <w:rFonts w:ascii="Arial" w:eastAsia="Arial Unicode MS" w:hAnsi="Arial" w:cs="Arial"/>
          <w:b/>
          <w:bCs/>
          <w:sz w:val="22"/>
          <w:szCs w:val="22"/>
        </w:rPr>
        <w:tab/>
      </w:r>
      <w:r w:rsidR="00C1264C">
        <w:rPr>
          <w:rFonts w:ascii="Arial" w:hAnsi="Arial" w:cs="Angsana New"/>
          <w:b/>
          <w:bCs/>
          <w:sz w:val="22"/>
          <w:szCs w:val="22"/>
        </w:rPr>
        <w:t xml:space="preserve">Corporate information and fundamental accounting assumptions of a subsidiary </w:t>
      </w:r>
      <w:r w:rsidR="00C1264C">
        <w:rPr>
          <w:rFonts w:ascii="Arial" w:hAnsi="Arial" w:cs="Angsana New"/>
          <w:b/>
          <w:bCs/>
          <w:sz w:val="22"/>
          <w:szCs w:val="22"/>
          <w:cs/>
        </w:rPr>
        <w:t xml:space="preserve">- </w:t>
      </w:r>
      <w:r w:rsidR="00C1264C">
        <w:rPr>
          <w:rFonts w:ascii="Arial" w:hAnsi="Arial" w:cs="Angsana New"/>
          <w:b/>
          <w:bCs/>
          <w:sz w:val="22"/>
          <w:szCs w:val="22"/>
        </w:rPr>
        <w:t xml:space="preserve">Union Textile Industries </w:t>
      </w:r>
      <w:r w:rsidR="00C1264C" w:rsidRPr="00324182">
        <w:rPr>
          <w:rFonts w:ascii="Arial" w:hAnsi="Arial" w:cs="Angsana New"/>
          <w:b/>
          <w:bCs/>
          <w:sz w:val="22"/>
          <w:szCs w:val="22"/>
        </w:rPr>
        <w:t>Public Company Limited</w:t>
      </w:r>
    </w:p>
    <w:p w14:paraId="7D1B5C38" w14:textId="77E75BAB" w:rsidR="007C50C4" w:rsidRPr="00C1264C" w:rsidRDefault="00C1264C" w:rsidP="00C1264C">
      <w:pPr>
        <w:spacing w:before="120" w:after="120" w:line="380" w:lineRule="exact"/>
        <w:ind w:left="547"/>
        <w:jc w:val="thaiDistribute"/>
        <w:rPr>
          <w:rFonts w:ascii="Arial" w:eastAsia="Arial Unicode MS" w:hAnsi="Arial" w:cs="Arial Unicode MS"/>
          <w:spacing w:val="-2"/>
          <w:sz w:val="22"/>
          <w:szCs w:val="22"/>
        </w:rPr>
      </w:pPr>
      <w:r w:rsidRPr="00DA7C4C">
        <w:rPr>
          <w:rFonts w:ascii="Arial" w:eastAsia="Arial Unicode MS" w:hAnsi="Arial" w:cs="Arial Unicode MS"/>
          <w:spacing w:val="-2"/>
          <w:sz w:val="22"/>
          <w:szCs w:val="22"/>
        </w:rPr>
        <w:t xml:space="preserve">On 22 December 2020, </w:t>
      </w:r>
      <w:r>
        <w:rPr>
          <w:rFonts w:ascii="Arial" w:eastAsia="Arial Unicode MS" w:hAnsi="Arial" w:cs="Arial Unicode MS"/>
          <w:spacing w:val="-2"/>
          <w:sz w:val="22"/>
          <w:szCs w:val="22"/>
        </w:rPr>
        <w:t xml:space="preserve">Union Textile Industries </w:t>
      </w:r>
      <w:r w:rsidRPr="00324182">
        <w:rPr>
          <w:rFonts w:ascii="Arial" w:eastAsia="Arial Unicode MS" w:hAnsi="Arial" w:cs="Arial Unicode MS"/>
          <w:spacing w:val="-2"/>
          <w:sz w:val="22"/>
          <w:szCs w:val="22"/>
        </w:rPr>
        <w:t>Public Company Limited</w:t>
      </w:r>
      <w:r>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Union Textile</w:t>
      </w:r>
      <w:r>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 xml:space="preserve"> submitted the notification on the Resolutions of the Board of Directors</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Meeting No</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12</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 xml:space="preserve">2020 to The Stock Exchange of Thailand related to the cessation of textile operations </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spinning and weaving</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and the seeking of a new business</w:t>
      </w:r>
      <w:r w:rsidRPr="00DA7C4C">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Union Textile</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 core business is textile business which has incurred loss due to the intense competition in the textile business, the economic downturns in Europe which is the Company main customer and the COVID</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19 pandemic that has affected Thailand and other countries worldwide and it is expected that the situation will not improve in the year 2021</w:t>
      </w:r>
      <w:r w:rsidRPr="00DA7C4C">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Union Textile</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 management has considered that if the Company continues to operate in the textile business in the future, this will pose a major risk to the shareholders</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 xml:space="preserve">In this regard, </w:t>
      </w:r>
      <w:r>
        <w:rPr>
          <w:rFonts w:ascii="Arial" w:eastAsia="Arial Unicode MS" w:hAnsi="Arial" w:cs="Arial Unicode MS"/>
          <w:spacing w:val="-2"/>
          <w:sz w:val="22"/>
          <w:szCs w:val="22"/>
        </w:rPr>
        <w:t>Union Textile</w:t>
      </w:r>
      <w:r w:rsidRPr="00DA7C4C">
        <w:rPr>
          <w:rFonts w:ascii="Arial" w:eastAsia="Arial Unicode MS" w:hAnsi="Arial" w:cs="Arial Unicode MS"/>
          <w:spacing w:val="-2"/>
          <w:sz w:val="22"/>
          <w:szCs w:val="22"/>
        </w:rPr>
        <w:t xml:space="preserve"> has a plan to cease the textile operations </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spinning and weaving</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within year 2021 and to consider and study the feasibility of investing in new businesses in the future</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 xml:space="preserve">However, </w:t>
      </w:r>
      <w:r>
        <w:rPr>
          <w:rFonts w:ascii="Arial" w:eastAsia="Arial Unicode MS" w:hAnsi="Arial" w:cs="Arial Unicode MS"/>
          <w:spacing w:val="-2"/>
          <w:sz w:val="22"/>
          <w:szCs w:val="22"/>
        </w:rPr>
        <w:t>Union Textile</w:t>
      </w:r>
      <w:r w:rsidRPr="00DA7C4C">
        <w:rPr>
          <w:rFonts w:ascii="Arial" w:eastAsia="Arial Unicode MS" w:hAnsi="Arial" w:cs="Arial Unicode MS"/>
          <w:spacing w:val="-2"/>
          <w:sz w:val="22"/>
          <w:szCs w:val="22"/>
        </w:rPr>
        <w:t xml:space="preserve"> still has other income from the lease of land and partial of factory buildings</w:t>
      </w:r>
      <w:r w:rsidRPr="00DA7C4C">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The subsidiary</w:t>
      </w:r>
      <w:r>
        <w:rPr>
          <w:rFonts w:ascii="Arial" w:eastAsia="Arial Unicode MS" w:hAnsi="Arial" w:cs="Angsana New"/>
          <w:spacing w:val="-2"/>
          <w:sz w:val="22"/>
          <w:szCs w:val="22"/>
          <w:cs/>
        </w:rPr>
        <w:t>’</w:t>
      </w:r>
      <w:r>
        <w:rPr>
          <w:rFonts w:ascii="Arial" w:eastAsia="Arial Unicode MS" w:hAnsi="Arial" w:cs="Arial Unicode MS"/>
          <w:spacing w:val="-2"/>
          <w:sz w:val="22"/>
          <w:szCs w:val="22"/>
        </w:rPr>
        <w:t xml:space="preserve">s </w:t>
      </w:r>
      <w:r w:rsidRPr="00DA7C4C">
        <w:rPr>
          <w:rFonts w:ascii="Arial" w:eastAsia="Arial Unicode MS" w:hAnsi="Arial" w:cs="Arial Unicode MS"/>
          <w:spacing w:val="-2"/>
          <w:sz w:val="22"/>
          <w:szCs w:val="22"/>
        </w:rPr>
        <w:t>management believes that the Company will be able to continue as a going concern</w:t>
      </w:r>
      <w:r w:rsidRPr="00DA7C4C">
        <w:rPr>
          <w:rFonts w:ascii="Arial" w:eastAsia="Arial Unicode MS" w:hAnsi="Arial" w:cs="Angsana New"/>
          <w:spacing w:val="-2"/>
          <w:sz w:val="22"/>
          <w:szCs w:val="22"/>
          <w:cs/>
        </w:rPr>
        <w:t>.</w:t>
      </w:r>
      <w:r>
        <w:rPr>
          <w:rFonts w:ascii="Arial" w:eastAsia="Arial Unicode MS" w:hAnsi="Arial" w:cs="Arial Unicode MS"/>
          <w:spacing w:val="-2"/>
          <w:sz w:val="22"/>
          <w:szCs w:val="22"/>
        </w:rPr>
        <w:t xml:space="preserve"> The o</w:t>
      </w:r>
      <w:r w:rsidRPr="00DA7C4C">
        <w:rPr>
          <w:rFonts w:ascii="Arial" w:eastAsia="Arial Unicode MS" w:hAnsi="Arial" w:cs="Arial Unicode MS"/>
          <w:spacing w:val="-2"/>
          <w:sz w:val="22"/>
          <w:szCs w:val="22"/>
        </w:rPr>
        <w:t xml:space="preserve">perating result </w:t>
      </w:r>
      <w:r>
        <w:rPr>
          <w:rFonts w:ascii="Arial" w:eastAsia="Arial Unicode MS" w:hAnsi="Arial" w:cs="Arial Unicode MS"/>
          <w:spacing w:val="-2"/>
          <w:sz w:val="22"/>
          <w:szCs w:val="22"/>
        </w:rPr>
        <w:t>of textile business is described in Note 21</w:t>
      </w:r>
      <w:r w:rsidRPr="00DA7C4C">
        <w:rPr>
          <w:rFonts w:ascii="Arial" w:eastAsia="Calibri" w:hAnsi="Arial" w:cs="Angsana New"/>
          <w:sz w:val="22"/>
          <w:szCs w:val="22"/>
          <w:cs/>
        </w:rPr>
        <w:t xml:space="preserve"> </w:t>
      </w:r>
      <w:r w:rsidRPr="00F2069C">
        <w:rPr>
          <w:rFonts w:ascii="Arial" w:eastAsia="Calibri" w:hAnsi="Arial" w:cs="Arial"/>
          <w:sz w:val="22"/>
          <w:szCs w:val="22"/>
        </w:rPr>
        <w:t xml:space="preserve">to the </w:t>
      </w:r>
      <w:r>
        <w:rPr>
          <w:rFonts w:ascii="Arial" w:eastAsia="Calibri" w:hAnsi="Arial" w:cs="Arial"/>
          <w:sz w:val="22"/>
          <w:szCs w:val="22"/>
        </w:rPr>
        <w:t xml:space="preserve">consolidated </w:t>
      </w:r>
      <w:r w:rsidRPr="00F2069C">
        <w:rPr>
          <w:rFonts w:ascii="Arial" w:eastAsia="Calibri" w:hAnsi="Arial" w:cs="Arial"/>
          <w:sz w:val="22"/>
          <w:szCs w:val="22"/>
        </w:rPr>
        <w:t>financial statements</w:t>
      </w:r>
      <w:r w:rsidRPr="00F2069C">
        <w:rPr>
          <w:rFonts w:ascii="Arial" w:eastAsia="Calibri" w:hAnsi="Arial" w:cs="Angsana New"/>
          <w:sz w:val="22"/>
          <w:szCs w:val="22"/>
          <w:cs/>
        </w:rPr>
        <w:t>.</w:t>
      </w:r>
    </w:p>
    <w:p w14:paraId="17CCFBAA" w14:textId="77777777" w:rsidR="00D870BB" w:rsidRPr="00A5517F" w:rsidRDefault="00CF5602" w:rsidP="00D870BB">
      <w:pPr>
        <w:spacing w:before="120" w:after="120" w:line="380" w:lineRule="exact"/>
        <w:ind w:left="540" w:hanging="540"/>
        <w:jc w:val="thaiDistribute"/>
        <w:rPr>
          <w:rFonts w:ascii="Arial" w:eastAsia="Arial Unicode MS" w:hAnsi="Arial" w:cs="Arial"/>
          <w:b/>
          <w:bCs/>
          <w:sz w:val="22"/>
          <w:szCs w:val="22"/>
        </w:rPr>
      </w:pPr>
      <w:r w:rsidRPr="00065497">
        <w:rPr>
          <w:rFonts w:ascii="Arial" w:hAnsi="Arial" w:cs="Arial"/>
          <w:b/>
          <w:bCs/>
          <w:sz w:val="22"/>
          <w:szCs w:val="22"/>
        </w:rPr>
        <w:lastRenderedPageBreak/>
        <w:t>1</w:t>
      </w:r>
      <w:r w:rsidRPr="00065497">
        <w:rPr>
          <w:rFonts w:ascii="Arial" w:hAnsi="Arial" w:cs="Angsana New"/>
          <w:b/>
          <w:bCs/>
          <w:sz w:val="22"/>
          <w:szCs w:val="22"/>
          <w:cs/>
        </w:rPr>
        <w:t>.</w:t>
      </w:r>
      <w:r w:rsidR="007C50C4" w:rsidRPr="00065497">
        <w:rPr>
          <w:rFonts w:ascii="Arial" w:hAnsi="Arial" w:cs="Arial"/>
          <w:b/>
          <w:bCs/>
          <w:sz w:val="22"/>
          <w:szCs w:val="22"/>
        </w:rPr>
        <w:t>4</w:t>
      </w:r>
      <w:r w:rsidR="00376472" w:rsidRPr="00065497">
        <w:rPr>
          <w:rFonts w:ascii="Arial" w:hAnsi="Arial" w:cs="Arial"/>
          <w:b/>
          <w:bCs/>
          <w:sz w:val="22"/>
          <w:szCs w:val="22"/>
        </w:rPr>
        <w:tab/>
      </w:r>
      <w:r w:rsidR="00D870BB" w:rsidRPr="00A5517F">
        <w:rPr>
          <w:rFonts w:ascii="Arial" w:eastAsia="Arial Unicode MS" w:hAnsi="Arial" w:cs="Arial"/>
          <w:b/>
          <w:bCs/>
          <w:sz w:val="22"/>
          <w:szCs w:val="22"/>
        </w:rPr>
        <w:t>Basis for the preparation of interim financial statements</w:t>
      </w:r>
    </w:p>
    <w:p w14:paraId="2DDF5A5D" w14:textId="77777777" w:rsidR="00D870BB" w:rsidRPr="00A5517F" w:rsidRDefault="00D870BB" w:rsidP="00D870BB">
      <w:pPr>
        <w:pStyle w:val="BodyTextIndent"/>
        <w:tabs>
          <w:tab w:val="clear" w:pos="360"/>
        </w:tabs>
        <w:spacing w:before="120" w:after="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These interim financial statements are prepared in accordance with Thai Accounting Standard</w:t>
      </w:r>
      <w:r w:rsidRPr="00A5517F">
        <w:rPr>
          <w:rFonts w:ascii="Arial" w:eastAsia="Arial Unicode MS" w:hAnsi="Arial"/>
          <w:sz w:val="22"/>
          <w:szCs w:val="22"/>
          <w:cs/>
        </w:rPr>
        <w:t xml:space="preserve"> </w:t>
      </w:r>
      <w:r w:rsidRPr="00A5517F">
        <w:rPr>
          <w:rFonts w:ascii="Arial" w:eastAsia="Arial Unicode MS" w:hAnsi="Arial" w:cs="Arial"/>
          <w:spacing w:val="-6"/>
          <w:sz w:val="22"/>
          <w:szCs w:val="22"/>
        </w:rPr>
        <w:t>No</w:t>
      </w:r>
      <w:r w:rsidRPr="00A5517F">
        <w:rPr>
          <w:rFonts w:ascii="Arial" w:eastAsia="Arial Unicode MS" w:hAnsi="Arial"/>
          <w:spacing w:val="-6"/>
          <w:sz w:val="22"/>
          <w:szCs w:val="22"/>
          <w:cs/>
        </w:rPr>
        <w:t xml:space="preserve">. </w:t>
      </w:r>
      <w:r w:rsidRPr="00A5517F">
        <w:rPr>
          <w:rFonts w:ascii="Arial" w:eastAsia="Arial Unicode MS" w:hAnsi="Arial" w:cs="Arial"/>
          <w:spacing w:val="-6"/>
          <w:sz w:val="22"/>
          <w:szCs w:val="22"/>
        </w:rPr>
        <w:t>34 Interim Financial Reporting, with the Company choosing to present</w:t>
      </w:r>
      <w:r w:rsidRPr="00A5517F">
        <w:rPr>
          <w:rFonts w:ascii="Arial" w:eastAsia="Arial Unicode MS" w:hAnsi="Arial" w:cs="Arial"/>
          <w:sz w:val="22"/>
          <w:szCs w:val="22"/>
        </w:rPr>
        <w:t xml:space="preserve"> condensed interim financial statements</w:t>
      </w:r>
      <w:r w:rsidRPr="00A5517F">
        <w:rPr>
          <w:rFonts w:ascii="Arial" w:eastAsia="Arial Unicode MS" w:hAnsi="Arial"/>
          <w:sz w:val="22"/>
          <w:szCs w:val="22"/>
          <w:cs/>
        </w:rPr>
        <w:t xml:space="preserve">. </w:t>
      </w:r>
      <w:r w:rsidRPr="00A5517F">
        <w:rPr>
          <w:rFonts w:ascii="Arial" w:eastAsia="Arial Unicode MS" w:hAnsi="Arial" w:cs="Arial"/>
          <w:sz w:val="22"/>
          <w:szCs w:val="22"/>
        </w:rPr>
        <w:t>However, the Company has presented the statements of financial position, income statement, comprehensive income, changes in shareholders</w:t>
      </w:r>
      <w:r w:rsidRPr="00A5517F">
        <w:rPr>
          <w:rFonts w:ascii="Arial" w:eastAsia="Arial Unicode MS" w:hAnsi="Arial"/>
          <w:sz w:val="22"/>
          <w:szCs w:val="22"/>
          <w:cs/>
        </w:rPr>
        <w:t xml:space="preserve">’ </w:t>
      </w:r>
      <w:r w:rsidRPr="00A5517F">
        <w:rPr>
          <w:rFonts w:ascii="Arial" w:eastAsia="Arial Unicode MS" w:hAnsi="Arial" w:cs="Arial"/>
          <w:sz w:val="22"/>
          <w:szCs w:val="22"/>
        </w:rPr>
        <w:t>equity, and cash flows in the same format as that used for the annual financial statements</w:t>
      </w:r>
      <w:r w:rsidRPr="00A5517F">
        <w:rPr>
          <w:rFonts w:ascii="Arial" w:eastAsia="Arial Unicode MS" w:hAnsi="Arial"/>
          <w:sz w:val="22"/>
          <w:szCs w:val="22"/>
          <w:cs/>
        </w:rPr>
        <w:t>.</w:t>
      </w:r>
    </w:p>
    <w:p w14:paraId="6C9A5EB3" w14:textId="77777777" w:rsidR="00D870BB" w:rsidRPr="00A5517F" w:rsidRDefault="00D870BB" w:rsidP="00D870BB">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The interim financial statements are intended to provide information additional to that included in the latest annual financial statements</w:t>
      </w:r>
      <w:r w:rsidRPr="00A5517F">
        <w:rPr>
          <w:rFonts w:ascii="Arial" w:eastAsia="Arial Unicode MS" w:hAnsi="Arial"/>
          <w:sz w:val="22"/>
          <w:szCs w:val="22"/>
          <w:cs/>
        </w:rPr>
        <w:t xml:space="preserve">. </w:t>
      </w:r>
      <w:r w:rsidRPr="00A5517F">
        <w:rPr>
          <w:rFonts w:ascii="Arial" w:eastAsia="Arial Unicode MS" w:hAnsi="Arial" w:cs="Arial"/>
          <w:sz w:val="22"/>
          <w:szCs w:val="22"/>
        </w:rPr>
        <w:t>Accordingly, they focus on new activities, events and circumstances so as not to duplicate information previously reported</w:t>
      </w:r>
      <w:r w:rsidRPr="00A5517F">
        <w:rPr>
          <w:rFonts w:ascii="Arial" w:eastAsia="Arial Unicode MS" w:hAnsi="Arial"/>
          <w:sz w:val="22"/>
          <w:szCs w:val="22"/>
          <w:cs/>
        </w:rPr>
        <w:t xml:space="preserve">. </w:t>
      </w:r>
      <w:r w:rsidRPr="00A5517F">
        <w:rPr>
          <w:rFonts w:ascii="Arial" w:eastAsia="Arial Unicode MS" w:hAnsi="Arial" w:cs="Arial"/>
          <w:sz w:val="22"/>
          <w:szCs w:val="22"/>
        </w:rPr>
        <w:t>These interim financial statements should therefore be read in conjunction with the latest annual financial statements</w:t>
      </w:r>
      <w:r w:rsidRPr="00A5517F">
        <w:rPr>
          <w:rFonts w:ascii="Arial" w:eastAsia="Arial Unicode MS" w:hAnsi="Arial"/>
          <w:sz w:val="22"/>
          <w:szCs w:val="22"/>
          <w:cs/>
        </w:rPr>
        <w:t xml:space="preserve">. </w:t>
      </w:r>
    </w:p>
    <w:p w14:paraId="737DAF73" w14:textId="37C0CC95" w:rsidR="00D870BB" w:rsidRPr="00A5517F" w:rsidRDefault="00D870BB" w:rsidP="00D870BB">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The interim financial statements in Thai language are the official statutory financial statements of the Company</w:t>
      </w:r>
      <w:r w:rsidRPr="00A5517F">
        <w:rPr>
          <w:rFonts w:ascii="Arial" w:eastAsia="Arial Unicode MS" w:hAnsi="Arial"/>
          <w:sz w:val="22"/>
          <w:szCs w:val="22"/>
          <w:cs/>
        </w:rPr>
        <w:t xml:space="preserve">. </w:t>
      </w:r>
      <w:r w:rsidRPr="00A5517F">
        <w:rPr>
          <w:rFonts w:ascii="Arial" w:eastAsia="Arial Unicode MS" w:hAnsi="Arial" w:cs="Arial"/>
          <w:sz w:val="22"/>
          <w:szCs w:val="22"/>
        </w:rPr>
        <w:t>The interim financial statements in English language have been translated from the Thai language interim financial statements</w:t>
      </w:r>
      <w:r w:rsidRPr="00A5517F">
        <w:rPr>
          <w:rFonts w:ascii="Arial" w:eastAsia="Arial Unicode MS" w:hAnsi="Arial"/>
          <w:sz w:val="22"/>
          <w:szCs w:val="22"/>
          <w:cs/>
        </w:rPr>
        <w:t>.</w:t>
      </w:r>
    </w:p>
    <w:p w14:paraId="1CDA6C4B" w14:textId="77777777" w:rsidR="00D870BB" w:rsidRPr="00A5517F" w:rsidRDefault="007C50C4" w:rsidP="00D870BB">
      <w:pPr>
        <w:tabs>
          <w:tab w:val="left" w:pos="600"/>
          <w:tab w:val="left" w:pos="1440"/>
        </w:tabs>
        <w:spacing w:before="120" w:after="120" w:line="380" w:lineRule="exact"/>
        <w:ind w:left="540" w:hanging="540"/>
        <w:jc w:val="both"/>
        <w:outlineLvl w:val="0"/>
        <w:rPr>
          <w:rFonts w:ascii="Arial" w:hAnsi="Arial" w:cs="Arial"/>
          <w:b/>
          <w:bCs/>
          <w:sz w:val="22"/>
          <w:szCs w:val="22"/>
        </w:rPr>
      </w:pPr>
      <w:r w:rsidRPr="00065497">
        <w:rPr>
          <w:rFonts w:ascii="Arial" w:hAnsi="Arial" w:cs="Arial"/>
          <w:b/>
          <w:bCs/>
          <w:sz w:val="22"/>
          <w:szCs w:val="22"/>
        </w:rPr>
        <w:t>1</w:t>
      </w:r>
      <w:r w:rsidRPr="00065497">
        <w:rPr>
          <w:rFonts w:ascii="Arial" w:hAnsi="Arial" w:cs="Angsana New"/>
          <w:b/>
          <w:bCs/>
          <w:sz w:val="22"/>
          <w:szCs w:val="22"/>
          <w:cs/>
        </w:rPr>
        <w:t>.</w:t>
      </w:r>
      <w:r w:rsidRPr="00065497">
        <w:rPr>
          <w:rFonts w:ascii="Arial" w:hAnsi="Arial" w:cs="Arial"/>
          <w:b/>
          <w:bCs/>
          <w:sz w:val="22"/>
          <w:szCs w:val="22"/>
        </w:rPr>
        <w:t>5</w:t>
      </w:r>
      <w:r w:rsidRPr="00065497">
        <w:rPr>
          <w:rFonts w:ascii="Arial" w:hAnsi="Arial" w:cs="Arial"/>
          <w:b/>
          <w:bCs/>
          <w:sz w:val="22"/>
          <w:szCs w:val="22"/>
        </w:rPr>
        <w:tab/>
      </w:r>
      <w:r w:rsidR="00D870BB" w:rsidRPr="00A5517F">
        <w:rPr>
          <w:rFonts w:ascii="Arial" w:hAnsi="Arial" w:cs="Arial"/>
          <w:b/>
          <w:bCs/>
          <w:sz w:val="22"/>
          <w:szCs w:val="22"/>
        </w:rPr>
        <w:t>Basis of consolidation</w:t>
      </w:r>
    </w:p>
    <w:p w14:paraId="00810252" w14:textId="5E599E46" w:rsidR="00D870BB" w:rsidRPr="00D870BB" w:rsidRDefault="00D870BB" w:rsidP="00D870BB">
      <w:pPr>
        <w:pStyle w:val="BodyTextIndent3"/>
        <w:tabs>
          <w:tab w:val="clear" w:pos="360"/>
        </w:tabs>
        <w:ind w:left="540" w:hanging="540"/>
        <w:rPr>
          <w:rFonts w:ascii="Arial" w:eastAsia="Arial Unicode MS" w:hAnsi="Arial" w:cs="Arial"/>
          <w:spacing w:val="-2"/>
          <w:sz w:val="22"/>
          <w:szCs w:val="22"/>
        </w:rPr>
      </w:pPr>
      <w:r w:rsidRPr="00A5517F">
        <w:rPr>
          <w:rFonts w:ascii="Arial" w:eastAsia="Arial Unicode MS" w:hAnsi="Arial" w:cs="Arial"/>
          <w:sz w:val="22"/>
          <w:szCs w:val="22"/>
        </w:rPr>
        <w:tab/>
      </w:r>
      <w:r w:rsidRPr="003C78C1">
        <w:rPr>
          <w:rFonts w:ascii="Arial" w:eastAsia="Arial Unicode MS" w:hAnsi="Arial" w:cs="Arial"/>
          <w:spacing w:val="-2"/>
          <w:sz w:val="22"/>
          <w:szCs w:val="22"/>
        </w:rPr>
        <w:t>These interim consolidated financial statements include the financial statements of</w:t>
      </w:r>
      <w:r w:rsidRPr="003C78C1">
        <w:rPr>
          <w:rFonts w:ascii="Arial" w:eastAsia="Arial Unicode MS" w:hAnsi="Arial"/>
          <w:spacing w:val="-2"/>
          <w:sz w:val="22"/>
          <w:szCs w:val="22"/>
          <w:cs/>
        </w:rPr>
        <w:t xml:space="preserve">                                                            </w:t>
      </w:r>
      <w:r w:rsidRPr="003C78C1">
        <w:rPr>
          <w:rFonts w:ascii="Arial" w:eastAsia="Arial Unicode MS" w:hAnsi="Arial" w:cs="Arial"/>
          <w:spacing w:val="-6"/>
          <w:sz w:val="22"/>
          <w:szCs w:val="22"/>
        </w:rPr>
        <w:t>Saha</w:t>
      </w:r>
      <w:r w:rsidRPr="003C78C1">
        <w:rPr>
          <w:rFonts w:ascii="Arial" w:eastAsia="Arial Unicode MS" w:hAnsi="Arial"/>
          <w:spacing w:val="-6"/>
          <w:sz w:val="22"/>
          <w:szCs w:val="22"/>
          <w:cs/>
        </w:rPr>
        <w:t>-</w:t>
      </w:r>
      <w:r w:rsidRPr="003C78C1">
        <w:rPr>
          <w:rFonts w:ascii="Arial" w:eastAsia="Arial Unicode MS" w:hAnsi="Arial" w:cs="Arial"/>
          <w:spacing w:val="-6"/>
          <w:sz w:val="22"/>
          <w:szCs w:val="22"/>
        </w:rPr>
        <w:t>Union</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Public</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Company</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Limited</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the</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Company</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and</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its</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subsidiaries</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the</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subsidiaries</w:t>
      </w:r>
      <w:r w:rsidRPr="003C78C1">
        <w:rPr>
          <w:rFonts w:ascii="Arial" w:eastAsia="Arial Unicode MS" w:hAnsi="Arial"/>
          <w:spacing w:val="-6"/>
          <w:sz w:val="22"/>
          <w:szCs w:val="22"/>
          <w:cs/>
        </w:rPr>
        <w:t>”)</w:t>
      </w:r>
      <w:r w:rsidRPr="003C78C1">
        <w:rPr>
          <w:rFonts w:ascii="Arial" w:eastAsia="Arial Unicode MS" w:hAnsi="Arial" w:cs="Arial"/>
          <w:spacing w:val="-2"/>
          <w:sz w:val="22"/>
          <w:szCs w:val="22"/>
        </w:rPr>
        <w:t xml:space="preserve"> and have been prepared on the same basis as that applied for the consolidated financial </w:t>
      </w:r>
      <w:r w:rsidRPr="0049349E">
        <w:rPr>
          <w:rFonts w:ascii="Arial" w:eastAsia="Arial Unicode MS" w:hAnsi="Arial" w:cs="Arial"/>
          <w:spacing w:val="-4"/>
          <w:sz w:val="22"/>
          <w:szCs w:val="22"/>
        </w:rPr>
        <w:t>statements for the year ended 31 December 20</w:t>
      </w:r>
      <w:r>
        <w:rPr>
          <w:rFonts w:ascii="Arial" w:eastAsia="Arial Unicode MS" w:hAnsi="Arial" w:cs="Arial"/>
          <w:spacing w:val="-4"/>
          <w:sz w:val="22"/>
          <w:szCs w:val="22"/>
        </w:rPr>
        <w:t>20</w:t>
      </w:r>
      <w:r w:rsidRPr="0049349E">
        <w:rPr>
          <w:rFonts w:ascii="Arial" w:eastAsia="Arial Unicode MS" w:hAnsi="Arial"/>
          <w:spacing w:val="-4"/>
          <w:sz w:val="22"/>
          <w:szCs w:val="22"/>
          <w:cs/>
        </w:rPr>
        <w:t xml:space="preserve">. </w:t>
      </w:r>
      <w:r w:rsidRPr="0049349E">
        <w:rPr>
          <w:rFonts w:ascii="Arial" w:eastAsia="Arial Unicode MS" w:hAnsi="Arial" w:cs="Arial"/>
          <w:spacing w:val="-4"/>
          <w:sz w:val="22"/>
          <w:szCs w:val="22"/>
        </w:rPr>
        <w:t>There have been no significant changes</w:t>
      </w:r>
      <w:r w:rsidRPr="003C78C1">
        <w:rPr>
          <w:rFonts w:ascii="Arial" w:eastAsia="Arial Unicode MS" w:hAnsi="Arial" w:cs="Arial"/>
          <w:spacing w:val="-2"/>
          <w:sz w:val="22"/>
          <w:szCs w:val="22"/>
        </w:rPr>
        <w:t xml:space="preserve"> in the composition of</w:t>
      </w:r>
      <w:r>
        <w:rPr>
          <w:rFonts w:ascii="Arial" w:eastAsia="Arial Unicode MS" w:hAnsi="Arial" w:cs="Arial"/>
          <w:spacing w:val="-2"/>
          <w:sz w:val="22"/>
          <w:szCs w:val="22"/>
        </w:rPr>
        <w:t xml:space="preserve"> the Company and its subsidiaries</w:t>
      </w:r>
      <w:r w:rsidRPr="003C78C1">
        <w:rPr>
          <w:rFonts w:ascii="Arial" w:eastAsia="Arial Unicode MS" w:hAnsi="Arial"/>
          <w:spacing w:val="-2"/>
          <w:sz w:val="22"/>
          <w:szCs w:val="22"/>
          <w:cs/>
        </w:rPr>
        <w:t xml:space="preserve">. </w:t>
      </w:r>
    </w:p>
    <w:p w14:paraId="749E0DB7" w14:textId="724CB680" w:rsidR="007C50C4" w:rsidRPr="00065497" w:rsidRDefault="00D870BB" w:rsidP="00D870BB">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1</w:t>
      </w:r>
      <w:r>
        <w:rPr>
          <w:rFonts w:ascii="Arial" w:hAnsi="Arial" w:cs="Angsana New"/>
          <w:b/>
          <w:bCs/>
          <w:sz w:val="22"/>
          <w:szCs w:val="22"/>
          <w:cs/>
        </w:rPr>
        <w:t>.</w:t>
      </w:r>
      <w:r>
        <w:rPr>
          <w:rFonts w:ascii="Arial" w:hAnsi="Arial" w:cs="Arial"/>
          <w:b/>
          <w:bCs/>
          <w:sz w:val="22"/>
          <w:szCs w:val="22"/>
        </w:rPr>
        <w:t>6</w:t>
      </w:r>
      <w:r>
        <w:rPr>
          <w:rFonts w:ascii="Arial" w:hAnsi="Arial" w:cs="Arial"/>
          <w:b/>
          <w:bCs/>
          <w:sz w:val="22"/>
          <w:szCs w:val="22"/>
        </w:rPr>
        <w:tab/>
      </w:r>
      <w:r w:rsidR="007C50C4" w:rsidRPr="00065497">
        <w:rPr>
          <w:rFonts w:ascii="Arial" w:hAnsi="Arial" w:cs="Arial"/>
          <w:b/>
          <w:bCs/>
          <w:sz w:val="22"/>
          <w:szCs w:val="22"/>
        </w:rPr>
        <w:t>New</w:t>
      </w:r>
      <w:r w:rsidR="007C50C4" w:rsidRPr="00065497">
        <w:rPr>
          <w:rFonts w:ascii="Arial" w:hAnsi="Arial" w:cs="Angsana New"/>
          <w:b/>
          <w:bCs/>
          <w:sz w:val="22"/>
          <w:szCs w:val="22"/>
          <w:cs/>
        </w:rPr>
        <w:t xml:space="preserve"> </w:t>
      </w:r>
      <w:r w:rsidR="007C50C4" w:rsidRPr="00065497">
        <w:rPr>
          <w:rFonts w:ascii="Arial" w:hAnsi="Arial" w:cs="Arial"/>
          <w:b/>
          <w:bCs/>
          <w:sz w:val="22"/>
          <w:szCs w:val="22"/>
        </w:rPr>
        <w:t>financial reporting standards</w:t>
      </w:r>
    </w:p>
    <w:p w14:paraId="51B23AC8" w14:textId="198401F4" w:rsidR="00F74C02" w:rsidRPr="00065497" w:rsidRDefault="00F74C02" w:rsidP="00405977">
      <w:pPr>
        <w:spacing w:before="120" w:after="120" w:line="380" w:lineRule="exact"/>
        <w:ind w:left="540"/>
        <w:jc w:val="thaiDistribute"/>
        <w:rPr>
          <w:rFonts w:ascii="Arial" w:hAnsi="Arial" w:cs="Arial"/>
          <w:b/>
          <w:bCs/>
          <w:sz w:val="22"/>
          <w:szCs w:val="22"/>
        </w:rPr>
      </w:pPr>
      <w:r w:rsidRPr="00065497">
        <w:rPr>
          <w:rFonts w:ascii="Arial" w:hAnsi="Arial" w:cs="Arial"/>
          <w:b/>
          <w:bCs/>
          <w:sz w:val="22"/>
          <w:szCs w:val="22"/>
        </w:rPr>
        <w:t>a</w:t>
      </w:r>
      <w:r w:rsidRPr="00065497">
        <w:rPr>
          <w:rFonts w:ascii="Arial" w:hAnsi="Arial" w:cs="Angsana New"/>
          <w:b/>
          <w:bCs/>
          <w:sz w:val="22"/>
          <w:szCs w:val="22"/>
          <w:cs/>
        </w:rPr>
        <w:t>)</w:t>
      </w:r>
      <w:r w:rsidR="006B418B">
        <w:rPr>
          <w:rFonts w:ascii="Arial" w:hAnsi="Arial" w:cs="Angsana New"/>
          <w:b/>
          <w:bCs/>
          <w:sz w:val="22"/>
          <w:szCs w:val="22"/>
          <w:cs/>
        </w:rPr>
        <w:t xml:space="preserve"> </w:t>
      </w:r>
      <w:r w:rsidRPr="00065497">
        <w:rPr>
          <w:rFonts w:ascii="Arial" w:hAnsi="Arial" w:cs="Arial"/>
          <w:b/>
          <w:bCs/>
          <w:sz w:val="22"/>
          <w:szCs w:val="22"/>
        </w:rPr>
        <w:t xml:space="preserve">Financial reporting standards that became effective in the current period </w:t>
      </w:r>
    </w:p>
    <w:p w14:paraId="571BBE58" w14:textId="2E5AEFC0" w:rsidR="00324041" w:rsidRPr="00065497" w:rsidRDefault="00324041" w:rsidP="00405977">
      <w:pPr>
        <w:pStyle w:val="BodyTextIndent3"/>
        <w:tabs>
          <w:tab w:val="clear" w:pos="360"/>
        </w:tabs>
        <w:ind w:left="540" w:firstLine="0"/>
        <w:rPr>
          <w:rFonts w:ascii="Arial" w:eastAsia="Arial Unicode MS" w:hAnsi="Arial" w:cs="Arial"/>
          <w:spacing w:val="-2"/>
          <w:sz w:val="22"/>
          <w:szCs w:val="22"/>
        </w:rPr>
      </w:pPr>
      <w:r w:rsidRPr="00065497">
        <w:rPr>
          <w:rFonts w:ascii="Arial" w:eastAsia="Arial Unicode MS" w:hAnsi="Arial" w:cs="Arial"/>
          <w:spacing w:val="-2"/>
          <w:sz w:val="22"/>
          <w:szCs w:val="22"/>
        </w:rPr>
        <w:t>During the period, the Company and its subsidiaries have adopted the revised financial reporting standards and interpretations which are effective for fiscal years beginning on or after 1 January 2021</w:t>
      </w:r>
      <w:r w:rsidRPr="00065497">
        <w:rPr>
          <w:rFonts w:ascii="Arial" w:eastAsia="Arial Unicode MS" w:hAnsi="Arial"/>
          <w:spacing w:val="-2"/>
          <w:sz w:val="22"/>
          <w:szCs w:val="22"/>
          <w:cs/>
        </w:rPr>
        <w:t xml:space="preserve">. </w:t>
      </w:r>
      <w:r w:rsidRPr="00065497">
        <w:rPr>
          <w:rFonts w:ascii="Arial" w:eastAsia="Arial Unicode MS" w:hAnsi="Arial" w:cs="Arial"/>
          <w:spacing w:val="-2"/>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65497">
        <w:rPr>
          <w:rFonts w:ascii="Arial" w:eastAsia="Arial Unicode MS" w:hAnsi="Arial"/>
          <w:spacing w:val="-2"/>
          <w:sz w:val="22"/>
          <w:szCs w:val="22"/>
          <w:cs/>
        </w:rPr>
        <w:t>.</w:t>
      </w:r>
    </w:p>
    <w:p w14:paraId="71AC7489" w14:textId="329C0720" w:rsidR="00324041" w:rsidRPr="00065497" w:rsidRDefault="00324041" w:rsidP="00405977">
      <w:pPr>
        <w:pStyle w:val="BodyTextIndent3"/>
        <w:tabs>
          <w:tab w:val="clear" w:pos="360"/>
        </w:tabs>
        <w:ind w:left="540" w:firstLine="0"/>
        <w:rPr>
          <w:rFonts w:ascii="Arial" w:eastAsia="Arial Unicode MS" w:hAnsi="Arial" w:cs="Arial"/>
          <w:spacing w:val="-2"/>
          <w:sz w:val="22"/>
          <w:szCs w:val="22"/>
        </w:rPr>
      </w:pPr>
      <w:r w:rsidRPr="00065497">
        <w:rPr>
          <w:rFonts w:ascii="Arial" w:eastAsia="Arial Unicode MS" w:hAnsi="Arial" w:cs="Arial"/>
          <w:spacing w:val="-2"/>
          <w:sz w:val="22"/>
          <w:szCs w:val="22"/>
        </w:rPr>
        <w:t xml:space="preserve">The adoption of these financial reporting standards does not have any significant impact on the </w:t>
      </w:r>
      <w:r w:rsidR="00592705">
        <w:rPr>
          <w:rFonts w:ascii="Arial" w:eastAsia="Arial Unicode MS" w:hAnsi="Arial" w:cs="Arial"/>
          <w:spacing w:val="-2"/>
          <w:sz w:val="22"/>
          <w:szCs w:val="22"/>
        </w:rPr>
        <w:t>Company and its subsidiaries</w:t>
      </w:r>
      <w:r w:rsidR="00592705">
        <w:rPr>
          <w:rFonts w:ascii="Arial" w:eastAsia="Arial Unicode MS" w:hAnsi="Arial"/>
          <w:spacing w:val="-2"/>
          <w:sz w:val="22"/>
          <w:szCs w:val="22"/>
          <w:cs/>
        </w:rPr>
        <w:t>’</w:t>
      </w:r>
      <w:r w:rsidRPr="00065497">
        <w:rPr>
          <w:rFonts w:ascii="Arial" w:eastAsia="Arial Unicode MS" w:hAnsi="Arial" w:cs="Arial"/>
          <w:spacing w:val="-2"/>
          <w:sz w:val="22"/>
          <w:szCs w:val="22"/>
        </w:rPr>
        <w:t xml:space="preserve"> financial statements</w:t>
      </w:r>
      <w:r w:rsidRPr="00065497">
        <w:rPr>
          <w:rFonts w:ascii="Arial" w:eastAsia="Arial Unicode MS" w:hAnsi="Arial"/>
          <w:spacing w:val="-2"/>
          <w:sz w:val="22"/>
          <w:szCs w:val="22"/>
          <w:cs/>
        </w:rPr>
        <w:t>.</w:t>
      </w:r>
    </w:p>
    <w:p w14:paraId="37313A7D" w14:textId="77777777" w:rsidR="002E450E" w:rsidRDefault="002E450E">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ngsana New"/>
          <w:b/>
          <w:bCs/>
          <w:sz w:val="22"/>
          <w:szCs w:val="22"/>
          <w:cs/>
        </w:rPr>
        <w:br w:type="page"/>
      </w:r>
    </w:p>
    <w:p w14:paraId="17691AF5" w14:textId="75BA849E" w:rsidR="00F74C02" w:rsidRPr="006B418B" w:rsidRDefault="00F74C02" w:rsidP="006B418B">
      <w:pPr>
        <w:tabs>
          <w:tab w:val="left" w:pos="810"/>
        </w:tabs>
        <w:spacing w:before="120" w:after="120" w:line="380" w:lineRule="exact"/>
        <w:ind w:left="540"/>
        <w:jc w:val="thaiDistribute"/>
        <w:rPr>
          <w:rFonts w:ascii="Arial" w:hAnsi="Arial" w:cs="Arial"/>
          <w:b/>
          <w:bCs/>
          <w:sz w:val="22"/>
          <w:szCs w:val="22"/>
        </w:rPr>
      </w:pPr>
      <w:r w:rsidRPr="006B418B">
        <w:rPr>
          <w:rFonts w:ascii="Arial" w:hAnsi="Arial" w:cs="Arial"/>
          <w:b/>
          <w:bCs/>
          <w:sz w:val="22"/>
          <w:szCs w:val="22"/>
        </w:rPr>
        <w:lastRenderedPageBreak/>
        <w:t>b</w:t>
      </w:r>
      <w:r w:rsidRPr="006B418B">
        <w:rPr>
          <w:rFonts w:ascii="Arial" w:hAnsi="Arial" w:cs="Angsana New"/>
          <w:b/>
          <w:bCs/>
          <w:sz w:val="22"/>
          <w:szCs w:val="22"/>
          <w:cs/>
        </w:rPr>
        <w:t>)</w:t>
      </w:r>
      <w:r w:rsidR="006B418B">
        <w:rPr>
          <w:rFonts w:ascii="Arial" w:hAnsi="Arial" w:cs="Arial"/>
          <w:b/>
          <w:bCs/>
          <w:sz w:val="22"/>
          <w:szCs w:val="22"/>
        </w:rPr>
        <w:tab/>
      </w:r>
      <w:r w:rsidRPr="006B418B">
        <w:rPr>
          <w:rFonts w:ascii="Arial" w:hAnsi="Arial" w:cs="Arial"/>
          <w:b/>
          <w:bCs/>
          <w:sz w:val="22"/>
          <w:szCs w:val="22"/>
        </w:rPr>
        <w:t xml:space="preserve">Financial reporting standards that </w:t>
      </w:r>
      <w:r w:rsidR="00307FA0" w:rsidRPr="006B418B">
        <w:rPr>
          <w:rFonts w:ascii="Arial" w:hAnsi="Arial" w:cs="Arial"/>
          <w:b/>
          <w:bCs/>
          <w:sz w:val="22"/>
          <w:szCs w:val="22"/>
        </w:rPr>
        <w:t xml:space="preserve">will </w:t>
      </w:r>
      <w:r w:rsidRPr="006B418B">
        <w:rPr>
          <w:rFonts w:ascii="Arial" w:hAnsi="Arial" w:cs="Arial"/>
          <w:b/>
          <w:bCs/>
          <w:sz w:val="22"/>
          <w:szCs w:val="22"/>
        </w:rPr>
        <w:t>became effective for fiscal years beginning on or after 1 January 202</w:t>
      </w:r>
      <w:r w:rsidR="00307FA0" w:rsidRPr="006B418B">
        <w:rPr>
          <w:rFonts w:ascii="Arial" w:hAnsi="Arial" w:cs="Arial"/>
          <w:b/>
          <w:bCs/>
          <w:sz w:val="22"/>
          <w:szCs w:val="22"/>
        </w:rPr>
        <w:t>2</w:t>
      </w:r>
    </w:p>
    <w:p w14:paraId="155C7398" w14:textId="77777777" w:rsidR="00FA48BC" w:rsidRDefault="00FA48BC" w:rsidP="00324041">
      <w:pPr>
        <w:tabs>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theme="minorBidi"/>
          <w:spacing w:val="-3"/>
          <w:sz w:val="22"/>
          <w:szCs w:val="22"/>
        </w:rPr>
      </w:pPr>
      <w:r w:rsidRPr="00FA48BC">
        <w:rPr>
          <w:rFonts w:ascii="Arial" w:eastAsia="Arial Unicode MS" w:hAnsi="Arial" w:cs="Arial"/>
          <w:spacing w:val="-3"/>
          <w:sz w:val="22"/>
          <w:szCs w:val="22"/>
        </w:rPr>
        <w:t>The Federation of Accounting Professions issued a number of revised financial reporting standards, which are effective for fiscal years beginning on or after 1 January 2022</w:t>
      </w:r>
      <w:r w:rsidRPr="00FA48BC">
        <w:rPr>
          <w:rFonts w:ascii="Arial" w:eastAsia="Arial Unicode MS" w:hAnsi="Arial" w:cs="Angsana New"/>
          <w:spacing w:val="-3"/>
          <w:sz w:val="22"/>
          <w:szCs w:val="22"/>
          <w:cs/>
        </w:rPr>
        <w:t xml:space="preserve">. </w:t>
      </w:r>
      <w:r w:rsidRPr="00FA48BC">
        <w:rPr>
          <w:rFonts w:ascii="Arial" w:eastAsia="Arial Unicode MS" w:hAnsi="Arial" w:cs="Arial"/>
          <w:spacing w:val="-3"/>
          <w:sz w:val="22"/>
          <w:szCs w:val="2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FA48BC">
        <w:rPr>
          <w:rFonts w:ascii="Arial" w:eastAsia="Arial Unicode MS" w:hAnsi="Arial" w:cs="Angsana New"/>
          <w:spacing w:val="-3"/>
          <w:sz w:val="22"/>
          <w:szCs w:val="22"/>
          <w:cs/>
        </w:rPr>
        <w:t>.</w:t>
      </w:r>
    </w:p>
    <w:p w14:paraId="4129519C" w14:textId="7E6F7806" w:rsidR="00592705" w:rsidRDefault="00592705" w:rsidP="00324041">
      <w:pPr>
        <w:tabs>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Pr>
          <w:rFonts w:ascii="Arial" w:eastAsia="Arial Unicode MS" w:hAnsi="Arial" w:cs="Arial"/>
          <w:spacing w:val="-3"/>
          <w:sz w:val="22"/>
          <w:szCs w:val="22"/>
        </w:rPr>
        <w:t>The management of the Company and its subsidiaries is currently evaluating the impact of these standards on the financial statements in the year when they are adopted</w:t>
      </w:r>
      <w:r>
        <w:rPr>
          <w:rFonts w:ascii="Arial" w:eastAsia="Arial Unicode MS" w:hAnsi="Arial" w:cs="Angsana New"/>
          <w:spacing w:val="-3"/>
          <w:sz w:val="22"/>
          <w:szCs w:val="22"/>
          <w:cs/>
        </w:rPr>
        <w:t>.</w:t>
      </w:r>
    </w:p>
    <w:p w14:paraId="5F0CB168" w14:textId="6584FB4F" w:rsidR="00B73A00" w:rsidRPr="00065497" w:rsidRDefault="00B73A00" w:rsidP="00695E1A">
      <w:pPr>
        <w:tabs>
          <w:tab w:val="left" w:pos="600"/>
          <w:tab w:val="left" w:pos="1440"/>
        </w:tabs>
        <w:spacing w:before="120" w:after="120" w:line="380" w:lineRule="exact"/>
        <w:ind w:left="547" w:hanging="540"/>
        <w:jc w:val="both"/>
        <w:outlineLvl w:val="0"/>
        <w:rPr>
          <w:rFonts w:ascii="Arial" w:hAnsi="Arial" w:cs="Arial"/>
          <w:b/>
          <w:bCs/>
          <w:sz w:val="22"/>
          <w:szCs w:val="22"/>
        </w:rPr>
      </w:pPr>
      <w:r w:rsidRPr="00065497">
        <w:rPr>
          <w:rFonts w:ascii="Arial" w:hAnsi="Arial" w:cs="Arial"/>
          <w:b/>
          <w:bCs/>
          <w:sz w:val="22"/>
          <w:szCs w:val="22"/>
        </w:rPr>
        <w:t>1</w:t>
      </w:r>
      <w:r w:rsidRPr="00065497">
        <w:rPr>
          <w:rFonts w:ascii="Arial" w:hAnsi="Arial" w:cs="Angsana New"/>
          <w:b/>
          <w:bCs/>
          <w:sz w:val="22"/>
          <w:szCs w:val="22"/>
          <w:cs/>
        </w:rPr>
        <w:t>.</w:t>
      </w:r>
      <w:r w:rsidR="00D870BB">
        <w:rPr>
          <w:rFonts w:ascii="Arial" w:hAnsi="Arial" w:cs="Arial"/>
          <w:b/>
          <w:bCs/>
          <w:sz w:val="22"/>
          <w:szCs w:val="22"/>
        </w:rPr>
        <w:t>7</w:t>
      </w:r>
      <w:r w:rsidRPr="00065497">
        <w:rPr>
          <w:rFonts w:ascii="Arial" w:hAnsi="Arial" w:cs="Arial"/>
          <w:b/>
          <w:bCs/>
          <w:sz w:val="22"/>
          <w:szCs w:val="22"/>
        </w:rPr>
        <w:tab/>
        <w:t>Significant accounting policies</w:t>
      </w:r>
    </w:p>
    <w:p w14:paraId="04FED5BA" w14:textId="06B159F0" w:rsidR="00B73A00" w:rsidRPr="00065497" w:rsidRDefault="00B73A00" w:rsidP="00695E1A">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065497">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 31 December 20</w:t>
      </w:r>
      <w:r w:rsidR="008A41C7" w:rsidRPr="00065497">
        <w:rPr>
          <w:rFonts w:ascii="Arial" w:eastAsia="Arial Unicode MS" w:hAnsi="Arial" w:cs="Arial"/>
          <w:spacing w:val="-3"/>
          <w:sz w:val="22"/>
          <w:szCs w:val="22"/>
        </w:rPr>
        <w:t>20</w:t>
      </w:r>
      <w:r w:rsidR="009F5288" w:rsidRPr="00065497">
        <w:rPr>
          <w:rFonts w:ascii="Arial" w:eastAsia="Arial Unicode MS" w:hAnsi="Arial" w:cs="Angsana New"/>
          <w:spacing w:val="-3"/>
          <w:sz w:val="22"/>
          <w:szCs w:val="22"/>
          <w:cs/>
        </w:rPr>
        <w:t>.</w:t>
      </w:r>
    </w:p>
    <w:p w14:paraId="23DBF40C" w14:textId="63A41EE9" w:rsidR="000D3FFB" w:rsidRPr="00065497" w:rsidRDefault="009F5288" w:rsidP="00065497">
      <w:pPr>
        <w:spacing w:before="120" w:line="380" w:lineRule="exact"/>
        <w:ind w:left="547" w:hanging="547"/>
        <w:jc w:val="thaiDistribute"/>
        <w:rPr>
          <w:rFonts w:ascii="Arial" w:hAnsi="Arial" w:cs="Arial"/>
          <w:b/>
          <w:bCs/>
          <w:sz w:val="22"/>
          <w:szCs w:val="22"/>
        </w:rPr>
      </w:pPr>
      <w:r w:rsidRPr="00065497">
        <w:rPr>
          <w:rFonts w:ascii="Arial" w:hAnsi="Arial" w:cs="Arial"/>
          <w:b/>
          <w:bCs/>
          <w:sz w:val="22"/>
          <w:szCs w:val="22"/>
        </w:rPr>
        <w:t>2</w:t>
      </w:r>
      <w:r w:rsidR="000D3FFB" w:rsidRPr="00065497">
        <w:rPr>
          <w:rFonts w:ascii="Arial" w:hAnsi="Arial" w:cs="Angsana New"/>
          <w:b/>
          <w:bCs/>
          <w:sz w:val="22"/>
          <w:szCs w:val="22"/>
          <w:cs/>
        </w:rPr>
        <w:t>.</w:t>
      </w:r>
      <w:r w:rsidR="000D3FFB" w:rsidRPr="00065497">
        <w:rPr>
          <w:rFonts w:ascii="Arial" w:hAnsi="Arial" w:cs="Arial"/>
          <w:b/>
          <w:bCs/>
          <w:sz w:val="22"/>
          <w:szCs w:val="22"/>
          <w:cs/>
        </w:rPr>
        <w:tab/>
      </w:r>
      <w:r w:rsidR="000D3FFB" w:rsidRPr="00065497">
        <w:rPr>
          <w:rFonts w:ascii="Arial" w:hAnsi="Arial" w:cs="Arial"/>
          <w:b/>
          <w:bCs/>
          <w:sz w:val="22"/>
          <w:szCs w:val="22"/>
        </w:rPr>
        <w:t>Cash and cash equivalents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065497" w14:paraId="326E5D60" w14:textId="77777777" w:rsidTr="00906DE4">
        <w:tc>
          <w:tcPr>
            <w:tcW w:w="8730" w:type="dxa"/>
            <w:gridSpan w:val="5"/>
            <w:shd w:val="clear" w:color="auto" w:fill="auto"/>
          </w:tcPr>
          <w:p w14:paraId="482E4733" w14:textId="77777777" w:rsidR="000D3FFB" w:rsidRPr="00065497" w:rsidRDefault="000D3FFB" w:rsidP="00065497">
            <w:pPr>
              <w:tabs>
                <w:tab w:val="left" w:pos="600"/>
                <w:tab w:val="left" w:pos="900"/>
                <w:tab w:val="right" w:pos="7280"/>
                <w:tab w:val="right" w:pos="8540"/>
              </w:tabs>
              <w:spacing w:line="340" w:lineRule="exact"/>
              <w:ind w:right="-43"/>
              <w:jc w:val="right"/>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Unit</w:t>
            </w:r>
            <w:r w:rsidRPr="00065497">
              <w:rPr>
                <w:rFonts w:ascii="Arial" w:hAnsi="Arial" w:cs="Angsana New"/>
                <w:sz w:val="18"/>
                <w:szCs w:val="18"/>
                <w:cs/>
              </w:rPr>
              <w:t xml:space="preserve">: </w:t>
            </w:r>
            <w:r w:rsidRPr="00065497">
              <w:rPr>
                <w:rFonts w:ascii="Arial" w:hAnsi="Arial" w:cs="Arial"/>
                <w:sz w:val="18"/>
                <w:szCs w:val="18"/>
              </w:rPr>
              <w:t>Thousand Baht</w:t>
            </w:r>
            <w:r w:rsidRPr="00065497">
              <w:rPr>
                <w:rFonts w:ascii="Arial" w:hAnsi="Arial" w:cs="Angsana New"/>
                <w:sz w:val="18"/>
                <w:szCs w:val="18"/>
                <w:cs/>
              </w:rPr>
              <w:t>)</w:t>
            </w:r>
          </w:p>
        </w:tc>
      </w:tr>
      <w:tr w:rsidR="000D3FFB" w:rsidRPr="00065497" w14:paraId="4063A609" w14:textId="77777777" w:rsidTr="00906DE4">
        <w:tc>
          <w:tcPr>
            <w:tcW w:w="2790" w:type="dxa"/>
            <w:shd w:val="clear" w:color="auto" w:fill="auto"/>
            <w:vAlign w:val="bottom"/>
          </w:tcPr>
          <w:p w14:paraId="4F00EA4A" w14:textId="77777777" w:rsidR="000D3FFB" w:rsidRPr="00065497" w:rsidRDefault="000D3FFB" w:rsidP="00065497">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shd w:val="clear" w:color="auto" w:fill="auto"/>
            <w:vAlign w:val="bottom"/>
          </w:tcPr>
          <w:p w14:paraId="7128FE7C" w14:textId="77777777" w:rsidR="000D3FFB" w:rsidRPr="00065497" w:rsidRDefault="000D3FFB"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Consolidated financial statements</w:t>
            </w:r>
          </w:p>
        </w:tc>
        <w:tc>
          <w:tcPr>
            <w:tcW w:w="2970" w:type="dxa"/>
            <w:gridSpan w:val="2"/>
            <w:shd w:val="clear" w:color="auto" w:fill="auto"/>
            <w:vAlign w:val="bottom"/>
          </w:tcPr>
          <w:p w14:paraId="4CB7C093" w14:textId="77777777" w:rsidR="000D3FFB" w:rsidRPr="00065497" w:rsidRDefault="000D3FFB"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Separate financial statements</w:t>
            </w:r>
          </w:p>
        </w:tc>
      </w:tr>
      <w:tr w:rsidR="008A41C7" w:rsidRPr="00065497" w14:paraId="5AF6312F" w14:textId="77777777" w:rsidTr="00906DE4">
        <w:tc>
          <w:tcPr>
            <w:tcW w:w="2790" w:type="dxa"/>
            <w:shd w:val="clear" w:color="auto" w:fill="auto"/>
          </w:tcPr>
          <w:p w14:paraId="49E590EB" w14:textId="77777777" w:rsidR="008A41C7" w:rsidRPr="00065497" w:rsidRDefault="008A41C7" w:rsidP="000654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shd w:val="clear" w:color="auto" w:fill="auto"/>
          </w:tcPr>
          <w:p w14:paraId="06F5658F" w14:textId="7690ED1D" w:rsidR="008A41C7" w:rsidRPr="00065497" w:rsidRDefault="00B6092D"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30 June</w:t>
            </w:r>
            <w:r w:rsidR="008A41C7" w:rsidRPr="00065497">
              <w:rPr>
                <w:rFonts w:ascii="Arial" w:hAnsi="Arial" w:cs="Arial"/>
                <w:sz w:val="18"/>
                <w:szCs w:val="18"/>
              </w:rPr>
              <w:t xml:space="preserve">            2021</w:t>
            </w:r>
          </w:p>
        </w:tc>
        <w:tc>
          <w:tcPr>
            <w:tcW w:w="1485" w:type="dxa"/>
            <w:shd w:val="clear" w:color="auto" w:fill="auto"/>
          </w:tcPr>
          <w:p w14:paraId="0F45DECB" w14:textId="2BEFB7D0" w:rsidR="008A41C7" w:rsidRPr="0006549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31 December 2020</w:t>
            </w:r>
          </w:p>
        </w:tc>
        <w:tc>
          <w:tcPr>
            <w:tcW w:w="1485" w:type="dxa"/>
            <w:shd w:val="clear" w:color="auto" w:fill="auto"/>
          </w:tcPr>
          <w:p w14:paraId="0680BBEF" w14:textId="6E5D24FD" w:rsidR="008A41C7" w:rsidRPr="00065497" w:rsidRDefault="00B6092D"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30 June</w:t>
            </w:r>
            <w:r w:rsidR="008A41C7" w:rsidRPr="00065497">
              <w:rPr>
                <w:rFonts w:ascii="Arial" w:hAnsi="Arial" w:cs="Arial"/>
                <w:sz w:val="18"/>
                <w:szCs w:val="18"/>
              </w:rPr>
              <w:t xml:space="preserve">            2021</w:t>
            </w:r>
          </w:p>
        </w:tc>
        <w:tc>
          <w:tcPr>
            <w:tcW w:w="1485" w:type="dxa"/>
            <w:shd w:val="clear" w:color="auto" w:fill="auto"/>
          </w:tcPr>
          <w:p w14:paraId="13B67D6B" w14:textId="59E91253" w:rsidR="008A41C7" w:rsidRPr="0006549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31 December 2020</w:t>
            </w:r>
          </w:p>
        </w:tc>
      </w:tr>
      <w:tr w:rsidR="008A41C7" w:rsidRPr="00065497" w14:paraId="56409657" w14:textId="77777777" w:rsidTr="00906DE4">
        <w:tc>
          <w:tcPr>
            <w:tcW w:w="2790" w:type="dxa"/>
            <w:shd w:val="clear" w:color="auto" w:fill="auto"/>
          </w:tcPr>
          <w:p w14:paraId="31C9C492" w14:textId="77777777" w:rsidR="008A41C7" w:rsidRPr="00065497" w:rsidRDefault="008A41C7" w:rsidP="000654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shd w:val="clear" w:color="auto" w:fill="auto"/>
          </w:tcPr>
          <w:p w14:paraId="2486EF7B" w14:textId="77777777" w:rsidR="008A41C7" w:rsidRPr="00065497" w:rsidRDefault="008A41C7" w:rsidP="00065497">
            <w:pPr>
              <w:tabs>
                <w:tab w:val="decimal" w:pos="1242"/>
              </w:tabs>
              <w:spacing w:line="340" w:lineRule="exact"/>
              <w:ind w:right="-43"/>
              <w:jc w:val="thaiDistribute"/>
              <w:rPr>
                <w:rFonts w:ascii="Arial" w:hAnsi="Arial" w:cs="Arial"/>
                <w:sz w:val="18"/>
                <w:szCs w:val="18"/>
              </w:rPr>
            </w:pPr>
          </w:p>
        </w:tc>
        <w:tc>
          <w:tcPr>
            <w:tcW w:w="1485" w:type="dxa"/>
            <w:shd w:val="clear" w:color="auto" w:fill="auto"/>
          </w:tcPr>
          <w:p w14:paraId="679DFE60" w14:textId="77777777" w:rsidR="008A41C7" w:rsidRPr="00065497" w:rsidRDefault="008A41C7" w:rsidP="00065497">
            <w:pPr>
              <w:spacing w:line="340" w:lineRule="exact"/>
              <w:ind w:right="-43"/>
              <w:jc w:val="center"/>
              <w:rPr>
                <w:rFonts w:ascii="Arial" w:hAnsi="Arial" w:cs="Arial"/>
                <w:sz w:val="18"/>
                <w:szCs w:val="18"/>
              </w:rPr>
            </w:pPr>
            <w:r w:rsidRPr="00065497">
              <w:rPr>
                <w:rFonts w:ascii="Arial" w:hAnsi="Arial" w:cs="Angsana New"/>
                <w:sz w:val="18"/>
                <w:szCs w:val="18"/>
                <w:cs/>
              </w:rPr>
              <w:t>(</w:t>
            </w:r>
            <w:r w:rsidRPr="00065497">
              <w:rPr>
                <w:rFonts w:ascii="Arial" w:hAnsi="Arial" w:cs="Arial"/>
                <w:sz w:val="18"/>
                <w:szCs w:val="18"/>
              </w:rPr>
              <w:t>Audited</w:t>
            </w:r>
            <w:r w:rsidRPr="00065497">
              <w:rPr>
                <w:rFonts w:ascii="Arial" w:hAnsi="Arial" w:cs="Angsana New"/>
                <w:sz w:val="18"/>
                <w:szCs w:val="18"/>
                <w:cs/>
              </w:rPr>
              <w:t>)</w:t>
            </w:r>
          </w:p>
        </w:tc>
        <w:tc>
          <w:tcPr>
            <w:tcW w:w="1485" w:type="dxa"/>
            <w:shd w:val="clear" w:color="auto" w:fill="auto"/>
          </w:tcPr>
          <w:p w14:paraId="333487A9" w14:textId="77777777" w:rsidR="008A41C7" w:rsidRPr="00065497" w:rsidRDefault="008A41C7" w:rsidP="00065497">
            <w:pPr>
              <w:tabs>
                <w:tab w:val="decimal" w:pos="1242"/>
              </w:tabs>
              <w:spacing w:line="340" w:lineRule="exact"/>
              <w:ind w:right="-43"/>
              <w:jc w:val="thaiDistribute"/>
              <w:rPr>
                <w:rFonts w:ascii="Arial" w:hAnsi="Arial" w:cs="Arial"/>
                <w:sz w:val="18"/>
                <w:szCs w:val="18"/>
              </w:rPr>
            </w:pPr>
          </w:p>
        </w:tc>
        <w:tc>
          <w:tcPr>
            <w:tcW w:w="1485" w:type="dxa"/>
            <w:shd w:val="clear" w:color="auto" w:fill="auto"/>
          </w:tcPr>
          <w:p w14:paraId="01452F9F" w14:textId="77777777" w:rsidR="008A41C7" w:rsidRPr="00065497" w:rsidRDefault="008A41C7" w:rsidP="00065497">
            <w:pPr>
              <w:spacing w:line="340" w:lineRule="exact"/>
              <w:ind w:right="-43"/>
              <w:jc w:val="center"/>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Audited</w:t>
            </w:r>
            <w:r w:rsidRPr="00065497">
              <w:rPr>
                <w:rFonts w:ascii="Arial" w:hAnsi="Arial" w:cs="Angsana New"/>
                <w:sz w:val="18"/>
                <w:szCs w:val="18"/>
                <w:cs/>
              </w:rPr>
              <w:t>)</w:t>
            </w:r>
          </w:p>
        </w:tc>
      </w:tr>
      <w:tr w:rsidR="00AE4028" w:rsidRPr="00065497" w14:paraId="490E57A0" w14:textId="77777777" w:rsidTr="00A96B5B">
        <w:tc>
          <w:tcPr>
            <w:tcW w:w="2790" w:type="dxa"/>
            <w:shd w:val="clear" w:color="auto" w:fill="auto"/>
          </w:tcPr>
          <w:p w14:paraId="06D46E90" w14:textId="77777777" w:rsidR="00AE4028" w:rsidRPr="0006549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cs/>
              </w:rPr>
            </w:pPr>
            <w:r w:rsidRPr="00065497">
              <w:rPr>
                <w:rFonts w:ascii="Arial" w:hAnsi="Arial" w:cs="Arial"/>
                <w:sz w:val="18"/>
                <w:szCs w:val="18"/>
              </w:rPr>
              <w:t>Cash</w:t>
            </w:r>
          </w:p>
        </w:tc>
        <w:tc>
          <w:tcPr>
            <w:tcW w:w="1485" w:type="dxa"/>
          </w:tcPr>
          <w:p w14:paraId="1EA238EC" w14:textId="20A27286" w:rsidR="00AE4028" w:rsidRPr="00065497" w:rsidRDefault="00AE4028" w:rsidP="00AE4028">
            <w:pPr>
              <w:tabs>
                <w:tab w:val="decimal" w:pos="1242"/>
              </w:tabs>
              <w:spacing w:line="340" w:lineRule="exact"/>
              <w:ind w:right="-43"/>
              <w:rPr>
                <w:rFonts w:ascii="Arial" w:hAnsi="Arial" w:cs="Arial"/>
                <w:sz w:val="18"/>
                <w:szCs w:val="18"/>
              </w:rPr>
            </w:pPr>
            <w:r w:rsidRPr="00AE4028">
              <w:rPr>
                <w:rFonts w:ascii="Arial" w:hAnsi="Arial" w:cs="Arial" w:hint="cs"/>
                <w:sz w:val="18"/>
                <w:szCs w:val="18"/>
              </w:rPr>
              <w:t>2,803</w:t>
            </w:r>
          </w:p>
        </w:tc>
        <w:tc>
          <w:tcPr>
            <w:tcW w:w="1485" w:type="dxa"/>
          </w:tcPr>
          <w:p w14:paraId="506E6876" w14:textId="35174C63" w:rsidR="00AE4028" w:rsidRPr="00065497" w:rsidRDefault="00AE4028" w:rsidP="00AE4028">
            <w:pPr>
              <w:tabs>
                <w:tab w:val="decimal" w:pos="1242"/>
              </w:tabs>
              <w:spacing w:line="340" w:lineRule="exact"/>
              <w:ind w:right="-43"/>
              <w:rPr>
                <w:rFonts w:ascii="Arial" w:hAnsi="Arial" w:cs="Arial"/>
                <w:sz w:val="18"/>
                <w:szCs w:val="18"/>
              </w:rPr>
            </w:pPr>
            <w:r w:rsidRPr="00065497">
              <w:rPr>
                <w:rFonts w:ascii="Arial" w:hAnsi="Arial" w:cs="Arial"/>
                <w:sz w:val="18"/>
                <w:szCs w:val="18"/>
              </w:rPr>
              <w:t>1,265</w:t>
            </w:r>
          </w:p>
        </w:tc>
        <w:tc>
          <w:tcPr>
            <w:tcW w:w="1485" w:type="dxa"/>
          </w:tcPr>
          <w:p w14:paraId="36AA4F95" w14:textId="6DA31EFE" w:rsidR="00AE4028" w:rsidRPr="006705F7" w:rsidRDefault="00AE4028" w:rsidP="00AE4028">
            <w:pPr>
              <w:tabs>
                <w:tab w:val="decimal" w:pos="1242"/>
              </w:tabs>
              <w:spacing w:line="340" w:lineRule="exact"/>
              <w:ind w:right="-43"/>
              <w:rPr>
                <w:rFonts w:ascii="Arial" w:hAnsi="Arial" w:cs="Browallia New"/>
                <w:sz w:val="18"/>
                <w:szCs w:val="22"/>
              </w:rPr>
            </w:pPr>
            <w:r>
              <w:rPr>
                <w:rFonts w:ascii="Arial" w:hAnsi="Arial" w:cs="Browallia New"/>
                <w:sz w:val="18"/>
                <w:szCs w:val="22"/>
              </w:rPr>
              <w:t>114</w:t>
            </w:r>
          </w:p>
        </w:tc>
        <w:tc>
          <w:tcPr>
            <w:tcW w:w="1485" w:type="dxa"/>
            <w:shd w:val="clear" w:color="auto" w:fill="auto"/>
          </w:tcPr>
          <w:p w14:paraId="3EBBE35E" w14:textId="7440415E" w:rsidR="00AE4028" w:rsidRPr="00065497" w:rsidRDefault="00AE4028" w:rsidP="00AE4028">
            <w:pPr>
              <w:tabs>
                <w:tab w:val="decimal" w:pos="1242"/>
              </w:tabs>
              <w:spacing w:line="340" w:lineRule="exact"/>
              <w:ind w:right="-43"/>
              <w:rPr>
                <w:rFonts w:ascii="Arial" w:hAnsi="Arial" w:cs="Arial"/>
                <w:sz w:val="18"/>
                <w:szCs w:val="18"/>
              </w:rPr>
            </w:pPr>
            <w:r w:rsidRPr="00065497">
              <w:rPr>
                <w:rFonts w:ascii="Arial" w:hAnsi="Arial" w:cs="Arial"/>
                <w:sz w:val="18"/>
                <w:szCs w:val="18"/>
              </w:rPr>
              <w:t>110</w:t>
            </w:r>
          </w:p>
        </w:tc>
      </w:tr>
      <w:tr w:rsidR="00AE4028" w:rsidRPr="00065497" w14:paraId="0FBBC74B" w14:textId="77777777" w:rsidTr="00A96B5B">
        <w:tc>
          <w:tcPr>
            <w:tcW w:w="2790" w:type="dxa"/>
            <w:shd w:val="clear" w:color="auto" w:fill="auto"/>
          </w:tcPr>
          <w:p w14:paraId="46448418" w14:textId="77777777" w:rsidR="00AE4028" w:rsidRPr="0006549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rPr>
            </w:pPr>
            <w:r w:rsidRPr="00065497">
              <w:rPr>
                <w:rFonts w:ascii="Arial" w:hAnsi="Arial" w:cs="Arial"/>
                <w:sz w:val="18"/>
                <w:szCs w:val="18"/>
              </w:rPr>
              <w:t xml:space="preserve">Bank deposits </w:t>
            </w:r>
          </w:p>
        </w:tc>
        <w:tc>
          <w:tcPr>
            <w:tcW w:w="1485" w:type="dxa"/>
          </w:tcPr>
          <w:p w14:paraId="4D8C66EF" w14:textId="13104D6F" w:rsidR="00AE4028" w:rsidRPr="00AE4028" w:rsidRDefault="00AE4028" w:rsidP="00AE4028">
            <w:pPr>
              <w:tabs>
                <w:tab w:val="decimal" w:pos="1242"/>
              </w:tabs>
              <w:spacing w:line="340" w:lineRule="exact"/>
              <w:ind w:right="-43"/>
              <w:rPr>
                <w:rFonts w:ascii="Arial" w:hAnsi="Arial" w:cs="Arial"/>
                <w:sz w:val="18"/>
                <w:szCs w:val="18"/>
              </w:rPr>
            </w:pPr>
            <w:r w:rsidRPr="00AE4028">
              <w:rPr>
                <w:rFonts w:ascii="Arial" w:hAnsi="Arial" w:cs="Arial" w:hint="cs"/>
                <w:sz w:val="18"/>
                <w:szCs w:val="18"/>
              </w:rPr>
              <w:t>2,207,686</w:t>
            </w:r>
          </w:p>
        </w:tc>
        <w:tc>
          <w:tcPr>
            <w:tcW w:w="1485" w:type="dxa"/>
          </w:tcPr>
          <w:p w14:paraId="1E55ACFA" w14:textId="2D5224B4" w:rsidR="00AE4028" w:rsidRPr="00065497" w:rsidRDefault="00AE4028" w:rsidP="00AE4028">
            <w:pPr>
              <w:tabs>
                <w:tab w:val="decimal" w:pos="1242"/>
              </w:tabs>
              <w:spacing w:line="340" w:lineRule="exact"/>
              <w:ind w:right="-43"/>
              <w:rPr>
                <w:rFonts w:ascii="Arial" w:hAnsi="Arial" w:cs="Arial"/>
                <w:sz w:val="18"/>
                <w:szCs w:val="18"/>
              </w:rPr>
            </w:pPr>
            <w:r w:rsidRPr="00065497">
              <w:rPr>
                <w:rFonts w:ascii="Arial" w:hAnsi="Arial" w:cs="Arial"/>
                <w:sz w:val="18"/>
                <w:szCs w:val="18"/>
              </w:rPr>
              <w:t>2,795,965</w:t>
            </w:r>
          </w:p>
        </w:tc>
        <w:tc>
          <w:tcPr>
            <w:tcW w:w="1485" w:type="dxa"/>
          </w:tcPr>
          <w:p w14:paraId="57D9B79A" w14:textId="76A8B38E" w:rsidR="00AE4028" w:rsidRPr="00065497" w:rsidRDefault="00AE4028" w:rsidP="00AE4028">
            <w:pPr>
              <w:tabs>
                <w:tab w:val="decimal" w:pos="1242"/>
              </w:tabs>
              <w:spacing w:line="340" w:lineRule="exact"/>
              <w:ind w:right="-43"/>
              <w:rPr>
                <w:rFonts w:ascii="Arial" w:hAnsi="Arial" w:cs="Arial"/>
                <w:sz w:val="18"/>
                <w:szCs w:val="18"/>
              </w:rPr>
            </w:pPr>
            <w:r>
              <w:rPr>
                <w:rFonts w:ascii="Arial" w:hAnsi="Arial" w:cs="Arial"/>
                <w:sz w:val="18"/>
                <w:szCs w:val="18"/>
              </w:rPr>
              <w:t>22,853</w:t>
            </w:r>
          </w:p>
        </w:tc>
        <w:tc>
          <w:tcPr>
            <w:tcW w:w="1485" w:type="dxa"/>
            <w:shd w:val="clear" w:color="auto" w:fill="auto"/>
          </w:tcPr>
          <w:p w14:paraId="56658568" w14:textId="609A17E2" w:rsidR="00AE4028" w:rsidRPr="00065497" w:rsidRDefault="00AE4028" w:rsidP="00AE4028">
            <w:pPr>
              <w:tabs>
                <w:tab w:val="decimal" w:pos="1242"/>
              </w:tabs>
              <w:spacing w:line="340" w:lineRule="exact"/>
              <w:ind w:right="-43"/>
              <w:rPr>
                <w:rFonts w:ascii="Arial" w:hAnsi="Arial" w:cs="Arial"/>
                <w:sz w:val="18"/>
                <w:szCs w:val="18"/>
              </w:rPr>
            </w:pPr>
            <w:r w:rsidRPr="00065497">
              <w:rPr>
                <w:rFonts w:ascii="Arial" w:hAnsi="Arial" w:cs="Arial"/>
                <w:sz w:val="18"/>
                <w:szCs w:val="18"/>
              </w:rPr>
              <w:t>489,116</w:t>
            </w:r>
          </w:p>
        </w:tc>
      </w:tr>
      <w:tr w:rsidR="00AE4028" w:rsidRPr="00065497" w14:paraId="40C23F69" w14:textId="77777777" w:rsidTr="00A96B5B">
        <w:tc>
          <w:tcPr>
            <w:tcW w:w="2790" w:type="dxa"/>
            <w:shd w:val="clear" w:color="auto" w:fill="auto"/>
          </w:tcPr>
          <w:p w14:paraId="31D939ED" w14:textId="77777777" w:rsidR="00AE4028" w:rsidRPr="0006549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cs/>
              </w:rPr>
            </w:pPr>
            <w:r w:rsidRPr="00065497">
              <w:rPr>
                <w:rFonts w:ascii="Arial" w:hAnsi="Arial" w:cs="Arial"/>
                <w:sz w:val="18"/>
                <w:szCs w:val="18"/>
              </w:rPr>
              <w:t>Bonds</w:t>
            </w:r>
          </w:p>
        </w:tc>
        <w:tc>
          <w:tcPr>
            <w:tcW w:w="1485" w:type="dxa"/>
          </w:tcPr>
          <w:p w14:paraId="758FFCFB" w14:textId="73774B20" w:rsidR="00AE4028" w:rsidRPr="00065497" w:rsidRDefault="00AE4028" w:rsidP="00AE4028">
            <w:pPr>
              <w:pBdr>
                <w:bottom w:val="single" w:sz="4" w:space="1" w:color="auto"/>
              </w:pBdr>
              <w:tabs>
                <w:tab w:val="decimal" w:pos="1242"/>
              </w:tabs>
              <w:spacing w:line="340" w:lineRule="exact"/>
              <w:ind w:right="-43"/>
              <w:rPr>
                <w:rFonts w:ascii="Arial" w:hAnsi="Arial" w:cs="Arial"/>
                <w:sz w:val="18"/>
                <w:szCs w:val="18"/>
              </w:rPr>
            </w:pPr>
            <w:r w:rsidRPr="00AE4028">
              <w:rPr>
                <w:rFonts w:ascii="Arial" w:hAnsi="Arial" w:cs="Angsana New" w:hint="cs"/>
                <w:sz w:val="18"/>
                <w:szCs w:val="18"/>
                <w:cs/>
              </w:rPr>
              <w:t>-</w:t>
            </w:r>
          </w:p>
        </w:tc>
        <w:tc>
          <w:tcPr>
            <w:tcW w:w="1485" w:type="dxa"/>
          </w:tcPr>
          <w:p w14:paraId="2FE918C1" w14:textId="30B79FCD" w:rsidR="00AE4028" w:rsidRPr="00065497" w:rsidRDefault="00AE4028" w:rsidP="00AE4028">
            <w:pPr>
              <w:pBdr>
                <w:bottom w:val="single" w:sz="4" w:space="1" w:color="auto"/>
              </w:pBdr>
              <w:tabs>
                <w:tab w:val="decimal" w:pos="1242"/>
              </w:tabs>
              <w:spacing w:line="340" w:lineRule="exact"/>
              <w:ind w:right="-43"/>
              <w:rPr>
                <w:rFonts w:ascii="Arial" w:hAnsi="Arial" w:cs="Arial"/>
                <w:sz w:val="18"/>
                <w:szCs w:val="18"/>
              </w:rPr>
            </w:pPr>
            <w:r w:rsidRPr="00065497">
              <w:rPr>
                <w:rFonts w:ascii="Arial" w:hAnsi="Arial" w:cs="Arial"/>
                <w:sz w:val="18"/>
                <w:szCs w:val="18"/>
              </w:rPr>
              <w:t>79,931</w:t>
            </w:r>
          </w:p>
        </w:tc>
        <w:tc>
          <w:tcPr>
            <w:tcW w:w="1485" w:type="dxa"/>
          </w:tcPr>
          <w:p w14:paraId="1C67696D" w14:textId="40FD35EA" w:rsidR="00AE4028" w:rsidRPr="00065497" w:rsidRDefault="00AE4028" w:rsidP="00AE4028">
            <w:pPr>
              <w:pBdr>
                <w:bottom w:val="single" w:sz="4" w:space="1" w:color="auto"/>
              </w:pBdr>
              <w:tabs>
                <w:tab w:val="decimal" w:pos="1242"/>
              </w:tabs>
              <w:spacing w:line="340" w:lineRule="exact"/>
              <w:ind w:right="-43"/>
              <w:rPr>
                <w:rFonts w:ascii="Arial" w:hAnsi="Arial" w:cs="Arial"/>
                <w:sz w:val="18"/>
                <w:szCs w:val="18"/>
              </w:rPr>
            </w:pPr>
            <w:r>
              <w:rPr>
                <w:rFonts w:ascii="Arial" w:hAnsi="Arial" w:cs="Angsana New"/>
                <w:sz w:val="18"/>
                <w:szCs w:val="18"/>
                <w:cs/>
              </w:rPr>
              <w:t>-</w:t>
            </w:r>
          </w:p>
        </w:tc>
        <w:tc>
          <w:tcPr>
            <w:tcW w:w="1485" w:type="dxa"/>
            <w:shd w:val="clear" w:color="auto" w:fill="auto"/>
          </w:tcPr>
          <w:p w14:paraId="46442EBF" w14:textId="7FD8F184" w:rsidR="00AE4028" w:rsidRPr="00065497" w:rsidRDefault="00AE4028" w:rsidP="00AE4028">
            <w:pPr>
              <w:pBdr>
                <w:bottom w:val="single" w:sz="4" w:space="1" w:color="auto"/>
              </w:pBdr>
              <w:tabs>
                <w:tab w:val="decimal" w:pos="1242"/>
              </w:tabs>
              <w:spacing w:line="340" w:lineRule="exact"/>
              <w:ind w:right="-43"/>
              <w:rPr>
                <w:rFonts w:ascii="Arial" w:hAnsi="Arial" w:cs="Arial"/>
                <w:sz w:val="18"/>
                <w:szCs w:val="18"/>
              </w:rPr>
            </w:pPr>
            <w:r w:rsidRPr="00065497">
              <w:rPr>
                <w:rFonts w:ascii="Arial" w:hAnsi="Arial" w:cs="Angsana New"/>
                <w:sz w:val="18"/>
                <w:szCs w:val="18"/>
                <w:cs/>
              </w:rPr>
              <w:t>-</w:t>
            </w:r>
          </w:p>
        </w:tc>
      </w:tr>
      <w:tr w:rsidR="00AE4028" w:rsidRPr="00065497" w14:paraId="515FA05D" w14:textId="77777777" w:rsidTr="00A96B5B">
        <w:tc>
          <w:tcPr>
            <w:tcW w:w="2790" w:type="dxa"/>
            <w:shd w:val="clear" w:color="auto" w:fill="auto"/>
          </w:tcPr>
          <w:p w14:paraId="770779CE" w14:textId="77777777" w:rsidR="00AE4028" w:rsidRPr="0006549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cs/>
              </w:rPr>
            </w:pPr>
            <w:r w:rsidRPr="00065497">
              <w:rPr>
                <w:rFonts w:ascii="Arial" w:hAnsi="Arial" w:cs="Arial"/>
                <w:sz w:val="18"/>
                <w:szCs w:val="18"/>
              </w:rPr>
              <w:t>Total cash and cash equivalents</w:t>
            </w:r>
          </w:p>
        </w:tc>
        <w:tc>
          <w:tcPr>
            <w:tcW w:w="1485" w:type="dxa"/>
          </w:tcPr>
          <w:p w14:paraId="74D8CBCB" w14:textId="428A067B" w:rsidR="00AE4028" w:rsidRPr="00065497" w:rsidRDefault="00AE4028" w:rsidP="00AE4028">
            <w:pPr>
              <w:pBdr>
                <w:bottom w:val="double" w:sz="4" w:space="1" w:color="auto"/>
              </w:pBdr>
              <w:tabs>
                <w:tab w:val="decimal" w:pos="1242"/>
              </w:tabs>
              <w:spacing w:line="340" w:lineRule="exact"/>
              <w:ind w:right="-43"/>
              <w:rPr>
                <w:rFonts w:ascii="Arial" w:hAnsi="Arial" w:cs="Arial"/>
                <w:sz w:val="18"/>
                <w:szCs w:val="18"/>
              </w:rPr>
            </w:pPr>
            <w:r w:rsidRPr="00AE4028">
              <w:rPr>
                <w:rFonts w:ascii="Arial" w:hAnsi="Arial" w:cs="Arial" w:hint="cs"/>
                <w:sz w:val="18"/>
                <w:szCs w:val="18"/>
              </w:rPr>
              <w:t>2,210,489</w:t>
            </w:r>
          </w:p>
        </w:tc>
        <w:tc>
          <w:tcPr>
            <w:tcW w:w="1485" w:type="dxa"/>
          </w:tcPr>
          <w:p w14:paraId="3C0F239B" w14:textId="2B0252E8" w:rsidR="00AE4028" w:rsidRPr="00065497" w:rsidRDefault="00AE4028" w:rsidP="00AE4028">
            <w:pPr>
              <w:pBdr>
                <w:bottom w:val="double" w:sz="4" w:space="1" w:color="auto"/>
              </w:pBdr>
              <w:tabs>
                <w:tab w:val="decimal" w:pos="1242"/>
              </w:tabs>
              <w:spacing w:line="340" w:lineRule="exact"/>
              <w:ind w:right="-43"/>
              <w:rPr>
                <w:rFonts w:ascii="Arial" w:hAnsi="Arial" w:cs="Arial"/>
                <w:sz w:val="18"/>
                <w:szCs w:val="18"/>
              </w:rPr>
            </w:pPr>
            <w:r w:rsidRPr="00065497">
              <w:rPr>
                <w:rFonts w:ascii="Arial" w:hAnsi="Arial" w:cs="Arial"/>
                <w:sz w:val="18"/>
                <w:szCs w:val="18"/>
              </w:rPr>
              <w:t>2,877,161</w:t>
            </w:r>
          </w:p>
        </w:tc>
        <w:tc>
          <w:tcPr>
            <w:tcW w:w="1485" w:type="dxa"/>
          </w:tcPr>
          <w:p w14:paraId="2BD5CAB3" w14:textId="064C22A0" w:rsidR="00AE4028" w:rsidRPr="00065497" w:rsidRDefault="00AE4028" w:rsidP="00AE4028">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22,967</w:t>
            </w:r>
          </w:p>
        </w:tc>
        <w:tc>
          <w:tcPr>
            <w:tcW w:w="1485" w:type="dxa"/>
            <w:shd w:val="clear" w:color="auto" w:fill="auto"/>
          </w:tcPr>
          <w:p w14:paraId="43CE0341" w14:textId="34A70EBB" w:rsidR="00AE4028" w:rsidRPr="00065497" w:rsidRDefault="00AE4028" w:rsidP="00AE4028">
            <w:pPr>
              <w:pBdr>
                <w:bottom w:val="double" w:sz="4" w:space="1" w:color="auto"/>
              </w:pBdr>
              <w:tabs>
                <w:tab w:val="decimal" w:pos="1242"/>
              </w:tabs>
              <w:spacing w:line="340" w:lineRule="exact"/>
              <w:ind w:right="-43"/>
              <w:rPr>
                <w:rFonts w:ascii="Arial" w:hAnsi="Arial" w:cs="Arial"/>
                <w:sz w:val="18"/>
                <w:szCs w:val="18"/>
              </w:rPr>
            </w:pPr>
            <w:r w:rsidRPr="00065497">
              <w:rPr>
                <w:rFonts w:ascii="Arial" w:hAnsi="Arial" w:cs="Arial"/>
                <w:sz w:val="18"/>
                <w:szCs w:val="18"/>
              </w:rPr>
              <w:t>489,226</w:t>
            </w:r>
          </w:p>
        </w:tc>
      </w:tr>
    </w:tbl>
    <w:p w14:paraId="5C980220" w14:textId="3388BBDB" w:rsidR="000D3FFB" w:rsidRPr="00065497" w:rsidRDefault="000D3FFB" w:rsidP="00065497">
      <w:pPr>
        <w:tabs>
          <w:tab w:val="right" w:pos="7280"/>
          <w:tab w:val="right" w:pos="8540"/>
        </w:tabs>
        <w:spacing w:before="120" w:after="120" w:line="380" w:lineRule="exact"/>
        <w:ind w:left="547" w:right="-43" w:hanging="547"/>
        <w:jc w:val="thaiDistribute"/>
        <w:rPr>
          <w:rFonts w:ascii="Arial" w:hAnsi="Arial" w:cs="Arial"/>
          <w:sz w:val="22"/>
          <w:szCs w:val="22"/>
        </w:rPr>
      </w:pPr>
      <w:r w:rsidRPr="00065497">
        <w:rPr>
          <w:rFonts w:ascii="Arial" w:hAnsi="Arial" w:cs="Arial"/>
          <w:sz w:val="22"/>
          <w:szCs w:val="22"/>
          <w:cs/>
        </w:rPr>
        <w:tab/>
      </w:r>
      <w:r w:rsidRPr="00065497">
        <w:rPr>
          <w:rFonts w:ascii="Arial" w:hAnsi="Arial" w:cs="Arial"/>
          <w:spacing w:val="-4"/>
          <w:sz w:val="22"/>
          <w:szCs w:val="22"/>
        </w:rPr>
        <w:t xml:space="preserve">As at </w:t>
      </w:r>
      <w:r w:rsidR="00B6092D">
        <w:rPr>
          <w:rFonts w:ascii="Arial" w:hAnsi="Arial" w:cs="Arial"/>
          <w:spacing w:val="-4"/>
          <w:sz w:val="22"/>
          <w:szCs w:val="22"/>
        </w:rPr>
        <w:t>30 June</w:t>
      </w:r>
      <w:r w:rsidR="00E970CF" w:rsidRPr="00065497">
        <w:rPr>
          <w:rFonts w:ascii="Arial" w:hAnsi="Arial" w:cs="Arial"/>
          <w:spacing w:val="-4"/>
          <w:sz w:val="22"/>
          <w:szCs w:val="22"/>
        </w:rPr>
        <w:t xml:space="preserve"> 202</w:t>
      </w:r>
      <w:r w:rsidR="008A41C7" w:rsidRPr="00065497">
        <w:rPr>
          <w:rFonts w:ascii="Arial" w:hAnsi="Arial" w:cs="Arial"/>
          <w:spacing w:val="-4"/>
          <w:sz w:val="22"/>
          <w:szCs w:val="22"/>
        </w:rPr>
        <w:t>1</w:t>
      </w:r>
      <w:r w:rsidRPr="00065497">
        <w:rPr>
          <w:rFonts w:ascii="Arial" w:hAnsi="Arial" w:cs="Arial"/>
          <w:spacing w:val="-4"/>
          <w:sz w:val="22"/>
          <w:szCs w:val="22"/>
        </w:rPr>
        <w:t xml:space="preserve">, bank deposits in saving accounts, fixed deposits and </w:t>
      </w:r>
      <w:r w:rsidRPr="00065497">
        <w:rPr>
          <w:rFonts w:ascii="Arial" w:hAnsi="Arial" w:cs="Arial"/>
          <w:sz w:val="22"/>
          <w:szCs w:val="22"/>
        </w:rPr>
        <w:t>b</w:t>
      </w:r>
      <w:r w:rsidR="00487569" w:rsidRPr="00065497">
        <w:rPr>
          <w:rFonts w:ascii="Arial" w:hAnsi="Arial" w:cs="Arial"/>
          <w:sz w:val="22"/>
          <w:szCs w:val="22"/>
        </w:rPr>
        <w:t>ond</w:t>
      </w:r>
      <w:r w:rsidR="00946040" w:rsidRPr="00065497">
        <w:rPr>
          <w:rFonts w:ascii="Arial" w:hAnsi="Arial" w:cs="Arial"/>
          <w:sz w:val="22"/>
          <w:szCs w:val="22"/>
        </w:rPr>
        <w:t>s carried interests between</w:t>
      </w:r>
      <w:r w:rsidR="009B1D30" w:rsidRPr="00065497">
        <w:rPr>
          <w:rFonts w:ascii="Arial" w:hAnsi="Arial" w:cs="Angsana New"/>
          <w:sz w:val="22"/>
          <w:szCs w:val="22"/>
          <w:cs/>
        </w:rPr>
        <w:t xml:space="preserve"> </w:t>
      </w:r>
      <w:r w:rsidR="00AE4028">
        <w:rPr>
          <w:rFonts w:ascii="Arial" w:hAnsi="Arial" w:cstheme="minorBidi"/>
          <w:sz w:val="22"/>
          <w:szCs w:val="22"/>
        </w:rPr>
        <w:t>0</w:t>
      </w:r>
      <w:r w:rsidR="00AE4028">
        <w:rPr>
          <w:rFonts w:ascii="Arial" w:hAnsi="Arial" w:cs="Angsana New"/>
          <w:sz w:val="22"/>
          <w:szCs w:val="22"/>
          <w:cs/>
        </w:rPr>
        <w:t>.</w:t>
      </w:r>
      <w:r w:rsidR="00AE4028">
        <w:rPr>
          <w:rFonts w:ascii="Arial" w:hAnsi="Arial" w:cstheme="minorBidi"/>
          <w:sz w:val="22"/>
          <w:szCs w:val="22"/>
        </w:rPr>
        <w:t>01</w:t>
      </w:r>
      <w:r w:rsidR="00946040" w:rsidRPr="00065497">
        <w:rPr>
          <w:rFonts w:ascii="Arial" w:hAnsi="Arial" w:cs="Arial"/>
          <w:sz w:val="22"/>
          <w:szCs w:val="22"/>
        </w:rPr>
        <w:t xml:space="preserve"> and</w:t>
      </w:r>
      <w:r w:rsidR="009B1D30" w:rsidRPr="00065497">
        <w:rPr>
          <w:rFonts w:ascii="Arial" w:hAnsi="Arial" w:cs="Angsana New"/>
          <w:sz w:val="22"/>
          <w:szCs w:val="22"/>
          <w:cs/>
        </w:rPr>
        <w:t xml:space="preserve"> </w:t>
      </w:r>
      <w:r w:rsidR="00AE4028">
        <w:rPr>
          <w:rFonts w:ascii="Arial" w:hAnsi="Arial" w:cs="Arial"/>
          <w:sz w:val="22"/>
          <w:szCs w:val="22"/>
        </w:rPr>
        <w:t>0</w:t>
      </w:r>
      <w:r w:rsidR="00AE4028">
        <w:rPr>
          <w:rFonts w:ascii="Arial" w:hAnsi="Arial" w:cs="Angsana New"/>
          <w:sz w:val="22"/>
          <w:szCs w:val="22"/>
          <w:cs/>
        </w:rPr>
        <w:t>.</w:t>
      </w:r>
      <w:r w:rsidR="00AE4028">
        <w:rPr>
          <w:rFonts w:ascii="Arial" w:hAnsi="Arial" w:cs="Arial"/>
          <w:sz w:val="22"/>
          <w:szCs w:val="22"/>
        </w:rPr>
        <w:t>30</w:t>
      </w:r>
      <w:r w:rsidR="00B105E1" w:rsidRPr="00065497">
        <w:rPr>
          <w:rFonts w:ascii="Arial" w:hAnsi="Arial" w:cs="Angsana New"/>
          <w:sz w:val="22"/>
          <w:szCs w:val="22"/>
          <w:cs/>
        </w:rPr>
        <w:t xml:space="preserve"> </w:t>
      </w:r>
      <w:r w:rsidRPr="00065497">
        <w:rPr>
          <w:rFonts w:ascii="Arial" w:hAnsi="Arial" w:cs="Arial"/>
          <w:sz w:val="22"/>
          <w:szCs w:val="22"/>
        </w:rPr>
        <w:t xml:space="preserve">percent per annum </w:t>
      </w:r>
      <w:r w:rsidRPr="00065497">
        <w:rPr>
          <w:rFonts w:ascii="Arial" w:hAnsi="Arial" w:cs="Angsana New"/>
          <w:sz w:val="22"/>
          <w:szCs w:val="22"/>
          <w:cs/>
        </w:rPr>
        <w:t>(</w:t>
      </w:r>
      <w:r w:rsidRPr="00065497">
        <w:rPr>
          <w:rFonts w:ascii="Arial" w:hAnsi="Arial" w:cs="Arial"/>
          <w:sz w:val="22"/>
          <w:szCs w:val="22"/>
        </w:rPr>
        <w:t xml:space="preserve">31 December </w:t>
      </w:r>
      <w:r w:rsidR="00685DD3" w:rsidRPr="00065497">
        <w:rPr>
          <w:rFonts w:ascii="Arial" w:hAnsi="Arial" w:cs="Arial"/>
          <w:sz w:val="22"/>
          <w:szCs w:val="22"/>
        </w:rPr>
        <w:t>20</w:t>
      </w:r>
      <w:r w:rsidR="008A41C7" w:rsidRPr="00065497">
        <w:rPr>
          <w:rFonts w:ascii="Arial" w:hAnsi="Arial" w:cs="Arial"/>
          <w:sz w:val="22"/>
          <w:szCs w:val="22"/>
        </w:rPr>
        <w:t>20</w:t>
      </w:r>
      <w:r w:rsidRPr="00065497">
        <w:rPr>
          <w:rFonts w:ascii="Arial" w:hAnsi="Arial" w:cs="Angsana New"/>
          <w:sz w:val="22"/>
          <w:szCs w:val="22"/>
          <w:cs/>
        </w:rPr>
        <w:t xml:space="preserve">: </w:t>
      </w:r>
      <w:r w:rsidRPr="00065497">
        <w:rPr>
          <w:rFonts w:ascii="Arial" w:hAnsi="Arial" w:cs="Arial"/>
          <w:sz w:val="22"/>
          <w:szCs w:val="22"/>
        </w:rPr>
        <w:t xml:space="preserve">between </w:t>
      </w:r>
      <w:r w:rsidR="00B36AD3" w:rsidRPr="00065497">
        <w:rPr>
          <w:rFonts w:ascii="Arial" w:hAnsi="Arial" w:cs="Arial"/>
          <w:sz w:val="22"/>
          <w:szCs w:val="22"/>
        </w:rPr>
        <w:t>0</w:t>
      </w:r>
      <w:r w:rsidR="00B36AD3" w:rsidRPr="00065497">
        <w:rPr>
          <w:rFonts w:ascii="Arial" w:hAnsi="Arial" w:cs="Angsana New"/>
          <w:sz w:val="22"/>
          <w:szCs w:val="22"/>
          <w:cs/>
        </w:rPr>
        <w:t>.</w:t>
      </w:r>
      <w:r w:rsidR="00B36AD3" w:rsidRPr="00065497">
        <w:rPr>
          <w:rFonts w:ascii="Arial" w:hAnsi="Arial" w:cs="Arial"/>
          <w:sz w:val="22"/>
          <w:szCs w:val="22"/>
        </w:rPr>
        <w:t>01</w:t>
      </w:r>
      <w:r w:rsidRPr="00065497">
        <w:rPr>
          <w:rFonts w:ascii="Arial" w:hAnsi="Arial" w:cs="Arial"/>
          <w:sz w:val="22"/>
          <w:szCs w:val="22"/>
        </w:rPr>
        <w:t xml:space="preserve"> and </w:t>
      </w:r>
      <w:r w:rsidR="008A41C7" w:rsidRPr="00065497">
        <w:rPr>
          <w:rFonts w:ascii="Arial" w:hAnsi="Arial" w:cs="Arial"/>
          <w:sz w:val="22"/>
          <w:szCs w:val="22"/>
        </w:rPr>
        <w:t>0</w:t>
      </w:r>
      <w:r w:rsidR="001C0C10" w:rsidRPr="00065497">
        <w:rPr>
          <w:rFonts w:ascii="Arial" w:hAnsi="Arial" w:cs="Angsana New"/>
          <w:sz w:val="22"/>
          <w:szCs w:val="22"/>
          <w:cs/>
        </w:rPr>
        <w:t>.</w:t>
      </w:r>
      <w:r w:rsidR="008A41C7" w:rsidRPr="00065497">
        <w:rPr>
          <w:rFonts w:ascii="Arial" w:hAnsi="Arial" w:cs="Arial"/>
          <w:sz w:val="22"/>
          <w:szCs w:val="22"/>
        </w:rPr>
        <w:t>45</w:t>
      </w:r>
      <w:r w:rsidRPr="00065497">
        <w:rPr>
          <w:rFonts w:ascii="Arial" w:hAnsi="Arial" w:cs="Arial"/>
          <w:sz w:val="22"/>
          <w:szCs w:val="22"/>
        </w:rPr>
        <w:t xml:space="preserve"> percent per annum</w:t>
      </w:r>
      <w:r w:rsidRPr="00065497">
        <w:rPr>
          <w:rFonts w:ascii="Arial" w:hAnsi="Arial" w:cs="Angsana New"/>
          <w:sz w:val="22"/>
          <w:szCs w:val="22"/>
          <w:cs/>
        </w:rPr>
        <w:t>).</w:t>
      </w:r>
    </w:p>
    <w:p w14:paraId="47225B17" w14:textId="77777777" w:rsidR="002E450E" w:rsidRDefault="002E450E">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0F0ADA2B" w14:textId="690D87DF" w:rsidR="00914283" w:rsidRPr="00065497" w:rsidRDefault="00C07013" w:rsidP="00695E1A">
      <w:pPr>
        <w:spacing w:before="120" w:after="120" w:line="380" w:lineRule="exact"/>
        <w:ind w:left="547" w:hanging="547"/>
        <w:jc w:val="thaiDistribute"/>
        <w:rPr>
          <w:rFonts w:ascii="Arial" w:eastAsia="Arial Unicode MS" w:hAnsi="Arial" w:cs="Arial"/>
          <w:b/>
          <w:bCs/>
          <w:sz w:val="22"/>
          <w:szCs w:val="22"/>
        </w:rPr>
      </w:pPr>
      <w:r w:rsidRPr="00065497">
        <w:rPr>
          <w:rFonts w:ascii="Arial" w:hAnsi="Arial" w:cs="Arial"/>
          <w:b/>
          <w:bCs/>
          <w:sz w:val="22"/>
          <w:szCs w:val="22"/>
        </w:rPr>
        <w:t>3</w:t>
      </w:r>
      <w:r w:rsidR="00914283" w:rsidRPr="00065497">
        <w:rPr>
          <w:rFonts w:ascii="Arial" w:hAnsi="Arial" w:cs="Angsana New"/>
          <w:b/>
          <w:bCs/>
          <w:sz w:val="22"/>
          <w:szCs w:val="22"/>
          <w:cs/>
        </w:rPr>
        <w:t>.</w:t>
      </w:r>
      <w:r w:rsidR="00914283" w:rsidRPr="00065497">
        <w:rPr>
          <w:rFonts w:ascii="Arial" w:hAnsi="Arial" w:cs="Arial"/>
          <w:b/>
          <w:bCs/>
          <w:sz w:val="22"/>
          <w:szCs w:val="22"/>
        </w:rPr>
        <w:tab/>
        <w:t>Related party transactions</w:t>
      </w:r>
    </w:p>
    <w:p w14:paraId="2E606EA0" w14:textId="4473E2C7" w:rsidR="00914283" w:rsidRPr="00065497" w:rsidRDefault="00914283" w:rsidP="00695E1A">
      <w:pPr>
        <w:spacing w:before="120" w:after="120" w:line="380" w:lineRule="exact"/>
        <w:ind w:left="547" w:hanging="547"/>
        <w:jc w:val="thaiDistribute"/>
        <w:rPr>
          <w:rFonts w:ascii="Arial" w:eastAsia="Arial Unicode MS" w:hAnsi="Arial" w:cs="Arial"/>
          <w:sz w:val="22"/>
          <w:szCs w:val="22"/>
        </w:rPr>
      </w:pPr>
      <w:r w:rsidRPr="00065497">
        <w:rPr>
          <w:rFonts w:ascii="Arial" w:eastAsia="Arial Unicode MS" w:hAnsi="Arial" w:cs="Arial"/>
          <w:sz w:val="22"/>
          <w:szCs w:val="22"/>
        </w:rPr>
        <w:tab/>
        <w:t>During the periods, the Company and its subsidiaries had significant business transactions with related parties</w:t>
      </w:r>
      <w:r w:rsidRPr="00065497">
        <w:rPr>
          <w:rFonts w:ascii="Arial" w:eastAsia="Arial Unicode MS" w:hAnsi="Arial" w:cs="Angsana New"/>
          <w:sz w:val="22"/>
          <w:szCs w:val="22"/>
          <w:cs/>
        </w:rPr>
        <w:t xml:space="preserve">. </w:t>
      </w:r>
      <w:r w:rsidRPr="00065497">
        <w:rPr>
          <w:rFonts w:ascii="Arial" w:eastAsia="Arial Unicode MS" w:hAnsi="Arial" w:cs="Arial"/>
          <w:sz w:val="22"/>
          <w:szCs w:val="22"/>
        </w:rPr>
        <w:t xml:space="preserve">Such transactions, which are </w:t>
      </w:r>
      <w:r w:rsidR="00C70429" w:rsidRPr="00065497">
        <w:rPr>
          <w:rFonts w:ascii="Arial" w:eastAsia="Arial Unicode MS" w:hAnsi="Arial" w:cs="Arial"/>
          <w:sz w:val="22"/>
          <w:szCs w:val="22"/>
        </w:rPr>
        <w:t>s</w:t>
      </w:r>
      <w:r w:rsidR="00FB7645" w:rsidRPr="00065497">
        <w:rPr>
          <w:rFonts w:ascii="Arial" w:eastAsia="Arial Unicode MS" w:hAnsi="Arial" w:cs="Arial"/>
          <w:sz w:val="22"/>
          <w:szCs w:val="22"/>
        </w:rPr>
        <w:t>ummari</w:t>
      </w:r>
      <w:r w:rsidR="00C70429" w:rsidRPr="00065497">
        <w:rPr>
          <w:rFonts w:ascii="Arial" w:eastAsia="Arial Unicode MS" w:hAnsi="Arial" w:cs="Arial"/>
          <w:sz w:val="22"/>
          <w:szCs w:val="22"/>
        </w:rPr>
        <w:t>s</w:t>
      </w:r>
      <w:r w:rsidR="00FB7645" w:rsidRPr="00065497">
        <w:rPr>
          <w:rFonts w:ascii="Arial" w:eastAsia="Arial Unicode MS" w:hAnsi="Arial" w:cs="Arial"/>
          <w:sz w:val="22"/>
          <w:szCs w:val="22"/>
        </w:rPr>
        <w:t>ed</w:t>
      </w:r>
      <w:r w:rsidRPr="00065497">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065497">
        <w:rPr>
          <w:rFonts w:ascii="Arial" w:eastAsia="Arial Unicode MS" w:hAnsi="Arial" w:cs="Arial"/>
          <w:sz w:val="22"/>
          <w:szCs w:val="22"/>
        </w:rPr>
        <w:t>, the subsidiaries</w:t>
      </w:r>
      <w:r w:rsidRPr="00065497">
        <w:rPr>
          <w:rFonts w:ascii="Arial" w:eastAsia="Arial Unicode MS" w:hAnsi="Arial" w:cs="Arial"/>
          <w:sz w:val="22"/>
          <w:szCs w:val="22"/>
        </w:rPr>
        <w:t xml:space="preserve"> and those related parties</w:t>
      </w:r>
      <w:r w:rsidRPr="00065497">
        <w:rPr>
          <w:rFonts w:ascii="Arial" w:eastAsia="Arial Unicode MS" w:hAnsi="Arial" w:cs="Angsana New"/>
          <w:sz w:val="22"/>
          <w:szCs w:val="22"/>
          <w:cs/>
        </w:rPr>
        <w:t>.</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906DE4" w14:paraId="56FB2092" w14:textId="77777777" w:rsidTr="00F33C28">
        <w:trPr>
          <w:cantSplit/>
          <w:tblHeader/>
        </w:trPr>
        <w:tc>
          <w:tcPr>
            <w:tcW w:w="9000" w:type="dxa"/>
            <w:gridSpan w:val="6"/>
            <w:tcBorders>
              <w:top w:val="nil"/>
              <w:left w:val="nil"/>
              <w:bottom w:val="nil"/>
              <w:right w:val="nil"/>
            </w:tcBorders>
          </w:tcPr>
          <w:p w14:paraId="3E54D1A3" w14:textId="77777777" w:rsidR="00F33C28" w:rsidRPr="00906DE4" w:rsidRDefault="00F33C28" w:rsidP="00F33C28">
            <w:pPr>
              <w:spacing w:line="380" w:lineRule="exact"/>
              <w:rPr>
                <w:rFonts w:ascii="Arial" w:hAnsi="Arial" w:cs="Arial"/>
                <w:b/>
                <w:bCs/>
                <w:sz w:val="22"/>
                <w:szCs w:val="22"/>
              </w:rPr>
            </w:pPr>
            <w:r w:rsidRPr="00906DE4">
              <w:rPr>
                <w:rFonts w:ascii="Arial" w:hAnsi="Arial" w:cs="Arial"/>
                <w:b/>
                <w:bCs/>
                <w:sz w:val="22"/>
                <w:szCs w:val="22"/>
                <w:u w:val="single"/>
              </w:rPr>
              <w:t>Consolidated</w:t>
            </w:r>
            <w:r w:rsidRPr="00906DE4">
              <w:rPr>
                <w:rFonts w:ascii="Arial" w:hAnsi="Arial" w:cs="Angsana New"/>
                <w:b/>
                <w:bCs/>
                <w:sz w:val="22"/>
                <w:szCs w:val="22"/>
                <w:u w:val="single"/>
                <w:cs/>
              </w:rPr>
              <w:t xml:space="preserve"> </w:t>
            </w:r>
            <w:r w:rsidRPr="00906DE4">
              <w:rPr>
                <w:rFonts w:ascii="Arial" w:hAnsi="Arial" w:cs="Arial"/>
                <w:b/>
                <w:bCs/>
                <w:sz w:val="22"/>
                <w:szCs w:val="22"/>
                <w:u w:val="single"/>
              </w:rPr>
              <w:t>financial statements</w:t>
            </w:r>
          </w:p>
        </w:tc>
      </w:tr>
      <w:tr w:rsidR="00F33C28" w:rsidRPr="00906DE4" w14:paraId="52C3940F" w14:textId="77777777" w:rsidTr="00F33C28">
        <w:trPr>
          <w:cantSplit/>
          <w:tblHeader/>
        </w:trPr>
        <w:tc>
          <w:tcPr>
            <w:tcW w:w="2808" w:type="dxa"/>
            <w:tcBorders>
              <w:top w:val="nil"/>
              <w:left w:val="nil"/>
              <w:bottom w:val="nil"/>
              <w:right w:val="nil"/>
            </w:tcBorders>
          </w:tcPr>
          <w:p w14:paraId="7B1D7061" w14:textId="77777777" w:rsidR="00F33C28" w:rsidRPr="00906DE4"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336D364B" w14:textId="77777777" w:rsidR="00F33C28" w:rsidRPr="00906DE4"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7FC8BB3A" w14:textId="77777777" w:rsidR="00F33C28" w:rsidRPr="00906DE4" w:rsidRDefault="00F33C28" w:rsidP="00F33C28">
            <w:pPr>
              <w:spacing w:line="380" w:lineRule="exact"/>
              <w:jc w:val="right"/>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Unit</w:t>
            </w:r>
            <w:r w:rsidRPr="00906DE4">
              <w:rPr>
                <w:rFonts w:ascii="Arial" w:hAnsi="Arial" w:cs="Angsana New"/>
                <w:sz w:val="16"/>
                <w:szCs w:val="16"/>
                <w:cs/>
              </w:rPr>
              <w:t xml:space="preserve">: </w:t>
            </w:r>
            <w:r w:rsidRPr="00906DE4">
              <w:rPr>
                <w:rFonts w:ascii="Arial" w:hAnsi="Arial" w:cs="Arial"/>
                <w:sz w:val="16"/>
                <w:szCs w:val="16"/>
              </w:rPr>
              <w:t>Million Baht</w:t>
            </w:r>
            <w:r w:rsidRPr="00906DE4">
              <w:rPr>
                <w:rFonts w:ascii="Arial" w:hAnsi="Arial" w:cs="Angsana New"/>
                <w:sz w:val="16"/>
                <w:szCs w:val="16"/>
                <w:cs/>
              </w:rPr>
              <w:t>)</w:t>
            </w:r>
          </w:p>
        </w:tc>
      </w:tr>
      <w:tr w:rsidR="00F33C28" w:rsidRPr="00906DE4" w14:paraId="4F949FCC" w14:textId="77777777" w:rsidTr="00F33C28">
        <w:trPr>
          <w:cantSplit/>
          <w:tblHeader/>
        </w:trPr>
        <w:tc>
          <w:tcPr>
            <w:tcW w:w="2808" w:type="dxa"/>
            <w:tcBorders>
              <w:top w:val="nil"/>
              <w:left w:val="nil"/>
              <w:bottom w:val="nil"/>
              <w:right w:val="nil"/>
            </w:tcBorders>
          </w:tcPr>
          <w:p w14:paraId="3413E42F" w14:textId="77777777" w:rsidR="00F33C28" w:rsidRPr="00906DE4"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1150FBEB" w14:textId="77777777" w:rsidR="00F33C28" w:rsidRPr="00906DE4" w:rsidRDefault="00F33C28" w:rsidP="00F33C28">
            <w:pPr>
              <w:spacing w:line="380" w:lineRule="exact"/>
              <w:ind w:left="-108" w:right="-18"/>
              <w:jc w:val="center"/>
              <w:rPr>
                <w:rFonts w:ascii="Arial" w:hAnsi="Arial" w:cs="Arial"/>
                <w:sz w:val="16"/>
                <w:szCs w:val="16"/>
              </w:rPr>
            </w:pPr>
            <w:r w:rsidRPr="00906DE4">
              <w:rPr>
                <w:rFonts w:ascii="Arial" w:hAnsi="Arial" w:cs="Arial"/>
                <w:sz w:val="16"/>
                <w:szCs w:val="16"/>
              </w:rPr>
              <w:t>For the three</w:t>
            </w:r>
            <w:r w:rsidRPr="00906DE4">
              <w:rPr>
                <w:rFonts w:ascii="Arial" w:hAnsi="Arial" w:cs="Angsana New"/>
                <w:sz w:val="16"/>
                <w:szCs w:val="16"/>
                <w:cs/>
              </w:rPr>
              <w:t>-</w:t>
            </w:r>
            <w:r w:rsidRPr="00906DE4">
              <w:rPr>
                <w:rFonts w:ascii="Arial" w:hAnsi="Arial" w:cs="Arial"/>
                <w:sz w:val="16"/>
                <w:szCs w:val="16"/>
              </w:rPr>
              <w:t>month</w:t>
            </w:r>
          </w:p>
        </w:tc>
        <w:tc>
          <w:tcPr>
            <w:tcW w:w="1800" w:type="dxa"/>
            <w:gridSpan w:val="2"/>
            <w:tcBorders>
              <w:top w:val="nil"/>
              <w:left w:val="nil"/>
              <w:bottom w:val="nil"/>
              <w:right w:val="nil"/>
            </w:tcBorders>
          </w:tcPr>
          <w:p w14:paraId="6ADD30C6" w14:textId="77777777" w:rsidR="00F33C28" w:rsidRPr="00906DE4" w:rsidRDefault="00F33C28" w:rsidP="00F33C28">
            <w:pPr>
              <w:spacing w:line="380" w:lineRule="exact"/>
              <w:ind w:left="-108" w:right="-18"/>
              <w:jc w:val="center"/>
              <w:rPr>
                <w:rFonts w:ascii="Arial" w:hAnsi="Arial" w:cs="Arial"/>
                <w:sz w:val="16"/>
                <w:szCs w:val="16"/>
              </w:rPr>
            </w:pPr>
            <w:r w:rsidRPr="00906DE4">
              <w:rPr>
                <w:rFonts w:ascii="Arial" w:hAnsi="Arial" w:cs="Arial"/>
                <w:sz w:val="16"/>
                <w:szCs w:val="16"/>
              </w:rPr>
              <w:t>For the six</w:t>
            </w:r>
            <w:r w:rsidRPr="00906DE4">
              <w:rPr>
                <w:rFonts w:ascii="Arial" w:hAnsi="Arial" w:cs="Angsana New"/>
                <w:sz w:val="16"/>
                <w:szCs w:val="16"/>
                <w:cs/>
              </w:rPr>
              <w:t>-</w:t>
            </w:r>
            <w:r w:rsidRPr="00906DE4">
              <w:rPr>
                <w:rFonts w:ascii="Arial" w:hAnsi="Arial" w:cs="Arial"/>
                <w:sz w:val="16"/>
                <w:szCs w:val="16"/>
              </w:rPr>
              <w:t>month</w:t>
            </w:r>
          </w:p>
        </w:tc>
        <w:tc>
          <w:tcPr>
            <w:tcW w:w="2592" w:type="dxa"/>
            <w:tcBorders>
              <w:top w:val="nil"/>
              <w:left w:val="nil"/>
              <w:bottom w:val="nil"/>
              <w:right w:val="nil"/>
            </w:tcBorders>
          </w:tcPr>
          <w:p w14:paraId="42A503EE" w14:textId="77777777" w:rsidR="00F33C28" w:rsidRPr="00906DE4" w:rsidRDefault="00F33C28" w:rsidP="00F33C28">
            <w:pPr>
              <w:spacing w:line="380" w:lineRule="exact"/>
              <w:jc w:val="center"/>
              <w:rPr>
                <w:rFonts w:ascii="Arial" w:hAnsi="Arial" w:cs="Arial"/>
                <w:sz w:val="16"/>
                <w:szCs w:val="16"/>
              </w:rPr>
            </w:pPr>
          </w:p>
        </w:tc>
      </w:tr>
      <w:tr w:rsidR="00F33C28" w:rsidRPr="00906DE4" w14:paraId="3F49F5AD" w14:textId="77777777" w:rsidTr="00F33C28">
        <w:trPr>
          <w:cantSplit/>
          <w:tblHeader/>
        </w:trPr>
        <w:tc>
          <w:tcPr>
            <w:tcW w:w="2808" w:type="dxa"/>
            <w:tcBorders>
              <w:top w:val="nil"/>
              <w:left w:val="nil"/>
              <w:bottom w:val="nil"/>
              <w:right w:val="nil"/>
            </w:tcBorders>
          </w:tcPr>
          <w:p w14:paraId="13C322E3" w14:textId="77777777" w:rsidR="00F33C28" w:rsidRPr="00906DE4"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401E26C5" w14:textId="77777777" w:rsidR="00F33C28" w:rsidRPr="00906DE4" w:rsidRDefault="00F33C28" w:rsidP="00F33C28">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1800" w:type="dxa"/>
            <w:gridSpan w:val="2"/>
            <w:tcBorders>
              <w:top w:val="nil"/>
              <w:left w:val="nil"/>
              <w:bottom w:val="nil"/>
              <w:right w:val="nil"/>
            </w:tcBorders>
          </w:tcPr>
          <w:p w14:paraId="5FC23845" w14:textId="77777777" w:rsidR="00F33C28" w:rsidRPr="00906DE4" w:rsidRDefault="00F33C28" w:rsidP="00F33C28">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2592" w:type="dxa"/>
            <w:tcBorders>
              <w:top w:val="nil"/>
              <w:left w:val="nil"/>
              <w:bottom w:val="nil"/>
              <w:right w:val="nil"/>
            </w:tcBorders>
          </w:tcPr>
          <w:p w14:paraId="38F58DB4" w14:textId="77777777" w:rsidR="00F33C28" w:rsidRPr="00906DE4" w:rsidRDefault="00F33C28" w:rsidP="00F33C28">
            <w:pPr>
              <w:pBdr>
                <w:bottom w:val="single" w:sz="4" w:space="1" w:color="auto"/>
              </w:pBdr>
              <w:spacing w:line="380" w:lineRule="exact"/>
              <w:jc w:val="center"/>
              <w:rPr>
                <w:rFonts w:ascii="Arial" w:hAnsi="Arial" w:cs="Arial"/>
                <w:sz w:val="16"/>
                <w:szCs w:val="16"/>
              </w:rPr>
            </w:pPr>
            <w:r w:rsidRPr="00906DE4">
              <w:rPr>
                <w:rFonts w:ascii="Arial" w:hAnsi="Arial" w:cs="Arial"/>
                <w:sz w:val="16"/>
                <w:szCs w:val="16"/>
              </w:rPr>
              <w:t>Pricing policy</w:t>
            </w:r>
          </w:p>
        </w:tc>
      </w:tr>
      <w:tr w:rsidR="00F33C28" w:rsidRPr="00906DE4" w14:paraId="33DDF144" w14:textId="77777777" w:rsidTr="00F33C28">
        <w:trPr>
          <w:tblHeader/>
        </w:trPr>
        <w:tc>
          <w:tcPr>
            <w:tcW w:w="2808" w:type="dxa"/>
            <w:tcBorders>
              <w:top w:val="nil"/>
              <w:left w:val="nil"/>
              <w:bottom w:val="nil"/>
              <w:right w:val="nil"/>
            </w:tcBorders>
          </w:tcPr>
          <w:p w14:paraId="1362CC09" w14:textId="77777777" w:rsidR="00F33C28" w:rsidRPr="00906DE4"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503A351C" w14:textId="3C988AB3"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w:t>
            </w:r>
            <w:r>
              <w:rPr>
                <w:rFonts w:ascii="Arial" w:hAnsi="Arial" w:cs="Arial"/>
                <w:sz w:val="16"/>
                <w:szCs w:val="16"/>
                <w:u w:val="single"/>
              </w:rPr>
              <w:t>1</w:t>
            </w:r>
          </w:p>
        </w:tc>
        <w:tc>
          <w:tcPr>
            <w:tcW w:w="900" w:type="dxa"/>
            <w:tcBorders>
              <w:top w:val="nil"/>
              <w:left w:val="nil"/>
              <w:bottom w:val="nil"/>
              <w:right w:val="nil"/>
            </w:tcBorders>
          </w:tcPr>
          <w:p w14:paraId="641443B8" w14:textId="024990AB"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w:t>
            </w:r>
            <w:r>
              <w:rPr>
                <w:rFonts w:ascii="Arial" w:hAnsi="Arial" w:cs="Arial"/>
                <w:sz w:val="16"/>
                <w:szCs w:val="16"/>
                <w:u w:val="single"/>
              </w:rPr>
              <w:t>20</w:t>
            </w:r>
          </w:p>
        </w:tc>
        <w:tc>
          <w:tcPr>
            <w:tcW w:w="900" w:type="dxa"/>
            <w:tcBorders>
              <w:top w:val="nil"/>
              <w:left w:val="nil"/>
              <w:bottom w:val="nil"/>
              <w:right w:val="nil"/>
            </w:tcBorders>
          </w:tcPr>
          <w:p w14:paraId="7876CDCC" w14:textId="3B0C4A67"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w:t>
            </w:r>
            <w:r>
              <w:rPr>
                <w:rFonts w:ascii="Arial" w:hAnsi="Arial" w:cs="Arial"/>
                <w:sz w:val="16"/>
                <w:szCs w:val="16"/>
                <w:u w:val="single"/>
              </w:rPr>
              <w:t>1</w:t>
            </w:r>
          </w:p>
        </w:tc>
        <w:tc>
          <w:tcPr>
            <w:tcW w:w="900" w:type="dxa"/>
            <w:tcBorders>
              <w:top w:val="nil"/>
              <w:left w:val="nil"/>
              <w:bottom w:val="nil"/>
              <w:right w:val="nil"/>
            </w:tcBorders>
          </w:tcPr>
          <w:p w14:paraId="00C1F0CB" w14:textId="498476CA"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w:t>
            </w:r>
            <w:r>
              <w:rPr>
                <w:rFonts w:ascii="Arial" w:hAnsi="Arial" w:cs="Arial"/>
                <w:sz w:val="16"/>
                <w:szCs w:val="16"/>
                <w:u w:val="single"/>
              </w:rPr>
              <w:t>20</w:t>
            </w:r>
          </w:p>
        </w:tc>
        <w:tc>
          <w:tcPr>
            <w:tcW w:w="2592" w:type="dxa"/>
            <w:tcBorders>
              <w:top w:val="nil"/>
              <w:left w:val="nil"/>
              <w:bottom w:val="nil"/>
              <w:right w:val="nil"/>
            </w:tcBorders>
          </w:tcPr>
          <w:p w14:paraId="2B3F3B98" w14:textId="77777777" w:rsidR="00F33C28" w:rsidRPr="00906DE4" w:rsidRDefault="00F33C28" w:rsidP="00F33C28">
            <w:pPr>
              <w:spacing w:line="380" w:lineRule="exact"/>
              <w:jc w:val="center"/>
              <w:rPr>
                <w:rFonts w:ascii="Arial" w:hAnsi="Arial" w:cs="Arial"/>
                <w:sz w:val="16"/>
                <w:szCs w:val="16"/>
                <w:u w:val="single"/>
              </w:rPr>
            </w:pPr>
          </w:p>
        </w:tc>
      </w:tr>
      <w:tr w:rsidR="00F33C28" w:rsidRPr="00906DE4" w14:paraId="58124C44" w14:textId="77777777" w:rsidTr="00F33C28">
        <w:tc>
          <w:tcPr>
            <w:tcW w:w="2808" w:type="dxa"/>
            <w:tcBorders>
              <w:top w:val="nil"/>
              <w:left w:val="nil"/>
              <w:bottom w:val="nil"/>
              <w:right w:val="nil"/>
            </w:tcBorders>
          </w:tcPr>
          <w:p w14:paraId="647D81C6" w14:textId="77777777" w:rsidR="00F33C28" w:rsidRPr="00906DE4" w:rsidRDefault="00F33C28" w:rsidP="00F33C28">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joint ventures</w:t>
            </w:r>
          </w:p>
        </w:tc>
        <w:tc>
          <w:tcPr>
            <w:tcW w:w="900" w:type="dxa"/>
            <w:tcBorders>
              <w:top w:val="nil"/>
              <w:left w:val="nil"/>
              <w:bottom w:val="nil"/>
              <w:right w:val="nil"/>
            </w:tcBorders>
          </w:tcPr>
          <w:p w14:paraId="3DE876BD" w14:textId="77777777" w:rsidR="00F33C28" w:rsidRPr="00906DE4"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1FFEBD" w14:textId="77777777" w:rsidR="00F33C28" w:rsidRPr="00906DE4"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87C567A" w14:textId="77777777" w:rsidR="00F33C28" w:rsidRPr="00906DE4"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50E5A8A" w14:textId="77777777" w:rsidR="00F33C28" w:rsidRPr="00906DE4"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2B44045" w14:textId="77777777" w:rsidR="00F33C28" w:rsidRPr="00906DE4" w:rsidRDefault="00F33C28" w:rsidP="00F33C28">
            <w:pPr>
              <w:spacing w:line="380" w:lineRule="exact"/>
              <w:jc w:val="thaiDistribute"/>
              <w:rPr>
                <w:rFonts w:ascii="Arial" w:hAnsi="Arial" w:cs="Arial"/>
                <w:sz w:val="16"/>
                <w:szCs w:val="16"/>
              </w:rPr>
            </w:pPr>
          </w:p>
        </w:tc>
      </w:tr>
      <w:tr w:rsidR="00AE4028" w:rsidRPr="00906DE4" w14:paraId="51FBF551" w14:textId="77777777" w:rsidTr="00AE4028">
        <w:tc>
          <w:tcPr>
            <w:tcW w:w="2808" w:type="dxa"/>
            <w:tcBorders>
              <w:top w:val="nil"/>
              <w:left w:val="nil"/>
              <w:bottom w:val="nil"/>
              <w:right w:val="nil"/>
            </w:tcBorders>
          </w:tcPr>
          <w:p w14:paraId="5104A532" w14:textId="77777777" w:rsidR="00AE4028" w:rsidRPr="00906DE4" w:rsidRDefault="00AE4028" w:rsidP="00AE4028">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Pr>
          <w:p w14:paraId="3A424D80" w14:textId="6ACBD849"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14</w:t>
            </w:r>
          </w:p>
        </w:tc>
        <w:tc>
          <w:tcPr>
            <w:tcW w:w="900" w:type="dxa"/>
          </w:tcPr>
          <w:p w14:paraId="1CA3F547" w14:textId="00A636E4"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6</w:t>
            </w:r>
          </w:p>
        </w:tc>
        <w:tc>
          <w:tcPr>
            <w:tcW w:w="900" w:type="dxa"/>
          </w:tcPr>
          <w:p w14:paraId="59056D19" w14:textId="03948885"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31</w:t>
            </w:r>
          </w:p>
        </w:tc>
        <w:tc>
          <w:tcPr>
            <w:tcW w:w="900" w:type="dxa"/>
          </w:tcPr>
          <w:p w14:paraId="40373CC9" w14:textId="403733CB"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22</w:t>
            </w:r>
          </w:p>
        </w:tc>
        <w:tc>
          <w:tcPr>
            <w:tcW w:w="2592" w:type="dxa"/>
            <w:tcBorders>
              <w:top w:val="nil"/>
              <w:left w:val="nil"/>
              <w:bottom w:val="nil"/>
              <w:right w:val="nil"/>
            </w:tcBorders>
          </w:tcPr>
          <w:p w14:paraId="2223C9A8" w14:textId="77777777" w:rsidR="00AE4028" w:rsidRPr="00906DE4" w:rsidRDefault="00AE4028" w:rsidP="00AE4028">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AE4028" w:rsidRPr="00906DE4" w14:paraId="4058B43B" w14:textId="77777777" w:rsidTr="00AE4028">
        <w:tc>
          <w:tcPr>
            <w:tcW w:w="2808" w:type="dxa"/>
            <w:tcBorders>
              <w:top w:val="nil"/>
              <w:left w:val="nil"/>
              <w:bottom w:val="nil"/>
              <w:right w:val="nil"/>
            </w:tcBorders>
          </w:tcPr>
          <w:p w14:paraId="49FF029C" w14:textId="68807544" w:rsidR="00AE4028" w:rsidRPr="00906DE4" w:rsidRDefault="00CD1881" w:rsidP="00AE4028">
            <w:pPr>
              <w:spacing w:line="380" w:lineRule="exact"/>
              <w:ind w:left="162" w:right="-108" w:hanging="162"/>
              <w:rPr>
                <w:rFonts w:ascii="Arial" w:hAnsi="Arial" w:cs="Arial"/>
                <w:sz w:val="16"/>
                <w:szCs w:val="16"/>
              </w:rPr>
            </w:pPr>
            <w:r>
              <w:rPr>
                <w:rFonts w:ascii="Arial" w:hAnsi="Arial" w:cs="Arial"/>
                <w:sz w:val="16"/>
                <w:szCs w:val="16"/>
              </w:rPr>
              <w:t>Service income</w:t>
            </w:r>
          </w:p>
        </w:tc>
        <w:tc>
          <w:tcPr>
            <w:tcW w:w="900" w:type="dxa"/>
          </w:tcPr>
          <w:p w14:paraId="571400DF" w14:textId="20CAB85B"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1</w:t>
            </w:r>
          </w:p>
        </w:tc>
        <w:tc>
          <w:tcPr>
            <w:tcW w:w="900" w:type="dxa"/>
          </w:tcPr>
          <w:p w14:paraId="357261ED" w14:textId="11C03E2C"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ngsana New" w:hint="cs"/>
                <w:sz w:val="16"/>
                <w:szCs w:val="16"/>
                <w:cs/>
              </w:rPr>
              <w:t>-</w:t>
            </w:r>
          </w:p>
        </w:tc>
        <w:tc>
          <w:tcPr>
            <w:tcW w:w="900" w:type="dxa"/>
          </w:tcPr>
          <w:p w14:paraId="00237EB1" w14:textId="171DD3C9"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1</w:t>
            </w:r>
          </w:p>
        </w:tc>
        <w:tc>
          <w:tcPr>
            <w:tcW w:w="900" w:type="dxa"/>
          </w:tcPr>
          <w:p w14:paraId="6CC00B9D" w14:textId="6F72F321" w:rsidR="00AE4028" w:rsidRPr="00906DE4" w:rsidRDefault="00AE4028" w:rsidP="00AE4028">
            <w:pPr>
              <w:tabs>
                <w:tab w:val="decimal" w:pos="612"/>
              </w:tabs>
              <w:spacing w:line="380" w:lineRule="exact"/>
              <w:ind w:left="-108" w:right="-18"/>
              <w:jc w:val="thaiDistribute"/>
              <w:rPr>
                <w:rFonts w:ascii="Arial" w:hAnsi="Arial" w:cs="Arial"/>
                <w:sz w:val="16"/>
                <w:szCs w:val="16"/>
              </w:rPr>
            </w:pPr>
            <w:r w:rsidRPr="00AE4028">
              <w:rPr>
                <w:rFonts w:ascii="Arial" w:hAnsi="Arial" w:cs="Angsana New" w:hint="cs"/>
                <w:sz w:val="16"/>
                <w:szCs w:val="16"/>
                <w:cs/>
              </w:rPr>
              <w:t>-</w:t>
            </w:r>
          </w:p>
        </w:tc>
        <w:tc>
          <w:tcPr>
            <w:tcW w:w="2592" w:type="dxa"/>
            <w:tcBorders>
              <w:top w:val="nil"/>
              <w:left w:val="nil"/>
              <w:bottom w:val="nil"/>
              <w:right w:val="nil"/>
            </w:tcBorders>
          </w:tcPr>
          <w:p w14:paraId="1E8A7289" w14:textId="60AD9699" w:rsidR="00AE4028" w:rsidRPr="00906DE4" w:rsidRDefault="00CD1881" w:rsidP="00AE4028">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CD1881" w:rsidRPr="00906DE4" w14:paraId="56F34532" w14:textId="77777777" w:rsidTr="00AE4028">
        <w:tc>
          <w:tcPr>
            <w:tcW w:w="2808" w:type="dxa"/>
            <w:tcBorders>
              <w:top w:val="nil"/>
              <w:left w:val="nil"/>
              <w:bottom w:val="nil"/>
              <w:right w:val="nil"/>
            </w:tcBorders>
          </w:tcPr>
          <w:p w14:paraId="260719B2" w14:textId="600ADE06"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Pr>
          <w:p w14:paraId="79718878" w14:textId="27E63931"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1</w:t>
            </w:r>
          </w:p>
        </w:tc>
        <w:tc>
          <w:tcPr>
            <w:tcW w:w="900" w:type="dxa"/>
          </w:tcPr>
          <w:p w14:paraId="138D5663" w14:textId="42628138"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AE4028">
              <w:rPr>
                <w:rFonts w:ascii="Arial" w:hAnsi="Arial" w:cs="Angsana New" w:hint="cs"/>
                <w:sz w:val="16"/>
                <w:szCs w:val="16"/>
                <w:cs/>
              </w:rPr>
              <w:t>-</w:t>
            </w:r>
          </w:p>
        </w:tc>
        <w:tc>
          <w:tcPr>
            <w:tcW w:w="900" w:type="dxa"/>
          </w:tcPr>
          <w:p w14:paraId="3037D1EF" w14:textId="58040B72"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2</w:t>
            </w:r>
          </w:p>
        </w:tc>
        <w:tc>
          <w:tcPr>
            <w:tcW w:w="900" w:type="dxa"/>
          </w:tcPr>
          <w:p w14:paraId="687D799D" w14:textId="366DBABD"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1</w:t>
            </w:r>
          </w:p>
        </w:tc>
        <w:tc>
          <w:tcPr>
            <w:tcW w:w="2592" w:type="dxa"/>
            <w:tcBorders>
              <w:top w:val="nil"/>
              <w:left w:val="nil"/>
              <w:bottom w:val="nil"/>
              <w:right w:val="nil"/>
            </w:tcBorders>
          </w:tcPr>
          <w:p w14:paraId="30AF7A4A" w14:textId="7BA1FBEB"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CD1881" w:rsidRPr="00906DE4" w14:paraId="1A9E721A" w14:textId="77777777" w:rsidTr="00AE4028">
        <w:tc>
          <w:tcPr>
            <w:tcW w:w="2808" w:type="dxa"/>
            <w:tcBorders>
              <w:top w:val="nil"/>
              <w:left w:val="nil"/>
              <w:bottom w:val="nil"/>
              <w:right w:val="nil"/>
            </w:tcBorders>
          </w:tcPr>
          <w:p w14:paraId="4F312B85" w14:textId="1BF46EF0" w:rsidR="00CD1881" w:rsidRPr="00906DE4" w:rsidRDefault="00CD1881" w:rsidP="00CD1881">
            <w:pPr>
              <w:spacing w:line="380" w:lineRule="exact"/>
              <w:ind w:left="162" w:right="-180" w:hanging="162"/>
              <w:rPr>
                <w:rFonts w:ascii="Arial" w:hAnsi="Arial" w:cs="Arial"/>
                <w:sz w:val="16"/>
                <w:szCs w:val="16"/>
              </w:rPr>
            </w:pPr>
            <w:r w:rsidRPr="00906DE4">
              <w:rPr>
                <w:rFonts w:ascii="Arial" w:hAnsi="Arial" w:cs="Arial"/>
                <w:sz w:val="16"/>
                <w:szCs w:val="16"/>
              </w:rPr>
              <w:t>Purchases of merchandise</w:t>
            </w:r>
          </w:p>
        </w:tc>
        <w:tc>
          <w:tcPr>
            <w:tcW w:w="900" w:type="dxa"/>
          </w:tcPr>
          <w:p w14:paraId="2C5F67E8" w14:textId="2AA1B0F0"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2</w:t>
            </w:r>
          </w:p>
        </w:tc>
        <w:tc>
          <w:tcPr>
            <w:tcW w:w="900" w:type="dxa"/>
          </w:tcPr>
          <w:p w14:paraId="6321F9E8" w14:textId="622EC129" w:rsidR="00CD1881" w:rsidRPr="00906DE4" w:rsidRDefault="00CD1881" w:rsidP="00CD1881">
            <w:pPr>
              <w:tabs>
                <w:tab w:val="decimal" w:pos="612"/>
              </w:tabs>
              <w:spacing w:line="380" w:lineRule="exact"/>
              <w:ind w:left="-108" w:right="-18"/>
              <w:jc w:val="thaiDistribute"/>
              <w:rPr>
                <w:rFonts w:ascii="Arial" w:hAnsi="Arial" w:cs="Arial"/>
                <w:sz w:val="16"/>
                <w:szCs w:val="16"/>
                <w:cs/>
              </w:rPr>
            </w:pPr>
            <w:r w:rsidRPr="00AE4028">
              <w:rPr>
                <w:rFonts w:ascii="Arial" w:hAnsi="Arial" w:cs="Arial" w:hint="cs"/>
                <w:sz w:val="16"/>
                <w:szCs w:val="16"/>
              </w:rPr>
              <w:t>3</w:t>
            </w:r>
          </w:p>
        </w:tc>
        <w:tc>
          <w:tcPr>
            <w:tcW w:w="900" w:type="dxa"/>
          </w:tcPr>
          <w:p w14:paraId="297D3630" w14:textId="36B53F66"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6</w:t>
            </w:r>
          </w:p>
        </w:tc>
        <w:tc>
          <w:tcPr>
            <w:tcW w:w="900" w:type="dxa"/>
          </w:tcPr>
          <w:p w14:paraId="4394A169" w14:textId="67B20370"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AE4028">
              <w:rPr>
                <w:rFonts w:ascii="Arial" w:hAnsi="Arial" w:cs="Arial" w:hint="cs"/>
                <w:sz w:val="16"/>
                <w:szCs w:val="16"/>
              </w:rPr>
              <w:t>7</w:t>
            </w:r>
          </w:p>
        </w:tc>
        <w:tc>
          <w:tcPr>
            <w:tcW w:w="2592" w:type="dxa"/>
            <w:tcBorders>
              <w:top w:val="nil"/>
              <w:left w:val="nil"/>
              <w:bottom w:val="nil"/>
              <w:right w:val="nil"/>
            </w:tcBorders>
          </w:tcPr>
          <w:p w14:paraId="3801080B" w14:textId="104A727E"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CD1881" w:rsidRPr="00906DE4" w14:paraId="475D4693" w14:textId="77777777" w:rsidTr="00F33C28">
        <w:tc>
          <w:tcPr>
            <w:tcW w:w="2808" w:type="dxa"/>
            <w:tcBorders>
              <w:top w:val="nil"/>
              <w:left w:val="nil"/>
              <w:bottom w:val="nil"/>
              <w:right w:val="nil"/>
            </w:tcBorders>
          </w:tcPr>
          <w:p w14:paraId="4B8C1CB2" w14:textId="77777777" w:rsidR="00CD1881" w:rsidRPr="00906DE4" w:rsidRDefault="00CD1881" w:rsidP="00CD1881">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5935BCEB" w14:textId="77777777" w:rsidR="00CD1881" w:rsidRPr="00906DE4" w:rsidRDefault="00CD1881" w:rsidP="00CD1881">
            <w:pPr>
              <w:ind w:right="144"/>
              <w:jc w:val="right"/>
              <w:rPr>
                <w:rFonts w:ascii="Arial" w:hAnsi="Arial" w:cs="Arial"/>
                <w:color w:val="000000"/>
                <w:sz w:val="25"/>
                <w:szCs w:val="25"/>
                <w:cs/>
              </w:rPr>
            </w:pPr>
          </w:p>
        </w:tc>
        <w:tc>
          <w:tcPr>
            <w:tcW w:w="900" w:type="dxa"/>
            <w:tcBorders>
              <w:top w:val="nil"/>
              <w:left w:val="nil"/>
              <w:bottom w:val="nil"/>
              <w:right w:val="nil"/>
            </w:tcBorders>
          </w:tcPr>
          <w:p w14:paraId="7D9D5E8E" w14:textId="77777777" w:rsidR="00CD1881" w:rsidRPr="00906DE4" w:rsidRDefault="00CD1881" w:rsidP="00CD1881">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9416FF7" w14:textId="77777777" w:rsidR="00CD1881" w:rsidRPr="00906DE4" w:rsidRDefault="00CD1881" w:rsidP="00CD1881">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E710C4D" w14:textId="77777777" w:rsidR="00CD1881" w:rsidRPr="00906DE4" w:rsidRDefault="00CD1881" w:rsidP="00CD1881">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51F1E14E" w14:textId="77777777" w:rsidR="00CD1881" w:rsidRPr="00906DE4" w:rsidRDefault="00CD1881" w:rsidP="00CD1881">
            <w:pPr>
              <w:spacing w:line="380" w:lineRule="exact"/>
              <w:ind w:left="162" w:right="-108" w:hanging="162"/>
              <w:rPr>
                <w:rFonts w:ascii="Arial" w:hAnsi="Arial" w:cs="Arial"/>
                <w:sz w:val="16"/>
                <w:szCs w:val="16"/>
              </w:rPr>
            </w:pPr>
          </w:p>
        </w:tc>
      </w:tr>
      <w:tr w:rsidR="00CD1881" w:rsidRPr="00906DE4" w14:paraId="70907FC9" w14:textId="77777777" w:rsidTr="00F33C28">
        <w:tc>
          <w:tcPr>
            <w:tcW w:w="2808" w:type="dxa"/>
            <w:tcBorders>
              <w:top w:val="nil"/>
              <w:left w:val="nil"/>
              <w:bottom w:val="nil"/>
              <w:right w:val="nil"/>
            </w:tcBorders>
          </w:tcPr>
          <w:p w14:paraId="60695C0D" w14:textId="77777777" w:rsidR="00CD1881" w:rsidRPr="00906DE4" w:rsidRDefault="00CD1881" w:rsidP="00CD1881">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associates</w:t>
            </w:r>
          </w:p>
        </w:tc>
        <w:tc>
          <w:tcPr>
            <w:tcW w:w="900" w:type="dxa"/>
            <w:tcBorders>
              <w:top w:val="nil"/>
              <w:left w:val="nil"/>
              <w:bottom w:val="nil"/>
              <w:right w:val="nil"/>
            </w:tcBorders>
          </w:tcPr>
          <w:p w14:paraId="44FD5915" w14:textId="77777777" w:rsidR="00CD1881" w:rsidRPr="00906DE4" w:rsidRDefault="00CD1881" w:rsidP="00CD1881">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64F45DB" w14:textId="77777777" w:rsidR="00CD1881" w:rsidRPr="00906DE4" w:rsidRDefault="00CD1881" w:rsidP="00CD1881">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A37CA7B" w14:textId="77777777" w:rsidR="00CD1881" w:rsidRPr="00906DE4" w:rsidRDefault="00CD1881" w:rsidP="00CD1881">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95FCE69" w14:textId="77777777" w:rsidR="00CD1881" w:rsidRPr="00906DE4" w:rsidRDefault="00CD1881" w:rsidP="00CD1881">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6B7E8A67" w14:textId="77777777" w:rsidR="00CD1881" w:rsidRPr="00906DE4" w:rsidRDefault="00CD1881" w:rsidP="00CD1881">
            <w:pPr>
              <w:spacing w:line="380" w:lineRule="exact"/>
              <w:jc w:val="thaiDistribute"/>
              <w:rPr>
                <w:rFonts w:ascii="Arial" w:hAnsi="Arial" w:cs="Arial"/>
                <w:sz w:val="16"/>
                <w:szCs w:val="16"/>
              </w:rPr>
            </w:pPr>
          </w:p>
        </w:tc>
      </w:tr>
      <w:tr w:rsidR="00CD1881" w:rsidRPr="00906DE4" w14:paraId="7AC5472D" w14:textId="77777777" w:rsidTr="0086028E">
        <w:tc>
          <w:tcPr>
            <w:tcW w:w="2808" w:type="dxa"/>
            <w:tcBorders>
              <w:top w:val="nil"/>
              <w:left w:val="nil"/>
              <w:bottom w:val="nil"/>
              <w:right w:val="nil"/>
            </w:tcBorders>
          </w:tcPr>
          <w:p w14:paraId="72833149"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Pr>
          <w:p w14:paraId="2E06B3AF" w14:textId="66FCE9B2"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38</w:t>
            </w:r>
          </w:p>
        </w:tc>
        <w:tc>
          <w:tcPr>
            <w:tcW w:w="900" w:type="dxa"/>
          </w:tcPr>
          <w:p w14:paraId="52280548" w14:textId="4625156D"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21</w:t>
            </w:r>
          </w:p>
        </w:tc>
        <w:tc>
          <w:tcPr>
            <w:tcW w:w="900" w:type="dxa"/>
          </w:tcPr>
          <w:p w14:paraId="645F8AA6" w14:textId="17B3D17D"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79</w:t>
            </w:r>
          </w:p>
        </w:tc>
        <w:tc>
          <w:tcPr>
            <w:tcW w:w="900" w:type="dxa"/>
          </w:tcPr>
          <w:p w14:paraId="4056E6EF" w14:textId="6E4FAF47"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57</w:t>
            </w:r>
          </w:p>
        </w:tc>
        <w:tc>
          <w:tcPr>
            <w:tcW w:w="2592" w:type="dxa"/>
            <w:tcBorders>
              <w:top w:val="nil"/>
              <w:left w:val="nil"/>
              <w:bottom w:val="nil"/>
              <w:right w:val="nil"/>
            </w:tcBorders>
          </w:tcPr>
          <w:p w14:paraId="60E6367D"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CD1881" w:rsidRPr="00906DE4" w14:paraId="08657A5B" w14:textId="77777777" w:rsidTr="0086028E">
        <w:tc>
          <w:tcPr>
            <w:tcW w:w="2808" w:type="dxa"/>
            <w:tcBorders>
              <w:top w:val="nil"/>
              <w:left w:val="nil"/>
              <w:bottom w:val="nil"/>
              <w:right w:val="nil"/>
            </w:tcBorders>
          </w:tcPr>
          <w:p w14:paraId="7D488D85"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Service income</w:t>
            </w:r>
          </w:p>
        </w:tc>
        <w:tc>
          <w:tcPr>
            <w:tcW w:w="900" w:type="dxa"/>
          </w:tcPr>
          <w:p w14:paraId="636A110A" w14:textId="020430A1"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771C91DC" w14:textId="6DA39520"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1E148DF9" w14:textId="379CD035"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w:t>
            </w:r>
          </w:p>
        </w:tc>
        <w:tc>
          <w:tcPr>
            <w:tcW w:w="900" w:type="dxa"/>
          </w:tcPr>
          <w:p w14:paraId="15975669" w14:textId="23FFE0F7"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w:t>
            </w:r>
          </w:p>
        </w:tc>
        <w:tc>
          <w:tcPr>
            <w:tcW w:w="2592" w:type="dxa"/>
            <w:tcBorders>
              <w:top w:val="nil"/>
              <w:left w:val="nil"/>
              <w:bottom w:val="nil"/>
              <w:right w:val="nil"/>
            </w:tcBorders>
          </w:tcPr>
          <w:p w14:paraId="69DAC286"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CD1881" w:rsidRPr="00906DE4" w14:paraId="2D958F04" w14:textId="77777777" w:rsidTr="0086028E">
        <w:tc>
          <w:tcPr>
            <w:tcW w:w="2808" w:type="dxa"/>
            <w:tcBorders>
              <w:top w:val="nil"/>
              <w:left w:val="nil"/>
              <w:bottom w:val="nil"/>
              <w:right w:val="nil"/>
            </w:tcBorders>
          </w:tcPr>
          <w:p w14:paraId="3813A936"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Pr>
          <w:p w14:paraId="654F4047" w14:textId="2A66382D"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w:t>
            </w:r>
          </w:p>
        </w:tc>
        <w:tc>
          <w:tcPr>
            <w:tcW w:w="900" w:type="dxa"/>
          </w:tcPr>
          <w:p w14:paraId="2C61BE75" w14:textId="61AFE661"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w:t>
            </w:r>
          </w:p>
        </w:tc>
        <w:tc>
          <w:tcPr>
            <w:tcW w:w="900" w:type="dxa"/>
          </w:tcPr>
          <w:p w14:paraId="3CD4601A" w14:textId="3425F0DB"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3</w:t>
            </w:r>
          </w:p>
        </w:tc>
        <w:tc>
          <w:tcPr>
            <w:tcW w:w="900" w:type="dxa"/>
          </w:tcPr>
          <w:p w14:paraId="3A7797DE" w14:textId="41B35BE8"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2</w:t>
            </w:r>
          </w:p>
        </w:tc>
        <w:tc>
          <w:tcPr>
            <w:tcW w:w="2592" w:type="dxa"/>
            <w:tcBorders>
              <w:top w:val="nil"/>
              <w:left w:val="nil"/>
              <w:bottom w:val="nil"/>
              <w:right w:val="nil"/>
            </w:tcBorders>
          </w:tcPr>
          <w:p w14:paraId="1909F1FF"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CD1881" w:rsidRPr="00906DE4" w14:paraId="608810DF" w14:textId="77777777" w:rsidTr="0086028E">
        <w:tc>
          <w:tcPr>
            <w:tcW w:w="2808" w:type="dxa"/>
            <w:tcBorders>
              <w:top w:val="nil"/>
              <w:left w:val="nil"/>
              <w:bottom w:val="nil"/>
              <w:right w:val="nil"/>
            </w:tcBorders>
          </w:tcPr>
          <w:p w14:paraId="54C9A76B"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Short</w:t>
            </w:r>
            <w:r w:rsidRPr="00906DE4">
              <w:rPr>
                <w:rFonts w:ascii="Arial" w:hAnsi="Arial" w:cs="Angsana New"/>
                <w:sz w:val="16"/>
                <w:szCs w:val="16"/>
                <w:cs/>
              </w:rPr>
              <w:t>-</w:t>
            </w:r>
            <w:r w:rsidRPr="00906DE4">
              <w:rPr>
                <w:rFonts w:ascii="Arial" w:hAnsi="Arial" w:cs="Arial"/>
                <w:sz w:val="16"/>
                <w:szCs w:val="16"/>
              </w:rPr>
              <w:t xml:space="preserve">term </w:t>
            </w:r>
            <w:r>
              <w:rPr>
                <w:rFonts w:ascii="Arial" w:hAnsi="Arial" w:cs="Arial"/>
                <w:sz w:val="16"/>
                <w:szCs w:val="16"/>
              </w:rPr>
              <w:t>loans</w:t>
            </w:r>
          </w:p>
          <w:p w14:paraId="5353F3F3" w14:textId="03BE411D" w:rsidR="00CD1881" w:rsidRPr="00906DE4" w:rsidRDefault="00CD1881" w:rsidP="00CD1881">
            <w:pPr>
              <w:spacing w:line="380" w:lineRule="exact"/>
              <w:ind w:left="162" w:right="-108" w:hanging="162"/>
              <w:rPr>
                <w:rFonts w:ascii="Arial" w:hAnsi="Arial" w:cs="Arial"/>
                <w:sz w:val="16"/>
                <w:szCs w:val="16"/>
              </w:rPr>
            </w:pPr>
            <w:r w:rsidRPr="00372A43">
              <w:rPr>
                <w:rFonts w:ascii="Arial" w:hAnsi="Arial" w:cs="Angsana New"/>
                <w:spacing w:val="-2"/>
                <w:sz w:val="16"/>
                <w:szCs w:val="16"/>
                <w:cs/>
              </w:rPr>
              <w:t>(</w:t>
            </w:r>
            <w:r w:rsidRPr="00372A43">
              <w:rPr>
                <w:rFonts w:ascii="Arial" w:hAnsi="Arial" w:cs="Arial"/>
                <w:spacing w:val="-2"/>
                <w:sz w:val="16"/>
                <w:szCs w:val="16"/>
              </w:rPr>
              <w:t>weighted average from outstanding</w:t>
            </w:r>
            <w:r w:rsidRPr="00906DE4">
              <w:rPr>
                <w:rFonts w:ascii="Arial" w:hAnsi="Arial" w:cs="Arial"/>
                <w:sz w:val="16"/>
                <w:szCs w:val="16"/>
              </w:rPr>
              <w:t xml:space="preserve"> balances at month end</w:t>
            </w:r>
            <w:r w:rsidRPr="00906DE4">
              <w:rPr>
                <w:rFonts w:ascii="Arial" w:hAnsi="Arial" w:cs="Angsana New"/>
                <w:sz w:val="16"/>
                <w:szCs w:val="16"/>
                <w:cs/>
              </w:rPr>
              <w:t>)</w:t>
            </w:r>
          </w:p>
        </w:tc>
        <w:tc>
          <w:tcPr>
            <w:tcW w:w="900" w:type="dxa"/>
          </w:tcPr>
          <w:p w14:paraId="56C29DB3" w14:textId="30941E43"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10</w:t>
            </w:r>
          </w:p>
        </w:tc>
        <w:tc>
          <w:tcPr>
            <w:tcW w:w="900" w:type="dxa"/>
          </w:tcPr>
          <w:p w14:paraId="0328AF80" w14:textId="3D59AB02"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4AE18250" w14:textId="34024E2F"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10</w:t>
            </w:r>
          </w:p>
        </w:tc>
        <w:tc>
          <w:tcPr>
            <w:tcW w:w="900" w:type="dxa"/>
          </w:tcPr>
          <w:p w14:paraId="48511579" w14:textId="577E2E79"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2592" w:type="dxa"/>
            <w:tcBorders>
              <w:top w:val="nil"/>
              <w:left w:val="nil"/>
              <w:bottom w:val="nil"/>
              <w:right w:val="nil"/>
            </w:tcBorders>
          </w:tcPr>
          <w:p w14:paraId="69B1AEB4" w14:textId="4993489D"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w:t>
            </w:r>
          </w:p>
        </w:tc>
      </w:tr>
      <w:tr w:rsidR="00CD1881" w:rsidRPr="00906DE4" w14:paraId="72FD6040" w14:textId="77777777" w:rsidTr="0086028E">
        <w:tc>
          <w:tcPr>
            <w:tcW w:w="2808" w:type="dxa"/>
            <w:tcBorders>
              <w:top w:val="nil"/>
              <w:left w:val="nil"/>
              <w:bottom w:val="nil"/>
              <w:right w:val="nil"/>
            </w:tcBorders>
          </w:tcPr>
          <w:p w14:paraId="5D9C5BF3"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Pr>
          <w:p w14:paraId="52806EC4" w14:textId="54A72D37"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102</w:t>
            </w:r>
          </w:p>
        </w:tc>
        <w:tc>
          <w:tcPr>
            <w:tcW w:w="900" w:type="dxa"/>
          </w:tcPr>
          <w:p w14:paraId="242627DA" w14:textId="08B565BC"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82</w:t>
            </w:r>
          </w:p>
        </w:tc>
        <w:tc>
          <w:tcPr>
            <w:tcW w:w="900" w:type="dxa"/>
          </w:tcPr>
          <w:p w14:paraId="66D39715" w14:textId="320C87B5"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204</w:t>
            </w:r>
          </w:p>
        </w:tc>
        <w:tc>
          <w:tcPr>
            <w:tcW w:w="900" w:type="dxa"/>
          </w:tcPr>
          <w:p w14:paraId="5E57E601" w14:textId="2B065991"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192</w:t>
            </w:r>
          </w:p>
        </w:tc>
        <w:tc>
          <w:tcPr>
            <w:tcW w:w="2592" w:type="dxa"/>
            <w:tcBorders>
              <w:top w:val="nil"/>
              <w:left w:val="nil"/>
              <w:bottom w:val="nil"/>
              <w:right w:val="nil"/>
            </w:tcBorders>
          </w:tcPr>
          <w:p w14:paraId="6D1FAB59"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CD1881" w:rsidRPr="00906DE4" w14:paraId="15BA08FD" w14:textId="77777777" w:rsidTr="0086028E">
        <w:tc>
          <w:tcPr>
            <w:tcW w:w="2808" w:type="dxa"/>
            <w:tcBorders>
              <w:top w:val="nil"/>
              <w:left w:val="nil"/>
              <w:bottom w:val="nil"/>
              <w:right w:val="nil"/>
            </w:tcBorders>
          </w:tcPr>
          <w:p w14:paraId="7D627F3E"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Long</w:t>
            </w:r>
            <w:r w:rsidRPr="00906DE4">
              <w:rPr>
                <w:rFonts w:ascii="Arial" w:hAnsi="Arial" w:cs="Angsana New"/>
                <w:sz w:val="16"/>
                <w:szCs w:val="16"/>
                <w:cs/>
              </w:rPr>
              <w:t>-</w:t>
            </w:r>
            <w:r w:rsidRPr="00906DE4">
              <w:rPr>
                <w:rFonts w:ascii="Arial" w:hAnsi="Arial" w:cs="Arial"/>
                <w:sz w:val="16"/>
                <w:szCs w:val="16"/>
              </w:rPr>
              <w:t>term lendings</w:t>
            </w:r>
          </w:p>
          <w:p w14:paraId="46B86170" w14:textId="77777777" w:rsidR="00CD1881" w:rsidRPr="00906DE4" w:rsidRDefault="00CD1881" w:rsidP="00CD1881">
            <w:pPr>
              <w:spacing w:line="380" w:lineRule="exact"/>
              <w:ind w:left="162" w:right="-108" w:hanging="162"/>
              <w:rPr>
                <w:rFonts w:ascii="Arial" w:hAnsi="Arial" w:cs="Arial"/>
                <w:spacing w:val="-2"/>
                <w:sz w:val="16"/>
                <w:szCs w:val="16"/>
              </w:rPr>
            </w:pPr>
            <w:r w:rsidRPr="00906DE4">
              <w:rPr>
                <w:rFonts w:ascii="Arial" w:hAnsi="Arial" w:cs="Angsana New"/>
                <w:sz w:val="16"/>
                <w:szCs w:val="16"/>
                <w:cs/>
              </w:rPr>
              <w:t>(</w:t>
            </w:r>
            <w:r w:rsidRPr="00906DE4">
              <w:rPr>
                <w:rFonts w:ascii="Arial" w:hAnsi="Arial" w:cs="Arial"/>
                <w:sz w:val="16"/>
                <w:szCs w:val="16"/>
              </w:rPr>
              <w:t>weighted average from outstanding balances at month end</w:t>
            </w:r>
            <w:r w:rsidRPr="00906DE4">
              <w:rPr>
                <w:rFonts w:ascii="Arial" w:hAnsi="Arial" w:cs="Angsana New"/>
                <w:sz w:val="16"/>
                <w:szCs w:val="16"/>
                <w:cs/>
              </w:rPr>
              <w:t>)</w:t>
            </w:r>
          </w:p>
        </w:tc>
        <w:tc>
          <w:tcPr>
            <w:tcW w:w="900" w:type="dxa"/>
          </w:tcPr>
          <w:p w14:paraId="2A7EDF87" w14:textId="2DA6D6EF"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60520FB7" w14:textId="618DC4A1"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180</w:t>
            </w:r>
          </w:p>
        </w:tc>
        <w:tc>
          <w:tcPr>
            <w:tcW w:w="900" w:type="dxa"/>
          </w:tcPr>
          <w:p w14:paraId="4731B8DF" w14:textId="16BD38F8"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598E113C" w14:textId="3B4CAD4D"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179</w:t>
            </w:r>
          </w:p>
        </w:tc>
        <w:tc>
          <w:tcPr>
            <w:tcW w:w="2592" w:type="dxa"/>
            <w:tcBorders>
              <w:top w:val="nil"/>
              <w:left w:val="nil"/>
              <w:bottom w:val="nil"/>
              <w:right w:val="nil"/>
            </w:tcBorders>
          </w:tcPr>
          <w:p w14:paraId="3A381CEA"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commercial bank in China</w:t>
            </w:r>
          </w:p>
        </w:tc>
      </w:tr>
      <w:tr w:rsidR="00CD1881" w:rsidRPr="00906DE4" w14:paraId="7E6D0D6E" w14:textId="77777777" w:rsidTr="0086028E">
        <w:tc>
          <w:tcPr>
            <w:tcW w:w="2808" w:type="dxa"/>
            <w:tcBorders>
              <w:top w:val="nil"/>
              <w:left w:val="nil"/>
              <w:bottom w:val="nil"/>
              <w:right w:val="nil"/>
            </w:tcBorders>
          </w:tcPr>
          <w:p w14:paraId="1CF78C6E" w14:textId="73DD4435" w:rsidR="00CD1881" w:rsidRPr="00906DE4" w:rsidRDefault="00C36369" w:rsidP="00CD1881">
            <w:pPr>
              <w:spacing w:line="380" w:lineRule="exact"/>
              <w:ind w:left="162" w:right="-108" w:hanging="162"/>
              <w:rPr>
                <w:rFonts w:ascii="Arial" w:hAnsi="Arial" w:cs="Arial"/>
                <w:sz w:val="16"/>
                <w:szCs w:val="16"/>
              </w:rPr>
            </w:pPr>
            <w:r>
              <w:rPr>
                <w:rFonts w:ascii="Arial" w:hAnsi="Arial" w:cs="Arial"/>
                <w:sz w:val="16"/>
                <w:szCs w:val="16"/>
              </w:rPr>
              <w:t>Finance</w:t>
            </w:r>
            <w:r w:rsidR="00CD1881" w:rsidRPr="00906DE4">
              <w:rPr>
                <w:rFonts w:ascii="Arial" w:hAnsi="Arial" w:cs="Arial"/>
                <w:sz w:val="16"/>
                <w:szCs w:val="16"/>
              </w:rPr>
              <w:t xml:space="preserve"> income</w:t>
            </w:r>
          </w:p>
        </w:tc>
        <w:tc>
          <w:tcPr>
            <w:tcW w:w="900" w:type="dxa"/>
          </w:tcPr>
          <w:p w14:paraId="5FD32C7A" w14:textId="70CE3BA2"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435E4054" w14:textId="5568EDD2"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6</w:t>
            </w:r>
          </w:p>
        </w:tc>
        <w:tc>
          <w:tcPr>
            <w:tcW w:w="900" w:type="dxa"/>
          </w:tcPr>
          <w:p w14:paraId="11D6A199" w14:textId="35786702"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72021E34" w14:textId="19F646CD"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6</w:t>
            </w:r>
          </w:p>
        </w:tc>
        <w:tc>
          <w:tcPr>
            <w:tcW w:w="2592" w:type="dxa"/>
            <w:tcBorders>
              <w:top w:val="nil"/>
              <w:left w:val="nil"/>
              <w:bottom w:val="nil"/>
              <w:right w:val="nil"/>
            </w:tcBorders>
          </w:tcPr>
          <w:p w14:paraId="564DB6DD"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commercial bank in China</w:t>
            </w:r>
          </w:p>
        </w:tc>
      </w:tr>
      <w:tr w:rsidR="00CD1881" w:rsidRPr="00906DE4" w14:paraId="78820E75" w14:textId="77777777" w:rsidTr="0086028E">
        <w:tc>
          <w:tcPr>
            <w:tcW w:w="2808" w:type="dxa"/>
            <w:tcBorders>
              <w:top w:val="nil"/>
              <w:left w:val="nil"/>
              <w:bottom w:val="nil"/>
              <w:right w:val="nil"/>
            </w:tcBorders>
          </w:tcPr>
          <w:p w14:paraId="38A92A4D" w14:textId="77777777" w:rsidR="00CD1881" w:rsidRPr="00906DE4" w:rsidRDefault="00CD1881" w:rsidP="00CD1881">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4CC890D5" w14:textId="77777777" w:rsidR="00CD1881" w:rsidRPr="00906DE4" w:rsidRDefault="00CD1881" w:rsidP="00CD1881">
            <w:pPr>
              <w:spacing w:line="380" w:lineRule="exact"/>
              <w:ind w:left="162" w:right="-108" w:hanging="162"/>
              <w:rPr>
                <w:rFonts w:ascii="Arial" w:hAnsi="Arial" w:cs="Arial"/>
                <w:spacing w:val="-2"/>
                <w:sz w:val="16"/>
                <w:szCs w:val="16"/>
              </w:rPr>
            </w:pPr>
            <w:r w:rsidRPr="00906DE4">
              <w:rPr>
                <w:rFonts w:ascii="Arial" w:hAnsi="Arial" w:cs="Angsana New"/>
                <w:spacing w:val="-2"/>
                <w:sz w:val="16"/>
                <w:szCs w:val="16"/>
                <w:cs/>
              </w:rPr>
              <w:t>(</w:t>
            </w:r>
            <w:r w:rsidRPr="00906DE4">
              <w:rPr>
                <w:rFonts w:ascii="Arial" w:hAnsi="Arial" w:cs="Arial"/>
                <w:spacing w:val="-2"/>
                <w:sz w:val="16"/>
                <w:szCs w:val="16"/>
              </w:rPr>
              <w:t xml:space="preserve">weighted </w:t>
            </w:r>
            <w:r w:rsidRPr="00C36369">
              <w:rPr>
                <w:rFonts w:ascii="Arial" w:hAnsi="Arial" w:cs="Arial"/>
                <w:sz w:val="16"/>
                <w:szCs w:val="16"/>
              </w:rPr>
              <w:t>average</w:t>
            </w:r>
            <w:r w:rsidRPr="00906DE4">
              <w:rPr>
                <w:rFonts w:ascii="Arial" w:hAnsi="Arial" w:cs="Arial"/>
                <w:spacing w:val="-2"/>
                <w:sz w:val="16"/>
                <w:szCs w:val="16"/>
              </w:rPr>
              <w:t xml:space="preserve"> from outstanding balances at month end</w:t>
            </w:r>
            <w:r w:rsidRPr="00906DE4">
              <w:rPr>
                <w:rFonts w:ascii="Arial" w:hAnsi="Arial" w:cs="Angsana New"/>
                <w:spacing w:val="-2"/>
                <w:sz w:val="16"/>
                <w:szCs w:val="16"/>
                <w:cs/>
              </w:rPr>
              <w:t>)</w:t>
            </w:r>
          </w:p>
        </w:tc>
        <w:tc>
          <w:tcPr>
            <w:tcW w:w="900" w:type="dxa"/>
          </w:tcPr>
          <w:p w14:paraId="45691272" w14:textId="1806E018"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6AF57BCC" w14:textId="6FF8FEB3"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3</w:t>
            </w:r>
          </w:p>
        </w:tc>
        <w:tc>
          <w:tcPr>
            <w:tcW w:w="900" w:type="dxa"/>
          </w:tcPr>
          <w:p w14:paraId="669B3FE3" w14:textId="3E5005F9"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6CEECE30" w14:textId="2AB35D0A" w:rsidR="00CD1881" w:rsidRPr="00906DE4" w:rsidRDefault="00CD1881" w:rsidP="00CD1881">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4</w:t>
            </w:r>
          </w:p>
        </w:tc>
        <w:tc>
          <w:tcPr>
            <w:tcW w:w="2592" w:type="dxa"/>
            <w:tcBorders>
              <w:top w:val="nil"/>
              <w:left w:val="nil"/>
              <w:bottom w:val="nil"/>
              <w:right w:val="nil"/>
            </w:tcBorders>
          </w:tcPr>
          <w:p w14:paraId="206908C4" w14:textId="77777777" w:rsidR="00CD1881" w:rsidRPr="00906DE4" w:rsidRDefault="00CD1881" w:rsidP="00CD1881">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CD1881" w:rsidRPr="00906DE4" w14:paraId="06EC4932" w14:textId="77777777" w:rsidTr="00F33C28">
        <w:tc>
          <w:tcPr>
            <w:tcW w:w="2808" w:type="dxa"/>
            <w:tcBorders>
              <w:top w:val="nil"/>
              <w:left w:val="nil"/>
              <w:bottom w:val="nil"/>
              <w:right w:val="nil"/>
            </w:tcBorders>
          </w:tcPr>
          <w:p w14:paraId="307194BE" w14:textId="77777777" w:rsidR="00CD1881" w:rsidRPr="00906DE4" w:rsidRDefault="00CD1881" w:rsidP="00CD1881">
            <w:pPr>
              <w:spacing w:line="380" w:lineRule="exact"/>
              <w:ind w:left="162" w:right="-108" w:hanging="162"/>
              <w:rPr>
                <w:rFonts w:ascii="Arial" w:hAnsi="Arial" w:cs="Arial"/>
                <w:spacing w:val="-2"/>
                <w:sz w:val="16"/>
                <w:szCs w:val="16"/>
              </w:rPr>
            </w:pPr>
          </w:p>
        </w:tc>
        <w:tc>
          <w:tcPr>
            <w:tcW w:w="900" w:type="dxa"/>
            <w:tcBorders>
              <w:top w:val="nil"/>
              <w:left w:val="nil"/>
              <w:bottom w:val="nil"/>
              <w:right w:val="nil"/>
            </w:tcBorders>
          </w:tcPr>
          <w:p w14:paraId="106408C7" w14:textId="77777777" w:rsidR="00CD1881" w:rsidRPr="00906DE4" w:rsidRDefault="00CD1881" w:rsidP="00CD1881">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8B18645" w14:textId="77777777" w:rsidR="00CD1881" w:rsidRPr="00906DE4" w:rsidRDefault="00CD1881" w:rsidP="00CD1881">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D78E5F2" w14:textId="77777777" w:rsidR="00CD1881" w:rsidRPr="00906DE4" w:rsidRDefault="00CD1881" w:rsidP="00CD1881">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21A6FCC" w14:textId="77777777" w:rsidR="00CD1881" w:rsidRPr="00906DE4" w:rsidRDefault="00CD1881" w:rsidP="00CD1881">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6B3FBAC0" w14:textId="77777777" w:rsidR="00CD1881" w:rsidRPr="00906DE4" w:rsidRDefault="00CD1881" w:rsidP="00CD1881">
            <w:pPr>
              <w:spacing w:line="380" w:lineRule="exact"/>
              <w:ind w:left="162" w:right="-108" w:hanging="162"/>
              <w:rPr>
                <w:rFonts w:ascii="Arial" w:hAnsi="Arial" w:cs="Arial"/>
                <w:sz w:val="16"/>
                <w:szCs w:val="16"/>
              </w:rPr>
            </w:pPr>
          </w:p>
        </w:tc>
      </w:tr>
    </w:tbl>
    <w:p w14:paraId="77A13CA2" w14:textId="77777777" w:rsidR="002E450E" w:rsidRDefault="002E450E">
      <w:r>
        <w:rPr>
          <w:rFonts w:cs="Angsana New"/>
          <w:cs/>
        </w:rPr>
        <w:br w:type="page"/>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906DE4" w14:paraId="3E647C7B" w14:textId="77777777" w:rsidTr="00F33C28">
        <w:trPr>
          <w:cantSplit/>
          <w:tblHeader/>
        </w:trPr>
        <w:tc>
          <w:tcPr>
            <w:tcW w:w="9000" w:type="dxa"/>
            <w:gridSpan w:val="6"/>
            <w:tcBorders>
              <w:top w:val="nil"/>
              <w:left w:val="nil"/>
              <w:bottom w:val="nil"/>
              <w:right w:val="nil"/>
            </w:tcBorders>
          </w:tcPr>
          <w:p w14:paraId="1145D0B5" w14:textId="77777777" w:rsidR="00F33C28" w:rsidRPr="00906DE4" w:rsidRDefault="00F33C28" w:rsidP="00F33C28">
            <w:pPr>
              <w:spacing w:line="380" w:lineRule="exact"/>
              <w:rPr>
                <w:rFonts w:ascii="Arial" w:hAnsi="Arial" w:cs="Arial"/>
                <w:b/>
                <w:bCs/>
                <w:sz w:val="22"/>
                <w:szCs w:val="22"/>
              </w:rPr>
            </w:pPr>
            <w:r w:rsidRPr="00906DE4">
              <w:rPr>
                <w:rFonts w:ascii="Arial" w:hAnsi="Arial" w:cs="Arial"/>
                <w:b/>
                <w:bCs/>
                <w:sz w:val="22"/>
                <w:szCs w:val="22"/>
                <w:u w:val="single"/>
              </w:rPr>
              <w:t>Separate financial statements</w:t>
            </w:r>
          </w:p>
        </w:tc>
      </w:tr>
      <w:tr w:rsidR="00F33C28" w:rsidRPr="00906DE4" w14:paraId="3AD19238" w14:textId="77777777" w:rsidTr="00F33C28">
        <w:trPr>
          <w:cantSplit/>
          <w:tblHeader/>
        </w:trPr>
        <w:tc>
          <w:tcPr>
            <w:tcW w:w="2808" w:type="dxa"/>
            <w:tcBorders>
              <w:top w:val="nil"/>
              <w:left w:val="nil"/>
              <w:bottom w:val="nil"/>
              <w:right w:val="nil"/>
            </w:tcBorders>
          </w:tcPr>
          <w:p w14:paraId="30085486" w14:textId="77777777" w:rsidR="00F33C28" w:rsidRPr="00906DE4"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4A9F6A5A" w14:textId="77777777" w:rsidR="00F33C28" w:rsidRPr="00906DE4"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60BFD815" w14:textId="77777777" w:rsidR="00F33C28" w:rsidRPr="00906DE4" w:rsidRDefault="00F33C28" w:rsidP="00F33C28">
            <w:pPr>
              <w:spacing w:line="380" w:lineRule="exact"/>
              <w:jc w:val="right"/>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Unit</w:t>
            </w:r>
            <w:r w:rsidRPr="00906DE4">
              <w:rPr>
                <w:rFonts w:ascii="Arial" w:hAnsi="Arial" w:cs="Angsana New"/>
                <w:sz w:val="16"/>
                <w:szCs w:val="16"/>
                <w:cs/>
              </w:rPr>
              <w:t xml:space="preserve">: </w:t>
            </w:r>
            <w:r w:rsidRPr="00906DE4">
              <w:rPr>
                <w:rFonts w:ascii="Arial" w:hAnsi="Arial" w:cs="Arial"/>
                <w:sz w:val="16"/>
                <w:szCs w:val="16"/>
              </w:rPr>
              <w:t>Million Baht</w:t>
            </w:r>
            <w:r w:rsidRPr="00906DE4">
              <w:rPr>
                <w:rFonts w:ascii="Arial" w:hAnsi="Arial" w:cs="Angsana New"/>
                <w:sz w:val="16"/>
                <w:szCs w:val="16"/>
                <w:cs/>
              </w:rPr>
              <w:t>)</w:t>
            </w:r>
          </w:p>
        </w:tc>
      </w:tr>
      <w:tr w:rsidR="00F33C28" w:rsidRPr="00906DE4" w14:paraId="4731DC91" w14:textId="77777777" w:rsidTr="00F33C28">
        <w:trPr>
          <w:cantSplit/>
          <w:tblHeader/>
        </w:trPr>
        <w:tc>
          <w:tcPr>
            <w:tcW w:w="2808" w:type="dxa"/>
            <w:tcBorders>
              <w:top w:val="nil"/>
              <w:left w:val="nil"/>
              <w:bottom w:val="nil"/>
              <w:right w:val="nil"/>
            </w:tcBorders>
          </w:tcPr>
          <w:p w14:paraId="14E33A19" w14:textId="77777777" w:rsidR="00F33C28" w:rsidRPr="00906DE4"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6C389D0F" w14:textId="77777777" w:rsidR="00F33C28" w:rsidRPr="00906DE4" w:rsidRDefault="00F33C28" w:rsidP="00F33C28">
            <w:pPr>
              <w:spacing w:line="380" w:lineRule="exact"/>
              <w:ind w:left="-108" w:right="-18"/>
              <w:jc w:val="center"/>
              <w:rPr>
                <w:rFonts w:ascii="Arial" w:hAnsi="Arial" w:cs="Arial"/>
                <w:sz w:val="16"/>
                <w:szCs w:val="16"/>
              </w:rPr>
            </w:pPr>
            <w:r w:rsidRPr="00906DE4">
              <w:rPr>
                <w:rFonts w:ascii="Arial" w:hAnsi="Arial" w:cs="Arial"/>
                <w:sz w:val="16"/>
                <w:szCs w:val="16"/>
              </w:rPr>
              <w:t>For the three</w:t>
            </w:r>
            <w:r w:rsidRPr="00906DE4">
              <w:rPr>
                <w:rFonts w:ascii="Arial" w:hAnsi="Arial" w:cs="Angsana New"/>
                <w:sz w:val="16"/>
                <w:szCs w:val="16"/>
                <w:cs/>
              </w:rPr>
              <w:t>-</w:t>
            </w:r>
            <w:r w:rsidRPr="00906DE4">
              <w:rPr>
                <w:rFonts w:ascii="Arial" w:hAnsi="Arial" w:cs="Arial"/>
                <w:sz w:val="16"/>
                <w:szCs w:val="16"/>
              </w:rPr>
              <w:t>month</w:t>
            </w:r>
          </w:p>
        </w:tc>
        <w:tc>
          <w:tcPr>
            <w:tcW w:w="1800" w:type="dxa"/>
            <w:gridSpan w:val="2"/>
            <w:tcBorders>
              <w:top w:val="nil"/>
              <w:left w:val="nil"/>
              <w:bottom w:val="nil"/>
              <w:right w:val="nil"/>
            </w:tcBorders>
          </w:tcPr>
          <w:p w14:paraId="52EE2955" w14:textId="77777777" w:rsidR="00F33C28" w:rsidRPr="00906DE4" w:rsidRDefault="00F33C28" w:rsidP="00F33C28">
            <w:pPr>
              <w:spacing w:line="380" w:lineRule="exact"/>
              <w:ind w:left="-108" w:right="-18"/>
              <w:jc w:val="center"/>
              <w:rPr>
                <w:rFonts w:ascii="Arial" w:hAnsi="Arial" w:cs="Arial"/>
                <w:sz w:val="16"/>
                <w:szCs w:val="16"/>
              </w:rPr>
            </w:pPr>
            <w:r w:rsidRPr="00906DE4">
              <w:rPr>
                <w:rFonts w:ascii="Arial" w:hAnsi="Arial" w:cs="Arial"/>
                <w:sz w:val="16"/>
                <w:szCs w:val="16"/>
              </w:rPr>
              <w:t>For the six</w:t>
            </w:r>
            <w:r w:rsidRPr="00906DE4">
              <w:rPr>
                <w:rFonts w:ascii="Arial" w:hAnsi="Arial" w:cs="Angsana New"/>
                <w:sz w:val="16"/>
                <w:szCs w:val="16"/>
                <w:cs/>
              </w:rPr>
              <w:t>-</w:t>
            </w:r>
            <w:r w:rsidRPr="00906DE4">
              <w:rPr>
                <w:rFonts w:ascii="Arial" w:hAnsi="Arial" w:cs="Arial"/>
                <w:sz w:val="16"/>
                <w:szCs w:val="16"/>
              </w:rPr>
              <w:t>month</w:t>
            </w:r>
          </w:p>
        </w:tc>
        <w:tc>
          <w:tcPr>
            <w:tcW w:w="2592" w:type="dxa"/>
            <w:tcBorders>
              <w:top w:val="nil"/>
              <w:left w:val="nil"/>
              <w:bottom w:val="nil"/>
              <w:right w:val="nil"/>
            </w:tcBorders>
          </w:tcPr>
          <w:p w14:paraId="15B4767A" w14:textId="77777777" w:rsidR="00F33C28" w:rsidRPr="00906DE4" w:rsidRDefault="00F33C28" w:rsidP="00F33C28">
            <w:pPr>
              <w:spacing w:line="380" w:lineRule="exact"/>
              <w:jc w:val="center"/>
              <w:rPr>
                <w:rFonts w:ascii="Arial" w:hAnsi="Arial" w:cs="Arial"/>
                <w:sz w:val="16"/>
                <w:szCs w:val="16"/>
              </w:rPr>
            </w:pPr>
          </w:p>
        </w:tc>
      </w:tr>
      <w:tr w:rsidR="00F33C28" w:rsidRPr="00906DE4" w14:paraId="2DE6F246" w14:textId="77777777" w:rsidTr="00F33C28">
        <w:trPr>
          <w:cantSplit/>
          <w:tblHeader/>
        </w:trPr>
        <w:tc>
          <w:tcPr>
            <w:tcW w:w="2808" w:type="dxa"/>
            <w:tcBorders>
              <w:top w:val="nil"/>
              <w:left w:val="nil"/>
              <w:bottom w:val="nil"/>
              <w:right w:val="nil"/>
            </w:tcBorders>
          </w:tcPr>
          <w:p w14:paraId="5EE793FF" w14:textId="77777777" w:rsidR="00F33C28" w:rsidRPr="00906DE4"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752577FF" w14:textId="77777777" w:rsidR="00F33C28" w:rsidRPr="00906DE4" w:rsidRDefault="00F33C28" w:rsidP="00F33C28">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1800" w:type="dxa"/>
            <w:gridSpan w:val="2"/>
            <w:tcBorders>
              <w:top w:val="nil"/>
              <w:left w:val="nil"/>
              <w:bottom w:val="nil"/>
              <w:right w:val="nil"/>
            </w:tcBorders>
          </w:tcPr>
          <w:p w14:paraId="39797416" w14:textId="77777777" w:rsidR="00F33C28" w:rsidRPr="00906DE4" w:rsidRDefault="00F33C28" w:rsidP="00F33C28">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2592" w:type="dxa"/>
            <w:tcBorders>
              <w:top w:val="nil"/>
              <w:left w:val="nil"/>
              <w:bottom w:val="nil"/>
              <w:right w:val="nil"/>
            </w:tcBorders>
          </w:tcPr>
          <w:p w14:paraId="036752FA" w14:textId="77777777" w:rsidR="00F33C28" w:rsidRPr="00906DE4" w:rsidRDefault="00F33C28" w:rsidP="00F33C28">
            <w:pPr>
              <w:pBdr>
                <w:bottom w:val="single" w:sz="4" w:space="1" w:color="auto"/>
              </w:pBdr>
              <w:spacing w:line="380" w:lineRule="exact"/>
              <w:jc w:val="center"/>
              <w:rPr>
                <w:rFonts w:ascii="Arial" w:hAnsi="Arial" w:cs="Arial"/>
                <w:sz w:val="16"/>
                <w:szCs w:val="16"/>
              </w:rPr>
            </w:pPr>
            <w:r w:rsidRPr="00906DE4">
              <w:rPr>
                <w:rFonts w:ascii="Arial" w:hAnsi="Arial" w:cs="Arial"/>
                <w:sz w:val="16"/>
                <w:szCs w:val="16"/>
              </w:rPr>
              <w:t>Pricing policy</w:t>
            </w:r>
          </w:p>
        </w:tc>
      </w:tr>
      <w:tr w:rsidR="00F33C28" w:rsidRPr="00906DE4" w14:paraId="090F6B27" w14:textId="77777777" w:rsidTr="00F33C28">
        <w:trPr>
          <w:tblHeader/>
        </w:trPr>
        <w:tc>
          <w:tcPr>
            <w:tcW w:w="2808" w:type="dxa"/>
            <w:tcBorders>
              <w:top w:val="nil"/>
              <w:left w:val="nil"/>
              <w:bottom w:val="nil"/>
              <w:right w:val="nil"/>
            </w:tcBorders>
          </w:tcPr>
          <w:p w14:paraId="0FE93CC7" w14:textId="77777777" w:rsidR="00F33C28" w:rsidRPr="00906DE4"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01CD4D80" w14:textId="42242E03"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w:t>
            </w:r>
            <w:r>
              <w:rPr>
                <w:rFonts w:ascii="Arial" w:hAnsi="Arial" w:cs="Arial"/>
                <w:sz w:val="16"/>
                <w:szCs w:val="16"/>
                <w:u w:val="single"/>
              </w:rPr>
              <w:t>1</w:t>
            </w:r>
          </w:p>
        </w:tc>
        <w:tc>
          <w:tcPr>
            <w:tcW w:w="900" w:type="dxa"/>
            <w:tcBorders>
              <w:top w:val="nil"/>
              <w:left w:val="nil"/>
              <w:bottom w:val="nil"/>
              <w:right w:val="nil"/>
            </w:tcBorders>
          </w:tcPr>
          <w:p w14:paraId="3C22EB9C" w14:textId="5E019DC3"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w:t>
            </w:r>
            <w:r>
              <w:rPr>
                <w:rFonts w:ascii="Arial" w:hAnsi="Arial" w:cs="Arial"/>
                <w:sz w:val="16"/>
                <w:szCs w:val="16"/>
                <w:u w:val="single"/>
              </w:rPr>
              <w:t>20</w:t>
            </w:r>
          </w:p>
        </w:tc>
        <w:tc>
          <w:tcPr>
            <w:tcW w:w="900" w:type="dxa"/>
            <w:tcBorders>
              <w:top w:val="nil"/>
              <w:left w:val="nil"/>
              <w:bottom w:val="nil"/>
              <w:right w:val="nil"/>
            </w:tcBorders>
          </w:tcPr>
          <w:p w14:paraId="22B59DC9" w14:textId="5D28C9BF"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w:t>
            </w:r>
            <w:r>
              <w:rPr>
                <w:rFonts w:ascii="Arial" w:hAnsi="Arial" w:cs="Arial"/>
                <w:sz w:val="16"/>
                <w:szCs w:val="16"/>
                <w:u w:val="single"/>
              </w:rPr>
              <w:t>1</w:t>
            </w:r>
          </w:p>
        </w:tc>
        <w:tc>
          <w:tcPr>
            <w:tcW w:w="900" w:type="dxa"/>
            <w:tcBorders>
              <w:top w:val="nil"/>
              <w:left w:val="nil"/>
              <w:bottom w:val="nil"/>
              <w:right w:val="nil"/>
            </w:tcBorders>
          </w:tcPr>
          <w:p w14:paraId="2C72F7E5" w14:textId="5E6110DF" w:rsidR="00F33C28" w:rsidRPr="00906DE4" w:rsidRDefault="00F33C28" w:rsidP="00F33C28">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w:t>
            </w:r>
            <w:r>
              <w:rPr>
                <w:rFonts w:ascii="Arial" w:hAnsi="Arial" w:cs="Arial"/>
                <w:sz w:val="16"/>
                <w:szCs w:val="16"/>
                <w:u w:val="single"/>
              </w:rPr>
              <w:t>20</w:t>
            </w:r>
          </w:p>
        </w:tc>
        <w:tc>
          <w:tcPr>
            <w:tcW w:w="2592" w:type="dxa"/>
            <w:tcBorders>
              <w:top w:val="nil"/>
              <w:left w:val="nil"/>
              <w:bottom w:val="nil"/>
              <w:right w:val="nil"/>
            </w:tcBorders>
          </w:tcPr>
          <w:p w14:paraId="519CD7CB" w14:textId="77777777" w:rsidR="00F33C28" w:rsidRPr="00906DE4" w:rsidRDefault="00F33C28" w:rsidP="00F33C28">
            <w:pPr>
              <w:spacing w:line="380" w:lineRule="exact"/>
              <w:jc w:val="center"/>
              <w:rPr>
                <w:rFonts w:ascii="Arial" w:hAnsi="Arial" w:cs="Arial"/>
                <w:sz w:val="16"/>
                <w:szCs w:val="16"/>
                <w:u w:val="single"/>
              </w:rPr>
            </w:pPr>
          </w:p>
        </w:tc>
      </w:tr>
      <w:tr w:rsidR="00F33C28" w:rsidRPr="00906DE4" w14:paraId="7FA3A1DD" w14:textId="77777777" w:rsidTr="00F33C28">
        <w:tc>
          <w:tcPr>
            <w:tcW w:w="2808" w:type="dxa"/>
            <w:tcBorders>
              <w:top w:val="nil"/>
              <w:left w:val="nil"/>
              <w:bottom w:val="nil"/>
              <w:right w:val="nil"/>
            </w:tcBorders>
          </w:tcPr>
          <w:p w14:paraId="2F8E79EE" w14:textId="77777777" w:rsidR="00F33C28" w:rsidRPr="00906DE4" w:rsidRDefault="00F33C28" w:rsidP="00F33C28">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subsidiaries</w:t>
            </w:r>
          </w:p>
        </w:tc>
        <w:tc>
          <w:tcPr>
            <w:tcW w:w="900" w:type="dxa"/>
            <w:tcBorders>
              <w:top w:val="nil"/>
              <w:left w:val="nil"/>
              <w:bottom w:val="nil"/>
              <w:right w:val="nil"/>
            </w:tcBorders>
          </w:tcPr>
          <w:p w14:paraId="07E8733C" w14:textId="77777777" w:rsidR="00F33C28" w:rsidRPr="00906DE4"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997B1E" w14:textId="77777777" w:rsidR="00F33C28" w:rsidRPr="00906DE4"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A152230" w14:textId="77777777" w:rsidR="00F33C28" w:rsidRPr="00906DE4"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CD61AF" w14:textId="77777777" w:rsidR="00F33C28" w:rsidRPr="00906DE4"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D292CAD" w14:textId="77777777" w:rsidR="00F33C28" w:rsidRPr="00906DE4" w:rsidRDefault="00F33C28" w:rsidP="00F33C28">
            <w:pPr>
              <w:spacing w:line="380" w:lineRule="exact"/>
              <w:jc w:val="thaiDistribute"/>
              <w:rPr>
                <w:rFonts w:ascii="Arial" w:hAnsi="Arial" w:cs="Arial"/>
                <w:sz w:val="16"/>
                <w:szCs w:val="16"/>
              </w:rPr>
            </w:pPr>
          </w:p>
        </w:tc>
      </w:tr>
      <w:tr w:rsidR="008536FB" w:rsidRPr="00906DE4" w14:paraId="7D3A3A00" w14:textId="77777777" w:rsidTr="0086028E">
        <w:tc>
          <w:tcPr>
            <w:tcW w:w="2808" w:type="dxa"/>
            <w:tcBorders>
              <w:top w:val="nil"/>
              <w:left w:val="nil"/>
              <w:bottom w:val="nil"/>
              <w:right w:val="nil"/>
            </w:tcBorders>
          </w:tcPr>
          <w:p w14:paraId="4385A441"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Pr>
          <w:p w14:paraId="78FB2CF3" w14:textId="036A0E4F"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48</w:t>
            </w:r>
          </w:p>
        </w:tc>
        <w:tc>
          <w:tcPr>
            <w:tcW w:w="900" w:type="dxa"/>
          </w:tcPr>
          <w:p w14:paraId="56F8503A" w14:textId="02544433"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54</w:t>
            </w:r>
          </w:p>
        </w:tc>
        <w:tc>
          <w:tcPr>
            <w:tcW w:w="900" w:type="dxa"/>
          </w:tcPr>
          <w:p w14:paraId="0F2A94EB" w14:textId="3B68A4DA" w:rsidR="008536FB" w:rsidRPr="008536FB"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110</w:t>
            </w:r>
          </w:p>
        </w:tc>
        <w:tc>
          <w:tcPr>
            <w:tcW w:w="900" w:type="dxa"/>
          </w:tcPr>
          <w:p w14:paraId="6F9FB8A9" w14:textId="7C02DD6D"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112</w:t>
            </w:r>
          </w:p>
        </w:tc>
        <w:tc>
          <w:tcPr>
            <w:tcW w:w="2592" w:type="dxa"/>
            <w:tcBorders>
              <w:top w:val="nil"/>
              <w:left w:val="nil"/>
              <w:bottom w:val="nil"/>
              <w:right w:val="nil"/>
            </w:tcBorders>
          </w:tcPr>
          <w:p w14:paraId="5D7C1B90"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8536FB" w:rsidRPr="00906DE4" w14:paraId="0F62E622" w14:textId="77777777" w:rsidTr="0086028E">
        <w:tc>
          <w:tcPr>
            <w:tcW w:w="2808" w:type="dxa"/>
            <w:tcBorders>
              <w:top w:val="nil"/>
              <w:left w:val="nil"/>
              <w:bottom w:val="nil"/>
              <w:right w:val="nil"/>
            </w:tcBorders>
          </w:tcPr>
          <w:p w14:paraId="3DD01846"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Service income</w:t>
            </w:r>
          </w:p>
        </w:tc>
        <w:tc>
          <w:tcPr>
            <w:tcW w:w="900" w:type="dxa"/>
          </w:tcPr>
          <w:p w14:paraId="733FFC16" w14:textId="2ADD529F"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2</w:t>
            </w:r>
          </w:p>
        </w:tc>
        <w:tc>
          <w:tcPr>
            <w:tcW w:w="900" w:type="dxa"/>
          </w:tcPr>
          <w:p w14:paraId="78B6BCD8" w14:textId="22FB9190"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2</w:t>
            </w:r>
          </w:p>
        </w:tc>
        <w:tc>
          <w:tcPr>
            <w:tcW w:w="900" w:type="dxa"/>
          </w:tcPr>
          <w:p w14:paraId="15779731" w14:textId="6E13D70B"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3</w:t>
            </w:r>
          </w:p>
        </w:tc>
        <w:tc>
          <w:tcPr>
            <w:tcW w:w="900" w:type="dxa"/>
          </w:tcPr>
          <w:p w14:paraId="27EFFBDC" w14:textId="166289D6"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3</w:t>
            </w:r>
          </w:p>
        </w:tc>
        <w:tc>
          <w:tcPr>
            <w:tcW w:w="2592" w:type="dxa"/>
            <w:tcBorders>
              <w:top w:val="nil"/>
              <w:left w:val="nil"/>
              <w:bottom w:val="nil"/>
              <w:right w:val="nil"/>
            </w:tcBorders>
          </w:tcPr>
          <w:p w14:paraId="3C9DDE38"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536FB" w:rsidRPr="00906DE4" w14:paraId="63016E8F" w14:textId="77777777" w:rsidTr="0086028E">
        <w:tc>
          <w:tcPr>
            <w:tcW w:w="2808" w:type="dxa"/>
            <w:tcBorders>
              <w:top w:val="nil"/>
              <w:left w:val="nil"/>
              <w:bottom w:val="nil"/>
              <w:right w:val="nil"/>
            </w:tcBorders>
          </w:tcPr>
          <w:p w14:paraId="60236D62"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Pr>
          <w:p w14:paraId="4A2829EF" w14:textId="27E0061D"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9</w:t>
            </w:r>
          </w:p>
        </w:tc>
        <w:tc>
          <w:tcPr>
            <w:tcW w:w="900" w:type="dxa"/>
          </w:tcPr>
          <w:p w14:paraId="01DD8DCB" w14:textId="295B8898"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9</w:t>
            </w:r>
          </w:p>
        </w:tc>
        <w:tc>
          <w:tcPr>
            <w:tcW w:w="900" w:type="dxa"/>
          </w:tcPr>
          <w:p w14:paraId="2B9561AA" w14:textId="43188E0C"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18</w:t>
            </w:r>
          </w:p>
        </w:tc>
        <w:tc>
          <w:tcPr>
            <w:tcW w:w="900" w:type="dxa"/>
          </w:tcPr>
          <w:p w14:paraId="1CD08417" w14:textId="5C5C2B61"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18</w:t>
            </w:r>
          </w:p>
        </w:tc>
        <w:tc>
          <w:tcPr>
            <w:tcW w:w="2592" w:type="dxa"/>
            <w:tcBorders>
              <w:top w:val="nil"/>
              <w:left w:val="nil"/>
              <w:bottom w:val="nil"/>
              <w:right w:val="nil"/>
            </w:tcBorders>
          </w:tcPr>
          <w:p w14:paraId="06681BDC"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536FB" w:rsidRPr="00906DE4" w14:paraId="4F5EFAAA" w14:textId="77777777" w:rsidTr="0086028E">
        <w:tc>
          <w:tcPr>
            <w:tcW w:w="2808" w:type="dxa"/>
            <w:tcBorders>
              <w:top w:val="nil"/>
              <w:left w:val="nil"/>
              <w:bottom w:val="nil"/>
              <w:right w:val="nil"/>
            </w:tcBorders>
          </w:tcPr>
          <w:p w14:paraId="48FB4129" w14:textId="77777777" w:rsidR="008536FB" w:rsidRPr="00906DE4" w:rsidRDefault="008536FB" w:rsidP="008536FB">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Short</w:t>
            </w:r>
            <w:r w:rsidRPr="00906DE4">
              <w:rPr>
                <w:rFonts w:ascii="Arial" w:hAnsi="Arial" w:cs="Angsana New"/>
                <w:spacing w:val="-2"/>
                <w:sz w:val="16"/>
                <w:szCs w:val="16"/>
                <w:cs/>
              </w:rPr>
              <w:t>-</w:t>
            </w:r>
            <w:r w:rsidRPr="00906DE4">
              <w:rPr>
                <w:rFonts w:ascii="Arial" w:hAnsi="Arial" w:cs="Arial"/>
                <w:spacing w:val="-2"/>
                <w:sz w:val="16"/>
                <w:szCs w:val="16"/>
              </w:rPr>
              <w:t>term lendings</w:t>
            </w:r>
          </w:p>
          <w:p w14:paraId="69FF9A3C"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ngsana New"/>
                <w:spacing w:val="-2"/>
                <w:sz w:val="16"/>
                <w:szCs w:val="16"/>
                <w:cs/>
              </w:rPr>
              <w:t>(</w:t>
            </w:r>
            <w:r w:rsidRPr="00906DE4">
              <w:rPr>
                <w:rFonts w:ascii="Arial" w:hAnsi="Arial" w:cs="Arial"/>
                <w:spacing w:val="-2"/>
                <w:sz w:val="16"/>
                <w:szCs w:val="16"/>
              </w:rPr>
              <w:t>weighted average from outstanding balances at month end</w:t>
            </w:r>
            <w:r w:rsidRPr="00906DE4">
              <w:rPr>
                <w:rFonts w:ascii="Arial" w:hAnsi="Arial" w:cs="Angsana New"/>
                <w:spacing w:val="-2"/>
                <w:sz w:val="16"/>
                <w:szCs w:val="16"/>
                <w:cs/>
              </w:rPr>
              <w:t>)</w:t>
            </w:r>
          </w:p>
        </w:tc>
        <w:tc>
          <w:tcPr>
            <w:tcW w:w="900" w:type="dxa"/>
          </w:tcPr>
          <w:p w14:paraId="0DCCCF8F" w14:textId="56F919AE"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536</w:t>
            </w:r>
          </w:p>
        </w:tc>
        <w:tc>
          <w:tcPr>
            <w:tcW w:w="900" w:type="dxa"/>
          </w:tcPr>
          <w:p w14:paraId="054359AD" w14:textId="17703E23"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575</w:t>
            </w:r>
          </w:p>
        </w:tc>
        <w:tc>
          <w:tcPr>
            <w:tcW w:w="900" w:type="dxa"/>
          </w:tcPr>
          <w:p w14:paraId="03D3E238" w14:textId="480C95DD"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517</w:t>
            </w:r>
          </w:p>
        </w:tc>
        <w:tc>
          <w:tcPr>
            <w:tcW w:w="900" w:type="dxa"/>
          </w:tcPr>
          <w:p w14:paraId="729A43CD" w14:textId="52D5E50C"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522</w:t>
            </w:r>
          </w:p>
        </w:tc>
        <w:tc>
          <w:tcPr>
            <w:tcW w:w="2592" w:type="dxa"/>
            <w:tcBorders>
              <w:top w:val="nil"/>
              <w:left w:val="nil"/>
              <w:bottom w:val="nil"/>
              <w:right w:val="nil"/>
            </w:tcBorders>
          </w:tcPr>
          <w:p w14:paraId="2327F7ED"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w:t>
            </w:r>
          </w:p>
        </w:tc>
      </w:tr>
      <w:tr w:rsidR="00F33C28" w:rsidRPr="00906DE4" w14:paraId="28B26429" w14:textId="77777777" w:rsidTr="00F33C28">
        <w:tc>
          <w:tcPr>
            <w:tcW w:w="2808" w:type="dxa"/>
            <w:tcBorders>
              <w:top w:val="nil"/>
              <w:left w:val="nil"/>
              <w:bottom w:val="nil"/>
              <w:right w:val="nil"/>
            </w:tcBorders>
          </w:tcPr>
          <w:p w14:paraId="09C3351C" w14:textId="7AF3EE04" w:rsidR="00F33C28" w:rsidRPr="00906DE4" w:rsidRDefault="00C36369" w:rsidP="00F33C28">
            <w:pPr>
              <w:spacing w:line="380" w:lineRule="exact"/>
              <w:ind w:left="162" w:right="-108" w:hanging="162"/>
              <w:rPr>
                <w:rFonts w:ascii="Arial" w:hAnsi="Arial" w:cs="Arial"/>
                <w:sz w:val="16"/>
                <w:szCs w:val="16"/>
              </w:rPr>
            </w:pPr>
            <w:r>
              <w:rPr>
                <w:rFonts w:ascii="Arial" w:hAnsi="Arial" w:cs="Arial"/>
                <w:sz w:val="16"/>
                <w:szCs w:val="16"/>
              </w:rPr>
              <w:t>Finance</w:t>
            </w:r>
            <w:r w:rsidR="00F33C28" w:rsidRPr="00906DE4">
              <w:rPr>
                <w:rFonts w:ascii="Arial" w:hAnsi="Arial" w:cs="Arial"/>
                <w:sz w:val="16"/>
                <w:szCs w:val="16"/>
              </w:rPr>
              <w:t xml:space="preserve"> income</w:t>
            </w:r>
          </w:p>
        </w:tc>
        <w:tc>
          <w:tcPr>
            <w:tcW w:w="900" w:type="dxa"/>
            <w:tcBorders>
              <w:top w:val="nil"/>
              <w:left w:val="nil"/>
              <w:bottom w:val="nil"/>
              <w:right w:val="nil"/>
            </w:tcBorders>
          </w:tcPr>
          <w:p w14:paraId="20D9357C" w14:textId="0604EF2D" w:rsidR="00F33C28" w:rsidRPr="00906DE4" w:rsidRDefault="006705F7" w:rsidP="00F33C28">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8</w:t>
            </w:r>
          </w:p>
        </w:tc>
        <w:tc>
          <w:tcPr>
            <w:tcW w:w="900" w:type="dxa"/>
            <w:tcBorders>
              <w:top w:val="nil"/>
              <w:left w:val="nil"/>
              <w:bottom w:val="nil"/>
              <w:right w:val="nil"/>
            </w:tcBorders>
          </w:tcPr>
          <w:p w14:paraId="47E5A65F" w14:textId="3F4FC5B9" w:rsidR="00F33C28" w:rsidRPr="00906DE4" w:rsidRDefault="00F33C28" w:rsidP="00F33C28">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8</w:t>
            </w:r>
          </w:p>
        </w:tc>
        <w:tc>
          <w:tcPr>
            <w:tcW w:w="900" w:type="dxa"/>
            <w:tcBorders>
              <w:top w:val="nil"/>
              <w:left w:val="nil"/>
              <w:bottom w:val="nil"/>
              <w:right w:val="nil"/>
            </w:tcBorders>
          </w:tcPr>
          <w:p w14:paraId="502C598F" w14:textId="2787478D" w:rsidR="00F33C28" w:rsidRPr="00906DE4" w:rsidRDefault="006705F7" w:rsidP="00F33C28">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14</w:t>
            </w:r>
          </w:p>
        </w:tc>
        <w:tc>
          <w:tcPr>
            <w:tcW w:w="900" w:type="dxa"/>
            <w:tcBorders>
              <w:top w:val="nil"/>
              <w:left w:val="nil"/>
              <w:bottom w:val="nil"/>
              <w:right w:val="nil"/>
            </w:tcBorders>
          </w:tcPr>
          <w:p w14:paraId="5074B4FD" w14:textId="0567D416" w:rsidR="00F33C28" w:rsidRPr="00906DE4" w:rsidRDefault="00F33C28" w:rsidP="00F33C28">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15</w:t>
            </w:r>
          </w:p>
        </w:tc>
        <w:tc>
          <w:tcPr>
            <w:tcW w:w="2592" w:type="dxa"/>
            <w:tcBorders>
              <w:top w:val="nil"/>
              <w:left w:val="nil"/>
              <w:bottom w:val="nil"/>
              <w:right w:val="nil"/>
            </w:tcBorders>
          </w:tcPr>
          <w:p w14:paraId="28503949" w14:textId="77777777" w:rsidR="00F33C28" w:rsidRPr="00906DE4" w:rsidRDefault="00F33C28" w:rsidP="00F33C28">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w:t>
            </w:r>
          </w:p>
        </w:tc>
      </w:tr>
      <w:tr w:rsidR="008536FB" w:rsidRPr="00906DE4" w14:paraId="6F4B0E8F" w14:textId="77777777" w:rsidTr="0086028E">
        <w:tc>
          <w:tcPr>
            <w:tcW w:w="2808" w:type="dxa"/>
            <w:tcBorders>
              <w:top w:val="nil"/>
              <w:left w:val="nil"/>
              <w:bottom w:val="nil"/>
              <w:right w:val="nil"/>
            </w:tcBorders>
          </w:tcPr>
          <w:p w14:paraId="5EB94D0A" w14:textId="77777777" w:rsidR="008536FB" w:rsidRPr="00906DE4" w:rsidRDefault="008536FB" w:rsidP="008536FB">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05CD51CD" w14:textId="77777777" w:rsidR="008536FB" w:rsidRPr="00906DE4" w:rsidRDefault="008536FB" w:rsidP="008536FB">
            <w:pPr>
              <w:spacing w:line="380" w:lineRule="exact"/>
              <w:ind w:left="162" w:right="-108" w:hanging="162"/>
              <w:rPr>
                <w:rFonts w:ascii="Arial" w:hAnsi="Arial" w:cs="Arial"/>
                <w:spacing w:val="-2"/>
                <w:sz w:val="16"/>
                <w:szCs w:val="16"/>
              </w:rPr>
            </w:pPr>
            <w:r w:rsidRPr="00906DE4">
              <w:rPr>
                <w:rFonts w:ascii="Arial" w:hAnsi="Arial" w:cs="Angsana New"/>
                <w:spacing w:val="-2"/>
                <w:sz w:val="16"/>
                <w:szCs w:val="16"/>
                <w:cs/>
              </w:rPr>
              <w:t>(</w:t>
            </w:r>
            <w:r w:rsidRPr="00906DE4">
              <w:rPr>
                <w:rFonts w:ascii="Arial" w:hAnsi="Arial" w:cs="Arial"/>
                <w:spacing w:val="-2"/>
                <w:sz w:val="16"/>
                <w:szCs w:val="16"/>
              </w:rPr>
              <w:t>weighted average from outstanding balances at month end</w:t>
            </w:r>
            <w:r w:rsidRPr="00906DE4">
              <w:rPr>
                <w:rFonts w:ascii="Arial" w:hAnsi="Arial" w:cs="Angsana New"/>
                <w:spacing w:val="-2"/>
                <w:sz w:val="16"/>
                <w:szCs w:val="16"/>
                <w:cs/>
              </w:rPr>
              <w:t>)</w:t>
            </w:r>
          </w:p>
        </w:tc>
        <w:tc>
          <w:tcPr>
            <w:tcW w:w="900" w:type="dxa"/>
          </w:tcPr>
          <w:p w14:paraId="30C7DECB" w14:textId="3FE09824"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409</w:t>
            </w:r>
          </w:p>
        </w:tc>
        <w:tc>
          <w:tcPr>
            <w:tcW w:w="900" w:type="dxa"/>
          </w:tcPr>
          <w:p w14:paraId="7EBAE9DC" w14:textId="03BC7C42"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425</w:t>
            </w:r>
          </w:p>
        </w:tc>
        <w:tc>
          <w:tcPr>
            <w:tcW w:w="900" w:type="dxa"/>
          </w:tcPr>
          <w:p w14:paraId="63AA8E23" w14:textId="70F79450"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415</w:t>
            </w:r>
          </w:p>
        </w:tc>
        <w:tc>
          <w:tcPr>
            <w:tcW w:w="900" w:type="dxa"/>
          </w:tcPr>
          <w:p w14:paraId="211BC03D" w14:textId="0FECF90B"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388</w:t>
            </w:r>
          </w:p>
        </w:tc>
        <w:tc>
          <w:tcPr>
            <w:tcW w:w="2592" w:type="dxa"/>
            <w:tcBorders>
              <w:top w:val="nil"/>
              <w:left w:val="nil"/>
              <w:bottom w:val="nil"/>
              <w:right w:val="nil"/>
            </w:tcBorders>
          </w:tcPr>
          <w:p w14:paraId="40AAB0BD"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F33C28" w:rsidRPr="00906DE4" w14:paraId="5F816035" w14:textId="77777777" w:rsidTr="00F33C28">
        <w:tc>
          <w:tcPr>
            <w:tcW w:w="2808" w:type="dxa"/>
            <w:tcBorders>
              <w:top w:val="nil"/>
              <w:left w:val="nil"/>
              <w:bottom w:val="nil"/>
              <w:right w:val="nil"/>
            </w:tcBorders>
          </w:tcPr>
          <w:p w14:paraId="2D7A843A" w14:textId="77777777" w:rsidR="00F33C28" w:rsidRPr="00906DE4" w:rsidRDefault="00F33C28" w:rsidP="00F33C28">
            <w:pPr>
              <w:spacing w:line="380" w:lineRule="exact"/>
              <w:ind w:left="162" w:right="-108" w:hanging="162"/>
              <w:rPr>
                <w:rFonts w:ascii="Arial" w:hAnsi="Arial" w:cs="Arial"/>
                <w:spacing w:val="-2"/>
                <w:sz w:val="16"/>
                <w:szCs w:val="16"/>
              </w:rPr>
            </w:pPr>
            <w:r>
              <w:rPr>
                <w:rFonts w:ascii="Arial" w:hAnsi="Arial" w:cs="Arial"/>
                <w:sz w:val="16"/>
                <w:szCs w:val="16"/>
              </w:rPr>
              <w:t>Finance cost</w:t>
            </w:r>
          </w:p>
        </w:tc>
        <w:tc>
          <w:tcPr>
            <w:tcW w:w="900" w:type="dxa"/>
            <w:tcBorders>
              <w:top w:val="nil"/>
              <w:left w:val="nil"/>
              <w:bottom w:val="nil"/>
              <w:right w:val="nil"/>
            </w:tcBorders>
          </w:tcPr>
          <w:p w14:paraId="502F7DB6" w14:textId="2747E47D" w:rsidR="00F33C28" w:rsidRPr="00906DE4" w:rsidRDefault="00580515" w:rsidP="00F33C28">
            <w:pPr>
              <w:tabs>
                <w:tab w:val="decimal" w:pos="612"/>
              </w:tabs>
              <w:spacing w:line="380" w:lineRule="exact"/>
              <w:ind w:left="-108" w:right="-18"/>
              <w:jc w:val="thaiDistribute"/>
              <w:rPr>
                <w:rFonts w:ascii="Arial" w:hAnsi="Arial" w:cs="Arial"/>
                <w:sz w:val="16"/>
                <w:szCs w:val="16"/>
              </w:rPr>
            </w:pPr>
            <w:r>
              <w:rPr>
                <w:rFonts w:ascii="Arial" w:hAnsi="Arial" w:cs="Angsana New"/>
                <w:sz w:val="16"/>
                <w:szCs w:val="16"/>
                <w:cs/>
              </w:rPr>
              <w:t>-</w:t>
            </w:r>
          </w:p>
        </w:tc>
        <w:tc>
          <w:tcPr>
            <w:tcW w:w="900" w:type="dxa"/>
            <w:tcBorders>
              <w:top w:val="nil"/>
              <w:left w:val="nil"/>
              <w:bottom w:val="nil"/>
              <w:right w:val="nil"/>
            </w:tcBorders>
          </w:tcPr>
          <w:p w14:paraId="48F68463" w14:textId="194765F5" w:rsidR="00F33C28" w:rsidRPr="00906DE4" w:rsidRDefault="00F33C28" w:rsidP="00F33C28">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34419891" w14:textId="0BD0BE93" w:rsidR="00F33C28" w:rsidRPr="00906DE4" w:rsidRDefault="006705F7" w:rsidP="00F33C28">
            <w:pPr>
              <w:tabs>
                <w:tab w:val="decimal" w:pos="612"/>
              </w:tabs>
              <w:spacing w:line="380" w:lineRule="exact"/>
              <w:ind w:left="-108" w:right="-18"/>
              <w:jc w:val="thaiDistribute"/>
              <w:rPr>
                <w:rFonts w:ascii="Arial" w:hAnsi="Arial" w:cs="Arial"/>
                <w:sz w:val="16"/>
                <w:szCs w:val="16"/>
              </w:rPr>
            </w:pPr>
            <w:r>
              <w:rPr>
                <w:rFonts w:ascii="Arial" w:hAnsi="Arial" w:cs="Angsana New"/>
                <w:sz w:val="16"/>
                <w:szCs w:val="16"/>
                <w:cs/>
              </w:rPr>
              <w:t>-</w:t>
            </w:r>
          </w:p>
        </w:tc>
        <w:tc>
          <w:tcPr>
            <w:tcW w:w="900" w:type="dxa"/>
            <w:tcBorders>
              <w:top w:val="nil"/>
              <w:left w:val="nil"/>
              <w:bottom w:val="nil"/>
              <w:right w:val="nil"/>
            </w:tcBorders>
          </w:tcPr>
          <w:p w14:paraId="5386BAE8" w14:textId="5607A5D4" w:rsidR="00F33C28" w:rsidRPr="00906DE4" w:rsidRDefault="00F33C28" w:rsidP="00F33C28">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2592" w:type="dxa"/>
            <w:tcBorders>
              <w:top w:val="nil"/>
              <w:left w:val="nil"/>
              <w:bottom w:val="nil"/>
              <w:right w:val="nil"/>
            </w:tcBorders>
          </w:tcPr>
          <w:p w14:paraId="72BD3404" w14:textId="77777777" w:rsidR="00F33C28" w:rsidRPr="00906DE4" w:rsidRDefault="00F33C28" w:rsidP="00F33C28">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F33C28" w:rsidRPr="00906DE4" w14:paraId="56B2E4C6" w14:textId="77777777" w:rsidTr="00F33C28">
        <w:tc>
          <w:tcPr>
            <w:tcW w:w="2808" w:type="dxa"/>
            <w:tcBorders>
              <w:top w:val="nil"/>
              <w:left w:val="nil"/>
              <w:bottom w:val="nil"/>
              <w:right w:val="nil"/>
            </w:tcBorders>
          </w:tcPr>
          <w:p w14:paraId="0154BAAF" w14:textId="77777777" w:rsidR="00F33C28" w:rsidRPr="00906DE4" w:rsidRDefault="00F33C28" w:rsidP="00F33C28">
            <w:pPr>
              <w:spacing w:line="380" w:lineRule="exact"/>
              <w:ind w:left="162" w:right="-108" w:hanging="162"/>
              <w:rPr>
                <w:rFonts w:ascii="Arial" w:hAnsi="Arial" w:cs="Arial"/>
                <w:b/>
                <w:bCs/>
                <w:sz w:val="16"/>
                <w:szCs w:val="16"/>
                <w:u w:val="single"/>
              </w:rPr>
            </w:pPr>
          </w:p>
        </w:tc>
        <w:tc>
          <w:tcPr>
            <w:tcW w:w="900" w:type="dxa"/>
            <w:tcBorders>
              <w:top w:val="nil"/>
              <w:left w:val="nil"/>
              <w:bottom w:val="nil"/>
              <w:right w:val="nil"/>
            </w:tcBorders>
          </w:tcPr>
          <w:p w14:paraId="2A8A6E7E" w14:textId="77777777" w:rsidR="00F33C28" w:rsidRPr="00906DE4" w:rsidRDefault="00F33C28" w:rsidP="00F33C28">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1BBDA3FB" w14:textId="77777777" w:rsidR="00F33C28" w:rsidRPr="00906DE4" w:rsidRDefault="00F33C28" w:rsidP="00F33C28">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554888BF" w14:textId="77777777" w:rsidR="00F33C28" w:rsidRPr="00906DE4" w:rsidRDefault="00F33C28" w:rsidP="00F33C28">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5AB2DE31" w14:textId="77777777" w:rsidR="00F33C28" w:rsidRPr="00906DE4" w:rsidRDefault="00F33C28" w:rsidP="00F33C28">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14:paraId="1B02D505" w14:textId="77777777" w:rsidR="00F33C28" w:rsidRPr="00906DE4" w:rsidRDefault="00F33C28" w:rsidP="00F33C28">
            <w:pPr>
              <w:spacing w:line="380" w:lineRule="exact"/>
              <w:ind w:left="162" w:right="-108" w:hanging="162"/>
              <w:rPr>
                <w:rFonts w:ascii="Arial" w:hAnsi="Arial" w:cs="Arial"/>
                <w:sz w:val="16"/>
                <w:szCs w:val="16"/>
              </w:rPr>
            </w:pPr>
          </w:p>
        </w:tc>
      </w:tr>
      <w:tr w:rsidR="00F33C28" w:rsidRPr="00906DE4" w14:paraId="501757A5" w14:textId="77777777" w:rsidTr="00F33C28">
        <w:tc>
          <w:tcPr>
            <w:tcW w:w="2808" w:type="dxa"/>
            <w:tcBorders>
              <w:top w:val="nil"/>
              <w:left w:val="nil"/>
              <w:bottom w:val="nil"/>
              <w:right w:val="nil"/>
            </w:tcBorders>
          </w:tcPr>
          <w:p w14:paraId="27FF7678" w14:textId="77777777" w:rsidR="00F33C28" w:rsidRPr="00906DE4" w:rsidRDefault="00F33C28" w:rsidP="00F33C28">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joint ventures</w:t>
            </w:r>
          </w:p>
        </w:tc>
        <w:tc>
          <w:tcPr>
            <w:tcW w:w="900" w:type="dxa"/>
            <w:tcBorders>
              <w:top w:val="nil"/>
              <w:left w:val="nil"/>
              <w:bottom w:val="nil"/>
              <w:right w:val="nil"/>
            </w:tcBorders>
          </w:tcPr>
          <w:p w14:paraId="0E709AB6" w14:textId="77777777" w:rsidR="00F33C28" w:rsidRPr="00906DE4" w:rsidRDefault="00F33C28" w:rsidP="00F33C28">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10EBE5AD" w14:textId="77777777" w:rsidR="00F33C28" w:rsidRPr="00906DE4" w:rsidRDefault="00F33C28" w:rsidP="00F33C28">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44D6E21B" w14:textId="77777777" w:rsidR="00F33C28" w:rsidRPr="00906DE4" w:rsidRDefault="00F33C28" w:rsidP="00F33C28">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02AD11DC" w14:textId="77777777" w:rsidR="00F33C28" w:rsidRPr="00906DE4" w:rsidRDefault="00F33C28" w:rsidP="00F33C28">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14:paraId="4492D58D" w14:textId="77777777" w:rsidR="00F33C28" w:rsidRPr="00906DE4" w:rsidRDefault="00F33C28" w:rsidP="00F33C28">
            <w:pPr>
              <w:spacing w:line="380" w:lineRule="exact"/>
              <w:ind w:left="162" w:right="-108" w:hanging="162"/>
              <w:rPr>
                <w:rFonts w:ascii="Arial" w:hAnsi="Arial" w:cs="Arial"/>
                <w:sz w:val="16"/>
                <w:szCs w:val="16"/>
              </w:rPr>
            </w:pPr>
          </w:p>
        </w:tc>
      </w:tr>
      <w:tr w:rsidR="00F33C28" w:rsidRPr="00906DE4" w14:paraId="06893FAD" w14:textId="77777777" w:rsidTr="00F33C28">
        <w:tc>
          <w:tcPr>
            <w:tcW w:w="2808" w:type="dxa"/>
            <w:tcBorders>
              <w:top w:val="nil"/>
              <w:left w:val="nil"/>
              <w:bottom w:val="nil"/>
              <w:right w:val="nil"/>
            </w:tcBorders>
          </w:tcPr>
          <w:p w14:paraId="2A8A221F" w14:textId="77777777" w:rsidR="00F33C28" w:rsidRPr="00906DE4" w:rsidRDefault="00F33C28" w:rsidP="00F33C28">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104BB630" w14:textId="1856D1DF" w:rsidR="00F33C28" w:rsidRPr="00906DE4" w:rsidRDefault="00580515" w:rsidP="00F33C28">
            <w:pPr>
              <w:tabs>
                <w:tab w:val="decimal" w:pos="612"/>
              </w:tabs>
              <w:spacing w:line="380" w:lineRule="exact"/>
              <w:ind w:left="-18" w:right="-18"/>
              <w:jc w:val="thaiDistribute"/>
              <w:rPr>
                <w:rFonts w:ascii="Arial" w:hAnsi="Arial" w:cs="Arial"/>
                <w:sz w:val="16"/>
                <w:szCs w:val="16"/>
              </w:rPr>
            </w:pPr>
            <w:r>
              <w:rPr>
                <w:rFonts w:ascii="Arial" w:hAnsi="Arial" w:cs="Arial"/>
                <w:sz w:val="16"/>
                <w:szCs w:val="16"/>
              </w:rPr>
              <w:t>1</w:t>
            </w:r>
          </w:p>
        </w:tc>
        <w:tc>
          <w:tcPr>
            <w:tcW w:w="900" w:type="dxa"/>
            <w:tcBorders>
              <w:top w:val="nil"/>
              <w:left w:val="nil"/>
              <w:bottom w:val="nil"/>
              <w:right w:val="nil"/>
            </w:tcBorders>
          </w:tcPr>
          <w:p w14:paraId="43990862" w14:textId="3C7C4333" w:rsidR="00F33C28" w:rsidRPr="00906DE4" w:rsidRDefault="00F33C28" w:rsidP="00F33C28">
            <w:pPr>
              <w:tabs>
                <w:tab w:val="decimal" w:pos="612"/>
              </w:tabs>
              <w:spacing w:line="380" w:lineRule="exact"/>
              <w:ind w:left="-18" w:right="-18"/>
              <w:jc w:val="thaiDistribute"/>
              <w:rPr>
                <w:rFonts w:ascii="Arial" w:hAnsi="Arial" w:cs="Arial"/>
                <w:sz w:val="16"/>
                <w:szCs w:val="16"/>
              </w:rPr>
            </w:pPr>
            <w:r w:rsidRPr="00906DE4">
              <w:rPr>
                <w:rFonts w:ascii="Arial" w:hAnsi="Arial" w:cs="Angsana New"/>
                <w:sz w:val="16"/>
                <w:szCs w:val="16"/>
                <w:cs/>
              </w:rPr>
              <w:t>-</w:t>
            </w:r>
          </w:p>
        </w:tc>
        <w:tc>
          <w:tcPr>
            <w:tcW w:w="900" w:type="dxa"/>
            <w:tcBorders>
              <w:top w:val="nil"/>
              <w:left w:val="nil"/>
              <w:bottom w:val="nil"/>
              <w:right w:val="nil"/>
            </w:tcBorders>
          </w:tcPr>
          <w:p w14:paraId="60E3733D" w14:textId="0C154B5B" w:rsidR="00F33C28" w:rsidRPr="00906DE4" w:rsidRDefault="00580515" w:rsidP="00F33C28">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14:paraId="10C8CA9F" w14:textId="65DC53E7" w:rsidR="00F33C28" w:rsidRPr="00906DE4" w:rsidRDefault="00F33C28" w:rsidP="00F33C28">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2592" w:type="dxa"/>
            <w:tcBorders>
              <w:top w:val="nil"/>
              <w:left w:val="nil"/>
              <w:bottom w:val="nil"/>
              <w:right w:val="nil"/>
            </w:tcBorders>
          </w:tcPr>
          <w:p w14:paraId="0211F8FA" w14:textId="77777777" w:rsidR="00F33C28" w:rsidRPr="00906DE4" w:rsidRDefault="00F33C28" w:rsidP="00F33C28">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F33C28" w:rsidRPr="00906DE4" w14:paraId="42E2FA5F" w14:textId="77777777" w:rsidTr="00F33C28">
        <w:tc>
          <w:tcPr>
            <w:tcW w:w="2808" w:type="dxa"/>
            <w:tcBorders>
              <w:top w:val="nil"/>
              <w:left w:val="nil"/>
              <w:bottom w:val="nil"/>
              <w:right w:val="nil"/>
            </w:tcBorders>
          </w:tcPr>
          <w:p w14:paraId="5A5C93CF" w14:textId="77777777" w:rsidR="00F33C28" w:rsidRPr="00906DE4" w:rsidRDefault="00F33C28" w:rsidP="00F33C28">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2C9F535E" w14:textId="77777777" w:rsidR="00F33C28" w:rsidRPr="00906DE4" w:rsidRDefault="00F33C28" w:rsidP="00F33C28">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774E0C45" w14:textId="77777777" w:rsidR="00F33C28" w:rsidRPr="00906DE4" w:rsidRDefault="00F33C28" w:rsidP="00F33C28">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0839AC14" w14:textId="77777777" w:rsidR="00F33C28" w:rsidRPr="00906DE4" w:rsidRDefault="00F33C28" w:rsidP="00F33C28">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8B3C3B" w14:textId="77777777" w:rsidR="00F33C28" w:rsidRPr="00906DE4" w:rsidRDefault="00F33C28" w:rsidP="00F33C28">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2392696B" w14:textId="77777777" w:rsidR="00F33C28" w:rsidRPr="00906DE4" w:rsidRDefault="00F33C28" w:rsidP="00F33C28">
            <w:pPr>
              <w:spacing w:line="380" w:lineRule="exact"/>
              <w:ind w:left="162" w:right="-108" w:hanging="162"/>
              <w:rPr>
                <w:rFonts w:ascii="Arial" w:hAnsi="Arial" w:cs="Arial"/>
                <w:sz w:val="16"/>
                <w:szCs w:val="16"/>
              </w:rPr>
            </w:pPr>
          </w:p>
        </w:tc>
      </w:tr>
      <w:tr w:rsidR="00F33C28" w:rsidRPr="00906DE4" w14:paraId="360ABD06" w14:textId="77777777" w:rsidTr="00F33C28">
        <w:tc>
          <w:tcPr>
            <w:tcW w:w="2808" w:type="dxa"/>
            <w:tcBorders>
              <w:top w:val="nil"/>
              <w:left w:val="nil"/>
              <w:bottom w:val="nil"/>
              <w:right w:val="nil"/>
            </w:tcBorders>
          </w:tcPr>
          <w:p w14:paraId="18ABF9D0" w14:textId="77777777" w:rsidR="00F33C28" w:rsidRPr="00906DE4" w:rsidRDefault="00F33C28" w:rsidP="00F33C28">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associates</w:t>
            </w:r>
          </w:p>
        </w:tc>
        <w:tc>
          <w:tcPr>
            <w:tcW w:w="900" w:type="dxa"/>
            <w:tcBorders>
              <w:top w:val="nil"/>
              <w:left w:val="nil"/>
              <w:bottom w:val="nil"/>
              <w:right w:val="nil"/>
            </w:tcBorders>
          </w:tcPr>
          <w:p w14:paraId="189B583D" w14:textId="77777777" w:rsidR="00F33C28" w:rsidRPr="00906DE4" w:rsidRDefault="00F33C28" w:rsidP="00F33C28">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1A94CE11" w14:textId="77777777" w:rsidR="00F33C28" w:rsidRPr="00906DE4" w:rsidRDefault="00F33C28" w:rsidP="00F33C28">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59B2149A" w14:textId="77777777" w:rsidR="00F33C28" w:rsidRPr="00906DE4" w:rsidRDefault="00F33C28" w:rsidP="00F33C28">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1FCD3B27" w14:textId="77777777" w:rsidR="00F33C28" w:rsidRPr="00906DE4" w:rsidRDefault="00F33C28" w:rsidP="00F33C28">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F630D87" w14:textId="77777777" w:rsidR="00F33C28" w:rsidRPr="00906DE4" w:rsidRDefault="00F33C28" w:rsidP="00F33C28">
            <w:pPr>
              <w:spacing w:line="380" w:lineRule="exact"/>
              <w:ind w:left="162" w:right="-108" w:hanging="162"/>
              <w:rPr>
                <w:rFonts w:ascii="Arial" w:hAnsi="Arial" w:cs="Arial"/>
                <w:sz w:val="16"/>
                <w:szCs w:val="16"/>
              </w:rPr>
            </w:pPr>
          </w:p>
        </w:tc>
      </w:tr>
      <w:tr w:rsidR="008536FB" w:rsidRPr="00906DE4" w14:paraId="4894D33F" w14:textId="77777777" w:rsidTr="0086028E">
        <w:tc>
          <w:tcPr>
            <w:tcW w:w="2808" w:type="dxa"/>
            <w:tcBorders>
              <w:top w:val="nil"/>
              <w:left w:val="nil"/>
              <w:bottom w:val="nil"/>
              <w:right w:val="nil"/>
            </w:tcBorders>
          </w:tcPr>
          <w:p w14:paraId="550265DF"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Pr>
          <w:p w14:paraId="580AFBEB" w14:textId="7497DF13" w:rsidR="008536FB" w:rsidRPr="00906DE4" w:rsidRDefault="008536FB" w:rsidP="008536FB">
            <w:pPr>
              <w:tabs>
                <w:tab w:val="decimal" w:pos="612"/>
              </w:tabs>
              <w:spacing w:line="380" w:lineRule="exact"/>
              <w:ind w:left="-18" w:right="-18"/>
              <w:jc w:val="thaiDistribute"/>
              <w:rPr>
                <w:rFonts w:ascii="Arial" w:hAnsi="Arial" w:cs="Arial"/>
                <w:sz w:val="16"/>
                <w:szCs w:val="16"/>
              </w:rPr>
            </w:pPr>
            <w:r w:rsidRPr="008536FB">
              <w:rPr>
                <w:rFonts w:ascii="Arial" w:hAnsi="Arial" w:cs="Arial" w:hint="cs"/>
                <w:sz w:val="16"/>
                <w:szCs w:val="16"/>
              </w:rPr>
              <w:t>7</w:t>
            </w:r>
          </w:p>
        </w:tc>
        <w:tc>
          <w:tcPr>
            <w:tcW w:w="900" w:type="dxa"/>
          </w:tcPr>
          <w:p w14:paraId="386F5364" w14:textId="53F5A00F" w:rsidR="008536FB" w:rsidRPr="00906DE4" w:rsidRDefault="008536FB" w:rsidP="008536FB">
            <w:pPr>
              <w:tabs>
                <w:tab w:val="decimal" w:pos="612"/>
              </w:tabs>
              <w:spacing w:line="380" w:lineRule="exact"/>
              <w:ind w:left="-18" w:right="-18"/>
              <w:jc w:val="thaiDistribute"/>
              <w:rPr>
                <w:rFonts w:ascii="Arial" w:hAnsi="Arial" w:cs="Arial"/>
                <w:sz w:val="16"/>
                <w:szCs w:val="16"/>
              </w:rPr>
            </w:pPr>
            <w:r w:rsidRPr="008536FB">
              <w:rPr>
                <w:rFonts w:ascii="Arial" w:hAnsi="Arial" w:cs="Arial" w:hint="cs"/>
                <w:sz w:val="16"/>
                <w:szCs w:val="16"/>
              </w:rPr>
              <w:t>2</w:t>
            </w:r>
          </w:p>
        </w:tc>
        <w:tc>
          <w:tcPr>
            <w:tcW w:w="900" w:type="dxa"/>
          </w:tcPr>
          <w:p w14:paraId="21DF082F" w14:textId="4F789233"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10</w:t>
            </w:r>
          </w:p>
        </w:tc>
        <w:tc>
          <w:tcPr>
            <w:tcW w:w="900" w:type="dxa"/>
          </w:tcPr>
          <w:p w14:paraId="0449B949" w14:textId="560B34EB"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8</w:t>
            </w:r>
          </w:p>
        </w:tc>
        <w:tc>
          <w:tcPr>
            <w:tcW w:w="2592" w:type="dxa"/>
            <w:tcBorders>
              <w:top w:val="nil"/>
              <w:left w:val="nil"/>
              <w:bottom w:val="nil"/>
              <w:right w:val="nil"/>
            </w:tcBorders>
          </w:tcPr>
          <w:p w14:paraId="1B55E091"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8536FB" w:rsidRPr="00906DE4" w14:paraId="7C6D0E5F" w14:textId="77777777" w:rsidTr="0086028E">
        <w:tc>
          <w:tcPr>
            <w:tcW w:w="2808" w:type="dxa"/>
            <w:tcBorders>
              <w:top w:val="nil"/>
              <w:left w:val="nil"/>
              <w:bottom w:val="nil"/>
              <w:right w:val="nil"/>
            </w:tcBorders>
          </w:tcPr>
          <w:p w14:paraId="1078F70D"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Pr>
          <w:p w14:paraId="0BAA5510" w14:textId="41F57F9D" w:rsidR="008536FB" w:rsidRPr="00906DE4" w:rsidRDefault="008536FB" w:rsidP="008536FB">
            <w:pPr>
              <w:tabs>
                <w:tab w:val="decimal" w:pos="612"/>
              </w:tabs>
              <w:spacing w:line="380" w:lineRule="exact"/>
              <w:ind w:left="-18" w:right="-18"/>
              <w:jc w:val="thaiDistribute"/>
              <w:rPr>
                <w:rFonts w:ascii="Arial" w:hAnsi="Arial" w:cs="Arial"/>
                <w:sz w:val="16"/>
                <w:szCs w:val="16"/>
              </w:rPr>
            </w:pPr>
            <w:r w:rsidRPr="008536FB">
              <w:rPr>
                <w:rFonts w:ascii="Arial" w:hAnsi="Arial" w:cs="Arial" w:hint="cs"/>
                <w:sz w:val="16"/>
                <w:szCs w:val="16"/>
              </w:rPr>
              <w:t>102</w:t>
            </w:r>
          </w:p>
        </w:tc>
        <w:tc>
          <w:tcPr>
            <w:tcW w:w="900" w:type="dxa"/>
          </w:tcPr>
          <w:p w14:paraId="208E0827" w14:textId="24829892" w:rsidR="008536FB" w:rsidRPr="00906DE4" w:rsidRDefault="008536FB" w:rsidP="008536FB">
            <w:pPr>
              <w:tabs>
                <w:tab w:val="decimal" w:pos="612"/>
              </w:tabs>
              <w:spacing w:line="380" w:lineRule="exact"/>
              <w:ind w:left="-18" w:right="-18"/>
              <w:jc w:val="thaiDistribute"/>
              <w:rPr>
                <w:rFonts w:ascii="Arial" w:hAnsi="Arial" w:cs="Arial"/>
                <w:sz w:val="16"/>
                <w:szCs w:val="16"/>
              </w:rPr>
            </w:pPr>
            <w:r w:rsidRPr="008536FB">
              <w:rPr>
                <w:rFonts w:ascii="Arial" w:hAnsi="Arial" w:cs="Arial" w:hint="cs"/>
                <w:sz w:val="16"/>
                <w:szCs w:val="16"/>
              </w:rPr>
              <w:t>77</w:t>
            </w:r>
          </w:p>
        </w:tc>
        <w:tc>
          <w:tcPr>
            <w:tcW w:w="900" w:type="dxa"/>
          </w:tcPr>
          <w:p w14:paraId="03DB82A2" w14:textId="175DF621"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198</w:t>
            </w:r>
          </w:p>
        </w:tc>
        <w:tc>
          <w:tcPr>
            <w:tcW w:w="900" w:type="dxa"/>
          </w:tcPr>
          <w:p w14:paraId="172F38C0" w14:textId="50C2D9E4"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185</w:t>
            </w:r>
          </w:p>
        </w:tc>
        <w:tc>
          <w:tcPr>
            <w:tcW w:w="2592" w:type="dxa"/>
            <w:tcBorders>
              <w:top w:val="nil"/>
              <w:left w:val="nil"/>
              <w:bottom w:val="nil"/>
              <w:right w:val="nil"/>
            </w:tcBorders>
          </w:tcPr>
          <w:p w14:paraId="09A0E490"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8536FB" w:rsidRPr="00906DE4" w14:paraId="17DC03B7" w14:textId="77777777" w:rsidTr="0086028E">
        <w:tc>
          <w:tcPr>
            <w:tcW w:w="2808" w:type="dxa"/>
            <w:tcBorders>
              <w:top w:val="nil"/>
              <w:left w:val="nil"/>
              <w:bottom w:val="nil"/>
              <w:right w:val="nil"/>
            </w:tcBorders>
          </w:tcPr>
          <w:p w14:paraId="7ECD5D33" w14:textId="77777777" w:rsidR="008536FB" w:rsidRPr="00906DE4" w:rsidRDefault="008536FB" w:rsidP="008536FB">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277D7620"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ngsana New"/>
                <w:spacing w:val="-2"/>
                <w:sz w:val="16"/>
                <w:szCs w:val="16"/>
                <w:cs/>
              </w:rPr>
              <w:t>(</w:t>
            </w:r>
            <w:r w:rsidRPr="00906DE4">
              <w:rPr>
                <w:rFonts w:ascii="Arial" w:hAnsi="Arial" w:cs="Arial"/>
                <w:spacing w:val="-2"/>
                <w:sz w:val="16"/>
                <w:szCs w:val="16"/>
              </w:rPr>
              <w:t>weighted average from outstanding balances at month end</w:t>
            </w:r>
            <w:r w:rsidRPr="00906DE4">
              <w:rPr>
                <w:rFonts w:ascii="Arial" w:hAnsi="Arial" w:cs="Angsana New"/>
                <w:spacing w:val="-2"/>
                <w:sz w:val="16"/>
                <w:szCs w:val="16"/>
                <w:cs/>
              </w:rPr>
              <w:t>)</w:t>
            </w:r>
          </w:p>
        </w:tc>
        <w:tc>
          <w:tcPr>
            <w:tcW w:w="900" w:type="dxa"/>
          </w:tcPr>
          <w:p w14:paraId="13296233" w14:textId="5E2DF2EB" w:rsidR="008536FB" w:rsidRPr="00906DE4" w:rsidRDefault="008536FB" w:rsidP="008536FB">
            <w:pPr>
              <w:tabs>
                <w:tab w:val="decimal" w:pos="612"/>
              </w:tabs>
              <w:spacing w:line="380" w:lineRule="exact"/>
              <w:ind w:left="-1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35A8F753" w14:textId="09CE184B" w:rsidR="008536FB" w:rsidRPr="00906DE4" w:rsidRDefault="008536FB" w:rsidP="008536FB">
            <w:pPr>
              <w:tabs>
                <w:tab w:val="decimal" w:pos="612"/>
              </w:tabs>
              <w:spacing w:line="380" w:lineRule="exact"/>
              <w:ind w:left="-18" w:right="-18"/>
              <w:jc w:val="thaiDistribute"/>
              <w:rPr>
                <w:rFonts w:ascii="Arial" w:hAnsi="Arial" w:cs="Arial"/>
                <w:sz w:val="16"/>
                <w:szCs w:val="16"/>
              </w:rPr>
            </w:pPr>
            <w:r w:rsidRPr="008536FB">
              <w:rPr>
                <w:rFonts w:ascii="Arial" w:hAnsi="Arial" w:cs="Arial" w:hint="cs"/>
                <w:sz w:val="16"/>
                <w:szCs w:val="16"/>
              </w:rPr>
              <w:t>3</w:t>
            </w:r>
          </w:p>
        </w:tc>
        <w:tc>
          <w:tcPr>
            <w:tcW w:w="900" w:type="dxa"/>
          </w:tcPr>
          <w:p w14:paraId="2E24F8DB" w14:textId="4286A846"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ngsana New" w:hint="cs"/>
                <w:sz w:val="16"/>
                <w:szCs w:val="16"/>
                <w:cs/>
              </w:rPr>
              <w:t>-</w:t>
            </w:r>
          </w:p>
        </w:tc>
        <w:tc>
          <w:tcPr>
            <w:tcW w:w="900" w:type="dxa"/>
          </w:tcPr>
          <w:p w14:paraId="5B6BAAE5" w14:textId="65801FC8" w:rsidR="008536FB" w:rsidRPr="00906DE4" w:rsidRDefault="008536FB" w:rsidP="008536FB">
            <w:pPr>
              <w:tabs>
                <w:tab w:val="decimal" w:pos="612"/>
              </w:tabs>
              <w:spacing w:line="380" w:lineRule="exact"/>
              <w:ind w:left="-108" w:right="-18"/>
              <w:jc w:val="thaiDistribute"/>
              <w:rPr>
                <w:rFonts w:ascii="Arial" w:hAnsi="Arial" w:cs="Arial"/>
                <w:sz w:val="16"/>
                <w:szCs w:val="16"/>
              </w:rPr>
            </w:pPr>
            <w:r w:rsidRPr="008536FB">
              <w:rPr>
                <w:rFonts w:ascii="Arial" w:hAnsi="Arial" w:cs="Arial" w:hint="cs"/>
                <w:sz w:val="16"/>
                <w:szCs w:val="16"/>
              </w:rPr>
              <w:t>4</w:t>
            </w:r>
          </w:p>
        </w:tc>
        <w:tc>
          <w:tcPr>
            <w:tcW w:w="2592" w:type="dxa"/>
            <w:tcBorders>
              <w:top w:val="nil"/>
              <w:left w:val="nil"/>
              <w:bottom w:val="nil"/>
              <w:right w:val="nil"/>
            </w:tcBorders>
          </w:tcPr>
          <w:p w14:paraId="4C87FC04" w14:textId="77777777" w:rsidR="008536FB" w:rsidRPr="00906DE4" w:rsidRDefault="008536FB" w:rsidP="008536FB">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bl>
    <w:p w14:paraId="36609659" w14:textId="77777777" w:rsidR="0003146D" w:rsidRPr="00065497" w:rsidRDefault="0003146D" w:rsidP="00695E1A">
      <w:pPr>
        <w:overflowPunct/>
        <w:autoSpaceDE/>
        <w:autoSpaceDN/>
        <w:adjustRightInd/>
        <w:spacing w:after="200" w:line="276" w:lineRule="auto"/>
        <w:textAlignment w:val="auto"/>
        <w:rPr>
          <w:rFonts w:ascii="Arial" w:eastAsia="Arial Unicode MS" w:hAnsi="Arial" w:cs="Arial"/>
          <w:sz w:val="22"/>
          <w:szCs w:val="22"/>
        </w:rPr>
      </w:pPr>
      <w:r w:rsidRPr="00065497">
        <w:rPr>
          <w:rFonts w:ascii="Arial" w:eastAsia="Arial Unicode MS" w:hAnsi="Arial" w:cs="Angsana New"/>
          <w:sz w:val="22"/>
          <w:szCs w:val="22"/>
          <w:cs/>
        </w:rPr>
        <w:br w:type="page"/>
      </w:r>
    </w:p>
    <w:p w14:paraId="32749E4A" w14:textId="108129DC" w:rsidR="00914283" w:rsidRPr="00065497" w:rsidRDefault="00914283" w:rsidP="00695E1A">
      <w:pPr>
        <w:pStyle w:val="BodyTextIndent"/>
        <w:tabs>
          <w:tab w:val="clear" w:pos="360"/>
          <w:tab w:val="left" w:pos="600"/>
        </w:tabs>
        <w:spacing w:before="120" w:after="120"/>
        <w:ind w:left="547" w:firstLine="0"/>
        <w:rPr>
          <w:rFonts w:ascii="Arial" w:eastAsia="Arial Unicode MS" w:hAnsi="Arial" w:cs="Arial"/>
          <w:sz w:val="22"/>
          <w:szCs w:val="22"/>
        </w:rPr>
      </w:pPr>
      <w:r w:rsidRPr="00065497">
        <w:rPr>
          <w:rFonts w:ascii="Arial" w:eastAsia="Arial Unicode MS" w:hAnsi="Arial" w:cs="Arial"/>
          <w:sz w:val="22"/>
          <w:szCs w:val="22"/>
        </w:rPr>
        <w:t xml:space="preserve">The balances of the accounts as at </w:t>
      </w:r>
      <w:r w:rsidR="00B6092D">
        <w:rPr>
          <w:rFonts w:ascii="Arial" w:eastAsia="Arial Unicode MS" w:hAnsi="Arial" w:cs="Arial"/>
          <w:sz w:val="22"/>
          <w:szCs w:val="22"/>
        </w:rPr>
        <w:t>30 June</w:t>
      </w:r>
      <w:r w:rsidR="00E970CF" w:rsidRPr="00065497">
        <w:rPr>
          <w:rFonts w:ascii="Arial" w:eastAsia="Arial Unicode MS" w:hAnsi="Arial" w:cs="Arial"/>
          <w:sz w:val="22"/>
          <w:szCs w:val="22"/>
        </w:rPr>
        <w:t xml:space="preserve"> 202</w:t>
      </w:r>
      <w:r w:rsidR="008A41C7" w:rsidRPr="00065497">
        <w:rPr>
          <w:rFonts w:ascii="Arial" w:eastAsia="Arial Unicode MS" w:hAnsi="Arial" w:cs="Arial"/>
          <w:sz w:val="22"/>
          <w:szCs w:val="22"/>
        </w:rPr>
        <w:t>1</w:t>
      </w:r>
      <w:r w:rsidR="00D711D7" w:rsidRPr="00065497">
        <w:rPr>
          <w:rFonts w:ascii="Arial" w:eastAsia="Arial Unicode MS" w:hAnsi="Arial" w:cs="Arial"/>
          <w:sz w:val="22"/>
          <w:szCs w:val="22"/>
        </w:rPr>
        <w:t xml:space="preserve"> and </w:t>
      </w:r>
      <w:r w:rsidR="00E92811" w:rsidRPr="00065497">
        <w:rPr>
          <w:rFonts w:ascii="Arial" w:eastAsia="Arial Unicode MS" w:hAnsi="Arial" w:cs="Arial"/>
          <w:sz w:val="22"/>
          <w:szCs w:val="22"/>
        </w:rPr>
        <w:t xml:space="preserve">31 December </w:t>
      </w:r>
      <w:r w:rsidR="008A1B9D" w:rsidRPr="00065497">
        <w:rPr>
          <w:rFonts w:ascii="Arial" w:eastAsia="Arial Unicode MS" w:hAnsi="Arial" w:cs="Arial"/>
          <w:sz w:val="22"/>
          <w:szCs w:val="22"/>
        </w:rPr>
        <w:t>20</w:t>
      </w:r>
      <w:r w:rsidR="008A41C7" w:rsidRPr="00065497">
        <w:rPr>
          <w:rFonts w:ascii="Arial" w:eastAsia="Arial Unicode MS" w:hAnsi="Arial" w:cs="Arial"/>
          <w:sz w:val="22"/>
          <w:szCs w:val="22"/>
        </w:rPr>
        <w:t>20</w:t>
      </w:r>
      <w:r w:rsidRPr="00065497">
        <w:rPr>
          <w:rFonts w:ascii="Arial" w:eastAsia="Arial Unicode MS" w:hAnsi="Arial" w:cs="Arial"/>
          <w:sz w:val="22"/>
          <w:szCs w:val="22"/>
        </w:rPr>
        <w:t xml:space="preserve"> between </w:t>
      </w:r>
      <w:r w:rsidR="00451104" w:rsidRPr="00065497">
        <w:rPr>
          <w:rFonts w:ascii="Arial" w:eastAsia="Arial Unicode MS" w:hAnsi="Arial"/>
          <w:sz w:val="22"/>
          <w:szCs w:val="22"/>
          <w:cs/>
        </w:rPr>
        <w:t xml:space="preserve">           </w:t>
      </w:r>
      <w:r w:rsidRPr="00065497">
        <w:rPr>
          <w:rFonts w:ascii="Arial" w:eastAsia="Arial Unicode MS" w:hAnsi="Arial" w:cs="Arial"/>
          <w:sz w:val="22"/>
          <w:szCs w:val="22"/>
        </w:rPr>
        <w:t>the Company</w:t>
      </w:r>
      <w:r w:rsidR="00D558F1" w:rsidRPr="00065497">
        <w:rPr>
          <w:rFonts w:ascii="Arial" w:eastAsia="Arial Unicode MS" w:hAnsi="Arial" w:cs="Arial"/>
          <w:sz w:val="22"/>
          <w:szCs w:val="22"/>
        </w:rPr>
        <w:t>, the subsidiaries</w:t>
      </w:r>
      <w:r w:rsidRPr="00065497">
        <w:rPr>
          <w:rFonts w:ascii="Arial" w:eastAsia="Arial Unicode MS" w:hAnsi="Arial" w:cs="Arial"/>
          <w:sz w:val="22"/>
          <w:szCs w:val="22"/>
        </w:rPr>
        <w:t xml:space="preserve"> and those related parties are as follows</w:t>
      </w:r>
      <w:r w:rsidR="00842799" w:rsidRPr="0006549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3E748F" w:rsidRPr="00065497" w14:paraId="5D989779" w14:textId="77777777" w:rsidTr="00585CCE">
        <w:trPr>
          <w:tblHeader/>
        </w:trPr>
        <w:tc>
          <w:tcPr>
            <w:tcW w:w="3960" w:type="dxa"/>
          </w:tcPr>
          <w:p w14:paraId="3EE93B13" w14:textId="77777777" w:rsidR="003E748F" w:rsidRPr="00065497" w:rsidRDefault="003E748F" w:rsidP="00695E1A">
            <w:pPr>
              <w:spacing w:line="340" w:lineRule="exact"/>
              <w:jc w:val="thaiDistribute"/>
              <w:rPr>
                <w:rFonts w:ascii="Arial" w:hAnsi="Arial" w:cs="Arial"/>
                <w:spacing w:val="-5"/>
                <w:sz w:val="17"/>
                <w:szCs w:val="17"/>
              </w:rPr>
            </w:pPr>
          </w:p>
        </w:tc>
        <w:tc>
          <w:tcPr>
            <w:tcW w:w="4680" w:type="dxa"/>
            <w:gridSpan w:val="4"/>
          </w:tcPr>
          <w:p w14:paraId="148C189A" w14:textId="77777777" w:rsidR="003E748F" w:rsidRPr="00065497" w:rsidRDefault="003E748F" w:rsidP="00695E1A">
            <w:pPr>
              <w:spacing w:line="340" w:lineRule="exact"/>
              <w:jc w:val="right"/>
              <w:rPr>
                <w:rFonts w:ascii="Arial" w:hAnsi="Arial" w:cs="Arial"/>
                <w:spacing w:val="-5"/>
                <w:sz w:val="17"/>
                <w:szCs w:val="17"/>
              </w:rPr>
            </w:pPr>
            <w:r w:rsidRPr="00065497">
              <w:rPr>
                <w:rFonts w:ascii="Arial" w:hAnsi="Arial" w:cs="Angsana New"/>
                <w:spacing w:val="-5"/>
                <w:sz w:val="17"/>
                <w:szCs w:val="17"/>
                <w:cs/>
              </w:rPr>
              <w:t>(</w:t>
            </w:r>
            <w:r w:rsidRPr="00065497">
              <w:rPr>
                <w:rFonts w:ascii="Arial" w:hAnsi="Arial" w:cs="Arial"/>
                <w:spacing w:val="-5"/>
                <w:sz w:val="17"/>
                <w:szCs w:val="17"/>
              </w:rPr>
              <w:t>Unit</w:t>
            </w:r>
            <w:r w:rsidRPr="00065497">
              <w:rPr>
                <w:rFonts w:ascii="Arial" w:hAnsi="Arial" w:cs="Angsana New"/>
                <w:spacing w:val="-5"/>
                <w:sz w:val="17"/>
                <w:szCs w:val="17"/>
                <w:cs/>
              </w:rPr>
              <w:t xml:space="preserve">: </w:t>
            </w:r>
            <w:r w:rsidRPr="00065497">
              <w:rPr>
                <w:rFonts w:ascii="Arial" w:hAnsi="Arial" w:cs="Arial"/>
                <w:spacing w:val="-5"/>
                <w:sz w:val="17"/>
                <w:szCs w:val="17"/>
              </w:rPr>
              <w:t>Thousand Baht</w:t>
            </w:r>
            <w:r w:rsidRPr="00065497">
              <w:rPr>
                <w:rFonts w:ascii="Arial" w:hAnsi="Arial" w:cs="Angsana New"/>
                <w:spacing w:val="-5"/>
                <w:sz w:val="17"/>
                <w:szCs w:val="17"/>
                <w:cs/>
              </w:rPr>
              <w:t>)</w:t>
            </w:r>
          </w:p>
        </w:tc>
      </w:tr>
      <w:tr w:rsidR="003E748F" w:rsidRPr="00065497" w14:paraId="4F602B73" w14:textId="77777777" w:rsidTr="00585CCE">
        <w:trPr>
          <w:tblHeader/>
        </w:trPr>
        <w:tc>
          <w:tcPr>
            <w:tcW w:w="3960" w:type="dxa"/>
          </w:tcPr>
          <w:p w14:paraId="41F7DA65" w14:textId="77777777" w:rsidR="003E748F" w:rsidRPr="00065497" w:rsidRDefault="003E748F" w:rsidP="00695E1A">
            <w:pPr>
              <w:spacing w:line="340" w:lineRule="exact"/>
              <w:jc w:val="thaiDistribute"/>
              <w:rPr>
                <w:rFonts w:ascii="Arial" w:hAnsi="Arial" w:cs="Arial"/>
                <w:spacing w:val="-5"/>
                <w:sz w:val="17"/>
                <w:szCs w:val="17"/>
              </w:rPr>
            </w:pPr>
          </w:p>
        </w:tc>
        <w:tc>
          <w:tcPr>
            <w:tcW w:w="2340" w:type="dxa"/>
            <w:gridSpan w:val="2"/>
            <w:vAlign w:val="bottom"/>
          </w:tcPr>
          <w:p w14:paraId="5C821B92" w14:textId="77777777" w:rsidR="003E748F" w:rsidRPr="00065497" w:rsidRDefault="003E748F" w:rsidP="005D0CA4">
            <w:pPr>
              <w:pBdr>
                <w:bottom w:val="single" w:sz="4" w:space="1" w:color="auto"/>
              </w:pBdr>
              <w:spacing w:line="340" w:lineRule="exact"/>
              <w:ind w:left="-105"/>
              <w:jc w:val="center"/>
              <w:rPr>
                <w:rFonts w:ascii="Arial" w:hAnsi="Arial" w:cs="Arial"/>
                <w:sz w:val="17"/>
                <w:szCs w:val="17"/>
              </w:rPr>
            </w:pPr>
            <w:r w:rsidRPr="00065497">
              <w:rPr>
                <w:rFonts w:ascii="Arial" w:hAnsi="Arial" w:cs="Arial"/>
                <w:sz w:val="17"/>
                <w:szCs w:val="17"/>
              </w:rPr>
              <w:t xml:space="preserve">Consolidated </w:t>
            </w:r>
          </w:p>
          <w:p w14:paraId="0668A9CD" w14:textId="77777777" w:rsidR="003E748F" w:rsidRPr="00065497" w:rsidRDefault="003E748F" w:rsidP="005D0CA4">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z w:val="17"/>
                <w:szCs w:val="17"/>
              </w:rPr>
              <w:t>financial statements</w:t>
            </w:r>
          </w:p>
        </w:tc>
        <w:tc>
          <w:tcPr>
            <w:tcW w:w="2340" w:type="dxa"/>
            <w:gridSpan w:val="2"/>
            <w:vAlign w:val="bottom"/>
          </w:tcPr>
          <w:p w14:paraId="7846D750" w14:textId="77777777" w:rsidR="003E748F" w:rsidRPr="00065497" w:rsidRDefault="003E748F" w:rsidP="005D0CA4">
            <w:pPr>
              <w:pBdr>
                <w:bottom w:val="single" w:sz="4" w:space="1" w:color="auto"/>
              </w:pBdr>
              <w:spacing w:line="340" w:lineRule="exact"/>
              <w:ind w:left="-105"/>
              <w:jc w:val="center"/>
              <w:rPr>
                <w:rFonts w:ascii="Arial" w:hAnsi="Arial" w:cs="Arial"/>
                <w:sz w:val="17"/>
                <w:szCs w:val="17"/>
              </w:rPr>
            </w:pPr>
            <w:r w:rsidRPr="00065497">
              <w:rPr>
                <w:rFonts w:ascii="Arial" w:hAnsi="Arial" w:cs="Arial"/>
                <w:sz w:val="17"/>
                <w:szCs w:val="17"/>
              </w:rPr>
              <w:t xml:space="preserve">Separate </w:t>
            </w:r>
          </w:p>
          <w:p w14:paraId="50BF20F5" w14:textId="77777777" w:rsidR="003E748F" w:rsidRPr="00065497" w:rsidRDefault="003E748F" w:rsidP="005D0CA4">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z w:val="17"/>
                <w:szCs w:val="17"/>
              </w:rPr>
              <w:t>financial statements</w:t>
            </w:r>
          </w:p>
        </w:tc>
      </w:tr>
      <w:tr w:rsidR="008A41C7" w:rsidRPr="00065497" w14:paraId="764C2216" w14:textId="77777777" w:rsidTr="00585CCE">
        <w:trPr>
          <w:tblHeader/>
        </w:trPr>
        <w:tc>
          <w:tcPr>
            <w:tcW w:w="3960" w:type="dxa"/>
          </w:tcPr>
          <w:p w14:paraId="376FA974" w14:textId="77777777" w:rsidR="008A41C7" w:rsidRPr="00065497" w:rsidRDefault="008A41C7" w:rsidP="008A41C7">
            <w:pPr>
              <w:spacing w:line="340" w:lineRule="exact"/>
              <w:jc w:val="thaiDistribute"/>
              <w:rPr>
                <w:rFonts w:ascii="Arial" w:hAnsi="Arial" w:cs="Arial"/>
                <w:spacing w:val="-5"/>
                <w:sz w:val="17"/>
                <w:szCs w:val="17"/>
              </w:rPr>
            </w:pPr>
          </w:p>
        </w:tc>
        <w:tc>
          <w:tcPr>
            <w:tcW w:w="1170" w:type="dxa"/>
          </w:tcPr>
          <w:p w14:paraId="51C49657" w14:textId="387D502D" w:rsidR="008A41C7" w:rsidRPr="00065497" w:rsidRDefault="00B6092D" w:rsidP="008A41C7">
            <w:pPr>
              <w:pBdr>
                <w:bottom w:val="single" w:sz="4" w:space="1" w:color="auto"/>
              </w:pBdr>
              <w:spacing w:line="340" w:lineRule="exact"/>
              <w:ind w:left="-105"/>
              <w:jc w:val="center"/>
              <w:rPr>
                <w:rFonts w:ascii="Arial" w:hAnsi="Arial" w:cs="Arial"/>
                <w:spacing w:val="-5"/>
                <w:sz w:val="17"/>
                <w:szCs w:val="17"/>
              </w:rPr>
            </w:pPr>
            <w:r>
              <w:rPr>
                <w:rFonts w:ascii="Arial" w:hAnsi="Arial" w:cs="Arial"/>
                <w:spacing w:val="-5"/>
                <w:sz w:val="17"/>
                <w:szCs w:val="17"/>
              </w:rPr>
              <w:t>30 June</w:t>
            </w:r>
            <w:r w:rsidR="008A41C7" w:rsidRPr="00065497">
              <w:rPr>
                <w:rFonts w:ascii="Arial" w:hAnsi="Arial" w:cs="Angsana New"/>
                <w:spacing w:val="-5"/>
                <w:sz w:val="17"/>
                <w:szCs w:val="17"/>
                <w:cs/>
              </w:rPr>
              <w:t xml:space="preserve"> </w:t>
            </w:r>
            <w:r w:rsidR="00F33C28">
              <w:rPr>
                <w:rFonts w:ascii="Arial" w:hAnsi="Arial" w:cs="Angsana New"/>
                <w:spacing w:val="-5"/>
                <w:sz w:val="17"/>
                <w:szCs w:val="17"/>
                <w:cs/>
              </w:rPr>
              <w:t xml:space="preserve">           </w:t>
            </w:r>
            <w:r w:rsidR="008A41C7" w:rsidRPr="00065497">
              <w:rPr>
                <w:rFonts w:ascii="Arial" w:hAnsi="Arial" w:cs="Arial"/>
                <w:spacing w:val="-5"/>
                <w:sz w:val="17"/>
                <w:szCs w:val="17"/>
              </w:rPr>
              <w:t>2021</w:t>
            </w:r>
          </w:p>
        </w:tc>
        <w:tc>
          <w:tcPr>
            <w:tcW w:w="1170" w:type="dxa"/>
          </w:tcPr>
          <w:p w14:paraId="7DC86137" w14:textId="7DFA95A8" w:rsidR="008A41C7" w:rsidRPr="00065497" w:rsidRDefault="008A41C7" w:rsidP="008A41C7">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pacing w:val="-5"/>
                <w:sz w:val="17"/>
                <w:szCs w:val="17"/>
              </w:rPr>
              <w:t>31 December 2020</w:t>
            </w:r>
          </w:p>
        </w:tc>
        <w:tc>
          <w:tcPr>
            <w:tcW w:w="1170" w:type="dxa"/>
          </w:tcPr>
          <w:p w14:paraId="0B46847A" w14:textId="30423A44" w:rsidR="008A41C7" w:rsidRPr="00065497" w:rsidRDefault="00B6092D" w:rsidP="008A41C7">
            <w:pPr>
              <w:pBdr>
                <w:bottom w:val="single" w:sz="4" w:space="1" w:color="auto"/>
              </w:pBdr>
              <w:spacing w:line="340" w:lineRule="exact"/>
              <w:ind w:left="-105"/>
              <w:jc w:val="center"/>
              <w:rPr>
                <w:rFonts w:ascii="Arial" w:hAnsi="Arial" w:cs="Arial"/>
                <w:spacing w:val="-5"/>
                <w:sz w:val="17"/>
                <w:szCs w:val="17"/>
              </w:rPr>
            </w:pPr>
            <w:r>
              <w:rPr>
                <w:rFonts w:ascii="Arial" w:hAnsi="Arial" w:cs="Arial"/>
                <w:spacing w:val="-5"/>
                <w:sz w:val="17"/>
                <w:szCs w:val="17"/>
              </w:rPr>
              <w:t>30 June</w:t>
            </w:r>
            <w:r w:rsidR="008A41C7" w:rsidRPr="00065497">
              <w:rPr>
                <w:rFonts w:ascii="Arial" w:hAnsi="Arial" w:cs="Angsana New"/>
                <w:spacing w:val="-5"/>
                <w:sz w:val="17"/>
                <w:szCs w:val="17"/>
                <w:cs/>
              </w:rPr>
              <w:t xml:space="preserve"> </w:t>
            </w:r>
            <w:r w:rsidR="00F33C28">
              <w:rPr>
                <w:rFonts w:ascii="Arial" w:hAnsi="Arial" w:cs="Angsana New"/>
                <w:spacing w:val="-5"/>
                <w:sz w:val="17"/>
                <w:szCs w:val="17"/>
                <w:cs/>
              </w:rPr>
              <w:t xml:space="preserve">             </w:t>
            </w:r>
            <w:r w:rsidR="008A41C7" w:rsidRPr="00065497">
              <w:rPr>
                <w:rFonts w:ascii="Arial" w:hAnsi="Arial" w:cs="Arial"/>
                <w:spacing w:val="-5"/>
                <w:sz w:val="17"/>
                <w:szCs w:val="17"/>
              </w:rPr>
              <w:t>2021</w:t>
            </w:r>
          </w:p>
        </w:tc>
        <w:tc>
          <w:tcPr>
            <w:tcW w:w="1170" w:type="dxa"/>
          </w:tcPr>
          <w:p w14:paraId="2B54FBC9" w14:textId="597A0039" w:rsidR="008A41C7" w:rsidRPr="00065497" w:rsidRDefault="008A41C7" w:rsidP="008A41C7">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pacing w:val="-5"/>
                <w:sz w:val="17"/>
                <w:szCs w:val="17"/>
              </w:rPr>
              <w:t>31 December 2020</w:t>
            </w:r>
          </w:p>
        </w:tc>
      </w:tr>
      <w:tr w:rsidR="00307FA0" w:rsidRPr="00065497" w14:paraId="060DD767" w14:textId="77777777" w:rsidTr="00585CCE">
        <w:trPr>
          <w:tblHeader/>
        </w:trPr>
        <w:tc>
          <w:tcPr>
            <w:tcW w:w="3960" w:type="dxa"/>
          </w:tcPr>
          <w:p w14:paraId="7D33C811" w14:textId="77777777" w:rsidR="00307FA0" w:rsidRPr="00065497" w:rsidRDefault="00307FA0" w:rsidP="00307FA0">
            <w:pPr>
              <w:spacing w:line="340" w:lineRule="exact"/>
              <w:jc w:val="thaiDistribute"/>
              <w:rPr>
                <w:rFonts w:ascii="Arial" w:hAnsi="Arial" w:cs="Arial"/>
                <w:spacing w:val="-5"/>
                <w:sz w:val="17"/>
                <w:szCs w:val="17"/>
              </w:rPr>
            </w:pPr>
          </w:p>
        </w:tc>
        <w:tc>
          <w:tcPr>
            <w:tcW w:w="1170" w:type="dxa"/>
          </w:tcPr>
          <w:p w14:paraId="468F1CC7"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7B4FC7A5" w14:textId="6BBBC73D" w:rsidR="00307FA0" w:rsidRPr="00065497" w:rsidRDefault="00307FA0" w:rsidP="00307FA0">
            <w:pPr>
              <w:spacing w:line="340" w:lineRule="exact"/>
              <w:ind w:left="-105"/>
              <w:jc w:val="center"/>
              <w:rPr>
                <w:rFonts w:ascii="Arial" w:hAnsi="Arial" w:cs="Arial"/>
                <w:spacing w:val="-5"/>
                <w:sz w:val="17"/>
                <w:szCs w:val="17"/>
              </w:rPr>
            </w:pPr>
            <w:r>
              <w:rPr>
                <w:rFonts w:ascii="Arial" w:hAnsi="Arial" w:cs="Angsana New"/>
                <w:spacing w:val="-5"/>
                <w:sz w:val="17"/>
                <w:szCs w:val="17"/>
                <w:cs/>
              </w:rPr>
              <w:t>(</w:t>
            </w:r>
            <w:r>
              <w:rPr>
                <w:rFonts w:ascii="Arial" w:hAnsi="Arial" w:cs="Arial"/>
                <w:spacing w:val="-5"/>
                <w:sz w:val="17"/>
                <w:szCs w:val="17"/>
              </w:rPr>
              <w:t>Audited</w:t>
            </w:r>
            <w:r>
              <w:rPr>
                <w:rFonts w:ascii="Arial" w:hAnsi="Arial" w:cs="Angsana New"/>
                <w:spacing w:val="-5"/>
                <w:sz w:val="17"/>
                <w:szCs w:val="17"/>
                <w:cs/>
              </w:rPr>
              <w:t>)</w:t>
            </w:r>
          </w:p>
        </w:tc>
        <w:tc>
          <w:tcPr>
            <w:tcW w:w="1170" w:type="dxa"/>
          </w:tcPr>
          <w:p w14:paraId="3EAAFE7A"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40F159C6" w14:textId="5B714536" w:rsidR="00307FA0" w:rsidRPr="00065497" w:rsidRDefault="00307FA0" w:rsidP="00307FA0">
            <w:pPr>
              <w:spacing w:line="340" w:lineRule="exact"/>
              <w:ind w:left="-105"/>
              <w:jc w:val="center"/>
              <w:rPr>
                <w:rFonts w:ascii="Arial" w:hAnsi="Arial" w:cs="Arial"/>
                <w:spacing w:val="-5"/>
                <w:sz w:val="17"/>
                <w:szCs w:val="17"/>
              </w:rPr>
            </w:pPr>
            <w:r>
              <w:rPr>
                <w:rFonts w:ascii="Arial" w:hAnsi="Arial" w:cs="Angsana New"/>
                <w:spacing w:val="-5"/>
                <w:sz w:val="17"/>
                <w:szCs w:val="17"/>
                <w:cs/>
              </w:rPr>
              <w:t>(</w:t>
            </w:r>
            <w:r>
              <w:rPr>
                <w:rFonts w:ascii="Arial" w:hAnsi="Arial" w:cs="Arial"/>
                <w:spacing w:val="-5"/>
                <w:sz w:val="17"/>
                <w:szCs w:val="17"/>
              </w:rPr>
              <w:t>Audited</w:t>
            </w:r>
            <w:r>
              <w:rPr>
                <w:rFonts w:ascii="Arial" w:hAnsi="Arial" w:cs="Angsana New"/>
                <w:spacing w:val="-5"/>
                <w:sz w:val="17"/>
                <w:szCs w:val="17"/>
                <w:cs/>
              </w:rPr>
              <w:t>)</w:t>
            </w:r>
          </w:p>
        </w:tc>
      </w:tr>
      <w:tr w:rsidR="00307FA0" w:rsidRPr="00065497" w14:paraId="2054B835" w14:textId="77777777" w:rsidTr="00585CCE">
        <w:tc>
          <w:tcPr>
            <w:tcW w:w="3960" w:type="dxa"/>
          </w:tcPr>
          <w:p w14:paraId="61C49E8D" w14:textId="69CF5BBB" w:rsidR="00307FA0" w:rsidRPr="00065497" w:rsidRDefault="00307FA0" w:rsidP="00F33C28">
            <w:pPr>
              <w:spacing w:line="340" w:lineRule="exact"/>
              <w:ind w:left="162" w:right="-108" w:hanging="162"/>
              <w:rPr>
                <w:rFonts w:ascii="Arial" w:hAnsi="Arial" w:cs="Arial"/>
                <w:b/>
                <w:bCs/>
                <w:sz w:val="17"/>
                <w:szCs w:val="17"/>
                <w:u w:val="single"/>
              </w:rPr>
            </w:pPr>
            <w:r w:rsidRPr="00065497">
              <w:rPr>
                <w:rFonts w:ascii="Arial" w:hAnsi="Arial" w:cs="Arial"/>
                <w:b/>
                <w:bCs/>
                <w:sz w:val="17"/>
                <w:szCs w:val="17"/>
                <w:u w:val="single"/>
              </w:rPr>
              <w:t xml:space="preserve">Trade receivables </w:t>
            </w:r>
            <w:r w:rsidRPr="00065497">
              <w:rPr>
                <w:rFonts w:ascii="Arial" w:hAnsi="Arial" w:cs="Angsana New"/>
                <w:b/>
                <w:bCs/>
                <w:sz w:val="17"/>
                <w:szCs w:val="17"/>
                <w:u w:val="single"/>
                <w:cs/>
              </w:rPr>
              <w:t xml:space="preserve">- </w:t>
            </w:r>
            <w:r w:rsidRPr="00065497">
              <w:rPr>
                <w:rFonts w:ascii="Arial" w:hAnsi="Arial" w:cs="Arial"/>
                <w:b/>
                <w:bCs/>
                <w:sz w:val="17"/>
                <w:szCs w:val="17"/>
                <w:u w:val="single"/>
              </w:rPr>
              <w:t>related parties</w:t>
            </w:r>
            <w:r w:rsidR="00F33C28" w:rsidRPr="00065497">
              <w:rPr>
                <w:rFonts w:ascii="Arial" w:hAnsi="Arial" w:cs="Angsana New"/>
                <w:b/>
                <w:bCs/>
                <w:sz w:val="17"/>
                <w:szCs w:val="17"/>
                <w:cs/>
              </w:rPr>
              <w:t xml:space="preserve"> </w:t>
            </w:r>
            <w:r w:rsidRPr="00065497">
              <w:rPr>
                <w:rFonts w:ascii="Arial" w:hAnsi="Arial" w:cs="Angsana New"/>
                <w:b/>
                <w:bCs/>
                <w:sz w:val="17"/>
                <w:szCs w:val="17"/>
                <w:cs/>
              </w:rPr>
              <w:t>(</w:t>
            </w:r>
            <w:r w:rsidRPr="00065497">
              <w:rPr>
                <w:rFonts w:ascii="Arial" w:hAnsi="Arial" w:cs="Arial"/>
                <w:b/>
                <w:bCs/>
                <w:sz w:val="17"/>
                <w:szCs w:val="17"/>
              </w:rPr>
              <w:t>Note 4</w:t>
            </w:r>
            <w:r w:rsidRPr="00065497">
              <w:rPr>
                <w:rFonts w:ascii="Arial" w:hAnsi="Arial" w:cs="Angsana New"/>
                <w:b/>
                <w:bCs/>
                <w:sz w:val="17"/>
                <w:szCs w:val="17"/>
                <w:cs/>
              </w:rPr>
              <w:t>)</w:t>
            </w:r>
          </w:p>
        </w:tc>
        <w:tc>
          <w:tcPr>
            <w:tcW w:w="1170" w:type="dxa"/>
          </w:tcPr>
          <w:p w14:paraId="4F036B1A"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5130A327" w14:textId="77777777" w:rsidR="00307FA0" w:rsidRPr="00585CCE" w:rsidRDefault="00307FA0" w:rsidP="00307FA0">
            <w:pPr>
              <w:spacing w:line="340" w:lineRule="exact"/>
              <w:ind w:left="-105"/>
              <w:jc w:val="center"/>
              <w:rPr>
                <w:rFonts w:ascii="Arial" w:hAnsi="Arial" w:cs="Arial"/>
                <w:spacing w:val="-5"/>
                <w:sz w:val="17"/>
                <w:szCs w:val="17"/>
              </w:rPr>
            </w:pPr>
          </w:p>
        </w:tc>
        <w:tc>
          <w:tcPr>
            <w:tcW w:w="1170" w:type="dxa"/>
          </w:tcPr>
          <w:p w14:paraId="51EFFFC9"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tcPr>
          <w:p w14:paraId="7F349C14" w14:textId="77777777" w:rsidR="00307FA0" w:rsidRPr="00065497" w:rsidRDefault="00307FA0" w:rsidP="00307FA0">
            <w:pPr>
              <w:spacing w:line="340" w:lineRule="exact"/>
              <w:ind w:left="-105"/>
              <w:jc w:val="center"/>
              <w:rPr>
                <w:rFonts w:ascii="Arial" w:hAnsi="Arial" w:cs="Arial"/>
                <w:spacing w:val="-5"/>
                <w:sz w:val="17"/>
                <w:szCs w:val="17"/>
              </w:rPr>
            </w:pPr>
          </w:p>
        </w:tc>
      </w:tr>
      <w:tr w:rsidR="008536FB" w:rsidRPr="00065497" w14:paraId="1054EE0B" w14:textId="77777777" w:rsidTr="00585CCE">
        <w:tc>
          <w:tcPr>
            <w:tcW w:w="3960" w:type="dxa"/>
          </w:tcPr>
          <w:p w14:paraId="694CBB33" w14:textId="77777777" w:rsidR="008536FB" w:rsidRPr="00065497" w:rsidRDefault="008536FB" w:rsidP="008536FB">
            <w:pPr>
              <w:spacing w:line="340" w:lineRule="exact"/>
              <w:ind w:left="162" w:hanging="162"/>
              <w:rPr>
                <w:rFonts w:ascii="Arial" w:hAnsi="Arial" w:cs="Arial"/>
                <w:sz w:val="17"/>
                <w:szCs w:val="17"/>
              </w:rPr>
            </w:pPr>
            <w:r w:rsidRPr="00065497">
              <w:rPr>
                <w:rFonts w:ascii="Arial" w:hAnsi="Arial" w:cs="Arial"/>
                <w:sz w:val="17"/>
                <w:szCs w:val="17"/>
              </w:rPr>
              <w:t>Subsidiaries</w:t>
            </w:r>
          </w:p>
        </w:tc>
        <w:tc>
          <w:tcPr>
            <w:tcW w:w="1170" w:type="dxa"/>
          </w:tcPr>
          <w:p w14:paraId="3FB68B57" w14:textId="12C17C3E"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tcPr>
          <w:p w14:paraId="590C4D17" w14:textId="4CC42D35"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tcPr>
          <w:p w14:paraId="47F645F2" w14:textId="33CD17BD"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50,067</w:t>
            </w:r>
          </w:p>
        </w:tc>
        <w:tc>
          <w:tcPr>
            <w:tcW w:w="1170" w:type="dxa"/>
          </w:tcPr>
          <w:p w14:paraId="4DE61F8B" w14:textId="54DE4853"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41,806</w:t>
            </w:r>
          </w:p>
        </w:tc>
      </w:tr>
      <w:tr w:rsidR="008536FB" w:rsidRPr="00065497" w14:paraId="0A5172DA" w14:textId="77777777" w:rsidTr="00585CCE">
        <w:tc>
          <w:tcPr>
            <w:tcW w:w="3960" w:type="dxa"/>
          </w:tcPr>
          <w:p w14:paraId="253CC79B" w14:textId="77777777" w:rsidR="008536FB" w:rsidRPr="00065497" w:rsidRDefault="008536FB" w:rsidP="008536FB">
            <w:pPr>
              <w:spacing w:line="340" w:lineRule="exact"/>
              <w:ind w:left="162" w:hanging="162"/>
              <w:rPr>
                <w:rFonts w:ascii="Arial" w:hAnsi="Arial" w:cs="Arial"/>
                <w:sz w:val="17"/>
                <w:szCs w:val="17"/>
              </w:rPr>
            </w:pPr>
            <w:r w:rsidRPr="00065497">
              <w:rPr>
                <w:rFonts w:ascii="Arial" w:hAnsi="Arial" w:cs="Arial"/>
                <w:sz w:val="17"/>
                <w:szCs w:val="17"/>
              </w:rPr>
              <w:t>Joint ventures</w:t>
            </w:r>
          </w:p>
        </w:tc>
        <w:tc>
          <w:tcPr>
            <w:tcW w:w="1170" w:type="dxa"/>
            <w:vAlign w:val="bottom"/>
          </w:tcPr>
          <w:p w14:paraId="27C25436" w14:textId="6E8989F7"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11,590</w:t>
            </w:r>
          </w:p>
        </w:tc>
        <w:tc>
          <w:tcPr>
            <w:tcW w:w="1170" w:type="dxa"/>
            <w:vAlign w:val="bottom"/>
          </w:tcPr>
          <w:p w14:paraId="6525595B" w14:textId="736DF076"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8,887</w:t>
            </w:r>
          </w:p>
        </w:tc>
        <w:tc>
          <w:tcPr>
            <w:tcW w:w="1170" w:type="dxa"/>
            <w:vAlign w:val="bottom"/>
          </w:tcPr>
          <w:p w14:paraId="64E1EBAC" w14:textId="5FC19B13"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vAlign w:val="bottom"/>
          </w:tcPr>
          <w:p w14:paraId="4A1B09BD" w14:textId="08923E00"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r>
      <w:tr w:rsidR="008536FB" w:rsidRPr="00065497" w14:paraId="7E5798AC" w14:textId="77777777" w:rsidTr="00585CCE">
        <w:tc>
          <w:tcPr>
            <w:tcW w:w="3960" w:type="dxa"/>
          </w:tcPr>
          <w:p w14:paraId="71AFCAD7" w14:textId="77777777" w:rsidR="008536FB" w:rsidRPr="00065497" w:rsidRDefault="008536FB" w:rsidP="008536FB">
            <w:pPr>
              <w:spacing w:line="340" w:lineRule="exact"/>
              <w:ind w:left="162" w:hanging="162"/>
              <w:rPr>
                <w:rFonts w:ascii="Arial" w:hAnsi="Arial" w:cs="Arial"/>
                <w:sz w:val="17"/>
                <w:szCs w:val="17"/>
              </w:rPr>
            </w:pPr>
            <w:r w:rsidRPr="00065497">
              <w:rPr>
                <w:rFonts w:ascii="Arial" w:hAnsi="Arial" w:cs="Arial"/>
                <w:sz w:val="17"/>
                <w:szCs w:val="17"/>
              </w:rPr>
              <w:t>Associates</w:t>
            </w:r>
          </w:p>
        </w:tc>
        <w:tc>
          <w:tcPr>
            <w:tcW w:w="1170" w:type="dxa"/>
            <w:vAlign w:val="bottom"/>
          </w:tcPr>
          <w:p w14:paraId="00059C69" w14:textId="6D6136DA"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11,199</w:t>
            </w:r>
          </w:p>
        </w:tc>
        <w:tc>
          <w:tcPr>
            <w:tcW w:w="1170" w:type="dxa"/>
            <w:vAlign w:val="bottom"/>
          </w:tcPr>
          <w:p w14:paraId="724E16D2" w14:textId="2EFF4591"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9,722</w:t>
            </w:r>
          </w:p>
        </w:tc>
        <w:tc>
          <w:tcPr>
            <w:tcW w:w="1170" w:type="dxa"/>
            <w:vAlign w:val="bottom"/>
          </w:tcPr>
          <w:p w14:paraId="38CE7CB6" w14:textId="6D5D4946"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2,285</w:t>
            </w:r>
          </w:p>
        </w:tc>
        <w:tc>
          <w:tcPr>
            <w:tcW w:w="1170" w:type="dxa"/>
            <w:vAlign w:val="bottom"/>
          </w:tcPr>
          <w:p w14:paraId="649334A5" w14:textId="20315720"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1,418</w:t>
            </w:r>
          </w:p>
        </w:tc>
      </w:tr>
      <w:tr w:rsidR="008536FB" w:rsidRPr="00065497" w14:paraId="57AC2CC9" w14:textId="77777777" w:rsidTr="00585CCE">
        <w:tc>
          <w:tcPr>
            <w:tcW w:w="3960" w:type="dxa"/>
          </w:tcPr>
          <w:p w14:paraId="1D43C444" w14:textId="77777777" w:rsidR="008536FB" w:rsidRPr="00065497" w:rsidRDefault="008536FB" w:rsidP="008536FB">
            <w:pPr>
              <w:spacing w:line="340" w:lineRule="exact"/>
              <w:ind w:left="162" w:right="-108" w:hanging="162"/>
              <w:rPr>
                <w:rFonts w:ascii="Arial" w:hAnsi="Arial" w:cs="Arial"/>
                <w:spacing w:val="-2"/>
                <w:sz w:val="17"/>
                <w:szCs w:val="17"/>
              </w:rPr>
            </w:pPr>
            <w:r w:rsidRPr="00065497">
              <w:rPr>
                <w:rFonts w:ascii="Arial" w:hAnsi="Arial" w:cs="Arial"/>
                <w:spacing w:val="-2"/>
                <w:sz w:val="17"/>
                <w:szCs w:val="17"/>
              </w:rPr>
              <w:t xml:space="preserve">Total trade receivables </w:t>
            </w:r>
            <w:r w:rsidRPr="00065497">
              <w:rPr>
                <w:rFonts w:ascii="Arial" w:hAnsi="Arial" w:cs="Angsana New"/>
                <w:spacing w:val="-2"/>
                <w:sz w:val="17"/>
                <w:szCs w:val="17"/>
                <w:cs/>
              </w:rPr>
              <w:t xml:space="preserve">- </w:t>
            </w:r>
            <w:r w:rsidRPr="00065497">
              <w:rPr>
                <w:rFonts w:ascii="Arial" w:hAnsi="Arial" w:cs="Arial"/>
                <w:spacing w:val="-2"/>
                <w:sz w:val="17"/>
                <w:szCs w:val="17"/>
              </w:rPr>
              <w:t>related parties</w:t>
            </w:r>
          </w:p>
        </w:tc>
        <w:tc>
          <w:tcPr>
            <w:tcW w:w="1170" w:type="dxa"/>
            <w:vAlign w:val="bottom"/>
          </w:tcPr>
          <w:p w14:paraId="4BCD194D" w14:textId="1FE82904" w:rsidR="008536FB" w:rsidRPr="00065497" w:rsidRDefault="008536FB"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22,789</w:t>
            </w:r>
          </w:p>
        </w:tc>
        <w:tc>
          <w:tcPr>
            <w:tcW w:w="1170" w:type="dxa"/>
            <w:vAlign w:val="bottom"/>
          </w:tcPr>
          <w:p w14:paraId="16508C72" w14:textId="72788D87" w:rsidR="008536FB" w:rsidRPr="00065497" w:rsidRDefault="008536FB"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18,609</w:t>
            </w:r>
          </w:p>
        </w:tc>
        <w:tc>
          <w:tcPr>
            <w:tcW w:w="1170" w:type="dxa"/>
            <w:vAlign w:val="bottom"/>
          </w:tcPr>
          <w:p w14:paraId="2B28B35A" w14:textId="76997E6D" w:rsidR="008536FB" w:rsidRPr="00065497" w:rsidRDefault="008536FB"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52,352</w:t>
            </w:r>
          </w:p>
        </w:tc>
        <w:tc>
          <w:tcPr>
            <w:tcW w:w="1170" w:type="dxa"/>
            <w:vAlign w:val="bottom"/>
          </w:tcPr>
          <w:p w14:paraId="5375578A" w14:textId="419C7D90" w:rsidR="008536FB" w:rsidRPr="00065497" w:rsidRDefault="008536FB"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43,224</w:t>
            </w:r>
          </w:p>
        </w:tc>
      </w:tr>
      <w:tr w:rsidR="00307FA0" w:rsidRPr="00065497" w14:paraId="47B877E7" w14:textId="77777777" w:rsidTr="00585CCE">
        <w:tc>
          <w:tcPr>
            <w:tcW w:w="3960" w:type="dxa"/>
          </w:tcPr>
          <w:p w14:paraId="38AB1EB7" w14:textId="77777777" w:rsidR="00307FA0" w:rsidRPr="00065497" w:rsidRDefault="00307FA0" w:rsidP="00307FA0">
            <w:pPr>
              <w:spacing w:line="340" w:lineRule="exact"/>
              <w:ind w:left="162" w:right="-108" w:hanging="162"/>
              <w:rPr>
                <w:rFonts w:ascii="Arial" w:hAnsi="Arial" w:cs="Arial"/>
                <w:spacing w:val="-2"/>
                <w:sz w:val="17"/>
                <w:szCs w:val="17"/>
              </w:rPr>
            </w:pPr>
          </w:p>
        </w:tc>
        <w:tc>
          <w:tcPr>
            <w:tcW w:w="1170" w:type="dxa"/>
            <w:vAlign w:val="bottom"/>
          </w:tcPr>
          <w:p w14:paraId="17C63277"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298ACCDC"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CE1CE4A"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0DB3D9D5"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r>
      <w:tr w:rsidR="00307FA0" w:rsidRPr="00065497" w14:paraId="361FD0F9" w14:textId="77777777" w:rsidTr="00585CCE">
        <w:tc>
          <w:tcPr>
            <w:tcW w:w="3960" w:type="dxa"/>
          </w:tcPr>
          <w:p w14:paraId="0ADCA340" w14:textId="6F94CB3C" w:rsidR="00307FA0" w:rsidRPr="00065497" w:rsidRDefault="00307FA0" w:rsidP="00307FA0">
            <w:pPr>
              <w:tabs>
                <w:tab w:val="decimal" w:pos="1051"/>
              </w:tabs>
              <w:spacing w:line="340" w:lineRule="exact"/>
              <w:ind w:left="-15" w:right="12" w:firstLine="15"/>
              <w:rPr>
                <w:rFonts w:ascii="Arial" w:hAnsi="Arial" w:cs="Arial"/>
                <w:b/>
                <w:bCs/>
                <w:sz w:val="17"/>
                <w:szCs w:val="17"/>
                <w:u w:val="single"/>
              </w:rPr>
            </w:pPr>
            <w:r w:rsidRPr="00065497">
              <w:rPr>
                <w:rFonts w:ascii="Arial" w:hAnsi="Arial" w:cs="Arial"/>
                <w:b/>
                <w:bCs/>
                <w:sz w:val="17"/>
                <w:szCs w:val="17"/>
                <w:u w:val="single"/>
              </w:rPr>
              <w:t xml:space="preserve">Trade payables </w:t>
            </w:r>
            <w:r w:rsidRPr="00065497">
              <w:rPr>
                <w:rFonts w:ascii="Arial" w:hAnsi="Arial" w:cs="Angsana New"/>
                <w:b/>
                <w:bCs/>
                <w:sz w:val="17"/>
                <w:szCs w:val="17"/>
                <w:u w:val="single"/>
                <w:cs/>
              </w:rPr>
              <w:t xml:space="preserve">- </w:t>
            </w:r>
            <w:r w:rsidRPr="00065497">
              <w:rPr>
                <w:rFonts w:ascii="Arial" w:hAnsi="Arial" w:cs="Arial"/>
                <w:b/>
                <w:bCs/>
                <w:sz w:val="17"/>
                <w:szCs w:val="17"/>
                <w:u w:val="single"/>
              </w:rPr>
              <w:t>related parties</w:t>
            </w:r>
            <w:r w:rsidRPr="00065497">
              <w:rPr>
                <w:rFonts w:ascii="Arial" w:hAnsi="Arial" w:cs="Angsana New"/>
                <w:b/>
                <w:bCs/>
                <w:sz w:val="17"/>
                <w:szCs w:val="17"/>
                <w:cs/>
              </w:rPr>
              <w:t xml:space="preserve"> (</w:t>
            </w:r>
            <w:r w:rsidRPr="00065497">
              <w:rPr>
                <w:rFonts w:ascii="Arial" w:hAnsi="Arial" w:cs="Arial"/>
                <w:b/>
                <w:bCs/>
                <w:sz w:val="17"/>
                <w:szCs w:val="17"/>
              </w:rPr>
              <w:t>Note 16</w:t>
            </w:r>
            <w:r w:rsidRPr="00065497">
              <w:rPr>
                <w:rFonts w:ascii="Arial" w:hAnsi="Arial" w:cs="Angsana New"/>
                <w:b/>
                <w:bCs/>
                <w:sz w:val="17"/>
                <w:szCs w:val="17"/>
                <w:cs/>
              </w:rPr>
              <w:t>)</w:t>
            </w:r>
          </w:p>
        </w:tc>
        <w:tc>
          <w:tcPr>
            <w:tcW w:w="1170" w:type="dxa"/>
            <w:vAlign w:val="bottom"/>
          </w:tcPr>
          <w:p w14:paraId="4D6F88EB"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4AE481D4"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3B556F6B"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57A027B3"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r>
      <w:tr w:rsidR="008536FB" w:rsidRPr="00065497" w14:paraId="2A80BEFF" w14:textId="77777777" w:rsidTr="00585CCE">
        <w:trPr>
          <w:trHeight w:val="87"/>
        </w:trPr>
        <w:tc>
          <w:tcPr>
            <w:tcW w:w="3960" w:type="dxa"/>
          </w:tcPr>
          <w:p w14:paraId="7DA0BD37" w14:textId="77777777" w:rsidR="008536FB" w:rsidRPr="00065497" w:rsidRDefault="008536FB" w:rsidP="008536FB">
            <w:pPr>
              <w:spacing w:line="340" w:lineRule="exact"/>
              <w:ind w:left="162" w:hanging="162"/>
              <w:rPr>
                <w:rFonts w:ascii="Arial" w:hAnsi="Arial" w:cs="Arial"/>
                <w:sz w:val="17"/>
                <w:szCs w:val="17"/>
              </w:rPr>
            </w:pPr>
            <w:r w:rsidRPr="00065497">
              <w:rPr>
                <w:rFonts w:ascii="Arial" w:hAnsi="Arial" w:cs="Arial"/>
                <w:sz w:val="17"/>
                <w:szCs w:val="17"/>
              </w:rPr>
              <w:t>Joint venture</w:t>
            </w:r>
          </w:p>
        </w:tc>
        <w:tc>
          <w:tcPr>
            <w:tcW w:w="1170" w:type="dxa"/>
            <w:vAlign w:val="bottom"/>
          </w:tcPr>
          <w:p w14:paraId="1A87E23D" w14:textId="7B1C5A7E"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2,011</w:t>
            </w:r>
          </w:p>
        </w:tc>
        <w:tc>
          <w:tcPr>
            <w:tcW w:w="1170" w:type="dxa"/>
            <w:vAlign w:val="bottom"/>
          </w:tcPr>
          <w:p w14:paraId="69FF105B" w14:textId="7032005C"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2,847</w:t>
            </w:r>
          </w:p>
        </w:tc>
        <w:tc>
          <w:tcPr>
            <w:tcW w:w="1170" w:type="dxa"/>
            <w:vAlign w:val="bottom"/>
          </w:tcPr>
          <w:p w14:paraId="792356DC" w14:textId="6BA2175B"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vAlign w:val="bottom"/>
          </w:tcPr>
          <w:p w14:paraId="5BC83406" w14:textId="39EDF36F"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r>
      <w:tr w:rsidR="008536FB" w:rsidRPr="00065497" w14:paraId="1450AE6C" w14:textId="77777777" w:rsidTr="00585CCE">
        <w:trPr>
          <w:trHeight w:val="87"/>
        </w:trPr>
        <w:tc>
          <w:tcPr>
            <w:tcW w:w="3960" w:type="dxa"/>
          </w:tcPr>
          <w:p w14:paraId="3BF1B8E3" w14:textId="7613EF48" w:rsidR="008536FB" w:rsidRPr="00065497" w:rsidRDefault="008536FB" w:rsidP="008536FB">
            <w:pPr>
              <w:spacing w:line="340" w:lineRule="exact"/>
              <w:ind w:left="162" w:hanging="162"/>
              <w:rPr>
                <w:rFonts w:ascii="Arial" w:hAnsi="Arial" w:cs="Arial"/>
                <w:sz w:val="17"/>
                <w:szCs w:val="17"/>
              </w:rPr>
            </w:pPr>
            <w:r w:rsidRPr="00065497">
              <w:rPr>
                <w:rFonts w:ascii="Arial" w:hAnsi="Arial" w:cs="Arial"/>
                <w:sz w:val="17"/>
                <w:szCs w:val="17"/>
              </w:rPr>
              <w:t>Associates</w:t>
            </w:r>
          </w:p>
        </w:tc>
        <w:tc>
          <w:tcPr>
            <w:tcW w:w="1170" w:type="dxa"/>
            <w:vAlign w:val="bottom"/>
          </w:tcPr>
          <w:p w14:paraId="434EA811" w14:textId="78A0CDE0"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25,634</w:t>
            </w:r>
          </w:p>
        </w:tc>
        <w:tc>
          <w:tcPr>
            <w:tcW w:w="1170" w:type="dxa"/>
            <w:vAlign w:val="bottom"/>
          </w:tcPr>
          <w:p w14:paraId="3B927895" w14:textId="43CEF14A"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29,706</w:t>
            </w:r>
          </w:p>
        </w:tc>
        <w:tc>
          <w:tcPr>
            <w:tcW w:w="1170" w:type="dxa"/>
            <w:vAlign w:val="bottom"/>
          </w:tcPr>
          <w:p w14:paraId="7D28AEE3" w14:textId="567841A5"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24,912</w:t>
            </w:r>
          </w:p>
        </w:tc>
        <w:tc>
          <w:tcPr>
            <w:tcW w:w="1170" w:type="dxa"/>
            <w:vAlign w:val="bottom"/>
          </w:tcPr>
          <w:p w14:paraId="1CCA349A" w14:textId="362544AD" w:rsidR="008536FB" w:rsidRPr="00065497" w:rsidRDefault="008536FB" w:rsidP="008536FB">
            <w:pP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27,955</w:t>
            </w:r>
          </w:p>
        </w:tc>
      </w:tr>
      <w:tr w:rsidR="008536FB" w:rsidRPr="00065497" w14:paraId="1F6E5457" w14:textId="77777777" w:rsidTr="00585CCE">
        <w:tc>
          <w:tcPr>
            <w:tcW w:w="3960" w:type="dxa"/>
          </w:tcPr>
          <w:p w14:paraId="282BF6EF" w14:textId="3D1DFE8D" w:rsidR="008536FB" w:rsidRPr="00065497" w:rsidRDefault="008536FB" w:rsidP="008536FB">
            <w:pPr>
              <w:spacing w:line="340" w:lineRule="exact"/>
              <w:ind w:left="162" w:hanging="162"/>
              <w:rPr>
                <w:rFonts w:ascii="Arial" w:hAnsi="Arial" w:cs="Arial"/>
                <w:sz w:val="17"/>
                <w:szCs w:val="17"/>
              </w:rPr>
            </w:pPr>
            <w:r w:rsidRPr="00065497">
              <w:rPr>
                <w:rFonts w:ascii="Arial" w:hAnsi="Arial" w:cs="Arial"/>
                <w:sz w:val="17"/>
                <w:szCs w:val="17"/>
              </w:rPr>
              <w:t xml:space="preserve">Related companies </w:t>
            </w:r>
            <w:r w:rsidRPr="00065497">
              <w:rPr>
                <w:rFonts w:ascii="Arial" w:hAnsi="Arial" w:cs="Angsana New"/>
                <w:sz w:val="17"/>
                <w:szCs w:val="17"/>
                <w:cs/>
              </w:rPr>
              <w:t>(</w:t>
            </w:r>
            <w:r w:rsidRPr="00065497">
              <w:rPr>
                <w:rFonts w:ascii="Arial" w:hAnsi="Arial" w:cs="Arial"/>
                <w:sz w:val="17"/>
                <w:szCs w:val="17"/>
              </w:rPr>
              <w:t>related by shareholding</w:t>
            </w:r>
            <w:r w:rsidRPr="00065497">
              <w:rPr>
                <w:rFonts w:ascii="Arial" w:hAnsi="Arial" w:cs="Angsana New"/>
                <w:sz w:val="17"/>
                <w:szCs w:val="17"/>
                <w:cs/>
              </w:rPr>
              <w:t>)</w:t>
            </w:r>
          </w:p>
        </w:tc>
        <w:tc>
          <w:tcPr>
            <w:tcW w:w="1170" w:type="dxa"/>
            <w:vAlign w:val="bottom"/>
          </w:tcPr>
          <w:p w14:paraId="39ACEE70" w14:textId="4EC86AA7"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vAlign w:val="bottom"/>
          </w:tcPr>
          <w:p w14:paraId="3A4420B2" w14:textId="7E444C75"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56</w:t>
            </w:r>
          </w:p>
        </w:tc>
        <w:tc>
          <w:tcPr>
            <w:tcW w:w="1170" w:type="dxa"/>
            <w:vAlign w:val="bottom"/>
          </w:tcPr>
          <w:p w14:paraId="62A7169E" w14:textId="3EEC1F5E"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vAlign w:val="bottom"/>
          </w:tcPr>
          <w:p w14:paraId="3F1B8FF4" w14:textId="4CC01C79"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r>
      <w:tr w:rsidR="008536FB" w:rsidRPr="00065497" w14:paraId="5691866A" w14:textId="77777777" w:rsidTr="00585CCE">
        <w:tc>
          <w:tcPr>
            <w:tcW w:w="3960" w:type="dxa"/>
          </w:tcPr>
          <w:p w14:paraId="66A65922" w14:textId="77777777" w:rsidR="008536FB" w:rsidRPr="00065497" w:rsidRDefault="008536FB" w:rsidP="008536FB">
            <w:pPr>
              <w:spacing w:line="340" w:lineRule="exact"/>
              <w:ind w:left="162" w:hanging="162"/>
              <w:rPr>
                <w:rFonts w:ascii="Arial" w:hAnsi="Arial" w:cs="Arial"/>
                <w:sz w:val="17"/>
                <w:szCs w:val="17"/>
              </w:rPr>
            </w:pPr>
            <w:r w:rsidRPr="00065497">
              <w:rPr>
                <w:rFonts w:ascii="Arial" w:hAnsi="Arial" w:cs="Arial"/>
                <w:sz w:val="17"/>
                <w:szCs w:val="17"/>
              </w:rPr>
              <w:t xml:space="preserve">Total trade payables </w:t>
            </w:r>
            <w:r w:rsidRPr="00065497">
              <w:rPr>
                <w:rFonts w:ascii="Arial" w:hAnsi="Arial" w:cs="Angsana New"/>
                <w:sz w:val="17"/>
                <w:szCs w:val="17"/>
                <w:cs/>
              </w:rPr>
              <w:t xml:space="preserve">- </w:t>
            </w:r>
            <w:r w:rsidRPr="00065497">
              <w:rPr>
                <w:rFonts w:ascii="Arial" w:hAnsi="Arial" w:cs="Arial"/>
                <w:sz w:val="17"/>
                <w:szCs w:val="17"/>
              </w:rPr>
              <w:t>related parties</w:t>
            </w:r>
          </w:p>
        </w:tc>
        <w:tc>
          <w:tcPr>
            <w:tcW w:w="1170" w:type="dxa"/>
            <w:vAlign w:val="bottom"/>
          </w:tcPr>
          <w:p w14:paraId="16B64ACA" w14:textId="011127E0"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27,645</w:t>
            </w:r>
          </w:p>
        </w:tc>
        <w:tc>
          <w:tcPr>
            <w:tcW w:w="1170" w:type="dxa"/>
            <w:vAlign w:val="bottom"/>
          </w:tcPr>
          <w:p w14:paraId="6A5FEE43" w14:textId="7228D1EF"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32,609</w:t>
            </w:r>
          </w:p>
        </w:tc>
        <w:tc>
          <w:tcPr>
            <w:tcW w:w="1170" w:type="dxa"/>
            <w:vAlign w:val="bottom"/>
          </w:tcPr>
          <w:p w14:paraId="7D447A18" w14:textId="6E32F3DF"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24,912</w:t>
            </w:r>
          </w:p>
        </w:tc>
        <w:tc>
          <w:tcPr>
            <w:tcW w:w="1170" w:type="dxa"/>
            <w:vAlign w:val="bottom"/>
          </w:tcPr>
          <w:p w14:paraId="470CF14A" w14:textId="4E922148"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27,955</w:t>
            </w:r>
          </w:p>
        </w:tc>
      </w:tr>
      <w:tr w:rsidR="008536FB" w:rsidRPr="00065497" w14:paraId="58B59119" w14:textId="77777777" w:rsidTr="00585CCE">
        <w:tc>
          <w:tcPr>
            <w:tcW w:w="3960" w:type="dxa"/>
          </w:tcPr>
          <w:p w14:paraId="27DE64E1" w14:textId="77777777" w:rsidR="008536FB" w:rsidRPr="00065497" w:rsidRDefault="008536FB" w:rsidP="008536FB">
            <w:pPr>
              <w:tabs>
                <w:tab w:val="decimal" w:pos="1051"/>
              </w:tabs>
              <w:spacing w:line="340" w:lineRule="exact"/>
              <w:ind w:left="162" w:hanging="162"/>
              <w:rPr>
                <w:rFonts w:ascii="Arial" w:hAnsi="Arial" w:cs="Arial"/>
                <w:b/>
                <w:bCs/>
                <w:sz w:val="17"/>
                <w:szCs w:val="17"/>
                <w:u w:val="single"/>
              </w:rPr>
            </w:pPr>
          </w:p>
        </w:tc>
        <w:tc>
          <w:tcPr>
            <w:tcW w:w="1170" w:type="dxa"/>
            <w:vAlign w:val="bottom"/>
          </w:tcPr>
          <w:p w14:paraId="19D0D373"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B4C8FBB"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332F889"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15758680"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r>
      <w:tr w:rsidR="008536FB" w:rsidRPr="00065497" w14:paraId="15A839B9" w14:textId="77777777" w:rsidTr="00585CCE">
        <w:trPr>
          <w:trHeight w:val="99"/>
        </w:trPr>
        <w:tc>
          <w:tcPr>
            <w:tcW w:w="3960" w:type="dxa"/>
          </w:tcPr>
          <w:p w14:paraId="488C598D" w14:textId="77777777" w:rsidR="008536FB" w:rsidRPr="00065497" w:rsidRDefault="008536FB" w:rsidP="008536FB">
            <w:pPr>
              <w:spacing w:line="340" w:lineRule="exact"/>
              <w:ind w:left="162" w:hanging="162"/>
              <w:rPr>
                <w:rFonts w:ascii="Arial" w:hAnsi="Arial" w:cs="Arial"/>
                <w:b/>
                <w:bCs/>
                <w:sz w:val="17"/>
                <w:szCs w:val="17"/>
                <w:u w:val="single"/>
              </w:rPr>
            </w:pPr>
            <w:r w:rsidRPr="00065497">
              <w:rPr>
                <w:rFonts w:ascii="Arial" w:hAnsi="Arial" w:cs="Arial"/>
                <w:b/>
                <w:bCs/>
                <w:sz w:val="17"/>
                <w:szCs w:val="17"/>
                <w:u w:val="single"/>
              </w:rPr>
              <w:t>Deposits from related parties</w:t>
            </w:r>
          </w:p>
        </w:tc>
        <w:tc>
          <w:tcPr>
            <w:tcW w:w="1170" w:type="dxa"/>
            <w:vAlign w:val="bottom"/>
          </w:tcPr>
          <w:p w14:paraId="4B545E86"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EBB0E85"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69290E55"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tcPr>
          <w:p w14:paraId="6717C332" w14:textId="77777777" w:rsidR="008536FB" w:rsidRPr="00065497" w:rsidRDefault="008536FB" w:rsidP="008536FB">
            <w:pPr>
              <w:tabs>
                <w:tab w:val="decimal" w:pos="832"/>
              </w:tabs>
              <w:spacing w:line="340" w:lineRule="exact"/>
              <w:ind w:left="-105"/>
              <w:jc w:val="thaiDistribute"/>
              <w:rPr>
                <w:rFonts w:ascii="Arial" w:hAnsi="Arial" w:cs="Arial"/>
                <w:spacing w:val="-5"/>
                <w:sz w:val="17"/>
                <w:szCs w:val="17"/>
              </w:rPr>
            </w:pPr>
          </w:p>
        </w:tc>
      </w:tr>
      <w:tr w:rsidR="008536FB" w:rsidRPr="00065497" w14:paraId="678CC56E" w14:textId="77777777" w:rsidTr="00585CCE">
        <w:tc>
          <w:tcPr>
            <w:tcW w:w="3960" w:type="dxa"/>
          </w:tcPr>
          <w:p w14:paraId="71BB188A" w14:textId="77777777" w:rsidR="008536FB" w:rsidRPr="00065497" w:rsidRDefault="008536FB" w:rsidP="008536FB">
            <w:pPr>
              <w:keepNext/>
              <w:spacing w:line="340" w:lineRule="exact"/>
              <w:ind w:left="162" w:hanging="162"/>
              <w:outlineLvl w:val="5"/>
              <w:rPr>
                <w:rFonts w:ascii="Arial" w:hAnsi="Arial" w:cs="Arial"/>
                <w:sz w:val="17"/>
                <w:szCs w:val="17"/>
              </w:rPr>
            </w:pPr>
            <w:r w:rsidRPr="00065497">
              <w:rPr>
                <w:rFonts w:ascii="Arial" w:hAnsi="Arial" w:cs="Arial"/>
                <w:sz w:val="17"/>
                <w:szCs w:val="17"/>
              </w:rPr>
              <w:t>Subsidiaries</w:t>
            </w:r>
          </w:p>
        </w:tc>
        <w:tc>
          <w:tcPr>
            <w:tcW w:w="1170" w:type="dxa"/>
            <w:vAlign w:val="bottom"/>
          </w:tcPr>
          <w:p w14:paraId="31A95806" w14:textId="5713AD82"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vAlign w:val="bottom"/>
          </w:tcPr>
          <w:p w14:paraId="48A2BB9D" w14:textId="3B4A4BD4"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vAlign w:val="bottom"/>
          </w:tcPr>
          <w:p w14:paraId="26046348" w14:textId="776DD680"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309,407</w:t>
            </w:r>
          </w:p>
        </w:tc>
        <w:tc>
          <w:tcPr>
            <w:tcW w:w="1170" w:type="dxa"/>
          </w:tcPr>
          <w:p w14:paraId="1161948E" w14:textId="42914B04" w:rsidR="008536FB" w:rsidRPr="0006549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422,207</w:t>
            </w:r>
          </w:p>
        </w:tc>
      </w:tr>
      <w:tr w:rsidR="008536FB" w:rsidRPr="00065497" w14:paraId="21766EC9" w14:textId="77777777" w:rsidTr="00585CCE">
        <w:tc>
          <w:tcPr>
            <w:tcW w:w="3960" w:type="dxa"/>
          </w:tcPr>
          <w:p w14:paraId="4BA6342F" w14:textId="77777777" w:rsidR="008536FB" w:rsidRPr="00065497" w:rsidRDefault="008536FB" w:rsidP="008536FB">
            <w:pPr>
              <w:spacing w:line="340" w:lineRule="exact"/>
              <w:ind w:left="162" w:hanging="162"/>
              <w:rPr>
                <w:rFonts w:ascii="Arial" w:hAnsi="Arial" w:cs="Arial"/>
                <w:color w:val="000000" w:themeColor="text1"/>
                <w:sz w:val="17"/>
                <w:szCs w:val="17"/>
              </w:rPr>
            </w:pPr>
            <w:r w:rsidRPr="00065497">
              <w:rPr>
                <w:rFonts w:ascii="Arial" w:hAnsi="Arial" w:cs="Arial"/>
                <w:color w:val="000000" w:themeColor="text1"/>
                <w:sz w:val="17"/>
                <w:szCs w:val="17"/>
              </w:rPr>
              <w:t>Total deposits from related parties</w:t>
            </w:r>
          </w:p>
        </w:tc>
        <w:tc>
          <w:tcPr>
            <w:tcW w:w="1170" w:type="dxa"/>
          </w:tcPr>
          <w:p w14:paraId="422CBA4D" w14:textId="5AF7C15A"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tcPr>
          <w:p w14:paraId="48F403E6" w14:textId="332F0CC9"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ngsana New" w:hint="cs"/>
                <w:spacing w:val="-5"/>
                <w:sz w:val="17"/>
                <w:szCs w:val="17"/>
                <w:cs/>
              </w:rPr>
              <w:t>-</w:t>
            </w:r>
          </w:p>
        </w:tc>
        <w:tc>
          <w:tcPr>
            <w:tcW w:w="1170" w:type="dxa"/>
          </w:tcPr>
          <w:p w14:paraId="544665EC" w14:textId="3877E3D7"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309,407</w:t>
            </w:r>
          </w:p>
        </w:tc>
        <w:tc>
          <w:tcPr>
            <w:tcW w:w="1170" w:type="dxa"/>
          </w:tcPr>
          <w:p w14:paraId="2BC0E0A2" w14:textId="5DBAE105" w:rsidR="008536FB" w:rsidRPr="0006549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8536FB">
              <w:rPr>
                <w:rFonts w:ascii="Arial" w:hAnsi="Arial" w:cs="Arial" w:hint="cs"/>
                <w:spacing w:val="-5"/>
                <w:sz w:val="17"/>
                <w:szCs w:val="17"/>
              </w:rPr>
              <w:t>422,207</w:t>
            </w:r>
          </w:p>
        </w:tc>
      </w:tr>
    </w:tbl>
    <w:p w14:paraId="1E3468FB" w14:textId="77777777" w:rsidR="00833DBE" w:rsidRPr="00065497" w:rsidRDefault="00833DBE" w:rsidP="00695E1A">
      <w:pPr>
        <w:overflowPunct/>
        <w:autoSpaceDE/>
        <w:autoSpaceDN/>
        <w:adjustRightInd/>
        <w:spacing w:after="200" w:line="276" w:lineRule="auto"/>
        <w:textAlignment w:val="auto"/>
        <w:rPr>
          <w:rFonts w:ascii="Arial" w:hAnsi="Arial" w:cs="Arial"/>
          <w:sz w:val="22"/>
          <w:szCs w:val="22"/>
          <w:u w:val="single"/>
        </w:rPr>
      </w:pPr>
      <w:r w:rsidRPr="00065497">
        <w:rPr>
          <w:rFonts w:ascii="Arial" w:hAnsi="Arial" w:cs="Angsana New"/>
          <w:sz w:val="22"/>
          <w:szCs w:val="22"/>
          <w:u w:val="single"/>
          <w:cs/>
        </w:rPr>
        <w:br w:type="page"/>
      </w:r>
    </w:p>
    <w:p w14:paraId="5BAC2698" w14:textId="77777777" w:rsidR="00A11CC1" w:rsidRPr="00065497" w:rsidRDefault="00A11CC1" w:rsidP="008A41C7">
      <w:pPr>
        <w:spacing w:before="120" w:after="120" w:line="380" w:lineRule="exact"/>
        <w:ind w:left="547"/>
        <w:rPr>
          <w:rFonts w:ascii="Arial" w:hAnsi="Arial" w:cs="Arial"/>
          <w:u w:val="single"/>
        </w:rPr>
      </w:pPr>
      <w:r w:rsidRPr="00065497">
        <w:rPr>
          <w:rFonts w:ascii="Arial" w:hAnsi="Arial" w:cs="Arial"/>
          <w:sz w:val="22"/>
          <w:szCs w:val="22"/>
          <w:u w:val="single"/>
        </w:rPr>
        <w:t>Short</w:t>
      </w:r>
      <w:r w:rsidRPr="00065497">
        <w:rPr>
          <w:rFonts w:ascii="Arial" w:hAnsi="Arial" w:cs="Angsana New"/>
          <w:sz w:val="22"/>
          <w:szCs w:val="22"/>
          <w:u w:val="single"/>
          <w:cs/>
        </w:rPr>
        <w:t>-</w:t>
      </w:r>
      <w:r w:rsidRPr="00065497">
        <w:rPr>
          <w:rFonts w:ascii="Arial" w:hAnsi="Arial" w:cs="Arial"/>
          <w:sz w:val="22"/>
          <w:szCs w:val="22"/>
          <w:u w:val="single"/>
        </w:rPr>
        <w:t>term loans to related parties</w:t>
      </w:r>
    </w:p>
    <w:p w14:paraId="76518502" w14:textId="76A88230" w:rsidR="00A11CC1" w:rsidRPr="00065497" w:rsidRDefault="00D711D7" w:rsidP="00695E1A">
      <w:pPr>
        <w:pStyle w:val="BodyTextIndent"/>
        <w:tabs>
          <w:tab w:val="clear" w:pos="360"/>
          <w:tab w:val="left" w:pos="547"/>
        </w:tabs>
        <w:spacing w:before="120" w:after="0" w:line="360" w:lineRule="exact"/>
        <w:ind w:left="547" w:firstLine="0"/>
        <w:rPr>
          <w:rFonts w:ascii="Arial" w:hAnsi="Arial" w:cs="Arial"/>
          <w:spacing w:val="-2"/>
          <w:sz w:val="22"/>
          <w:szCs w:val="22"/>
        </w:rPr>
      </w:pPr>
      <w:r w:rsidRPr="00065497">
        <w:rPr>
          <w:rFonts w:ascii="Arial" w:hAnsi="Arial" w:cs="Arial"/>
          <w:spacing w:val="-2"/>
          <w:sz w:val="22"/>
          <w:szCs w:val="22"/>
        </w:rPr>
        <w:t xml:space="preserve">As at </w:t>
      </w:r>
      <w:r w:rsidR="00B6092D">
        <w:rPr>
          <w:rFonts w:ascii="Arial" w:hAnsi="Arial" w:cs="Arial"/>
          <w:spacing w:val="-2"/>
          <w:sz w:val="22"/>
          <w:szCs w:val="22"/>
        </w:rPr>
        <w:t>30 June</w:t>
      </w:r>
      <w:r w:rsidR="00E970CF" w:rsidRPr="00065497">
        <w:rPr>
          <w:rFonts w:ascii="Arial" w:hAnsi="Arial" w:cs="Arial"/>
          <w:spacing w:val="-2"/>
          <w:sz w:val="22"/>
          <w:szCs w:val="22"/>
        </w:rPr>
        <w:t xml:space="preserve"> 202</w:t>
      </w:r>
      <w:r w:rsidR="008A41C7" w:rsidRPr="00065497">
        <w:rPr>
          <w:rFonts w:ascii="Arial" w:hAnsi="Arial" w:cs="Arial"/>
          <w:spacing w:val="-2"/>
          <w:sz w:val="22"/>
          <w:szCs w:val="22"/>
        </w:rPr>
        <w:t>1</w:t>
      </w:r>
      <w:r w:rsidRPr="00065497">
        <w:rPr>
          <w:rFonts w:ascii="Arial" w:hAnsi="Arial" w:cs="Arial"/>
          <w:spacing w:val="-2"/>
          <w:sz w:val="22"/>
          <w:szCs w:val="22"/>
        </w:rPr>
        <w:t xml:space="preserve"> and </w:t>
      </w:r>
      <w:r w:rsidR="00E92811" w:rsidRPr="00065497">
        <w:rPr>
          <w:rFonts w:ascii="Arial" w:hAnsi="Arial" w:cs="Arial"/>
          <w:spacing w:val="-2"/>
          <w:sz w:val="22"/>
          <w:szCs w:val="22"/>
        </w:rPr>
        <w:t xml:space="preserve">31 December </w:t>
      </w:r>
      <w:r w:rsidR="00AC7AFD" w:rsidRPr="00065497">
        <w:rPr>
          <w:rFonts w:ascii="Arial" w:hAnsi="Arial" w:cs="Arial"/>
          <w:spacing w:val="-2"/>
          <w:sz w:val="22"/>
          <w:szCs w:val="22"/>
        </w:rPr>
        <w:t>20</w:t>
      </w:r>
      <w:r w:rsidR="008A41C7" w:rsidRPr="00065497">
        <w:rPr>
          <w:rFonts w:ascii="Arial" w:hAnsi="Arial" w:cs="Arial"/>
          <w:spacing w:val="-2"/>
          <w:sz w:val="22"/>
          <w:szCs w:val="22"/>
        </w:rPr>
        <w:t>20</w:t>
      </w:r>
      <w:r w:rsidR="00A11CC1" w:rsidRPr="00065497">
        <w:rPr>
          <w:rFonts w:ascii="Arial" w:hAnsi="Arial" w:cs="Arial"/>
          <w:spacing w:val="-2"/>
          <w:sz w:val="22"/>
          <w:szCs w:val="22"/>
        </w:rPr>
        <w:t>, the balance</w:t>
      </w:r>
      <w:r w:rsidR="00EE595E" w:rsidRPr="00065497">
        <w:rPr>
          <w:rFonts w:ascii="Arial" w:hAnsi="Arial" w:cs="Arial"/>
          <w:spacing w:val="-2"/>
          <w:sz w:val="22"/>
          <w:szCs w:val="22"/>
        </w:rPr>
        <w:t>s</w:t>
      </w:r>
      <w:r w:rsidR="00A11CC1" w:rsidRPr="00065497">
        <w:rPr>
          <w:rFonts w:ascii="Arial" w:hAnsi="Arial" w:cs="Arial"/>
          <w:spacing w:val="-2"/>
          <w:sz w:val="22"/>
          <w:szCs w:val="22"/>
        </w:rPr>
        <w:t xml:space="preserve"> of </w:t>
      </w:r>
      <w:r w:rsidR="00E72F5D" w:rsidRPr="00065497">
        <w:rPr>
          <w:rFonts w:ascii="Arial" w:hAnsi="Arial" w:cs="Arial"/>
          <w:spacing w:val="-2"/>
          <w:sz w:val="22"/>
          <w:szCs w:val="22"/>
        </w:rPr>
        <w:t>short</w:t>
      </w:r>
      <w:r w:rsidR="00E72F5D" w:rsidRPr="00065497">
        <w:rPr>
          <w:rFonts w:ascii="Arial" w:hAnsi="Arial"/>
          <w:spacing w:val="-2"/>
          <w:sz w:val="22"/>
          <w:szCs w:val="22"/>
          <w:cs/>
        </w:rPr>
        <w:t>-</w:t>
      </w:r>
      <w:r w:rsidR="00E72F5D" w:rsidRPr="00065497">
        <w:rPr>
          <w:rFonts w:ascii="Arial" w:hAnsi="Arial" w:cs="Arial"/>
          <w:spacing w:val="-2"/>
          <w:sz w:val="22"/>
          <w:szCs w:val="22"/>
        </w:rPr>
        <w:t xml:space="preserve">term </w:t>
      </w:r>
      <w:r w:rsidR="008A29D1" w:rsidRPr="00065497">
        <w:rPr>
          <w:rFonts w:ascii="Arial" w:hAnsi="Arial" w:cs="Arial"/>
          <w:spacing w:val="-2"/>
          <w:sz w:val="22"/>
          <w:szCs w:val="22"/>
        </w:rPr>
        <w:t>loans between the Company</w:t>
      </w:r>
      <w:r w:rsidR="00D558F1" w:rsidRPr="00065497">
        <w:rPr>
          <w:rFonts w:ascii="Arial" w:eastAsia="Arial Unicode MS" w:hAnsi="Arial" w:cs="Arial"/>
          <w:sz w:val="22"/>
          <w:szCs w:val="22"/>
        </w:rPr>
        <w:t>, the subsidiaries</w:t>
      </w:r>
      <w:r w:rsidR="008A29D1" w:rsidRPr="00065497">
        <w:rPr>
          <w:rFonts w:ascii="Arial" w:hAnsi="Arial" w:cs="Arial"/>
          <w:spacing w:val="-2"/>
          <w:sz w:val="22"/>
          <w:szCs w:val="22"/>
        </w:rPr>
        <w:t xml:space="preserve"> and those</w:t>
      </w:r>
      <w:r w:rsidR="00A11CC1" w:rsidRPr="00065497">
        <w:rPr>
          <w:rFonts w:ascii="Arial" w:hAnsi="Arial" w:cs="Arial"/>
          <w:spacing w:val="-2"/>
          <w:sz w:val="22"/>
          <w:szCs w:val="22"/>
        </w:rPr>
        <w:t xml:space="preserve"> related </w:t>
      </w:r>
      <w:r w:rsidR="00EE595E" w:rsidRPr="00065497">
        <w:rPr>
          <w:rFonts w:ascii="Arial" w:hAnsi="Arial" w:cs="Arial"/>
          <w:spacing w:val="-2"/>
          <w:sz w:val="22"/>
          <w:szCs w:val="22"/>
        </w:rPr>
        <w:t xml:space="preserve">parties </w:t>
      </w:r>
      <w:r w:rsidR="00A11CC1" w:rsidRPr="00065497">
        <w:rPr>
          <w:rFonts w:ascii="Arial" w:hAnsi="Arial" w:cs="Arial"/>
          <w:spacing w:val="-2"/>
          <w:sz w:val="22"/>
          <w:szCs w:val="22"/>
        </w:rPr>
        <w:t>and the movement</w:t>
      </w:r>
      <w:r w:rsidR="00CB2381" w:rsidRPr="00065497">
        <w:rPr>
          <w:rFonts w:ascii="Arial" w:hAnsi="Arial" w:cs="Arial"/>
          <w:spacing w:val="-2"/>
          <w:sz w:val="22"/>
          <w:szCs w:val="22"/>
        </w:rPr>
        <w:t>s</w:t>
      </w:r>
      <w:r w:rsidR="00A11CC1" w:rsidRPr="00065497">
        <w:rPr>
          <w:rFonts w:ascii="Arial" w:hAnsi="Arial" w:cs="Arial"/>
          <w:spacing w:val="-2"/>
          <w:sz w:val="22"/>
          <w:szCs w:val="22"/>
        </w:rPr>
        <w:t xml:space="preserve"> are as follows</w:t>
      </w:r>
      <w:r w:rsidR="00842799" w:rsidRPr="00065497">
        <w:rPr>
          <w:rFonts w:ascii="Arial" w:hAnsi="Arial"/>
          <w:spacing w:val="-2"/>
          <w:sz w:val="22"/>
          <w:szCs w:val="22"/>
          <w:cs/>
        </w:rPr>
        <w:t>:</w:t>
      </w:r>
    </w:p>
    <w:tbl>
      <w:tblPr>
        <w:tblW w:w="8730" w:type="dxa"/>
        <w:tblInd w:w="450" w:type="dxa"/>
        <w:tblLayout w:type="fixed"/>
        <w:tblLook w:val="0000" w:firstRow="0" w:lastRow="0" w:firstColumn="0" w:lastColumn="0" w:noHBand="0" w:noVBand="0"/>
      </w:tblPr>
      <w:tblGrid>
        <w:gridCol w:w="3780"/>
        <w:gridCol w:w="1710"/>
        <w:gridCol w:w="1620"/>
        <w:gridCol w:w="1620"/>
      </w:tblGrid>
      <w:tr w:rsidR="009A404A" w:rsidRPr="008E458D" w14:paraId="591EE85F" w14:textId="77777777" w:rsidTr="00A90057">
        <w:trPr>
          <w:cantSplit/>
        </w:trPr>
        <w:tc>
          <w:tcPr>
            <w:tcW w:w="8730" w:type="dxa"/>
            <w:gridSpan w:val="4"/>
          </w:tcPr>
          <w:p w14:paraId="22F2D695" w14:textId="77777777" w:rsidR="009A404A" w:rsidRPr="008E458D" w:rsidRDefault="009A404A" w:rsidP="008E458D">
            <w:pPr>
              <w:spacing w:line="340" w:lineRule="exact"/>
              <w:ind w:right="-43"/>
              <w:jc w:val="right"/>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Unit</w:t>
            </w:r>
            <w:r w:rsidRPr="008E458D">
              <w:rPr>
                <w:rFonts w:ascii="Arial" w:hAnsi="Arial" w:cs="Angsana New"/>
                <w:sz w:val="18"/>
                <w:szCs w:val="18"/>
                <w:cs/>
              </w:rPr>
              <w:t xml:space="preserve">: </w:t>
            </w:r>
            <w:r w:rsidRPr="008E458D">
              <w:rPr>
                <w:rFonts w:ascii="Arial" w:hAnsi="Arial" w:cs="Arial"/>
                <w:sz w:val="18"/>
                <w:szCs w:val="18"/>
              </w:rPr>
              <w:t>Thousand Baht</w:t>
            </w:r>
            <w:r w:rsidRPr="008E458D">
              <w:rPr>
                <w:rFonts w:ascii="Arial" w:hAnsi="Arial" w:cs="Angsana New"/>
                <w:sz w:val="18"/>
                <w:szCs w:val="18"/>
                <w:cs/>
              </w:rPr>
              <w:t>)</w:t>
            </w:r>
          </w:p>
        </w:tc>
      </w:tr>
      <w:tr w:rsidR="009A404A" w:rsidRPr="008E458D" w14:paraId="3B3A8DB6" w14:textId="77777777" w:rsidTr="00A90057">
        <w:tc>
          <w:tcPr>
            <w:tcW w:w="3780" w:type="dxa"/>
          </w:tcPr>
          <w:p w14:paraId="11C560FA" w14:textId="77777777" w:rsidR="009A404A" w:rsidRPr="008E458D" w:rsidRDefault="009A404A" w:rsidP="008E458D">
            <w:pPr>
              <w:spacing w:line="340" w:lineRule="exact"/>
              <w:ind w:right="-108"/>
              <w:jc w:val="center"/>
              <w:rPr>
                <w:rFonts w:ascii="Arial" w:hAnsi="Arial" w:cs="Arial"/>
                <w:sz w:val="18"/>
                <w:szCs w:val="18"/>
              </w:rPr>
            </w:pPr>
          </w:p>
        </w:tc>
        <w:tc>
          <w:tcPr>
            <w:tcW w:w="4950" w:type="dxa"/>
            <w:gridSpan w:val="3"/>
            <w:vAlign w:val="bottom"/>
          </w:tcPr>
          <w:p w14:paraId="5C260FD7" w14:textId="774D7A09" w:rsidR="009A404A" w:rsidRPr="008E458D" w:rsidRDefault="009A404A" w:rsidP="008E458D">
            <w:pPr>
              <w:pBdr>
                <w:bottom w:val="single" w:sz="4" w:space="1" w:color="auto"/>
              </w:pBdr>
              <w:spacing w:line="340" w:lineRule="exact"/>
              <w:ind w:right="-43"/>
              <w:jc w:val="center"/>
              <w:rPr>
                <w:rFonts w:ascii="Arial" w:hAnsi="Arial" w:cs="Arial"/>
                <w:sz w:val="18"/>
                <w:szCs w:val="18"/>
                <w:cs/>
              </w:rPr>
            </w:pPr>
            <w:r w:rsidRPr="008E458D">
              <w:rPr>
                <w:rFonts w:ascii="Arial" w:hAnsi="Arial" w:cs="Arial"/>
                <w:sz w:val="18"/>
                <w:szCs w:val="18"/>
              </w:rPr>
              <w:t>Consolidated financial statements</w:t>
            </w:r>
          </w:p>
        </w:tc>
      </w:tr>
      <w:tr w:rsidR="008E458D" w:rsidRPr="008E458D" w14:paraId="6862E81B" w14:textId="77777777" w:rsidTr="00A90057">
        <w:tc>
          <w:tcPr>
            <w:tcW w:w="3780" w:type="dxa"/>
          </w:tcPr>
          <w:p w14:paraId="4DEDCB43" w14:textId="77777777" w:rsidR="008E458D" w:rsidRPr="008E458D" w:rsidRDefault="008E458D" w:rsidP="008E458D">
            <w:pPr>
              <w:spacing w:line="340" w:lineRule="exact"/>
              <w:ind w:right="-108"/>
              <w:jc w:val="center"/>
              <w:rPr>
                <w:rFonts w:ascii="Arial" w:hAnsi="Arial" w:cs="Arial"/>
                <w:sz w:val="18"/>
                <w:szCs w:val="18"/>
              </w:rPr>
            </w:pPr>
          </w:p>
        </w:tc>
        <w:tc>
          <w:tcPr>
            <w:tcW w:w="1710" w:type="dxa"/>
            <w:vAlign w:val="bottom"/>
          </w:tcPr>
          <w:p w14:paraId="369B96F7" w14:textId="231DD24F" w:rsidR="008E458D" w:rsidRPr="008E458D" w:rsidRDefault="008E458D" w:rsidP="008E458D">
            <w:pPr>
              <w:spacing w:line="340" w:lineRule="exact"/>
              <w:ind w:left="-18" w:right="-43"/>
              <w:jc w:val="center"/>
              <w:rPr>
                <w:rFonts w:ascii="Arial" w:hAnsi="Arial" w:cs="Arial"/>
                <w:sz w:val="18"/>
                <w:szCs w:val="18"/>
                <w:cs/>
              </w:rPr>
            </w:pPr>
            <w:r w:rsidRPr="008E458D">
              <w:rPr>
                <w:rFonts w:ascii="Arial" w:hAnsi="Arial" w:cs="Arial"/>
                <w:sz w:val="18"/>
                <w:szCs w:val="18"/>
              </w:rPr>
              <w:t>Balance as at</w:t>
            </w:r>
          </w:p>
        </w:tc>
        <w:tc>
          <w:tcPr>
            <w:tcW w:w="1620" w:type="dxa"/>
            <w:vAlign w:val="bottom"/>
          </w:tcPr>
          <w:p w14:paraId="0BFD35D1" w14:textId="6DB03F16" w:rsidR="008E458D" w:rsidRPr="008E458D" w:rsidRDefault="008E458D" w:rsidP="008E458D">
            <w:pPr>
              <w:spacing w:line="340" w:lineRule="exact"/>
              <w:ind w:right="-43"/>
              <w:jc w:val="center"/>
              <w:rPr>
                <w:rFonts w:ascii="Arial" w:hAnsi="Arial" w:cs="Arial"/>
                <w:sz w:val="18"/>
                <w:szCs w:val="18"/>
              </w:rPr>
            </w:pPr>
            <w:r w:rsidRPr="008E458D">
              <w:rPr>
                <w:rFonts w:ascii="Arial" w:hAnsi="Arial" w:cs="Arial"/>
                <w:sz w:val="18"/>
                <w:szCs w:val="18"/>
              </w:rPr>
              <w:t>Translation</w:t>
            </w:r>
          </w:p>
        </w:tc>
        <w:tc>
          <w:tcPr>
            <w:tcW w:w="1620" w:type="dxa"/>
            <w:vAlign w:val="bottom"/>
          </w:tcPr>
          <w:p w14:paraId="0C064A73" w14:textId="22F7B297" w:rsidR="008E458D" w:rsidRPr="008E458D" w:rsidRDefault="008E458D" w:rsidP="009D7F72">
            <w:pPr>
              <w:spacing w:line="340" w:lineRule="exact"/>
              <w:ind w:right="-43"/>
              <w:jc w:val="center"/>
              <w:rPr>
                <w:rFonts w:ascii="Arial" w:hAnsi="Arial" w:cs="Arial"/>
                <w:sz w:val="18"/>
                <w:szCs w:val="18"/>
                <w:cs/>
              </w:rPr>
            </w:pPr>
            <w:r w:rsidRPr="008E458D">
              <w:rPr>
                <w:rFonts w:ascii="Arial" w:hAnsi="Arial" w:cs="Arial"/>
                <w:sz w:val="18"/>
                <w:szCs w:val="18"/>
              </w:rPr>
              <w:t>Balance as at</w:t>
            </w:r>
          </w:p>
        </w:tc>
      </w:tr>
      <w:tr w:rsidR="008E458D" w:rsidRPr="008E458D" w14:paraId="4DFC36B4" w14:textId="77777777" w:rsidTr="00A90057">
        <w:tc>
          <w:tcPr>
            <w:tcW w:w="3780" w:type="dxa"/>
          </w:tcPr>
          <w:p w14:paraId="356F34D7" w14:textId="77777777" w:rsidR="008E458D" w:rsidRPr="008E458D" w:rsidRDefault="008E458D" w:rsidP="008E458D">
            <w:pPr>
              <w:spacing w:line="340" w:lineRule="exact"/>
              <w:ind w:right="-108"/>
              <w:jc w:val="center"/>
              <w:rPr>
                <w:rFonts w:ascii="Arial" w:hAnsi="Arial" w:cs="Arial"/>
                <w:sz w:val="18"/>
                <w:szCs w:val="18"/>
              </w:rPr>
            </w:pPr>
          </w:p>
        </w:tc>
        <w:tc>
          <w:tcPr>
            <w:tcW w:w="1710" w:type="dxa"/>
            <w:vAlign w:val="bottom"/>
          </w:tcPr>
          <w:p w14:paraId="064AFE91" w14:textId="14A96762" w:rsidR="008E458D" w:rsidRPr="008E458D" w:rsidRDefault="008E458D" w:rsidP="008E458D">
            <w:pPr>
              <w:pBdr>
                <w:bottom w:val="single" w:sz="4" w:space="1" w:color="auto"/>
              </w:pBdr>
              <w:spacing w:line="340" w:lineRule="exact"/>
              <w:ind w:left="-18" w:right="-43"/>
              <w:jc w:val="center"/>
              <w:rPr>
                <w:rFonts w:ascii="Arial" w:hAnsi="Arial" w:cs="Arial"/>
                <w:sz w:val="18"/>
                <w:szCs w:val="18"/>
                <w:cs/>
              </w:rPr>
            </w:pPr>
            <w:r w:rsidRPr="008E458D">
              <w:rPr>
                <w:rFonts w:ascii="Arial" w:hAnsi="Arial" w:cs="Arial"/>
                <w:sz w:val="18"/>
                <w:szCs w:val="18"/>
              </w:rPr>
              <w:t>31 December 2020</w:t>
            </w:r>
          </w:p>
        </w:tc>
        <w:tc>
          <w:tcPr>
            <w:tcW w:w="1620" w:type="dxa"/>
            <w:vAlign w:val="bottom"/>
          </w:tcPr>
          <w:p w14:paraId="6172E34E" w14:textId="3DB8280F" w:rsidR="008E458D" w:rsidRPr="008E458D" w:rsidRDefault="008E458D" w:rsidP="008E458D">
            <w:pPr>
              <w:pBdr>
                <w:bottom w:val="single" w:sz="4" w:space="1" w:color="auto"/>
              </w:pBdr>
              <w:spacing w:line="340" w:lineRule="exact"/>
              <w:ind w:right="-43"/>
              <w:jc w:val="center"/>
              <w:rPr>
                <w:rFonts w:ascii="Arial" w:hAnsi="Arial" w:cs="Arial"/>
                <w:sz w:val="18"/>
                <w:szCs w:val="18"/>
                <w:cs/>
              </w:rPr>
            </w:pPr>
            <w:r w:rsidRPr="008E458D">
              <w:rPr>
                <w:rFonts w:ascii="Arial" w:hAnsi="Arial" w:cs="Arial"/>
                <w:sz w:val="18"/>
                <w:szCs w:val="18"/>
              </w:rPr>
              <w:t>adjustments</w:t>
            </w:r>
          </w:p>
        </w:tc>
        <w:tc>
          <w:tcPr>
            <w:tcW w:w="1620" w:type="dxa"/>
            <w:vAlign w:val="bottom"/>
          </w:tcPr>
          <w:p w14:paraId="0F8720A6" w14:textId="7F5A17B8" w:rsidR="008E458D" w:rsidRPr="008E458D" w:rsidRDefault="00B6092D" w:rsidP="008E458D">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30 June</w:t>
            </w:r>
            <w:r w:rsidR="008E458D" w:rsidRPr="008E458D">
              <w:rPr>
                <w:rFonts w:ascii="Arial" w:hAnsi="Arial" w:cs="Arial"/>
                <w:sz w:val="18"/>
                <w:szCs w:val="18"/>
              </w:rPr>
              <w:t xml:space="preserve"> 2021</w:t>
            </w:r>
          </w:p>
        </w:tc>
      </w:tr>
      <w:tr w:rsidR="008E458D" w:rsidRPr="008E458D" w14:paraId="3A9D9C8B" w14:textId="77777777" w:rsidTr="00A90057">
        <w:tc>
          <w:tcPr>
            <w:tcW w:w="3780" w:type="dxa"/>
          </w:tcPr>
          <w:p w14:paraId="5FCB6C48" w14:textId="77777777" w:rsidR="008E458D" w:rsidRPr="008E458D" w:rsidRDefault="008E458D" w:rsidP="008E458D">
            <w:pPr>
              <w:spacing w:line="340" w:lineRule="exact"/>
              <w:ind w:left="132" w:right="-108" w:hanging="132"/>
              <w:rPr>
                <w:rFonts w:ascii="Arial" w:hAnsi="Arial" w:cs="Arial"/>
                <w:b/>
                <w:bCs/>
                <w:sz w:val="18"/>
                <w:szCs w:val="18"/>
                <w:u w:val="single"/>
              </w:rPr>
            </w:pPr>
          </w:p>
        </w:tc>
        <w:tc>
          <w:tcPr>
            <w:tcW w:w="1710" w:type="dxa"/>
          </w:tcPr>
          <w:p w14:paraId="1A05FEA5" w14:textId="77777777" w:rsidR="008E458D" w:rsidRPr="008E458D" w:rsidRDefault="008E458D" w:rsidP="008E458D">
            <w:pPr>
              <w:spacing w:line="340" w:lineRule="exact"/>
              <w:ind w:left="-18"/>
              <w:jc w:val="center"/>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Audited</w:t>
            </w:r>
            <w:r w:rsidRPr="008E458D">
              <w:rPr>
                <w:rFonts w:ascii="Arial" w:hAnsi="Arial" w:cs="Angsana New"/>
                <w:sz w:val="18"/>
                <w:szCs w:val="18"/>
                <w:cs/>
              </w:rPr>
              <w:t>)</w:t>
            </w:r>
          </w:p>
        </w:tc>
        <w:tc>
          <w:tcPr>
            <w:tcW w:w="1620" w:type="dxa"/>
          </w:tcPr>
          <w:p w14:paraId="6390DC5E" w14:textId="77777777" w:rsidR="008E458D" w:rsidRPr="008E458D" w:rsidRDefault="008E458D" w:rsidP="008E458D">
            <w:pPr>
              <w:tabs>
                <w:tab w:val="decimal" w:pos="1152"/>
              </w:tabs>
              <w:spacing w:line="340" w:lineRule="exact"/>
              <w:ind w:right="-43"/>
              <w:rPr>
                <w:rFonts w:ascii="Arial" w:hAnsi="Arial" w:cs="Arial"/>
                <w:sz w:val="18"/>
                <w:szCs w:val="18"/>
              </w:rPr>
            </w:pPr>
          </w:p>
        </w:tc>
        <w:tc>
          <w:tcPr>
            <w:tcW w:w="1620" w:type="dxa"/>
          </w:tcPr>
          <w:p w14:paraId="4762F6A9" w14:textId="77777777" w:rsidR="008E458D" w:rsidRPr="008E458D" w:rsidRDefault="008E458D" w:rsidP="008E458D">
            <w:pPr>
              <w:tabs>
                <w:tab w:val="decimal" w:pos="1242"/>
              </w:tabs>
              <w:spacing w:line="340" w:lineRule="exact"/>
              <w:ind w:right="-43"/>
              <w:jc w:val="thaiDistribute"/>
              <w:rPr>
                <w:rFonts w:ascii="Arial" w:hAnsi="Arial" w:cs="Arial"/>
                <w:sz w:val="18"/>
                <w:szCs w:val="18"/>
              </w:rPr>
            </w:pPr>
          </w:p>
        </w:tc>
      </w:tr>
      <w:tr w:rsidR="008E458D" w:rsidRPr="008E458D" w14:paraId="1C3BC4DD" w14:textId="77777777" w:rsidTr="00A90057">
        <w:tc>
          <w:tcPr>
            <w:tcW w:w="3780" w:type="dxa"/>
          </w:tcPr>
          <w:p w14:paraId="4B8B5098" w14:textId="5CC58547" w:rsidR="008E458D" w:rsidRPr="008E458D" w:rsidRDefault="008E458D" w:rsidP="008E458D">
            <w:pPr>
              <w:spacing w:line="340" w:lineRule="exact"/>
              <w:ind w:left="132" w:right="-108" w:hanging="132"/>
              <w:rPr>
                <w:rFonts w:ascii="Arial" w:hAnsi="Arial" w:cs="Arial"/>
                <w:b/>
                <w:bCs/>
                <w:sz w:val="18"/>
                <w:szCs w:val="18"/>
                <w:u w:val="single"/>
                <w:cs/>
              </w:rPr>
            </w:pPr>
            <w:r w:rsidRPr="008E458D">
              <w:rPr>
                <w:rFonts w:ascii="Arial" w:hAnsi="Arial" w:cs="Arial"/>
                <w:b/>
                <w:bCs/>
                <w:sz w:val="18"/>
                <w:szCs w:val="18"/>
                <w:u w:val="single"/>
              </w:rPr>
              <w:t>Short</w:t>
            </w:r>
            <w:r w:rsidRPr="008E458D">
              <w:rPr>
                <w:rFonts w:ascii="Arial" w:hAnsi="Arial" w:cs="Angsana New"/>
                <w:b/>
                <w:bCs/>
                <w:sz w:val="18"/>
                <w:szCs w:val="18"/>
                <w:u w:val="single"/>
                <w:cs/>
              </w:rPr>
              <w:t>-</w:t>
            </w:r>
            <w:r w:rsidRPr="008E458D">
              <w:rPr>
                <w:rFonts w:ascii="Arial" w:hAnsi="Arial" w:cs="Arial"/>
                <w:b/>
                <w:bCs/>
                <w:sz w:val="18"/>
                <w:szCs w:val="18"/>
                <w:u w:val="single"/>
              </w:rPr>
              <w:t>term loans to related part</w:t>
            </w:r>
            <w:r w:rsidR="00307FA0">
              <w:rPr>
                <w:rFonts w:ascii="Arial" w:hAnsi="Arial" w:cs="Arial"/>
                <w:b/>
                <w:bCs/>
                <w:sz w:val="18"/>
                <w:szCs w:val="18"/>
                <w:u w:val="single"/>
              </w:rPr>
              <w:t>y</w:t>
            </w:r>
          </w:p>
        </w:tc>
        <w:tc>
          <w:tcPr>
            <w:tcW w:w="1710" w:type="dxa"/>
          </w:tcPr>
          <w:p w14:paraId="3A9FB7BA" w14:textId="77777777" w:rsidR="008E458D" w:rsidRPr="008E458D" w:rsidRDefault="008E458D" w:rsidP="008E458D">
            <w:pPr>
              <w:tabs>
                <w:tab w:val="decimal" w:pos="1242"/>
              </w:tabs>
              <w:spacing w:line="340" w:lineRule="exact"/>
              <w:ind w:left="-18" w:right="-43"/>
              <w:jc w:val="thaiDistribute"/>
              <w:rPr>
                <w:rFonts w:ascii="Arial" w:hAnsi="Arial" w:cs="Arial"/>
                <w:sz w:val="18"/>
                <w:szCs w:val="18"/>
              </w:rPr>
            </w:pPr>
          </w:p>
        </w:tc>
        <w:tc>
          <w:tcPr>
            <w:tcW w:w="1620" w:type="dxa"/>
          </w:tcPr>
          <w:p w14:paraId="7E9A74EB" w14:textId="77777777" w:rsidR="008E458D" w:rsidRPr="008E458D" w:rsidRDefault="008E458D" w:rsidP="008E458D">
            <w:pPr>
              <w:tabs>
                <w:tab w:val="decimal" w:pos="1152"/>
              </w:tabs>
              <w:spacing w:line="340" w:lineRule="exact"/>
              <w:ind w:right="-43"/>
              <w:rPr>
                <w:rFonts w:ascii="Arial" w:hAnsi="Arial" w:cs="Arial"/>
                <w:sz w:val="18"/>
                <w:szCs w:val="18"/>
              </w:rPr>
            </w:pPr>
          </w:p>
        </w:tc>
        <w:tc>
          <w:tcPr>
            <w:tcW w:w="1620" w:type="dxa"/>
          </w:tcPr>
          <w:p w14:paraId="06844AF1" w14:textId="77777777" w:rsidR="008E458D" w:rsidRPr="008E458D" w:rsidRDefault="008E458D" w:rsidP="008E458D">
            <w:pPr>
              <w:tabs>
                <w:tab w:val="decimal" w:pos="1242"/>
              </w:tabs>
              <w:spacing w:line="340" w:lineRule="exact"/>
              <w:ind w:right="-43"/>
              <w:jc w:val="thaiDistribute"/>
              <w:rPr>
                <w:rFonts w:ascii="Arial" w:hAnsi="Arial" w:cs="Arial"/>
                <w:sz w:val="18"/>
                <w:szCs w:val="18"/>
              </w:rPr>
            </w:pPr>
          </w:p>
        </w:tc>
      </w:tr>
      <w:tr w:rsidR="008E458D" w:rsidRPr="008E458D" w14:paraId="730DB88F" w14:textId="77777777" w:rsidTr="00A90057">
        <w:tc>
          <w:tcPr>
            <w:tcW w:w="3780" w:type="dxa"/>
          </w:tcPr>
          <w:p w14:paraId="3BFC0670" w14:textId="2096D6F4" w:rsidR="008E458D" w:rsidRPr="008E458D" w:rsidRDefault="008E458D" w:rsidP="008E458D">
            <w:pPr>
              <w:spacing w:line="340" w:lineRule="exact"/>
              <w:ind w:left="132" w:right="-108" w:hanging="132"/>
              <w:rPr>
                <w:rFonts w:ascii="Arial" w:hAnsi="Arial" w:cs="Arial"/>
                <w:b/>
                <w:bCs/>
                <w:i/>
                <w:iCs/>
                <w:sz w:val="18"/>
                <w:szCs w:val="18"/>
                <w:cs/>
              </w:rPr>
            </w:pPr>
            <w:r w:rsidRPr="008E458D">
              <w:rPr>
                <w:rFonts w:ascii="Arial" w:hAnsi="Arial" w:cs="Arial"/>
                <w:b/>
                <w:bCs/>
                <w:i/>
                <w:iCs/>
                <w:sz w:val="18"/>
                <w:szCs w:val="18"/>
              </w:rPr>
              <w:t>Joint venture</w:t>
            </w:r>
          </w:p>
        </w:tc>
        <w:tc>
          <w:tcPr>
            <w:tcW w:w="1710" w:type="dxa"/>
            <w:vAlign w:val="bottom"/>
          </w:tcPr>
          <w:p w14:paraId="4E8FBA59" w14:textId="77777777" w:rsidR="008E458D" w:rsidRPr="008E458D" w:rsidRDefault="008E458D" w:rsidP="008E458D">
            <w:pPr>
              <w:tabs>
                <w:tab w:val="decimal" w:pos="1242"/>
              </w:tabs>
              <w:spacing w:line="340" w:lineRule="exact"/>
              <w:ind w:left="-18" w:right="-43"/>
              <w:jc w:val="thaiDistribute"/>
              <w:rPr>
                <w:rFonts w:ascii="Arial" w:hAnsi="Arial" w:cs="Arial"/>
                <w:sz w:val="18"/>
                <w:szCs w:val="18"/>
              </w:rPr>
            </w:pPr>
          </w:p>
        </w:tc>
        <w:tc>
          <w:tcPr>
            <w:tcW w:w="1620" w:type="dxa"/>
            <w:vAlign w:val="bottom"/>
          </w:tcPr>
          <w:p w14:paraId="6801823B" w14:textId="77777777" w:rsidR="008E458D" w:rsidRPr="008E458D" w:rsidRDefault="008E458D" w:rsidP="008E458D">
            <w:pPr>
              <w:tabs>
                <w:tab w:val="decimal" w:pos="1062"/>
              </w:tabs>
              <w:spacing w:line="340" w:lineRule="exact"/>
              <w:ind w:right="-43"/>
              <w:rPr>
                <w:rFonts w:ascii="Arial" w:hAnsi="Arial" w:cs="Arial"/>
                <w:sz w:val="18"/>
                <w:szCs w:val="18"/>
              </w:rPr>
            </w:pPr>
          </w:p>
        </w:tc>
        <w:tc>
          <w:tcPr>
            <w:tcW w:w="1620" w:type="dxa"/>
            <w:vAlign w:val="bottom"/>
          </w:tcPr>
          <w:p w14:paraId="1CEE0A4C" w14:textId="77777777" w:rsidR="008E458D" w:rsidRPr="008E458D" w:rsidRDefault="008E458D" w:rsidP="008E458D">
            <w:pPr>
              <w:tabs>
                <w:tab w:val="decimal" w:pos="1152"/>
              </w:tabs>
              <w:spacing w:line="340" w:lineRule="exact"/>
              <w:ind w:right="-43"/>
              <w:rPr>
                <w:rFonts w:ascii="Arial" w:hAnsi="Arial" w:cs="Arial"/>
                <w:sz w:val="18"/>
                <w:szCs w:val="18"/>
              </w:rPr>
            </w:pPr>
          </w:p>
        </w:tc>
      </w:tr>
      <w:tr w:rsidR="008536FB" w:rsidRPr="008E458D" w14:paraId="22FB640F" w14:textId="77777777" w:rsidTr="00A90057">
        <w:tc>
          <w:tcPr>
            <w:tcW w:w="3780" w:type="dxa"/>
          </w:tcPr>
          <w:p w14:paraId="1FFF5946" w14:textId="309C6234" w:rsidR="008536FB" w:rsidRPr="008E458D" w:rsidRDefault="008536FB" w:rsidP="008536FB">
            <w:pPr>
              <w:spacing w:line="340" w:lineRule="exact"/>
              <w:ind w:left="132" w:right="-108" w:hanging="132"/>
              <w:rPr>
                <w:rFonts w:ascii="Arial" w:hAnsi="Arial" w:cs="Arial"/>
                <w:sz w:val="18"/>
                <w:szCs w:val="18"/>
              </w:rPr>
            </w:pPr>
            <w:r w:rsidRPr="008E458D">
              <w:rPr>
                <w:rFonts w:ascii="Arial" w:hAnsi="Arial" w:cs="Arial"/>
                <w:sz w:val="18"/>
                <w:szCs w:val="18"/>
              </w:rPr>
              <w:t>Yunnan Energy Luliang</w:t>
            </w:r>
            <w:r w:rsidRPr="008E458D">
              <w:rPr>
                <w:rFonts w:ascii="Arial" w:hAnsi="Arial" w:cs="Angsana New"/>
                <w:sz w:val="18"/>
                <w:szCs w:val="18"/>
                <w:cs/>
              </w:rPr>
              <w:t>-</w:t>
            </w:r>
            <w:r w:rsidRPr="008E458D">
              <w:rPr>
                <w:rFonts w:ascii="Arial" w:hAnsi="Arial" w:cs="Arial"/>
                <w:sz w:val="18"/>
                <w:szCs w:val="18"/>
              </w:rPr>
              <w:t>Union Cogeneration Co</w:t>
            </w:r>
            <w:r w:rsidRPr="008E458D">
              <w:rPr>
                <w:rFonts w:ascii="Arial" w:hAnsi="Arial" w:cs="Angsana New"/>
                <w:sz w:val="18"/>
                <w:szCs w:val="18"/>
                <w:cs/>
              </w:rPr>
              <w:t>.</w:t>
            </w:r>
            <w:r w:rsidRPr="008E458D">
              <w:rPr>
                <w:rFonts w:ascii="Arial" w:hAnsi="Arial" w:cs="Arial"/>
                <w:sz w:val="18"/>
                <w:szCs w:val="18"/>
              </w:rPr>
              <w:t>, Ltd</w:t>
            </w:r>
            <w:r w:rsidRPr="008E458D">
              <w:rPr>
                <w:rFonts w:ascii="Arial" w:hAnsi="Arial" w:cs="Angsana New"/>
                <w:sz w:val="18"/>
                <w:szCs w:val="18"/>
                <w:cs/>
              </w:rPr>
              <w:t>.</w:t>
            </w:r>
          </w:p>
        </w:tc>
        <w:tc>
          <w:tcPr>
            <w:tcW w:w="1710" w:type="dxa"/>
            <w:vAlign w:val="bottom"/>
          </w:tcPr>
          <w:p w14:paraId="22109797" w14:textId="7FD881EA" w:rsidR="008536FB" w:rsidRPr="008E458D" w:rsidRDefault="008536FB" w:rsidP="008536FB">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rial"/>
                <w:sz w:val="18"/>
                <w:szCs w:val="18"/>
              </w:rPr>
              <w:t>5,752</w:t>
            </w:r>
          </w:p>
        </w:tc>
        <w:tc>
          <w:tcPr>
            <w:tcW w:w="1620" w:type="dxa"/>
            <w:vAlign w:val="bottom"/>
          </w:tcPr>
          <w:p w14:paraId="60AB963A" w14:textId="4316F501" w:rsidR="008536FB" w:rsidRPr="008E458D" w:rsidRDefault="008536FB" w:rsidP="008536FB">
            <w:pPr>
              <w:pBdr>
                <w:bottom w:val="single" w:sz="4" w:space="1" w:color="auto"/>
              </w:pBdr>
              <w:tabs>
                <w:tab w:val="decimal" w:pos="1245"/>
              </w:tabs>
              <w:spacing w:line="340" w:lineRule="exact"/>
              <w:ind w:right="-43"/>
              <w:rPr>
                <w:rFonts w:ascii="Arial" w:hAnsi="Arial" w:cs="Arial"/>
                <w:sz w:val="18"/>
                <w:szCs w:val="18"/>
              </w:rPr>
            </w:pPr>
            <w:r w:rsidRPr="008536FB">
              <w:rPr>
                <w:rFonts w:ascii="Arial" w:hAnsi="Arial" w:cs="Arial" w:hint="cs"/>
                <w:sz w:val="18"/>
                <w:szCs w:val="18"/>
              </w:rPr>
              <w:t>436</w:t>
            </w:r>
          </w:p>
        </w:tc>
        <w:tc>
          <w:tcPr>
            <w:tcW w:w="1620" w:type="dxa"/>
            <w:vAlign w:val="bottom"/>
          </w:tcPr>
          <w:p w14:paraId="31AF090F" w14:textId="62C1F49D" w:rsidR="008536FB" w:rsidRPr="008E458D" w:rsidRDefault="008536FB" w:rsidP="008536FB">
            <w:pPr>
              <w:pBdr>
                <w:bottom w:val="single" w:sz="4" w:space="1" w:color="auto"/>
              </w:pBdr>
              <w:tabs>
                <w:tab w:val="decimal" w:pos="1245"/>
              </w:tabs>
              <w:spacing w:line="340" w:lineRule="exact"/>
              <w:ind w:right="-43"/>
              <w:rPr>
                <w:rFonts w:ascii="Arial" w:hAnsi="Arial" w:cs="Arial"/>
                <w:sz w:val="18"/>
                <w:szCs w:val="18"/>
              </w:rPr>
            </w:pPr>
            <w:r w:rsidRPr="008536FB">
              <w:rPr>
                <w:rFonts w:ascii="Arial" w:hAnsi="Arial" w:cs="Arial" w:hint="cs"/>
                <w:sz w:val="18"/>
                <w:szCs w:val="18"/>
              </w:rPr>
              <w:t>6,188</w:t>
            </w:r>
          </w:p>
        </w:tc>
      </w:tr>
      <w:tr w:rsidR="008536FB" w:rsidRPr="008E458D" w14:paraId="1DF76885" w14:textId="77777777" w:rsidTr="00A90057">
        <w:tc>
          <w:tcPr>
            <w:tcW w:w="3780" w:type="dxa"/>
          </w:tcPr>
          <w:p w14:paraId="733F2E67" w14:textId="3771813F" w:rsidR="008536FB" w:rsidRPr="008E458D" w:rsidRDefault="008536FB" w:rsidP="008536FB">
            <w:pPr>
              <w:spacing w:line="340" w:lineRule="exact"/>
              <w:ind w:left="132" w:right="-108" w:hanging="132"/>
              <w:rPr>
                <w:rFonts w:ascii="Arial" w:hAnsi="Arial" w:cs="Arial"/>
                <w:sz w:val="18"/>
                <w:szCs w:val="18"/>
              </w:rPr>
            </w:pPr>
            <w:r w:rsidRPr="008E458D">
              <w:rPr>
                <w:rFonts w:ascii="Arial" w:hAnsi="Arial" w:cs="Arial"/>
                <w:sz w:val="18"/>
                <w:szCs w:val="18"/>
              </w:rPr>
              <w:t>Total</w:t>
            </w:r>
          </w:p>
        </w:tc>
        <w:tc>
          <w:tcPr>
            <w:tcW w:w="1710" w:type="dxa"/>
            <w:vAlign w:val="bottom"/>
          </w:tcPr>
          <w:p w14:paraId="59E42B17" w14:textId="21AA94FC" w:rsidR="008536FB" w:rsidRPr="008E458D" w:rsidRDefault="008536FB" w:rsidP="008536FB">
            <w:pPr>
              <w:tabs>
                <w:tab w:val="decimal" w:pos="1245"/>
              </w:tabs>
              <w:spacing w:line="340" w:lineRule="exact"/>
              <w:ind w:right="-43"/>
              <w:rPr>
                <w:rFonts w:ascii="Arial" w:hAnsi="Arial" w:cs="Arial"/>
                <w:sz w:val="18"/>
                <w:szCs w:val="18"/>
              </w:rPr>
            </w:pPr>
            <w:r w:rsidRPr="008E458D">
              <w:rPr>
                <w:rFonts w:ascii="Arial" w:hAnsi="Arial" w:cs="Arial"/>
                <w:sz w:val="18"/>
                <w:szCs w:val="18"/>
              </w:rPr>
              <w:t>5,752</w:t>
            </w:r>
          </w:p>
        </w:tc>
        <w:tc>
          <w:tcPr>
            <w:tcW w:w="1620" w:type="dxa"/>
            <w:vAlign w:val="bottom"/>
          </w:tcPr>
          <w:p w14:paraId="7871ABBB" w14:textId="45D20F4A" w:rsidR="008536FB" w:rsidRPr="008E458D" w:rsidRDefault="008536FB" w:rsidP="008536FB">
            <w:pPr>
              <w:tabs>
                <w:tab w:val="decimal" w:pos="1245"/>
              </w:tabs>
              <w:spacing w:line="340" w:lineRule="exact"/>
              <w:ind w:right="-43"/>
              <w:rPr>
                <w:rFonts w:ascii="Arial" w:hAnsi="Arial" w:cs="Arial"/>
                <w:sz w:val="18"/>
                <w:szCs w:val="18"/>
              </w:rPr>
            </w:pPr>
            <w:r w:rsidRPr="008536FB">
              <w:rPr>
                <w:rFonts w:ascii="Arial" w:hAnsi="Arial" w:cs="Arial" w:hint="cs"/>
                <w:sz w:val="18"/>
                <w:szCs w:val="18"/>
              </w:rPr>
              <w:t>436</w:t>
            </w:r>
          </w:p>
        </w:tc>
        <w:tc>
          <w:tcPr>
            <w:tcW w:w="1620" w:type="dxa"/>
            <w:vAlign w:val="bottom"/>
          </w:tcPr>
          <w:p w14:paraId="3BD60E82" w14:textId="26A16513" w:rsidR="008536FB" w:rsidRPr="008E458D" w:rsidRDefault="008536FB" w:rsidP="008536FB">
            <w:pPr>
              <w:tabs>
                <w:tab w:val="decimal" w:pos="1245"/>
              </w:tabs>
              <w:spacing w:line="340" w:lineRule="exact"/>
              <w:ind w:right="-43"/>
              <w:rPr>
                <w:rFonts w:ascii="Arial" w:hAnsi="Arial" w:cs="Arial"/>
                <w:sz w:val="18"/>
                <w:szCs w:val="18"/>
              </w:rPr>
            </w:pPr>
            <w:r w:rsidRPr="008536FB">
              <w:rPr>
                <w:rFonts w:ascii="Arial" w:hAnsi="Arial" w:cs="Arial" w:hint="cs"/>
                <w:sz w:val="18"/>
                <w:szCs w:val="18"/>
              </w:rPr>
              <w:t>6,188</w:t>
            </w:r>
          </w:p>
        </w:tc>
      </w:tr>
      <w:tr w:rsidR="008536FB" w:rsidRPr="008E458D" w14:paraId="4889214B" w14:textId="77777777" w:rsidTr="00A90057">
        <w:tc>
          <w:tcPr>
            <w:tcW w:w="3780" w:type="dxa"/>
          </w:tcPr>
          <w:p w14:paraId="11C23D52" w14:textId="52CD0D3C" w:rsidR="008536FB" w:rsidRPr="008E458D" w:rsidRDefault="008536FB" w:rsidP="008536FB">
            <w:pPr>
              <w:spacing w:line="340" w:lineRule="exact"/>
              <w:ind w:left="132" w:right="-108" w:hanging="132"/>
              <w:rPr>
                <w:rFonts w:ascii="Arial" w:hAnsi="Arial" w:cs="Arial"/>
                <w:sz w:val="18"/>
                <w:szCs w:val="18"/>
              </w:rPr>
            </w:pPr>
            <w:r w:rsidRPr="008E458D">
              <w:rPr>
                <w:rFonts w:ascii="Arial" w:hAnsi="Arial" w:cs="Arial"/>
                <w:sz w:val="18"/>
                <w:szCs w:val="18"/>
              </w:rPr>
              <w:t>Less</w:t>
            </w:r>
            <w:r w:rsidRPr="008E458D">
              <w:rPr>
                <w:rFonts w:ascii="Arial" w:hAnsi="Arial" w:cs="Angsana New"/>
                <w:sz w:val="18"/>
                <w:szCs w:val="18"/>
                <w:cs/>
              </w:rPr>
              <w:t xml:space="preserve">: </w:t>
            </w:r>
            <w:r w:rsidRPr="008E458D">
              <w:rPr>
                <w:rFonts w:ascii="Arial" w:hAnsi="Arial" w:cs="Arial"/>
                <w:sz w:val="18"/>
                <w:szCs w:val="18"/>
              </w:rPr>
              <w:t xml:space="preserve">Allowance for </w:t>
            </w:r>
            <w:r>
              <w:rPr>
                <w:rFonts w:ascii="Arial" w:hAnsi="Arial" w:cs="Arial"/>
                <w:sz w:val="18"/>
                <w:szCs w:val="18"/>
              </w:rPr>
              <w:t>expected credit losses</w:t>
            </w:r>
          </w:p>
        </w:tc>
        <w:tc>
          <w:tcPr>
            <w:tcW w:w="1710" w:type="dxa"/>
            <w:vAlign w:val="bottom"/>
          </w:tcPr>
          <w:p w14:paraId="63B729EF" w14:textId="57CDA590" w:rsidR="008536FB" w:rsidRPr="008E458D" w:rsidRDefault="008536FB" w:rsidP="008536FB">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5,752</w:t>
            </w:r>
            <w:r w:rsidRPr="008E458D">
              <w:rPr>
                <w:rFonts w:ascii="Arial" w:hAnsi="Arial" w:cs="Angsana New"/>
                <w:sz w:val="18"/>
                <w:szCs w:val="18"/>
                <w:cs/>
              </w:rPr>
              <w:t>)</w:t>
            </w:r>
          </w:p>
        </w:tc>
        <w:tc>
          <w:tcPr>
            <w:tcW w:w="1620" w:type="dxa"/>
            <w:vAlign w:val="bottom"/>
          </w:tcPr>
          <w:p w14:paraId="541810E8" w14:textId="18AF3F8E" w:rsidR="008536FB" w:rsidRPr="008E458D" w:rsidRDefault="008536FB" w:rsidP="008536FB">
            <w:pPr>
              <w:pBdr>
                <w:bottom w:val="single" w:sz="4" w:space="1" w:color="auto"/>
              </w:pBdr>
              <w:tabs>
                <w:tab w:val="decimal" w:pos="1245"/>
              </w:tabs>
              <w:spacing w:line="340" w:lineRule="exact"/>
              <w:ind w:right="-43"/>
              <w:rPr>
                <w:rFonts w:ascii="Arial" w:hAnsi="Arial" w:cs="Arial"/>
                <w:sz w:val="18"/>
                <w:szCs w:val="18"/>
              </w:rPr>
            </w:pPr>
            <w:r w:rsidRPr="008536FB">
              <w:rPr>
                <w:rFonts w:ascii="Arial" w:hAnsi="Arial" w:cs="Angsana New" w:hint="cs"/>
                <w:sz w:val="18"/>
                <w:szCs w:val="18"/>
                <w:cs/>
              </w:rPr>
              <w:t>(</w:t>
            </w:r>
            <w:r w:rsidRPr="008536FB">
              <w:rPr>
                <w:rFonts w:ascii="Arial" w:hAnsi="Arial" w:cs="Arial" w:hint="cs"/>
                <w:sz w:val="18"/>
                <w:szCs w:val="18"/>
              </w:rPr>
              <w:t>436</w:t>
            </w:r>
            <w:r w:rsidRPr="008536FB">
              <w:rPr>
                <w:rFonts w:ascii="Arial" w:hAnsi="Arial" w:cs="Angsana New" w:hint="cs"/>
                <w:sz w:val="18"/>
                <w:szCs w:val="18"/>
                <w:cs/>
              </w:rPr>
              <w:t>)</w:t>
            </w:r>
          </w:p>
        </w:tc>
        <w:tc>
          <w:tcPr>
            <w:tcW w:w="1620" w:type="dxa"/>
            <w:vAlign w:val="bottom"/>
          </w:tcPr>
          <w:p w14:paraId="3A4D74DD" w14:textId="1625E02A" w:rsidR="008536FB" w:rsidRPr="008E458D" w:rsidRDefault="008536FB" w:rsidP="008536FB">
            <w:pPr>
              <w:pBdr>
                <w:bottom w:val="single" w:sz="4" w:space="1" w:color="auto"/>
              </w:pBdr>
              <w:tabs>
                <w:tab w:val="decimal" w:pos="1245"/>
              </w:tabs>
              <w:spacing w:line="340" w:lineRule="exact"/>
              <w:ind w:right="-43"/>
              <w:rPr>
                <w:rFonts w:ascii="Arial" w:hAnsi="Arial" w:cs="Arial"/>
                <w:sz w:val="18"/>
                <w:szCs w:val="18"/>
              </w:rPr>
            </w:pPr>
            <w:r w:rsidRPr="008536FB">
              <w:rPr>
                <w:rFonts w:ascii="Arial" w:hAnsi="Arial" w:cs="Angsana New" w:hint="cs"/>
                <w:sz w:val="18"/>
                <w:szCs w:val="18"/>
                <w:cs/>
              </w:rPr>
              <w:t>(</w:t>
            </w:r>
            <w:r w:rsidRPr="008536FB">
              <w:rPr>
                <w:rFonts w:ascii="Arial" w:hAnsi="Arial" w:cs="Arial" w:hint="cs"/>
                <w:sz w:val="18"/>
                <w:szCs w:val="18"/>
              </w:rPr>
              <w:t>6,188</w:t>
            </w:r>
            <w:r w:rsidRPr="008536FB">
              <w:rPr>
                <w:rFonts w:ascii="Arial" w:hAnsi="Arial" w:cs="Angsana New" w:hint="cs"/>
                <w:sz w:val="18"/>
                <w:szCs w:val="18"/>
                <w:cs/>
              </w:rPr>
              <w:t>)</w:t>
            </w:r>
          </w:p>
        </w:tc>
      </w:tr>
      <w:tr w:rsidR="008536FB" w:rsidRPr="008E458D" w14:paraId="0F230D7E" w14:textId="77777777" w:rsidTr="00A90057">
        <w:tc>
          <w:tcPr>
            <w:tcW w:w="3780" w:type="dxa"/>
          </w:tcPr>
          <w:p w14:paraId="7D2C2D9F" w14:textId="4E056A1A" w:rsidR="008536FB" w:rsidRPr="008E458D" w:rsidRDefault="008536FB" w:rsidP="008536FB">
            <w:pPr>
              <w:spacing w:line="340" w:lineRule="exact"/>
              <w:ind w:left="132" w:right="-108" w:hanging="132"/>
              <w:rPr>
                <w:rFonts w:ascii="Arial Bold" w:hAnsi="Arial Bold" w:cs="Arial"/>
                <w:spacing w:val="-2"/>
                <w:sz w:val="18"/>
                <w:szCs w:val="18"/>
              </w:rPr>
            </w:pPr>
            <w:r w:rsidRPr="008E458D">
              <w:rPr>
                <w:rFonts w:ascii="Arial Bold" w:hAnsi="Arial Bold" w:cs="Arial"/>
                <w:b/>
                <w:bCs/>
                <w:spacing w:val="-2"/>
                <w:sz w:val="18"/>
                <w:szCs w:val="18"/>
              </w:rPr>
              <w:t>Total short</w:t>
            </w:r>
            <w:r w:rsidRPr="008E458D">
              <w:rPr>
                <w:rFonts w:ascii="Arial Bold" w:hAnsi="Arial Bold" w:cs="Angsana New"/>
                <w:b/>
                <w:bCs/>
                <w:spacing w:val="-2"/>
                <w:sz w:val="18"/>
                <w:szCs w:val="18"/>
                <w:cs/>
              </w:rPr>
              <w:t>-</w:t>
            </w:r>
            <w:r w:rsidRPr="008E458D">
              <w:rPr>
                <w:rFonts w:ascii="Arial Bold" w:hAnsi="Arial Bold" w:cs="Arial"/>
                <w:b/>
                <w:bCs/>
                <w:spacing w:val="-2"/>
                <w:sz w:val="18"/>
                <w:szCs w:val="18"/>
              </w:rPr>
              <w:t>term loans to related part</w:t>
            </w:r>
            <w:r>
              <w:rPr>
                <w:rFonts w:ascii="Arial Bold" w:hAnsi="Arial Bold" w:cs="Arial"/>
                <w:b/>
                <w:bCs/>
                <w:spacing w:val="-2"/>
                <w:sz w:val="18"/>
                <w:szCs w:val="18"/>
              </w:rPr>
              <w:t>y</w:t>
            </w:r>
            <w:r w:rsidRPr="008E458D">
              <w:rPr>
                <w:rFonts w:ascii="Arial Bold" w:hAnsi="Arial Bold" w:cs="Angsana New"/>
                <w:b/>
                <w:bCs/>
                <w:spacing w:val="-2"/>
                <w:sz w:val="18"/>
                <w:szCs w:val="18"/>
                <w:cs/>
              </w:rPr>
              <w:t xml:space="preserve"> - </w:t>
            </w:r>
            <w:r w:rsidRPr="008E458D">
              <w:rPr>
                <w:rFonts w:ascii="Arial Bold" w:hAnsi="Arial Bold" w:cs="Arial"/>
                <w:b/>
                <w:bCs/>
                <w:spacing w:val="-2"/>
                <w:sz w:val="18"/>
                <w:szCs w:val="18"/>
              </w:rPr>
              <w:t>net</w:t>
            </w:r>
          </w:p>
        </w:tc>
        <w:tc>
          <w:tcPr>
            <w:tcW w:w="1710" w:type="dxa"/>
            <w:vAlign w:val="bottom"/>
          </w:tcPr>
          <w:p w14:paraId="22DF2566" w14:textId="7349B4A7" w:rsidR="008536FB" w:rsidRPr="008E458D" w:rsidRDefault="008536FB" w:rsidP="008536FB">
            <w:pPr>
              <w:pBdr>
                <w:bottom w:val="doub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p>
        </w:tc>
        <w:tc>
          <w:tcPr>
            <w:tcW w:w="1620" w:type="dxa"/>
            <w:vAlign w:val="bottom"/>
          </w:tcPr>
          <w:p w14:paraId="58C82E97" w14:textId="461559DD" w:rsidR="008536FB" w:rsidRPr="008E458D" w:rsidRDefault="008536FB" w:rsidP="008536FB">
            <w:pPr>
              <w:pBdr>
                <w:bottom w:val="double" w:sz="4" w:space="1" w:color="auto"/>
              </w:pBdr>
              <w:tabs>
                <w:tab w:val="decimal" w:pos="1245"/>
              </w:tabs>
              <w:spacing w:line="340" w:lineRule="exact"/>
              <w:ind w:right="-43"/>
              <w:rPr>
                <w:rFonts w:ascii="Arial" w:hAnsi="Arial" w:cs="Arial"/>
                <w:sz w:val="18"/>
                <w:szCs w:val="18"/>
              </w:rPr>
            </w:pPr>
            <w:r w:rsidRPr="008536FB">
              <w:rPr>
                <w:rFonts w:ascii="Arial" w:hAnsi="Arial" w:cs="Angsana New" w:hint="cs"/>
                <w:sz w:val="18"/>
                <w:szCs w:val="18"/>
                <w:cs/>
              </w:rPr>
              <w:t>-</w:t>
            </w:r>
          </w:p>
        </w:tc>
        <w:tc>
          <w:tcPr>
            <w:tcW w:w="1620" w:type="dxa"/>
            <w:vAlign w:val="bottom"/>
          </w:tcPr>
          <w:p w14:paraId="12B043BB" w14:textId="3C254C60" w:rsidR="008536FB" w:rsidRPr="008E458D" w:rsidRDefault="008536FB" w:rsidP="008536FB">
            <w:pPr>
              <w:pBdr>
                <w:bottom w:val="double" w:sz="4" w:space="1" w:color="auto"/>
              </w:pBdr>
              <w:tabs>
                <w:tab w:val="decimal" w:pos="1245"/>
              </w:tabs>
              <w:spacing w:line="340" w:lineRule="exact"/>
              <w:ind w:right="-43"/>
              <w:rPr>
                <w:rFonts w:ascii="Arial" w:hAnsi="Arial" w:cs="Arial"/>
                <w:sz w:val="18"/>
                <w:szCs w:val="18"/>
              </w:rPr>
            </w:pPr>
            <w:r w:rsidRPr="008536FB">
              <w:rPr>
                <w:rFonts w:ascii="Arial" w:hAnsi="Arial" w:cs="Angsana New" w:hint="cs"/>
                <w:sz w:val="18"/>
                <w:szCs w:val="18"/>
                <w:cs/>
              </w:rPr>
              <w:t>-</w:t>
            </w:r>
          </w:p>
        </w:tc>
      </w:tr>
    </w:tbl>
    <w:p w14:paraId="72E8C6EE" w14:textId="67249E35" w:rsidR="005574F5" w:rsidRDefault="005574F5"/>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196195" w:rsidRPr="006B418B" w14:paraId="7BE59B1C" w14:textId="77777777" w:rsidTr="00A90057">
        <w:trPr>
          <w:cantSplit/>
        </w:trPr>
        <w:tc>
          <w:tcPr>
            <w:tcW w:w="8820" w:type="dxa"/>
            <w:gridSpan w:val="5"/>
          </w:tcPr>
          <w:p w14:paraId="2C600D29" w14:textId="3E3ADACD" w:rsidR="00196195" w:rsidRPr="006B418B" w:rsidRDefault="008E458D" w:rsidP="008E458D">
            <w:pPr>
              <w:spacing w:line="340" w:lineRule="exact"/>
              <w:ind w:right="-43"/>
              <w:jc w:val="right"/>
              <w:rPr>
                <w:rFonts w:ascii="Arial" w:hAnsi="Arial" w:cs="Arial"/>
                <w:sz w:val="16"/>
                <w:szCs w:val="16"/>
              </w:rPr>
            </w:pPr>
            <w:r w:rsidRPr="006B418B">
              <w:rPr>
                <w:rFonts w:ascii="Arial" w:hAnsi="Arial" w:cs="Angsana New"/>
                <w:sz w:val="16"/>
                <w:szCs w:val="16"/>
                <w:cs/>
              </w:rPr>
              <w:t xml:space="preserve"> </w:t>
            </w:r>
            <w:r w:rsidR="00196195" w:rsidRPr="006B418B">
              <w:rPr>
                <w:rFonts w:ascii="Arial" w:hAnsi="Arial" w:cs="Angsana New"/>
                <w:sz w:val="16"/>
                <w:szCs w:val="16"/>
                <w:cs/>
              </w:rPr>
              <w:t>(</w:t>
            </w:r>
            <w:r w:rsidR="00196195" w:rsidRPr="006B418B">
              <w:rPr>
                <w:rFonts w:ascii="Arial" w:hAnsi="Arial" w:cs="Arial"/>
                <w:sz w:val="16"/>
                <w:szCs w:val="16"/>
              </w:rPr>
              <w:t>Unit</w:t>
            </w:r>
            <w:r w:rsidR="00196195" w:rsidRPr="006B418B">
              <w:rPr>
                <w:rFonts w:ascii="Arial" w:hAnsi="Arial" w:cs="Angsana New"/>
                <w:sz w:val="16"/>
                <w:szCs w:val="16"/>
                <w:cs/>
              </w:rPr>
              <w:t xml:space="preserve">: </w:t>
            </w:r>
            <w:r w:rsidR="00196195" w:rsidRPr="006B418B">
              <w:rPr>
                <w:rFonts w:ascii="Arial" w:hAnsi="Arial" w:cs="Arial"/>
                <w:sz w:val="16"/>
                <w:szCs w:val="16"/>
              </w:rPr>
              <w:t>Thousand Baht</w:t>
            </w:r>
            <w:r w:rsidR="00196195" w:rsidRPr="006B418B">
              <w:rPr>
                <w:rFonts w:ascii="Arial" w:hAnsi="Arial" w:cs="Angsana New"/>
                <w:sz w:val="16"/>
                <w:szCs w:val="16"/>
                <w:cs/>
              </w:rPr>
              <w:t>)</w:t>
            </w:r>
          </w:p>
        </w:tc>
      </w:tr>
      <w:tr w:rsidR="00196195" w:rsidRPr="006B418B" w14:paraId="0D4904D2" w14:textId="77777777" w:rsidTr="00A90057">
        <w:tc>
          <w:tcPr>
            <w:tcW w:w="3420" w:type="dxa"/>
          </w:tcPr>
          <w:p w14:paraId="327C6A5F" w14:textId="77777777" w:rsidR="00196195" w:rsidRPr="006B418B" w:rsidRDefault="00196195" w:rsidP="008E458D">
            <w:pPr>
              <w:spacing w:line="340" w:lineRule="exact"/>
              <w:ind w:right="-108"/>
              <w:jc w:val="center"/>
              <w:rPr>
                <w:rFonts w:ascii="Arial" w:hAnsi="Arial" w:cs="Arial"/>
                <w:sz w:val="16"/>
                <w:szCs w:val="16"/>
              </w:rPr>
            </w:pPr>
          </w:p>
        </w:tc>
        <w:tc>
          <w:tcPr>
            <w:tcW w:w="5400" w:type="dxa"/>
            <w:gridSpan w:val="4"/>
            <w:vAlign w:val="bottom"/>
          </w:tcPr>
          <w:p w14:paraId="6A09993F" w14:textId="77777777" w:rsidR="00196195" w:rsidRPr="006B418B" w:rsidRDefault="00196195" w:rsidP="006B418B">
            <w:pPr>
              <w:pBdr>
                <w:bottom w:val="single" w:sz="4" w:space="1" w:color="auto"/>
              </w:pBdr>
              <w:spacing w:line="340" w:lineRule="exact"/>
              <w:ind w:left="-112" w:right="-43"/>
              <w:jc w:val="center"/>
              <w:rPr>
                <w:rFonts w:ascii="Arial" w:hAnsi="Arial" w:cs="Arial"/>
                <w:sz w:val="16"/>
                <w:szCs w:val="16"/>
                <w:cs/>
              </w:rPr>
            </w:pPr>
            <w:r w:rsidRPr="006B418B">
              <w:rPr>
                <w:rFonts w:ascii="Arial" w:hAnsi="Arial" w:cs="Arial"/>
                <w:sz w:val="16"/>
                <w:szCs w:val="16"/>
              </w:rPr>
              <w:t>Separate financial statements</w:t>
            </w:r>
          </w:p>
        </w:tc>
      </w:tr>
      <w:tr w:rsidR="005574F5" w:rsidRPr="006B418B" w14:paraId="3421CBD2" w14:textId="77777777" w:rsidTr="00A90057">
        <w:tc>
          <w:tcPr>
            <w:tcW w:w="3420" w:type="dxa"/>
          </w:tcPr>
          <w:p w14:paraId="38444A9A" w14:textId="607C24B4" w:rsidR="005574F5" w:rsidRPr="006B418B" w:rsidRDefault="005574F5" w:rsidP="008E458D">
            <w:pPr>
              <w:spacing w:line="340" w:lineRule="exact"/>
              <w:ind w:right="-108"/>
              <w:jc w:val="center"/>
              <w:rPr>
                <w:rFonts w:ascii="Arial" w:hAnsi="Arial" w:cs="Arial"/>
                <w:sz w:val="16"/>
                <w:szCs w:val="16"/>
              </w:rPr>
            </w:pPr>
          </w:p>
        </w:tc>
        <w:tc>
          <w:tcPr>
            <w:tcW w:w="1350" w:type="dxa"/>
            <w:vAlign w:val="bottom"/>
          </w:tcPr>
          <w:p w14:paraId="2EEEBE54" w14:textId="60E5C884" w:rsidR="005574F5" w:rsidRPr="006B418B" w:rsidRDefault="005574F5" w:rsidP="006B418B">
            <w:pPr>
              <w:spacing w:line="340" w:lineRule="exact"/>
              <w:ind w:left="-112" w:right="-43"/>
              <w:jc w:val="center"/>
              <w:rPr>
                <w:rFonts w:ascii="Arial" w:hAnsi="Arial" w:cs="Arial"/>
                <w:sz w:val="16"/>
                <w:szCs w:val="16"/>
                <w:cs/>
              </w:rPr>
            </w:pPr>
            <w:r w:rsidRPr="006B418B">
              <w:rPr>
                <w:rFonts w:ascii="Arial" w:hAnsi="Arial" w:cs="Arial"/>
                <w:sz w:val="16"/>
                <w:szCs w:val="16"/>
              </w:rPr>
              <w:t>Balance as at</w:t>
            </w:r>
          </w:p>
        </w:tc>
        <w:tc>
          <w:tcPr>
            <w:tcW w:w="1350" w:type="dxa"/>
          </w:tcPr>
          <w:p w14:paraId="0BBB57D2" w14:textId="29D3BCB8" w:rsidR="005574F5" w:rsidRPr="006B418B" w:rsidRDefault="005574F5" w:rsidP="006B418B">
            <w:pPr>
              <w:spacing w:line="340" w:lineRule="exact"/>
              <w:ind w:left="-112" w:right="-43"/>
              <w:jc w:val="center"/>
              <w:rPr>
                <w:rFonts w:ascii="Arial" w:hAnsi="Arial" w:cs="Arial"/>
                <w:sz w:val="16"/>
                <w:szCs w:val="16"/>
              </w:rPr>
            </w:pPr>
            <w:r w:rsidRPr="006B418B">
              <w:rPr>
                <w:rFonts w:ascii="Arial" w:hAnsi="Arial" w:cs="Arial"/>
                <w:sz w:val="16"/>
                <w:szCs w:val="16"/>
              </w:rPr>
              <w:t>Increase</w:t>
            </w:r>
          </w:p>
        </w:tc>
        <w:tc>
          <w:tcPr>
            <w:tcW w:w="1350" w:type="dxa"/>
            <w:vAlign w:val="bottom"/>
          </w:tcPr>
          <w:p w14:paraId="149DB62B" w14:textId="10BF08A5" w:rsidR="005574F5" w:rsidRPr="006B418B" w:rsidRDefault="005574F5" w:rsidP="006B418B">
            <w:pPr>
              <w:spacing w:line="340" w:lineRule="exact"/>
              <w:ind w:left="-112" w:right="-43"/>
              <w:jc w:val="center"/>
              <w:rPr>
                <w:rFonts w:ascii="Arial" w:hAnsi="Arial" w:cs="Arial"/>
                <w:sz w:val="16"/>
                <w:szCs w:val="16"/>
              </w:rPr>
            </w:pPr>
            <w:r w:rsidRPr="006B418B">
              <w:rPr>
                <w:rFonts w:ascii="Arial" w:hAnsi="Arial" w:cs="Arial"/>
                <w:sz w:val="16"/>
                <w:szCs w:val="16"/>
              </w:rPr>
              <w:t>Decrease</w:t>
            </w:r>
          </w:p>
        </w:tc>
        <w:tc>
          <w:tcPr>
            <w:tcW w:w="1350" w:type="dxa"/>
          </w:tcPr>
          <w:p w14:paraId="01625349" w14:textId="03FF3EFC" w:rsidR="005574F5" w:rsidRPr="006B418B" w:rsidRDefault="005574F5" w:rsidP="006B418B">
            <w:pPr>
              <w:spacing w:line="340" w:lineRule="exact"/>
              <w:ind w:left="-112" w:right="-43"/>
              <w:jc w:val="center"/>
              <w:rPr>
                <w:rFonts w:ascii="Arial" w:hAnsi="Arial" w:cs="Arial"/>
                <w:sz w:val="16"/>
                <w:szCs w:val="16"/>
                <w:cs/>
              </w:rPr>
            </w:pPr>
            <w:r w:rsidRPr="006B418B">
              <w:rPr>
                <w:rFonts w:ascii="Arial" w:hAnsi="Arial" w:cs="Arial"/>
                <w:sz w:val="16"/>
                <w:szCs w:val="16"/>
              </w:rPr>
              <w:t xml:space="preserve">Balance as at </w:t>
            </w:r>
          </w:p>
        </w:tc>
      </w:tr>
      <w:tr w:rsidR="005574F5" w:rsidRPr="006B418B" w14:paraId="5D02A502" w14:textId="77777777" w:rsidTr="00A90057">
        <w:tc>
          <w:tcPr>
            <w:tcW w:w="3420" w:type="dxa"/>
          </w:tcPr>
          <w:p w14:paraId="0F9508E4" w14:textId="77777777" w:rsidR="005574F5" w:rsidRPr="006B418B" w:rsidRDefault="005574F5" w:rsidP="008E458D">
            <w:pPr>
              <w:spacing w:line="340" w:lineRule="exact"/>
              <w:ind w:right="-108"/>
              <w:jc w:val="center"/>
              <w:rPr>
                <w:rFonts w:ascii="Arial" w:hAnsi="Arial" w:cs="Arial"/>
                <w:sz w:val="16"/>
                <w:szCs w:val="16"/>
              </w:rPr>
            </w:pPr>
          </w:p>
        </w:tc>
        <w:tc>
          <w:tcPr>
            <w:tcW w:w="1350" w:type="dxa"/>
            <w:vAlign w:val="bottom"/>
          </w:tcPr>
          <w:p w14:paraId="6382CA63" w14:textId="4F7D6F7C" w:rsidR="005574F5" w:rsidRPr="006B418B" w:rsidRDefault="005574F5" w:rsidP="006B418B">
            <w:pPr>
              <w:pBdr>
                <w:bottom w:val="single" w:sz="4" w:space="1" w:color="auto"/>
              </w:pBdr>
              <w:spacing w:line="340" w:lineRule="exact"/>
              <w:ind w:left="-112" w:right="-43"/>
              <w:jc w:val="center"/>
              <w:rPr>
                <w:rFonts w:ascii="Arial" w:hAnsi="Arial" w:cs="Arial"/>
                <w:spacing w:val="-8"/>
                <w:sz w:val="16"/>
                <w:szCs w:val="16"/>
                <w:cs/>
              </w:rPr>
            </w:pPr>
            <w:r w:rsidRPr="006B418B">
              <w:rPr>
                <w:rFonts w:ascii="Arial" w:hAnsi="Arial" w:cs="Arial"/>
                <w:spacing w:val="-8"/>
                <w:sz w:val="16"/>
                <w:szCs w:val="16"/>
              </w:rPr>
              <w:t>31 December 2020</w:t>
            </w:r>
          </w:p>
        </w:tc>
        <w:tc>
          <w:tcPr>
            <w:tcW w:w="1350" w:type="dxa"/>
          </w:tcPr>
          <w:p w14:paraId="749CD962" w14:textId="43A8CFDB" w:rsidR="005574F5" w:rsidRPr="006B418B" w:rsidRDefault="005574F5" w:rsidP="006B418B">
            <w:pPr>
              <w:pBdr>
                <w:bottom w:val="single" w:sz="4" w:space="1" w:color="auto"/>
              </w:pBdr>
              <w:spacing w:line="340" w:lineRule="exact"/>
              <w:ind w:left="-112" w:right="-43"/>
              <w:jc w:val="center"/>
              <w:rPr>
                <w:rFonts w:ascii="Arial" w:hAnsi="Arial" w:cs="Arial"/>
                <w:sz w:val="16"/>
                <w:szCs w:val="16"/>
              </w:rPr>
            </w:pPr>
            <w:r w:rsidRPr="006B418B">
              <w:rPr>
                <w:rFonts w:ascii="Arial" w:hAnsi="Arial" w:cs="Arial"/>
                <w:sz w:val="16"/>
                <w:szCs w:val="16"/>
              </w:rPr>
              <w:t>during the period</w:t>
            </w:r>
          </w:p>
        </w:tc>
        <w:tc>
          <w:tcPr>
            <w:tcW w:w="1350" w:type="dxa"/>
            <w:vAlign w:val="bottom"/>
          </w:tcPr>
          <w:p w14:paraId="78196131" w14:textId="2D24B768" w:rsidR="005574F5" w:rsidRPr="006B418B" w:rsidRDefault="005574F5" w:rsidP="006B418B">
            <w:pPr>
              <w:pBdr>
                <w:bottom w:val="single" w:sz="4" w:space="1" w:color="auto"/>
              </w:pBdr>
              <w:spacing w:line="340" w:lineRule="exact"/>
              <w:ind w:left="-112" w:right="-43"/>
              <w:jc w:val="center"/>
              <w:rPr>
                <w:rFonts w:ascii="Arial" w:hAnsi="Arial" w:cs="Arial"/>
                <w:sz w:val="16"/>
                <w:szCs w:val="16"/>
                <w:cs/>
              </w:rPr>
            </w:pPr>
            <w:r w:rsidRPr="006B418B">
              <w:rPr>
                <w:rFonts w:ascii="Arial" w:hAnsi="Arial" w:cs="Arial"/>
                <w:sz w:val="16"/>
                <w:szCs w:val="16"/>
              </w:rPr>
              <w:t>during the period</w:t>
            </w:r>
          </w:p>
        </w:tc>
        <w:tc>
          <w:tcPr>
            <w:tcW w:w="1350" w:type="dxa"/>
            <w:vAlign w:val="bottom"/>
          </w:tcPr>
          <w:p w14:paraId="00B28E1D" w14:textId="29F5E148" w:rsidR="005574F5" w:rsidRPr="006B418B" w:rsidRDefault="00B6092D" w:rsidP="006B418B">
            <w:pPr>
              <w:pBdr>
                <w:bottom w:val="single" w:sz="4" w:space="1" w:color="auto"/>
              </w:pBdr>
              <w:spacing w:line="340" w:lineRule="exact"/>
              <w:ind w:left="-112" w:right="-43"/>
              <w:jc w:val="center"/>
              <w:rPr>
                <w:rFonts w:ascii="Arial" w:hAnsi="Arial" w:cs="Arial"/>
                <w:sz w:val="16"/>
                <w:szCs w:val="16"/>
                <w:cs/>
              </w:rPr>
            </w:pPr>
            <w:r>
              <w:rPr>
                <w:rFonts w:ascii="Arial" w:hAnsi="Arial" w:cs="Arial"/>
                <w:sz w:val="16"/>
                <w:szCs w:val="16"/>
              </w:rPr>
              <w:t>30 June</w:t>
            </w:r>
            <w:r w:rsidR="005574F5" w:rsidRPr="006B418B">
              <w:rPr>
                <w:rFonts w:ascii="Arial" w:hAnsi="Arial" w:cs="Arial"/>
                <w:sz w:val="16"/>
                <w:szCs w:val="16"/>
              </w:rPr>
              <w:t xml:space="preserve"> 2021</w:t>
            </w:r>
          </w:p>
        </w:tc>
      </w:tr>
      <w:tr w:rsidR="005574F5" w:rsidRPr="006B418B" w14:paraId="13EB7211" w14:textId="77777777" w:rsidTr="00A90057">
        <w:tc>
          <w:tcPr>
            <w:tcW w:w="3420" w:type="dxa"/>
          </w:tcPr>
          <w:p w14:paraId="49811997" w14:textId="77777777" w:rsidR="005574F5" w:rsidRPr="006B418B" w:rsidRDefault="005574F5" w:rsidP="008E458D">
            <w:pPr>
              <w:spacing w:line="340" w:lineRule="exact"/>
              <w:ind w:left="132" w:right="-108" w:hanging="132"/>
              <w:rPr>
                <w:rFonts w:ascii="Arial" w:hAnsi="Arial" w:cs="Arial"/>
                <w:b/>
                <w:bCs/>
                <w:sz w:val="16"/>
                <w:szCs w:val="16"/>
                <w:u w:val="single"/>
              </w:rPr>
            </w:pPr>
          </w:p>
        </w:tc>
        <w:tc>
          <w:tcPr>
            <w:tcW w:w="1350" w:type="dxa"/>
          </w:tcPr>
          <w:p w14:paraId="78BF8F51" w14:textId="77777777" w:rsidR="005574F5" w:rsidRPr="006B418B" w:rsidRDefault="005574F5" w:rsidP="006B418B">
            <w:pPr>
              <w:spacing w:line="340" w:lineRule="exact"/>
              <w:ind w:left="-112"/>
              <w:jc w:val="center"/>
              <w:rPr>
                <w:rFonts w:ascii="Arial" w:hAnsi="Arial" w:cs="Arial"/>
                <w:sz w:val="16"/>
                <w:szCs w:val="16"/>
              </w:rPr>
            </w:pPr>
            <w:r w:rsidRPr="006B418B">
              <w:rPr>
                <w:rFonts w:ascii="Arial" w:hAnsi="Arial" w:cs="Angsana New"/>
                <w:sz w:val="16"/>
                <w:szCs w:val="16"/>
                <w:cs/>
              </w:rPr>
              <w:t>(</w:t>
            </w:r>
            <w:r w:rsidRPr="006B418B">
              <w:rPr>
                <w:rFonts w:ascii="Arial" w:hAnsi="Arial" w:cs="Arial"/>
                <w:sz w:val="16"/>
                <w:szCs w:val="16"/>
              </w:rPr>
              <w:t>Audited</w:t>
            </w:r>
            <w:r w:rsidRPr="006B418B">
              <w:rPr>
                <w:rFonts w:ascii="Arial" w:hAnsi="Arial" w:cs="Angsana New"/>
                <w:sz w:val="16"/>
                <w:szCs w:val="16"/>
                <w:cs/>
              </w:rPr>
              <w:t>)</w:t>
            </w:r>
          </w:p>
        </w:tc>
        <w:tc>
          <w:tcPr>
            <w:tcW w:w="1350" w:type="dxa"/>
          </w:tcPr>
          <w:p w14:paraId="529E03DC" w14:textId="77777777"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19C0B842" w14:textId="404C852E"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116968F0"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r>
      <w:tr w:rsidR="005574F5" w:rsidRPr="006B418B" w14:paraId="1CA7599D" w14:textId="77777777" w:rsidTr="00A90057">
        <w:tc>
          <w:tcPr>
            <w:tcW w:w="3420" w:type="dxa"/>
          </w:tcPr>
          <w:p w14:paraId="4A83B677" w14:textId="77777777" w:rsidR="005574F5" w:rsidRPr="006B418B" w:rsidRDefault="005574F5" w:rsidP="008E458D">
            <w:pPr>
              <w:spacing w:line="340" w:lineRule="exact"/>
              <w:ind w:left="132" w:right="-108" w:hanging="132"/>
              <w:rPr>
                <w:rFonts w:ascii="Arial" w:hAnsi="Arial" w:cs="Arial"/>
                <w:b/>
                <w:bCs/>
                <w:sz w:val="16"/>
                <w:szCs w:val="16"/>
                <w:u w:val="single"/>
                <w:cs/>
              </w:rPr>
            </w:pPr>
            <w:r w:rsidRPr="006B418B">
              <w:rPr>
                <w:rFonts w:ascii="Arial" w:hAnsi="Arial" w:cs="Arial"/>
                <w:b/>
                <w:bCs/>
                <w:sz w:val="16"/>
                <w:szCs w:val="16"/>
                <w:u w:val="single"/>
              </w:rPr>
              <w:t>Short</w:t>
            </w:r>
            <w:r w:rsidRPr="006B418B">
              <w:rPr>
                <w:rFonts w:ascii="Arial" w:hAnsi="Arial" w:cs="Angsana New"/>
                <w:b/>
                <w:bCs/>
                <w:sz w:val="16"/>
                <w:szCs w:val="16"/>
                <w:u w:val="single"/>
                <w:cs/>
              </w:rPr>
              <w:t>-</w:t>
            </w:r>
            <w:r w:rsidRPr="006B418B">
              <w:rPr>
                <w:rFonts w:ascii="Arial" w:hAnsi="Arial" w:cs="Arial"/>
                <w:b/>
                <w:bCs/>
                <w:sz w:val="16"/>
                <w:szCs w:val="16"/>
                <w:u w:val="single"/>
              </w:rPr>
              <w:t>term loans to related party</w:t>
            </w:r>
          </w:p>
        </w:tc>
        <w:tc>
          <w:tcPr>
            <w:tcW w:w="1350" w:type="dxa"/>
          </w:tcPr>
          <w:p w14:paraId="39FBC73A"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c>
          <w:tcPr>
            <w:tcW w:w="1350" w:type="dxa"/>
          </w:tcPr>
          <w:p w14:paraId="0DB454A4" w14:textId="77777777"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03E8968A" w14:textId="1306FA13"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0CE3DD24"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r>
      <w:tr w:rsidR="005574F5" w:rsidRPr="006B418B" w14:paraId="579D5EBD" w14:textId="77777777" w:rsidTr="00A90057">
        <w:tc>
          <w:tcPr>
            <w:tcW w:w="3420" w:type="dxa"/>
          </w:tcPr>
          <w:p w14:paraId="5B25A3F7" w14:textId="77777777" w:rsidR="005574F5" w:rsidRPr="006B418B" w:rsidRDefault="005574F5" w:rsidP="008E458D">
            <w:pPr>
              <w:spacing w:line="340" w:lineRule="exact"/>
              <w:ind w:left="132" w:right="-108" w:hanging="132"/>
              <w:rPr>
                <w:rFonts w:ascii="Arial" w:hAnsi="Arial" w:cs="Arial"/>
                <w:b/>
                <w:bCs/>
                <w:i/>
                <w:iCs/>
                <w:sz w:val="16"/>
                <w:szCs w:val="16"/>
                <w:cs/>
              </w:rPr>
            </w:pPr>
            <w:r w:rsidRPr="006B418B">
              <w:rPr>
                <w:rFonts w:ascii="Arial" w:hAnsi="Arial" w:cs="Arial"/>
                <w:b/>
                <w:bCs/>
                <w:i/>
                <w:iCs/>
                <w:sz w:val="16"/>
                <w:szCs w:val="16"/>
              </w:rPr>
              <w:t>Subsidiary</w:t>
            </w:r>
          </w:p>
        </w:tc>
        <w:tc>
          <w:tcPr>
            <w:tcW w:w="1350" w:type="dxa"/>
          </w:tcPr>
          <w:p w14:paraId="4E1022F5"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c>
          <w:tcPr>
            <w:tcW w:w="1350" w:type="dxa"/>
          </w:tcPr>
          <w:p w14:paraId="11BD7E40" w14:textId="77777777" w:rsidR="005574F5" w:rsidRPr="006B418B" w:rsidRDefault="005574F5" w:rsidP="006B418B">
            <w:pPr>
              <w:tabs>
                <w:tab w:val="decimal" w:pos="1062"/>
              </w:tabs>
              <w:spacing w:line="340" w:lineRule="exact"/>
              <w:ind w:left="-112" w:right="-43"/>
              <w:rPr>
                <w:rFonts w:ascii="Arial" w:hAnsi="Arial" w:cs="Arial"/>
                <w:sz w:val="16"/>
                <w:szCs w:val="16"/>
              </w:rPr>
            </w:pPr>
          </w:p>
        </w:tc>
        <w:tc>
          <w:tcPr>
            <w:tcW w:w="1350" w:type="dxa"/>
            <w:vAlign w:val="bottom"/>
          </w:tcPr>
          <w:p w14:paraId="6761E883" w14:textId="5A1FD1B9" w:rsidR="005574F5" w:rsidRPr="006B418B" w:rsidRDefault="005574F5" w:rsidP="006B418B">
            <w:pPr>
              <w:tabs>
                <w:tab w:val="decimal" w:pos="1062"/>
              </w:tabs>
              <w:spacing w:line="340" w:lineRule="exact"/>
              <w:ind w:left="-112" w:right="-43"/>
              <w:rPr>
                <w:rFonts w:ascii="Arial" w:hAnsi="Arial" w:cs="Arial"/>
                <w:sz w:val="16"/>
                <w:szCs w:val="16"/>
              </w:rPr>
            </w:pPr>
          </w:p>
        </w:tc>
        <w:tc>
          <w:tcPr>
            <w:tcW w:w="1350" w:type="dxa"/>
            <w:vAlign w:val="bottom"/>
          </w:tcPr>
          <w:p w14:paraId="3221D962" w14:textId="77777777" w:rsidR="005574F5" w:rsidRPr="006B418B" w:rsidRDefault="005574F5" w:rsidP="006B418B">
            <w:pPr>
              <w:tabs>
                <w:tab w:val="decimal" w:pos="1152"/>
              </w:tabs>
              <w:spacing w:line="340" w:lineRule="exact"/>
              <w:ind w:left="-112" w:right="-43"/>
              <w:rPr>
                <w:rFonts w:ascii="Arial" w:hAnsi="Arial" w:cs="Arial"/>
                <w:sz w:val="16"/>
                <w:szCs w:val="16"/>
              </w:rPr>
            </w:pPr>
          </w:p>
        </w:tc>
      </w:tr>
      <w:tr w:rsidR="005574F5" w:rsidRPr="006B418B" w14:paraId="1FF511E7" w14:textId="77777777" w:rsidTr="00A90057">
        <w:tc>
          <w:tcPr>
            <w:tcW w:w="3420" w:type="dxa"/>
          </w:tcPr>
          <w:p w14:paraId="4B486634" w14:textId="77777777" w:rsidR="005574F5" w:rsidRPr="006B418B" w:rsidRDefault="005574F5" w:rsidP="008E458D">
            <w:pPr>
              <w:spacing w:line="340" w:lineRule="exact"/>
              <w:ind w:left="132" w:right="-108" w:hanging="132"/>
              <w:rPr>
                <w:rFonts w:ascii="Arial" w:hAnsi="Arial" w:cs="Arial"/>
                <w:sz w:val="16"/>
                <w:szCs w:val="16"/>
              </w:rPr>
            </w:pPr>
            <w:r w:rsidRPr="006B418B">
              <w:rPr>
                <w:rFonts w:ascii="Arial" w:hAnsi="Arial" w:cs="Arial"/>
                <w:sz w:val="16"/>
                <w:szCs w:val="16"/>
              </w:rPr>
              <w:t>Computer Union Co</w:t>
            </w:r>
            <w:r w:rsidRPr="006B418B">
              <w:rPr>
                <w:rFonts w:ascii="Arial" w:hAnsi="Arial" w:cs="Angsana New"/>
                <w:sz w:val="16"/>
                <w:szCs w:val="16"/>
                <w:cs/>
              </w:rPr>
              <w:t>.</w:t>
            </w:r>
            <w:r w:rsidRPr="006B418B">
              <w:rPr>
                <w:rFonts w:ascii="Arial" w:hAnsi="Arial" w:cs="Arial"/>
                <w:sz w:val="16"/>
                <w:szCs w:val="16"/>
              </w:rPr>
              <w:t>, Ltd</w:t>
            </w:r>
            <w:r w:rsidRPr="006B418B">
              <w:rPr>
                <w:rFonts w:ascii="Arial" w:hAnsi="Arial" w:cs="Angsana New"/>
                <w:sz w:val="16"/>
                <w:szCs w:val="16"/>
                <w:cs/>
              </w:rPr>
              <w:t>.</w:t>
            </w:r>
          </w:p>
        </w:tc>
        <w:tc>
          <w:tcPr>
            <w:tcW w:w="1350" w:type="dxa"/>
            <w:vAlign w:val="bottom"/>
          </w:tcPr>
          <w:p w14:paraId="3385C829" w14:textId="1271866E" w:rsidR="005574F5" w:rsidRPr="006B418B" w:rsidRDefault="005574F5" w:rsidP="006B418B">
            <w:pPr>
              <w:pBdr>
                <w:bottom w:val="sing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568,327</w:t>
            </w:r>
          </w:p>
        </w:tc>
        <w:tc>
          <w:tcPr>
            <w:tcW w:w="1350" w:type="dxa"/>
          </w:tcPr>
          <w:p w14:paraId="198104EC" w14:textId="4802A212" w:rsidR="005574F5" w:rsidRPr="006B418B" w:rsidRDefault="00580515" w:rsidP="006B418B">
            <w:pPr>
              <w:pBdr>
                <w:bottom w:val="single" w:sz="4" w:space="1" w:color="auto"/>
              </w:pBdr>
              <w:tabs>
                <w:tab w:val="decimal" w:pos="1065"/>
              </w:tabs>
              <w:spacing w:line="340" w:lineRule="exact"/>
              <w:ind w:left="-112" w:right="-43"/>
              <w:rPr>
                <w:rFonts w:ascii="Arial" w:hAnsi="Arial" w:cs="Arial"/>
                <w:sz w:val="16"/>
                <w:szCs w:val="16"/>
              </w:rPr>
            </w:pPr>
            <w:r>
              <w:rPr>
                <w:rFonts w:ascii="Arial" w:hAnsi="Arial" w:cs="Arial"/>
                <w:sz w:val="16"/>
                <w:szCs w:val="16"/>
              </w:rPr>
              <w:t>1,199,000</w:t>
            </w:r>
          </w:p>
        </w:tc>
        <w:tc>
          <w:tcPr>
            <w:tcW w:w="1350" w:type="dxa"/>
            <w:vAlign w:val="bottom"/>
          </w:tcPr>
          <w:p w14:paraId="31F13D6E" w14:textId="4B8599F1" w:rsidR="005574F5" w:rsidRPr="006B418B" w:rsidRDefault="00443B47" w:rsidP="006B418B">
            <w:pPr>
              <w:pBdr>
                <w:bottom w:val="single" w:sz="4" w:space="1" w:color="auto"/>
              </w:pBdr>
              <w:tabs>
                <w:tab w:val="decimal" w:pos="1065"/>
              </w:tabs>
              <w:spacing w:line="340" w:lineRule="exact"/>
              <w:ind w:left="-112" w:right="-43"/>
              <w:rPr>
                <w:rFonts w:ascii="Arial" w:hAnsi="Arial" w:cs="Arial"/>
                <w:sz w:val="16"/>
                <w:szCs w:val="16"/>
              </w:rPr>
            </w:pPr>
            <w:r>
              <w:rPr>
                <w:rFonts w:ascii="Arial" w:hAnsi="Arial" w:cs="Angsana New"/>
                <w:sz w:val="16"/>
                <w:szCs w:val="16"/>
                <w:cs/>
              </w:rPr>
              <w:t>(</w:t>
            </w:r>
            <w:r>
              <w:rPr>
                <w:rFonts w:ascii="Arial" w:hAnsi="Arial" w:cs="Arial"/>
                <w:sz w:val="16"/>
                <w:szCs w:val="16"/>
              </w:rPr>
              <w:t>1,120,817</w:t>
            </w:r>
            <w:r>
              <w:rPr>
                <w:rFonts w:ascii="Arial" w:hAnsi="Arial" w:cs="Angsana New"/>
                <w:sz w:val="16"/>
                <w:szCs w:val="16"/>
                <w:cs/>
              </w:rPr>
              <w:t>)</w:t>
            </w:r>
          </w:p>
        </w:tc>
        <w:tc>
          <w:tcPr>
            <w:tcW w:w="1350" w:type="dxa"/>
            <w:vAlign w:val="bottom"/>
          </w:tcPr>
          <w:p w14:paraId="0ECE6B3F" w14:textId="147BFC21" w:rsidR="005574F5" w:rsidRPr="006B418B" w:rsidRDefault="00443B47" w:rsidP="006B418B">
            <w:pPr>
              <w:pBdr>
                <w:bottom w:val="single" w:sz="4" w:space="1" w:color="auto"/>
              </w:pBdr>
              <w:tabs>
                <w:tab w:val="decimal" w:pos="1065"/>
              </w:tabs>
              <w:spacing w:line="340" w:lineRule="exact"/>
              <w:ind w:left="-112" w:right="-43"/>
              <w:rPr>
                <w:rFonts w:ascii="Arial" w:hAnsi="Arial" w:cs="Arial"/>
                <w:sz w:val="16"/>
                <w:szCs w:val="16"/>
              </w:rPr>
            </w:pPr>
            <w:r>
              <w:rPr>
                <w:rFonts w:ascii="Arial" w:hAnsi="Arial" w:cs="Arial"/>
                <w:sz w:val="16"/>
                <w:szCs w:val="16"/>
              </w:rPr>
              <w:t>646,510</w:t>
            </w:r>
          </w:p>
        </w:tc>
      </w:tr>
      <w:tr w:rsidR="005574F5" w:rsidRPr="006B418B" w14:paraId="7E86A14B" w14:textId="77777777" w:rsidTr="00A90057">
        <w:tc>
          <w:tcPr>
            <w:tcW w:w="3420" w:type="dxa"/>
          </w:tcPr>
          <w:p w14:paraId="17BC7F5F" w14:textId="77777777" w:rsidR="005574F5" w:rsidRPr="006B418B" w:rsidRDefault="005574F5" w:rsidP="008E458D">
            <w:pPr>
              <w:spacing w:line="340" w:lineRule="exact"/>
              <w:ind w:left="132" w:right="-108" w:hanging="132"/>
              <w:rPr>
                <w:rFonts w:ascii="Arial" w:hAnsi="Arial" w:cs="Arial"/>
                <w:b/>
                <w:bCs/>
                <w:sz w:val="16"/>
                <w:szCs w:val="16"/>
              </w:rPr>
            </w:pPr>
            <w:r w:rsidRPr="006B418B">
              <w:rPr>
                <w:rFonts w:ascii="Arial" w:hAnsi="Arial" w:cs="Arial"/>
                <w:b/>
                <w:bCs/>
                <w:sz w:val="16"/>
                <w:szCs w:val="16"/>
              </w:rPr>
              <w:t>Total short</w:t>
            </w:r>
            <w:r w:rsidRPr="006B418B">
              <w:rPr>
                <w:rFonts w:ascii="Arial" w:hAnsi="Arial" w:cs="Angsana New"/>
                <w:b/>
                <w:bCs/>
                <w:sz w:val="16"/>
                <w:szCs w:val="16"/>
                <w:cs/>
              </w:rPr>
              <w:t>-</w:t>
            </w:r>
            <w:r w:rsidRPr="006B418B">
              <w:rPr>
                <w:rFonts w:ascii="Arial" w:hAnsi="Arial" w:cs="Arial"/>
                <w:b/>
                <w:bCs/>
                <w:sz w:val="16"/>
                <w:szCs w:val="16"/>
              </w:rPr>
              <w:t>term loans to related</w:t>
            </w:r>
            <w:r w:rsidRPr="006B418B">
              <w:rPr>
                <w:rFonts w:ascii="Arial" w:hAnsi="Arial" w:cs="Angsana New"/>
                <w:b/>
                <w:bCs/>
                <w:sz w:val="16"/>
                <w:szCs w:val="16"/>
                <w:cs/>
              </w:rPr>
              <w:t xml:space="preserve"> </w:t>
            </w:r>
            <w:r w:rsidRPr="006B418B">
              <w:rPr>
                <w:rFonts w:ascii="Arial" w:hAnsi="Arial" w:cs="Arial"/>
                <w:b/>
                <w:bCs/>
                <w:sz w:val="16"/>
                <w:szCs w:val="16"/>
              </w:rPr>
              <w:t>party</w:t>
            </w:r>
          </w:p>
        </w:tc>
        <w:tc>
          <w:tcPr>
            <w:tcW w:w="1350" w:type="dxa"/>
            <w:vAlign w:val="bottom"/>
          </w:tcPr>
          <w:p w14:paraId="356F18AF" w14:textId="623E26DD" w:rsidR="005574F5" w:rsidRPr="006B418B" w:rsidRDefault="005574F5" w:rsidP="006B418B">
            <w:pPr>
              <w:pBdr>
                <w:bottom w:val="doub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568,327</w:t>
            </w:r>
          </w:p>
        </w:tc>
        <w:tc>
          <w:tcPr>
            <w:tcW w:w="1350" w:type="dxa"/>
          </w:tcPr>
          <w:p w14:paraId="62FA7BA3" w14:textId="1A91853F" w:rsidR="005574F5" w:rsidRPr="006B418B" w:rsidRDefault="00443B47" w:rsidP="006B418B">
            <w:pPr>
              <w:pBdr>
                <w:bottom w:val="double" w:sz="4" w:space="1" w:color="auto"/>
              </w:pBdr>
              <w:tabs>
                <w:tab w:val="decimal" w:pos="1065"/>
              </w:tabs>
              <w:spacing w:line="340" w:lineRule="exact"/>
              <w:ind w:left="-112" w:right="-43"/>
              <w:rPr>
                <w:rFonts w:ascii="Arial" w:hAnsi="Arial" w:cs="Arial"/>
                <w:sz w:val="16"/>
                <w:szCs w:val="16"/>
              </w:rPr>
            </w:pPr>
            <w:r>
              <w:rPr>
                <w:rFonts w:ascii="Arial" w:hAnsi="Arial" w:cs="Arial"/>
                <w:sz w:val="16"/>
                <w:szCs w:val="16"/>
              </w:rPr>
              <w:t>1,199,000</w:t>
            </w:r>
          </w:p>
        </w:tc>
        <w:tc>
          <w:tcPr>
            <w:tcW w:w="1350" w:type="dxa"/>
            <w:vAlign w:val="bottom"/>
          </w:tcPr>
          <w:p w14:paraId="23B9AE36" w14:textId="5885EF2C" w:rsidR="005574F5" w:rsidRPr="006B418B" w:rsidRDefault="00443B47" w:rsidP="006B418B">
            <w:pPr>
              <w:pBdr>
                <w:bottom w:val="double" w:sz="4" w:space="1" w:color="auto"/>
              </w:pBdr>
              <w:tabs>
                <w:tab w:val="decimal" w:pos="1065"/>
              </w:tabs>
              <w:spacing w:line="340" w:lineRule="exact"/>
              <w:ind w:left="-112" w:right="-43"/>
              <w:rPr>
                <w:rFonts w:ascii="Arial" w:hAnsi="Arial" w:cs="Arial"/>
                <w:sz w:val="16"/>
                <w:szCs w:val="16"/>
              </w:rPr>
            </w:pPr>
            <w:r>
              <w:rPr>
                <w:rFonts w:ascii="Arial" w:hAnsi="Arial" w:cs="Angsana New"/>
                <w:sz w:val="16"/>
                <w:szCs w:val="16"/>
                <w:cs/>
              </w:rPr>
              <w:t>(</w:t>
            </w:r>
            <w:r>
              <w:rPr>
                <w:rFonts w:ascii="Arial" w:hAnsi="Arial" w:cs="Arial"/>
                <w:sz w:val="16"/>
                <w:szCs w:val="16"/>
              </w:rPr>
              <w:t>1,120,817</w:t>
            </w:r>
            <w:r>
              <w:rPr>
                <w:rFonts w:ascii="Arial" w:hAnsi="Arial" w:cs="Angsana New"/>
                <w:sz w:val="16"/>
                <w:szCs w:val="16"/>
                <w:cs/>
              </w:rPr>
              <w:t>)</w:t>
            </w:r>
          </w:p>
        </w:tc>
        <w:tc>
          <w:tcPr>
            <w:tcW w:w="1350" w:type="dxa"/>
            <w:vAlign w:val="bottom"/>
          </w:tcPr>
          <w:p w14:paraId="255D11F5" w14:textId="66EB5806" w:rsidR="005574F5" w:rsidRPr="006B418B" w:rsidRDefault="00443B47" w:rsidP="006B418B">
            <w:pPr>
              <w:pBdr>
                <w:bottom w:val="double" w:sz="4" w:space="1" w:color="auto"/>
              </w:pBdr>
              <w:tabs>
                <w:tab w:val="decimal" w:pos="1065"/>
              </w:tabs>
              <w:spacing w:line="340" w:lineRule="exact"/>
              <w:ind w:left="-112" w:right="-43"/>
              <w:rPr>
                <w:rFonts w:ascii="Arial" w:hAnsi="Arial" w:cs="Arial"/>
                <w:sz w:val="16"/>
                <w:szCs w:val="16"/>
              </w:rPr>
            </w:pPr>
            <w:r>
              <w:rPr>
                <w:rFonts w:ascii="Arial" w:hAnsi="Arial" w:cs="Arial"/>
                <w:sz w:val="16"/>
                <w:szCs w:val="16"/>
              </w:rPr>
              <w:t>646,510</w:t>
            </w:r>
          </w:p>
        </w:tc>
      </w:tr>
    </w:tbl>
    <w:p w14:paraId="43973370" w14:textId="7E04D3ED" w:rsidR="003126D3" w:rsidRPr="009D7F72" w:rsidRDefault="00270658" w:rsidP="009D7F72">
      <w:pPr>
        <w:spacing w:before="120" w:after="120" w:line="380" w:lineRule="exact"/>
        <w:ind w:left="547"/>
        <w:rPr>
          <w:rFonts w:ascii="Arial" w:hAnsi="Arial" w:cs="Arial"/>
          <w:sz w:val="22"/>
          <w:szCs w:val="22"/>
          <w:u w:val="single"/>
        </w:rPr>
      </w:pPr>
      <w:r w:rsidRPr="00065497">
        <w:rPr>
          <w:rFonts w:ascii="Arial" w:hAnsi="Arial" w:cs="Arial"/>
          <w:sz w:val="22"/>
          <w:szCs w:val="22"/>
          <w:u w:val="single"/>
        </w:rPr>
        <w:t>Short</w:t>
      </w:r>
      <w:r w:rsidRPr="00065497">
        <w:rPr>
          <w:rFonts w:ascii="Arial" w:hAnsi="Arial" w:cs="Angsana New"/>
          <w:sz w:val="22"/>
          <w:szCs w:val="22"/>
          <w:u w:val="single"/>
          <w:cs/>
        </w:rPr>
        <w:t>-</w:t>
      </w:r>
      <w:r w:rsidRPr="00065497">
        <w:rPr>
          <w:rFonts w:ascii="Arial" w:hAnsi="Arial" w:cs="Arial"/>
          <w:sz w:val="22"/>
          <w:szCs w:val="22"/>
          <w:u w:val="single"/>
        </w:rPr>
        <w:t>term loan from related party</w:t>
      </w:r>
    </w:p>
    <w:p w14:paraId="504688B5" w14:textId="78D323CA" w:rsidR="00270658" w:rsidRPr="00065497" w:rsidRDefault="00270658" w:rsidP="00270658">
      <w:pPr>
        <w:pStyle w:val="BodyTextIndent"/>
        <w:tabs>
          <w:tab w:val="clear" w:pos="360"/>
        </w:tabs>
        <w:spacing w:after="120"/>
        <w:ind w:left="547" w:firstLine="0"/>
        <w:rPr>
          <w:rFonts w:ascii="Arial" w:hAnsi="Arial" w:cs="Arial"/>
          <w:sz w:val="22"/>
          <w:szCs w:val="22"/>
        </w:rPr>
      </w:pPr>
      <w:r w:rsidRPr="00065497">
        <w:rPr>
          <w:rFonts w:ascii="Arial" w:hAnsi="Arial" w:cs="Arial"/>
          <w:spacing w:val="-2"/>
          <w:sz w:val="22"/>
          <w:szCs w:val="22"/>
        </w:rPr>
        <w:t xml:space="preserve">As at </w:t>
      </w:r>
      <w:r w:rsidR="00B6092D">
        <w:rPr>
          <w:rFonts w:ascii="Arial" w:hAnsi="Arial" w:cs="Arial"/>
          <w:spacing w:val="-2"/>
          <w:sz w:val="22"/>
          <w:szCs w:val="22"/>
        </w:rPr>
        <w:t>30 June</w:t>
      </w:r>
      <w:r w:rsidRPr="00065497">
        <w:rPr>
          <w:rFonts w:ascii="Arial" w:hAnsi="Arial" w:cs="Arial"/>
          <w:spacing w:val="-2"/>
          <w:sz w:val="22"/>
          <w:szCs w:val="22"/>
        </w:rPr>
        <w:t xml:space="preserve"> 202</w:t>
      </w:r>
      <w:r w:rsidR="00C417FE">
        <w:rPr>
          <w:rFonts w:ascii="Arial" w:hAnsi="Arial" w:cs="Arial"/>
          <w:spacing w:val="-2"/>
          <w:sz w:val="22"/>
          <w:szCs w:val="22"/>
        </w:rPr>
        <w:t>1</w:t>
      </w:r>
      <w:r w:rsidRPr="00065497">
        <w:rPr>
          <w:rFonts w:ascii="Arial" w:hAnsi="Arial" w:cs="Arial"/>
          <w:spacing w:val="-2"/>
          <w:sz w:val="22"/>
          <w:szCs w:val="22"/>
        </w:rPr>
        <w:t xml:space="preserve"> and </w:t>
      </w:r>
      <w:r w:rsidR="002E311F">
        <w:rPr>
          <w:rFonts w:ascii="Arial" w:hAnsi="Arial" w:cs="Arial"/>
          <w:spacing w:val="-2"/>
          <w:sz w:val="22"/>
          <w:szCs w:val="22"/>
        </w:rPr>
        <w:t xml:space="preserve">31 December </w:t>
      </w:r>
      <w:r w:rsidRPr="00065497">
        <w:rPr>
          <w:rFonts w:ascii="Arial" w:hAnsi="Arial" w:cs="Arial"/>
          <w:spacing w:val="-2"/>
          <w:sz w:val="22"/>
          <w:szCs w:val="22"/>
        </w:rPr>
        <w:t>20</w:t>
      </w:r>
      <w:r w:rsidR="00C417FE">
        <w:rPr>
          <w:rFonts w:ascii="Arial" w:hAnsi="Arial" w:cs="Arial"/>
          <w:spacing w:val="-2"/>
          <w:sz w:val="22"/>
          <w:szCs w:val="22"/>
        </w:rPr>
        <w:t>20</w:t>
      </w:r>
      <w:r w:rsidRPr="00065497">
        <w:rPr>
          <w:rFonts w:ascii="Arial" w:hAnsi="Arial" w:cs="Arial"/>
          <w:spacing w:val="-2"/>
          <w:sz w:val="22"/>
          <w:szCs w:val="22"/>
        </w:rPr>
        <w:t>, the balances of short</w:t>
      </w:r>
      <w:r w:rsidRPr="00065497">
        <w:rPr>
          <w:rFonts w:ascii="Arial" w:hAnsi="Arial"/>
          <w:spacing w:val="-2"/>
          <w:sz w:val="22"/>
          <w:szCs w:val="22"/>
          <w:cs/>
        </w:rPr>
        <w:t>-</w:t>
      </w:r>
      <w:r w:rsidRPr="00065497">
        <w:rPr>
          <w:rFonts w:ascii="Arial" w:hAnsi="Arial" w:cs="Arial"/>
          <w:spacing w:val="-2"/>
          <w:sz w:val="22"/>
          <w:szCs w:val="22"/>
        </w:rPr>
        <w:t xml:space="preserve">term loan between </w:t>
      </w:r>
      <w:r w:rsidR="00050927">
        <w:rPr>
          <w:rFonts w:ascii="Arial" w:hAnsi="Arial" w:cstheme="minorBidi" w:hint="cs"/>
          <w:spacing w:val="-2"/>
          <w:sz w:val="22"/>
          <w:szCs w:val="22"/>
          <w:cs/>
        </w:rPr>
        <w:t xml:space="preserve">             </w:t>
      </w:r>
      <w:r w:rsidRPr="00065497">
        <w:rPr>
          <w:rFonts w:ascii="Arial" w:hAnsi="Arial" w:cs="Arial"/>
          <w:spacing w:val="-2"/>
          <w:sz w:val="22"/>
          <w:szCs w:val="22"/>
        </w:rPr>
        <w:t>a subsidiary</w:t>
      </w:r>
      <w:r w:rsidRPr="00065497">
        <w:rPr>
          <w:rFonts w:ascii="Arial" w:hAnsi="Arial" w:cs="Arial"/>
          <w:sz w:val="22"/>
          <w:szCs w:val="22"/>
        </w:rPr>
        <w:t xml:space="preserve"> and a related party and the movements are as follows</w:t>
      </w:r>
      <w:r w:rsidRPr="00065497">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3690"/>
        <w:gridCol w:w="1710"/>
        <w:gridCol w:w="1800"/>
        <w:gridCol w:w="1620"/>
      </w:tblGrid>
      <w:tr w:rsidR="009D7F72" w:rsidRPr="009D7F72" w14:paraId="2F686145" w14:textId="77777777" w:rsidTr="00544716">
        <w:trPr>
          <w:trHeight w:val="288"/>
        </w:trPr>
        <w:tc>
          <w:tcPr>
            <w:tcW w:w="8820" w:type="dxa"/>
            <w:gridSpan w:val="4"/>
            <w:tcBorders>
              <w:top w:val="nil"/>
              <w:left w:val="nil"/>
              <w:bottom w:val="nil"/>
              <w:right w:val="nil"/>
            </w:tcBorders>
          </w:tcPr>
          <w:p w14:paraId="6C7DC12A" w14:textId="77777777" w:rsidR="009D7F72" w:rsidRPr="009D7F72" w:rsidRDefault="009D7F72" w:rsidP="009D7F72">
            <w:pPr>
              <w:spacing w:line="340" w:lineRule="exact"/>
              <w:ind w:right="-43"/>
              <w:jc w:val="right"/>
              <w:rPr>
                <w:rFonts w:ascii="Arial" w:hAnsi="Arial" w:cs="Arial"/>
                <w:sz w:val="18"/>
                <w:szCs w:val="18"/>
              </w:rPr>
            </w:pPr>
            <w:r w:rsidRPr="009D7F72">
              <w:rPr>
                <w:rFonts w:ascii="Arial" w:hAnsi="Arial" w:cs="Angsana New"/>
                <w:sz w:val="18"/>
                <w:szCs w:val="18"/>
                <w:cs/>
              </w:rPr>
              <w:t>(</w:t>
            </w:r>
            <w:r w:rsidRPr="009D7F72">
              <w:rPr>
                <w:rFonts w:ascii="Arial" w:hAnsi="Arial" w:cs="Arial"/>
                <w:sz w:val="18"/>
                <w:szCs w:val="18"/>
              </w:rPr>
              <w:t>Unit</w:t>
            </w:r>
            <w:r w:rsidRPr="009D7F72">
              <w:rPr>
                <w:rFonts w:ascii="Arial" w:hAnsi="Arial" w:cs="Angsana New"/>
                <w:sz w:val="18"/>
                <w:szCs w:val="18"/>
                <w:cs/>
              </w:rPr>
              <w:t xml:space="preserve">: </w:t>
            </w:r>
            <w:r w:rsidRPr="009D7F72">
              <w:rPr>
                <w:rFonts w:ascii="Arial" w:hAnsi="Arial" w:cs="Arial"/>
                <w:sz w:val="18"/>
                <w:szCs w:val="18"/>
              </w:rPr>
              <w:t>Thousand Baht</w:t>
            </w:r>
            <w:r w:rsidRPr="009D7F72">
              <w:rPr>
                <w:rFonts w:ascii="Arial" w:hAnsi="Arial" w:cs="Angsana New"/>
                <w:sz w:val="18"/>
                <w:szCs w:val="18"/>
                <w:cs/>
              </w:rPr>
              <w:t>)</w:t>
            </w:r>
          </w:p>
        </w:tc>
      </w:tr>
      <w:tr w:rsidR="00270658" w:rsidRPr="009D7F72" w14:paraId="27BDCC55" w14:textId="77777777" w:rsidTr="009D7F72">
        <w:tc>
          <w:tcPr>
            <w:tcW w:w="3690" w:type="dxa"/>
            <w:tcBorders>
              <w:top w:val="nil"/>
              <w:left w:val="nil"/>
              <w:bottom w:val="nil"/>
              <w:right w:val="nil"/>
            </w:tcBorders>
          </w:tcPr>
          <w:p w14:paraId="52685507" w14:textId="77777777" w:rsidR="00270658" w:rsidRPr="009D7F72" w:rsidRDefault="00270658" w:rsidP="00BB6451">
            <w:pPr>
              <w:tabs>
                <w:tab w:val="left" w:pos="600"/>
                <w:tab w:val="left" w:pos="900"/>
                <w:tab w:val="right" w:pos="7280"/>
                <w:tab w:val="right" w:pos="8540"/>
              </w:tabs>
              <w:spacing w:line="380" w:lineRule="exact"/>
              <w:ind w:right="-43"/>
              <w:jc w:val="center"/>
              <w:rPr>
                <w:rFonts w:ascii="Arial" w:hAnsi="Arial" w:cs="Arial"/>
                <w:sz w:val="18"/>
                <w:szCs w:val="18"/>
              </w:rPr>
            </w:pPr>
          </w:p>
        </w:tc>
        <w:tc>
          <w:tcPr>
            <w:tcW w:w="5130" w:type="dxa"/>
            <w:gridSpan w:val="3"/>
            <w:tcBorders>
              <w:top w:val="nil"/>
              <w:left w:val="nil"/>
              <w:bottom w:val="nil"/>
              <w:right w:val="nil"/>
            </w:tcBorders>
          </w:tcPr>
          <w:p w14:paraId="0792D9E5" w14:textId="77777777" w:rsidR="00270658" w:rsidRPr="009D7F72" w:rsidRDefault="00270658" w:rsidP="009D7F72">
            <w:pPr>
              <w:pBdr>
                <w:bottom w:val="single" w:sz="4" w:space="1" w:color="auto"/>
              </w:pBdr>
              <w:spacing w:line="340" w:lineRule="exact"/>
              <w:ind w:right="-43"/>
              <w:jc w:val="center"/>
              <w:rPr>
                <w:rFonts w:ascii="Arial" w:hAnsi="Arial" w:cs="Arial"/>
                <w:sz w:val="18"/>
                <w:szCs w:val="18"/>
              </w:rPr>
            </w:pPr>
            <w:r w:rsidRPr="009D7F72">
              <w:rPr>
                <w:rFonts w:ascii="Arial" w:hAnsi="Arial" w:cs="Arial"/>
                <w:sz w:val="18"/>
                <w:szCs w:val="18"/>
              </w:rPr>
              <w:t>Consolidated financial statements</w:t>
            </w:r>
          </w:p>
        </w:tc>
      </w:tr>
      <w:tr w:rsidR="009D7F72" w:rsidRPr="009D7F72" w14:paraId="357AB849" w14:textId="77777777" w:rsidTr="009D7F72">
        <w:trPr>
          <w:trHeight w:val="306"/>
        </w:trPr>
        <w:tc>
          <w:tcPr>
            <w:tcW w:w="3690" w:type="dxa"/>
            <w:tcBorders>
              <w:top w:val="nil"/>
              <w:left w:val="nil"/>
              <w:bottom w:val="nil"/>
              <w:right w:val="nil"/>
            </w:tcBorders>
          </w:tcPr>
          <w:p w14:paraId="4A684ED4" w14:textId="77777777" w:rsidR="009D7F72" w:rsidRPr="009D7F72" w:rsidRDefault="009D7F72" w:rsidP="009D7F7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710" w:type="dxa"/>
            <w:tcBorders>
              <w:top w:val="nil"/>
              <w:left w:val="nil"/>
              <w:bottom w:val="nil"/>
              <w:right w:val="nil"/>
            </w:tcBorders>
            <w:vAlign w:val="bottom"/>
          </w:tcPr>
          <w:p w14:paraId="1EA50544" w14:textId="17C187BA" w:rsidR="009D7F72" w:rsidRPr="009D7F72" w:rsidRDefault="009D7F72" w:rsidP="009D7F72">
            <w:pPr>
              <w:spacing w:line="340" w:lineRule="exact"/>
              <w:ind w:left="-18" w:right="-43"/>
              <w:jc w:val="center"/>
              <w:rPr>
                <w:rFonts w:ascii="Arial" w:hAnsi="Arial" w:cs="Arial"/>
                <w:sz w:val="18"/>
                <w:szCs w:val="18"/>
              </w:rPr>
            </w:pPr>
            <w:r w:rsidRPr="009D7F72">
              <w:rPr>
                <w:rFonts w:ascii="Arial" w:hAnsi="Arial" w:cs="Arial"/>
                <w:sz w:val="18"/>
                <w:szCs w:val="18"/>
              </w:rPr>
              <w:t>Balance as at</w:t>
            </w:r>
          </w:p>
        </w:tc>
        <w:tc>
          <w:tcPr>
            <w:tcW w:w="1800" w:type="dxa"/>
            <w:tcBorders>
              <w:top w:val="nil"/>
              <w:left w:val="nil"/>
              <w:bottom w:val="nil"/>
              <w:right w:val="nil"/>
            </w:tcBorders>
            <w:vAlign w:val="bottom"/>
          </w:tcPr>
          <w:p w14:paraId="3BC7CAE9" w14:textId="413FB0C0" w:rsidR="009D7F72" w:rsidRPr="009D7F72" w:rsidRDefault="009D7F72" w:rsidP="009D7F72">
            <w:pPr>
              <w:spacing w:line="340" w:lineRule="exact"/>
              <w:ind w:left="-18" w:right="-43"/>
              <w:jc w:val="center"/>
              <w:rPr>
                <w:rFonts w:ascii="Arial" w:hAnsi="Arial" w:cs="Arial"/>
                <w:sz w:val="18"/>
                <w:szCs w:val="18"/>
              </w:rPr>
            </w:pPr>
            <w:r w:rsidRPr="009D7F72">
              <w:rPr>
                <w:rFonts w:ascii="Arial" w:hAnsi="Arial" w:cs="Arial"/>
                <w:sz w:val="18"/>
                <w:szCs w:val="18"/>
              </w:rPr>
              <w:t xml:space="preserve">Increase </w:t>
            </w:r>
            <w:r w:rsidRPr="009D7F72">
              <w:rPr>
                <w:rFonts w:ascii="Arial" w:hAnsi="Arial" w:cs="Angsana New"/>
                <w:sz w:val="18"/>
                <w:szCs w:val="18"/>
                <w:cs/>
              </w:rPr>
              <w:t>(</w:t>
            </w:r>
            <w:r w:rsidRPr="009D7F72">
              <w:rPr>
                <w:rFonts w:ascii="Arial" w:hAnsi="Arial" w:cs="Arial"/>
                <w:sz w:val="18"/>
                <w:szCs w:val="18"/>
              </w:rPr>
              <w:t>decrease</w:t>
            </w:r>
            <w:r w:rsidRPr="009D7F72">
              <w:rPr>
                <w:rFonts w:ascii="Arial" w:hAnsi="Arial" w:cs="Angsana New"/>
                <w:sz w:val="18"/>
                <w:szCs w:val="18"/>
                <w:cs/>
              </w:rPr>
              <w:t>)</w:t>
            </w:r>
          </w:p>
        </w:tc>
        <w:tc>
          <w:tcPr>
            <w:tcW w:w="1620" w:type="dxa"/>
            <w:tcBorders>
              <w:top w:val="nil"/>
              <w:left w:val="nil"/>
              <w:bottom w:val="nil"/>
              <w:right w:val="nil"/>
            </w:tcBorders>
            <w:vAlign w:val="bottom"/>
          </w:tcPr>
          <w:p w14:paraId="7AC011E0" w14:textId="18978CE8" w:rsidR="009D7F72" w:rsidRPr="009D7F72" w:rsidRDefault="009D7F72" w:rsidP="009D7F72">
            <w:pPr>
              <w:spacing w:line="340" w:lineRule="exact"/>
              <w:ind w:left="-18" w:right="-43"/>
              <w:jc w:val="center"/>
              <w:rPr>
                <w:rFonts w:ascii="Arial" w:hAnsi="Arial" w:cs="Arial"/>
                <w:sz w:val="18"/>
                <w:szCs w:val="18"/>
              </w:rPr>
            </w:pPr>
            <w:r w:rsidRPr="009D7F72">
              <w:rPr>
                <w:rFonts w:ascii="Arial" w:hAnsi="Arial" w:cs="Arial"/>
                <w:sz w:val="18"/>
                <w:szCs w:val="18"/>
              </w:rPr>
              <w:t>Balance as at</w:t>
            </w:r>
          </w:p>
        </w:tc>
      </w:tr>
      <w:tr w:rsidR="009D7F72" w:rsidRPr="009D7F72" w14:paraId="56921A76" w14:textId="77777777" w:rsidTr="009D7F72">
        <w:trPr>
          <w:trHeight w:val="360"/>
        </w:trPr>
        <w:tc>
          <w:tcPr>
            <w:tcW w:w="3690" w:type="dxa"/>
            <w:tcBorders>
              <w:top w:val="nil"/>
              <w:left w:val="nil"/>
              <w:bottom w:val="nil"/>
              <w:right w:val="nil"/>
            </w:tcBorders>
          </w:tcPr>
          <w:p w14:paraId="6127B49D" w14:textId="77777777" w:rsidR="009D7F72" w:rsidRPr="009D7F72" w:rsidRDefault="009D7F72" w:rsidP="009D7F7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710" w:type="dxa"/>
            <w:tcBorders>
              <w:top w:val="nil"/>
              <w:left w:val="nil"/>
              <w:bottom w:val="nil"/>
              <w:right w:val="nil"/>
            </w:tcBorders>
            <w:vAlign w:val="bottom"/>
          </w:tcPr>
          <w:p w14:paraId="4B48C746" w14:textId="4AF56923" w:rsidR="009D7F72" w:rsidRPr="009D7F72" w:rsidRDefault="009D7F72" w:rsidP="009D7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F72">
              <w:rPr>
                <w:rFonts w:ascii="Arial" w:hAnsi="Arial" w:cs="Arial"/>
                <w:sz w:val="18"/>
                <w:szCs w:val="18"/>
              </w:rPr>
              <w:t>31 December 2020</w:t>
            </w:r>
          </w:p>
        </w:tc>
        <w:tc>
          <w:tcPr>
            <w:tcW w:w="1800" w:type="dxa"/>
            <w:tcBorders>
              <w:top w:val="nil"/>
              <w:left w:val="nil"/>
              <w:bottom w:val="nil"/>
              <w:right w:val="nil"/>
            </w:tcBorders>
            <w:vAlign w:val="bottom"/>
          </w:tcPr>
          <w:p w14:paraId="421192E9" w14:textId="0D11EBAA" w:rsidR="009D7F72" w:rsidRPr="009D7F72" w:rsidRDefault="009D7F72" w:rsidP="009D7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F72">
              <w:rPr>
                <w:rFonts w:ascii="Arial" w:hAnsi="Arial" w:cs="Arial"/>
                <w:sz w:val="18"/>
                <w:szCs w:val="18"/>
              </w:rPr>
              <w:t>during the period</w:t>
            </w:r>
          </w:p>
        </w:tc>
        <w:tc>
          <w:tcPr>
            <w:tcW w:w="1620" w:type="dxa"/>
            <w:tcBorders>
              <w:top w:val="nil"/>
              <w:left w:val="nil"/>
              <w:bottom w:val="nil"/>
              <w:right w:val="nil"/>
            </w:tcBorders>
            <w:vAlign w:val="bottom"/>
          </w:tcPr>
          <w:p w14:paraId="373DBD40" w14:textId="02EEC5F1" w:rsidR="009D7F72" w:rsidRPr="009D7F72" w:rsidRDefault="009D7F72" w:rsidP="009D7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F72">
              <w:rPr>
                <w:rFonts w:ascii="Arial" w:hAnsi="Arial" w:cs="Arial"/>
                <w:sz w:val="18"/>
                <w:szCs w:val="18"/>
              </w:rPr>
              <w:t>30 June 2021</w:t>
            </w:r>
          </w:p>
        </w:tc>
      </w:tr>
      <w:tr w:rsidR="00307FA0" w:rsidRPr="009D7F72" w14:paraId="4CCE340C" w14:textId="77777777" w:rsidTr="009D7F72">
        <w:tc>
          <w:tcPr>
            <w:tcW w:w="3690" w:type="dxa"/>
            <w:tcBorders>
              <w:top w:val="nil"/>
              <w:left w:val="nil"/>
              <w:bottom w:val="nil"/>
              <w:right w:val="nil"/>
            </w:tcBorders>
          </w:tcPr>
          <w:p w14:paraId="344545FB" w14:textId="77777777" w:rsidR="00307FA0" w:rsidRPr="009D7F72" w:rsidRDefault="00307FA0" w:rsidP="00BB645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710" w:type="dxa"/>
            <w:tcBorders>
              <w:top w:val="nil"/>
              <w:left w:val="nil"/>
              <w:bottom w:val="nil"/>
              <w:right w:val="nil"/>
            </w:tcBorders>
            <w:vAlign w:val="bottom"/>
          </w:tcPr>
          <w:p w14:paraId="609A707E" w14:textId="3C53CC76" w:rsidR="00307FA0" w:rsidRPr="009D7F72" w:rsidRDefault="00307FA0" w:rsidP="00307FA0">
            <w:pPr>
              <w:tabs>
                <w:tab w:val="left" w:pos="600"/>
                <w:tab w:val="left" w:pos="900"/>
                <w:tab w:val="right" w:pos="7280"/>
                <w:tab w:val="right" w:pos="8540"/>
              </w:tabs>
              <w:spacing w:line="380" w:lineRule="exact"/>
              <w:ind w:right="-45"/>
              <w:jc w:val="center"/>
              <w:rPr>
                <w:rFonts w:ascii="Arial" w:hAnsi="Arial" w:cs="Arial"/>
                <w:sz w:val="18"/>
                <w:szCs w:val="18"/>
              </w:rPr>
            </w:pPr>
            <w:r w:rsidRPr="009D7F72">
              <w:rPr>
                <w:rFonts w:ascii="Arial" w:hAnsi="Arial" w:cs="Angsana New"/>
                <w:sz w:val="18"/>
                <w:szCs w:val="18"/>
                <w:cs/>
              </w:rPr>
              <w:t>(</w:t>
            </w:r>
            <w:r w:rsidRPr="009D7F72">
              <w:rPr>
                <w:rFonts w:ascii="Arial" w:hAnsi="Arial" w:cs="Arial"/>
                <w:sz w:val="18"/>
                <w:szCs w:val="18"/>
              </w:rPr>
              <w:t>Audited</w:t>
            </w:r>
            <w:r w:rsidRPr="009D7F72">
              <w:rPr>
                <w:rFonts w:ascii="Arial" w:hAnsi="Arial" w:cs="Angsana New"/>
                <w:sz w:val="18"/>
                <w:szCs w:val="18"/>
                <w:cs/>
              </w:rPr>
              <w:t xml:space="preserve">) </w:t>
            </w:r>
          </w:p>
        </w:tc>
        <w:tc>
          <w:tcPr>
            <w:tcW w:w="1800" w:type="dxa"/>
            <w:tcBorders>
              <w:top w:val="nil"/>
              <w:left w:val="nil"/>
              <w:bottom w:val="nil"/>
              <w:right w:val="nil"/>
            </w:tcBorders>
            <w:vAlign w:val="bottom"/>
          </w:tcPr>
          <w:p w14:paraId="1FDA8876" w14:textId="77777777" w:rsidR="00307FA0" w:rsidRPr="009D7F72" w:rsidRDefault="00307FA0" w:rsidP="00307FA0">
            <w:pPr>
              <w:tabs>
                <w:tab w:val="left" w:pos="600"/>
                <w:tab w:val="left" w:pos="900"/>
                <w:tab w:val="right" w:pos="7280"/>
                <w:tab w:val="right" w:pos="8540"/>
              </w:tabs>
              <w:spacing w:line="380" w:lineRule="exact"/>
              <w:ind w:right="-45"/>
              <w:jc w:val="center"/>
              <w:rPr>
                <w:rFonts w:ascii="Arial" w:hAnsi="Arial" w:cs="Arial"/>
                <w:sz w:val="18"/>
                <w:szCs w:val="18"/>
              </w:rPr>
            </w:pPr>
          </w:p>
        </w:tc>
        <w:tc>
          <w:tcPr>
            <w:tcW w:w="1620" w:type="dxa"/>
            <w:tcBorders>
              <w:top w:val="nil"/>
              <w:left w:val="nil"/>
              <w:bottom w:val="nil"/>
              <w:right w:val="nil"/>
            </w:tcBorders>
            <w:vAlign w:val="bottom"/>
          </w:tcPr>
          <w:p w14:paraId="1DB1E5EB" w14:textId="77777777" w:rsidR="00307FA0" w:rsidRPr="009D7F72" w:rsidRDefault="00307FA0" w:rsidP="00307FA0">
            <w:pPr>
              <w:tabs>
                <w:tab w:val="left" w:pos="600"/>
                <w:tab w:val="left" w:pos="900"/>
                <w:tab w:val="right" w:pos="7280"/>
                <w:tab w:val="right" w:pos="8540"/>
              </w:tabs>
              <w:spacing w:line="380" w:lineRule="exact"/>
              <w:ind w:right="-45"/>
              <w:jc w:val="center"/>
              <w:rPr>
                <w:rFonts w:ascii="Arial" w:hAnsi="Arial" w:cs="Arial"/>
                <w:sz w:val="18"/>
                <w:szCs w:val="18"/>
              </w:rPr>
            </w:pPr>
          </w:p>
        </w:tc>
      </w:tr>
      <w:tr w:rsidR="00270658" w:rsidRPr="009D7F72" w14:paraId="17F2FFE2" w14:textId="77777777" w:rsidTr="009D7F72">
        <w:trPr>
          <w:trHeight w:val="315"/>
        </w:trPr>
        <w:tc>
          <w:tcPr>
            <w:tcW w:w="3690" w:type="dxa"/>
            <w:tcBorders>
              <w:top w:val="nil"/>
              <w:left w:val="nil"/>
              <w:bottom w:val="nil"/>
              <w:right w:val="nil"/>
            </w:tcBorders>
          </w:tcPr>
          <w:p w14:paraId="13A19E74" w14:textId="0A7A3A74" w:rsidR="00270658" w:rsidRPr="009D7F72" w:rsidRDefault="00307FA0" w:rsidP="00BB6451">
            <w:pPr>
              <w:tabs>
                <w:tab w:val="left" w:pos="600"/>
                <w:tab w:val="left" w:pos="900"/>
                <w:tab w:val="right" w:pos="7280"/>
                <w:tab w:val="right" w:pos="8540"/>
              </w:tabs>
              <w:spacing w:line="380" w:lineRule="exact"/>
              <w:ind w:left="72" w:right="-43"/>
              <w:jc w:val="thaiDistribute"/>
              <w:rPr>
                <w:rFonts w:ascii="Arial" w:hAnsi="Arial" w:cs="Arial"/>
                <w:b/>
                <w:bCs/>
                <w:sz w:val="18"/>
                <w:szCs w:val="18"/>
                <w:u w:val="single"/>
              </w:rPr>
            </w:pPr>
            <w:r w:rsidRPr="009D7F72">
              <w:rPr>
                <w:rFonts w:ascii="Arial" w:hAnsi="Arial" w:cs="Arial"/>
                <w:b/>
                <w:bCs/>
                <w:sz w:val="18"/>
                <w:szCs w:val="18"/>
                <w:u w:val="single"/>
              </w:rPr>
              <w:t>Short</w:t>
            </w:r>
            <w:r w:rsidRPr="009D7F72">
              <w:rPr>
                <w:rFonts w:ascii="Arial" w:hAnsi="Arial" w:cs="Angsana New"/>
                <w:b/>
                <w:bCs/>
                <w:sz w:val="18"/>
                <w:szCs w:val="18"/>
                <w:u w:val="single"/>
                <w:cs/>
              </w:rPr>
              <w:t>-</w:t>
            </w:r>
            <w:r w:rsidRPr="009D7F72">
              <w:rPr>
                <w:rFonts w:ascii="Arial" w:hAnsi="Arial" w:cs="Arial"/>
                <w:b/>
                <w:bCs/>
                <w:sz w:val="18"/>
                <w:szCs w:val="18"/>
                <w:u w:val="single"/>
              </w:rPr>
              <w:t>term loan from related party</w:t>
            </w:r>
          </w:p>
        </w:tc>
        <w:tc>
          <w:tcPr>
            <w:tcW w:w="1710" w:type="dxa"/>
            <w:tcBorders>
              <w:top w:val="nil"/>
              <w:left w:val="nil"/>
              <w:bottom w:val="nil"/>
              <w:right w:val="nil"/>
            </w:tcBorders>
          </w:tcPr>
          <w:p w14:paraId="3A48911F" w14:textId="77777777" w:rsidR="00270658" w:rsidRPr="009D7F72" w:rsidRDefault="00270658" w:rsidP="00BB6451">
            <w:pPr>
              <w:tabs>
                <w:tab w:val="decimal" w:pos="861"/>
              </w:tabs>
              <w:spacing w:line="380" w:lineRule="exact"/>
              <w:ind w:right="-43"/>
              <w:rPr>
                <w:rFonts w:ascii="Arial" w:hAnsi="Arial" w:cs="Arial"/>
                <w:sz w:val="18"/>
                <w:szCs w:val="18"/>
              </w:rPr>
            </w:pPr>
          </w:p>
        </w:tc>
        <w:tc>
          <w:tcPr>
            <w:tcW w:w="1800" w:type="dxa"/>
            <w:tcBorders>
              <w:top w:val="nil"/>
              <w:left w:val="nil"/>
              <w:bottom w:val="nil"/>
              <w:right w:val="nil"/>
            </w:tcBorders>
          </w:tcPr>
          <w:p w14:paraId="0CF428F5" w14:textId="77777777" w:rsidR="00270658" w:rsidRPr="009D7F72" w:rsidRDefault="00270658" w:rsidP="00BB6451">
            <w:pPr>
              <w:tabs>
                <w:tab w:val="decimal" w:pos="861"/>
              </w:tabs>
              <w:spacing w:line="380" w:lineRule="exact"/>
              <w:ind w:right="-43"/>
              <w:rPr>
                <w:rFonts w:ascii="Arial" w:hAnsi="Arial" w:cs="Arial"/>
                <w:sz w:val="18"/>
                <w:szCs w:val="18"/>
              </w:rPr>
            </w:pPr>
          </w:p>
        </w:tc>
        <w:tc>
          <w:tcPr>
            <w:tcW w:w="1620" w:type="dxa"/>
            <w:tcBorders>
              <w:top w:val="nil"/>
              <w:left w:val="nil"/>
              <w:bottom w:val="nil"/>
              <w:right w:val="nil"/>
            </w:tcBorders>
          </w:tcPr>
          <w:p w14:paraId="0DD3F88D" w14:textId="77777777" w:rsidR="00270658" w:rsidRPr="009D7F72" w:rsidRDefault="00270658" w:rsidP="00BB6451">
            <w:pPr>
              <w:tabs>
                <w:tab w:val="decimal" w:pos="861"/>
              </w:tabs>
              <w:spacing w:line="380" w:lineRule="exact"/>
              <w:ind w:right="-43"/>
              <w:rPr>
                <w:rFonts w:ascii="Arial" w:hAnsi="Arial" w:cs="Arial"/>
                <w:sz w:val="18"/>
                <w:szCs w:val="18"/>
              </w:rPr>
            </w:pPr>
          </w:p>
        </w:tc>
      </w:tr>
      <w:tr w:rsidR="00270658" w:rsidRPr="009D7F72" w14:paraId="2A0172C5" w14:textId="77777777" w:rsidTr="009D7F72">
        <w:trPr>
          <w:trHeight w:val="288"/>
        </w:trPr>
        <w:tc>
          <w:tcPr>
            <w:tcW w:w="3690" w:type="dxa"/>
            <w:tcBorders>
              <w:top w:val="nil"/>
              <w:left w:val="nil"/>
              <w:bottom w:val="nil"/>
              <w:right w:val="nil"/>
            </w:tcBorders>
          </w:tcPr>
          <w:p w14:paraId="604F3F97" w14:textId="0D83B2EC" w:rsidR="00270658" w:rsidRPr="009D7F72" w:rsidRDefault="00307FA0" w:rsidP="00BB6451">
            <w:pPr>
              <w:tabs>
                <w:tab w:val="left" w:pos="600"/>
                <w:tab w:val="left" w:pos="900"/>
                <w:tab w:val="right" w:pos="7280"/>
                <w:tab w:val="right" w:pos="8540"/>
              </w:tabs>
              <w:spacing w:line="380" w:lineRule="exact"/>
              <w:ind w:left="72" w:right="-43"/>
              <w:jc w:val="thaiDistribute"/>
              <w:rPr>
                <w:rFonts w:ascii="Arial" w:hAnsi="Arial" w:cs="Arial"/>
                <w:b/>
                <w:bCs/>
                <w:i/>
                <w:iCs/>
                <w:sz w:val="18"/>
                <w:szCs w:val="18"/>
              </w:rPr>
            </w:pPr>
            <w:r w:rsidRPr="009D7F72">
              <w:rPr>
                <w:rFonts w:ascii="Arial" w:hAnsi="Arial" w:cs="Arial"/>
                <w:b/>
                <w:bCs/>
                <w:i/>
                <w:iCs/>
                <w:sz w:val="18"/>
                <w:szCs w:val="18"/>
              </w:rPr>
              <w:t>Associate</w:t>
            </w:r>
          </w:p>
        </w:tc>
        <w:tc>
          <w:tcPr>
            <w:tcW w:w="1710" w:type="dxa"/>
            <w:tcBorders>
              <w:top w:val="nil"/>
              <w:left w:val="nil"/>
              <w:bottom w:val="nil"/>
              <w:right w:val="nil"/>
            </w:tcBorders>
          </w:tcPr>
          <w:p w14:paraId="5B47706D" w14:textId="77777777" w:rsidR="00270658" w:rsidRPr="009D7F72" w:rsidRDefault="00270658" w:rsidP="00BB6451">
            <w:pPr>
              <w:tabs>
                <w:tab w:val="decimal" w:pos="861"/>
              </w:tabs>
              <w:spacing w:line="380" w:lineRule="exact"/>
              <w:ind w:right="-43"/>
              <w:rPr>
                <w:rFonts w:ascii="Arial" w:hAnsi="Arial" w:cs="Arial"/>
                <w:sz w:val="18"/>
                <w:szCs w:val="18"/>
              </w:rPr>
            </w:pPr>
          </w:p>
        </w:tc>
        <w:tc>
          <w:tcPr>
            <w:tcW w:w="1800" w:type="dxa"/>
            <w:tcBorders>
              <w:top w:val="nil"/>
              <w:left w:val="nil"/>
              <w:bottom w:val="nil"/>
              <w:right w:val="nil"/>
            </w:tcBorders>
          </w:tcPr>
          <w:p w14:paraId="5EB0E701" w14:textId="77777777" w:rsidR="00270658" w:rsidRPr="009D7F72" w:rsidRDefault="00270658" w:rsidP="00BB6451">
            <w:pPr>
              <w:tabs>
                <w:tab w:val="decimal" w:pos="861"/>
              </w:tabs>
              <w:spacing w:line="380" w:lineRule="exact"/>
              <w:ind w:right="-43"/>
              <w:rPr>
                <w:rFonts w:ascii="Arial" w:hAnsi="Arial" w:cs="Arial"/>
                <w:sz w:val="18"/>
                <w:szCs w:val="18"/>
              </w:rPr>
            </w:pPr>
          </w:p>
        </w:tc>
        <w:tc>
          <w:tcPr>
            <w:tcW w:w="1620" w:type="dxa"/>
            <w:tcBorders>
              <w:top w:val="nil"/>
              <w:left w:val="nil"/>
              <w:bottom w:val="nil"/>
              <w:right w:val="nil"/>
            </w:tcBorders>
          </w:tcPr>
          <w:p w14:paraId="439AF04C" w14:textId="77777777" w:rsidR="00270658" w:rsidRPr="009D7F72" w:rsidRDefault="00270658" w:rsidP="00BB6451">
            <w:pPr>
              <w:tabs>
                <w:tab w:val="decimal" w:pos="861"/>
              </w:tabs>
              <w:spacing w:line="380" w:lineRule="exact"/>
              <w:ind w:right="-43"/>
              <w:rPr>
                <w:rFonts w:ascii="Arial" w:hAnsi="Arial" w:cs="Arial"/>
                <w:sz w:val="18"/>
                <w:szCs w:val="18"/>
              </w:rPr>
            </w:pPr>
          </w:p>
        </w:tc>
      </w:tr>
      <w:tr w:rsidR="008536FB" w:rsidRPr="009D7F72" w14:paraId="78954AD3" w14:textId="77777777" w:rsidTr="009D7F72">
        <w:trPr>
          <w:trHeight w:val="360"/>
        </w:trPr>
        <w:tc>
          <w:tcPr>
            <w:tcW w:w="3690" w:type="dxa"/>
            <w:tcBorders>
              <w:top w:val="nil"/>
              <w:left w:val="nil"/>
              <w:bottom w:val="nil"/>
              <w:right w:val="nil"/>
            </w:tcBorders>
          </w:tcPr>
          <w:p w14:paraId="149CBD45" w14:textId="77777777" w:rsidR="008536FB" w:rsidRPr="009D7F72" w:rsidRDefault="008536FB" w:rsidP="008536FB">
            <w:pPr>
              <w:tabs>
                <w:tab w:val="left" w:pos="600"/>
                <w:tab w:val="left" w:pos="900"/>
                <w:tab w:val="right" w:pos="7280"/>
                <w:tab w:val="right" w:pos="8540"/>
              </w:tabs>
              <w:spacing w:line="380" w:lineRule="exact"/>
              <w:ind w:left="72" w:right="-43"/>
              <w:jc w:val="thaiDistribute"/>
              <w:rPr>
                <w:rFonts w:ascii="Arial" w:hAnsi="Arial" w:cs="Arial"/>
                <w:sz w:val="18"/>
                <w:szCs w:val="18"/>
              </w:rPr>
            </w:pPr>
            <w:r w:rsidRPr="009D7F72">
              <w:rPr>
                <w:rFonts w:ascii="Arial" w:hAnsi="Arial" w:cs="Arial"/>
                <w:sz w:val="18"/>
                <w:szCs w:val="18"/>
              </w:rPr>
              <w:t>Union Thread Industries Co</w:t>
            </w:r>
            <w:r w:rsidRPr="009D7F72">
              <w:rPr>
                <w:rFonts w:ascii="Arial" w:hAnsi="Arial" w:cs="Angsana New"/>
                <w:sz w:val="18"/>
                <w:szCs w:val="18"/>
                <w:cs/>
              </w:rPr>
              <w:t>.</w:t>
            </w:r>
            <w:r w:rsidRPr="009D7F72">
              <w:rPr>
                <w:rFonts w:ascii="Arial" w:hAnsi="Arial" w:cs="Arial"/>
                <w:sz w:val="18"/>
                <w:szCs w:val="18"/>
              </w:rPr>
              <w:t>, Ltd</w:t>
            </w:r>
            <w:r w:rsidRPr="009D7F72">
              <w:rPr>
                <w:rFonts w:ascii="Arial" w:hAnsi="Arial" w:cs="Angsana New"/>
                <w:sz w:val="18"/>
                <w:szCs w:val="18"/>
                <w:cs/>
              </w:rPr>
              <w:t>.</w:t>
            </w:r>
          </w:p>
        </w:tc>
        <w:tc>
          <w:tcPr>
            <w:tcW w:w="1710" w:type="dxa"/>
            <w:tcBorders>
              <w:top w:val="nil"/>
              <w:left w:val="nil"/>
              <w:bottom w:val="nil"/>
              <w:right w:val="nil"/>
            </w:tcBorders>
            <w:vAlign w:val="bottom"/>
          </w:tcPr>
          <w:p w14:paraId="5C15C167" w14:textId="543868FC" w:rsidR="008536FB" w:rsidRPr="009D7F72" w:rsidRDefault="008536FB" w:rsidP="009D7F72">
            <w:pPr>
              <w:pBdr>
                <w:bottom w:val="single" w:sz="4" w:space="1" w:color="auto"/>
              </w:pBdr>
              <w:tabs>
                <w:tab w:val="decimal" w:pos="1245"/>
              </w:tabs>
              <w:spacing w:line="340" w:lineRule="exact"/>
              <w:ind w:right="-43"/>
              <w:rPr>
                <w:rFonts w:ascii="Arial" w:hAnsi="Arial" w:cs="Arial"/>
                <w:sz w:val="18"/>
                <w:szCs w:val="18"/>
              </w:rPr>
            </w:pPr>
            <w:r w:rsidRPr="009D7F72">
              <w:rPr>
                <w:rFonts w:ascii="Arial" w:hAnsi="Arial" w:cs="Arial"/>
                <w:sz w:val="18"/>
                <w:szCs w:val="18"/>
              </w:rPr>
              <w:t>10,000</w:t>
            </w:r>
          </w:p>
        </w:tc>
        <w:tc>
          <w:tcPr>
            <w:tcW w:w="1800" w:type="dxa"/>
            <w:tcBorders>
              <w:top w:val="nil"/>
              <w:left w:val="nil"/>
              <w:bottom w:val="nil"/>
              <w:right w:val="nil"/>
            </w:tcBorders>
            <w:vAlign w:val="bottom"/>
          </w:tcPr>
          <w:p w14:paraId="49A9753E" w14:textId="3DCC0265" w:rsidR="008536FB" w:rsidRPr="009D7F72" w:rsidRDefault="008536FB" w:rsidP="009D7F72">
            <w:pPr>
              <w:pBdr>
                <w:bottom w:val="single" w:sz="4" w:space="1" w:color="auto"/>
              </w:pBdr>
              <w:tabs>
                <w:tab w:val="decimal" w:pos="1245"/>
              </w:tabs>
              <w:spacing w:line="340" w:lineRule="exact"/>
              <w:ind w:right="-43"/>
              <w:rPr>
                <w:rFonts w:ascii="Arial" w:hAnsi="Arial" w:cs="Arial"/>
                <w:sz w:val="18"/>
                <w:szCs w:val="18"/>
              </w:rPr>
            </w:pPr>
            <w:r w:rsidRPr="009D7F72">
              <w:rPr>
                <w:rFonts w:ascii="Arial" w:hAnsi="Arial" w:cs="Angsana New" w:hint="cs"/>
                <w:sz w:val="18"/>
                <w:szCs w:val="18"/>
                <w:cs/>
              </w:rPr>
              <w:t>-</w:t>
            </w:r>
          </w:p>
        </w:tc>
        <w:tc>
          <w:tcPr>
            <w:tcW w:w="1620" w:type="dxa"/>
            <w:tcBorders>
              <w:top w:val="nil"/>
              <w:left w:val="nil"/>
              <w:bottom w:val="nil"/>
              <w:right w:val="nil"/>
            </w:tcBorders>
            <w:vAlign w:val="bottom"/>
          </w:tcPr>
          <w:p w14:paraId="0503A9CA" w14:textId="5684B721" w:rsidR="008536FB" w:rsidRPr="009D7F72" w:rsidRDefault="008536FB" w:rsidP="009D7F72">
            <w:pPr>
              <w:pBdr>
                <w:bottom w:val="single" w:sz="4" w:space="1" w:color="auto"/>
              </w:pBdr>
              <w:tabs>
                <w:tab w:val="decimal" w:pos="1245"/>
              </w:tabs>
              <w:spacing w:line="340" w:lineRule="exact"/>
              <w:ind w:right="-43"/>
              <w:rPr>
                <w:rFonts w:ascii="Arial" w:hAnsi="Arial" w:cs="Arial"/>
                <w:sz w:val="18"/>
                <w:szCs w:val="18"/>
              </w:rPr>
            </w:pPr>
            <w:r w:rsidRPr="009D7F72">
              <w:rPr>
                <w:rFonts w:ascii="Arial" w:hAnsi="Arial" w:cs="Arial" w:hint="cs"/>
                <w:sz w:val="18"/>
                <w:szCs w:val="18"/>
              </w:rPr>
              <w:t>10,000</w:t>
            </w:r>
          </w:p>
        </w:tc>
      </w:tr>
      <w:tr w:rsidR="008536FB" w:rsidRPr="009D7F72" w14:paraId="02A30772" w14:textId="77777777" w:rsidTr="009D7F72">
        <w:trPr>
          <w:trHeight w:val="360"/>
        </w:trPr>
        <w:tc>
          <w:tcPr>
            <w:tcW w:w="3690" w:type="dxa"/>
            <w:tcBorders>
              <w:top w:val="nil"/>
              <w:left w:val="nil"/>
              <w:bottom w:val="nil"/>
              <w:right w:val="nil"/>
            </w:tcBorders>
          </w:tcPr>
          <w:p w14:paraId="12647372" w14:textId="77777777" w:rsidR="008536FB" w:rsidRPr="009D7F72" w:rsidRDefault="008536FB" w:rsidP="008536FB">
            <w:pPr>
              <w:tabs>
                <w:tab w:val="left" w:pos="600"/>
                <w:tab w:val="left" w:pos="900"/>
                <w:tab w:val="right" w:pos="7280"/>
                <w:tab w:val="right" w:pos="8540"/>
              </w:tabs>
              <w:spacing w:line="380" w:lineRule="exact"/>
              <w:ind w:left="72" w:right="-43"/>
              <w:jc w:val="thaiDistribute"/>
              <w:rPr>
                <w:rFonts w:ascii="Arial" w:hAnsi="Arial" w:cs="Arial"/>
                <w:b/>
                <w:bCs/>
                <w:spacing w:val="-4"/>
                <w:sz w:val="18"/>
                <w:szCs w:val="18"/>
                <w:cs/>
              </w:rPr>
            </w:pPr>
            <w:r w:rsidRPr="009D7F72">
              <w:rPr>
                <w:rFonts w:ascii="Arial" w:hAnsi="Arial" w:cs="Arial"/>
                <w:b/>
                <w:bCs/>
                <w:spacing w:val="-4"/>
                <w:sz w:val="18"/>
                <w:szCs w:val="18"/>
              </w:rPr>
              <w:t>Total short</w:t>
            </w:r>
            <w:r w:rsidRPr="009D7F72">
              <w:rPr>
                <w:rFonts w:ascii="Arial" w:hAnsi="Arial" w:cs="Angsana New"/>
                <w:b/>
                <w:bCs/>
                <w:spacing w:val="-4"/>
                <w:sz w:val="18"/>
                <w:szCs w:val="18"/>
                <w:cs/>
              </w:rPr>
              <w:t>-</w:t>
            </w:r>
            <w:r w:rsidRPr="009D7F72">
              <w:rPr>
                <w:rFonts w:ascii="Arial" w:hAnsi="Arial" w:cs="Arial"/>
                <w:b/>
                <w:bCs/>
                <w:spacing w:val="-4"/>
                <w:sz w:val="18"/>
                <w:szCs w:val="18"/>
              </w:rPr>
              <w:t>term loan from related party</w:t>
            </w:r>
          </w:p>
        </w:tc>
        <w:tc>
          <w:tcPr>
            <w:tcW w:w="1710" w:type="dxa"/>
            <w:tcBorders>
              <w:top w:val="nil"/>
              <w:left w:val="nil"/>
              <w:bottom w:val="nil"/>
              <w:right w:val="nil"/>
            </w:tcBorders>
            <w:vAlign w:val="bottom"/>
          </w:tcPr>
          <w:p w14:paraId="32AD9A62" w14:textId="3B124C61" w:rsidR="008536FB" w:rsidRPr="009D7F72" w:rsidRDefault="008536FB" w:rsidP="009D7F72">
            <w:pPr>
              <w:pBdr>
                <w:bottom w:val="double" w:sz="4" w:space="1" w:color="auto"/>
              </w:pBdr>
              <w:tabs>
                <w:tab w:val="decimal" w:pos="1245"/>
              </w:tabs>
              <w:spacing w:line="340" w:lineRule="exact"/>
              <w:ind w:right="-43"/>
              <w:rPr>
                <w:rFonts w:ascii="Arial" w:hAnsi="Arial" w:cs="Arial"/>
                <w:sz w:val="18"/>
                <w:szCs w:val="18"/>
              </w:rPr>
            </w:pPr>
            <w:r w:rsidRPr="009D7F72">
              <w:rPr>
                <w:rFonts w:ascii="Arial" w:hAnsi="Arial" w:cs="Arial"/>
                <w:sz w:val="18"/>
                <w:szCs w:val="18"/>
              </w:rPr>
              <w:t>10,000</w:t>
            </w:r>
          </w:p>
        </w:tc>
        <w:tc>
          <w:tcPr>
            <w:tcW w:w="1800" w:type="dxa"/>
            <w:tcBorders>
              <w:top w:val="nil"/>
              <w:left w:val="nil"/>
              <w:bottom w:val="nil"/>
              <w:right w:val="nil"/>
            </w:tcBorders>
            <w:vAlign w:val="bottom"/>
          </w:tcPr>
          <w:p w14:paraId="49085D65" w14:textId="3C72500B" w:rsidR="008536FB" w:rsidRPr="009D7F72" w:rsidRDefault="008536FB" w:rsidP="009D7F72">
            <w:pPr>
              <w:pBdr>
                <w:bottom w:val="double" w:sz="4" w:space="1" w:color="auto"/>
              </w:pBdr>
              <w:tabs>
                <w:tab w:val="decimal" w:pos="1245"/>
              </w:tabs>
              <w:spacing w:line="340" w:lineRule="exact"/>
              <w:ind w:right="-43"/>
              <w:rPr>
                <w:rFonts w:ascii="Arial" w:hAnsi="Arial" w:cs="Arial"/>
                <w:sz w:val="18"/>
                <w:szCs w:val="18"/>
              </w:rPr>
            </w:pPr>
            <w:r w:rsidRPr="009D7F72">
              <w:rPr>
                <w:rFonts w:ascii="Arial" w:hAnsi="Arial" w:cs="Angsana New" w:hint="cs"/>
                <w:sz w:val="18"/>
                <w:szCs w:val="18"/>
                <w:cs/>
              </w:rPr>
              <w:t>-</w:t>
            </w:r>
          </w:p>
        </w:tc>
        <w:tc>
          <w:tcPr>
            <w:tcW w:w="1620" w:type="dxa"/>
            <w:tcBorders>
              <w:top w:val="nil"/>
              <w:left w:val="nil"/>
              <w:bottom w:val="nil"/>
              <w:right w:val="nil"/>
            </w:tcBorders>
            <w:vAlign w:val="bottom"/>
          </w:tcPr>
          <w:p w14:paraId="60F3C395" w14:textId="087594C9" w:rsidR="008536FB" w:rsidRPr="009D7F72" w:rsidRDefault="008536FB" w:rsidP="009D7F72">
            <w:pPr>
              <w:pBdr>
                <w:bottom w:val="double" w:sz="4" w:space="1" w:color="auto"/>
              </w:pBdr>
              <w:tabs>
                <w:tab w:val="decimal" w:pos="1245"/>
              </w:tabs>
              <w:spacing w:line="340" w:lineRule="exact"/>
              <w:ind w:right="-43"/>
              <w:rPr>
                <w:rFonts w:ascii="Arial" w:hAnsi="Arial" w:cs="Arial"/>
                <w:sz w:val="18"/>
                <w:szCs w:val="18"/>
                <w:cs/>
              </w:rPr>
            </w:pPr>
            <w:r w:rsidRPr="009D7F72">
              <w:rPr>
                <w:rFonts w:ascii="Arial" w:hAnsi="Arial" w:cs="Arial" w:hint="cs"/>
                <w:sz w:val="18"/>
                <w:szCs w:val="18"/>
              </w:rPr>
              <w:t>10,000</w:t>
            </w:r>
          </w:p>
        </w:tc>
      </w:tr>
    </w:tbl>
    <w:p w14:paraId="488DE658" w14:textId="77777777" w:rsidR="00914283" w:rsidRPr="00065497"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065497">
        <w:rPr>
          <w:rFonts w:ascii="Arial" w:eastAsia="Arial Unicode MS" w:hAnsi="Arial" w:cs="Arial"/>
          <w:sz w:val="22"/>
          <w:szCs w:val="22"/>
          <w:u w:val="single"/>
        </w:rPr>
        <w:t>Directors and management</w:t>
      </w:r>
      <w:r w:rsidRPr="00065497">
        <w:rPr>
          <w:rFonts w:ascii="Arial" w:eastAsia="Arial Unicode MS" w:hAnsi="Arial" w:cs="Angsana New"/>
          <w:sz w:val="22"/>
          <w:szCs w:val="22"/>
          <w:u w:val="single"/>
          <w:cs/>
        </w:rPr>
        <w:t>’</w:t>
      </w:r>
      <w:r w:rsidRPr="00065497">
        <w:rPr>
          <w:rFonts w:ascii="Arial" w:eastAsia="Arial Unicode MS" w:hAnsi="Arial" w:cs="Arial"/>
          <w:sz w:val="22"/>
          <w:szCs w:val="22"/>
          <w:u w:val="single"/>
        </w:rPr>
        <w:t>s benefits</w:t>
      </w:r>
    </w:p>
    <w:p w14:paraId="06CA8ED2" w14:textId="62A3B463" w:rsidR="00B04285" w:rsidRPr="00065497" w:rsidRDefault="00B04285" w:rsidP="00695E1A">
      <w:pPr>
        <w:pStyle w:val="BodyTextIndent"/>
        <w:tabs>
          <w:tab w:val="clear" w:pos="360"/>
          <w:tab w:val="left" w:pos="547"/>
        </w:tabs>
        <w:spacing w:before="120" w:after="0"/>
        <w:ind w:left="547" w:firstLine="0"/>
        <w:rPr>
          <w:rFonts w:ascii="Arial" w:hAnsi="Arial" w:cs="Arial"/>
          <w:sz w:val="22"/>
          <w:szCs w:val="22"/>
        </w:rPr>
      </w:pPr>
      <w:r w:rsidRPr="00065497">
        <w:rPr>
          <w:rFonts w:ascii="Arial" w:hAnsi="Arial" w:cs="Arial"/>
          <w:sz w:val="22"/>
          <w:szCs w:val="22"/>
        </w:rPr>
        <w:t>During</w:t>
      </w:r>
      <w:r w:rsidR="0009011E" w:rsidRPr="00065497">
        <w:rPr>
          <w:rFonts w:ascii="Arial" w:hAnsi="Arial"/>
          <w:sz w:val="22"/>
          <w:szCs w:val="22"/>
          <w:cs/>
        </w:rPr>
        <w:t xml:space="preserve"> </w:t>
      </w:r>
      <w:r w:rsidRPr="00065497">
        <w:rPr>
          <w:rFonts w:ascii="Arial" w:hAnsi="Arial" w:cs="Arial"/>
          <w:sz w:val="22"/>
          <w:szCs w:val="22"/>
        </w:rPr>
        <w:t>the</w:t>
      </w:r>
      <w:r w:rsidR="0009011E" w:rsidRPr="00065497">
        <w:rPr>
          <w:rFonts w:ascii="Arial" w:hAnsi="Arial"/>
          <w:sz w:val="22"/>
          <w:szCs w:val="22"/>
          <w:cs/>
        </w:rPr>
        <w:t xml:space="preserve"> </w:t>
      </w:r>
      <w:r w:rsidR="00F33C28">
        <w:rPr>
          <w:rFonts w:ascii="Arial" w:hAnsi="Arial" w:cs="Arial"/>
          <w:sz w:val="22"/>
          <w:szCs w:val="22"/>
        </w:rPr>
        <w:t>three</w:t>
      </w:r>
      <w:r w:rsidR="00F33C28">
        <w:rPr>
          <w:rFonts w:ascii="Arial" w:hAnsi="Arial"/>
          <w:sz w:val="22"/>
          <w:szCs w:val="22"/>
          <w:cs/>
        </w:rPr>
        <w:t>-</w:t>
      </w:r>
      <w:r w:rsidR="00F33C28">
        <w:rPr>
          <w:rFonts w:ascii="Arial" w:hAnsi="Arial" w:cs="Arial"/>
          <w:sz w:val="22"/>
          <w:szCs w:val="22"/>
        </w:rPr>
        <w:t xml:space="preserve">month and </w:t>
      </w:r>
      <w:r w:rsidR="00B6092D">
        <w:rPr>
          <w:rFonts w:ascii="Arial" w:hAnsi="Arial" w:cs="Arial"/>
          <w:sz w:val="22"/>
          <w:szCs w:val="22"/>
        </w:rPr>
        <w:t>six</w:t>
      </w:r>
      <w:r w:rsidR="00B6092D">
        <w:rPr>
          <w:rFonts w:ascii="Arial" w:hAnsi="Arial"/>
          <w:sz w:val="22"/>
          <w:szCs w:val="22"/>
          <w:cs/>
        </w:rPr>
        <w:t>-</w:t>
      </w:r>
      <w:r w:rsidR="00B6092D">
        <w:rPr>
          <w:rFonts w:ascii="Arial" w:hAnsi="Arial" w:cs="Arial"/>
          <w:sz w:val="22"/>
          <w:szCs w:val="22"/>
        </w:rPr>
        <w:t>month</w:t>
      </w:r>
      <w:r w:rsidR="003A1AC1" w:rsidRPr="00065497">
        <w:rPr>
          <w:rFonts w:ascii="Arial" w:hAnsi="Arial"/>
          <w:sz w:val="22"/>
          <w:szCs w:val="22"/>
          <w:cs/>
        </w:rPr>
        <w:t xml:space="preserve"> </w:t>
      </w:r>
      <w:r w:rsidRPr="00065497">
        <w:rPr>
          <w:rFonts w:ascii="Arial" w:hAnsi="Arial" w:cs="Arial"/>
          <w:sz w:val="22"/>
          <w:szCs w:val="22"/>
        </w:rPr>
        <w:t>period</w:t>
      </w:r>
      <w:r w:rsidR="00CB2381" w:rsidRPr="00065497">
        <w:rPr>
          <w:rFonts w:ascii="Arial" w:hAnsi="Arial" w:cs="Arial"/>
          <w:sz w:val="22"/>
          <w:szCs w:val="22"/>
        </w:rPr>
        <w:t>s</w:t>
      </w:r>
      <w:r w:rsidR="0009011E" w:rsidRPr="00065497">
        <w:rPr>
          <w:rFonts w:ascii="Arial" w:hAnsi="Arial"/>
          <w:sz w:val="22"/>
          <w:szCs w:val="22"/>
          <w:cs/>
        </w:rPr>
        <w:t xml:space="preserve"> </w:t>
      </w:r>
      <w:r w:rsidRPr="00065497">
        <w:rPr>
          <w:rFonts w:ascii="Arial" w:hAnsi="Arial" w:cs="Arial"/>
          <w:sz w:val="22"/>
          <w:szCs w:val="22"/>
        </w:rPr>
        <w:t>ended</w:t>
      </w:r>
      <w:r w:rsidR="0009011E" w:rsidRPr="00065497">
        <w:rPr>
          <w:rFonts w:ascii="Arial" w:hAnsi="Arial"/>
          <w:sz w:val="22"/>
          <w:szCs w:val="22"/>
          <w:cs/>
        </w:rPr>
        <w:t xml:space="preserve"> </w:t>
      </w:r>
      <w:r w:rsidR="00B6092D">
        <w:rPr>
          <w:rFonts w:ascii="Arial" w:hAnsi="Arial" w:cs="Arial"/>
          <w:sz w:val="22"/>
          <w:szCs w:val="22"/>
        </w:rPr>
        <w:t>30 June</w:t>
      </w:r>
      <w:r w:rsidR="008A41C7" w:rsidRPr="00065497">
        <w:rPr>
          <w:rFonts w:ascii="Arial" w:hAnsi="Arial"/>
          <w:sz w:val="22"/>
          <w:szCs w:val="22"/>
          <w:cs/>
        </w:rPr>
        <w:t xml:space="preserve"> </w:t>
      </w:r>
      <w:r w:rsidR="00E970CF" w:rsidRPr="00065497">
        <w:rPr>
          <w:rFonts w:ascii="Arial" w:hAnsi="Arial" w:cs="Arial"/>
          <w:sz w:val="22"/>
          <w:szCs w:val="22"/>
        </w:rPr>
        <w:t>202</w:t>
      </w:r>
      <w:r w:rsidR="008A41C7" w:rsidRPr="00065497">
        <w:rPr>
          <w:rFonts w:ascii="Arial" w:hAnsi="Arial" w:cs="Arial"/>
          <w:sz w:val="22"/>
          <w:szCs w:val="22"/>
        </w:rPr>
        <w:t>1</w:t>
      </w:r>
      <w:r w:rsidR="0017583C" w:rsidRPr="00065497">
        <w:rPr>
          <w:rFonts w:ascii="Arial" w:hAnsi="Arial"/>
          <w:sz w:val="22"/>
          <w:szCs w:val="22"/>
          <w:cs/>
        </w:rPr>
        <w:t xml:space="preserve"> </w:t>
      </w:r>
      <w:r w:rsidRPr="00065497">
        <w:rPr>
          <w:rFonts w:ascii="Arial" w:hAnsi="Arial" w:cs="Arial"/>
          <w:sz w:val="22"/>
          <w:szCs w:val="22"/>
        </w:rPr>
        <w:t>and</w:t>
      </w:r>
      <w:r w:rsidR="0009011E" w:rsidRPr="00065497">
        <w:rPr>
          <w:rFonts w:ascii="Arial" w:hAnsi="Arial"/>
          <w:sz w:val="22"/>
          <w:szCs w:val="22"/>
          <w:cs/>
        </w:rPr>
        <w:t xml:space="preserve"> </w:t>
      </w:r>
      <w:r w:rsidR="0013734E" w:rsidRPr="00065497">
        <w:rPr>
          <w:rFonts w:ascii="Arial" w:hAnsi="Arial" w:cs="Arial"/>
          <w:sz w:val="22"/>
          <w:szCs w:val="22"/>
        </w:rPr>
        <w:t>20</w:t>
      </w:r>
      <w:r w:rsidR="008A41C7" w:rsidRPr="00065497">
        <w:rPr>
          <w:rFonts w:ascii="Arial" w:hAnsi="Arial" w:cs="Arial"/>
          <w:sz w:val="22"/>
          <w:szCs w:val="22"/>
        </w:rPr>
        <w:t>20</w:t>
      </w:r>
      <w:r w:rsidRPr="00065497">
        <w:rPr>
          <w:rFonts w:ascii="Arial" w:hAnsi="Arial" w:cs="Arial"/>
          <w:sz w:val="22"/>
          <w:szCs w:val="22"/>
        </w:rPr>
        <w:t>,</w:t>
      </w:r>
      <w:r w:rsidR="0009011E" w:rsidRPr="00065497">
        <w:rPr>
          <w:rFonts w:ascii="Arial" w:hAnsi="Arial"/>
          <w:sz w:val="22"/>
          <w:szCs w:val="22"/>
          <w:cs/>
        </w:rPr>
        <w:t xml:space="preserve"> </w:t>
      </w:r>
      <w:r w:rsidRPr="00065497">
        <w:rPr>
          <w:rFonts w:ascii="Arial" w:hAnsi="Arial" w:cs="Arial"/>
          <w:sz w:val="22"/>
          <w:szCs w:val="22"/>
        </w:rPr>
        <w:t>the</w:t>
      </w:r>
      <w:r w:rsidR="00582648" w:rsidRPr="00065497">
        <w:rPr>
          <w:rFonts w:ascii="Arial" w:hAnsi="Arial"/>
          <w:sz w:val="22"/>
          <w:szCs w:val="22"/>
          <w:cs/>
        </w:rPr>
        <w:t xml:space="preserve"> </w:t>
      </w:r>
      <w:r w:rsidRPr="00065497">
        <w:rPr>
          <w:rFonts w:ascii="Arial" w:hAnsi="Arial" w:cs="Arial"/>
          <w:sz w:val="22"/>
          <w:szCs w:val="22"/>
        </w:rPr>
        <w:t>Company and its subsidiaries</w:t>
      </w:r>
      <w:r w:rsidR="008F6790" w:rsidRPr="00065497">
        <w:rPr>
          <w:rFonts w:ascii="Arial" w:hAnsi="Arial" w:cs="Arial"/>
          <w:sz w:val="22"/>
          <w:szCs w:val="22"/>
        </w:rPr>
        <w:t xml:space="preserve"> had employee benefit expenses payable to</w:t>
      </w:r>
      <w:r w:rsidRPr="00065497">
        <w:rPr>
          <w:rFonts w:ascii="Arial" w:hAnsi="Arial" w:cs="Arial"/>
          <w:sz w:val="22"/>
          <w:szCs w:val="22"/>
        </w:rPr>
        <w:t xml:space="preserve"> their directors and management as below</w:t>
      </w:r>
      <w:r w:rsidRPr="00065497">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906DE4" w14:paraId="5E24E5C1" w14:textId="77777777" w:rsidTr="00F33C28">
        <w:tc>
          <w:tcPr>
            <w:tcW w:w="8748" w:type="dxa"/>
            <w:gridSpan w:val="5"/>
            <w:tcBorders>
              <w:top w:val="nil"/>
              <w:left w:val="nil"/>
              <w:bottom w:val="nil"/>
              <w:right w:val="nil"/>
            </w:tcBorders>
          </w:tcPr>
          <w:p w14:paraId="35782B61" w14:textId="77777777" w:rsidR="00F33C28" w:rsidRPr="00906DE4" w:rsidRDefault="00F33C28" w:rsidP="00F33C28">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Unit</w:t>
            </w:r>
            <w:r w:rsidRPr="00906DE4">
              <w:rPr>
                <w:rFonts w:ascii="Arial" w:hAnsi="Arial" w:cs="Angsana New"/>
                <w:color w:val="000000" w:themeColor="text1"/>
                <w:sz w:val="20"/>
                <w:szCs w:val="20"/>
                <w:cs/>
              </w:rPr>
              <w:t xml:space="preserve">: </w:t>
            </w:r>
            <w:r w:rsidRPr="00906DE4">
              <w:rPr>
                <w:rFonts w:ascii="Arial" w:hAnsi="Arial" w:cs="Arial"/>
                <w:color w:val="000000" w:themeColor="text1"/>
                <w:sz w:val="20"/>
                <w:szCs w:val="20"/>
              </w:rPr>
              <w:t>Thousand Baht</w:t>
            </w:r>
            <w:r w:rsidRPr="00906DE4">
              <w:rPr>
                <w:rFonts w:ascii="Arial" w:hAnsi="Arial" w:cs="Angsana New"/>
                <w:color w:val="000000" w:themeColor="text1"/>
                <w:sz w:val="20"/>
                <w:szCs w:val="20"/>
                <w:cs/>
              </w:rPr>
              <w:t>)</w:t>
            </w:r>
          </w:p>
        </w:tc>
      </w:tr>
      <w:tr w:rsidR="00F33C28" w:rsidRPr="00906DE4" w14:paraId="5E537958" w14:textId="77777777" w:rsidTr="00F33C28">
        <w:tc>
          <w:tcPr>
            <w:tcW w:w="3978" w:type="dxa"/>
            <w:tcBorders>
              <w:top w:val="nil"/>
              <w:left w:val="nil"/>
              <w:bottom w:val="nil"/>
              <w:right w:val="nil"/>
            </w:tcBorders>
          </w:tcPr>
          <w:p w14:paraId="488EFBD3" w14:textId="77777777" w:rsidR="00F33C28" w:rsidRPr="00906DE4"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305F97E8"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Consolidated financial statements</w:t>
            </w:r>
          </w:p>
        </w:tc>
      </w:tr>
      <w:tr w:rsidR="00F33C28" w:rsidRPr="00906DE4" w14:paraId="08DAA36D" w14:textId="77777777" w:rsidTr="00F33C28">
        <w:tc>
          <w:tcPr>
            <w:tcW w:w="3978" w:type="dxa"/>
            <w:tcBorders>
              <w:top w:val="nil"/>
              <w:left w:val="nil"/>
              <w:bottom w:val="nil"/>
              <w:right w:val="nil"/>
            </w:tcBorders>
          </w:tcPr>
          <w:p w14:paraId="43630B8C" w14:textId="77777777" w:rsidR="00F33C28" w:rsidRPr="00906DE4"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49BEC6E3"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For the three</w:t>
            </w: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month periods ended 30 June</w:t>
            </w:r>
          </w:p>
        </w:tc>
        <w:tc>
          <w:tcPr>
            <w:tcW w:w="2385" w:type="dxa"/>
            <w:gridSpan w:val="2"/>
            <w:tcBorders>
              <w:top w:val="nil"/>
              <w:left w:val="nil"/>
              <w:bottom w:val="nil"/>
              <w:right w:val="nil"/>
            </w:tcBorders>
          </w:tcPr>
          <w:p w14:paraId="36E0C1D1"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For the six</w:t>
            </w: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 xml:space="preserve">month </w:t>
            </w:r>
          </w:p>
          <w:p w14:paraId="6778301C"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periods ended 30 June</w:t>
            </w:r>
          </w:p>
        </w:tc>
      </w:tr>
      <w:tr w:rsidR="00F33C28" w:rsidRPr="00906DE4" w14:paraId="441D65C8" w14:textId="77777777" w:rsidTr="008536FB">
        <w:tc>
          <w:tcPr>
            <w:tcW w:w="3978" w:type="dxa"/>
            <w:tcBorders>
              <w:top w:val="nil"/>
              <w:left w:val="nil"/>
              <w:bottom w:val="nil"/>
              <w:right w:val="nil"/>
            </w:tcBorders>
          </w:tcPr>
          <w:p w14:paraId="46BC4CBC" w14:textId="77777777" w:rsidR="00F33C28" w:rsidRPr="00906DE4" w:rsidRDefault="00F33C28" w:rsidP="00F33C28">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40D8B4B8" w14:textId="00B118E2"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w:t>
            </w:r>
            <w:r>
              <w:rPr>
                <w:rFonts w:ascii="Arial" w:hAnsi="Arial" w:cs="Arial"/>
                <w:color w:val="000000" w:themeColor="text1"/>
                <w:sz w:val="20"/>
                <w:szCs w:val="20"/>
                <w:u w:val="single"/>
              </w:rPr>
              <w:t>1</w:t>
            </w:r>
          </w:p>
        </w:tc>
        <w:tc>
          <w:tcPr>
            <w:tcW w:w="1193" w:type="dxa"/>
            <w:tcBorders>
              <w:top w:val="nil"/>
              <w:left w:val="nil"/>
              <w:bottom w:val="nil"/>
              <w:right w:val="nil"/>
            </w:tcBorders>
          </w:tcPr>
          <w:p w14:paraId="5499CA50" w14:textId="3528C2CB"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w:t>
            </w:r>
            <w:r>
              <w:rPr>
                <w:rFonts w:ascii="Arial" w:hAnsi="Arial" w:cs="Arial"/>
                <w:color w:val="000000" w:themeColor="text1"/>
                <w:sz w:val="20"/>
                <w:szCs w:val="20"/>
                <w:u w:val="single"/>
              </w:rPr>
              <w:t>20</w:t>
            </w:r>
          </w:p>
        </w:tc>
        <w:tc>
          <w:tcPr>
            <w:tcW w:w="1192" w:type="dxa"/>
            <w:tcBorders>
              <w:top w:val="nil"/>
              <w:left w:val="nil"/>
              <w:bottom w:val="nil"/>
              <w:right w:val="nil"/>
            </w:tcBorders>
          </w:tcPr>
          <w:p w14:paraId="2AF3463E" w14:textId="1C79093A"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w:t>
            </w:r>
            <w:r>
              <w:rPr>
                <w:rFonts w:ascii="Arial" w:hAnsi="Arial" w:cs="Arial"/>
                <w:color w:val="000000" w:themeColor="text1"/>
                <w:sz w:val="20"/>
                <w:szCs w:val="20"/>
                <w:u w:val="single"/>
              </w:rPr>
              <w:t>1</w:t>
            </w:r>
          </w:p>
        </w:tc>
        <w:tc>
          <w:tcPr>
            <w:tcW w:w="1193" w:type="dxa"/>
            <w:tcBorders>
              <w:top w:val="nil"/>
              <w:left w:val="nil"/>
              <w:bottom w:val="nil"/>
              <w:right w:val="nil"/>
            </w:tcBorders>
          </w:tcPr>
          <w:p w14:paraId="51DA7092" w14:textId="0F93ED32"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w:t>
            </w:r>
            <w:r>
              <w:rPr>
                <w:rFonts w:ascii="Arial" w:hAnsi="Arial" w:cs="Arial"/>
                <w:color w:val="000000" w:themeColor="text1"/>
                <w:sz w:val="20"/>
                <w:szCs w:val="20"/>
                <w:u w:val="single"/>
              </w:rPr>
              <w:t>20</w:t>
            </w:r>
          </w:p>
        </w:tc>
      </w:tr>
      <w:tr w:rsidR="008536FB" w:rsidRPr="00906DE4" w14:paraId="5AEB3DB7" w14:textId="77777777" w:rsidTr="008536FB">
        <w:tc>
          <w:tcPr>
            <w:tcW w:w="3978" w:type="dxa"/>
            <w:tcBorders>
              <w:top w:val="nil"/>
              <w:left w:val="nil"/>
              <w:bottom w:val="nil"/>
              <w:right w:val="nil"/>
            </w:tcBorders>
          </w:tcPr>
          <w:p w14:paraId="36D69435" w14:textId="77777777" w:rsidR="008536FB" w:rsidRPr="00906DE4" w:rsidRDefault="008536FB" w:rsidP="008536FB">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906DE4">
              <w:rPr>
                <w:rFonts w:ascii="Arial" w:hAnsi="Arial" w:cs="Arial"/>
                <w:color w:val="000000" w:themeColor="text1"/>
                <w:sz w:val="20"/>
                <w:szCs w:val="20"/>
              </w:rPr>
              <w:t>Short</w:t>
            </w: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term employee benefits</w:t>
            </w:r>
          </w:p>
        </w:tc>
        <w:tc>
          <w:tcPr>
            <w:tcW w:w="1192" w:type="dxa"/>
            <w:tcBorders>
              <w:top w:val="nil"/>
              <w:left w:val="nil"/>
              <w:bottom w:val="nil"/>
              <w:right w:val="nil"/>
            </w:tcBorders>
          </w:tcPr>
          <w:p w14:paraId="610073F8" w14:textId="5657C60E" w:rsidR="008536FB" w:rsidRPr="00906DE4" w:rsidRDefault="008536FB" w:rsidP="008536FB">
            <w:pP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29,466</w:t>
            </w:r>
          </w:p>
        </w:tc>
        <w:tc>
          <w:tcPr>
            <w:tcW w:w="1193" w:type="dxa"/>
            <w:tcBorders>
              <w:top w:val="nil"/>
              <w:left w:val="nil"/>
              <w:bottom w:val="nil"/>
              <w:right w:val="nil"/>
            </w:tcBorders>
          </w:tcPr>
          <w:p w14:paraId="696DCC34" w14:textId="7D266D49" w:rsidR="008536FB" w:rsidRPr="00906DE4" w:rsidRDefault="008536FB" w:rsidP="008536FB">
            <w:pP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32,186</w:t>
            </w:r>
          </w:p>
        </w:tc>
        <w:tc>
          <w:tcPr>
            <w:tcW w:w="1192" w:type="dxa"/>
            <w:tcBorders>
              <w:top w:val="nil"/>
              <w:left w:val="nil"/>
              <w:bottom w:val="nil"/>
              <w:right w:val="nil"/>
            </w:tcBorders>
          </w:tcPr>
          <w:p w14:paraId="343FE24C" w14:textId="463B97BC" w:rsidR="008536FB" w:rsidRPr="00906DE4" w:rsidRDefault="008536FB" w:rsidP="008536FB">
            <w:pP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58,035</w:t>
            </w:r>
          </w:p>
        </w:tc>
        <w:tc>
          <w:tcPr>
            <w:tcW w:w="1193" w:type="dxa"/>
            <w:tcBorders>
              <w:top w:val="nil"/>
              <w:left w:val="nil"/>
              <w:bottom w:val="nil"/>
              <w:right w:val="nil"/>
            </w:tcBorders>
          </w:tcPr>
          <w:p w14:paraId="11D95DAC" w14:textId="5CDF84DA" w:rsidR="008536FB" w:rsidRPr="00906DE4" w:rsidRDefault="008536FB" w:rsidP="008536FB">
            <w:pP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64,551</w:t>
            </w:r>
          </w:p>
        </w:tc>
      </w:tr>
      <w:tr w:rsidR="008536FB" w:rsidRPr="00906DE4" w14:paraId="5D55E775" w14:textId="77777777" w:rsidTr="008536FB">
        <w:tc>
          <w:tcPr>
            <w:tcW w:w="3978" w:type="dxa"/>
            <w:tcBorders>
              <w:top w:val="nil"/>
              <w:left w:val="nil"/>
              <w:bottom w:val="nil"/>
              <w:right w:val="nil"/>
            </w:tcBorders>
          </w:tcPr>
          <w:p w14:paraId="0DAB7218" w14:textId="1D5046BD" w:rsidR="008536FB" w:rsidRPr="00906DE4" w:rsidRDefault="008536FB" w:rsidP="008536FB">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906DE4">
              <w:rPr>
                <w:rFonts w:ascii="Arial" w:hAnsi="Arial" w:cs="Arial"/>
                <w:color w:val="000000" w:themeColor="text1"/>
                <w:sz w:val="20"/>
                <w:szCs w:val="20"/>
              </w:rPr>
              <w:t>Post</w:t>
            </w: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employment benefits</w:t>
            </w:r>
            <w:r w:rsidR="00104F03">
              <w:rPr>
                <w:rFonts w:ascii="Arial" w:hAnsi="Arial" w:cs="Angsana New"/>
                <w:color w:val="000000" w:themeColor="text1"/>
                <w:sz w:val="20"/>
                <w:szCs w:val="20"/>
                <w:cs/>
              </w:rPr>
              <w:t xml:space="preserve"> (</w:t>
            </w:r>
            <w:r w:rsidR="00104F03">
              <w:rPr>
                <w:rFonts w:ascii="Arial" w:hAnsi="Arial" w:cs="Arial"/>
                <w:color w:val="000000" w:themeColor="text1"/>
                <w:sz w:val="20"/>
                <w:szCs w:val="20"/>
              </w:rPr>
              <w:t>reversal</w:t>
            </w:r>
            <w:r w:rsidR="00104F03">
              <w:rPr>
                <w:rFonts w:ascii="Arial" w:hAnsi="Arial" w:cs="Angsana New"/>
                <w:color w:val="000000" w:themeColor="text1"/>
                <w:sz w:val="20"/>
                <w:szCs w:val="20"/>
                <w:cs/>
              </w:rPr>
              <w:t>)</w:t>
            </w:r>
          </w:p>
        </w:tc>
        <w:tc>
          <w:tcPr>
            <w:tcW w:w="1192" w:type="dxa"/>
            <w:tcBorders>
              <w:top w:val="nil"/>
              <w:left w:val="nil"/>
              <w:bottom w:val="nil"/>
              <w:right w:val="nil"/>
            </w:tcBorders>
          </w:tcPr>
          <w:p w14:paraId="0544C9AE" w14:textId="05F87524" w:rsidR="008536FB" w:rsidRPr="00906DE4" w:rsidRDefault="008536FB" w:rsidP="008536FB">
            <w:pPr>
              <w:pBdr>
                <w:bottom w:val="sing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ngsana New" w:hint="cs"/>
                <w:color w:val="000000" w:themeColor="text1"/>
                <w:sz w:val="20"/>
                <w:szCs w:val="20"/>
                <w:cs/>
              </w:rPr>
              <w:t>(</w:t>
            </w:r>
            <w:r w:rsidRPr="008536FB">
              <w:rPr>
                <w:rFonts w:ascii="Arial" w:hAnsi="Arial" w:cs="Arial" w:hint="cs"/>
                <w:color w:val="000000" w:themeColor="text1"/>
                <w:sz w:val="20"/>
                <w:szCs w:val="20"/>
              </w:rPr>
              <w:t>18</w:t>
            </w:r>
            <w:r w:rsidRPr="008536FB">
              <w:rPr>
                <w:rFonts w:ascii="Arial" w:hAnsi="Arial" w:cs="Angsana New" w:hint="cs"/>
                <w:color w:val="000000" w:themeColor="text1"/>
                <w:sz w:val="20"/>
                <w:szCs w:val="20"/>
                <w:cs/>
              </w:rPr>
              <w:t>)</w:t>
            </w:r>
          </w:p>
        </w:tc>
        <w:tc>
          <w:tcPr>
            <w:tcW w:w="1193" w:type="dxa"/>
            <w:tcBorders>
              <w:top w:val="nil"/>
              <w:left w:val="nil"/>
              <w:bottom w:val="nil"/>
              <w:right w:val="nil"/>
            </w:tcBorders>
          </w:tcPr>
          <w:p w14:paraId="3AF9CC36" w14:textId="0BB0B7A1" w:rsidR="008536FB" w:rsidRPr="00906DE4" w:rsidRDefault="008536FB" w:rsidP="008536FB">
            <w:pPr>
              <w:pBdr>
                <w:bottom w:val="sing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1,568</w:t>
            </w:r>
          </w:p>
        </w:tc>
        <w:tc>
          <w:tcPr>
            <w:tcW w:w="1192" w:type="dxa"/>
            <w:tcBorders>
              <w:top w:val="nil"/>
              <w:left w:val="nil"/>
              <w:bottom w:val="nil"/>
              <w:right w:val="nil"/>
            </w:tcBorders>
          </w:tcPr>
          <w:p w14:paraId="1C1C0FB5" w14:textId="1581563C" w:rsidR="008536FB" w:rsidRPr="00906DE4" w:rsidRDefault="008536FB" w:rsidP="008536FB">
            <w:pPr>
              <w:pBdr>
                <w:bottom w:val="sing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ngsana New" w:hint="cs"/>
                <w:color w:val="000000" w:themeColor="text1"/>
                <w:sz w:val="20"/>
                <w:szCs w:val="20"/>
                <w:cs/>
              </w:rPr>
              <w:t>(</w:t>
            </w:r>
            <w:r w:rsidRPr="008536FB">
              <w:rPr>
                <w:rFonts w:ascii="Arial" w:hAnsi="Arial" w:cs="Arial" w:hint="cs"/>
                <w:color w:val="000000" w:themeColor="text1"/>
                <w:sz w:val="20"/>
                <w:szCs w:val="20"/>
              </w:rPr>
              <w:t>794</w:t>
            </w:r>
            <w:r w:rsidRPr="008536FB">
              <w:rPr>
                <w:rFonts w:ascii="Arial" w:hAnsi="Arial" w:cs="Angsana New" w:hint="cs"/>
                <w:color w:val="000000" w:themeColor="text1"/>
                <w:sz w:val="20"/>
                <w:szCs w:val="20"/>
                <w:cs/>
              </w:rPr>
              <w:t>)</w:t>
            </w:r>
          </w:p>
        </w:tc>
        <w:tc>
          <w:tcPr>
            <w:tcW w:w="1193" w:type="dxa"/>
            <w:tcBorders>
              <w:top w:val="nil"/>
              <w:left w:val="nil"/>
              <w:bottom w:val="nil"/>
              <w:right w:val="nil"/>
            </w:tcBorders>
          </w:tcPr>
          <w:p w14:paraId="7B934F4B" w14:textId="359F0734" w:rsidR="008536FB" w:rsidRPr="00906DE4" w:rsidRDefault="008536FB" w:rsidP="008536FB">
            <w:pPr>
              <w:pBdr>
                <w:bottom w:val="sing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2,544</w:t>
            </w:r>
          </w:p>
        </w:tc>
      </w:tr>
      <w:tr w:rsidR="008536FB" w:rsidRPr="00906DE4" w14:paraId="430023D9" w14:textId="77777777" w:rsidTr="008536FB">
        <w:tc>
          <w:tcPr>
            <w:tcW w:w="3978" w:type="dxa"/>
            <w:tcBorders>
              <w:top w:val="nil"/>
              <w:left w:val="nil"/>
              <w:bottom w:val="nil"/>
              <w:right w:val="nil"/>
            </w:tcBorders>
          </w:tcPr>
          <w:p w14:paraId="439D4D0B" w14:textId="77777777" w:rsidR="008536FB" w:rsidRPr="00906DE4" w:rsidRDefault="008536FB" w:rsidP="008536FB">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bookmarkStart w:id="1" w:name="_Hlk47016994"/>
            <w:r w:rsidRPr="00906DE4">
              <w:rPr>
                <w:rFonts w:ascii="Arial" w:hAnsi="Arial" w:cs="Arial"/>
                <w:color w:val="000000" w:themeColor="text1"/>
                <w:sz w:val="20"/>
                <w:szCs w:val="20"/>
              </w:rPr>
              <w:t>Total</w:t>
            </w:r>
          </w:p>
        </w:tc>
        <w:tc>
          <w:tcPr>
            <w:tcW w:w="1192" w:type="dxa"/>
            <w:tcBorders>
              <w:top w:val="nil"/>
              <w:left w:val="nil"/>
              <w:bottom w:val="nil"/>
              <w:right w:val="nil"/>
            </w:tcBorders>
          </w:tcPr>
          <w:p w14:paraId="04A17B29" w14:textId="30E42218" w:rsidR="008536FB" w:rsidRPr="00906DE4" w:rsidRDefault="008536FB" w:rsidP="008536FB">
            <w:pPr>
              <w:pBdr>
                <w:bottom w:val="doub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29,448</w:t>
            </w:r>
          </w:p>
        </w:tc>
        <w:tc>
          <w:tcPr>
            <w:tcW w:w="1193" w:type="dxa"/>
            <w:tcBorders>
              <w:top w:val="nil"/>
              <w:left w:val="nil"/>
              <w:bottom w:val="nil"/>
              <w:right w:val="nil"/>
            </w:tcBorders>
          </w:tcPr>
          <w:p w14:paraId="41FE9768" w14:textId="0DB0CD9A" w:rsidR="008536FB" w:rsidRPr="00906DE4" w:rsidRDefault="008536FB" w:rsidP="008536FB">
            <w:pPr>
              <w:pBdr>
                <w:bottom w:val="doub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33,754</w:t>
            </w:r>
          </w:p>
        </w:tc>
        <w:tc>
          <w:tcPr>
            <w:tcW w:w="1192" w:type="dxa"/>
            <w:tcBorders>
              <w:top w:val="nil"/>
              <w:left w:val="nil"/>
              <w:bottom w:val="nil"/>
              <w:right w:val="nil"/>
            </w:tcBorders>
          </w:tcPr>
          <w:p w14:paraId="5F033D82" w14:textId="52CC3D59" w:rsidR="008536FB" w:rsidRPr="00906DE4" w:rsidRDefault="008536FB" w:rsidP="008536FB">
            <w:pPr>
              <w:pBdr>
                <w:bottom w:val="doub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57,241</w:t>
            </w:r>
          </w:p>
        </w:tc>
        <w:tc>
          <w:tcPr>
            <w:tcW w:w="1193" w:type="dxa"/>
            <w:tcBorders>
              <w:top w:val="nil"/>
              <w:left w:val="nil"/>
              <w:bottom w:val="nil"/>
              <w:right w:val="nil"/>
            </w:tcBorders>
          </w:tcPr>
          <w:p w14:paraId="1A5B7E11" w14:textId="270FE828" w:rsidR="008536FB" w:rsidRPr="00906DE4" w:rsidRDefault="008536FB" w:rsidP="008536FB">
            <w:pPr>
              <w:pBdr>
                <w:bottom w:val="double" w:sz="4" w:space="1" w:color="auto"/>
              </w:pBdr>
              <w:tabs>
                <w:tab w:val="decimal" w:pos="972"/>
              </w:tabs>
              <w:spacing w:line="380" w:lineRule="exact"/>
              <w:ind w:right="-43"/>
              <w:rPr>
                <w:rFonts w:ascii="Arial" w:hAnsi="Arial" w:cs="Arial"/>
                <w:color w:val="000000" w:themeColor="text1"/>
                <w:sz w:val="20"/>
                <w:szCs w:val="20"/>
              </w:rPr>
            </w:pPr>
            <w:r w:rsidRPr="008536FB">
              <w:rPr>
                <w:rFonts w:ascii="Arial" w:hAnsi="Arial" w:cs="Arial" w:hint="cs"/>
                <w:color w:val="000000" w:themeColor="text1"/>
                <w:sz w:val="20"/>
                <w:szCs w:val="20"/>
              </w:rPr>
              <w:t>67,095</w:t>
            </w:r>
          </w:p>
        </w:tc>
      </w:tr>
    </w:tbl>
    <w:bookmarkEnd w:id="1"/>
    <w:p w14:paraId="776C1538" w14:textId="77777777" w:rsidR="00F33C28" w:rsidRPr="00906DE4" w:rsidRDefault="00F33C28" w:rsidP="00F33C28">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906DE4">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906DE4" w14:paraId="575F1193" w14:textId="77777777" w:rsidTr="00F33C28">
        <w:tc>
          <w:tcPr>
            <w:tcW w:w="8748" w:type="dxa"/>
            <w:gridSpan w:val="5"/>
            <w:tcBorders>
              <w:top w:val="nil"/>
              <w:left w:val="nil"/>
              <w:bottom w:val="nil"/>
              <w:right w:val="nil"/>
            </w:tcBorders>
          </w:tcPr>
          <w:p w14:paraId="0876F9F0" w14:textId="77777777" w:rsidR="00F33C28" w:rsidRPr="00906DE4" w:rsidRDefault="00F33C28" w:rsidP="00F33C28">
            <w:pPr>
              <w:tabs>
                <w:tab w:val="left" w:pos="600"/>
                <w:tab w:val="left" w:pos="900"/>
                <w:tab w:val="right" w:pos="7280"/>
                <w:tab w:val="right" w:pos="8540"/>
              </w:tabs>
              <w:spacing w:line="380" w:lineRule="exact"/>
              <w:ind w:right="-45"/>
              <w:jc w:val="right"/>
              <w:rPr>
                <w:rFonts w:ascii="Arial" w:hAnsi="Arial" w:cs="Arial"/>
                <w:sz w:val="20"/>
                <w:cs/>
              </w:rPr>
            </w:pPr>
            <w:r w:rsidRPr="00906DE4">
              <w:rPr>
                <w:rFonts w:ascii="Arial" w:hAnsi="Arial" w:cs="Angsana New"/>
                <w:sz w:val="20"/>
                <w:szCs w:val="20"/>
                <w:cs/>
              </w:rPr>
              <w:t>(</w:t>
            </w:r>
            <w:r w:rsidRPr="00906DE4">
              <w:rPr>
                <w:rFonts w:ascii="Arial" w:hAnsi="Arial" w:cs="Arial"/>
                <w:sz w:val="20"/>
              </w:rPr>
              <w:t>Unit</w:t>
            </w:r>
            <w:r w:rsidRPr="00906DE4">
              <w:rPr>
                <w:rFonts w:ascii="Arial" w:hAnsi="Arial" w:cs="Angsana New"/>
                <w:sz w:val="20"/>
                <w:szCs w:val="20"/>
                <w:cs/>
              </w:rPr>
              <w:t xml:space="preserve">: </w:t>
            </w:r>
            <w:r w:rsidRPr="00906DE4">
              <w:rPr>
                <w:rFonts w:ascii="Arial" w:hAnsi="Arial" w:cs="Arial"/>
                <w:sz w:val="20"/>
              </w:rPr>
              <w:t>Thousand Baht</w:t>
            </w:r>
            <w:r w:rsidRPr="00906DE4">
              <w:rPr>
                <w:rFonts w:ascii="Arial" w:hAnsi="Arial" w:cs="Angsana New"/>
                <w:sz w:val="20"/>
                <w:szCs w:val="20"/>
                <w:cs/>
              </w:rPr>
              <w:t>)</w:t>
            </w:r>
          </w:p>
        </w:tc>
      </w:tr>
      <w:tr w:rsidR="00F33C28" w:rsidRPr="00906DE4" w14:paraId="00D8C3E1" w14:textId="77777777" w:rsidTr="00F33C28">
        <w:tc>
          <w:tcPr>
            <w:tcW w:w="3978" w:type="dxa"/>
            <w:tcBorders>
              <w:top w:val="nil"/>
              <w:left w:val="nil"/>
              <w:bottom w:val="nil"/>
              <w:right w:val="nil"/>
            </w:tcBorders>
          </w:tcPr>
          <w:p w14:paraId="753226BD" w14:textId="77777777" w:rsidR="00F33C28" w:rsidRPr="00906DE4"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14:paraId="200527E8"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Separate financial statements</w:t>
            </w:r>
          </w:p>
        </w:tc>
      </w:tr>
      <w:tr w:rsidR="00F33C28" w:rsidRPr="00906DE4" w14:paraId="3F151D78" w14:textId="77777777" w:rsidTr="00F33C28">
        <w:tc>
          <w:tcPr>
            <w:tcW w:w="3978" w:type="dxa"/>
            <w:tcBorders>
              <w:top w:val="nil"/>
              <w:left w:val="nil"/>
              <w:bottom w:val="nil"/>
              <w:right w:val="nil"/>
            </w:tcBorders>
          </w:tcPr>
          <w:p w14:paraId="16DF44FD" w14:textId="77777777" w:rsidR="00F33C28" w:rsidRPr="00906DE4"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14:paraId="0E6664DF"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For the three</w:t>
            </w:r>
            <w:r w:rsidRPr="00906DE4">
              <w:rPr>
                <w:rFonts w:ascii="Arial" w:hAnsi="Arial" w:cs="Angsana New"/>
                <w:sz w:val="20"/>
                <w:szCs w:val="20"/>
                <w:cs/>
              </w:rPr>
              <w:t>-</w:t>
            </w:r>
            <w:r w:rsidRPr="00906DE4">
              <w:rPr>
                <w:rFonts w:ascii="Arial" w:hAnsi="Arial" w:cs="Arial"/>
                <w:sz w:val="20"/>
              </w:rPr>
              <w:t>month periods ended 30 June</w:t>
            </w:r>
          </w:p>
        </w:tc>
        <w:tc>
          <w:tcPr>
            <w:tcW w:w="2385" w:type="dxa"/>
            <w:gridSpan w:val="2"/>
            <w:tcBorders>
              <w:top w:val="nil"/>
              <w:left w:val="nil"/>
              <w:bottom w:val="nil"/>
              <w:right w:val="nil"/>
            </w:tcBorders>
          </w:tcPr>
          <w:p w14:paraId="09387E84"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For the six</w:t>
            </w:r>
            <w:r w:rsidRPr="00906DE4">
              <w:rPr>
                <w:rFonts w:ascii="Arial" w:hAnsi="Arial" w:cs="Angsana New"/>
                <w:sz w:val="20"/>
                <w:szCs w:val="20"/>
                <w:cs/>
              </w:rPr>
              <w:t>-</w:t>
            </w:r>
            <w:r w:rsidRPr="00906DE4">
              <w:rPr>
                <w:rFonts w:ascii="Arial" w:hAnsi="Arial" w:cs="Arial"/>
                <w:sz w:val="20"/>
              </w:rPr>
              <w:t xml:space="preserve">month </w:t>
            </w:r>
          </w:p>
          <w:p w14:paraId="575A5253" w14:textId="77777777" w:rsidR="00F33C28" w:rsidRPr="00906DE4"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periods ended 30 June</w:t>
            </w:r>
          </w:p>
        </w:tc>
      </w:tr>
      <w:tr w:rsidR="00F33C28" w:rsidRPr="00906DE4" w14:paraId="6DA42E49" w14:textId="77777777" w:rsidTr="00F33C28">
        <w:tc>
          <w:tcPr>
            <w:tcW w:w="3978" w:type="dxa"/>
            <w:tcBorders>
              <w:top w:val="nil"/>
              <w:left w:val="nil"/>
              <w:bottom w:val="nil"/>
              <w:right w:val="nil"/>
            </w:tcBorders>
          </w:tcPr>
          <w:p w14:paraId="2818688D" w14:textId="77777777" w:rsidR="00F33C28" w:rsidRPr="00906DE4" w:rsidRDefault="00F33C28" w:rsidP="00F33C28">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14:paraId="4B6FA889" w14:textId="6BA6F927"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w:t>
            </w:r>
            <w:r>
              <w:rPr>
                <w:rFonts w:ascii="Arial" w:hAnsi="Arial" w:cs="Arial"/>
                <w:color w:val="000000" w:themeColor="text1"/>
                <w:sz w:val="20"/>
                <w:szCs w:val="20"/>
                <w:u w:val="single"/>
              </w:rPr>
              <w:t>1</w:t>
            </w:r>
          </w:p>
        </w:tc>
        <w:tc>
          <w:tcPr>
            <w:tcW w:w="1193" w:type="dxa"/>
            <w:tcBorders>
              <w:top w:val="nil"/>
              <w:left w:val="nil"/>
              <w:bottom w:val="nil"/>
              <w:right w:val="nil"/>
            </w:tcBorders>
          </w:tcPr>
          <w:p w14:paraId="15A17C45" w14:textId="4B06FFE7"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w:t>
            </w:r>
            <w:r>
              <w:rPr>
                <w:rFonts w:ascii="Arial" w:hAnsi="Arial" w:cs="Arial"/>
                <w:color w:val="000000" w:themeColor="text1"/>
                <w:sz w:val="20"/>
                <w:szCs w:val="20"/>
                <w:u w:val="single"/>
              </w:rPr>
              <w:t>20</w:t>
            </w:r>
          </w:p>
        </w:tc>
        <w:tc>
          <w:tcPr>
            <w:tcW w:w="1192" w:type="dxa"/>
            <w:tcBorders>
              <w:top w:val="nil"/>
              <w:left w:val="nil"/>
              <w:bottom w:val="nil"/>
              <w:right w:val="nil"/>
            </w:tcBorders>
          </w:tcPr>
          <w:p w14:paraId="6F291724" w14:textId="5C1B0767"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w:t>
            </w:r>
            <w:r>
              <w:rPr>
                <w:rFonts w:ascii="Arial" w:hAnsi="Arial" w:cs="Arial"/>
                <w:color w:val="000000" w:themeColor="text1"/>
                <w:sz w:val="20"/>
                <w:szCs w:val="20"/>
                <w:u w:val="single"/>
              </w:rPr>
              <w:t>1</w:t>
            </w:r>
          </w:p>
        </w:tc>
        <w:tc>
          <w:tcPr>
            <w:tcW w:w="1193" w:type="dxa"/>
            <w:tcBorders>
              <w:top w:val="nil"/>
              <w:left w:val="nil"/>
              <w:bottom w:val="nil"/>
              <w:right w:val="nil"/>
            </w:tcBorders>
          </w:tcPr>
          <w:p w14:paraId="1669A323" w14:textId="29DB0882" w:rsidR="00F33C28" w:rsidRPr="00906DE4"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w:t>
            </w:r>
            <w:r>
              <w:rPr>
                <w:rFonts w:ascii="Arial" w:hAnsi="Arial" w:cs="Arial"/>
                <w:color w:val="000000" w:themeColor="text1"/>
                <w:sz w:val="20"/>
                <w:szCs w:val="20"/>
                <w:u w:val="single"/>
              </w:rPr>
              <w:t>20</w:t>
            </w:r>
          </w:p>
        </w:tc>
      </w:tr>
      <w:tr w:rsidR="00F33C28" w:rsidRPr="00906DE4" w14:paraId="738C9745" w14:textId="77777777" w:rsidTr="00F33C28">
        <w:tc>
          <w:tcPr>
            <w:tcW w:w="3978" w:type="dxa"/>
            <w:tcBorders>
              <w:top w:val="nil"/>
              <w:left w:val="nil"/>
              <w:bottom w:val="nil"/>
              <w:right w:val="nil"/>
            </w:tcBorders>
          </w:tcPr>
          <w:p w14:paraId="4E9085AE" w14:textId="77777777" w:rsidR="00F33C28" w:rsidRPr="00906DE4" w:rsidRDefault="00F33C28" w:rsidP="00F33C28">
            <w:pPr>
              <w:tabs>
                <w:tab w:val="left" w:pos="600"/>
                <w:tab w:val="left" w:pos="900"/>
                <w:tab w:val="right" w:pos="7280"/>
                <w:tab w:val="right" w:pos="8540"/>
              </w:tabs>
              <w:spacing w:line="380" w:lineRule="exact"/>
              <w:ind w:left="-18" w:right="-43"/>
              <w:jc w:val="thaiDistribute"/>
              <w:rPr>
                <w:rFonts w:ascii="Arial" w:hAnsi="Arial" w:cs="Arial"/>
                <w:sz w:val="20"/>
              </w:rPr>
            </w:pPr>
            <w:r w:rsidRPr="00906DE4">
              <w:rPr>
                <w:rFonts w:ascii="Arial" w:hAnsi="Arial" w:cs="Arial"/>
                <w:sz w:val="20"/>
              </w:rPr>
              <w:t>Short</w:t>
            </w:r>
            <w:r w:rsidRPr="00906DE4">
              <w:rPr>
                <w:rFonts w:ascii="Arial" w:hAnsi="Arial" w:cs="Angsana New"/>
                <w:sz w:val="20"/>
                <w:szCs w:val="20"/>
                <w:cs/>
              </w:rPr>
              <w:t>-</w:t>
            </w:r>
            <w:r w:rsidRPr="00906DE4">
              <w:rPr>
                <w:rFonts w:ascii="Arial" w:hAnsi="Arial" w:cs="Arial"/>
                <w:sz w:val="20"/>
              </w:rPr>
              <w:t>term employee benefits</w:t>
            </w:r>
          </w:p>
        </w:tc>
        <w:tc>
          <w:tcPr>
            <w:tcW w:w="1192" w:type="dxa"/>
            <w:tcBorders>
              <w:top w:val="nil"/>
              <w:left w:val="nil"/>
              <w:bottom w:val="nil"/>
              <w:right w:val="nil"/>
            </w:tcBorders>
          </w:tcPr>
          <w:p w14:paraId="19653210" w14:textId="54EFEBC0" w:rsidR="00F33C28" w:rsidRPr="00906DE4" w:rsidRDefault="00443B47" w:rsidP="00F33C28">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5,2</w:t>
            </w:r>
            <w:r w:rsidR="00104F03">
              <w:rPr>
                <w:rFonts w:ascii="Arial" w:hAnsi="Arial" w:cs="Arial"/>
                <w:color w:val="000000" w:themeColor="text1"/>
                <w:sz w:val="20"/>
                <w:szCs w:val="20"/>
              </w:rPr>
              <w:t>20</w:t>
            </w:r>
          </w:p>
        </w:tc>
        <w:tc>
          <w:tcPr>
            <w:tcW w:w="1193" w:type="dxa"/>
            <w:tcBorders>
              <w:top w:val="nil"/>
              <w:left w:val="nil"/>
              <w:bottom w:val="nil"/>
              <w:right w:val="nil"/>
            </w:tcBorders>
          </w:tcPr>
          <w:p w14:paraId="5A3E5F16" w14:textId="4B47FAC9" w:rsidR="00F33C28" w:rsidRPr="00906DE4" w:rsidRDefault="00F33C28" w:rsidP="00F33C28">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4,982</w:t>
            </w:r>
          </w:p>
        </w:tc>
        <w:tc>
          <w:tcPr>
            <w:tcW w:w="1192" w:type="dxa"/>
            <w:tcBorders>
              <w:top w:val="nil"/>
              <w:left w:val="nil"/>
              <w:bottom w:val="nil"/>
              <w:right w:val="nil"/>
            </w:tcBorders>
          </w:tcPr>
          <w:p w14:paraId="25D2AF94" w14:textId="345A62F8" w:rsidR="00F33C28" w:rsidRPr="00906DE4" w:rsidRDefault="00443B47" w:rsidP="00F33C28">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10,</w:t>
            </w:r>
            <w:r w:rsidR="00104F03">
              <w:rPr>
                <w:rFonts w:ascii="Arial" w:hAnsi="Arial" w:cs="Arial"/>
                <w:color w:val="000000" w:themeColor="text1"/>
                <w:sz w:val="20"/>
                <w:szCs w:val="20"/>
              </w:rPr>
              <w:t>472</w:t>
            </w:r>
          </w:p>
        </w:tc>
        <w:tc>
          <w:tcPr>
            <w:tcW w:w="1193" w:type="dxa"/>
            <w:tcBorders>
              <w:top w:val="nil"/>
              <w:left w:val="nil"/>
              <w:bottom w:val="nil"/>
              <w:right w:val="nil"/>
            </w:tcBorders>
          </w:tcPr>
          <w:p w14:paraId="1EA6796A" w14:textId="226DF379" w:rsidR="00F33C28" w:rsidRPr="00906DE4" w:rsidRDefault="00F33C28" w:rsidP="00F33C28">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9,935</w:t>
            </w:r>
          </w:p>
        </w:tc>
      </w:tr>
      <w:tr w:rsidR="00F33C28" w:rsidRPr="00906DE4" w14:paraId="143E7321" w14:textId="77777777" w:rsidTr="00F33C28">
        <w:tc>
          <w:tcPr>
            <w:tcW w:w="3978" w:type="dxa"/>
            <w:tcBorders>
              <w:top w:val="nil"/>
              <w:left w:val="nil"/>
              <w:bottom w:val="nil"/>
              <w:right w:val="nil"/>
            </w:tcBorders>
          </w:tcPr>
          <w:p w14:paraId="73942202" w14:textId="77777777" w:rsidR="00F33C28" w:rsidRPr="00906DE4" w:rsidRDefault="00F33C28" w:rsidP="00F33C28">
            <w:pPr>
              <w:tabs>
                <w:tab w:val="left" w:pos="600"/>
                <w:tab w:val="left" w:pos="900"/>
                <w:tab w:val="right" w:pos="7280"/>
                <w:tab w:val="right" w:pos="8540"/>
              </w:tabs>
              <w:spacing w:line="380" w:lineRule="exact"/>
              <w:ind w:left="-18" w:right="-43"/>
              <w:jc w:val="thaiDistribute"/>
              <w:rPr>
                <w:rFonts w:ascii="Arial" w:hAnsi="Arial" w:cs="Arial"/>
                <w:sz w:val="20"/>
              </w:rPr>
            </w:pPr>
            <w:r w:rsidRPr="00906DE4">
              <w:rPr>
                <w:rFonts w:ascii="Arial" w:hAnsi="Arial" w:cs="Arial"/>
                <w:sz w:val="20"/>
              </w:rPr>
              <w:t>Post</w:t>
            </w:r>
            <w:r w:rsidRPr="00906DE4">
              <w:rPr>
                <w:rFonts w:ascii="Arial" w:hAnsi="Arial" w:cs="Angsana New"/>
                <w:sz w:val="20"/>
                <w:szCs w:val="20"/>
                <w:cs/>
              </w:rPr>
              <w:t>-</w:t>
            </w:r>
            <w:r w:rsidRPr="00906DE4">
              <w:rPr>
                <w:rFonts w:ascii="Arial" w:hAnsi="Arial" w:cs="Arial"/>
                <w:sz w:val="20"/>
              </w:rPr>
              <w:t>employment benefits</w:t>
            </w:r>
          </w:p>
        </w:tc>
        <w:tc>
          <w:tcPr>
            <w:tcW w:w="1192" w:type="dxa"/>
            <w:tcBorders>
              <w:top w:val="nil"/>
              <w:left w:val="nil"/>
              <w:bottom w:val="nil"/>
              <w:right w:val="nil"/>
            </w:tcBorders>
          </w:tcPr>
          <w:p w14:paraId="14E98EF4" w14:textId="30577F68" w:rsidR="00F33C28" w:rsidRPr="00906DE4" w:rsidRDefault="00104F03" w:rsidP="00F33C28">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32</w:t>
            </w:r>
          </w:p>
        </w:tc>
        <w:tc>
          <w:tcPr>
            <w:tcW w:w="1193" w:type="dxa"/>
            <w:tcBorders>
              <w:top w:val="nil"/>
              <w:left w:val="nil"/>
              <w:bottom w:val="nil"/>
              <w:right w:val="nil"/>
            </w:tcBorders>
          </w:tcPr>
          <w:p w14:paraId="5F1DF397" w14:textId="2022266C" w:rsidR="00F33C28" w:rsidRPr="00906DE4" w:rsidRDefault="00F33C28" w:rsidP="00F33C28">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52</w:t>
            </w:r>
          </w:p>
        </w:tc>
        <w:tc>
          <w:tcPr>
            <w:tcW w:w="1192" w:type="dxa"/>
            <w:tcBorders>
              <w:top w:val="nil"/>
              <w:left w:val="nil"/>
              <w:bottom w:val="nil"/>
              <w:right w:val="nil"/>
            </w:tcBorders>
          </w:tcPr>
          <w:p w14:paraId="1B16D69A" w14:textId="532A1901" w:rsidR="00F33C28" w:rsidRPr="00906DE4" w:rsidRDefault="00104F03" w:rsidP="00F33C28">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80</w:t>
            </w:r>
          </w:p>
        </w:tc>
        <w:tc>
          <w:tcPr>
            <w:tcW w:w="1193" w:type="dxa"/>
            <w:tcBorders>
              <w:top w:val="nil"/>
              <w:left w:val="nil"/>
              <w:bottom w:val="nil"/>
              <w:right w:val="nil"/>
            </w:tcBorders>
          </w:tcPr>
          <w:p w14:paraId="56339741" w14:textId="0D3622A4" w:rsidR="00F33C28" w:rsidRPr="00906DE4" w:rsidRDefault="00F33C28" w:rsidP="00F33C28">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136</w:t>
            </w:r>
          </w:p>
        </w:tc>
      </w:tr>
      <w:tr w:rsidR="00F33C28" w:rsidRPr="00906DE4" w14:paraId="1CE9370B" w14:textId="77777777" w:rsidTr="00F33C28">
        <w:tc>
          <w:tcPr>
            <w:tcW w:w="3978" w:type="dxa"/>
            <w:tcBorders>
              <w:top w:val="nil"/>
              <w:left w:val="nil"/>
              <w:bottom w:val="nil"/>
              <w:right w:val="nil"/>
            </w:tcBorders>
          </w:tcPr>
          <w:p w14:paraId="3AD37CA6" w14:textId="77777777" w:rsidR="00F33C28" w:rsidRPr="00906DE4" w:rsidRDefault="00F33C28" w:rsidP="00F33C28">
            <w:pPr>
              <w:tabs>
                <w:tab w:val="left" w:pos="600"/>
                <w:tab w:val="left" w:pos="900"/>
                <w:tab w:val="right" w:pos="7280"/>
                <w:tab w:val="right" w:pos="8540"/>
              </w:tabs>
              <w:spacing w:line="380" w:lineRule="exact"/>
              <w:ind w:left="-18" w:right="-43"/>
              <w:jc w:val="thaiDistribute"/>
              <w:rPr>
                <w:rFonts w:ascii="Arial" w:hAnsi="Arial" w:cs="Arial"/>
                <w:sz w:val="20"/>
                <w:cs/>
              </w:rPr>
            </w:pPr>
            <w:r w:rsidRPr="00906DE4">
              <w:rPr>
                <w:rFonts w:ascii="Arial" w:hAnsi="Arial" w:cs="Arial"/>
                <w:sz w:val="20"/>
              </w:rPr>
              <w:t>Total</w:t>
            </w:r>
          </w:p>
        </w:tc>
        <w:tc>
          <w:tcPr>
            <w:tcW w:w="1192" w:type="dxa"/>
            <w:tcBorders>
              <w:top w:val="nil"/>
              <w:left w:val="nil"/>
              <w:bottom w:val="nil"/>
              <w:right w:val="nil"/>
            </w:tcBorders>
          </w:tcPr>
          <w:p w14:paraId="5E61C6F7" w14:textId="0B6AD0BF" w:rsidR="00F33C28" w:rsidRPr="00906DE4" w:rsidRDefault="00443B47" w:rsidP="00F33C28">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5,</w:t>
            </w:r>
            <w:r w:rsidR="00104F03">
              <w:rPr>
                <w:rFonts w:ascii="Arial" w:hAnsi="Arial" w:cs="Arial"/>
                <w:color w:val="000000" w:themeColor="text1"/>
                <w:sz w:val="20"/>
                <w:szCs w:val="20"/>
              </w:rPr>
              <w:t>252</w:t>
            </w:r>
          </w:p>
        </w:tc>
        <w:tc>
          <w:tcPr>
            <w:tcW w:w="1193" w:type="dxa"/>
            <w:tcBorders>
              <w:top w:val="nil"/>
              <w:left w:val="nil"/>
              <w:bottom w:val="nil"/>
              <w:right w:val="nil"/>
            </w:tcBorders>
          </w:tcPr>
          <w:p w14:paraId="681AE9B0" w14:textId="0D099A03" w:rsidR="00F33C28" w:rsidRPr="00906DE4" w:rsidRDefault="00F33C28" w:rsidP="00F33C28">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5,034</w:t>
            </w:r>
          </w:p>
        </w:tc>
        <w:tc>
          <w:tcPr>
            <w:tcW w:w="1192" w:type="dxa"/>
            <w:tcBorders>
              <w:top w:val="nil"/>
              <w:left w:val="nil"/>
              <w:bottom w:val="nil"/>
              <w:right w:val="nil"/>
            </w:tcBorders>
          </w:tcPr>
          <w:p w14:paraId="6B83FDB8" w14:textId="4BF08414" w:rsidR="00F33C28" w:rsidRPr="00906DE4" w:rsidRDefault="00443B47" w:rsidP="00F33C28">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10,</w:t>
            </w:r>
            <w:r w:rsidR="00104F03">
              <w:rPr>
                <w:rFonts w:ascii="Arial" w:hAnsi="Arial" w:cs="Arial"/>
                <w:color w:val="000000" w:themeColor="text1"/>
                <w:sz w:val="20"/>
                <w:szCs w:val="20"/>
              </w:rPr>
              <w:t>55</w:t>
            </w:r>
            <w:r>
              <w:rPr>
                <w:rFonts w:ascii="Arial" w:hAnsi="Arial" w:cs="Arial"/>
                <w:color w:val="000000" w:themeColor="text1"/>
                <w:sz w:val="20"/>
                <w:szCs w:val="20"/>
              </w:rPr>
              <w:t>2</w:t>
            </w:r>
          </w:p>
        </w:tc>
        <w:tc>
          <w:tcPr>
            <w:tcW w:w="1193" w:type="dxa"/>
            <w:tcBorders>
              <w:top w:val="nil"/>
              <w:left w:val="nil"/>
              <w:bottom w:val="nil"/>
              <w:right w:val="nil"/>
            </w:tcBorders>
          </w:tcPr>
          <w:p w14:paraId="41A9748E" w14:textId="38397FAB" w:rsidR="00F33C28" w:rsidRPr="00906DE4" w:rsidRDefault="00F33C28" w:rsidP="00F33C28">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10,071</w:t>
            </w:r>
          </w:p>
        </w:tc>
      </w:tr>
    </w:tbl>
    <w:p w14:paraId="3AED084E" w14:textId="77777777" w:rsidR="009D7F72" w:rsidRDefault="009D7F72"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p>
    <w:p w14:paraId="4EDC83CB" w14:textId="77777777" w:rsidR="009D7F72" w:rsidRDefault="009D7F72">
      <w:pPr>
        <w:overflowPunct/>
        <w:autoSpaceDE/>
        <w:autoSpaceDN/>
        <w:adjustRightInd/>
        <w:spacing w:after="200" w:line="276" w:lineRule="auto"/>
        <w:textAlignment w:val="auto"/>
        <w:rPr>
          <w:rFonts w:ascii="Arial" w:eastAsia="Arial Unicode MS" w:hAnsi="Arial" w:cs="Arial"/>
          <w:b/>
          <w:bCs/>
          <w:color w:val="000000" w:themeColor="text1"/>
          <w:sz w:val="22"/>
          <w:szCs w:val="22"/>
        </w:rPr>
      </w:pPr>
      <w:r>
        <w:rPr>
          <w:rFonts w:ascii="Arial" w:eastAsia="Arial Unicode MS" w:hAnsi="Arial" w:cs="Angsana New"/>
          <w:b/>
          <w:bCs/>
          <w:color w:val="000000" w:themeColor="text1"/>
          <w:sz w:val="22"/>
          <w:szCs w:val="22"/>
          <w:cs/>
        </w:rPr>
        <w:br w:type="page"/>
      </w:r>
    </w:p>
    <w:p w14:paraId="13241BF1" w14:textId="326459F9" w:rsidR="00780FE9" w:rsidRPr="00065497" w:rsidRDefault="00C07013"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065497">
        <w:rPr>
          <w:rFonts w:ascii="Arial" w:eastAsia="Arial Unicode MS" w:hAnsi="Arial" w:cs="Arial"/>
          <w:b/>
          <w:bCs/>
          <w:color w:val="000000" w:themeColor="text1"/>
          <w:sz w:val="22"/>
          <w:szCs w:val="22"/>
        </w:rPr>
        <w:t>4</w:t>
      </w:r>
      <w:r w:rsidR="00780FE9" w:rsidRPr="00065497">
        <w:rPr>
          <w:rFonts w:ascii="Arial" w:eastAsia="Arial Unicode MS" w:hAnsi="Arial" w:cs="Angsana New"/>
          <w:b/>
          <w:bCs/>
          <w:color w:val="000000" w:themeColor="text1"/>
          <w:sz w:val="22"/>
          <w:szCs w:val="22"/>
          <w:cs/>
        </w:rPr>
        <w:t>.</w:t>
      </w:r>
      <w:r w:rsidR="00780FE9" w:rsidRPr="00065497">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065497" w14:paraId="367D63FF" w14:textId="77777777" w:rsidTr="00AD7BC1">
        <w:trPr>
          <w:tblHeader/>
        </w:trPr>
        <w:tc>
          <w:tcPr>
            <w:tcW w:w="3840" w:type="dxa"/>
          </w:tcPr>
          <w:p w14:paraId="6B50B1DB" w14:textId="77777777" w:rsidR="00976496" w:rsidRPr="00065497" w:rsidRDefault="00976496" w:rsidP="00695E1A">
            <w:pPr>
              <w:spacing w:line="340" w:lineRule="exact"/>
              <w:ind w:right="-18"/>
              <w:jc w:val="thaiDistribute"/>
              <w:rPr>
                <w:rFonts w:ascii="Arial" w:hAnsi="Arial" w:cs="Arial"/>
                <w:b/>
                <w:bCs/>
                <w:sz w:val="18"/>
                <w:szCs w:val="18"/>
              </w:rPr>
            </w:pPr>
            <w:r w:rsidRPr="00065497">
              <w:rPr>
                <w:rFonts w:ascii="Arial" w:hAnsi="Arial" w:cs="Arial"/>
                <w:b/>
                <w:bCs/>
                <w:sz w:val="18"/>
                <w:szCs w:val="18"/>
                <w:cs/>
              </w:rPr>
              <w:tab/>
            </w:r>
            <w:r w:rsidRPr="00065497">
              <w:rPr>
                <w:rFonts w:ascii="Arial" w:hAnsi="Arial" w:cs="Arial"/>
                <w:b/>
                <w:bCs/>
                <w:sz w:val="18"/>
                <w:szCs w:val="18"/>
              </w:rPr>
              <w:tab/>
            </w:r>
            <w:r w:rsidRPr="00065497">
              <w:rPr>
                <w:rFonts w:ascii="Arial" w:hAnsi="Arial" w:cs="Arial"/>
                <w:b/>
                <w:bCs/>
                <w:sz w:val="18"/>
                <w:szCs w:val="18"/>
              </w:rPr>
              <w:tab/>
            </w:r>
          </w:p>
        </w:tc>
        <w:tc>
          <w:tcPr>
            <w:tcW w:w="2565" w:type="dxa"/>
            <w:gridSpan w:val="3"/>
          </w:tcPr>
          <w:p w14:paraId="11C41F70" w14:textId="77777777" w:rsidR="00976496" w:rsidRPr="00065497"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065497"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Unit</w:t>
            </w:r>
            <w:r w:rsidRPr="00065497">
              <w:rPr>
                <w:rFonts w:ascii="Arial" w:hAnsi="Arial" w:cs="Angsana New"/>
                <w:sz w:val="18"/>
                <w:szCs w:val="18"/>
                <w:cs/>
              </w:rPr>
              <w:t xml:space="preserve">: </w:t>
            </w:r>
            <w:r w:rsidRPr="00065497">
              <w:rPr>
                <w:rFonts w:ascii="Arial" w:hAnsi="Arial" w:cs="Arial"/>
                <w:sz w:val="18"/>
                <w:szCs w:val="18"/>
              </w:rPr>
              <w:t>Thousand Baht</w:t>
            </w:r>
            <w:r w:rsidRPr="00065497">
              <w:rPr>
                <w:rFonts w:ascii="Arial" w:hAnsi="Arial" w:cs="Angsana New"/>
                <w:sz w:val="18"/>
                <w:szCs w:val="18"/>
                <w:cs/>
              </w:rPr>
              <w:t>)</w:t>
            </w:r>
          </w:p>
        </w:tc>
      </w:tr>
      <w:tr w:rsidR="00976496" w:rsidRPr="00065497" w14:paraId="74023AAD" w14:textId="77777777" w:rsidTr="00AD7BC1">
        <w:trPr>
          <w:tblHeader/>
        </w:trPr>
        <w:tc>
          <w:tcPr>
            <w:tcW w:w="3840" w:type="dxa"/>
          </w:tcPr>
          <w:p w14:paraId="0371FF3D" w14:textId="77777777" w:rsidR="00976496" w:rsidRPr="00065497"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065497"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Consolidated                         financial statements</w:t>
            </w:r>
          </w:p>
        </w:tc>
        <w:tc>
          <w:tcPr>
            <w:tcW w:w="2670" w:type="dxa"/>
            <w:gridSpan w:val="3"/>
            <w:vAlign w:val="bottom"/>
          </w:tcPr>
          <w:p w14:paraId="4DA5FDB0" w14:textId="77777777" w:rsidR="00976496" w:rsidRPr="00065497"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Separate                               financial statements</w:t>
            </w:r>
          </w:p>
        </w:tc>
      </w:tr>
      <w:tr w:rsidR="008A41C7" w:rsidRPr="00065497" w14:paraId="47296652" w14:textId="77777777" w:rsidTr="00AD7BC1">
        <w:trPr>
          <w:gridAfter w:val="1"/>
          <w:wAfter w:w="7" w:type="dxa"/>
          <w:tblHeader/>
        </w:trPr>
        <w:tc>
          <w:tcPr>
            <w:tcW w:w="3840" w:type="dxa"/>
          </w:tcPr>
          <w:p w14:paraId="1491F4B6" w14:textId="77777777" w:rsidR="008A41C7" w:rsidRPr="00065497"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7DA62D7E" w:rsidR="008A41C7" w:rsidRPr="00065497"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rial"/>
                <w:sz w:val="18"/>
                <w:szCs w:val="18"/>
              </w:rPr>
              <w:t>30 June</w:t>
            </w:r>
            <w:r w:rsidR="008A41C7" w:rsidRPr="00065497">
              <w:rPr>
                <w:rFonts w:ascii="Arial" w:hAnsi="Arial" w:cs="Angsana New"/>
                <w:sz w:val="18"/>
                <w:szCs w:val="18"/>
                <w:cs/>
              </w:rPr>
              <w:t xml:space="preserve"> </w:t>
            </w:r>
            <w:r w:rsidR="005F6FAD">
              <w:rPr>
                <w:rFonts w:ascii="Arial" w:hAnsi="Arial" w:cs="Angsana New"/>
                <w:sz w:val="18"/>
                <w:szCs w:val="18"/>
                <w:cs/>
              </w:rPr>
              <w:t xml:space="preserve">         </w:t>
            </w:r>
            <w:r w:rsidR="008A41C7" w:rsidRPr="00065497">
              <w:rPr>
                <w:rFonts w:ascii="Arial" w:hAnsi="Arial" w:cs="Arial"/>
                <w:sz w:val="18"/>
                <w:szCs w:val="18"/>
              </w:rPr>
              <w:t>2021</w:t>
            </w:r>
          </w:p>
        </w:tc>
        <w:tc>
          <w:tcPr>
            <w:tcW w:w="1268" w:type="dxa"/>
          </w:tcPr>
          <w:p w14:paraId="5F83320A" w14:textId="33C941C1" w:rsidR="008A41C7" w:rsidRPr="0006549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31 December 2020</w:t>
            </w:r>
          </w:p>
        </w:tc>
        <w:tc>
          <w:tcPr>
            <w:tcW w:w="1342" w:type="dxa"/>
            <w:gridSpan w:val="2"/>
          </w:tcPr>
          <w:p w14:paraId="47238CC3" w14:textId="4D3AAE17" w:rsidR="008A41C7" w:rsidRPr="00065497"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rial"/>
                <w:sz w:val="18"/>
                <w:szCs w:val="18"/>
              </w:rPr>
              <w:t>30 June</w:t>
            </w:r>
            <w:r w:rsidR="008A41C7" w:rsidRPr="00065497">
              <w:rPr>
                <w:rFonts w:ascii="Arial" w:hAnsi="Arial" w:cs="Arial"/>
                <w:sz w:val="18"/>
                <w:szCs w:val="18"/>
              </w:rPr>
              <w:t xml:space="preserve">    2021</w:t>
            </w:r>
          </w:p>
        </w:tc>
        <w:tc>
          <w:tcPr>
            <w:tcW w:w="1328" w:type="dxa"/>
          </w:tcPr>
          <w:p w14:paraId="39DBFA98" w14:textId="68C66484" w:rsidR="008A41C7" w:rsidRPr="0006549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31 December 2020</w:t>
            </w:r>
          </w:p>
        </w:tc>
      </w:tr>
      <w:tr w:rsidR="00307FA0" w:rsidRPr="00065497" w14:paraId="2C4B9464" w14:textId="77777777" w:rsidTr="00AD7BC1">
        <w:trPr>
          <w:gridAfter w:val="1"/>
          <w:wAfter w:w="7" w:type="dxa"/>
          <w:tblHeader/>
        </w:trPr>
        <w:tc>
          <w:tcPr>
            <w:tcW w:w="3840" w:type="dxa"/>
          </w:tcPr>
          <w:p w14:paraId="67CCEB93" w14:textId="77777777" w:rsidR="00307FA0" w:rsidRPr="00065497"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ngsana New"/>
                <w:sz w:val="18"/>
                <w:szCs w:val="18"/>
                <w:cs/>
              </w:rPr>
              <w:t>(</w:t>
            </w:r>
            <w:r>
              <w:rPr>
                <w:rFonts w:ascii="Arial" w:hAnsi="Arial" w:cs="Arial"/>
                <w:sz w:val="18"/>
                <w:szCs w:val="18"/>
              </w:rPr>
              <w:t>Audited</w:t>
            </w:r>
            <w:r>
              <w:rPr>
                <w:rFonts w:ascii="Arial" w:hAnsi="Arial" w:cs="Angsana New"/>
                <w:sz w:val="18"/>
                <w:szCs w:val="18"/>
                <w:cs/>
              </w:rPr>
              <w:t>)</w:t>
            </w:r>
          </w:p>
        </w:tc>
        <w:tc>
          <w:tcPr>
            <w:tcW w:w="1342" w:type="dxa"/>
            <w:gridSpan w:val="2"/>
          </w:tcPr>
          <w:p w14:paraId="7E7BDF61" w14:textId="77777777"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ngsana New"/>
                <w:sz w:val="18"/>
                <w:szCs w:val="18"/>
                <w:cs/>
              </w:rPr>
              <w:t>(</w:t>
            </w:r>
            <w:r>
              <w:rPr>
                <w:rFonts w:ascii="Arial" w:hAnsi="Arial" w:cs="Arial"/>
                <w:sz w:val="18"/>
                <w:szCs w:val="18"/>
              </w:rPr>
              <w:t>Audited</w:t>
            </w:r>
            <w:r>
              <w:rPr>
                <w:rFonts w:ascii="Arial" w:hAnsi="Arial" w:cs="Angsana New"/>
                <w:sz w:val="18"/>
                <w:szCs w:val="18"/>
                <w:cs/>
              </w:rPr>
              <w:t>)</w:t>
            </w:r>
          </w:p>
        </w:tc>
      </w:tr>
      <w:tr w:rsidR="00307FA0" w:rsidRPr="00065497" w14:paraId="4B61BA53" w14:textId="77777777" w:rsidTr="00AD7BC1">
        <w:trPr>
          <w:gridAfter w:val="1"/>
          <w:wAfter w:w="7" w:type="dxa"/>
        </w:trPr>
        <w:tc>
          <w:tcPr>
            <w:tcW w:w="3840" w:type="dxa"/>
          </w:tcPr>
          <w:p w14:paraId="1A472E1C" w14:textId="44E5789F" w:rsidR="00307FA0" w:rsidRPr="00065497" w:rsidRDefault="00307FA0" w:rsidP="00307FA0">
            <w:pPr>
              <w:spacing w:line="340" w:lineRule="exact"/>
              <w:ind w:right="-18"/>
              <w:jc w:val="thaiDistribute"/>
              <w:rPr>
                <w:rFonts w:ascii="Arial" w:hAnsi="Arial" w:cs="Arial"/>
                <w:sz w:val="18"/>
                <w:szCs w:val="18"/>
                <w:u w:val="single"/>
              </w:rPr>
            </w:pPr>
            <w:r w:rsidRPr="00065497">
              <w:rPr>
                <w:rFonts w:ascii="Arial" w:hAnsi="Arial" w:cs="Arial"/>
                <w:sz w:val="18"/>
                <w:szCs w:val="18"/>
                <w:u w:val="single"/>
              </w:rPr>
              <w:t xml:space="preserve">Trade receivables </w:t>
            </w:r>
            <w:r w:rsidRPr="00065497">
              <w:rPr>
                <w:rFonts w:ascii="Arial" w:hAnsi="Arial" w:cs="Angsana New"/>
                <w:sz w:val="18"/>
                <w:szCs w:val="18"/>
                <w:u w:val="single"/>
                <w:cs/>
              </w:rPr>
              <w:t xml:space="preserve">- </w:t>
            </w:r>
            <w:r w:rsidRPr="00065497">
              <w:rPr>
                <w:rFonts w:ascii="Arial" w:hAnsi="Arial" w:cs="Arial"/>
                <w:sz w:val="18"/>
                <w:szCs w:val="18"/>
                <w:u w:val="single"/>
              </w:rPr>
              <w:t>related parties</w:t>
            </w:r>
            <w:r w:rsidRPr="00065497">
              <w:rPr>
                <w:rFonts w:ascii="Arial" w:hAnsi="Arial" w:cs="Angsana New"/>
                <w:sz w:val="18"/>
                <w:szCs w:val="18"/>
                <w:cs/>
              </w:rPr>
              <w:t xml:space="preserve"> (</w:t>
            </w:r>
            <w:r w:rsidRPr="00065497">
              <w:rPr>
                <w:rFonts w:ascii="Arial" w:hAnsi="Arial" w:cs="Arial"/>
                <w:sz w:val="18"/>
                <w:szCs w:val="18"/>
              </w:rPr>
              <w:t>Note 3</w:t>
            </w:r>
            <w:r w:rsidRPr="00065497">
              <w:rPr>
                <w:rFonts w:ascii="Arial" w:hAnsi="Arial" w:cs="Angsana New"/>
                <w:sz w:val="18"/>
                <w:szCs w:val="18"/>
                <w:cs/>
              </w:rPr>
              <w:t>)</w:t>
            </w:r>
          </w:p>
        </w:tc>
        <w:tc>
          <w:tcPr>
            <w:tcW w:w="1290" w:type="dxa"/>
          </w:tcPr>
          <w:p w14:paraId="37C0A53D" w14:textId="77777777" w:rsidR="00307FA0" w:rsidRPr="00065497"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065497" w:rsidRDefault="00307FA0" w:rsidP="00307FA0">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065497" w:rsidRDefault="00307FA0" w:rsidP="00307FA0">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065497" w:rsidRDefault="00307FA0" w:rsidP="00307FA0">
            <w:pPr>
              <w:tabs>
                <w:tab w:val="decimal" w:pos="882"/>
              </w:tabs>
              <w:spacing w:line="340" w:lineRule="exact"/>
              <w:ind w:left="-75" w:right="-15"/>
              <w:rPr>
                <w:rFonts w:ascii="Arial" w:hAnsi="Arial" w:cs="Arial"/>
                <w:sz w:val="18"/>
                <w:szCs w:val="18"/>
                <w:cs/>
              </w:rPr>
            </w:pPr>
          </w:p>
        </w:tc>
      </w:tr>
      <w:tr w:rsidR="00307FA0" w:rsidRPr="00065497" w14:paraId="0E46820A" w14:textId="77777777" w:rsidTr="00AD7BC1">
        <w:trPr>
          <w:gridAfter w:val="1"/>
          <w:wAfter w:w="7" w:type="dxa"/>
        </w:trPr>
        <w:tc>
          <w:tcPr>
            <w:tcW w:w="3840" w:type="dxa"/>
          </w:tcPr>
          <w:p w14:paraId="7F35D399" w14:textId="77777777" w:rsidR="00307FA0" w:rsidRPr="00065497" w:rsidRDefault="00307FA0" w:rsidP="00307FA0">
            <w:pPr>
              <w:spacing w:line="340" w:lineRule="exact"/>
              <w:ind w:right="-17"/>
              <w:jc w:val="thaiDistribute"/>
              <w:rPr>
                <w:rFonts w:ascii="Arial" w:hAnsi="Arial" w:cs="Arial"/>
                <w:sz w:val="18"/>
                <w:szCs w:val="18"/>
                <w:cs/>
              </w:rPr>
            </w:pPr>
            <w:r w:rsidRPr="00065497">
              <w:rPr>
                <w:rFonts w:ascii="Arial" w:hAnsi="Arial" w:cs="Arial"/>
                <w:sz w:val="18"/>
                <w:szCs w:val="18"/>
              </w:rPr>
              <w:t>Aged on the basis of due dates</w:t>
            </w:r>
          </w:p>
        </w:tc>
        <w:tc>
          <w:tcPr>
            <w:tcW w:w="1290" w:type="dxa"/>
          </w:tcPr>
          <w:p w14:paraId="4F037F6E"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28" w:type="dxa"/>
          </w:tcPr>
          <w:p w14:paraId="6BBEB584" w14:textId="77777777" w:rsidR="00307FA0" w:rsidRPr="00065497" w:rsidRDefault="00307FA0" w:rsidP="00307FA0">
            <w:pPr>
              <w:tabs>
                <w:tab w:val="decimal" w:pos="882"/>
              </w:tabs>
              <w:spacing w:line="340" w:lineRule="exact"/>
              <w:ind w:left="-75" w:right="-15"/>
              <w:rPr>
                <w:rFonts w:ascii="Arial" w:hAnsi="Arial" w:cs="Arial"/>
                <w:sz w:val="18"/>
                <w:szCs w:val="18"/>
              </w:rPr>
            </w:pPr>
          </w:p>
        </w:tc>
      </w:tr>
      <w:tr w:rsidR="008536FB" w:rsidRPr="00065497" w14:paraId="553B9E7A" w14:textId="77777777" w:rsidTr="0086028E">
        <w:trPr>
          <w:gridAfter w:val="1"/>
          <w:wAfter w:w="7" w:type="dxa"/>
        </w:trPr>
        <w:tc>
          <w:tcPr>
            <w:tcW w:w="3840" w:type="dxa"/>
          </w:tcPr>
          <w:p w14:paraId="41F7817D" w14:textId="77777777" w:rsidR="008536FB" w:rsidRPr="00065497" w:rsidRDefault="008536FB" w:rsidP="008536FB">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Not yet due</w:t>
            </w:r>
          </w:p>
        </w:tc>
        <w:tc>
          <w:tcPr>
            <w:tcW w:w="1290" w:type="dxa"/>
          </w:tcPr>
          <w:p w14:paraId="4F2F79AB" w14:textId="15BB8773"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22,696</w:t>
            </w:r>
          </w:p>
        </w:tc>
        <w:tc>
          <w:tcPr>
            <w:tcW w:w="1268" w:type="dxa"/>
          </w:tcPr>
          <w:p w14:paraId="6B5B661E" w14:textId="217DEB1E"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17,451</w:t>
            </w:r>
          </w:p>
        </w:tc>
        <w:tc>
          <w:tcPr>
            <w:tcW w:w="1342" w:type="dxa"/>
            <w:gridSpan w:val="2"/>
          </w:tcPr>
          <w:p w14:paraId="2C69744D" w14:textId="76B19737"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52,352</w:t>
            </w:r>
          </w:p>
        </w:tc>
        <w:tc>
          <w:tcPr>
            <w:tcW w:w="1328" w:type="dxa"/>
          </w:tcPr>
          <w:p w14:paraId="649F7AEC" w14:textId="0FA7D4B9"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43,224</w:t>
            </w:r>
          </w:p>
        </w:tc>
      </w:tr>
      <w:tr w:rsidR="008536FB" w:rsidRPr="00065497" w14:paraId="1F6752B2" w14:textId="77777777" w:rsidTr="0086028E">
        <w:trPr>
          <w:gridAfter w:val="1"/>
          <w:wAfter w:w="7" w:type="dxa"/>
        </w:trPr>
        <w:tc>
          <w:tcPr>
            <w:tcW w:w="3840" w:type="dxa"/>
          </w:tcPr>
          <w:p w14:paraId="6B3B99FD" w14:textId="77777777" w:rsidR="008536FB" w:rsidRPr="00065497" w:rsidRDefault="008536FB" w:rsidP="008536FB">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Past due</w:t>
            </w:r>
          </w:p>
        </w:tc>
        <w:tc>
          <w:tcPr>
            <w:tcW w:w="1290" w:type="dxa"/>
          </w:tcPr>
          <w:p w14:paraId="688F7FC9" w14:textId="77777777" w:rsidR="008536FB" w:rsidRPr="00065497" w:rsidRDefault="008536FB" w:rsidP="008536FB">
            <w:pPr>
              <w:tabs>
                <w:tab w:val="decimal" w:pos="915"/>
              </w:tabs>
              <w:spacing w:line="340" w:lineRule="exact"/>
              <w:ind w:left="-75" w:right="-15"/>
              <w:rPr>
                <w:rFonts w:ascii="Arial" w:hAnsi="Arial" w:cs="Arial"/>
                <w:sz w:val="18"/>
                <w:szCs w:val="18"/>
              </w:rPr>
            </w:pPr>
          </w:p>
        </w:tc>
        <w:tc>
          <w:tcPr>
            <w:tcW w:w="1268" w:type="dxa"/>
          </w:tcPr>
          <w:p w14:paraId="64262C0B" w14:textId="77777777" w:rsidR="008536FB" w:rsidRPr="00065497" w:rsidRDefault="008536FB" w:rsidP="008536FB">
            <w:pPr>
              <w:tabs>
                <w:tab w:val="decimal" w:pos="915"/>
              </w:tabs>
              <w:spacing w:line="340" w:lineRule="exact"/>
              <w:ind w:left="-75" w:right="-15"/>
              <w:rPr>
                <w:rFonts w:ascii="Arial" w:hAnsi="Arial" w:cs="Arial"/>
                <w:sz w:val="18"/>
                <w:szCs w:val="18"/>
              </w:rPr>
            </w:pPr>
          </w:p>
        </w:tc>
        <w:tc>
          <w:tcPr>
            <w:tcW w:w="1342" w:type="dxa"/>
            <w:gridSpan w:val="2"/>
          </w:tcPr>
          <w:p w14:paraId="27747CA9" w14:textId="77777777" w:rsidR="008536FB" w:rsidRPr="00065497" w:rsidRDefault="008536FB" w:rsidP="008536FB">
            <w:pPr>
              <w:tabs>
                <w:tab w:val="decimal" w:pos="915"/>
              </w:tabs>
              <w:spacing w:line="340" w:lineRule="exact"/>
              <w:ind w:left="-75" w:right="-15"/>
              <w:rPr>
                <w:rFonts w:ascii="Arial" w:hAnsi="Arial" w:cs="Arial"/>
                <w:sz w:val="18"/>
                <w:szCs w:val="18"/>
                <w:cs/>
              </w:rPr>
            </w:pPr>
          </w:p>
        </w:tc>
        <w:tc>
          <w:tcPr>
            <w:tcW w:w="1328" w:type="dxa"/>
          </w:tcPr>
          <w:p w14:paraId="3ADF30FE" w14:textId="77777777" w:rsidR="008536FB" w:rsidRPr="00065497" w:rsidRDefault="008536FB" w:rsidP="008536FB">
            <w:pPr>
              <w:tabs>
                <w:tab w:val="decimal" w:pos="915"/>
              </w:tabs>
              <w:spacing w:line="340" w:lineRule="exact"/>
              <w:ind w:left="-75" w:right="-15"/>
              <w:rPr>
                <w:rFonts w:ascii="Arial" w:hAnsi="Arial" w:cs="Arial"/>
                <w:sz w:val="18"/>
                <w:szCs w:val="18"/>
                <w:cs/>
              </w:rPr>
            </w:pPr>
          </w:p>
        </w:tc>
      </w:tr>
      <w:tr w:rsidR="008536FB" w:rsidRPr="00065497" w14:paraId="78737FAD" w14:textId="77777777" w:rsidTr="0086028E">
        <w:trPr>
          <w:gridAfter w:val="1"/>
          <w:wAfter w:w="7" w:type="dxa"/>
        </w:trPr>
        <w:tc>
          <w:tcPr>
            <w:tcW w:w="3840" w:type="dxa"/>
          </w:tcPr>
          <w:p w14:paraId="59DC4902" w14:textId="77777777" w:rsidR="008536FB" w:rsidRPr="00065497" w:rsidRDefault="008536FB" w:rsidP="008536FB">
            <w:pPr>
              <w:spacing w:line="340" w:lineRule="exact"/>
              <w:ind w:left="492" w:right="-45" w:hanging="492"/>
              <w:jc w:val="thaiDistribute"/>
              <w:rPr>
                <w:rFonts w:ascii="Arial" w:hAnsi="Arial" w:cs="Arial"/>
                <w:sz w:val="18"/>
                <w:szCs w:val="18"/>
                <w:cs/>
              </w:rPr>
            </w:pPr>
            <w:r w:rsidRPr="00065497">
              <w:rPr>
                <w:rFonts w:ascii="Arial" w:hAnsi="Arial" w:cs="Arial"/>
                <w:sz w:val="18"/>
                <w:szCs w:val="18"/>
              </w:rPr>
              <w:tab/>
              <w:t>Up to 3 months</w:t>
            </w:r>
          </w:p>
        </w:tc>
        <w:tc>
          <w:tcPr>
            <w:tcW w:w="1290" w:type="dxa"/>
          </w:tcPr>
          <w:p w14:paraId="72E9C377" w14:textId="3498824B"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93</w:t>
            </w:r>
          </w:p>
        </w:tc>
        <w:tc>
          <w:tcPr>
            <w:tcW w:w="1268" w:type="dxa"/>
          </w:tcPr>
          <w:p w14:paraId="0CFCA219" w14:textId="64EA6D95"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616</w:t>
            </w:r>
          </w:p>
        </w:tc>
        <w:tc>
          <w:tcPr>
            <w:tcW w:w="1342" w:type="dxa"/>
            <w:gridSpan w:val="2"/>
          </w:tcPr>
          <w:p w14:paraId="52E341EB" w14:textId="107AC6AC" w:rsidR="008536FB" w:rsidRPr="00065497" w:rsidRDefault="008536FB" w:rsidP="008536FB">
            <w:pPr>
              <w:tabs>
                <w:tab w:val="decimal" w:pos="915"/>
              </w:tabs>
              <w:spacing w:line="340" w:lineRule="exact"/>
              <w:ind w:left="-75" w:right="-15"/>
              <w:rPr>
                <w:rFonts w:ascii="Arial" w:hAnsi="Arial" w:cs="Arial"/>
                <w:sz w:val="18"/>
                <w:szCs w:val="18"/>
                <w:cs/>
              </w:rPr>
            </w:pPr>
            <w:r w:rsidRPr="008536FB">
              <w:rPr>
                <w:rFonts w:ascii="Arial" w:hAnsi="Arial" w:cs="Angsana New" w:hint="cs"/>
                <w:sz w:val="18"/>
                <w:szCs w:val="18"/>
                <w:cs/>
              </w:rPr>
              <w:t>-</w:t>
            </w:r>
          </w:p>
        </w:tc>
        <w:tc>
          <w:tcPr>
            <w:tcW w:w="1328" w:type="dxa"/>
          </w:tcPr>
          <w:p w14:paraId="7364ADFC" w14:textId="7D0E3607" w:rsidR="008536FB" w:rsidRPr="00065497" w:rsidRDefault="008536FB" w:rsidP="008536FB">
            <w:pPr>
              <w:tabs>
                <w:tab w:val="decimal" w:pos="915"/>
              </w:tabs>
              <w:spacing w:line="340" w:lineRule="exact"/>
              <w:ind w:left="-75" w:right="-15"/>
              <w:rPr>
                <w:rFonts w:ascii="Arial" w:hAnsi="Arial" w:cs="Arial"/>
                <w:sz w:val="18"/>
                <w:szCs w:val="18"/>
                <w:cs/>
              </w:rPr>
            </w:pPr>
            <w:r w:rsidRPr="008536FB">
              <w:rPr>
                <w:rFonts w:ascii="Arial" w:hAnsi="Arial" w:cs="Angsana New" w:hint="cs"/>
                <w:sz w:val="18"/>
                <w:szCs w:val="18"/>
                <w:cs/>
              </w:rPr>
              <w:t>-</w:t>
            </w:r>
          </w:p>
        </w:tc>
      </w:tr>
      <w:tr w:rsidR="008536FB" w:rsidRPr="00065497" w14:paraId="3742EE80" w14:textId="77777777" w:rsidTr="0086028E">
        <w:trPr>
          <w:gridAfter w:val="1"/>
          <w:wAfter w:w="7" w:type="dxa"/>
        </w:trPr>
        <w:tc>
          <w:tcPr>
            <w:tcW w:w="3840" w:type="dxa"/>
          </w:tcPr>
          <w:p w14:paraId="1EE0AC22" w14:textId="413CFEFE" w:rsidR="008536FB" w:rsidRPr="00065497" w:rsidRDefault="008536FB" w:rsidP="008536FB">
            <w:pPr>
              <w:spacing w:line="340" w:lineRule="exact"/>
              <w:ind w:left="492" w:right="-45" w:hanging="492"/>
              <w:jc w:val="thaiDistribute"/>
              <w:rPr>
                <w:rFonts w:ascii="Arial" w:hAnsi="Arial" w:cs="Arial"/>
                <w:sz w:val="18"/>
                <w:szCs w:val="18"/>
              </w:rPr>
            </w:pPr>
            <w:r w:rsidRPr="00065497">
              <w:rPr>
                <w:rFonts w:ascii="Arial" w:hAnsi="Arial" w:cs="Arial"/>
                <w:sz w:val="18"/>
                <w:szCs w:val="18"/>
              </w:rPr>
              <w:tab/>
              <w:t xml:space="preserve">3 </w:t>
            </w:r>
            <w:r w:rsidRPr="00065497">
              <w:rPr>
                <w:rFonts w:ascii="Arial" w:hAnsi="Arial" w:cs="Angsana New"/>
                <w:sz w:val="18"/>
                <w:szCs w:val="18"/>
                <w:cs/>
              </w:rPr>
              <w:t xml:space="preserve">- </w:t>
            </w:r>
            <w:r w:rsidRPr="00065497">
              <w:rPr>
                <w:rFonts w:ascii="Arial" w:hAnsi="Arial" w:cs="Arial"/>
                <w:sz w:val="18"/>
                <w:szCs w:val="18"/>
              </w:rPr>
              <w:t>6 months</w:t>
            </w:r>
          </w:p>
        </w:tc>
        <w:tc>
          <w:tcPr>
            <w:tcW w:w="1290" w:type="dxa"/>
          </w:tcPr>
          <w:p w14:paraId="2C385ADC" w14:textId="253B9DA3"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268" w:type="dxa"/>
          </w:tcPr>
          <w:p w14:paraId="090280D8" w14:textId="5C1B3CF9"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107</w:t>
            </w:r>
          </w:p>
        </w:tc>
        <w:tc>
          <w:tcPr>
            <w:tcW w:w="1342" w:type="dxa"/>
            <w:gridSpan w:val="2"/>
          </w:tcPr>
          <w:p w14:paraId="4015868E" w14:textId="1BFEF600"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tcPr>
          <w:p w14:paraId="14D7D63F" w14:textId="127462FC"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r>
      <w:tr w:rsidR="008536FB" w:rsidRPr="00065497" w14:paraId="7DEB2A05" w14:textId="77777777" w:rsidTr="0086028E">
        <w:trPr>
          <w:gridAfter w:val="1"/>
          <w:wAfter w:w="7" w:type="dxa"/>
        </w:trPr>
        <w:tc>
          <w:tcPr>
            <w:tcW w:w="3840" w:type="dxa"/>
          </w:tcPr>
          <w:p w14:paraId="23E68E21" w14:textId="0F765FF8" w:rsidR="008536FB" w:rsidRPr="00065497" w:rsidRDefault="008536FB" w:rsidP="008536FB">
            <w:pPr>
              <w:tabs>
                <w:tab w:val="left" w:pos="492"/>
              </w:tabs>
              <w:spacing w:line="340" w:lineRule="exact"/>
              <w:ind w:right="-45"/>
              <w:jc w:val="thaiDistribute"/>
              <w:rPr>
                <w:rFonts w:ascii="Arial" w:hAnsi="Arial" w:cs="Arial"/>
                <w:sz w:val="18"/>
                <w:szCs w:val="18"/>
              </w:rPr>
            </w:pPr>
            <w:r w:rsidRPr="00065497">
              <w:rPr>
                <w:rFonts w:ascii="Arial" w:hAnsi="Arial" w:cs="Angsana New"/>
                <w:sz w:val="18"/>
                <w:szCs w:val="18"/>
                <w:cs/>
              </w:rPr>
              <w:t xml:space="preserve"> </w:t>
            </w:r>
            <w:r w:rsidRPr="00065497">
              <w:rPr>
                <w:rFonts w:ascii="Arial" w:hAnsi="Arial" w:cs="Arial"/>
                <w:sz w:val="18"/>
                <w:szCs w:val="18"/>
              </w:rPr>
              <w:tab/>
              <w:t xml:space="preserve">6 </w:t>
            </w:r>
            <w:r w:rsidRPr="00065497">
              <w:rPr>
                <w:rFonts w:ascii="Arial" w:hAnsi="Arial" w:cs="Angsana New"/>
                <w:sz w:val="18"/>
                <w:szCs w:val="18"/>
                <w:cs/>
              </w:rPr>
              <w:t xml:space="preserve">- </w:t>
            </w:r>
            <w:r w:rsidRPr="00065497">
              <w:rPr>
                <w:rFonts w:ascii="Arial" w:hAnsi="Arial" w:cs="Arial"/>
                <w:sz w:val="18"/>
                <w:szCs w:val="18"/>
              </w:rPr>
              <w:t>12 months</w:t>
            </w:r>
          </w:p>
        </w:tc>
        <w:tc>
          <w:tcPr>
            <w:tcW w:w="1290" w:type="dxa"/>
          </w:tcPr>
          <w:p w14:paraId="5EE7443B" w14:textId="16062A47"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268" w:type="dxa"/>
          </w:tcPr>
          <w:p w14:paraId="693166C5" w14:textId="1754BDBE"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435</w:t>
            </w:r>
          </w:p>
        </w:tc>
        <w:tc>
          <w:tcPr>
            <w:tcW w:w="1342" w:type="dxa"/>
            <w:gridSpan w:val="2"/>
          </w:tcPr>
          <w:p w14:paraId="27407D84" w14:textId="28FFD50D"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tcPr>
          <w:p w14:paraId="701C04A5" w14:textId="1C2C3308"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r>
      <w:tr w:rsidR="008536FB" w:rsidRPr="00065497" w14:paraId="503E31C6" w14:textId="77777777" w:rsidTr="0086028E">
        <w:trPr>
          <w:gridAfter w:val="1"/>
          <w:wAfter w:w="7" w:type="dxa"/>
        </w:trPr>
        <w:tc>
          <w:tcPr>
            <w:tcW w:w="3840" w:type="dxa"/>
          </w:tcPr>
          <w:p w14:paraId="01F5F5AE" w14:textId="77777777" w:rsidR="008536FB" w:rsidRPr="00065497" w:rsidRDefault="008536FB" w:rsidP="008536FB">
            <w:pPr>
              <w:tabs>
                <w:tab w:val="left" w:pos="162"/>
              </w:tabs>
              <w:spacing w:line="340" w:lineRule="exact"/>
              <w:ind w:right="-17"/>
              <w:rPr>
                <w:rFonts w:ascii="Arial" w:hAnsi="Arial" w:cs="Arial"/>
                <w:sz w:val="18"/>
                <w:szCs w:val="18"/>
              </w:rPr>
            </w:pPr>
            <w:r w:rsidRPr="00065497">
              <w:rPr>
                <w:rFonts w:ascii="Arial" w:hAnsi="Arial" w:cs="Arial"/>
                <w:sz w:val="18"/>
                <w:szCs w:val="18"/>
              </w:rPr>
              <w:t xml:space="preserve">Total trade receivables </w:t>
            </w:r>
            <w:r w:rsidRPr="00065497">
              <w:rPr>
                <w:rFonts w:ascii="Arial" w:hAnsi="Arial" w:cs="Angsana New"/>
                <w:sz w:val="18"/>
                <w:szCs w:val="18"/>
                <w:cs/>
              </w:rPr>
              <w:t xml:space="preserve">- </w:t>
            </w:r>
            <w:r w:rsidRPr="00065497">
              <w:rPr>
                <w:rFonts w:ascii="Arial" w:hAnsi="Arial" w:cs="Arial"/>
                <w:sz w:val="18"/>
                <w:szCs w:val="18"/>
              </w:rPr>
              <w:t>related parties</w:t>
            </w:r>
          </w:p>
        </w:tc>
        <w:tc>
          <w:tcPr>
            <w:tcW w:w="1290" w:type="dxa"/>
          </w:tcPr>
          <w:p w14:paraId="53DEC1FE" w14:textId="66AE85F5"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22,789</w:t>
            </w:r>
          </w:p>
        </w:tc>
        <w:tc>
          <w:tcPr>
            <w:tcW w:w="1268" w:type="dxa"/>
          </w:tcPr>
          <w:p w14:paraId="23C50671" w14:textId="0BDF74F6"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18,609</w:t>
            </w:r>
          </w:p>
        </w:tc>
        <w:tc>
          <w:tcPr>
            <w:tcW w:w="1342" w:type="dxa"/>
            <w:gridSpan w:val="2"/>
          </w:tcPr>
          <w:p w14:paraId="5894ED5F" w14:textId="1696B106"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52,352</w:t>
            </w:r>
          </w:p>
        </w:tc>
        <w:tc>
          <w:tcPr>
            <w:tcW w:w="1328" w:type="dxa"/>
          </w:tcPr>
          <w:p w14:paraId="64634AEC" w14:textId="02CCEA0C"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43,224</w:t>
            </w:r>
          </w:p>
        </w:tc>
      </w:tr>
      <w:tr w:rsidR="00307FA0" w:rsidRPr="00065497" w14:paraId="2F38697E" w14:textId="77777777" w:rsidTr="00AD7BC1">
        <w:trPr>
          <w:gridAfter w:val="1"/>
          <w:wAfter w:w="7" w:type="dxa"/>
        </w:trPr>
        <w:tc>
          <w:tcPr>
            <w:tcW w:w="3840" w:type="dxa"/>
          </w:tcPr>
          <w:p w14:paraId="7D08644C" w14:textId="77777777" w:rsidR="00307FA0" w:rsidRPr="00065497" w:rsidRDefault="00307FA0" w:rsidP="00307FA0">
            <w:pPr>
              <w:spacing w:line="340" w:lineRule="exact"/>
              <w:ind w:right="-17"/>
              <w:jc w:val="thaiDistribute"/>
              <w:rPr>
                <w:rFonts w:ascii="Arial" w:hAnsi="Arial" w:cs="Arial"/>
                <w:sz w:val="18"/>
                <w:szCs w:val="18"/>
                <w:cs/>
              </w:rPr>
            </w:pPr>
            <w:r w:rsidRPr="00065497">
              <w:rPr>
                <w:rFonts w:ascii="Arial" w:hAnsi="Arial" w:cs="Arial"/>
                <w:sz w:val="18"/>
                <w:szCs w:val="18"/>
                <w:u w:val="single"/>
              </w:rPr>
              <w:t xml:space="preserve">Trade receivables </w:t>
            </w:r>
            <w:r w:rsidRPr="00065497">
              <w:rPr>
                <w:rFonts w:ascii="Arial" w:hAnsi="Arial" w:cs="Angsana New"/>
                <w:sz w:val="18"/>
                <w:szCs w:val="18"/>
                <w:u w:val="single"/>
                <w:cs/>
              </w:rPr>
              <w:t xml:space="preserve">- </w:t>
            </w:r>
            <w:r w:rsidRPr="00065497">
              <w:rPr>
                <w:rFonts w:ascii="Arial" w:hAnsi="Arial" w:cs="Arial"/>
                <w:sz w:val="18"/>
                <w:szCs w:val="18"/>
                <w:u w:val="single"/>
              </w:rPr>
              <w:t>unrelated parties</w:t>
            </w:r>
          </w:p>
        </w:tc>
        <w:tc>
          <w:tcPr>
            <w:tcW w:w="1290" w:type="dxa"/>
            <w:shd w:val="clear" w:color="auto" w:fill="auto"/>
          </w:tcPr>
          <w:p w14:paraId="45FCC2FA"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268" w:type="dxa"/>
          </w:tcPr>
          <w:p w14:paraId="0CD0C4F8" w14:textId="361AD8AF" w:rsidR="00307FA0" w:rsidRPr="00065497"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402110E5" w14:textId="2EB02226" w:rsidR="00307FA0" w:rsidRPr="00065497" w:rsidRDefault="00307FA0" w:rsidP="00307FA0">
            <w:pPr>
              <w:tabs>
                <w:tab w:val="decimal" w:pos="882"/>
              </w:tabs>
              <w:spacing w:line="340" w:lineRule="exact"/>
              <w:ind w:left="-75" w:right="-15"/>
              <w:rPr>
                <w:rFonts w:ascii="Arial" w:hAnsi="Arial" w:cs="Arial"/>
                <w:sz w:val="18"/>
                <w:szCs w:val="18"/>
                <w:cs/>
              </w:rPr>
            </w:pPr>
          </w:p>
        </w:tc>
        <w:tc>
          <w:tcPr>
            <w:tcW w:w="1328" w:type="dxa"/>
          </w:tcPr>
          <w:p w14:paraId="4F9200E0" w14:textId="20A32ADD" w:rsidR="00307FA0" w:rsidRPr="00065497" w:rsidRDefault="00307FA0" w:rsidP="00307FA0">
            <w:pPr>
              <w:tabs>
                <w:tab w:val="decimal" w:pos="976"/>
              </w:tabs>
              <w:spacing w:line="340" w:lineRule="exact"/>
              <w:ind w:left="-75" w:right="-15"/>
              <w:rPr>
                <w:rFonts w:ascii="Arial" w:hAnsi="Arial" w:cs="Arial"/>
                <w:sz w:val="18"/>
                <w:szCs w:val="18"/>
                <w:cs/>
              </w:rPr>
            </w:pPr>
          </w:p>
        </w:tc>
      </w:tr>
      <w:tr w:rsidR="00307FA0" w:rsidRPr="00065497" w14:paraId="1827ED24" w14:textId="77777777" w:rsidTr="00AD7BC1">
        <w:trPr>
          <w:gridAfter w:val="1"/>
          <w:wAfter w:w="7" w:type="dxa"/>
        </w:trPr>
        <w:tc>
          <w:tcPr>
            <w:tcW w:w="3840" w:type="dxa"/>
          </w:tcPr>
          <w:p w14:paraId="2233D1A1" w14:textId="77777777" w:rsidR="00307FA0" w:rsidRPr="00065497" w:rsidRDefault="00307FA0" w:rsidP="00307FA0">
            <w:pPr>
              <w:spacing w:line="340" w:lineRule="exact"/>
              <w:ind w:right="-17"/>
              <w:jc w:val="thaiDistribute"/>
              <w:rPr>
                <w:rFonts w:ascii="Arial" w:hAnsi="Arial" w:cs="Arial"/>
                <w:sz w:val="18"/>
                <w:szCs w:val="18"/>
              </w:rPr>
            </w:pPr>
            <w:r w:rsidRPr="00065497">
              <w:rPr>
                <w:rFonts w:ascii="Arial" w:hAnsi="Arial" w:cs="Arial"/>
                <w:sz w:val="18"/>
                <w:szCs w:val="18"/>
              </w:rPr>
              <w:t>Aged on the basis of due dates</w:t>
            </w:r>
          </w:p>
        </w:tc>
        <w:tc>
          <w:tcPr>
            <w:tcW w:w="1290" w:type="dxa"/>
            <w:shd w:val="clear" w:color="auto" w:fill="auto"/>
          </w:tcPr>
          <w:p w14:paraId="38FDD293" w14:textId="77777777" w:rsidR="00307FA0" w:rsidRPr="00065497" w:rsidRDefault="00307FA0" w:rsidP="00307FA0">
            <w:pPr>
              <w:tabs>
                <w:tab w:val="decimal" w:pos="915"/>
              </w:tabs>
              <w:spacing w:line="340" w:lineRule="exact"/>
              <w:ind w:left="-75" w:right="-15"/>
              <w:rPr>
                <w:rFonts w:ascii="Arial" w:hAnsi="Arial" w:cs="Arial"/>
                <w:sz w:val="18"/>
                <w:szCs w:val="18"/>
                <w:cs/>
              </w:rPr>
            </w:pPr>
          </w:p>
        </w:tc>
        <w:tc>
          <w:tcPr>
            <w:tcW w:w="1268" w:type="dxa"/>
          </w:tcPr>
          <w:p w14:paraId="7C841702" w14:textId="77777777" w:rsidR="00307FA0" w:rsidRPr="00065497" w:rsidRDefault="00307FA0" w:rsidP="00307FA0">
            <w:pPr>
              <w:tabs>
                <w:tab w:val="decimal" w:pos="976"/>
              </w:tabs>
              <w:spacing w:line="340" w:lineRule="exact"/>
              <w:ind w:left="-75" w:right="-15"/>
              <w:rPr>
                <w:rFonts w:ascii="Arial" w:hAnsi="Arial" w:cs="Arial"/>
                <w:sz w:val="18"/>
                <w:szCs w:val="18"/>
                <w:cs/>
              </w:rPr>
            </w:pPr>
          </w:p>
        </w:tc>
        <w:tc>
          <w:tcPr>
            <w:tcW w:w="1342" w:type="dxa"/>
            <w:gridSpan w:val="2"/>
          </w:tcPr>
          <w:p w14:paraId="72739E1C"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28" w:type="dxa"/>
          </w:tcPr>
          <w:p w14:paraId="58859813" w14:textId="77777777" w:rsidR="00307FA0" w:rsidRPr="00065497" w:rsidRDefault="00307FA0" w:rsidP="00307FA0">
            <w:pPr>
              <w:tabs>
                <w:tab w:val="decimal" w:pos="976"/>
              </w:tabs>
              <w:spacing w:line="340" w:lineRule="exact"/>
              <w:ind w:left="-75" w:right="-15"/>
              <w:rPr>
                <w:rFonts w:ascii="Arial" w:hAnsi="Arial" w:cs="Arial"/>
                <w:sz w:val="18"/>
                <w:szCs w:val="18"/>
              </w:rPr>
            </w:pPr>
          </w:p>
        </w:tc>
      </w:tr>
      <w:tr w:rsidR="008536FB" w:rsidRPr="00065497" w14:paraId="35C159BE" w14:textId="77777777" w:rsidTr="0086028E">
        <w:trPr>
          <w:gridAfter w:val="1"/>
          <w:wAfter w:w="7" w:type="dxa"/>
        </w:trPr>
        <w:tc>
          <w:tcPr>
            <w:tcW w:w="3840" w:type="dxa"/>
          </w:tcPr>
          <w:p w14:paraId="4EC1488E" w14:textId="77777777" w:rsidR="008536FB" w:rsidRPr="00065497" w:rsidRDefault="008536FB" w:rsidP="008536FB">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Not yet due</w:t>
            </w:r>
          </w:p>
        </w:tc>
        <w:tc>
          <w:tcPr>
            <w:tcW w:w="1290" w:type="dxa"/>
          </w:tcPr>
          <w:p w14:paraId="68095E8D" w14:textId="323937FB"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848,343</w:t>
            </w:r>
          </w:p>
        </w:tc>
        <w:tc>
          <w:tcPr>
            <w:tcW w:w="1268" w:type="dxa"/>
          </w:tcPr>
          <w:p w14:paraId="4A7D47CD" w14:textId="2D667AF1"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978,037</w:t>
            </w:r>
          </w:p>
        </w:tc>
        <w:tc>
          <w:tcPr>
            <w:tcW w:w="1342" w:type="dxa"/>
            <w:gridSpan w:val="2"/>
          </w:tcPr>
          <w:p w14:paraId="4338519F" w14:textId="4F8742CC"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25,370</w:t>
            </w:r>
          </w:p>
        </w:tc>
        <w:tc>
          <w:tcPr>
            <w:tcW w:w="1328" w:type="dxa"/>
          </w:tcPr>
          <w:p w14:paraId="62A02BE8" w14:textId="5DCC6F59"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rial"/>
                <w:sz w:val="18"/>
                <w:szCs w:val="18"/>
              </w:rPr>
              <w:t>19,141</w:t>
            </w:r>
          </w:p>
        </w:tc>
      </w:tr>
      <w:tr w:rsidR="008536FB" w:rsidRPr="00065497" w14:paraId="67F9BF0E" w14:textId="77777777" w:rsidTr="0086028E">
        <w:trPr>
          <w:gridAfter w:val="1"/>
          <w:wAfter w:w="7" w:type="dxa"/>
        </w:trPr>
        <w:tc>
          <w:tcPr>
            <w:tcW w:w="3840" w:type="dxa"/>
          </w:tcPr>
          <w:p w14:paraId="559CAE88" w14:textId="77777777" w:rsidR="008536FB" w:rsidRPr="00065497" w:rsidRDefault="008536FB" w:rsidP="008536FB">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Past due</w:t>
            </w:r>
          </w:p>
        </w:tc>
        <w:tc>
          <w:tcPr>
            <w:tcW w:w="1290" w:type="dxa"/>
          </w:tcPr>
          <w:p w14:paraId="76E06F72" w14:textId="77777777" w:rsidR="008536FB" w:rsidRPr="00065497" w:rsidRDefault="008536FB" w:rsidP="008536FB">
            <w:pPr>
              <w:tabs>
                <w:tab w:val="decimal" w:pos="915"/>
              </w:tabs>
              <w:spacing w:line="340" w:lineRule="exact"/>
              <w:ind w:left="-75" w:right="-15"/>
              <w:rPr>
                <w:rFonts w:ascii="Arial" w:hAnsi="Arial" w:cs="Arial"/>
                <w:sz w:val="18"/>
                <w:szCs w:val="18"/>
              </w:rPr>
            </w:pPr>
          </w:p>
        </w:tc>
        <w:tc>
          <w:tcPr>
            <w:tcW w:w="1268" w:type="dxa"/>
          </w:tcPr>
          <w:p w14:paraId="1B2052AA" w14:textId="77777777" w:rsidR="008536FB" w:rsidRPr="00065497" w:rsidRDefault="008536FB" w:rsidP="008536FB">
            <w:pPr>
              <w:tabs>
                <w:tab w:val="decimal" w:pos="915"/>
              </w:tabs>
              <w:spacing w:line="340" w:lineRule="exact"/>
              <w:ind w:left="-75" w:right="-15"/>
              <w:rPr>
                <w:rFonts w:ascii="Arial" w:hAnsi="Arial" w:cs="Arial"/>
                <w:sz w:val="18"/>
                <w:szCs w:val="18"/>
              </w:rPr>
            </w:pPr>
          </w:p>
        </w:tc>
        <w:tc>
          <w:tcPr>
            <w:tcW w:w="1342" w:type="dxa"/>
            <w:gridSpan w:val="2"/>
          </w:tcPr>
          <w:p w14:paraId="42100D1D" w14:textId="77777777" w:rsidR="008536FB" w:rsidRPr="00065497" w:rsidRDefault="008536FB" w:rsidP="008536FB">
            <w:pPr>
              <w:tabs>
                <w:tab w:val="decimal" w:pos="915"/>
              </w:tabs>
              <w:spacing w:line="340" w:lineRule="exact"/>
              <w:ind w:left="-75" w:right="-15"/>
              <w:rPr>
                <w:rFonts w:ascii="Arial" w:hAnsi="Arial" w:cs="Arial"/>
                <w:sz w:val="18"/>
                <w:szCs w:val="18"/>
              </w:rPr>
            </w:pPr>
          </w:p>
        </w:tc>
        <w:tc>
          <w:tcPr>
            <w:tcW w:w="1328" w:type="dxa"/>
          </w:tcPr>
          <w:p w14:paraId="7CD3E4B4" w14:textId="77777777" w:rsidR="008536FB" w:rsidRPr="00065497" w:rsidRDefault="008536FB" w:rsidP="008536FB">
            <w:pPr>
              <w:tabs>
                <w:tab w:val="decimal" w:pos="915"/>
              </w:tabs>
              <w:spacing w:line="340" w:lineRule="exact"/>
              <w:ind w:left="-75" w:right="-15"/>
              <w:rPr>
                <w:rFonts w:ascii="Arial" w:hAnsi="Arial" w:cs="Arial"/>
                <w:sz w:val="18"/>
                <w:szCs w:val="18"/>
              </w:rPr>
            </w:pPr>
          </w:p>
        </w:tc>
      </w:tr>
      <w:tr w:rsidR="008536FB" w:rsidRPr="00065497" w14:paraId="3CE84108" w14:textId="77777777" w:rsidTr="0086028E">
        <w:trPr>
          <w:gridAfter w:val="1"/>
          <w:wAfter w:w="7" w:type="dxa"/>
        </w:trPr>
        <w:tc>
          <w:tcPr>
            <w:tcW w:w="3840" w:type="dxa"/>
          </w:tcPr>
          <w:p w14:paraId="73236B0D" w14:textId="77777777" w:rsidR="008536FB" w:rsidRPr="00065497" w:rsidRDefault="008536FB" w:rsidP="008536FB">
            <w:pPr>
              <w:tabs>
                <w:tab w:val="left" w:pos="492"/>
              </w:tabs>
              <w:spacing w:line="340" w:lineRule="exact"/>
              <w:ind w:right="-45"/>
              <w:jc w:val="thaiDistribute"/>
              <w:rPr>
                <w:rFonts w:ascii="Arial" w:hAnsi="Arial" w:cs="Arial"/>
                <w:sz w:val="18"/>
                <w:szCs w:val="18"/>
                <w:cs/>
              </w:rPr>
            </w:pPr>
            <w:r w:rsidRPr="00065497">
              <w:rPr>
                <w:rFonts w:ascii="Arial" w:hAnsi="Arial" w:cs="Arial"/>
                <w:sz w:val="18"/>
                <w:szCs w:val="18"/>
              </w:rPr>
              <w:tab/>
              <w:t>Up to 3 months</w:t>
            </w:r>
          </w:p>
        </w:tc>
        <w:tc>
          <w:tcPr>
            <w:tcW w:w="1290" w:type="dxa"/>
          </w:tcPr>
          <w:p w14:paraId="30CED24D" w14:textId="131A5E62"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183,332</w:t>
            </w:r>
          </w:p>
        </w:tc>
        <w:tc>
          <w:tcPr>
            <w:tcW w:w="1268" w:type="dxa"/>
          </w:tcPr>
          <w:p w14:paraId="0966A220" w14:textId="205838B6"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325,880</w:t>
            </w:r>
          </w:p>
        </w:tc>
        <w:tc>
          <w:tcPr>
            <w:tcW w:w="1342" w:type="dxa"/>
            <w:gridSpan w:val="2"/>
          </w:tcPr>
          <w:p w14:paraId="41666A69" w14:textId="73846CDD"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tcPr>
          <w:p w14:paraId="110D0E3F" w14:textId="3396F76A"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8536FB" w:rsidRPr="00065497" w14:paraId="06741914" w14:textId="77777777" w:rsidTr="0086028E">
        <w:trPr>
          <w:gridAfter w:val="1"/>
          <w:wAfter w:w="7" w:type="dxa"/>
        </w:trPr>
        <w:tc>
          <w:tcPr>
            <w:tcW w:w="3840" w:type="dxa"/>
          </w:tcPr>
          <w:p w14:paraId="3513A7F3" w14:textId="77777777" w:rsidR="008536FB" w:rsidRPr="00065497" w:rsidRDefault="008536FB" w:rsidP="008536FB">
            <w:pPr>
              <w:tabs>
                <w:tab w:val="left" w:pos="492"/>
              </w:tabs>
              <w:spacing w:line="340" w:lineRule="exact"/>
              <w:ind w:right="-45"/>
              <w:jc w:val="thaiDistribute"/>
              <w:rPr>
                <w:rFonts w:ascii="Arial" w:hAnsi="Arial" w:cs="Arial"/>
                <w:sz w:val="18"/>
                <w:szCs w:val="18"/>
              </w:rPr>
            </w:pPr>
            <w:r w:rsidRPr="00065497">
              <w:rPr>
                <w:rFonts w:ascii="Arial" w:hAnsi="Arial" w:cs="Angsana New"/>
                <w:sz w:val="18"/>
                <w:szCs w:val="18"/>
                <w:cs/>
              </w:rPr>
              <w:t xml:space="preserve"> </w:t>
            </w:r>
            <w:r w:rsidRPr="00065497">
              <w:rPr>
                <w:rFonts w:ascii="Arial" w:hAnsi="Arial" w:cs="Arial"/>
                <w:sz w:val="18"/>
                <w:szCs w:val="18"/>
              </w:rPr>
              <w:tab/>
              <w:t xml:space="preserve">3 </w:t>
            </w:r>
            <w:r w:rsidRPr="00065497">
              <w:rPr>
                <w:rFonts w:ascii="Arial" w:hAnsi="Arial" w:cs="Angsana New"/>
                <w:sz w:val="18"/>
                <w:szCs w:val="18"/>
                <w:cs/>
              </w:rPr>
              <w:t xml:space="preserve">- </w:t>
            </w:r>
            <w:r w:rsidRPr="00065497">
              <w:rPr>
                <w:rFonts w:ascii="Arial" w:hAnsi="Arial" w:cs="Arial"/>
                <w:sz w:val="18"/>
                <w:szCs w:val="18"/>
              </w:rPr>
              <w:t>6 months</w:t>
            </w:r>
          </w:p>
        </w:tc>
        <w:tc>
          <w:tcPr>
            <w:tcW w:w="1290" w:type="dxa"/>
          </w:tcPr>
          <w:p w14:paraId="4E1ED929" w14:textId="3A5156D1"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28,210</w:t>
            </w:r>
          </w:p>
        </w:tc>
        <w:tc>
          <w:tcPr>
            <w:tcW w:w="1268" w:type="dxa"/>
          </w:tcPr>
          <w:p w14:paraId="107DE977" w14:textId="08515D1F"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31,701</w:t>
            </w:r>
          </w:p>
        </w:tc>
        <w:tc>
          <w:tcPr>
            <w:tcW w:w="1342" w:type="dxa"/>
            <w:gridSpan w:val="2"/>
          </w:tcPr>
          <w:p w14:paraId="49723F77" w14:textId="346E21E3"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tcPr>
          <w:p w14:paraId="3EF98BC7" w14:textId="0BEED1F3"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8536FB" w:rsidRPr="00065497" w14:paraId="5257F957" w14:textId="77777777" w:rsidTr="0086028E">
        <w:trPr>
          <w:gridAfter w:val="1"/>
          <w:wAfter w:w="7" w:type="dxa"/>
        </w:trPr>
        <w:tc>
          <w:tcPr>
            <w:tcW w:w="3840" w:type="dxa"/>
          </w:tcPr>
          <w:p w14:paraId="2EF2C831" w14:textId="77777777" w:rsidR="008536FB" w:rsidRPr="00065497" w:rsidRDefault="008536FB" w:rsidP="008536FB">
            <w:pPr>
              <w:tabs>
                <w:tab w:val="left" w:pos="492"/>
              </w:tabs>
              <w:spacing w:line="340" w:lineRule="exact"/>
              <w:ind w:right="-45"/>
              <w:jc w:val="thaiDistribute"/>
              <w:rPr>
                <w:rFonts w:ascii="Arial" w:hAnsi="Arial" w:cs="Arial"/>
                <w:sz w:val="18"/>
                <w:szCs w:val="18"/>
              </w:rPr>
            </w:pPr>
            <w:r w:rsidRPr="00065497">
              <w:rPr>
                <w:rFonts w:ascii="Arial" w:hAnsi="Arial" w:cs="Arial"/>
                <w:sz w:val="18"/>
                <w:szCs w:val="18"/>
              </w:rPr>
              <w:tab/>
              <w:t>6</w:t>
            </w:r>
            <w:r w:rsidRPr="00065497">
              <w:rPr>
                <w:rFonts w:ascii="Arial" w:hAnsi="Arial" w:cs="Angsana New"/>
                <w:sz w:val="18"/>
                <w:szCs w:val="18"/>
                <w:cs/>
              </w:rPr>
              <w:t xml:space="preserve"> - </w:t>
            </w:r>
            <w:r w:rsidRPr="00065497">
              <w:rPr>
                <w:rFonts w:ascii="Arial" w:hAnsi="Arial" w:cs="Arial"/>
                <w:sz w:val="18"/>
                <w:szCs w:val="18"/>
              </w:rPr>
              <w:t>12</w:t>
            </w:r>
            <w:r w:rsidRPr="00065497">
              <w:rPr>
                <w:rFonts w:ascii="Arial" w:hAnsi="Arial" w:cs="Angsana New"/>
                <w:sz w:val="18"/>
                <w:szCs w:val="18"/>
                <w:cs/>
              </w:rPr>
              <w:t xml:space="preserve"> </w:t>
            </w:r>
            <w:r w:rsidRPr="00065497">
              <w:rPr>
                <w:rFonts w:ascii="Arial" w:hAnsi="Arial" w:cs="Arial"/>
                <w:sz w:val="18"/>
                <w:szCs w:val="18"/>
              </w:rPr>
              <w:t>months</w:t>
            </w:r>
          </w:p>
        </w:tc>
        <w:tc>
          <w:tcPr>
            <w:tcW w:w="1290" w:type="dxa"/>
          </w:tcPr>
          <w:p w14:paraId="32F6D4EC" w14:textId="0016E114"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2,792</w:t>
            </w:r>
          </w:p>
        </w:tc>
        <w:tc>
          <w:tcPr>
            <w:tcW w:w="1268" w:type="dxa"/>
          </w:tcPr>
          <w:p w14:paraId="42532266" w14:textId="180F2CB4"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14,775</w:t>
            </w:r>
          </w:p>
        </w:tc>
        <w:tc>
          <w:tcPr>
            <w:tcW w:w="1342" w:type="dxa"/>
            <w:gridSpan w:val="2"/>
          </w:tcPr>
          <w:p w14:paraId="0A5B7388" w14:textId="1932A165"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tcPr>
          <w:p w14:paraId="716BDF07" w14:textId="5C1450C1"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8536FB" w:rsidRPr="00065497" w14:paraId="643653B7" w14:textId="77777777" w:rsidTr="0086028E">
        <w:trPr>
          <w:gridAfter w:val="1"/>
          <w:wAfter w:w="7" w:type="dxa"/>
        </w:trPr>
        <w:tc>
          <w:tcPr>
            <w:tcW w:w="3840" w:type="dxa"/>
          </w:tcPr>
          <w:p w14:paraId="14056ABB" w14:textId="77777777" w:rsidR="008536FB" w:rsidRPr="00065497" w:rsidRDefault="008536FB" w:rsidP="008536FB">
            <w:pPr>
              <w:tabs>
                <w:tab w:val="left" w:pos="492"/>
              </w:tabs>
              <w:spacing w:line="340" w:lineRule="exact"/>
              <w:ind w:right="-17"/>
              <w:rPr>
                <w:rFonts w:ascii="Arial" w:hAnsi="Arial" w:cs="Arial"/>
                <w:sz w:val="18"/>
                <w:szCs w:val="18"/>
              </w:rPr>
            </w:pPr>
            <w:r w:rsidRPr="00065497">
              <w:rPr>
                <w:rFonts w:ascii="Arial" w:hAnsi="Arial" w:cs="Arial"/>
                <w:sz w:val="18"/>
                <w:szCs w:val="18"/>
              </w:rPr>
              <w:tab/>
              <w:t>Over</w:t>
            </w:r>
            <w:r w:rsidRPr="00065497">
              <w:rPr>
                <w:rFonts w:ascii="Arial" w:hAnsi="Arial" w:cs="Angsana New"/>
                <w:sz w:val="18"/>
                <w:szCs w:val="18"/>
                <w:cs/>
              </w:rPr>
              <w:t xml:space="preserve"> </w:t>
            </w:r>
            <w:r w:rsidRPr="00065497">
              <w:rPr>
                <w:rFonts w:ascii="Arial" w:hAnsi="Arial" w:cs="Arial"/>
                <w:sz w:val="18"/>
                <w:szCs w:val="18"/>
              </w:rPr>
              <w:t>12</w:t>
            </w:r>
            <w:r w:rsidRPr="00065497">
              <w:rPr>
                <w:rFonts w:ascii="Arial" w:hAnsi="Arial" w:cs="Angsana New"/>
                <w:sz w:val="18"/>
                <w:szCs w:val="18"/>
                <w:cs/>
              </w:rPr>
              <w:t xml:space="preserve"> </w:t>
            </w:r>
            <w:r w:rsidRPr="00065497">
              <w:rPr>
                <w:rFonts w:ascii="Arial" w:hAnsi="Arial" w:cs="Arial"/>
                <w:sz w:val="18"/>
                <w:szCs w:val="18"/>
              </w:rPr>
              <w:t>months</w:t>
            </w:r>
          </w:p>
        </w:tc>
        <w:tc>
          <w:tcPr>
            <w:tcW w:w="1290" w:type="dxa"/>
          </w:tcPr>
          <w:p w14:paraId="2EDC3F88" w14:textId="46666338"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22,010</w:t>
            </w:r>
          </w:p>
        </w:tc>
        <w:tc>
          <w:tcPr>
            <w:tcW w:w="1268" w:type="dxa"/>
          </w:tcPr>
          <w:p w14:paraId="527E15B4" w14:textId="5615B7B1"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23,300</w:t>
            </w:r>
          </w:p>
        </w:tc>
        <w:tc>
          <w:tcPr>
            <w:tcW w:w="1342" w:type="dxa"/>
            <w:gridSpan w:val="2"/>
          </w:tcPr>
          <w:p w14:paraId="4A13774D" w14:textId="1A34DAEB"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tcPr>
          <w:p w14:paraId="67D4A7CD" w14:textId="54C7C91A"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8536FB" w:rsidRPr="00065497" w14:paraId="62BC733D" w14:textId="77777777" w:rsidTr="0086028E">
        <w:trPr>
          <w:gridAfter w:val="1"/>
          <w:wAfter w:w="7" w:type="dxa"/>
        </w:trPr>
        <w:tc>
          <w:tcPr>
            <w:tcW w:w="3840" w:type="dxa"/>
          </w:tcPr>
          <w:p w14:paraId="13367112" w14:textId="77777777" w:rsidR="008536FB" w:rsidRPr="00065497" w:rsidRDefault="008536FB" w:rsidP="008536FB">
            <w:pPr>
              <w:tabs>
                <w:tab w:val="left" w:pos="162"/>
              </w:tabs>
              <w:spacing w:line="340" w:lineRule="exact"/>
              <w:ind w:right="-17"/>
              <w:rPr>
                <w:rFonts w:ascii="Arial" w:hAnsi="Arial" w:cs="Arial"/>
                <w:sz w:val="18"/>
                <w:szCs w:val="18"/>
                <w:cs/>
              </w:rPr>
            </w:pPr>
            <w:r w:rsidRPr="00065497">
              <w:rPr>
                <w:rFonts w:ascii="Arial" w:hAnsi="Arial" w:cs="Arial"/>
                <w:sz w:val="18"/>
                <w:szCs w:val="18"/>
              </w:rPr>
              <w:t>Total</w:t>
            </w:r>
          </w:p>
        </w:tc>
        <w:tc>
          <w:tcPr>
            <w:tcW w:w="1290" w:type="dxa"/>
          </w:tcPr>
          <w:p w14:paraId="2A9C6DFF" w14:textId="78BF2623"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1,084,687</w:t>
            </w:r>
          </w:p>
        </w:tc>
        <w:tc>
          <w:tcPr>
            <w:tcW w:w="1268" w:type="dxa"/>
          </w:tcPr>
          <w:p w14:paraId="4E349ACA" w14:textId="6930B2D8"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1,373,693</w:t>
            </w:r>
          </w:p>
        </w:tc>
        <w:tc>
          <w:tcPr>
            <w:tcW w:w="1342" w:type="dxa"/>
            <w:gridSpan w:val="2"/>
          </w:tcPr>
          <w:p w14:paraId="53231857" w14:textId="0C49ECBA"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25,370</w:t>
            </w:r>
          </w:p>
        </w:tc>
        <w:tc>
          <w:tcPr>
            <w:tcW w:w="1328" w:type="dxa"/>
          </w:tcPr>
          <w:p w14:paraId="04699D19" w14:textId="6CB76154"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rial"/>
                <w:sz w:val="18"/>
                <w:szCs w:val="18"/>
              </w:rPr>
              <w:t>19,141</w:t>
            </w:r>
          </w:p>
        </w:tc>
      </w:tr>
      <w:tr w:rsidR="008536FB" w:rsidRPr="00065497" w14:paraId="7F44D6E8" w14:textId="77777777" w:rsidTr="0086028E">
        <w:trPr>
          <w:gridAfter w:val="1"/>
          <w:wAfter w:w="7" w:type="dxa"/>
        </w:trPr>
        <w:tc>
          <w:tcPr>
            <w:tcW w:w="3840" w:type="dxa"/>
          </w:tcPr>
          <w:p w14:paraId="7FA1EC10" w14:textId="01F25804" w:rsidR="008536FB" w:rsidRPr="00065497" w:rsidRDefault="008536FB" w:rsidP="008536FB">
            <w:pPr>
              <w:tabs>
                <w:tab w:val="left" w:pos="162"/>
              </w:tabs>
              <w:spacing w:line="340" w:lineRule="exact"/>
              <w:ind w:right="-17"/>
              <w:rPr>
                <w:rFonts w:ascii="Arial" w:hAnsi="Arial" w:cs="Arial"/>
                <w:sz w:val="18"/>
                <w:szCs w:val="18"/>
              </w:rPr>
            </w:pPr>
            <w:r w:rsidRPr="00065497">
              <w:rPr>
                <w:rFonts w:ascii="Arial" w:hAnsi="Arial" w:cs="Arial"/>
                <w:sz w:val="18"/>
                <w:szCs w:val="18"/>
              </w:rPr>
              <w:t>Less</w:t>
            </w:r>
            <w:r w:rsidRPr="00065497">
              <w:rPr>
                <w:rFonts w:ascii="Arial" w:hAnsi="Arial" w:cs="Angsana New"/>
                <w:sz w:val="18"/>
                <w:szCs w:val="18"/>
                <w:cs/>
              </w:rPr>
              <w:t xml:space="preserve">: </w:t>
            </w:r>
            <w:r w:rsidRPr="00065497">
              <w:rPr>
                <w:rFonts w:ascii="Arial" w:hAnsi="Arial" w:cs="Arial"/>
                <w:sz w:val="18"/>
                <w:szCs w:val="18"/>
              </w:rPr>
              <w:t>Allowance for expected credit losses</w:t>
            </w:r>
          </w:p>
        </w:tc>
        <w:tc>
          <w:tcPr>
            <w:tcW w:w="1290" w:type="dxa"/>
          </w:tcPr>
          <w:p w14:paraId="01EA192D" w14:textId="0B0B5066"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r w:rsidRPr="008536FB">
              <w:rPr>
                <w:rFonts w:ascii="Arial" w:hAnsi="Arial" w:cs="Arial" w:hint="cs"/>
                <w:sz w:val="18"/>
                <w:szCs w:val="18"/>
              </w:rPr>
              <w:t>22,653</w:t>
            </w:r>
            <w:r w:rsidRPr="008536FB">
              <w:rPr>
                <w:rFonts w:ascii="Arial" w:hAnsi="Arial" w:cs="Angsana New" w:hint="cs"/>
                <w:sz w:val="18"/>
                <w:szCs w:val="18"/>
                <w:cs/>
              </w:rPr>
              <w:t>)</w:t>
            </w:r>
          </w:p>
        </w:tc>
        <w:tc>
          <w:tcPr>
            <w:tcW w:w="1268" w:type="dxa"/>
          </w:tcPr>
          <w:p w14:paraId="0CD49477" w14:textId="51F8EB54"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 xml:space="preserve"> (</w:t>
            </w:r>
            <w:r w:rsidRPr="008536FB">
              <w:rPr>
                <w:rFonts w:ascii="Arial" w:hAnsi="Arial" w:cs="Arial" w:hint="cs"/>
                <w:sz w:val="18"/>
                <w:szCs w:val="18"/>
              </w:rPr>
              <w:t>15,046</w:t>
            </w:r>
            <w:r w:rsidRPr="008536FB">
              <w:rPr>
                <w:rFonts w:ascii="Arial" w:hAnsi="Arial" w:cs="Angsana New" w:hint="cs"/>
                <w:sz w:val="18"/>
                <w:szCs w:val="18"/>
                <w:cs/>
              </w:rPr>
              <w:t>)</w:t>
            </w:r>
          </w:p>
        </w:tc>
        <w:tc>
          <w:tcPr>
            <w:tcW w:w="1342" w:type="dxa"/>
            <w:gridSpan w:val="2"/>
          </w:tcPr>
          <w:p w14:paraId="525046CA" w14:textId="5568CA7C"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vAlign w:val="bottom"/>
          </w:tcPr>
          <w:p w14:paraId="6CB88EA2" w14:textId="4F891F86"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8536FB" w:rsidRPr="00065497" w14:paraId="40448AE7" w14:textId="77777777" w:rsidTr="0086028E">
        <w:trPr>
          <w:gridAfter w:val="1"/>
          <w:wAfter w:w="7" w:type="dxa"/>
        </w:trPr>
        <w:tc>
          <w:tcPr>
            <w:tcW w:w="3840" w:type="dxa"/>
          </w:tcPr>
          <w:p w14:paraId="4D7D2569" w14:textId="77777777" w:rsidR="008536FB" w:rsidRPr="00065497" w:rsidRDefault="008536FB" w:rsidP="008536FB">
            <w:pPr>
              <w:tabs>
                <w:tab w:val="left" w:pos="162"/>
              </w:tabs>
              <w:spacing w:line="340" w:lineRule="exact"/>
              <w:ind w:right="-108"/>
              <w:rPr>
                <w:rFonts w:ascii="Arial" w:hAnsi="Arial" w:cs="Arial"/>
                <w:sz w:val="18"/>
                <w:szCs w:val="18"/>
              </w:rPr>
            </w:pPr>
            <w:r w:rsidRPr="00065497">
              <w:rPr>
                <w:rFonts w:ascii="Arial" w:hAnsi="Arial" w:cs="Arial"/>
                <w:sz w:val="18"/>
                <w:szCs w:val="18"/>
              </w:rPr>
              <w:t xml:space="preserve">Total trade receivables </w:t>
            </w:r>
            <w:r w:rsidRPr="00065497">
              <w:rPr>
                <w:rFonts w:ascii="Arial" w:hAnsi="Arial" w:cs="Angsana New"/>
                <w:sz w:val="18"/>
                <w:szCs w:val="18"/>
                <w:cs/>
              </w:rPr>
              <w:t xml:space="preserve">- </w:t>
            </w:r>
            <w:r w:rsidRPr="00065497">
              <w:rPr>
                <w:rFonts w:ascii="Arial" w:hAnsi="Arial" w:cs="Arial"/>
                <w:sz w:val="18"/>
                <w:szCs w:val="18"/>
              </w:rPr>
              <w:t>unrelated parties, net</w:t>
            </w:r>
          </w:p>
        </w:tc>
        <w:tc>
          <w:tcPr>
            <w:tcW w:w="1290" w:type="dxa"/>
          </w:tcPr>
          <w:p w14:paraId="5511039C" w14:textId="302CD023"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1,062,034</w:t>
            </w:r>
          </w:p>
        </w:tc>
        <w:tc>
          <w:tcPr>
            <w:tcW w:w="1268" w:type="dxa"/>
          </w:tcPr>
          <w:p w14:paraId="08C4690B" w14:textId="38D90333"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1,358,647</w:t>
            </w:r>
          </w:p>
        </w:tc>
        <w:tc>
          <w:tcPr>
            <w:tcW w:w="1342" w:type="dxa"/>
            <w:gridSpan w:val="2"/>
          </w:tcPr>
          <w:p w14:paraId="71FE77A7" w14:textId="785C8601"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25,370</w:t>
            </w:r>
          </w:p>
        </w:tc>
        <w:tc>
          <w:tcPr>
            <w:tcW w:w="1328" w:type="dxa"/>
          </w:tcPr>
          <w:p w14:paraId="4A412566" w14:textId="149BC686"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19,141</w:t>
            </w:r>
          </w:p>
        </w:tc>
      </w:tr>
      <w:tr w:rsidR="008536FB" w:rsidRPr="00065497" w14:paraId="4AEE7739" w14:textId="77777777" w:rsidTr="0086028E">
        <w:trPr>
          <w:gridAfter w:val="1"/>
          <w:wAfter w:w="7" w:type="dxa"/>
        </w:trPr>
        <w:tc>
          <w:tcPr>
            <w:tcW w:w="3840" w:type="dxa"/>
          </w:tcPr>
          <w:p w14:paraId="20919962" w14:textId="77777777" w:rsidR="008536FB" w:rsidRPr="00065497" w:rsidRDefault="008536FB" w:rsidP="008536FB">
            <w:pPr>
              <w:tabs>
                <w:tab w:val="left" w:pos="162"/>
              </w:tabs>
              <w:spacing w:line="340" w:lineRule="exact"/>
              <w:ind w:right="-17"/>
              <w:rPr>
                <w:rFonts w:ascii="Arial" w:hAnsi="Arial" w:cs="Arial"/>
                <w:sz w:val="18"/>
                <w:szCs w:val="18"/>
              </w:rPr>
            </w:pPr>
            <w:r w:rsidRPr="00065497">
              <w:rPr>
                <w:rFonts w:ascii="Arial" w:hAnsi="Arial" w:cs="Arial"/>
                <w:sz w:val="18"/>
                <w:szCs w:val="18"/>
              </w:rPr>
              <w:t xml:space="preserve">Total trade receivables </w:t>
            </w:r>
            <w:r w:rsidRPr="00065497">
              <w:rPr>
                <w:rFonts w:ascii="Arial" w:hAnsi="Arial" w:cs="Angsana New"/>
                <w:sz w:val="18"/>
                <w:szCs w:val="18"/>
                <w:cs/>
              </w:rPr>
              <w:t xml:space="preserve">- </w:t>
            </w:r>
            <w:r w:rsidRPr="00065497">
              <w:rPr>
                <w:rFonts w:ascii="Arial" w:hAnsi="Arial" w:cs="Arial"/>
                <w:sz w:val="18"/>
                <w:szCs w:val="18"/>
              </w:rPr>
              <w:t>net</w:t>
            </w:r>
          </w:p>
        </w:tc>
        <w:tc>
          <w:tcPr>
            <w:tcW w:w="1290" w:type="dxa"/>
          </w:tcPr>
          <w:p w14:paraId="0CB619CC" w14:textId="108DC356"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1,084,823</w:t>
            </w:r>
          </w:p>
        </w:tc>
        <w:tc>
          <w:tcPr>
            <w:tcW w:w="1268" w:type="dxa"/>
          </w:tcPr>
          <w:p w14:paraId="41086EBE" w14:textId="650E3CBD"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1,377,256</w:t>
            </w:r>
          </w:p>
        </w:tc>
        <w:tc>
          <w:tcPr>
            <w:tcW w:w="1342" w:type="dxa"/>
            <w:gridSpan w:val="2"/>
          </w:tcPr>
          <w:p w14:paraId="7B8D3B5F" w14:textId="6E3D05AF"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77,722</w:t>
            </w:r>
          </w:p>
        </w:tc>
        <w:tc>
          <w:tcPr>
            <w:tcW w:w="1328" w:type="dxa"/>
          </w:tcPr>
          <w:p w14:paraId="742BAF3C" w14:textId="4ECE016E"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62,365</w:t>
            </w:r>
          </w:p>
        </w:tc>
      </w:tr>
      <w:tr w:rsidR="00307FA0" w:rsidRPr="00065497" w14:paraId="0C733F06" w14:textId="77777777" w:rsidTr="00AD7BC1">
        <w:trPr>
          <w:gridAfter w:val="1"/>
          <w:wAfter w:w="7" w:type="dxa"/>
        </w:trPr>
        <w:tc>
          <w:tcPr>
            <w:tcW w:w="3840" w:type="dxa"/>
          </w:tcPr>
          <w:p w14:paraId="3960AB3C"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u w:val="single"/>
              </w:rPr>
              <w:t>Other receivables</w:t>
            </w:r>
          </w:p>
        </w:tc>
        <w:tc>
          <w:tcPr>
            <w:tcW w:w="1290" w:type="dxa"/>
            <w:shd w:val="clear" w:color="auto" w:fill="auto"/>
          </w:tcPr>
          <w:p w14:paraId="4C95FB5B"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268" w:type="dxa"/>
          </w:tcPr>
          <w:p w14:paraId="30D8B4BE" w14:textId="77777777" w:rsidR="00307FA0" w:rsidRPr="00065497"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049A98F8"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28" w:type="dxa"/>
          </w:tcPr>
          <w:p w14:paraId="39EB218F" w14:textId="77777777" w:rsidR="00307FA0" w:rsidRPr="00065497" w:rsidRDefault="00307FA0" w:rsidP="00307FA0">
            <w:pPr>
              <w:tabs>
                <w:tab w:val="decimal" w:pos="976"/>
              </w:tabs>
              <w:spacing w:line="340" w:lineRule="exact"/>
              <w:ind w:left="-75" w:right="-15"/>
              <w:rPr>
                <w:rFonts w:ascii="Arial" w:hAnsi="Arial" w:cs="Arial"/>
                <w:sz w:val="18"/>
                <w:szCs w:val="18"/>
              </w:rPr>
            </w:pPr>
          </w:p>
        </w:tc>
      </w:tr>
      <w:tr w:rsidR="008536FB" w:rsidRPr="00065497" w14:paraId="2283E946" w14:textId="77777777" w:rsidTr="0086028E">
        <w:trPr>
          <w:gridAfter w:val="1"/>
          <w:wAfter w:w="7" w:type="dxa"/>
        </w:trPr>
        <w:tc>
          <w:tcPr>
            <w:tcW w:w="3840" w:type="dxa"/>
          </w:tcPr>
          <w:p w14:paraId="1CE824E6" w14:textId="77777777" w:rsidR="008536FB" w:rsidRPr="00065497" w:rsidRDefault="008536FB" w:rsidP="008536FB">
            <w:pPr>
              <w:tabs>
                <w:tab w:val="left" w:pos="162"/>
              </w:tabs>
              <w:spacing w:line="340" w:lineRule="exact"/>
              <w:ind w:right="-17"/>
              <w:rPr>
                <w:rFonts w:ascii="Arial" w:hAnsi="Arial" w:cs="Arial"/>
                <w:sz w:val="18"/>
                <w:szCs w:val="18"/>
              </w:rPr>
            </w:pPr>
            <w:r w:rsidRPr="00065497">
              <w:rPr>
                <w:rFonts w:ascii="Arial" w:hAnsi="Arial" w:cs="Arial"/>
                <w:sz w:val="18"/>
                <w:szCs w:val="18"/>
              </w:rPr>
              <w:t>Input tax refundable</w:t>
            </w:r>
          </w:p>
        </w:tc>
        <w:tc>
          <w:tcPr>
            <w:tcW w:w="1290" w:type="dxa"/>
          </w:tcPr>
          <w:p w14:paraId="10DC5909" w14:textId="0AAED2C1"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60,176</w:t>
            </w:r>
          </w:p>
        </w:tc>
        <w:tc>
          <w:tcPr>
            <w:tcW w:w="1268" w:type="dxa"/>
          </w:tcPr>
          <w:p w14:paraId="70505AB3" w14:textId="491AB82C"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44,694</w:t>
            </w:r>
          </w:p>
        </w:tc>
        <w:tc>
          <w:tcPr>
            <w:tcW w:w="1342" w:type="dxa"/>
            <w:gridSpan w:val="2"/>
          </w:tcPr>
          <w:p w14:paraId="55B47A37" w14:textId="3EDD1268"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4,327</w:t>
            </w:r>
          </w:p>
        </w:tc>
        <w:tc>
          <w:tcPr>
            <w:tcW w:w="1328" w:type="dxa"/>
          </w:tcPr>
          <w:p w14:paraId="07C16D1F" w14:textId="69523FB4"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rial"/>
                <w:sz w:val="18"/>
                <w:szCs w:val="18"/>
              </w:rPr>
              <w:t>7,608</w:t>
            </w:r>
          </w:p>
        </w:tc>
      </w:tr>
      <w:tr w:rsidR="008536FB" w:rsidRPr="00065497" w14:paraId="1E276240" w14:textId="77777777" w:rsidTr="0086028E">
        <w:trPr>
          <w:gridAfter w:val="1"/>
          <w:wAfter w:w="7" w:type="dxa"/>
        </w:trPr>
        <w:tc>
          <w:tcPr>
            <w:tcW w:w="3840" w:type="dxa"/>
          </w:tcPr>
          <w:p w14:paraId="3998DFF2" w14:textId="77777777" w:rsidR="008536FB" w:rsidRPr="00065497" w:rsidRDefault="008536FB" w:rsidP="008536FB">
            <w:pPr>
              <w:tabs>
                <w:tab w:val="left" w:pos="162"/>
              </w:tabs>
              <w:spacing w:line="340" w:lineRule="exact"/>
              <w:ind w:right="-17"/>
              <w:rPr>
                <w:rFonts w:ascii="Arial" w:hAnsi="Arial" w:cs="Arial"/>
                <w:sz w:val="18"/>
                <w:szCs w:val="18"/>
              </w:rPr>
            </w:pPr>
            <w:r w:rsidRPr="00065497">
              <w:rPr>
                <w:rFonts w:ascii="Arial" w:hAnsi="Arial" w:cs="Arial"/>
                <w:sz w:val="18"/>
                <w:szCs w:val="18"/>
              </w:rPr>
              <w:t>Import duty refundable</w:t>
            </w:r>
          </w:p>
        </w:tc>
        <w:tc>
          <w:tcPr>
            <w:tcW w:w="1290" w:type="dxa"/>
          </w:tcPr>
          <w:p w14:paraId="38D425A0" w14:textId="4217F905"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304</w:t>
            </w:r>
          </w:p>
        </w:tc>
        <w:tc>
          <w:tcPr>
            <w:tcW w:w="1268" w:type="dxa"/>
          </w:tcPr>
          <w:p w14:paraId="3DB43561" w14:textId="545F9E96"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403</w:t>
            </w:r>
          </w:p>
        </w:tc>
        <w:tc>
          <w:tcPr>
            <w:tcW w:w="1342" w:type="dxa"/>
            <w:gridSpan w:val="2"/>
          </w:tcPr>
          <w:p w14:paraId="4570A44D" w14:textId="71AF578D"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ngsana New" w:hint="cs"/>
                <w:sz w:val="18"/>
                <w:szCs w:val="18"/>
                <w:cs/>
              </w:rPr>
              <w:t>-</w:t>
            </w:r>
          </w:p>
        </w:tc>
        <w:tc>
          <w:tcPr>
            <w:tcW w:w="1328" w:type="dxa"/>
          </w:tcPr>
          <w:p w14:paraId="0D5C048E" w14:textId="7B0AA062"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8536FB" w:rsidRPr="00065497" w14:paraId="645D8665" w14:textId="77777777" w:rsidTr="0086028E">
        <w:trPr>
          <w:gridAfter w:val="1"/>
          <w:wAfter w:w="7" w:type="dxa"/>
        </w:trPr>
        <w:tc>
          <w:tcPr>
            <w:tcW w:w="3840" w:type="dxa"/>
          </w:tcPr>
          <w:p w14:paraId="67F10099" w14:textId="77777777" w:rsidR="008536FB" w:rsidRPr="00065497" w:rsidRDefault="008536FB" w:rsidP="008536FB">
            <w:pPr>
              <w:tabs>
                <w:tab w:val="left" w:pos="162"/>
              </w:tabs>
              <w:spacing w:line="340" w:lineRule="exact"/>
              <w:ind w:right="-17"/>
              <w:rPr>
                <w:rFonts w:ascii="Arial" w:hAnsi="Arial" w:cs="Arial"/>
                <w:sz w:val="18"/>
                <w:szCs w:val="18"/>
              </w:rPr>
            </w:pPr>
            <w:r w:rsidRPr="00065497">
              <w:rPr>
                <w:rFonts w:ascii="Arial" w:hAnsi="Arial" w:cs="Arial"/>
                <w:sz w:val="18"/>
                <w:szCs w:val="18"/>
              </w:rPr>
              <w:t>Accrued income</w:t>
            </w:r>
          </w:p>
        </w:tc>
        <w:tc>
          <w:tcPr>
            <w:tcW w:w="1290" w:type="dxa"/>
          </w:tcPr>
          <w:p w14:paraId="23B0D523" w14:textId="6EBEBA06"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19,814</w:t>
            </w:r>
          </w:p>
        </w:tc>
        <w:tc>
          <w:tcPr>
            <w:tcW w:w="1268" w:type="dxa"/>
          </w:tcPr>
          <w:p w14:paraId="51ED543D" w14:textId="083B9AE7"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14,741</w:t>
            </w:r>
          </w:p>
        </w:tc>
        <w:tc>
          <w:tcPr>
            <w:tcW w:w="1342" w:type="dxa"/>
            <w:gridSpan w:val="2"/>
          </w:tcPr>
          <w:p w14:paraId="18C58EAA" w14:textId="6173CCF8"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6,553</w:t>
            </w:r>
          </w:p>
        </w:tc>
        <w:tc>
          <w:tcPr>
            <w:tcW w:w="1328" w:type="dxa"/>
          </w:tcPr>
          <w:p w14:paraId="6DFED5D0" w14:textId="03007C05"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rial"/>
                <w:sz w:val="18"/>
                <w:szCs w:val="18"/>
              </w:rPr>
              <w:t>7,612</w:t>
            </w:r>
          </w:p>
        </w:tc>
      </w:tr>
      <w:tr w:rsidR="008536FB" w:rsidRPr="00065497" w14:paraId="74F0CA5D" w14:textId="77777777" w:rsidTr="0086028E">
        <w:trPr>
          <w:gridAfter w:val="1"/>
          <w:wAfter w:w="7" w:type="dxa"/>
        </w:trPr>
        <w:tc>
          <w:tcPr>
            <w:tcW w:w="3840" w:type="dxa"/>
          </w:tcPr>
          <w:p w14:paraId="72F9B804" w14:textId="77777777" w:rsidR="008536FB" w:rsidRPr="00065497" w:rsidRDefault="008536FB" w:rsidP="008536FB">
            <w:pPr>
              <w:tabs>
                <w:tab w:val="left" w:pos="162"/>
              </w:tabs>
              <w:spacing w:line="340" w:lineRule="exact"/>
              <w:ind w:right="-17"/>
              <w:rPr>
                <w:rFonts w:ascii="Arial" w:hAnsi="Arial" w:cs="Arial"/>
                <w:sz w:val="18"/>
                <w:szCs w:val="18"/>
                <w:cs/>
              </w:rPr>
            </w:pPr>
            <w:r w:rsidRPr="00065497">
              <w:rPr>
                <w:rFonts w:ascii="Arial" w:hAnsi="Arial" w:cs="Arial"/>
                <w:sz w:val="18"/>
                <w:szCs w:val="18"/>
              </w:rPr>
              <w:t>Prepaid corporate income tax</w:t>
            </w:r>
          </w:p>
        </w:tc>
        <w:tc>
          <w:tcPr>
            <w:tcW w:w="1290" w:type="dxa"/>
          </w:tcPr>
          <w:p w14:paraId="71155DCC" w14:textId="328B3C8E" w:rsidR="008536FB" w:rsidRPr="00065497" w:rsidRDefault="008536FB" w:rsidP="008536FB">
            <w:pPr>
              <w:tabs>
                <w:tab w:val="decimal" w:pos="915"/>
              </w:tabs>
              <w:spacing w:line="340" w:lineRule="exact"/>
              <w:ind w:left="-75" w:right="-15"/>
              <w:rPr>
                <w:rFonts w:ascii="Arial" w:hAnsi="Arial" w:cs="Arial"/>
                <w:sz w:val="18"/>
                <w:szCs w:val="18"/>
                <w:cs/>
              </w:rPr>
            </w:pPr>
            <w:r w:rsidRPr="008536FB">
              <w:rPr>
                <w:rFonts w:ascii="Arial" w:hAnsi="Arial" w:cs="Arial" w:hint="cs"/>
                <w:sz w:val="18"/>
                <w:szCs w:val="18"/>
              </w:rPr>
              <w:t>36,154</w:t>
            </w:r>
          </w:p>
        </w:tc>
        <w:tc>
          <w:tcPr>
            <w:tcW w:w="1268" w:type="dxa"/>
          </w:tcPr>
          <w:p w14:paraId="5BBC4E1F" w14:textId="470714C2" w:rsidR="008536FB" w:rsidRPr="00065497" w:rsidRDefault="008536FB" w:rsidP="008536FB">
            <w:pPr>
              <w:tabs>
                <w:tab w:val="decimal" w:pos="915"/>
              </w:tabs>
              <w:spacing w:line="340" w:lineRule="exact"/>
              <w:ind w:left="-75" w:right="-15"/>
              <w:rPr>
                <w:rFonts w:ascii="Arial" w:hAnsi="Arial" w:cs="Arial"/>
                <w:sz w:val="18"/>
                <w:szCs w:val="18"/>
                <w:cs/>
              </w:rPr>
            </w:pPr>
            <w:r w:rsidRPr="008536FB">
              <w:rPr>
                <w:rFonts w:ascii="Arial" w:hAnsi="Arial" w:cs="Arial" w:hint="cs"/>
                <w:sz w:val="18"/>
                <w:szCs w:val="18"/>
              </w:rPr>
              <w:t>29,209</w:t>
            </w:r>
          </w:p>
        </w:tc>
        <w:tc>
          <w:tcPr>
            <w:tcW w:w="1342" w:type="dxa"/>
            <w:gridSpan w:val="2"/>
          </w:tcPr>
          <w:p w14:paraId="620DF492" w14:textId="1F23E8C7" w:rsidR="008536FB" w:rsidRPr="00065497" w:rsidRDefault="008536FB" w:rsidP="008536FB">
            <w:pP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1,589</w:t>
            </w:r>
          </w:p>
        </w:tc>
        <w:tc>
          <w:tcPr>
            <w:tcW w:w="1328" w:type="dxa"/>
          </w:tcPr>
          <w:p w14:paraId="4C6C61CD" w14:textId="7F7B38F5" w:rsidR="008536FB" w:rsidRPr="00065497" w:rsidRDefault="008536FB" w:rsidP="008536FB">
            <w:pPr>
              <w:tabs>
                <w:tab w:val="decimal" w:pos="915"/>
              </w:tabs>
              <w:spacing w:line="340" w:lineRule="exact"/>
              <w:ind w:left="-75" w:right="-15"/>
              <w:rPr>
                <w:rFonts w:ascii="Arial" w:hAnsi="Arial" w:cs="Arial"/>
                <w:sz w:val="18"/>
                <w:szCs w:val="18"/>
              </w:rPr>
            </w:pPr>
            <w:r w:rsidRPr="00065497">
              <w:rPr>
                <w:rFonts w:ascii="Arial" w:hAnsi="Arial" w:cs="Arial"/>
                <w:sz w:val="18"/>
                <w:szCs w:val="18"/>
              </w:rPr>
              <w:t>2,982</w:t>
            </w:r>
          </w:p>
        </w:tc>
      </w:tr>
      <w:tr w:rsidR="008536FB" w:rsidRPr="00065497" w14:paraId="6952DAF9" w14:textId="77777777" w:rsidTr="0086028E">
        <w:trPr>
          <w:gridAfter w:val="1"/>
          <w:wAfter w:w="7" w:type="dxa"/>
        </w:trPr>
        <w:tc>
          <w:tcPr>
            <w:tcW w:w="3840" w:type="dxa"/>
          </w:tcPr>
          <w:p w14:paraId="5FA04A0B" w14:textId="77777777" w:rsidR="008536FB" w:rsidRPr="00065497" w:rsidRDefault="008536FB" w:rsidP="008536FB">
            <w:pPr>
              <w:tabs>
                <w:tab w:val="left" w:pos="162"/>
              </w:tabs>
              <w:spacing w:line="340" w:lineRule="exact"/>
              <w:ind w:right="-17"/>
              <w:rPr>
                <w:rFonts w:ascii="Arial" w:hAnsi="Arial" w:cs="Arial"/>
                <w:sz w:val="18"/>
                <w:szCs w:val="18"/>
              </w:rPr>
            </w:pPr>
            <w:r w:rsidRPr="00065497">
              <w:rPr>
                <w:rFonts w:ascii="Arial" w:hAnsi="Arial" w:cs="Arial"/>
                <w:sz w:val="18"/>
                <w:szCs w:val="18"/>
              </w:rPr>
              <w:t>Others</w:t>
            </w:r>
          </w:p>
        </w:tc>
        <w:tc>
          <w:tcPr>
            <w:tcW w:w="1290" w:type="dxa"/>
          </w:tcPr>
          <w:p w14:paraId="2345673B" w14:textId="3FA5DF9A"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45,230</w:t>
            </w:r>
          </w:p>
        </w:tc>
        <w:tc>
          <w:tcPr>
            <w:tcW w:w="1268" w:type="dxa"/>
          </w:tcPr>
          <w:p w14:paraId="3896171A" w14:textId="1C5EFF88"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24,074</w:t>
            </w:r>
          </w:p>
        </w:tc>
        <w:tc>
          <w:tcPr>
            <w:tcW w:w="1342" w:type="dxa"/>
            <w:gridSpan w:val="2"/>
          </w:tcPr>
          <w:p w14:paraId="71012406" w14:textId="0923C95B"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302</w:t>
            </w:r>
          </w:p>
        </w:tc>
        <w:tc>
          <w:tcPr>
            <w:tcW w:w="1328" w:type="dxa"/>
          </w:tcPr>
          <w:p w14:paraId="53CFE361" w14:textId="0A280F87"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206</w:t>
            </w:r>
          </w:p>
        </w:tc>
      </w:tr>
      <w:tr w:rsidR="008536FB" w:rsidRPr="00065497" w14:paraId="477A75FF" w14:textId="77777777" w:rsidTr="0086028E">
        <w:trPr>
          <w:gridAfter w:val="1"/>
          <w:wAfter w:w="7" w:type="dxa"/>
        </w:trPr>
        <w:tc>
          <w:tcPr>
            <w:tcW w:w="3840" w:type="dxa"/>
          </w:tcPr>
          <w:p w14:paraId="2AA78163" w14:textId="77777777" w:rsidR="008536FB" w:rsidRPr="00065497" w:rsidRDefault="008536FB" w:rsidP="008536FB">
            <w:pPr>
              <w:spacing w:line="340" w:lineRule="exact"/>
              <w:ind w:right="-17"/>
              <w:rPr>
                <w:rFonts w:ascii="Arial" w:hAnsi="Arial" w:cs="Arial"/>
                <w:sz w:val="18"/>
                <w:szCs w:val="18"/>
              </w:rPr>
            </w:pPr>
            <w:r w:rsidRPr="00065497">
              <w:rPr>
                <w:rFonts w:ascii="Arial" w:hAnsi="Arial" w:cs="Arial"/>
                <w:sz w:val="18"/>
                <w:szCs w:val="18"/>
              </w:rPr>
              <w:t>Total other receivables</w:t>
            </w:r>
          </w:p>
        </w:tc>
        <w:tc>
          <w:tcPr>
            <w:tcW w:w="1290" w:type="dxa"/>
          </w:tcPr>
          <w:p w14:paraId="771B8143" w14:textId="3CF0541E"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161,678</w:t>
            </w:r>
          </w:p>
        </w:tc>
        <w:tc>
          <w:tcPr>
            <w:tcW w:w="1268" w:type="dxa"/>
          </w:tcPr>
          <w:p w14:paraId="753AE06C" w14:textId="751C9D43"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113,121</w:t>
            </w:r>
          </w:p>
        </w:tc>
        <w:tc>
          <w:tcPr>
            <w:tcW w:w="1342" w:type="dxa"/>
            <w:gridSpan w:val="2"/>
          </w:tcPr>
          <w:p w14:paraId="6EC07D74" w14:textId="12D59ED6"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12,771</w:t>
            </w:r>
          </w:p>
        </w:tc>
        <w:tc>
          <w:tcPr>
            <w:tcW w:w="1328" w:type="dxa"/>
          </w:tcPr>
          <w:p w14:paraId="6999AC78" w14:textId="7BCAE0D2" w:rsidR="008536FB" w:rsidRPr="0006549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18,408</w:t>
            </w:r>
          </w:p>
        </w:tc>
      </w:tr>
      <w:tr w:rsidR="008536FB" w:rsidRPr="00065497" w14:paraId="6B287775" w14:textId="77777777" w:rsidTr="0086028E">
        <w:trPr>
          <w:gridAfter w:val="1"/>
          <w:wAfter w:w="7" w:type="dxa"/>
        </w:trPr>
        <w:tc>
          <w:tcPr>
            <w:tcW w:w="3840" w:type="dxa"/>
          </w:tcPr>
          <w:p w14:paraId="400DA1E3" w14:textId="77777777" w:rsidR="008536FB" w:rsidRPr="00065497" w:rsidRDefault="008536FB" w:rsidP="008536FB">
            <w:pPr>
              <w:spacing w:line="340" w:lineRule="exact"/>
              <w:ind w:right="-17"/>
              <w:rPr>
                <w:rFonts w:ascii="Arial" w:hAnsi="Arial" w:cs="Arial"/>
                <w:sz w:val="18"/>
                <w:szCs w:val="18"/>
                <w:cs/>
              </w:rPr>
            </w:pPr>
            <w:r w:rsidRPr="00065497">
              <w:rPr>
                <w:rFonts w:ascii="Arial" w:hAnsi="Arial" w:cs="Arial"/>
                <w:sz w:val="18"/>
                <w:szCs w:val="18"/>
              </w:rPr>
              <w:t xml:space="preserve">Total trade and other receivables </w:t>
            </w:r>
            <w:r w:rsidRPr="00065497">
              <w:rPr>
                <w:rFonts w:ascii="Arial" w:hAnsi="Arial" w:cs="Angsana New"/>
                <w:sz w:val="18"/>
                <w:szCs w:val="18"/>
                <w:cs/>
              </w:rPr>
              <w:t xml:space="preserve">- </w:t>
            </w:r>
            <w:r w:rsidRPr="00065497">
              <w:rPr>
                <w:rFonts w:ascii="Arial" w:hAnsi="Arial" w:cs="Arial"/>
                <w:sz w:val="18"/>
                <w:szCs w:val="18"/>
              </w:rPr>
              <w:t>net</w:t>
            </w:r>
          </w:p>
        </w:tc>
        <w:tc>
          <w:tcPr>
            <w:tcW w:w="1290" w:type="dxa"/>
          </w:tcPr>
          <w:p w14:paraId="66084AAB" w14:textId="283B22C1" w:rsidR="008536FB" w:rsidRPr="00065497" w:rsidRDefault="008536FB" w:rsidP="008536FB">
            <w:pPr>
              <w:pBdr>
                <w:bottom w:val="doub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1,246,501</w:t>
            </w:r>
          </w:p>
        </w:tc>
        <w:tc>
          <w:tcPr>
            <w:tcW w:w="1268" w:type="dxa"/>
          </w:tcPr>
          <w:p w14:paraId="67256DB7" w14:textId="44E51633" w:rsidR="008536FB" w:rsidRPr="00065497" w:rsidRDefault="008536FB" w:rsidP="008536FB">
            <w:pPr>
              <w:pBdr>
                <w:bottom w:val="doub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1,490,377</w:t>
            </w:r>
          </w:p>
        </w:tc>
        <w:tc>
          <w:tcPr>
            <w:tcW w:w="1342" w:type="dxa"/>
            <w:gridSpan w:val="2"/>
          </w:tcPr>
          <w:p w14:paraId="21EEFF64" w14:textId="1D070EB9" w:rsidR="008536FB" w:rsidRPr="00065497" w:rsidRDefault="008536FB" w:rsidP="008536FB">
            <w:pPr>
              <w:pBdr>
                <w:bottom w:val="double" w:sz="4" w:space="1" w:color="auto"/>
              </w:pBdr>
              <w:tabs>
                <w:tab w:val="decimal" w:pos="915"/>
              </w:tabs>
              <w:spacing w:line="340" w:lineRule="exact"/>
              <w:ind w:left="-75" w:right="-15"/>
              <w:rPr>
                <w:rFonts w:ascii="Arial" w:hAnsi="Arial" w:cs="Arial"/>
                <w:sz w:val="18"/>
                <w:szCs w:val="18"/>
              </w:rPr>
            </w:pPr>
            <w:r w:rsidRPr="008536FB">
              <w:rPr>
                <w:rFonts w:ascii="Arial" w:hAnsi="Arial" w:cs="Arial" w:hint="cs"/>
                <w:sz w:val="18"/>
                <w:szCs w:val="18"/>
              </w:rPr>
              <w:t>90,493</w:t>
            </w:r>
          </w:p>
        </w:tc>
        <w:tc>
          <w:tcPr>
            <w:tcW w:w="1328" w:type="dxa"/>
          </w:tcPr>
          <w:p w14:paraId="68C8671B" w14:textId="03CD673B" w:rsidR="008536FB" w:rsidRPr="00065497" w:rsidRDefault="008536FB" w:rsidP="008536FB">
            <w:pPr>
              <w:pBdr>
                <w:bottom w:val="doub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80,773</w:t>
            </w:r>
          </w:p>
        </w:tc>
      </w:tr>
    </w:tbl>
    <w:p w14:paraId="73DF5038" w14:textId="77777777" w:rsidR="0088406C" w:rsidRPr="00065497" w:rsidRDefault="0088406C">
      <w:pPr>
        <w:overflowPunct/>
        <w:autoSpaceDE/>
        <w:autoSpaceDN/>
        <w:adjustRightInd/>
        <w:spacing w:after="200" w:line="276" w:lineRule="auto"/>
        <w:textAlignment w:val="auto"/>
        <w:rPr>
          <w:rFonts w:ascii="Arial" w:eastAsia="Arial Unicode MS" w:hAnsi="Arial" w:cs="Arial"/>
          <w:b/>
          <w:bCs/>
          <w:sz w:val="22"/>
          <w:szCs w:val="22"/>
        </w:rPr>
      </w:pPr>
      <w:r w:rsidRPr="00065497">
        <w:rPr>
          <w:rFonts w:ascii="Arial" w:eastAsia="Arial Unicode MS" w:hAnsi="Arial" w:cs="Angsana New"/>
          <w:b/>
          <w:bCs/>
          <w:sz w:val="22"/>
          <w:szCs w:val="22"/>
          <w:cs/>
        </w:rPr>
        <w:br w:type="page"/>
      </w:r>
    </w:p>
    <w:p w14:paraId="5A34C7E0" w14:textId="1BE15D79" w:rsidR="00914283" w:rsidRPr="00065497" w:rsidRDefault="00C07013" w:rsidP="00DD35E8">
      <w:pPr>
        <w:tabs>
          <w:tab w:val="left" w:pos="540"/>
        </w:tabs>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5</w:t>
      </w:r>
      <w:r w:rsidR="00914283" w:rsidRPr="00065497">
        <w:rPr>
          <w:rFonts w:ascii="Arial" w:eastAsia="Arial Unicode MS" w:hAnsi="Arial" w:cs="Angsana New"/>
          <w:b/>
          <w:bCs/>
          <w:sz w:val="22"/>
          <w:szCs w:val="22"/>
          <w:cs/>
        </w:rPr>
        <w:t>.</w:t>
      </w:r>
      <w:r w:rsidR="00914283" w:rsidRPr="00065497">
        <w:rPr>
          <w:rFonts w:ascii="Arial" w:eastAsia="Arial Unicode MS" w:hAnsi="Arial" w:cs="Arial"/>
          <w:b/>
          <w:bCs/>
          <w:sz w:val="22"/>
          <w:szCs w:val="22"/>
        </w:rPr>
        <w:tab/>
      </w:r>
      <w:r w:rsidR="00466107" w:rsidRPr="00065497">
        <w:rPr>
          <w:rFonts w:ascii="Arial" w:eastAsia="Arial Unicode MS" w:hAnsi="Arial" w:cs="Arial"/>
          <w:b/>
          <w:bCs/>
          <w:sz w:val="22"/>
          <w:szCs w:val="22"/>
        </w:rPr>
        <w:t xml:space="preserve">The </w:t>
      </w:r>
      <w:r w:rsidR="00EE595E" w:rsidRPr="00065497">
        <w:rPr>
          <w:rFonts w:ascii="Arial" w:eastAsia="Arial Unicode MS" w:hAnsi="Arial" w:cs="Arial"/>
          <w:b/>
          <w:bCs/>
          <w:sz w:val="22"/>
          <w:szCs w:val="22"/>
        </w:rPr>
        <w:t xml:space="preserve">reduction of cost </w:t>
      </w:r>
      <w:r w:rsidR="00466107" w:rsidRPr="00065497">
        <w:rPr>
          <w:rFonts w:ascii="Arial" w:eastAsia="Arial Unicode MS" w:hAnsi="Arial" w:cs="Arial"/>
          <w:b/>
          <w:bCs/>
          <w:sz w:val="22"/>
          <w:szCs w:val="22"/>
        </w:rPr>
        <w:t>to net reali</w:t>
      </w:r>
      <w:r w:rsidR="00EE595E" w:rsidRPr="00065497">
        <w:rPr>
          <w:rFonts w:ascii="Arial" w:eastAsia="Arial Unicode MS" w:hAnsi="Arial" w:cs="Arial"/>
          <w:b/>
          <w:bCs/>
          <w:sz w:val="22"/>
          <w:szCs w:val="22"/>
        </w:rPr>
        <w:t>s</w:t>
      </w:r>
      <w:r w:rsidR="00466107" w:rsidRPr="00065497">
        <w:rPr>
          <w:rFonts w:ascii="Arial" w:eastAsia="Arial Unicode MS" w:hAnsi="Arial" w:cs="Arial"/>
          <w:b/>
          <w:bCs/>
          <w:sz w:val="22"/>
          <w:szCs w:val="22"/>
        </w:rPr>
        <w:t>able value</w:t>
      </w:r>
      <w:r w:rsidR="00230C3E" w:rsidRPr="00065497">
        <w:rPr>
          <w:rFonts w:ascii="Arial" w:eastAsia="Arial Unicode MS" w:hAnsi="Arial" w:cs="Arial"/>
          <w:b/>
          <w:bCs/>
          <w:sz w:val="22"/>
          <w:szCs w:val="22"/>
        </w:rPr>
        <w:t xml:space="preserve"> of inventories</w:t>
      </w:r>
    </w:p>
    <w:p w14:paraId="35E4B95D" w14:textId="54EE2537" w:rsidR="00914283" w:rsidRPr="00065497" w:rsidRDefault="00914283" w:rsidP="00695E1A">
      <w:pPr>
        <w:pStyle w:val="BodyTextIndent2"/>
        <w:tabs>
          <w:tab w:val="left" w:pos="540"/>
        </w:tabs>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t xml:space="preserve">Movements in the </w:t>
      </w:r>
      <w:r w:rsidR="00EE595E" w:rsidRPr="00065497">
        <w:rPr>
          <w:rFonts w:ascii="Arial" w:eastAsia="Arial Unicode MS" w:hAnsi="Arial" w:cs="Arial"/>
          <w:sz w:val="22"/>
          <w:szCs w:val="22"/>
        </w:rPr>
        <w:t xml:space="preserve">reduction of cost </w:t>
      </w:r>
      <w:r w:rsidR="00466107" w:rsidRPr="00065497">
        <w:rPr>
          <w:rFonts w:ascii="Arial" w:eastAsia="Arial Unicode MS" w:hAnsi="Arial" w:cs="Arial"/>
          <w:sz w:val="22"/>
          <w:szCs w:val="22"/>
        </w:rPr>
        <w:t>to net reali</w:t>
      </w:r>
      <w:r w:rsidR="00EE595E" w:rsidRPr="00065497">
        <w:rPr>
          <w:rFonts w:ascii="Arial" w:eastAsia="Arial Unicode MS" w:hAnsi="Arial" w:cs="Arial"/>
          <w:sz w:val="22"/>
          <w:szCs w:val="22"/>
        </w:rPr>
        <w:t>s</w:t>
      </w:r>
      <w:r w:rsidR="00466107" w:rsidRPr="00065497">
        <w:rPr>
          <w:rFonts w:ascii="Arial" w:eastAsia="Arial Unicode MS" w:hAnsi="Arial" w:cs="Arial"/>
          <w:sz w:val="22"/>
          <w:szCs w:val="22"/>
        </w:rPr>
        <w:t>able value</w:t>
      </w:r>
      <w:r w:rsidRPr="00065497">
        <w:rPr>
          <w:rFonts w:ascii="Arial" w:eastAsia="Arial Unicode MS" w:hAnsi="Arial"/>
          <w:sz w:val="22"/>
          <w:szCs w:val="22"/>
          <w:cs/>
        </w:rPr>
        <w:t xml:space="preserve"> </w:t>
      </w:r>
      <w:r w:rsidR="00230C3E" w:rsidRPr="00065497">
        <w:rPr>
          <w:rFonts w:ascii="Arial" w:eastAsia="Arial Unicode MS" w:hAnsi="Arial" w:cs="Arial"/>
          <w:sz w:val="22"/>
          <w:szCs w:val="22"/>
        </w:rPr>
        <w:t xml:space="preserve">of inventories </w:t>
      </w:r>
      <w:r w:rsidRPr="00065497">
        <w:rPr>
          <w:rFonts w:ascii="Arial" w:eastAsia="Arial Unicode MS" w:hAnsi="Arial" w:cs="Arial"/>
          <w:sz w:val="22"/>
          <w:szCs w:val="22"/>
        </w:rPr>
        <w:t xml:space="preserve">account </w:t>
      </w:r>
      <w:r w:rsidR="00613315" w:rsidRPr="00065497">
        <w:rPr>
          <w:rFonts w:ascii="Arial" w:eastAsia="Arial Unicode MS" w:hAnsi="Arial" w:cs="Arial"/>
          <w:sz w:val="22"/>
          <w:szCs w:val="22"/>
        </w:rPr>
        <w:t>for</w:t>
      </w:r>
      <w:r w:rsidRPr="00065497">
        <w:rPr>
          <w:rFonts w:ascii="Arial" w:eastAsia="Arial Unicode MS" w:hAnsi="Arial" w:cs="Arial"/>
          <w:sz w:val="22"/>
          <w:szCs w:val="22"/>
        </w:rPr>
        <w:t xml:space="preserve"> the</w:t>
      </w:r>
      <w:r w:rsidR="00007794" w:rsidRPr="00065497">
        <w:rPr>
          <w:rFonts w:ascii="Arial" w:eastAsia="Arial Unicode MS" w:hAnsi="Arial"/>
          <w:sz w:val="22"/>
          <w:szCs w:val="22"/>
          <w:cs/>
        </w:rPr>
        <w:t xml:space="preserve"> </w:t>
      </w:r>
      <w:r w:rsidR="00B6092D">
        <w:rPr>
          <w:rFonts w:ascii="Arial" w:eastAsia="Arial Unicode MS" w:hAnsi="Arial" w:cs="Arial"/>
          <w:sz w:val="22"/>
          <w:szCs w:val="22"/>
        </w:rPr>
        <w:t>six</w:t>
      </w:r>
      <w:r w:rsidR="00B6092D">
        <w:rPr>
          <w:rFonts w:ascii="Arial" w:eastAsia="Arial Unicode MS" w:hAnsi="Arial"/>
          <w:sz w:val="22"/>
          <w:szCs w:val="22"/>
          <w:cs/>
        </w:rPr>
        <w:t>-</w:t>
      </w:r>
      <w:r w:rsidR="00B6092D">
        <w:rPr>
          <w:rFonts w:ascii="Arial" w:eastAsia="Arial Unicode MS" w:hAnsi="Arial" w:cs="Arial"/>
          <w:sz w:val="22"/>
          <w:szCs w:val="22"/>
        </w:rPr>
        <w:t>month</w:t>
      </w:r>
      <w:r w:rsidR="00007794" w:rsidRPr="00065497">
        <w:rPr>
          <w:rFonts w:ascii="Arial" w:eastAsia="Arial Unicode MS" w:hAnsi="Arial"/>
          <w:sz w:val="22"/>
          <w:szCs w:val="22"/>
          <w:cs/>
        </w:rPr>
        <w:t xml:space="preserve"> </w:t>
      </w:r>
      <w:r w:rsidRPr="00065497">
        <w:rPr>
          <w:rFonts w:ascii="Arial" w:eastAsia="Arial Unicode MS" w:hAnsi="Arial" w:cs="Arial"/>
          <w:sz w:val="22"/>
          <w:szCs w:val="22"/>
        </w:rPr>
        <w:t>period</w:t>
      </w:r>
      <w:r w:rsidR="00007794" w:rsidRPr="00065497">
        <w:rPr>
          <w:rFonts w:ascii="Arial" w:eastAsia="Arial Unicode MS" w:hAnsi="Arial"/>
          <w:sz w:val="22"/>
          <w:szCs w:val="22"/>
          <w:cs/>
        </w:rPr>
        <w:t xml:space="preserve"> </w:t>
      </w:r>
      <w:r w:rsidRPr="00065497">
        <w:rPr>
          <w:rFonts w:ascii="Arial" w:eastAsia="Arial Unicode MS" w:hAnsi="Arial" w:cs="Arial"/>
          <w:sz w:val="22"/>
          <w:szCs w:val="22"/>
        </w:rPr>
        <w:t>ended</w:t>
      </w:r>
      <w:r w:rsidRPr="00065497">
        <w:rPr>
          <w:rFonts w:ascii="Arial" w:eastAsia="Arial Unicode MS" w:hAnsi="Arial"/>
          <w:sz w:val="22"/>
          <w:szCs w:val="22"/>
          <w:cs/>
        </w:rPr>
        <w:t xml:space="preserve"> </w:t>
      </w:r>
      <w:r w:rsidR="00B6092D">
        <w:rPr>
          <w:rFonts w:ascii="Arial" w:eastAsia="Arial Unicode MS" w:hAnsi="Arial" w:cs="Arial"/>
          <w:sz w:val="22"/>
          <w:szCs w:val="22"/>
        </w:rPr>
        <w:t>30 June</w:t>
      </w:r>
      <w:r w:rsidR="004C497B" w:rsidRPr="00065497">
        <w:rPr>
          <w:rFonts w:ascii="Arial" w:eastAsia="Arial Unicode MS" w:hAnsi="Arial"/>
          <w:sz w:val="22"/>
          <w:szCs w:val="22"/>
          <w:cs/>
        </w:rPr>
        <w:t xml:space="preserve"> </w:t>
      </w:r>
      <w:r w:rsidR="00E970CF" w:rsidRPr="00065497">
        <w:rPr>
          <w:rFonts w:ascii="Arial" w:eastAsia="Arial Unicode MS" w:hAnsi="Arial" w:cs="Arial"/>
          <w:sz w:val="22"/>
          <w:szCs w:val="22"/>
        </w:rPr>
        <w:t>202</w:t>
      </w:r>
      <w:r w:rsidR="004C497B" w:rsidRPr="00065497">
        <w:rPr>
          <w:rFonts w:ascii="Arial" w:eastAsia="Arial Unicode MS" w:hAnsi="Arial" w:cs="Arial"/>
          <w:sz w:val="22"/>
          <w:szCs w:val="22"/>
        </w:rPr>
        <w:t>1</w:t>
      </w:r>
      <w:r w:rsidR="00007794" w:rsidRPr="00065497">
        <w:rPr>
          <w:rFonts w:ascii="Arial" w:eastAsia="Arial Unicode MS" w:hAnsi="Arial"/>
          <w:sz w:val="22"/>
          <w:szCs w:val="22"/>
          <w:cs/>
        </w:rPr>
        <w:t xml:space="preserve"> </w:t>
      </w:r>
      <w:r w:rsidRPr="00065497">
        <w:rPr>
          <w:rFonts w:ascii="Arial" w:eastAsia="Arial Unicode MS" w:hAnsi="Arial" w:cs="Arial"/>
          <w:sz w:val="22"/>
          <w:szCs w:val="22"/>
        </w:rPr>
        <w:t>are summarised below</w:t>
      </w:r>
      <w:r w:rsidRPr="00065497">
        <w:rPr>
          <w:rFonts w:ascii="Arial" w:eastAsia="Arial Unicode MS" w:hAnsi="Arial"/>
          <w:sz w:val="22"/>
          <w:szCs w:val="22"/>
          <w:cs/>
        </w:rPr>
        <w:t>.</w:t>
      </w:r>
    </w:p>
    <w:tbl>
      <w:tblPr>
        <w:tblW w:w="8820" w:type="dxa"/>
        <w:tblInd w:w="450" w:type="dxa"/>
        <w:tblLook w:val="04A0" w:firstRow="1" w:lastRow="0" w:firstColumn="1" w:lastColumn="0" w:noHBand="0" w:noVBand="1"/>
      </w:tblPr>
      <w:tblGrid>
        <w:gridCol w:w="6390"/>
        <w:gridCol w:w="2430"/>
      </w:tblGrid>
      <w:tr w:rsidR="00C66085" w:rsidRPr="00065497" w14:paraId="07B96A34" w14:textId="77777777" w:rsidTr="00C41CC2">
        <w:trPr>
          <w:trHeight w:val="300"/>
        </w:trPr>
        <w:tc>
          <w:tcPr>
            <w:tcW w:w="6390" w:type="dxa"/>
            <w:tcBorders>
              <w:top w:val="nil"/>
              <w:left w:val="nil"/>
              <w:bottom w:val="nil"/>
              <w:right w:val="nil"/>
            </w:tcBorders>
            <w:shd w:val="clear" w:color="auto" w:fill="auto"/>
            <w:noWrap/>
            <w:vAlign w:val="bottom"/>
            <w:hideMark/>
          </w:tcPr>
          <w:p w14:paraId="6EA4AA81" w14:textId="77777777" w:rsidR="00C66085" w:rsidRPr="00065497" w:rsidRDefault="00C66085" w:rsidP="00C41CC2">
            <w:pPr>
              <w:overflowPunct/>
              <w:autoSpaceDE/>
              <w:autoSpaceDN/>
              <w:adjustRightInd/>
              <w:spacing w:line="380" w:lineRule="exact"/>
              <w:textAlignment w:val="auto"/>
              <w:rPr>
                <w:rFonts w:ascii="Arial" w:hAnsi="Arial" w:cs="Arial"/>
                <w:color w:val="000000"/>
                <w:sz w:val="20"/>
                <w:szCs w:val="20"/>
              </w:rPr>
            </w:pPr>
            <w:r w:rsidRPr="00065497">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3E2E0D1A" w14:textId="77777777" w:rsidR="00C66085" w:rsidRPr="00065497" w:rsidRDefault="00C66085" w:rsidP="00C41CC2">
            <w:pPr>
              <w:pStyle w:val="BodyText2"/>
              <w:spacing w:before="0" w:after="0"/>
              <w:jc w:val="right"/>
              <w:rPr>
                <w:rFonts w:ascii="Arial" w:eastAsia="Arial Unicode MS" w:hAnsi="Arial" w:cs="Arial"/>
                <w:sz w:val="20"/>
                <w:szCs w:val="20"/>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tr w:rsidR="00C66085" w:rsidRPr="00065497" w14:paraId="224C3B21" w14:textId="77777777" w:rsidTr="00C41CC2">
        <w:trPr>
          <w:trHeight w:val="300"/>
        </w:trPr>
        <w:tc>
          <w:tcPr>
            <w:tcW w:w="6390" w:type="dxa"/>
            <w:tcBorders>
              <w:top w:val="nil"/>
              <w:left w:val="nil"/>
              <w:bottom w:val="nil"/>
              <w:right w:val="nil"/>
            </w:tcBorders>
            <w:shd w:val="clear" w:color="auto" w:fill="auto"/>
            <w:noWrap/>
          </w:tcPr>
          <w:p w14:paraId="19EBEB2A" w14:textId="4CB92502" w:rsidR="00C66085" w:rsidRPr="00065497" w:rsidRDefault="00C66085" w:rsidP="00C66085">
            <w:pPr>
              <w:overflowPunct/>
              <w:autoSpaceDE/>
              <w:autoSpaceDN/>
              <w:adjustRightInd/>
              <w:spacing w:line="380" w:lineRule="exact"/>
              <w:textAlignment w:val="auto"/>
              <w:rPr>
                <w:rFonts w:ascii="Arial" w:hAnsi="Arial" w:cs="Arial"/>
                <w:b/>
                <w:bCs/>
                <w:color w:val="000000"/>
                <w:sz w:val="20"/>
                <w:szCs w:val="20"/>
              </w:rPr>
            </w:pPr>
          </w:p>
        </w:tc>
        <w:tc>
          <w:tcPr>
            <w:tcW w:w="2430" w:type="dxa"/>
            <w:tcBorders>
              <w:top w:val="nil"/>
              <w:left w:val="nil"/>
              <w:bottom w:val="nil"/>
              <w:right w:val="nil"/>
            </w:tcBorders>
            <w:shd w:val="clear" w:color="auto" w:fill="auto"/>
            <w:noWrap/>
            <w:vAlign w:val="bottom"/>
          </w:tcPr>
          <w:p w14:paraId="0AA97723" w14:textId="2F74F35C" w:rsidR="00C66085" w:rsidRPr="00065497" w:rsidRDefault="00C66085" w:rsidP="00C66085">
            <w:pPr>
              <w:pStyle w:val="BodyText2"/>
              <w:pBdr>
                <w:bottom w:val="single" w:sz="4" w:space="1" w:color="auto"/>
              </w:pBdr>
              <w:spacing w:before="0" w:after="0"/>
              <w:ind w:left="132"/>
              <w:jc w:val="center"/>
              <w:rPr>
                <w:rFonts w:ascii="Arial" w:eastAsia="Arial Unicode MS" w:hAnsi="Arial" w:cs="Arial"/>
                <w:sz w:val="20"/>
                <w:szCs w:val="20"/>
              </w:rPr>
            </w:pPr>
            <w:r w:rsidRPr="00065497">
              <w:rPr>
                <w:rFonts w:ascii="Arial" w:eastAsia="Arial Unicode MS" w:hAnsi="Arial" w:cs="Arial"/>
                <w:sz w:val="20"/>
                <w:szCs w:val="20"/>
              </w:rPr>
              <w:t xml:space="preserve">Consolidated </w:t>
            </w:r>
            <w:r w:rsidRPr="00065497">
              <w:rPr>
                <w:rFonts w:ascii="Arial" w:eastAsia="Arial Unicode MS" w:hAnsi="Arial" w:cs="Arial"/>
                <w:sz w:val="20"/>
                <w:szCs w:val="20"/>
              </w:rPr>
              <w:br/>
              <w:t>financial statements</w:t>
            </w:r>
          </w:p>
        </w:tc>
      </w:tr>
      <w:tr w:rsidR="00C66085" w:rsidRPr="00065497" w14:paraId="5BA6FF19" w14:textId="77777777" w:rsidTr="00C41CC2">
        <w:trPr>
          <w:trHeight w:val="300"/>
        </w:trPr>
        <w:tc>
          <w:tcPr>
            <w:tcW w:w="6390" w:type="dxa"/>
            <w:tcBorders>
              <w:top w:val="nil"/>
              <w:left w:val="nil"/>
              <w:bottom w:val="nil"/>
              <w:right w:val="nil"/>
            </w:tcBorders>
            <w:shd w:val="clear" w:color="auto" w:fill="auto"/>
            <w:noWrap/>
          </w:tcPr>
          <w:p w14:paraId="74E36C37" w14:textId="08B81CC5" w:rsidR="00C66085" w:rsidRPr="00065497" w:rsidRDefault="00C66085" w:rsidP="00C66085">
            <w:pPr>
              <w:overflowPunct/>
              <w:autoSpaceDE/>
              <w:autoSpaceDN/>
              <w:adjustRightInd/>
              <w:spacing w:line="380" w:lineRule="exact"/>
              <w:textAlignment w:val="auto"/>
              <w:rPr>
                <w:rFonts w:ascii="Arial" w:hAnsi="Arial" w:cs="Arial"/>
                <w:b/>
                <w:bCs/>
                <w:color w:val="000000"/>
                <w:sz w:val="20"/>
                <w:szCs w:val="20"/>
              </w:rPr>
            </w:pPr>
            <w:r w:rsidRPr="00065497">
              <w:rPr>
                <w:rFonts w:ascii="Arial" w:eastAsia="Arial Unicode MS" w:hAnsi="Arial" w:cs="Arial"/>
                <w:b/>
                <w:bCs/>
                <w:sz w:val="20"/>
                <w:szCs w:val="20"/>
              </w:rPr>
              <w:t>Balance as at 1 January 202</w:t>
            </w:r>
            <w:r w:rsidR="004C497B" w:rsidRPr="00065497">
              <w:rPr>
                <w:rFonts w:ascii="Arial" w:eastAsia="Arial Unicode MS" w:hAnsi="Arial" w:cs="Arial"/>
                <w:b/>
                <w:bCs/>
                <w:sz w:val="20"/>
                <w:szCs w:val="20"/>
              </w:rPr>
              <w:t>1</w:t>
            </w:r>
          </w:p>
        </w:tc>
        <w:tc>
          <w:tcPr>
            <w:tcW w:w="2430" w:type="dxa"/>
            <w:tcBorders>
              <w:top w:val="nil"/>
              <w:left w:val="nil"/>
              <w:bottom w:val="nil"/>
              <w:right w:val="nil"/>
            </w:tcBorders>
            <w:shd w:val="clear" w:color="auto" w:fill="auto"/>
            <w:noWrap/>
          </w:tcPr>
          <w:p w14:paraId="53BB8340" w14:textId="70A90B00" w:rsidR="00C66085" w:rsidRPr="00065497" w:rsidRDefault="004C497B" w:rsidP="00C66085">
            <w:pPr>
              <w:pStyle w:val="BodyText2"/>
              <w:tabs>
                <w:tab w:val="decimal" w:pos="1962"/>
              </w:tabs>
              <w:spacing w:before="0" w:after="0"/>
              <w:ind w:left="132"/>
              <w:jc w:val="left"/>
              <w:rPr>
                <w:rFonts w:ascii="Arial" w:eastAsia="Arial Unicode MS" w:hAnsi="Arial" w:cs="Arial"/>
                <w:sz w:val="20"/>
                <w:szCs w:val="20"/>
              </w:rPr>
            </w:pPr>
            <w:r w:rsidRPr="00065497">
              <w:rPr>
                <w:rFonts w:ascii="Arial" w:eastAsia="Arial Unicode MS" w:hAnsi="Arial" w:cs="Arial"/>
                <w:sz w:val="20"/>
                <w:szCs w:val="20"/>
              </w:rPr>
              <w:t>81,771</w:t>
            </w:r>
          </w:p>
        </w:tc>
      </w:tr>
      <w:tr w:rsidR="008536FB" w:rsidRPr="00065497" w14:paraId="7FCD3150" w14:textId="77777777" w:rsidTr="0086028E">
        <w:trPr>
          <w:trHeight w:val="300"/>
        </w:trPr>
        <w:tc>
          <w:tcPr>
            <w:tcW w:w="6390" w:type="dxa"/>
            <w:tcBorders>
              <w:top w:val="nil"/>
              <w:left w:val="nil"/>
              <w:bottom w:val="nil"/>
              <w:right w:val="nil"/>
            </w:tcBorders>
            <w:shd w:val="clear" w:color="auto" w:fill="auto"/>
            <w:noWrap/>
          </w:tcPr>
          <w:p w14:paraId="307BA2C6" w14:textId="03A93A8C" w:rsidR="008536FB" w:rsidRPr="00065497" w:rsidRDefault="00104F03" w:rsidP="008536FB">
            <w:pPr>
              <w:overflowPunct/>
              <w:autoSpaceDE/>
              <w:autoSpaceDN/>
              <w:adjustRightInd/>
              <w:spacing w:line="380" w:lineRule="exact"/>
              <w:textAlignment w:val="auto"/>
              <w:rPr>
                <w:rFonts w:ascii="Arial" w:eastAsia="Arial Unicode MS" w:hAnsi="Arial" w:cs="Arial"/>
                <w:b/>
                <w:bCs/>
                <w:sz w:val="20"/>
                <w:szCs w:val="20"/>
              </w:rPr>
            </w:pPr>
            <w:r>
              <w:rPr>
                <w:rFonts w:ascii="Arial" w:eastAsia="Arial Unicode MS" w:hAnsi="Arial" w:cs="Arial"/>
                <w:sz w:val="20"/>
                <w:szCs w:val="20"/>
              </w:rPr>
              <w:t>Add</w:t>
            </w:r>
            <w:r w:rsidR="008536FB" w:rsidRPr="00065497">
              <w:rPr>
                <w:rFonts w:ascii="Arial" w:eastAsia="Arial Unicode MS" w:hAnsi="Arial" w:cs="Angsana New"/>
                <w:sz w:val="20"/>
                <w:szCs w:val="20"/>
                <w:cs/>
              </w:rPr>
              <w:t xml:space="preserve">: </w:t>
            </w:r>
            <w:r>
              <w:rPr>
                <w:rFonts w:ascii="Arial" w:eastAsia="Arial Unicode MS" w:hAnsi="Arial" w:cs="Arial"/>
                <w:sz w:val="20"/>
                <w:szCs w:val="20"/>
              </w:rPr>
              <w:t>In</w:t>
            </w:r>
            <w:r w:rsidR="008536FB" w:rsidRPr="00065497">
              <w:rPr>
                <w:rFonts w:ascii="Arial" w:eastAsia="Arial Unicode MS" w:hAnsi="Arial" w:cs="Arial"/>
                <w:sz w:val="20"/>
                <w:szCs w:val="20"/>
              </w:rPr>
              <w:t xml:space="preserve">crease of the reduction during the period  </w:t>
            </w:r>
          </w:p>
        </w:tc>
        <w:tc>
          <w:tcPr>
            <w:tcW w:w="2430" w:type="dxa"/>
            <w:noWrap/>
          </w:tcPr>
          <w:p w14:paraId="122064F1" w14:textId="2C3AD093" w:rsidR="008536FB" w:rsidRPr="00065497" w:rsidRDefault="008536FB" w:rsidP="008536FB">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8536FB">
              <w:rPr>
                <w:rFonts w:ascii="Arial" w:eastAsia="Arial Unicode MS" w:hAnsi="Arial" w:cs="Arial" w:hint="cs"/>
                <w:sz w:val="20"/>
                <w:szCs w:val="20"/>
                <w:cs/>
              </w:rPr>
              <w:t>7</w:t>
            </w:r>
            <w:r w:rsidRPr="008536FB">
              <w:rPr>
                <w:rFonts w:ascii="Arial" w:eastAsia="Arial Unicode MS" w:hAnsi="Arial" w:cs="Arial" w:hint="cs"/>
                <w:sz w:val="20"/>
                <w:szCs w:val="20"/>
              </w:rPr>
              <w:t>,</w:t>
            </w:r>
            <w:r w:rsidRPr="008536FB">
              <w:rPr>
                <w:rFonts w:ascii="Arial" w:eastAsia="Arial Unicode MS" w:hAnsi="Arial" w:cs="Arial" w:hint="cs"/>
                <w:sz w:val="20"/>
                <w:szCs w:val="20"/>
                <w:cs/>
              </w:rPr>
              <w:t>302</w:t>
            </w:r>
          </w:p>
        </w:tc>
      </w:tr>
      <w:tr w:rsidR="008536FB" w:rsidRPr="00065497" w14:paraId="7429848C" w14:textId="77777777" w:rsidTr="0086028E">
        <w:trPr>
          <w:trHeight w:val="300"/>
        </w:trPr>
        <w:tc>
          <w:tcPr>
            <w:tcW w:w="6390" w:type="dxa"/>
            <w:tcBorders>
              <w:top w:val="nil"/>
              <w:left w:val="nil"/>
              <w:bottom w:val="nil"/>
              <w:right w:val="nil"/>
            </w:tcBorders>
            <w:shd w:val="clear" w:color="auto" w:fill="auto"/>
            <w:noWrap/>
          </w:tcPr>
          <w:p w14:paraId="1D9C4771" w14:textId="2BDDCF43" w:rsidR="008536FB" w:rsidRPr="00065497" w:rsidRDefault="008536FB" w:rsidP="008536FB">
            <w:pPr>
              <w:overflowPunct/>
              <w:autoSpaceDE/>
              <w:autoSpaceDN/>
              <w:adjustRightInd/>
              <w:spacing w:line="380" w:lineRule="exact"/>
              <w:textAlignment w:val="auto"/>
              <w:rPr>
                <w:rFonts w:ascii="Arial" w:eastAsia="Arial Unicode MS" w:hAnsi="Arial" w:cs="Arial"/>
                <w:sz w:val="20"/>
                <w:szCs w:val="20"/>
              </w:rPr>
            </w:pPr>
            <w:r w:rsidRPr="00065497">
              <w:rPr>
                <w:rFonts w:ascii="Arial" w:eastAsia="Arial Unicode MS" w:hAnsi="Arial" w:cs="Arial"/>
                <w:b/>
                <w:bCs/>
                <w:sz w:val="20"/>
                <w:szCs w:val="20"/>
              </w:rPr>
              <w:t xml:space="preserve">Balance as at </w:t>
            </w:r>
            <w:r>
              <w:rPr>
                <w:rFonts w:ascii="Arial" w:eastAsia="Arial Unicode MS" w:hAnsi="Arial" w:cs="Arial"/>
                <w:b/>
                <w:bCs/>
                <w:sz w:val="20"/>
                <w:szCs w:val="20"/>
              </w:rPr>
              <w:t>30 June</w:t>
            </w:r>
            <w:r w:rsidRPr="00065497">
              <w:rPr>
                <w:rFonts w:ascii="Arial" w:eastAsia="Arial Unicode MS" w:hAnsi="Arial" w:cs="Arial"/>
                <w:b/>
                <w:bCs/>
                <w:sz w:val="20"/>
                <w:szCs w:val="20"/>
              </w:rPr>
              <w:t xml:space="preserve"> 2021</w:t>
            </w:r>
          </w:p>
        </w:tc>
        <w:tc>
          <w:tcPr>
            <w:tcW w:w="2430" w:type="dxa"/>
            <w:noWrap/>
          </w:tcPr>
          <w:p w14:paraId="0F6D6E34" w14:textId="67606EB1" w:rsidR="008536FB" w:rsidRPr="008536FB" w:rsidRDefault="008536FB" w:rsidP="008536FB">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8536FB">
              <w:rPr>
                <w:rFonts w:ascii="Arial" w:eastAsia="Arial Unicode MS" w:hAnsi="Arial" w:cs="Arial" w:hint="cs"/>
                <w:sz w:val="20"/>
                <w:szCs w:val="20"/>
              </w:rPr>
              <w:t>89,073</w:t>
            </w:r>
          </w:p>
        </w:tc>
      </w:tr>
    </w:tbl>
    <w:p w14:paraId="2165CB11" w14:textId="350D9185" w:rsidR="00651577" w:rsidRPr="00065497" w:rsidRDefault="00C07013" w:rsidP="00A440A3">
      <w:pPr>
        <w:spacing w:before="240" w:line="380" w:lineRule="exact"/>
        <w:ind w:left="547" w:hanging="547"/>
        <w:jc w:val="thaiDistribute"/>
        <w:rPr>
          <w:rFonts w:ascii="Arial" w:hAnsi="Arial" w:cs="Arial"/>
          <w:b/>
          <w:bCs/>
          <w:sz w:val="22"/>
          <w:szCs w:val="22"/>
        </w:rPr>
      </w:pPr>
      <w:r w:rsidRPr="00065497">
        <w:rPr>
          <w:rFonts w:ascii="Arial" w:hAnsi="Arial" w:cs="Arial"/>
          <w:b/>
          <w:bCs/>
          <w:sz w:val="22"/>
          <w:szCs w:val="22"/>
        </w:rPr>
        <w:t>6</w:t>
      </w:r>
      <w:r w:rsidR="00651577" w:rsidRPr="00065497">
        <w:rPr>
          <w:rFonts w:ascii="Arial" w:hAnsi="Arial" w:cs="Angsana New"/>
          <w:b/>
          <w:bCs/>
          <w:sz w:val="22"/>
          <w:szCs w:val="22"/>
          <w:cs/>
        </w:rPr>
        <w:t>.</w:t>
      </w:r>
      <w:r w:rsidR="00651577" w:rsidRPr="00065497">
        <w:rPr>
          <w:rFonts w:ascii="Arial" w:hAnsi="Arial" w:cs="Arial"/>
          <w:b/>
          <w:bCs/>
          <w:sz w:val="22"/>
          <w:szCs w:val="22"/>
        </w:rPr>
        <w:tab/>
      </w:r>
      <w:r w:rsidR="00AF2444" w:rsidRPr="00065497">
        <w:rPr>
          <w:rFonts w:ascii="Arial" w:hAnsi="Arial" w:cs="Arial"/>
          <w:b/>
          <w:bCs/>
          <w:sz w:val="22"/>
          <w:szCs w:val="22"/>
        </w:rPr>
        <w:t>Other current financial assets</w:t>
      </w:r>
      <w:r w:rsidR="00651577" w:rsidRPr="00065497">
        <w:rPr>
          <w:rFonts w:ascii="Arial" w:hAnsi="Arial" w:cs="Angsana New"/>
          <w:b/>
          <w:bCs/>
          <w:sz w:val="22"/>
          <w:szCs w:val="22"/>
          <w:cs/>
        </w:rPr>
        <w:t xml:space="preserve"> </w:t>
      </w:r>
    </w:p>
    <w:tbl>
      <w:tblPr>
        <w:tblW w:w="8820" w:type="dxa"/>
        <w:tblInd w:w="450" w:type="dxa"/>
        <w:tblLook w:val="04A0" w:firstRow="1" w:lastRow="0" w:firstColumn="1" w:lastColumn="0" w:noHBand="0" w:noVBand="1"/>
      </w:tblPr>
      <w:tblGrid>
        <w:gridCol w:w="6390"/>
        <w:gridCol w:w="2430"/>
      </w:tblGrid>
      <w:tr w:rsidR="00AF2444" w:rsidRPr="00065497" w14:paraId="5D708F4F" w14:textId="77777777" w:rsidTr="00C3765D">
        <w:trPr>
          <w:trHeight w:val="300"/>
        </w:trPr>
        <w:tc>
          <w:tcPr>
            <w:tcW w:w="6390" w:type="dxa"/>
            <w:tcBorders>
              <w:top w:val="nil"/>
              <w:left w:val="nil"/>
              <w:bottom w:val="nil"/>
              <w:right w:val="nil"/>
            </w:tcBorders>
            <w:shd w:val="clear" w:color="auto" w:fill="auto"/>
            <w:noWrap/>
            <w:vAlign w:val="bottom"/>
            <w:hideMark/>
          </w:tcPr>
          <w:p w14:paraId="1AEAFC98" w14:textId="77777777" w:rsidR="00AF2444" w:rsidRPr="00065497" w:rsidRDefault="00AF2444" w:rsidP="00695E1A">
            <w:pPr>
              <w:overflowPunct/>
              <w:autoSpaceDE/>
              <w:autoSpaceDN/>
              <w:adjustRightInd/>
              <w:spacing w:line="380" w:lineRule="exact"/>
              <w:textAlignment w:val="auto"/>
              <w:rPr>
                <w:rFonts w:ascii="Arial" w:hAnsi="Arial" w:cs="Arial"/>
                <w:color w:val="000000"/>
                <w:sz w:val="20"/>
                <w:szCs w:val="20"/>
              </w:rPr>
            </w:pPr>
            <w:bookmarkStart w:id="2" w:name="_Hlk47009154"/>
            <w:r w:rsidRPr="00065497">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43E904F9" w14:textId="689E07B0" w:rsidR="00AF2444" w:rsidRPr="00065497" w:rsidRDefault="00AF2444" w:rsidP="00695E1A">
            <w:pPr>
              <w:pStyle w:val="BodyText2"/>
              <w:spacing w:before="0" w:after="0"/>
              <w:jc w:val="right"/>
              <w:rPr>
                <w:rFonts w:ascii="Arial" w:eastAsia="Arial Unicode MS" w:hAnsi="Arial" w:cs="Arial"/>
                <w:sz w:val="20"/>
                <w:szCs w:val="20"/>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bookmarkEnd w:id="2"/>
      <w:tr w:rsidR="00A440A3" w:rsidRPr="00065497" w14:paraId="29941259" w14:textId="77777777" w:rsidTr="00C3765D">
        <w:trPr>
          <w:trHeight w:val="300"/>
        </w:trPr>
        <w:tc>
          <w:tcPr>
            <w:tcW w:w="6390" w:type="dxa"/>
            <w:tcBorders>
              <w:top w:val="nil"/>
              <w:left w:val="nil"/>
              <w:bottom w:val="nil"/>
              <w:right w:val="nil"/>
            </w:tcBorders>
            <w:shd w:val="clear" w:color="auto" w:fill="auto"/>
            <w:noWrap/>
            <w:vAlign w:val="bottom"/>
          </w:tcPr>
          <w:p w14:paraId="0FEA4C60" w14:textId="77777777" w:rsidR="00A440A3" w:rsidRPr="00065497" w:rsidRDefault="00A440A3" w:rsidP="00A440A3">
            <w:pPr>
              <w:overflowPunct/>
              <w:autoSpaceDE/>
              <w:autoSpaceDN/>
              <w:adjustRightInd/>
              <w:spacing w:line="380" w:lineRule="exact"/>
              <w:textAlignment w:val="auto"/>
              <w:rPr>
                <w:rFonts w:ascii="Arial" w:hAnsi="Arial" w:cs="Arial"/>
                <w:color w:val="000000" w:themeColor="text1"/>
                <w:w w:val="105"/>
                <w:sz w:val="20"/>
                <w:szCs w:val="20"/>
              </w:rPr>
            </w:pPr>
          </w:p>
        </w:tc>
        <w:tc>
          <w:tcPr>
            <w:tcW w:w="2430" w:type="dxa"/>
            <w:tcBorders>
              <w:top w:val="nil"/>
              <w:left w:val="nil"/>
              <w:bottom w:val="nil"/>
              <w:right w:val="nil"/>
            </w:tcBorders>
            <w:shd w:val="clear" w:color="auto" w:fill="auto"/>
            <w:noWrap/>
            <w:vAlign w:val="bottom"/>
          </w:tcPr>
          <w:p w14:paraId="2A80C862" w14:textId="386C67C3" w:rsidR="00A440A3" w:rsidRPr="00065497" w:rsidRDefault="00A440A3" w:rsidP="00A440A3">
            <w:pPr>
              <w:pStyle w:val="BodyText2"/>
              <w:pBdr>
                <w:bottom w:val="single" w:sz="4" w:space="1" w:color="auto"/>
              </w:pBdr>
              <w:spacing w:before="0" w:after="0"/>
              <w:ind w:left="132"/>
              <w:jc w:val="center"/>
              <w:rPr>
                <w:rFonts w:ascii="Arial" w:eastAsia="Arial Unicode MS" w:hAnsi="Arial" w:cs="Arial"/>
                <w:sz w:val="20"/>
                <w:szCs w:val="20"/>
              </w:rPr>
            </w:pPr>
            <w:r w:rsidRPr="00065497">
              <w:rPr>
                <w:rFonts w:ascii="Arial" w:eastAsia="Arial Unicode MS" w:hAnsi="Arial" w:cs="Arial"/>
                <w:sz w:val="20"/>
                <w:szCs w:val="20"/>
              </w:rPr>
              <w:t xml:space="preserve">Consolidated </w:t>
            </w:r>
            <w:r w:rsidRPr="00065497">
              <w:rPr>
                <w:rFonts w:ascii="Arial" w:eastAsia="Arial Unicode MS" w:hAnsi="Arial" w:cs="Arial"/>
                <w:sz w:val="20"/>
                <w:szCs w:val="20"/>
              </w:rPr>
              <w:br/>
              <w:t>financial statements</w:t>
            </w:r>
          </w:p>
        </w:tc>
      </w:tr>
      <w:tr w:rsidR="00A440A3" w:rsidRPr="00065497" w14:paraId="1A110A89" w14:textId="77777777" w:rsidTr="00C3765D">
        <w:trPr>
          <w:trHeight w:val="300"/>
        </w:trPr>
        <w:tc>
          <w:tcPr>
            <w:tcW w:w="6390" w:type="dxa"/>
            <w:tcBorders>
              <w:top w:val="nil"/>
              <w:left w:val="nil"/>
              <w:bottom w:val="nil"/>
              <w:right w:val="nil"/>
            </w:tcBorders>
            <w:shd w:val="clear" w:color="auto" w:fill="auto"/>
            <w:noWrap/>
            <w:vAlign w:val="bottom"/>
          </w:tcPr>
          <w:p w14:paraId="4236B526" w14:textId="7E1C86CF" w:rsidR="00A440A3" w:rsidRPr="00065497" w:rsidRDefault="00A440A3" w:rsidP="00A440A3">
            <w:pPr>
              <w:overflowPunct/>
              <w:autoSpaceDE/>
              <w:autoSpaceDN/>
              <w:adjustRightInd/>
              <w:spacing w:line="380" w:lineRule="exact"/>
              <w:textAlignment w:val="auto"/>
              <w:rPr>
                <w:rFonts w:ascii="Arial" w:hAnsi="Arial" w:cs="Arial"/>
                <w:b/>
                <w:bCs/>
                <w:color w:val="000000"/>
                <w:sz w:val="20"/>
                <w:szCs w:val="20"/>
                <w:cs/>
              </w:rPr>
            </w:pPr>
            <w:r w:rsidRPr="00065497">
              <w:rPr>
                <w:rFonts w:ascii="Arial" w:hAnsi="Arial" w:cs="Arial"/>
                <w:b/>
                <w:bCs/>
                <w:color w:val="000000"/>
                <w:sz w:val="20"/>
                <w:szCs w:val="20"/>
              </w:rPr>
              <w:t>Fair value as at 1 January 2021</w:t>
            </w:r>
          </w:p>
        </w:tc>
        <w:tc>
          <w:tcPr>
            <w:tcW w:w="2430" w:type="dxa"/>
            <w:tcBorders>
              <w:top w:val="nil"/>
              <w:left w:val="nil"/>
              <w:bottom w:val="nil"/>
              <w:right w:val="nil"/>
            </w:tcBorders>
            <w:shd w:val="clear" w:color="auto" w:fill="auto"/>
            <w:noWrap/>
            <w:vAlign w:val="bottom"/>
          </w:tcPr>
          <w:p w14:paraId="47D0386A" w14:textId="793A002F" w:rsidR="00A440A3" w:rsidRPr="00065497" w:rsidRDefault="00A440A3" w:rsidP="00A440A3">
            <w:pPr>
              <w:pStyle w:val="BodyText2"/>
              <w:tabs>
                <w:tab w:val="decimal" w:pos="1962"/>
              </w:tabs>
              <w:spacing w:before="0" w:after="0"/>
              <w:ind w:left="132"/>
              <w:jc w:val="left"/>
              <w:rPr>
                <w:rFonts w:ascii="Arial" w:eastAsia="Arial Unicode MS" w:hAnsi="Arial" w:cs="Arial"/>
                <w:sz w:val="20"/>
                <w:szCs w:val="20"/>
              </w:rPr>
            </w:pPr>
            <w:r w:rsidRPr="00A957DD">
              <w:rPr>
                <w:rFonts w:ascii="Arial" w:eastAsia="Arial Unicode MS" w:hAnsi="Arial" w:cs="Arial"/>
                <w:sz w:val="20"/>
                <w:szCs w:val="20"/>
              </w:rPr>
              <w:t>1,459,713</w:t>
            </w:r>
          </w:p>
        </w:tc>
      </w:tr>
      <w:tr w:rsidR="008536FB" w:rsidRPr="00065497" w14:paraId="71B61EC6" w14:textId="77777777" w:rsidTr="0086028E">
        <w:trPr>
          <w:trHeight w:val="300"/>
        </w:trPr>
        <w:tc>
          <w:tcPr>
            <w:tcW w:w="6390" w:type="dxa"/>
            <w:tcBorders>
              <w:top w:val="nil"/>
              <w:left w:val="nil"/>
              <w:bottom w:val="nil"/>
              <w:right w:val="nil"/>
            </w:tcBorders>
            <w:shd w:val="clear" w:color="auto" w:fill="auto"/>
            <w:noWrap/>
            <w:vAlign w:val="bottom"/>
          </w:tcPr>
          <w:p w14:paraId="1ACDDCF3" w14:textId="338F1C65" w:rsidR="008536FB" w:rsidRPr="00065497" w:rsidRDefault="00104F03" w:rsidP="008536FB">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In</w:t>
            </w:r>
            <w:r w:rsidR="008536FB" w:rsidRPr="00065497">
              <w:rPr>
                <w:rFonts w:ascii="Arial" w:hAnsi="Arial" w:cs="Arial"/>
                <w:color w:val="000000"/>
                <w:sz w:val="20"/>
                <w:szCs w:val="20"/>
              </w:rPr>
              <w:t>crease in investment during the period</w:t>
            </w:r>
          </w:p>
        </w:tc>
        <w:tc>
          <w:tcPr>
            <w:tcW w:w="2430" w:type="dxa"/>
            <w:noWrap/>
            <w:vAlign w:val="bottom"/>
          </w:tcPr>
          <w:p w14:paraId="66A20C13" w14:textId="023D8C78" w:rsidR="008536FB" w:rsidRPr="00065497" w:rsidRDefault="008536FB" w:rsidP="008536FB">
            <w:pPr>
              <w:pStyle w:val="BodyText2"/>
              <w:tabs>
                <w:tab w:val="decimal" w:pos="1962"/>
              </w:tabs>
              <w:spacing w:before="0" w:after="0"/>
              <w:ind w:left="132"/>
              <w:jc w:val="left"/>
              <w:rPr>
                <w:rFonts w:ascii="Arial" w:eastAsia="Arial Unicode MS" w:hAnsi="Arial" w:cs="Arial"/>
                <w:sz w:val="20"/>
                <w:szCs w:val="20"/>
              </w:rPr>
            </w:pPr>
            <w:r w:rsidRPr="008536FB">
              <w:rPr>
                <w:rFonts w:ascii="Arial" w:eastAsia="Arial Unicode MS" w:hAnsi="Arial" w:cs="Arial" w:hint="cs"/>
                <w:sz w:val="20"/>
                <w:szCs w:val="20"/>
              </w:rPr>
              <w:t>402,043</w:t>
            </w:r>
          </w:p>
        </w:tc>
      </w:tr>
      <w:tr w:rsidR="008536FB" w:rsidRPr="00065497" w14:paraId="2D24A58D" w14:textId="77777777" w:rsidTr="0086028E">
        <w:trPr>
          <w:trHeight w:val="300"/>
        </w:trPr>
        <w:tc>
          <w:tcPr>
            <w:tcW w:w="6390" w:type="dxa"/>
            <w:tcBorders>
              <w:top w:val="nil"/>
              <w:left w:val="nil"/>
              <w:bottom w:val="nil"/>
              <w:right w:val="nil"/>
            </w:tcBorders>
            <w:shd w:val="clear" w:color="auto" w:fill="auto"/>
            <w:noWrap/>
            <w:vAlign w:val="bottom"/>
          </w:tcPr>
          <w:p w14:paraId="12741E7B" w14:textId="1F8F3FAE" w:rsidR="008536FB" w:rsidRPr="00065497" w:rsidRDefault="008536FB" w:rsidP="008536FB">
            <w:pPr>
              <w:overflowPunct/>
              <w:autoSpaceDE/>
              <w:autoSpaceDN/>
              <w:adjustRightInd/>
              <w:spacing w:line="380" w:lineRule="exact"/>
              <w:textAlignment w:val="auto"/>
              <w:rPr>
                <w:rFonts w:ascii="Arial" w:hAnsi="Arial" w:cs="Arial"/>
                <w:color w:val="000000"/>
                <w:sz w:val="20"/>
                <w:szCs w:val="20"/>
              </w:rPr>
            </w:pPr>
            <w:r w:rsidRPr="00065497">
              <w:rPr>
                <w:rFonts w:ascii="Arial" w:hAnsi="Arial" w:cs="Arial"/>
                <w:color w:val="000000"/>
                <w:sz w:val="20"/>
                <w:szCs w:val="20"/>
              </w:rPr>
              <w:t>Loss on derivatives designated at fair value through profit or loss</w:t>
            </w:r>
          </w:p>
        </w:tc>
        <w:tc>
          <w:tcPr>
            <w:tcW w:w="2430" w:type="dxa"/>
            <w:noWrap/>
            <w:vAlign w:val="bottom"/>
          </w:tcPr>
          <w:p w14:paraId="0BC2041E" w14:textId="0E427CB0" w:rsidR="008536FB" w:rsidRPr="00065497" w:rsidRDefault="008536FB" w:rsidP="008536FB">
            <w:pPr>
              <w:pStyle w:val="BodyText2"/>
              <w:tabs>
                <w:tab w:val="decimal" w:pos="1962"/>
              </w:tabs>
              <w:spacing w:before="0" w:after="0"/>
              <w:ind w:left="132"/>
              <w:jc w:val="left"/>
              <w:rPr>
                <w:rFonts w:ascii="Arial" w:eastAsia="Arial Unicode MS" w:hAnsi="Arial" w:cs="Arial"/>
                <w:sz w:val="20"/>
                <w:szCs w:val="20"/>
              </w:rPr>
            </w:pPr>
            <w:r w:rsidRPr="008536FB">
              <w:rPr>
                <w:rFonts w:ascii="Arial" w:eastAsia="Arial Unicode MS" w:hAnsi="Arial" w:hint="cs"/>
                <w:sz w:val="20"/>
                <w:szCs w:val="20"/>
                <w:cs/>
              </w:rPr>
              <w:t>(</w:t>
            </w:r>
            <w:r w:rsidRPr="008536FB">
              <w:rPr>
                <w:rFonts w:ascii="Arial" w:eastAsia="Arial Unicode MS" w:hAnsi="Arial" w:cs="Arial" w:hint="cs"/>
                <w:sz w:val="20"/>
                <w:szCs w:val="20"/>
              </w:rPr>
              <w:t>9,483</w:t>
            </w:r>
            <w:r w:rsidRPr="008536FB">
              <w:rPr>
                <w:rFonts w:ascii="Arial" w:eastAsia="Arial Unicode MS" w:hAnsi="Arial" w:hint="cs"/>
                <w:sz w:val="20"/>
                <w:szCs w:val="20"/>
                <w:cs/>
              </w:rPr>
              <w:t>)</w:t>
            </w:r>
          </w:p>
        </w:tc>
      </w:tr>
      <w:tr w:rsidR="008536FB" w:rsidRPr="00065497" w14:paraId="7273BA1B" w14:textId="77777777" w:rsidTr="0086028E">
        <w:trPr>
          <w:trHeight w:val="300"/>
        </w:trPr>
        <w:tc>
          <w:tcPr>
            <w:tcW w:w="6390" w:type="dxa"/>
            <w:tcBorders>
              <w:top w:val="nil"/>
              <w:left w:val="nil"/>
              <w:bottom w:val="nil"/>
              <w:right w:val="nil"/>
            </w:tcBorders>
            <w:shd w:val="clear" w:color="auto" w:fill="auto"/>
            <w:noWrap/>
            <w:vAlign w:val="bottom"/>
          </w:tcPr>
          <w:p w14:paraId="0CA45AA5" w14:textId="558AB899" w:rsidR="008536FB" w:rsidRPr="00065497" w:rsidRDefault="008536FB" w:rsidP="008536FB">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Gain</w:t>
            </w:r>
            <w:r w:rsidRPr="00065497">
              <w:rPr>
                <w:rFonts w:ascii="Arial" w:hAnsi="Arial" w:cs="Arial"/>
                <w:color w:val="000000"/>
                <w:sz w:val="20"/>
                <w:szCs w:val="20"/>
              </w:rPr>
              <w:t xml:space="preserve"> on investments designated at fair value through profit or loss</w:t>
            </w:r>
          </w:p>
        </w:tc>
        <w:tc>
          <w:tcPr>
            <w:tcW w:w="2430" w:type="dxa"/>
            <w:noWrap/>
            <w:vAlign w:val="bottom"/>
          </w:tcPr>
          <w:p w14:paraId="183633F3" w14:textId="27B61C0C" w:rsidR="008536FB" w:rsidRPr="00065497" w:rsidRDefault="008536FB" w:rsidP="008536FB">
            <w:pPr>
              <w:pStyle w:val="BodyText2"/>
              <w:tabs>
                <w:tab w:val="decimal" w:pos="1962"/>
              </w:tabs>
              <w:spacing w:before="0" w:after="0"/>
              <w:ind w:left="132"/>
              <w:jc w:val="left"/>
              <w:rPr>
                <w:rFonts w:ascii="Arial" w:eastAsia="Arial Unicode MS" w:hAnsi="Arial" w:cs="Arial"/>
                <w:sz w:val="20"/>
                <w:szCs w:val="20"/>
              </w:rPr>
            </w:pPr>
            <w:r w:rsidRPr="008536FB">
              <w:rPr>
                <w:rFonts w:ascii="Arial" w:eastAsia="Arial Unicode MS" w:hAnsi="Arial" w:cs="Arial" w:hint="cs"/>
                <w:sz w:val="20"/>
                <w:szCs w:val="20"/>
              </w:rPr>
              <w:t>30,810</w:t>
            </w:r>
          </w:p>
        </w:tc>
      </w:tr>
      <w:tr w:rsidR="008536FB" w:rsidRPr="00065497" w14:paraId="6E316507" w14:textId="77777777" w:rsidTr="0086028E">
        <w:trPr>
          <w:trHeight w:val="300"/>
        </w:trPr>
        <w:tc>
          <w:tcPr>
            <w:tcW w:w="6390" w:type="dxa"/>
            <w:tcBorders>
              <w:top w:val="nil"/>
              <w:left w:val="nil"/>
              <w:bottom w:val="nil"/>
              <w:right w:val="nil"/>
            </w:tcBorders>
            <w:shd w:val="clear" w:color="auto" w:fill="auto"/>
            <w:noWrap/>
            <w:vAlign w:val="bottom"/>
          </w:tcPr>
          <w:p w14:paraId="5CB78CED" w14:textId="3179FF99" w:rsidR="008536FB" w:rsidRPr="00065497" w:rsidRDefault="008536FB" w:rsidP="008536FB">
            <w:pPr>
              <w:overflowPunct/>
              <w:autoSpaceDE/>
              <w:autoSpaceDN/>
              <w:adjustRightInd/>
              <w:spacing w:line="380" w:lineRule="exact"/>
              <w:textAlignment w:val="auto"/>
              <w:rPr>
                <w:rFonts w:ascii="Arial" w:hAnsi="Arial" w:cs="Arial"/>
                <w:color w:val="000000"/>
                <w:sz w:val="20"/>
                <w:szCs w:val="20"/>
                <w:cs/>
              </w:rPr>
            </w:pPr>
            <w:r w:rsidRPr="00065497">
              <w:rPr>
                <w:rFonts w:ascii="Arial" w:hAnsi="Arial" w:cs="Arial"/>
                <w:color w:val="000000"/>
                <w:sz w:val="20"/>
                <w:szCs w:val="20"/>
              </w:rPr>
              <w:t>Translation adjustments</w:t>
            </w:r>
          </w:p>
        </w:tc>
        <w:tc>
          <w:tcPr>
            <w:tcW w:w="2430" w:type="dxa"/>
            <w:noWrap/>
            <w:vAlign w:val="bottom"/>
          </w:tcPr>
          <w:p w14:paraId="08A64854" w14:textId="105EB401" w:rsidR="008536FB" w:rsidRPr="00065497" w:rsidRDefault="008536FB" w:rsidP="008536FB">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8536FB">
              <w:rPr>
                <w:rFonts w:ascii="Arial" w:eastAsia="Arial Unicode MS" w:hAnsi="Arial" w:cs="Arial" w:hint="cs"/>
                <w:sz w:val="20"/>
                <w:szCs w:val="20"/>
              </w:rPr>
              <w:t>84,295</w:t>
            </w:r>
          </w:p>
        </w:tc>
      </w:tr>
      <w:tr w:rsidR="008536FB" w:rsidRPr="00065497" w14:paraId="3FFD926E" w14:textId="77777777" w:rsidTr="0086028E">
        <w:trPr>
          <w:trHeight w:val="300"/>
        </w:trPr>
        <w:tc>
          <w:tcPr>
            <w:tcW w:w="6390" w:type="dxa"/>
            <w:tcBorders>
              <w:top w:val="nil"/>
              <w:left w:val="nil"/>
              <w:bottom w:val="nil"/>
              <w:right w:val="nil"/>
            </w:tcBorders>
            <w:shd w:val="clear" w:color="auto" w:fill="auto"/>
            <w:noWrap/>
            <w:vAlign w:val="bottom"/>
          </w:tcPr>
          <w:p w14:paraId="77FDA551" w14:textId="778E270D" w:rsidR="008536FB" w:rsidRPr="00065497" w:rsidRDefault="008536FB" w:rsidP="008536FB">
            <w:pPr>
              <w:overflowPunct/>
              <w:autoSpaceDE/>
              <w:autoSpaceDN/>
              <w:adjustRightInd/>
              <w:spacing w:line="380" w:lineRule="exact"/>
              <w:textAlignment w:val="auto"/>
              <w:rPr>
                <w:rFonts w:ascii="Arial" w:hAnsi="Arial" w:cs="Arial"/>
                <w:b/>
                <w:bCs/>
                <w:color w:val="000000"/>
                <w:sz w:val="20"/>
                <w:szCs w:val="20"/>
              </w:rPr>
            </w:pPr>
            <w:r w:rsidRPr="00065497">
              <w:rPr>
                <w:rFonts w:ascii="Arial" w:hAnsi="Arial" w:cs="Arial"/>
                <w:b/>
                <w:bCs/>
                <w:color w:val="000000"/>
                <w:sz w:val="20"/>
                <w:szCs w:val="20"/>
              </w:rPr>
              <w:t xml:space="preserve">Fair value as at </w:t>
            </w:r>
            <w:r>
              <w:rPr>
                <w:rFonts w:ascii="Arial" w:hAnsi="Arial" w:cs="Arial"/>
                <w:b/>
                <w:bCs/>
                <w:color w:val="000000"/>
                <w:sz w:val="20"/>
                <w:szCs w:val="20"/>
              </w:rPr>
              <w:t>30 June</w:t>
            </w:r>
            <w:r w:rsidRPr="00065497">
              <w:rPr>
                <w:rFonts w:ascii="Arial" w:hAnsi="Arial" w:cs="Arial"/>
                <w:b/>
                <w:bCs/>
                <w:color w:val="000000"/>
                <w:sz w:val="20"/>
                <w:szCs w:val="20"/>
              </w:rPr>
              <w:t xml:space="preserve"> 2021</w:t>
            </w:r>
          </w:p>
        </w:tc>
        <w:tc>
          <w:tcPr>
            <w:tcW w:w="2430" w:type="dxa"/>
            <w:noWrap/>
            <w:vAlign w:val="bottom"/>
          </w:tcPr>
          <w:p w14:paraId="58BC044B" w14:textId="1C2C5452" w:rsidR="008536FB" w:rsidRPr="00065497" w:rsidRDefault="008536FB" w:rsidP="008536FB">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8536FB">
              <w:rPr>
                <w:rFonts w:ascii="Arial" w:eastAsia="Arial Unicode MS" w:hAnsi="Arial" w:cs="Arial" w:hint="cs"/>
                <w:sz w:val="20"/>
                <w:szCs w:val="20"/>
                <w:cs/>
              </w:rPr>
              <w:t>1</w:t>
            </w:r>
            <w:r w:rsidRPr="008536FB">
              <w:rPr>
                <w:rFonts w:ascii="Arial" w:eastAsia="Arial Unicode MS" w:hAnsi="Arial" w:cs="Arial" w:hint="cs"/>
                <w:sz w:val="20"/>
                <w:szCs w:val="20"/>
              </w:rPr>
              <w:t>,</w:t>
            </w:r>
            <w:r w:rsidRPr="008536FB">
              <w:rPr>
                <w:rFonts w:ascii="Arial" w:eastAsia="Arial Unicode MS" w:hAnsi="Arial" w:cs="Arial" w:hint="cs"/>
                <w:sz w:val="20"/>
                <w:szCs w:val="20"/>
                <w:cs/>
              </w:rPr>
              <w:t>967</w:t>
            </w:r>
            <w:r w:rsidRPr="008536FB">
              <w:rPr>
                <w:rFonts w:ascii="Arial" w:eastAsia="Arial Unicode MS" w:hAnsi="Arial" w:cs="Arial" w:hint="cs"/>
                <w:sz w:val="20"/>
                <w:szCs w:val="20"/>
              </w:rPr>
              <w:t>,</w:t>
            </w:r>
            <w:r w:rsidRPr="008536FB">
              <w:rPr>
                <w:rFonts w:ascii="Arial" w:eastAsia="Arial Unicode MS" w:hAnsi="Arial" w:cs="Arial" w:hint="cs"/>
                <w:sz w:val="20"/>
                <w:szCs w:val="20"/>
                <w:cs/>
              </w:rPr>
              <w:t>37</w:t>
            </w:r>
            <w:r w:rsidRPr="008536FB">
              <w:rPr>
                <w:rFonts w:ascii="Arial" w:eastAsia="Arial Unicode MS" w:hAnsi="Arial" w:cs="Arial" w:hint="cs"/>
                <w:sz w:val="20"/>
                <w:szCs w:val="20"/>
              </w:rPr>
              <w:t>8</w:t>
            </w:r>
          </w:p>
        </w:tc>
      </w:tr>
    </w:tbl>
    <w:p w14:paraId="33D65E92" w14:textId="45D89CE0" w:rsidR="00651577" w:rsidRDefault="00651577" w:rsidP="00695E1A">
      <w:pPr>
        <w:pStyle w:val="BodyTextIndent"/>
        <w:tabs>
          <w:tab w:val="clear" w:pos="360"/>
          <w:tab w:val="left" w:pos="600"/>
        </w:tabs>
        <w:spacing w:before="240" w:after="120"/>
        <w:ind w:left="547" w:firstLine="0"/>
        <w:rPr>
          <w:rFonts w:ascii="Arial" w:hAnsi="Arial" w:cs="Arial"/>
          <w:sz w:val="22"/>
          <w:szCs w:val="22"/>
        </w:rPr>
      </w:pPr>
      <w:r w:rsidRPr="00065497">
        <w:rPr>
          <w:rFonts w:ascii="Arial" w:hAnsi="Arial" w:cs="Arial"/>
          <w:sz w:val="22"/>
          <w:szCs w:val="22"/>
        </w:rPr>
        <w:t xml:space="preserve">As at </w:t>
      </w:r>
      <w:r w:rsidR="00B6092D">
        <w:rPr>
          <w:rFonts w:ascii="Arial" w:hAnsi="Arial" w:cs="Arial"/>
          <w:sz w:val="22"/>
          <w:szCs w:val="22"/>
        </w:rPr>
        <w:t>30 June</w:t>
      </w:r>
      <w:r w:rsidRPr="00065497">
        <w:rPr>
          <w:rFonts w:ascii="Arial" w:hAnsi="Arial" w:cs="Arial"/>
          <w:sz w:val="22"/>
          <w:szCs w:val="22"/>
        </w:rPr>
        <w:t xml:space="preserve"> 202</w:t>
      </w:r>
      <w:r w:rsidR="004C497B" w:rsidRPr="00065497">
        <w:rPr>
          <w:rFonts w:ascii="Arial" w:hAnsi="Arial" w:cs="Arial"/>
          <w:sz w:val="22"/>
          <w:szCs w:val="22"/>
        </w:rPr>
        <w:t>1</w:t>
      </w:r>
      <w:r w:rsidRPr="00065497">
        <w:rPr>
          <w:rFonts w:ascii="Arial" w:hAnsi="Arial" w:cs="Arial"/>
          <w:sz w:val="22"/>
          <w:szCs w:val="22"/>
        </w:rPr>
        <w:t>, bonds and the fixed bank deposits with an original maturity within one year carried interests between</w:t>
      </w:r>
      <w:r w:rsidR="00B510A7">
        <w:rPr>
          <w:rFonts w:ascii="Arial" w:hAnsi="Arial"/>
          <w:sz w:val="22"/>
          <w:szCs w:val="22"/>
          <w:cs/>
        </w:rPr>
        <w:t xml:space="preserve"> </w:t>
      </w:r>
      <w:r w:rsidR="008536FB">
        <w:rPr>
          <w:rFonts w:ascii="Arial" w:hAnsi="Arial" w:cs="Arial"/>
          <w:sz w:val="22"/>
          <w:szCs w:val="22"/>
        </w:rPr>
        <w:t>0</w:t>
      </w:r>
      <w:r w:rsidR="008536FB">
        <w:rPr>
          <w:rFonts w:ascii="Arial" w:hAnsi="Arial"/>
          <w:sz w:val="22"/>
          <w:szCs w:val="22"/>
          <w:cs/>
        </w:rPr>
        <w:t>.</w:t>
      </w:r>
      <w:r w:rsidR="008536FB">
        <w:rPr>
          <w:rFonts w:ascii="Arial" w:hAnsi="Arial" w:cs="Arial"/>
          <w:sz w:val="22"/>
          <w:szCs w:val="22"/>
        </w:rPr>
        <w:t>19</w:t>
      </w:r>
      <w:r w:rsidR="0088406C" w:rsidRPr="00065497">
        <w:rPr>
          <w:rFonts w:ascii="Arial" w:hAnsi="Arial"/>
          <w:sz w:val="22"/>
          <w:szCs w:val="22"/>
          <w:cs/>
        </w:rPr>
        <w:t xml:space="preserve"> </w:t>
      </w:r>
      <w:r w:rsidRPr="00065497">
        <w:rPr>
          <w:rFonts w:ascii="Arial" w:hAnsi="Arial" w:cs="Arial"/>
          <w:sz w:val="22"/>
          <w:szCs w:val="22"/>
        </w:rPr>
        <w:t xml:space="preserve">and </w:t>
      </w:r>
      <w:r w:rsidR="008536FB">
        <w:rPr>
          <w:rFonts w:ascii="Arial" w:hAnsi="Arial" w:cs="Arial"/>
          <w:sz w:val="22"/>
          <w:szCs w:val="22"/>
        </w:rPr>
        <w:t>0</w:t>
      </w:r>
      <w:r w:rsidR="008536FB">
        <w:rPr>
          <w:rFonts w:ascii="Arial" w:hAnsi="Arial"/>
          <w:sz w:val="22"/>
          <w:szCs w:val="22"/>
          <w:cs/>
        </w:rPr>
        <w:t>.</w:t>
      </w:r>
      <w:r w:rsidR="008536FB">
        <w:rPr>
          <w:rFonts w:ascii="Arial" w:hAnsi="Arial" w:cs="Arial"/>
          <w:sz w:val="22"/>
          <w:szCs w:val="22"/>
        </w:rPr>
        <w:t>63</w:t>
      </w:r>
      <w:r w:rsidR="0017626A" w:rsidRPr="00065497">
        <w:rPr>
          <w:rFonts w:ascii="Arial" w:hAnsi="Arial"/>
          <w:sz w:val="22"/>
          <w:szCs w:val="22"/>
          <w:cs/>
        </w:rPr>
        <w:t xml:space="preserve"> </w:t>
      </w:r>
      <w:r w:rsidRPr="00065497">
        <w:rPr>
          <w:rFonts w:ascii="Arial" w:hAnsi="Arial" w:cs="Arial"/>
          <w:sz w:val="22"/>
          <w:szCs w:val="22"/>
        </w:rPr>
        <w:t>percent per annum</w:t>
      </w:r>
      <w:r w:rsidR="00C07013" w:rsidRPr="00065497">
        <w:rPr>
          <w:rFonts w:ascii="Arial" w:hAnsi="Arial"/>
          <w:sz w:val="22"/>
          <w:szCs w:val="22"/>
          <w:cs/>
        </w:rPr>
        <w:t xml:space="preserve"> (</w:t>
      </w:r>
      <w:r w:rsidR="00C07013" w:rsidRPr="00065497">
        <w:rPr>
          <w:rFonts w:ascii="Arial" w:hAnsi="Arial" w:cs="Arial"/>
          <w:sz w:val="22"/>
          <w:szCs w:val="22"/>
        </w:rPr>
        <w:t>31 December 2020</w:t>
      </w:r>
      <w:r w:rsidR="00C07013" w:rsidRPr="00065497">
        <w:rPr>
          <w:rFonts w:ascii="Arial" w:hAnsi="Arial"/>
          <w:sz w:val="22"/>
          <w:szCs w:val="22"/>
          <w:cs/>
        </w:rPr>
        <w:t xml:space="preserve">: </w:t>
      </w:r>
      <w:r w:rsidR="00C07013" w:rsidRPr="00065497">
        <w:rPr>
          <w:rFonts w:ascii="Arial" w:hAnsi="Arial" w:cs="Arial"/>
          <w:sz w:val="22"/>
          <w:szCs w:val="22"/>
        </w:rPr>
        <w:t>between 0</w:t>
      </w:r>
      <w:r w:rsidR="00C07013" w:rsidRPr="00065497">
        <w:rPr>
          <w:rFonts w:ascii="Arial" w:hAnsi="Arial"/>
          <w:sz w:val="22"/>
          <w:szCs w:val="22"/>
          <w:cs/>
        </w:rPr>
        <w:t>.</w:t>
      </w:r>
      <w:r w:rsidR="00C07013" w:rsidRPr="00065497">
        <w:rPr>
          <w:rFonts w:ascii="Arial" w:hAnsi="Arial" w:cs="Arial"/>
          <w:sz w:val="22"/>
          <w:szCs w:val="22"/>
        </w:rPr>
        <w:t xml:space="preserve">33 and </w:t>
      </w:r>
      <w:r w:rsidR="00A440A3">
        <w:rPr>
          <w:rFonts w:ascii="Arial" w:hAnsi="Arial" w:cs="Arial"/>
          <w:sz w:val="22"/>
          <w:szCs w:val="22"/>
        </w:rPr>
        <w:t>0</w:t>
      </w:r>
      <w:r w:rsidR="00C07013" w:rsidRPr="00065497">
        <w:rPr>
          <w:rFonts w:ascii="Arial" w:hAnsi="Arial"/>
          <w:sz w:val="22"/>
          <w:szCs w:val="22"/>
          <w:cs/>
        </w:rPr>
        <w:t>.</w:t>
      </w:r>
      <w:r w:rsidR="00A440A3">
        <w:rPr>
          <w:rFonts w:ascii="Arial" w:hAnsi="Arial" w:cs="Arial"/>
          <w:sz w:val="22"/>
          <w:szCs w:val="22"/>
        </w:rPr>
        <w:t xml:space="preserve">63 </w:t>
      </w:r>
      <w:r w:rsidR="00C07013" w:rsidRPr="00065497">
        <w:rPr>
          <w:rFonts w:ascii="Arial" w:hAnsi="Arial" w:cs="Arial"/>
          <w:sz w:val="22"/>
          <w:szCs w:val="22"/>
        </w:rPr>
        <w:t>percent per annum</w:t>
      </w:r>
      <w:r w:rsidR="00C07013" w:rsidRPr="00065497">
        <w:rPr>
          <w:rFonts w:ascii="Arial" w:hAnsi="Arial"/>
          <w:sz w:val="22"/>
          <w:szCs w:val="22"/>
          <w:cs/>
        </w:rPr>
        <w:t>)</w:t>
      </w:r>
      <w:r w:rsidR="008D61CB" w:rsidRPr="00065497">
        <w:rPr>
          <w:rFonts w:ascii="Arial" w:hAnsi="Arial"/>
          <w:sz w:val="22"/>
          <w:szCs w:val="22"/>
          <w:cs/>
        </w:rPr>
        <w:t>.</w:t>
      </w:r>
    </w:p>
    <w:p w14:paraId="2207084E" w14:textId="7288B703" w:rsidR="00104F03" w:rsidRPr="00065497" w:rsidRDefault="00104F03" w:rsidP="00104F03">
      <w:pPr>
        <w:pStyle w:val="BodyTextIndent"/>
        <w:tabs>
          <w:tab w:val="clear" w:pos="360"/>
          <w:tab w:val="left" w:pos="600"/>
        </w:tabs>
        <w:spacing w:before="120" w:after="120"/>
        <w:ind w:left="547" w:firstLine="0"/>
        <w:rPr>
          <w:rFonts w:ascii="Arial" w:hAnsi="Arial" w:cs="Arial"/>
          <w:sz w:val="22"/>
          <w:szCs w:val="22"/>
        </w:rPr>
      </w:pPr>
      <w:r>
        <w:rPr>
          <w:rFonts w:ascii="Arial" w:hAnsi="Arial" w:cs="Arial"/>
          <w:sz w:val="22"/>
          <w:szCs w:val="22"/>
        </w:rPr>
        <w:t>The subsidiaries received dividends from their investments in equity instruments for the six</w:t>
      </w:r>
      <w:r>
        <w:rPr>
          <w:rFonts w:ascii="Arial" w:hAnsi="Arial"/>
          <w:sz w:val="22"/>
          <w:szCs w:val="22"/>
          <w:cs/>
        </w:rPr>
        <w:t>-</w:t>
      </w:r>
      <w:r>
        <w:rPr>
          <w:rFonts w:ascii="Arial" w:hAnsi="Arial" w:cs="Arial"/>
          <w:sz w:val="22"/>
          <w:szCs w:val="22"/>
        </w:rPr>
        <w:t xml:space="preserve">month period ended 30 June 2021 amounting to Baht 16 million </w:t>
      </w:r>
      <w:r>
        <w:rPr>
          <w:rFonts w:ascii="Arial" w:hAnsi="Arial"/>
          <w:sz w:val="22"/>
          <w:szCs w:val="22"/>
          <w:cs/>
        </w:rPr>
        <w:t>(</w:t>
      </w:r>
      <w:r>
        <w:rPr>
          <w:rFonts w:ascii="Arial" w:hAnsi="Arial" w:cs="Arial"/>
          <w:sz w:val="22"/>
          <w:szCs w:val="22"/>
        </w:rPr>
        <w:t>30 June 2020</w:t>
      </w:r>
      <w:r>
        <w:rPr>
          <w:rFonts w:ascii="Arial" w:hAnsi="Arial"/>
          <w:sz w:val="22"/>
          <w:szCs w:val="22"/>
          <w:cs/>
        </w:rPr>
        <w:t xml:space="preserve">: </w:t>
      </w:r>
      <w:r>
        <w:rPr>
          <w:rFonts w:ascii="Arial" w:hAnsi="Arial" w:cs="Arial"/>
          <w:sz w:val="22"/>
          <w:szCs w:val="22"/>
        </w:rPr>
        <w:t>Baht 1 million</w:t>
      </w:r>
      <w:r>
        <w:rPr>
          <w:rFonts w:ascii="Arial" w:hAnsi="Arial"/>
          <w:sz w:val="22"/>
          <w:szCs w:val="22"/>
          <w:cs/>
        </w:rPr>
        <w:t>).</w:t>
      </w:r>
    </w:p>
    <w:p w14:paraId="659FDEAC" w14:textId="77777777" w:rsidR="00C66085" w:rsidRPr="00065497" w:rsidRDefault="00C66085">
      <w:pPr>
        <w:overflowPunct/>
        <w:autoSpaceDE/>
        <w:autoSpaceDN/>
        <w:adjustRightInd/>
        <w:spacing w:after="200" w:line="276" w:lineRule="auto"/>
        <w:textAlignment w:val="auto"/>
        <w:rPr>
          <w:rFonts w:ascii="Arial" w:eastAsia="Arial Unicode MS" w:hAnsi="Arial" w:cs="Arial"/>
          <w:b/>
          <w:bCs/>
          <w:sz w:val="22"/>
          <w:szCs w:val="22"/>
        </w:rPr>
      </w:pPr>
      <w:r w:rsidRPr="00065497">
        <w:rPr>
          <w:rFonts w:ascii="Arial" w:eastAsia="Arial Unicode MS" w:hAnsi="Arial" w:cs="Angsana New"/>
          <w:b/>
          <w:bCs/>
          <w:sz w:val="22"/>
          <w:szCs w:val="22"/>
          <w:cs/>
        </w:rPr>
        <w:br w:type="page"/>
      </w:r>
    </w:p>
    <w:p w14:paraId="34C52471" w14:textId="660E1EBF" w:rsidR="0010747B" w:rsidRPr="00065497" w:rsidRDefault="00C07013" w:rsidP="00695E1A">
      <w:pPr>
        <w:spacing w:before="16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7</w:t>
      </w:r>
      <w:r w:rsidR="0010747B" w:rsidRPr="00065497">
        <w:rPr>
          <w:rFonts w:ascii="Arial" w:eastAsia="Arial Unicode MS" w:hAnsi="Arial" w:cs="Angsana New"/>
          <w:b/>
          <w:bCs/>
          <w:sz w:val="22"/>
          <w:szCs w:val="22"/>
          <w:cs/>
        </w:rPr>
        <w:t>.</w:t>
      </w:r>
      <w:r w:rsidR="0010747B" w:rsidRPr="00065497">
        <w:rPr>
          <w:rFonts w:ascii="Arial" w:eastAsia="Arial Unicode MS" w:hAnsi="Arial" w:cs="Arial"/>
          <w:b/>
          <w:bCs/>
          <w:sz w:val="22"/>
          <w:szCs w:val="22"/>
        </w:rPr>
        <w:tab/>
        <w:t>Investments in subsidiaries</w:t>
      </w:r>
    </w:p>
    <w:p w14:paraId="0A13C764" w14:textId="4307712D" w:rsidR="0010747B" w:rsidRPr="00065497" w:rsidRDefault="0010747B" w:rsidP="00695E1A">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065497">
        <w:rPr>
          <w:rFonts w:ascii="Arial" w:hAnsi="Arial" w:cs="Arial"/>
          <w:sz w:val="22"/>
          <w:szCs w:val="22"/>
        </w:rPr>
        <w:tab/>
      </w:r>
      <w:r w:rsidRPr="00065497">
        <w:rPr>
          <w:rFonts w:ascii="Arial" w:eastAsia="Arial Unicode MS" w:hAnsi="Arial" w:cs="Arial"/>
          <w:sz w:val="22"/>
          <w:szCs w:val="22"/>
          <w:u w:val="single"/>
        </w:rPr>
        <w:t>Separate financial statements</w:t>
      </w:r>
    </w:p>
    <w:p w14:paraId="70FEC7EF" w14:textId="6F2BA0E2" w:rsidR="00ED23FD" w:rsidRPr="003C78C1" w:rsidRDefault="00ED23FD" w:rsidP="00ED23FD">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1607">
        <w:rPr>
          <w:rFonts w:ascii="Arial" w:eastAsia="Arial Unicode MS" w:hAnsi="Arial" w:cs="Arial"/>
          <w:spacing w:val="-3"/>
          <w:sz w:val="22"/>
          <w:szCs w:val="22"/>
        </w:rPr>
        <w:t xml:space="preserve">During the current period, there was no change in the investments in </w:t>
      </w:r>
      <w:r>
        <w:rPr>
          <w:rFonts w:ascii="Arial" w:eastAsia="Arial Unicode MS" w:hAnsi="Arial" w:cs="Arial"/>
          <w:spacing w:val="-3"/>
          <w:sz w:val="22"/>
          <w:szCs w:val="22"/>
        </w:rPr>
        <w:t>subsidiaries</w:t>
      </w:r>
      <w:r w:rsidRPr="00901607">
        <w:rPr>
          <w:rFonts w:ascii="Arial" w:eastAsia="Arial Unicode MS" w:hAnsi="Arial" w:cs="Arial"/>
          <w:spacing w:val="-3"/>
          <w:sz w:val="22"/>
          <w:szCs w:val="22"/>
        </w:rPr>
        <w:t xml:space="preserve"> as described in Note 1</w:t>
      </w:r>
      <w:r>
        <w:rPr>
          <w:rFonts w:ascii="Arial" w:eastAsia="Arial Unicode MS" w:hAnsi="Arial" w:cs="Arial"/>
          <w:spacing w:val="-3"/>
          <w:sz w:val="22"/>
          <w:szCs w:val="22"/>
        </w:rPr>
        <w:t>3</w:t>
      </w:r>
      <w:r w:rsidRPr="00901607">
        <w:rPr>
          <w:rFonts w:ascii="Arial" w:eastAsia="Arial Unicode MS" w:hAnsi="Arial" w:cs="Arial"/>
          <w:spacing w:val="-3"/>
          <w:sz w:val="22"/>
          <w:szCs w:val="22"/>
        </w:rPr>
        <w:t xml:space="preserve"> to the financial statements in the financial statements for the year ended 31 December 20</w:t>
      </w:r>
      <w:r>
        <w:rPr>
          <w:rFonts w:ascii="Arial" w:eastAsia="Arial Unicode MS" w:hAnsi="Arial" w:cs="Arial"/>
          <w:spacing w:val="-3"/>
          <w:sz w:val="22"/>
          <w:szCs w:val="22"/>
        </w:rPr>
        <w:t>20</w:t>
      </w:r>
      <w:r w:rsidRPr="00901607">
        <w:rPr>
          <w:rFonts w:ascii="Arial" w:eastAsia="Arial Unicode MS" w:hAnsi="Arial"/>
          <w:spacing w:val="-3"/>
          <w:sz w:val="22"/>
          <w:szCs w:val="22"/>
          <w:cs/>
        </w:rPr>
        <w:t>.</w:t>
      </w:r>
    </w:p>
    <w:p w14:paraId="02029225" w14:textId="59938E3C" w:rsidR="00845D8D" w:rsidRDefault="00ED23FD" w:rsidP="004705EB">
      <w:pPr>
        <w:spacing w:before="16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The Company recorded dividend income from subsidiar</w:t>
      </w:r>
      <w:r w:rsidR="00104F03">
        <w:rPr>
          <w:rFonts w:ascii="Arial" w:eastAsia="Arial Unicode MS" w:hAnsi="Arial" w:cs="Arial"/>
          <w:sz w:val="22"/>
          <w:szCs w:val="22"/>
        </w:rPr>
        <w:t>ies</w:t>
      </w:r>
      <w:r w:rsidRPr="003C78C1">
        <w:rPr>
          <w:rFonts w:ascii="Arial" w:eastAsia="Arial Unicode MS" w:hAnsi="Arial" w:cs="Arial"/>
          <w:sz w:val="22"/>
          <w:szCs w:val="22"/>
        </w:rPr>
        <w:t xml:space="preserve"> for the </w:t>
      </w:r>
      <w:r w:rsidR="00B6092D">
        <w:rPr>
          <w:rFonts w:ascii="Arial" w:eastAsia="Arial Unicode MS" w:hAnsi="Arial" w:cs="Arial"/>
          <w:sz w:val="22"/>
          <w:szCs w:val="22"/>
        </w:rPr>
        <w:t>six</w:t>
      </w:r>
      <w:r w:rsidR="00B6092D">
        <w:rPr>
          <w:rFonts w:ascii="Arial" w:eastAsia="Arial Unicode MS" w:hAnsi="Arial" w:cs="Angsana New"/>
          <w:sz w:val="22"/>
          <w:szCs w:val="22"/>
          <w:cs/>
        </w:rPr>
        <w:t>-</w:t>
      </w:r>
      <w:r w:rsidR="00B6092D">
        <w:rPr>
          <w:rFonts w:ascii="Arial" w:eastAsia="Arial Unicode MS" w:hAnsi="Arial" w:cs="Arial"/>
          <w:sz w:val="22"/>
          <w:szCs w:val="22"/>
        </w:rPr>
        <w:t>month</w:t>
      </w:r>
      <w:r w:rsidRPr="003C78C1">
        <w:rPr>
          <w:rFonts w:ascii="Arial" w:eastAsia="Arial Unicode MS" w:hAnsi="Arial" w:cs="Arial"/>
          <w:sz w:val="22"/>
          <w:szCs w:val="22"/>
        </w:rPr>
        <w:t xml:space="preserve"> period ended </w:t>
      </w:r>
      <w:r w:rsidR="00B6092D">
        <w:rPr>
          <w:rFonts w:ascii="Arial" w:eastAsia="Arial Unicode MS" w:hAnsi="Arial" w:cs="Arial"/>
          <w:sz w:val="22"/>
          <w:szCs w:val="22"/>
        </w:rPr>
        <w:t>30 June</w:t>
      </w:r>
      <w:r>
        <w:rPr>
          <w:rFonts w:ascii="Arial" w:eastAsia="Arial Unicode MS" w:hAnsi="Arial" w:cs="Arial"/>
          <w:sz w:val="22"/>
          <w:szCs w:val="22"/>
        </w:rPr>
        <w:t xml:space="preserve"> 2021, amounting to Baht </w:t>
      </w:r>
      <w:r w:rsidR="00104F03">
        <w:rPr>
          <w:rFonts w:ascii="Arial" w:eastAsia="Arial Unicode MS" w:hAnsi="Arial" w:cs="Arial"/>
          <w:sz w:val="22"/>
          <w:szCs w:val="22"/>
        </w:rPr>
        <w:t>109</w:t>
      </w:r>
      <w:r w:rsidRPr="003C78C1">
        <w:rPr>
          <w:rFonts w:ascii="Arial" w:eastAsia="Arial Unicode MS" w:hAnsi="Arial" w:cs="Arial"/>
          <w:sz w:val="22"/>
          <w:szCs w:val="22"/>
        </w:rPr>
        <w:t xml:space="preserve"> million </w:t>
      </w:r>
      <w:r w:rsidRPr="003C78C1">
        <w:rPr>
          <w:rFonts w:ascii="Arial" w:eastAsia="Arial Unicode MS" w:hAnsi="Arial" w:cs="Angsana New"/>
          <w:sz w:val="22"/>
          <w:szCs w:val="22"/>
          <w:cs/>
        </w:rPr>
        <w:t>(</w:t>
      </w:r>
      <w:r w:rsidR="00B6092D">
        <w:rPr>
          <w:rFonts w:ascii="Arial" w:eastAsia="Arial Unicode MS" w:hAnsi="Arial" w:cs="Arial"/>
          <w:sz w:val="22"/>
          <w:szCs w:val="22"/>
        </w:rPr>
        <w:t>30 June</w:t>
      </w:r>
      <w:r>
        <w:rPr>
          <w:rFonts w:ascii="Arial" w:eastAsia="Arial Unicode MS" w:hAnsi="Arial" w:cs="Arial"/>
          <w:sz w:val="22"/>
          <w:szCs w:val="22"/>
        </w:rPr>
        <w:t xml:space="preserve"> 2020</w:t>
      </w:r>
      <w:r w:rsidRPr="003C78C1">
        <w:rPr>
          <w:rFonts w:ascii="Arial" w:eastAsia="Arial Unicode MS" w:hAnsi="Arial" w:cs="Angsana New"/>
          <w:sz w:val="22"/>
          <w:szCs w:val="22"/>
          <w:cs/>
        </w:rPr>
        <w:t xml:space="preserve">: </w:t>
      </w:r>
      <w:r w:rsidRPr="003C78C1">
        <w:rPr>
          <w:rFonts w:ascii="Arial" w:eastAsia="Arial Unicode MS" w:hAnsi="Arial" w:cs="Arial"/>
          <w:sz w:val="22"/>
          <w:szCs w:val="22"/>
        </w:rPr>
        <w:t xml:space="preserve">Baht </w:t>
      </w:r>
      <w:r w:rsidR="003F0234">
        <w:rPr>
          <w:rFonts w:ascii="Arial" w:eastAsia="Arial Unicode MS" w:hAnsi="Arial" w:cstheme="minorBidi"/>
          <w:sz w:val="22"/>
          <w:szCs w:val="22"/>
        </w:rPr>
        <w:t>151</w:t>
      </w:r>
      <w:r w:rsidRPr="003C78C1">
        <w:rPr>
          <w:rFonts w:ascii="Arial" w:eastAsia="Arial Unicode MS" w:hAnsi="Arial" w:cs="Arial"/>
          <w:sz w:val="22"/>
          <w:szCs w:val="22"/>
        </w:rPr>
        <w:t xml:space="preserve"> million</w:t>
      </w:r>
      <w:r w:rsidRPr="003C78C1">
        <w:rPr>
          <w:rFonts w:ascii="Arial" w:eastAsia="Arial Unicode MS" w:hAnsi="Arial" w:cs="Angsana New"/>
          <w:sz w:val="22"/>
          <w:szCs w:val="22"/>
          <w:cs/>
        </w:rPr>
        <w:t xml:space="preserve">).   </w:t>
      </w:r>
    </w:p>
    <w:p w14:paraId="1995C619" w14:textId="746C44D3" w:rsidR="00062B0B" w:rsidRPr="00062B0B" w:rsidRDefault="00062B0B" w:rsidP="004705EB">
      <w:pPr>
        <w:spacing w:before="160" w:after="120" w:line="380" w:lineRule="exact"/>
        <w:ind w:left="547"/>
        <w:jc w:val="thaiDistribute"/>
        <w:rPr>
          <w:rFonts w:ascii="Arial" w:eastAsia="Arial Unicode MS" w:hAnsi="Arial" w:cs="Arial"/>
          <w:b/>
          <w:bCs/>
          <w:i/>
          <w:iCs/>
          <w:sz w:val="22"/>
          <w:szCs w:val="22"/>
        </w:rPr>
      </w:pPr>
      <w:r w:rsidRPr="00062B0B">
        <w:rPr>
          <w:rFonts w:ascii="Arial" w:eastAsia="Arial Unicode MS" w:hAnsi="Arial" w:cs="Arial"/>
          <w:b/>
          <w:bCs/>
          <w:i/>
          <w:iCs/>
          <w:sz w:val="22"/>
          <w:szCs w:val="22"/>
        </w:rPr>
        <w:t>Liquidation</w:t>
      </w:r>
    </w:p>
    <w:p w14:paraId="51016CFA" w14:textId="476AB233" w:rsidR="00C60B06" w:rsidRDefault="00C60B06" w:rsidP="00C60B06">
      <w:pPr>
        <w:spacing w:before="120" w:after="120" w:line="380" w:lineRule="exact"/>
        <w:ind w:left="547"/>
        <w:jc w:val="thaiDistribute"/>
        <w:rPr>
          <w:rFonts w:ascii="Arial" w:eastAsia="Arial Unicode MS" w:hAnsi="Arial" w:cs="Arial"/>
          <w:sz w:val="22"/>
          <w:szCs w:val="22"/>
        </w:rPr>
      </w:pPr>
      <w:r w:rsidRPr="00C60B06">
        <w:rPr>
          <w:rFonts w:ascii="Arial" w:eastAsia="Arial Unicode MS" w:hAnsi="Arial" w:cs="Arial"/>
          <w:sz w:val="22"/>
          <w:szCs w:val="22"/>
        </w:rPr>
        <w:t>Saha</w:t>
      </w:r>
      <w:r w:rsidRPr="00C60B06">
        <w:rPr>
          <w:rFonts w:ascii="Arial" w:eastAsia="Arial Unicode MS" w:hAnsi="Arial" w:cs="Angsana New"/>
          <w:sz w:val="22"/>
          <w:szCs w:val="22"/>
          <w:cs/>
        </w:rPr>
        <w:t>-</w:t>
      </w:r>
      <w:r w:rsidRPr="00C60B06">
        <w:rPr>
          <w:rFonts w:ascii="Arial" w:eastAsia="Arial Unicode MS" w:hAnsi="Arial" w:cs="Arial"/>
          <w:sz w:val="22"/>
          <w:szCs w:val="22"/>
        </w:rPr>
        <w:t>Union Property Co</w:t>
      </w:r>
      <w:r w:rsidRPr="00C60B06">
        <w:rPr>
          <w:rFonts w:ascii="Arial" w:eastAsia="Arial Unicode MS" w:hAnsi="Arial" w:cs="Angsana New"/>
          <w:sz w:val="22"/>
          <w:szCs w:val="22"/>
          <w:cs/>
        </w:rPr>
        <w:t>.</w:t>
      </w:r>
      <w:r w:rsidRPr="00C60B06">
        <w:rPr>
          <w:rFonts w:ascii="Arial" w:eastAsia="Arial Unicode MS" w:hAnsi="Arial" w:cs="Arial"/>
          <w:sz w:val="22"/>
          <w:szCs w:val="22"/>
        </w:rPr>
        <w:t>, Ltd</w:t>
      </w:r>
      <w:r w:rsidRPr="00C60B06">
        <w:rPr>
          <w:rFonts w:ascii="Arial" w:eastAsia="Arial Unicode MS" w:hAnsi="Arial" w:cs="Angsana New"/>
          <w:sz w:val="22"/>
          <w:szCs w:val="22"/>
          <w:cs/>
        </w:rPr>
        <w:t xml:space="preserve">. </w:t>
      </w:r>
      <w:r w:rsidRPr="00C60B06">
        <w:rPr>
          <w:rFonts w:ascii="Arial" w:eastAsia="Arial Unicode MS" w:hAnsi="Arial" w:cs="Arial"/>
          <w:sz w:val="22"/>
          <w:szCs w:val="22"/>
        </w:rPr>
        <w:t>registered its dissolution which was approved by the Annual General Meeting of Shareholders on 15 April 2021</w:t>
      </w:r>
      <w:r w:rsidRPr="00C60B06">
        <w:rPr>
          <w:rFonts w:ascii="Arial" w:eastAsia="Arial Unicode MS" w:hAnsi="Arial" w:cs="Angsana New"/>
          <w:sz w:val="22"/>
          <w:szCs w:val="22"/>
          <w:cs/>
        </w:rPr>
        <w:t xml:space="preserve">. </w:t>
      </w:r>
      <w:r w:rsidRPr="00C60B06">
        <w:rPr>
          <w:rFonts w:ascii="Arial" w:eastAsia="Arial Unicode MS" w:hAnsi="Arial" w:cs="Arial"/>
          <w:sz w:val="22"/>
          <w:szCs w:val="22"/>
        </w:rPr>
        <w:t xml:space="preserve">The process of liquidation was completed on </w:t>
      </w:r>
      <w:r w:rsidR="00104F03">
        <w:rPr>
          <w:rFonts w:ascii="Arial" w:eastAsia="Arial Unicode MS" w:hAnsi="Arial" w:cs="Arial"/>
          <w:sz w:val="22"/>
          <w:szCs w:val="22"/>
        </w:rPr>
        <w:t>19</w:t>
      </w:r>
      <w:r w:rsidRPr="00C60B06">
        <w:rPr>
          <w:rFonts w:ascii="Arial" w:eastAsia="Arial Unicode MS" w:hAnsi="Arial" w:cs="Arial"/>
          <w:sz w:val="22"/>
          <w:szCs w:val="22"/>
        </w:rPr>
        <w:t xml:space="preserve"> July 2021</w:t>
      </w:r>
      <w:r w:rsidRPr="00C60B06">
        <w:rPr>
          <w:rFonts w:ascii="Arial" w:eastAsia="Arial Unicode MS" w:hAnsi="Arial" w:cs="Angsana New"/>
          <w:sz w:val="22"/>
          <w:szCs w:val="22"/>
          <w:cs/>
        </w:rPr>
        <w:t>.</w:t>
      </w:r>
    </w:p>
    <w:p w14:paraId="1A80C1DD" w14:textId="696E8C18" w:rsidR="00437AAE" w:rsidRPr="00065497" w:rsidRDefault="004B57BC" w:rsidP="00695E1A">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8</w:t>
      </w:r>
      <w:r w:rsidR="00437AAE" w:rsidRPr="00065497">
        <w:rPr>
          <w:rFonts w:ascii="Arial" w:eastAsia="Arial Unicode MS" w:hAnsi="Arial" w:cs="Angsana New"/>
          <w:b/>
          <w:bCs/>
          <w:sz w:val="22"/>
          <w:szCs w:val="22"/>
          <w:cs/>
        </w:rPr>
        <w:t>.</w:t>
      </w:r>
      <w:r w:rsidR="00437AAE" w:rsidRPr="00065497">
        <w:rPr>
          <w:rFonts w:ascii="Arial" w:eastAsia="Arial Unicode MS" w:hAnsi="Arial" w:cs="Arial"/>
          <w:b/>
          <w:bCs/>
          <w:sz w:val="22"/>
          <w:szCs w:val="22"/>
        </w:rPr>
        <w:tab/>
        <w:t>Investments in joint ventures</w:t>
      </w:r>
    </w:p>
    <w:p w14:paraId="170FBC02" w14:textId="1D2B0C9E" w:rsidR="0095310F" w:rsidRPr="00065497" w:rsidRDefault="007F6421" w:rsidP="0095310F">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sidRPr="00065497">
        <w:rPr>
          <w:rFonts w:ascii="Arial" w:eastAsia="Arial Unicode MS" w:hAnsi="Arial" w:cs="Arial"/>
          <w:sz w:val="22"/>
          <w:szCs w:val="22"/>
        </w:rPr>
        <w:tab/>
      </w:r>
      <w:r w:rsidR="0095310F" w:rsidRPr="00065497">
        <w:rPr>
          <w:rFonts w:ascii="Arial" w:eastAsia="Arial Unicode MS" w:hAnsi="Arial" w:cs="Arial"/>
          <w:sz w:val="22"/>
          <w:szCs w:val="22"/>
          <w:u w:val="single"/>
        </w:rPr>
        <w:t>Consolidated financial statements</w:t>
      </w:r>
    </w:p>
    <w:tbl>
      <w:tblPr>
        <w:tblW w:w="8820" w:type="dxa"/>
        <w:tblInd w:w="360" w:type="dxa"/>
        <w:tblLook w:val="04A0" w:firstRow="1" w:lastRow="0" w:firstColumn="1" w:lastColumn="0" w:noHBand="0" w:noVBand="1"/>
      </w:tblPr>
      <w:tblGrid>
        <w:gridCol w:w="7128"/>
        <w:gridCol w:w="1692"/>
      </w:tblGrid>
      <w:tr w:rsidR="00C5465B" w:rsidRPr="00065497" w14:paraId="4DDD1BAD" w14:textId="77777777" w:rsidTr="00A96B5B">
        <w:trPr>
          <w:trHeight w:val="300"/>
        </w:trPr>
        <w:tc>
          <w:tcPr>
            <w:tcW w:w="8820" w:type="dxa"/>
            <w:gridSpan w:val="2"/>
            <w:tcBorders>
              <w:top w:val="nil"/>
              <w:left w:val="nil"/>
              <w:bottom w:val="nil"/>
              <w:right w:val="nil"/>
            </w:tcBorders>
            <w:shd w:val="clear" w:color="auto" w:fill="auto"/>
            <w:noWrap/>
            <w:vAlign w:val="bottom"/>
            <w:hideMark/>
          </w:tcPr>
          <w:p w14:paraId="6B2036A4" w14:textId="77777777" w:rsidR="00C5465B" w:rsidRPr="00065497" w:rsidRDefault="00C5465B" w:rsidP="00A96B5B">
            <w:pPr>
              <w:overflowPunct/>
              <w:autoSpaceDE/>
              <w:autoSpaceDN/>
              <w:adjustRightInd/>
              <w:spacing w:line="40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C5465B" w:rsidRPr="00065497" w14:paraId="454B08B1" w14:textId="77777777" w:rsidTr="00A96B5B">
        <w:trPr>
          <w:trHeight w:val="300"/>
        </w:trPr>
        <w:tc>
          <w:tcPr>
            <w:tcW w:w="7128" w:type="dxa"/>
            <w:tcBorders>
              <w:top w:val="nil"/>
              <w:left w:val="nil"/>
              <w:bottom w:val="nil"/>
              <w:right w:val="nil"/>
            </w:tcBorders>
            <w:shd w:val="clear" w:color="auto" w:fill="auto"/>
            <w:noWrap/>
            <w:vAlign w:val="bottom"/>
          </w:tcPr>
          <w:p w14:paraId="367B9D7B" w14:textId="0161EC2B" w:rsidR="00C5465B" w:rsidRPr="00065497" w:rsidRDefault="00C5465B" w:rsidP="00A96B5B">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Carrying amounts based on</w:t>
            </w:r>
            <w:r w:rsidRPr="00065497">
              <w:rPr>
                <w:rFonts w:ascii="Arial" w:hAnsi="Arial" w:cs="Angsana New"/>
                <w:b/>
                <w:bCs/>
                <w:color w:val="000000"/>
                <w:sz w:val="20"/>
                <w:szCs w:val="20"/>
                <w:cs/>
              </w:rPr>
              <w:t xml:space="preserve"> </w:t>
            </w:r>
            <w:r w:rsidRPr="00065497">
              <w:rPr>
                <w:rFonts w:ascii="Arial" w:hAnsi="Arial" w:cs="Arial"/>
                <w:b/>
                <w:bCs/>
                <w:color w:val="000000"/>
                <w:sz w:val="20"/>
                <w:szCs w:val="20"/>
              </w:rPr>
              <w:t>equity method as at 1 January 202</w:t>
            </w:r>
            <w:r w:rsidR="00EF5698" w:rsidRPr="00065497">
              <w:rPr>
                <w:rFonts w:ascii="Arial" w:hAnsi="Arial" w:cs="Arial"/>
                <w:b/>
                <w:bCs/>
                <w:color w:val="000000"/>
                <w:sz w:val="20"/>
                <w:szCs w:val="20"/>
              </w:rPr>
              <w:t>1</w:t>
            </w:r>
          </w:p>
        </w:tc>
        <w:tc>
          <w:tcPr>
            <w:tcW w:w="1692" w:type="dxa"/>
            <w:tcBorders>
              <w:top w:val="nil"/>
              <w:left w:val="nil"/>
              <w:bottom w:val="nil"/>
              <w:right w:val="nil"/>
            </w:tcBorders>
            <w:shd w:val="clear" w:color="auto" w:fill="auto"/>
            <w:noWrap/>
            <w:vAlign w:val="bottom"/>
          </w:tcPr>
          <w:p w14:paraId="3F554529" w14:textId="6E1A9521" w:rsidR="00C5465B" w:rsidRPr="00065497" w:rsidRDefault="00EF5698" w:rsidP="00A96B5B">
            <w:pPr>
              <w:tabs>
                <w:tab w:val="decimal" w:pos="1332"/>
              </w:tabs>
              <w:overflowPunct/>
              <w:autoSpaceDE/>
              <w:autoSpaceDN/>
              <w:adjustRightInd/>
              <w:spacing w:line="400" w:lineRule="exact"/>
              <w:textAlignment w:val="auto"/>
              <w:rPr>
                <w:rFonts w:ascii="Arial" w:hAnsi="Arial" w:cs="Arial"/>
                <w:color w:val="000000"/>
                <w:sz w:val="20"/>
                <w:szCs w:val="20"/>
              </w:rPr>
            </w:pPr>
            <w:r w:rsidRPr="00065497">
              <w:rPr>
                <w:rFonts w:ascii="Arial" w:hAnsi="Arial" w:cs="Arial"/>
                <w:color w:val="000000"/>
                <w:sz w:val="20"/>
                <w:szCs w:val="20"/>
              </w:rPr>
              <w:t>1,931,586</w:t>
            </w:r>
          </w:p>
        </w:tc>
      </w:tr>
      <w:tr w:rsidR="008536FB" w:rsidRPr="00065497" w14:paraId="37FDC316" w14:textId="77777777" w:rsidTr="0086028E">
        <w:trPr>
          <w:trHeight w:val="300"/>
        </w:trPr>
        <w:tc>
          <w:tcPr>
            <w:tcW w:w="7128" w:type="dxa"/>
            <w:tcBorders>
              <w:top w:val="nil"/>
              <w:left w:val="nil"/>
              <w:bottom w:val="nil"/>
              <w:right w:val="nil"/>
            </w:tcBorders>
            <w:shd w:val="clear" w:color="auto" w:fill="auto"/>
            <w:noWrap/>
            <w:vAlign w:val="bottom"/>
          </w:tcPr>
          <w:p w14:paraId="6C61B67F" w14:textId="77777777"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Share of profit</w:t>
            </w:r>
            <w:r w:rsidRPr="00065497">
              <w:rPr>
                <w:rFonts w:ascii="Arial" w:hAnsi="Arial" w:cs="Angsana New"/>
                <w:color w:val="000000"/>
                <w:sz w:val="20"/>
                <w:szCs w:val="20"/>
                <w:cs/>
              </w:rPr>
              <w:t xml:space="preserve"> </w:t>
            </w:r>
            <w:r w:rsidRPr="00065497">
              <w:rPr>
                <w:rFonts w:ascii="Arial" w:hAnsi="Arial" w:cs="Arial"/>
                <w:color w:val="000000"/>
                <w:sz w:val="20"/>
                <w:szCs w:val="20"/>
              </w:rPr>
              <w:t>for the period</w:t>
            </w:r>
          </w:p>
        </w:tc>
        <w:tc>
          <w:tcPr>
            <w:tcW w:w="1692" w:type="dxa"/>
            <w:noWrap/>
            <w:vAlign w:val="bottom"/>
          </w:tcPr>
          <w:p w14:paraId="7BA304D8" w14:textId="3988A86E" w:rsidR="008536FB" w:rsidRPr="00065497" w:rsidRDefault="008536FB" w:rsidP="008536FB">
            <w:pPr>
              <w:tabs>
                <w:tab w:val="decimal" w:pos="1332"/>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275,332</w:t>
            </w:r>
          </w:p>
        </w:tc>
      </w:tr>
      <w:tr w:rsidR="008536FB" w:rsidRPr="00065497" w14:paraId="29AE7DD3" w14:textId="77777777" w:rsidTr="0086028E">
        <w:trPr>
          <w:trHeight w:val="300"/>
        </w:trPr>
        <w:tc>
          <w:tcPr>
            <w:tcW w:w="7128" w:type="dxa"/>
            <w:tcBorders>
              <w:top w:val="nil"/>
              <w:left w:val="nil"/>
              <w:bottom w:val="nil"/>
              <w:right w:val="nil"/>
            </w:tcBorders>
            <w:shd w:val="clear" w:color="auto" w:fill="auto"/>
            <w:noWrap/>
            <w:vAlign w:val="bottom"/>
          </w:tcPr>
          <w:p w14:paraId="626DD492" w14:textId="77777777"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Dividend received for the period</w:t>
            </w:r>
          </w:p>
        </w:tc>
        <w:tc>
          <w:tcPr>
            <w:tcW w:w="1692" w:type="dxa"/>
            <w:noWrap/>
            <w:vAlign w:val="bottom"/>
          </w:tcPr>
          <w:p w14:paraId="2A80C912" w14:textId="4AB26870" w:rsidR="008536FB" w:rsidRPr="00065497" w:rsidRDefault="008536FB" w:rsidP="008536FB">
            <w:pPr>
              <w:tabs>
                <w:tab w:val="decimal" w:pos="1332"/>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ngsana New" w:hint="cs"/>
                <w:color w:val="000000"/>
                <w:sz w:val="20"/>
                <w:szCs w:val="20"/>
                <w:cs/>
              </w:rPr>
              <w:t>(</w:t>
            </w:r>
            <w:r w:rsidRPr="008536FB">
              <w:rPr>
                <w:rFonts w:ascii="Arial" w:hAnsi="Arial" w:cs="Arial" w:hint="cs"/>
                <w:color w:val="000000"/>
                <w:sz w:val="20"/>
                <w:szCs w:val="20"/>
              </w:rPr>
              <w:t>60,500</w:t>
            </w:r>
            <w:r w:rsidRPr="008536FB">
              <w:rPr>
                <w:rFonts w:ascii="Arial" w:hAnsi="Arial" w:cs="Angsana New" w:hint="cs"/>
                <w:color w:val="000000"/>
                <w:sz w:val="20"/>
                <w:szCs w:val="20"/>
                <w:cs/>
              </w:rPr>
              <w:t>)</w:t>
            </w:r>
          </w:p>
        </w:tc>
      </w:tr>
      <w:tr w:rsidR="008536FB" w:rsidRPr="00065497" w14:paraId="0A4F1594" w14:textId="77777777" w:rsidTr="0086028E">
        <w:trPr>
          <w:trHeight w:val="300"/>
        </w:trPr>
        <w:tc>
          <w:tcPr>
            <w:tcW w:w="7128" w:type="dxa"/>
            <w:tcBorders>
              <w:top w:val="nil"/>
              <w:left w:val="nil"/>
              <w:bottom w:val="nil"/>
              <w:right w:val="nil"/>
            </w:tcBorders>
            <w:shd w:val="clear" w:color="auto" w:fill="auto"/>
            <w:noWrap/>
            <w:vAlign w:val="bottom"/>
          </w:tcPr>
          <w:p w14:paraId="261DC9AB" w14:textId="77777777"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Translation adjustments</w:t>
            </w:r>
          </w:p>
        </w:tc>
        <w:tc>
          <w:tcPr>
            <w:tcW w:w="1692" w:type="dxa"/>
            <w:noWrap/>
            <w:vAlign w:val="bottom"/>
          </w:tcPr>
          <w:p w14:paraId="5FCE5992" w14:textId="395D80C8" w:rsidR="008536FB" w:rsidRPr="00065497" w:rsidRDefault="008536FB" w:rsidP="008536FB">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107,968</w:t>
            </w:r>
          </w:p>
        </w:tc>
      </w:tr>
      <w:tr w:rsidR="008536FB" w:rsidRPr="00065497" w14:paraId="6B3B2267" w14:textId="77777777" w:rsidTr="0086028E">
        <w:trPr>
          <w:trHeight w:val="300"/>
        </w:trPr>
        <w:tc>
          <w:tcPr>
            <w:tcW w:w="7128" w:type="dxa"/>
            <w:tcBorders>
              <w:top w:val="nil"/>
              <w:left w:val="nil"/>
              <w:bottom w:val="nil"/>
              <w:right w:val="nil"/>
            </w:tcBorders>
            <w:shd w:val="clear" w:color="auto" w:fill="auto"/>
            <w:noWrap/>
            <w:vAlign w:val="bottom"/>
          </w:tcPr>
          <w:p w14:paraId="16FB7296" w14:textId="448BEA12" w:rsidR="008536FB" w:rsidRPr="00065497" w:rsidRDefault="008536FB" w:rsidP="008536FB">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 xml:space="preserve">Carrying amounts based on equity method as at </w:t>
            </w:r>
            <w:r>
              <w:rPr>
                <w:rFonts w:ascii="Arial" w:hAnsi="Arial" w:cs="Arial"/>
                <w:b/>
                <w:bCs/>
                <w:color w:val="000000"/>
                <w:sz w:val="20"/>
                <w:szCs w:val="20"/>
              </w:rPr>
              <w:t>30 June</w:t>
            </w:r>
            <w:r w:rsidRPr="00065497">
              <w:rPr>
                <w:rFonts w:ascii="Arial" w:hAnsi="Arial" w:cs="Arial"/>
                <w:b/>
                <w:bCs/>
                <w:color w:val="000000"/>
                <w:sz w:val="20"/>
                <w:szCs w:val="20"/>
              </w:rPr>
              <w:t xml:space="preserve"> 2021</w:t>
            </w:r>
          </w:p>
        </w:tc>
        <w:tc>
          <w:tcPr>
            <w:tcW w:w="1692" w:type="dxa"/>
            <w:noWrap/>
            <w:vAlign w:val="bottom"/>
          </w:tcPr>
          <w:p w14:paraId="47679139" w14:textId="5322484E" w:rsidR="008536FB" w:rsidRPr="00065497" w:rsidRDefault="008536FB" w:rsidP="008536FB">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2,254,386</w:t>
            </w:r>
          </w:p>
        </w:tc>
      </w:tr>
    </w:tbl>
    <w:p w14:paraId="5899EDEF" w14:textId="3EA5A737" w:rsidR="00437AAE" w:rsidRPr="00065497" w:rsidRDefault="00437AAE" w:rsidP="00845D8D">
      <w:pPr>
        <w:tabs>
          <w:tab w:val="left" w:pos="720"/>
          <w:tab w:val="left" w:pos="2160"/>
          <w:tab w:val="right" w:pos="7020"/>
          <w:tab w:val="center" w:pos="8280"/>
          <w:tab w:val="right" w:pos="8460"/>
        </w:tabs>
        <w:spacing w:before="240" w:after="120" w:line="380" w:lineRule="exact"/>
        <w:ind w:left="547" w:hanging="547"/>
        <w:jc w:val="thaiDistribute"/>
        <w:rPr>
          <w:rFonts w:ascii="Arial" w:eastAsia="Arial Unicode MS" w:hAnsi="Arial" w:cs="Arial"/>
          <w:sz w:val="22"/>
          <w:szCs w:val="22"/>
          <w:u w:val="single"/>
        </w:rPr>
      </w:pPr>
      <w:r w:rsidRPr="00065497">
        <w:rPr>
          <w:rFonts w:ascii="Arial" w:eastAsia="Arial Unicode MS" w:hAnsi="Arial" w:cs="Arial"/>
          <w:sz w:val="22"/>
          <w:szCs w:val="22"/>
        </w:rPr>
        <w:tab/>
      </w:r>
      <w:r w:rsidRPr="00065497">
        <w:rPr>
          <w:rFonts w:ascii="Arial" w:eastAsia="Arial Unicode MS" w:hAnsi="Arial" w:cs="Arial"/>
          <w:sz w:val="22"/>
          <w:szCs w:val="22"/>
          <w:u w:val="single"/>
        </w:rPr>
        <w:t>Separate financial statements</w:t>
      </w:r>
    </w:p>
    <w:p w14:paraId="7CE22800" w14:textId="3C4EAFFD" w:rsidR="003000D9" w:rsidRPr="003C78C1" w:rsidRDefault="003000D9" w:rsidP="003000D9">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1607">
        <w:rPr>
          <w:rFonts w:ascii="Arial" w:eastAsia="Arial Unicode MS" w:hAnsi="Arial" w:cs="Arial"/>
          <w:spacing w:val="-3"/>
          <w:sz w:val="22"/>
          <w:szCs w:val="22"/>
        </w:rPr>
        <w:t xml:space="preserve">During the current period, there was no change in the investments in </w:t>
      </w:r>
      <w:r>
        <w:rPr>
          <w:rFonts w:ascii="Arial" w:eastAsia="Arial Unicode MS" w:hAnsi="Arial" w:cs="Arial"/>
          <w:spacing w:val="-3"/>
          <w:sz w:val="22"/>
          <w:szCs w:val="22"/>
        </w:rPr>
        <w:t>joint ventures</w:t>
      </w:r>
      <w:r w:rsidRPr="00901607">
        <w:rPr>
          <w:rFonts w:ascii="Arial" w:eastAsia="Arial Unicode MS" w:hAnsi="Arial" w:cs="Arial"/>
          <w:spacing w:val="-3"/>
          <w:sz w:val="22"/>
          <w:szCs w:val="22"/>
        </w:rPr>
        <w:t xml:space="preserve"> as described in Note 1</w:t>
      </w:r>
      <w:r>
        <w:rPr>
          <w:rFonts w:ascii="Arial" w:eastAsia="Arial Unicode MS" w:hAnsi="Arial" w:cs="Arial"/>
          <w:spacing w:val="-3"/>
          <w:sz w:val="22"/>
          <w:szCs w:val="22"/>
        </w:rPr>
        <w:t>4</w:t>
      </w:r>
      <w:r w:rsidRPr="00901607">
        <w:rPr>
          <w:rFonts w:ascii="Arial" w:eastAsia="Arial Unicode MS" w:hAnsi="Arial" w:cs="Arial"/>
          <w:spacing w:val="-3"/>
          <w:sz w:val="22"/>
          <w:szCs w:val="22"/>
        </w:rPr>
        <w:t xml:space="preserve"> to the financial statements in the financial statements for the year ended 31 December 20</w:t>
      </w:r>
      <w:r>
        <w:rPr>
          <w:rFonts w:ascii="Arial" w:eastAsia="Arial Unicode MS" w:hAnsi="Arial" w:cs="Arial"/>
          <w:spacing w:val="-3"/>
          <w:sz w:val="22"/>
          <w:szCs w:val="22"/>
        </w:rPr>
        <w:t>20</w:t>
      </w:r>
      <w:r w:rsidRPr="00901607">
        <w:rPr>
          <w:rFonts w:ascii="Arial" w:eastAsia="Arial Unicode MS" w:hAnsi="Arial"/>
          <w:spacing w:val="-3"/>
          <w:sz w:val="22"/>
          <w:szCs w:val="22"/>
          <w:cs/>
        </w:rPr>
        <w:t>.</w:t>
      </w:r>
    </w:p>
    <w:p w14:paraId="550572A1" w14:textId="526D3B66" w:rsidR="003000D9" w:rsidRDefault="003000D9" w:rsidP="003000D9">
      <w:pPr>
        <w:spacing w:before="16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 xml:space="preserve">The Company recorded dividend income from </w:t>
      </w:r>
      <w:r>
        <w:rPr>
          <w:rFonts w:ascii="Arial" w:eastAsia="Arial Unicode MS" w:hAnsi="Arial" w:cs="Arial"/>
          <w:sz w:val="22"/>
          <w:szCs w:val="22"/>
        </w:rPr>
        <w:t xml:space="preserve">joint </w:t>
      </w:r>
      <w:r w:rsidR="00307FA0">
        <w:rPr>
          <w:rFonts w:ascii="Arial" w:eastAsia="Arial Unicode MS" w:hAnsi="Arial" w:cs="Arial"/>
          <w:sz w:val="22"/>
          <w:szCs w:val="22"/>
        </w:rPr>
        <w:t>venture</w:t>
      </w:r>
      <w:r w:rsidRPr="003C78C1">
        <w:rPr>
          <w:rFonts w:ascii="Arial" w:eastAsia="Arial Unicode MS" w:hAnsi="Arial" w:cs="Arial"/>
          <w:sz w:val="22"/>
          <w:szCs w:val="22"/>
        </w:rPr>
        <w:t xml:space="preserve"> for the </w:t>
      </w:r>
      <w:r w:rsidR="00B6092D">
        <w:rPr>
          <w:rFonts w:ascii="Arial" w:eastAsia="Arial Unicode MS" w:hAnsi="Arial" w:cs="Arial"/>
          <w:sz w:val="22"/>
          <w:szCs w:val="22"/>
        </w:rPr>
        <w:t>six</w:t>
      </w:r>
      <w:r w:rsidR="00B6092D">
        <w:rPr>
          <w:rFonts w:ascii="Arial" w:eastAsia="Arial Unicode MS" w:hAnsi="Arial" w:cs="Angsana New"/>
          <w:sz w:val="22"/>
          <w:szCs w:val="22"/>
          <w:cs/>
        </w:rPr>
        <w:t>-</w:t>
      </w:r>
      <w:r w:rsidR="00B6092D">
        <w:rPr>
          <w:rFonts w:ascii="Arial" w:eastAsia="Arial Unicode MS" w:hAnsi="Arial" w:cs="Arial"/>
          <w:sz w:val="22"/>
          <w:szCs w:val="22"/>
        </w:rPr>
        <w:t>month</w:t>
      </w:r>
      <w:r w:rsidRPr="003C78C1">
        <w:rPr>
          <w:rFonts w:ascii="Arial" w:eastAsia="Arial Unicode MS" w:hAnsi="Arial" w:cs="Arial"/>
          <w:sz w:val="22"/>
          <w:szCs w:val="22"/>
        </w:rPr>
        <w:t xml:space="preserve"> period ended </w:t>
      </w:r>
      <w:r w:rsidR="00B6092D">
        <w:rPr>
          <w:rFonts w:ascii="Arial" w:eastAsia="Arial Unicode MS" w:hAnsi="Arial" w:cs="Arial"/>
          <w:sz w:val="22"/>
          <w:szCs w:val="22"/>
        </w:rPr>
        <w:t>30 June</w:t>
      </w:r>
      <w:r>
        <w:rPr>
          <w:rFonts w:ascii="Arial" w:eastAsia="Arial Unicode MS" w:hAnsi="Arial" w:cs="Arial"/>
          <w:sz w:val="22"/>
          <w:szCs w:val="22"/>
        </w:rPr>
        <w:t xml:space="preserve"> 2021, amounting to Baht </w:t>
      </w:r>
      <w:r w:rsidR="008536FB">
        <w:rPr>
          <w:rFonts w:ascii="Arial" w:eastAsia="Arial Unicode MS" w:hAnsi="Arial" w:cstheme="minorBidi"/>
          <w:sz w:val="22"/>
          <w:szCs w:val="22"/>
        </w:rPr>
        <w:t>36</w:t>
      </w:r>
      <w:r w:rsidRPr="003C78C1">
        <w:rPr>
          <w:rFonts w:ascii="Arial" w:eastAsia="Arial Unicode MS" w:hAnsi="Arial" w:cs="Arial"/>
          <w:sz w:val="22"/>
          <w:szCs w:val="22"/>
        </w:rPr>
        <w:t xml:space="preserve"> million </w:t>
      </w:r>
      <w:r w:rsidRPr="003C78C1">
        <w:rPr>
          <w:rFonts w:ascii="Arial" w:eastAsia="Arial Unicode MS" w:hAnsi="Arial" w:cs="Angsana New"/>
          <w:sz w:val="22"/>
          <w:szCs w:val="22"/>
          <w:cs/>
        </w:rPr>
        <w:t>(</w:t>
      </w:r>
      <w:r w:rsidR="00B6092D">
        <w:rPr>
          <w:rFonts w:ascii="Arial" w:eastAsia="Arial Unicode MS" w:hAnsi="Arial" w:cs="Arial"/>
          <w:sz w:val="22"/>
          <w:szCs w:val="22"/>
        </w:rPr>
        <w:t>30 June</w:t>
      </w:r>
      <w:r>
        <w:rPr>
          <w:rFonts w:ascii="Arial" w:eastAsia="Arial Unicode MS" w:hAnsi="Arial" w:cs="Arial"/>
          <w:sz w:val="22"/>
          <w:szCs w:val="22"/>
        </w:rPr>
        <w:t xml:space="preserve"> 2020</w:t>
      </w:r>
      <w:r w:rsidRPr="003C78C1">
        <w:rPr>
          <w:rFonts w:ascii="Arial" w:eastAsia="Arial Unicode MS" w:hAnsi="Arial" w:cs="Angsana New"/>
          <w:sz w:val="22"/>
          <w:szCs w:val="22"/>
          <w:cs/>
        </w:rPr>
        <w:t xml:space="preserve">: </w:t>
      </w:r>
      <w:r w:rsidRPr="003C78C1">
        <w:rPr>
          <w:rFonts w:ascii="Arial" w:eastAsia="Arial Unicode MS" w:hAnsi="Arial" w:cs="Arial"/>
          <w:sz w:val="22"/>
          <w:szCs w:val="22"/>
        </w:rPr>
        <w:t xml:space="preserve">Baht </w:t>
      </w:r>
      <w:r>
        <w:rPr>
          <w:rFonts w:ascii="Arial" w:eastAsia="Arial Unicode MS" w:hAnsi="Arial" w:cs="Arial"/>
          <w:sz w:val="22"/>
          <w:szCs w:val="22"/>
        </w:rPr>
        <w:t>54</w:t>
      </w:r>
      <w:r w:rsidRPr="003C78C1">
        <w:rPr>
          <w:rFonts w:ascii="Arial" w:eastAsia="Arial Unicode MS" w:hAnsi="Arial" w:cs="Arial"/>
          <w:sz w:val="22"/>
          <w:szCs w:val="22"/>
        </w:rPr>
        <w:t xml:space="preserve"> million</w:t>
      </w:r>
      <w:r w:rsidRPr="003C78C1">
        <w:rPr>
          <w:rFonts w:ascii="Arial" w:eastAsia="Arial Unicode MS" w:hAnsi="Arial" w:cs="Angsana New"/>
          <w:sz w:val="22"/>
          <w:szCs w:val="22"/>
          <w:cs/>
        </w:rPr>
        <w:t xml:space="preserve">).  </w:t>
      </w:r>
    </w:p>
    <w:p w14:paraId="6A8358A0" w14:textId="77777777" w:rsidR="00935313" w:rsidRDefault="00935313">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ngsana New"/>
          <w:sz w:val="22"/>
          <w:szCs w:val="22"/>
          <w:cs/>
        </w:rPr>
        <w:br w:type="page"/>
      </w:r>
    </w:p>
    <w:p w14:paraId="4D70F82B" w14:textId="6323ABD1" w:rsidR="0027089D" w:rsidRPr="00065497" w:rsidRDefault="004B57BC" w:rsidP="00695E1A">
      <w:pPr>
        <w:spacing w:before="24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9</w:t>
      </w:r>
      <w:r w:rsidR="0027089D" w:rsidRPr="00065497">
        <w:rPr>
          <w:rFonts w:ascii="Arial" w:eastAsia="Arial Unicode MS" w:hAnsi="Arial" w:cs="Angsana New"/>
          <w:b/>
          <w:bCs/>
          <w:sz w:val="22"/>
          <w:szCs w:val="22"/>
          <w:cs/>
        </w:rPr>
        <w:t>.</w:t>
      </w:r>
      <w:r w:rsidR="0027089D" w:rsidRPr="00065497">
        <w:rPr>
          <w:rFonts w:ascii="Arial" w:eastAsia="Arial Unicode MS" w:hAnsi="Arial" w:cs="Arial"/>
          <w:b/>
          <w:bCs/>
          <w:sz w:val="22"/>
          <w:szCs w:val="22"/>
        </w:rPr>
        <w:tab/>
        <w:t>Investments in associates</w:t>
      </w:r>
    </w:p>
    <w:p w14:paraId="25204AD2" w14:textId="331D248F" w:rsidR="005C1EE1" w:rsidRPr="00065497" w:rsidRDefault="005C1EE1" w:rsidP="00FB12D7">
      <w:pPr>
        <w:tabs>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trike/>
          <w:sz w:val="22"/>
          <w:szCs w:val="22"/>
        </w:rPr>
      </w:pPr>
      <w:r w:rsidRPr="00065497">
        <w:rPr>
          <w:rFonts w:ascii="Arial" w:eastAsia="Arial Unicode MS" w:hAnsi="Arial" w:cs="Arial"/>
          <w:sz w:val="22"/>
          <w:szCs w:val="22"/>
        </w:rPr>
        <w:tab/>
      </w:r>
      <w:r w:rsidRPr="00065497">
        <w:rPr>
          <w:rFonts w:ascii="Arial" w:eastAsia="Arial Unicode MS"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5C1EE1" w:rsidRPr="00065497" w14:paraId="3C969E3C" w14:textId="77777777" w:rsidTr="00A96B5B">
        <w:trPr>
          <w:trHeight w:val="300"/>
        </w:trPr>
        <w:tc>
          <w:tcPr>
            <w:tcW w:w="8831" w:type="dxa"/>
            <w:gridSpan w:val="2"/>
            <w:tcBorders>
              <w:top w:val="nil"/>
              <w:left w:val="nil"/>
              <w:bottom w:val="nil"/>
              <w:right w:val="nil"/>
            </w:tcBorders>
            <w:shd w:val="clear" w:color="auto" w:fill="auto"/>
            <w:noWrap/>
            <w:vAlign w:val="bottom"/>
            <w:hideMark/>
          </w:tcPr>
          <w:p w14:paraId="62E31482" w14:textId="77777777" w:rsidR="005C1EE1" w:rsidRPr="00065497" w:rsidRDefault="005C1EE1" w:rsidP="00FB12D7">
            <w:pPr>
              <w:overflowPunct/>
              <w:autoSpaceDE/>
              <w:autoSpaceDN/>
              <w:adjustRightInd/>
              <w:spacing w:line="40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5C1EE1" w:rsidRPr="00065497" w14:paraId="05481F14" w14:textId="77777777" w:rsidTr="00A96B5B">
        <w:trPr>
          <w:trHeight w:val="300"/>
        </w:trPr>
        <w:tc>
          <w:tcPr>
            <w:tcW w:w="7110" w:type="dxa"/>
            <w:tcBorders>
              <w:top w:val="nil"/>
              <w:left w:val="nil"/>
              <w:bottom w:val="nil"/>
              <w:right w:val="nil"/>
            </w:tcBorders>
            <w:shd w:val="clear" w:color="auto" w:fill="auto"/>
            <w:noWrap/>
            <w:vAlign w:val="bottom"/>
          </w:tcPr>
          <w:p w14:paraId="794149EC" w14:textId="5CF3D1E5" w:rsidR="005C1EE1" w:rsidRPr="00065497" w:rsidRDefault="005C1EE1" w:rsidP="00FB12D7">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Carrying amounts based on</w:t>
            </w:r>
            <w:r w:rsidRPr="00065497">
              <w:rPr>
                <w:rFonts w:ascii="Arial" w:hAnsi="Arial" w:cs="Angsana New"/>
                <w:b/>
                <w:bCs/>
                <w:color w:val="000000"/>
                <w:sz w:val="20"/>
                <w:szCs w:val="20"/>
                <w:cs/>
              </w:rPr>
              <w:t xml:space="preserve"> </w:t>
            </w:r>
            <w:r w:rsidRPr="00065497">
              <w:rPr>
                <w:rFonts w:ascii="Arial" w:hAnsi="Arial" w:cs="Arial"/>
                <w:b/>
                <w:bCs/>
                <w:color w:val="000000"/>
                <w:sz w:val="20"/>
                <w:szCs w:val="20"/>
              </w:rPr>
              <w:t>equity method as at 1 January 202</w:t>
            </w:r>
            <w:r w:rsidR="00EF5698" w:rsidRPr="0006549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58BDD2AD" w14:textId="5B6B9A31" w:rsidR="005C1EE1" w:rsidRPr="00065497" w:rsidRDefault="00EF5698"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065497">
              <w:rPr>
                <w:rFonts w:ascii="Arial" w:hAnsi="Arial" w:cs="Arial"/>
                <w:color w:val="000000"/>
                <w:sz w:val="20"/>
                <w:szCs w:val="20"/>
              </w:rPr>
              <w:t>3,751,182</w:t>
            </w:r>
          </w:p>
        </w:tc>
      </w:tr>
      <w:tr w:rsidR="008536FB" w:rsidRPr="00065497" w14:paraId="37EB35F8" w14:textId="77777777" w:rsidTr="0086028E">
        <w:trPr>
          <w:trHeight w:val="300"/>
        </w:trPr>
        <w:tc>
          <w:tcPr>
            <w:tcW w:w="7110" w:type="dxa"/>
            <w:tcBorders>
              <w:top w:val="nil"/>
              <w:left w:val="nil"/>
              <w:bottom w:val="nil"/>
              <w:right w:val="nil"/>
            </w:tcBorders>
            <w:shd w:val="clear" w:color="auto" w:fill="auto"/>
            <w:noWrap/>
            <w:vAlign w:val="bottom"/>
          </w:tcPr>
          <w:p w14:paraId="3ADCE8C8" w14:textId="3ECB0FBE"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75220">
              <w:rPr>
                <w:rFonts w:ascii="Arial" w:hAnsi="Arial" w:cs="Arial"/>
                <w:color w:val="000000"/>
                <w:sz w:val="20"/>
                <w:szCs w:val="20"/>
              </w:rPr>
              <w:t>Acquisition of investments in associate</w:t>
            </w:r>
            <w:r w:rsidR="00104F03">
              <w:rPr>
                <w:rFonts w:ascii="Arial" w:hAnsi="Arial" w:cs="Arial"/>
                <w:color w:val="000000"/>
                <w:sz w:val="20"/>
                <w:szCs w:val="20"/>
              </w:rPr>
              <w:t>s</w:t>
            </w:r>
            <w:r w:rsidRPr="00075220">
              <w:rPr>
                <w:rFonts w:ascii="Arial" w:hAnsi="Arial" w:cs="Arial"/>
                <w:color w:val="000000"/>
                <w:sz w:val="20"/>
                <w:szCs w:val="20"/>
              </w:rPr>
              <w:t xml:space="preserve"> during the period</w:t>
            </w:r>
          </w:p>
        </w:tc>
        <w:tc>
          <w:tcPr>
            <w:tcW w:w="1721" w:type="dxa"/>
            <w:noWrap/>
            <w:vAlign w:val="bottom"/>
          </w:tcPr>
          <w:p w14:paraId="47DB0212" w14:textId="08C3B64F" w:rsidR="008536FB" w:rsidRPr="00065497" w:rsidRDefault="008536FB" w:rsidP="008536FB">
            <w:pPr>
              <w:tabs>
                <w:tab w:val="decimal" w:pos="1314"/>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75,053</w:t>
            </w:r>
          </w:p>
        </w:tc>
      </w:tr>
      <w:tr w:rsidR="008536FB" w:rsidRPr="00065497" w14:paraId="0C0D2F71" w14:textId="77777777" w:rsidTr="0086028E">
        <w:trPr>
          <w:trHeight w:val="300"/>
        </w:trPr>
        <w:tc>
          <w:tcPr>
            <w:tcW w:w="7110" w:type="dxa"/>
            <w:tcBorders>
              <w:top w:val="nil"/>
              <w:left w:val="nil"/>
              <w:bottom w:val="nil"/>
              <w:right w:val="nil"/>
            </w:tcBorders>
            <w:shd w:val="clear" w:color="auto" w:fill="auto"/>
            <w:noWrap/>
            <w:vAlign w:val="bottom"/>
          </w:tcPr>
          <w:p w14:paraId="386BB595" w14:textId="53589691"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Share of profit</w:t>
            </w:r>
            <w:r w:rsidRPr="00065497">
              <w:rPr>
                <w:rFonts w:ascii="Arial" w:hAnsi="Arial" w:cs="Angsana New"/>
                <w:color w:val="000000"/>
                <w:sz w:val="20"/>
                <w:szCs w:val="20"/>
                <w:cs/>
              </w:rPr>
              <w:t xml:space="preserve"> </w:t>
            </w:r>
            <w:r w:rsidRPr="00065497">
              <w:rPr>
                <w:rFonts w:ascii="Arial" w:hAnsi="Arial" w:cs="Arial"/>
                <w:color w:val="000000"/>
                <w:sz w:val="20"/>
                <w:szCs w:val="20"/>
              </w:rPr>
              <w:t>for the period</w:t>
            </w:r>
          </w:p>
        </w:tc>
        <w:tc>
          <w:tcPr>
            <w:tcW w:w="1721" w:type="dxa"/>
            <w:noWrap/>
            <w:vAlign w:val="bottom"/>
          </w:tcPr>
          <w:p w14:paraId="1721F052" w14:textId="57359D4F" w:rsidR="008536FB" w:rsidRPr="00366785" w:rsidRDefault="008536FB" w:rsidP="008536FB">
            <w:pPr>
              <w:tabs>
                <w:tab w:val="decimal" w:pos="1314"/>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84,429</w:t>
            </w:r>
          </w:p>
        </w:tc>
      </w:tr>
      <w:tr w:rsidR="008536FB" w:rsidRPr="00065497" w14:paraId="786BC716" w14:textId="77777777" w:rsidTr="0086028E">
        <w:trPr>
          <w:trHeight w:val="300"/>
        </w:trPr>
        <w:tc>
          <w:tcPr>
            <w:tcW w:w="7110" w:type="dxa"/>
            <w:tcBorders>
              <w:top w:val="nil"/>
              <w:left w:val="nil"/>
              <w:bottom w:val="nil"/>
              <w:right w:val="nil"/>
            </w:tcBorders>
            <w:shd w:val="clear" w:color="auto" w:fill="auto"/>
            <w:noWrap/>
            <w:vAlign w:val="bottom"/>
          </w:tcPr>
          <w:p w14:paraId="5582453B" w14:textId="77777777"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Share of</w:t>
            </w:r>
            <w:r w:rsidRPr="00065497">
              <w:rPr>
                <w:rFonts w:ascii="Arial" w:hAnsi="Arial" w:cs="Angsana New"/>
                <w:color w:val="000000"/>
                <w:sz w:val="20"/>
                <w:szCs w:val="20"/>
                <w:cs/>
              </w:rPr>
              <w:t xml:space="preserve"> </w:t>
            </w:r>
            <w:r w:rsidRPr="00065497">
              <w:rPr>
                <w:rFonts w:ascii="Arial" w:hAnsi="Arial" w:cs="Arial"/>
                <w:color w:val="000000"/>
                <w:sz w:val="20"/>
                <w:szCs w:val="20"/>
              </w:rPr>
              <w:t>other comprehensive</w:t>
            </w:r>
            <w:r w:rsidRPr="00065497">
              <w:rPr>
                <w:rFonts w:ascii="Arial" w:hAnsi="Arial" w:cs="Angsana New"/>
                <w:color w:val="000000"/>
                <w:sz w:val="20"/>
                <w:szCs w:val="20"/>
                <w:cs/>
              </w:rPr>
              <w:t xml:space="preserve"> </w:t>
            </w:r>
            <w:r w:rsidRPr="00065497">
              <w:rPr>
                <w:rFonts w:ascii="Arial" w:hAnsi="Arial" w:cs="Arial"/>
                <w:color w:val="000000"/>
                <w:sz w:val="20"/>
                <w:szCs w:val="20"/>
              </w:rPr>
              <w:t>income for the period</w:t>
            </w:r>
          </w:p>
        </w:tc>
        <w:tc>
          <w:tcPr>
            <w:tcW w:w="1721" w:type="dxa"/>
            <w:noWrap/>
            <w:vAlign w:val="bottom"/>
          </w:tcPr>
          <w:p w14:paraId="01A6D5FC" w14:textId="3EE0CAC6" w:rsidR="008536FB" w:rsidRPr="00065497" w:rsidRDefault="008536FB" w:rsidP="008536FB">
            <w:pPr>
              <w:tabs>
                <w:tab w:val="decimal" w:pos="1314"/>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1,889</w:t>
            </w:r>
          </w:p>
        </w:tc>
      </w:tr>
      <w:tr w:rsidR="008536FB" w:rsidRPr="00065497" w14:paraId="5E5B01F9" w14:textId="77777777" w:rsidTr="0086028E">
        <w:trPr>
          <w:trHeight w:val="300"/>
        </w:trPr>
        <w:tc>
          <w:tcPr>
            <w:tcW w:w="7110" w:type="dxa"/>
            <w:tcBorders>
              <w:top w:val="nil"/>
              <w:left w:val="nil"/>
              <w:bottom w:val="nil"/>
              <w:right w:val="nil"/>
            </w:tcBorders>
            <w:shd w:val="clear" w:color="auto" w:fill="auto"/>
            <w:noWrap/>
            <w:vAlign w:val="bottom"/>
          </w:tcPr>
          <w:p w14:paraId="59C18D14" w14:textId="77777777"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Dividend received for the period</w:t>
            </w:r>
          </w:p>
        </w:tc>
        <w:tc>
          <w:tcPr>
            <w:tcW w:w="1721" w:type="dxa"/>
            <w:noWrap/>
            <w:vAlign w:val="bottom"/>
          </w:tcPr>
          <w:p w14:paraId="714E27D5" w14:textId="50CFD70F" w:rsidR="008536FB" w:rsidRPr="00065497" w:rsidRDefault="008536FB" w:rsidP="008536FB">
            <w:pPr>
              <w:tabs>
                <w:tab w:val="decimal" w:pos="1314"/>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ngsana New" w:hint="cs"/>
                <w:color w:val="000000"/>
                <w:sz w:val="20"/>
                <w:szCs w:val="20"/>
                <w:cs/>
              </w:rPr>
              <w:t>(</w:t>
            </w:r>
            <w:r w:rsidRPr="008536FB">
              <w:rPr>
                <w:rFonts w:ascii="Arial" w:hAnsi="Arial" w:cs="Arial" w:hint="cs"/>
                <w:color w:val="000000"/>
                <w:sz w:val="20"/>
                <w:szCs w:val="20"/>
              </w:rPr>
              <w:t>50,038</w:t>
            </w:r>
            <w:r w:rsidRPr="008536FB">
              <w:rPr>
                <w:rFonts w:ascii="Arial" w:hAnsi="Arial" w:cs="Angsana New" w:hint="cs"/>
                <w:color w:val="000000"/>
                <w:sz w:val="20"/>
                <w:szCs w:val="20"/>
                <w:cs/>
              </w:rPr>
              <w:t>)</w:t>
            </w:r>
          </w:p>
        </w:tc>
      </w:tr>
      <w:tr w:rsidR="008536FB" w:rsidRPr="00065497" w14:paraId="656DECBF" w14:textId="77777777" w:rsidTr="0086028E">
        <w:trPr>
          <w:trHeight w:val="300"/>
        </w:trPr>
        <w:tc>
          <w:tcPr>
            <w:tcW w:w="7110" w:type="dxa"/>
            <w:tcBorders>
              <w:top w:val="nil"/>
              <w:left w:val="nil"/>
              <w:bottom w:val="nil"/>
              <w:right w:val="nil"/>
            </w:tcBorders>
            <w:shd w:val="clear" w:color="auto" w:fill="auto"/>
            <w:noWrap/>
            <w:vAlign w:val="bottom"/>
          </w:tcPr>
          <w:p w14:paraId="6467A75D" w14:textId="77777777" w:rsidR="008536FB" w:rsidRPr="00065497" w:rsidRDefault="008536FB" w:rsidP="008536FB">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Translation adjustments</w:t>
            </w:r>
          </w:p>
        </w:tc>
        <w:tc>
          <w:tcPr>
            <w:tcW w:w="1721" w:type="dxa"/>
            <w:noWrap/>
            <w:vAlign w:val="bottom"/>
          </w:tcPr>
          <w:p w14:paraId="778C88ED" w14:textId="507A3F14" w:rsidR="008536FB" w:rsidRPr="00065497" w:rsidRDefault="008536FB" w:rsidP="008536FB">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62,434</w:t>
            </w:r>
          </w:p>
        </w:tc>
      </w:tr>
      <w:tr w:rsidR="008536FB" w:rsidRPr="00065497" w14:paraId="13764C37" w14:textId="77777777" w:rsidTr="0086028E">
        <w:trPr>
          <w:trHeight w:val="300"/>
        </w:trPr>
        <w:tc>
          <w:tcPr>
            <w:tcW w:w="7110" w:type="dxa"/>
            <w:tcBorders>
              <w:top w:val="nil"/>
              <w:left w:val="nil"/>
              <w:bottom w:val="nil"/>
              <w:right w:val="nil"/>
            </w:tcBorders>
            <w:shd w:val="clear" w:color="auto" w:fill="auto"/>
            <w:noWrap/>
            <w:vAlign w:val="bottom"/>
          </w:tcPr>
          <w:p w14:paraId="452056F2" w14:textId="1BDE843D" w:rsidR="008536FB" w:rsidRPr="00065497" w:rsidRDefault="008536FB" w:rsidP="008536FB">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 xml:space="preserve">Carrying amounts based on equity method as at </w:t>
            </w:r>
            <w:r>
              <w:rPr>
                <w:rFonts w:ascii="Arial" w:hAnsi="Arial" w:cs="Arial"/>
                <w:b/>
                <w:bCs/>
                <w:color w:val="000000"/>
                <w:sz w:val="20"/>
                <w:szCs w:val="20"/>
              </w:rPr>
              <w:t>30 June</w:t>
            </w:r>
            <w:r w:rsidRPr="00065497">
              <w:rPr>
                <w:rFonts w:ascii="Arial" w:hAnsi="Arial" w:cs="Arial"/>
                <w:b/>
                <w:bCs/>
                <w:color w:val="000000"/>
                <w:sz w:val="20"/>
                <w:szCs w:val="20"/>
              </w:rPr>
              <w:t xml:space="preserve"> 2021</w:t>
            </w:r>
          </w:p>
        </w:tc>
        <w:tc>
          <w:tcPr>
            <w:tcW w:w="1721" w:type="dxa"/>
            <w:noWrap/>
            <w:vAlign w:val="bottom"/>
          </w:tcPr>
          <w:p w14:paraId="04B4498D" w14:textId="7CD2B9EE" w:rsidR="008536FB" w:rsidRPr="008536FB" w:rsidRDefault="008536FB" w:rsidP="008536FB">
            <w:pPr>
              <w:pBdr>
                <w:bottom w:val="doub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8536FB">
              <w:rPr>
                <w:rFonts w:ascii="Arial" w:hAnsi="Arial" w:cs="Arial" w:hint="cs"/>
                <w:color w:val="000000"/>
                <w:sz w:val="20"/>
                <w:szCs w:val="20"/>
              </w:rPr>
              <w:t>3,924,949</w:t>
            </w:r>
          </w:p>
        </w:tc>
      </w:tr>
    </w:tbl>
    <w:p w14:paraId="01ED74C6" w14:textId="15F0C7A6" w:rsidR="00437AAE" w:rsidRPr="00065497" w:rsidRDefault="00437AAE" w:rsidP="00FB12D7">
      <w:pPr>
        <w:tabs>
          <w:tab w:val="left" w:pos="2160"/>
          <w:tab w:val="right" w:pos="7020"/>
          <w:tab w:val="center" w:pos="8280"/>
          <w:tab w:val="right" w:pos="8460"/>
        </w:tabs>
        <w:spacing w:before="160" w:after="120" w:line="380" w:lineRule="exact"/>
        <w:ind w:left="547" w:hanging="547"/>
        <w:jc w:val="thaiDistribute"/>
        <w:rPr>
          <w:rFonts w:ascii="Arial" w:eastAsia="Arial Unicode MS" w:hAnsi="Arial" w:cs="Arial"/>
          <w:sz w:val="22"/>
          <w:szCs w:val="22"/>
          <w:u w:val="single"/>
        </w:rPr>
      </w:pPr>
      <w:r w:rsidRPr="00065497">
        <w:rPr>
          <w:rFonts w:ascii="Arial" w:eastAsia="Arial Unicode MS" w:hAnsi="Arial" w:cs="Arial"/>
          <w:sz w:val="22"/>
          <w:szCs w:val="22"/>
        </w:rPr>
        <w:tab/>
      </w:r>
      <w:r w:rsidRPr="00065497">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522DB4" w:rsidRPr="003C78C1" w14:paraId="29525B47" w14:textId="77777777" w:rsidTr="000A75F1">
        <w:trPr>
          <w:trHeight w:val="300"/>
        </w:trPr>
        <w:tc>
          <w:tcPr>
            <w:tcW w:w="8820" w:type="dxa"/>
            <w:gridSpan w:val="2"/>
            <w:tcBorders>
              <w:top w:val="nil"/>
              <w:left w:val="nil"/>
              <w:bottom w:val="nil"/>
              <w:right w:val="nil"/>
            </w:tcBorders>
            <w:shd w:val="clear" w:color="auto" w:fill="auto"/>
            <w:noWrap/>
            <w:vAlign w:val="bottom"/>
            <w:hideMark/>
          </w:tcPr>
          <w:p w14:paraId="66E99051" w14:textId="77777777" w:rsidR="00522DB4" w:rsidRPr="003C78C1" w:rsidRDefault="00522DB4" w:rsidP="000A75F1">
            <w:pPr>
              <w:overflowPunct/>
              <w:autoSpaceDE/>
              <w:autoSpaceDN/>
              <w:adjustRightInd/>
              <w:spacing w:line="360" w:lineRule="exact"/>
              <w:jc w:val="right"/>
              <w:textAlignment w:val="auto"/>
              <w:rPr>
                <w:rFonts w:ascii="Arial" w:hAnsi="Arial" w:cs="Arial"/>
                <w:color w:val="000000"/>
                <w:sz w:val="20"/>
                <w:szCs w:val="20"/>
              </w:rPr>
            </w:pPr>
            <w:r w:rsidRPr="003C78C1">
              <w:rPr>
                <w:rFonts w:ascii="Arial" w:hAnsi="Arial" w:cs="Angsana New"/>
                <w:color w:val="000000"/>
                <w:sz w:val="20"/>
                <w:szCs w:val="20"/>
                <w:cs/>
              </w:rPr>
              <w:t>(</w:t>
            </w:r>
            <w:r w:rsidRPr="003C78C1">
              <w:rPr>
                <w:rFonts w:ascii="Arial" w:hAnsi="Arial" w:cs="Arial"/>
                <w:color w:val="000000"/>
                <w:sz w:val="20"/>
                <w:szCs w:val="20"/>
              </w:rPr>
              <w:t>Unit</w:t>
            </w:r>
            <w:r w:rsidRPr="003C78C1">
              <w:rPr>
                <w:rFonts w:ascii="Arial" w:hAnsi="Arial" w:cs="Angsana New"/>
                <w:color w:val="000000"/>
                <w:sz w:val="20"/>
                <w:szCs w:val="20"/>
                <w:cs/>
              </w:rPr>
              <w:t xml:space="preserve">: </w:t>
            </w:r>
            <w:r w:rsidRPr="003C78C1">
              <w:rPr>
                <w:rFonts w:ascii="Arial" w:hAnsi="Arial" w:cs="Arial"/>
                <w:color w:val="000000"/>
                <w:sz w:val="20"/>
                <w:szCs w:val="20"/>
              </w:rPr>
              <w:t>Thousand Baht</w:t>
            </w:r>
            <w:r w:rsidRPr="003C78C1">
              <w:rPr>
                <w:rFonts w:ascii="Arial" w:hAnsi="Arial" w:cs="Angsana New"/>
                <w:color w:val="000000"/>
                <w:sz w:val="20"/>
                <w:szCs w:val="20"/>
                <w:cs/>
              </w:rPr>
              <w:t>)</w:t>
            </w:r>
          </w:p>
        </w:tc>
      </w:tr>
      <w:tr w:rsidR="00522DB4" w:rsidRPr="003C78C1" w14:paraId="38F073D9" w14:textId="77777777" w:rsidTr="000A75F1">
        <w:trPr>
          <w:trHeight w:val="300"/>
        </w:trPr>
        <w:tc>
          <w:tcPr>
            <w:tcW w:w="7128" w:type="dxa"/>
            <w:tcBorders>
              <w:top w:val="nil"/>
              <w:left w:val="nil"/>
              <w:bottom w:val="nil"/>
              <w:right w:val="nil"/>
            </w:tcBorders>
            <w:shd w:val="clear" w:color="auto" w:fill="auto"/>
            <w:noWrap/>
            <w:vAlign w:val="bottom"/>
          </w:tcPr>
          <w:p w14:paraId="57848331" w14:textId="4126AD7C" w:rsidR="00522DB4" w:rsidRPr="003C78C1" w:rsidRDefault="00004420" w:rsidP="000A75F1">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Net c</w:t>
            </w:r>
            <w:r w:rsidR="00522DB4" w:rsidRPr="003C78C1">
              <w:rPr>
                <w:rFonts w:ascii="Arial" w:hAnsi="Arial" w:cs="Arial"/>
                <w:b/>
                <w:bCs/>
                <w:color w:val="000000"/>
                <w:sz w:val="20"/>
                <w:szCs w:val="20"/>
              </w:rPr>
              <w:t>arrying amounts based on</w:t>
            </w:r>
            <w:r w:rsidR="00522DB4" w:rsidRPr="003C78C1">
              <w:rPr>
                <w:rFonts w:ascii="Arial" w:hAnsi="Arial" w:cs="Angsana New"/>
                <w:b/>
                <w:bCs/>
                <w:color w:val="000000"/>
                <w:sz w:val="20"/>
                <w:szCs w:val="20"/>
                <w:cs/>
              </w:rPr>
              <w:t xml:space="preserve"> </w:t>
            </w:r>
            <w:r w:rsidR="00522DB4" w:rsidRPr="003C78C1">
              <w:rPr>
                <w:rFonts w:ascii="Arial" w:hAnsi="Arial" w:cs="Arial"/>
                <w:b/>
                <w:bCs/>
                <w:color w:val="000000"/>
                <w:sz w:val="20"/>
                <w:szCs w:val="20"/>
              </w:rPr>
              <w:t>cost method as at 1 January 20</w:t>
            </w:r>
            <w:r w:rsidR="00522DB4">
              <w:rPr>
                <w:rFonts w:ascii="Arial" w:hAnsi="Arial" w:cs="Arial"/>
                <w:b/>
                <w:bCs/>
                <w:color w:val="000000"/>
                <w:sz w:val="20"/>
                <w:szCs w:val="20"/>
              </w:rPr>
              <w:t>21</w:t>
            </w:r>
          </w:p>
        </w:tc>
        <w:tc>
          <w:tcPr>
            <w:tcW w:w="1692" w:type="dxa"/>
            <w:tcBorders>
              <w:top w:val="nil"/>
              <w:left w:val="nil"/>
              <w:bottom w:val="nil"/>
              <w:right w:val="nil"/>
            </w:tcBorders>
            <w:shd w:val="clear" w:color="auto" w:fill="auto"/>
            <w:noWrap/>
            <w:vAlign w:val="bottom"/>
          </w:tcPr>
          <w:p w14:paraId="11A9C4D2" w14:textId="7DED7F97" w:rsidR="00522DB4" w:rsidRPr="00E1154D" w:rsidRDefault="00522DB4" w:rsidP="000A75F1">
            <w:pP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1,022,733</w:t>
            </w:r>
          </w:p>
        </w:tc>
      </w:tr>
      <w:tr w:rsidR="00522DB4" w:rsidRPr="003C78C1" w14:paraId="502030D8" w14:textId="77777777" w:rsidTr="000A75F1">
        <w:trPr>
          <w:trHeight w:val="300"/>
        </w:trPr>
        <w:tc>
          <w:tcPr>
            <w:tcW w:w="7128" w:type="dxa"/>
            <w:tcBorders>
              <w:top w:val="nil"/>
              <w:left w:val="nil"/>
              <w:bottom w:val="nil"/>
              <w:right w:val="nil"/>
            </w:tcBorders>
            <w:shd w:val="clear" w:color="auto" w:fill="auto"/>
            <w:noWrap/>
            <w:vAlign w:val="bottom"/>
          </w:tcPr>
          <w:p w14:paraId="7B991136" w14:textId="0F27AFC3" w:rsidR="00522DB4" w:rsidRPr="003C78C1" w:rsidRDefault="00522DB4" w:rsidP="000A75F1">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 xml:space="preserve">Acquisition of investments in </w:t>
            </w:r>
            <w:r w:rsidR="00307FA0">
              <w:rPr>
                <w:rFonts w:ascii="Arial" w:hAnsi="Arial" w:cs="Arial"/>
                <w:color w:val="000000"/>
                <w:sz w:val="20"/>
                <w:szCs w:val="20"/>
              </w:rPr>
              <w:t>associate</w:t>
            </w:r>
            <w:r w:rsidR="00104F03">
              <w:rPr>
                <w:rFonts w:ascii="Arial" w:hAnsi="Arial" w:cs="Arial"/>
                <w:color w:val="000000"/>
                <w:sz w:val="20"/>
                <w:szCs w:val="20"/>
              </w:rPr>
              <w:t>s</w:t>
            </w:r>
            <w:r>
              <w:rPr>
                <w:rFonts w:ascii="Arial" w:hAnsi="Arial" w:cs="Arial"/>
                <w:color w:val="000000"/>
                <w:sz w:val="20"/>
                <w:szCs w:val="20"/>
              </w:rPr>
              <w:t xml:space="preserve"> during the period</w:t>
            </w:r>
          </w:p>
        </w:tc>
        <w:tc>
          <w:tcPr>
            <w:tcW w:w="1692" w:type="dxa"/>
            <w:tcBorders>
              <w:top w:val="nil"/>
              <w:left w:val="nil"/>
              <w:bottom w:val="nil"/>
              <w:right w:val="nil"/>
            </w:tcBorders>
            <w:shd w:val="clear" w:color="auto" w:fill="auto"/>
            <w:noWrap/>
            <w:vAlign w:val="bottom"/>
          </w:tcPr>
          <w:p w14:paraId="3A364C76" w14:textId="4F4B247B" w:rsidR="00522DB4" w:rsidRPr="00E1154D" w:rsidRDefault="00443B47" w:rsidP="000A75F1">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75,053</w:t>
            </w:r>
          </w:p>
        </w:tc>
      </w:tr>
      <w:tr w:rsidR="00522DB4" w:rsidRPr="003C78C1" w14:paraId="56F51C0F" w14:textId="77777777" w:rsidTr="000A75F1">
        <w:trPr>
          <w:trHeight w:val="300"/>
        </w:trPr>
        <w:tc>
          <w:tcPr>
            <w:tcW w:w="7128" w:type="dxa"/>
            <w:tcBorders>
              <w:top w:val="nil"/>
              <w:left w:val="nil"/>
              <w:bottom w:val="nil"/>
              <w:right w:val="nil"/>
            </w:tcBorders>
            <w:shd w:val="clear" w:color="auto" w:fill="auto"/>
            <w:noWrap/>
            <w:vAlign w:val="bottom"/>
          </w:tcPr>
          <w:p w14:paraId="7DFEB079" w14:textId="58699862" w:rsidR="00522DB4" w:rsidRPr="003C78C1" w:rsidRDefault="00004420" w:rsidP="000A75F1">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Net ca</w:t>
            </w:r>
            <w:r w:rsidR="00522DB4" w:rsidRPr="003C78C1">
              <w:rPr>
                <w:rFonts w:ascii="Arial" w:hAnsi="Arial" w:cs="Arial"/>
                <w:b/>
                <w:bCs/>
                <w:color w:val="000000"/>
                <w:sz w:val="20"/>
                <w:szCs w:val="20"/>
              </w:rPr>
              <w:t xml:space="preserve">rrying amounts based on cost method as at </w:t>
            </w:r>
            <w:r w:rsidR="00B6092D">
              <w:rPr>
                <w:rFonts w:ascii="Arial" w:hAnsi="Arial" w:cs="Arial"/>
                <w:b/>
                <w:bCs/>
                <w:color w:val="000000"/>
                <w:sz w:val="20"/>
                <w:szCs w:val="20"/>
              </w:rPr>
              <w:t>30 June</w:t>
            </w:r>
            <w:r w:rsidR="00522DB4">
              <w:rPr>
                <w:rFonts w:ascii="Arial" w:hAnsi="Arial" w:cs="Arial"/>
                <w:b/>
                <w:bCs/>
                <w:color w:val="000000"/>
                <w:sz w:val="20"/>
                <w:szCs w:val="20"/>
              </w:rPr>
              <w:t xml:space="preserve"> 2021</w:t>
            </w:r>
          </w:p>
        </w:tc>
        <w:tc>
          <w:tcPr>
            <w:tcW w:w="1692" w:type="dxa"/>
            <w:tcBorders>
              <w:top w:val="nil"/>
              <w:left w:val="nil"/>
              <w:bottom w:val="nil"/>
              <w:right w:val="nil"/>
            </w:tcBorders>
            <w:shd w:val="clear" w:color="auto" w:fill="auto"/>
            <w:noWrap/>
            <w:vAlign w:val="bottom"/>
          </w:tcPr>
          <w:p w14:paraId="2EC50247" w14:textId="2161A1EA" w:rsidR="00522DB4" w:rsidRPr="00901607" w:rsidRDefault="00443B47" w:rsidP="000A75F1">
            <w:pPr>
              <w:pBdr>
                <w:bottom w:val="double" w:sz="4" w:space="1" w:color="auto"/>
              </w:pBdr>
              <w:tabs>
                <w:tab w:val="decimal" w:pos="1332"/>
              </w:tabs>
              <w:overflowPunct/>
              <w:autoSpaceDE/>
              <w:autoSpaceDN/>
              <w:adjustRightInd/>
              <w:spacing w:line="360" w:lineRule="exact"/>
              <w:textAlignment w:val="auto"/>
              <w:rPr>
                <w:rFonts w:ascii="Arial" w:hAnsi="Arial" w:cstheme="minorBidi"/>
                <w:color w:val="000000"/>
                <w:sz w:val="20"/>
                <w:szCs w:val="20"/>
                <w:cs/>
              </w:rPr>
            </w:pPr>
            <w:r>
              <w:rPr>
                <w:rFonts w:ascii="Arial" w:hAnsi="Arial" w:cstheme="minorBidi"/>
                <w:color w:val="000000"/>
                <w:sz w:val="20"/>
                <w:szCs w:val="20"/>
              </w:rPr>
              <w:t>1,097,786</w:t>
            </w:r>
          </w:p>
        </w:tc>
      </w:tr>
    </w:tbl>
    <w:p w14:paraId="1442431E" w14:textId="33A8A9EB" w:rsidR="00522DB4" w:rsidRPr="00A5517F" w:rsidRDefault="00522DB4" w:rsidP="00522DB4">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sidRPr="00A5517F">
        <w:rPr>
          <w:rFonts w:ascii="Arial" w:hAnsi="Arial" w:cs="Arial"/>
          <w:sz w:val="22"/>
          <w:szCs w:val="22"/>
        </w:rPr>
        <w:tab/>
      </w:r>
      <w:r w:rsidRPr="00A5517F">
        <w:rPr>
          <w:rFonts w:ascii="Arial" w:hAnsi="Arial" w:cs="Arial"/>
          <w:spacing w:val="-4"/>
          <w:sz w:val="22"/>
          <w:szCs w:val="22"/>
        </w:rPr>
        <w:t xml:space="preserve">The Company received dividends from </w:t>
      </w:r>
      <w:r>
        <w:rPr>
          <w:rFonts w:ascii="Arial" w:eastAsia="Arial Unicode MS" w:hAnsi="Arial" w:cs="Arial"/>
          <w:spacing w:val="-4"/>
          <w:sz w:val="22"/>
          <w:szCs w:val="22"/>
        </w:rPr>
        <w:t>associates</w:t>
      </w:r>
      <w:r w:rsidRPr="00A5517F">
        <w:rPr>
          <w:rFonts w:ascii="Arial" w:hAnsi="Arial" w:cs="Arial"/>
          <w:spacing w:val="-4"/>
          <w:sz w:val="22"/>
          <w:szCs w:val="22"/>
        </w:rPr>
        <w:t xml:space="preserve"> for the </w:t>
      </w:r>
      <w:r w:rsidR="00B6092D">
        <w:rPr>
          <w:rFonts w:ascii="Arial" w:hAnsi="Arial" w:cs="Arial"/>
          <w:spacing w:val="-4"/>
          <w:sz w:val="22"/>
          <w:szCs w:val="22"/>
        </w:rPr>
        <w:t>six</w:t>
      </w:r>
      <w:r w:rsidR="00B6092D">
        <w:rPr>
          <w:rFonts w:ascii="Arial" w:hAnsi="Arial" w:cs="Angsana New"/>
          <w:spacing w:val="-4"/>
          <w:sz w:val="22"/>
          <w:szCs w:val="22"/>
          <w:cs/>
        </w:rPr>
        <w:t>-</w:t>
      </w:r>
      <w:r w:rsidR="00B6092D">
        <w:rPr>
          <w:rFonts w:ascii="Arial" w:hAnsi="Arial" w:cs="Arial"/>
          <w:spacing w:val="-4"/>
          <w:sz w:val="22"/>
          <w:szCs w:val="22"/>
        </w:rPr>
        <w:t>month</w:t>
      </w:r>
      <w:r w:rsidRPr="00A5517F">
        <w:rPr>
          <w:rFonts w:ascii="Arial" w:hAnsi="Arial" w:cs="Arial"/>
          <w:spacing w:val="-4"/>
          <w:sz w:val="22"/>
          <w:szCs w:val="22"/>
        </w:rPr>
        <w:t xml:space="preserve"> period ended     </w:t>
      </w:r>
      <w:r w:rsidR="005F6FAD">
        <w:rPr>
          <w:rFonts w:ascii="Arial" w:hAnsi="Arial" w:cs="Angsana New"/>
          <w:spacing w:val="-4"/>
          <w:sz w:val="22"/>
          <w:szCs w:val="22"/>
          <w:cs/>
        </w:rPr>
        <w:t xml:space="preserve">              </w:t>
      </w:r>
      <w:r w:rsidRPr="00A5517F">
        <w:rPr>
          <w:rFonts w:ascii="Arial" w:hAnsi="Arial" w:cs="Angsana New"/>
          <w:spacing w:val="-4"/>
          <w:sz w:val="22"/>
          <w:szCs w:val="22"/>
          <w:cs/>
        </w:rPr>
        <w:t xml:space="preserve">            </w:t>
      </w:r>
      <w:r w:rsidR="00B6092D">
        <w:rPr>
          <w:rFonts w:ascii="Arial" w:hAnsi="Arial" w:cs="Arial"/>
          <w:spacing w:val="-4"/>
          <w:sz w:val="22"/>
          <w:szCs w:val="22"/>
        </w:rPr>
        <w:t>30 June</w:t>
      </w:r>
      <w:r>
        <w:rPr>
          <w:rFonts w:ascii="Arial" w:hAnsi="Arial" w:cs="Angsana New"/>
          <w:spacing w:val="-4"/>
          <w:sz w:val="22"/>
          <w:szCs w:val="22"/>
          <w:cs/>
        </w:rPr>
        <w:t xml:space="preserve"> </w:t>
      </w:r>
      <w:r w:rsidR="00B97EAB">
        <w:rPr>
          <w:rFonts w:ascii="Arial" w:hAnsi="Arial" w:cs="Arial"/>
          <w:spacing w:val="-4"/>
          <w:sz w:val="22"/>
          <w:szCs w:val="22"/>
        </w:rPr>
        <w:t>2021</w:t>
      </w:r>
      <w:r w:rsidRPr="00A5517F">
        <w:rPr>
          <w:rFonts w:ascii="Arial" w:hAnsi="Arial" w:cs="Arial"/>
          <w:spacing w:val="-4"/>
          <w:sz w:val="22"/>
          <w:szCs w:val="22"/>
        </w:rPr>
        <w:t xml:space="preserve">, amounting to Baht </w:t>
      </w:r>
      <w:r w:rsidR="008536FB">
        <w:rPr>
          <w:rFonts w:ascii="Arial" w:hAnsi="Arial" w:cs="Arial"/>
          <w:spacing w:val="-4"/>
          <w:sz w:val="22"/>
          <w:szCs w:val="22"/>
        </w:rPr>
        <w:t>47</w:t>
      </w:r>
      <w:r>
        <w:rPr>
          <w:rFonts w:ascii="Arial" w:hAnsi="Arial" w:cs="Angsana New"/>
          <w:spacing w:val="-4"/>
          <w:sz w:val="22"/>
          <w:szCs w:val="22"/>
          <w:cs/>
        </w:rPr>
        <w:t xml:space="preserve"> </w:t>
      </w:r>
      <w:r w:rsidRPr="00A5517F">
        <w:rPr>
          <w:rFonts w:ascii="Arial" w:hAnsi="Arial" w:cs="Arial"/>
          <w:spacing w:val="-4"/>
          <w:sz w:val="22"/>
          <w:szCs w:val="22"/>
        </w:rPr>
        <w:t xml:space="preserve">million </w:t>
      </w:r>
      <w:r w:rsidRPr="00A5517F">
        <w:rPr>
          <w:rFonts w:ascii="Arial" w:hAnsi="Arial" w:cs="Angsana New"/>
          <w:spacing w:val="-4"/>
          <w:sz w:val="22"/>
          <w:szCs w:val="22"/>
          <w:cs/>
        </w:rPr>
        <w:t>(</w:t>
      </w:r>
      <w:r w:rsidR="00B6092D">
        <w:rPr>
          <w:rFonts w:ascii="Arial" w:hAnsi="Arial" w:cs="Arial"/>
          <w:spacing w:val="-4"/>
          <w:sz w:val="22"/>
          <w:szCs w:val="22"/>
        </w:rPr>
        <w:t>30 June</w:t>
      </w:r>
      <w:r>
        <w:rPr>
          <w:rFonts w:ascii="Arial" w:hAnsi="Arial" w:cs="Arial"/>
          <w:spacing w:val="-4"/>
          <w:sz w:val="22"/>
          <w:szCs w:val="22"/>
        </w:rPr>
        <w:t xml:space="preserve"> 20</w:t>
      </w:r>
      <w:r w:rsidR="00351152">
        <w:rPr>
          <w:rFonts w:ascii="Arial" w:hAnsi="Arial" w:cs="Arial"/>
          <w:spacing w:val="-4"/>
          <w:sz w:val="22"/>
          <w:szCs w:val="22"/>
        </w:rPr>
        <w:t>20</w:t>
      </w:r>
      <w:r w:rsidRPr="00A5517F">
        <w:rPr>
          <w:rFonts w:ascii="Arial" w:hAnsi="Arial" w:cs="Angsana New"/>
          <w:spacing w:val="-4"/>
          <w:sz w:val="22"/>
          <w:szCs w:val="22"/>
          <w:cs/>
        </w:rPr>
        <w:t xml:space="preserve">: </w:t>
      </w:r>
      <w:r>
        <w:rPr>
          <w:rFonts w:ascii="Arial" w:hAnsi="Arial" w:cs="Arial"/>
          <w:spacing w:val="-4"/>
          <w:sz w:val="22"/>
          <w:szCs w:val="22"/>
        </w:rPr>
        <w:t xml:space="preserve">Baht </w:t>
      </w:r>
      <w:r w:rsidR="00351152">
        <w:rPr>
          <w:rFonts w:ascii="Arial" w:hAnsi="Arial" w:cs="Arial"/>
          <w:spacing w:val="-4"/>
          <w:sz w:val="22"/>
          <w:szCs w:val="22"/>
        </w:rPr>
        <w:t>43</w:t>
      </w:r>
      <w:r w:rsidRPr="00A5517F">
        <w:rPr>
          <w:rFonts w:ascii="Arial" w:hAnsi="Arial" w:cs="Arial"/>
          <w:spacing w:val="-4"/>
          <w:sz w:val="22"/>
          <w:szCs w:val="22"/>
        </w:rPr>
        <w:t xml:space="preserve"> million</w:t>
      </w:r>
      <w:r w:rsidRPr="00A5517F">
        <w:rPr>
          <w:rFonts w:ascii="Arial" w:hAnsi="Arial" w:cs="Angsana New"/>
          <w:spacing w:val="-4"/>
          <w:sz w:val="22"/>
          <w:szCs w:val="22"/>
          <w:cs/>
        </w:rPr>
        <w:t>).</w:t>
      </w:r>
    </w:p>
    <w:p w14:paraId="56DF356D" w14:textId="77777777" w:rsidR="009837C1" w:rsidRPr="009837C1" w:rsidRDefault="009837C1" w:rsidP="009837C1">
      <w:pPr>
        <w:pStyle w:val="BodyTextIndent"/>
        <w:tabs>
          <w:tab w:val="clear" w:pos="360"/>
          <w:tab w:val="left" w:pos="600"/>
        </w:tabs>
        <w:spacing w:before="120" w:after="120"/>
        <w:ind w:left="547" w:firstLine="0"/>
        <w:rPr>
          <w:rFonts w:ascii="Arial" w:eastAsia="Arial Unicode MS" w:hAnsi="Arial" w:cs="Arial"/>
          <w:b/>
          <w:bCs/>
          <w:i/>
          <w:iCs/>
          <w:spacing w:val="-3"/>
          <w:sz w:val="22"/>
          <w:szCs w:val="22"/>
        </w:rPr>
      </w:pPr>
      <w:r w:rsidRPr="009837C1">
        <w:rPr>
          <w:rFonts w:ascii="Arial" w:eastAsia="Arial Unicode MS" w:hAnsi="Arial" w:cs="Arial"/>
          <w:b/>
          <w:bCs/>
          <w:i/>
          <w:iCs/>
          <w:spacing w:val="-3"/>
          <w:sz w:val="22"/>
          <w:szCs w:val="22"/>
        </w:rPr>
        <w:t>Increase in registered share capital</w:t>
      </w:r>
    </w:p>
    <w:p w14:paraId="4C116F8A" w14:textId="30FBA07C" w:rsidR="009837C1" w:rsidRDefault="009837C1"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r w:rsidRPr="009837C1">
        <w:rPr>
          <w:rFonts w:ascii="Arial" w:eastAsia="Arial Unicode MS" w:hAnsi="Arial" w:cs="Arial"/>
          <w:spacing w:val="-3"/>
          <w:sz w:val="22"/>
          <w:szCs w:val="22"/>
        </w:rPr>
        <w:t>On 24 April 2020, the Annual General Meeting of Navavej International Plc</w:t>
      </w:r>
      <w:r w:rsidRPr="009837C1">
        <w:rPr>
          <w:rFonts w:ascii="Arial" w:eastAsia="Arial Unicode MS" w:hAnsi="Arial"/>
          <w:spacing w:val="-3"/>
          <w:sz w:val="22"/>
          <w:szCs w:val="22"/>
          <w:cs/>
        </w:rPr>
        <w:t xml:space="preserve">. </w:t>
      </w:r>
      <w:r w:rsidRPr="009837C1">
        <w:rPr>
          <w:rFonts w:ascii="Arial" w:eastAsia="Arial Unicode MS" w:hAnsi="Arial" w:cs="Arial"/>
          <w:spacing w:val="-3"/>
          <w:sz w:val="22"/>
          <w:szCs w:val="22"/>
        </w:rPr>
        <w:t>approved an increase of Baht 450 million in the registered share capital, to Baht 1,800 million, with the additional capital to be offered by Private Placement Method</w:t>
      </w:r>
      <w:r w:rsidRPr="009837C1">
        <w:rPr>
          <w:rFonts w:ascii="Arial" w:eastAsia="Arial Unicode MS" w:hAnsi="Arial"/>
          <w:spacing w:val="-3"/>
          <w:sz w:val="22"/>
          <w:szCs w:val="22"/>
          <w:cs/>
        </w:rPr>
        <w:t xml:space="preserve">. </w:t>
      </w:r>
      <w:r w:rsidRPr="009837C1">
        <w:rPr>
          <w:rFonts w:ascii="Arial" w:eastAsia="Arial Unicode MS" w:hAnsi="Arial" w:cs="Arial"/>
          <w:spacing w:val="-3"/>
          <w:sz w:val="22"/>
          <w:szCs w:val="22"/>
        </w:rPr>
        <w:t>On 28 January 2021, the Company has subscribed in right offering, amounting to Baht 75 million</w:t>
      </w:r>
      <w:r w:rsidRPr="009837C1">
        <w:rPr>
          <w:rFonts w:ascii="Arial" w:eastAsia="Arial Unicode MS" w:hAnsi="Arial"/>
          <w:spacing w:val="-3"/>
          <w:sz w:val="22"/>
          <w:szCs w:val="22"/>
          <w:cs/>
        </w:rPr>
        <w:t xml:space="preserve">. </w:t>
      </w:r>
      <w:r w:rsidRPr="009837C1">
        <w:rPr>
          <w:rFonts w:ascii="Arial" w:eastAsia="Arial Unicode MS" w:hAnsi="Arial" w:cs="Arial"/>
          <w:spacing w:val="-3"/>
          <w:sz w:val="22"/>
          <w:szCs w:val="22"/>
        </w:rPr>
        <w:t>As a result, following the increase in share capital the Company</w:t>
      </w:r>
      <w:r w:rsidRPr="009837C1">
        <w:rPr>
          <w:rFonts w:ascii="Arial" w:eastAsia="Arial Unicode MS" w:hAnsi="Arial"/>
          <w:spacing w:val="-3"/>
          <w:sz w:val="22"/>
          <w:szCs w:val="22"/>
          <w:cs/>
        </w:rPr>
        <w:t>’</w:t>
      </w:r>
      <w:r w:rsidRPr="009837C1">
        <w:rPr>
          <w:rFonts w:ascii="Arial" w:eastAsia="Arial Unicode MS" w:hAnsi="Arial" w:cs="Arial"/>
          <w:spacing w:val="-3"/>
          <w:sz w:val="22"/>
          <w:szCs w:val="22"/>
        </w:rPr>
        <w:t>s investment in this associate is Baht 480 million and shareholding percentage decreased</w:t>
      </w:r>
      <w:r w:rsidR="000618C0">
        <w:rPr>
          <w:rFonts w:ascii="Arial" w:eastAsia="Arial Unicode MS" w:hAnsi="Arial" w:cs="Arial"/>
          <w:spacing w:val="-3"/>
          <w:sz w:val="22"/>
          <w:szCs w:val="22"/>
        </w:rPr>
        <w:t xml:space="preserve"> from 30</w:t>
      </w:r>
      <w:r w:rsidR="000618C0">
        <w:rPr>
          <w:rFonts w:ascii="Arial" w:eastAsia="Arial Unicode MS" w:hAnsi="Arial"/>
          <w:spacing w:val="-3"/>
          <w:sz w:val="22"/>
          <w:szCs w:val="22"/>
          <w:cs/>
        </w:rPr>
        <w:t>.</w:t>
      </w:r>
      <w:r w:rsidR="000618C0">
        <w:rPr>
          <w:rFonts w:ascii="Arial" w:eastAsia="Arial Unicode MS" w:hAnsi="Arial" w:cs="Arial"/>
          <w:spacing w:val="-3"/>
          <w:sz w:val="22"/>
          <w:szCs w:val="22"/>
        </w:rPr>
        <w:t>00</w:t>
      </w:r>
      <w:r w:rsidR="000618C0">
        <w:rPr>
          <w:rFonts w:ascii="Arial" w:eastAsia="Arial Unicode MS" w:hAnsi="Arial"/>
          <w:spacing w:val="-3"/>
          <w:sz w:val="22"/>
          <w:szCs w:val="22"/>
          <w:cs/>
        </w:rPr>
        <w:t xml:space="preserve">% </w:t>
      </w:r>
      <w:r w:rsidR="000618C0">
        <w:rPr>
          <w:rFonts w:ascii="Arial" w:eastAsia="Arial Unicode MS" w:hAnsi="Arial" w:cs="Arial"/>
          <w:spacing w:val="-3"/>
          <w:sz w:val="22"/>
          <w:szCs w:val="22"/>
        </w:rPr>
        <w:t>to 26</w:t>
      </w:r>
      <w:r w:rsidR="000618C0">
        <w:rPr>
          <w:rFonts w:ascii="Arial" w:eastAsia="Arial Unicode MS" w:hAnsi="Arial"/>
          <w:spacing w:val="-3"/>
          <w:sz w:val="22"/>
          <w:szCs w:val="22"/>
          <w:cs/>
        </w:rPr>
        <w:t>.</w:t>
      </w:r>
      <w:r w:rsidR="000618C0">
        <w:rPr>
          <w:rFonts w:ascii="Arial" w:eastAsia="Arial Unicode MS" w:hAnsi="Arial" w:cs="Arial"/>
          <w:spacing w:val="-3"/>
          <w:sz w:val="22"/>
          <w:szCs w:val="22"/>
        </w:rPr>
        <w:t>67</w:t>
      </w:r>
      <w:r w:rsidR="000618C0">
        <w:rPr>
          <w:rFonts w:ascii="Arial" w:eastAsia="Arial Unicode MS" w:hAnsi="Arial"/>
          <w:spacing w:val="-3"/>
          <w:sz w:val="22"/>
          <w:szCs w:val="22"/>
          <w:cs/>
        </w:rPr>
        <w:t>%</w:t>
      </w:r>
      <w:r w:rsidRPr="009837C1">
        <w:rPr>
          <w:rFonts w:ascii="Arial" w:eastAsia="Arial Unicode MS" w:hAnsi="Arial"/>
          <w:spacing w:val="-3"/>
          <w:sz w:val="22"/>
          <w:szCs w:val="22"/>
          <w:cs/>
        </w:rPr>
        <w:t>.</w:t>
      </w:r>
    </w:p>
    <w:p w14:paraId="40488898" w14:textId="76C67481" w:rsidR="00CD3729" w:rsidRDefault="00CD3729"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r w:rsidRPr="00CD3729">
        <w:rPr>
          <w:rFonts w:ascii="Arial" w:eastAsia="Arial Unicode MS" w:hAnsi="Arial" w:cs="Arial"/>
          <w:spacing w:val="-3"/>
          <w:sz w:val="22"/>
          <w:szCs w:val="22"/>
        </w:rPr>
        <w:t>On 2 April 2021, the Annual General Meeting of Navavej International Plc</w:t>
      </w:r>
      <w:r w:rsidRPr="00CD3729">
        <w:rPr>
          <w:rFonts w:ascii="Arial" w:eastAsia="Arial Unicode MS" w:hAnsi="Arial"/>
          <w:spacing w:val="-3"/>
          <w:sz w:val="22"/>
          <w:szCs w:val="22"/>
          <w:cs/>
        </w:rPr>
        <w:t xml:space="preserve">. </w:t>
      </w:r>
      <w:r w:rsidRPr="00CD3729">
        <w:rPr>
          <w:rFonts w:ascii="Arial" w:eastAsia="Arial Unicode MS" w:hAnsi="Arial" w:cs="Arial"/>
          <w:spacing w:val="-3"/>
          <w:sz w:val="22"/>
          <w:szCs w:val="22"/>
        </w:rPr>
        <w:t>approved an increase of Baht 150 million in the registered share capital, to Baht 1,950 million, with the additional capital to be offered by Private Placement Method</w:t>
      </w:r>
      <w:r w:rsidRPr="00CD3729">
        <w:rPr>
          <w:rFonts w:ascii="Arial" w:eastAsia="Arial Unicode MS" w:hAnsi="Arial"/>
          <w:spacing w:val="-3"/>
          <w:sz w:val="22"/>
          <w:szCs w:val="22"/>
          <w:cs/>
        </w:rPr>
        <w:t xml:space="preserve">. </w:t>
      </w:r>
      <w:r w:rsidRPr="00CD3729">
        <w:rPr>
          <w:rFonts w:ascii="Arial" w:eastAsia="Arial Unicode MS" w:hAnsi="Arial" w:cs="Arial"/>
          <w:spacing w:val="-3"/>
          <w:sz w:val="22"/>
          <w:szCs w:val="22"/>
        </w:rPr>
        <w:t>The Company did not subscribe in this right offering</w:t>
      </w:r>
      <w:r w:rsidRPr="00CD3729">
        <w:rPr>
          <w:rFonts w:ascii="Arial" w:eastAsia="Arial Unicode MS" w:hAnsi="Arial"/>
          <w:spacing w:val="-3"/>
          <w:sz w:val="22"/>
          <w:szCs w:val="22"/>
          <w:cs/>
        </w:rPr>
        <w:t xml:space="preserve">. </w:t>
      </w:r>
      <w:r w:rsidRPr="00CD3729">
        <w:rPr>
          <w:rFonts w:ascii="Arial" w:eastAsia="Arial Unicode MS" w:hAnsi="Arial" w:cs="Arial"/>
          <w:spacing w:val="-3"/>
          <w:sz w:val="22"/>
          <w:szCs w:val="22"/>
        </w:rPr>
        <w:t>As a result, the Company</w:t>
      </w:r>
      <w:r w:rsidRPr="00CD3729">
        <w:rPr>
          <w:rFonts w:ascii="Arial" w:eastAsia="Arial Unicode MS" w:hAnsi="Arial"/>
          <w:spacing w:val="-3"/>
          <w:sz w:val="22"/>
          <w:szCs w:val="22"/>
          <w:cs/>
        </w:rPr>
        <w:t>’</w:t>
      </w:r>
      <w:r w:rsidRPr="00CD3729">
        <w:rPr>
          <w:rFonts w:ascii="Arial" w:eastAsia="Arial Unicode MS" w:hAnsi="Arial" w:cs="Arial"/>
          <w:spacing w:val="-3"/>
          <w:sz w:val="22"/>
          <w:szCs w:val="22"/>
        </w:rPr>
        <w:t>s shareholding percentage decreased from 26</w:t>
      </w:r>
      <w:r w:rsidRPr="00CD3729">
        <w:rPr>
          <w:rFonts w:ascii="Arial" w:eastAsia="Arial Unicode MS" w:hAnsi="Arial"/>
          <w:spacing w:val="-3"/>
          <w:sz w:val="22"/>
          <w:szCs w:val="22"/>
          <w:cs/>
        </w:rPr>
        <w:t>.</w:t>
      </w:r>
      <w:r w:rsidRPr="00CD3729">
        <w:rPr>
          <w:rFonts w:ascii="Arial" w:eastAsia="Arial Unicode MS" w:hAnsi="Arial" w:cs="Arial"/>
          <w:spacing w:val="-3"/>
          <w:sz w:val="22"/>
          <w:szCs w:val="22"/>
        </w:rPr>
        <w:t>67</w:t>
      </w:r>
      <w:r w:rsidRPr="00CD3729">
        <w:rPr>
          <w:rFonts w:ascii="Arial" w:eastAsia="Arial Unicode MS" w:hAnsi="Arial"/>
          <w:spacing w:val="-3"/>
          <w:sz w:val="22"/>
          <w:szCs w:val="22"/>
          <w:cs/>
        </w:rPr>
        <w:t xml:space="preserve">% </w:t>
      </w:r>
      <w:r w:rsidRPr="00CD3729">
        <w:rPr>
          <w:rFonts w:ascii="Arial" w:eastAsia="Arial Unicode MS" w:hAnsi="Arial" w:cs="Arial"/>
          <w:spacing w:val="-3"/>
          <w:sz w:val="22"/>
          <w:szCs w:val="22"/>
        </w:rPr>
        <w:t>to 24</w:t>
      </w:r>
      <w:r w:rsidRPr="00CD3729">
        <w:rPr>
          <w:rFonts w:ascii="Arial" w:eastAsia="Arial Unicode MS" w:hAnsi="Arial"/>
          <w:spacing w:val="-3"/>
          <w:sz w:val="22"/>
          <w:szCs w:val="22"/>
          <w:cs/>
        </w:rPr>
        <w:t>.</w:t>
      </w:r>
      <w:r w:rsidRPr="00CD3729">
        <w:rPr>
          <w:rFonts w:ascii="Arial" w:eastAsia="Arial Unicode MS" w:hAnsi="Arial" w:cs="Arial"/>
          <w:spacing w:val="-3"/>
          <w:sz w:val="22"/>
          <w:szCs w:val="22"/>
        </w:rPr>
        <w:t>62</w:t>
      </w:r>
      <w:r>
        <w:rPr>
          <w:rFonts w:ascii="Arial" w:eastAsia="Arial Unicode MS" w:hAnsi="Arial"/>
          <w:spacing w:val="-3"/>
          <w:sz w:val="22"/>
          <w:szCs w:val="22"/>
          <w:cs/>
        </w:rPr>
        <w:t>%.</w:t>
      </w:r>
    </w:p>
    <w:p w14:paraId="323B7A8A" w14:textId="77777777" w:rsidR="00935313" w:rsidRDefault="00935313">
      <w:pPr>
        <w:overflowPunct/>
        <w:autoSpaceDE/>
        <w:autoSpaceDN/>
        <w:adjustRightInd/>
        <w:spacing w:after="200" w:line="276" w:lineRule="auto"/>
        <w:textAlignment w:val="auto"/>
        <w:rPr>
          <w:rFonts w:ascii="Arial" w:eastAsia="Arial Unicode MS" w:hAnsi="Arial" w:cs="Arial"/>
          <w:spacing w:val="-3"/>
          <w:sz w:val="22"/>
          <w:szCs w:val="22"/>
        </w:rPr>
      </w:pPr>
      <w:r>
        <w:rPr>
          <w:rFonts w:ascii="Arial" w:eastAsia="Arial Unicode MS" w:hAnsi="Arial" w:cs="Angsana New"/>
          <w:spacing w:val="-3"/>
          <w:sz w:val="22"/>
          <w:szCs w:val="22"/>
          <w:cs/>
        </w:rPr>
        <w:br w:type="page"/>
      </w:r>
    </w:p>
    <w:p w14:paraId="56CE112B" w14:textId="4BEBDAF3" w:rsidR="00DD7C2A" w:rsidRPr="00065497" w:rsidRDefault="00B20554" w:rsidP="00C059D8">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4705EB">
        <w:rPr>
          <w:rFonts w:ascii="Arial" w:eastAsia="Arial Unicode MS" w:hAnsi="Arial" w:cs="Arial"/>
          <w:b/>
          <w:bCs/>
          <w:sz w:val="22"/>
          <w:szCs w:val="22"/>
        </w:rPr>
        <w:t>0</w:t>
      </w:r>
      <w:r w:rsidR="00DD7C2A" w:rsidRPr="00065497">
        <w:rPr>
          <w:rFonts w:ascii="Arial" w:eastAsia="Arial Unicode MS" w:hAnsi="Arial" w:cs="Angsana New"/>
          <w:b/>
          <w:bCs/>
          <w:sz w:val="22"/>
          <w:szCs w:val="22"/>
          <w:cs/>
        </w:rPr>
        <w:t>.</w:t>
      </w:r>
      <w:r w:rsidR="00DD7C2A" w:rsidRPr="00065497">
        <w:rPr>
          <w:rFonts w:ascii="Arial" w:eastAsia="Arial Unicode MS" w:hAnsi="Arial" w:cs="Arial"/>
          <w:b/>
          <w:bCs/>
          <w:sz w:val="22"/>
          <w:szCs w:val="22"/>
        </w:rPr>
        <w:tab/>
        <w:t>Other</w:t>
      </w:r>
      <w:r w:rsidR="0037436D" w:rsidRPr="00065497">
        <w:rPr>
          <w:rFonts w:ascii="Arial" w:eastAsia="Arial Unicode MS" w:hAnsi="Arial" w:cs="Arial"/>
          <w:b/>
          <w:bCs/>
          <w:sz w:val="22"/>
          <w:szCs w:val="22"/>
        </w:rPr>
        <w:t xml:space="preserve"> non</w:t>
      </w:r>
      <w:r w:rsidR="0037436D" w:rsidRPr="00065497">
        <w:rPr>
          <w:rFonts w:ascii="Arial" w:eastAsia="Arial Unicode MS" w:hAnsi="Arial" w:cs="Angsana New"/>
          <w:b/>
          <w:bCs/>
          <w:sz w:val="22"/>
          <w:szCs w:val="22"/>
          <w:cs/>
        </w:rPr>
        <w:t>-</w:t>
      </w:r>
      <w:r w:rsidR="0037436D" w:rsidRPr="00065497">
        <w:rPr>
          <w:rFonts w:ascii="Arial" w:eastAsia="Arial Unicode MS" w:hAnsi="Arial" w:cs="Arial"/>
          <w:b/>
          <w:bCs/>
          <w:sz w:val="22"/>
          <w:szCs w:val="22"/>
        </w:rPr>
        <w:t>current financial assets</w:t>
      </w:r>
    </w:p>
    <w:p w14:paraId="3A758978" w14:textId="77777777" w:rsidR="00DD7C2A" w:rsidRPr="00065497" w:rsidRDefault="00DD7C2A" w:rsidP="00FB12D7">
      <w:pPr>
        <w:pStyle w:val="BodyTextIndent2"/>
        <w:spacing w:before="120"/>
        <w:ind w:left="547" w:hanging="547"/>
        <w:rPr>
          <w:rFonts w:ascii="Arial" w:hAnsi="Arial" w:cs="Arial"/>
          <w:sz w:val="22"/>
          <w:szCs w:val="22"/>
          <w:u w:val="single"/>
        </w:rPr>
      </w:pPr>
      <w:r w:rsidRPr="00065497">
        <w:rPr>
          <w:rFonts w:ascii="Arial" w:eastAsia="Arial Unicode MS" w:hAnsi="Arial" w:cs="Arial"/>
          <w:sz w:val="22"/>
          <w:szCs w:val="22"/>
        </w:rPr>
        <w:tab/>
      </w:r>
      <w:r w:rsidRPr="00065497">
        <w:rPr>
          <w:rFonts w:ascii="Arial"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C13C91" w:rsidRPr="00065497" w14:paraId="3A38EF8A" w14:textId="77777777" w:rsidTr="0017626A">
        <w:trPr>
          <w:trHeight w:val="300"/>
        </w:trPr>
        <w:tc>
          <w:tcPr>
            <w:tcW w:w="8831" w:type="dxa"/>
            <w:gridSpan w:val="2"/>
            <w:tcBorders>
              <w:top w:val="nil"/>
              <w:left w:val="nil"/>
              <w:bottom w:val="nil"/>
              <w:right w:val="nil"/>
            </w:tcBorders>
            <w:shd w:val="clear" w:color="auto" w:fill="auto"/>
            <w:noWrap/>
            <w:vAlign w:val="bottom"/>
            <w:hideMark/>
          </w:tcPr>
          <w:p w14:paraId="4CE64D86" w14:textId="77777777" w:rsidR="00C13C91" w:rsidRPr="00065497" w:rsidRDefault="00C13C91" w:rsidP="009837C1">
            <w:pPr>
              <w:overflowPunct/>
              <w:autoSpaceDE/>
              <w:autoSpaceDN/>
              <w:adjustRightInd/>
              <w:spacing w:line="36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C13C91" w:rsidRPr="00065497" w14:paraId="1C1F2B54" w14:textId="77777777" w:rsidTr="00D13C66">
        <w:trPr>
          <w:trHeight w:val="300"/>
        </w:trPr>
        <w:tc>
          <w:tcPr>
            <w:tcW w:w="7110" w:type="dxa"/>
            <w:tcBorders>
              <w:top w:val="nil"/>
              <w:left w:val="nil"/>
              <w:bottom w:val="nil"/>
              <w:right w:val="nil"/>
            </w:tcBorders>
            <w:shd w:val="clear" w:color="auto" w:fill="auto"/>
            <w:noWrap/>
            <w:vAlign w:val="bottom"/>
          </w:tcPr>
          <w:p w14:paraId="354A5428" w14:textId="49C75573" w:rsidR="00C13C91" w:rsidRPr="00065497" w:rsidRDefault="00C059D8" w:rsidP="009837C1">
            <w:pPr>
              <w:overflowPunct/>
              <w:autoSpaceDE/>
              <w:autoSpaceDN/>
              <w:adjustRightInd/>
              <w:spacing w:line="36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Fair</w:t>
            </w:r>
            <w:r w:rsidR="00C13C91" w:rsidRPr="00065497">
              <w:rPr>
                <w:rFonts w:ascii="Arial" w:hAnsi="Arial" w:cs="Arial"/>
                <w:b/>
                <w:bCs/>
                <w:color w:val="000000"/>
                <w:sz w:val="20"/>
                <w:szCs w:val="20"/>
              </w:rPr>
              <w:t xml:space="preserve"> value as at 1 January 202</w:t>
            </w:r>
            <w:r w:rsidR="00EF5698" w:rsidRPr="0006549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7F8B3FE5" w14:textId="66BBE50E" w:rsidR="00C13C91" w:rsidRPr="00065497" w:rsidRDefault="00BE0241" w:rsidP="009837C1">
            <w:pPr>
              <w:tabs>
                <w:tab w:val="decimal" w:pos="1314"/>
              </w:tabs>
              <w:overflowPunct/>
              <w:autoSpaceDE/>
              <w:autoSpaceDN/>
              <w:adjustRightInd/>
              <w:spacing w:line="360" w:lineRule="exact"/>
              <w:textAlignment w:val="auto"/>
              <w:rPr>
                <w:rFonts w:ascii="Arial" w:hAnsi="Arial" w:cs="Arial"/>
                <w:color w:val="000000"/>
                <w:sz w:val="20"/>
                <w:szCs w:val="20"/>
              </w:rPr>
            </w:pPr>
            <w:r w:rsidRPr="00065497">
              <w:rPr>
                <w:rFonts w:ascii="Arial" w:hAnsi="Arial" w:cs="Arial"/>
                <w:color w:val="000000"/>
                <w:sz w:val="20"/>
                <w:szCs w:val="20"/>
              </w:rPr>
              <w:t>3,287,507</w:t>
            </w:r>
          </w:p>
        </w:tc>
      </w:tr>
      <w:tr w:rsidR="00DA50C1" w:rsidRPr="00065497" w14:paraId="0112AB24" w14:textId="77777777" w:rsidTr="0086028E">
        <w:trPr>
          <w:trHeight w:val="300"/>
        </w:trPr>
        <w:tc>
          <w:tcPr>
            <w:tcW w:w="7110" w:type="dxa"/>
            <w:tcBorders>
              <w:top w:val="nil"/>
              <w:left w:val="nil"/>
              <w:bottom w:val="nil"/>
              <w:right w:val="nil"/>
            </w:tcBorders>
            <w:shd w:val="clear" w:color="auto" w:fill="auto"/>
            <w:noWrap/>
            <w:vAlign w:val="bottom"/>
          </w:tcPr>
          <w:p w14:paraId="3F72ED34" w14:textId="1A31E9DD" w:rsidR="00DA50C1" w:rsidRPr="00065497" w:rsidRDefault="00DA50C1" w:rsidP="00DA50C1">
            <w:pPr>
              <w:overflowPunct/>
              <w:autoSpaceDE/>
              <w:autoSpaceDN/>
              <w:adjustRightInd/>
              <w:spacing w:line="360" w:lineRule="exact"/>
              <w:ind w:left="252" w:right="6" w:hanging="180"/>
              <w:textAlignment w:val="auto"/>
              <w:rPr>
                <w:rFonts w:ascii="Arial" w:hAnsi="Arial" w:cs="Arial"/>
                <w:b/>
                <w:bCs/>
                <w:color w:val="000000"/>
                <w:sz w:val="20"/>
                <w:szCs w:val="20"/>
              </w:rPr>
            </w:pPr>
            <w:r w:rsidRPr="00065497">
              <w:rPr>
                <w:rFonts w:ascii="Arial" w:hAnsi="Arial" w:cs="Arial"/>
                <w:color w:val="000000"/>
                <w:sz w:val="20"/>
                <w:szCs w:val="20"/>
              </w:rPr>
              <w:t>Increase during the period</w:t>
            </w:r>
          </w:p>
        </w:tc>
        <w:tc>
          <w:tcPr>
            <w:tcW w:w="1721" w:type="dxa"/>
            <w:noWrap/>
            <w:vAlign w:val="bottom"/>
          </w:tcPr>
          <w:p w14:paraId="3702CA2B" w14:textId="1ADA4048" w:rsidR="00DA50C1" w:rsidRPr="00065497" w:rsidRDefault="00DA50C1" w:rsidP="00DA50C1">
            <w:pPr>
              <w:tabs>
                <w:tab w:val="decimal" w:pos="1314"/>
              </w:tabs>
              <w:overflowPunct/>
              <w:autoSpaceDE/>
              <w:autoSpaceDN/>
              <w:adjustRightInd/>
              <w:spacing w:line="360" w:lineRule="exact"/>
              <w:textAlignment w:val="auto"/>
              <w:rPr>
                <w:rFonts w:ascii="Arial" w:hAnsi="Arial" w:cs="Arial"/>
                <w:color w:val="000000"/>
                <w:sz w:val="20"/>
                <w:szCs w:val="20"/>
              </w:rPr>
            </w:pPr>
            <w:r w:rsidRPr="00DA50C1">
              <w:rPr>
                <w:rFonts w:ascii="Arial" w:hAnsi="Arial" w:cs="Arial" w:hint="cs"/>
                <w:color w:val="000000"/>
                <w:sz w:val="20"/>
                <w:szCs w:val="20"/>
              </w:rPr>
              <w:t>9,320</w:t>
            </w:r>
          </w:p>
        </w:tc>
      </w:tr>
      <w:tr w:rsidR="00DA50C1" w:rsidRPr="00065497" w14:paraId="3ACF371C" w14:textId="77777777" w:rsidTr="0086028E">
        <w:trPr>
          <w:trHeight w:val="300"/>
        </w:trPr>
        <w:tc>
          <w:tcPr>
            <w:tcW w:w="7110" w:type="dxa"/>
            <w:tcBorders>
              <w:top w:val="nil"/>
              <w:left w:val="nil"/>
              <w:bottom w:val="nil"/>
              <w:right w:val="nil"/>
            </w:tcBorders>
            <w:shd w:val="clear" w:color="auto" w:fill="auto"/>
            <w:noWrap/>
            <w:vAlign w:val="bottom"/>
          </w:tcPr>
          <w:p w14:paraId="0EB9EBD4" w14:textId="085A8ADB" w:rsidR="00DA50C1" w:rsidRPr="00065497" w:rsidRDefault="00DA50C1" w:rsidP="00DA50C1">
            <w:pPr>
              <w:overflowPunct/>
              <w:autoSpaceDE/>
              <w:autoSpaceDN/>
              <w:adjustRightInd/>
              <w:spacing w:line="36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 xml:space="preserve">Disposals during the period                                                                               </w:t>
            </w:r>
          </w:p>
        </w:tc>
        <w:tc>
          <w:tcPr>
            <w:tcW w:w="1721" w:type="dxa"/>
            <w:noWrap/>
            <w:vAlign w:val="bottom"/>
          </w:tcPr>
          <w:p w14:paraId="0D98D279" w14:textId="41E0D084" w:rsidR="00DA50C1" w:rsidRPr="00065497" w:rsidRDefault="00DA50C1" w:rsidP="00DA50C1">
            <w:pPr>
              <w:tabs>
                <w:tab w:val="decimal" w:pos="1314"/>
              </w:tabs>
              <w:overflowPunct/>
              <w:autoSpaceDE/>
              <w:autoSpaceDN/>
              <w:adjustRightInd/>
              <w:spacing w:line="360" w:lineRule="exact"/>
              <w:textAlignment w:val="auto"/>
              <w:rPr>
                <w:rFonts w:ascii="Arial" w:hAnsi="Arial" w:cs="Arial"/>
                <w:color w:val="000000"/>
                <w:sz w:val="20"/>
                <w:szCs w:val="20"/>
              </w:rPr>
            </w:pPr>
            <w:r w:rsidRPr="00DA50C1">
              <w:rPr>
                <w:rFonts w:ascii="Arial" w:hAnsi="Arial" w:cs="Angsana New" w:hint="cs"/>
                <w:color w:val="000000"/>
                <w:sz w:val="20"/>
                <w:szCs w:val="20"/>
                <w:cs/>
              </w:rPr>
              <w:t>(</w:t>
            </w:r>
            <w:r w:rsidRPr="00DA50C1">
              <w:rPr>
                <w:rFonts w:ascii="Arial" w:hAnsi="Arial" w:cs="Arial" w:hint="cs"/>
                <w:color w:val="000000"/>
                <w:sz w:val="20"/>
                <w:szCs w:val="20"/>
              </w:rPr>
              <w:t>10,966</w:t>
            </w:r>
            <w:r w:rsidRPr="00DA50C1">
              <w:rPr>
                <w:rFonts w:ascii="Arial" w:hAnsi="Arial" w:cs="Angsana New" w:hint="cs"/>
                <w:color w:val="000000"/>
                <w:sz w:val="20"/>
                <w:szCs w:val="20"/>
                <w:cs/>
              </w:rPr>
              <w:t>)</w:t>
            </w:r>
          </w:p>
        </w:tc>
      </w:tr>
      <w:tr w:rsidR="003F2949" w:rsidRPr="00065497" w14:paraId="62180BAF" w14:textId="77777777" w:rsidTr="0086028E">
        <w:trPr>
          <w:trHeight w:val="300"/>
        </w:trPr>
        <w:tc>
          <w:tcPr>
            <w:tcW w:w="7110" w:type="dxa"/>
            <w:tcBorders>
              <w:top w:val="nil"/>
              <w:left w:val="nil"/>
              <w:bottom w:val="nil"/>
              <w:right w:val="nil"/>
            </w:tcBorders>
            <w:shd w:val="clear" w:color="auto" w:fill="auto"/>
            <w:noWrap/>
            <w:vAlign w:val="bottom"/>
          </w:tcPr>
          <w:p w14:paraId="06FDF10D" w14:textId="4BCA1F2E" w:rsidR="003F2949" w:rsidRPr="00065497" w:rsidRDefault="003F2949" w:rsidP="003F2949">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Returns of capital during the period</w:t>
            </w:r>
          </w:p>
        </w:tc>
        <w:tc>
          <w:tcPr>
            <w:tcW w:w="1721" w:type="dxa"/>
            <w:noWrap/>
            <w:vAlign w:val="bottom"/>
          </w:tcPr>
          <w:p w14:paraId="57152ACE" w14:textId="0260A3E5" w:rsidR="003F2949" w:rsidRPr="00065497" w:rsidRDefault="003F2949" w:rsidP="003F2949">
            <w:pPr>
              <w:tabs>
                <w:tab w:val="decimal" w:pos="1314"/>
              </w:tabs>
              <w:overflowPunct/>
              <w:autoSpaceDE/>
              <w:autoSpaceDN/>
              <w:adjustRightInd/>
              <w:spacing w:line="360" w:lineRule="exact"/>
              <w:textAlignment w:val="auto"/>
              <w:rPr>
                <w:rFonts w:ascii="Arial" w:hAnsi="Arial" w:cs="Arial"/>
                <w:color w:val="000000"/>
                <w:sz w:val="20"/>
                <w:szCs w:val="20"/>
              </w:rPr>
            </w:pPr>
            <w:r w:rsidRPr="003F2949">
              <w:rPr>
                <w:rFonts w:ascii="Arial" w:hAnsi="Arial" w:cs="Angsana New" w:hint="cs"/>
                <w:color w:val="000000"/>
                <w:sz w:val="20"/>
                <w:szCs w:val="20"/>
                <w:cs/>
              </w:rPr>
              <w:t>(</w:t>
            </w:r>
            <w:r w:rsidRPr="003F2949">
              <w:rPr>
                <w:rFonts w:ascii="Arial" w:hAnsi="Arial" w:cs="Arial"/>
                <w:color w:val="000000"/>
                <w:sz w:val="20"/>
                <w:szCs w:val="20"/>
              </w:rPr>
              <w:t>700</w:t>
            </w:r>
            <w:r w:rsidRPr="003F2949">
              <w:rPr>
                <w:rFonts w:ascii="Arial" w:hAnsi="Arial" w:cs="Angsana New" w:hint="cs"/>
                <w:color w:val="000000"/>
                <w:sz w:val="20"/>
                <w:szCs w:val="20"/>
                <w:cs/>
              </w:rPr>
              <w:t>)</w:t>
            </w:r>
          </w:p>
        </w:tc>
      </w:tr>
      <w:tr w:rsidR="003F2949" w:rsidRPr="00065497" w14:paraId="3F67E70E" w14:textId="77777777" w:rsidTr="0086028E">
        <w:trPr>
          <w:trHeight w:val="300"/>
        </w:trPr>
        <w:tc>
          <w:tcPr>
            <w:tcW w:w="7110" w:type="dxa"/>
            <w:tcBorders>
              <w:top w:val="nil"/>
              <w:left w:val="nil"/>
              <w:bottom w:val="nil"/>
              <w:right w:val="nil"/>
            </w:tcBorders>
            <w:shd w:val="clear" w:color="auto" w:fill="auto"/>
            <w:noWrap/>
            <w:vAlign w:val="bottom"/>
          </w:tcPr>
          <w:p w14:paraId="3C1E2E1B" w14:textId="241B1123" w:rsidR="003F2949" w:rsidRPr="00065497" w:rsidRDefault="003F2949" w:rsidP="003F2949">
            <w:pPr>
              <w:overflowPunct/>
              <w:autoSpaceDE/>
              <w:autoSpaceDN/>
              <w:adjustRightInd/>
              <w:spacing w:line="360" w:lineRule="exact"/>
              <w:ind w:left="252" w:right="6" w:hanging="180"/>
              <w:textAlignment w:val="auto"/>
              <w:rPr>
                <w:rFonts w:ascii="Arial" w:hAnsi="Arial" w:cs="Arial"/>
                <w:color w:val="000000"/>
                <w:sz w:val="20"/>
                <w:szCs w:val="20"/>
                <w:cs/>
              </w:rPr>
            </w:pPr>
            <w:r>
              <w:rPr>
                <w:rFonts w:ascii="Arial" w:hAnsi="Arial" w:cs="Arial"/>
                <w:color w:val="000000"/>
                <w:sz w:val="20"/>
                <w:szCs w:val="20"/>
              </w:rPr>
              <w:t>Gain</w:t>
            </w:r>
            <w:r w:rsidRPr="00065497">
              <w:rPr>
                <w:rFonts w:ascii="Arial" w:hAnsi="Arial" w:cs="Arial"/>
                <w:color w:val="000000"/>
                <w:sz w:val="20"/>
                <w:szCs w:val="20"/>
              </w:rPr>
              <w:t xml:space="preserve"> on investments designated at fair value                                                   through profit or loss</w:t>
            </w:r>
          </w:p>
        </w:tc>
        <w:tc>
          <w:tcPr>
            <w:tcW w:w="1721" w:type="dxa"/>
            <w:noWrap/>
            <w:vAlign w:val="bottom"/>
          </w:tcPr>
          <w:p w14:paraId="6CDB9820" w14:textId="483AEA1B" w:rsidR="003F2949" w:rsidRPr="00065497" w:rsidRDefault="003F2949" w:rsidP="003F2949">
            <w:pPr>
              <w:tabs>
                <w:tab w:val="decimal" w:pos="1314"/>
              </w:tabs>
              <w:overflowPunct/>
              <w:autoSpaceDE/>
              <w:autoSpaceDN/>
              <w:adjustRightInd/>
              <w:spacing w:line="360" w:lineRule="exact"/>
              <w:textAlignment w:val="auto"/>
              <w:rPr>
                <w:rFonts w:ascii="Arial" w:hAnsi="Arial" w:cs="Arial"/>
                <w:color w:val="000000"/>
                <w:sz w:val="20"/>
                <w:szCs w:val="20"/>
              </w:rPr>
            </w:pPr>
            <w:r w:rsidRPr="00DA50C1">
              <w:rPr>
                <w:rFonts w:ascii="Arial" w:hAnsi="Arial" w:cs="Arial" w:hint="cs"/>
                <w:color w:val="000000"/>
                <w:sz w:val="20"/>
                <w:szCs w:val="20"/>
              </w:rPr>
              <w:t>1,508</w:t>
            </w:r>
          </w:p>
        </w:tc>
      </w:tr>
      <w:tr w:rsidR="003F2949" w:rsidRPr="00065497" w14:paraId="7B7790D7" w14:textId="77777777" w:rsidTr="0086028E">
        <w:trPr>
          <w:trHeight w:val="300"/>
        </w:trPr>
        <w:tc>
          <w:tcPr>
            <w:tcW w:w="7110" w:type="dxa"/>
            <w:tcBorders>
              <w:top w:val="nil"/>
              <w:left w:val="nil"/>
              <w:bottom w:val="nil"/>
              <w:right w:val="nil"/>
            </w:tcBorders>
            <w:shd w:val="clear" w:color="auto" w:fill="auto"/>
            <w:noWrap/>
            <w:vAlign w:val="bottom"/>
          </w:tcPr>
          <w:p w14:paraId="3A820E21" w14:textId="2196E6D7" w:rsidR="003F2949" w:rsidRPr="00065497" w:rsidRDefault="003F2949" w:rsidP="003F2949">
            <w:pPr>
              <w:overflowPunct/>
              <w:autoSpaceDE/>
              <w:autoSpaceDN/>
              <w:adjustRightInd/>
              <w:spacing w:line="36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Loss on investments designated at fair value                                            through other comprehensive income</w:t>
            </w:r>
          </w:p>
        </w:tc>
        <w:tc>
          <w:tcPr>
            <w:tcW w:w="1721" w:type="dxa"/>
            <w:noWrap/>
            <w:vAlign w:val="bottom"/>
          </w:tcPr>
          <w:p w14:paraId="2A64E37A" w14:textId="3F24E7A3" w:rsidR="003F2949" w:rsidRPr="00065497" w:rsidRDefault="003F2949" w:rsidP="003F2949">
            <w:pPr>
              <w:pBdr>
                <w:bottom w:val="sing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3F2949">
              <w:rPr>
                <w:rFonts w:ascii="Arial" w:hAnsi="Arial" w:cs="Angsana New" w:hint="cs"/>
                <w:color w:val="000000"/>
                <w:sz w:val="20"/>
                <w:szCs w:val="20"/>
                <w:cs/>
              </w:rPr>
              <w:t>(</w:t>
            </w:r>
            <w:r w:rsidRPr="003F2949">
              <w:rPr>
                <w:rFonts w:ascii="Arial" w:hAnsi="Arial" w:cs="Arial" w:hint="cs"/>
                <w:color w:val="000000"/>
                <w:sz w:val="20"/>
                <w:szCs w:val="20"/>
              </w:rPr>
              <w:t>20</w:t>
            </w:r>
            <w:r w:rsidRPr="003F2949">
              <w:rPr>
                <w:rFonts w:ascii="Arial" w:hAnsi="Arial" w:cs="Arial"/>
                <w:color w:val="000000"/>
                <w:sz w:val="20"/>
                <w:szCs w:val="20"/>
              </w:rPr>
              <w:t>8,125</w:t>
            </w:r>
            <w:r w:rsidRPr="003F2949">
              <w:rPr>
                <w:rFonts w:ascii="Arial" w:hAnsi="Arial" w:cs="Angsana New" w:hint="cs"/>
                <w:color w:val="000000"/>
                <w:sz w:val="20"/>
                <w:szCs w:val="20"/>
                <w:cs/>
              </w:rPr>
              <w:t>)</w:t>
            </w:r>
          </w:p>
        </w:tc>
      </w:tr>
      <w:tr w:rsidR="003F2949" w:rsidRPr="00065497" w14:paraId="69E25AC3" w14:textId="77777777" w:rsidTr="0086028E">
        <w:trPr>
          <w:trHeight w:val="300"/>
        </w:trPr>
        <w:tc>
          <w:tcPr>
            <w:tcW w:w="7110" w:type="dxa"/>
            <w:tcBorders>
              <w:top w:val="nil"/>
              <w:left w:val="nil"/>
              <w:bottom w:val="nil"/>
              <w:right w:val="nil"/>
            </w:tcBorders>
            <w:shd w:val="clear" w:color="auto" w:fill="auto"/>
            <w:noWrap/>
            <w:vAlign w:val="bottom"/>
          </w:tcPr>
          <w:p w14:paraId="34FC79EC" w14:textId="6ED91279" w:rsidR="003F2949" w:rsidRPr="00065497" w:rsidRDefault="003F2949" w:rsidP="003F2949">
            <w:pPr>
              <w:overflowPunct/>
              <w:autoSpaceDE/>
              <w:autoSpaceDN/>
              <w:adjustRightInd/>
              <w:spacing w:line="36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 xml:space="preserve">Fair value as at </w:t>
            </w:r>
            <w:r>
              <w:rPr>
                <w:rFonts w:ascii="Arial" w:hAnsi="Arial" w:cs="Arial"/>
                <w:b/>
                <w:bCs/>
                <w:color w:val="000000"/>
                <w:sz w:val="20"/>
                <w:szCs w:val="20"/>
              </w:rPr>
              <w:t>30 June</w:t>
            </w:r>
            <w:r w:rsidRPr="00065497">
              <w:rPr>
                <w:rFonts w:ascii="Arial" w:hAnsi="Arial" w:cs="Arial"/>
                <w:b/>
                <w:bCs/>
                <w:color w:val="000000"/>
                <w:sz w:val="20"/>
                <w:szCs w:val="20"/>
              </w:rPr>
              <w:t xml:space="preserve"> 2021</w:t>
            </w:r>
          </w:p>
        </w:tc>
        <w:tc>
          <w:tcPr>
            <w:tcW w:w="1721" w:type="dxa"/>
            <w:noWrap/>
            <w:vAlign w:val="bottom"/>
          </w:tcPr>
          <w:p w14:paraId="54DE2947" w14:textId="10AF4EF2" w:rsidR="003F2949" w:rsidRPr="00065497" w:rsidRDefault="003F2949" w:rsidP="003F2949">
            <w:pPr>
              <w:pBdr>
                <w:bottom w:val="doub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DA50C1">
              <w:rPr>
                <w:rFonts w:ascii="Arial" w:hAnsi="Arial" w:cs="Arial" w:hint="cs"/>
                <w:color w:val="000000"/>
                <w:sz w:val="20"/>
                <w:szCs w:val="20"/>
              </w:rPr>
              <w:t>3,078,544</w:t>
            </w:r>
          </w:p>
        </w:tc>
      </w:tr>
    </w:tbl>
    <w:p w14:paraId="4A66F9EE" w14:textId="5C26BD6B" w:rsidR="00485FD4" w:rsidRPr="00065497" w:rsidRDefault="00485FD4" w:rsidP="00323907">
      <w:pPr>
        <w:overflowPunct/>
        <w:autoSpaceDE/>
        <w:autoSpaceDN/>
        <w:adjustRightInd/>
        <w:spacing w:before="120" w:after="120" w:line="380" w:lineRule="exact"/>
        <w:ind w:firstLine="547"/>
        <w:textAlignment w:val="auto"/>
        <w:rPr>
          <w:rFonts w:ascii="Arial" w:hAnsi="Arial" w:cs="Arial"/>
          <w:sz w:val="22"/>
          <w:szCs w:val="22"/>
          <w:u w:val="single"/>
        </w:rPr>
      </w:pPr>
      <w:r w:rsidRPr="00065497">
        <w:rPr>
          <w:rFonts w:ascii="Arial" w:hAnsi="Arial" w:cs="Arial"/>
          <w:sz w:val="22"/>
          <w:szCs w:val="22"/>
          <w:u w:val="single"/>
        </w:rPr>
        <w:t>Separate financial statements</w:t>
      </w:r>
    </w:p>
    <w:tbl>
      <w:tblPr>
        <w:tblW w:w="8831" w:type="dxa"/>
        <w:tblInd w:w="360" w:type="dxa"/>
        <w:tblLook w:val="04A0" w:firstRow="1" w:lastRow="0" w:firstColumn="1" w:lastColumn="0" w:noHBand="0" w:noVBand="1"/>
      </w:tblPr>
      <w:tblGrid>
        <w:gridCol w:w="7110"/>
        <w:gridCol w:w="1721"/>
      </w:tblGrid>
      <w:tr w:rsidR="00C13C91" w:rsidRPr="00065497" w14:paraId="194B7B5A" w14:textId="77777777" w:rsidTr="00443B47">
        <w:trPr>
          <w:trHeight w:val="300"/>
        </w:trPr>
        <w:tc>
          <w:tcPr>
            <w:tcW w:w="8831" w:type="dxa"/>
            <w:gridSpan w:val="2"/>
            <w:shd w:val="clear" w:color="auto" w:fill="auto"/>
            <w:noWrap/>
            <w:vAlign w:val="bottom"/>
            <w:hideMark/>
          </w:tcPr>
          <w:p w14:paraId="7B1615B3" w14:textId="77777777" w:rsidR="00C13C91" w:rsidRPr="00065497" w:rsidRDefault="00C13C91" w:rsidP="00323907">
            <w:pPr>
              <w:overflowPunct/>
              <w:autoSpaceDE/>
              <w:autoSpaceDN/>
              <w:adjustRightInd/>
              <w:spacing w:line="40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D13C66" w:rsidRPr="00065497" w14:paraId="6DF42FF2" w14:textId="77777777" w:rsidTr="00443B47">
        <w:trPr>
          <w:trHeight w:val="300"/>
        </w:trPr>
        <w:tc>
          <w:tcPr>
            <w:tcW w:w="7110" w:type="dxa"/>
            <w:shd w:val="clear" w:color="auto" w:fill="auto"/>
            <w:noWrap/>
            <w:vAlign w:val="bottom"/>
          </w:tcPr>
          <w:p w14:paraId="7FC7E0F7" w14:textId="5E30473E" w:rsidR="00D13C66" w:rsidRPr="00065497" w:rsidRDefault="00C059D8" w:rsidP="00323907">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 xml:space="preserve">Fair </w:t>
            </w:r>
            <w:r w:rsidR="00D13C66" w:rsidRPr="00065497">
              <w:rPr>
                <w:rFonts w:ascii="Arial" w:hAnsi="Arial" w:cs="Arial"/>
                <w:b/>
                <w:bCs/>
                <w:color w:val="000000"/>
                <w:sz w:val="20"/>
                <w:szCs w:val="20"/>
              </w:rPr>
              <w:t>value as at 1 January 202</w:t>
            </w:r>
            <w:r w:rsidR="00EF5698" w:rsidRPr="00065497">
              <w:rPr>
                <w:rFonts w:ascii="Arial" w:hAnsi="Arial" w:cs="Arial"/>
                <w:b/>
                <w:bCs/>
                <w:color w:val="000000"/>
                <w:sz w:val="20"/>
                <w:szCs w:val="20"/>
              </w:rPr>
              <w:t>1</w:t>
            </w:r>
          </w:p>
        </w:tc>
        <w:tc>
          <w:tcPr>
            <w:tcW w:w="1721" w:type="dxa"/>
            <w:shd w:val="clear" w:color="auto" w:fill="auto"/>
            <w:noWrap/>
            <w:vAlign w:val="bottom"/>
          </w:tcPr>
          <w:p w14:paraId="320E698E" w14:textId="6F88631F" w:rsidR="00D13C66" w:rsidRPr="00065497" w:rsidRDefault="007D6B95" w:rsidP="00323907">
            <w:pPr>
              <w:tabs>
                <w:tab w:val="decimal" w:pos="1314"/>
              </w:tabs>
              <w:overflowPunct/>
              <w:autoSpaceDE/>
              <w:autoSpaceDN/>
              <w:adjustRightInd/>
              <w:spacing w:line="400" w:lineRule="exact"/>
              <w:textAlignment w:val="auto"/>
              <w:rPr>
                <w:rFonts w:ascii="Arial" w:hAnsi="Arial" w:cs="Arial"/>
                <w:color w:val="000000"/>
                <w:sz w:val="20"/>
                <w:szCs w:val="20"/>
                <w:cs/>
              </w:rPr>
            </w:pPr>
            <w:r w:rsidRPr="00065497">
              <w:rPr>
                <w:rFonts w:ascii="Arial" w:hAnsi="Arial" w:cs="Arial"/>
                <w:color w:val="000000"/>
                <w:sz w:val="20"/>
                <w:szCs w:val="20"/>
              </w:rPr>
              <w:t>2,135,151</w:t>
            </w:r>
          </w:p>
        </w:tc>
      </w:tr>
      <w:tr w:rsidR="00DA50C1" w:rsidRPr="00065497" w14:paraId="560C39C5" w14:textId="77777777" w:rsidTr="0086028E">
        <w:trPr>
          <w:trHeight w:val="300"/>
        </w:trPr>
        <w:tc>
          <w:tcPr>
            <w:tcW w:w="7110" w:type="dxa"/>
            <w:shd w:val="clear" w:color="auto" w:fill="auto"/>
            <w:noWrap/>
            <w:vAlign w:val="bottom"/>
          </w:tcPr>
          <w:p w14:paraId="0D91BDEA" w14:textId="2A824173" w:rsidR="00DA50C1" w:rsidRPr="00065497" w:rsidRDefault="00DA50C1" w:rsidP="00DA50C1">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Increase during the period</w:t>
            </w:r>
            <w:r>
              <w:rPr>
                <w:rFonts w:ascii="Arial" w:hAnsi="Arial" w:cs="Angsana New"/>
                <w:color w:val="000000"/>
                <w:sz w:val="20"/>
                <w:szCs w:val="20"/>
                <w:cs/>
              </w:rPr>
              <w:t xml:space="preserve">                                                                                                       </w:t>
            </w:r>
          </w:p>
        </w:tc>
        <w:tc>
          <w:tcPr>
            <w:tcW w:w="1721" w:type="dxa"/>
            <w:noWrap/>
            <w:vAlign w:val="bottom"/>
          </w:tcPr>
          <w:p w14:paraId="2B2F70EF" w14:textId="12176636" w:rsidR="00DA50C1" w:rsidRPr="00065497" w:rsidRDefault="00DA50C1" w:rsidP="00DA50C1">
            <w:pPr>
              <w:tabs>
                <w:tab w:val="decimal" w:pos="1314"/>
              </w:tabs>
              <w:overflowPunct/>
              <w:autoSpaceDE/>
              <w:autoSpaceDN/>
              <w:adjustRightInd/>
              <w:spacing w:line="400" w:lineRule="exact"/>
              <w:textAlignment w:val="auto"/>
              <w:rPr>
                <w:rFonts w:ascii="Arial" w:hAnsi="Arial" w:cs="Arial"/>
                <w:color w:val="000000"/>
                <w:sz w:val="20"/>
                <w:szCs w:val="20"/>
              </w:rPr>
            </w:pPr>
            <w:r w:rsidRPr="00DA50C1">
              <w:rPr>
                <w:rFonts w:ascii="Arial" w:hAnsi="Arial" w:cs="Arial" w:hint="cs"/>
                <w:color w:val="000000"/>
                <w:sz w:val="20"/>
                <w:szCs w:val="20"/>
              </w:rPr>
              <w:t>8,791</w:t>
            </w:r>
          </w:p>
        </w:tc>
      </w:tr>
      <w:tr w:rsidR="003F2949" w:rsidRPr="00065497" w14:paraId="0B24229E" w14:textId="77777777" w:rsidTr="0086028E">
        <w:trPr>
          <w:trHeight w:val="300"/>
        </w:trPr>
        <w:tc>
          <w:tcPr>
            <w:tcW w:w="7110" w:type="dxa"/>
            <w:shd w:val="clear" w:color="auto" w:fill="auto"/>
            <w:noWrap/>
            <w:vAlign w:val="bottom"/>
          </w:tcPr>
          <w:p w14:paraId="44045899" w14:textId="13B82336" w:rsidR="003F2949" w:rsidRPr="00443B47" w:rsidRDefault="003F2949" w:rsidP="003F2949">
            <w:pPr>
              <w:overflowPunct/>
              <w:autoSpaceDE/>
              <w:autoSpaceDN/>
              <w:adjustRightInd/>
              <w:spacing w:line="400" w:lineRule="exact"/>
              <w:ind w:left="252" w:right="6" w:hanging="180"/>
              <w:textAlignment w:val="auto"/>
              <w:rPr>
                <w:rFonts w:ascii="Arial" w:hAnsi="Arial" w:cstheme="minorBidi"/>
                <w:color w:val="000000"/>
                <w:sz w:val="20"/>
                <w:szCs w:val="20"/>
              </w:rPr>
            </w:pPr>
            <w:r w:rsidRPr="00104F03">
              <w:rPr>
                <w:rFonts w:ascii="Arial" w:hAnsi="Arial" w:cstheme="minorBidi"/>
                <w:color w:val="000000"/>
                <w:sz w:val="20"/>
                <w:szCs w:val="20"/>
              </w:rPr>
              <w:t>Returns of capital during the period</w:t>
            </w:r>
          </w:p>
        </w:tc>
        <w:tc>
          <w:tcPr>
            <w:tcW w:w="1721" w:type="dxa"/>
            <w:noWrap/>
            <w:vAlign w:val="bottom"/>
          </w:tcPr>
          <w:p w14:paraId="75C7C02B" w14:textId="35506F1D" w:rsidR="003F2949" w:rsidRPr="00065497" w:rsidRDefault="003F2949" w:rsidP="003F2949">
            <w:pPr>
              <w:tabs>
                <w:tab w:val="decimal" w:pos="1314"/>
              </w:tabs>
              <w:overflowPunct/>
              <w:autoSpaceDE/>
              <w:autoSpaceDN/>
              <w:adjustRightInd/>
              <w:spacing w:line="400" w:lineRule="exact"/>
              <w:textAlignment w:val="auto"/>
              <w:rPr>
                <w:rFonts w:ascii="Arial" w:hAnsi="Arial" w:cs="Arial"/>
                <w:color w:val="000000"/>
                <w:sz w:val="20"/>
                <w:szCs w:val="20"/>
              </w:rPr>
            </w:pPr>
            <w:r w:rsidRPr="003F2949">
              <w:rPr>
                <w:rFonts w:ascii="Arial" w:hAnsi="Arial" w:cs="Angsana New" w:hint="cs"/>
                <w:color w:val="000000"/>
                <w:sz w:val="20"/>
                <w:szCs w:val="20"/>
                <w:cs/>
              </w:rPr>
              <w:t>(</w:t>
            </w:r>
            <w:r w:rsidRPr="003F2949">
              <w:rPr>
                <w:rFonts w:ascii="Arial" w:hAnsi="Arial" w:cs="Arial"/>
                <w:color w:val="000000"/>
                <w:sz w:val="20"/>
                <w:szCs w:val="20"/>
              </w:rPr>
              <w:t>700</w:t>
            </w:r>
            <w:r w:rsidRPr="003F2949">
              <w:rPr>
                <w:rFonts w:ascii="Arial" w:hAnsi="Arial" w:cs="Angsana New" w:hint="cs"/>
                <w:color w:val="000000"/>
                <w:sz w:val="20"/>
                <w:szCs w:val="20"/>
                <w:cs/>
              </w:rPr>
              <w:t>)</w:t>
            </w:r>
          </w:p>
        </w:tc>
      </w:tr>
      <w:tr w:rsidR="003F2949" w:rsidRPr="00065497" w14:paraId="65CFEB8F" w14:textId="77777777" w:rsidTr="0086028E">
        <w:trPr>
          <w:trHeight w:val="300"/>
        </w:trPr>
        <w:tc>
          <w:tcPr>
            <w:tcW w:w="7110" w:type="dxa"/>
            <w:shd w:val="clear" w:color="auto" w:fill="auto"/>
            <w:noWrap/>
            <w:vAlign w:val="bottom"/>
          </w:tcPr>
          <w:p w14:paraId="75B37B7F" w14:textId="1A2B8E9C" w:rsidR="003F2949" w:rsidRPr="00065497" w:rsidRDefault="003F2949" w:rsidP="003F2949">
            <w:pPr>
              <w:overflowPunct/>
              <w:autoSpaceDE/>
              <w:autoSpaceDN/>
              <w:adjustRightInd/>
              <w:spacing w:line="400" w:lineRule="exact"/>
              <w:ind w:left="252" w:right="6" w:hanging="180"/>
              <w:textAlignment w:val="auto"/>
              <w:rPr>
                <w:rFonts w:ascii="Arial" w:hAnsi="Arial" w:cs="Arial"/>
                <w:color w:val="000000"/>
                <w:sz w:val="20"/>
                <w:szCs w:val="20"/>
              </w:rPr>
            </w:pPr>
            <w:r>
              <w:rPr>
                <w:rFonts w:ascii="Arial" w:hAnsi="Arial" w:cs="Arial"/>
                <w:color w:val="000000"/>
                <w:sz w:val="20"/>
                <w:szCs w:val="20"/>
              </w:rPr>
              <w:t>Gain</w:t>
            </w:r>
            <w:r w:rsidRPr="00065497">
              <w:rPr>
                <w:rFonts w:ascii="Arial" w:hAnsi="Arial" w:cs="Arial"/>
                <w:color w:val="000000"/>
                <w:sz w:val="20"/>
                <w:szCs w:val="20"/>
              </w:rPr>
              <w:t xml:space="preserve"> on investments designated at fair value                                                       through profit or loss</w:t>
            </w:r>
          </w:p>
        </w:tc>
        <w:tc>
          <w:tcPr>
            <w:tcW w:w="1721" w:type="dxa"/>
            <w:noWrap/>
            <w:vAlign w:val="bottom"/>
          </w:tcPr>
          <w:p w14:paraId="0195AB0E" w14:textId="0BC1127C" w:rsidR="003F2949" w:rsidRPr="00065497" w:rsidRDefault="003F2949" w:rsidP="003F2949">
            <w:pPr>
              <w:tabs>
                <w:tab w:val="decimal" w:pos="1314"/>
              </w:tabs>
              <w:overflowPunct/>
              <w:autoSpaceDE/>
              <w:autoSpaceDN/>
              <w:adjustRightInd/>
              <w:spacing w:line="400" w:lineRule="exact"/>
              <w:textAlignment w:val="auto"/>
              <w:rPr>
                <w:rFonts w:ascii="Arial" w:hAnsi="Arial" w:cs="Arial"/>
                <w:color w:val="000000"/>
                <w:sz w:val="20"/>
                <w:szCs w:val="20"/>
              </w:rPr>
            </w:pPr>
            <w:r w:rsidRPr="00DA50C1">
              <w:rPr>
                <w:rFonts w:ascii="Arial" w:hAnsi="Arial" w:cs="Arial" w:hint="cs"/>
                <w:color w:val="000000"/>
                <w:sz w:val="20"/>
                <w:szCs w:val="20"/>
              </w:rPr>
              <w:t>2,131</w:t>
            </w:r>
          </w:p>
        </w:tc>
      </w:tr>
      <w:tr w:rsidR="003F2949" w:rsidRPr="00065497" w14:paraId="0204CD14" w14:textId="77777777" w:rsidTr="0086028E">
        <w:trPr>
          <w:trHeight w:val="300"/>
        </w:trPr>
        <w:tc>
          <w:tcPr>
            <w:tcW w:w="7110" w:type="dxa"/>
            <w:shd w:val="clear" w:color="auto" w:fill="auto"/>
            <w:noWrap/>
            <w:vAlign w:val="bottom"/>
          </w:tcPr>
          <w:p w14:paraId="014819EC" w14:textId="78E07D75" w:rsidR="003F2949" w:rsidRPr="00065497" w:rsidRDefault="003F2949" w:rsidP="003F2949">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Loss on investments designated at fair value                                                  through other comprehensive income</w:t>
            </w:r>
          </w:p>
        </w:tc>
        <w:tc>
          <w:tcPr>
            <w:tcW w:w="1721" w:type="dxa"/>
            <w:noWrap/>
            <w:vAlign w:val="bottom"/>
          </w:tcPr>
          <w:p w14:paraId="46172C21" w14:textId="4B828233" w:rsidR="003F2949" w:rsidRPr="00065497" w:rsidRDefault="003F2949" w:rsidP="003F2949">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3F2949">
              <w:rPr>
                <w:rFonts w:ascii="Arial" w:hAnsi="Arial" w:cs="Angsana New" w:hint="cs"/>
                <w:color w:val="000000"/>
                <w:sz w:val="20"/>
                <w:szCs w:val="20"/>
                <w:cs/>
              </w:rPr>
              <w:t>(</w:t>
            </w:r>
            <w:r w:rsidRPr="003F2949">
              <w:rPr>
                <w:rFonts w:ascii="Arial" w:hAnsi="Arial" w:cs="Arial"/>
                <w:color w:val="000000"/>
                <w:sz w:val="20"/>
                <w:szCs w:val="20"/>
              </w:rPr>
              <w:t>174,019</w:t>
            </w:r>
            <w:r w:rsidRPr="003F2949">
              <w:rPr>
                <w:rFonts w:ascii="Arial" w:hAnsi="Arial" w:cs="Angsana New" w:hint="cs"/>
                <w:color w:val="000000"/>
                <w:sz w:val="20"/>
                <w:szCs w:val="20"/>
                <w:cs/>
              </w:rPr>
              <w:t>)</w:t>
            </w:r>
          </w:p>
        </w:tc>
      </w:tr>
      <w:tr w:rsidR="003F2949" w:rsidRPr="00065497" w14:paraId="0F121134" w14:textId="77777777" w:rsidTr="0086028E">
        <w:trPr>
          <w:trHeight w:val="300"/>
        </w:trPr>
        <w:tc>
          <w:tcPr>
            <w:tcW w:w="7110" w:type="dxa"/>
            <w:shd w:val="clear" w:color="auto" w:fill="auto"/>
            <w:noWrap/>
            <w:vAlign w:val="bottom"/>
          </w:tcPr>
          <w:p w14:paraId="0D3C241A" w14:textId="4DA02D36" w:rsidR="003F2949" w:rsidRPr="00065497" w:rsidRDefault="003F2949" w:rsidP="003F2949">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 xml:space="preserve">Fair value as at </w:t>
            </w:r>
            <w:r>
              <w:rPr>
                <w:rFonts w:ascii="Arial" w:hAnsi="Arial" w:cs="Arial"/>
                <w:b/>
                <w:bCs/>
                <w:color w:val="000000"/>
                <w:sz w:val="20"/>
                <w:szCs w:val="20"/>
              </w:rPr>
              <w:t>30 June</w:t>
            </w:r>
            <w:r w:rsidRPr="00065497">
              <w:rPr>
                <w:rFonts w:ascii="Arial" w:hAnsi="Arial" w:cs="Arial"/>
                <w:b/>
                <w:bCs/>
                <w:color w:val="000000"/>
                <w:sz w:val="20"/>
                <w:szCs w:val="20"/>
              </w:rPr>
              <w:t xml:space="preserve"> 2021</w:t>
            </w:r>
          </w:p>
        </w:tc>
        <w:tc>
          <w:tcPr>
            <w:tcW w:w="1721" w:type="dxa"/>
            <w:noWrap/>
            <w:vAlign w:val="bottom"/>
          </w:tcPr>
          <w:p w14:paraId="5741B6E3" w14:textId="23FE2DB3" w:rsidR="003F2949" w:rsidRPr="00065497" w:rsidRDefault="003F2949" w:rsidP="003F2949">
            <w:pPr>
              <w:pBdr>
                <w:bottom w:val="doub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DA50C1">
              <w:rPr>
                <w:rFonts w:ascii="Arial" w:hAnsi="Arial" w:cs="Arial" w:hint="cs"/>
                <w:color w:val="000000"/>
                <w:sz w:val="20"/>
                <w:szCs w:val="20"/>
              </w:rPr>
              <w:t>1,971,354</w:t>
            </w:r>
          </w:p>
        </w:tc>
      </w:tr>
    </w:tbl>
    <w:p w14:paraId="59FEAA90" w14:textId="6DF8CA17" w:rsidR="00065497" w:rsidRDefault="006E3820"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Pr>
          <w:rFonts w:ascii="Arial" w:hAnsi="Arial" w:cs="Arial"/>
          <w:sz w:val="22"/>
          <w:szCs w:val="22"/>
        </w:rPr>
        <w:tab/>
      </w:r>
      <w:r w:rsidR="00372A43" w:rsidRPr="00065497">
        <w:rPr>
          <w:rFonts w:ascii="Arial" w:hAnsi="Arial" w:cs="Arial"/>
          <w:sz w:val="22"/>
          <w:szCs w:val="22"/>
        </w:rPr>
        <w:t xml:space="preserve">The Company and its subsidiaries received dividends from their investments in equity instruments for the </w:t>
      </w:r>
      <w:r w:rsidR="00B6092D">
        <w:rPr>
          <w:rFonts w:ascii="Arial" w:hAnsi="Arial" w:cs="Arial"/>
          <w:sz w:val="22"/>
          <w:szCs w:val="22"/>
        </w:rPr>
        <w:t>six</w:t>
      </w:r>
      <w:r w:rsidR="00B6092D">
        <w:rPr>
          <w:rFonts w:ascii="Arial" w:hAnsi="Arial" w:cs="Angsana New"/>
          <w:sz w:val="22"/>
          <w:szCs w:val="22"/>
          <w:cs/>
        </w:rPr>
        <w:t>-</w:t>
      </w:r>
      <w:r w:rsidR="00B6092D">
        <w:rPr>
          <w:rFonts w:ascii="Arial" w:hAnsi="Arial" w:cs="Arial"/>
          <w:sz w:val="22"/>
          <w:szCs w:val="22"/>
        </w:rPr>
        <w:t>month</w:t>
      </w:r>
      <w:r w:rsidR="00372A43" w:rsidRPr="00065497">
        <w:rPr>
          <w:rFonts w:ascii="Arial" w:hAnsi="Arial" w:cs="Arial"/>
          <w:sz w:val="22"/>
          <w:szCs w:val="22"/>
        </w:rPr>
        <w:t xml:space="preserve"> period ended </w:t>
      </w:r>
      <w:r w:rsidR="00B6092D">
        <w:rPr>
          <w:rFonts w:ascii="Arial" w:hAnsi="Arial" w:cs="Arial"/>
          <w:sz w:val="22"/>
          <w:szCs w:val="22"/>
        </w:rPr>
        <w:t>30 June</w:t>
      </w:r>
      <w:r w:rsidR="00EF5698" w:rsidRPr="00065497">
        <w:rPr>
          <w:rFonts w:ascii="Arial" w:hAnsi="Arial" w:cs="Angsana New"/>
          <w:sz w:val="22"/>
          <w:szCs w:val="22"/>
          <w:cs/>
        </w:rPr>
        <w:t xml:space="preserve"> </w:t>
      </w:r>
      <w:r w:rsidR="00372A43" w:rsidRPr="00065497">
        <w:rPr>
          <w:rFonts w:ascii="Arial" w:hAnsi="Arial" w:cs="Arial"/>
          <w:sz w:val="22"/>
          <w:szCs w:val="22"/>
        </w:rPr>
        <w:t>202</w:t>
      </w:r>
      <w:r w:rsidR="00EF5698" w:rsidRPr="00065497">
        <w:rPr>
          <w:rFonts w:ascii="Arial" w:hAnsi="Arial" w:cs="Arial"/>
          <w:sz w:val="22"/>
          <w:szCs w:val="22"/>
        </w:rPr>
        <w:t>1</w:t>
      </w:r>
      <w:r w:rsidR="00372A43" w:rsidRPr="00065497">
        <w:rPr>
          <w:rFonts w:ascii="Arial" w:hAnsi="Arial" w:cs="Arial"/>
          <w:sz w:val="22"/>
          <w:szCs w:val="22"/>
        </w:rPr>
        <w:t xml:space="preserve"> amounting to Baht </w:t>
      </w:r>
      <w:r w:rsidR="00DA50C1">
        <w:rPr>
          <w:rFonts w:ascii="Arial" w:hAnsi="Arial" w:cs="Arial"/>
          <w:sz w:val="22"/>
          <w:szCs w:val="22"/>
        </w:rPr>
        <w:t>100</w:t>
      </w:r>
      <w:r w:rsidR="00372A43" w:rsidRPr="00065497">
        <w:rPr>
          <w:rFonts w:ascii="Arial" w:hAnsi="Arial" w:cs="Arial"/>
          <w:sz w:val="22"/>
          <w:szCs w:val="22"/>
        </w:rPr>
        <w:t xml:space="preserve"> million</w:t>
      </w:r>
      <w:r w:rsidR="00A9670F">
        <w:rPr>
          <w:rFonts w:ascii="Arial" w:hAnsi="Arial" w:cstheme="minorBidi" w:hint="cs"/>
          <w:sz w:val="22"/>
          <w:szCs w:val="22"/>
          <w:cs/>
        </w:rPr>
        <w:t xml:space="preserve"> </w:t>
      </w:r>
      <w:r w:rsidR="009837C1">
        <w:rPr>
          <w:rFonts w:ascii="Arial" w:hAnsi="Arial" w:cs="Angsana New"/>
          <w:sz w:val="22"/>
          <w:szCs w:val="22"/>
          <w:cs/>
        </w:rPr>
        <w:t>(</w:t>
      </w:r>
      <w:r w:rsidR="00B6092D">
        <w:rPr>
          <w:rFonts w:ascii="Arial" w:hAnsi="Arial" w:cstheme="minorBidi"/>
          <w:sz w:val="22"/>
          <w:szCs w:val="22"/>
        </w:rPr>
        <w:t>30 June</w:t>
      </w:r>
      <w:r w:rsidR="009837C1">
        <w:rPr>
          <w:rFonts w:ascii="Arial" w:hAnsi="Arial" w:cstheme="minorBidi"/>
          <w:sz w:val="22"/>
          <w:szCs w:val="22"/>
        </w:rPr>
        <w:t xml:space="preserve"> 2020</w:t>
      </w:r>
      <w:r w:rsidR="009837C1">
        <w:rPr>
          <w:rFonts w:ascii="Arial" w:hAnsi="Arial" w:cs="Angsana New"/>
          <w:sz w:val="22"/>
          <w:szCs w:val="22"/>
          <w:cs/>
        </w:rPr>
        <w:t xml:space="preserve">: </w:t>
      </w:r>
      <w:r w:rsidR="009837C1">
        <w:rPr>
          <w:rFonts w:ascii="Arial" w:hAnsi="Arial" w:cstheme="minorBidi"/>
          <w:sz w:val="22"/>
          <w:szCs w:val="22"/>
        </w:rPr>
        <w:t xml:space="preserve">Baht </w:t>
      </w:r>
      <w:r w:rsidR="003F0234">
        <w:rPr>
          <w:rFonts w:ascii="Arial" w:hAnsi="Arial" w:cstheme="minorBidi"/>
          <w:sz w:val="22"/>
          <w:szCs w:val="22"/>
        </w:rPr>
        <w:t>76</w:t>
      </w:r>
      <w:r w:rsidR="009837C1">
        <w:rPr>
          <w:rFonts w:ascii="Arial" w:hAnsi="Arial" w:cstheme="minorBidi"/>
          <w:sz w:val="22"/>
          <w:szCs w:val="22"/>
        </w:rPr>
        <w:t xml:space="preserve"> million</w:t>
      </w:r>
      <w:r w:rsidR="009837C1">
        <w:rPr>
          <w:rFonts w:ascii="Arial" w:hAnsi="Arial" w:cs="Angsana New"/>
          <w:sz w:val="22"/>
          <w:szCs w:val="22"/>
          <w:cs/>
        </w:rPr>
        <w:t xml:space="preserve">) </w:t>
      </w:r>
      <w:r w:rsidR="00372A43" w:rsidRPr="00065497">
        <w:rPr>
          <w:rFonts w:ascii="Arial" w:hAnsi="Arial" w:cs="Arial"/>
          <w:sz w:val="22"/>
          <w:szCs w:val="22"/>
        </w:rPr>
        <w:t>and the Company</w:t>
      </w:r>
      <w:r w:rsidR="00075220">
        <w:rPr>
          <w:rFonts w:ascii="Arial" w:hAnsi="Arial" w:cs="Arial"/>
          <w:sz w:val="22"/>
          <w:szCs w:val="22"/>
        </w:rPr>
        <w:t xml:space="preserve"> only</w:t>
      </w:r>
      <w:r w:rsidR="00372A43" w:rsidRPr="00065497">
        <w:rPr>
          <w:rFonts w:ascii="Arial" w:hAnsi="Arial" w:cs="Angsana New"/>
          <w:sz w:val="22"/>
          <w:szCs w:val="22"/>
          <w:cs/>
        </w:rPr>
        <w:t xml:space="preserve"> </w:t>
      </w:r>
      <w:r w:rsidR="00C059D8" w:rsidRPr="00065497">
        <w:rPr>
          <w:rFonts w:ascii="Arial" w:hAnsi="Arial" w:cs="Arial"/>
          <w:sz w:val="22"/>
          <w:szCs w:val="22"/>
        </w:rPr>
        <w:t>receiving</w:t>
      </w:r>
      <w:r w:rsidR="00372A43" w:rsidRPr="00065497">
        <w:rPr>
          <w:rFonts w:ascii="Arial" w:hAnsi="Arial" w:cs="Arial"/>
          <w:sz w:val="22"/>
          <w:szCs w:val="22"/>
        </w:rPr>
        <w:t xml:space="preserve"> Baht </w:t>
      </w:r>
      <w:r w:rsidR="00DA50C1">
        <w:rPr>
          <w:rFonts w:ascii="Arial" w:hAnsi="Arial" w:cs="Arial"/>
          <w:sz w:val="22"/>
          <w:szCs w:val="22"/>
        </w:rPr>
        <w:t>78</w:t>
      </w:r>
      <w:r w:rsidR="00372A43" w:rsidRPr="00065497">
        <w:rPr>
          <w:rFonts w:ascii="Arial" w:hAnsi="Arial" w:cs="Arial"/>
          <w:sz w:val="22"/>
          <w:szCs w:val="22"/>
        </w:rPr>
        <w:t xml:space="preserve"> million</w:t>
      </w:r>
      <w:r w:rsidR="009837C1">
        <w:rPr>
          <w:rFonts w:ascii="Arial" w:hAnsi="Arial" w:cs="Angsana New"/>
          <w:sz w:val="22"/>
          <w:szCs w:val="22"/>
          <w:cs/>
        </w:rPr>
        <w:t xml:space="preserve">                           </w:t>
      </w:r>
      <w:r w:rsidR="00875956">
        <w:rPr>
          <w:rFonts w:ascii="Arial" w:hAnsi="Arial" w:cs="Angsana New"/>
          <w:sz w:val="22"/>
          <w:szCs w:val="22"/>
          <w:cs/>
        </w:rPr>
        <w:t xml:space="preserve"> </w:t>
      </w:r>
      <w:r w:rsidR="00875956" w:rsidRPr="00A5517F">
        <w:rPr>
          <w:rFonts w:ascii="Arial" w:hAnsi="Arial" w:cs="Angsana New"/>
          <w:spacing w:val="-4"/>
          <w:sz w:val="22"/>
          <w:szCs w:val="22"/>
          <w:cs/>
        </w:rPr>
        <w:t>(</w:t>
      </w:r>
      <w:r w:rsidR="00B6092D">
        <w:rPr>
          <w:rFonts w:ascii="Arial" w:hAnsi="Arial" w:cs="Arial"/>
          <w:spacing w:val="-4"/>
          <w:sz w:val="22"/>
          <w:szCs w:val="22"/>
        </w:rPr>
        <w:t>30 June</w:t>
      </w:r>
      <w:r w:rsidR="00875956">
        <w:rPr>
          <w:rFonts w:ascii="Arial" w:hAnsi="Arial" w:cs="Arial"/>
          <w:spacing w:val="-4"/>
          <w:sz w:val="22"/>
          <w:szCs w:val="22"/>
        </w:rPr>
        <w:t xml:space="preserve"> 2020</w:t>
      </w:r>
      <w:r w:rsidR="00875956" w:rsidRPr="00A5517F">
        <w:rPr>
          <w:rFonts w:ascii="Arial" w:hAnsi="Arial" w:cs="Angsana New"/>
          <w:spacing w:val="-4"/>
          <w:sz w:val="22"/>
          <w:szCs w:val="22"/>
          <w:cs/>
        </w:rPr>
        <w:t xml:space="preserve">: </w:t>
      </w:r>
      <w:r w:rsidR="00875956">
        <w:rPr>
          <w:rFonts w:ascii="Arial" w:hAnsi="Arial" w:cs="Arial"/>
          <w:spacing w:val="-4"/>
          <w:sz w:val="22"/>
          <w:szCs w:val="22"/>
        </w:rPr>
        <w:t xml:space="preserve">Baht </w:t>
      </w:r>
      <w:r w:rsidR="003F0234">
        <w:rPr>
          <w:rFonts w:ascii="Arial" w:hAnsi="Arial" w:cs="Arial"/>
          <w:spacing w:val="-4"/>
          <w:sz w:val="22"/>
          <w:szCs w:val="22"/>
        </w:rPr>
        <w:t>3</w:t>
      </w:r>
      <w:r w:rsidR="00875956">
        <w:rPr>
          <w:rFonts w:ascii="Arial" w:hAnsi="Arial" w:cs="Arial"/>
          <w:spacing w:val="-4"/>
          <w:sz w:val="22"/>
          <w:szCs w:val="22"/>
        </w:rPr>
        <w:t>1</w:t>
      </w:r>
      <w:r w:rsidR="00875956" w:rsidRPr="00A5517F">
        <w:rPr>
          <w:rFonts w:ascii="Arial" w:hAnsi="Arial" w:cs="Arial"/>
          <w:spacing w:val="-4"/>
          <w:sz w:val="22"/>
          <w:szCs w:val="22"/>
        </w:rPr>
        <w:t xml:space="preserve"> million</w:t>
      </w:r>
      <w:r w:rsidR="00875956" w:rsidRPr="00A5517F">
        <w:rPr>
          <w:rFonts w:ascii="Arial" w:hAnsi="Arial" w:cs="Angsana New"/>
          <w:spacing w:val="-4"/>
          <w:sz w:val="22"/>
          <w:szCs w:val="22"/>
          <w:cs/>
        </w:rPr>
        <w:t>).</w:t>
      </w:r>
    </w:p>
    <w:p w14:paraId="4D54D7FA" w14:textId="77777777" w:rsidR="00935313" w:rsidRDefault="00935313">
      <w:pPr>
        <w:overflowPunct/>
        <w:autoSpaceDE/>
        <w:autoSpaceDN/>
        <w:adjustRightInd/>
        <w:spacing w:after="200" w:line="276" w:lineRule="auto"/>
        <w:textAlignment w:val="auto"/>
        <w:rPr>
          <w:rFonts w:ascii="Arial" w:hAnsi="Arial" w:cs="Arial"/>
          <w:spacing w:val="-4"/>
          <w:sz w:val="22"/>
          <w:szCs w:val="22"/>
        </w:rPr>
      </w:pPr>
      <w:r>
        <w:rPr>
          <w:rFonts w:ascii="Arial" w:hAnsi="Arial" w:cs="Angsana New"/>
          <w:spacing w:val="-4"/>
          <w:sz w:val="22"/>
          <w:szCs w:val="22"/>
          <w:cs/>
        </w:rPr>
        <w:br w:type="page"/>
      </w:r>
    </w:p>
    <w:p w14:paraId="04F96C3E" w14:textId="2ED8C6F1" w:rsidR="005E43D8" w:rsidRPr="00065497" w:rsidRDefault="00C27CAC" w:rsidP="00695E1A">
      <w:pPr>
        <w:spacing w:before="120" w:after="120" w:line="380" w:lineRule="exact"/>
        <w:ind w:left="547" w:hanging="547"/>
        <w:jc w:val="thaiDistribute"/>
        <w:rPr>
          <w:rFonts w:ascii="Arial" w:eastAsia="Arial Unicode MS" w:hAnsi="Arial" w:cs="Arial"/>
          <w:b/>
          <w:bCs/>
          <w:sz w:val="22"/>
          <w:szCs w:val="22"/>
          <w:cs/>
        </w:rPr>
      </w:pPr>
      <w:r w:rsidRPr="00065497">
        <w:rPr>
          <w:rFonts w:ascii="Arial" w:eastAsia="Arial Unicode MS" w:hAnsi="Arial" w:cs="Arial"/>
          <w:b/>
          <w:bCs/>
          <w:sz w:val="22"/>
          <w:szCs w:val="22"/>
        </w:rPr>
        <w:t>1</w:t>
      </w:r>
      <w:r w:rsidR="00BB6451" w:rsidRPr="00065497">
        <w:rPr>
          <w:rFonts w:ascii="Arial" w:eastAsia="Arial Unicode MS" w:hAnsi="Arial" w:cs="Arial"/>
          <w:b/>
          <w:bCs/>
          <w:sz w:val="22"/>
          <w:szCs w:val="28"/>
        </w:rPr>
        <w:t>1</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cs/>
        </w:rPr>
        <w:tab/>
      </w:r>
      <w:r w:rsidR="005E43D8" w:rsidRPr="00065497">
        <w:rPr>
          <w:rFonts w:ascii="Arial" w:eastAsia="Arial Unicode MS" w:hAnsi="Arial" w:cs="Arial"/>
          <w:b/>
          <w:bCs/>
          <w:sz w:val="22"/>
          <w:szCs w:val="22"/>
        </w:rPr>
        <w:t>Investment properties</w:t>
      </w:r>
    </w:p>
    <w:p w14:paraId="6FBA26BE" w14:textId="03B35586" w:rsidR="005E43D8" w:rsidRPr="00065497" w:rsidRDefault="005E43D8" w:rsidP="00323907">
      <w:pPr>
        <w:pStyle w:val="BodyTextIndent2"/>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t xml:space="preserve">Movements of the investment properties account for the </w:t>
      </w:r>
      <w:r w:rsidR="00B6092D">
        <w:rPr>
          <w:rFonts w:ascii="Arial" w:eastAsia="Arial Unicode MS" w:hAnsi="Arial" w:cs="Arial"/>
          <w:sz w:val="22"/>
          <w:szCs w:val="22"/>
        </w:rPr>
        <w:t>six</w:t>
      </w:r>
      <w:r w:rsidR="00B6092D">
        <w:rPr>
          <w:rFonts w:ascii="Arial" w:eastAsia="Arial Unicode MS" w:hAnsi="Arial"/>
          <w:sz w:val="22"/>
          <w:szCs w:val="22"/>
          <w:cs/>
        </w:rPr>
        <w:t>-</w:t>
      </w:r>
      <w:r w:rsidR="00B6092D">
        <w:rPr>
          <w:rFonts w:ascii="Arial" w:eastAsia="Arial Unicode MS" w:hAnsi="Arial" w:cs="Arial"/>
          <w:sz w:val="22"/>
          <w:szCs w:val="22"/>
        </w:rPr>
        <w:t>month</w:t>
      </w:r>
      <w:r w:rsidRPr="00065497">
        <w:rPr>
          <w:rFonts w:ascii="Arial" w:eastAsia="Arial Unicode MS" w:hAnsi="Arial" w:cs="Arial"/>
          <w:sz w:val="22"/>
          <w:szCs w:val="22"/>
        </w:rPr>
        <w:t xml:space="preserve"> period ended</w:t>
      </w:r>
      <w:r w:rsidRPr="00065497">
        <w:rPr>
          <w:rFonts w:ascii="Arial" w:eastAsia="Arial Unicode MS" w:hAnsi="Arial"/>
          <w:sz w:val="22"/>
          <w:szCs w:val="22"/>
          <w:cs/>
        </w:rPr>
        <w:t xml:space="preserve">                           </w:t>
      </w:r>
      <w:r w:rsidR="00B6092D">
        <w:rPr>
          <w:rFonts w:ascii="Arial" w:eastAsia="Arial Unicode MS" w:hAnsi="Arial" w:cs="Arial"/>
          <w:sz w:val="22"/>
          <w:szCs w:val="22"/>
        </w:rPr>
        <w:t>30 June</w:t>
      </w:r>
      <w:r w:rsidR="00EF5698" w:rsidRPr="00065497">
        <w:rPr>
          <w:rFonts w:ascii="Arial" w:eastAsia="Arial Unicode MS" w:hAnsi="Arial"/>
          <w:sz w:val="22"/>
          <w:szCs w:val="22"/>
          <w:cs/>
        </w:rPr>
        <w:t xml:space="preserve"> </w:t>
      </w:r>
      <w:r w:rsidR="00E970CF" w:rsidRPr="00065497">
        <w:rPr>
          <w:rFonts w:ascii="Arial" w:eastAsia="Arial Unicode MS" w:hAnsi="Arial" w:cs="Arial"/>
          <w:sz w:val="22"/>
          <w:szCs w:val="22"/>
        </w:rPr>
        <w:t>202</w:t>
      </w:r>
      <w:r w:rsidR="00EF5698" w:rsidRPr="00065497">
        <w:rPr>
          <w:rFonts w:ascii="Arial" w:eastAsia="Arial Unicode MS" w:hAnsi="Arial" w:cs="Arial"/>
          <w:sz w:val="22"/>
          <w:szCs w:val="22"/>
        </w:rPr>
        <w:t>1</w:t>
      </w:r>
      <w:r w:rsidRPr="00065497">
        <w:rPr>
          <w:rFonts w:ascii="Arial" w:eastAsia="Arial Unicode MS" w:hAnsi="Arial"/>
          <w:sz w:val="22"/>
          <w:szCs w:val="22"/>
          <w:cs/>
        </w:rPr>
        <w:t xml:space="preserve"> </w:t>
      </w:r>
      <w:r w:rsidRPr="00065497">
        <w:rPr>
          <w:rFonts w:ascii="Arial" w:eastAsia="Arial Unicode MS" w:hAnsi="Arial" w:cs="Arial"/>
          <w:sz w:val="22"/>
          <w:szCs w:val="22"/>
        </w:rPr>
        <w:t>are summarised below</w:t>
      </w:r>
      <w:r w:rsidRPr="0006549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065497" w14:paraId="3130B47A" w14:textId="77777777" w:rsidTr="0095657E">
        <w:trPr>
          <w:cantSplit/>
        </w:trPr>
        <w:tc>
          <w:tcPr>
            <w:tcW w:w="4500" w:type="dxa"/>
          </w:tcPr>
          <w:p w14:paraId="536D3BE7" w14:textId="77777777" w:rsidR="005E43D8" w:rsidRPr="00065497" w:rsidRDefault="005E43D8" w:rsidP="00A9670F">
            <w:pPr>
              <w:pStyle w:val="BodyText2"/>
              <w:spacing w:before="0" w:after="0"/>
              <w:ind w:left="32" w:right="-108"/>
              <w:rPr>
                <w:rFonts w:ascii="Arial" w:eastAsia="Arial Unicode MS" w:hAnsi="Arial" w:cs="Arial"/>
                <w:sz w:val="20"/>
                <w:szCs w:val="20"/>
              </w:rPr>
            </w:pPr>
          </w:p>
        </w:tc>
        <w:tc>
          <w:tcPr>
            <w:tcW w:w="4140" w:type="dxa"/>
            <w:gridSpan w:val="2"/>
          </w:tcPr>
          <w:p w14:paraId="209FE569" w14:textId="77777777" w:rsidR="005E43D8" w:rsidRPr="00065497" w:rsidRDefault="005E43D8" w:rsidP="00A9670F">
            <w:pPr>
              <w:pStyle w:val="BodyText2"/>
              <w:spacing w:before="0" w:after="0"/>
              <w:ind w:right="-18"/>
              <w:jc w:val="right"/>
              <w:rPr>
                <w:rFonts w:ascii="Arial" w:eastAsia="Arial Unicode MS" w:hAnsi="Arial" w:cs="Arial"/>
                <w:sz w:val="20"/>
                <w:szCs w:val="20"/>
                <w:u w:val="single"/>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tr w:rsidR="005E43D8" w:rsidRPr="00065497" w14:paraId="79703A98" w14:textId="77777777" w:rsidTr="0095657E">
        <w:trPr>
          <w:cantSplit/>
        </w:trPr>
        <w:tc>
          <w:tcPr>
            <w:tcW w:w="4500" w:type="dxa"/>
          </w:tcPr>
          <w:p w14:paraId="3488832A" w14:textId="77777777" w:rsidR="005E43D8" w:rsidRPr="00065497" w:rsidRDefault="005E43D8" w:rsidP="00A9670F">
            <w:pPr>
              <w:pStyle w:val="BodyText2"/>
              <w:spacing w:before="0" w:after="0"/>
              <w:ind w:left="32" w:right="-108"/>
              <w:rPr>
                <w:rFonts w:ascii="Arial" w:eastAsia="Arial Unicode MS" w:hAnsi="Arial" w:cs="Arial"/>
                <w:sz w:val="20"/>
                <w:szCs w:val="20"/>
              </w:rPr>
            </w:pPr>
          </w:p>
        </w:tc>
        <w:tc>
          <w:tcPr>
            <w:tcW w:w="2070" w:type="dxa"/>
          </w:tcPr>
          <w:p w14:paraId="741CA9BD"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Consolidated</w:t>
            </w:r>
          </w:p>
          <w:p w14:paraId="0AA89C71"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financial statements</w:t>
            </w:r>
          </w:p>
        </w:tc>
        <w:tc>
          <w:tcPr>
            <w:tcW w:w="2070" w:type="dxa"/>
          </w:tcPr>
          <w:p w14:paraId="01865A5F"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Separate</w:t>
            </w:r>
          </w:p>
          <w:p w14:paraId="1A458E49"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financial statements</w:t>
            </w:r>
          </w:p>
        </w:tc>
      </w:tr>
      <w:tr w:rsidR="00484ED1" w:rsidRPr="00065497" w14:paraId="3A1547E7" w14:textId="77777777" w:rsidTr="00066F69">
        <w:tc>
          <w:tcPr>
            <w:tcW w:w="4500" w:type="dxa"/>
          </w:tcPr>
          <w:p w14:paraId="6184C7C6" w14:textId="7DFD01CD" w:rsidR="00484ED1" w:rsidRPr="00065497" w:rsidRDefault="00484ED1" w:rsidP="00A9670F">
            <w:pPr>
              <w:pStyle w:val="BodyText2"/>
              <w:spacing w:before="0" w:after="0"/>
              <w:ind w:left="-15" w:right="-108"/>
              <w:rPr>
                <w:rFonts w:ascii="Arial" w:eastAsia="Arial Unicode MS" w:hAnsi="Arial" w:cs="Arial"/>
                <w:b/>
                <w:bCs/>
                <w:sz w:val="20"/>
                <w:szCs w:val="20"/>
              </w:rPr>
            </w:pPr>
            <w:r w:rsidRPr="00065497">
              <w:rPr>
                <w:rFonts w:ascii="Arial" w:eastAsia="Arial Unicode MS" w:hAnsi="Arial" w:cs="Arial"/>
                <w:b/>
                <w:bCs/>
                <w:sz w:val="20"/>
                <w:szCs w:val="20"/>
              </w:rPr>
              <w:t>Net book value as at 1 January 202</w:t>
            </w:r>
            <w:r w:rsidR="00EF5698" w:rsidRPr="00065497">
              <w:rPr>
                <w:rFonts w:ascii="Arial" w:eastAsia="Arial Unicode MS" w:hAnsi="Arial" w:cs="Arial"/>
                <w:b/>
                <w:bCs/>
                <w:sz w:val="20"/>
                <w:szCs w:val="20"/>
              </w:rPr>
              <w:t>1</w:t>
            </w:r>
          </w:p>
        </w:tc>
        <w:tc>
          <w:tcPr>
            <w:tcW w:w="2070" w:type="dxa"/>
            <w:vAlign w:val="bottom"/>
          </w:tcPr>
          <w:p w14:paraId="3DF0E466" w14:textId="694E6A74" w:rsidR="00484ED1" w:rsidRPr="00065497" w:rsidRDefault="00EF5698" w:rsidP="00A9670F">
            <w:pPr>
              <w:pStyle w:val="BodyText2"/>
              <w:tabs>
                <w:tab w:val="decimal" w:pos="1695"/>
              </w:tabs>
              <w:spacing w:before="0" w:after="0"/>
              <w:jc w:val="left"/>
              <w:rPr>
                <w:rFonts w:ascii="Arial" w:eastAsia="Arial Unicode MS" w:hAnsi="Arial" w:cs="Arial"/>
                <w:sz w:val="20"/>
                <w:szCs w:val="20"/>
              </w:rPr>
            </w:pPr>
            <w:r w:rsidRPr="00065497">
              <w:rPr>
                <w:rFonts w:ascii="Arial" w:eastAsia="Arial Unicode MS" w:hAnsi="Arial" w:cs="Arial"/>
                <w:sz w:val="20"/>
                <w:szCs w:val="20"/>
              </w:rPr>
              <w:t>2,401,996</w:t>
            </w:r>
          </w:p>
        </w:tc>
        <w:tc>
          <w:tcPr>
            <w:tcW w:w="2070" w:type="dxa"/>
            <w:vAlign w:val="bottom"/>
          </w:tcPr>
          <w:p w14:paraId="5D77055A" w14:textId="6BB730D2" w:rsidR="00484ED1" w:rsidRPr="00065497" w:rsidRDefault="00EF5698" w:rsidP="00A9670F">
            <w:pPr>
              <w:pStyle w:val="BodyText2"/>
              <w:tabs>
                <w:tab w:val="decimal" w:pos="1695"/>
              </w:tabs>
              <w:spacing w:before="0" w:after="0"/>
              <w:jc w:val="left"/>
              <w:rPr>
                <w:rFonts w:ascii="Arial" w:eastAsia="Arial Unicode MS" w:hAnsi="Arial" w:cs="Arial"/>
                <w:sz w:val="20"/>
                <w:szCs w:val="20"/>
              </w:rPr>
            </w:pPr>
            <w:r w:rsidRPr="00065497">
              <w:rPr>
                <w:rFonts w:ascii="Arial" w:eastAsia="Arial Unicode MS" w:hAnsi="Arial" w:cs="Arial"/>
                <w:sz w:val="20"/>
                <w:szCs w:val="20"/>
              </w:rPr>
              <w:t>1,487,74</w:t>
            </w:r>
            <w:r w:rsidR="002A3B0F">
              <w:rPr>
                <w:rFonts w:ascii="Arial" w:eastAsia="Arial Unicode MS" w:hAnsi="Arial" w:cs="Arial"/>
                <w:sz w:val="20"/>
                <w:szCs w:val="20"/>
              </w:rPr>
              <w:t>9</w:t>
            </w:r>
          </w:p>
        </w:tc>
      </w:tr>
      <w:tr w:rsidR="00DA50C1" w:rsidRPr="00065497" w14:paraId="4B8D23F4" w14:textId="77777777" w:rsidTr="0086028E">
        <w:tc>
          <w:tcPr>
            <w:tcW w:w="4500" w:type="dxa"/>
          </w:tcPr>
          <w:p w14:paraId="5D744C92" w14:textId="77777777" w:rsidR="00DA50C1" w:rsidRPr="00065497" w:rsidRDefault="00DA50C1" w:rsidP="00DA50C1">
            <w:pPr>
              <w:pStyle w:val="Char"/>
              <w:spacing w:after="0" w:line="380" w:lineRule="exact"/>
              <w:ind w:left="-15" w:right="-108"/>
              <w:rPr>
                <w:rFonts w:ascii="Arial" w:eastAsia="Arial Unicode MS" w:hAnsi="Arial" w:cs="Arial"/>
              </w:rPr>
            </w:pPr>
            <w:r w:rsidRPr="00065497">
              <w:rPr>
                <w:rFonts w:ascii="Arial" w:eastAsia="Arial Unicode MS" w:hAnsi="Arial" w:cs="Arial"/>
              </w:rPr>
              <w:t>Acquisitions</w:t>
            </w:r>
            <w:r w:rsidRPr="00065497">
              <w:rPr>
                <w:rFonts w:ascii="Arial" w:eastAsia="Arial Unicode MS" w:hAnsi="Arial" w:cs="Angsana New"/>
                <w:rtl/>
                <w:cs/>
                <w:lang w:bidi="th-TH"/>
              </w:rPr>
              <w:t xml:space="preserve"> </w:t>
            </w:r>
            <w:r w:rsidRPr="00065497">
              <w:rPr>
                <w:rFonts w:ascii="Arial" w:eastAsia="Arial Unicode MS" w:hAnsi="Arial" w:cs="Arial"/>
              </w:rPr>
              <w:t xml:space="preserve">during the period </w:t>
            </w:r>
            <w:r w:rsidRPr="00065497">
              <w:rPr>
                <w:rFonts w:ascii="Arial" w:eastAsia="Arial Unicode MS" w:hAnsi="Arial" w:cs="Angsana New"/>
                <w:cs/>
                <w:lang w:bidi="th-TH"/>
              </w:rPr>
              <w:t xml:space="preserve">- </w:t>
            </w:r>
            <w:r w:rsidRPr="00065497">
              <w:rPr>
                <w:rFonts w:ascii="Arial" w:eastAsia="Arial Unicode MS" w:hAnsi="Arial" w:cs="Arial"/>
              </w:rPr>
              <w:t>at cost</w:t>
            </w:r>
          </w:p>
        </w:tc>
        <w:tc>
          <w:tcPr>
            <w:tcW w:w="2070" w:type="dxa"/>
          </w:tcPr>
          <w:p w14:paraId="51AA6D35" w14:textId="7BE66AEB" w:rsidR="00DA50C1" w:rsidRPr="00065497" w:rsidRDefault="00DA50C1" w:rsidP="00DA50C1">
            <w:pPr>
              <w:pStyle w:val="BodyText2"/>
              <w:tabs>
                <w:tab w:val="decimal" w:pos="1695"/>
              </w:tabs>
              <w:spacing w:before="0" w:after="0"/>
              <w:jc w:val="left"/>
              <w:rPr>
                <w:rFonts w:ascii="Arial" w:eastAsia="Arial Unicode MS" w:hAnsi="Arial" w:cs="Arial"/>
                <w:sz w:val="20"/>
                <w:szCs w:val="20"/>
              </w:rPr>
            </w:pPr>
            <w:r w:rsidRPr="00DA50C1">
              <w:rPr>
                <w:rFonts w:ascii="Arial" w:eastAsia="Arial Unicode MS" w:hAnsi="Arial" w:cs="Arial" w:hint="cs"/>
                <w:sz w:val="20"/>
                <w:szCs w:val="20"/>
              </w:rPr>
              <w:t>12,293</w:t>
            </w:r>
          </w:p>
        </w:tc>
        <w:tc>
          <w:tcPr>
            <w:tcW w:w="2070" w:type="dxa"/>
          </w:tcPr>
          <w:p w14:paraId="122C60E0" w14:textId="1BB1A889" w:rsidR="00DA50C1" w:rsidRPr="00065497" w:rsidRDefault="00DA50C1" w:rsidP="00DA50C1">
            <w:pPr>
              <w:pStyle w:val="BodyText2"/>
              <w:tabs>
                <w:tab w:val="decimal" w:pos="1695"/>
              </w:tabs>
              <w:spacing w:before="0" w:after="0"/>
              <w:jc w:val="left"/>
              <w:rPr>
                <w:rFonts w:ascii="Arial" w:eastAsia="Arial Unicode MS" w:hAnsi="Arial" w:cs="Arial"/>
                <w:sz w:val="20"/>
                <w:szCs w:val="20"/>
                <w:cs/>
              </w:rPr>
            </w:pPr>
            <w:r w:rsidRPr="00DA50C1">
              <w:rPr>
                <w:rFonts w:ascii="Arial" w:eastAsia="Arial Unicode MS" w:hAnsi="Arial" w:hint="cs"/>
                <w:sz w:val="20"/>
                <w:szCs w:val="20"/>
                <w:cs/>
              </w:rPr>
              <w:t>-</w:t>
            </w:r>
          </w:p>
        </w:tc>
      </w:tr>
      <w:tr w:rsidR="00DA50C1" w:rsidRPr="00065497" w14:paraId="4BEAAD29" w14:textId="77777777" w:rsidTr="0086028E">
        <w:tc>
          <w:tcPr>
            <w:tcW w:w="4500" w:type="dxa"/>
            <w:shd w:val="clear" w:color="auto" w:fill="auto"/>
          </w:tcPr>
          <w:p w14:paraId="0E0A2F20" w14:textId="1F58B338" w:rsidR="00DA50C1" w:rsidRPr="00065497" w:rsidRDefault="00DA50C1" w:rsidP="00DA50C1">
            <w:pPr>
              <w:pStyle w:val="BodyText2"/>
              <w:spacing w:before="0" w:after="0"/>
              <w:ind w:left="160" w:right="-108" w:hanging="175"/>
              <w:jc w:val="left"/>
              <w:rPr>
                <w:rFonts w:ascii="Arial" w:eastAsia="Arial Unicode MS" w:hAnsi="Arial" w:cs="Arial"/>
                <w:sz w:val="20"/>
                <w:szCs w:val="25"/>
              </w:rPr>
            </w:pPr>
            <w:r w:rsidRPr="00065497">
              <w:rPr>
                <w:rFonts w:ascii="Arial" w:eastAsia="Arial Unicode MS" w:hAnsi="Arial" w:cs="Arial"/>
                <w:sz w:val="20"/>
                <w:szCs w:val="25"/>
              </w:rPr>
              <w:t xml:space="preserve">Transferred from property, plant and equipment </w:t>
            </w:r>
          </w:p>
        </w:tc>
        <w:tc>
          <w:tcPr>
            <w:tcW w:w="2070" w:type="dxa"/>
          </w:tcPr>
          <w:p w14:paraId="37BE8CB5" w14:textId="099B4679" w:rsidR="00DA50C1" w:rsidRPr="00065497" w:rsidRDefault="00DA50C1" w:rsidP="00DA50C1">
            <w:pPr>
              <w:pStyle w:val="BodyText2"/>
              <w:tabs>
                <w:tab w:val="decimal" w:pos="1695"/>
              </w:tabs>
              <w:spacing w:before="0" w:after="0"/>
              <w:jc w:val="left"/>
              <w:rPr>
                <w:rFonts w:ascii="Arial" w:eastAsia="Arial Unicode MS" w:hAnsi="Arial" w:cs="Arial"/>
                <w:sz w:val="20"/>
                <w:szCs w:val="20"/>
              </w:rPr>
            </w:pPr>
            <w:r w:rsidRPr="00DA50C1">
              <w:rPr>
                <w:rFonts w:ascii="Arial" w:eastAsia="Arial Unicode MS" w:hAnsi="Arial" w:cs="Arial" w:hint="cs"/>
                <w:sz w:val="20"/>
                <w:szCs w:val="20"/>
              </w:rPr>
              <w:t>53,151</w:t>
            </w:r>
          </w:p>
        </w:tc>
        <w:tc>
          <w:tcPr>
            <w:tcW w:w="2070" w:type="dxa"/>
          </w:tcPr>
          <w:p w14:paraId="2428CA6E" w14:textId="6E36A5A2" w:rsidR="00DA50C1" w:rsidRPr="00065497" w:rsidRDefault="00DA50C1" w:rsidP="00DA50C1">
            <w:pPr>
              <w:pStyle w:val="BodyText2"/>
              <w:tabs>
                <w:tab w:val="decimal" w:pos="1695"/>
              </w:tabs>
              <w:spacing w:before="0" w:after="0"/>
              <w:jc w:val="left"/>
              <w:rPr>
                <w:rFonts w:ascii="Arial" w:eastAsia="Arial Unicode MS" w:hAnsi="Arial" w:cs="Arial"/>
                <w:sz w:val="20"/>
                <w:szCs w:val="20"/>
              </w:rPr>
            </w:pPr>
            <w:r w:rsidRPr="00DA50C1">
              <w:rPr>
                <w:rFonts w:ascii="Arial" w:eastAsia="Arial Unicode MS" w:hAnsi="Arial" w:hint="cs"/>
                <w:sz w:val="20"/>
                <w:szCs w:val="20"/>
                <w:cs/>
              </w:rPr>
              <w:t>-</w:t>
            </w:r>
          </w:p>
        </w:tc>
      </w:tr>
      <w:tr w:rsidR="00DA50C1" w:rsidRPr="00065497" w14:paraId="41190DC9" w14:textId="77777777" w:rsidTr="0086028E">
        <w:tc>
          <w:tcPr>
            <w:tcW w:w="4500" w:type="dxa"/>
          </w:tcPr>
          <w:p w14:paraId="00A9126C" w14:textId="77777777" w:rsidR="00DA50C1" w:rsidRPr="00065497" w:rsidRDefault="00DA50C1" w:rsidP="00DA50C1">
            <w:pPr>
              <w:pStyle w:val="BodyText2"/>
              <w:spacing w:before="0" w:after="0"/>
              <w:ind w:left="-15" w:right="-108"/>
              <w:rPr>
                <w:rFonts w:ascii="Arial" w:eastAsia="Arial Unicode MS" w:hAnsi="Arial" w:cs="Arial"/>
                <w:sz w:val="20"/>
                <w:szCs w:val="20"/>
              </w:rPr>
            </w:pPr>
            <w:r w:rsidRPr="00065497">
              <w:rPr>
                <w:rFonts w:ascii="Arial" w:eastAsia="Arial Unicode MS" w:hAnsi="Arial" w:cs="Arial"/>
                <w:sz w:val="20"/>
                <w:szCs w:val="20"/>
              </w:rPr>
              <w:t>Depreciation during the period</w:t>
            </w:r>
          </w:p>
        </w:tc>
        <w:tc>
          <w:tcPr>
            <w:tcW w:w="2070" w:type="dxa"/>
          </w:tcPr>
          <w:p w14:paraId="71347759" w14:textId="417D3C8D" w:rsidR="00DA50C1" w:rsidRPr="00065497" w:rsidRDefault="00DA50C1" w:rsidP="00DA50C1">
            <w:pPr>
              <w:pStyle w:val="BodyText2"/>
              <w:tabs>
                <w:tab w:val="decimal" w:pos="1695"/>
              </w:tabs>
              <w:spacing w:before="0" w:after="0"/>
              <w:jc w:val="lef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18,368</w:t>
            </w:r>
            <w:r w:rsidRPr="00DA50C1">
              <w:rPr>
                <w:rFonts w:ascii="Arial" w:eastAsia="Arial Unicode MS" w:hAnsi="Arial" w:hint="cs"/>
                <w:sz w:val="20"/>
                <w:szCs w:val="20"/>
                <w:cs/>
              </w:rPr>
              <w:t>)</w:t>
            </w:r>
          </w:p>
        </w:tc>
        <w:tc>
          <w:tcPr>
            <w:tcW w:w="2070" w:type="dxa"/>
          </w:tcPr>
          <w:p w14:paraId="04D3816E" w14:textId="247D972E" w:rsidR="00DA50C1" w:rsidRPr="00065497" w:rsidRDefault="00DA50C1" w:rsidP="00DA50C1">
            <w:pPr>
              <w:pStyle w:val="BodyText2"/>
              <w:tabs>
                <w:tab w:val="decimal" w:pos="1695"/>
              </w:tabs>
              <w:spacing w:before="0" w:after="0"/>
              <w:jc w:val="lef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3,211</w:t>
            </w:r>
            <w:r w:rsidRPr="00DA50C1">
              <w:rPr>
                <w:rFonts w:ascii="Arial" w:eastAsia="Arial Unicode MS" w:hAnsi="Arial" w:hint="cs"/>
                <w:sz w:val="20"/>
                <w:szCs w:val="20"/>
                <w:cs/>
              </w:rPr>
              <w:t>)</w:t>
            </w:r>
          </w:p>
        </w:tc>
      </w:tr>
      <w:tr w:rsidR="00DA50C1" w:rsidRPr="00065497" w14:paraId="171A8AA7" w14:textId="77777777" w:rsidTr="0086028E">
        <w:tc>
          <w:tcPr>
            <w:tcW w:w="4500" w:type="dxa"/>
          </w:tcPr>
          <w:p w14:paraId="7932B407" w14:textId="77777777" w:rsidR="00DA50C1" w:rsidRPr="00065497" w:rsidRDefault="00DA50C1" w:rsidP="00DA50C1">
            <w:pPr>
              <w:pStyle w:val="BodyText2"/>
              <w:spacing w:before="0" w:after="0"/>
              <w:ind w:left="-15" w:right="-108"/>
              <w:rPr>
                <w:rFonts w:ascii="Arial" w:eastAsia="Arial Unicode MS" w:hAnsi="Arial" w:cs="Arial"/>
                <w:sz w:val="20"/>
                <w:szCs w:val="20"/>
              </w:rPr>
            </w:pPr>
            <w:r w:rsidRPr="00065497">
              <w:rPr>
                <w:rFonts w:ascii="Arial" w:eastAsia="Arial Unicode MS" w:hAnsi="Arial" w:cs="Arial"/>
                <w:sz w:val="20"/>
                <w:szCs w:val="20"/>
              </w:rPr>
              <w:t>Translation adjustments</w:t>
            </w:r>
          </w:p>
        </w:tc>
        <w:tc>
          <w:tcPr>
            <w:tcW w:w="2070" w:type="dxa"/>
          </w:tcPr>
          <w:p w14:paraId="293172D8" w14:textId="011D7A16" w:rsidR="00DA50C1" w:rsidRPr="00065497" w:rsidRDefault="00DA50C1" w:rsidP="00DA50C1">
            <w:pPr>
              <w:pStyle w:val="BodyText2"/>
              <w:pBdr>
                <w:bottom w:val="single" w:sz="4" w:space="1" w:color="auto"/>
              </w:pBdr>
              <w:tabs>
                <w:tab w:val="decimal" w:pos="1695"/>
              </w:tabs>
              <w:spacing w:before="0" w:after="0"/>
              <w:jc w:val="left"/>
              <w:rPr>
                <w:rFonts w:ascii="Arial" w:eastAsia="Arial Unicode MS" w:hAnsi="Arial" w:cs="Arial"/>
                <w:sz w:val="20"/>
                <w:szCs w:val="20"/>
              </w:rPr>
            </w:pPr>
            <w:r w:rsidRPr="00DA50C1">
              <w:rPr>
                <w:rFonts w:ascii="Arial" w:eastAsia="Arial Unicode MS" w:hAnsi="Arial" w:cs="Arial" w:hint="cs"/>
                <w:sz w:val="20"/>
                <w:szCs w:val="20"/>
              </w:rPr>
              <w:t>16,406</w:t>
            </w:r>
          </w:p>
        </w:tc>
        <w:tc>
          <w:tcPr>
            <w:tcW w:w="2070" w:type="dxa"/>
          </w:tcPr>
          <w:p w14:paraId="690F9D83" w14:textId="761C7B80" w:rsidR="00DA50C1" w:rsidRPr="00065497" w:rsidRDefault="00DA50C1" w:rsidP="00DA50C1">
            <w:pPr>
              <w:pStyle w:val="BodyText2"/>
              <w:pBdr>
                <w:bottom w:val="single" w:sz="4" w:space="1" w:color="auto"/>
              </w:pBdr>
              <w:tabs>
                <w:tab w:val="decimal" w:pos="1695"/>
              </w:tabs>
              <w:spacing w:before="0" w:after="0"/>
              <w:jc w:val="left"/>
              <w:rPr>
                <w:rFonts w:ascii="Arial" w:eastAsia="Arial Unicode MS" w:hAnsi="Arial" w:cs="Arial"/>
                <w:sz w:val="20"/>
                <w:szCs w:val="20"/>
              </w:rPr>
            </w:pPr>
            <w:r w:rsidRPr="00DA50C1">
              <w:rPr>
                <w:rFonts w:ascii="Arial" w:eastAsia="Arial Unicode MS" w:hAnsi="Arial" w:hint="cs"/>
                <w:sz w:val="20"/>
                <w:szCs w:val="20"/>
                <w:cs/>
              </w:rPr>
              <w:t>-</w:t>
            </w:r>
          </w:p>
        </w:tc>
      </w:tr>
      <w:tr w:rsidR="00DA50C1" w:rsidRPr="00065497" w14:paraId="63288221" w14:textId="77777777" w:rsidTr="0086028E">
        <w:tc>
          <w:tcPr>
            <w:tcW w:w="4500" w:type="dxa"/>
          </w:tcPr>
          <w:p w14:paraId="7045D6E5" w14:textId="71A5609B" w:rsidR="00DA50C1" w:rsidRPr="00065497" w:rsidRDefault="00DA50C1" w:rsidP="00DA50C1">
            <w:pPr>
              <w:pStyle w:val="BodyText2"/>
              <w:spacing w:before="0" w:after="0"/>
              <w:ind w:left="-15" w:right="-108"/>
              <w:rPr>
                <w:rFonts w:ascii="Arial" w:eastAsia="Arial Unicode MS" w:hAnsi="Arial" w:cs="Arial"/>
                <w:b/>
                <w:bCs/>
                <w:sz w:val="20"/>
                <w:szCs w:val="20"/>
              </w:rPr>
            </w:pPr>
            <w:r w:rsidRPr="00065497">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065497">
              <w:rPr>
                <w:rFonts w:ascii="Arial" w:eastAsia="Arial Unicode MS" w:hAnsi="Arial" w:cs="Arial"/>
                <w:b/>
                <w:bCs/>
                <w:sz w:val="20"/>
                <w:szCs w:val="20"/>
              </w:rPr>
              <w:t xml:space="preserve"> 2021</w:t>
            </w:r>
          </w:p>
        </w:tc>
        <w:tc>
          <w:tcPr>
            <w:tcW w:w="2070" w:type="dxa"/>
          </w:tcPr>
          <w:p w14:paraId="4252122B" w14:textId="3DBAD9A8" w:rsidR="00DA50C1" w:rsidRPr="00065497" w:rsidRDefault="00DA50C1" w:rsidP="00DA50C1">
            <w:pPr>
              <w:pStyle w:val="BodyText2"/>
              <w:pBdr>
                <w:bottom w:val="double" w:sz="4" w:space="1" w:color="auto"/>
              </w:pBdr>
              <w:tabs>
                <w:tab w:val="decimal" w:pos="1695"/>
              </w:tabs>
              <w:spacing w:before="0" w:after="0"/>
              <w:jc w:val="left"/>
              <w:rPr>
                <w:rFonts w:ascii="Arial" w:eastAsia="Arial Unicode MS" w:hAnsi="Arial" w:cs="Arial"/>
                <w:sz w:val="20"/>
                <w:szCs w:val="20"/>
              </w:rPr>
            </w:pPr>
            <w:r w:rsidRPr="00DA50C1">
              <w:rPr>
                <w:rFonts w:ascii="Arial" w:eastAsia="Arial Unicode MS" w:hAnsi="Arial" w:cs="Arial" w:hint="cs"/>
                <w:sz w:val="20"/>
                <w:szCs w:val="20"/>
              </w:rPr>
              <w:t>2,465,478</w:t>
            </w:r>
          </w:p>
        </w:tc>
        <w:tc>
          <w:tcPr>
            <w:tcW w:w="2070" w:type="dxa"/>
          </w:tcPr>
          <w:p w14:paraId="618FC294" w14:textId="6DAF0CF9" w:rsidR="00DA50C1" w:rsidRPr="00065497" w:rsidRDefault="00DA50C1" w:rsidP="00DA50C1">
            <w:pPr>
              <w:pStyle w:val="BodyText2"/>
              <w:pBdr>
                <w:bottom w:val="double" w:sz="4" w:space="1" w:color="auto"/>
              </w:pBdr>
              <w:tabs>
                <w:tab w:val="decimal" w:pos="1695"/>
              </w:tabs>
              <w:spacing w:before="0" w:after="0"/>
              <w:jc w:val="left"/>
              <w:rPr>
                <w:rFonts w:ascii="Arial" w:eastAsia="Arial Unicode MS" w:hAnsi="Arial" w:cs="Arial"/>
                <w:sz w:val="20"/>
                <w:szCs w:val="20"/>
              </w:rPr>
            </w:pPr>
            <w:r w:rsidRPr="00DA50C1">
              <w:rPr>
                <w:rFonts w:ascii="Arial" w:eastAsia="Arial Unicode MS" w:hAnsi="Arial" w:cs="Arial" w:hint="cs"/>
                <w:sz w:val="20"/>
                <w:szCs w:val="20"/>
              </w:rPr>
              <w:t>1,484,538</w:t>
            </w:r>
          </w:p>
        </w:tc>
      </w:tr>
    </w:tbl>
    <w:p w14:paraId="24150814" w14:textId="0A8EC10D" w:rsidR="005E43D8" w:rsidRPr="00065497" w:rsidRDefault="00CA5E83" w:rsidP="00695E1A">
      <w:pPr>
        <w:spacing w:before="240" w:after="120" w:line="380" w:lineRule="exact"/>
        <w:ind w:left="547" w:hanging="547"/>
        <w:jc w:val="thaiDistribute"/>
        <w:rPr>
          <w:rFonts w:ascii="Arial" w:eastAsia="Arial Unicode MS" w:hAnsi="Arial" w:cs="Arial"/>
          <w:b/>
          <w:bCs/>
          <w:sz w:val="22"/>
          <w:szCs w:val="22"/>
          <w:cs/>
        </w:rPr>
      </w:pPr>
      <w:r w:rsidRPr="00065497">
        <w:rPr>
          <w:rFonts w:ascii="Arial" w:eastAsia="Arial Unicode MS" w:hAnsi="Arial" w:cs="Arial"/>
          <w:b/>
          <w:bCs/>
          <w:sz w:val="22"/>
          <w:szCs w:val="22"/>
        </w:rPr>
        <w:t>1</w:t>
      </w:r>
      <w:r w:rsidR="00BB6451" w:rsidRPr="00065497">
        <w:rPr>
          <w:rFonts w:ascii="Arial" w:eastAsia="Arial Unicode MS" w:hAnsi="Arial" w:cs="Arial"/>
          <w:b/>
          <w:bCs/>
          <w:sz w:val="22"/>
          <w:szCs w:val="22"/>
        </w:rPr>
        <w:t>2</w:t>
      </w:r>
      <w:r w:rsidR="005E43D8" w:rsidRPr="00065497">
        <w:rPr>
          <w:rFonts w:ascii="Arial" w:eastAsia="Arial Unicode MS" w:hAnsi="Arial" w:cs="Angsana New"/>
          <w:b/>
          <w:bCs/>
          <w:sz w:val="22"/>
          <w:szCs w:val="22"/>
          <w:cs/>
        </w:rPr>
        <w:t>.</w:t>
      </w:r>
      <w:r w:rsidR="0095657E" w:rsidRPr="00065497">
        <w:rPr>
          <w:rFonts w:ascii="Arial" w:eastAsia="Arial Unicode MS" w:hAnsi="Arial" w:cs="Arial"/>
          <w:b/>
          <w:bCs/>
          <w:sz w:val="22"/>
          <w:szCs w:val="22"/>
        </w:rPr>
        <w:tab/>
      </w:r>
      <w:r w:rsidR="005E43D8" w:rsidRPr="00065497">
        <w:rPr>
          <w:rFonts w:ascii="Arial" w:eastAsia="Arial Unicode MS" w:hAnsi="Arial" w:cs="Arial"/>
          <w:b/>
          <w:bCs/>
          <w:sz w:val="22"/>
          <w:szCs w:val="22"/>
        </w:rPr>
        <w:t>Property, plant and equipment</w:t>
      </w:r>
    </w:p>
    <w:p w14:paraId="55E3A3CF" w14:textId="0BF25871" w:rsidR="005E43D8" w:rsidRPr="00065497" w:rsidRDefault="005E43D8" w:rsidP="00695E1A">
      <w:pPr>
        <w:pStyle w:val="BodyTextIndent2"/>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r>
      <w:r w:rsidRPr="00065497">
        <w:rPr>
          <w:rFonts w:ascii="Arial" w:eastAsia="Arial Unicode MS" w:hAnsi="Arial" w:cs="Arial"/>
          <w:spacing w:val="-4"/>
          <w:sz w:val="22"/>
          <w:szCs w:val="22"/>
        </w:rPr>
        <w:t xml:space="preserve">Movements of the property, plant and equipment account for the </w:t>
      </w:r>
      <w:r w:rsidR="00B6092D">
        <w:rPr>
          <w:rFonts w:ascii="Arial" w:eastAsia="Arial Unicode MS" w:hAnsi="Arial" w:cs="Arial"/>
          <w:spacing w:val="-4"/>
          <w:sz w:val="22"/>
          <w:szCs w:val="22"/>
        </w:rPr>
        <w:t>six</w:t>
      </w:r>
      <w:r w:rsidR="00B6092D">
        <w:rPr>
          <w:rFonts w:ascii="Arial" w:eastAsia="Arial Unicode MS" w:hAnsi="Arial"/>
          <w:spacing w:val="-4"/>
          <w:sz w:val="22"/>
          <w:szCs w:val="22"/>
          <w:cs/>
        </w:rPr>
        <w:t>-</w:t>
      </w:r>
      <w:r w:rsidR="00B6092D">
        <w:rPr>
          <w:rFonts w:ascii="Arial" w:eastAsia="Arial Unicode MS" w:hAnsi="Arial" w:cs="Arial"/>
          <w:spacing w:val="-4"/>
          <w:sz w:val="22"/>
          <w:szCs w:val="22"/>
        </w:rPr>
        <w:t>month</w:t>
      </w:r>
      <w:r w:rsidRPr="00065497">
        <w:rPr>
          <w:rFonts w:ascii="Arial" w:eastAsia="Arial Unicode MS" w:hAnsi="Arial" w:cs="Arial"/>
          <w:spacing w:val="-4"/>
          <w:sz w:val="22"/>
          <w:szCs w:val="22"/>
        </w:rPr>
        <w:t xml:space="preserve"> period</w:t>
      </w:r>
      <w:r w:rsidRPr="00065497">
        <w:rPr>
          <w:rFonts w:ascii="Arial" w:eastAsia="Arial Unicode MS" w:hAnsi="Arial" w:cs="Arial"/>
          <w:sz w:val="22"/>
          <w:szCs w:val="22"/>
        </w:rPr>
        <w:t xml:space="preserve"> ended</w:t>
      </w:r>
      <w:r w:rsidRPr="00065497">
        <w:rPr>
          <w:rFonts w:ascii="Arial" w:eastAsia="Arial Unicode MS" w:hAnsi="Arial"/>
          <w:sz w:val="22"/>
          <w:szCs w:val="22"/>
          <w:cs/>
        </w:rPr>
        <w:t xml:space="preserve"> </w:t>
      </w:r>
      <w:r w:rsidR="00B6092D">
        <w:rPr>
          <w:rFonts w:ascii="Arial" w:eastAsia="Arial Unicode MS" w:hAnsi="Arial" w:cs="Arial"/>
          <w:sz w:val="22"/>
          <w:szCs w:val="22"/>
        </w:rPr>
        <w:t>30 June</w:t>
      </w:r>
      <w:r w:rsidR="00EF5698" w:rsidRPr="00065497">
        <w:rPr>
          <w:rFonts w:ascii="Arial" w:eastAsia="Arial Unicode MS" w:hAnsi="Arial"/>
          <w:sz w:val="22"/>
          <w:szCs w:val="22"/>
          <w:cs/>
        </w:rPr>
        <w:t xml:space="preserve"> </w:t>
      </w:r>
      <w:r w:rsidR="00E970CF" w:rsidRPr="00065497">
        <w:rPr>
          <w:rFonts w:ascii="Arial" w:eastAsia="Arial Unicode MS" w:hAnsi="Arial" w:cs="Arial"/>
          <w:sz w:val="22"/>
          <w:szCs w:val="22"/>
        </w:rPr>
        <w:t>202</w:t>
      </w:r>
      <w:r w:rsidR="00EF5698" w:rsidRPr="00065497">
        <w:rPr>
          <w:rFonts w:ascii="Arial" w:eastAsia="Arial Unicode MS" w:hAnsi="Arial" w:cs="Arial"/>
          <w:sz w:val="22"/>
          <w:szCs w:val="22"/>
        </w:rPr>
        <w:t>1</w:t>
      </w:r>
      <w:r w:rsidRPr="00065497">
        <w:rPr>
          <w:rFonts w:ascii="Arial" w:eastAsia="Arial Unicode MS" w:hAnsi="Arial"/>
          <w:sz w:val="22"/>
          <w:szCs w:val="22"/>
          <w:cs/>
        </w:rPr>
        <w:t xml:space="preserve"> </w:t>
      </w:r>
      <w:r w:rsidRPr="00065497">
        <w:rPr>
          <w:rFonts w:ascii="Arial" w:eastAsia="Arial Unicode MS" w:hAnsi="Arial" w:cs="Arial"/>
          <w:sz w:val="22"/>
          <w:szCs w:val="22"/>
        </w:rPr>
        <w:t>are summarised below</w:t>
      </w:r>
      <w:r w:rsidRPr="0006549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065497" w14:paraId="562F99D8" w14:textId="77777777" w:rsidTr="0095657E">
        <w:trPr>
          <w:cantSplit/>
        </w:trPr>
        <w:tc>
          <w:tcPr>
            <w:tcW w:w="4500" w:type="dxa"/>
          </w:tcPr>
          <w:p w14:paraId="19100D0D" w14:textId="77777777" w:rsidR="005E43D8" w:rsidRPr="00065497"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17D15ED4" w14:textId="77777777" w:rsidR="005E43D8" w:rsidRPr="00065497" w:rsidRDefault="005E43D8" w:rsidP="00695E1A">
            <w:pPr>
              <w:pStyle w:val="BodyText2"/>
              <w:spacing w:before="0" w:after="0" w:line="360" w:lineRule="exact"/>
              <w:jc w:val="right"/>
              <w:rPr>
                <w:rFonts w:ascii="Arial" w:eastAsia="Arial Unicode MS" w:hAnsi="Arial" w:cs="Arial"/>
                <w:sz w:val="20"/>
                <w:szCs w:val="20"/>
                <w:u w:val="single"/>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tr w:rsidR="005E43D8" w:rsidRPr="00065497" w14:paraId="3CFC6D7F" w14:textId="77777777" w:rsidTr="0095657E">
        <w:trPr>
          <w:cantSplit/>
        </w:trPr>
        <w:tc>
          <w:tcPr>
            <w:tcW w:w="4500" w:type="dxa"/>
          </w:tcPr>
          <w:p w14:paraId="7B2DE176" w14:textId="77777777" w:rsidR="005E43D8" w:rsidRPr="00065497"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2A2F5E96" w14:textId="77777777" w:rsidR="005E43D8" w:rsidRPr="0006549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Consolidated financial statements</w:t>
            </w:r>
          </w:p>
        </w:tc>
        <w:tc>
          <w:tcPr>
            <w:tcW w:w="2070" w:type="dxa"/>
            <w:vAlign w:val="bottom"/>
          </w:tcPr>
          <w:p w14:paraId="764C5790" w14:textId="77777777" w:rsidR="005E43D8" w:rsidRPr="0006549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 xml:space="preserve">Separate </w:t>
            </w:r>
          </w:p>
          <w:p w14:paraId="69C81C8E" w14:textId="77777777" w:rsidR="005E43D8" w:rsidRPr="0006549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financial statements</w:t>
            </w:r>
          </w:p>
        </w:tc>
      </w:tr>
      <w:tr w:rsidR="00484ED1" w:rsidRPr="00065497" w14:paraId="1E7E719E" w14:textId="77777777" w:rsidTr="001E2C92">
        <w:tc>
          <w:tcPr>
            <w:tcW w:w="4500" w:type="dxa"/>
          </w:tcPr>
          <w:p w14:paraId="3B0168EB" w14:textId="0F9D1767" w:rsidR="00484ED1" w:rsidRPr="00065497" w:rsidRDefault="00484ED1" w:rsidP="00695E1A">
            <w:pPr>
              <w:pStyle w:val="BodyText2"/>
              <w:spacing w:before="0" w:after="0" w:line="360" w:lineRule="exact"/>
              <w:ind w:left="-15" w:right="-108"/>
              <w:jc w:val="left"/>
              <w:rPr>
                <w:rFonts w:ascii="Arial" w:eastAsia="Arial Unicode MS" w:hAnsi="Arial" w:cs="Arial"/>
                <w:b/>
                <w:bCs/>
                <w:sz w:val="20"/>
                <w:szCs w:val="20"/>
                <w:cs/>
              </w:rPr>
            </w:pPr>
            <w:r w:rsidRPr="00065497">
              <w:rPr>
                <w:rFonts w:ascii="Arial" w:eastAsia="Arial Unicode MS" w:hAnsi="Arial" w:cs="Arial"/>
                <w:b/>
                <w:bCs/>
                <w:sz w:val="20"/>
                <w:szCs w:val="20"/>
              </w:rPr>
              <w:t>Net book value as at 1 January 202</w:t>
            </w:r>
            <w:r w:rsidR="00EF5698" w:rsidRPr="00065497">
              <w:rPr>
                <w:rFonts w:ascii="Arial" w:eastAsia="Arial Unicode MS" w:hAnsi="Arial" w:cs="Arial"/>
                <w:b/>
                <w:bCs/>
                <w:sz w:val="20"/>
                <w:szCs w:val="20"/>
              </w:rPr>
              <w:t>1</w:t>
            </w:r>
          </w:p>
        </w:tc>
        <w:tc>
          <w:tcPr>
            <w:tcW w:w="2070" w:type="dxa"/>
            <w:vAlign w:val="bottom"/>
          </w:tcPr>
          <w:p w14:paraId="4022D9A9" w14:textId="3F631EB2" w:rsidR="00484ED1" w:rsidRPr="00065497" w:rsidRDefault="00EF5698" w:rsidP="00695E1A">
            <w:pPr>
              <w:pStyle w:val="BodyText2"/>
              <w:tabs>
                <w:tab w:val="decimal" w:pos="1695"/>
              </w:tabs>
              <w:spacing w:before="0" w:after="0" w:line="360" w:lineRule="exact"/>
              <w:jc w:val="left"/>
              <w:rPr>
                <w:rFonts w:ascii="Arial" w:eastAsia="Arial Unicode MS" w:hAnsi="Arial" w:cs="Arial"/>
                <w:sz w:val="20"/>
                <w:szCs w:val="20"/>
              </w:rPr>
            </w:pPr>
            <w:r w:rsidRPr="00065497">
              <w:rPr>
                <w:rFonts w:ascii="Arial" w:eastAsia="Arial Unicode MS" w:hAnsi="Arial" w:cs="Arial"/>
                <w:sz w:val="20"/>
                <w:szCs w:val="20"/>
              </w:rPr>
              <w:t>6,154,083</w:t>
            </w:r>
          </w:p>
        </w:tc>
        <w:tc>
          <w:tcPr>
            <w:tcW w:w="2070" w:type="dxa"/>
            <w:vAlign w:val="bottom"/>
          </w:tcPr>
          <w:p w14:paraId="1404FD84" w14:textId="5C6B3216" w:rsidR="00484ED1" w:rsidRPr="00065497" w:rsidRDefault="00EF5698" w:rsidP="00695E1A">
            <w:pPr>
              <w:pStyle w:val="BodyText2"/>
              <w:tabs>
                <w:tab w:val="decimal" w:pos="1695"/>
              </w:tabs>
              <w:spacing w:before="0" w:after="0" w:line="360" w:lineRule="exact"/>
              <w:jc w:val="left"/>
              <w:rPr>
                <w:rFonts w:ascii="Arial" w:eastAsia="Arial Unicode MS" w:hAnsi="Arial" w:cs="Arial"/>
                <w:sz w:val="20"/>
                <w:szCs w:val="20"/>
              </w:rPr>
            </w:pPr>
            <w:r w:rsidRPr="00065497">
              <w:rPr>
                <w:rFonts w:ascii="Arial" w:eastAsia="Arial Unicode MS" w:hAnsi="Arial" w:cs="Arial"/>
                <w:sz w:val="20"/>
                <w:szCs w:val="20"/>
              </w:rPr>
              <w:t>33,011</w:t>
            </w:r>
          </w:p>
        </w:tc>
      </w:tr>
      <w:tr w:rsidR="00DA50C1" w:rsidRPr="00065497" w14:paraId="03437F65" w14:textId="77777777" w:rsidTr="001E2C92">
        <w:tc>
          <w:tcPr>
            <w:tcW w:w="4500" w:type="dxa"/>
          </w:tcPr>
          <w:p w14:paraId="73D98ADE" w14:textId="77777777" w:rsidR="00DA50C1" w:rsidRPr="00065497" w:rsidRDefault="00DA50C1" w:rsidP="00DA50C1">
            <w:pPr>
              <w:pStyle w:val="Char"/>
              <w:spacing w:after="0" w:line="360" w:lineRule="exact"/>
              <w:ind w:left="-15" w:right="-108"/>
              <w:rPr>
                <w:rFonts w:ascii="Arial" w:eastAsia="Arial Unicode MS" w:hAnsi="Arial" w:cs="Arial"/>
              </w:rPr>
            </w:pPr>
            <w:r w:rsidRPr="00065497">
              <w:rPr>
                <w:rFonts w:ascii="Arial" w:eastAsia="Arial Unicode MS" w:hAnsi="Arial" w:cs="Arial"/>
              </w:rPr>
              <w:t>Acquisitions</w:t>
            </w:r>
            <w:r w:rsidRPr="00065497">
              <w:rPr>
                <w:rFonts w:ascii="Arial" w:eastAsia="Arial Unicode MS" w:hAnsi="Arial" w:cs="Angsana New"/>
                <w:rtl/>
                <w:cs/>
                <w:lang w:bidi="th-TH"/>
              </w:rPr>
              <w:t xml:space="preserve"> </w:t>
            </w:r>
            <w:r w:rsidRPr="00065497">
              <w:rPr>
                <w:rFonts w:ascii="Arial" w:eastAsia="Arial Unicode MS" w:hAnsi="Arial" w:cs="Arial"/>
              </w:rPr>
              <w:t xml:space="preserve">during the period </w:t>
            </w:r>
            <w:r w:rsidRPr="00065497">
              <w:rPr>
                <w:rFonts w:ascii="Arial" w:eastAsia="Arial Unicode MS" w:hAnsi="Arial" w:cs="Angsana New"/>
                <w:cs/>
                <w:lang w:bidi="th-TH"/>
              </w:rPr>
              <w:t xml:space="preserve">- </w:t>
            </w:r>
            <w:r w:rsidRPr="00065497">
              <w:rPr>
                <w:rFonts w:ascii="Arial" w:eastAsia="Arial Unicode MS" w:hAnsi="Arial" w:cs="Arial"/>
              </w:rPr>
              <w:t>at cost</w:t>
            </w:r>
          </w:p>
        </w:tc>
        <w:tc>
          <w:tcPr>
            <w:tcW w:w="2070" w:type="dxa"/>
            <w:vAlign w:val="bottom"/>
          </w:tcPr>
          <w:p w14:paraId="7BB169FF" w14:textId="239D761F"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cs="Arial" w:hint="cs"/>
                <w:sz w:val="20"/>
                <w:szCs w:val="20"/>
              </w:rPr>
              <w:t>152,825</w:t>
            </w:r>
          </w:p>
        </w:tc>
        <w:tc>
          <w:tcPr>
            <w:tcW w:w="2070" w:type="dxa"/>
            <w:vAlign w:val="bottom"/>
          </w:tcPr>
          <w:p w14:paraId="603C4582" w14:textId="4967673B"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cs="Arial" w:hint="cs"/>
                <w:sz w:val="20"/>
                <w:szCs w:val="20"/>
              </w:rPr>
              <w:t>953</w:t>
            </w:r>
          </w:p>
        </w:tc>
      </w:tr>
      <w:tr w:rsidR="00DA50C1" w:rsidRPr="00065497" w14:paraId="4914B25C" w14:textId="77777777" w:rsidTr="001E2C92">
        <w:tc>
          <w:tcPr>
            <w:tcW w:w="4500" w:type="dxa"/>
          </w:tcPr>
          <w:p w14:paraId="4F7B0023" w14:textId="77777777" w:rsidR="00DA50C1" w:rsidRPr="00065497" w:rsidRDefault="00DA50C1" w:rsidP="00DA50C1">
            <w:pPr>
              <w:pStyle w:val="11"/>
              <w:spacing w:line="360" w:lineRule="exact"/>
              <w:ind w:left="255" w:right="-108" w:hanging="270"/>
              <w:rPr>
                <w:rFonts w:ascii="Arial" w:eastAsia="Arial Unicode MS" w:hAnsi="Arial" w:cs="Arial"/>
                <w:color w:val="auto"/>
                <w:sz w:val="20"/>
                <w:szCs w:val="20"/>
              </w:rPr>
            </w:pPr>
            <w:r w:rsidRPr="00065497">
              <w:rPr>
                <w:rFonts w:ascii="Arial" w:eastAsia="Arial Unicode MS" w:hAnsi="Arial" w:cs="Arial"/>
                <w:color w:val="auto"/>
                <w:sz w:val="20"/>
                <w:szCs w:val="20"/>
              </w:rPr>
              <w:t>Disposals</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write</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 xml:space="preserve">off during the period </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 xml:space="preserve"> net book value at disposals</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write</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off date</w:t>
            </w:r>
          </w:p>
        </w:tc>
        <w:tc>
          <w:tcPr>
            <w:tcW w:w="2070" w:type="dxa"/>
            <w:vAlign w:val="bottom"/>
          </w:tcPr>
          <w:p w14:paraId="55007D78" w14:textId="1EF01861"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20,817</w:t>
            </w:r>
            <w:r w:rsidRPr="00DA50C1">
              <w:rPr>
                <w:rFonts w:ascii="Arial" w:eastAsia="Arial Unicode MS" w:hAnsi="Arial" w:hint="cs"/>
                <w:sz w:val="20"/>
                <w:szCs w:val="20"/>
                <w:cs/>
              </w:rPr>
              <w:t>)</w:t>
            </w:r>
          </w:p>
        </w:tc>
        <w:tc>
          <w:tcPr>
            <w:tcW w:w="2070" w:type="dxa"/>
            <w:vAlign w:val="bottom"/>
          </w:tcPr>
          <w:p w14:paraId="67B9418D" w14:textId="7526EB84"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2</w:t>
            </w:r>
            <w:r w:rsidRPr="00DA50C1">
              <w:rPr>
                <w:rFonts w:ascii="Arial" w:eastAsia="Arial Unicode MS" w:hAnsi="Arial" w:hint="cs"/>
                <w:sz w:val="20"/>
                <w:szCs w:val="20"/>
                <w:cs/>
              </w:rPr>
              <w:t>)</w:t>
            </w:r>
          </w:p>
        </w:tc>
      </w:tr>
      <w:tr w:rsidR="00DA50C1" w:rsidRPr="00065497" w14:paraId="6A1113C0" w14:textId="77777777" w:rsidTr="007F6421">
        <w:tc>
          <w:tcPr>
            <w:tcW w:w="4500" w:type="dxa"/>
            <w:shd w:val="clear" w:color="auto" w:fill="auto"/>
          </w:tcPr>
          <w:p w14:paraId="0502F7D1" w14:textId="0D83683C" w:rsidR="00DA50C1" w:rsidRPr="00065497" w:rsidRDefault="00DA50C1" w:rsidP="00DA50C1">
            <w:pPr>
              <w:pStyle w:val="11"/>
              <w:spacing w:line="360" w:lineRule="exact"/>
              <w:ind w:left="255" w:right="-108" w:hanging="270"/>
              <w:rPr>
                <w:rFonts w:ascii="Arial" w:eastAsia="Arial Unicode MS" w:hAnsi="Arial" w:cs="Arial"/>
                <w:color w:val="auto"/>
                <w:sz w:val="20"/>
                <w:szCs w:val="20"/>
              </w:rPr>
            </w:pPr>
            <w:r w:rsidRPr="00065497">
              <w:rPr>
                <w:rFonts w:ascii="Arial" w:eastAsia="Arial Unicode MS" w:hAnsi="Arial" w:cs="Arial"/>
                <w:color w:val="auto"/>
                <w:sz w:val="20"/>
                <w:szCs w:val="20"/>
              </w:rPr>
              <w:t xml:space="preserve">Transfers to investment </w:t>
            </w:r>
            <w:r>
              <w:rPr>
                <w:rFonts w:ascii="Arial" w:eastAsia="Arial Unicode MS" w:hAnsi="Arial" w:cs="Arial"/>
                <w:color w:val="auto"/>
                <w:sz w:val="20"/>
                <w:szCs w:val="20"/>
              </w:rPr>
              <w:t xml:space="preserve">properties </w:t>
            </w:r>
          </w:p>
        </w:tc>
        <w:tc>
          <w:tcPr>
            <w:tcW w:w="2070" w:type="dxa"/>
            <w:vAlign w:val="bottom"/>
          </w:tcPr>
          <w:p w14:paraId="5DE9CEC9" w14:textId="71262E7F"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53,151</w:t>
            </w:r>
            <w:r w:rsidRPr="00DA50C1">
              <w:rPr>
                <w:rFonts w:ascii="Arial" w:eastAsia="Arial Unicode MS" w:hAnsi="Arial" w:hint="cs"/>
                <w:sz w:val="20"/>
                <w:szCs w:val="20"/>
                <w:cs/>
              </w:rPr>
              <w:t>)</w:t>
            </w:r>
          </w:p>
        </w:tc>
        <w:tc>
          <w:tcPr>
            <w:tcW w:w="2070" w:type="dxa"/>
            <w:vAlign w:val="bottom"/>
          </w:tcPr>
          <w:p w14:paraId="6DAEE842" w14:textId="0D813C84"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hint="cs"/>
                <w:sz w:val="20"/>
                <w:szCs w:val="20"/>
                <w:cs/>
              </w:rPr>
              <w:t>-</w:t>
            </w:r>
          </w:p>
        </w:tc>
      </w:tr>
      <w:tr w:rsidR="00DA50C1" w:rsidRPr="00065497" w14:paraId="33DA2E47" w14:textId="77777777" w:rsidTr="001E2C92">
        <w:tc>
          <w:tcPr>
            <w:tcW w:w="4500" w:type="dxa"/>
          </w:tcPr>
          <w:p w14:paraId="3A0B6217" w14:textId="77777777" w:rsidR="00DA50C1" w:rsidRPr="00065497" w:rsidRDefault="00DA50C1" w:rsidP="00DA50C1">
            <w:pPr>
              <w:pStyle w:val="BodyText2"/>
              <w:spacing w:before="0" w:after="0" w:line="360" w:lineRule="exact"/>
              <w:ind w:left="-15" w:right="-108"/>
              <w:jc w:val="left"/>
              <w:rPr>
                <w:rFonts w:ascii="Arial" w:eastAsia="Arial Unicode MS" w:hAnsi="Arial" w:cs="Arial"/>
                <w:sz w:val="20"/>
                <w:szCs w:val="20"/>
              </w:rPr>
            </w:pPr>
            <w:r w:rsidRPr="00065497">
              <w:rPr>
                <w:rFonts w:ascii="Arial" w:eastAsia="Arial Unicode MS" w:hAnsi="Arial" w:cs="Arial"/>
                <w:sz w:val="20"/>
                <w:szCs w:val="20"/>
              </w:rPr>
              <w:t>Depreciation during the period</w:t>
            </w:r>
          </w:p>
        </w:tc>
        <w:tc>
          <w:tcPr>
            <w:tcW w:w="2070" w:type="dxa"/>
            <w:vAlign w:val="bottom"/>
          </w:tcPr>
          <w:p w14:paraId="61BEF10F" w14:textId="31FB3D04"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365,774</w:t>
            </w:r>
            <w:r w:rsidRPr="00DA50C1">
              <w:rPr>
                <w:rFonts w:ascii="Arial" w:eastAsia="Arial Unicode MS" w:hAnsi="Arial" w:hint="cs"/>
                <w:sz w:val="20"/>
                <w:szCs w:val="20"/>
                <w:cs/>
              </w:rPr>
              <w:t>)</w:t>
            </w:r>
          </w:p>
        </w:tc>
        <w:tc>
          <w:tcPr>
            <w:tcW w:w="2070" w:type="dxa"/>
            <w:vAlign w:val="bottom"/>
          </w:tcPr>
          <w:p w14:paraId="7532AB15" w14:textId="28B25971" w:rsidR="00DA50C1" w:rsidRPr="00065497" w:rsidRDefault="00DA50C1" w:rsidP="00DA50C1">
            <w:pPr>
              <w:pStyle w:val="BodyText2"/>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2,668</w:t>
            </w:r>
            <w:r w:rsidRPr="00DA50C1">
              <w:rPr>
                <w:rFonts w:ascii="Arial" w:eastAsia="Arial Unicode MS" w:hAnsi="Arial" w:hint="cs"/>
                <w:sz w:val="20"/>
                <w:szCs w:val="20"/>
                <w:cs/>
              </w:rPr>
              <w:t>)</w:t>
            </w:r>
          </w:p>
        </w:tc>
      </w:tr>
      <w:tr w:rsidR="00DA50C1" w:rsidRPr="00065497" w14:paraId="4C9F38EB" w14:textId="77777777" w:rsidTr="001E2C92">
        <w:tc>
          <w:tcPr>
            <w:tcW w:w="4500" w:type="dxa"/>
          </w:tcPr>
          <w:p w14:paraId="73C51E18" w14:textId="77777777" w:rsidR="00DA50C1" w:rsidRPr="00065497" w:rsidRDefault="00DA50C1" w:rsidP="00DA50C1">
            <w:pPr>
              <w:pStyle w:val="BodyText2"/>
              <w:spacing w:before="0" w:after="0" w:line="360" w:lineRule="exact"/>
              <w:ind w:left="-15" w:right="-108"/>
              <w:jc w:val="left"/>
              <w:rPr>
                <w:rFonts w:ascii="Arial" w:eastAsia="Arial Unicode MS" w:hAnsi="Arial" w:cs="Arial"/>
                <w:sz w:val="20"/>
                <w:szCs w:val="20"/>
              </w:rPr>
            </w:pPr>
            <w:r w:rsidRPr="00065497">
              <w:rPr>
                <w:rFonts w:ascii="Arial" w:eastAsia="Arial Unicode MS" w:hAnsi="Arial" w:cs="Arial"/>
                <w:sz w:val="20"/>
                <w:szCs w:val="20"/>
              </w:rPr>
              <w:t>Translation adjustments</w:t>
            </w:r>
          </w:p>
        </w:tc>
        <w:tc>
          <w:tcPr>
            <w:tcW w:w="2070" w:type="dxa"/>
            <w:vAlign w:val="bottom"/>
          </w:tcPr>
          <w:p w14:paraId="6C206871" w14:textId="5D1E0490" w:rsidR="00DA50C1" w:rsidRPr="00065497" w:rsidRDefault="00DA50C1" w:rsidP="00DA50C1">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cs="Arial" w:hint="cs"/>
                <w:sz w:val="20"/>
                <w:szCs w:val="20"/>
              </w:rPr>
              <w:t>154,468</w:t>
            </w:r>
          </w:p>
        </w:tc>
        <w:tc>
          <w:tcPr>
            <w:tcW w:w="2070" w:type="dxa"/>
            <w:vAlign w:val="bottom"/>
          </w:tcPr>
          <w:p w14:paraId="32539C48" w14:textId="56AF89D8" w:rsidR="00DA50C1" w:rsidRPr="00065497" w:rsidRDefault="00DA50C1" w:rsidP="00DA50C1">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hint="cs"/>
                <w:sz w:val="20"/>
                <w:szCs w:val="20"/>
                <w:cs/>
              </w:rPr>
              <w:t>-</w:t>
            </w:r>
          </w:p>
        </w:tc>
      </w:tr>
      <w:tr w:rsidR="00DA50C1" w:rsidRPr="00065497" w14:paraId="3571193B" w14:textId="77777777" w:rsidTr="001E2C92">
        <w:tc>
          <w:tcPr>
            <w:tcW w:w="4500" w:type="dxa"/>
          </w:tcPr>
          <w:p w14:paraId="13576325" w14:textId="2E0B13DE" w:rsidR="00DA50C1" w:rsidRPr="00065497" w:rsidRDefault="00DA50C1" w:rsidP="00DA50C1">
            <w:pPr>
              <w:pStyle w:val="BodyText2"/>
              <w:spacing w:before="0" w:after="0" w:line="360" w:lineRule="exact"/>
              <w:ind w:left="-15" w:right="-108"/>
              <w:jc w:val="left"/>
              <w:rPr>
                <w:rFonts w:ascii="Arial" w:eastAsia="Arial Unicode MS" w:hAnsi="Arial" w:cs="Arial"/>
                <w:b/>
                <w:bCs/>
                <w:sz w:val="20"/>
                <w:szCs w:val="20"/>
              </w:rPr>
            </w:pPr>
            <w:r w:rsidRPr="00065497">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065497">
              <w:rPr>
                <w:rFonts w:ascii="Arial" w:eastAsia="Arial Unicode MS" w:hAnsi="Arial" w:cs="Arial"/>
                <w:b/>
                <w:bCs/>
                <w:sz w:val="20"/>
                <w:szCs w:val="20"/>
              </w:rPr>
              <w:t xml:space="preserve"> 2021</w:t>
            </w:r>
          </w:p>
        </w:tc>
        <w:tc>
          <w:tcPr>
            <w:tcW w:w="2070" w:type="dxa"/>
            <w:vAlign w:val="bottom"/>
          </w:tcPr>
          <w:p w14:paraId="1A8338C4" w14:textId="27480C85" w:rsidR="00DA50C1" w:rsidRPr="00065497" w:rsidRDefault="00DA50C1" w:rsidP="00DA50C1">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cs="Arial" w:hint="cs"/>
                <w:sz w:val="20"/>
                <w:szCs w:val="20"/>
              </w:rPr>
              <w:t>6,021,634</w:t>
            </w:r>
          </w:p>
        </w:tc>
        <w:tc>
          <w:tcPr>
            <w:tcW w:w="2070" w:type="dxa"/>
            <w:vAlign w:val="bottom"/>
          </w:tcPr>
          <w:p w14:paraId="37258521" w14:textId="4E24BAB5" w:rsidR="00DA50C1" w:rsidRPr="00065497" w:rsidRDefault="00DA50C1" w:rsidP="00DA50C1">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DA50C1">
              <w:rPr>
                <w:rFonts w:ascii="Arial" w:eastAsia="Arial Unicode MS" w:hAnsi="Arial" w:cs="Arial" w:hint="cs"/>
                <w:sz w:val="20"/>
                <w:szCs w:val="20"/>
              </w:rPr>
              <w:t>31,294</w:t>
            </w:r>
          </w:p>
        </w:tc>
      </w:tr>
    </w:tbl>
    <w:p w14:paraId="393771F6" w14:textId="77777777" w:rsidR="00935313" w:rsidRDefault="00935313" w:rsidP="00695E1A">
      <w:pPr>
        <w:spacing w:before="120" w:after="120" w:line="380" w:lineRule="exact"/>
        <w:ind w:left="547" w:hanging="547"/>
        <w:jc w:val="thaiDistribute"/>
        <w:rPr>
          <w:rFonts w:ascii="Arial" w:eastAsia="Arial Unicode MS" w:hAnsi="Arial" w:cs="Arial"/>
          <w:b/>
          <w:bCs/>
          <w:sz w:val="22"/>
          <w:szCs w:val="22"/>
        </w:rPr>
      </w:pPr>
    </w:p>
    <w:p w14:paraId="06F83A4B" w14:textId="77777777" w:rsidR="00935313" w:rsidRDefault="00935313">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54556202" w14:textId="1F1BC243" w:rsidR="00ED5C71" w:rsidRPr="00065497" w:rsidRDefault="00ED5C71" w:rsidP="00695E1A">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BB6451" w:rsidRPr="00065497">
        <w:rPr>
          <w:rFonts w:ascii="Arial" w:eastAsia="Arial Unicode MS" w:hAnsi="Arial" w:cs="Arial"/>
          <w:b/>
          <w:bCs/>
          <w:sz w:val="22"/>
          <w:szCs w:val="22"/>
        </w:rPr>
        <w:t>3</w:t>
      </w:r>
      <w:r w:rsidRPr="00065497">
        <w:rPr>
          <w:rFonts w:ascii="Arial" w:eastAsia="Arial Unicode MS" w:hAnsi="Arial" w:cs="Angsana New"/>
          <w:b/>
          <w:bCs/>
          <w:sz w:val="22"/>
          <w:szCs w:val="22"/>
          <w:cs/>
        </w:rPr>
        <w:t>.</w:t>
      </w:r>
      <w:r w:rsidR="00637754" w:rsidRPr="00065497">
        <w:rPr>
          <w:rFonts w:ascii="Arial" w:eastAsia="Arial Unicode MS" w:hAnsi="Arial" w:cs="Arial"/>
          <w:b/>
          <w:bCs/>
          <w:sz w:val="22"/>
          <w:szCs w:val="22"/>
          <w:cs/>
        </w:rPr>
        <w:tab/>
      </w:r>
      <w:r w:rsidRPr="00065497">
        <w:rPr>
          <w:rFonts w:ascii="Arial" w:eastAsia="Arial Unicode MS" w:hAnsi="Arial" w:cs="Arial"/>
          <w:b/>
          <w:bCs/>
          <w:sz w:val="22"/>
          <w:szCs w:val="22"/>
        </w:rPr>
        <w:t>Right</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of</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use assets</w:t>
      </w:r>
    </w:p>
    <w:p w14:paraId="4ECC6B06" w14:textId="4D4FF450" w:rsidR="00F21DFC" w:rsidRPr="00065497" w:rsidRDefault="00F21DFC" w:rsidP="00695E1A">
      <w:pPr>
        <w:pStyle w:val="BodyTextIndent2"/>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t>Movement</w:t>
      </w:r>
      <w:r w:rsidR="00D3546D" w:rsidRPr="00065497">
        <w:rPr>
          <w:rFonts w:ascii="Arial" w:eastAsia="Arial Unicode MS" w:hAnsi="Arial" w:cs="Arial"/>
          <w:sz w:val="22"/>
          <w:szCs w:val="22"/>
        </w:rPr>
        <w:t>s</w:t>
      </w:r>
      <w:r w:rsidRPr="00065497">
        <w:rPr>
          <w:rFonts w:ascii="Arial" w:eastAsia="Arial Unicode MS" w:hAnsi="Arial" w:cs="Arial"/>
          <w:sz w:val="22"/>
          <w:szCs w:val="22"/>
        </w:rPr>
        <w:t xml:space="preserve"> of the right</w:t>
      </w:r>
      <w:r w:rsidRPr="00065497">
        <w:rPr>
          <w:rFonts w:ascii="Arial" w:eastAsia="Arial Unicode MS" w:hAnsi="Arial"/>
          <w:sz w:val="22"/>
          <w:szCs w:val="22"/>
          <w:cs/>
        </w:rPr>
        <w:t>-</w:t>
      </w:r>
      <w:r w:rsidRPr="00065497">
        <w:rPr>
          <w:rFonts w:ascii="Arial" w:eastAsia="Arial Unicode MS" w:hAnsi="Arial" w:cs="Arial"/>
          <w:sz w:val="22"/>
          <w:szCs w:val="22"/>
        </w:rPr>
        <w:t>of</w:t>
      </w:r>
      <w:r w:rsidRPr="00065497">
        <w:rPr>
          <w:rFonts w:ascii="Arial" w:eastAsia="Arial Unicode MS" w:hAnsi="Arial"/>
          <w:sz w:val="22"/>
          <w:szCs w:val="22"/>
          <w:cs/>
        </w:rPr>
        <w:t>-</w:t>
      </w:r>
      <w:r w:rsidRPr="00065497">
        <w:rPr>
          <w:rFonts w:ascii="Arial" w:eastAsia="Arial Unicode MS" w:hAnsi="Arial" w:cs="Arial"/>
          <w:sz w:val="22"/>
          <w:szCs w:val="22"/>
        </w:rPr>
        <w:t xml:space="preserve">use assets account for the </w:t>
      </w:r>
      <w:r w:rsidR="00B6092D">
        <w:rPr>
          <w:rFonts w:ascii="Arial" w:eastAsia="Arial Unicode MS" w:hAnsi="Arial" w:cs="Arial"/>
          <w:sz w:val="22"/>
          <w:szCs w:val="22"/>
        </w:rPr>
        <w:t>six</w:t>
      </w:r>
      <w:r w:rsidR="00B6092D">
        <w:rPr>
          <w:rFonts w:ascii="Arial" w:eastAsia="Arial Unicode MS" w:hAnsi="Arial"/>
          <w:sz w:val="22"/>
          <w:szCs w:val="22"/>
          <w:cs/>
        </w:rPr>
        <w:t>-</w:t>
      </w:r>
      <w:r w:rsidR="00B6092D">
        <w:rPr>
          <w:rFonts w:ascii="Arial" w:eastAsia="Arial Unicode MS" w:hAnsi="Arial" w:cs="Arial"/>
          <w:sz w:val="22"/>
          <w:szCs w:val="22"/>
        </w:rPr>
        <w:t>month</w:t>
      </w:r>
      <w:r w:rsidRPr="00065497">
        <w:rPr>
          <w:rFonts w:ascii="Arial" w:eastAsia="Arial Unicode MS" w:hAnsi="Arial" w:cs="Arial"/>
          <w:sz w:val="22"/>
          <w:szCs w:val="22"/>
        </w:rPr>
        <w:t xml:space="preserve"> period ended</w:t>
      </w:r>
      <w:r w:rsidR="00D3546D" w:rsidRPr="00065497">
        <w:rPr>
          <w:rFonts w:ascii="Arial" w:eastAsia="Arial Unicode MS" w:hAnsi="Arial"/>
          <w:sz w:val="22"/>
          <w:szCs w:val="22"/>
          <w:cs/>
        </w:rPr>
        <w:t xml:space="preserve"> </w:t>
      </w:r>
      <w:r w:rsidR="00EF5698" w:rsidRPr="00065497">
        <w:rPr>
          <w:rFonts w:ascii="Arial" w:eastAsia="Arial Unicode MS" w:hAnsi="Arial"/>
          <w:sz w:val="22"/>
          <w:szCs w:val="22"/>
          <w:cs/>
        </w:rPr>
        <w:t xml:space="preserve">                   </w:t>
      </w:r>
      <w:r w:rsidR="00B6092D">
        <w:rPr>
          <w:rFonts w:ascii="Arial" w:eastAsia="Arial Unicode MS" w:hAnsi="Arial" w:cs="Arial"/>
          <w:sz w:val="22"/>
          <w:szCs w:val="22"/>
        </w:rPr>
        <w:t>30 June</w:t>
      </w:r>
      <w:r w:rsidR="00EF5698" w:rsidRPr="00065497">
        <w:rPr>
          <w:rFonts w:ascii="Arial" w:eastAsia="Arial Unicode MS" w:hAnsi="Arial"/>
          <w:sz w:val="22"/>
          <w:szCs w:val="22"/>
          <w:cs/>
        </w:rPr>
        <w:t xml:space="preserve"> </w:t>
      </w:r>
      <w:r w:rsidRPr="00065497">
        <w:rPr>
          <w:rFonts w:ascii="Arial" w:eastAsia="Arial Unicode MS" w:hAnsi="Arial" w:cs="Arial"/>
          <w:sz w:val="22"/>
          <w:szCs w:val="22"/>
        </w:rPr>
        <w:t>202</w:t>
      </w:r>
      <w:r w:rsidR="00EF5698" w:rsidRPr="00065497">
        <w:rPr>
          <w:rFonts w:ascii="Arial" w:eastAsia="Arial Unicode MS" w:hAnsi="Arial" w:cs="Arial"/>
          <w:sz w:val="22"/>
          <w:szCs w:val="22"/>
        </w:rPr>
        <w:t>1</w:t>
      </w:r>
      <w:r w:rsidRPr="00065497">
        <w:rPr>
          <w:rFonts w:ascii="Arial" w:eastAsia="Arial Unicode MS" w:hAnsi="Arial" w:cs="Arial"/>
          <w:sz w:val="22"/>
          <w:szCs w:val="22"/>
        </w:rPr>
        <w:t xml:space="preserve"> are summarised below</w:t>
      </w:r>
      <w:r w:rsidRPr="00065497">
        <w:rPr>
          <w:rFonts w:ascii="Arial" w:eastAsia="Arial Unicode MS" w:hAnsi="Arial"/>
          <w:sz w:val="22"/>
          <w:szCs w:val="22"/>
          <w:cs/>
        </w:rPr>
        <w:t>.</w:t>
      </w:r>
    </w:p>
    <w:tbl>
      <w:tblPr>
        <w:tblW w:w="8730" w:type="dxa"/>
        <w:tblInd w:w="450" w:type="dxa"/>
        <w:tblLayout w:type="fixed"/>
        <w:tblLook w:val="0000" w:firstRow="0" w:lastRow="0" w:firstColumn="0" w:lastColumn="0" w:noHBand="0" w:noVBand="0"/>
      </w:tblPr>
      <w:tblGrid>
        <w:gridCol w:w="4500"/>
        <w:gridCol w:w="2070"/>
        <w:gridCol w:w="2160"/>
      </w:tblGrid>
      <w:tr w:rsidR="00ED5C71" w:rsidRPr="00065497" w14:paraId="218B1189" w14:textId="77777777" w:rsidTr="00050927">
        <w:trPr>
          <w:cantSplit/>
        </w:trPr>
        <w:tc>
          <w:tcPr>
            <w:tcW w:w="4500" w:type="dxa"/>
          </w:tcPr>
          <w:p w14:paraId="6A9DC210" w14:textId="77777777" w:rsidR="00ED5C71" w:rsidRPr="00065497"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4230" w:type="dxa"/>
            <w:gridSpan w:val="2"/>
          </w:tcPr>
          <w:p w14:paraId="412AC9C3" w14:textId="70910407" w:rsidR="00ED5C71" w:rsidRPr="00065497" w:rsidRDefault="00ED5C71" w:rsidP="00695E1A">
            <w:pPr>
              <w:pStyle w:val="BodyText2"/>
              <w:spacing w:before="0" w:after="0" w:line="360" w:lineRule="exact"/>
              <w:jc w:val="right"/>
              <w:rPr>
                <w:rFonts w:ascii="Arial" w:eastAsia="Arial Unicode MS" w:hAnsi="Arial" w:cs="Arial"/>
                <w:sz w:val="20"/>
                <w:szCs w:val="20"/>
                <w:u w:val="single"/>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00675EBB" w:rsidRPr="00065497">
              <w:rPr>
                <w:rFonts w:ascii="Arial" w:eastAsia="Arial Unicode MS" w:hAnsi="Arial" w:cs="Arial"/>
                <w:sz w:val="20"/>
                <w:szCs w:val="20"/>
              </w:rPr>
              <w:t>Thousand</w:t>
            </w:r>
            <w:r w:rsidRPr="00065497">
              <w:rPr>
                <w:rFonts w:ascii="Arial" w:eastAsia="Arial Unicode MS" w:hAnsi="Arial" w:cs="Arial"/>
                <w:sz w:val="20"/>
                <w:szCs w:val="20"/>
              </w:rPr>
              <w:t xml:space="preserve"> Baht</w:t>
            </w:r>
            <w:r w:rsidRPr="00065497">
              <w:rPr>
                <w:rFonts w:ascii="Arial" w:eastAsia="Arial Unicode MS" w:hAnsi="Arial"/>
                <w:sz w:val="20"/>
                <w:szCs w:val="20"/>
                <w:cs/>
              </w:rPr>
              <w:t>)</w:t>
            </w:r>
          </w:p>
        </w:tc>
      </w:tr>
      <w:tr w:rsidR="00ED5C71" w:rsidRPr="00065497" w14:paraId="76A7895D" w14:textId="77777777" w:rsidTr="00050927">
        <w:trPr>
          <w:cantSplit/>
        </w:trPr>
        <w:tc>
          <w:tcPr>
            <w:tcW w:w="4500" w:type="dxa"/>
          </w:tcPr>
          <w:p w14:paraId="6F2C8A7C" w14:textId="77777777" w:rsidR="00ED5C71" w:rsidRPr="00065497"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1AC9AF76" w14:textId="77777777" w:rsidR="00ED5C71" w:rsidRPr="00065497" w:rsidRDefault="00ED5C71" w:rsidP="00695E1A">
            <w:pPr>
              <w:pStyle w:val="BodyText2"/>
              <w:spacing w:before="0" w:after="0" w:line="360" w:lineRule="exact"/>
              <w:jc w:val="center"/>
              <w:rPr>
                <w:rFonts w:ascii="Arial" w:eastAsia="Arial Unicode MS" w:hAnsi="Arial" w:cs="Arial"/>
                <w:sz w:val="20"/>
                <w:szCs w:val="20"/>
              </w:rPr>
            </w:pPr>
          </w:p>
        </w:tc>
        <w:tc>
          <w:tcPr>
            <w:tcW w:w="2160" w:type="dxa"/>
            <w:vAlign w:val="bottom"/>
          </w:tcPr>
          <w:p w14:paraId="465CF172" w14:textId="77777777" w:rsidR="00ED5C71" w:rsidRPr="00065497" w:rsidRDefault="00D92CA9"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Consolidated financial statements</w:t>
            </w:r>
          </w:p>
        </w:tc>
      </w:tr>
      <w:tr w:rsidR="00ED5C71" w:rsidRPr="00065497" w14:paraId="18E88A3C" w14:textId="77777777" w:rsidTr="00050927">
        <w:tc>
          <w:tcPr>
            <w:tcW w:w="4500" w:type="dxa"/>
          </w:tcPr>
          <w:p w14:paraId="144DA4A8" w14:textId="33D38C02" w:rsidR="00ED5C71" w:rsidRPr="00065497" w:rsidRDefault="00ED5C71" w:rsidP="00695E1A">
            <w:pPr>
              <w:pStyle w:val="BodyText2"/>
              <w:spacing w:before="0" w:after="0" w:line="360" w:lineRule="exact"/>
              <w:ind w:left="-15" w:right="-108"/>
              <w:jc w:val="left"/>
              <w:rPr>
                <w:rFonts w:ascii="Arial" w:eastAsia="Arial Unicode MS" w:hAnsi="Arial" w:cs="Arial"/>
                <w:b/>
                <w:bCs/>
                <w:sz w:val="20"/>
                <w:szCs w:val="20"/>
              </w:rPr>
            </w:pPr>
            <w:r w:rsidRPr="00065497">
              <w:rPr>
                <w:rFonts w:ascii="Arial" w:eastAsia="Arial Unicode MS" w:hAnsi="Arial" w:cs="Arial"/>
                <w:b/>
                <w:bCs/>
                <w:sz w:val="20"/>
                <w:szCs w:val="20"/>
              </w:rPr>
              <w:t>Net book value as at 1 January 202</w:t>
            </w:r>
            <w:r w:rsidR="00EF5698" w:rsidRPr="00065497">
              <w:rPr>
                <w:rFonts w:ascii="Arial" w:eastAsia="Arial Unicode MS" w:hAnsi="Arial" w:cs="Arial"/>
                <w:b/>
                <w:bCs/>
                <w:sz w:val="20"/>
                <w:szCs w:val="20"/>
              </w:rPr>
              <w:t>1</w:t>
            </w:r>
          </w:p>
        </w:tc>
        <w:tc>
          <w:tcPr>
            <w:tcW w:w="2070" w:type="dxa"/>
          </w:tcPr>
          <w:p w14:paraId="01B27BDB" w14:textId="77777777" w:rsidR="00ED5C71" w:rsidRPr="00065497" w:rsidRDefault="00ED5C71" w:rsidP="00695E1A">
            <w:pPr>
              <w:pStyle w:val="BodyText2"/>
              <w:tabs>
                <w:tab w:val="decimal" w:pos="1695"/>
              </w:tabs>
              <w:spacing w:before="0" w:after="0" w:line="360" w:lineRule="exact"/>
              <w:rPr>
                <w:rFonts w:ascii="Arial" w:eastAsia="Arial Unicode MS" w:hAnsi="Arial" w:cs="Arial"/>
                <w:sz w:val="20"/>
                <w:szCs w:val="20"/>
              </w:rPr>
            </w:pPr>
          </w:p>
        </w:tc>
        <w:tc>
          <w:tcPr>
            <w:tcW w:w="2160" w:type="dxa"/>
          </w:tcPr>
          <w:p w14:paraId="3746243A" w14:textId="505443AE" w:rsidR="00ED5C71" w:rsidRPr="00065497" w:rsidRDefault="00334339" w:rsidP="00695E1A">
            <w:pPr>
              <w:pStyle w:val="BodyText2"/>
              <w:tabs>
                <w:tab w:val="decimal" w:pos="1695"/>
              </w:tabs>
              <w:spacing w:before="0" w:after="0" w:line="360" w:lineRule="exact"/>
              <w:rPr>
                <w:rFonts w:ascii="Arial" w:eastAsia="Arial Unicode MS" w:hAnsi="Arial" w:cs="Arial"/>
                <w:sz w:val="20"/>
                <w:szCs w:val="20"/>
              </w:rPr>
            </w:pPr>
            <w:r w:rsidRPr="00065497">
              <w:rPr>
                <w:rFonts w:ascii="Arial" w:eastAsia="Arial Unicode MS" w:hAnsi="Arial" w:cs="Arial"/>
                <w:sz w:val="20"/>
                <w:szCs w:val="20"/>
              </w:rPr>
              <w:t>245,787</w:t>
            </w:r>
          </w:p>
        </w:tc>
      </w:tr>
      <w:tr w:rsidR="00DA50C1" w:rsidRPr="00065497" w14:paraId="77DBD638" w14:textId="77777777" w:rsidTr="00050927">
        <w:tc>
          <w:tcPr>
            <w:tcW w:w="4500" w:type="dxa"/>
          </w:tcPr>
          <w:p w14:paraId="54B3E9B2" w14:textId="740CB5DE" w:rsidR="00DA50C1" w:rsidRPr="00065497" w:rsidRDefault="00104F03" w:rsidP="00DA50C1">
            <w:pPr>
              <w:pStyle w:val="BodyText2"/>
              <w:spacing w:before="0" w:after="0" w:line="360" w:lineRule="exact"/>
              <w:ind w:left="-15" w:right="-108"/>
              <w:jc w:val="left"/>
              <w:rPr>
                <w:rFonts w:ascii="Arial" w:eastAsia="Arial Unicode MS" w:hAnsi="Arial" w:cs="Arial"/>
                <w:sz w:val="20"/>
                <w:szCs w:val="20"/>
              </w:rPr>
            </w:pPr>
            <w:r>
              <w:rPr>
                <w:rFonts w:ascii="Arial" w:eastAsia="Arial Unicode MS" w:hAnsi="Arial" w:cs="Arial"/>
                <w:sz w:val="20"/>
                <w:szCs w:val="20"/>
              </w:rPr>
              <w:t>Increase</w:t>
            </w:r>
            <w:r w:rsidR="00DA50C1" w:rsidRPr="00065497">
              <w:rPr>
                <w:rFonts w:ascii="Arial" w:eastAsia="Arial Unicode MS" w:hAnsi="Arial" w:cs="Arial"/>
                <w:sz w:val="20"/>
                <w:szCs w:val="20"/>
              </w:rPr>
              <w:t xml:space="preserve"> during the period</w:t>
            </w:r>
          </w:p>
        </w:tc>
        <w:tc>
          <w:tcPr>
            <w:tcW w:w="2070" w:type="dxa"/>
          </w:tcPr>
          <w:p w14:paraId="15192E34" w14:textId="77777777" w:rsidR="00DA50C1" w:rsidRPr="00065497" w:rsidRDefault="00DA50C1" w:rsidP="00DA50C1">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020E40E2" w14:textId="7CDB5248" w:rsidR="00DA50C1" w:rsidRPr="00065497" w:rsidRDefault="00DA50C1" w:rsidP="00DA50C1">
            <w:pPr>
              <w:pStyle w:val="BodyText2"/>
              <w:tabs>
                <w:tab w:val="decimal" w:pos="1692"/>
              </w:tabs>
              <w:spacing w:before="0" w:after="0" w:line="360" w:lineRule="exact"/>
              <w:rPr>
                <w:rFonts w:ascii="Arial" w:eastAsia="Arial Unicode MS" w:hAnsi="Arial" w:cs="Arial"/>
                <w:sz w:val="20"/>
                <w:szCs w:val="20"/>
              </w:rPr>
            </w:pPr>
            <w:r w:rsidRPr="00DA50C1">
              <w:rPr>
                <w:rFonts w:ascii="Arial" w:eastAsia="Arial Unicode MS" w:hAnsi="Arial" w:cs="Arial" w:hint="cs"/>
                <w:sz w:val="20"/>
                <w:szCs w:val="20"/>
              </w:rPr>
              <w:t>6,330</w:t>
            </w:r>
          </w:p>
        </w:tc>
      </w:tr>
      <w:tr w:rsidR="00DA50C1" w:rsidRPr="00065497" w14:paraId="10F53062" w14:textId="77777777" w:rsidTr="00050927">
        <w:tc>
          <w:tcPr>
            <w:tcW w:w="4500" w:type="dxa"/>
          </w:tcPr>
          <w:p w14:paraId="5B59C04F" w14:textId="1FD24FA4" w:rsidR="00DA50C1" w:rsidRPr="00065497" w:rsidRDefault="00104F03" w:rsidP="00DA50C1">
            <w:pPr>
              <w:pStyle w:val="BodyText2"/>
              <w:spacing w:before="0" w:after="0" w:line="360" w:lineRule="exact"/>
              <w:ind w:left="-15" w:right="-108"/>
              <w:jc w:val="left"/>
              <w:rPr>
                <w:rFonts w:ascii="Arial" w:eastAsia="Arial Unicode MS" w:hAnsi="Arial" w:cs="Arial"/>
                <w:sz w:val="20"/>
                <w:szCs w:val="20"/>
              </w:rPr>
            </w:pPr>
            <w:r>
              <w:rPr>
                <w:rFonts w:ascii="Arial" w:eastAsia="Arial Unicode MS" w:hAnsi="Arial" w:cs="Arial"/>
                <w:sz w:val="20"/>
                <w:szCs w:val="20"/>
              </w:rPr>
              <w:t>Adjustments due to lease modification</w:t>
            </w:r>
          </w:p>
        </w:tc>
        <w:tc>
          <w:tcPr>
            <w:tcW w:w="2070" w:type="dxa"/>
          </w:tcPr>
          <w:p w14:paraId="1D3389CB" w14:textId="77777777" w:rsidR="00DA50C1" w:rsidRPr="00065497" w:rsidRDefault="00DA50C1" w:rsidP="00DA50C1">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5D39E438" w14:textId="04F092CA" w:rsidR="00DA50C1" w:rsidRPr="00065497" w:rsidRDefault="00DA50C1" w:rsidP="00DA50C1">
            <w:pPr>
              <w:pStyle w:val="BodyText2"/>
              <w:tabs>
                <w:tab w:val="decimal" w:pos="1692"/>
              </w:tabs>
              <w:spacing w:before="0" w:after="0" w:line="360" w:lineRule="exac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1,902</w:t>
            </w:r>
            <w:r w:rsidRPr="00DA50C1">
              <w:rPr>
                <w:rFonts w:ascii="Arial" w:eastAsia="Arial Unicode MS" w:hAnsi="Arial" w:hint="cs"/>
                <w:sz w:val="20"/>
                <w:szCs w:val="20"/>
                <w:cs/>
              </w:rPr>
              <w:t>)</w:t>
            </w:r>
          </w:p>
        </w:tc>
      </w:tr>
      <w:tr w:rsidR="00DA50C1" w:rsidRPr="00065497" w14:paraId="6D859AC4" w14:textId="77777777" w:rsidTr="00050927">
        <w:tc>
          <w:tcPr>
            <w:tcW w:w="4500" w:type="dxa"/>
          </w:tcPr>
          <w:p w14:paraId="5508474C" w14:textId="141963AA" w:rsidR="00DA50C1" w:rsidRPr="00065497" w:rsidRDefault="00104F03" w:rsidP="00DA50C1">
            <w:pPr>
              <w:pStyle w:val="BodyText2"/>
              <w:spacing w:before="0" w:after="0" w:line="360" w:lineRule="exact"/>
              <w:ind w:left="-15" w:right="-108"/>
              <w:jc w:val="left"/>
              <w:rPr>
                <w:rFonts w:ascii="Arial" w:eastAsia="Arial Unicode MS" w:hAnsi="Arial" w:cs="Arial"/>
                <w:sz w:val="20"/>
                <w:szCs w:val="20"/>
              </w:rPr>
            </w:pPr>
            <w:r>
              <w:rPr>
                <w:rFonts w:ascii="Arial" w:eastAsia="Arial Unicode MS" w:hAnsi="Arial" w:cs="Arial"/>
                <w:sz w:val="20"/>
                <w:szCs w:val="20"/>
              </w:rPr>
              <w:t>Depreciation during the period</w:t>
            </w:r>
          </w:p>
        </w:tc>
        <w:tc>
          <w:tcPr>
            <w:tcW w:w="2070" w:type="dxa"/>
          </w:tcPr>
          <w:p w14:paraId="39A4187C" w14:textId="77777777" w:rsidR="00DA50C1" w:rsidRPr="00065497" w:rsidRDefault="00DA50C1" w:rsidP="00DA50C1">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674C19C5" w14:textId="1C3C01F6" w:rsidR="00DA50C1" w:rsidRPr="00065497" w:rsidRDefault="00DA50C1" w:rsidP="00DA50C1">
            <w:pPr>
              <w:pStyle w:val="BodyText2"/>
              <w:tabs>
                <w:tab w:val="decimal" w:pos="1692"/>
              </w:tabs>
              <w:spacing w:before="0" w:after="0" w:line="360" w:lineRule="exact"/>
              <w:rPr>
                <w:rFonts w:ascii="Arial" w:eastAsia="Arial Unicode MS" w:hAnsi="Arial" w:cs="Arial"/>
                <w:sz w:val="20"/>
                <w:szCs w:val="20"/>
              </w:rPr>
            </w:pPr>
            <w:r w:rsidRPr="00DA50C1">
              <w:rPr>
                <w:rFonts w:ascii="Arial" w:eastAsia="Arial Unicode MS" w:hAnsi="Arial" w:hint="cs"/>
                <w:sz w:val="20"/>
                <w:szCs w:val="20"/>
                <w:cs/>
              </w:rPr>
              <w:t>(</w:t>
            </w:r>
            <w:r w:rsidRPr="00DA50C1">
              <w:rPr>
                <w:rFonts w:ascii="Arial" w:eastAsia="Arial Unicode MS" w:hAnsi="Arial" w:cs="Arial" w:hint="cs"/>
                <w:sz w:val="20"/>
                <w:szCs w:val="20"/>
              </w:rPr>
              <w:t>33,297</w:t>
            </w:r>
            <w:r w:rsidRPr="00DA50C1">
              <w:rPr>
                <w:rFonts w:ascii="Arial" w:eastAsia="Arial Unicode MS" w:hAnsi="Arial" w:hint="cs"/>
                <w:sz w:val="20"/>
                <w:szCs w:val="20"/>
                <w:cs/>
              </w:rPr>
              <w:t>)</w:t>
            </w:r>
          </w:p>
        </w:tc>
      </w:tr>
      <w:tr w:rsidR="00DA50C1" w:rsidRPr="00065497" w14:paraId="1A1CE2E8" w14:textId="77777777" w:rsidTr="00050927">
        <w:tc>
          <w:tcPr>
            <w:tcW w:w="4500" w:type="dxa"/>
          </w:tcPr>
          <w:p w14:paraId="3633A5CD" w14:textId="48FD56F6" w:rsidR="00DA50C1" w:rsidRPr="00065497" w:rsidRDefault="00DA50C1" w:rsidP="00DA50C1">
            <w:pPr>
              <w:pStyle w:val="BodyText2"/>
              <w:spacing w:before="0" w:after="0" w:line="360" w:lineRule="exact"/>
              <w:ind w:left="-15" w:right="-108"/>
              <w:jc w:val="left"/>
              <w:rPr>
                <w:rFonts w:ascii="Arial" w:eastAsia="Arial Unicode MS" w:hAnsi="Arial" w:cs="Arial"/>
                <w:sz w:val="20"/>
                <w:szCs w:val="20"/>
              </w:rPr>
            </w:pPr>
            <w:r w:rsidRPr="00065497">
              <w:rPr>
                <w:rFonts w:ascii="Arial" w:eastAsia="Arial Unicode MS" w:hAnsi="Arial" w:cs="Arial"/>
                <w:sz w:val="20"/>
                <w:szCs w:val="20"/>
              </w:rPr>
              <w:t>Translation adjustments</w:t>
            </w:r>
          </w:p>
        </w:tc>
        <w:tc>
          <w:tcPr>
            <w:tcW w:w="2070" w:type="dxa"/>
          </w:tcPr>
          <w:p w14:paraId="766C8329" w14:textId="77777777" w:rsidR="00DA50C1" w:rsidRPr="00065497" w:rsidRDefault="00DA50C1" w:rsidP="00DA50C1">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3BF0A5FE" w14:textId="45240525" w:rsidR="00DA50C1" w:rsidRPr="00065497" w:rsidRDefault="00DA50C1" w:rsidP="00DA50C1">
            <w:pPr>
              <w:pStyle w:val="BodyText2"/>
              <w:pBdr>
                <w:bottom w:val="single" w:sz="4" w:space="1" w:color="auto"/>
              </w:pBdr>
              <w:tabs>
                <w:tab w:val="decimal" w:pos="1692"/>
              </w:tabs>
              <w:spacing w:before="0" w:after="0" w:line="360" w:lineRule="exact"/>
              <w:rPr>
                <w:rFonts w:ascii="Arial" w:eastAsia="Arial Unicode MS" w:hAnsi="Arial" w:cs="Arial"/>
                <w:sz w:val="20"/>
                <w:szCs w:val="20"/>
              </w:rPr>
            </w:pPr>
            <w:r w:rsidRPr="00DA50C1">
              <w:rPr>
                <w:rFonts w:ascii="Arial" w:eastAsia="Arial Unicode MS" w:hAnsi="Arial" w:cs="Arial" w:hint="cs"/>
                <w:sz w:val="20"/>
                <w:szCs w:val="20"/>
              </w:rPr>
              <w:t>4,226</w:t>
            </w:r>
          </w:p>
        </w:tc>
      </w:tr>
      <w:tr w:rsidR="00DA50C1" w:rsidRPr="00065497" w14:paraId="104883BB" w14:textId="77777777" w:rsidTr="00050927">
        <w:tc>
          <w:tcPr>
            <w:tcW w:w="4500" w:type="dxa"/>
          </w:tcPr>
          <w:p w14:paraId="47B6246C" w14:textId="5BF87884" w:rsidR="00DA50C1" w:rsidRPr="00065497" w:rsidRDefault="00DA50C1" w:rsidP="00DA50C1">
            <w:pPr>
              <w:pStyle w:val="BodyText2"/>
              <w:spacing w:before="0" w:after="0" w:line="360" w:lineRule="exact"/>
              <w:ind w:left="-15" w:right="-108"/>
              <w:jc w:val="left"/>
              <w:rPr>
                <w:rFonts w:ascii="Arial" w:eastAsia="Arial Unicode MS" w:hAnsi="Arial" w:cs="Arial"/>
                <w:b/>
                <w:bCs/>
                <w:sz w:val="20"/>
                <w:szCs w:val="20"/>
              </w:rPr>
            </w:pPr>
            <w:r w:rsidRPr="00065497">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065497">
              <w:rPr>
                <w:rFonts w:ascii="Arial" w:eastAsia="Arial Unicode MS" w:hAnsi="Arial" w:cs="Arial"/>
                <w:b/>
                <w:bCs/>
                <w:sz w:val="20"/>
                <w:szCs w:val="20"/>
              </w:rPr>
              <w:t xml:space="preserve"> 2021</w:t>
            </w:r>
          </w:p>
        </w:tc>
        <w:tc>
          <w:tcPr>
            <w:tcW w:w="2070" w:type="dxa"/>
          </w:tcPr>
          <w:p w14:paraId="31A01A61" w14:textId="77777777" w:rsidR="00DA50C1" w:rsidRPr="00065497" w:rsidRDefault="00DA50C1" w:rsidP="00DA50C1">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6620B83A" w14:textId="11E640EC" w:rsidR="00DA50C1" w:rsidRPr="00065497" w:rsidRDefault="00DA50C1" w:rsidP="00DA50C1">
            <w:pPr>
              <w:pStyle w:val="BodyText2"/>
              <w:pBdr>
                <w:bottom w:val="double" w:sz="4" w:space="1" w:color="auto"/>
              </w:pBdr>
              <w:tabs>
                <w:tab w:val="decimal" w:pos="1692"/>
              </w:tabs>
              <w:spacing w:before="0" w:after="0" w:line="360" w:lineRule="exact"/>
              <w:rPr>
                <w:rFonts w:ascii="Arial" w:eastAsia="Arial Unicode MS" w:hAnsi="Arial" w:cs="Arial"/>
                <w:sz w:val="20"/>
                <w:szCs w:val="20"/>
              </w:rPr>
            </w:pPr>
            <w:r w:rsidRPr="00DA50C1">
              <w:rPr>
                <w:rFonts w:ascii="Arial" w:eastAsia="Arial Unicode MS" w:hAnsi="Arial" w:cs="Arial" w:hint="cs"/>
                <w:sz w:val="20"/>
                <w:szCs w:val="20"/>
              </w:rPr>
              <w:t>221,144</w:t>
            </w:r>
          </w:p>
        </w:tc>
      </w:tr>
    </w:tbl>
    <w:p w14:paraId="48F25DAC" w14:textId="3D4532E2" w:rsidR="005E43D8" w:rsidRPr="00065497" w:rsidRDefault="00CA5E83" w:rsidP="0023553B">
      <w:pPr>
        <w:spacing w:before="240" w:after="120" w:line="380" w:lineRule="exact"/>
        <w:ind w:left="540" w:hanging="540"/>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175958" w:rsidRPr="00065497">
        <w:rPr>
          <w:rFonts w:ascii="Arial" w:eastAsia="Arial Unicode MS" w:hAnsi="Arial" w:cs="Arial"/>
          <w:b/>
          <w:bCs/>
          <w:sz w:val="22"/>
          <w:szCs w:val="22"/>
        </w:rPr>
        <w:t>4</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ab/>
        <w:t>Other non</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current assets</w:t>
      </w:r>
    </w:p>
    <w:tbl>
      <w:tblPr>
        <w:tblW w:w="8820" w:type="dxa"/>
        <w:tblInd w:w="360" w:type="dxa"/>
        <w:tblLayout w:type="fixed"/>
        <w:tblLook w:val="0000" w:firstRow="0" w:lastRow="0" w:firstColumn="0" w:lastColumn="0" w:noHBand="0" w:noVBand="0"/>
      </w:tblPr>
      <w:tblGrid>
        <w:gridCol w:w="3060"/>
        <w:gridCol w:w="1440"/>
        <w:gridCol w:w="1440"/>
        <w:gridCol w:w="1440"/>
        <w:gridCol w:w="1440"/>
      </w:tblGrid>
      <w:tr w:rsidR="005E43D8" w:rsidRPr="00065497" w14:paraId="5B571BBB" w14:textId="77777777" w:rsidTr="0023553B">
        <w:tc>
          <w:tcPr>
            <w:tcW w:w="3060" w:type="dxa"/>
          </w:tcPr>
          <w:p w14:paraId="150066EE" w14:textId="77777777" w:rsidR="005E43D8" w:rsidRPr="00065497" w:rsidRDefault="005E43D8" w:rsidP="00695E1A">
            <w:pPr>
              <w:spacing w:line="380" w:lineRule="exact"/>
              <w:ind w:right="-18"/>
              <w:jc w:val="thaiDistribute"/>
              <w:rPr>
                <w:rFonts w:ascii="Arial" w:hAnsi="Arial" w:cs="Arial"/>
                <w:sz w:val="20"/>
                <w:szCs w:val="20"/>
              </w:rPr>
            </w:pPr>
            <w:r w:rsidRPr="00065497">
              <w:rPr>
                <w:rFonts w:ascii="Arial" w:hAnsi="Arial" w:cs="Arial"/>
                <w:b/>
                <w:bCs/>
                <w:sz w:val="20"/>
                <w:szCs w:val="20"/>
                <w:cs/>
              </w:rPr>
              <w:tab/>
            </w:r>
            <w:r w:rsidRPr="00065497">
              <w:rPr>
                <w:rFonts w:ascii="Arial" w:hAnsi="Arial" w:cs="Arial"/>
                <w:b/>
                <w:bCs/>
                <w:sz w:val="20"/>
                <w:szCs w:val="20"/>
              </w:rPr>
              <w:tab/>
            </w:r>
            <w:r w:rsidRPr="00065497">
              <w:rPr>
                <w:rFonts w:ascii="Arial" w:hAnsi="Arial" w:cs="Arial"/>
                <w:sz w:val="20"/>
                <w:szCs w:val="20"/>
              </w:rPr>
              <w:tab/>
            </w:r>
          </w:p>
        </w:tc>
        <w:tc>
          <w:tcPr>
            <w:tcW w:w="2880" w:type="dxa"/>
            <w:gridSpan w:val="2"/>
          </w:tcPr>
          <w:p w14:paraId="4B796AF6" w14:textId="77777777" w:rsidR="005E43D8" w:rsidRPr="00065497"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tcPr>
          <w:p w14:paraId="0C09498B" w14:textId="77777777" w:rsidR="005E43D8" w:rsidRPr="00065497"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r w:rsidRPr="00065497">
              <w:rPr>
                <w:rFonts w:ascii="Arial" w:hAnsi="Arial" w:cs="Angsana New"/>
                <w:sz w:val="20"/>
                <w:szCs w:val="20"/>
                <w:cs/>
              </w:rPr>
              <w:t>(</w:t>
            </w:r>
            <w:r w:rsidRPr="00065497">
              <w:rPr>
                <w:rFonts w:ascii="Arial" w:hAnsi="Arial" w:cs="Arial"/>
                <w:sz w:val="20"/>
                <w:szCs w:val="20"/>
              </w:rPr>
              <w:t>Unit</w:t>
            </w:r>
            <w:r w:rsidRPr="00065497">
              <w:rPr>
                <w:rFonts w:ascii="Arial" w:hAnsi="Arial" w:cs="Angsana New"/>
                <w:sz w:val="20"/>
                <w:szCs w:val="20"/>
                <w:cs/>
              </w:rPr>
              <w:t xml:space="preserve">: </w:t>
            </w:r>
            <w:r w:rsidRPr="00065497">
              <w:rPr>
                <w:rFonts w:ascii="Arial" w:hAnsi="Arial" w:cs="Arial"/>
                <w:sz w:val="20"/>
                <w:szCs w:val="20"/>
              </w:rPr>
              <w:t>Thousand Baht</w:t>
            </w:r>
            <w:r w:rsidRPr="00065497">
              <w:rPr>
                <w:rFonts w:ascii="Arial" w:hAnsi="Arial" w:cs="Angsana New"/>
                <w:sz w:val="20"/>
                <w:szCs w:val="20"/>
                <w:cs/>
              </w:rPr>
              <w:t>)</w:t>
            </w:r>
          </w:p>
        </w:tc>
      </w:tr>
      <w:tr w:rsidR="005E43D8" w:rsidRPr="00065497" w14:paraId="4603D0AD" w14:textId="77777777" w:rsidTr="0023553B">
        <w:tc>
          <w:tcPr>
            <w:tcW w:w="3060" w:type="dxa"/>
          </w:tcPr>
          <w:p w14:paraId="37CFC4A7" w14:textId="77777777" w:rsidR="005E43D8" w:rsidRPr="00065497" w:rsidRDefault="005E43D8" w:rsidP="00695E1A">
            <w:pPr>
              <w:spacing w:line="380" w:lineRule="exact"/>
              <w:ind w:right="-18"/>
              <w:jc w:val="thaiDistribute"/>
              <w:rPr>
                <w:rFonts w:ascii="Arial" w:hAnsi="Arial" w:cs="Arial"/>
                <w:sz w:val="20"/>
                <w:szCs w:val="20"/>
              </w:rPr>
            </w:pPr>
          </w:p>
        </w:tc>
        <w:tc>
          <w:tcPr>
            <w:tcW w:w="2880" w:type="dxa"/>
            <w:gridSpan w:val="2"/>
            <w:vAlign w:val="bottom"/>
          </w:tcPr>
          <w:p w14:paraId="38B80DD7" w14:textId="77777777" w:rsidR="005E43D8" w:rsidRPr="00065497" w:rsidRDefault="005E43D8"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Consolidated                       financial statements</w:t>
            </w:r>
          </w:p>
        </w:tc>
        <w:tc>
          <w:tcPr>
            <w:tcW w:w="2880" w:type="dxa"/>
            <w:gridSpan w:val="2"/>
            <w:vAlign w:val="bottom"/>
          </w:tcPr>
          <w:p w14:paraId="07F7BC6A" w14:textId="77777777" w:rsidR="005E43D8" w:rsidRPr="00065497" w:rsidRDefault="005E43D8" w:rsidP="007A436C">
            <w:pPr>
              <w:pBdr>
                <w:bottom w:val="single" w:sz="4" w:space="1" w:color="auto"/>
              </w:pBdr>
              <w:tabs>
                <w:tab w:val="left" w:pos="600"/>
                <w:tab w:val="left" w:pos="900"/>
                <w:tab w:val="right" w:pos="7280"/>
                <w:tab w:val="right" w:pos="8540"/>
              </w:tabs>
              <w:spacing w:line="380" w:lineRule="exact"/>
              <w:ind w:left="-105" w:right="-15"/>
              <w:jc w:val="center"/>
              <w:rPr>
                <w:rFonts w:ascii="Arial" w:hAnsi="Arial" w:cs="Arial"/>
                <w:sz w:val="20"/>
                <w:szCs w:val="20"/>
              </w:rPr>
            </w:pPr>
            <w:r w:rsidRPr="00065497">
              <w:rPr>
                <w:rFonts w:ascii="Arial" w:hAnsi="Arial" w:cs="Arial"/>
                <w:sz w:val="20"/>
                <w:szCs w:val="20"/>
              </w:rPr>
              <w:t>Separate                          financial statements</w:t>
            </w:r>
          </w:p>
        </w:tc>
      </w:tr>
      <w:tr w:rsidR="009D5C14" w:rsidRPr="00065497" w14:paraId="5203762D" w14:textId="77777777" w:rsidTr="0023553B">
        <w:trPr>
          <w:trHeight w:val="243"/>
        </w:trPr>
        <w:tc>
          <w:tcPr>
            <w:tcW w:w="3060" w:type="dxa"/>
          </w:tcPr>
          <w:p w14:paraId="1B695018" w14:textId="77777777" w:rsidR="009D5C14" w:rsidRPr="00065497" w:rsidRDefault="009D5C14" w:rsidP="009D5C14">
            <w:pPr>
              <w:spacing w:line="380" w:lineRule="exact"/>
              <w:ind w:left="72" w:right="-18"/>
              <w:jc w:val="thaiDistribute"/>
              <w:rPr>
                <w:rFonts w:ascii="Arial" w:hAnsi="Arial" w:cs="Arial"/>
                <w:b/>
                <w:bCs/>
                <w:sz w:val="20"/>
                <w:szCs w:val="20"/>
                <w:u w:val="single"/>
              </w:rPr>
            </w:pPr>
          </w:p>
        </w:tc>
        <w:tc>
          <w:tcPr>
            <w:tcW w:w="1440" w:type="dxa"/>
            <w:vAlign w:val="center"/>
          </w:tcPr>
          <w:p w14:paraId="32327AFE" w14:textId="132BA84A" w:rsidR="009D5C14" w:rsidRPr="00065497" w:rsidRDefault="00B6092D"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Pr>
                <w:rFonts w:ascii="Arial" w:hAnsi="Arial" w:cs="Arial"/>
                <w:sz w:val="20"/>
                <w:szCs w:val="20"/>
              </w:rPr>
              <w:t>30 June</w:t>
            </w:r>
            <w:r w:rsidR="00CA049C">
              <w:rPr>
                <w:rFonts w:ascii="Arial" w:hAnsi="Arial" w:cstheme="minorBidi" w:hint="cs"/>
                <w:sz w:val="20"/>
                <w:szCs w:val="20"/>
                <w:cs/>
              </w:rPr>
              <w:t xml:space="preserve">     </w:t>
            </w:r>
            <w:r w:rsidR="009D5C14" w:rsidRPr="00065497">
              <w:rPr>
                <w:rFonts w:ascii="Arial" w:hAnsi="Arial" w:cs="Arial"/>
                <w:sz w:val="20"/>
                <w:szCs w:val="20"/>
              </w:rPr>
              <w:t xml:space="preserve"> 2021</w:t>
            </w:r>
          </w:p>
        </w:tc>
        <w:tc>
          <w:tcPr>
            <w:tcW w:w="1440" w:type="dxa"/>
            <w:vAlign w:val="center"/>
          </w:tcPr>
          <w:p w14:paraId="55A526AF" w14:textId="6D1A07E5" w:rsidR="009D5C14" w:rsidRPr="00065497" w:rsidRDefault="009D5C14"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31 December 2020</w:t>
            </w:r>
          </w:p>
        </w:tc>
        <w:tc>
          <w:tcPr>
            <w:tcW w:w="1440" w:type="dxa"/>
            <w:vAlign w:val="center"/>
          </w:tcPr>
          <w:p w14:paraId="3BC9DB32" w14:textId="029C7EB6" w:rsidR="009D5C14" w:rsidRPr="00065497" w:rsidRDefault="00B6092D"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Pr>
                <w:rFonts w:ascii="Arial" w:hAnsi="Arial" w:cs="Arial"/>
                <w:sz w:val="20"/>
                <w:szCs w:val="20"/>
              </w:rPr>
              <w:t>30 June</w:t>
            </w:r>
            <w:r w:rsidR="009D5C14" w:rsidRPr="00065497">
              <w:rPr>
                <w:rFonts w:ascii="Arial" w:hAnsi="Arial" w:cs="Angsana New"/>
                <w:sz w:val="20"/>
                <w:szCs w:val="20"/>
                <w:cs/>
              </w:rPr>
              <w:t xml:space="preserve"> </w:t>
            </w:r>
            <w:r w:rsidR="00CA049C">
              <w:rPr>
                <w:rFonts w:ascii="Arial" w:hAnsi="Arial" w:cstheme="minorBidi" w:hint="cs"/>
                <w:sz w:val="20"/>
                <w:szCs w:val="20"/>
                <w:cs/>
              </w:rPr>
              <w:t xml:space="preserve">                                      </w:t>
            </w:r>
            <w:r w:rsidR="009D5C14" w:rsidRPr="00065497">
              <w:rPr>
                <w:rFonts w:ascii="Arial" w:hAnsi="Arial" w:cs="Arial"/>
                <w:sz w:val="20"/>
                <w:szCs w:val="20"/>
              </w:rPr>
              <w:t>2021</w:t>
            </w:r>
          </w:p>
        </w:tc>
        <w:tc>
          <w:tcPr>
            <w:tcW w:w="1440" w:type="dxa"/>
            <w:vAlign w:val="center"/>
          </w:tcPr>
          <w:p w14:paraId="49EADBEA" w14:textId="5276D8A9" w:rsidR="009D5C14" w:rsidRPr="00065497" w:rsidRDefault="009D5C14"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31 December 2020</w:t>
            </w:r>
          </w:p>
        </w:tc>
      </w:tr>
      <w:tr w:rsidR="009D5C14" w:rsidRPr="00065497" w14:paraId="2BEE76DF" w14:textId="77777777" w:rsidTr="0023553B">
        <w:trPr>
          <w:trHeight w:val="243"/>
        </w:trPr>
        <w:tc>
          <w:tcPr>
            <w:tcW w:w="3060" w:type="dxa"/>
          </w:tcPr>
          <w:p w14:paraId="69D971D7" w14:textId="77777777" w:rsidR="009D5C14" w:rsidRPr="00065497" w:rsidRDefault="009D5C14" w:rsidP="009D5C14">
            <w:pPr>
              <w:spacing w:line="380" w:lineRule="exact"/>
              <w:ind w:left="72" w:right="-18"/>
              <w:jc w:val="thaiDistribute"/>
              <w:rPr>
                <w:rFonts w:ascii="Arial" w:hAnsi="Arial" w:cs="Arial"/>
                <w:b/>
                <w:bCs/>
                <w:sz w:val="20"/>
                <w:szCs w:val="20"/>
                <w:u w:val="single"/>
              </w:rPr>
            </w:pPr>
          </w:p>
        </w:tc>
        <w:tc>
          <w:tcPr>
            <w:tcW w:w="1440" w:type="dxa"/>
            <w:vAlign w:val="bottom"/>
          </w:tcPr>
          <w:p w14:paraId="55F1289C" w14:textId="77777777" w:rsidR="009D5C14" w:rsidRPr="00065497" w:rsidRDefault="009D5C14" w:rsidP="009D5C14">
            <w:pPr>
              <w:tabs>
                <w:tab w:val="decimal" w:pos="1212"/>
                <w:tab w:val="decimal" w:pos="7740"/>
                <w:tab w:val="decimal" w:pos="8820"/>
              </w:tabs>
              <w:spacing w:line="380" w:lineRule="exact"/>
              <w:ind w:left="-15" w:right="-15"/>
              <w:jc w:val="center"/>
              <w:rPr>
                <w:rFonts w:ascii="Arial" w:eastAsia="Arial Unicode MS" w:hAnsi="Arial" w:cs="Arial"/>
                <w:sz w:val="20"/>
                <w:szCs w:val="20"/>
              </w:rPr>
            </w:pPr>
          </w:p>
        </w:tc>
        <w:tc>
          <w:tcPr>
            <w:tcW w:w="1440" w:type="dxa"/>
            <w:vAlign w:val="center"/>
          </w:tcPr>
          <w:p w14:paraId="1FAFCAE8" w14:textId="77777777" w:rsidR="009D5C14" w:rsidRPr="00065497" w:rsidRDefault="009D5C14" w:rsidP="009D5C14">
            <w:pPr>
              <w:tabs>
                <w:tab w:val="decimal" w:pos="1191"/>
                <w:tab w:val="decimal" w:pos="7740"/>
                <w:tab w:val="decimal" w:pos="8820"/>
              </w:tabs>
              <w:spacing w:line="380" w:lineRule="exact"/>
              <w:ind w:left="-15" w:right="-15"/>
              <w:jc w:val="center"/>
              <w:rPr>
                <w:rFonts w:ascii="Arial" w:eastAsia="Arial Unicode MS" w:hAnsi="Arial" w:cs="Arial"/>
                <w:sz w:val="20"/>
                <w:szCs w:val="20"/>
              </w:rPr>
            </w:pPr>
            <w:r w:rsidRPr="00065497">
              <w:rPr>
                <w:rFonts w:ascii="Arial" w:eastAsia="Arial Unicode MS" w:hAnsi="Arial" w:cs="Angsana New"/>
                <w:sz w:val="20"/>
                <w:szCs w:val="20"/>
                <w:cs/>
              </w:rPr>
              <w:t>(</w:t>
            </w:r>
            <w:r w:rsidRPr="00065497">
              <w:rPr>
                <w:rFonts w:ascii="Arial" w:eastAsia="Arial Unicode MS" w:hAnsi="Arial" w:cs="Arial"/>
                <w:sz w:val="20"/>
                <w:szCs w:val="20"/>
              </w:rPr>
              <w:t>Audited</w:t>
            </w:r>
            <w:r w:rsidRPr="00065497">
              <w:rPr>
                <w:rFonts w:ascii="Arial" w:eastAsia="Arial Unicode MS" w:hAnsi="Arial" w:cs="Angsana New"/>
                <w:sz w:val="20"/>
                <w:szCs w:val="20"/>
                <w:cs/>
              </w:rPr>
              <w:t>)</w:t>
            </w:r>
          </w:p>
        </w:tc>
        <w:tc>
          <w:tcPr>
            <w:tcW w:w="1440" w:type="dxa"/>
            <w:vAlign w:val="bottom"/>
          </w:tcPr>
          <w:p w14:paraId="3607DEC7" w14:textId="77777777" w:rsidR="009D5C14" w:rsidRPr="00065497" w:rsidRDefault="009D5C14" w:rsidP="009D5C14">
            <w:pPr>
              <w:tabs>
                <w:tab w:val="decimal" w:pos="1212"/>
                <w:tab w:val="decimal" w:pos="7740"/>
                <w:tab w:val="decimal" w:pos="8820"/>
              </w:tabs>
              <w:spacing w:line="380" w:lineRule="exact"/>
              <w:ind w:left="-15" w:right="-15"/>
              <w:jc w:val="center"/>
              <w:rPr>
                <w:rFonts w:ascii="Arial" w:eastAsia="Arial Unicode MS" w:hAnsi="Arial" w:cs="Arial"/>
                <w:sz w:val="20"/>
                <w:szCs w:val="20"/>
              </w:rPr>
            </w:pPr>
          </w:p>
        </w:tc>
        <w:tc>
          <w:tcPr>
            <w:tcW w:w="1440" w:type="dxa"/>
            <w:vAlign w:val="center"/>
          </w:tcPr>
          <w:p w14:paraId="66FA507B" w14:textId="77777777" w:rsidR="009D5C14" w:rsidRPr="00065497" w:rsidRDefault="009D5C14" w:rsidP="009D5C14">
            <w:pPr>
              <w:tabs>
                <w:tab w:val="decimal" w:pos="1191"/>
                <w:tab w:val="decimal" w:pos="7740"/>
                <w:tab w:val="decimal" w:pos="8820"/>
              </w:tabs>
              <w:spacing w:line="380" w:lineRule="exact"/>
              <w:ind w:left="-15" w:right="-15"/>
              <w:jc w:val="center"/>
              <w:rPr>
                <w:rFonts w:ascii="Arial" w:eastAsia="Arial Unicode MS" w:hAnsi="Arial" w:cs="Arial"/>
                <w:sz w:val="20"/>
                <w:szCs w:val="20"/>
              </w:rPr>
            </w:pPr>
            <w:r w:rsidRPr="00065497">
              <w:rPr>
                <w:rFonts w:ascii="Arial" w:eastAsia="Arial Unicode MS" w:hAnsi="Arial" w:cs="Angsana New"/>
                <w:sz w:val="20"/>
                <w:szCs w:val="20"/>
                <w:cs/>
              </w:rPr>
              <w:t>(</w:t>
            </w:r>
            <w:r w:rsidRPr="00065497">
              <w:rPr>
                <w:rFonts w:ascii="Arial" w:eastAsia="Arial Unicode MS" w:hAnsi="Arial" w:cs="Arial"/>
                <w:sz w:val="20"/>
                <w:szCs w:val="20"/>
              </w:rPr>
              <w:t>Audited</w:t>
            </w:r>
            <w:r w:rsidRPr="00065497">
              <w:rPr>
                <w:rFonts w:ascii="Arial" w:eastAsia="Arial Unicode MS" w:hAnsi="Arial" w:cs="Angsana New"/>
                <w:sz w:val="20"/>
                <w:szCs w:val="20"/>
                <w:cs/>
              </w:rPr>
              <w:t>)</w:t>
            </w:r>
          </w:p>
        </w:tc>
      </w:tr>
      <w:tr w:rsidR="00DA50C1" w:rsidRPr="00065497" w14:paraId="22112C4B" w14:textId="77777777" w:rsidTr="0086028E">
        <w:tc>
          <w:tcPr>
            <w:tcW w:w="3060" w:type="dxa"/>
          </w:tcPr>
          <w:p w14:paraId="765309F9" w14:textId="77777777" w:rsidR="00DA50C1" w:rsidRPr="00065497" w:rsidRDefault="00DA50C1" w:rsidP="00DA50C1">
            <w:pPr>
              <w:spacing w:line="380" w:lineRule="exact"/>
              <w:ind w:left="255" w:right="-17" w:hanging="201"/>
              <w:rPr>
                <w:rFonts w:ascii="Arial" w:hAnsi="Arial" w:cs="Arial"/>
                <w:sz w:val="20"/>
                <w:szCs w:val="20"/>
              </w:rPr>
            </w:pPr>
            <w:r w:rsidRPr="00065497">
              <w:rPr>
                <w:rFonts w:ascii="Arial" w:hAnsi="Arial" w:cs="Arial"/>
                <w:sz w:val="20"/>
                <w:szCs w:val="20"/>
              </w:rPr>
              <w:t xml:space="preserve">Withholding tax </w:t>
            </w:r>
          </w:p>
        </w:tc>
        <w:tc>
          <w:tcPr>
            <w:tcW w:w="1440" w:type="dxa"/>
          </w:tcPr>
          <w:p w14:paraId="6AB281CD" w14:textId="693972B8" w:rsidR="00DA50C1" w:rsidRPr="00065497" w:rsidRDefault="00DA50C1" w:rsidP="00DA50C1">
            <w:pPr>
              <w:tabs>
                <w:tab w:val="decimal" w:pos="1065"/>
              </w:tabs>
              <w:spacing w:line="380" w:lineRule="exact"/>
              <w:ind w:left="-15" w:right="-15"/>
              <w:rPr>
                <w:rFonts w:ascii="Arial" w:hAnsi="Arial" w:cs="Arial"/>
                <w:sz w:val="20"/>
                <w:szCs w:val="20"/>
              </w:rPr>
            </w:pPr>
            <w:r w:rsidRPr="00DA50C1">
              <w:rPr>
                <w:rFonts w:ascii="Arial" w:hAnsi="Arial" w:cs="Arial" w:hint="cs"/>
                <w:sz w:val="20"/>
                <w:szCs w:val="20"/>
                <w:cs/>
              </w:rPr>
              <w:t>53</w:t>
            </w:r>
            <w:r w:rsidRPr="00DA50C1">
              <w:rPr>
                <w:rFonts w:ascii="Arial" w:hAnsi="Arial" w:cs="Arial" w:hint="cs"/>
                <w:sz w:val="20"/>
                <w:szCs w:val="20"/>
              </w:rPr>
              <w:t>,</w:t>
            </w:r>
            <w:r w:rsidRPr="00DA50C1">
              <w:rPr>
                <w:rFonts w:ascii="Arial" w:hAnsi="Arial" w:cs="Arial" w:hint="cs"/>
                <w:sz w:val="20"/>
                <w:szCs w:val="20"/>
                <w:cs/>
              </w:rPr>
              <w:t>861</w:t>
            </w:r>
          </w:p>
        </w:tc>
        <w:tc>
          <w:tcPr>
            <w:tcW w:w="1440" w:type="dxa"/>
          </w:tcPr>
          <w:p w14:paraId="5D2A887C" w14:textId="0EE36096" w:rsidR="00DA50C1" w:rsidRPr="00065497" w:rsidRDefault="00DA50C1" w:rsidP="00DA50C1">
            <w:pP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63,829</w:t>
            </w:r>
          </w:p>
        </w:tc>
        <w:tc>
          <w:tcPr>
            <w:tcW w:w="1440" w:type="dxa"/>
          </w:tcPr>
          <w:p w14:paraId="43C2F648" w14:textId="5CDA229A" w:rsidR="00DA50C1" w:rsidRPr="00065497" w:rsidRDefault="00DA50C1" w:rsidP="00DA50C1">
            <w:pP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6,130</w:t>
            </w:r>
          </w:p>
        </w:tc>
        <w:tc>
          <w:tcPr>
            <w:tcW w:w="1440" w:type="dxa"/>
          </w:tcPr>
          <w:p w14:paraId="296EFDF3" w14:textId="335E7F7C" w:rsidR="00DA50C1" w:rsidRPr="00065497" w:rsidRDefault="00DA50C1" w:rsidP="00DA50C1">
            <w:pPr>
              <w:tabs>
                <w:tab w:val="decimal" w:pos="1065"/>
              </w:tabs>
              <w:spacing w:line="380" w:lineRule="exact"/>
              <w:ind w:left="-15" w:right="-15"/>
              <w:rPr>
                <w:rFonts w:ascii="Arial" w:hAnsi="Arial" w:cs="Arial"/>
                <w:sz w:val="20"/>
                <w:szCs w:val="20"/>
              </w:rPr>
            </w:pPr>
            <w:r w:rsidRPr="00065497">
              <w:rPr>
                <w:rFonts w:ascii="Arial" w:hAnsi="Arial" w:cs="Arial"/>
                <w:sz w:val="20"/>
                <w:szCs w:val="20"/>
              </w:rPr>
              <w:t>3,148</w:t>
            </w:r>
          </w:p>
        </w:tc>
      </w:tr>
      <w:tr w:rsidR="00DA50C1" w:rsidRPr="00065497" w14:paraId="1B8C2A73" w14:textId="77777777" w:rsidTr="0086028E">
        <w:tc>
          <w:tcPr>
            <w:tcW w:w="3060" w:type="dxa"/>
          </w:tcPr>
          <w:p w14:paraId="338FEB5F" w14:textId="7B61AA2C" w:rsidR="00DA50C1" w:rsidRPr="00065497" w:rsidRDefault="00DA50C1" w:rsidP="00DA50C1">
            <w:pPr>
              <w:spacing w:line="380" w:lineRule="exact"/>
              <w:ind w:left="255" w:right="-17" w:hanging="201"/>
              <w:rPr>
                <w:rFonts w:ascii="Arial" w:hAnsi="Arial" w:cs="Arial"/>
                <w:sz w:val="20"/>
                <w:szCs w:val="20"/>
              </w:rPr>
            </w:pPr>
            <w:r w:rsidRPr="00065497">
              <w:rPr>
                <w:rFonts w:ascii="Arial" w:hAnsi="Arial" w:cs="Arial"/>
                <w:sz w:val="20"/>
                <w:szCs w:val="20"/>
              </w:rPr>
              <w:t>Advance for purchase of                    fixed assets</w:t>
            </w:r>
          </w:p>
        </w:tc>
        <w:tc>
          <w:tcPr>
            <w:tcW w:w="1440" w:type="dxa"/>
          </w:tcPr>
          <w:p w14:paraId="334570B5" w14:textId="376E5A4B" w:rsidR="00DA50C1" w:rsidRPr="00065497" w:rsidRDefault="00DA50C1" w:rsidP="00DA50C1">
            <w:pP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17,690</w:t>
            </w:r>
          </w:p>
        </w:tc>
        <w:tc>
          <w:tcPr>
            <w:tcW w:w="1440" w:type="dxa"/>
          </w:tcPr>
          <w:p w14:paraId="0A019764" w14:textId="285179B0" w:rsidR="00DA50C1" w:rsidRPr="00065497" w:rsidRDefault="00DA50C1" w:rsidP="00DA50C1">
            <w:pP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12,847</w:t>
            </w:r>
          </w:p>
        </w:tc>
        <w:tc>
          <w:tcPr>
            <w:tcW w:w="1440" w:type="dxa"/>
          </w:tcPr>
          <w:p w14:paraId="7A197D50" w14:textId="5B0E94F0" w:rsidR="00DA50C1" w:rsidRPr="00065497" w:rsidRDefault="00DA50C1" w:rsidP="00DA50C1">
            <w:pPr>
              <w:tabs>
                <w:tab w:val="decimal" w:pos="1065"/>
              </w:tabs>
              <w:spacing w:line="380" w:lineRule="exact"/>
              <w:ind w:left="-15" w:right="-15"/>
              <w:rPr>
                <w:rFonts w:ascii="Arial" w:hAnsi="Arial" w:cs="Arial"/>
                <w:sz w:val="20"/>
                <w:szCs w:val="20"/>
              </w:rPr>
            </w:pPr>
            <w:r w:rsidRPr="00DA50C1">
              <w:rPr>
                <w:rFonts w:ascii="Arial" w:hAnsi="Arial" w:cs="Angsana New" w:hint="cs"/>
                <w:sz w:val="20"/>
                <w:szCs w:val="20"/>
                <w:cs/>
              </w:rPr>
              <w:t>-</w:t>
            </w:r>
          </w:p>
        </w:tc>
        <w:tc>
          <w:tcPr>
            <w:tcW w:w="1440" w:type="dxa"/>
            <w:vAlign w:val="bottom"/>
          </w:tcPr>
          <w:p w14:paraId="3EE969C9" w14:textId="4D18331D" w:rsidR="00DA50C1" w:rsidRPr="00065497" w:rsidRDefault="00DA50C1" w:rsidP="00DA50C1">
            <w:pPr>
              <w:tabs>
                <w:tab w:val="decimal" w:pos="1065"/>
              </w:tabs>
              <w:spacing w:line="380" w:lineRule="exact"/>
              <w:ind w:left="-15" w:right="-15"/>
              <w:rPr>
                <w:rFonts w:ascii="Arial" w:hAnsi="Arial" w:cs="Arial"/>
                <w:sz w:val="20"/>
                <w:szCs w:val="20"/>
              </w:rPr>
            </w:pPr>
            <w:r w:rsidRPr="00065497">
              <w:rPr>
                <w:rFonts w:ascii="Arial" w:hAnsi="Arial" w:cs="Angsana New"/>
                <w:sz w:val="20"/>
                <w:szCs w:val="20"/>
                <w:cs/>
              </w:rPr>
              <w:t>-</w:t>
            </w:r>
          </w:p>
        </w:tc>
      </w:tr>
      <w:tr w:rsidR="00DA50C1" w:rsidRPr="00065497" w14:paraId="50FB1CE1" w14:textId="77777777" w:rsidTr="0086028E">
        <w:tc>
          <w:tcPr>
            <w:tcW w:w="3060" w:type="dxa"/>
          </w:tcPr>
          <w:p w14:paraId="6B453CDD" w14:textId="77777777" w:rsidR="00DA50C1" w:rsidRPr="00065497" w:rsidRDefault="00DA50C1" w:rsidP="00DA50C1">
            <w:pPr>
              <w:spacing w:line="380" w:lineRule="exact"/>
              <w:ind w:left="255" w:right="-17" w:hanging="201"/>
              <w:rPr>
                <w:rFonts w:ascii="Arial" w:hAnsi="Arial" w:cs="Arial"/>
                <w:sz w:val="20"/>
                <w:szCs w:val="20"/>
              </w:rPr>
            </w:pPr>
            <w:r w:rsidRPr="00065497">
              <w:rPr>
                <w:rFonts w:ascii="Arial" w:hAnsi="Arial" w:cs="Arial"/>
                <w:sz w:val="20"/>
                <w:szCs w:val="20"/>
              </w:rPr>
              <w:t>Others</w:t>
            </w:r>
          </w:p>
        </w:tc>
        <w:tc>
          <w:tcPr>
            <w:tcW w:w="1440" w:type="dxa"/>
          </w:tcPr>
          <w:p w14:paraId="5A3CE83D" w14:textId="597493FA" w:rsidR="00DA50C1" w:rsidRPr="00065497" w:rsidRDefault="00DA50C1" w:rsidP="00DA50C1">
            <w:pPr>
              <w:pBdr>
                <w:bottom w:val="single" w:sz="4" w:space="1" w:color="auto"/>
              </w:pBd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97,062</w:t>
            </w:r>
          </w:p>
        </w:tc>
        <w:tc>
          <w:tcPr>
            <w:tcW w:w="1440" w:type="dxa"/>
          </w:tcPr>
          <w:p w14:paraId="6DA65309" w14:textId="6FC2EFE6" w:rsidR="00DA50C1" w:rsidRPr="00065497" w:rsidRDefault="00DA50C1" w:rsidP="00DA50C1">
            <w:pPr>
              <w:pBdr>
                <w:bottom w:val="single" w:sz="4" w:space="1" w:color="auto"/>
              </w:pBd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85,938</w:t>
            </w:r>
          </w:p>
        </w:tc>
        <w:tc>
          <w:tcPr>
            <w:tcW w:w="1440" w:type="dxa"/>
          </w:tcPr>
          <w:p w14:paraId="20CC692C" w14:textId="000C0367" w:rsidR="00DA50C1" w:rsidRPr="00065497" w:rsidRDefault="00DA50C1" w:rsidP="00DA50C1">
            <w:pPr>
              <w:pBdr>
                <w:bottom w:val="single" w:sz="4" w:space="1" w:color="auto"/>
              </w:pBd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2,171</w:t>
            </w:r>
          </w:p>
        </w:tc>
        <w:tc>
          <w:tcPr>
            <w:tcW w:w="1440" w:type="dxa"/>
          </w:tcPr>
          <w:p w14:paraId="5CEB7BD9" w14:textId="505EDBD5" w:rsidR="00DA50C1" w:rsidRPr="00065497" w:rsidRDefault="00DA50C1" w:rsidP="00DA50C1">
            <w:pPr>
              <w:pBdr>
                <w:bottom w:val="single" w:sz="4" w:space="1" w:color="auto"/>
              </w:pBdr>
              <w:tabs>
                <w:tab w:val="decimal" w:pos="1065"/>
              </w:tabs>
              <w:spacing w:line="380" w:lineRule="exact"/>
              <w:ind w:left="-15" w:right="-15"/>
              <w:rPr>
                <w:rFonts w:ascii="Arial" w:hAnsi="Arial" w:cs="Arial"/>
                <w:sz w:val="20"/>
                <w:szCs w:val="20"/>
              </w:rPr>
            </w:pPr>
            <w:r w:rsidRPr="00065497">
              <w:rPr>
                <w:rFonts w:ascii="Arial" w:hAnsi="Arial" w:cs="Arial"/>
                <w:sz w:val="20"/>
                <w:szCs w:val="20"/>
              </w:rPr>
              <w:t>2,114</w:t>
            </w:r>
          </w:p>
        </w:tc>
      </w:tr>
      <w:tr w:rsidR="00DA50C1" w:rsidRPr="00065497" w14:paraId="53438B09" w14:textId="77777777" w:rsidTr="0086028E">
        <w:tc>
          <w:tcPr>
            <w:tcW w:w="3060" w:type="dxa"/>
          </w:tcPr>
          <w:p w14:paraId="4C8FD6E7" w14:textId="77777777" w:rsidR="00DA50C1" w:rsidRPr="00065497" w:rsidRDefault="00DA50C1" w:rsidP="00DA50C1">
            <w:pPr>
              <w:spacing w:line="380" w:lineRule="exact"/>
              <w:ind w:left="255" w:right="-17" w:hanging="201"/>
              <w:rPr>
                <w:rFonts w:ascii="Arial" w:hAnsi="Arial" w:cs="Arial"/>
                <w:sz w:val="20"/>
                <w:szCs w:val="20"/>
                <w:cs/>
              </w:rPr>
            </w:pPr>
            <w:r w:rsidRPr="00065497">
              <w:rPr>
                <w:rFonts w:ascii="Arial" w:hAnsi="Arial" w:cs="Arial"/>
                <w:sz w:val="20"/>
                <w:szCs w:val="20"/>
              </w:rPr>
              <w:t>Total other non</w:t>
            </w:r>
            <w:r w:rsidRPr="00065497">
              <w:rPr>
                <w:rFonts w:ascii="Arial" w:hAnsi="Arial" w:cs="Angsana New"/>
                <w:sz w:val="20"/>
                <w:szCs w:val="20"/>
                <w:cs/>
              </w:rPr>
              <w:t>-</w:t>
            </w:r>
            <w:r w:rsidRPr="00065497">
              <w:rPr>
                <w:rFonts w:ascii="Arial" w:hAnsi="Arial" w:cs="Arial"/>
                <w:sz w:val="20"/>
                <w:szCs w:val="20"/>
              </w:rPr>
              <w:t>current assets</w:t>
            </w:r>
          </w:p>
        </w:tc>
        <w:tc>
          <w:tcPr>
            <w:tcW w:w="1440" w:type="dxa"/>
          </w:tcPr>
          <w:p w14:paraId="45343CBA" w14:textId="67EB2789" w:rsidR="00DA50C1" w:rsidRPr="00065497" w:rsidRDefault="00DA50C1" w:rsidP="00DA50C1">
            <w:pPr>
              <w:pBdr>
                <w:bottom w:val="double" w:sz="4" w:space="1" w:color="auto"/>
              </w:pBd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168,613</w:t>
            </w:r>
          </w:p>
        </w:tc>
        <w:tc>
          <w:tcPr>
            <w:tcW w:w="1440" w:type="dxa"/>
          </w:tcPr>
          <w:p w14:paraId="000A7920" w14:textId="38BAC91A" w:rsidR="00DA50C1" w:rsidRPr="00065497" w:rsidRDefault="00DA50C1" w:rsidP="00DA50C1">
            <w:pPr>
              <w:pBdr>
                <w:bottom w:val="double" w:sz="4" w:space="1" w:color="auto"/>
              </w:pBd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162,614</w:t>
            </w:r>
          </w:p>
        </w:tc>
        <w:tc>
          <w:tcPr>
            <w:tcW w:w="1440" w:type="dxa"/>
          </w:tcPr>
          <w:p w14:paraId="2CD57407" w14:textId="50EAE05A" w:rsidR="00DA50C1" w:rsidRPr="00065497" w:rsidRDefault="00DA50C1" w:rsidP="00DA50C1">
            <w:pPr>
              <w:pBdr>
                <w:bottom w:val="double" w:sz="4" w:space="1" w:color="auto"/>
              </w:pBdr>
              <w:tabs>
                <w:tab w:val="decimal" w:pos="1065"/>
              </w:tabs>
              <w:spacing w:line="380" w:lineRule="exact"/>
              <w:ind w:left="-15" w:right="-15"/>
              <w:rPr>
                <w:rFonts w:ascii="Arial" w:hAnsi="Arial" w:cs="Arial"/>
                <w:sz w:val="20"/>
                <w:szCs w:val="20"/>
              </w:rPr>
            </w:pPr>
            <w:r w:rsidRPr="00DA50C1">
              <w:rPr>
                <w:rFonts w:ascii="Arial" w:hAnsi="Arial" w:cs="Arial" w:hint="cs"/>
                <w:sz w:val="20"/>
                <w:szCs w:val="20"/>
              </w:rPr>
              <w:t>8,301</w:t>
            </w:r>
          </w:p>
        </w:tc>
        <w:tc>
          <w:tcPr>
            <w:tcW w:w="1440" w:type="dxa"/>
          </w:tcPr>
          <w:p w14:paraId="13D0FB40" w14:textId="2BB45E21" w:rsidR="00DA50C1" w:rsidRPr="00065497" w:rsidRDefault="00DA50C1" w:rsidP="00DA50C1">
            <w:pPr>
              <w:pBdr>
                <w:bottom w:val="double" w:sz="4" w:space="1" w:color="auto"/>
              </w:pBdr>
              <w:tabs>
                <w:tab w:val="decimal" w:pos="1065"/>
              </w:tabs>
              <w:spacing w:line="380" w:lineRule="exact"/>
              <w:ind w:left="-15" w:right="-15"/>
              <w:rPr>
                <w:rFonts w:ascii="Arial" w:hAnsi="Arial" w:cs="Arial"/>
                <w:sz w:val="20"/>
                <w:szCs w:val="20"/>
              </w:rPr>
            </w:pPr>
            <w:r w:rsidRPr="00065497">
              <w:rPr>
                <w:rFonts w:ascii="Arial" w:hAnsi="Arial" w:cs="Arial"/>
                <w:sz w:val="20"/>
                <w:szCs w:val="20"/>
              </w:rPr>
              <w:t>5,262</w:t>
            </w:r>
          </w:p>
        </w:tc>
      </w:tr>
    </w:tbl>
    <w:p w14:paraId="6139A85E" w14:textId="0729CB01" w:rsidR="00362EC8" w:rsidRDefault="00362EC8" w:rsidP="0023553B">
      <w:pPr>
        <w:pStyle w:val="BodyTextIndent2"/>
        <w:ind w:left="540" w:firstLine="0"/>
        <w:rPr>
          <w:rFonts w:ascii="Arial" w:eastAsia="Arial Unicode MS" w:hAnsi="Arial" w:cs="Arial"/>
          <w:spacing w:val="-4"/>
          <w:sz w:val="22"/>
          <w:szCs w:val="22"/>
        </w:rPr>
      </w:pPr>
      <w:r w:rsidRPr="00065497">
        <w:rPr>
          <w:rFonts w:ascii="Arial" w:eastAsia="Arial Unicode MS" w:hAnsi="Arial" w:cs="Arial"/>
          <w:sz w:val="22"/>
          <w:szCs w:val="22"/>
        </w:rPr>
        <w:t>The balances of other non</w:t>
      </w:r>
      <w:r w:rsidRPr="00065497">
        <w:rPr>
          <w:rFonts w:ascii="Arial" w:eastAsia="Arial Unicode MS" w:hAnsi="Arial"/>
          <w:sz w:val="22"/>
          <w:szCs w:val="22"/>
          <w:cs/>
        </w:rPr>
        <w:t>-</w:t>
      </w:r>
      <w:r w:rsidRPr="00065497">
        <w:rPr>
          <w:rFonts w:ascii="Arial" w:eastAsia="Arial Unicode MS" w:hAnsi="Arial" w:cs="Arial"/>
          <w:sz w:val="22"/>
          <w:szCs w:val="22"/>
        </w:rPr>
        <w:t>current assets in the consolidated financial statements above include account receivables, Ten Cate</w:t>
      </w:r>
      <w:r w:rsidRPr="00065497">
        <w:rPr>
          <w:rFonts w:ascii="Arial" w:eastAsia="Arial Unicode MS" w:hAnsi="Arial"/>
          <w:sz w:val="22"/>
          <w:szCs w:val="22"/>
          <w:cs/>
        </w:rPr>
        <w:t>-</w:t>
      </w:r>
      <w:r w:rsidRPr="00065497">
        <w:rPr>
          <w:rFonts w:ascii="Arial" w:eastAsia="Arial Unicode MS" w:hAnsi="Arial" w:cs="Arial"/>
          <w:sz w:val="22"/>
          <w:szCs w:val="22"/>
        </w:rPr>
        <w:t>Union Protective Fabrics Asia Ltd</w:t>
      </w:r>
      <w:r w:rsidRPr="00065497">
        <w:rPr>
          <w:rFonts w:ascii="Arial" w:eastAsia="Arial Unicode MS" w:hAnsi="Arial"/>
          <w:sz w:val="22"/>
          <w:szCs w:val="22"/>
          <w:cs/>
        </w:rPr>
        <w:t>. (“</w:t>
      </w:r>
      <w:r w:rsidRPr="00065497">
        <w:rPr>
          <w:rFonts w:ascii="Arial" w:eastAsia="Arial Unicode MS" w:hAnsi="Arial" w:cs="Arial"/>
          <w:sz w:val="22"/>
          <w:szCs w:val="22"/>
        </w:rPr>
        <w:t>TCUA</w:t>
      </w:r>
      <w:r w:rsidRPr="00065497">
        <w:rPr>
          <w:rFonts w:ascii="Arial" w:eastAsia="Arial Unicode MS" w:hAnsi="Arial"/>
          <w:sz w:val="22"/>
          <w:szCs w:val="22"/>
          <w:cs/>
        </w:rPr>
        <w:t>”)</w:t>
      </w:r>
      <w:r w:rsidRPr="00065497">
        <w:rPr>
          <w:rFonts w:ascii="Arial" w:eastAsia="Arial Unicode MS" w:hAnsi="Arial" w:cs="Arial"/>
          <w:sz w:val="22"/>
          <w:szCs w:val="22"/>
        </w:rPr>
        <w:t xml:space="preserve">, amounting to Baht </w:t>
      </w:r>
      <w:r w:rsidR="00E24987" w:rsidRPr="00065497">
        <w:rPr>
          <w:rFonts w:ascii="Arial" w:eastAsia="Arial Unicode MS" w:hAnsi="Arial" w:cs="Arial"/>
          <w:sz w:val="22"/>
          <w:szCs w:val="22"/>
        </w:rPr>
        <w:t>39</w:t>
      </w:r>
      <w:r w:rsidRPr="00065497">
        <w:rPr>
          <w:rFonts w:ascii="Arial" w:eastAsia="Arial Unicode MS" w:hAnsi="Arial" w:cs="Arial"/>
          <w:sz w:val="22"/>
          <w:szCs w:val="22"/>
        </w:rPr>
        <w:t xml:space="preserve"> million</w:t>
      </w:r>
      <w:r w:rsidRPr="00065497">
        <w:rPr>
          <w:rFonts w:ascii="Arial" w:eastAsia="Arial Unicode MS" w:hAnsi="Arial"/>
          <w:sz w:val="22"/>
          <w:szCs w:val="22"/>
          <w:cs/>
        </w:rPr>
        <w:t xml:space="preserve">. </w:t>
      </w:r>
      <w:r w:rsidRPr="00065497">
        <w:rPr>
          <w:rFonts w:ascii="Arial" w:eastAsia="Arial Unicode MS" w:hAnsi="Arial" w:cs="Arial"/>
          <w:sz w:val="22"/>
          <w:szCs w:val="22"/>
        </w:rPr>
        <w:t>There is uncertainty about the recoverable amount of this receivable because TCUA has filed for deregistration with the Ministry of Commerce and is in the process of liquidation</w:t>
      </w:r>
      <w:r w:rsidRPr="00065497">
        <w:rPr>
          <w:rFonts w:ascii="Arial" w:eastAsia="Arial Unicode MS" w:hAnsi="Arial"/>
          <w:sz w:val="22"/>
          <w:szCs w:val="22"/>
          <w:cs/>
        </w:rPr>
        <w:t xml:space="preserve">. </w:t>
      </w:r>
      <w:r w:rsidRPr="00065497">
        <w:rPr>
          <w:rFonts w:ascii="Arial" w:eastAsia="Arial Unicode MS" w:hAnsi="Arial" w:cs="Arial"/>
          <w:sz w:val="22"/>
          <w:szCs w:val="22"/>
        </w:rPr>
        <w:t>At present, it still not finalised the net asset value</w:t>
      </w:r>
      <w:r w:rsidRPr="00065497">
        <w:rPr>
          <w:rFonts w:ascii="Arial" w:eastAsia="Arial Unicode MS" w:hAnsi="Arial"/>
          <w:sz w:val="22"/>
          <w:szCs w:val="22"/>
          <w:cs/>
        </w:rPr>
        <w:t xml:space="preserve">.                         </w:t>
      </w:r>
      <w:r w:rsidRPr="00065497">
        <w:rPr>
          <w:rFonts w:ascii="Arial" w:eastAsia="Arial Unicode MS" w:hAnsi="Arial" w:cs="Arial"/>
          <w:spacing w:val="-4"/>
          <w:sz w:val="22"/>
          <w:szCs w:val="22"/>
        </w:rPr>
        <w:t xml:space="preserve">For prudent reasons, the allowance for </w:t>
      </w:r>
      <w:r w:rsidR="00B97EAB">
        <w:rPr>
          <w:rFonts w:ascii="Arial" w:eastAsia="Arial Unicode MS" w:hAnsi="Arial" w:cs="Arial"/>
          <w:spacing w:val="-4"/>
          <w:sz w:val="22"/>
          <w:szCs w:val="22"/>
        </w:rPr>
        <w:t>expected credit losses</w:t>
      </w:r>
      <w:r w:rsidRPr="00065497">
        <w:rPr>
          <w:rFonts w:ascii="Arial" w:eastAsia="Arial Unicode MS" w:hAnsi="Arial" w:cs="Arial"/>
          <w:spacing w:val="-4"/>
          <w:sz w:val="22"/>
          <w:szCs w:val="22"/>
        </w:rPr>
        <w:t xml:space="preserve"> for this receivable is fully set aside</w:t>
      </w:r>
      <w:r w:rsidR="00421A5B" w:rsidRPr="00065497">
        <w:rPr>
          <w:rFonts w:ascii="Arial" w:eastAsia="Arial Unicode MS" w:hAnsi="Arial"/>
          <w:spacing w:val="-4"/>
          <w:sz w:val="22"/>
          <w:szCs w:val="22"/>
          <w:cs/>
        </w:rPr>
        <w:t>.</w:t>
      </w:r>
    </w:p>
    <w:p w14:paraId="4EB87520" w14:textId="15723EBE" w:rsidR="00AC497E" w:rsidRDefault="00AC497E" w:rsidP="0023553B">
      <w:pPr>
        <w:pStyle w:val="BodyTextIndent2"/>
        <w:ind w:left="540" w:firstLine="0"/>
        <w:rPr>
          <w:rFonts w:ascii="Arial" w:eastAsia="Arial Unicode MS" w:hAnsi="Arial" w:cs="Arial"/>
          <w:spacing w:val="-4"/>
          <w:sz w:val="22"/>
          <w:szCs w:val="22"/>
        </w:rPr>
      </w:pPr>
    </w:p>
    <w:p w14:paraId="5ADDCB00" w14:textId="09C19FE3" w:rsidR="00AC497E" w:rsidRDefault="00AC497E" w:rsidP="0023553B">
      <w:pPr>
        <w:pStyle w:val="BodyTextIndent2"/>
        <w:ind w:left="540" w:firstLine="0"/>
        <w:rPr>
          <w:rFonts w:ascii="Arial" w:eastAsia="Arial Unicode MS" w:hAnsi="Arial" w:cs="Arial"/>
          <w:spacing w:val="-4"/>
          <w:sz w:val="22"/>
          <w:szCs w:val="22"/>
        </w:rPr>
      </w:pPr>
    </w:p>
    <w:p w14:paraId="00607AFD" w14:textId="77777777" w:rsidR="00104F03" w:rsidRDefault="00104F03">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33C24B13" w14:textId="3D79AFF7" w:rsidR="005E43D8" w:rsidRDefault="00CA5E83" w:rsidP="00366785">
      <w:pPr>
        <w:overflowPunct/>
        <w:autoSpaceDE/>
        <w:autoSpaceDN/>
        <w:adjustRightInd/>
        <w:spacing w:after="200" w:line="276" w:lineRule="auto"/>
        <w:ind w:left="540" w:hanging="540"/>
        <w:textAlignment w:val="auto"/>
        <w:rPr>
          <w:rFonts w:ascii="Arial" w:eastAsia="Arial Unicode MS" w:hAnsi="Arial" w:cs="Arial"/>
          <w:b/>
          <w:bCs/>
          <w:sz w:val="22"/>
          <w:szCs w:val="22"/>
        </w:rPr>
      </w:pPr>
      <w:r w:rsidRPr="00065497">
        <w:rPr>
          <w:rFonts w:ascii="Arial" w:eastAsia="Arial Unicode MS" w:hAnsi="Arial" w:cs="Arial"/>
          <w:b/>
          <w:bCs/>
          <w:sz w:val="22"/>
          <w:szCs w:val="22"/>
        </w:rPr>
        <w:t>1</w:t>
      </w:r>
      <w:r w:rsidR="00175958" w:rsidRPr="00065497">
        <w:rPr>
          <w:rFonts w:ascii="Arial" w:eastAsia="Arial Unicode MS" w:hAnsi="Arial" w:cs="Arial"/>
          <w:b/>
          <w:bCs/>
          <w:sz w:val="22"/>
          <w:szCs w:val="22"/>
        </w:rPr>
        <w:t>5</w:t>
      </w:r>
      <w:r w:rsidR="00324BC0" w:rsidRPr="00065497">
        <w:rPr>
          <w:rFonts w:ascii="Arial" w:eastAsia="Arial Unicode MS" w:hAnsi="Arial" w:cs="Angsana New"/>
          <w:b/>
          <w:bCs/>
          <w:sz w:val="22"/>
          <w:szCs w:val="22"/>
          <w:cs/>
        </w:rPr>
        <w:t xml:space="preserve">. </w:t>
      </w:r>
      <w:r w:rsidR="007A436C" w:rsidRPr="00065497">
        <w:rPr>
          <w:rFonts w:ascii="Arial" w:eastAsia="Arial Unicode MS" w:hAnsi="Arial" w:cs="Arial"/>
          <w:b/>
          <w:bCs/>
          <w:sz w:val="22"/>
          <w:szCs w:val="22"/>
        </w:rPr>
        <w:tab/>
      </w:r>
      <w:r w:rsidR="00D64669">
        <w:rPr>
          <w:rFonts w:ascii="Arial" w:eastAsia="Arial Unicode MS" w:hAnsi="Arial" w:cs="Arial"/>
          <w:b/>
          <w:bCs/>
          <w:sz w:val="22"/>
          <w:szCs w:val="22"/>
        </w:rPr>
        <w:t>S</w:t>
      </w:r>
      <w:r w:rsidR="005E43D8" w:rsidRPr="00065497">
        <w:rPr>
          <w:rFonts w:ascii="Arial" w:eastAsia="Arial Unicode MS" w:hAnsi="Arial" w:cs="Arial"/>
          <w:b/>
          <w:bCs/>
          <w:sz w:val="22"/>
          <w:szCs w:val="22"/>
        </w:rPr>
        <w:t>hort</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 xml:space="preserve">term loans from financial institutions </w:t>
      </w:r>
    </w:p>
    <w:tbl>
      <w:tblPr>
        <w:tblW w:w="8820" w:type="dxa"/>
        <w:tblInd w:w="450" w:type="dxa"/>
        <w:tblLayout w:type="fixed"/>
        <w:tblLook w:val="01E0" w:firstRow="1" w:lastRow="1" w:firstColumn="1" w:lastColumn="1" w:noHBand="0" w:noVBand="0"/>
      </w:tblPr>
      <w:tblGrid>
        <w:gridCol w:w="3330"/>
        <w:gridCol w:w="2610"/>
        <w:gridCol w:w="1440"/>
        <w:gridCol w:w="1440"/>
      </w:tblGrid>
      <w:tr w:rsidR="00FE7648" w:rsidRPr="00A5517F" w14:paraId="27F82D00" w14:textId="77777777" w:rsidTr="00050927">
        <w:trPr>
          <w:trHeight w:val="153"/>
        </w:trPr>
        <w:tc>
          <w:tcPr>
            <w:tcW w:w="8820" w:type="dxa"/>
            <w:gridSpan w:val="4"/>
          </w:tcPr>
          <w:p w14:paraId="7737850D" w14:textId="77777777" w:rsidR="00FE7648" w:rsidRPr="00A5517F" w:rsidRDefault="00FE7648" w:rsidP="000A75F1">
            <w:pPr>
              <w:spacing w:line="380" w:lineRule="exact"/>
              <w:jc w:val="right"/>
              <w:rPr>
                <w:rFonts w:ascii="Arial" w:hAnsi="Arial" w:cs="Arial"/>
                <w:sz w:val="18"/>
                <w:szCs w:val="18"/>
                <w:cs/>
              </w:rPr>
            </w:pPr>
            <w:r w:rsidRPr="00A5517F">
              <w:rPr>
                <w:rFonts w:ascii="Arial" w:hAnsi="Arial" w:cs="Angsana New"/>
                <w:sz w:val="18"/>
                <w:szCs w:val="18"/>
                <w:cs/>
              </w:rPr>
              <w:t>(</w:t>
            </w:r>
            <w:r w:rsidRPr="00A5517F">
              <w:rPr>
                <w:rFonts w:ascii="Arial" w:hAnsi="Arial" w:cs="Arial"/>
                <w:sz w:val="18"/>
                <w:szCs w:val="18"/>
              </w:rPr>
              <w:t>Unit</w:t>
            </w:r>
            <w:r w:rsidRPr="00A5517F">
              <w:rPr>
                <w:rFonts w:ascii="Arial" w:hAnsi="Arial" w:cs="Angsana New"/>
                <w:sz w:val="18"/>
                <w:szCs w:val="18"/>
                <w:cs/>
              </w:rPr>
              <w:t xml:space="preserve">: </w:t>
            </w:r>
            <w:r w:rsidRPr="00A5517F">
              <w:rPr>
                <w:rFonts w:ascii="Arial" w:hAnsi="Arial" w:cs="Arial"/>
                <w:sz w:val="18"/>
                <w:szCs w:val="18"/>
              </w:rPr>
              <w:t>Thousand Baht</w:t>
            </w:r>
            <w:r w:rsidRPr="00A5517F">
              <w:rPr>
                <w:rFonts w:ascii="Arial" w:hAnsi="Arial" w:cs="Angsana New"/>
                <w:sz w:val="18"/>
                <w:szCs w:val="18"/>
                <w:cs/>
              </w:rPr>
              <w:t>)</w:t>
            </w:r>
          </w:p>
        </w:tc>
      </w:tr>
      <w:tr w:rsidR="00FE7648" w:rsidRPr="00A5517F" w14:paraId="048FCCEB" w14:textId="77777777" w:rsidTr="00050927">
        <w:tc>
          <w:tcPr>
            <w:tcW w:w="3330" w:type="dxa"/>
          </w:tcPr>
          <w:p w14:paraId="76E3146A" w14:textId="77777777" w:rsidR="00FE7648" w:rsidRPr="00A5517F" w:rsidRDefault="00FE7648" w:rsidP="000A75F1">
            <w:pPr>
              <w:spacing w:line="380" w:lineRule="exact"/>
              <w:jc w:val="thaiDistribute"/>
              <w:rPr>
                <w:rFonts w:ascii="Arial" w:hAnsi="Arial" w:cs="Arial"/>
                <w:sz w:val="18"/>
                <w:szCs w:val="18"/>
              </w:rPr>
            </w:pPr>
          </w:p>
        </w:tc>
        <w:tc>
          <w:tcPr>
            <w:tcW w:w="2610" w:type="dxa"/>
            <w:vAlign w:val="bottom"/>
          </w:tcPr>
          <w:p w14:paraId="0093284A" w14:textId="77777777" w:rsidR="00FE7648" w:rsidRPr="00A5517F" w:rsidRDefault="00FE7648" w:rsidP="000A75F1">
            <w:pPr>
              <w:spacing w:line="380" w:lineRule="exact"/>
              <w:jc w:val="center"/>
              <w:rPr>
                <w:rFonts w:ascii="Arial" w:hAnsi="Arial" w:cs="Arial"/>
                <w:sz w:val="18"/>
                <w:szCs w:val="18"/>
              </w:rPr>
            </w:pPr>
          </w:p>
        </w:tc>
        <w:tc>
          <w:tcPr>
            <w:tcW w:w="2880" w:type="dxa"/>
            <w:gridSpan w:val="2"/>
            <w:vAlign w:val="bottom"/>
          </w:tcPr>
          <w:p w14:paraId="287D4313" w14:textId="77777777" w:rsidR="00FE7648" w:rsidRPr="00A5517F" w:rsidRDefault="00FE7648" w:rsidP="000A75F1">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Consolidated </w:t>
            </w:r>
          </w:p>
          <w:p w14:paraId="6882FF7A" w14:textId="77777777" w:rsidR="00FE7648" w:rsidRPr="00A5517F" w:rsidRDefault="00FE7648" w:rsidP="000A75F1">
            <w:pPr>
              <w:pBdr>
                <w:bottom w:val="single" w:sz="4" w:space="1" w:color="auto"/>
              </w:pBdr>
              <w:spacing w:line="380" w:lineRule="exact"/>
              <w:ind w:left="-108" w:right="14"/>
              <w:jc w:val="center"/>
              <w:rPr>
                <w:rFonts w:ascii="Arial" w:hAnsi="Arial" w:cs="Arial"/>
                <w:sz w:val="18"/>
                <w:szCs w:val="18"/>
                <w:cs/>
              </w:rPr>
            </w:pPr>
            <w:r w:rsidRPr="00A5517F">
              <w:rPr>
                <w:rFonts w:ascii="Arial" w:hAnsi="Arial" w:cs="Arial"/>
                <w:sz w:val="18"/>
                <w:szCs w:val="18"/>
              </w:rPr>
              <w:t>financial statements</w:t>
            </w:r>
          </w:p>
        </w:tc>
      </w:tr>
      <w:tr w:rsidR="00FE7648" w:rsidRPr="00A5517F" w14:paraId="5EC61089" w14:textId="77777777" w:rsidTr="00050927">
        <w:tc>
          <w:tcPr>
            <w:tcW w:w="3330" w:type="dxa"/>
          </w:tcPr>
          <w:p w14:paraId="1BB50A39" w14:textId="77777777" w:rsidR="00FE7648" w:rsidRPr="00A5517F" w:rsidRDefault="00FE7648" w:rsidP="000A75F1">
            <w:pPr>
              <w:spacing w:line="380" w:lineRule="exact"/>
              <w:ind w:right="-179"/>
              <w:jc w:val="thaiDistribute"/>
              <w:rPr>
                <w:rFonts w:ascii="Arial" w:hAnsi="Arial" w:cs="Arial"/>
                <w:sz w:val="18"/>
                <w:szCs w:val="18"/>
              </w:rPr>
            </w:pPr>
          </w:p>
        </w:tc>
        <w:tc>
          <w:tcPr>
            <w:tcW w:w="2610" w:type="dxa"/>
            <w:vAlign w:val="bottom"/>
          </w:tcPr>
          <w:p w14:paraId="0B55DEB0" w14:textId="77777777" w:rsidR="00FE7648" w:rsidRPr="00A5517F" w:rsidRDefault="00FE7648" w:rsidP="000A75F1">
            <w:pPr>
              <w:pBdr>
                <w:bottom w:val="single" w:sz="4" w:space="1" w:color="auto"/>
              </w:pBdr>
              <w:spacing w:line="380" w:lineRule="exact"/>
              <w:ind w:left="-108" w:right="-18"/>
              <w:jc w:val="center"/>
              <w:rPr>
                <w:rFonts w:ascii="Arial" w:hAnsi="Arial" w:cs="Arial"/>
                <w:sz w:val="18"/>
                <w:szCs w:val="18"/>
              </w:rPr>
            </w:pPr>
            <w:r w:rsidRPr="00A5517F">
              <w:rPr>
                <w:rFonts w:ascii="Arial" w:hAnsi="Arial" w:cs="Arial"/>
                <w:sz w:val="18"/>
                <w:szCs w:val="18"/>
              </w:rPr>
              <w:t xml:space="preserve">Interest rate                                           </w:t>
            </w:r>
          </w:p>
        </w:tc>
        <w:tc>
          <w:tcPr>
            <w:tcW w:w="1440" w:type="dxa"/>
            <w:vAlign w:val="bottom"/>
          </w:tcPr>
          <w:p w14:paraId="784CBF54" w14:textId="5694E246" w:rsidR="00FE7648" w:rsidRPr="00050927" w:rsidRDefault="00B6092D" w:rsidP="00050927">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18"/>
                <w:szCs w:val="18"/>
              </w:rPr>
            </w:pPr>
            <w:r w:rsidRPr="00050927">
              <w:rPr>
                <w:rFonts w:ascii="Arial" w:hAnsi="Arial" w:cs="Arial"/>
                <w:sz w:val="18"/>
                <w:szCs w:val="18"/>
              </w:rPr>
              <w:t>30 June</w:t>
            </w:r>
            <w:r w:rsidR="00FE7648" w:rsidRPr="00050927">
              <w:rPr>
                <w:rFonts w:ascii="Arial" w:hAnsi="Arial" w:cs="Arial"/>
                <w:sz w:val="18"/>
                <w:szCs w:val="18"/>
              </w:rPr>
              <w:t xml:space="preserve">                2021</w:t>
            </w:r>
          </w:p>
        </w:tc>
        <w:tc>
          <w:tcPr>
            <w:tcW w:w="1440" w:type="dxa"/>
            <w:vAlign w:val="bottom"/>
          </w:tcPr>
          <w:p w14:paraId="3354FEF7" w14:textId="64D5C01F" w:rsidR="00FE7648" w:rsidRPr="00050927" w:rsidRDefault="00FE7648" w:rsidP="00050927">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18"/>
                <w:szCs w:val="18"/>
              </w:rPr>
            </w:pPr>
            <w:r w:rsidRPr="00050927">
              <w:rPr>
                <w:rFonts w:ascii="Arial" w:hAnsi="Arial" w:cs="Arial"/>
                <w:sz w:val="18"/>
                <w:szCs w:val="18"/>
              </w:rPr>
              <w:t>31 December 2020</w:t>
            </w:r>
          </w:p>
        </w:tc>
      </w:tr>
      <w:tr w:rsidR="00FE7648" w:rsidRPr="00A5517F" w14:paraId="74F639D3" w14:textId="77777777" w:rsidTr="00050927">
        <w:tc>
          <w:tcPr>
            <w:tcW w:w="3330" w:type="dxa"/>
          </w:tcPr>
          <w:p w14:paraId="6F754A8F" w14:textId="77777777" w:rsidR="00FE7648" w:rsidRPr="00A5517F" w:rsidRDefault="00FE7648" w:rsidP="000A75F1">
            <w:pPr>
              <w:spacing w:line="380" w:lineRule="exact"/>
              <w:ind w:left="72" w:right="-179"/>
              <w:jc w:val="thaiDistribute"/>
              <w:rPr>
                <w:rFonts w:ascii="Arial" w:hAnsi="Arial" w:cs="Arial"/>
                <w:sz w:val="18"/>
                <w:szCs w:val="18"/>
              </w:rPr>
            </w:pPr>
          </w:p>
        </w:tc>
        <w:tc>
          <w:tcPr>
            <w:tcW w:w="2610" w:type="dxa"/>
          </w:tcPr>
          <w:p w14:paraId="01BA3448" w14:textId="77777777" w:rsidR="00FE7648" w:rsidRPr="00A5517F" w:rsidRDefault="00FE7648" w:rsidP="000A75F1">
            <w:pPr>
              <w:spacing w:line="380" w:lineRule="exact"/>
              <w:ind w:left="-108" w:right="-18"/>
              <w:jc w:val="center"/>
              <w:rPr>
                <w:rFonts w:ascii="Arial" w:hAnsi="Arial" w:cs="Arial"/>
                <w:sz w:val="18"/>
                <w:szCs w:val="18"/>
              </w:rPr>
            </w:pPr>
            <w:r w:rsidRPr="00A5517F">
              <w:rPr>
                <w:rFonts w:ascii="Arial" w:hAnsi="Arial" w:cs="Angsana New"/>
                <w:spacing w:val="-4"/>
                <w:sz w:val="18"/>
                <w:szCs w:val="18"/>
                <w:cs/>
              </w:rPr>
              <w:t>(</w:t>
            </w:r>
            <w:r w:rsidRPr="00A5517F">
              <w:rPr>
                <w:rFonts w:ascii="Arial" w:hAnsi="Arial" w:cs="Arial"/>
                <w:spacing w:val="-4"/>
                <w:sz w:val="18"/>
                <w:szCs w:val="18"/>
              </w:rPr>
              <w:t>percent per annum</w:t>
            </w:r>
            <w:r w:rsidRPr="00A5517F">
              <w:rPr>
                <w:rFonts w:ascii="Arial" w:hAnsi="Arial" w:cs="Angsana New"/>
                <w:spacing w:val="-4"/>
                <w:sz w:val="18"/>
                <w:szCs w:val="18"/>
                <w:cs/>
              </w:rPr>
              <w:t>)</w:t>
            </w:r>
          </w:p>
        </w:tc>
        <w:tc>
          <w:tcPr>
            <w:tcW w:w="1440" w:type="dxa"/>
          </w:tcPr>
          <w:p w14:paraId="5F746A06" w14:textId="77777777" w:rsidR="00FE7648" w:rsidRPr="00A5517F" w:rsidRDefault="00FE7648" w:rsidP="000A75F1">
            <w:pPr>
              <w:tabs>
                <w:tab w:val="decimal" w:pos="1062"/>
              </w:tabs>
              <w:spacing w:line="380" w:lineRule="exact"/>
              <w:ind w:left="-108" w:right="14"/>
              <w:jc w:val="thaiDistribute"/>
              <w:rPr>
                <w:rFonts w:ascii="Arial" w:hAnsi="Arial" w:cs="Arial"/>
                <w:sz w:val="18"/>
                <w:szCs w:val="18"/>
              </w:rPr>
            </w:pPr>
          </w:p>
        </w:tc>
        <w:tc>
          <w:tcPr>
            <w:tcW w:w="1440" w:type="dxa"/>
          </w:tcPr>
          <w:p w14:paraId="1014470B" w14:textId="77777777" w:rsidR="00FE7648" w:rsidRPr="00A5517F" w:rsidRDefault="00FE7648" w:rsidP="000A75F1">
            <w:pPr>
              <w:spacing w:line="380" w:lineRule="exact"/>
              <w:ind w:left="-108" w:right="14"/>
              <w:jc w:val="center"/>
              <w:rPr>
                <w:rFonts w:ascii="Arial" w:hAnsi="Arial" w:cs="Arial"/>
                <w:sz w:val="18"/>
                <w:szCs w:val="18"/>
              </w:rPr>
            </w:pPr>
            <w:r w:rsidRPr="00A5517F">
              <w:rPr>
                <w:rFonts w:ascii="Arial" w:hAnsi="Arial" w:cs="Angsana New"/>
                <w:sz w:val="18"/>
                <w:szCs w:val="18"/>
                <w:cs/>
              </w:rPr>
              <w:t>(</w:t>
            </w:r>
            <w:r w:rsidRPr="00A5517F">
              <w:rPr>
                <w:rFonts w:ascii="Arial" w:hAnsi="Arial" w:cs="Arial"/>
                <w:sz w:val="18"/>
                <w:szCs w:val="18"/>
              </w:rPr>
              <w:t>Audited</w:t>
            </w:r>
            <w:r w:rsidRPr="00A5517F">
              <w:rPr>
                <w:rFonts w:ascii="Arial" w:hAnsi="Arial" w:cs="Angsana New"/>
                <w:sz w:val="18"/>
                <w:szCs w:val="18"/>
                <w:cs/>
              </w:rPr>
              <w:t>)</w:t>
            </w:r>
          </w:p>
        </w:tc>
      </w:tr>
      <w:tr w:rsidR="00FE7648" w:rsidRPr="00A5517F" w14:paraId="5DBC4852" w14:textId="77777777" w:rsidTr="00050927">
        <w:trPr>
          <w:trHeight w:val="80"/>
        </w:trPr>
        <w:tc>
          <w:tcPr>
            <w:tcW w:w="3330" w:type="dxa"/>
          </w:tcPr>
          <w:p w14:paraId="251542C6" w14:textId="77777777" w:rsidR="00FE7648" w:rsidRPr="00A5517F" w:rsidRDefault="00FE7648" w:rsidP="000A75F1">
            <w:pPr>
              <w:spacing w:line="380" w:lineRule="exact"/>
              <w:ind w:left="234" w:right="-288" w:hanging="180"/>
              <w:rPr>
                <w:rFonts w:ascii="Arial" w:hAnsi="Arial" w:cs="Arial"/>
                <w:sz w:val="18"/>
                <w:szCs w:val="18"/>
              </w:rPr>
            </w:pPr>
            <w:r w:rsidRPr="00A5517F">
              <w:rPr>
                <w:rFonts w:ascii="Arial" w:hAnsi="Arial" w:cs="Arial"/>
                <w:sz w:val="18"/>
                <w:szCs w:val="18"/>
              </w:rPr>
              <w:t>Short</w:t>
            </w:r>
            <w:r w:rsidRPr="00A5517F">
              <w:rPr>
                <w:rFonts w:ascii="Arial" w:hAnsi="Arial" w:cs="Angsana New"/>
                <w:sz w:val="18"/>
                <w:szCs w:val="18"/>
                <w:cs/>
              </w:rPr>
              <w:t>-</w:t>
            </w:r>
            <w:r w:rsidRPr="00A5517F">
              <w:rPr>
                <w:rFonts w:ascii="Arial" w:hAnsi="Arial" w:cs="Arial"/>
                <w:sz w:val="18"/>
                <w:szCs w:val="18"/>
              </w:rPr>
              <w:t>term loans from                                                         local financial institutions</w:t>
            </w:r>
          </w:p>
        </w:tc>
        <w:tc>
          <w:tcPr>
            <w:tcW w:w="2610" w:type="dxa"/>
          </w:tcPr>
          <w:p w14:paraId="3BAF67CB" w14:textId="77777777" w:rsidR="00FE7648" w:rsidRPr="00A5517F" w:rsidRDefault="00FE7648" w:rsidP="00050927">
            <w:pPr>
              <w:spacing w:line="380" w:lineRule="exact"/>
              <w:ind w:left="162" w:right="-18" w:hanging="180"/>
              <w:rPr>
                <w:rFonts w:ascii="Arial" w:hAnsi="Arial" w:cs="Arial"/>
                <w:sz w:val="18"/>
                <w:szCs w:val="18"/>
              </w:rPr>
            </w:pPr>
            <w:r w:rsidRPr="00A5517F">
              <w:rPr>
                <w:rFonts w:ascii="Arial" w:hAnsi="Arial" w:cs="Arial"/>
                <w:sz w:val="18"/>
                <w:szCs w:val="18"/>
              </w:rPr>
              <w:t xml:space="preserve">MLR minus </w:t>
            </w:r>
            <w:r w:rsidRPr="00A5517F">
              <w:rPr>
                <w:rFonts w:ascii="Arial" w:hAnsi="Arial" w:cs="Arial"/>
                <w:spacing w:val="-2"/>
                <w:sz w:val="18"/>
                <w:szCs w:val="18"/>
              </w:rPr>
              <w:t xml:space="preserve">discount rate as defined in </w:t>
            </w:r>
            <w:r w:rsidRPr="00A5517F">
              <w:rPr>
                <w:rFonts w:ascii="Arial" w:hAnsi="Arial" w:cs="Arial"/>
                <w:sz w:val="18"/>
                <w:szCs w:val="18"/>
              </w:rPr>
              <w:t>contract</w:t>
            </w:r>
          </w:p>
        </w:tc>
        <w:tc>
          <w:tcPr>
            <w:tcW w:w="1440" w:type="dxa"/>
            <w:vAlign w:val="bottom"/>
          </w:tcPr>
          <w:p w14:paraId="18EAF28A" w14:textId="0CE3F8B5" w:rsidR="00FE7648" w:rsidRPr="00175162" w:rsidRDefault="00DA50C1" w:rsidP="00765496">
            <w:pPr>
              <w:tabs>
                <w:tab w:val="decimal" w:pos="1017"/>
              </w:tabs>
              <w:spacing w:line="380" w:lineRule="exact"/>
              <w:ind w:right="14"/>
              <w:rPr>
                <w:rFonts w:ascii="Arial" w:hAnsi="Arial" w:cs="Arial"/>
                <w:sz w:val="18"/>
                <w:szCs w:val="18"/>
              </w:rPr>
            </w:pPr>
            <w:r>
              <w:rPr>
                <w:rFonts w:ascii="Arial" w:hAnsi="Arial" w:cs="Arial"/>
                <w:sz w:val="18"/>
                <w:szCs w:val="18"/>
              </w:rPr>
              <w:t>53,000</w:t>
            </w:r>
          </w:p>
        </w:tc>
        <w:tc>
          <w:tcPr>
            <w:tcW w:w="1440" w:type="dxa"/>
            <w:vAlign w:val="bottom"/>
          </w:tcPr>
          <w:p w14:paraId="08676191" w14:textId="77777777" w:rsidR="00FE7648" w:rsidRDefault="00FE7648" w:rsidP="00765496">
            <w:pPr>
              <w:tabs>
                <w:tab w:val="decimal" w:pos="1017"/>
              </w:tabs>
              <w:spacing w:line="380" w:lineRule="exact"/>
              <w:ind w:right="14"/>
              <w:rPr>
                <w:rFonts w:ascii="Arial" w:hAnsi="Arial" w:cs="Arial"/>
                <w:sz w:val="18"/>
                <w:szCs w:val="18"/>
              </w:rPr>
            </w:pPr>
          </w:p>
          <w:p w14:paraId="0116AB75" w14:textId="450647E9" w:rsidR="00FE7648" w:rsidRPr="00A5517F" w:rsidRDefault="00FE7648" w:rsidP="00765496">
            <w:pPr>
              <w:tabs>
                <w:tab w:val="decimal" w:pos="1017"/>
              </w:tabs>
              <w:spacing w:line="380" w:lineRule="exact"/>
              <w:ind w:right="14"/>
              <w:rPr>
                <w:rFonts w:ascii="Arial" w:hAnsi="Arial" w:cs="Arial"/>
                <w:sz w:val="18"/>
                <w:szCs w:val="18"/>
              </w:rPr>
            </w:pPr>
            <w:r>
              <w:rPr>
                <w:rFonts w:ascii="Arial" w:hAnsi="Arial" w:cs="Arial"/>
                <w:sz w:val="18"/>
                <w:szCs w:val="18"/>
              </w:rPr>
              <w:t>19,300</w:t>
            </w:r>
          </w:p>
        </w:tc>
      </w:tr>
      <w:tr w:rsidR="00FE7648" w:rsidRPr="00A5517F" w14:paraId="1DD5E3D5" w14:textId="77777777" w:rsidTr="00050927">
        <w:trPr>
          <w:trHeight w:val="80"/>
        </w:trPr>
        <w:tc>
          <w:tcPr>
            <w:tcW w:w="3330" w:type="dxa"/>
          </w:tcPr>
          <w:p w14:paraId="1B2F6110" w14:textId="77777777" w:rsidR="00FE7648" w:rsidRPr="00A5517F" w:rsidRDefault="00FE7648" w:rsidP="000A75F1">
            <w:pPr>
              <w:spacing w:line="380" w:lineRule="exact"/>
              <w:ind w:left="234" w:hanging="180"/>
              <w:rPr>
                <w:rFonts w:ascii="Arial" w:hAnsi="Arial" w:cs="Arial"/>
                <w:sz w:val="18"/>
                <w:szCs w:val="18"/>
              </w:rPr>
            </w:pPr>
            <w:r w:rsidRPr="00A5517F">
              <w:rPr>
                <w:rFonts w:ascii="Arial" w:hAnsi="Arial" w:cs="Arial"/>
                <w:sz w:val="18"/>
                <w:szCs w:val="18"/>
              </w:rPr>
              <w:t>Short</w:t>
            </w:r>
            <w:r w:rsidRPr="00A5517F">
              <w:rPr>
                <w:rFonts w:ascii="Arial" w:hAnsi="Arial" w:cs="Angsana New"/>
                <w:sz w:val="18"/>
                <w:szCs w:val="18"/>
                <w:cs/>
              </w:rPr>
              <w:t>-</w:t>
            </w:r>
            <w:r w:rsidRPr="00A5517F">
              <w:rPr>
                <w:rFonts w:ascii="Arial" w:hAnsi="Arial" w:cs="Arial"/>
                <w:sz w:val="18"/>
                <w:szCs w:val="18"/>
              </w:rPr>
              <w:t>term loans from financial institutions in China</w:t>
            </w:r>
          </w:p>
        </w:tc>
        <w:tc>
          <w:tcPr>
            <w:tcW w:w="2610" w:type="dxa"/>
          </w:tcPr>
          <w:p w14:paraId="03AB57A4" w14:textId="77777777" w:rsidR="00FE7648" w:rsidRPr="00A5517F" w:rsidRDefault="00FE7648" w:rsidP="00050927">
            <w:pPr>
              <w:spacing w:line="380" w:lineRule="exact"/>
              <w:ind w:left="162" w:right="-18" w:hanging="180"/>
              <w:rPr>
                <w:rFonts w:ascii="Arial" w:hAnsi="Arial" w:cs="Arial"/>
                <w:sz w:val="18"/>
                <w:szCs w:val="18"/>
              </w:rPr>
            </w:pPr>
            <w:r w:rsidRPr="00A5517F">
              <w:rPr>
                <w:rFonts w:ascii="Arial" w:hAnsi="Arial" w:cs="Arial"/>
                <w:sz w:val="18"/>
                <w:szCs w:val="18"/>
              </w:rPr>
              <w:t>Reference from interest rate of bank in China</w:t>
            </w:r>
          </w:p>
        </w:tc>
        <w:tc>
          <w:tcPr>
            <w:tcW w:w="1440" w:type="dxa"/>
            <w:vAlign w:val="bottom"/>
          </w:tcPr>
          <w:p w14:paraId="4A396102" w14:textId="20C902AF" w:rsidR="00FE7648" w:rsidRPr="00DF488D" w:rsidRDefault="00DA50C1" w:rsidP="00765496">
            <w:pPr>
              <w:pBdr>
                <w:bottom w:val="single" w:sz="4" w:space="1" w:color="auto"/>
              </w:pBdr>
              <w:tabs>
                <w:tab w:val="decimal" w:pos="1017"/>
              </w:tabs>
              <w:spacing w:line="380" w:lineRule="exact"/>
              <w:ind w:right="14"/>
              <w:rPr>
                <w:rFonts w:ascii="Arial" w:hAnsi="Arial" w:cs="Browallia New"/>
                <w:sz w:val="18"/>
                <w:szCs w:val="22"/>
              </w:rPr>
            </w:pPr>
            <w:r>
              <w:rPr>
                <w:rFonts w:ascii="Arial" w:hAnsi="Arial" w:cs="Angsana New"/>
                <w:sz w:val="18"/>
                <w:szCs w:val="18"/>
                <w:cs/>
              </w:rPr>
              <w:t>-</w:t>
            </w:r>
          </w:p>
        </w:tc>
        <w:tc>
          <w:tcPr>
            <w:tcW w:w="1440" w:type="dxa"/>
            <w:vAlign w:val="bottom"/>
          </w:tcPr>
          <w:p w14:paraId="164B5EB3" w14:textId="77777777" w:rsidR="00FE7648" w:rsidRDefault="00FE7648" w:rsidP="00765496">
            <w:pPr>
              <w:pBdr>
                <w:bottom w:val="single" w:sz="4" w:space="1" w:color="auto"/>
              </w:pBdr>
              <w:tabs>
                <w:tab w:val="decimal" w:pos="1017"/>
              </w:tabs>
              <w:spacing w:line="380" w:lineRule="exact"/>
              <w:ind w:right="14"/>
              <w:rPr>
                <w:rFonts w:ascii="Arial" w:hAnsi="Arial" w:cs="Arial"/>
                <w:sz w:val="18"/>
                <w:szCs w:val="18"/>
              </w:rPr>
            </w:pPr>
          </w:p>
          <w:p w14:paraId="647CABC0" w14:textId="1BD8838E" w:rsidR="00FE7648" w:rsidRPr="00A5517F" w:rsidRDefault="00FE7648" w:rsidP="00765496">
            <w:pPr>
              <w:pBdr>
                <w:bottom w:val="single" w:sz="4" w:space="1" w:color="auto"/>
              </w:pBdr>
              <w:tabs>
                <w:tab w:val="decimal" w:pos="1017"/>
              </w:tabs>
              <w:spacing w:line="380" w:lineRule="exact"/>
              <w:ind w:right="14"/>
              <w:rPr>
                <w:rFonts w:ascii="Arial" w:hAnsi="Arial" w:cs="Arial"/>
                <w:sz w:val="18"/>
                <w:szCs w:val="18"/>
              </w:rPr>
            </w:pPr>
            <w:r>
              <w:rPr>
                <w:rFonts w:ascii="Arial" w:hAnsi="Arial" w:cs="Arial"/>
                <w:sz w:val="18"/>
                <w:szCs w:val="18"/>
              </w:rPr>
              <w:t>65,172</w:t>
            </w:r>
          </w:p>
        </w:tc>
      </w:tr>
      <w:tr w:rsidR="00FE7648" w:rsidRPr="00A5517F" w14:paraId="0C4961C3" w14:textId="77777777" w:rsidTr="00050927">
        <w:tc>
          <w:tcPr>
            <w:tcW w:w="3330" w:type="dxa"/>
          </w:tcPr>
          <w:p w14:paraId="31921841" w14:textId="77777777" w:rsidR="00FE7648" w:rsidRPr="00A5517F" w:rsidRDefault="00FE7648" w:rsidP="000A75F1">
            <w:pPr>
              <w:spacing w:line="380" w:lineRule="exact"/>
              <w:ind w:left="234" w:right="-179" w:hanging="180"/>
              <w:rPr>
                <w:rFonts w:ascii="Arial" w:hAnsi="Arial" w:cs="Arial"/>
                <w:sz w:val="18"/>
                <w:szCs w:val="18"/>
              </w:rPr>
            </w:pPr>
            <w:r w:rsidRPr="00A5517F">
              <w:rPr>
                <w:rFonts w:ascii="Arial" w:hAnsi="Arial" w:cs="Arial"/>
                <w:sz w:val="18"/>
                <w:szCs w:val="18"/>
              </w:rPr>
              <w:t>Total short</w:t>
            </w:r>
            <w:r w:rsidRPr="00A5517F">
              <w:rPr>
                <w:rFonts w:ascii="Arial" w:hAnsi="Arial" w:cs="Angsana New"/>
                <w:sz w:val="18"/>
                <w:szCs w:val="18"/>
                <w:cs/>
              </w:rPr>
              <w:t>-</w:t>
            </w:r>
            <w:r w:rsidRPr="00A5517F">
              <w:rPr>
                <w:rFonts w:ascii="Arial" w:hAnsi="Arial" w:cs="Arial"/>
                <w:sz w:val="18"/>
                <w:szCs w:val="18"/>
              </w:rPr>
              <w:t>term loans from financial institutions</w:t>
            </w:r>
          </w:p>
        </w:tc>
        <w:tc>
          <w:tcPr>
            <w:tcW w:w="2610" w:type="dxa"/>
          </w:tcPr>
          <w:p w14:paraId="4CB94017" w14:textId="77777777" w:rsidR="00FE7648" w:rsidRPr="00A5517F" w:rsidRDefault="00FE7648" w:rsidP="000A75F1">
            <w:pPr>
              <w:spacing w:line="380" w:lineRule="exact"/>
              <w:ind w:left="-108" w:right="-18"/>
              <w:rPr>
                <w:rFonts w:ascii="Arial" w:hAnsi="Arial" w:cs="Arial"/>
                <w:sz w:val="18"/>
                <w:szCs w:val="18"/>
              </w:rPr>
            </w:pPr>
          </w:p>
        </w:tc>
        <w:tc>
          <w:tcPr>
            <w:tcW w:w="1440" w:type="dxa"/>
            <w:vAlign w:val="bottom"/>
          </w:tcPr>
          <w:p w14:paraId="2025C75E" w14:textId="5497E15A" w:rsidR="00FE7648" w:rsidRPr="00175162" w:rsidRDefault="00DA50C1" w:rsidP="00765496">
            <w:pPr>
              <w:pBdr>
                <w:bottom w:val="double" w:sz="4" w:space="1" w:color="auto"/>
              </w:pBdr>
              <w:tabs>
                <w:tab w:val="decimal" w:pos="1017"/>
              </w:tabs>
              <w:spacing w:line="380" w:lineRule="exact"/>
              <w:ind w:right="14"/>
              <w:rPr>
                <w:rFonts w:ascii="Arial" w:hAnsi="Arial" w:cs="Arial"/>
                <w:sz w:val="18"/>
                <w:szCs w:val="18"/>
              </w:rPr>
            </w:pPr>
            <w:r>
              <w:rPr>
                <w:rFonts w:ascii="Arial" w:hAnsi="Arial" w:cs="Arial"/>
                <w:sz w:val="18"/>
                <w:szCs w:val="18"/>
              </w:rPr>
              <w:t>53,000</w:t>
            </w:r>
          </w:p>
        </w:tc>
        <w:tc>
          <w:tcPr>
            <w:tcW w:w="1440" w:type="dxa"/>
            <w:vAlign w:val="bottom"/>
          </w:tcPr>
          <w:p w14:paraId="645E2F4C" w14:textId="330229BD" w:rsidR="00FE7648" w:rsidRPr="00A5517F" w:rsidRDefault="00FE7648" w:rsidP="00765496">
            <w:pPr>
              <w:pBdr>
                <w:bottom w:val="double" w:sz="4" w:space="1" w:color="auto"/>
              </w:pBdr>
              <w:tabs>
                <w:tab w:val="decimal" w:pos="1017"/>
              </w:tabs>
              <w:spacing w:line="380" w:lineRule="exact"/>
              <w:ind w:right="14"/>
              <w:rPr>
                <w:rFonts w:ascii="Arial" w:hAnsi="Arial" w:cs="Arial"/>
                <w:sz w:val="18"/>
                <w:szCs w:val="18"/>
              </w:rPr>
            </w:pPr>
            <w:r>
              <w:rPr>
                <w:rFonts w:ascii="Arial" w:hAnsi="Arial" w:cs="Arial"/>
                <w:sz w:val="18"/>
                <w:szCs w:val="18"/>
              </w:rPr>
              <w:t>84,472</w:t>
            </w:r>
          </w:p>
        </w:tc>
      </w:tr>
    </w:tbl>
    <w:p w14:paraId="6D513ED0" w14:textId="5CD64062" w:rsidR="005E43D8" w:rsidRPr="00065497" w:rsidRDefault="00CA5E83" w:rsidP="00065497">
      <w:pPr>
        <w:tabs>
          <w:tab w:val="left" w:pos="900"/>
          <w:tab w:val="left" w:pos="2160"/>
        </w:tabs>
        <w:spacing w:before="240" w:after="120" w:line="380" w:lineRule="exact"/>
        <w:ind w:left="547" w:hanging="547"/>
        <w:jc w:val="thaiDistribute"/>
        <w:rPr>
          <w:rFonts w:ascii="Arial" w:hAnsi="Arial" w:cs="Arial"/>
          <w:b/>
          <w:bCs/>
          <w:sz w:val="22"/>
          <w:szCs w:val="22"/>
        </w:rPr>
      </w:pPr>
      <w:r w:rsidRPr="00065497">
        <w:rPr>
          <w:rFonts w:ascii="Arial" w:hAnsi="Arial" w:cs="Arial"/>
          <w:b/>
          <w:bCs/>
          <w:sz w:val="22"/>
          <w:szCs w:val="22"/>
        </w:rPr>
        <w:t>1</w:t>
      </w:r>
      <w:r w:rsidR="00064DE9" w:rsidRPr="00065497">
        <w:rPr>
          <w:rFonts w:ascii="Arial" w:hAnsi="Arial" w:cs="Arial"/>
          <w:b/>
          <w:bCs/>
          <w:sz w:val="22"/>
          <w:szCs w:val="22"/>
        </w:rPr>
        <w:t>6</w:t>
      </w:r>
      <w:r w:rsidR="005E43D8" w:rsidRPr="00065497">
        <w:rPr>
          <w:rFonts w:ascii="Arial" w:hAnsi="Arial" w:cs="Angsana New"/>
          <w:b/>
          <w:bCs/>
          <w:sz w:val="22"/>
          <w:szCs w:val="22"/>
          <w:cs/>
        </w:rPr>
        <w:t>.</w:t>
      </w:r>
      <w:r w:rsidR="005E43D8" w:rsidRPr="00065497">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065497" w14:paraId="40A9AFA5" w14:textId="77777777" w:rsidTr="001875DB">
        <w:tc>
          <w:tcPr>
            <w:tcW w:w="3420" w:type="dxa"/>
          </w:tcPr>
          <w:p w14:paraId="60E394B1" w14:textId="77777777" w:rsidR="005E43D8" w:rsidRPr="00065497" w:rsidRDefault="005E43D8" w:rsidP="00695E1A">
            <w:pPr>
              <w:spacing w:line="360" w:lineRule="exact"/>
              <w:ind w:right="-18"/>
              <w:jc w:val="thaiDistribute"/>
              <w:rPr>
                <w:rFonts w:ascii="Arial" w:hAnsi="Arial" w:cs="Arial"/>
                <w:sz w:val="18"/>
                <w:szCs w:val="18"/>
              </w:rPr>
            </w:pPr>
            <w:r w:rsidRPr="00065497">
              <w:rPr>
                <w:rFonts w:ascii="Arial" w:hAnsi="Arial" w:cs="Arial"/>
                <w:b/>
                <w:bCs/>
                <w:sz w:val="18"/>
                <w:szCs w:val="18"/>
                <w:cs/>
              </w:rPr>
              <w:tab/>
            </w:r>
            <w:r w:rsidRPr="00065497">
              <w:rPr>
                <w:rFonts w:ascii="Arial" w:hAnsi="Arial" w:cs="Arial"/>
                <w:b/>
                <w:bCs/>
                <w:sz w:val="18"/>
                <w:szCs w:val="18"/>
              </w:rPr>
              <w:tab/>
            </w:r>
            <w:r w:rsidRPr="00065497">
              <w:rPr>
                <w:rFonts w:ascii="Arial" w:hAnsi="Arial" w:cs="Arial"/>
                <w:sz w:val="18"/>
                <w:szCs w:val="18"/>
              </w:rPr>
              <w:tab/>
            </w:r>
          </w:p>
        </w:tc>
        <w:tc>
          <w:tcPr>
            <w:tcW w:w="2745" w:type="dxa"/>
            <w:gridSpan w:val="2"/>
          </w:tcPr>
          <w:p w14:paraId="15CC3022" w14:textId="77777777" w:rsidR="005E43D8" w:rsidRPr="00065497"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14:paraId="555F360F" w14:textId="77777777" w:rsidR="005E43D8" w:rsidRPr="00065497"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Unit</w:t>
            </w:r>
            <w:r w:rsidRPr="00065497">
              <w:rPr>
                <w:rFonts w:ascii="Arial" w:hAnsi="Arial" w:cs="Angsana New"/>
                <w:sz w:val="18"/>
                <w:szCs w:val="18"/>
                <w:cs/>
              </w:rPr>
              <w:t xml:space="preserve">: </w:t>
            </w:r>
            <w:r w:rsidRPr="00065497">
              <w:rPr>
                <w:rFonts w:ascii="Arial" w:hAnsi="Arial" w:cs="Arial"/>
                <w:sz w:val="18"/>
                <w:szCs w:val="18"/>
              </w:rPr>
              <w:t>Thousand Baht</w:t>
            </w:r>
            <w:r w:rsidRPr="00065497">
              <w:rPr>
                <w:rFonts w:ascii="Arial" w:hAnsi="Arial" w:cs="Angsana New"/>
                <w:sz w:val="18"/>
                <w:szCs w:val="18"/>
                <w:cs/>
              </w:rPr>
              <w:t>)</w:t>
            </w:r>
          </w:p>
        </w:tc>
      </w:tr>
      <w:tr w:rsidR="005E43D8" w:rsidRPr="00065497" w14:paraId="0DCBE87A" w14:textId="77777777" w:rsidTr="001875DB">
        <w:tc>
          <w:tcPr>
            <w:tcW w:w="3420" w:type="dxa"/>
          </w:tcPr>
          <w:p w14:paraId="48C430BF" w14:textId="77777777" w:rsidR="005E43D8" w:rsidRPr="00065497" w:rsidRDefault="005E43D8" w:rsidP="00695E1A">
            <w:pPr>
              <w:spacing w:line="360" w:lineRule="exact"/>
              <w:ind w:right="-18"/>
              <w:jc w:val="thaiDistribute"/>
              <w:rPr>
                <w:rFonts w:ascii="Arial" w:hAnsi="Arial" w:cs="Arial"/>
                <w:sz w:val="18"/>
                <w:szCs w:val="18"/>
              </w:rPr>
            </w:pPr>
          </w:p>
        </w:tc>
        <w:tc>
          <w:tcPr>
            <w:tcW w:w="2745" w:type="dxa"/>
            <w:gridSpan w:val="2"/>
            <w:vAlign w:val="bottom"/>
          </w:tcPr>
          <w:p w14:paraId="298EE721" w14:textId="77777777" w:rsidR="005E43D8" w:rsidRPr="00065497"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497">
              <w:rPr>
                <w:rFonts w:ascii="Arial" w:hAnsi="Arial" w:cs="Arial"/>
                <w:sz w:val="18"/>
                <w:szCs w:val="18"/>
              </w:rPr>
              <w:t>Consolidated                       financial statements</w:t>
            </w:r>
          </w:p>
        </w:tc>
        <w:tc>
          <w:tcPr>
            <w:tcW w:w="2745" w:type="dxa"/>
            <w:gridSpan w:val="2"/>
            <w:vAlign w:val="bottom"/>
          </w:tcPr>
          <w:p w14:paraId="6A45AB5C" w14:textId="77777777" w:rsidR="005E43D8" w:rsidRPr="00065497"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497">
              <w:rPr>
                <w:rFonts w:ascii="Arial" w:hAnsi="Arial" w:cs="Arial"/>
                <w:sz w:val="18"/>
                <w:szCs w:val="18"/>
              </w:rPr>
              <w:t>Separate                          financial statements</w:t>
            </w:r>
          </w:p>
        </w:tc>
      </w:tr>
      <w:tr w:rsidR="0055433A" w:rsidRPr="00065497" w14:paraId="16B53F91" w14:textId="77777777" w:rsidTr="001875DB">
        <w:trPr>
          <w:trHeight w:val="243"/>
        </w:trPr>
        <w:tc>
          <w:tcPr>
            <w:tcW w:w="3420" w:type="dxa"/>
          </w:tcPr>
          <w:p w14:paraId="62A2540E" w14:textId="77777777" w:rsidR="0055433A" w:rsidRPr="00065497" w:rsidRDefault="0055433A" w:rsidP="0055433A">
            <w:pPr>
              <w:spacing w:line="360" w:lineRule="exact"/>
              <w:ind w:right="-18"/>
              <w:jc w:val="thaiDistribute"/>
              <w:rPr>
                <w:rFonts w:ascii="Arial" w:hAnsi="Arial" w:cs="Arial"/>
                <w:b/>
                <w:bCs/>
                <w:sz w:val="18"/>
                <w:szCs w:val="18"/>
                <w:u w:val="single"/>
              </w:rPr>
            </w:pPr>
          </w:p>
        </w:tc>
        <w:tc>
          <w:tcPr>
            <w:tcW w:w="1372" w:type="dxa"/>
            <w:vAlign w:val="center"/>
          </w:tcPr>
          <w:p w14:paraId="087F7EB9" w14:textId="7A9C373C" w:rsidR="0055433A" w:rsidRPr="00065497" w:rsidRDefault="00B6092D" w:rsidP="0055433A">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00765496">
              <w:rPr>
                <w:rFonts w:ascii="Arial" w:eastAsia="Arial Unicode MS" w:hAnsi="Arial" w:cstheme="minorBidi" w:hint="cs"/>
                <w:sz w:val="18"/>
                <w:szCs w:val="18"/>
                <w:cs/>
              </w:rPr>
              <w:t xml:space="preserve">            </w:t>
            </w:r>
            <w:r w:rsidR="0055433A" w:rsidRPr="00065497">
              <w:rPr>
                <w:rFonts w:ascii="Arial" w:eastAsia="Arial Unicode MS" w:hAnsi="Arial" w:cs="Arial"/>
                <w:sz w:val="18"/>
                <w:szCs w:val="18"/>
              </w:rPr>
              <w:t xml:space="preserve"> 2021</w:t>
            </w:r>
          </w:p>
        </w:tc>
        <w:tc>
          <w:tcPr>
            <w:tcW w:w="1373" w:type="dxa"/>
            <w:vAlign w:val="center"/>
          </w:tcPr>
          <w:p w14:paraId="1E2D2652" w14:textId="7FD01558" w:rsidR="0055433A" w:rsidRPr="00065497" w:rsidRDefault="0055433A" w:rsidP="0055433A">
            <w:pPr>
              <w:pBdr>
                <w:bottom w:val="single" w:sz="4" w:space="1" w:color="auto"/>
              </w:pBdr>
              <w:spacing w:line="360" w:lineRule="exact"/>
              <w:jc w:val="center"/>
              <w:rPr>
                <w:rFonts w:ascii="Arial" w:eastAsia="Arial Unicode MS" w:hAnsi="Arial" w:cs="Arial"/>
                <w:sz w:val="18"/>
                <w:szCs w:val="18"/>
              </w:rPr>
            </w:pPr>
            <w:r w:rsidRPr="00065497">
              <w:rPr>
                <w:rFonts w:ascii="Arial" w:eastAsia="Arial Unicode MS" w:hAnsi="Arial" w:cs="Arial"/>
                <w:sz w:val="18"/>
                <w:szCs w:val="18"/>
              </w:rPr>
              <w:t>31 December 2020</w:t>
            </w:r>
          </w:p>
        </w:tc>
        <w:tc>
          <w:tcPr>
            <w:tcW w:w="1372" w:type="dxa"/>
            <w:vAlign w:val="center"/>
          </w:tcPr>
          <w:p w14:paraId="4523EA96" w14:textId="08740F97" w:rsidR="0055433A" w:rsidRPr="00065497" w:rsidRDefault="00B6092D" w:rsidP="0055433A">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0055433A" w:rsidRPr="00065497">
              <w:rPr>
                <w:rFonts w:ascii="Arial" w:eastAsia="Arial Unicode MS" w:hAnsi="Arial" w:cs="Angsana New"/>
                <w:sz w:val="18"/>
                <w:szCs w:val="18"/>
                <w:cs/>
              </w:rPr>
              <w:t xml:space="preserve"> </w:t>
            </w:r>
            <w:r w:rsidR="00765496">
              <w:rPr>
                <w:rFonts w:ascii="Arial" w:eastAsia="Arial Unicode MS" w:hAnsi="Arial" w:cstheme="minorBidi" w:hint="cs"/>
                <w:sz w:val="18"/>
                <w:szCs w:val="18"/>
                <w:cs/>
              </w:rPr>
              <w:t xml:space="preserve">               </w:t>
            </w:r>
            <w:r w:rsidR="0055433A" w:rsidRPr="00065497">
              <w:rPr>
                <w:rFonts w:ascii="Arial" w:eastAsia="Arial Unicode MS" w:hAnsi="Arial" w:cs="Arial"/>
                <w:sz w:val="18"/>
                <w:szCs w:val="18"/>
              </w:rPr>
              <w:t>2021</w:t>
            </w:r>
          </w:p>
        </w:tc>
        <w:tc>
          <w:tcPr>
            <w:tcW w:w="1373" w:type="dxa"/>
            <w:vAlign w:val="center"/>
          </w:tcPr>
          <w:p w14:paraId="0DEB4B52" w14:textId="0B1158C6" w:rsidR="0055433A" w:rsidRPr="00065497" w:rsidRDefault="0055433A" w:rsidP="0055433A">
            <w:pPr>
              <w:pBdr>
                <w:bottom w:val="single" w:sz="4" w:space="1" w:color="auto"/>
              </w:pBdr>
              <w:spacing w:line="360" w:lineRule="exact"/>
              <w:jc w:val="center"/>
              <w:rPr>
                <w:rFonts w:ascii="Arial" w:eastAsia="Arial Unicode MS" w:hAnsi="Arial" w:cs="Arial"/>
                <w:sz w:val="18"/>
                <w:szCs w:val="18"/>
              </w:rPr>
            </w:pPr>
            <w:r w:rsidRPr="00065497">
              <w:rPr>
                <w:rFonts w:ascii="Arial" w:eastAsia="Arial Unicode MS" w:hAnsi="Arial" w:cs="Arial"/>
                <w:sz w:val="18"/>
                <w:szCs w:val="18"/>
              </w:rPr>
              <w:t>31 December 2020</w:t>
            </w:r>
          </w:p>
        </w:tc>
      </w:tr>
      <w:tr w:rsidR="0055433A" w:rsidRPr="00065497" w14:paraId="4B6231AF" w14:textId="77777777" w:rsidTr="001875DB">
        <w:trPr>
          <w:trHeight w:val="243"/>
        </w:trPr>
        <w:tc>
          <w:tcPr>
            <w:tcW w:w="3420" w:type="dxa"/>
          </w:tcPr>
          <w:p w14:paraId="425448AF" w14:textId="77777777" w:rsidR="0055433A" w:rsidRPr="00065497" w:rsidRDefault="0055433A" w:rsidP="0055433A">
            <w:pPr>
              <w:spacing w:line="360" w:lineRule="exact"/>
              <w:ind w:right="-18"/>
              <w:jc w:val="thaiDistribute"/>
              <w:rPr>
                <w:rFonts w:ascii="Arial" w:hAnsi="Arial" w:cs="Arial"/>
                <w:b/>
                <w:bCs/>
                <w:sz w:val="18"/>
                <w:szCs w:val="18"/>
                <w:u w:val="single"/>
              </w:rPr>
            </w:pPr>
          </w:p>
        </w:tc>
        <w:tc>
          <w:tcPr>
            <w:tcW w:w="1372" w:type="dxa"/>
            <w:vAlign w:val="bottom"/>
          </w:tcPr>
          <w:p w14:paraId="36754574" w14:textId="77777777" w:rsidR="0055433A" w:rsidRPr="00065497" w:rsidRDefault="0055433A" w:rsidP="0055433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4BF651D9" w14:textId="77777777" w:rsidR="0055433A" w:rsidRPr="00065497" w:rsidRDefault="0055433A" w:rsidP="0055433A">
            <w:pPr>
              <w:tabs>
                <w:tab w:val="decimal" w:pos="1191"/>
                <w:tab w:val="decimal" w:pos="7740"/>
                <w:tab w:val="decimal" w:pos="8820"/>
              </w:tabs>
              <w:spacing w:line="360" w:lineRule="exact"/>
              <w:ind w:right="-18"/>
              <w:jc w:val="center"/>
              <w:rPr>
                <w:rFonts w:ascii="Arial" w:eastAsia="Arial Unicode MS" w:hAnsi="Arial" w:cs="Arial"/>
                <w:sz w:val="18"/>
                <w:szCs w:val="18"/>
              </w:rPr>
            </w:pPr>
            <w:r w:rsidRPr="00065497">
              <w:rPr>
                <w:rFonts w:ascii="Arial" w:eastAsia="Arial Unicode MS" w:hAnsi="Arial" w:cs="Angsana New"/>
                <w:sz w:val="18"/>
                <w:szCs w:val="18"/>
                <w:cs/>
              </w:rPr>
              <w:t>(</w:t>
            </w:r>
            <w:r w:rsidRPr="00065497">
              <w:rPr>
                <w:rFonts w:ascii="Arial" w:eastAsia="Arial Unicode MS" w:hAnsi="Arial" w:cs="Arial"/>
                <w:sz w:val="18"/>
                <w:szCs w:val="18"/>
              </w:rPr>
              <w:t>Audited</w:t>
            </w:r>
            <w:r w:rsidRPr="00065497">
              <w:rPr>
                <w:rFonts w:ascii="Arial" w:eastAsia="Arial Unicode MS" w:hAnsi="Arial" w:cs="Angsana New"/>
                <w:sz w:val="18"/>
                <w:szCs w:val="18"/>
                <w:cs/>
              </w:rPr>
              <w:t>)</w:t>
            </w:r>
          </w:p>
        </w:tc>
        <w:tc>
          <w:tcPr>
            <w:tcW w:w="1372" w:type="dxa"/>
            <w:vAlign w:val="bottom"/>
          </w:tcPr>
          <w:p w14:paraId="43AEE273" w14:textId="77777777" w:rsidR="0055433A" w:rsidRPr="00065497" w:rsidRDefault="0055433A" w:rsidP="0055433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27322FD8" w14:textId="77777777" w:rsidR="0055433A" w:rsidRPr="00065497" w:rsidRDefault="0055433A" w:rsidP="0055433A">
            <w:pPr>
              <w:tabs>
                <w:tab w:val="decimal" w:pos="1191"/>
                <w:tab w:val="decimal" w:pos="7740"/>
                <w:tab w:val="decimal" w:pos="8820"/>
              </w:tabs>
              <w:spacing w:line="360" w:lineRule="exact"/>
              <w:ind w:right="-18"/>
              <w:jc w:val="center"/>
              <w:rPr>
                <w:rFonts w:ascii="Arial" w:eastAsia="Arial Unicode MS" w:hAnsi="Arial" w:cs="Arial"/>
                <w:sz w:val="18"/>
                <w:szCs w:val="18"/>
              </w:rPr>
            </w:pPr>
            <w:r w:rsidRPr="00065497">
              <w:rPr>
                <w:rFonts w:ascii="Arial" w:eastAsia="Arial Unicode MS" w:hAnsi="Arial" w:cs="Angsana New"/>
                <w:sz w:val="18"/>
                <w:szCs w:val="18"/>
                <w:cs/>
              </w:rPr>
              <w:t>(</w:t>
            </w:r>
            <w:r w:rsidRPr="00065497">
              <w:rPr>
                <w:rFonts w:ascii="Arial" w:eastAsia="Arial Unicode MS" w:hAnsi="Arial" w:cs="Arial"/>
                <w:sz w:val="18"/>
                <w:szCs w:val="18"/>
              </w:rPr>
              <w:t>Audited</w:t>
            </w:r>
            <w:r w:rsidRPr="00065497">
              <w:rPr>
                <w:rFonts w:ascii="Arial" w:eastAsia="Arial Unicode MS" w:hAnsi="Arial" w:cs="Angsana New"/>
                <w:sz w:val="18"/>
                <w:szCs w:val="18"/>
                <w:cs/>
              </w:rPr>
              <w:t>)</w:t>
            </w:r>
          </w:p>
        </w:tc>
      </w:tr>
      <w:tr w:rsidR="00DA50C1" w:rsidRPr="00065497" w14:paraId="0DAC6A18" w14:textId="77777777" w:rsidTr="0086028E">
        <w:tc>
          <w:tcPr>
            <w:tcW w:w="3420" w:type="dxa"/>
          </w:tcPr>
          <w:p w14:paraId="1118D39B" w14:textId="06C4DC6C" w:rsidR="00DA50C1" w:rsidRPr="00065497" w:rsidRDefault="00DA50C1" w:rsidP="00DA50C1">
            <w:pPr>
              <w:spacing w:line="360" w:lineRule="exact"/>
              <w:ind w:left="54" w:right="-180"/>
              <w:rPr>
                <w:rFonts w:ascii="Arial" w:hAnsi="Arial" w:cs="Arial"/>
                <w:sz w:val="18"/>
                <w:szCs w:val="18"/>
              </w:rPr>
            </w:pPr>
            <w:r w:rsidRPr="00065497">
              <w:rPr>
                <w:rFonts w:ascii="Arial" w:hAnsi="Arial" w:cs="Arial"/>
                <w:sz w:val="18"/>
                <w:szCs w:val="18"/>
              </w:rPr>
              <w:t xml:space="preserve">Trade payables </w:t>
            </w:r>
            <w:r w:rsidRPr="00065497">
              <w:rPr>
                <w:rFonts w:ascii="Arial" w:hAnsi="Arial" w:cs="Angsana New"/>
                <w:sz w:val="18"/>
                <w:szCs w:val="18"/>
                <w:cs/>
              </w:rPr>
              <w:t xml:space="preserve">- </w:t>
            </w:r>
            <w:r w:rsidRPr="00065497">
              <w:rPr>
                <w:rFonts w:ascii="Arial" w:hAnsi="Arial" w:cs="Arial"/>
                <w:sz w:val="18"/>
                <w:szCs w:val="18"/>
              </w:rPr>
              <w:t xml:space="preserve">related parties </w:t>
            </w:r>
            <w:r w:rsidRPr="00065497">
              <w:rPr>
                <w:rFonts w:ascii="Arial" w:hAnsi="Arial" w:cs="Angsana New"/>
                <w:sz w:val="18"/>
                <w:szCs w:val="18"/>
                <w:cs/>
              </w:rPr>
              <w:t>(</w:t>
            </w:r>
            <w:r w:rsidRPr="00065497">
              <w:rPr>
                <w:rFonts w:ascii="Arial" w:hAnsi="Arial" w:cs="Arial"/>
                <w:sz w:val="18"/>
                <w:szCs w:val="18"/>
              </w:rPr>
              <w:t>Note 3</w:t>
            </w:r>
            <w:r w:rsidRPr="00065497">
              <w:rPr>
                <w:rFonts w:ascii="Arial" w:hAnsi="Arial" w:cs="Angsana New"/>
                <w:sz w:val="18"/>
                <w:szCs w:val="18"/>
                <w:cs/>
              </w:rPr>
              <w:t>)</w:t>
            </w:r>
          </w:p>
        </w:tc>
        <w:tc>
          <w:tcPr>
            <w:tcW w:w="1372" w:type="dxa"/>
          </w:tcPr>
          <w:p w14:paraId="007A8A4C" w14:textId="31524B98"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27,645</w:t>
            </w:r>
          </w:p>
        </w:tc>
        <w:tc>
          <w:tcPr>
            <w:tcW w:w="1373" w:type="dxa"/>
          </w:tcPr>
          <w:p w14:paraId="781846CB" w14:textId="2F50033A"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32,609</w:t>
            </w:r>
          </w:p>
        </w:tc>
        <w:tc>
          <w:tcPr>
            <w:tcW w:w="1372" w:type="dxa"/>
          </w:tcPr>
          <w:p w14:paraId="5660DAFF" w14:textId="2B98A2F6" w:rsidR="00DA50C1" w:rsidRPr="00065497" w:rsidRDefault="00DA50C1" w:rsidP="00DA50C1">
            <w:pPr>
              <w:tabs>
                <w:tab w:val="decimal" w:pos="1037"/>
              </w:tabs>
              <w:spacing w:line="360" w:lineRule="exact"/>
              <w:ind w:right="14"/>
              <w:rPr>
                <w:rFonts w:ascii="Arial" w:hAnsi="Arial" w:cs="Arial"/>
                <w:sz w:val="18"/>
                <w:szCs w:val="18"/>
                <w:cs/>
              </w:rPr>
            </w:pPr>
            <w:r w:rsidRPr="00DA50C1">
              <w:rPr>
                <w:rFonts w:ascii="Arial" w:hAnsi="Arial" w:cs="Arial" w:hint="cs"/>
                <w:sz w:val="18"/>
                <w:szCs w:val="18"/>
              </w:rPr>
              <w:t>24,912</w:t>
            </w:r>
          </w:p>
        </w:tc>
        <w:tc>
          <w:tcPr>
            <w:tcW w:w="1373" w:type="dxa"/>
          </w:tcPr>
          <w:p w14:paraId="5CBE5AC0" w14:textId="26569838" w:rsidR="00DA50C1" w:rsidRPr="00065497" w:rsidRDefault="00DA50C1" w:rsidP="00DA50C1">
            <w:pPr>
              <w:tabs>
                <w:tab w:val="decimal" w:pos="1037"/>
              </w:tabs>
              <w:spacing w:line="360" w:lineRule="exact"/>
              <w:ind w:right="14"/>
              <w:rPr>
                <w:rFonts w:ascii="Arial" w:hAnsi="Arial" w:cs="Arial"/>
                <w:sz w:val="18"/>
                <w:szCs w:val="18"/>
                <w:cs/>
              </w:rPr>
            </w:pPr>
            <w:r w:rsidRPr="00065497">
              <w:rPr>
                <w:rFonts w:ascii="Arial" w:hAnsi="Arial" w:cs="Arial"/>
                <w:sz w:val="18"/>
                <w:szCs w:val="18"/>
              </w:rPr>
              <w:t>27,955</w:t>
            </w:r>
          </w:p>
        </w:tc>
      </w:tr>
      <w:tr w:rsidR="00DA50C1" w:rsidRPr="00065497" w14:paraId="612C8C63" w14:textId="77777777" w:rsidTr="0086028E">
        <w:tc>
          <w:tcPr>
            <w:tcW w:w="3420" w:type="dxa"/>
          </w:tcPr>
          <w:p w14:paraId="2A6ED53D" w14:textId="77777777" w:rsidR="00DA50C1" w:rsidRPr="00065497" w:rsidRDefault="00DA50C1" w:rsidP="00DA50C1">
            <w:pPr>
              <w:spacing w:line="360" w:lineRule="exact"/>
              <w:ind w:left="54" w:right="-17"/>
              <w:rPr>
                <w:rFonts w:ascii="Arial" w:hAnsi="Arial" w:cs="Arial"/>
                <w:sz w:val="18"/>
                <w:szCs w:val="18"/>
                <w:cs/>
              </w:rPr>
            </w:pPr>
            <w:r w:rsidRPr="00065497">
              <w:rPr>
                <w:rFonts w:ascii="Arial" w:hAnsi="Arial" w:cs="Arial"/>
                <w:sz w:val="18"/>
                <w:szCs w:val="18"/>
              </w:rPr>
              <w:t xml:space="preserve">Trade payables </w:t>
            </w:r>
            <w:r w:rsidRPr="00065497">
              <w:rPr>
                <w:rFonts w:ascii="Arial" w:hAnsi="Arial" w:cs="Angsana New"/>
                <w:sz w:val="18"/>
                <w:szCs w:val="18"/>
                <w:cs/>
              </w:rPr>
              <w:t xml:space="preserve">- </w:t>
            </w:r>
            <w:r w:rsidRPr="00065497">
              <w:rPr>
                <w:rFonts w:ascii="Arial" w:hAnsi="Arial" w:cs="Arial"/>
                <w:sz w:val="18"/>
                <w:szCs w:val="18"/>
              </w:rPr>
              <w:t>unrelated parties</w:t>
            </w:r>
          </w:p>
        </w:tc>
        <w:tc>
          <w:tcPr>
            <w:tcW w:w="1372" w:type="dxa"/>
          </w:tcPr>
          <w:p w14:paraId="78F759AD" w14:textId="53F67122"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673,535</w:t>
            </w:r>
          </w:p>
        </w:tc>
        <w:tc>
          <w:tcPr>
            <w:tcW w:w="1373" w:type="dxa"/>
          </w:tcPr>
          <w:p w14:paraId="44383DDB" w14:textId="47B45979"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1,032,560</w:t>
            </w:r>
          </w:p>
        </w:tc>
        <w:tc>
          <w:tcPr>
            <w:tcW w:w="1372" w:type="dxa"/>
          </w:tcPr>
          <w:p w14:paraId="3CA9C5B6" w14:textId="6CD93FB6"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1,143</w:t>
            </w:r>
          </w:p>
        </w:tc>
        <w:tc>
          <w:tcPr>
            <w:tcW w:w="1373" w:type="dxa"/>
          </w:tcPr>
          <w:p w14:paraId="5812B813" w14:textId="7CB188D2" w:rsidR="00DA50C1" w:rsidRPr="00065497" w:rsidRDefault="00DA50C1" w:rsidP="00DA50C1">
            <w:pPr>
              <w:tabs>
                <w:tab w:val="decimal" w:pos="1037"/>
              </w:tabs>
              <w:spacing w:line="360" w:lineRule="exact"/>
              <w:ind w:right="14"/>
              <w:rPr>
                <w:rFonts w:ascii="Arial" w:hAnsi="Arial" w:cs="Arial"/>
                <w:sz w:val="18"/>
                <w:szCs w:val="18"/>
              </w:rPr>
            </w:pPr>
            <w:r w:rsidRPr="00065497">
              <w:rPr>
                <w:rFonts w:ascii="Arial" w:hAnsi="Arial" w:cs="Arial"/>
                <w:sz w:val="18"/>
                <w:szCs w:val="18"/>
              </w:rPr>
              <w:t>6,096</w:t>
            </w:r>
          </w:p>
        </w:tc>
      </w:tr>
      <w:tr w:rsidR="00DA50C1" w:rsidRPr="00065497" w14:paraId="6A657832" w14:textId="77777777" w:rsidTr="0086028E">
        <w:tc>
          <w:tcPr>
            <w:tcW w:w="3420" w:type="dxa"/>
          </w:tcPr>
          <w:p w14:paraId="0512A9DB" w14:textId="77777777" w:rsidR="00DA50C1" w:rsidRPr="00065497" w:rsidRDefault="00DA50C1" w:rsidP="00DA50C1">
            <w:pPr>
              <w:spacing w:line="360" w:lineRule="exact"/>
              <w:ind w:left="54" w:right="-17"/>
              <w:rPr>
                <w:rFonts w:ascii="Arial" w:hAnsi="Arial" w:cs="Arial"/>
                <w:sz w:val="18"/>
                <w:szCs w:val="18"/>
              </w:rPr>
            </w:pPr>
            <w:r w:rsidRPr="00065497">
              <w:rPr>
                <w:rFonts w:ascii="Arial" w:hAnsi="Arial" w:cs="Arial"/>
                <w:sz w:val="18"/>
                <w:szCs w:val="18"/>
              </w:rPr>
              <w:t>Other payables</w:t>
            </w:r>
          </w:p>
        </w:tc>
        <w:tc>
          <w:tcPr>
            <w:tcW w:w="1372" w:type="dxa"/>
          </w:tcPr>
          <w:p w14:paraId="380ADBA6" w14:textId="656E1144" w:rsidR="00DA50C1" w:rsidRPr="00065497" w:rsidRDefault="00DA50C1" w:rsidP="00DA50C1">
            <w:pPr>
              <w:tabs>
                <w:tab w:val="decimal" w:pos="1037"/>
              </w:tabs>
              <w:spacing w:line="360" w:lineRule="exact"/>
              <w:ind w:right="14"/>
              <w:rPr>
                <w:rFonts w:ascii="Arial" w:hAnsi="Arial" w:cs="Arial"/>
                <w:sz w:val="18"/>
                <w:szCs w:val="18"/>
                <w:cs/>
              </w:rPr>
            </w:pPr>
            <w:r w:rsidRPr="00DA50C1">
              <w:rPr>
                <w:rFonts w:ascii="Arial" w:hAnsi="Arial" w:cs="Arial" w:hint="cs"/>
                <w:sz w:val="18"/>
                <w:szCs w:val="18"/>
              </w:rPr>
              <w:t>88,794</w:t>
            </w:r>
          </w:p>
        </w:tc>
        <w:tc>
          <w:tcPr>
            <w:tcW w:w="1373" w:type="dxa"/>
          </w:tcPr>
          <w:p w14:paraId="139945C6" w14:textId="75BD8118"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67,892</w:t>
            </w:r>
          </w:p>
        </w:tc>
        <w:tc>
          <w:tcPr>
            <w:tcW w:w="1372" w:type="dxa"/>
          </w:tcPr>
          <w:p w14:paraId="7A1687EE" w14:textId="020E5CE6" w:rsidR="00DA50C1" w:rsidRPr="00065497" w:rsidRDefault="00DA50C1" w:rsidP="00DA50C1">
            <w:pPr>
              <w:tabs>
                <w:tab w:val="decimal" w:pos="1037"/>
              </w:tabs>
              <w:spacing w:line="360" w:lineRule="exact"/>
              <w:ind w:right="14"/>
              <w:rPr>
                <w:rFonts w:ascii="Arial" w:hAnsi="Arial" w:cs="Arial"/>
                <w:sz w:val="18"/>
                <w:szCs w:val="18"/>
                <w:cs/>
              </w:rPr>
            </w:pPr>
            <w:r w:rsidRPr="00DA50C1">
              <w:rPr>
                <w:rFonts w:ascii="Arial" w:hAnsi="Arial" w:cs="Arial" w:hint="cs"/>
                <w:sz w:val="18"/>
                <w:szCs w:val="18"/>
              </w:rPr>
              <w:t>779</w:t>
            </w:r>
          </w:p>
        </w:tc>
        <w:tc>
          <w:tcPr>
            <w:tcW w:w="1373" w:type="dxa"/>
          </w:tcPr>
          <w:p w14:paraId="4D69AED8" w14:textId="6C407172" w:rsidR="00DA50C1" w:rsidRPr="00065497" w:rsidRDefault="00DA50C1" w:rsidP="00DA50C1">
            <w:pPr>
              <w:tabs>
                <w:tab w:val="decimal" w:pos="1037"/>
              </w:tabs>
              <w:spacing w:line="360" w:lineRule="exact"/>
              <w:ind w:right="14"/>
              <w:rPr>
                <w:rFonts w:ascii="Arial" w:hAnsi="Arial" w:cs="Arial"/>
                <w:sz w:val="18"/>
                <w:szCs w:val="18"/>
                <w:cs/>
              </w:rPr>
            </w:pPr>
            <w:r w:rsidRPr="00065497">
              <w:rPr>
                <w:rFonts w:ascii="Arial" w:hAnsi="Arial" w:cs="Angsana New"/>
                <w:sz w:val="18"/>
                <w:szCs w:val="18"/>
                <w:cs/>
              </w:rPr>
              <w:t>-</w:t>
            </w:r>
          </w:p>
        </w:tc>
      </w:tr>
      <w:tr w:rsidR="00DA50C1" w:rsidRPr="00065497" w14:paraId="331BF238" w14:textId="77777777" w:rsidTr="0086028E">
        <w:tc>
          <w:tcPr>
            <w:tcW w:w="3420" w:type="dxa"/>
          </w:tcPr>
          <w:p w14:paraId="51C10D4D" w14:textId="77777777" w:rsidR="00DA50C1" w:rsidRPr="00065497" w:rsidRDefault="00DA50C1" w:rsidP="00DA50C1">
            <w:pPr>
              <w:spacing w:line="360" w:lineRule="exact"/>
              <w:ind w:left="54" w:right="-17"/>
              <w:rPr>
                <w:rFonts w:ascii="Arial" w:hAnsi="Arial" w:cs="Arial"/>
                <w:sz w:val="18"/>
                <w:szCs w:val="18"/>
              </w:rPr>
            </w:pPr>
            <w:r w:rsidRPr="00065497">
              <w:rPr>
                <w:rFonts w:ascii="Arial" w:hAnsi="Arial" w:cs="Arial"/>
                <w:sz w:val="18"/>
                <w:szCs w:val="18"/>
              </w:rPr>
              <w:t>Accrued expenses</w:t>
            </w:r>
          </w:p>
        </w:tc>
        <w:tc>
          <w:tcPr>
            <w:tcW w:w="1372" w:type="dxa"/>
          </w:tcPr>
          <w:p w14:paraId="76281577" w14:textId="7C0E9BAC" w:rsidR="00DA50C1" w:rsidRPr="00065497" w:rsidRDefault="00DA50C1" w:rsidP="00DA50C1">
            <w:pPr>
              <w:tabs>
                <w:tab w:val="decimal" w:pos="1037"/>
              </w:tabs>
              <w:spacing w:line="360" w:lineRule="exact"/>
              <w:ind w:right="14"/>
              <w:rPr>
                <w:rFonts w:ascii="Arial" w:hAnsi="Arial" w:cs="Arial"/>
                <w:sz w:val="18"/>
                <w:szCs w:val="18"/>
                <w:cs/>
              </w:rPr>
            </w:pPr>
            <w:r w:rsidRPr="00DA50C1">
              <w:rPr>
                <w:rFonts w:ascii="Arial" w:hAnsi="Arial" w:cs="Arial" w:hint="cs"/>
                <w:sz w:val="18"/>
                <w:szCs w:val="18"/>
              </w:rPr>
              <w:t>198,657</w:t>
            </w:r>
          </w:p>
        </w:tc>
        <w:tc>
          <w:tcPr>
            <w:tcW w:w="1373" w:type="dxa"/>
          </w:tcPr>
          <w:p w14:paraId="7ACC75E8" w14:textId="0ECFC675"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334,195</w:t>
            </w:r>
          </w:p>
        </w:tc>
        <w:tc>
          <w:tcPr>
            <w:tcW w:w="1372" w:type="dxa"/>
          </w:tcPr>
          <w:p w14:paraId="10D432E8" w14:textId="53FD337F" w:rsidR="00DA50C1" w:rsidRPr="00065497" w:rsidRDefault="00DA50C1" w:rsidP="00DA50C1">
            <w:pPr>
              <w:tabs>
                <w:tab w:val="decimal" w:pos="1037"/>
              </w:tabs>
              <w:spacing w:line="360" w:lineRule="exact"/>
              <w:ind w:right="14"/>
              <w:rPr>
                <w:rFonts w:ascii="Arial" w:hAnsi="Arial" w:cs="Arial"/>
                <w:sz w:val="18"/>
                <w:szCs w:val="18"/>
              </w:rPr>
            </w:pPr>
            <w:r w:rsidRPr="00DA50C1">
              <w:rPr>
                <w:rFonts w:ascii="Arial" w:hAnsi="Arial" w:cs="Arial" w:hint="cs"/>
                <w:sz w:val="18"/>
                <w:szCs w:val="18"/>
              </w:rPr>
              <w:t>14,844</w:t>
            </w:r>
          </w:p>
        </w:tc>
        <w:tc>
          <w:tcPr>
            <w:tcW w:w="1373" w:type="dxa"/>
          </w:tcPr>
          <w:p w14:paraId="37B197DE" w14:textId="5F8D73EF" w:rsidR="00DA50C1" w:rsidRPr="00065497" w:rsidRDefault="00DA50C1" w:rsidP="00DA50C1">
            <w:pPr>
              <w:tabs>
                <w:tab w:val="decimal" w:pos="1037"/>
              </w:tabs>
              <w:spacing w:line="360" w:lineRule="exact"/>
              <w:ind w:right="14"/>
              <w:rPr>
                <w:rFonts w:ascii="Arial" w:hAnsi="Arial" w:cs="Arial"/>
                <w:sz w:val="18"/>
                <w:szCs w:val="18"/>
              </w:rPr>
            </w:pPr>
            <w:r w:rsidRPr="00065497">
              <w:rPr>
                <w:rFonts w:ascii="Arial" w:hAnsi="Arial" w:cs="Arial"/>
                <w:sz w:val="18"/>
                <w:szCs w:val="18"/>
              </w:rPr>
              <w:t>16,551</w:t>
            </w:r>
          </w:p>
        </w:tc>
      </w:tr>
      <w:tr w:rsidR="00DA50C1" w:rsidRPr="00065497" w14:paraId="7B5DE635" w14:textId="77777777" w:rsidTr="0086028E">
        <w:tc>
          <w:tcPr>
            <w:tcW w:w="3420" w:type="dxa"/>
          </w:tcPr>
          <w:p w14:paraId="52282EA0" w14:textId="77777777" w:rsidR="00DA50C1" w:rsidRPr="00065497" w:rsidRDefault="00DA50C1" w:rsidP="00DA50C1">
            <w:pPr>
              <w:spacing w:line="360" w:lineRule="exact"/>
              <w:ind w:left="54" w:right="-17"/>
              <w:rPr>
                <w:rFonts w:ascii="Arial" w:hAnsi="Arial" w:cs="Arial"/>
                <w:sz w:val="18"/>
                <w:szCs w:val="18"/>
              </w:rPr>
            </w:pPr>
            <w:r w:rsidRPr="00065497">
              <w:rPr>
                <w:rFonts w:ascii="Arial" w:hAnsi="Arial" w:cs="Arial"/>
                <w:sz w:val="18"/>
                <w:szCs w:val="18"/>
              </w:rPr>
              <w:t>Others</w:t>
            </w:r>
          </w:p>
        </w:tc>
        <w:tc>
          <w:tcPr>
            <w:tcW w:w="1372" w:type="dxa"/>
          </w:tcPr>
          <w:p w14:paraId="6A91999F" w14:textId="33AD636F" w:rsidR="00DA50C1" w:rsidRPr="00065497" w:rsidRDefault="00DA50C1" w:rsidP="00DA50C1">
            <w:pPr>
              <w:pBdr>
                <w:bottom w:val="single" w:sz="4" w:space="1" w:color="auto"/>
              </w:pBdr>
              <w:tabs>
                <w:tab w:val="decimal" w:pos="1037"/>
              </w:tabs>
              <w:spacing w:line="360" w:lineRule="exact"/>
              <w:ind w:right="14"/>
              <w:rPr>
                <w:rFonts w:ascii="Arial" w:hAnsi="Arial" w:cs="Arial"/>
                <w:sz w:val="18"/>
                <w:szCs w:val="18"/>
              </w:rPr>
            </w:pPr>
            <w:r w:rsidRPr="00DA50C1">
              <w:rPr>
                <w:rFonts w:ascii="Arial" w:hAnsi="Arial" w:cs="Arial" w:hint="cs"/>
                <w:sz w:val="18"/>
                <w:szCs w:val="18"/>
              </w:rPr>
              <w:t>13,369</w:t>
            </w:r>
          </w:p>
        </w:tc>
        <w:tc>
          <w:tcPr>
            <w:tcW w:w="1373" w:type="dxa"/>
          </w:tcPr>
          <w:p w14:paraId="6EBF5F5F" w14:textId="43A7EF41" w:rsidR="00DA50C1" w:rsidRPr="00065497" w:rsidRDefault="00DA50C1" w:rsidP="00DA50C1">
            <w:pPr>
              <w:pBdr>
                <w:bottom w:val="single" w:sz="4" w:space="1" w:color="auto"/>
              </w:pBdr>
              <w:tabs>
                <w:tab w:val="decimal" w:pos="1037"/>
              </w:tabs>
              <w:spacing w:line="360" w:lineRule="exact"/>
              <w:ind w:right="14"/>
              <w:rPr>
                <w:rFonts w:ascii="Arial" w:hAnsi="Arial" w:cs="Arial"/>
                <w:sz w:val="18"/>
                <w:szCs w:val="18"/>
              </w:rPr>
            </w:pPr>
            <w:r w:rsidRPr="00DA50C1">
              <w:rPr>
                <w:rFonts w:ascii="Arial" w:hAnsi="Arial" w:cs="Arial" w:hint="cs"/>
                <w:sz w:val="18"/>
                <w:szCs w:val="18"/>
              </w:rPr>
              <w:t>11,739</w:t>
            </w:r>
          </w:p>
        </w:tc>
        <w:tc>
          <w:tcPr>
            <w:tcW w:w="1372" w:type="dxa"/>
          </w:tcPr>
          <w:p w14:paraId="3EBAADF5" w14:textId="1C92697B" w:rsidR="00DA50C1" w:rsidRPr="00065497" w:rsidRDefault="00DA50C1" w:rsidP="00DA50C1">
            <w:pPr>
              <w:pBdr>
                <w:bottom w:val="single" w:sz="4" w:space="1" w:color="auto"/>
              </w:pBdr>
              <w:tabs>
                <w:tab w:val="decimal" w:pos="1037"/>
              </w:tabs>
              <w:spacing w:line="360" w:lineRule="exact"/>
              <w:ind w:right="14"/>
              <w:rPr>
                <w:rFonts w:ascii="Arial" w:hAnsi="Arial" w:cs="Arial"/>
                <w:sz w:val="18"/>
                <w:szCs w:val="18"/>
              </w:rPr>
            </w:pPr>
            <w:r w:rsidRPr="00DA50C1">
              <w:rPr>
                <w:rFonts w:ascii="Arial" w:hAnsi="Arial" w:cs="Arial" w:hint="cs"/>
                <w:sz w:val="18"/>
                <w:szCs w:val="18"/>
              </w:rPr>
              <w:t>311</w:t>
            </w:r>
          </w:p>
        </w:tc>
        <w:tc>
          <w:tcPr>
            <w:tcW w:w="1373" w:type="dxa"/>
          </w:tcPr>
          <w:p w14:paraId="1AB05FF4" w14:textId="12AFF2C1" w:rsidR="00DA50C1" w:rsidRPr="00065497" w:rsidRDefault="00DA50C1" w:rsidP="00DA50C1">
            <w:pPr>
              <w:pBdr>
                <w:bottom w:val="single" w:sz="4" w:space="1" w:color="auto"/>
              </w:pBdr>
              <w:tabs>
                <w:tab w:val="decimal" w:pos="1037"/>
              </w:tabs>
              <w:spacing w:line="360" w:lineRule="exact"/>
              <w:ind w:right="14"/>
              <w:rPr>
                <w:rFonts w:ascii="Arial" w:hAnsi="Arial" w:cs="Arial"/>
                <w:sz w:val="18"/>
                <w:szCs w:val="18"/>
              </w:rPr>
            </w:pPr>
            <w:r w:rsidRPr="00065497">
              <w:rPr>
                <w:rFonts w:ascii="Arial" w:hAnsi="Arial" w:cs="Arial"/>
                <w:sz w:val="18"/>
                <w:szCs w:val="18"/>
              </w:rPr>
              <w:t>274</w:t>
            </w:r>
          </w:p>
        </w:tc>
      </w:tr>
      <w:tr w:rsidR="00DA50C1" w:rsidRPr="00065497" w14:paraId="519E31A5" w14:textId="77777777" w:rsidTr="0086028E">
        <w:tc>
          <w:tcPr>
            <w:tcW w:w="3420" w:type="dxa"/>
          </w:tcPr>
          <w:p w14:paraId="5C5585E6" w14:textId="77777777" w:rsidR="00DA50C1" w:rsidRPr="00065497" w:rsidRDefault="00DA50C1" w:rsidP="00DA50C1">
            <w:pPr>
              <w:spacing w:line="360" w:lineRule="exact"/>
              <w:ind w:left="54" w:right="-17"/>
              <w:rPr>
                <w:rFonts w:ascii="Arial" w:hAnsi="Arial" w:cs="Arial"/>
                <w:sz w:val="18"/>
                <w:szCs w:val="18"/>
                <w:cs/>
              </w:rPr>
            </w:pPr>
            <w:r w:rsidRPr="00065497">
              <w:rPr>
                <w:rFonts w:ascii="Arial" w:hAnsi="Arial" w:cs="Arial"/>
                <w:sz w:val="18"/>
                <w:szCs w:val="18"/>
              </w:rPr>
              <w:t xml:space="preserve">Total trade and other payables </w:t>
            </w:r>
          </w:p>
        </w:tc>
        <w:tc>
          <w:tcPr>
            <w:tcW w:w="1372" w:type="dxa"/>
          </w:tcPr>
          <w:p w14:paraId="57FEB221" w14:textId="37E5577F" w:rsidR="00DA50C1" w:rsidRPr="00065497" w:rsidRDefault="00DA50C1" w:rsidP="00DA50C1">
            <w:pPr>
              <w:pBdr>
                <w:bottom w:val="double" w:sz="4" w:space="1" w:color="auto"/>
              </w:pBdr>
              <w:tabs>
                <w:tab w:val="decimal" w:pos="1037"/>
              </w:tabs>
              <w:spacing w:line="360" w:lineRule="exact"/>
              <w:ind w:right="14"/>
              <w:rPr>
                <w:rFonts w:ascii="Arial" w:hAnsi="Arial" w:cs="Arial"/>
                <w:sz w:val="18"/>
                <w:szCs w:val="18"/>
              </w:rPr>
            </w:pPr>
            <w:r w:rsidRPr="00DA50C1">
              <w:rPr>
                <w:rFonts w:ascii="Arial" w:hAnsi="Arial" w:cs="Arial" w:hint="cs"/>
                <w:sz w:val="18"/>
                <w:szCs w:val="18"/>
              </w:rPr>
              <w:t>1,002,000</w:t>
            </w:r>
          </w:p>
        </w:tc>
        <w:tc>
          <w:tcPr>
            <w:tcW w:w="1373" w:type="dxa"/>
          </w:tcPr>
          <w:p w14:paraId="61047334" w14:textId="4AEFDD3B" w:rsidR="00DA50C1" w:rsidRPr="00065497" w:rsidRDefault="00DA50C1" w:rsidP="00DA50C1">
            <w:pPr>
              <w:pBdr>
                <w:bottom w:val="double" w:sz="4" w:space="1" w:color="auto"/>
              </w:pBdr>
              <w:tabs>
                <w:tab w:val="decimal" w:pos="1037"/>
              </w:tabs>
              <w:spacing w:line="360" w:lineRule="exact"/>
              <w:ind w:right="14"/>
              <w:rPr>
                <w:rFonts w:ascii="Arial" w:hAnsi="Arial" w:cs="Arial"/>
                <w:sz w:val="18"/>
                <w:szCs w:val="18"/>
              </w:rPr>
            </w:pPr>
            <w:r w:rsidRPr="00DA50C1">
              <w:rPr>
                <w:rFonts w:ascii="Arial" w:hAnsi="Arial" w:cs="Arial" w:hint="cs"/>
                <w:sz w:val="18"/>
                <w:szCs w:val="18"/>
              </w:rPr>
              <w:t>1,478,995</w:t>
            </w:r>
          </w:p>
        </w:tc>
        <w:tc>
          <w:tcPr>
            <w:tcW w:w="1372" w:type="dxa"/>
          </w:tcPr>
          <w:p w14:paraId="02C47C38" w14:textId="6F06F3AD" w:rsidR="00DA50C1" w:rsidRPr="00065497" w:rsidRDefault="00DA50C1" w:rsidP="00DA50C1">
            <w:pPr>
              <w:pBdr>
                <w:bottom w:val="double" w:sz="4" w:space="1" w:color="auto"/>
              </w:pBdr>
              <w:tabs>
                <w:tab w:val="decimal" w:pos="1037"/>
              </w:tabs>
              <w:spacing w:line="360" w:lineRule="exact"/>
              <w:ind w:right="14"/>
              <w:rPr>
                <w:rFonts w:ascii="Arial" w:hAnsi="Arial" w:cs="Arial"/>
                <w:sz w:val="18"/>
                <w:szCs w:val="18"/>
              </w:rPr>
            </w:pPr>
            <w:r w:rsidRPr="00DA50C1">
              <w:rPr>
                <w:rFonts w:ascii="Arial" w:hAnsi="Arial" w:cs="Arial" w:hint="cs"/>
                <w:sz w:val="18"/>
                <w:szCs w:val="18"/>
              </w:rPr>
              <w:t>41,989</w:t>
            </w:r>
          </w:p>
        </w:tc>
        <w:tc>
          <w:tcPr>
            <w:tcW w:w="1373" w:type="dxa"/>
          </w:tcPr>
          <w:p w14:paraId="46DE1A27" w14:textId="7783B308" w:rsidR="00DA50C1" w:rsidRPr="00065497" w:rsidRDefault="00DA50C1" w:rsidP="00DA50C1">
            <w:pPr>
              <w:pBdr>
                <w:bottom w:val="double" w:sz="4" w:space="1" w:color="auto"/>
              </w:pBdr>
              <w:tabs>
                <w:tab w:val="decimal" w:pos="1037"/>
              </w:tabs>
              <w:spacing w:line="360" w:lineRule="exact"/>
              <w:ind w:right="14"/>
              <w:rPr>
                <w:rFonts w:ascii="Arial" w:hAnsi="Arial" w:cs="Arial"/>
                <w:sz w:val="18"/>
                <w:szCs w:val="18"/>
              </w:rPr>
            </w:pPr>
            <w:r w:rsidRPr="00065497">
              <w:rPr>
                <w:rFonts w:ascii="Arial" w:hAnsi="Arial" w:cs="Arial"/>
                <w:sz w:val="18"/>
                <w:szCs w:val="18"/>
              </w:rPr>
              <w:t>50,876</w:t>
            </w:r>
          </w:p>
        </w:tc>
      </w:tr>
    </w:tbl>
    <w:p w14:paraId="55CBCA9A"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574118E2"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65A285A4"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71EEA5A4"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0FF419E0" w14:textId="77777777" w:rsidR="00075220" w:rsidRDefault="0007522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56BD80FA" w14:textId="05C92098" w:rsidR="005E43D8" w:rsidRPr="00065497" w:rsidRDefault="00CA5E83" w:rsidP="005574F5">
      <w:pPr>
        <w:spacing w:before="24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8C2C81" w:rsidRPr="00065497">
        <w:rPr>
          <w:rFonts w:ascii="Arial" w:eastAsia="Arial Unicode MS" w:hAnsi="Arial" w:cs="Arial"/>
          <w:b/>
          <w:bCs/>
          <w:sz w:val="22"/>
          <w:szCs w:val="22"/>
        </w:rPr>
        <w:t>7</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ab/>
        <w:t>Long</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term loans</w:t>
      </w:r>
    </w:p>
    <w:p w14:paraId="3F09CDD0" w14:textId="598E37BB" w:rsidR="005E43D8" w:rsidRPr="00065497" w:rsidRDefault="005E43D8" w:rsidP="005574F5">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065497">
        <w:rPr>
          <w:rFonts w:ascii="Arial" w:eastAsia="Arial Unicode MS" w:hAnsi="Arial" w:cs="Arial"/>
          <w:sz w:val="22"/>
          <w:szCs w:val="22"/>
        </w:rPr>
        <w:tab/>
        <w:t>Movements in the long</w:t>
      </w:r>
      <w:r w:rsidRPr="00065497">
        <w:rPr>
          <w:rFonts w:ascii="Arial" w:eastAsia="Arial Unicode MS" w:hAnsi="Arial" w:cs="Angsana New"/>
          <w:sz w:val="22"/>
          <w:szCs w:val="22"/>
          <w:cs/>
        </w:rPr>
        <w:t>-</w:t>
      </w:r>
      <w:r w:rsidRPr="00065497">
        <w:rPr>
          <w:rFonts w:ascii="Arial" w:eastAsia="Arial Unicode MS" w:hAnsi="Arial" w:cs="Arial"/>
          <w:sz w:val="22"/>
          <w:szCs w:val="22"/>
        </w:rPr>
        <w:t xml:space="preserve">term loans account during the </w:t>
      </w:r>
      <w:r w:rsidR="00B6092D">
        <w:rPr>
          <w:rFonts w:ascii="Arial" w:eastAsia="Arial Unicode MS" w:hAnsi="Arial" w:cs="Arial"/>
          <w:sz w:val="22"/>
          <w:szCs w:val="22"/>
        </w:rPr>
        <w:t>six</w:t>
      </w:r>
      <w:r w:rsidR="00B6092D">
        <w:rPr>
          <w:rFonts w:ascii="Arial" w:eastAsia="Arial Unicode MS" w:hAnsi="Arial" w:cs="Angsana New"/>
          <w:sz w:val="22"/>
          <w:szCs w:val="22"/>
          <w:cs/>
        </w:rPr>
        <w:t>-</w:t>
      </w:r>
      <w:r w:rsidR="00B6092D">
        <w:rPr>
          <w:rFonts w:ascii="Arial" w:eastAsia="Arial Unicode MS" w:hAnsi="Arial" w:cs="Arial"/>
          <w:sz w:val="22"/>
          <w:szCs w:val="22"/>
        </w:rPr>
        <w:t>month</w:t>
      </w:r>
      <w:r w:rsidR="00415014" w:rsidRPr="00065497">
        <w:rPr>
          <w:rFonts w:ascii="Arial" w:eastAsia="Arial Unicode MS" w:hAnsi="Arial" w:cs="Arial"/>
          <w:sz w:val="22"/>
          <w:szCs w:val="22"/>
        </w:rPr>
        <w:t xml:space="preserve"> period ended</w:t>
      </w:r>
      <w:r w:rsidR="0055433A" w:rsidRPr="00065497">
        <w:rPr>
          <w:rFonts w:ascii="Arial" w:eastAsia="Arial Unicode MS" w:hAnsi="Arial" w:cs="Angsana New"/>
          <w:sz w:val="22"/>
          <w:szCs w:val="22"/>
          <w:cs/>
        </w:rPr>
        <w:t xml:space="preserve">     </w:t>
      </w:r>
      <w:r w:rsidR="00765496">
        <w:rPr>
          <w:rFonts w:ascii="Arial" w:eastAsia="Arial Unicode MS" w:hAnsi="Arial" w:cstheme="minorBidi" w:hint="cs"/>
          <w:sz w:val="22"/>
          <w:szCs w:val="22"/>
          <w:cs/>
        </w:rPr>
        <w:t xml:space="preserve">                                 </w:t>
      </w:r>
      <w:r w:rsidR="0055433A" w:rsidRPr="00065497">
        <w:rPr>
          <w:rFonts w:ascii="Arial" w:eastAsia="Arial Unicode MS" w:hAnsi="Arial" w:cs="Angsana New"/>
          <w:sz w:val="22"/>
          <w:szCs w:val="22"/>
          <w:cs/>
        </w:rPr>
        <w:t xml:space="preserve">            </w:t>
      </w:r>
      <w:r w:rsidR="00B6092D">
        <w:rPr>
          <w:rFonts w:ascii="Arial" w:eastAsia="Arial Unicode MS" w:hAnsi="Arial" w:cs="Arial"/>
          <w:sz w:val="22"/>
          <w:szCs w:val="22"/>
        </w:rPr>
        <w:t>30 June</w:t>
      </w:r>
      <w:r w:rsidR="0055433A" w:rsidRPr="00065497">
        <w:rPr>
          <w:rFonts w:ascii="Arial" w:eastAsia="Arial Unicode MS" w:hAnsi="Arial" w:cs="Angsana New"/>
          <w:sz w:val="22"/>
          <w:szCs w:val="22"/>
          <w:cs/>
        </w:rPr>
        <w:t xml:space="preserve"> </w:t>
      </w:r>
      <w:r w:rsidR="00E970CF" w:rsidRPr="00065497">
        <w:rPr>
          <w:rFonts w:ascii="Arial" w:eastAsia="Arial Unicode MS" w:hAnsi="Arial" w:cs="Arial"/>
          <w:sz w:val="22"/>
          <w:szCs w:val="22"/>
        </w:rPr>
        <w:t>202</w:t>
      </w:r>
      <w:r w:rsidR="0055433A" w:rsidRPr="00065497">
        <w:rPr>
          <w:rFonts w:ascii="Arial" w:eastAsia="Arial Unicode MS" w:hAnsi="Arial" w:cs="Arial"/>
          <w:sz w:val="22"/>
          <w:szCs w:val="22"/>
        </w:rPr>
        <w:t>1</w:t>
      </w:r>
      <w:r w:rsidRPr="00065497">
        <w:rPr>
          <w:rFonts w:ascii="Arial" w:eastAsia="Arial Unicode MS" w:hAnsi="Arial" w:cs="Arial"/>
          <w:sz w:val="22"/>
          <w:szCs w:val="22"/>
        </w:rPr>
        <w:t xml:space="preserve"> are summarised below</w:t>
      </w:r>
      <w:r w:rsidRPr="00065497">
        <w:rPr>
          <w:rFonts w:ascii="Arial" w:eastAsia="Arial Unicode MS" w:hAnsi="Arial" w:cs="Angsana New"/>
          <w:sz w:val="22"/>
          <w:szCs w:val="22"/>
          <w:cs/>
        </w:rPr>
        <w:t>.</w:t>
      </w:r>
    </w:p>
    <w:tbl>
      <w:tblPr>
        <w:tblW w:w="8735" w:type="dxa"/>
        <w:tblInd w:w="378" w:type="dxa"/>
        <w:tblLayout w:type="fixed"/>
        <w:tblLook w:val="0000" w:firstRow="0" w:lastRow="0" w:firstColumn="0" w:lastColumn="0" w:noHBand="0" w:noVBand="0"/>
      </w:tblPr>
      <w:tblGrid>
        <w:gridCol w:w="6552"/>
        <w:gridCol w:w="2183"/>
      </w:tblGrid>
      <w:tr w:rsidR="005E43D8" w:rsidRPr="00065497" w14:paraId="30396EB9" w14:textId="77777777" w:rsidTr="005574F5">
        <w:trPr>
          <w:cantSplit/>
        </w:trPr>
        <w:tc>
          <w:tcPr>
            <w:tcW w:w="8735" w:type="dxa"/>
            <w:gridSpan w:val="2"/>
          </w:tcPr>
          <w:p w14:paraId="762979FA" w14:textId="77777777" w:rsidR="005E43D8" w:rsidRPr="00065497" w:rsidRDefault="005E43D8" w:rsidP="005574F5">
            <w:pPr>
              <w:spacing w:line="380" w:lineRule="exact"/>
              <w:jc w:val="right"/>
              <w:rPr>
                <w:rFonts w:ascii="Arial" w:eastAsia="Arial Unicode MS" w:hAnsi="Arial" w:cs="Arial"/>
                <w:sz w:val="19"/>
                <w:szCs w:val="19"/>
                <w:cs/>
              </w:rPr>
            </w:pPr>
            <w:r w:rsidRPr="00065497">
              <w:rPr>
                <w:rFonts w:ascii="Arial" w:eastAsia="Arial Unicode MS" w:hAnsi="Arial" w:cs="Angsana New"/>
                <w:sz w:val="19"/>
                <w:szCs w:val="19"/>
                <w:cs/>
              </w:rPr>
              <w:t>(</w:t>
            </w:r>
            <w:r w:rsidRPr="00065497">
              <w:rPr>
                <w:rFonts w:ascii="Arial" w:eastAsia="Arial Unicode MS" w:hAnsi="Arial" w:cs="Arial"/>
                <w:sz w:val="19"/>
                <w:szCs w:val="19"/>
              </w:rPr>
              <w:t>Unit</w:t>
            </w:r>
            <w:r w:rsidRPr="00065497">
              <w:rPr>
                <w:rFonts w:ascii="Arial" w:eastAsia="Arial Unicode MS" w:hAnsi="Arial" w:cs="Angsana New"/>
                <w:sz w:val="19"/>
                <w:szCs w:val="19"/>
                <w:cs/>
              </w:rPr>
              <w:t xml:space="preserve">: </w:t>
            </w:r>
            <w:r w:rsidRPr="00065497">
              <w:rPr>
                <w:rFonts w:ascii="Arial" w:eastAsia="Arial Unicode MS" w:hAnsi="Arial" w:cs="Arial"/>
                <w:sz w:val="19"/>
                <w:szCs w:val="19"/>
              </w:rPr>
              <w:t>Thousand Baht</w:t>
            </w:r>
            <w:r w:rsidRPr="00065497">
              <w:rPr>
                <w:rFonts w:ascii="Arial" w:eastAsia="Arial Unicode MS" w:hAnsi="Arial" w:cs="Angsana New"/>
                <w:sz w:val="19"/>
                <w:szCs w:val="19"/>
                <w:cs/>
              </w:rPr>
              <w:t>)</w:t>
            </w:r>
          </w:p>
        </w:tc>
      </w:tr>
      <w:tr w:rsidR="005E43D8" w:rsidRPr="00065497" w14:paraId="59A4B8E8" w14:textId="77777777" w:rsidTr="005574F5">
        <w:trPr>
          <w:cantSplit/>
        </w:trPr>
        <w:tc>
          <w:tcPr>
            <w:tcW w:w="6552" w:type="dxa"/>
          </w:tcPr>
          <w:p w14:paraId="26596F46" w14:textId="77777777" w:rsidR="005E43D8" w:rsidRPr="00065497" w:rsidRDefault="005E43D8" w:rsidP="005574F5">
            <w:pPr>
              <w:pStyle w:val="Header"/>
              <w:spacing w:line="380" w:lineRule="exact"/>
              <w:ind w:left="72"/>
              <w:rPr>
                <w:rFonts w:ascii="Arial" w:eastAsia="Arial Unicode MS" w:hAnsi="Arial" w:cs="Arial"/>
                <w:sz w:val="19"/>
                <w:szCs w:val="19"/>
              </w:rPr>
            </w:pPr>
          </w:p>
        </w:tc>
        <w:tc>
          <w:tcPr>
            <w:tcW w:w="2183" w:type="dxa"/>
          </w:tcPr>
          <w:p w14:paraId="500E8F85" w14:textId="77777777" w:rsidR="005E43D8" w:rsidRPr="00065497" w:rsidRDefault="005E43D8" w:rsidP="005574F5">
            <w:pPr>
              <w:pBdr>
                <w:bottom w:val="single" w:sz="4" w:space="1" w:color="auto"/>
              </w:pBdr>
              <w:spacing w:line="380" w:lineRule="exact"/>
              <w:jc w:val="center"/>
              <w:rPr>
                <w:rFonts w:ascii="Arial" w:eastAsia="Arial Unicode MS" w:hAnsi="Arial" w:cs="Arial"/>
                <w:sz w:val="19"/>
                <w:szCs w:val="19"/>
              </w:rPr>
            </w:pPr>
            <w:r w:rsidRPr="00065497">
              <w:rPr>
                <w:rFonts w:ascii="Arial" w:eastAsia="Arial Unicode MS" w:hAnsi="Arial" w:cs="Arial"/>
                <w:sz w:val="19"/>
                <w:szCs w:val="19"/>
              </w:rPr>
              <w:t>Consolidated                                    financial statements</w:t>
            </w:r>
          </w:p>
        </w:tc>
      </w:tr>
      <w:tr w:rsidR="005E43D8" w:rsidRPr="00065497" w14:paraId="07A2BD4D" w14:textId="77777777" w:rsidTr="005574F5">
        <w:tc>
          <w:tcPr>
            <w:tcW w:w="6552" w:type="dxa"/>
          </w:tcPr>
          <w:p w14:paraId="1F568316" w14:textId="5B7C7A36" w:rsidR="005E43D8" w:rsidRPr="00065497" w:rsidRDefault="005E43D8" w:rsidP="005574F5">
            <w:pPr>
              <w:pStyle w:val="Header"/>
              <w:spacing w:line="380" w:lineRule="exact"/>
              <w:ind w:left="54"/>
              <w:rPr>
                <w:rFonts w:ascii="Arial" w:eastAsia="Arial Unicode MS" w:hAnsi="Arial" w:cs="Arial"/>
                <w:b/>
                <w:bCs/>
                <w:sz w:val="19"/>
                <w:szCs w:val="19"/>
                <w:lang w:val="en-GB"/>
              </w:rPr>
            </w:pPr>
            <w:r w:rsidRPr="00065497">
              <w:rPr>
                <w:rFonts w:ascii="Arial" w:eastAsia="Arial Unicode MS" w:hAnsi="Arial" w:cs="Arial"/>
                <w:b/>
                <w:bCs/>
                <w:sz w:val="19"/>
                <w:szCs w:val="19"/>
              </w:rPr>
              <w:t xml:space="preserve">Balance as at 1 January </w:t>
            </w:r>
            <w:r w:rsidR="00BB63DD" w:rsidRPr="00065497">
              <w:rPr>
                <w:rFonts w:ascii="Arial" w:eastAsia="Arial Unicode MS" w:hAnsi="Arial" w:cs="Arial"/>
                <w:b/>
                <w:bCs/>
                <w:sz w:val="19"/>
                <w:szCs w:val="19"/>
              </w:rPr>
              <w:t>20</w:t>
            </w:r>
            <w:r w:rsidR="00484ED1" w:rsidRPr="00065497">
              <w:rPr>
                <w:rFonts w:ascii="Arial" w:eastAsia="Arial Unicode MS" w:hAnsi="Arial" w:cs="Arial"/>
                <w:b/>
                <w:bCs/>
                <w:sz w:val="19"/>
                <w:szCs w:val="19"/>
              </w:rPr>
              <w:t>2</w:t>
            </w:r>
            <w:r w:rsidR="0055433A" w:rsidRPr="00065497">
              <w:rPr>
                <w:rFonts w:ascii="Arial" w:eastAsia="Arial Unicode MS" w:hAnsi="Arial" w:cs="Arial"/>
                <w:b/>
                <w:bCs/>
                <w:sz w:val="19"/>
                <w:szCs w:val="19"/>
              </w:rPr>
              <w:t>1</w:t>
            </w:r>
          </w:p>
        </w:tc>
        <w:tc>
          <w:tcPr>
            <w:tcW w:w="2183" w:type="dxa"/>
          </w:tcPr>
          <w:p w14:paraId="54EF9E8F" w14:textId="395BCCEB" w:rsidR="005E43D8" w:rsidRPr="00065497" w:rsidRDefault="0055433A" w:rsidP="005574F5">
            <w:pPr>
              <w:tabs>
                <w:tab w:val="decimal" w:pos="1876"/>
              </w:tabs>
              <w:spacing w:line="380" w:lineRule="exact"/>
              <w:jc w:val="thaiDistribute"/>
              <w:rPr>
                <w:rFonts w:ascii="Arial" w:eastAsia="Arial Unicode MS" w:hAnsi="Arial" w:cs="Arial"/>
                <w:sz w:val="19"/>
                <w:szCs w:val="19"/>
              </w:rPr>
            </w:pPr>
            <w:r w:rsidRPr="00065497">
              <w:rPr>
                <w:rFonts w:ascii="Arial" w:eastAsia="Arial Unicode MS" w:hAnsi="Arial" w:cs="Arial"/>
                <w:sz w:val="19"/>
                <w:szCs w:val="19"/>
              </w:rPr>
              <w:t>477,444</w:t>
            </w:r>
          </w:p>
        </w:tc>
      </w:tr>
      <w:tr w:rsidR="00DA50C1" w:rsidRPr="00065497" w14:paraId="74534A84" w14:textId="77777777" w:rsidTr="005574F5">
        <w:tc>
          <w:tcPr>
            <w:tcW w:w="6552" w:type="dxa"/>
          </w:tcPr>
          <w:p w14:paraId="0944F54A" w14:textId="77777777" w:rsidR="00DA50C1" w:rsidRPr="00065497" w:rsidRDefault="00DA50C1" w:rsidP="00DA50C1">
            <w:pPr>
              <w:pStyle w:val="Header"/>
              <w:spacing w:line="380" w:lineRule="exact"/>
              <w:ind w:left="54"/>
              <w:rPr>
                <w:rFonts w:ascii="Arial" w:eastAsia="Arial Unicode MS" w:hAnsi="Arial" w:cs="Arial"/>
                <w:sz w:val="19"/>
                <w:szCs w:val="19"/>
              </w:rPr>
            </w:pPr>
            <w:r w:rsidRPr="00065497">
              <w:rPr>
                <w:rFonts w:ascii="Arial" w:eastAsia="Arial Unicode MS" w:hAnsi="Arial" w:cs="Arial"/>
                <w:sz w:val="19"/>
                <w:szCs w:val="19"/>
              </w:rPr>
              <w:t>Add</w:t>
            </w:r>
            <w:r w:rsidRPr="00065497">
              <w:rPr>
                <w:rFonts w:ascii="Arial" w:eastAsia="Arial Unicode MS" w:hAnsi="Arial" w:cs="Angsana New"/>
                <w:sz w:val="19"/>
                <w:szCs w:val="19"/>
                <w:cs/>
              </w:rPr>
              <w:t xml:space="preserve">: </w:t>
            </w:r>
            <w:r w:rsidRPr="00065497">
              <w:rPr>
                <w:rFonts w:ascii="Arial" w:eastAsia="Arial Unicode MS" w:hAnsi="Arial" w:cs="Arial"/>
                <w:sz w:val="19"/>
                <w:szCs w:val="19"/>
              </w:rPr>
              <w:t>Receipt during the period</w:t>
            </w:r>
          </w:p>
        </w:tc>
        <w:tc>
          <w:tcPr>
            <w:tcW w:w="2183" w:type="dxa"/>
          </w:tcPr>
          <w:p w14:paraId="3582C1D8" w14:textId="60AC6DE9" w:rsidR="00DA50C1" w:rsidRPr="00DA50C1" w:rsidRDefault="00DA50C1" w:rsidP="00DA50C1">
            <w:pPr>
              <w:tabs>
                <w:tab w:val="decimal" w:pos="1876"/>
              </w:tabs>
              <w:spacing w:line="380" w:lineRule="exact"/>
              <w:jc w:val="thaiDistribute"/>
              <w:rPr>
                <w:rFonts w:ascii="Arial" w:eastAsia="Arial Unicode MS" w:hAnsi="Arial" w:cs="Arial"/>
                <w:sz w:val="19"/>
                <w:szCs w:val="19"/>
              </w:rPr>
            </w:pPr>
            <w:r w:rsidRPr="00DA50C1">
              <w:rPr>
                <w:rFonts w:ascii="Arial" w:eastAsia="Arial Unicode MS" w:hAnsi="Arial" w:cs="Arial" w:hint="cs"/>
                <w:sz w:val="19"/>
                <w:szCs w:val="19"/>
              </w:rPr>
              <w:t>13,481</w:t>
            </w:r>
          </w:p>
        </w:tc>
      </w:tr>
      <w:tr w:rsidR="00DA50C1" w:rsidRPr="00065497" w14:paraId="5FA940AF" w14:textId="77777777" w:rsidTr="005574F5">
        <w:trPr>
          <w:trHeight w:val="80"/>
        </w:trPr>
        <w:tc>
          <w:tcPr>
            <w:tcW w:w="6552" w:type="dxa"/>
          </w:tcPr>
          <w:p w14:paraId="3A5E9BFF" w14:textId="77777777" w:rsidR="00DA50C1" w:rsidRPr="00065497" w:rsidRDefault="00DA50C1" w:rsidP="00DA50C1">
            <w:pPr>
              <w:pStyle w:val="Header"/>
              <w:spacing w:line="380" w:lineRule="exact"/>
              <w:ind w:left="54"/>
              <w:rPr>
                <w:rFonts w:ascii="Arial" w:eastAsia="Arial Unicode MS" w:hAnsi="Arial" w:cs="Arial"/>
                <w:sz w:val="19"/>
                <w:szCs w:val="19"/>
              </w:rPr>
            </w:pPr>
            <w:r w:rsidRPr="00065497">
              <w:rPr>
                <w:rFonts w:ascii="Arial" w:eastAsia="Arial Unicode MS" w:hAnsi="Arial" w:cs="Arial"/>
                <w:sz w:val="19"/>
                <w:szCs w:val="19"/>
              </w:rPr>
              <w:t>Less</w:t>
            </w:r>
            <w:r w:rsidRPr="00065497">
              <w:rPr>
                <w:rFonts w:ascii="Arial" w:eastAsia="Arial Unicode MS" w:hAnsi="Arial" w:cs="Angsana New"/>
                <w:sz w:val="19"/>
                <w:szCs w:val="19"/>
                <w:cs/>
              </w:rPr>
              <w:t xml:space="preserve">: </w:t>
            </w:r>
            <w:r w:rsidRPr="00065497">
              <w:rPr>
                <w:rFonts w:ascii="Arial" w:eastAsia="Arial Unicode MS" w:hAnsi="Arial" w:cs="Arial"/>
                <w:sz w:val="19"/>
                <w:szCs w:val="19"/>
              </w:rPr>
              <w:t>Repayment during the period</w:t>
            </w:r>
          </w:p>
        </w:tc>
        <w:tc>
          <w:tcPr>
            <w:tcW w:w="2183" w:type="dxa"/>
          </w:tcPr>
          <w:p w14:paraId="5A934ACB" w14:textId="52017EE7" w:rsidR="00DA50C1" w:rsidRPr="00DA50C1" w:rsidRDefault="00DA50C1" w:rsidP="00DA50C1">
            <w:pPr>
              <w:tabs>
                <w:tab w:val="decimal" w:pos="1876"/>
              </w:tabs>
              <w:spacing w:line="380" w:lineRule="exact"/>
              <w:jc w:val="thaiDistribute"/>
              <w:rPr>
                <w:rFonts w:ascii="Arial" w:eastAsia="Arial Unicode MS" w:hAnsi="Arial" w:cs="Arial"/>
                <w:sz w:val="19"/>
                <w:szCs w:val="19"/>
              </w:rPr>
            </w:pPr>
            <w:r w:rsidRPr="00DA50C1">
              <w:rPr>
                <w:rFonts w:ascii="Arial" w:eastAsia="Arial Unicode MS" w:hAnsi="Arial" w:cs="Angsana New" w:hint="cs"/>
                <w:sz w:val="19"/>
                <w:szCs w:val="19"/>
                <w:cs/>
              </w:rPr>
              <w:t>(</w:t>
            </w:r>
            <w:r w:rsidRPr="00DA50C1">
              <w:rPr>
                <w:rFonts w:ascii="Arial" w:eastAsia="Arial Unicode MS" w:hAnsi="Arial" w:cs="Arial" w:hint="cs"/>
                <w:sz w:val="19"/>
                <w:szCs w:val="19"/>
              </w:rPr>
              <w:t>168,166</w:t>
            </w:r>
            <w:r w:rsidRPr="00DA50C1">
              <w:rPr>
                <w:rFonts w:ascii="Arial" w:eastAsia="Arial Unicode MS" w:hAnsi="Arial" w:cs="Angsana New" w:hint="cs"/>
                <w:sz w:val="19"/>
                <w:szCs w:val="19"/>
                <w:cs/>
              </w:rPr>
              <w:t>)</w:t>
            </w:r>
          </w:p>
        </w:tc>
      </w:tr>
      <w:tr w:rsidR="00DA50C1" w:rsidRPr="00065497" w14:paraId="54E72575" w14:textId="77777777" w:rsidTr="005574F5">
        <w:tc>
          <w:tcPr>
            <w:tcW w:w="6552" w:type="dxa"/>
          </w:tcPr>
          <w:p w14:paraId="7B236BD6" w14:textId="77777777" w:rsidR="00DA50C1" w:rsidRPr="00065497" w:rsidRDefault="00DA50C1" w:rsidP="00DA50C1">
            <w:pPr>
              <w:pStyle w:val="Char"/>
              <w:spacing w:after="0" w:line="380" w:lineRule="exact"/>
              <w:ind w:left="54"/>
              <w:rPr>
                <w:rFonts w:ascii="Arial" w:eastAsia="Arial Unicode MS" w:hAnsi="Arial" w:cs="Arial"/>
                <w:sz w:val="19"/>
                <w:szCs w:val="19"/>
              </w:rPr>
            </w:pPr>
            <w:r w:rsidRPr="00065497">
              <w:rPr>
                <w:rFonts w:ascii="Arial" w:eastAsia="Arial Unicode MS" w:hAnsi="Arial" w:cs="Arial"/>
                <w:sz w:val="19"/>
                <w:szCs w:val="19"/>
              </w:rPr>
              <w:t>Translation adjustments</w:t>
            </w:r>
          </w:p>
        </w:tc>
        <w:tc>
          <w:tcPr>
            <w:tcW w:w="2183" w:type="dxa"/>
          </w:tcPr>
          <w:p w14:paraId="18ECF106" w14:textId="1E6E360B" w:rsidR="00DA50C1" w:rsidRPr="00065497" w:rsidRDefault="00DA50C1" w:rsidP="00DA50C1">
            <w:pPr>
              <w:pBdr>
                <w:bottom w:val="single" w:sz="4" w:space="1" w:color="auto"/>
              </w:pBdr>
              <w:tabs>
                <w:tab w:val="decimal" w:pos="1876"/>
              </w:tabs>
              <w:spacing w:line="380" w:lineRule="exact"/>
              <w:jc w:val="thaiDistribute"/>
              <w:rPr>
                <w:rFonts w:ascii="Arial" w:eastAsia="Arial Unicode MS" w:hAnsi="Arial" w:cs="Arial"/>
                <w:sz w:val="19"/>
                <w:szCs w:val="19"/>
              </w:rPr>
            </w:pPr>
            <w:r w:rsidRPr="00DA50C1">
              <w:rPr>
                <w:rFonts w:ascii="Arial" w:eastAsia="Arial Unicode MS" w:hAnsi="Arial" w:cs="Arial" w:hint="cs"/>
                <w:sz w:val="19"/>
                <w:szCs w:val="19"/>
              </w:rPr>
              <w:t>23,753</w:t>
            </w:r>
          </w:p>
        </w:tc>
      </w:tr>
      <w:tr w:rsidR="00DA50C1" w:rsidRPr="00065497" w14:paraId="1C9739A4" w14:textId="77777777" w:rsidTr="005574F5">
        <w:tc>
          <w:tcPr>
            <w:tcW w:w="6552" w:type="dxa"/>
          </w:tcPr>
          <w:p w14:paraId="4294CEC6" w14:textId="58F128A9" w:rsidR="00DA50C1" w:rsidRPr="00065497" w:rsidRDefault="00DA50C1" w:rsidP="00DA50C1">
            <w:pPr>
              <w:pStyle w:val="Header"/>
              <w:spacing w:line="380" w:lineRule="exact"/>
              <w:ind w:left="54"/>
              <w:rPr>
                <w:rFonts w:ascii="Arial" w:eastAsia="Arial Unicode MS" w:hAnsi="Arial" w:cs="Arial"/>
                <w:b/>
                <w:bCs/>
                <w:sz w:val="19"/>
                <w:szCs w:val="19"/>
                <w:lang w:val="en-GB"/>
              </w:rPr>
            </w:pPr>
            <w:r w:rsidRPr="00065497">
              <w:rPr>
                <w:rFonts w:ascii="Arial" w:eastAsia="Arial Unicode MS" w:hAnsi="Arial" w:cs="Arial"/>
                <w:b/>
                <w:bCs/>
                <w:sz w:val="19"/>
                <w:szCs w:val="19"/>
              </w:rPr>
              <w:t xml:space="preserve">Balance as at </w:t>
            </w:r>
            <w:r>
              <w:rPr>
                <w:rFonts w:ascii="Arial" w:eastAsia="Arial Unicode MS" w:hAnsi="Arial" w:cs="Arial"/>
                <w:b/>
                <w:bCs/>
                <w:sz w:val="19"/>
                <w:szCs w:val="19"/>
              </w:rPr>
              <w:t>30 June</w:t>
            </w:r>
            <w:r w:rsidRPr="00065497">
              <w:rPr>
                <w:rFonts w:ascii="Arial" w:eastAsia="Arial Unicode MS" w:hAnsi="Arial" w:cs="Arial"/>
                <w:b/>
                <w:bCs/>
                <w:sz w:val="19"/>
                <w:szCs w:val="19"/>
              </w:rPr>
              <w:t xml:space="preserve"> 2021</w:t>
            </w:r>
          </w:p>
        </w:tc>
        <w:tc>
          <w:tcPr>
            <w:tcW w:w="2183" w:type="dxa"/>
          </w:tcPr>
          <w:p w14:paraId="61CD5087" w14:textId="051BFA79" w:rsidR="00DA50C1" w:rsidRPr="00065497" w:rsidRDefault="00DA50C1" w:rsidP="00DA50C1">
            <w:pPr>
              <w:pBdr>
                <w:bottom w:val="double" w:sz="4" w:space="1" w:color="auto"/>
              </w:pBdr>
              <w:tabs>
                <w:tab w:val="decimal" w:pos="1876"/>
              </w:tabs>
              <w:spacing w:line="380" w:lineRule="exact"/>
              <w:jc w:val="thaiDistribute"/>
              <w:rPr>
                <w:rFonts w:ascii="Arial" w:eastAsia="Arial Unicode MS" w:hAnsi="Arial" w:cs="Arial"/>
                <w:sz w:val="19"/>
                <w:szCs w:val="19"/>
              </w:rPr>
            </w:pPr>
            <w:r w:rsidRPr="00DA50C1">
              <w:rPr>
                <w:rFonts w:ascii="Arial" w:eastAsia="Arial Unicode MS" w:hAnsi="Arial" w:cs="Arial" w:hint="cs"/>
                <w:sz w:val="19"/>
                <w:szCs w:val="19"/>
              </w:rPr>
              <w:t>346,512</w:t>
            </w:r>
          </w:p>
        </w:tc>
      </w:tr>
    </w:tbl>
    <w:p w14:paraId="708AFFF3" w14:textId="77777777" w:rsidR="006761F2" w:rsidRPr="00065497" w:rsidRDefault="006C0A9B" w:rsidP="005574F5">
      <w:pPr>
        <w:spacing w:before="240" w:after="120" w:line="380" w:lineRule="exact"/>
        <w:ind w:left="547" w:hanging="547"/>
        <w:jc w:val="thaiDistribute"/>
        <w:rPr>
          <w:rFonts w:ascii="Arial" w:eastAsia="Arial Unicode MS" w:hAnsi="Arial" w:cs="Arial"/>
          <w:spacing w:val="-4"/>
          <w:sz w:val="22"/>
          <w:szCs w:val="22"/>
        </w:rPr>
      </w:pPr>
      <w:r w:rsidRPr="00065497">
        <w:rPr>
          <w:rFonts w:ascii="Arial" w:eastAsia="Arial Unicode MS" w:hAnsi="Arial" w:cs="Arial"/>
          <w:sz w:val="22"/>
          <w:szCs w:val="22"/>
        </w:rPr>
        <w:tab/>
        <w:t>The loan agreement</w:t>
      </w:r>
      <w:r w:rsidR="00FC646F" w:rsidRPr="00065497">
        <w:rPr>
          <w:rFonts w:ascii="Arial" w:eastAsia="Arial Unicode MS" w:hAnsi="Arial" w:cs="Arial"/>
          <w:sz w:val="22"/>
          <w:szCs w:val="22"/>
        </w:rPr>
        <w:t>s</w:t>
      </w:r>
      <w:r w:rsidR="005E43D8" w:rsidRPr="00065497">
        <w:rPr>
          <w:rFonts w:ascii="Arial" w:eastAsia="Arial Unicode MS" w:hAnsi="Arial" w:cs="Arial"/>
          <w:sz w:val="22"/>
          <w:szCs w:val="22"/>
        </w:rPr>
        <w:t xml:space="preserve"> contain several covenants which, among other things, require </w:t>
      </w:r>
      <w:r w:rsidR="005E43D8" w:rsidRPr="00065497">
        <w:rPr>
          <w:rFonts w:ascii="Arial" w:eastAsia="Arial Unicode MS" w:hAnsi="Arial" w:cs="Arial"/>
          <w:spacing w:val="-4"/>
          <w:sz w:val="22"/>
          <w:szCs w:val="22"/>
        </w:rPr>
        <w:t>the subsidiaries to the maintenance of a debt</w:t>
      </w:r>
      <w:r w:rsidR="005E43D8" w:rsidRPr="00065497">
        <w:rPr>
          <w:rFonts w:ascii="Arial" w:eastAsia="Arial Unicode MS" w:hAnsi="Arial" w:cs="Angsana New"/>
          <w:spacing w:val="-4"/>
          <w:sz w:val="22"/>
          <w:szCs w:val="22"/>
          <w:cs/>
        </w:rPr>
        <w:t>-</w:t>
      </w:r>
      <w:r w:rsidR="005E43D8" w:rsidRPr="00065497">
        <w:rPr>
          <w:rFonts w:ascii="Arial" w:eastAsia="Arial Unicode MS" w:hAnsi="Arial" w:cs="Arial"/>
          <w:spacing w:val="-4"/>
          <w:sz w:val="22"/>
          <w:szCs w:val="22"/>
        </w:rPr>
        <w:t>to</w:t>
      </w:r>
      <w:r w:rsidR="005E43D8" w:rsidRPr="00065497">
        <w:rPr>
          <w:rFonts w:ascii="Arial" w:eastAsia="Arial Unicode MS" w:hAnsi="Arial" w:cs="Angsana New"/>
          <w:spacing w:val="-4"/>
          <w:sz w:val="22"/>
          <w:szCs w:val="22"/>
          <w:cs/>
        </w:rPr>
        <w:t>-</w:t>
      </w:r>
      <w:r w:rsidR="005E43D8" w:rsidRPr="00065497">
        <w:rPr>
          <w:rFonts w:ascii="Arial" w:eastAsia="Arial Unicode MS" w:hAnsi="Arial" w:cs="Arial"/>
          <w:spacing w:val="-4"/>
          <w:sz w:val="22"/>
          <w:szCs w:val="22"/>
        </w:rPr>
        <w:t>equity ratio, and restrictions on dispose of or transfer on certain assets that are essential for the subsidiaries</w:t>
      </w:r>
      <w:r w:rsidR="005E43D8" w:rsidRPr="00065497">
        <w:rPr>
          <w:rFonts w:ascii="Arial" w:eastAsia="Arial Unicode MS" w:hAnsi="Arial" w:cs="Angsana New"/>
          <w:spacing w:val="-4"/>
          <w:sz w:val="22"/>
          <w:szCs w:val="22"/>
          <w:cs/>
        </w:rPr>
        <w:t xml:space="preserve">’ </w:t>
      </w:r>
      <w:r w:rsidR="005E43D8" w:rsidRPr="00065497">
        <w:rPr>
          <w:rFonts w:ascii="Arial" w:eastAsia="Arial Unicode MS" w:hAnsi="Arial" w:cs="Arial"/>
          <w:spacing w:val="-4"/>
          <w:sz w:val="22"/>
          <w:szCs w:val="22"/>
        </w:rPr>
        <w:t>operations</w:t>
      </w:r>
      <w:r w:rsidR="005E43D8" w:rsidRPr="00065497">
        <w:rPr>
          <w:rFonts w:ascii="Arial" w:eastAsia="Arial Unicode MS" w:hAnsi="Arial" w:cs="Angsana New"/>
          <w:spacing w:val="-4"/>
          <w:sz w:val="22"/>
          <w:szCs w:val="22"/>
          <w:cs/>
        </w:rPr>
        <w:t>.</w:t>
      </w:r>
    </w:p>
    <w:p w14:paraId="0ACC3ECD" w14:textId="37ABE37F" w:rsidR="005E43D8" w:rsidRPr="00065497" w:rsidRDefault="00634866" w:rsidP="005574F5">
      <w:pPr>
        <w:tabs>
          <w:tab w:val="left" w:pos="540"/>
        </w:tabs>
        <w:spacing w:before="120" w:after="120" w:line="380" w:lineRule="exact"/>
        <w:jc w:val="thaiDistribute"/>
        <w:rPr>
          <w:rFonts w:ascii="Arial" w:hAnsi="Arial" w:cs="Arial"/>
          <w:b/>
          <w:bCs/>
          <w:sz w:val="22"/>
          <w:szCs w:val="22"/>
        </w:rPr>
      </w:pPr>
      <w:r w:rsidRPr="00065497">
        <w:rPr>
          <w:rFonts w:ascii="Arial" w:hAnsi="Arial" w:cs="Arial"/>
          <w:b/>
          <w:bCs/>
          <w:sz w:val="22"/>
          <w:szCs w:val="22"/>
        </w:rPr>
        <w:t>1</w:t>
      </w:r>
      <w:r w:rsidR="004E422A" w:rsidRPr="00065497">
        <w:rPr>
          <w:rFonts w:ascii="Arial" w:hAnsi="Arial" w:cs="Arial"/>
          <w:b/>
          <w:bCs/>
          <w:sz w:val="22"/>
          <w:szCs w:val="22"/>
        </w:rPr>
        <w:t>8</w:t>
      </w:r>
      <w:r w:rsidR="009D148C" w:rsidRPr="00065497">
        <w:rPr>
          <w:rFonts w:ascii="Arial" w:hAnsi="Arial" w:cs="Angsana New"/>
          <w:b/>
          <w:bCs/>
          <w:sz w:val="22"/>
          <w:szCs w:val="22"/>
          <w:cs/>
        </w:rPr>
        <w:t>.</w:t>
      </w:r>
      <w:r w:rsidR="005F03D6" w:rsidRPr="00065497">
        <w:rPr>
          <w:rFonts w:ascii="Arial" w:hAnsi="Arial" w:cs="Arial"/>
          <w:b/>
          <w:bCs/>
          <w:sz w:val="22"/>
          <w:szCs w:val="22"/>
        </w:rPr>
        <w:tab/>
      </w:r>
      <w:r w:rsidR="005E43D8" w:rsidRPr="00065497">
        <w:rPr>
          <w:rFonts w:ascii="Arial" w:hAnsi="Arial" w:cs="Arial"/>
          <w:b/>
          <w:bCs/>
          <w:sz w:val="22"/>
          <w:szCs w:val="22"/>
        </w:rPr>
        <w:t>Provision for long</w:t>
      </w:r>
      <w:r w:rsidR="005E43D8" w:rsidRPr="00065497">
        <w:rPr>
          <w:rFonts w:ascii="Arial" w:hAnsi="Arial" w:cs="Angsana New"/>
          <w:b/>
          <w:bCs/>
          <w:sz w:val="22"/>
          <w:szCs w:val="22"/>
          <w:cs/>
        </w:rPr>
        <w:t>-</w:t>
      </w:r>
      <w:r w:rsidR="005E43D8" w:rsidRPr="00065497">
        <w:rPr>
          <w:rFonts w:ascii="Arial" w:hAnsi="Arial" w:cs="Arial"/>
          <w:b/>
          <w:bCs/>
          <w:sz w:val="22"/>
          <w:szCs w:val="22"/>
        </w:rPr>
        <w:t xml:space="preserve">term employee benefits </w:t>
      </w:r>
    </w:p>
    <w:p w14:paraId="5891E489" w14:textId="77777777" w:rsidR="005E43D8" w:rsidRPr="00065497" w:rsidRDefault="005E43D8" w:rsidP="005574F5">
      <w:pPr>
        <w:spacing w:before="120" w:after="120" w:line="380" w:lineRule="exact"/>
        <w:ind w:left="547"/>
        <w:jc w:val="both"/>
        <w:rPr>
          <w:rFonts w:ascii="Arial" w:hAnsi="Arial" w:cs="Arial"/>
          <w:sz w:val="22"/>
          <w:szCs w:val="22"/>
        </w:rPr>
      </w:pPr>
      <w:r w:rsidRPr="00065497">
        <w:rPr>
          <w:rFonts w:ascii="Arial" w:hAnsi="Arial" w:cs="Arial"/>
          <w:sz w:val="22"/>
          <w:szCs w:val="22"/>
        </w:rPr>
        <w:t>Provision</w:t>
      </w:r>
      <w:r w:rsidRPr="00065497">
        <w:rPr>
          <w:rFonts w:ascii="Arial" w:hAnsi="Arial" w:cs="Angsana New"/>
          <w:sz w:val="22"/>
          <w:szCs w:val="22"/>
          <w:cs/>
        </w:rPr>
        <w:t xml:space="preserve"> </w:t>
      </w:r>
      <w:r w:rsidRPr="00065497">
        <w:rPr>
          <w:rFonts w:ascii="Arial" w:hAnsi="Arial" w:cs="Arial"/>
          <w:sz w:val="22"/>
          <w:szCs w:val="22"/>
        </w:rPr>
        <w:t>for</w:t>
      </w:r>
      <w:r w:rsidRPr="00065497">
        <w:rPr>
          <w:rFonts w:ascii="Arial" w:hAnsi="Arial" w:cs="Angsana New"/>
          <w:sz w:val="22"/>
          <w:szCs w:val="22"/>
          <w:cs/>
        </w:rPr>
        <w:t xml:space="preserve"> </w:t>
      </w:r>
      <w:r w:rsidRPr="00065497">
        <w:rPr>
          <w:rFonts w:ascii="Arial" w:hAnsi="Arial" w:cs="Arial"/>
          <w:sz w:val="22"/>
          <w:szCs w:val="22"/>
        </w:rPr>
        <w:t>long</w:t>
      </w:r>
      <w:r w:rsidRPr="00065497">
        <w:rPr>
          <w:rFonts w:ascii="Arial" w:hAnsi="Arial" w:cs="Angsana New"/>
          <w:sz w:val="22"/>
          <w:szCs w:val="22"/>
          <w:cs/>
        </w:rPr>
        <w:t>-</w:t>
      </w:r>
      <w:r w:rsidRPr="00065497">
        <w:rPr>
          <w:rFonts w:ascii="Arial" w:hAnsi="Arial" w:cs="Arial"/>
          <w:sz w:val="22"/>
          <w:szCs w:val="22"/>
        </w:rPr>
        <w:t>term employee</w:t>
      </w:r>
      <w:r w:rsidRPr="00065497">
        <w:rPr>
          <w:rFonts w:ascii="Arial" w:hAnsi="Arial" w:cs="Angsana New"/>
          <w:sz w:val="22"/>
          <w:szCs w:val="22"/>
          <w:cs/>
        </w:rPr>
        <w:t xml:space="preserve"> </w:t>
      </w:r>
      <w:r w:rsidRPr="00065497">
        <w:rPr>
          <w:rFonts w:ascii="Arial" w:hAnsi="Arial" w:cs="Arial"/>
          <w:sz w:val="22"/>
          <w:szCs w:val="22"/>
        </w:rPr>
        <w:t>benefits,</w:t>
      </w:r>
      <w:r w:rsidRPr="00065497">
        <w:rPr>
          <w:rFonts w:ascii="Arial" w:hAnsi="Arial" w:cs="Angsana New"/>
          <w:sz w:val="22"/>
          <w:szCs w:val="22"/>
          <w:cs/>
        </w:rPr>
        <w:t xml:space="preserve"> </w:t>
      </w:r>
      <w:r w:rsidRPr="00065497">
        <w:rPr>
          <w:rFonts w:ascii="Arial" w:hAnsi="Arial" w:cs="Arial"/>
          <w:sz w:val="22"/>
          <w:szCs w:val="22"/>
        </w:rPr>
        <w:t>which</w:t>
      </w:r>
      <w:r w:rsidRPr="00065497">
        <w:rPr>
          <w:rFonts w:ascii="Arial" w:hAnsi="Arial" w:cs="Angsana New"/>
          <w:sz w:val="22"/>
          <w:szCs w:val="22"/>
          <w:cs/>
        </w:rPr>
        <w:t xml:space="preserve"> </w:t>
      </w:r>
      <w:r w:rsidRPr="00065497">
        <w:rPr>
          <w:rFonts w:ascii="Arial" w:hAnsi="Arial" w:cs="Arial"/>
          <w:sz w:val="22"/>
          <w:szCs w:val="22"/>
        </w:rPr>
        <w:t>represents</w:t>
      </w:r>
      <w:r w:rsidRPr="00065497">
        <w:rPr>
          <w:rFonts w:ascii="Arial" w:hAnsi="Arial" w:cs="Angsana New"/>
          <w:sz w:val="22"/>
          <w:szCs w:val="22"/>
          <w:cs/>
        </w:rPr>
        <w:t xml:space="preserve"> </w:t>
      </w:r>
      <w:r w:rsidRPr="00065497">
        <w:rPr>
          <w:rFonts w:ascii="Arial" w:hAnsi="Arial" w:cs="Arial"/>
          <w:sz w:val="22"/>
          <w:szCs w:val="22"/>
        </w:rPr>
        <w:t>compensation</w:t>
      </w:r>
      <w:r w:rsidRPr="00065497">
        <w:rPr>
          <w:rFonts w:ascii="Arial" w:hAnsi="Arial" w:cs="Angsana New"/>
          <w:sz w:val="22"/>
          <w:szCs w:val="22"/>
          <w:cs/>
        </w:rPr>
        <w:t xml:space="preserve"> </w:t>
      </w:r>
      <w:r w:rsidRPr="00065497">
        <w:rPr>
          <w:rFonts w:ascii="Arial" w:hAnsi="Arial" w:cs="Arial"/>
          <w:sz w:val="22"/>
          <w:szCs w:val="22"/>
        </w:rPr>
        <w:t>payable</w:t>
      </w:r>
      <w:r w:rsidRPr="00065497">
        <w:rPr>
          <w:rFonts w:ascii="Arial" w:hAnsi="Arial" w:cs="Angsana New"/>
          <w:sz w:val="22"/>
          <w:szCs w:val="22"/>
          <w:cs/>
        </w:rPr>
        <w:t xml:space="preserve"> </w:t>
      </w:r>
      <w:r w:rsidRPr="00065497">
        <w:rPr>
          <w:rFonts w:ascii="Arial" w:hAnsi="Arial" w:cs="Arial"/>
          <w:sz w:val="22"/>
          <w:szCs w:val="22"/>
        </w:rPr>
        <w:t>to employees after they retire from the Company,</w:t>
      </w:r>
      <w:r w:rsidRPr="00065497">
        <w:rPr>
          <w:rFonts w:ascii="Arial" w:hAnsi="Arial" w:cs="Angsana New"/>
          <w:sz w:val="22"/>
          <w:szCs w:val="22"/>
          <w:cs/>
        </w:rPr>
        <w:t xml:space="preserve"> </w:t>
      </w:r>
      <w:r w:rsidRPr="00065497">
        <w:rPr>
          <w:rFonts w:ascii="Arial" w:hAnsi="Arial" w:cs="Arial"/>
          <w:sz w:val="22"/>
          <w:szCs w:val="22"/>
        </w:rPr>
        <w:t>were as follows</w:t>
      </w:r>
      <w:r w:rsidRPr="00065497">
        <w:rPr>
          <w:rFonts w:ascii="Arial" w:hAnsi="Arial" w:cs="Angsana New"/>
          <w:sz w:val="22"/>
          <w:szCs w:val="22"/>
          <w:cs/>
        </w:rPr>
        <w:t>:</w:t>
      </w:r>
    </w:p>
    <w:tbl>
      <w:tblPr>
        <w:tblW w:w="8865" w:type="dxa"/>
        <w:tblInd w:w="360" w:type="dxa"/>
        <w:tblLayout w:type="fixed"/>
        <w:tblLook w:val="01E0" w:firstRow="1" w:lastRow="1" w:firstColumn="1" w:lastColumn="1" w:noHBand="0" w:noVBand="0"/>
      </w:tblPr>
      <w:tblGrid>
        <w:gridCol w:w="3600"/>
        <w:gridCol w:w="1350"/>
        <w:gridCol w:w="1260"/>
        <w:gridCol w:w="1327"/>
        <w:gridCol w:w="1328"/>
      </w:tblGrid>
      <w:tr w:rsidR="005E43D8" w:rsidRPr="00065497" w14:paraId="481CE13D" w14:textId="77777777" w:rsidTr="00066F69">
        <w:tc>
          <w:tcPr>
            <w:tcW w:w="8865" w:type="dxa"/>
            <w:gridSpan w:val="5"/>
            <w:hideMark/>
          </w:tcPr>
          <w:p w14:paraId="6FF94019" w14:textId="77777777" w:rsidR="005E43D8" w:rsidRPr="00065497" w:rsidRDefault="005E43D8" w:rsidP="005574F5">
            <w:pPr>
              <w:spacing w:line="380" w:lineRule="exact"/>
              <w:ind w:right="-18"/>
              <w:jc w:val="right"/>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Unit</w:t>
            </w:r>
            <w:r w:rsidRPr="00065497">
              <w:rPr>
                <w:rFonts w:ascii="Arial" w:hAnsi="Arial" w:cs="Angsana New"/>
                <w:color w:val="000000"/>
                <w:sz w:val="18"/>
                <w:szCs w:val="18"/>
                <w:cs/>
              </w:rPr>
              <w:t xml:space="preserve">: </w:t>
            </w:r>
            <w:r w:rsidRPr="00065497">
              <w:rPr>
                <w:rFonts w:ascii="Arial" w:hAnsi="Arial" w:cs="Arial"/>
                <w:sz w:val="18"/>
                <w:szCs w:val="18"/>
              </w:rPr>
              <w:t>Thousand</w:t>
            </w:r>
            <w:r w:rsidRPr="00065497">
              <w:rPr>
                <w:rFonts w:ascii="Arial" w:hAnsi="Arial" w:cs="Arial"/>
                <w:color w:val="000000"/>
                <w:sz w:val="18"/>
                <w:szCs w:val="18"/>
              </w:rPr>
              <w:t xml:space="preserve"> Baht</w:t>
            </w:r>
            <w:r w:rsidRPr="00065497">
              <w:rPr>
                <w:rFonts w:ascii="Arial" w:hAnsi="Arial" w:cs="Angsana New"/>
                <w:color w:val="000000"/>
                <w:sz w:val="18"/>
                <w:szCs w:val="18"/>
                <w:cs/>
              </w:rPr>
              <w:t>)</w:t>
            </w:r>
          </w:p>
        </w:tc>
      </w:tr>
      <w:tr w:rsidR="005E43D8" w:rsidRPr="00065497" w14:paraId="584BCE40" w14:textId="77777777" w:rsidTr="00066F69">
        <w:tc>
          <w:tcPr>
            <w:tcW w:w="3600" w:type="dxa"/>
          </w:tcPr>
          <w:p w14:paraId="16F9B934" w14:textId="77777777" w:rsidR="005E43D8" w:rsidRPr="00065497" w:rsidRDefault="005E43D8" w:rsidP="005574F5">
            <w:pPr>
              <w:spacing w:line="380" w:lineRule="exact"/>
              <w:rPr>
                <w:rFonts w:ascii="Arial" w:hAnsi="Arial" w:cs="Arial"/>
                <w:sz w:val="18"/>
                <w:szCs w:val="18"/>
              </w:rPr>
            </w:pPr>
          </w:p>
        </w:tc>
        <w:tc>
          <w:tcPr>
            <w:tcW w:w="2610" w:type="dxa"/>
            <w:gridSpan w:val="2"/>
            <w:hideMark/>
          </w:tcPr>
          <w:p w14:paraId="0542C3C8"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 xml:space="preserve">Consolidated </w:t>
            </w:r>
          </w:p>
          <w:p w14:paraId="6D5D727F"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financial statements</w:t>
            </w:r>
          </w:p>
        </w:tc>
        <w:tc>
          <w:tcPr>
            <w:tcW w:w="2655" w:type="dxa"/>
            <w:gridSpan w:val="2"/>
            <w:hideMark/>
          </w:tcPr>
          <w:p w14:paraId="34FE5DBC"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 xml:space="preserve">Separate </w:t>
            </w:r>
          </w:p>
          <w:p w14:paraId="1D5EC8D8"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financial statements</w:t>
            </w:r>
          </w:p>
        </w:tc>
      </w:tr>
      <w:tr w:rsidR="0055433A" w:rsidRPr="00065497" w14:paraId="0FFE3ABD" w14:textId="77777777" w:rsidTr="00066F69">
        <w:tc>
          <w:tcPr>
            <w:tcW w:w="3600" w:type="dxa"/>
          </w:tcPr>
          <w:p w14:paraId="6F344789" w14:textId="77777777" w:rsidR="0055433A" w:rsidRPr="00065497" w:rsidRDefault="0055433A" w:rsidP="005574F5">
            <w:pPr>
              <w:spacing w:line="380" w:lineRule="exact"/>
              <w:rPr>
                <w:rFonts w:ascii="Arial" w:hAnsi="Arial" w:cs="Arial"/>
                <w:sz w:val="18"/>
                <w:szCs w:val="18"/>
              </w:rPr>
            </w:pPr>
          </w:p>
        </w:tc>
        <w:tc>
          <w:tcPr>
            <w:tcW w:w="1350" w:type="dxa"/>
            <w:hideMark/>
          </w:tcPr>
          <w:p w14:paraId="43A94E40" w14:textId="1EDACEC2" w:rsidR="0055433A" w:rsidRPr="00065497" w:rsidRDefault="00B6092D" w:rsidP="005574F5">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30 June</w:t>
            </w:r>
            <w:r w:rsidR="0055433A" w:rsidRPr="00065497">
              <w:rPr>
                <w:rFonts w:ascii="Arial" w:hAnsi="Arial" w:cs="Angsana New"/>
                <w:spacing w:val="-4"/>
                <w:sz w:val="18"/>
                <w:szCs w:val="18"/>
                <w:cs/>
              </w:rPr>
              <w:t xml:space="preserve"> </w:t>
            </w:r>
            <w:r w:rsidR="00765496">
              <w:rPr>
                <w:rFonts w:ascii="Arial" w:hAnsi="Arial" w:cstheme="minorBidi" w:hint="cs"/>
                <w:spacing w:val="-4"/>
                <w:sz w:val="18"/>
                <w:szCs w:val="18"/>
                <w:cs/>
              </w:rPr>
              <w:t xml:space="preserve">                  </w:t>
            </w:r>
            <w:r w:rsidR="0055433A" w:rsidRPr="00065497">
              <w:rPr>
                <w:rFonts w:ascii="Arial" w:hAnsi="Arial" w:cs="Arial"/>
                <w:spacing w:val="-4"/>
                <w:sz w:val="18"/>
                <w:szCs w:val="18"/>
              </w:rPr>
              <w:t>2021</w:t>
            </w:r>
          </w:p>
        </w:tc>
        <w:tc>
          <w:tcPr>
            <w:tcW w:w="1260" w:type="dxa"/>
            <w:hideMark/>
          </w:tcPr>
          <w:p w14:paraId="512BD447" w14:textId="19EBC025" w:rsidR="0055433A" w:rsidRPr="0006549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065497">
              <w:rPr>
                <w:rFonts w:ascii="Arial" w:hAnsi="Arial" w:cs="Arial"/>
                <w:spacing w:val="-4"/>
                <w:sz w:val="18"/>
                <w:szCs w:val="18"/>
              </w:rPr>
              <w:t>31 December 2020</w:t>
            </w:r>
          </w:p>
        </w:tc>
        <w:tc>
          <w:tcPr>
            <w:tcW w:w="1327" w:type="dxa"/>
            <w:hideMark/>
          </w:tcPr>
          <w:p w14:paraId="197B7845" w14:textId="3EB6AE57" w:rsidR="0055433A" w:rsidRPr="00065497" w:rsidRDefault="00B6092D" w:rsidP="005574F5">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30 June</w:t>
            </w:r>
            <w:r w:rsidR="00765496">
              <w:rPr>
                <w:rFonts w:ascii="Arial" w:hAnsi="Arial" w:cstheme="minorBidi" w:hint="cs"/>
                <w:spacing w:val="-4"/>
                <w:sz w:val="18"/>
                <w:szCs w:val="18"/>
                <w:cs/>
              </w:rPr>
              <w:t xml:space="preserve">                 </w:t>
            </w:r>
            <w:r w:rsidR="0055433A" w:rsidRPr="00065497">
              <w:rPr>
                <w:rFonts w:ascii="Arial" w:hAnsi="Arial" w:cs="Arial"/>
                <w:spacing w:val="-4"/>
                <w:sz w:val="18"/>
                <w:szCs w:val="18"/>
              </w:rPr>
              <w:t xml:space="preserve"> 2021</w:t>
            </w:r>
          </w:p>
        </w:tc>
        <w:tc>
          <w:tcPr>
            <w:tcW w:w="1328" w:type="dxa"/>
            <w:hideMark/>
          </w:tcPr>
          <w:p w14:paraId="30C1A5B1" w14:textId="5FFA3F89" w:rsidR="0055433A" w:rsidRPr="0006549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065497">
              <w:rPr>
                <w:rFonts w:ascii="Arial" w:hAnsi="Arial" w:cs="Arial"/>
                <w:spacing w:val="-4"/>
                <w:sz w:val="18"/>
                <w:szCs w:val="18"/>
              </w:rPr>
              <w:t>31 December 2020</w:t>
            </w:r>
          </w:p>
        </w:tc>
      </w:tr>
      <w:tr w:rsidR="0055433A" w:rsidRPr="00065497" w14:paraId="740DC693" w14:textId="77777777" w:rsidTr="00066F69">
        <w:trPr>
          <w:trHeight w:val="279"/>
        </w:trPr>
        <w:tc>
          <w:tcPr>
            <w:tcW w:w="3600" w:type="dxa"/>
          </w:tcPr>
          <w:p w14:paraId="27202A6C" w14:textId="77777777" w:rsidR="0055433A" w:rsidRPr="00065497" w:rsidRDefault="0055433A" w:rsidP="005574F5">
            <w:pPr>
              <w:spacing w:line="380" w:lineRule="exact"/>
              <w:ind w:left="162" w:right="-17" w:hanging="162"/>
              <w:rPr>
                <w:rFonts w:ascii="Arial" w:hAnsi="Arial" w:cs="Arial"/>
                <w:sz w:val="18"/>
                <w:szCs w:val="18"/>
              </w:rPr>
            </w:pPr>
          </w:p>
        </w:tc>
        <w:tc>
          <w:tcPr>
            <w:tcW w:w="1350" w:type="dxa"/>
            <w:vAlign w:val="bottom"/>
          </w:tcPr>
          <w:p w14:paraId="180828D5" w14:textId="77777777" w:rsidR="0055433A" w:rsidRPr="00065497" w:rsidRDefault="0055433A" w:rsidP="005574F5">
            <w:pPr>
              <w:tabs>
                <w:tab w:val="decimal" w:pos="882"/>
              </w:tabs>
              <w:spacing w:line="380" w:lineRule="exact"/>
              <w:ind w:right="12"/>
              <w:rPr>
                <w:rFonts w:ascii="Arial" w:hAnsi="Arial" w:cs="Arial"/>
                <w:color w:val="000000"/>
                <w:sz w:val="18"/>
                <w:szCs w:val="18"/>
              </w:rPr>
            </w:pPr>
          </w:p>
        </w:tc>
        <w:tc>
          <w:tcPr>
            <w:tcW w:w="1260" w:type="dxa"/>
            <w:vAlign w:val="bottom"/>
          </w:tcPr>
          <w:p w14:paraId="0C1344AE" w14:textId="77777777" w:rsidR="0055433A" w:rsidRPr="00065497" w:rsidRDefault="0055433A" w:rsidP="005574F5">
            <w:pPr>
              <w:spacing w:line="380" w:lineRule="exact"/>
              <w:ind w:right="12"/>
              <w:jc w:val="center"/>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Audited</w:t>
            </w:r>
            <w:r w:rsidRPr="00065497">
              <w:rPr>
                <w:rFonts w:ascii="Arial" w:hAnsi="Arial" w:cs="Angsana New"/>
                <w:color w:val="000000"/>
                <w:sz w:val="18"/>
                <w:szCs w:val="18"/>
                <w:cs/>
              </w:rPr>
              <w:t>)</w:t>
            </w:r>
          </w:p>
        </w:tc>
        <w:tc>
          <w:tcPr>
            <w:tcW w:w="1327" w:type="dxa"/>
            <w:vAlign w:val="bottom"/>
          </w:tcPr>
          <w:p w14:paraId="5A3E7DC2" w14:textId="77777777" w:rsidR="0055433A" w:rsidRPr="00065497" w:rsidRDefault="0055433A" w:rsidP="005574F5">
            <w:pPr>
              <w:tabs>
                <w:tab w:val="decimal" w:pos="882"/>
              </w:tabs>
              <w:spacing w:line="380" w:lineRule="exact"/>
              <w:ind w:right="12"/>
              <w:rPr>
                <w:rFonts w:ascii="Arial" w:hAnsi="Arial" w:cs="Arial"/>
                <w:color w:val="000000"/>
                <w:sz w:val="18"/>
                <w:szCs w:val="18"/>
              </w:rPr>
            </w:pPr>
          </w:p>
        </w:tc>
        <w:tc>
          <w:tcPr>
            <w:tcW w:w="1328" w:type="dxa"/>
            <w:vAlign w:val="bottom"/>
          </w:tcPr>
          <w:p w14:paraId="2A6B5E4F" w14:textId="77777777" w:rsidR="0055433A" w:rsidRPr="00065497" w:rsidRDefault="0055433A" w:rsidP="005574F5">
            <w:pPr>
              <w:tabs>
                <w:tab w:val="decimal" w:pos="882"/>
              </w:tabs>
              <w:spacing w:line="380" w:lineRule="exact"/>
              <w:ind w:right="12"/>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Audited</w:t>
            </w:r>
            <w:r w:rsidRPr="00065497">
              <w:rPr>
                <w:rFonts w:ascii="Arial" w:hAnsi="Arial" w:cs="Angsana New"/>
                <w:color w:val="000000"/>
                <w:sz w:val="18"/>
                <w:szCs w:val="18"/>
                <w:cs/>
              </w:rPr>
              <w:t>)</w:t>
            </w:r>
          </w:p>
        </w:tc>
      </w:tr>
      <w:tr w:rsidR="00DA50C1" w:rsidRPr="00065497" w14:paraId="4B8EF210" w14:textId="77777777" w:rsidTr="00066F69">
        <w:tc>
          <w:tcPr>
            <w:tcW w:w="3600" w:type="dxa"/>
            <w:hideMark/>
          </w:tcPr>
          <w:p w14:paraId="4F87F95A" w14:textId="77777777" w:rsidR="00DA50C1" w:rsidRPr="00065497" w:rsidRDefault="00DA50C1" w:rsidP="00DA50C1">
            <w:pPr>
              <w:spacing w:line="380" w:lineRule="exact"/>
              <w:ind w:left="162" w:right="-105" w:hanging="90"/>
              <w:rPr>
                <w:rFonts w:ascii="Arial" w:hAnsi="Arial" w:cs="Arial"/>
                <w:sz w:val="18"/>
                <w:szCs w:val="18"/>
              </w:rPr>
            </w:pPr>
            <w:r w:rsidRPr="00065497">
              <w:rPr>
                <w:rFonts w:ascii="Arial" w:hAnsi="Arial" w:cs="Arial"/>
                <w:sz w:val="18"/>
                <w:szCs w:val="18"/>
              </w:rPr>
              <w:t>Present value</w:t>
            </w:r>
            <w:r w:rsidRPr="00065497">
              <w:rPr>
                <w:rFonts w:ascii="Arial" w:hAnsi="Arial" w:cs="Angsana New"/>
                <w:sz w:val="18"/>
                <w:szCs w:val="18"/>
                <w:cs/>
              </w:rPr>
              <w:t xml:space="preserve"> </w:t>
            </w:r>
            <w:r w:rsidRPr="00065497">
              <w:rPr>
                <w:rFonts w:ascii="Arial" w:hAnsi="Arial" w:cs="Arial"/>
                <w:sz w:val="18"/>
                <w:szCs w:val="18"/>
              </w:rPr>
              <w:t>of defined benefit obligation</w:t>
            </w:r>
          </w:p>
        </w:tc>
        <w:tc>
          <w:tcPr>
            <w:tcW w:w="1350" w:type="dxa"/>
            <w:vAlign w:val="center"/>
          </w:tcPr>
          <w:p w14:paraId="2E75C697" w14:textId="5BF60C54" w:rsidR="00DA50C1" w:rsidRPr="00065497" w:rsidRDefault="00DA50C1" w:rsidP="00DA50C1">
            <w:pPr>
              <w:tabs>
                <w:tab w:val="decimal" w:pos="975"/>
              </w:tabs>
              <w:spacing w:line="380" w:lineRule="exact"/>
              <w:ind w:right="12"/>
              <w:rPr>
                <w:rFonts w:ascii="Arial" w:hAnsi="Arial" w:cs="Arial"/>
                <w:color w:val="000000"/>
                <w:sz w:val="18"/>
                <w:szCs w:val="18"/>
              </w:rPr>
            </w:pPr>
            <w:r w:rsidRPr="00DA50C1">
              <w:rPr>
                <w:rFonts w:ascii="Arial" w:hAnsi="Arial" w:cs="Arial" w:hint="cs"/>
                <w:color w:val="000000"/>
                <w:sz w:val="18"/>
                <w:szCs w:val="18"/>
              </w:rPr>
              <w:t>390,453</w:t>
            </w:r>
          </w:p>
        </w:tc>
        <w:tc>
          <w:tcPr>
            <w:tcW w:w="1260" w:type="dxa"/>
            <w:vAlign w:val="center"/>
          </w:tcPr>
          <w:p w14:paraId="775060F9" w14:textId="538BE83C" w:rsidR="00DA50C1" w:rsidRPr="00065497" w:rsidRDefault="00DA50C1" w:rsidP="00DA50C1">
            <w:pP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419,125</w:t>
            </w:r>
          </w:p>
        </w:tc>
        <w:tc>
          <w:tcPr>
            <w:tcW w:w="1327" w:type="dxa"/>
            <w:vAlign w:val="center"/>
          </w:tcPr>
          <w:p w14:paraId="61A533A8" w14:textId="10CDF068" w:rsidR="00DA50C1" w:rsidRPr="00065497" w:rsidRDefault="00DA50C1" w:rsidP="00DA50C1">
            <w:pPr>
              <w:tabs>
                <w:tab w:val="decimal" w:pos="975"/>
              </w:tabs>
              <w:spacing w:line="380" w:lineRule="exact"/>
              <w:ind w:right="12"/>
              <w:rPr>
                <w:rFonts w:ascii="Arial" w:hAnsi="Arial" w:cs="Arial"/>
                <w:color w:val="000000"/>
                <w:sz w:val="18"/>
                <w:szCs w:val="18"/>
              </w:rPr>
            </w:pPr>
            <w:r>
              <w:rPr>
                <w:rFonts w:ascii="Arial" w:hAnsi="Arial" w:cs="Arial"/>
                <w:color w:val="000000"/>
                <w:sz w:val="18"/>
                <w:szCs w:val="18"/>
              </w:rPr>
              <w:t>32,72</w:t>
            </w:r>
            <w:r w:rsidR="00CD1881">
              <w:rPr>
                <w:rFonts w:ascii="Arial" w:hAnsi="Arial" w:cs="Arial"/>
                <w:color w:val="000000"/>
                <w:sz w:val="18"/>
                <w:szCs w:val="18"/>
              </w:rPr>
              <w:t>9</w:t>
            </w:r>
          </w:p>
        </w:tc>
        <w:tc>
          <w:tcPr>
            <w:tcW w:w="1328" w:type="dxa"/>
            <w:vAlign w:val="center"/>
          </w:tcPr>
          <w:p w14:paraId="19BB8FF9" w14:textId="78A6B4FD" w:rsidR="00DA50C1" w:rsidRPr="00065497" w:rsidRDefault="00DA50C1" w:rsidP="00DA50C1">
            <w:pP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31,965</w:t>
            </w:r>
          </w:p>
        </w:tc>
      </w:tr>
      <w:tr w:rsidR="00DA50C1" w:rsidRPr="00065497" w14:paraId="33518B8C" w14:textId="77777777" w:rsidTr="00066F69">
        <w:tc>
          <w:tcPr>
            <w:tcW w:w="3600" w:type="dxa"/>
            <w:hideMark/>
          </w:tcPr>
          <w:p w14:paraId="45E928E7" w14:textId="77777777" w:rsidR="00DA50C1" w:rsidRPr="00065497" w:rsidRDefault="00DA50C1" w:rsidP="00DA50C1">
            <w:pPr>
              <w:spacing w:line="380" w:lineRule="exact"/>
              <w:ind w:left="162" w:right="-17" w:hanging="90"/>
              <w:rPr>
                <w:rFonts w:ascii="Arial" w:hAnsi="Arial" w:cs="Arial"/>
                <w:sz w:val="18"/>
                <w:szCs w:val="18"/>
              </w:rPr>
            </w:pPr>
            <w:r w:rsidRPr="00065497">
              <w:rPr>
                <w:rFonts w:ascii="Arial" w:hAnsi="Arial" w:cs="Arial"/>
                <w:sz w:val="18"/>
                <w:szCs w:val="18"/>
              </w:rPr>
              <w:t>Fair value of plan assets</w:t>
            </w:r>
          </w:p>
        </w:tc>
        <w:tc>
          <w:tcPr>
            <w:tcW w:w="1350" w:type="dxa"/>
            <w:vAlign w:val="center"/>
          </w:tcPr>
          <w:p w14:paraId="1CD2FEA3" w14:textId="0943E8A5" w:rsidR="00DA50C1" w:rsidRPr="00065497" w:rsidRDefault="00DA50C1" w:rsidP="00DA50C1">
            <w:pPr>
              <w:tabs>
                <w:tab w:val="decimal" w:pos="975"/>
              </w:tabs>
              <w:spacing w:line="380" w:lineRule="exact"/>
              <w:ind w:right="12"/>
              <w:rPr>
                <w:rFonts w:ascii="Arial" w:hAnsi="Arial" w:cs="Arial"/>
                <w:color w:val="000000"/>
                <w:sz w:val="18"/>
                <w:szCs w:val="18"/>
              </w:rPr>
            </w:pPr>
            <w:r w:rsidRPr="00DA50C1">
              <w:rPr>
                <w:rFonts w:ascii="Arial" w:hAnsi="Arial" w:cs="Angsana New" w:hint="cs"/>
                <w:color w:val="000000"/>
                <w:sz w:val="18"/>
                <w:szCs w:val="18"/>
                <w:cs/>
              </w:rPr>
              <w:t>(</w:t>
            </w:r>
            <w:r w:rsidRPr="00DA50C1">
              <w:rPr>
                <w:rFonts w:ascii="Arial" w:hAnsi="Arial" w:cs="Arial" w:hint="cs"/>
                <w:color w:val="000000"/>
                <w:sz w:val="18"/>
                <w:szCs w:val="18"/>
              </w:rPr>
              <w:t>102,126</w:t>
            </w:r>
            <w:r w:rsidRPr="00DA50C1">
              <w:rPr>
                <w:rFonts w:ascii="Arial" w:hAnsi="Arial" w:cs="Angsana New" w:hint="cs"/>
                <w:color w:val="000000"/>
                <w:sz w:val="18"/>
                <w:szCs w:val="18"/>
                <w:cs/>
              </w:rPr>
              <w:t>)</w:t>
            </w:r>
          </w:p>
        </w:tc>
        <w:tc>
          <w:tcPr>
            <w:tcW w:w="1260" w:type="dxa"/>
            <w:vAlign w:val="center"/>
          </w:tcPr>
          <w:p w14:paraId="657F6916" w14:textId="232AD645" w:rsidR="00DA50C1" w:rsidRPr="00065497" w:rsidRDefault="00DA50C1" w:rsidP="00DA50C1">
            <w:pPr>
              <w:tabs>
                <w:tab w:val="decimal" w:pos="975"/>
              </w:tabs>
              <w:spacing w:line="380" w:lineRule="exact"/>
              <w:ind w:right="12"/>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117,394</w:t>
            </w:r>
            <w:r w:rsidRPr="00065497">
              <w:rPr>
                <w:rFonts w:ascii="Arial" w:hAnsi="Arial" w:cs="Angsana New"/>
                <w:color w:val="000000"/>
                <w:sz w:val="18"/>
                <w:szCs w:val="18"/>
                <w:cs/>
              </w:rPr>
              <w:t>)</w:t>
            </w:r>
          </w:p>
        </w:tc>
        <w:tc>
          <w:tcPr>
            <w:tcW w:w="1327" w:type="dxa"/>
            <w:vAlign w:val="center"/>
          </w:tcPr>
          <w:p w14:paraId="63EF61D5" w14:textId="127EDA98" w:rsidR="00DA50C1" w:rsidRPr="00065497" w:rsidRDefault="00DA50C1" w:rsidP="00DA50C1">
            <w:pPr>
              <w:tabs>
                <w:tab w:val="decimal" w:pos="975"/>
              </w:tabs>
              <w:spacing w:line="380" w:lineRule="exact"/>
              <w:ind w:right="12"/>
              <w:rPr>
                <w:rFonts w:ascii="Arial" w:hAnsi="Arial" w:cs="Arial"/>
                <w:color w:val="000000"/>
                <w:sz w:val="18"/>
                <w:szCs w:val="18"/>
              </w:rPr>
            </w:pPr>
            <w:r>
              <w:rPr>
                <w:rFonts w:ascii="Arial" w:hAnsi="Arial" w:cs="Angsana New"/>
                <w:color w:val="000000"/>
                <w:sz w:val="18"/>
                <w:szCs w:val="18"/>
                <w:cs/>
              </w:rPr>
              <w:t>(</w:t>
            </w:r>
            <w:r>
              <w:rPr>
                <w:rFonts w:ascii="Arial" w:hAnsi="Arial" w:cs="Arial"/>
                <w:color w:val="000000"/>
                <w:sz w:val="18"/>
                <w:szCs w:val="18"/>
              </w:rPr>
              <w:t>8,02</w:t>
            </w:r>
            <w:r w:rsidR="00CD1881">
              <w:rPr>
                <w:rFonts w:ascii="Arial" w:hAnsi="Arial" w:cs="Arial"/>
                <w:color w:val="000000"/>
                <w:sz w:val="18"/>
                <w:szCs w:val="18"/>
              </w:rPr>
              <w:t>5</w:t>
            </w:r>
            <w:r>
              <w:rPr>
                <w:rFonts w:ascii="Arial" w:hAnsi="Arial" w:cs="Angsana New"/>
                <w:color w:val="000000"/>
                <w:sz w:val="18"/>
                <w:szCs w:val="18"/>
                <w:cs/>
              </w:rPr>
              <w:t>)</w:t>
            </w:r>
          </w:p>
        </w:tc>
        <w:tc>
          <w:tcPr>
            <w:tcW w:w="1328" w:type="dxa"/>
            <w:vAlign w:val="center"/>
          </w:tcPr>
          <w:p w14:paraId="71891758" w14:textId="1D61FB21" w:rsidR="00DA50C1" w:rsidRPr="00065497" w:rsidRDefault="00DA50C1" w:rsidP="00DA50C1">
            <w:pPr>
              <w:tabs>
                <w:tab w:val="decimal" w:pos="975"/>
              </w:tabs>
              <w:spacing w:line="380" w:lineRule="exact"/>
              <w:ind w:right="12"/>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8,143</w:t>
            </w:r>
            <w:r w:rsidRPr="00065497">
              <w:rPr>
                <w:rFonts w:ascii="Arial" w:hAnsi="Arial" w:cs="Angsana New"/>
                <w:color w:val="000000"/>
                <w:sz w:val="18"/>
                <w:szCs w:val="18"/>
                <w:cs/>
              </w:rPr>
              <w:t>)</w:t>
            </w:r>
          </w:p>
        </w:tc>
      </w:tr>
      <w:tr w:rsidR="00DA50C1" w:rsidRPr="00065497" w14:paraId="35212051" w14:textId="77777777" w:rsidTr="009837C1">
        <w:tc>
          <w:tcPr>
            <w:tcW w:w="3600" w:type="dxa"/>
            <w:hideMark/>
          </w:tcPr>
          <w:p w14:paraId="5A634802" w14:textId="77777777" w:rsidR="00DA50C1" w:rsidRPr="00065497" w:rsidRDefault="00DA50C1" w:rsidP="00DA50C1">
            <w:pPr>
              <w:spacing w:line="380" w:lineRule="exact"/>
              <w:ind w:left="162" w:right="-17" w:hanging="90"/>
              <w:rPr>
                <w:rFonts w:ascii="Arial" w:hAnsi="Arial" w:cs="Arial"/>
                <w:sz w:val="18"/>
                <w:szCs w:val="18"/>
              </w:rPr>
            </w:pPr>
            <w:r w:rsidRPr="00065497">
              <w:rPr>
                <w:rFonts w:ascii="Arial" w:hAnsi="Arial" w:cs="Arial"/>
                <w:sz w:val="18"/>
                <w:szCs w:val="18"/>
              </w:rPr>
              <w:t>Net defined benefit liability</w:t>
            </w:r>
          </w:p>
        </w:tc>
        <w:tc>
          <w:tcPr>
            <w:tcW w:w="1350" w:type="dxa"/>
            <w:vAlign w:val="center"/>
          </w:tcPr>
          <w:p w14:paraId="2DCE5FE0" w14:textId="0D40AFF3" w:rsidR="00DA50C1" w:rsidRPr="00065497" w:rsidRDefault="00DA50C1" w:rsidP="00DA50C1">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DA50C1">
              <w:rPr>
                <w:rFonts w:ascii="Arial" w:hAnsi="Arial" w:cs="Arial" w:hint="cs"/>
                <w:color w:val="000000"/>
                <w:sz w:val="18"/>
                <w:szCs w:val="18"/>
              </w:rPr>
              <w:t>288,327</w:t>
            </w:r>
          </w:p>
        </w:tc>
        <w:tc>
          <w:tcPr>
            <w:tcW w:w="1260" w:type="dxa"/>
            <w:shd w:val="clear" w:color="auto" w:fill="auto"/>
            <w:vAlign w:val="center"/>
          </w:tcPr>
          <w:p w14:paraId="6140E479" w14:textId="3E4253E2" w:rsidR="00DA50C1" w:rsidRPr="00065497" w:rsidRDefault="00DA50C1" w:rsidP="00DA50C1">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301,731</w:t>
            </w:r>
          </w:p>
        </w:tc>
        <w:tc>
          <w:tcPr>
            <w:tcW w:w="1327" w:type="dxa"/>
            <w:shd w:val="clear" w:color="auto" w:fill="auto"/>
            <w:vAlign w:val="center"/>
          </w:tcPr>
          <w:p w14:paraId="1189D678" w14:textId="299A21FF" w:rsidR="00DA50C1" w:rsidRPr="00065497" w:rsidRDefault="00DA50C1" w:rsidP="00DA50C1">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Pr>
                <w:rFonts w:ascii="Arial" w:hAnsi="Arial" w:cs="Arial"/>
                <w:color w:val="000000"/>
                <w:sz w:val="18"/>
                <w:szCs w:val="18"/>
              </w:rPr>
              <w:t>24,704</w:t>
            </w:r>
          </w:p>
        </w:tc>
        <w:tc>
          <w:tcPr>
            <w:tcW w:w="1328" w:type="dxa"/>
            <w:shd w:val="clear" w:color="auto" w:fill="auto"/>
            <w:vAlign w:val="center"/>
          </w:tcPr>
          <w:p w14:paraId="6FF56B45" w14:textId="48B39085" w:rsidR="00DA50C1" w:rsidRPr="00065497" w:rsidRDefault="00DA50C1" w:rsidP="00DA50C1">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23,822</w:t>
            </w:r>
          </w:p>
        </w:tc>
      </w:tr>
    </w:tbl>
    <w:p w14:paraId="28CD8F9D" w14:textId="77777777" w:rsidR="005574F5" w:rsidRDefault="005574F5" w:rsidP="005574F5">
      <w:pPr>
        <w:spacing w:before="160" w:line="380" w:lineRule="exact"/>
        <w:ind w:left="547"/>
        <w:jc w:val="both"/>
        <w:rPr>
          <w:rFonts w:ascii="Arial" w:hAnsi="Arial" w:cs="Arial"/>
          <w:sz w:val="22"/>
          <w:szCs w:val="22"/>
        </w:rPr>
      </w:pPr>
    </w:p>
    <w:p w14:paraId="5AD70776" w14:textId="77777777" w:rsidR="005574F5" w:rsidRDefault="005574F5">
      <w:pPr>
        <w:overflowPunct/>
        <w:autoSpaceDE/>
        <w:autoSpaceDN/>
        <w:adjustRightInd/>
        <w:spacing w:after="200" w:line="276" w:lineRule="auto"/>
        <w:textAlignment w:val="auto"/>
        <w:rPr>
          <w:rFonts w:ascii="Arial" w:hAnsi="Arial" w:cs="Arial"/>
          <w:sz w:val="22"/>
          <w:szCs w:val="22"/>
        </w:rPr>
      </w:pPr>
      <w:r>
        <w:rPr>
          <w:rFonts w:ascii="Arial" w:hAnsi="Arial" w:cs="Angsana New"/>
          <w:sz w:val="22"/>
          <w:szCs w:val="22"/>
          <w:cs/>
        </w:rPr>
        <w:br w:type="page"/>
      </w:r>
    </w:p>
    <w:p w14:paraId="52E18CC8" w14:textId="0CA9D2D1" w:rsidR="005E43D8" w:rsidRPr="00065497" w:rsidRDefault="005E43D8" w:rsidP="005574F5">
      <w:pPr>
        <w:spacing w:before="160" w:line="380" w:lineRule="exact"/>
        <w:ind w:left="547"/>
        <w:jc w:val="both"/>
        <w:rPr>
          <w:rFonts w:ascii="Arial" w:hAnsi="Arial" w:cs="Arial"/>
          <w:sz w:val="22"/>
          <w:szCs w:val="22"/>
        </w:rPr>
      </w:pPr>
      <w:r w:rsidRPr="00065497">
        <w:rPr>
          <w:rFonts w:ascii="Arial" w:hAnsi="Arial" w:cs="Arial"/>
          <w:sz w:val="22"/>
          <w:szCs w:val="22"/>
        </w:rPr>
        <w:t xml:space="preserve">Changes in present value of defined benefit obligation and fair value of plan assets for the </w:t>
      </w:r>
      <w:r w:rsidR="00B6092D">
        <w:rPr>
          <w:rFonts w:ascii="Arial" w:hAnsi="Arial" w:cs="Arial"/>
          <w:spacing w:val="-4"/>
          <w:sz w:val="22"/>
          <w:szCs w:val="22"/>
        </w:rPr>
        <w:t>six</w:t>
      </w:r>
      <w:r w:rsidR="00B6092D">
        <w:rPr>
          <w:rFonts w:ascii="Arial" w:hAnsi="Arial" w:cs="Angsana New"/>
          <w:spacing w:val="-4"/>
          <w:sz w:val="22"/>
          <w:szCs w:val="22"/>
          <w:cs/>
        </w:rPr>
        <w:t>-</w:t>
      </w:r>
      <w:r w:rsidR="00B6092D">
        <w:rPr>
          <w:rFonts w:ascii="Arial" w:hAnsi="Arial" w:cs="Arial"/>
          <w:spacing w:val="-4"/>
          <w:sz w:val="22"/>
          <w:szCs w:val="22"/>
        </w:rPr>
        <w:t>month</w:t>
      </w:r>
      <w:r w:rsidRPr="00065497">
        <w:rPr>
          <w:rFonts w:ascii="Arial" w:hAnsi="Arial" w:cs="Arial"/>
          <w:sz w:val="22"/>
          <w:szCs w:val="22"/>
        </w:rPr>
        <w:t xml:space="preserve"> period ended </w:t>
      </w:r>
      <w:r w:rsidR="00B6092D">
        <w:rPr>
          <w:rFonts w:ascii="Arial" w:hAnsi="Arial" w:cs="Arial"/>
          <w:sz w:val="22"/>
          <w:szCs w:val="22"/>
        </w:rPr>
        <w:t>30 June</w:t>
      </w:r>
      <w:r w:rsidR="0055433A" w:rsidRPr="00065497">
        <w:rPr>
          <w:rFonts w:ascii="Arial" w:hAnsi="Arial" w:cs="Angsana New"/>
          <w:sz w:val="22"/>
          <w:szCs w:val="22"/>
          <w:cs/>
        </w:rPr>
        <w:t xml:space="preserve"> </w:t>
      </w:r>
      <w:r w:rsidR="00E970CF" w:rsidRPr="00065497">
        <w:rPr>
          <w:rFonts w:ascii="Arial" w:hAnsi="Arial" w:cs="Arial"/>
          <w:sz w:val="22"/>
          <w:szCs w:val="22"/>
        </w:rPr>
        <w:t>202</w:t>
      </w:r>
      <w:r w:rsidR="0055433A" w:rsidRPr="00065497">
        <w:rPr>
          <w:rFonts w:ascii="Arial" w:hAnsi="Arial" w:cs="Arial"/>
          <w:sz w:val="22"/>
          <w:szCs w:val="22"/>
        </w:rPr>
        <w:t>1</w:t>
      </w:r>
      <w:r w:rsidRPr="00065497">
        <w:rPr>
          <w:rFonts w:ascii="Arial" w:hAnsi="Arial" w:cs="Arial"/>
          <w:sz w:val="22"/>
          <w:szCs w:val="22"/>
        </w:rPr>
        <w:t xml:space="preserve"> were as follows</w:t>
      </w:r>
      <w:r w:rsidRPr="00065497">
        <w:rPr>
          <w:rFonts w:ascii="Arial" w:hAnsi="Arial" w:cs="Angsana New"/>
          <w:sz w:val="22"/>
          <w:szCs w:val="22"/>
          <w:cs/>
        </w:rPr>
        <w:t>:</w:t>
      </w:r>
    </w:p>
    <w:tbl>
      <w:tblPr>
        <w:tblW w:w="8730" w:type="dxa"/>
        <w:tblInd w:w="450" w:type="dxa"/>
        <w:tblLayout w:type="fixed"/>
        <w:tblLook w:val="01E0" w:firstRow="1" w:lastRow="1" w:firstColumn="1" w:lastColumn="1" w:noHBand="0" w:noVBand="0"/>
      </w:tblPr>
      <w:tblGrid>
        <w:gridCol w:w="4770"/>
        <w:gridCol w:w="1980"/>
        <w:gridCol w:w="1980"/>
      </w:tblGrid>
      <w:tr w:rsidR="005E43D8" w:rsidRPr="00065497" w14:paraId="30E98152" w14:textId="77777777" w:rsidTr="00066F69">
        <w:tc>
          <w:tcPr>
            <w:tcW w:w="4770" w:type="dxa"/>
          </w:tcPr>
          <w:p w14:paraId="31E2A7D4" w14:textId="77777777" w:rsidR="005E43D8" w:rsidRPr="00065497" w:rsidRDefault="005E43D8" w:rsidP="005574F5">
            <w:pPr>
              <w:spacing w:line="380" w:lineRule="exact"/>
              <w:rPr>
                <w:rFonts w:ascii="Arial" w:hAnsi="Arial" w:cs="Arial"/>
                <w:sz w:val="20"/>
                <w:szCs w:val="20"/>
              </w:rPr>
            </w:pPr>
          </w:p>
        </w:tc>
        <w:tc>
          <w:tcPr>
            <w:tcW w:w="3960" w:type="dxa"/>
            <w:gridSpan w:val="2"/>
          </w:tcPr>
          <w:p w14:paraId="5F4D3B51" w14:textId="77777777" w:rsidR="005E43D8" w:rsidRPr="00065497" w:rsidRDefault="005E43D8" w:rsidP="005574F5">
            <w:pPr>
              <w:tabs>
                <w:tab w:val="left" w:pos="1440"/>
              </w:tabs>
              <w:spacing w:line="380" w:lineRule="exact"/>
              <w:jc w:val="right"/>
              <w:rPr>
                <w:rFonts w:ascii="Arial" w:hAnsi="Arial" w:cs="Arial"/>
                <w:spacing w:val="-4"/>
                <w:sz w:val="20"/>
                <w:szCs w:val="20"/>
                <w:cs/>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sz w:val="20"/>
                <w:szCs w:val="20"/>
              </w:rPr>
              <w:t>Thousand</w:t>
            </w:r>
            <w:r w:rsidRPr="00065497">
              <w:rPr>
                <w:rFonts w:ascii="Arial" w:hAnsi="Arial" w:cs="Arial"/>
                <w:color w:val="000000"/>
                <w:sz w:val="20"/>
                <w:szCs w:val="20"/>
              </w:rPr>
              <w:t xml:space="preserve"> Baht</w:t>
            </w:r>
            <w:r w:rsidRPr="00065497">
              <w:rPr>
                <w:rFonts w:ascii="Arial" w:hAnsi="Arial" w:cs="Angsana New"/>
                <w:color w:val="000000"/>
                <w:sz w:val="20"/>
                <w:szCs w:val="20"/>
                <w:cs/>
              </w:rPr>
              <w:t>)</w:t>
            </w:r>
          </w:p>
        </w:tc>
      </w:tr>
      <w:tr w:rsidR="005E43D8" w:rsidRPr="00065497" w14:paraId="23B0C64A" w14:textId="77777777" w:rsidTr="00066F69">
        <w:tc>
          <w:tcPr>
            <w:tcW w:w="4770" w:type="dxa"/>
          </w:tcPr>
          <w:p w14:paraId="0912FA0A" w14:textId="77777777" w:rsidR="005E43D8" w:rsidRPr="00065497" w:rsidRDefault="005E43D8" w:rsidP="005574F5">
            <w:pPr>
              <w:spacing w:line="380" w:lineRule="exact"/>
              <w:rPr>
                <w:rFonts w:ascii="Arial" w:hAnsi="Arial" w:cs="Arial"/>
                <w:sz w:val="20"/>
                <w:szCs w:val="20"/>
              </w:rPr>
            </w:pPr>
          </w:p>
        </w:tc>
        <w:tc>
          <w:tcPr>
            <w:tcW w:w="1980" w:type="dxa"/>
          </w:tcPr>
          <w:p w14:paraId="380EFD8B"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 xml:space="preserve">Consolidated </w:t>
            </w:r>
          </w:p>
          <w:p w14:paraId="322181E8"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financial statements</w:t>
            </w:r>
          </w:p>
        </w:tc>
        <w:tc>
          <w:tcPr>
            <w:tcW w:w="1980" w:type="dxa"/>
          </w:tcPr>
          <w:p w14:paraId="4A8174E7"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 xml:space="preserve">Separate </w:t>
            </w:r>
          </w:p>
          <w:p w14:paraId="636E90AA"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financial statements</w:t>
            </w:r>
          </w:p>
        </w:tc>
      </w:tr>
      <w:tr w:rsidR="00D805DE" w:rsidRPr="00065497" w14:paraId="69E1F173" w14:textId="77777777" w:rsidTr="00066F69">
        <w:tc>
          <w:tcPr>
            <w:tcW w:w="4770" w:type="dxa"/>
          </w:tcPr>
          <w:p w14:paraId="4FB3DA60" w14:textId="77777777" w:rsidR="00D805DE" w:rsidRPr="00065497" w:rsidRDefault="00D805DE" w:rsidP="005574F5">
            <w:pPr>
              <w:spacing w:line="380" w:lineRule="exact"/>
              <w:ind w:left="162" w:right="-105" w:hanging="180"/>
              <w:rPr>
                <w:rFonts w:ascii="Arial" w:hAnsi="Arial" w:cs="Arial"/>
                <w:b/>
                <w:bCs/>
                <w:sz w:val="20"/>
                <w:szCs w:val="20"/>
              </w:rPr>
            </w:pPr>
            <w:r w:rsidRPr="00065497">
              <w:rPr>
                <w:rFonts w:ascii="Arial" w:hAnsi="Arial" w:cs="Arial"/>
                <w:b/>
                <w:bCs/>
                <w:sz w:val="20"/>
                <w:szCs w:val="20"/>
              </w:rPr>
              <w:t>Defined benefit obligation at beginning of period</w:t>
            </w:r>
          </w:p>
        </w:tc>
        <w:tc>
          <w:tcPr>
            <w:tcW w:w="1980" w:type="dxa"/>
            <w:vAlign w:val="bottom"/>
          </w:tcPr>
          <w:p w14:paraId="41CD7861" w14:textId="7A86E288" w:rsidR="00D805DE" w:rsidRPr="00065497" w:rsidRDefault="0055433A" w:rsidP="005574F5">
            <w:pPr>
              <w:tabs>
                <w:tab w:val="decimal" w:pos="1512"/>
              </w:tabs>
              <w:spacing w:line="380" w:lineRule="exact"/>
              <w:ind w:right="12"/>
              <w:rPr>
                <w:rFonts w:ascii="Arial" w:hAnsi="Arial" w:cs="Arial"/>
                <w:color w:val="000000"/>
                <w:sz w:val="20"/>
                <w:szCs w:val="20"/>
              </w:rPr>
            </w:pPr>
            <w:r w:rsidRPr="00065497">
              <w:rPr>
                <w:rFonts w:ascii="Arial" w:hAnsi="Arial" w:cs="Arial"/>
                <w:color w:val="000000"/>
                <w:sz w:val="20"/>
                <w:szCs w:val="20"/>
              </w:rPr>
              <w:t>419,125</w:t>
            </w:r>
          </w:p>
        </w:tc>
        <w:tc>
          <w:tcPr>
            <w:tcW w:w="1980" w:type="dxa"/>
            <w:vAlign w:val="bottom"/>
          </w:tcPr>
          <w:p w14:paraId="02900379" w14:textId="24121BAE" w:rsidR="00D805DE" w:rsidRPr="00065497" w:rsidRDefault="0055433A" w:rsidP="005574F5">
            <w:pPr>
              <w:tabs>
                <w:tab w:val="decimal" w:pos="1512"/>
              </w:tabs>
              <w:spacing w:line="380" w:lineRule="exact"/>
              <w:ind w:right="12"/>
              <w:rPr>
                <w:rFonts w:ascii="Arial" w:hAnsi="Arial" w:cs="Arial"/>
                <w:color w:val="000000"/>
                <w:sz w:val="20"/>
                <w:szCs w:val="20"/>
              </w:rPr>
            </w:pPr>
            <w:r w:rsidRPr="00065497">
              <w:rPr>
                <w:rFonts w:ascii="Arial" w:hAnsi="Arial" w:cs="Arial"/>
                <w:color w:val="000000"/>
                <w:sz w:val="20"/>
                <w:szCs w:val="20"/>
              </w:rPr>
              <w:t>31,965</w:t>
            </w:r>
          </w:p>
        </w:tc>
      </w:tr>
      <w:tr w:rsidR="00DA50C1" w:rsidRPr="00065497" w14:paraId="1FD0587A" w14:textId="77777777" w:rsidTr="00066F69">
        <w:tc>
          <w:tcPr>
            <w:tcW w:w="4770" w:type="dxa"/>
          </w:tcPr>
          <w:p w14:paraId="1BF8C756" w14:textId="77777777" w:rsidR="00DA50C1" w:rsidRPr="00065497" w:rsidRDefault="00DA50C1" w:rsidP="00DA50C1">
            <w:pPr>
              <w:spacing w:line="380" w:lineRule="exact"/>
              <w:ind w:left="162" w:hanging="180"/>
              <w:rPr>
                <w:rFonts w:ascii="Arial" w:hAnsi="Arial" w:cs="Arial"/>
                <w:color w:val="000000"/>
                <w:sz w:val="20"/>
                <w:szCs w:val="20"/>
              </w:rPr>
            </w:pPr>
            <w:r w:rsidRPr="00065497">
              <w:rPr>
                <w:rFonts w:ascii="Arial" w:hAnsi="Arial" w:cs="Arial"/>
                <w:sz w:val="20"/>
                <w:szCs w:val="20"/>
              </w:rPr>
              <w:t xml:space="preserve">Current service cost </w:t>
            </w:r>
          </w:p>
        </w:tc>
        <w:tc>
          <w:tcPr>
            <w:tcW w:w="1980" w:type="dxa"/>
            <w:vAlign w:val="bottom"/>
          </w:tcPr>
          <w:p w14:paraId="3203F0B4" w14:textId="61DA275C"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12,116</w:t>
            </w:r>
          </w:p>
        </w:tc>
        <w:tc>
          <w:tcPr>
            <w:tcW w:w="1980" w:type="dxa"/>
            <w:vAlign w:val="bottom"/>
          </w:tcPr>
          <w:p w14:paraId="5C3607A6" w14:textId="68FD58FA"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785</w:t>
            </w:r>
          </w:p>
        </w:tc>
      </w:tr>
      <w:tr w:rsidR="00DA50C1" w:rsidRPr="00065497" w14:paraId="4267B21B" w14:textId="77777777" w:rsidTr="00066F69">
        <w:tc>
          <w:tcPr>
            <w:tcW w:w="4770" w:type="dxa"/>
          </w:tcPr>
          <w:p w14:paraId="16DF0CC0" w14:textId="77777777" w:rsidR="00DA50C1" w:rsidRPr="00065497" w:rsidRDefault="00DA50C1" w:rsidP="00DA50C1">
            <w:pPr>
              <w:spacing w:line="380" w:lineRule="exact"/>
              <w:ind w:left="162" w:hanging="180"/>
              <w:rPr>
                <w:rFonts w:ascii="Arial" w:hAnsi="Arial" w:cs="Arial"/>
                <w:sz w:val="20"/>
                <w:szCs w:val="20"/>
              </w:rPr>
            </w:pPr>
            <w:r w:rsidRPr="00065497">
              <w:rPr>
                <w:rFonts w:ascii="Arial" w:hAnsi="Arial" w:cs="Arial"/>
                <w:sz w:val="20"/>
                <w:szCs w:val="20"/>
              </w:rPr>
              <w:t xml:space="preserve">Interest cost </w:t>
            </w:r>
          </w:p>
        </w:tc>
        <w:tc>
          <w:tcPr>
            <w:tcW w:w="1980" w:type="dxa"/>
            <w:vAlign w:val="bottom"/>
          </w:tcPr>
          <w:p w14:paraId="05F8DFB8" w14:textId="5A4B6043"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1,957</w:t>
            </w:r>
          </w:p>
        </w:tc>
        <w:tc>
          <w:tcPr>
            <w:tcW w:w="1980" w:type="dxa"/>
            <w:vAlign w:val="bottom"/>
          </w:tcPr>
          <w:p w14:paraId="37AB51A3" w14:textId="0350AA21"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146</w:t>
            </w:r>
          </w:p>
        </w:tc>
      </w:tr>
      <w:tr w:rsidR="00DA50C1" w:rsidRPr="00065497" w14:paraId="2DE3F447" w14:textId="77777777" w:rsidTr="00066F69">
        <w:tc>
          <w:tcPr>
            <w:tcW w:w="4770" w:type="dxa"/>
          </w:tcPr>
          <w:p w14:paraId="1B1D05D3" w14:textId="740397E1" w:rsidR="00DA50C1" w:rsidRPr="00065497" w:rsidRDefault="00DA50C1" w:rsidP="00DA50C1">
            <w:pPr>
              <w:spacing w:line="380" w:lineRule="exact"/>
              <w:ind w:left="162" w:hanging="180"/>
              <w:rPr>
                <w:rFonts w:ascii="Arial" w:hAnsi="Arial" w:cs="Arial"/>
                <w:sz w:val="20"/>
                <w:szCs w:val="20"/>
              </w:rPr>
            </w:pPr>
            <w:r>
              <w:rPr>
                <w:rFonts w:ascii="Arial" w:hAnsi="Arial" w:cs="Arial"/>
                <w:sz w:val="20"/>
                <w:szCs w:val="20"/>
              </w:rPr>
              <w:t>Transfers to related company</w:t>
            </w:r>
          </w:p>
        </w:tc>
        <w:tc>
          <w:tcPr>
            <w:tcW w:w="1980" w:type="dxa"/>
            <w:vAlign w:val="bottom"/>
          </w:tcPr>
          <w:p w14:paraId="43752E71" w14:textId="489B5EC6"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ngsana New" w:hint="cs"/>
                <w:color w:val="000000"/>
                <w:sz w:val="20"/>
                <w:szCs w:val="20"/>
                <w:cs/>
              </w:rPr>
              <w:t>(</w:t>
            </w:r>
            <w:r w:rsidRPr="00DA50C1">
              <w:rPr>
                <w:rFonts w:ascii="Arial" w:hAnsi="Arial" w:cs="Arial" w:hint="cs"/>
                <w:color w:val="000000"/>
                <w:sz w:val="20"/>
                <w:szCs w:val="20"/>
              </w:rPr>
              <w:t>71</w:t>
            </w:r>
            <w:r w:rsidRPr="00DA50C1">
              <w:rPr>
                <w:rFonts w:ascii="Arial" w:hAnsi="Arial" w:cs="Angsana New" w:hint="cs"/>
                <w:color w:val="000000"/>
                <w:sz w:val="20"/>
                <w:szCs w:val="20"/>
                <w:cs/>
              </w:rPr>
              <w:t>)</w:t>
            </w:r>
          </w:p>
        </w:tc>
        <w:tc>
          <w:tcPr>
            <w:tcW w:w="1980" w:type="dxa"/>
            <w:vAlign w:val="bottom"/>
          </w:tcPr>
          <w:p w14:paraId="01838723" w14:textId="201CBFFF"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ngsana New" w:hint="cs"/>
                <w:color w:val="000000"/>
                <w:sz w:val="20"/>
                <w:szCs w:val="20"/>
                <w:cs/>
              </w:rPr>
              <w:t>-</w:t>
            </w:r>
          </w:p>
        </w:tc>
      </w:tr>
      <w:tr w:rsidR="00DA50C1" w:rsidRPr="00065497" w14:paraId="2C0E1F6E" w14:textId="77777777" w:rsidTr="00066F69">
        <w:tc>
          <w:tcPr>
            <w:tcW w:w="4770" w:type="dxa"/>
          </w:tcPr>
          <w:p w14:paraId="7F3D5109" w14:textId="77777777" w:rsidR="00DA50C1" w:rsidRPr="00065497" w:rsidRDefault="00DA50C1" w:rsidP="00DA50C1">
            <w:pPr>
              <w:spacing w:line="380" w:lineRule="exact"/>
              <w:ind w:left="162" w:hanging="180"/>
              <w:rPr>
                <w:rFonts w:ascii="Arial" w:hAnsi="Arial" w:cs="Arial"/>
                <w:sz w:val="20"/>
                <w:szCs w:val="20"/>
              </w:rPr>
            </w:pPr>
            <w:r w:rsidRPr="00065497">
              <w:rPr>
                <w:rFonts w:ascii="Arial" w:hAnsi="Arial" w:cs="Arial"/>
                <w:sz w:val="20"/>
                <w:szCs w:val="20"/>
              </w:rPr>
              <w:t>Benefits paid during the period</w:t>
            </w:r>
          </w:p>
        </w:tc>
        <w:tc>
          <w:tcPr>
            <w:tcW w:w="1980" w:type="dxa"/>
            <w:vAlign w:val="bottom"/>
          </w:tcPr>
          <w:p w14:paraId="6E5AC499" w14:textId="09FE59B4" w:rsidR="00DA50C1" w:rsidRPr="00065497" w:rsidRDefault="00DA50C1" w:rsidP="00DA50C1">
            <w:pPr>
              <w:pBdr>
                <w:bottom w:val="single" w:sz="4" w:space="1" w:color="auto"/>
              </w:pBdr>
              <w:tabs>
                <w:tab w:val="decimal" w:pos="1512"/>
              </w:tabs>
              <w:spacing w:line="380" w:lineRule="exact"/>
              <w:ind w:right="12"/>
              <w:rPr>
                <w:rFonts w:ascii="Arial" w:hAnsi="Arial" w:cs="Arial"/>
                <w:color w:val="000000"/>
                <w:sz w:val="20"/>
                <w:szCs w:val="20"/>
              </w:rPr>
            </w:pPr>
            <w:r w:rsidRPr="00DA50C1">
              <w:rPr>
                <w:rFonts w:ascii="Arial" w:hAnsi="Arial" w:cs="Angsana New" w:hint="cs"/>
                <w:color w:val="000000"/>
                <w:sz w:val="20"/>
                <w:szCs w:val="20"/>
                <w:cs/>
              </w:rPr>
              <w:t>(</w:t>
            </w:r>
            <w:r w:rsidRPr="00DA50C1">
              <w:rPr>
                <w:rFonts w:ascii="Arial" w:hAnsi="Arial" w:cs="Arial" w:hint="cs"/>
                <w:color w:val="000000"/>
                <w:sz w:val="20"/>
                <w:szCs w:val="20"/>
              </w:rPr>
              <w:t>42,674</w:t>
            </w:r>
            <w:r w:rsidRPr="00DA50C1">
              <w:rPr>
                <w:rFonts w:ascii="Arial" w:hAnsi="Arial" w:cs="Angsana New" w:hint="cs"/>
                <w:color w:val="000000"/>
                <w:sz w:val="20"/>
                <w:szCs w:val="20"/>
                <w:cs/>
              </w:rPr>
              <w:t>)</w:t>
            </w:r>
          </w:p>
        </w:tc>
        <w:tc>
          <w:tcPr>
            <w:tcW w:w="1980" w:type="dxa"/>
            <w:vAlign w:val="bottom"/>
          </w:tcPr>
          <w:p w14:paraId="2B350503" w14:textId="6545FF46" w:rsidR="00DA50C1" w:rsidRPr="00065497" w:rsidRDefault="00DA50C1" w:rsidP="00DA50C1">
            <w:pPr>
              <w:pBdr>
                <w:bottom w:val="single" w:sz="4" w:space="1" w:color="auto"/>
              </w:pBdr>
              <w:tabs>
                <w:tab w:val="decimal" w:pos="1512"/>
              </w:tabs>
              <w:spacing w:line="380" w:lineRule="exact"/>
              <w:ind w:right="12"/>
              <w:rPr>
                <w:rFonts w:ascii="Arial" w:hAnsi="Arial" w:cs="Arial"/>
                <w:color w:val="000000"/>
                <w:sz w:val="20"/>
                <w:szCs w:val="20"/>
              </w:rPr>
            </w:pPr>
            <w:r w:rsidRPr="00DA50C1">
              <w:rPr>
                <w:rFonts w:ascii="Arial" w:hAnsi="Arial" w:cs="Angsana New" w:hint="cs"/>
                <w:color w:val="000000"/>
                <w:sz w:val="20"/>
                <w:szCs w:val="20"/>
                <w:cs/>
              </w:rPr>
              <w:t>(</w:t>
            </w:r>
            <w:r w:rsidRPr="00DA50C1">
              <w:rPr>
                <w:rFonts w:ascii="Arial" w:hAnsi="Arial" w:cs="Arial" w:hint="cs"/>
                <w:color w:val="000000"/>
                <w:sz w:val="20"/>
                <w:szCs w:val="20"/>
              </w:rPr>
              <w:t>167</w:t>
            </w:r>
            <w:r w:rsidRPr="00DA50C1">
              <w:rPr>
                <w:rFonts w:ascii="Arial" w:hAnsi="Arial" w:cs="Angsana New" w:hint="cs"/>
                <w:color w:val="000000"/>
                <w:sz w:val="20"/>
                <w:szCs w:val="20"/>
                <w:cs/>
              </w:rPr>
              <w:t>)</w:t>
            </w:r>
          </w:p>
        </w:tc>
      </w:tr>
      <w:tr w:rsidR="00DA50C1" w:rsidRPr="00065497" w14:paraId="4F365362" w14:textId="77777777" w:rsidTr="00066F69">
        <w:tc>
          <w:tcPr>
            <w:tcW w:w="4770" w:type="dxa"/>
          </w:tcPr>
          <w:p w14:paraId="34D8828C" w14:textId="77777777" w:rsidR="00DA50C1" w:rsidRPr="00065497" w:rsidRDefault="00DA50C1" w:rsidP="00DA50C1">
            <w:pPr>
              <w:spacing w:line="380" w:lineRule="exact"/>
              <w:ind w:left="162" w:hanging="180"/>
              <w:rPr>
                <w:rFonts w:ascii="Arial" w:hAnsi="Arial" w:cs="Arial"/>
                <w:b/>
                <w:bCs/>
                <w:sz w:val="20"/>
                <w:szCs w:val="20"/>
              </w:rPr>
            </w:pPr>
            <w:r w:rsidRPr="00065497">
              <w:rPr>
                <w:rFonts w:ascii="Arial" w:hAnsi="Arial" w:cs="Arial"/>
                <w:b/>
                <w:bCs/>
                <w:sz w:val="20"/>
                <w:szCs w:val="20"/>
              </w:rPr>
              <w:t>Defined benefit obligation at end of period</w:t>
            </w:r>
          </w:p>
        </w:tc>
        <w:tc>
          <w:tcPr>
            <w:tcW w:w="1980" w:type="dxa"/>
            <w:vAlign w:val="bottom"/>
          </w:tcPr>
          <w:p w14:paraId="7115088D" w14:textId="495F074E" w:rsidR="00DA50C1" w:rsidRPr="00065497" w:rsidRDefault="00DA50C1" w:rsidP="00DA50C1">
            <w:pPr>
              <w:pBdr>
                <w:bottom w:val="double" w:sz="4" w:space="1" w:color="auto"/>
              </w:pBd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390,453</w:t>
            </w:r>
          </w:p>
        </w:tc>
        <w:tc>
          <w:tcPr>
            <w:tcW w:w="1980" w:type="dxa"/>
            <w:vAlign w:val="bottom"/>
          </w:tcPr>
          <w:p w14:paraId="4EF6054E" w14:textId="1682F707" w:rsidR="00DA50C1" w:rsidRPr="00065497" w:rsidRDefault="00DA50C1" w:rsidP="00DA50C1">
            <w:pPr>
              <w:pBdr>
                <w:bottom w:val="double" w:sz="4" w:space="1" w:color="auto"/>
              </w:pBd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32,729</w:t>
            </w:r>
          </w:p>
        </w:tc>
      </w:tr>
      <w:tr w:rsidR="00DA50C1" w:rsidRPr="00065497" w14:paraId="2475FBA9" w14:textId="77777777" w:rsidTr="00066F69">
        <w:tc>
          <w:tcPr>
            <w:tcW w:w="4770" w:type="dxa"/>
          </w:tcPr>
          <w:p w14:paraId="07F4A54A" w14:textId="77777777" w:rsidR="00DA50C1" w:rsidRPr="00065497" w:rsidRDefault="00DA50C1" w:rsidP="00DA50C1">
            <w:pPr>
              <w:spacing w:line="380" w:lineRule="exact"/>
              <w:ind w:left="162" w:hanging="180"/>
              <w:rPr>
                <w:rFonts w:ascii="Arial" w:hAnsi="Arial" w:cs="Arial"/>
                <w:b/>
                <w:bCs/>
                <w:color w:val="000000"/>
                <w:sz w:val="20"/>
                <w:szCs w:val="20"/>
              </w:rPr>
            </w:pPr>
            <w:r w:rsidRPr="00065497">
              <w:rPr>
                <w:rFonts w:ascii="Arial" w:hAnsi="Arial" w:cs="Arial"/>
                <w:b/>
                <w:bCs/>
                <w:sz w:val="20"/>
                <w:szCs w:val="20"/>
              </w:rPr>
              <w:t>Fair value of plan assets at beginning of period</w:t>
            </w:r>
          </w:p>
        </w:tc>
        <w:tc>
          <w:tcPr>
            <w:tcW w:w="1980" w:type="dxa"/>
            <w:vAlign w:val="center"/>
          </w:tcPr>
          <w:p w14:paraId="4F75BFC7" w14:textId="2202C63D"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117,394</w:t>
            </w:r>
          </w:p>
        </w:tc>
        <w:tc>
          <w:tcPr>
            <w:tcW w:w="1980" w:type="dxa"/>
            <w:vAlign w:val="center"/>
          </w:tcPr>
          <w:p w14:paraId="734B2276" w14:textId="2B6523DC" w:rsidR="00DA50C1" w:rsidRPr="00DA50C1" w:rsidRDefault="00DA50C1" w:rsidP="00DA50C1">
            <w:pPr>
              <w:tabs>
                <w:tab w:val="decimal" w:pos="1512"/>
              </w:tabs>
              <w:spacing w:line="380" w:lineRule="exact"/>
              <w:ind w:right="12"/>
              <w:rPr>
                <w:rFonts w:ascii="Arial" w:hAnsi="Arial" w:cs="Arial"/>
                <w:color w:val="000000"/>
                <w:sz w:val="20"/>
                <w:szCs w:val="20"/>
                <w:cs/>
              </w:rPr>
            </w:pPr>
            <w:r w:rsidRPr="00DA50C1">
              <w:rPr>
                <w:rFonts w:ascii="Arial" w:hAnsi="Arial" w:cs="Arial" w:hint="cs"/>
                <w:color w:val="000000"/>
                <w:sz w:val="20"/>
                <w:szCs w:val="20"/>
              </w:rPr>
              <w:t>8,143</w:t>
            </w:r>
          </w:p>
        </w:tc>
      </w:tr>
      <w:tr w:rsidR="00DA50C1" w:rsidRPr="00065497" w14:paraId="1B215D58" w14:textId="77777777" w:rsidTr="00066F69">
        <w:tc>
          <w:tcPr>
            <w:tcW w:w="4770" w:type="dxa"/>
          </w:tcPr>
          <w:p w14:paraId="5D44405C" w14:textId="77777777" w:rsidR="00DA50C1" w:rsidRPr="00065497" w:rsidRDefault="00DA50C1" w:rsidP="00DA50C1">
            <w:pPr>
              <w:spacing w:line="380" w:lineRule="exact"/>
              <w:ind w:left="162" w:hanging="180"/>
              <w:rPr>
                <w:rFonts w:ascii="Arial" w:hAnsi="Arial" w:cs="Arial"/>
                <w:sz w:val="20"/>
                <w:szCs w:val="20"/>
              </w:rPr>
            </w:pPr>
            <w:r w:rsidRPr="00065497">
              <w:rPr>
                <w:rFonts w:ascii="Arial" w:hAnsi="Arial" w:cs="Arial"/>
                <w:sz w:val="20"/>
                <w:szCs w:val="20"/>
              </w:rPr>
              <w:t>Change in fair value</w:t>
            </w:r>
          </w:p>
        </w:tc>
        <w:tc>
          <w:tcPr>
            <w:tcW w:w="1980" w:type="dxa"/>
            <w:vAlign w:val="bottom"/>
          </w:tcPr>
          <w:p w14:paraId="1E65EB95" w14:textId="621D88AF"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415</w:t>
            </w:r>
          </w:p>
        </w:tc>
        <w:tc>
          <w:tcPr>
            <w:tcW w:w="1980" w:type="dxa"/>
            <w:vAlign w:val="bottom"/>
          </w:tcPr>
          <w:p w14:paraId="470B64A8" w14:textId="17337B17"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119</w:t>
            </w:r>
          </w:p>
        </w:tc>
      </w:tr>
      <w:tr w:rsidR="00DA50C1" w:rsidRPr="00065497" w14:paraId="403AFAEF" w14:textId="77777777" w:rsidTr="00066F69">
        <w:tc>
          <w:tcPr>
            <w:tcW w:w="4770" w:type="dxa"/>
          </w:tcPr>
          <w:p w14:paraId="6A06CA6A" w14:textId="77777777" w:rsidR="00DA50C1" w:rsidRPr="00065497" w:rsidRDefault="00DA50C1" w:rsidP="00DA50C1">
            <w:pPr>
              <w:spacing w:line="380" w:lineRule="exact"/>
              <w:ind w:left="162" w:hanging="180"/>
              <w:rPr>
                <w:rFonts w:ascii="Arial" w:hAnsi="Arial" w:cs="Arial"/>
                <w:sz w:val="20"/>
                <w:szCs w:val="20"/>
              </w:rPr>
            </w:pPr>
            <w:r w:rsidRPr="00065497">
              <w:rPr>
                <w:rFonts w:ascii="Arial" w:hAnsi="Arial" w:cs="Arial"/>
                <w:sz w:val="20"/>
                <w:szCs w:val="20"/>
              </w:rPr>
              <w:t>Contribution by the Company and its subsidiaries</w:t>
            </w:r>
          </w:p>
        </w:tc>
        <w:tc>
          <w:tcPr>
            <w:tcW w:w="1980" w:type="dxa"/>
            <w:vAlign w:val="bottom"/>
          </w:tcPr>
          <w:p w14:paraId="21902F5C" w14:textId="2D05EF35"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4,478</w:t>
            </w:r>
          </w:p>
        </w:tc>
        <w:tc>
          <w:tcPr>
            <w:tcW w:w="1980" w:type="dxa"/>
            <w:vAlign w:val="bottom"/>
          </w:tcPr>
          <w:p w14:paraId="337590A6" w14:textId="124682A1" w:rsidR="00DA50C1" w:rsidRPr="00065497" w:rsidRDefault="00DA50C1" w:rsidP="00DA50C1">
            <w:pP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314</w:t>
            </w:r>
          </w:p>
        </w:tc>
      </w:tr>
      <w:tr w:rsidR="00DA50C1" w:rsidRPr="00065497" w14:paraId="5F31B1FF" w14:textId="77777777" w:rsidTr="00066F69">
        <w:tc>
          <w:tcPr>
            <w:tcW w:w="4770" w:type="dxa"/>
          </w:tcPr>
          <w:p w14:paraId="31B9795E" w14:textId="7D3EA71C" w:rsidR="00DA50C1" w:rsidRPr="00065497" w:rsidRDefault="00DA50C1" w:rsidP="00DA50C1">
            <w:pPr>
              <w:spacing w:line="380" w:lineRule="exact"/>
              <w:ind w:left="162" w:hanging="180"/>
              <w:rPr>
                <w:rFonts w:ascii="Arial" w:hAnsi="Arial" w:cs="Arial"/>
                <w:sz w:val="20"/>
                <w:szCs w:val="20"/>
              </w:rPr>
            </w:pPr>
            <w:r w:rsidRPr="00065497">
              <w:rPr>
                <w:rFonts w:ascii="Arial" w:hAnsi="Arial" w:cs="Arial"/>
                <w:sz w:val="20"/>
                <w:szCs w:val="20"/>
              </w:rPr>
              <w:t>Benefits received during the period</w:t>
            </w:r>
          </w:p>
        </w:tc>
        <w:tc>
          <w:tcPr>
            <w:tcW w:w="1980" w:type="dxa"/>
            <w:vAlign w:val="bottom"/>
          </w:tcPr>
          <w:p w14:paraId="3371DD1F" w14:textId="360E1323" w:rsidR="00DA50C1" w:rsidRPr="00065497" w:rsidRDefault="00DA50C1" w:rsidP="00DA50C1">
            <w:pPr>
              <w:pBdr>
                <w:bottom w:val="single" w:sz="4" w:space="1" w:color="auto"/>
              </w:pBdr>
              <w:tabs>
                <w:tab w:val="decimal" w:pos="1512"/>
              </w:tabs>
              <w:spacing w:line="380" w:lineRule="exact"/>
              <w:ind w:right="12"/>
              <w:rPr>
                <w:rFonts w:ascii="Arial" w:hAnsi="Arial" w:cs="Arial"/>
                <w:color w:val="000000"/>
                <w:sz w:val="20"/>
                <w:szCs w:val="20"/>
              </w:rPr>
            </w:pPr>
            <w:r w:rsidRPr="00DA50C1">
              <w:rPr>
                <w:rFonts w:ascii="Arial" w:hAnsi="Arial" w:cs="Angsana New" w:hint="cs"/>
                <w:color w:val="000000"/>
                <w:sz w:val="20"/>
                <w:szCs w:val="20"/>
                <w:cs/>
              </w:rPr>
              <w:t>(</w:t>
            </w:r>
            <w:r w:rsidRPr="00DA50C1">
              <w:rPr>
                <w:rFonts w:ascii="Arial" w:hAnsi="Arial" w:cs="Arial" w:hint="cs"/>
                <w:color w:val="000000"/>
                <w:sz w:val="20"/>
                <w:szCs w:val="20"/>
              </w:rPr>
              <w:t>20,161</w:t>
            </w:r>
            <w:r w:rsidRPr="00DA50C1">
              <w:rPr>
                <w:rFonts w:ascii="Arial" w:hAnsi="Arial" w:cs="Angsana New" w:hint="cs"/>
                <w:color w:val="000000"/>
                <w:sz w:val="20"/>
                <w:szCs w:val="20"/>
                <w:cs/>
              </w:rPr>
              <w:t>)</w:t>
            </w:r>
          </w:p>
        </w:tc>
        <w:tc>
          <w:tcPr>
            <w:tcW w:w="1980" w:type="dxa"/>
            <w:vAlign w:val="bottom"/>
          </w:tcPr>
          <w:p w14:paraId="323CBD2A" w14:textId="1E706944" w:rsidR="00DA50C1" w:rsidRPr="00065497" w:rsidRDefault="00DA50C1" w:rsidP="00DA50C1">
            <w:pPr>
              <w:pBdr>
                <w:bottom w:val="single" w:sz="4" w:space="1" w:color="auto"/>
              </w:pBdr>
              <w:tabs>
                <w:tab w:val="decimal" w:pos="1512"/>
              </w:tabs>
              <w:spacing w:line="380" w:lineRule="exact"/>
              <w:ind w:right="12"/>
              <w:rPr>
                <w:rFonts w:ascii="Arial" w:hAnsi="Arial" w:cs="Arial"/>
                <w:color w:val="000000"/>
                <w:sz w:val="20"/>
                <w:szCs w:val="20"/>
              </w:rPr>
            </w:pPr>
            <w:r w:rsidRPr="00DA50C1">
              <w:rPr>
                <w:rFonts w:ascii="Arial" w:hAnsi="Arial" w:cs="Angsana New" w:hint="cs"/>
                <w:color w:val="000000"/>
                <w:sz w:val="20"/>
                <w:szCs w:val="20"/>
                <w:cs/>
              </w:rPr>
              <w:t>(</w:t>
            </w:r>
            <w:r w:rsidRPr="00DA50C1">
              <w:rPr>
                <w:rFonts w:ascii="Arial" w:hAnsi="Arial" w:cs="Arial" w:hint="cs"/>
                <w:color w:val="000000"/>
                <w:sz w:val="20"/>
                <w:szCs w:val="20"/>
              </w:rPr>
              <w:t>551</w:t>
            </w:r>
            <w:r w:rsidRPr="00DA50C1">
              <w:rPr>
                <w:rFonts w:ascii="Arial" w:hAnsi="Arial" w:cs="Angsana New" w:hint="cs"/>
                <w:color w:val="000000"/>
                <w:sz w:val="20"/>
                <w:szCs w:val="20"/>
                <w:cs/>
              </w:rPr>
              <w:t>)</w:t>
            </w:r>
          </w:p>
        </w:tc>
      </w:tr>
      <w:tr w:rsidR="00DA50C1" w:rsidRPr="00065497" w14:paraId="53EE24BC" w14:textId="77777777" w:rsidTr="00066F69">
        <w:tc>
          <w:tcPr>
            <w:tcW w:w="4770" w:type="dxa"/>
          </w:tcPr>
          <w:p w14:paraId="10867741" w14:textId="77777777" w:rsidR="00DA50C1" w:rsidRPr="00065497" w:rsidRDefault="00DA50C1" w:rsidP="00DA50C1">
            <w:pPr>
              <w:spacing w:line="380" w:lineRule="exact"/>
              <w:ind w:left="162" w:hanging="180"/>
              <w:rPr>
                <w:rFonts w:ascii="Arial" w:hAnsi="Arial" w:cs="Arial"/>
                <w:b/>
                <w:bCs/>
                <w:color w:val="000000"/>
                <w:sz w:val="20"/>
                <w:szCs w:val="20"/>
              </w:rPr>
            </w:pPr>
            <w:r w:rsidRPr="00065497">
              <w:rPr>
                <w:rFonts w:ascii="Arial" w:hAnsi="Arial" w:cs="Arial"/>
                <w:b/>
                <w:bCs/>
                <w:sz w:val="20"/>
                <w:szCs w:val="20"/>
              </w:rPr>
              <w:t>Fair value of plan assets at end of period</w:t>
            </w:r>
          </w:p>
        </w:tc>
        <w:tc>
          <w:tcPr>
            <w:tcW w:w="1980" w:type="dxa"/>
            <w:vAlign w:val="bottom"/>
          </w:tcPr>
          <w:p w14:paraId="1199B682" w14:textId="5983176A" w:rsidR="00DA50C1" w:rsidRPr="00065497" w:rsidRDefault="00DA50C1" w:rsidP="00DA50C1">
            <w:pPr>
              <w:pBdr>
                <w:bottom w:val="double" w:sz="4" w:space="1" w:color="auto"/>
              </w:pBd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102,126</w:t>
            </w:r>
          </w:p>
        </w:tc>
        <w:tc>
          <w:tcPr>
            <w:tcW w:w="1980" w:type="dxa"/>
            <w:vAlign w:val="bottom"/>
          </w:tcPr>
          <w:p w14:paraId="50FB4E0D" w14:textId="73124F37" w:rsidR="00DA50C1" w:rsidRPr="00065497" w:rsidRDefault="00DA50C1" w:rsidP="00DA50C1">
            <w:pPr>
              <w:pBdr>
                <w:bottom w:val="double" w:sz="4" w:space="1" w:color="auto"/>
              </w:pBdr>
              <w:tabs>
                <w:tab w:val="decimal" w:pos="1512"/>
              </w:tabs>
              <w:spacing w:line="380" w:lineRule="exact"/>
              <w:ind w:right="12"/>
              <w:rPr>
                <w:rFonts w:ascii="Arial" w:hAnsi="Arial" w:cs="Arial"/>
                <w:color w:val="000000"/>
                <w:sz w:val="20"/>
                <w:szCs w:val="20"/>
              </w:rPr>
            </w:pPr>
            <w:r w:rsidRPr="00DA50C1">
              <w:rPr>
                <w:rFonts w:ascii="Arial" w:hAnsi="Arial" w:cs="Arial" w:hint="cs"/>
                <w:color w:val="000000"/>
                <w:sz w:val="20"/>
                <w:szCs w:val="20"/>
              </w:rPr>
              <w:t>8,025</w:t>
            </w:r>
          </w:p>
        </w:tc>
      </w:tr>
    </w:tbl>
    <w:p w14:paraId="72041C3B" w14:textId="12834E7F" w:rsidR="00421A5B" w:rsidRPr="00065497" w:rsidRDefault="005E43D8" w:rsidP="005574F5">
      <w:pPr>
        <w:spacing w:before="240" w:after="120" w:line="380" w:lineRule="exact"/>
        <w:ind w:left="547"/>
        <w:jc w:val="both"/>
        <w:rPr>
          <w:rFonts w:ascii="Arial" w:hAnsi="Arial" w:cs="Arial"/>
          <w:sz w:val="22"/>
          <w:szCs w:val="22"/>
        </w:rPr>
      </w:pPr>
      <w:r w:rsidRPr="00065497">
        <w:rPr>
          <w:rFonts w:ascii="Arial" w:hAnsi="Arial" w:cs="Arial"/>
          <w:sz w:val="22"/>
          <w:szCs w:val="22"/>
        </w:rPr>
        <w:t>Plan assets comprise bank deposits, bonds</w:t>
      </w:r>
      <w:r w:rsidR="00A440A3">
        <w:rPr>
          <w:rFonts w:ascii="Arial" w:hAnsi="Arial" w:cs="Arial"/>
          <w:sz w:val="22"/>
          <w:szCs w:val="22"/>
        </w:rPr>
        <w:t xml:space="preserve">, </w:t>
      </w:r>
      <w:r w:rsidRPr="00065497">
        <w:rPr>
          <w:rFonts w:ascii="Arial" w:hAnsi="Arial" w:cs="Arial"/>
          <w:sz w:val="22"/>
          <w:szCs w:val="22"/>
        </w:rPr>
        <w:t>equity and debt instruments in active market</w:t>
      </w:r>
      <w:r w:rsidRPr="00065497">
        <w:rPr>
          <w:rFonts w:ascii="Arial" w:hAnsi="Arial" w:cs="Angsana New"/>
          <w:sz w:val="22"/>
          <w:szCs w:val="22"/>
          <w:cs/>
        </w:rPr>
        <w:t>.</w:t>
      </w:r>
    </w:p>
    <w:p w14:paraId="21297E72" w14:textId="67593735" w:rsidR="00A973FC" w:rsidRPr="00065497" w:rsidRDefault="00407BFC" w:rsidP="005574F5">
      <w:pPr>
        <w:spacing w:before="120" w:line="380" w:lineRule="exact"/>
        <w:ind w:left="547" w:hanging="547"/>
        <w:jc w:val="both"/>
        <w:rPr>
          <w:rFonts w:ascii="Arial" w:hAnsi="Arial" w:cs="Arial"/>
          <w:b/>
          <w:bCs/>
          <w:sz w:val="22"/>
          <w:szCs w:val="22"/>
        </w:rPr>
      </w:pPr>
      <w:r w:rsidRPr="00065497">
        <w:rPr>
          <w:rFonts w:ascii="Arial" w:hAnsi="Arial" w:cs="Arial"/>
          <w:b/>
          <w:bCs/>
          <w:sz w:val="22"/>
          <w:szCs w:val="22"/>
        </w:rPr>
        <w:t>19</w:t>
      </w:r>
      <w:r w:rsidR="00A973FC" w:rsidRPr="00065497">
        <w:rPr>
          <w:rFonts w:ascii="Arial" w:hAnsi="Arial" w:cs="Angsana New"/>
          <w:b/>
          <w:bCs/>
          <w:sz w:val="22"/>
          <w:szCs w:val="22"/>
          <w:cs/>
        </w:rPr>
        <w:t>.</w:t>
      </w:r>
      <w:r w:rsidR="00A973FC" w:rsidRPr="00065497">
        <w:rPr>
          <w:rFonts w:ascii="Arial" w:hAnsi="Arial" w:cs="Arial"/>
          <w:b/>
          <w:bCs/>
          <w:sz w:val="22"/>
          <w:szCs w:val="22"/>
        </w:rPr>
        <w:tab/>
        <w:t>Income tax</w:t>
      </w:r>
    </w:p>
    <w:p w14:paraId="4FE49BB4" w14:textId="77777777" w:rsidR="00A973FC" w:rsidRPr="00065497" w:rsidRDefault="00A973FC" w:rsidP="005574F5">
      <w:pPr>
        <w:spacing w:before="120" w:line="380" w:lineRule="exact"/>
        <w:ind w:left="547" w:hanging="547"/>
        <w:jc w:val="both"/>
        <w:rPr>
          <w:rFonts w:ascii="Arial" w:hAnsi="Arial" w:cs="Arial"/>
          <w:sz w:val="22"/>
          <w:szCs w:val="22"/>
        </w:rPr>
      </w:pPr>
      <w:r w:rsidRPr="00065497">
        <w:rPr>
          <w:rFonts w:ascii="Arial" w:hAnsi="Arial" w:cs="Arial"/>
          <w:sz w:val="22"/>
          <w:szCs w:val="22"/>
        </w:rPr>
        <w:tab/>
        <w:t>Interim corporate income tax was calculated on profit before income tax for the period, using the estimated effective tax rate for the year</w:t>
      </w:r>
      <w:r w:rsidRPr="00065497">
        <w:rPr>
          <w:rFonts w:ascii="Arial" w:hAnsi="Arial" w:cs="Angsana New"/>
          <w:sz w:val="22"/>
          <w:szCs w:val="22"/>
          <w:cs/>
        </w:rPr>
        <w:t>.</w:t>
      </w:r>
    </w:p>
    <w:p w14:paraId="10361C63" w14:textId="1E2FA02D" w:rsidR="00A973FC" w:rsidRPr="00065497" w:rsidRDefault="00A973FC" w:rsidP="005574F5">
      <w:pPr>
        <w:spacing w:before="120" w:line="380" w:lineRule="exact"/>
        <w:ind w:left="547" w:hanging="547"/>
        <w:jc w:val="both"/>
        <w:rPr>
          <w:rFonts w:ascii="Arial" w:hAnsi="Arial" w:cs="Arial"/>
          <w:sz w:val="22"/>
          <w:szCs w:val="22"/>
        </w:rPr>
      </w:pPr>
      <w:r w:rsidRPr="00065497">
        <w:rPr>
          <w:rFonts w:ascii="Arial" w:hAnsi="Arial" w:cs="Arial"/>
          <w:spacing w:val="-2"/>
          <w:sz w:val="22"/>
          <w:szCs w:val="22"/>
        </w:rPr>
        <w:tab/>
      </w:r>
      <w:r w:rsidR="004F3EBA" w:rsidRPr="00065497">
        <w:rPr>
          <w:rFonts w:ascii="Arial" w:hAnsi="Arial" w:cs="Arial"/>
          <w:sz w:val="22"/>
          <w:szCs w:val="22"/>
        </w:rPr>
        <w:t>Income tax expenses</w:t>
      </w:r>
      <w:r w:rsidR="00DF11D6" w:rsidRPr="00065497">
        <w:rPr>
          <w:rFonts w:ascii="Arial" w:hAnsi="Arial" w:cs="Angsana New"/>
          <w:sz w:val="22"/>
          <w:szCs w:val="22"/>
          <w:cs/>
        </w:rPr>
        <w:t xml:space="preserve"> (</w:t>
      </w:r>
      <w:r w:rsidR="00DF11D6" w:rsidRPr="00065497">
        <w:rPr>
          <w:rFonts w:ascii="Arial" w:hAnsi="Arial" w:cs="Arial"/>
          <w:sz w:val="22"/>
          <w:szCs w:val="22"/>
        </w:rPr>
        <w:t>income</w:t>
      </w:r>
      <w:r w:rsidR="00DF11D6" w:rsidRPr="00065497">
        <w:rPr>
          <w:rFonts w:ascii="Arial" w:hAnsi="Arial" w:cs="Angsana New"/>
          <w:sz w:val="22"/>
          <w:szCs w:val="22"/>
          <w:cs/>
        </w:rPr>
        <w:t>)</w:t>
      </w:r>
      <w:r w:rsidR="004F3EBA" w:rsidRPr="00065497">
        <w:rPr>
          <w:rFonts w:ascii="Arial" w:hAnsi="Arial" w:cs="Angsana New"/>
          <w:sz w:val="22"/>
          <w:szCs w:val="22"/>
          <w:cs/>
        </w:rPr>
        <w:t xml:space="preserve"> </w:t>
      </w:r>
      <w:r w:rsidRPr="00065497">
        <w:rPr>
          <w:rFonts w:ascii="Arial" w:hAnsi="Arial" w:cs="Arial"/>
          <w:sz w:val="22"/>
          <w:szCs w:val="22"/>
        </w:rPr>
        <w:t>for the</w:t>
      </w:r>
      <w:r w:rsidR="00765496">
        <w:rPr>
          <w:rFonts w:ascii="Arial" w:hAnsi="Arial" w:cstheme="minorBidi"/>
          <w:sz w:val="22"/>
          <w:szCs w:val="22"/>
        </w:rPr>
        <w:t xml:space="preserve"> three</w:t>
      </w:r>
      <w:r w:rsidR="00765496">
        <w:rPr>
          <w:rFonts w:ascii="Arial" w:hAnsi="Arial" w:cs="Angsana New"/>
          <w:sz w:val="22"/>
          <w:szCs w:val="22"/>
          <w:cs/>
        </w:rPr>
        <w:t>-</w:t>
      </w:r>
      <w:r w:rsidR="00765496">
        <w:rPr>
          <w:rFonts w:ascii="Arial" w:hAnsi="Arial" w:cstheme="minorBidi"/>
          <w:sz w:val="22"/>
          <w:szCs w:val="22"/>
        </w:rPr>
        <w:t>month and</w:t>
      </w:r>
      <w:r w:rsidR="00D91A9F" w:rsidRPr="00065497">
        <w:rPr>
          <w:rFonts w:ascii="Arial" w:hAnsi="Arial" w:cs="Angsana New"/>
          <w:sz w:val="22"/>
          <w:szCs w:val="22"/>
          <w:cs/>
        </w:rPr>
        <w:t xml:space="preserve"> </w:t>
      </w:r>
      <w:r w:rsidR="00B6092D">
        <w:rPr>
          <w:rFonts w:ascii="Arial" w:hAnsi="Arial" w:cs="Arial"/>
          <w:sz w:val="22"/>
          <w:szCs w:val="22"/>
        </w:rPr>
        <w:t>six</w:t>
      </w:r>
      <w:r w:rsidR="00B6092D">
        <w:rPr>
          <w:rFonts w:ascii="Arial" w:hAnsi="Arial" w:cs="Angsana New"/>
          <w:sz w:val="22"/>
          <w:szCs w:val="22"/>
          <w:cs/>
        </w:rPr>
        <w:t>-</w:t>
      </w:r>
      <w:r w:rsidR="00B6092D">
        <w:rPr>
          <w:rFonts w:ascii="Arial" w:hAnsi="Arial" w:cs="Arial"/>
          <w:sz w:val="22"/>
          <w:szCs w:val="22"/>
        </w:rPr>
        <w:t>month</w:t>
      </w:r>
      <w:r w:rsidR="00AB024B" w:rsidRPr="00065497">
        <w:rPr>
          <w:rFonts w:ascii="Arial" w:hAnsi="Arial" w:cs="Angsana New"/>
          <w:sz w:val="22"/>
          <w:szCs w:val="22"/>
          <w:cs/>
        </w:rPr>
        <w:t xml:space="preserve"> </w:t>
      </w:r>
      <w:r w:rsidRPr="00065497">
        <w:rPr>
          <w:rFonts w:ascii="Arial" w:hAnsi="Arial" w:cs="Arial"/>
          <w:sz w:val="22"/>
          <w:szCs w:val="22"/>
        </w:rPr>
        <w:t>periods ended</w:t>
      </w:r>
      <w:r w:rsidR="00B30CF4" w:rsidRPr="00065497">
        <w:rPr>
          <w:rFonts w:ascii="Arial" w:hAnsi="Arial" w:cs="Angsana New"/>
          <w:sz w:val="22"/>
          <w:szCs w:val="22"/>
          <w:cs/>
        </w:rPr>
        <w:t xml:space="preserve"> </w:t>
      </w:r>
      <w:r w:rsidR="00765496">
        <w:rPr>
          <w:rFonts w:ascii="Arial" w:hAnsi="Arial" w:cs="Angsana New"/>
          <w:sz w:val="22"/>
          <w:szCs w:val="22"/>
          <w:cs/>
        </w:rPr>
        <w:t xml:space="preserve">                                </w:t>
      </w:r>
      <w:r w:rsidR="00B6092D">
        <w:rPr>
          <w:rFonts w:ascii="Arial" w:hAnsi="Arial" w:cs="Arial"/>
          <w:sz w:val="22"/>
          <w:szCs w:val="22"/>
        </w:rPr>
        <w:t>30 June</w:t>
      </w:r>
      <w:r w:rsidR="0055433A" w:rsidRPr="00065497">
        <w:rPr>
          <w:rFonts w:ascii="Arial" w:hAnsi="Arial" w:cs="Angsana New"/>
          <w:sz w:val="22"/>
          <w:szCs w:val="22"/>
          <w:cs/>
        </w:rPr>
        <w:t xml:space="preserve"> </w:t>
      </w:r>
      <w:r w:rsidR="00E970CF" w:rsidRPr="00065497">
        <w:rPr>
          <w:rFonts w:ascii="Arial" w:hAnsi="Arial" w:cs="Arial"/>
          <w:sz w:val="22"/>
          <w:szCs w:val="22"/>
        </w:rPr>
        <w:t>202</w:t>
      </w:r>
      <w:r w:rsidR="0055433A" w:rsidRPr="00065497">
        <w:rPr>
          <w:rFonts w:ascii="Arial" w:hAnsi="Arial" w:cs="Arial"/>
          <w:sz w:val="22"/>
          <w:szCs w:val="22"/>
        </w:rPr>
        <w:t>1</w:t>
      </w:r>
      <w:r w:rsidRPr="00065497">
        <w:rPr>
          <w:rFonts w:ascii="Arial" w:hAnsi="Arial" w:cs="Arial"/>
          <w:sz w:val="22"/>
          <w:szCs w:val="22"/>
        </w:rPr>
        <w:t xml:space="preserve"> and </w:t>
      </w:r>
      <w:r w:rsidR="002E43D6" w:rsidRPr="00065497">
        <w:rPr>
          <w:rFonts w:ascii="Arial" w:hAnsi="Arial" w:cs="Arial"/>
          <w:sz w:val="22"/>
          <w:szCs w:val="22"/>
        </w:rPr>
        <w:t>20</w:t>
      </w:r>
      <w:r w:rsidR="0055433A" w:rsidRPr="00065497">
        <w:rPr>
          <w:rFonts w:ascii="Arial" w:hAnsi="Arial" w:cs="Arial"/>
          <w:sz w:val="22"/>
          <w:szCs w:val="22"/>
        </w:rPr>
        <w:t>20</w:t>
      </w:r>
      <w:r w:rsidRPr="00065497">
        <w:rPr>
          <w:rFonts w:ascii="Arial" w:hAnsi="Arial" w:cs="Arial"/>
          <w:sz w:val="22"/>
          <w:szCs w:val="22"/>
        </w:rPr>
        <w:t xml:space="preserve"> are made up as follows</w:t>
      </w:r>
      <w:r w:rsidRPr="00065497">
        <w:rPr>
          <w:rFonts w:ascii="Arial" w:hAnsi="Arial" w:cs="Angsana New"/>
          <w:sz w:val="22"/>
          <w:szCs w:val="22"/>
          <w:cs/>
        </w:rPr>
        <w: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FE1C68" w:rsidRPr="00906DE4" w14:paraId="194C5A16" w14:textId="77777777" w:rsidTr="004F113C">
        <w:tc>
          <w:tcPr>
            <w:tcW w:w="3600" w:type="dxa"/>
          </w:tcPr>
          <w:p w14:paraId="6AC98BBC" w14:textId="77777777" w:rsidR="00FE1C68" w:rsidRPr="00906DE4" w:rsidRDefault="00FE1C68" w:rsidP="002B75A6">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520" w:type="dxa"/>
            <w:gridSpan w:val="2"/>
          </w:tcPr>
          <w:p w14:paraId="5102A4C1" w14:textId="77777777" w:rsidR="00FE1C68" w:rsidRPr="00906DE4" w:rsidRDefault="00FE1C68" w:rsidP="002B75A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6D776AE2" w14:textId="77777777" w:rsidR="00FE1C68" w:rsidRPr="00906DE4" w:rsidRDefault="00FE1C68" w:rsidP="002B75A6">
            <w:pPr>
              <w:tabs>
                <w:tab w:val="left" w:pos="600"/>
                <w:tab w:val="left" w:pos="900"/>
                <w:tab w:val="right" w:pos="7280"/>
                <w:tab w:val="right" w:pos="8540"/>
              </w:tabs>
              <w:spacing w:line="34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FE1C68" w:rsidRPr="00906DE4" w14:paraId="76740C4A" w14:textId="77777777" w:rsidTr="004F113C">
        <w:tc>
          <w:tcPr>
            <w:tcW w:w="3600" w:type="dxa"/>
          </w:tcPr>
          <w:p w14:paraId="2128CCBE" w14:textId="77777777" w:rsidR="00FE1C68" w:rsidRPr="00906DE4" w:rsidRDefault="00FE1C68" w:rsidP="002B75A6">
            <w:pPr>
              <w:spacing w:line="340" w:lineRule="exact"/>
              <w:ind w:right="-18"/>
              <w:jc w:val="thaiDistribute"/>
              <w:rPr>
                <w:rFonts w:ascii="Arial" w:hAnsi="Arial" w:cs="Arial"/>
                <w:sz w:val="18"/>
                <w:szCs w:val="18"/>
              </w:rPr>
            </w:pPr>
          </w:p>
        </w:tc>
        <w:tc>
          <w:tcPr>
            <w:tcW w:w="5040" w:type="dxa"/>
            <w:gridSpan w:val="4"/>
            <w:vAlign w:val="bottom"/>
          </w:tcPr>
          <w:p w14:paraId="35436B31" w14:textId="77777777" w:rsidR="00FE1C68" w:rsidRPr="00906DE4"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Consolidated financial statements</w:t>
            </w:r>
          </w:p>
        </w:tc>
      </w:tr>
      <w:tr w:rsidR="00FE1C68" w:rsidRPr="00906DE4" w14:paraId="4F54A455" w14:textId="77777777" w:rsidTr="004F113C">
        <w:tc>
          <w:tcPr>
            <w:tcW w:w="3600" w:type="dxa"/>
          </w:tcPr>
          <w:p w14:paraId="5D087CC0" w14:textId="77777777" w:rsidR="00FE1C68" w:rsidRPr="00906DE4" w:rsidRDefault="00FE1C68" w:rsidP="002B75A6">
            <w:pPr>
              <w:spacing w:line="340" w:lineRule="exact"/>
              <w:ind w:right="-18"/>
              <w:jc w:val="thaiDistribute"/>
              <w:rPr>
                <w:rFonts w:ascii="Arial" w:hAnsi="Arial" w:cs="Arial"/>
                <w:sz w:val="18"/>
                <w:szCs w:val="18"/>
              </w:rPr>
            </w:pPr>
          </w:p>
        </w:tc>
        <w:tc>
          <w:tcPr>
            <w:tcW w:w="2520" w:type="dxa"/>
            <w:gridSpan w:val="2"/>
            <w:vAlign w:val="bottom"/>
          </w:tcPr>
          <w:p w14:paraId="29A6B3FC" w14:textId="77777777" w:rsidR="00FE1C68" w:rsidRPr="00906DE4"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month periods ended 30 June</w:t>
            </w:r>
          </w:p>
        </w:tc>
        <w:tc>
          <w:tcPr>
            <w:tcW w:w="2520" w:type="dxa"/>
            <w:gridSpan w:val="2"/>
            <w:vAlign w:val="bottom"/>
          </w:tcPr>
          <w:p w14:paraId="7B53830A" w14:textId="77777777" w:rsidR="00FE1C68" w:rsidRPr="00906DE4"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six</w:t>
            </w:r>
            <w:r w:rsidRPr="00906DE4">
              <w:rPr>
                <w:rFonts w:ascii="Arial" w:hAnsi="Arial" w:cs="Angsana New"/>
                <w:sz w:val="18"/>
                <w:szCs w:val="18"/>
                <w:cs/>
              </w:rPr>
              <w:t>-</w:t>
            </w:r>
            <w:r w:rsidRPr="00906DE4">
              <w:rPr>
                <w:rFonts w:ascii="Arial" w:hAnsi="Arial" w:cs="Arial"/>
                <w:sz w:val="18"/>
                <w:szCs w:val="18"/>
              </w:rPr>
              <w:t xml:space="preserve">month periods </w:t>
            </w:r>
          </w:p>
          <w:p w14:paraId="4DD71530" w14:textId="77777777" w:rsidR="00FE1C68" w:rsidRPr="00906DE4"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ended 30 June</w:t>
            </w:r>
          </w:p>
        </w:tc>
      </w:tr>
      <w:tr w:rsidR="00FE1C68" w:rsidRPr="00906DE4" w14:paraId="58AF0AC0" w14:textId="77777777" w:rsidTr="004F113C">
        <w:tc>
          <w:tcPr>
            <w:tcW w:w="3600" w:type="dxa"/>
          </w:tcPr>
          <w:p w14:paraId="7D313F2C" w14:textId="77777777" w:rsidR="00FE1C68" w:rsidRPr="00906DE4" w:rsidRDefault="00FE1C68" w:rsidP="00FE1C68">
            <w:pPr>
              <w:spacing w:line="340" w:lineRule="exact"/>
              <w:ind w:right="-18"/>
              <w:jc w:val="thaiDistribute"/>
              <w:rPr>
                <w:rFonts w:ascii="Arial" w:hAnsi="Arial" w:cs="Arial"/>
                <w:b/>
                <w:bCs/>
                <w:sz w:val="18"/>
                <w:szCs w:val="18"/>
                <w:u w:val="single"/>
              </w:rPr>
            </w:pPr>
          </w:p>
        </w:tc>
        <w:tc>
          <w:tcPr>
            <w:tcW w:w="1260" w:type="dxa"/>
          </w:tcPr>
          <w:p w14:paraId="65516335" w14:textId="1E398D65" w:rsidR="00FE1C68" w:rsidRPr="00906DE4" w:rsidRDefault="00FE1C68" w:rsidP="00FE1C68">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260" w:type="dxa"/>
          </w:tcPr>
          <w:p w14:paraId="7E57DB91" w14:textId="55EF8B2F" w:rsidR="00FE1C68" w:rsidRPr="00906DE4" w:rsidRDefault="00FE1C68" w:rsidP="00FE1C6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c>
          <w:tcPr>
            <w:tcW w:w="1260" w:type="dxa"/>
          </w:tcPr>
          <w:p w14:paraId="0B8F386C" w14:textId="4E271D27" w:rsidR="00FE1C68" w:rsidRPr="00906DE4" w:rsidRDefault="00FE1C68" w:rsidP="00FE1C68">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260" w:type="dxa"/>
          </w:tcPr>
          <w:p w14:paraId="10744CB2" w14:textId="1ABF76B5" w:rsidR="00FE1C68" w:rsidRPr="00906DE4" w:rsidRDefault="00FE1C68" w:rsidP="00FE1C6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r>
      <w:tr w:rsidR="00FE1C68" w:rsidRPr="00906DE4" w14:paraId="5F8FAFEB" w14:textId="77777777" w:rsidTr="004F113C">
        <w:tc>
          <w:tcPr>
            <w:tcW w:w="3600" w:type="dxa"/>
            <w:vAlign w:val="bottom"/>
          </w:tcPr>
          <w:p w14:paraId="4E3C4988" w14:textId="77777777" w:rsidR="00FE1C68" w:rsidRPr="00906DE4" w:rsidRDefault="00FE1C68" w:rsidP="002B75A6">
            <w:pPr>
              <w:tabs>
                <w:tab w:val="left" w:pos="1440"/>
              </w:tabs>
              <w:spacing w:line="340" w:lineRule="exact"/>
              <w:ind w:left="312" w:hanging="270"/>
              <w:rPr>
                <w:rFonts w:ascii="Arial" w:hAnsi="Arial" w:cs="Arial"/>
                <w:b/>
                <w:bCs/>
                <w:sz w:val="18"/>
                <w:szCs w:val="18"/>
              </w:rPr>
            </w:pPr>
            <w:r w:rsidRPr="00906DE4">
              <w:rPr>
                <w:rFonts w:ascii="Arial" w:hAnsi="Arial" w:cs="Arial"/>
                <w:b/>
                <w:bCs/>
                <w:sz w:val="18"/>
                <w:szCs w:val="18"/>
              </w:rPr>
              <w:t>Current income tax</w:t>
            </w:r>
            <w:r w:rsidRPr="00906DE4">
              <w:rPr>
                <w:rFonts w:ascii="Arial" w:hAnsi="Arial" w:cs="Angsana New"/>
                <w:b/>
                <w:bCs/>
                <w:sz w:val="18"/>
                <w:szCs w:val="18"/>
                <w:cs/>
              </w:rPr>
              <w:t>:</w:t>
            </w:r>
          </w:p>
        </w:tc>
        <w:tc>
          <w:tcPr>
            <w:tcW w:w="1260" w:type="dxa"/>
            <w:vAlign w:val="bottom"/>
          </w:tcPr>
          <w:p w14:paraId="79DDC1D1" w14:textId="77777777" w:rsidR="00FE1C68" w:rsidRPr="00906DE4" w:rsidRDefault="00FE1C68" w:rsidP="002B75A6">
            <w:pPr>
              <w:tabs>
                <w:tab w:val="decimal" w:pos="1062"/>
              </w:tabs>
              <w:spacing w:line="340" w:lineRule="exact"/>
              <w:ind w:left="72" w:right="-63"/>
              <w:rPr>
                <w:rFonts w:ascii="Arial" w:hAnsi="Arial" w:cs="Arial"/>
                <w:spacing w:val="-4"/>
                <w:sz w:val="18"/>
                <w:szCs w:val="18"/>
              </w:rPr>
            </w:pPr>
          </w:p>
        </w:tc>
        <w:tc>
          <w:tcPr>
            <w:tcW w:w="1260" w:type="dxa"/>
            <w:vAlign w:val="bottom"/>
          </w:tcPr>
          <w:p w14:paraId="4B615FD8" w14:textId="77777777" w:rsidR="00FE1C68" w:rsidRPr="00906DE4" w:rsidRDefault="00FE1C68" w:rsidP="002B75A6">
            <w:pPr>
              <w:tabs>
                <w:tab w:val="decimal" w:pos="1062"/>
              </w:tabs>
              <w:spacing w:line="340" w:lineRule="exact"/>
              <w:ind w:left="72" w:right="-63"/>
              <w:rPr>
                <w:rFonts w:ascii="Arial" w:hAnsi="Arial" w:cs="Arial"/>
                <w:spacing w:val="-4"/>
                <w:sz w:val="18"/>
                <w:szCs w:val="18"/>
              </w:rPr>
            </w:pPr>
          </w:p>
        </w:tc>
        <w:tc>
          <w:tcPr>
            <w:tcW w:w="1260" w:type="dxa"/>
            <w:vAlign w:val="bottom"/>
          </w:tcPr>
          <w:p w14:paraId="71A6B11D" w14:textId="77777777" w:rsidR="00FE1C68" w:rsidRPr="00906DE4" w:rsidRDefault="00FE1C68" w:rsidP="002B75A6">
            <w:pPr>
              <w:tabs>
                <w:tab w:val="decimal" w:pos="1062"/>
              </w:tabs>
              <w:spacing w:line="340" w:lineRule="exact"/>
              <w:ind w:right="-18"/>
              <w:rPr>
                <w:rFonts w:ascii="Arial" w:hAnsi="Arial" w:cs="Arial"/>
                <w:sz w:val="18"/>
                <w:szCs w:val="18"/>
              </w:rPr>
            </w:pPr>
          </w:p>
        </w:tc>
        <w:tc>
          <w:tcPr>
            <w:tcW w:w="1260" w:type="dxa"/>
            <w:vAlign w:val="bottom"/>
          </w:tcPr>
          <w:p w14:paraId="22E5A8F6" w14:textId="77777777" w:rsidR="00FE1C68" w:rsidRPr="00906DE4" w:rsidRDefault="00FE1C68" w:rsidP="002B75A6">
            <w:pPr>
              <w:tabs>
                <w:tab w:val="decimal" w:pos="1062"/>
              </w:tabs>
              <w:spacing w:line="340" w:lineRule="exact"/>
              <w:ind w:right="-18"/>
              <w:rPr>
                <w:rFonts w:ascii="Arial" w:hAnsi="Arial" w:cs="Arial"/>
                <w:sz w:val="18"/>
                <w:szCs w:val="18"/>
              </w:rPr>
            </w:pPr>
          </w:p>
        </w:tc>
      </w:tr>
      <w:tr w:rsidR="00DA50C1" w:rsidRPr="00906DE4" w14:paraId="4A3A84C8" w14:textId="77777777" w:rsidTr="004F113C">
        <w:tc>
          <w:tcPr>
            <w:tcW w:w="3600" w:type="dxa"/>
            <w:vAlign w:val="bottom"/>
          </w:tcPr>
          <w:p w14:paraId="265CC04F" w14:textId="77777777" w:rsidR="00DA50C1" w:rsidRPr="00906DE4" w:rsidRDefault="00DA50C1" w:rsidP="00DA50C1">
            <w:pPr>
              <w:tabs>
                <w:tab w:val="left" w:pos="1440"/>
              </w:tabs>
              <w:spacing w:line="340" w:lineRule="exact"/>
              <w:ind w:left="312" w:hanging="270"/>
              <w:rPr>
                <w:rFonts w:ascii="Arial" w:hAnsi="Arial" w:cs="Arial"/>
                <w:sz w:val="18"/>
                <w:szCs w:val="18"/>
              </w:rPr>
            </w:pPr>
            <w:r w:rsidRPr="00906DE4">
              <w:rPr>
                <w:rFonts w:ascii="Arial" w:hAnsi="Arial" w:cs="Arial"/>
                <w:sz w:val="18"/>
                <w:szCs w:val="18"/>
              </w:rPr>
              <w:t>Interim corporate income tax charge</w:t>
            </w:r>
          </w:p>
        </w:tc>
        <w:tc>
          <w:tcPr>
            <w:tcW w:w="1260" w:type="dxa"/>
          </w:tcPr>
          <w:p w14:paraId="4F4A6CCB" w14:textId="7BCA838A" w:rsidR="00DA50C1" w:rsidRPr="00DA50C1" w:rsidRDefault="00DA50C1" w:rsidP="00DA50C1">
            <w:pP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23,278</w:t>
            </w:r>
          </w:p>
        </w:tc>
        <w:tc>
          <w:tcPr>
            <w:tcW w:w="1260" w:type="dxa"/>
          </w:tcPr>
          <w:p w14:paraId="753C7645" w14:textId="68DBDACF" w:rsidR="00DA50C1" w:rsidRPr="00DA50C1" w:rsidRDefault="00DA50C1" w:rsidP="00DA50C1">
            <w:pP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40,715</w:t>
            </w:r>
          </w:p>
        </w:tc>
        <w:tc>
          <w:tcPr>
            <w:tcW w:w="1260" w:type="dxa"/>
          </w:tcPr>
          <w:p w14:paraId="2B921CB2" w14:textId="556637A0" w:rsidR="00DA50C1" w:rsidRPr="00DA50C1" w:rsidRDefault="00DA50C1" w:rsidP="00DA50C1">
            <w:pP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43,432</w:t>
            </w:r>
          </w:p>
        </w:tc>
        <w:tc>
          <w:tcPr>
            <w:tcW w:w="1260" w:type="dxa"/>
          </w:tcPr>
          <w:p w14:paraId="1F63943C" w14:textId="01B4F12C" w:rsidR="00DA50C1" w:rsidRPr="00906DE4" w:rsidRDefault="00DA50C1" w:rsidP="00DA50C1">
            <w:pP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66,182</w:t>
            </w:r>
          </w:p>
        </w:tc>
      </w:tr>
      <w:tr w:rsidR="00DA50C1" w:rsidRPr="00906DE4" w14:paraId="25F6BC22" w14:textId="77777777" w:rsidTr="004F113C">
        <w:tc>
          <w:tcPr>
            <w:tcW w:w="3600" w:type="dxa"/>
            <w:vAlign w:val="bottom"/>
          </w:tcPr>
          <w:p w14:paraId="4204D555" w14:textId="77777777" w:rsidR="00DA50C1" w:rsidRPr="00906DE4" w:rsidRDefault="00DA50C1" w:rsidP="00DA50C1">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Deferred tax</w:t>
            </w:r>
            <w:r w:rsidRPr="00906DE4">
              <w:rPr>
                <w:rFonts w:ascii="Arial" w:hAnsi="Arial" w:cs="Angsana New"/>
                <w:b/>
                <w:bCs/>
                <w:color w:val="000000"/>
                <w:sz w:val="18"/>
                <w:szCs w:val="18"/>
                <w:cs/>
              </w:rPr>
              <w:t>:</w:t>
            </w:r>
          </w:p>
        </w:tc>
        <w:tc>
          <w:tcPr>
            <w:tcW w:w="1260" w:type="dxa"/>
            <w:vAlign w:val="bottom"/>
          </w:tcPr>
          <w:p w14:paraId="4E78EE34" w14:textId="77777777" w:rsidR="00DA50C1" w:rsidRPr="00DA50C1" w:rsidRDefault="00DA50C1" w:rsidP="00DA50C1">
            <w:pPr>
              <w:tabs>
                <w:tab w:val="decimal" w:pos="1062"/>
              </w:tabs>
              <w:spacing w:line="340" w:lineRule="exact"/>
              <w:ind w:right="-18"/>
              <w:rPr>
                <w:rFonts w:ascii="Arial" w:hAnsi="Arial" w:cs="Arial"/>
                <w:color w:val="000000" w:themeColor="text1"/>
                <w:sz w:val="18"/>
                <w:szCs w:val="18"/>
              </w:rPr>
            </w:pPr>
          </w:p>
        </w:tc>
        <w:tc>
          <w:tcPr>
            <w:tcW w:w="1260" w:type="dxa"/>
            <w:vAlign w:val="bottom"/>
          </w:tcPr>
          <w:p w14:paraId="10570FF1" w14:textId="77777777" w:rsidR="00DA50C1" w:rsidRPr="00DA50C1" w:rsidRDefault="00DA50C1" w:rsidP="00DA50C1">
            <w:pPr>
              <w:tabs>
                <w:tab w:val="decimal" w:pos="1062"/>
              </w:tabs>
              <w:spacing w:line="340" w:lineRule="exact"/>
              <w:ind w:right="-18"/>
              <w:rPr>
                <w:rFonts w:ascii="Arial" w:hAnsi="Arial" w:cs="Arial"/>
                <w:color w:val="000000" w:themeColor="text1"/>
                <w:sz w:val="18"/>
                <w:szCs w:val="18"/>
              </w:rPr>
            </w:pPr>
          </w:p>
        </w:tc>
        <w:tc>
          <w:tcPr>
            <w:tcW w:w="1260" w:type="dxa"/>
            <w:vAlign w:val="bottom"/>
          </w:tcPr>
          <w:p w14:paraId="770B5C3A" w14:textId="77777777" w:rsidR="00DA50C1" w:rsidRPr="00DA50C1" w:rsidRDefault="00DA50C1" w:rsidP="00DA50C1">
            <w:pPr>
              <w:tabs>
                <w:tab w:val="decimal" w:pos="1062"/>
              </w:tabs>
              <w:spacing w:line="340" w:lineRule="exact"/>
              <w:ind w:right="-18"/>
              <w:rPr>
                <w:rFonts w:ascii="Arial" w:hAnsi="Arial" w:cs="Arial"/>
                <w:color w:val="000000" w:themeColor="text1"/>
                <w:sz w:val="18"/>
                <w:szCs w:val="18"/>
              </w:rPr>
            </w:pPr>
          </w:p>
        </w:tc>
        <w:tc>
          <w:tcPr>
            <w:tcW w:w="1260" w:type="dxa"/>
            <w:vAlign w:val="bottom"/>
          </w:tcPr>
          <w:p w14:paraId="09DE0872" w14:textId="77777777" w:rsidR="00DA50C1" w:rsidRPr="00906DE4" w:rsidRDefault="00DA50C1" w:rsidP="00DA50C1">
            <w:pPr>
              <w:tabs>
                <w:tab w:val="decimal" w:pos="1062"/>
              </w:tabs>
              <w:spacing w:line="340" w:lineRule="exact"/>
              <w:ind w:right="-18"/>
              <w:rPr>
                <w:rFonts w:ascii="Arial" w:hAnsi="Arial" w:cs="Arial"/>
                <w:sz w:val="18"/>
                <w:szCs w:val="18"/>
              </w:rPr>
            </w:pPr>
          </w:p>
        </w:tc>
      </w:tr>
      <w:tr w:rsidR="00DA50C1" w:rsidRPr="00906DE4" w14:paraId="054025AF" w14:textId="77777777" w:rsidTr="004F113C">
        <w:tc>
          <w:tcPr>
            <w:tcW w:w="3600" w:type="dxa"/>
            <w:vAlign w:val="bottom"/>
          </w:tcPr>
          <w:p w14:paraId="059C191B" w14:textId="1EFA441F" w:rsidR="00DA50C1" w:rsidRPr="00906DE4" w:rsidRDefault="00DA50C1" w:rsidP="00DA50C1">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sz w:val="18"/>
                <w:szCs w:val="18"/>
              </w:rPr>
              <w:t xml:space="preserve">Relating to origination and reversal of temporary differences  </w:t>
            </w:r>
          </w:p>
        </w:tc>
        <w:tc>
          <w:tcPr>
            <w:tcW w:w="1260" w:type="dxa"/>
            <w:vAlign w:val="bottom"/>
          </w:tcPr>
          <w:p w14:paraId="507BCF7D" w14:textId="4D70DBB4" w:rsidR="00DA50C1" w:rsidRPr="00DA50C1" w:rsidRDefault="00DA50C1" w:rsidP="00DA50C1">
            <w:pPr>
              <w:pBdr>
                <w:bottom w:val="single" w:sz="4" w:space="1" w:color="auto"/>
              </w:pBdr>
              <w:tabs>
                <w:tab w:val="decimal" w:pos="1062"/>
              </w:tabs>
              <w:spacing w:line="340" w:lineRule="exact"/>
              <w:ind w:right="-18"/>
              <w:rPr>
                <w:rFonts w:ascii="Arial" w:hAnsi="Arial" w:cs="Arial"/>
                <w:color w:val="000000" w:themeColor="text1"/>
                <w:sz w:val="18"/>
                <w:szCs w:val="18"/>
              </w:rPr>
            </w:pPr>
            <w:r w:rsidRPr="00DA50C1">
              <w:rPr>
                <w:rFonts w:ascii="Arial" w:hAnsi="Arial" w:cs="Angsana New" w:hint="cs"/>
                <w:color w:val="000000" w:themeColor="text1"/>
                <w:sz w:val="18"/>
                <w:szCs w:val="18"/>
                <w:cs/>
              </w:rPr>
              <w:t>(</w:t>
            </w:r>
            <w:r w:rsidRPr="00DA50C1">
              <w:rPr>
                <w:rFonts w:ascii="Arial" w:hAnsi="Arial" w:cs="Arial" w:hint="cs"/>
                <w:color w:val="000000" w:themeColor="text1"/>
                <w:sz w:val="18"/>
                <w:szCs w:val="18"/>
              </w:rPr>
              <w:t>432</w:t>
            </w:r>
            <w:r w:rsidRPr="00DA50C1">
              <w:rPr>
                <w:rFonts w:ascii="Arial" w:hAnsi="Arial" w:cs="Angsana New" w:hint="cs"/>
                <w:color w:val="000000" w:themeColor="text1"/>
                <w:sz w:val="18"/>
                <w:szCs w:val="18"/>
                <w:cs/>
              </w:rPr>
              <w:t>)</w:t>
            </w:r>
          </w:p>
        </w:tc>
        <w:tc>
          <w:tcPr>
            <w:tcW w:w="1260" w:type="dxa"/>
            <w:vAlign w:val="bottom"/>
          </w:tcPr>
          <w:p w14:paraId="38D3CE78" w14:textId="643EB938" w:rsidR="00DA50C1" w:rsidRPr="00DA50C1" w:rsidRDefault="00DA50C1" w:rsidP="00DA50C1">
            <w:pPr>
              <w:pBdr>
                <w:bottom w:val="single" w:sz="4" w:space="1" w:color="auto"/>
              </w:pBd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17,829</w:t>
            </w:r>
          </w:p>
        </w:tc>
        <w:tc>
          <w:tcPr>
            <w:tcW w:w="1260" w:type="dxa"/>
            <w:vAlign w:val="bottom"/>
          </w:tcPr>
          <w:p w14:paraId="30A4A630" w14:textId="555480F8" w:rsidR="00DA50C1" w:rsidRPr="00DA50C1" w:rsidRDefault="00DA50C1" w:rsidP="00DA50C1">
            <w:pPr>
              <w:pBdr>
                <w:bottom w:val="single" w:sz="4" w:space="1" w:color="auto"/>
              </w:pBd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12,900</w:t>
            </w:r>
          </w:p>
        </w:tc>
        <w:tc>
          <w:tcPr>
            <w:tcW w:w="1260" w:type="dxa"/>
            <w:vAlign w:val="bottom"/>
          </w:tcPr>
          <w:p w14:paraId="37885C0D" w14:textId="072A7C1C" w:rsidR="00DA50C1" w:rsidRPr="00906DE4" w:rsidRDefault="00DA50C1" w:rsidP="00DA50C1">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5</w:t>
            </w:r>
            <w:r>
              <w:rPr>
                <w:rFonts w:ascii="Arial" w:hAnsi="Arial" w:cs="Arial"/>
                <w:color w:val="000000" w:themeColor="text1"/>
                <w:sz w:val="18"/>
                <w:szCs w:val="18"/>
              </w:rPr>
              <w:t>26</w:t>
            </w:r>
          </w:p>
        </w:tc>
      </w:tr>
      <w:tr w:rsidR="00DA50C1" w:rsidRPr="00906DE4" w14:paraId="57706762" w14:textId="77777777" w:rsidTr="004F113C">
        <w:tc>
          <w:tcPr>
            <w:tcW w:w="3600" w:type="dxa"/>
            <w:vAlign w:val="bottom"/>
          </w:tcPr>
          <w:p w14:paraId="08F25E94" w14:textId="5411147A" w:rsidR="00DA50C1" w:rsidRPr="00906DE4" w:rsidRDefault="003F2949" w:rsidP="00DA50C1">
            <w:pPr>
              <w:tabs>
                <w:tab w:val="left" w:pos="567"/>
                <w:tab w:val="left" w:pos="1134"/>
                <w:tab w:val="left" w:pos="1701"/>
              </w:tabs>
              <w:spacing w:line="340" w:lineRule="exact"/>
              <w:ind w:left="312" w:right="-108" w:hanging="270"/>
              <w:rPr>
                <w:rFonts w:ascii="Arial" w:hAnsi="Arial" w:cs="Arial"/>
                <w:b/>
                <w:bCs/>
                <w:color w:val="000000"/>
                <w:sz w:val="18"/>
                <w:szCs w:val="18"/>
              </w:rPr>
            </w:pPr>
            <w:r w:rsidRPr="003F2949">
              <w:rPr>
                <w:rFonts w:ascii="Arial" w:hAnsi="Arial" w:cs="Arial"/>
                <w:b/>
                <w:bCs/>
                <w:color w:val="000000"/>
                <w:sz w:val="18"/>
                <w:szCs w:val="18"/>
              </w:rPr>
              <w:t>Income tax expenses reported                  in the income statements</w:t>
            </w:r>
          </w:p>
        </w:tc>
        <w:tc>
          <w:tcPr>
            <w:tcW w:w="1260" w:type="dxa"/>
            <w:vAlign w:val="bottom"/>
          </w:tcPr>
          <w:p w14:paraId="5523097D" w14:textId="25E48BF4" w:rsidR="00DA50C1" w:rsidRPr="00DA50C1" w:rsidRDefault="00DA50C1" w:rsidP="00DA50C1">
            <w:pPr>
              <w:pBdr>
                <w:bottom w:val="double" w:sz="4" w:space="1" w:color="auto"/>
              </w:pBd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22,846</w:t>
            </w:r>
          </w:p>
        </w:tc>
        <w:tc>
          <w:tcPr>
            <w:tcW w:w="1260" w:type="dxa"/>
            <w:vAlign w:val="bottom"/>
          </w:tcPr>
          <w:p w14:paraId="3C2FE351" w14:textId="7D66D8D3" w:rsidR="00DA50C1" w:rsidRPr="00DA50C1" w:rsidRDefault="00DA50C1" w:rsidP="00DA50C1">
            <w:pPr>
              <w:pBdr>
                <w:bottom w:val="double" w:sz="4" w:space="1" w:color="auto"/>
              </w:pBd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58,544</w:t>
            </w:r>
          </w:p>
        </w:tc>
        <w:tc>
          <w:tcPr>
            <w:tcW w:w="1260" w:type="dxa"/>
            <w:vAlign w:val="bottom"/>
          </w:tcPr>
          <w:p w14:paraId="14306B47" w14:textId="6D990CF6" w:rsidR="00DA50C1" w:rsidRPr="00DA50C1" w:rsidRDefault="00DA50C1" w:rsidP="00DA50C1">
            <w:pPr>
              <w:pBdr>
                <w:bottom w:val="double" w:sz="4" w:space="1" w:color="auto"/>
              </w:pBdr>
              <w:tabs>
                <w:tab w:val="decimal" w:pos="1062"/>
              </w:tabs>
              <w:spacing w:line="340" w:lineRule="exact"/>
              <w:ind w:right="-18"/>
              <w:rPr>
                <w:rFonts w:ascii="Arial" w:hAnsi="Arial" w:cs="Arial"/>
                <w:color w:val="000000" w:themeColor="text1"/>
                <w:sz w:val="18"/>
                <w:szCs w:val="18"/>
              </w:rPr>
            </w:pPr>
            <w:r w:rsidRPr="00DA50C1">
              <w:rPr>
                <w:rFonts w:ascii="Arial" w:hAnsi="Arial" w:cs="Arial" w:hint="cs"/>
                <w:color w:val="000000" w:themeColor="text1"/>
                <w:sz w:val="18"/>
                <w:szCs w:val="18"/>
              </w:rPr>
              <w:t>56,332</w:t>
            </w:r>
          </w:p>
        </w:tc>
        <w:tc>
          <w:tcPr>
            <w:tcW w:w="1260" w:type="dxa"/>
            <w:vAlign w:val="bottom"/>
          </w:tcPr>
          <w:p w14:paraId="209035E5" w14:textId="74EBF670" w:rsidR="00DA50C1" w:rsidRPr="00906DE4" w:rsidRDefault="00DA50C1" w:rsidP="00DA50C1">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66,</w:t>
            </w:r>
            <w:r>
              <w:rPr>
                <w:rFonts w:ascii="Arial" w:hAnsi="Arial" w:cs="Arial"/>
                <w:color w:val="000000" w:themeColor="text1"/>
                <w:sz w:val="18"/>
                <w:szCs w:val="18"/>
              </w:rPr>
              <w:t>708</w:t>
            </w:r>
          </w:p>
        </w:tc>
      </w:tr>
      <w:tr w:rsidR="00FE1C68" w:rsidRPr="00906DE4" w14:paraId="689F9059" w14:textId="77777777" w:rsidTr="004F113C">
        <w:tc>
          <w:tcPr>
            <w:tcW w:w="3600" w:type="dxa"/>
          </w:tcPr>
          <w:p w14:paraId="0E3B089A" w14:textId="77777777" w:rsidR="00FE1C68" w:rsidRPr="00906DE4" w:rsidRDefault="00FE1C68" w:rsidP="00FE1C68">
            <w:pPr>
              <w:spacing w:line="340" w:lineRule="exact"/>
              <w:ind w:right="-18"/>
              <w:jc w:val="thaiDistribute"/>
              <w:rPr>
                <w:rFonts w:ascii="Arial" w:hAnsi="Arial" w:cs="Arial"/>
                <w:sz w:val="18"/>
                <w:szCs w:val="18"/>
              </w:rPr>
            </w:pPr>
          </w:p>
        </w:tc>
        <w:tc>
          <w:tcPr>
            <w:tcW w:w="2520" w:type="dxa"/>
            <w:gridSpan w:val="2"/>
          </w:tcPr>
          <w:p w14:paraId="09C5A1F0" w14:textId="77777777" w:rsidR="00FE1C68" w:rsidRPr="00906DE4" w:rsidRDefault="00FE1C68" w:rsidP="00FE1C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7DE22B2E" w14:textId="77777777" w:rsidR="00FE1C68" w:rsidRPr="00906DE4" w:rsidRDefault="00FE1C68" w:rsidP="00FE1C68">
            <w:pPr>
              <w:tabs>
                <w:tab w:val="left" w:pos="600"/>
                <w:tab w:val="left" w:pos="900"/>
                <w:tab w:val="right" w:pos="7280"/>
                <w:tab w:val="right" w:pos="8540"/>
              </w:tabs>
              <w:spacing w:line="340" w:lineRule="exact"/>
              <w:ind w:right="-43"/>
              <w:jc w:val="right"/>
              <w:rPr>
                <w:rFonts w:ascii="Arial" w:hAnsi="Arial" w:cs="Arial"/>
                <w:sz w:val="18"/>
                <w:szCs w:val="18"/>
                <w:cs/>
              </w:rPr>
            </w:pPr>
          </w:p>
        </w:tc>
      </w:tr>
      <w:tr w:rsidR="00FE1C68" w:rsidRPr="00906DE4" w14:paraId="242AE68D" w14:textId="77777777" w:rsidTr="004F113C">
        <w:tc>
          <w:tcPr>
            <w:tcW w:w="3600" w:type="dxa"/>
          </w:tcPr>
          <w:p w14:paraId="20AB57D4" w14:textId="77777777" w:rsidR="00FE1C68" w:rsidRPr="00906DE4" w:rsidRDefault="00FE1C68" w:rsidP="00FE1C68">
            <w:pPr>
              <w:spacing w:line="340" w:lineRule="exact"/>
              <w:ind w:right="-18"/>
              <w:jc w:val="thaiDistribute"/>
              <w:rPr>
                <w:rFonts w:ascii="Arial" w:hAnsi="Arial" w:cs="Arial"/>
                <w:sz w:val="18"/>
                <w:szCs w:val="18"/>
              </w:rPr>
            </w:pPr>
          </w:p>
        </w:tc>
        <w:tc>
          <w:tcPr>
            <w:tcW w:w="2520" w:type="dxa"/>
            <w:gridSpan w:val="2"/>
          </w:tcPr>
          <w:p w14:paraId="68552998" w14:textId="77777777" w:rsidR="00FE1C68" w:rsidRPr="00906DE4" w:rsidRDefault="00FE1C68" w:rsidP="00FE1C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2629944C" w14:textId="77777777" w:rsidR="00FE1C68" w:rsidRPr="00906DE4" w:rsidRDefault="00FE1C68" w:rsidP="00FE1C68">
            <w:pPr>
              <w:tabs>
                <w:tab w:val="left" w:pos="600"/>
                <w:tab w:val="left" w:pos="900"/>
                <w:tab w:val="right" w:pos="7280"/>
                <w:tab w:val="right" w:pos="8540"/>
              </w:tabs>
              <w:spacing w:line="340" w:lineRule="exact"/>
              <w:ind w:right="-43"/>
              <w:jc w:val="right"/>
              <w:rPr>
                <w:rFonts w:ascii="Arial" w:hAnsi="Arial" w:cs="Arial"/>
                <w:sz w:val="18"/>
                <w:szCs w:val="18"/>
                <w:cs/>
              </w:rPr>
            </w:pPr>
          </w:p>
        </w:tc>
      </w:tr>
      <w:tr w:rsidR="00FE1C68" w:rsidRPr="00906DE4" w14:paraId="6A7A1E31" w14:textId="77777777" w:rsidTr="004F113C">
        <w:tc>
          <w:tcPr>
            <w:tcW w:w="3600" w:type="dxa"/>
          </w:tcPr>
          <w:p w14:paraId="4C71A449" w14:textId="77777777" w:rsidR="00FE1C68" w:rsidRPr="00906DE4" w:rsidRDefault="00FE1C68" w:rsidP="00FE1C68">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520" w:type="dxa"/>
            <w:gridSpan w:val="2"/>
          </w:tcPr>
          <w:p w14:paraId="3EB86B52" w14:textId="77777777" w:rsidR="00FE1C68" w:rsidRPr="00906DE4" w:rsidRDefault="00FE1C68" w:rsidP="00FE1C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43FA0AB8" w14:textId="77777777" w:rsidR="00FE1C68" w:rsidRPr="00906DE4" w:rsidRDefault="00FE1C68" w:rsidP="00FE1C68">
            <w:pPr>
              <w:tabs>
                <w:tab w:val="left" w:pos="600"/>
                <w:tab w:val="left" w:pos="900"/>
                <w:tab w:val="right" w:pos="7280"/>
                <w:tab w:val="right" w:pos="8540"/>
              </w:tabs>
              <w:spacing w:line="340" w:lineRule="exact"/>
              <w:ind w:right="-43"/>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FE1C68" w:rsidRPr="00906DE4" w14:paraId="3EFA16FE" w14:textId="77777777" w:rsidTr="004F113C">
        <w:tc>
          <w:tcPr>
            <w:tcW w:w="3600" w:type="dxa"/>
          </w:tcPr>
          <w:p w14:paraId="69E52679" w14:textId="77777777" w:rsidR="00FE1C68" w:rsidRPr="00906DE4" w:rsidRDefault="00FE1C68" w:rsidP="00FE1C68">
            <w:pPr>
              <w:spacing w:line="340" w:lineRule="exact"/>
              <w:ind w:right="-18"/>
              <w:jc w:val="thaiDistribute"/>
              <w:rPr>
                <w:rFonts w:ascii="Arial" w:hAnsi="Arial" w:cs="Arial"/>
                <w:sz w:val="18"/>
                <w:szCs w:val="18"/>
              </w:rPr>
            </w:pPr>
          </w:p>
        </w:tc>
        <w:tc>
          <w:tcPr>
            <w:tcW w:w="5040" w:type="dxa"/>
            <w:gridSpan w:val="4"/>
            <w:vAlign w:val="bottom"/>
          </w:tcPr>
          <w:p w14:paraId="1701E6A5" w14:textId="77777777" w:rsidR="00FE1C68" w:rsidRPr="00906DE4" w:rsidRDefault="00FE1C68" w:rsidP="00FE1C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FE1C68" w:rsidRPr="00906DE4" w14:paraId="602678A2" w14:textId="77777777" w:rsidTr="004F113C">
        <w:trPr>
          <w:trHeight w:val="351"/>
        </w:trPr>
        <w:tc>
          <w:tcPr>
            <w:tcW w:w="3600" w:type="dxa"/>
          </w:tcPr>
          <w:p w14:paraId="1B50D9F4" w14:textId="77777777" w:rsidR="00FE1C68" w:rsidRPr="00906DE4" w:rsidRDefault="00FE1C68" w:rsidP="00FE1C68">
            <w:pPr>
              <w:spacing w:line="340" w:lineRule="exact"/>
              <w:ind w:right="-18"/>
              <w:jc w:val="thaiDistribute"/>
              <w:rPr>
                <w:rFonts w:ascii="Arial" w:hAnsi="Arial" w:cs="Arial"/>
                <w:sz w:val="18"/>
                <w:szCs w:val="18"/>
              </w:rPr>
            </w:pPr>
          </w:p>
        </w:tc>
        <w:tc>
          <w:tcPr>
            <w:tcW w:w="2520" w:type="dxa"/>
            <w:gridSpan w:val="2"/>
            <w:vAlign w:val="bottom"/>
          </w:tcPr>
          <w:p w14:paraId="07C62AA7" w14:textId="77777777" w:rsidR="00FE1C68" w:rsidRPr="00906DE4" w:rsidRDefault="00FE1C68" w:rsidP="00FE1C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month periods ended 30 June</w:t>
            </w:r>
          </w:p>
        </w:tc>
        <w:tc>
          <w:tcPr>
            <w:tcW w:w="2520" w:type="dxa"/>
            <w:gridSpan w:val="2"/>
            <w:vAlign w:val="bottom"/>
          </w:tcPr>
          <w:p w14:paraId="585F074F" w14:textId="77777777" w:rsidR="00FE1C68" w:rsidRPr="00906DE4" w:rsidRDefault="00FE1C68" w:rsidP="00FE1C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six</w:t>
            </w:r>
            <w:r w:rsidRPr="00906DE4">
              <w:rPr>
                <w:rFonts w:ascii="Arial" w:hAnsi="Arial" w:cs="Angsana New"/>
                <w:sz w:val="18"/>
                <w:szCs w:val="18"/>
                <w:cs/>
              </w:rPr>
              <w:t>-</w:t>
            </w:r>
            <w:r w:rsidRPr="00906DE4">
              <w:rPr>
                <w:rFonts w:ascii="Arial" w:hAnsi="Arial" w:cs="Arial"/>
                <w:sz w:val="18"/>
                <w:szCs w:val="18"/>
              </w:rPr>
              <w:t xml:space="preserve">month periods </w:t>
            </w:r>
          </w:p>
          <w:p w14:paraId="50A835D8" w14:textId="77777777" w:rsidR="00FE1C68" w:rsidRPr="00906DE4" w:rsidRDefault="00FE1C68" w:rsidP="00FE1C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ended 30 June</w:t>
            </w:r>
          </w:p>
        </w:tc>
      </w:tr>
      <w:tr w:rsidR="00FE1C68" w:rsidRPr="00906DE4" w14:paraId="78754F91" w14:textId="77777777" w:rsidTr="004F113C">
        <w:tc>
          <w:tcPr>
            <w:tcW w:w="3600" w:type="dxa"/>
          </w:tcPr>
          <w:p w14:paraId="3EEEBE89" w14:textId="77777777" w:rsidR="00FE1C68" w:rsidRPr="00906DE4" w:rsidRDefault="00FE1C68" w:rsidP="00FE1C68">
            <w:pPr>
              <w:spacing w:line="340" w:lineRule="exact"/>
              <w:ind w:right="-18"/>
              <w:jc w:val="thaiDistribute"/>
              <w:rPr>
                <w:rFonts w:ascii="Arial" w:hAnsi="Arial" w:cs="Arial"/>
                <w:b/>
                <w:bCs/>
                <w:sz w:val="18"/>
                <w:szCs w:val="18"/>
                <w:u w:val="single"/>
              </w:rPr>
            </w:pPr>
          </w:p>
        </w:tc>
        <w:tc>
          <w:tcPr>
            <w:tcW w:w="1260" w:type="dxa"/>
          </w:tcPr>
          <w:p w14:paraId="681065E2" w14:textId="34D9D11E" w:rsidR="00FE1C68" w:rsidRPr="00906DE4" w:rsidRDefault="00FE1C68" w:rsidP="00FE1C68">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260" w:type="dxa"/>
          </w:tcPr>
          <w:p w14:paraId="58218051" w14:textId="3FEC7FF0" w:rsidR="00FE1C68" w:rsidRPr="00906DE4" w:rsidRDefault="00FE1C68" w:rsidP="00FE1C6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c>
          <w:tcPr>
            <w:tcW w:w="1260" w:type="dxa"/>
          </w:tcPr>
          <w:p w14:paraId="18448EE0" w14:textId="45178FAA" w:rsidR="00FE1C68" w:rsidRPr="00906DE4" w:rsidRDefault="00FE1C68" w:rsidP="00FE1C68">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260" w:type="dxa"/>
          </w:tcPr>
          <w:p w14:paraId="1929ECFC" w14:textId="7E65A263" w:rsidR="00FE1C68" w:rsidRPr="00906DE4" w:rsidRDefault="00FE1C68" w:rsidP="00FE1C6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r>
      <w:tr w:rsidR="00FE1C68" w:rsidRPr="00906DE4" w14:paraId="275D95EC" w14:textId="77777777" w:rsidTr="004F113C">
        <w:tc>
          <w:tcPr>
            <w:tcW w:w="3600" w:type="dxa"/>
            <w:vAlign w:val="bottom"/>
          </w:tcPr>
          <w:p w14:paraId="477A6D94" w14:textId="77777777" w:rsidR="00FE1C68" w:rsidRPr="00906DE4" w:rsidRDefault="00FE1C68" w:rsidP="00FE1C68">
            <w:pPr>
              <w:tabs>
                <w:tab w:val="left" w:pos="1440"/>
              </w:tabs>
              <w:spacing w:line="340" w:lineRule="exact"/>
              <w:ind w:left="312" w:hanging="270"/>
              <w:rPr>
                <w:rFonts w:ascii="Arial" w:hAnsi="Arial" w:cs="Arial"/>
                <w:b/>
                <w:bCs/>
                <w:sz w:val="18"/>
                <w:szCs w:val="18"/>
              </w:rPr>
            </w:pPr>
            <w:r w:rsidRPr="00906DE4">
              <w:rPr>
                <w:rFonts w:ascii="Arial" w:hAnsi="Arial" w:cs="Arial"/>
                <w:b/>
                <w:bCs/>
                <w:sz w:val="18"/>
                <w:szCs w:val="18"/>
              </w:rPr>
              <w:t>Current income tax</w:t>
            </w:r>
            <w:r w:rsidRPr="00906DE4">
              <w:rPr>
                <w:rFonts w:ascii="Arial" w:hAnsi="Arial" w:cs="Angsana New"/>
                <w:b/>
                <w:bCs/>
                <w:sz w:val="18"/>
                <w:szCs w:val="18"/>
                <w:cs/>
              </w:rPr>
              <w:t>:</w:t>
            </w:r>
          </w:p>
        </w:tc>
        <w:tc>
          <w:tcPr>
            <w:tcW w:w="1260" w:type="dxa"/>
            <w:vAlign w:val="bottom"/>
          </w:tcPr>
          <w:p w14:paraId="3ECAA301" w14:textId="77777777" w:rsidR="00FE1C68" w:rsidRPr="00906DE4" w:rsidRDefault="00FE1C68" w:rsidP="00FE1C68">
            <w:pPr>
              <w:tabs>
                <w:tab w:val="decimal" w:pos="1062"/>
              </w:tabs>
              <w:spacing w:line="340" w:lineRule="exact"/>
              <w:ind w:left="72" w:right="-63"/>
              <w:rPr>
                <w:rFonts w:ascii="Arial" w:hAnsi="Arial" w:cs="Arial"/>
                <w:spacing w:val="-4"/>
                <w:sz w:val="18"/>
                <w:szCs w:val="18"/>
              </w:rPr>
            </w:pPr>
          </w:p>
        </w:tc>
        <w:tc>
          <w:tcPr>
            <w:tcW w:w="1260" w:type="dxa"/>
            <w:vAlign w:val="bottom"/>
          </w:tcPr>
          <w:p w14:paraId="7EDC27D7" w14:textId="77777777" w:rsidR="00FE1C68" w:rsidRPr="00906DE4" w:rsidRDefault="00FE1C68" w:rsidP="00FE1C68">
            <w:pPr>
              <w:tabs>
                <w:tab w:val="decimal" w:pos="1062"/>
              </w:tabs>
              <w:spacing w:line="340" w:lineRule="exact"/>
              <w:ind w:left="72" w:right="-63"/>
              <w:rPr>
                <w:rFonts w:ascii="Arial" w:hAnsi="Arial" w:cs="Arial"/>
                <w:spacing w:val="-4"/>
                <w:sz w:val="18"/>
                <w:szCs w:val="18"/>
              </w:rPr>
            </w:pPr>
          </w:p>
        </w:tc>
        <w:tc>
          <w:tcPr>
            <w:tcW w:w="1260" w:type="dxa"/>
            <w:vAlign w:val="bottom"/>
          </w:tcPr>
          <w:p w14:paraId="5EF15213" w14:textId="77777777" w:rsidR="00FE1C68" w:rsidRPr="00906DE4" w:rsidRDefault="00FE1C68" w:rsidP="00FE1C68">
            <w:pPr>
              <w:tabs>
                <w:tab w:val="decimal" w:pos="1062"/>
              </w:tabs>
              <w:spacing w:line="340" w:lineRule="exact"/>
              <w:ind w:right="-18"/>
              <w:rPr>
                <w:rFonts w:ascii="Arial" w:hAnsi="Arial" w:cs="Arial"/>
                <w:sz w:val="18"/>
                <w:szCs w:val="18"/>
              </w:rPr>
            </w:pPr>
          </w:p>
        </w:tc>
        <w:tc>
          <w:tcPr>
            <w:tcW w:w="1260" w:type="dxa"/>
            <w:vAlign w:val="bottom"/>
          </w:tcPr>
          <w:p w14:paraId="6AE67D30" w14:textId="77777777" w:rsidR="00FE1C68" w:rsidRPr="00906DE4" w:rsidRDefault="00FE1C68" w:rsidP="00FE1C68">
            <w:pPr>
              <w:tabs>
                <w:tab w:val="decimal" w:pos="1062"/>
              </w:tabs>
              <w:spacing w:line="340" w:lineRule="exact"/>
              <w:ind w:right="-18"/>
              <w:rPr>
                <w:rFonts w:ascii="Arial" w:hAnsi="Arial" w:cs="Arial"/>
                <w:sz w:val="18"/>
                <w:szCs w:val="18"/>
              </w:rPr>
            </w:pPr>
          </w:p>
        </w:tc>
      </w:tr>
      <w:tr w:rsidR="00FE1C68" w:rsidRPr="00906DE4" w14:paraId="4EB51888" w14:textId="77777777" w:rsidTr="004F113C">
        <w:tc>
          <w:tcPr>
            <w:tcW w:w="3600" w:type="dxa"/>
            <w:vAlign w:val="bottom"/>
          </w:tcPr>
          <w:p w14:paraId="4C4D3F66" w14:textId="77777777" w:rsidR="00FE1C68" w:rsidRPr="00906DE4" w:rsidRDefault="00FE1C68" w:rsidP="00FE1C68">
            <w:pPr>
              <w:tabs>
                <w:tab w:val="left" w:pos="1440"/>
              </w:tabs>
              <w:spacing w:line="340" w:lineRule="exact"/>
              <w:ind w:left="312" w:hanging="270"/>
              <w:rPr>
                <w:rFonts w:ascii="Arial" w:hAnsi="Arial" w:cs="Arial"/>
                <w:sz w:val="18"/>
                <w:szCs w:val="18"/>
              </w:rPr>
            </w:pPr>
            <w:r w:rsidRPr="00906DE4">
              <w:rPr>
                <w:rFonts w:ascii="Arial" w:hAnsi="Arial" w:cs="Arial"/>
                <w:sz w:val="18"/>
                <w:szCs w:val="18"/>
              </w:rPr>
              <w:t>Interim corporate income tax charge</w:t>
            </w:r>
          </w:p>
        </w:tc>
        <w:tc>
          <w:tcPr>
            <w:tcW w:w="1260" w:type="dxa"/>
          </w:tcPr>
          <w:p w14:paraId="4A85FC87" w14:textId="0FC1F593" w:rsidR="00FE1C68" w:rsidRPr="00906DE4" w:rsidRDefault="003A6FC3" w:rsidP="004F113C">
            <w:pPr>
              <w:tabs>
                <w:tab w:val="decimal" w:pos="885"/>
              </w:tabs>
              <w:spacing w:line="340" w:lineRule="exact"/>
              <w:ind w:right="-18"/>
              <w:rPr>
                <w:rFonts w:ascii="Arial" w:hAnsi="Arial" w:cs="Arial"/>
                <w:sz w:val="18"/>
                <w:szCs w:val="18"/>
              </w:rPr>
            </w:pPr>
            <w:r>
              <w:rPr>
                <w:rFonts w:ascii="Arial" w:hAnsi="Arial" w:cs="Angsana New"/>
                <w:sz w:val="18"/>
                <w:szCs w:val="18"/>
                <w:cs/>
              </w:rPr>
              <w:t>-</w:t>
            </w:r>
          </w:p>
        </w:tc>
        <w:tc>
          <w:tcPr>
            <w:tcW w:w="1260" w:type="dxa"/>
          </w:tcPr>
          <w:p w14:paraId="1135A408" w14:textId="217D6BC3" w:rsidR="00FE1C68" w:rsidRPr="00906DE4" w:rsidRDefault="00FE1C68" w:rsidP="004F113C">
            <w:pPr>
              <w:tabs>
                <w:tab w:val="decimal" w:pos="885"/>
              </w:tabs>
              <w:spacing w:line="340" w:lineRule="exact"/>
              <w:ind w:right="-18"/>
              <w:rPr>
                <w:rFonts w:ascii="Arial" w:hAnsi="Arial" w:cs="Arial"/>
                <w:sz w:val="18"/>
                <w:szCs w:val="18"/>
              </w:rPr>
            </w:pPr>
            <w:r w:rsidRPr="00906DE4">
              <w:rPr>
                <w:rFonts w:ascii="Arial" w:hAnsi="Arial" w:cs="Angsana New"/>
                <w:sz w:val="18"/>
                <w:szCs w:val="18"/>
                <w:cs/>
              </w:rPr>
              <w:t>-</w:t>
            </w:r>
          </w:p>
        </w:tc>
        <w:tc>
          <w:tcPr>
            <w:tcW w:w="1260" w:type="dxa"/>
          </w:tcPr>
          <w:p w14:paraId="51E28A57" w14:textId="35282889" w:rsidR="00FE1C68" w:rsidRPr="00906DE4" w:rsidRDefault="003A6FC3" w:rsidP="004F113C">
            <w:pPr>
              <w:tabs>
                <w:tab w:val="decimal" w:pos="885"/>
              </w:tabs>
              <w:spacing w:line="340" w:lineRule="exact"/>
              <w:ind w:right="-18"/>
              <w:rPr>
                <w:rFonts w:ascii="Arial" w:hAnsi="Arial" w:cs="Arial"/>
                <w:sz w:val="18"/>
                <w:szCs w:val="18"/>
              </w:rPr>
            </w:pPr>
            <w:r>
              <w:rPr>
                <w:rFonts w:ascii="Arial" w:hAnsi="Arial" w:cs="Angsana New"/>
                <w:sz w:val="18"/>
                <w:szCs w:val="18"/>
                <w:cs/>
              </w:rPr>
              <w:t>-</w:t>
            </w:r>
          </w:p>
        </w:tc>
        <w:tc>
          <w:tcPr>
            <w:tcW w:w="1260" w:type="dxa"/>
          </w:tcPr>
          <w:p w14:paraId="7AE217B9" w14:textId="778FF99E" w:rsidR="00FE1C68" w:rsidRPr="00906DE4" w:rsidRDefault="00FE1C68" w:rsidP="004F113C">
            <w:pPr>
              <w:tabs>
                <w:tab w:val="decimal" w:pos="885"/>
              </w:tabs>
              <w:spacing w:line="340" w:lineRule="exact"/>
              <w:ind w:right="-18"/>
              <w:rPr>
                <w:rFonts w:ascii="Arial" w:hAnsi="Arial" w:cs="Arial"/>
                <w:sz w:val="18"/>
                <w:szCs w:val="18"/>
              </w:rPr>
            </w:pPr>
            <w:r w:rsidRPr="00906DE4">
              <w:rPr>
                <w:rFonts w:ascii="Arial" w:hAnsi="Arial" w:cs="Angsana New"/>
                <w:sz w:val="18"/>
                <w:szCs w:val="18"/>
                <w:cs/>
              </w:rPr>
              <w:t>-</w:t>
            </w:r>
          </w:p>
        </w:tc>
      </w:tr>
      <w:tr w:rsidR="00FE1C68" w:rsidRPr="00906DE4" w14:paraId="44E624CF" w14:textId="77777777" w:rsidTr="004F113C">
        <w:tc>
          <w:tcPr>
            <w:tcW w:w="3600" w:type="dxa"/>
            <w:vAlign w:val="bottom"/>
          </w:tcPr>
          <w:p w14:paraId="147AEADB" w14:textId="77777777" w:rsidR="00FE1C68" w:rsidRPr="00906DE4" w:rsidRDefault="00FE1C68" w:rsidP="00FE1C68">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Deferred tax</w:t>
            </w:r>
            <w:r w:rsidRPr="00906DE4">
              <w:rPr>
                <w:rFonts w:ascii="Arial" w:hAnsi="Arial" w:cs="Angsana New"/>
                <w:b/>
                <w:bCs/>
                <w:color w:val="000000"/>
                <w:sz w:val="18"/>
                <w:szCs w:val="18"/>
                <w:cs/>
              </w:rPr>
              <w:t>:</w:t>
            </w:r>
          </w:p>
        </w:tc>
        <w:tc>
          <w:tcPr>
            <w:tcW w:w="1260" w:type="dxa"/>
            <w:vAlign w:val="bottom"/>
          </w:tcPr>
          <w:p w14:paraId="4A90980B" w14:textId="77777777" w:rsidR="00FE1C68" w:rsidRPr="00906DE4" w:rsidRDefault="00FE1C68" w:rsidP="004F113C">
            <w:pPr>
              <w:tabs>
                <w:tab w:val="decimal" w:pos="885"/>
              </w:tabs>
              <w:spacing w:line="340" w:lineRule="exact"/>
              <w:ind w:right="-18"/>
              <w:rPr>
                <w:rFonts w:ascii="Arial" w:hAnsi="Arial" w:cs="Arial"/>
                <w:sz w:val="18"/>
                <w:szCs w:val="18"/>
              </w:rPr>
            </w:pPr>
          </w:p>
        </w:tc>
        <w:tc>
          <w:tcPr>
            <w:tcW w:w="1260" w:type="dxa"/>
            <w:vAlign w:val="bottom"/>
          </w:tcPr>
          <w:p w14:paraId="2825B896" w14:textId="77777777" w:rsidR="00FE1C68" w:rsidRPr="00906DE4" w:rsidRDefault="00FE1C68" w:rsidP="004F113C">
            <w:pPr>
              <w:tabs>
                <w:tab w:val="decimal" w:pos="885"/>
              </w:tabs>
              <w:spacing w:line="340" w:lineRule="exact"/>
              <w:ind w:right="-18"/>
              <w:rPr>
                <w:rFonts w:ascii="Arial" w:hAnsi="Arial" w:cs="Arial"/>
                <w:sz w:val="18"/>
                <w:szCs w:val="18"/>
              </w:rPr>
            </w:pPr>
          </w:p>
        </w:tc>
        <w:tc>
          <w:tcPr>
            <w:tcW w:w="1260" w:type="dxa"/>
            <w:vAlign w:val="bottom"/>
          </w:tcPr>
          <w:p w14:paraId="4A271D1F" w14:textId="77777777" w:rsidR="00FE1C68" w:rsidRPr="00906DE4" w:rsidRDefault="00FE1C68" w:rsidP="004F113C">
            <w:pPr>
              <w:tabs>
                <w:tab w:val="decimal" w:pos="885"/>
              </w:tabs>
              <w:spacing w:line="340" w:lineRule="exact"/>
              <w:ind w:right="-18"/>
              <w:rPr>
                <w:rFonts w:ascii="Arial" w:hAnsi="Arial" w:cs="Arial"/>
                <w:sz w:val="18"/>
                <w:szCs w:val="18"/>
              </w:rPr>
            </w:pPr>
          </w:p>
        </w:tc>
        <w:tc>
          <w:tcPr>
            <w:tcW w:w="1260" w:type="dxa"/>
            <w:vAlign w:val="bottom"/>
          </w:tcPr>
          <w:p w14:paraId="599504CD" w14:textId="77777777" w:rsidR="00FE1C68" w:rsidRPr="00906DE4" w:rsidRDefault="00FE1C68" w:rsidP="004F113C">
            <w:pPr>
              <w:tabs>
                <w:tab w:val="decimal" w:pos="885"/>
              </w:tabs>
              <w:spacing w:line="340" w:lineRule="exact"/>
              <w:ind w:right="-18"/>
              <w:rPr>
                <w:rFonts w:ascii="Arial" w:hAnsi="Arial" w:cs="Arial"/>
                <w:sz w:val="18"/>
                <w:szCs w:val="18"/>
              </w:rPr>
            </w:pPr>
          </w:p>
        </w:tc>
      </w:tr>
      <w:tr w:rsidR="00FE1C68" w:rsidRPr="00906DE4" w14:paraId="00F824ED" w14:textId="77777777" w:rsidTr="004F113C">
        <w:tc>
          <w:tcPr>
            <w:tcW w:w="3600" w:type="dxa"/>
            <w:vAlign w:val="bottom"/>
          </w:tcPr>
          <w:p w14:paraId="4C1EE819" w14:textId="77777777" w:rsidR="00FE1C68" w:rsidRPr="00906DE4" w:rsidRDefault="00FE1C68" w:rsidP="00FE1C68">
            <w:pPr>
              <w:tabs>
                <w:tab w:val="left" w:pos="567"/>
                <w:tab w:val="left" w:pos="1134"/>
                <w:tab w:val="left" w:pos="1701"/>
              </w:tabs>
              <w:spacing w:line="340" w:lineRule="exact"/>
              <w:ind w:left="312" w:hanging="270"/>
              <w:rPr>
                <w:rFonts w:ascii="Arial" w:hAnsi="Arial" w:cs="Arial"/>
                <w:sz w:val="18"/>
                <w:szCs w:val="18"/>
              </w:rPr>
            </w:pPr>
            <w:r w:rsidRPr="00906DE4">
              <w:rPr>
                <w:rFonts w:ascii="Arial" w:hAnsi="Arial" w:cs="Arial"/>
                <w:sz w:val="18"/>
                <w:szCs w:val="18"/>
              </w:rPr>
              <w:t xml:space="preserve">Relating to origination and reversal of temporary differences  </w:t>
            </w:r>
          </w:p>
        </w:tc>
        <w:tc>
          <w:tcPr>
            <w:tcW w:w="1260" w:type="dxa"/>
            <w:vAlign w:val="bottom"/>
          </w:tcPr>
          <w:p w14:paraId="58BAEB2F" w14:textId="1B20CFF4" w:rsidR="00FE1C68" w:rsidRPr="00906DE4" w:rsidRDefault="003A6FC3" w:rsidP="004F113C">
            <w:pPr>
              <w:pBdr>
                <w:bottom w:val="single" w:sz="4" w:space="1" w:color="auto"/>
              </w:pBdr>
              <w:tabs>
                <w:tab w:val="decimal" w:pos="885"/>
              </w:tabs>
              <w:spacing w:line="340" w:lineRule="exact"/>
              <w:ind w:right="-18"/>
              <w:rPr>
                <w:rFonts w:ascii="Arial" w:hAnsi="Arial" w:cs="Arial"/>
                <w:sz w:val="18"/>
                <w:szCs w:val="18"/>
              </w:rPr>
            </w:pPr>
            <w:r>
              <w:rPr>
                <w:rFonts w:ascii="Arial" w:hAnsi="Arial" w:cs="Angsana New"/>
                <w:sz w:val="18"/>
                <w:szCs w:val="18"/>
                <w:cs/>
              </w:rPr>
              <w:t>(</w:t>
            </w:r>
            <w:r>
              <w:rPr>
                <w:rFonts w:ascii="Arial" w:hAnsi="Arial" w:cs="Arial"/>
                <w:sz w:val="18"/>
                <w:szCs w:val="18"/>
              </w:rPr>
              <w:t>164</w:t>
            </w:r>
            <w:r>
              <w:rPr>
                <w:rFonts w:ascii="Arial" w:hAnsi="Arial" w:cs="Angsana New"/>
                <w:sz w:val="18"/>
                <w:szCs w:val="18"/>
                <w:cs/>
              </w:rPr>
              <w:t>)</w:t>
            </w:r>
          </w:p>
        </w:tc>
        <w:tc>
          <w:tcPr>
            <w:tcW w:w="1260" w:type="dxa"/>
            <w:vAlign w:val="bottom"/>
          </w:tcPr>
          <w:p w14:paraId="15DD5DB1" w14:textId="6F5FDFB8" w:rsidR="00FE1C68" w:rsidRPr="00906DE4" w:rsidRDefault="00FE1C68" w:rsidP="004F113C">
            <w:pPr>
              <w:pBdr>
                <w:bottom w:val="single" w:sz="4" w:space="1" w:color="auto"/>
              </w:pBdr>
              <w:tabs>
                <w:tab w:val="decimal" w:pos="885"/>
              </w:tabs>
              <w:spacing w:line="340" w:lineRule="exact"/>
              <w:ind w:right="-18"/>
              <w:rPr>
                <w:rFonts w:ascii="Arial" w:hAnsi="Arial" w:cs="Arial"/>
                <w:sz w:val="18"/>
                <w:szCs w:val="18"/>
              </w:rPr>
            </w:pPr>
            <w:r>
              <w:rPr>
                <w:rFonts w:ascii="Arial" w:hAnsi="Arial" w:cs="Angsana New"/>
                <w:sz w:val="18"/>
                <w:szCs w:val="18"/>
                <w:cs/>
              </w:rPr>
              <w:t>(</w:t>
            </w:r>
            <w:r>
              <w:rPr>
                <w:rFonts w:ascii="Arial" w:hAnsi="Arial" w:cs="Arial"/>
                <w:sz w:val="18"/>
                <w:szCs w:val="18"/>
              </w:rPr>
              <w:t>124</w:t>
            </w:r>
            <w:r>
              <w:rPr>
                <w:rFonts w:ascii="Arial" w:hAnsi="Arial" w:cs="Angsana New"/>
                <w:sz w:val="18"/>
                <w:szCs w:val="18"/>
                <w:cs/>
              </w:rPr>
              <w:t>)</w:t>
            </w:r>
          </w:p>
        </w:tc>
        <w:tc>
          <w:tcPr>
            <w:tcW w:w="1260" w:type="dxa"/>
            <w:vAlign w:val="bottom"/>
          </w:tcPr>
          <w:p w14:paraId="68600D30" w14:textId="2E5DA912" w:rsidR="00FE1C68" w:rsidRPr="00906DE4" w:rsidRDefault="003A6FC3" w:rsidP="004F113C">
            <w:pPr>
              <w:pBdr>
                <w:bottom w:val="single" w:sz="4" w:space="1" w:color="auto"/>
              </w:pBdr>
              <w:tabs>
                <w:tab w:val="decimal" w:pos="885"/>
              </w:tabs>
              <w:spacing w:line="340" w:lineRule="exact"/>
              <w:ind w:right="-18"/>
              <w:rPr>
                <w:rFonts w:ascii="Arial" w:hAnsi="Arial" w:cs="Arial"/>
                <w:sz w:val="18"/>
                <w:szCs w:val="18"/>
              </w:rPr>
            </w:pPr>
            <w:r>
              <w:rPr>
                <w:rFonts w:ascii="Arial" w:hAnsi="Arial" w:cs="Arial"/>
                <w:sz w:val="18"/>
                <w:szCs w:val="18"/>
              </w:rPr>
              <w:t>250</w:t>
            </w:r>
          </w:p>
        </w:tc>
        <w:tc>
          <w:tcPr>
            <w:tcW w:w="1260" w:type="dxa"/>
            <w:vAlign w:val="bottom"/>
          </w:tcPr>
          <w:p w14:paraId="47E6EBFD" w14:textId="5A9E063D" w:rsidR="00FE1C68" w:rsidRPr="00906DE4" w:rsidRDefault="00FE1C68" w:rsidP="004F113C">
            <w:pPr>
              <w:pBdr>
                <w:bottom w:val="single" w:sz="4" w:space="1" w:color="auto"/>
              </w:pBdr>
              <w:tabs>
                <w:tab w:val="decimal" w:pos="885"/>
              </w:tabs>
              <w:spacing w:line="340" w:lineRule="exact"/>
              <w:ind w:right="-18"/>
              <w:rPr>
                <w:rFonts w:ascii="Arial" w:hAnsi="Arial" w:cs="Arial"/>
                <w:sz w:val="18"/>
                <w:szCs w:val="18"/>
              </w:rPr>
            </w:pPr>
            <w:r>
              <w:rPr>
                <w:rFonts w:ascii="Arial" w:hAnsi="Arial" w:cs="Angsana New"/>
                <w:sz w:val="18"/>
                <w:szCs w:val="18"/>
                <w:cs/>
              </w:rPr>
              <w:t>(</w:t>
            </w:r>
            <w:r>
              <w:rPr>
                <w:rFonts w:ascii="Arial" w:hAnsi="Arial" w:cs="Arial"/>
                <w:sz w:val="18"/>
                <w:szCs w:val="18"/>
              </w:rPr>
              <w:t>299</w:t>
            </w:r>
            <w:r>
              <w:rPr>
                <w:rFonts w:ascii="Arial" w:hAnsi="Arial" w:cs="Angsana New"/>
                <w:sz w:val="18"/>
                <w:szCs w:val="18"/>
                <w:cs/>
              </w:rPr>
              <w:t>)</w:t>
            </w:r>
          </w:p>
        </w:tc>
      </w:tr>
      <w:tr w:rsidR="00FE1C68" w:rsidRPr="00906DE4" w14:paraId="348CF448" w14:textId="77777777" w:rsidTr="004F113C">
        <w:tc>
          <w:tcPr>
            <w:tcW w:w="3600" w:type="dxa"/>
            <w:vAlign w:val="bottom"/>
          </w:tcPr>
          <w:p w14:paraId="4AAD4DAC" w14:textId="3F9D692A" w:rsidR="00FE1C68" w:rsidRPr="00906DE4" w:rsidRDefault="00FE1C68" w:rsidP="004F113C">
            <w:pPr>
              <w:tabs>
                <w:tab w:val="left" w:pos="567"/>
                <w:tab w:val="left" w:pos="1134"/>
                <w:tab w:val="left" w:pos="1701"/>
              </w:tabs>
              <w:spacing w:line="340" w:lineRule="exact"/>
              <w:ind w:left="312" w:right="-135" w:hanging="270"/>
              <w:rPr>
                <w:rFonts w:ascii="Arial" w:hAnsi="Arial" w:cs="Arial"/>
                <w:b/>
                <w:bCs/>
                <w:color w:val="000000"/>
                <w:sz w:val="18"/>
                <w:szCs w:val="18"/>
              </w:rPr>
            </w:pPr>
            <w:r w:rsidRPr="00906DE4">
              <w:rPr>
                <w:rFonts w:ascii="Arial" w:hAnsi="Arial" w:cs="Arial"/>
                <w:b/>
                <w:bCs/>
                <w:color w:val="000000"/>
                <w:sz w:val="18"/>
                <w:szCs w:val="18"/>
              </w:rPr>
              <w:t xml:space="preserve">Income tax </w:t>
            </w:r>
            <w:r w:rsidR="004F113C">
              <w:rPr>
                <w:rFonts w:ascii="Arial" w:hAnsi="Arial" w:cs="Arial"/>
                <w:b/>
                <w:bCs/>
                <w:color w:val="000000"/>
                <w:sz w:val="18"/>
                <w:szCs w:val="18"/>
              </w:rPr>
              <w:t xml:space="preserve">expense </w:t>
            </w:r>
            <w:r w:rsidR="004F113C">
              <w:rPr>
                <w:rFonts w:ascii="Arial" w:hAnsi="Arial" w:cs="Angsana New"/>
                <w:b/>
                <w:bCs/>
                <w:color w:val="000000"/>
                <w:sz w:val="18"/>
                <w:szCs w:val="18"/>
                <w:cs/>
              </w:rPr>
              <w:t>(</w:t>
            </w:r>
            <w:r w:rsidRPr="00906DE4">
              <w:rPr>
                <w:rFonts w:ascii="Arial" w:hAnsi="Arial" w:cs="Arial"/>
                <w:b/>
                <w:bCs/>
                <w:color w:val="000000"/>
                <w:sz w:val="18"/>
                <w:szCs w:val="18"/>
              </w:rPr>
              <w:t>income</w:t>
            </w:r>
            <w:r w:rsidR="004F113C">
              <w:rPr>
                <w:rFonts w:ascii="Arial" w:hAnsi="Arial" w:cs="Angsana New"/>
                <w:b/>
                <w:bCs/>
                <w:color w:val="000000"/>
                <w:sz w:val="18"/>
                <w:szCs w:val="18"/>
                <w:cs/>
              </w:rPr>
              <w:t xml:space="preserve">) </w:t>
            </w:r>
            <w:r w:rsidRPr="00906DE4">
              <w:rPr>
                <w:rFonts w:ascii="Arial" w:hAnsi="Arial" w:cs="Arial"/>
                <w:b/>
                <w:bCs/>
                <w:color w:val="000000"/>
                <w:sz w:val="18"/>
                <w:szCs w:val="18"/>
              </w:rPr>
              <w:t>reported in</w:t>
            </w:r>
            <w:r w:rsidR="004F113C">
              <w:rPr>
                <w:rFonts w:ascii="Arial" w:hAnsi="Arial" w:cs="Angsana New"/>
                <w:b/>
                <w:bCs/>
                <w:color w:val="000000"/>
                <w:sz w:val="18"/>
                <w:szCs w:val="18"/>
                <w:cs/>
              </w:rPr>
              <w:t xml:space="preserve"> </w:t>
            </w:r>
            <w:r w:rsidRPr="00906DE4">
              <w:rPr>
                <w:rFonts w:ascii="Arial" w:hAnsi="Arial" w:cs="Arial"/>
                <w:b/>
                <w:bCs/>
                <w:color w:val="000000"/>
                <w:sz w:val="18"/>
                <w:szCs w:val="18"/>
              </w:rPr>
              <w:t xml:space="preserve">the income statements </w:t>
            </w:r>
          </w:p>
        </w:tc>
        <w:tc>
          <w:tcPr>
            <w:tcW w:w="1260" w:type="dxa"/>
            <w:vAlign w:val="bottom"/>
          </w:tcPr>
          <w:p w14:paraId="75899474" w14:textId="74CD68A9" w:rsidR="00FE1C68" w:rsidRPr="00906DE4" w:rsidRDefault="003A6FC3" w:rsidP="004F113C">
            <w:pPr>
              <w:pBdr>
                <w:bottom w:val="double" w:sz="4" w:space="1" w:color="auto"/>
              </w:pBdr>
              <w:tabs>
                <w:tab w:val="decimal" w:pos="885"/>
              </w:tabs>
              <w:spacing w:line="340" w:lineRule="exact"/>
              <w:ind w:right="-18"/>
              <w:rPr>
                <w:rFonts w:ascii="Arial" w:hAnsi="Arial" w:cs="Arial"/>
                <w:sz w:val="18"/>
                <w:szCs w:val="18"/>
              </w:rPr>
            </w:pPr>
            <w:r>
              <w:rPr>
                <w:rFonts w:ascii="Arial" w:hAnsi="Arial" w:cs="Angsana New"/>
                <w:sz w:val="18"/>
                <w:szCs w:val="18"/>
                <w:cs/>
              </w:rPr>
              <w:t>(</w:t>
            </w:r>
            <w:r>
              <w:rPr>
                <w:rFonts w:ascii="Arial" w:hAnsi="Arial" w:cs="Arial"/>
                <w:sz w:val="18"/>
                <w:szCs w:val="18"/>
              </w:rPr>
              <w:t>164</w:t>
            </w:r>
            <w:r>
              <w:rPr>
                <w:rFonts w:ascii="Arial" w:hAnsi="Arial" w:cs="Angsana New"/>
                <w:sz w:val="18"/>
                <w:szCs w:val="18"/>
                <w:cs/>
              </w:rPr>
              <w:t>)</w:t>
            </w:r>
          </w:p>
        </w:tc>
        <w:tc>
          <w:tcPr>
            <w:tcW w:w="1260" w:type="dxa"/>
            <w:vAlign w:val="bottom"/>
          </w:tcPr>
          <w:p w14:paraId="3A110AB2" w14:textId="168D5E75" w:rsidR="00FE1C68" w:rsidRPr="00906DE4" w:rsidRDefault="00FE1C68" w:rsidP="004F113C">
            <w:pPr>
              <w:pBdr>
                <w:bottom w:val="double" w:sz="4" w:space="1" w:color="auto"/>
              </w:pBdr>
              <w:tabs>
                <w:tab w:val="decimal" w:pos="885"/>
              </w:tabs>
              <w:spacing w:line="340" w:lineRule="exact"/>
              <w:ind w:right="-18"/>
              <w:rPr>
                <w:rFonts w:ascii="Arial" w:hAnsi="Arial" w:cs="Arial"/>
                <w:sz w:val="18"/>
                <w:szCs w:val="18"/>
              </w:rPr>
            </w:pPr>
            <w:r>
              <w:rPr>
                <w:rFonts w:ascii="Arial" w:hAnsi="Arial" w:cs="Angsana New"/>
                <w:sz w:val="18"/>
                <w:szCs w:val="18"/>
                <w:cs/>
              </w:rPr>
              <w:t>(</w:t>
            </w:r>
            <w:r>
              <w:rPr>
                <w:rFonts w:ascii="Arial" w:hAnsi="Arial" w:cs="Arial"/>
                <w:sz w:val="18"/>
                <w:szCs w:val="18"/>
              </w:rPr>
              <w:t>124</w:t>
            </w:r>
            <w:r>
              <w:rPr>
                <w:rFonts w:ascii="Arial" w:hAnsi="Arial" w:cs="Angsana New"/>
                <w:sz w:val="18"/>
                <w:szCs w:val="18"/>
                <w:cs/>
              </w:rPr>
              <w:t>)</w:t>
            </w:r>
          </w:p>
        </w:tc>
        <w:tc>
          <w:tcPr>
            <w:tcW w:w="1260" w:type="dxa"/>
            <w:vAlign w:val="bottom"/>
          </w:tcPr>
          <w:p w14:paraId="3AD41F83" w14:textId="221EB993" w:rsidR="00FE1C68" w:rsidRPr="00906DE4" w:rsidRDefault="003A6FC3" w:rsidP="004F113C">
            <w:pPr>
              <w:pBdr>
                <w:bottom w:val="double" w:sz="4" w:space="1" w:color="auto"/>
              </w:pBdr>
              <w:tabs>
                <w:tab w:val="decimal" w:pos="885"/>
              </w:tabs>
              <w:spacing w:line="340" w:lineRule="exact"/>
              <w:ind w:right="-18"/>
              <w:rPr>
                <w:rFonts w:ascii="Arial" w:hAnsi="Arial" w:cs="Arial"/>
                <w:sz w:val="18"/>
                <w:szCs w:val="18"/>
              </w:rPr>
            </w:pPr>
            <w:r>
              <w:rPr>
                <w:rFonts w:ascii="Arial" w:hAnsi="Arial" w:cs="Arial"/>
                <w:sz w:val="18"/>
                <w:szCs w:val="18"/>
              </w:rPr>
              <w:t>250</w:t>
            </w:r>
          </w:p>
        </w:tc>
        <w:tc>
          <w:tcPr>
            <w:tcW w:w="1260" w:type="dxa"/>
            <w:vAlign w:val="bottom"/>
          </w:tcPr>
          <w:p w14:paraId="76C9BE0D" w14:textId="0258557E" w:rsidR="00FE1C68" w:rsidRPr="00906DE4" w:rsidRDefault="00FE1C68" w:rsidP="004F113C">
            <w:pPr>
              <w:pBdr>
                <w:bottom w:val="double" w:sz="4" w:space="1" w:color="auto"/>
              </w:pBdr>
              <w:tabs>
                <w:tab w:val="decimal" w:pos="885"/>
              </w:tabs>
              <w:spacing w:line="340" w:lineRule="exact"/>
              <w:ind w:right="-18"/>
              <w:rPr>
                <w:rFonts w:ascii="Arial" w:hAnsi="Arial" w:cs="Arial"/>
                <w:sz w:val="18"/>
                <w:szCs w:val="18"/>
              </w:rPr>
            </w:pPr>
            <w:r>
              <w:rPr>
                <w:rFonts w:ascii="Arial" w:hAnsi="Arial" w:cs="Angsana New"/>
                <w:sz w:val="18"/>
                <w:szCs w:val="18"/>
                <w:cs/>
              </w:rPr>
              <w:t>(</w:t>
            </w:r>
            <w:r>
              <w:rPr>
                <w:rFonts w:ascii="Arial" w:hAnsi="Arial" w:cs="Arial"/>
                <w:sz w:val="18"/>
                <w:szCs w:val="18"/>
              </w:rPr>
              <w:t>299</w:t>
            </w:r>
            <w:r>
              <w:rPr>
                <w:rFonts w:ascii="Arial" w:hAnsi="Arial" w:cs="Angsana New"/>
                <w:sz w:val="18"/>
                <w:szCs w:val="18"/>
                <w:cs/>
              </w:rPr>
              <w:t>)</w:t>
            </w:r>
          </w:p>
        </w:tc>
      </w:tr>
    </w:tbl>
    <w:p w14:paraId="78BCF3F8" w14:textId="7A34E183" w:rsidR="00A973FC" w:rsidRPr="00065497" w:rsidRDefault="00A973FC" w:rsidP="00FE1C68">
      <w:pPr>
        <w:spacing w:before="240" w:after="120" w:line="380" w:lineRule="exact"/>
        <w:ind w:left="547"/>
        <w:jc w:val="both"/>
        <w:rPr>
          <w:rFonts w:ascii="Arial" w:hAnsi="Arial" w:cs="Arial"/>
          <w:sz w:val="22"/>
          <w:szCs w:val="22"/>
        </w:rPr>
      </w:pPr>
      <w:r w:rsidRPr="00065497">
        <w:rPr>
          <w:rFonts w:ascii="Arial" w:hAnsi="Arial" w:cs="Arial"/>
          <w:sz w:val="22"/>
          <w:szCs w:val="22"/>
        </w:rPr>
        <w:t>The amounts of income tax relating to each component of other comprehensive income for the</w:t>
      </w:r>
      <w:r w:rsidR="00D91A9F" w:rsidRPr="00065497">
        <w:rPr>
          <w:rFonts w:ascii="Arial" w:hAnsi="Arial" w:cs="Angsana New"/>
          <w:sz w:val="22"/>
          <w:szCs w:val="22"/>
          <w:cs/>
        </w:rPr>
        <w:t xml:space="preserve"> </w:t>
      </w:r>
      <w:r w:rsidR="00CD1881">
        <w:rPr>
          <w:rFonts w:ascii="Arial" w:hAnsi="Arial" w:cs="Arial"/>
          <w:sz w:val="22"/>
          <w:szCs w:val="22"/>
        </w:rPr>
        <w:t>three</w:t>
      </w:r>
      <w:r w:rsidR="00CD1881">
        <w:rPr>
          <w:rFonts w:ascii="Arial" w:hAnsi="Arial" w:cs="Angsana New"/>
          <w:sz w:val="22"/>
          <w:szCs w:val="22"/>
          <w:cs/>
        </w:rPr>
        <w:t>-</w:t>
      </w:r>
      <w:r w:rsidR="00CD1881">
        <w:rPr>
          <w:rFonts w:ascii="Arial" w:hAnsi="Arial" w:cs="Arial"/>
          <w:sz w:val="22"/>
          <w:szCs w:val="22"/>
        </w:rPr>
        <w:t xml:space="preserve">month and </w:t>
      </w:r>
      <w:r w:rsidR="00B6092D">
        <w:rPr>
          <w:rFonts w:ascii="Arial" w:hAnsi="Arial" w:cs="Arial"/>
          <w:sz w:val="22"/>
          <w:szCs w:val="22"/>
        </w:rPr>
        <w:t>six</w:t>
      </w:r>
      <w:r w:rsidR="00B6092D">
        <w:rPr>
          <w:rFonts w:ascii="Arial" w:hAnsi="Arial" w:cs="Angsana New"/>
          <w:sz w:val="22"/>
          <w:szCs w:val="22"/>
          <w:cs/>
        </w:rPr>
        <w:t>-</w:t>
      </w:r>
      <w:r w:rsidR="00B6092D">
        <w:rPr>
          <w:rFonts w:ascii="Arial" w:hAnsi="Arial" w:cs="Arial"/>
          <w:sz w:val="22"/>
          <w:szCs w:val="22"/>
        </w:rPr>
        <w:t>month</w:t>
      </w:r>
      <w:r w:rsidR="00AB024B" w:rsidRPr="00065497">
        <w:rPr>
          <w:rFonts w:ascii="Arial" w:hAnsi="Arial" w:cs="Angsana New"/>
          <w:sz w:val="22"/>
          <w:szCs w:val="22"/>
          <w:cs/>
        </w:rPr>
        <w:t xml:space="preserve"> </w:t>
      </w:r>
      <w:r w:rsidRPr="00065497">
        <w:rPr>
          <w:rFonts w:ascii="Arial" w:hAnsi="Arial" w:cs="Arial"/>
          <w:sz w:val="22"/>
          <w:szCs w:val="22"/>
        </w:rPr>
        <w:t xml:space="preserve">periods ended </w:t>
      </w:r>
      <w:r w:rsidR="00B6092D">
        <w:rPr>
          <w:rFonts w:ascii="Arial" w:hAnsi="Arial" w:cs="Arial"/>
          <w:sz w:val="22"/>
          <w:szCs w:val="22"/>
        </w:rPr>
        <w:t>30 June</w:t>
      </w:r>
      <w:r w:rsidR="0055433A" w:rsidRPr="00065497">
        <w:rPr>
          <w:rFonts w:ascii="Arial" w:hAnsi="Arial" w:cs="Angsana New"/>
          <w:sz w:val="22"/>
          <w:szCs w:val="22"/>
          <w:cs/>
        </w:rPr>
        <w:t xml:space="preserve"> </w:t>
      </w:r>
      <w:r w:rsidR="00E970CF" w:rsidRPr="00065497">
        <w:rPr>
          <w:rFonts w:ascii="Arial" w:hAnsi="Arial" w:cs="Arial"/>
          <w:sz w:val="22"/>
          <w:szCs w:val="22"/>
        </w:rPr>
        <w:t>202</w:t>
      </w:r>
      <w:r w:rsidR="0055433A" w:rsidRPr="00065497">
        <w:rPr>
          <w:rFonts w:ascii="Arial" w:hAnsi="Arial" w:cs="Arial"/>
          <w:sz w:val="22"/>
          <w:szCs w:val="22"/>
        </w:rPr>
        <w:t>1</w:t>
      </w:r>
      <w:r w:rsidRPr="00065497">
        <w:rPr>
          <w:rFonts w:ascii="Arial" w:hAnsi="Arial" w:cs="Arial"/>
          <w:sz w:val="22"/>
          <w:szCs w:val="22"/>
        </w:rPr>
        <w:t xml:space="preserve"> and </w:t>
      </w:r>
      <w:r w:rsidR="00F541AC" w:rsidRPr="00065497">
        <w:rPr>
          <w:rFonts w:ascii="Arial" w:hAnsi="Arial" w:cs="Arial"/>
          <w:sz w:val="22"/>
          <w:szCs w:val="22"/>
        </w:rPr>
        <w:t>20</w:t>
      </w:r>
      <w:r w:rsidR="0055433A" w:rsidRPr="00065497">
        <w:rPr>
          <w:rFonts w:ascii="Arial" w:hAnsi="Arial" w:cs="Arial"/>
          <w:sz w:val="22"/>
          <w:szCs w:val="22"/>
        </w:rPr>
        <w:t>20</w:t>
      </w:r>
      <w:r w:rsidRPr="00065497">
        <w:rPr>
          <w:rFonts w:ascii="Arial" w:hAnsi="Arial" w:cs="Arial"/>
          <w:sz w:val="22"/>
          <w:szCs w:val="22"/>
        </w:rPr>
        <w:t xml:space="preserve"> are as follows</w:t>
      </w:r>
      <w:r w:rsidRPr="00065497">
        <w:rPr>
          <w:rFonts w:ascii="Arial" w:hAnsi="Arial" w:cs="Angsana New"/>
          <w:sz w:val="22"/>
          <w:szCs w:val="22"/>
          <w:cs/>
        </w:rPr>
        <w:t>:</w:t>
      </w:r>
    </w:p>
    <w:tbl>
      <w:tblPr>
        <w:tblW w:w="8580" w:type="dxa"/>
        <w:tblInd w:w="540" w:type="dxa"/>
        <w:tblLayout w:type="fixed"/>
        <w:tblLook w:val="0000" w:firstRow="0" w:lastRow="0" w:firstColumn="0" w:lastColumn="0" w:noHBand="0" w:noVBand="0"/>
      </w:tblPr>
      <w:tblGrid>
        <w:gridCol w:w="3060"/>
        <w:gridCol w:w="1380"/>
        <w:gridCol w:w="1380"/>
        <w:gridCol w:w="1380"/>
        <w:gridCol w:w="1380"/>
      </w:tblGrid>
      <w:tr w:rsidR="00FE1C68" w:rsidRPr="00906DE4" w14:paraId="3517233C" w14:textId="77777777" w:rsidTr="004F113C">
        <w:tc>
          <w:tcPr>
            <w:tcW w:w="3060" w:type="dxa"/>
          </w:tcPr>
          <w:p w14:paraId="6C0BB65F" w14:textId="77777777" w:rsidR="00FE1C68" w:rsidRPr="00906DE4" w:rsidRDefault="00FE1C68" w:rsidP="00B27DD2">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18604909" w14:textId="77777777" w:rsidR="00FE1C68" w:rsidRPr="00906DE4" w:rsidRDefault="00FE1C68" w:rsidP="00B27DD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DE8EC0" w14:textId="77777777" w:rsidR="00FE1C68" w:rsidRPr="00906DE4" w:rsidRDefault="00FE1C68" w:rsidP="00B27DD2">
            <w:pPr>
              <w:tabs>
                <w:tab w:val="left" w:pos="600"/>
                <w:tab w:val="left" w:pos="900"/>
                <w:tab w:val="right" w:pos="7280"/>
                <w:tab w:val="right" w:pos="8540"/>
              </w:tabs>
              <w:spacing w:line="34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FE1C68" w:rsidRPr="00906DE4" w14:paraId="18EB7DE0" w14:textId="77777777" w:rsidTr="004F113C">
        <w:tc>
          <w:tcPr>
            <w:tcW w:w="3060" w:type="dxa"/>
          </w:tcPr>
          <w:p w14:paraId="53AF7336" w14:textId="77777777" w:rsidR="00FE1C68" w:rsidRPr="00906DE4" w:rsidRDefault="00FE1C68" w:rsidP="00B27DD2">
            <w:pPr>
              <w:spacing w:line="340" w:lineRule="exact"/>
              <w:ind w:right="-18"/>
              <w:jc w:val="thaiDistribute"/>
              <w:rPr>
                <w:rFonts w:ascii="Arial" w:hAnsi="Arial" w:cs="Arial"/>
                <w:sz w:val="18"/>
                <w:szCs w:val="18"/>
              </w:rPr>
            </w:pPr>
          </w:p>
        </w:tc>
        <w:tc>
          <w:tcPr>
            <w:tcW w:w="5520" w:type="dxa"/>
            <w:gridSpan w:val="4"/>
            <w:vAlign w:val="bottom"/>
          </w:tcPr>
          <w:p w14:paraId="0CE3C439" w14:textId="77777777" w:rsidR="00FE1C68" w:rsidRPr="00906DE4"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Consolidated financial statements</w:t>
            </w:r>
          </w:p>
        </w:tc>
      </w:tr>
      <w:tr w:rsidR="00FE1C68" w:rsidRPr="00906DE4" w14:paraId="0071F3ED" w14:textId="77777777" w:rsidTr="004F113C">
        <w:tc>
          <w:tcPr>
            <w:tcW w:w="3060" w:type="dxa"/>
          </w:tcPr>
          <w:p w14:paraId="1D48B293" w14:textId="77777777" w:rsidR="00FE1C68" w:rsidRPr="00906DE4" w:rsidRDefault="00FE1C68" w:rsidP="00B27DD2">
            <w:pPr>
              <w:spacing w:line="340" w:lineRule="exact"/>
              <w:ind w:right="-18"/>
              <w:jc w:val="thaiDistribute"/>
              <w:rPr>
                <w:rFonts w:ascii="Arial" w:hAnsi="Arial" w:cs="Arial"/>
                <w:sz w:val="18"/>
                <w:szCs w:val="18"/>
              </w:rPr>
            </w:pPr>
          </w:p>
        </w:tc>
        <w:tc>
          <w:tcPr>
            <w:tcW w:w="2760" w:type="dxa"/>
            <w:gridSpan w:val="2"/>
            <w:vAlign w:val="bottom"/>
          </w:tcPr>
          <w:p w14:paraId="08F76DB9" w14:textId="77777777" w:rsidR="00FE1C68" w:rsidRPr="00906DE4"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month periods ended 30 June</w:t>
            </w:r>
          </w:p>
        </w:tc>
        <w:tc>
          <w:tcPr>
            <w:tcW w:w="2760" w:type="dxa"/>
            <w:gridSpan w:val="2"/>
            <w:vAlign w:val="bottom"/>
          </w:tcPr>
          <w:p w14:paraId="17390E27" w14:textId="77777777" w:rsidR="00FE1C68" w:rsidRPr="00906DE4"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six</w:t>
            </w:r>
            <w:r w:rsidRPr="00906DE4">
              <w:rPr>
                <w:rFonts w:ascii="Arial" w:hAnsi="Arial" w:cs="Angsana New"/>
                <w:sz w:val="18"/>
                <w:szCs w:val="18"/>
                <w:cs/>
              </w:rPr>
              <w:t>-</w:t>
            </w:r>
            <w:r w:rsidRPr="00906DE4">
              <w:rPr>
                <w:rFonts w:ascii="Arial" w:hAnsi="Arial" w:cs="Arial"/>
                <w:sz w:val="18"/>
                <w:szCs w:val="18"/>
              </w:rPr>
              <w:t xml:space="preserve">month periods </w:t>
            </w:r>
          </w:p>
          <w:p w14:paraId="02E0ADA3" w14:textId="77777777" w:rsidR="00FE1C68" w:rsidRPr="00906DE4"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ended 30 June</w:t>
            </w:r>
          </w:p>
        </w:tc>
      </w:tr>
      <w:tr w:rsidR="00B27DD2" w:rsidRPr="00906DE4" w14:paraId="18468D3F" w14:textId="77777777" w:rsidTr="004F113C">
        <w:tc>
          <w:tcPr>
            <w:tcW w:w="3060" w:type="dxa"/>
          </w:tcPr>
          <w:p w14:paraId="2EA776EF" w14:textId="77777777" w:rsidR="00B27DD2" w:rsidRPr="00906DE4" w:rsidRDefault="00B27DD2" w:rsidP="00B27DD2">
            <w:pPr>
              <w:spacing w:line="340" w:lineRule="exact"/>
              <w:ind w:right="-18"/>
              <w:jc w:val="thaiDistribute"/>
              <w:rPr>
                <w:rFonts w:ascii="Arial" w:hAnsi="Arial" w:cs="Arial"/>
                <w:b/>
                <w:bCs/>
                <w:sz w:val="18"/>
                <w:szCs w:val="18"/>
                <w:u w:val="single"/>
              </w:rPr>
            </w:pPr>
          </w:p>
        </w:tc>
        <w:tc>
          <w:tcPr>
            <w:tcW w:w="1380" w:type="dxa"/>
          </w:tcPr>
          <w:p w14:paraId="698A8343" w14:textId="5A6F7801" w:rsidR="00B27DD2" w:rsidRPr="00906DE4" w:rsidRDefault="00B27DD2" w:rsidP="00B27DD2">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380" w:type="dxa"/>
          </w:tcPr>
          <w:p w14:paraId="01DA833D" w14:textId="74B8C15E" w:rsidR="00B27DD2" w:rsidRPr="00906DE4" w:rsidRDefault="00B27DD2" w:rsidP="00B27DD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c>
          <w:tcPr>
            <w:tcW w:w="1380" w:type="dxa"/>
          </w:tcPr>
          <w:p w14:paraId="36E96785" w14:textId="729A567C" w:rsidR="00B27DD2" w:rsidRPr="00906DE4" w:rsidRDefault="00B27DD2" w:rsidP="00B27DD2">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380" w:type="dxa"/>
          </w:tcPr>
          <w:p w14:paraId="3335212D" w14:textId="3AB842D3" w:rsidR="00B27DD2" w:rsidRPr="00906DE4" w:rsidRDefault="00B27DD2" w:rsidP="00B27DD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r>
      <w:tr w:rsidR="00DA50C1" w:rsidRPr="00906DE4" w14:paraId="1A91554D" w14:textId="77777777" w:rsidTr="004F113C">
        <w:tc>
          <w:tcPr>
            <w:tcW w:w="3060" w:type="dxa"/>
          </w:tcPr>
          <w:p w14:paraId="2F641056" w14:textId="046FE62E" w:rsidR="00DA50C1" w:rsidRPr="00906DE4" w:rsidRDefault="00DA50C1" w:rsidP="00DA50C1">
            <w:pPr>
              <w:tabs>
                <w:tab w:val="left" w:pos="567"/>
                <w:tab w:val="left" w:pos="1134"/>
                <w:tab w:val="left" w:pos="1701"/>
              </w:tabs>
              <w:spacing w:line="340" w:lineRule="exact"/>
              <w:ind w:left="162" w:right="-108" w:hanging="210"/>
              <w:rPr>
                <w:rFonts w:ascii="Arial" w:hAnsi="Arial" w:cs="Arial"/>
                <w:sz w:val="18"/>
                <w:szCs w:val="18"/>
              </w:rPr>
            </w:pPr>
            <w:r w:rsidRPr="00906DE4">
              <w:rPr>
                <w:rFonts w:ascii="Arial" w:hAnsi="Arial" w:cs="Arial"/>
                <w:sz w:val="18"/>
                <w:szCs w:val="18"/>
              </w:rPr>
              <w:t xml:space="preserve">Deferred tax on loss </w:t>
            </w:r>
            <w:r>
              <w:rPr>
                <w:rFonts w:ascii="Arial" w:hAnsi="Arial" w:cs="Angsana New"/>
                <w:sz w:val="18"/>
                <w:szCs w:val="18"/>
                <w:cs/>
              </w:rPr>
              <w:t>(</w:t>
            </w:r>
            <w:r>
              <w:rPr>
                <w:rFonts w:ascii="Arial" w:hAnsi="Arial" w:cs="Arial"/>
                <w:sz w:val="18"/>
                <w:szCs w:val="18"/>
              </w:rPr>
              <w:t>gain</w:t>
            </w:r>
            <w:r>
              <w:rPr>
                <w:rFonts w:ascii="Arial" w:hAnsi="Arial" w:cs="Angsana New"/>
                <w:sz w:val="18"/>
                <w:szCs w:val="18"/>
                <w:cs/>
              </w:rPr>
              <w:t xml:space="preserve">) </w:t>
            </w:r>
            <w:r w:rsidRPr="00906DE4">
              <w:rPr>
                <w:rFonts w:ascii="Arial" w:hAnsi="Arial" w:cs="Arial"/>
                <w:sz w:val="18"/>
                <w:szCs w:val="18"/>
              </w:rPr>
              <w:t>from investments in equity instruments</w:t>
            </w:r>
          </w:p>
        </w:tc>
        <w:tc>
          <w:tcPr>
            <w:tcW w:w="1380" w:type="dxa"/>
            <w:vAlign w:val="bottom"/>
          </w:tcPr>
          <w:p w14:paraId="2CD38A89" w14:textId="57D947D1" w:rsidR="00DA50C1" w:rsidRPr="00906DE4" w:rsidRDefault="00DA50C1" w:rsidP="00DA50C1">
            <w:pPr>
              <w:pBdr>
                <w:bottom w:val="single" w:sz="4" w:space="1" w:color="auto"/>
              </w:pBdr>
              <w:tabs>
                <w:tab w:val="decimal" w:pos="1062"/>
              </w:tabs>
              <w:spacing w:line="340" w:lineRule="exact"/>
              <w:ind w:right="-18"/>
              <w:rPr>
                <w:rFonts w:ascii="Arial" w:hAnsi="Arial" w:cs="Arial"/>
                <w:sz w:val="18"/>
                <w:szCs w:val="18"/>
              </w:rPr>
            </w:pPr>
            <w:r w:rsidRPr="00DA50C1">
              <w:rPr>
                <w:rFonts w:ascii="Arial" w:hAnsi="Arial" w:cs="Arial" w:hint="cs"/>
                <w:sz w:val="18"/>
                <w:szCs w:val="18"/>
              </w:rPr>
              <w:t>30,636</w:t>
            </w:r>
          </w:p>
        </w:tc>
        <w:tc>
          <w:tcPr>
            <w:tcW w:w="1380" w:type="dxa"/>
            <w:vAlign w:val="bottom"/>
          </w:tcPr>
          <w:p w14:paraId="4A7674B3" w14:textId="67A96BB2" w:rsidR="00DA50C1" w:rsidRPr="00906DE4" w:rsidRDefault="00DA50C1" w:rsidP="00DA50C1">
            <w:pPr>
              <w:pBdr>
                <w:bottom w:val="single" w:sz="4" w:space="1" w:color="auto"/>
              </w:pBdr>
              <w:tabs>
                <w:tab w:val="decimal" w:pos="1062"/>
              </w:tabs>
              <w:spacing w:line="340" w:lineRule="exact"/>
              <w:ind w:right="-18"/>
              <w:rPr>
                <w:rFonts w:ascii="Arial" w:hAnsi="Arial" w:cs="Arial"/>
                <w:sz w:val="18"/>
                <w:szCs w:val="18"/>
              </w:rPr>
            </w:pPr>
            <w:r w:rsidRPr="00DA50C1">
              <w:rPr>
                <w:rFonts w:ascii="Arial" w:hAnsi="Arial" w:cs="Angsana New" w:hint="cs"/>
                <w:sz w:val="18"/>
                <w:szCs w:val="18"/>
                <w:cs/>
              </w:rPr>
              <w:t>(</w:t>
            </w:r>
            <w:r w:rsidRPr="00DA50C1">
              <w:rPr>
                <w:rFonts w:ascii="Arial" w:hAnsi="Arial" w:cs="Arial" w:hint="cs"/>
                <w:sz w:val="18"/>
                <w:szCs w:val="18"/>
              </w:rPr>
              <w:t>16,410</w:t>
            </w:r>
            <w:r w:rsidRPr="00DA50C1">
              <w:rPr>
                <w:rFonts w:ascii="Arial" w:hAnsi="Arial" w:cs="Angsana New" w:hint="cs"/>
                <w:sz w:val="18"/>
                <w:szCs w:val="18"/>
                <w:cs/>
              </w:rPr>
              <w:t>)</w:t>
            </w:r>
          </w:p>
        </w:tc>
        <w:tc>
          <w:tcPr>
            <w:tcW w:w="1380" w:type="dxa"/>
            <w:vAlign w:val="bottom"/>
          </w:tcPr>
          <w:p w14:paraId="3D67C314" w14:textId="69958306" w:rsidR="00DA50C1" w:rsidRPr="00906DE4" w:rsidRDefault="00DA50C1" w:rsidP="00DA50C1">
            <w:pPr>
              <w:pBdr>
                <w:bottom w:val="single" w:sz="4" w:space="1" w:color="auto"/>
              </w:pBdr>
              <w:tabs>
                <w:tab w:val="decimal" w:pos="1062"/>
              </w:tabs>
              <w:spacing w:line="340" w:lineRule="exact"/>
              <w:ind w:right="-18"/>
              <w:rPr>
                <w:rFonts w:ascii="Arial" w:hAnsi="Arial" w:cs="Arial"/>
                <w:sz w:val="18"/>
                <w:szCs w:val="18"/>
              </w:rPr>
            </w:pPr>
            <w:r w:rsidRPr="00DA50C1">
              <w:rPr>
                <w:rFonts w:ascii="Arial" w:hAnsi="Arial" w:cs="Arial" w:hint="cs"/>
                <w:sz w:val="18"/>
                <w:szCs w:val="18"/>
              </w:rPr>
              <w:t>41,772</w:t>
            </w:r>
          </w:p>
        </w:tc>
        <w:tc>
          <w:tcPr>
            <w:tcW w:w="1380" w:type="dxa"/>
            <w:vAlign w:val="bottom"/>
          </w:tcPr>
          <w:p w14:paraId="50B3BE1E" w14:textId="60765DEA" w:rsidR="00DA50C1" w:rsidRPr="00906DE4" w:rsidRDefault="00DA50C1" w:rsidP="00DA50C1">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69,2</w:t>
            </w:r>
            <w:r>
              <w:rPr>
                <w:rFonts w:ascii="Arial" w:hAnsi="Arial" w:cs="Arial"/>
                <w:sz w:val="18"/>
                <w:szCs w:val="18"/>
              </w:rPr>
              <w:t>66</w:t>
            </w:r>
          </w:p>
        </w:tc>
      </w:tr>
      <w:tr w:rsidR="00DA50C1" w:rsidRPr="00906DE4" w14:paraId="20F9453E" w14:textId="77777777" w:rsidTr="004F113C">
        <w:tc>
          <w:tcPr>
            <w:tcW w:w="3060" w:type="dxa"/>
            <w:vAlign w:val="bottom"/>
          </w:tcPr>
          <w:p w14:paraId="54821AA0" w14:textId="77777777" w:rsidR="00DA50C1" w:rsidRPr="00906DE4" w:rsidRDefault="00DA50C1" w:rsidP="00DA50C1">
            <w:pPr>
              <w:tabs>
                <w:tab w:val="left" w:pos="567"/>
                <w:tab w:val="left" w:pos="1134"/>
                <w:tab w:val="left" w:pos="1701"/>
              </w:tabs>
              <w:spacing w:line="340" w:lineRule="exact"/>
              <w:ind w:left="162" w:right="-108" w:hanging="210"/>
              <w:rPr>
                <w:rFonts w:ascii="Arial" w:hAnsi="Arial" w:cs="Arial"/>
                <w:b/>
                <w:bCs/>
                <w:color w:val="000000"/>
                <w:sz w:val="18"/>
                <w:szCs w:val="18"/>
              </w:rPr>
            </w:pPr>
            <w:r w:rsidRPr="00906DE4">
              <w:rPr>
                <w:rFonts w:ascii="Arial" w:hAnsi="Arial" w:cs="Arial"/>
                <w:sz w:val="18"/>
                <w:szCs w:val="18"/>
              </w:rPr>
              <w:t>Total</w:t>
            </w:r>
          </w:p>
        </w:tc>
        <w:tc>
          <w:tcPr>
            <w:tcW w:w="1380" w:type="dxa"/>
            <w:vAlign w:val="bottom"/>
          </w:tcPr>
          <w:p w14:paraId="1E445A0C" w14:textId="27D06495" w:rsidR="00DA50C1" w:rsidRPr="00906DE4" w:rsidRDefault="00DA50C1" w:rsidP="00DA50C1">
            <w:pPr>
              <w:pBdr>
                <w:bottom w:val="double" w:sz="4" w:space="1" w:color="auto"/>
              </w:pBdr>
              <w:tabs>
                <w:tab w:val="decimal" w:pos="1062"/>
              </w:tabs>
              <w:spacing w:line="340" w:lineRule="exact"/>
              <w:ind w:right="-18"/>
              <w:rPr>
                <w:rFonts w:ascii="Arial" w:hAnsi="Arial" w:cs="Arial"/>
                <w:sz w:val="18"/>
                <w:szCs w:val="18"/>
              </w:rPr>
            </w:pPr>
            <w:r w:rsidRPr="00DA50C1">
              <w:rPr>
                <w:rFonts w:ascii="Arial" w:hAnsi="Arial" w:cs="Arial" w:hint="cs"/>
                <w:sz w:val="18"/>
                <w:szCs w:val="18"/>
              </w:rPr>
              <w:t>30,636</w:t>
            </w:r>
          </w:p>
        </w:tc>
        <w:tc>
          <w:tcPr>
            <w:tcW w:w="1380" w:type="dxa"/>
            <w:vAlign w:val="bottom"/>
          </w:tcPr>
          <w:p w14:paraId="3F3F43BE" w14:textId="662B6F02" w:rsidR="00DA50C1" w:rsidRPr="00906DE4" w:rsidRDefault="00DA50C1" w:rsidP="00DA50C1">
            <w:pPr>
              <w:pBdr>
                <w:bottom w:val="double" w:sz="4" w:space="1" w:color="auto"/>
              </w:pBdr>
              <w:tabs>
                <w:tab w:val="decimal" w:pos="1062"/>
              </w:tabs>
              <w:spacing w:line="340" w:lineRule="exact"/>
              <w:ind w:right="-18"/>
              <w:rPr>
                <w:rFonts w:ascii="Arial" w:hAnsi="Arial" w:cs="Arial"/>
                <w:sz w:val="18"/>
                <w:szCs w:val="18"/>
              </w:rPr>
            </w:pPr>
            <w:r w:rsidRPr="00DA50C1">
              <w:rPr>
                <w:rFonts w:ascii="Arial" w:hAnsi="Arial" w:cs="Angsana New" w:hint="cs"/>
                <w:sz w:val="18"/>
                <w:szCs w:val="18"/>
                <w:cs/>
              </w:rPr>
              <w:t>(</w:t>
            </w:r>
            <w:r w:rsidRPr="00DA50C1">
              <w:rPr>
                <w:rFonts w:ascii="Arial" w:hAnsi="Arial" w:cs="Arial" w:hint="cs"/>
                <w:sz w:val="18"/>
                <w:szCs w:val="18"/>
              </w:rPr>
              <w:t>16,410</w:t>
            </w:r>
            <w:r w:rsidRPr="00DA50C1">
              <w:rPr>
                <w:rFonts w:ascii="Arial" w:hAnsi="Arial" w:cs="Angsana New" w:hint="cs"/>
                <w:sz w:val="18"/>
                <w:szCs w:val="18"/>
                <w:cs/>
              </w:rPr>
              <w:t>)</w:t>
            </w:r>
          </w:p>
        </w:tc>
        <w:tc>
          <w:tcPr>
            <w:tcW w:w="1380" w:type="dxa"/>
            <w:vAlign w:val="bottom"/>
          </w:tcPr>
          <w:p w14:paraId="7916B181" w14:textId="2B4E8B67" w:rsidR="00DA50C1" w:rsidRPr="00906DE4" w:rsidRDefault="00DA50C1" w:rsidP="00DA50C1">
            <w:pPr>
              <w:pBdr>
                <w:bottom w:val="double" w:sz="4" w:space="1" w:color="auto"/>
              </w:pBdr>
              <w:tabs>
                <w:tab w:val="decimal" w:pos="1062"/>
              </w:tabs>
              <w:spacing w:line="340" w:lineRule="exact"/>
              <w:ind w:right="-18"/>
              <w:rPr>
                <w:rFonts w:ascii="Arial" w:hAnsi="Arial" w:cs="Arial"/>
                <w:sz w:val="18"/>
                <w:szCs w:val="18"/>
              </w:rPr>
            </w:pPr>
            <w:r w:rsidRPr="00DA50C1">
              <w:rPr>
                <w:rFonts w:ascii="Arial" w:hAnsi="Arial" w:cs="Arial" w:hint="cs"/>
                <w:sz w:val="18"/>
                <w:szCs w:val="18"/>
              </w:rPr>
              <w:t>41,772</w:t>
            </w:r>
          </w:p>
        </w:tc>
        <w:tc>
          <w:tcPr>
            <w:tcW w:w="1380" w:type="dxa"/>
            <w:vAlign w:val="bottom"/>
          </w:tcPr>
          <w:p w14:paraId="76A487C3" w14:textId="1FA666EE" w:rsidR="00DA50C1" w:rsidRPr="00906DE4" w:rsidRDefault="00DA50C1" w:rsidP="00DA50C1">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69,</w:t>
            </w:r>
            <w:r>
              <w:rPr>
                <w:rFonts w:ascii="Arial" w:hAnsi="Arial" w:cs="Arial"/>
                <w:sz w:val="18"/>
                <w:szCs w:val="18"/>
              </w:rPr>
              <w:t>266</w:t>
            </w:r>
          </w:p>
        </w:tc>
      </w:tr>
      <w:tr w:rsidR="00B27DD2" w:rsidRPr="00906DE4" w14:paraId="526F0EC9" w14:textId="77777777" w:rsidTr="004F113C">
        <w:tc>
          <w:tcPr>
            <w:tcW w:w="3060" w:type="dxa"/>
          </w:tcPr>
          <w:p w14:paraId="15E229AD" w14:textId="77777777" w:rsidR="00B27DD2" w:rsidRPr="00906DE4" w:rsidRDefault="00B27DD2" w:rsidP="00B27DD2">
            <w:pPr>
              <w:spacing w:line="340" w:lineRule="exact"/>
              <w:ind w:right="-18"/>
              <w:jc w:val="thaiDistribute"/>
              <w:rPr>
                <w:rFonts w:ascii="Arial" w:hAnsi="Arial" w:cs="Arial"/>
                <w:b/>
                <w:bCs/>
                <w:sz w:val="18"/>
                <w:szCs w:val="18"/>
                <w:cs/>
              </w:rPr>
            </w:pPr>
          </w:p>
        </w:tc>
        <w:tc>
          <w:tcPr>
            <w:tcW w:w="2760" w:type="dxa"/>
            <w:gridSpan w:val="2"/>
          </w:tcPr>
          <w:p w14:paraId="206596A2" w14:textId="77777777" w:rsidR="00B27DD2" w:rsidRPr="00906DE4" w:rsidRDefault="00B27DD2" w:rsidP="00B27DD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45094F2" w14:textId="77777777" w:rsidR="00B27DD2" w:rsidRPr="00906DE4" w:rsidRDefault="00B27DD2" w:rsidP="00B27DD2">
            <w:pPr>
              <w:tabs>
                <w:tab w:val="left" w:pos="600"/>
                <w:tab w:val="left" w:pos="900"/>
                <w:tab w:val="right" w:pos="7280"/>
                <w:tab w:val="right" w:pos="8540"/>
              </w:tabs>
              <w:spacing w:line="340" w:lineRule="exact"/>
              <w:ind w:right="-45"/>
              <w:jc w:val="right"/>
              <w:rPr>
                <w:rFonts w:ascii="Arial" w:hAnsi="Arial" w:cs="Arial"/>
                <w:sz w:val="18"/>
                <w:szCs w:val="18"/>
              </w:rPr>
            </w:pPr>
          </w:p>
        </w:tc>
      </w:tr>
      <w:tr w:rsidR="00B27DD2" w:rsidRPr="00906DE4" w14:paraId="49E8E108" w14:textId="77777777" w:rsidTr="004F113C">
        <w:tc>
          <w:tcPr>
            <w:tcW w:w="3060" w:type="dxa"/>
          </w:tcPr>
          <w:p w14:paraId="09970D10" w14:textId="77777777" w:rsidR="00B27DD2" w:rsidRPr="00906DE4" w:rsidRDefault="00B27DD2" w:rsidP="00B27DD2">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02DCE2B4" w14:textId="77777777" w:rsidR="00B27DD2" w:rsidRPr="00906DE4" w:rsidRDefault="00B27DD2" w:rsidP="00B27DD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6EF1B63B" w14:textId="77777777" w:rsidR="00B27DD2" w:rsidRPr="00906DE4" w:rsidRDefault="00B27DD2" w:rsidP="00B27DD2">
            <w:pPr>
              <w:tabs>
                <w:tab w:val="left" w:pos="600"/>
                <w:tab w:val="left" w:pos="900"/>
                <w:tab w:val="right" w:pos="7280"/>
                <w:tab w:val="right" w:pos="8540"/>
              </w:tabs>
              <w:spacing w:line="34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B27DD2" w:rsidRPr="00906DE4" w14:paraId="02B79E5A" w14:textId="77777777" w:rsidTr="004F113C">
        <w:tc>
          <w:tcPr>
            <w:tcW w:w="3060" w:type="dxa"/>
          </w:tcPr>
          <w:p w14:paraId="060DDA88" w14:textId="77777777" w:rsidR="00B27DD2" w:rsidRPr="00906DE4" w:rsidRDefault="00B27DD2" w:rsidP="00B27DD2">
            <w:pPr>
              <w:spacing w:line="340" w:lineRule="exact"/>
              <w:ind w:right="-18"/>
              <w:jc w:val="thaiDistribute"/>
              <w:rPr>
                <w:rFonts w:ascii="Arial" w:hAnsi="Arial" w:cs="Arial"/>
                <w:sz w:val="18"/>
                <w:szCs w:val="18"/>
              </w:rPr>
            </w:pPr>
          </w:p>
        </w:tc>
        <w:tc>
          <w:tcPr>
            <w:tcW w:w="5520" w:type="dxa"/>
            <w:gridSpan w:val="4"/>
            <w:vAlign w:val="bottom"/>
          </w:tcPr>
          <w:p w14:paraId="5C855917" w14:textId="77777777" w:rsidR="00B27DD2" w:rsidRPr="00906DE4" w:rsidRDefault="00B27DD2"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B27DD2" w:rsidRPr="00906DE4" w14:paraId="7CFBF647" w14:textId="77777777" w:rsidTr="004F113C">
        <w:tc>
          <w:tcPr>
            <w:tcW w:w="3060" w:type="dxa"/>
          </w:tcPr>
          <w:p w14:paraId="594291C0" w14:textId="77777777" w:rsidR="00B27DD2" w:rsidRPr="00906DE4" w:rsidRDefault="00B27DD2" w:rsidP="00B27DD2">
            <w:pPr>
              <w:spacing w:line="340" w:lineRule="exact"/>
              <w:ind w:right="-18"/>
              <w:jc w:val="thaiDistribute"/>
              <w:rPr>
                <w:rFonts w:ascii="Arial" w:hAnsi="Arial" w:cs="Arial"/>
                <w:sz w:val="18"/>
                <w:szCs w:val="18"/>
              </w:rPr>
            </w:pPr>
          </w:p>
        </w:tc>
        <w:tc>
          <w:tcPr>
            <w:tcW w:w="2760" w:type="dxa"/>
            <w:gridSpan w:val="2"/>
            <w:vAlign w:val="bottom"/>
          </w:tcPr>
          <w:p w14:paraId="69DE4F49" w14:textId="77777777" w:rsidR="00B27DD2" w:rsidRPr="00906DE4" w:rsidRDefault="00B27DD2"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month periods ended 30 June</w:t>
            </w:r>
          </w:p>
        </w:tc>
        <w:tc>
          <w:tcPr>
            <w:tcW w:w="2760" w:type="dxa"/>
            <w:gridSpan w:val="2"/>
            <w:vAlign w:val="bottom"/>
          </w:tcPr>
          <w:p w14:paraId="1094A0E1" w14:textId="77777777" w:rsidR="00B27DD2" w:rsidRPr="00906DE4" w:rsidRDefault="00B27DD2"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six</w:t>
            </w:r>
            <w:r w:rsidRPr="00906DE4">
              <w:rPr>
                <w:rFonts w:ascii="Arial" w:hAnsi="Arial" w:cs="Angsana New"/>
                <w:sz w:val="18"/>
                <w:szCs w:val="18"/>
                <w:cs/>
              </w:rPr>
              <w:t>-</w:t>
            </w:r>
            <w:r w:rsidRPr="00906DE4">
              <w:rPr>
                <w:rFonts w:ascii="Arial" w:hAnsi="Arial" w:cs="Arial"/>
                <w:sz w:val="18"/>
                <w:szCs w:val="18"/>
              </w:rPr>
              <w:t xml:space="preserve">month periods </w:t>
            </w:r>
          </w:p>
          <w:p w14:paraId="30EC86CB" w14:textId="77777777" w:rsidR="00B27DD2" w:rsidRPr="00906DE4" w:rsidRDefault="00B27DD2"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ended 30 June</w:t>
            </w:r>
          </w:p>
        </w:tc>
      </w:tr>
      <w:tr w:rsidR="00B27DD2" w:rsidRPr="00906DE4" w14:paraId="07726632" w14:textId="77777777" w:rsidTr="004F113C">
        <w:tc>
          <w:tcPr>
            <w:tcW w:w="3060" w:type="dxa"/>
          </w:tcPr>
          <w:p w14:paraId="69240E82" w14:textId="77777777" w:rsidR="00B27DD2" w:rsidRPr="00906DE4" w:rsidRDefault="00B27DD2" w:rsidP="00B27DD2">
            <w:pPr>
              <w:spacing w:line="340" w:lineRule="exact"/>
              <w:ind w:right="-18"/>
              <w:jc w:val="thaiDistribute"/>
              <w:rPr>
                <w:rFonts w:ascii="Arial" w:hAnsi="Arial" w:cs="Arial"/>
                <w:b/>
                <w:bCs/>
                <w:sz w:val="18"/>
                <w:szCs w:val="18"/>
                <w:u w:val="single"/>
              </w:rPr>
            </w:pPr>
          </w:p>
        </w:tc>
        <w:tc>
          <w:tcPr>
            <w:tcW w:w="1380" w:type="dxa"/>
          </w:tcPr>
          <w:p w14:paraId="274D6FDD" w14:textId="5681AFFC" w:rsidR="00B27DD2" w:rsidRPr="00906DE4" w:rsidRDefault="00B27DD2" w:rsidP="00B27DD2">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380" w:type="dxa"/>
          </w:tcPr>
          <w:p w14:paraId="60C93492" w14:textId="3C5EC5CA" w:rsidR="00B27DD2" w:rsidRPr="00906DE4" w:rsidRDefault="00B27DD2" w:rsidP="00B27DD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c>
          <w:tcPr>
            <w:tcW w:w="1380" w:type="dxa"/>
          </w:tcPr>
          <w:p w14:paraId="21F2A33A" w14:textId="3A24C184" w:rsidR="00B27DD2" w:rsidRPr="00906DE4" w:rsidRDefault="00B27DD2" w:rsidP="00B27DD2">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w:t>
            </w:r>
            <w:r>
              <w:rPr>
                <w:rFonts w:ascii="Arial" w:hAnsi="Arial" w:cs="Arial"/>
                <w:sz w:val="18"/>
                <w:szCs w:val="18"/>
                <w:u w:val="single"/>
              </w:rPr>
              <w:t>1</w:t>
            </w:r>
          </w:p>
        </w:tc>
        <w:tc>
          <w:tcPr>
            <w:tcW w:w="1380" w:type="dxa"/>
          </w:tcPr>
          <w:p w14:paraId="746CA7E8" w14:textId="161085C0" w:rsidR="00B27DD2" w:rsidRPr="00906DE4" w:rsidRDefault="00B27DD2" w:rsidP="00B27DD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w:t>
            </w:r>
            <w:r>
              <w:rPr>
                <w:rFonts w:ascii="Arial" w:hAnsi="Arial" w:cs="Arial"/>
                <w:sz w:val="18"/>
                <w:szCs w:val="18"/>
                <w:u w:val="single"/>
              </w:rPr>
              <w:t>20</w:t>
            </w:r>
          </w:p>
        </w:tc>
      </w:tr>
      <w:tr w:rsidR="00B27DD2" w:rsidRPr="00906DE4" w14:paraId="76632EB7" w14:textId="77777777" w:rsidTr="004F113C">
        <w:tc>
          <w:tcPr>
            <w:tcW w:w="3060" w:type="dxa"/>
          </w:tcPr>
          <w:p w14:paraId="04B8C0EC" w14:textId="28C46CE2" w:rsidR="00B27DD2" w:rsidRPr="00906DE4" w:rsidRDefault="00B27DD2" w:rsidP="00B27DD2">
            <w:pPr>
              <w:tabs>
                <w:tab w:val="left" w:pos="567"/>
                <w:tab w:val="left" w:pos="1134"/>
                <w:tab w:val="left" w:pos="1701"/>
              </w:tabs>
              <w:spacing w:line="340" w:lineRule="exact"/>
              <w:ind w:left="162" w:right="-108" w:hanging="210"/>
              <w:rPr>
                <w:rFonts w:ascii="Arial" w:hAnsi="Arial" w:cs="Arial"/>
                <w:sz w:val="18"/>
                <w:szCs w:val="18"/>
              </w:rPr>
            </w:pPr>
            <w:r w:rsidRPr="00906DE4">
              <w:rPr>
                <w:rFonts w:ascii="Arial" w:hAnsi="Arial" w:cs="Arial"/>
                <w:sz w:val="18"/>
                <w:szCs w:val="18"/>
              </w:rPr>
              <w:t xml:space="preserve">Deferred tax on loss </w:t>
            </w:r>
            <w:r>
              <w:rPr>
                <w:rFonts w:ascii="Arial" w:hAnsi="Arial" w:cs="Angsana New"/>
                <w:sz w:val="18"/>
                <w:szCs w:val="18"/>
                <w:cs/>
              </w:rPr>
              <w:t>(</w:t>
            </w:r>
            <w:r>
              <w:rPr>
                <w:rFonts w:ascii="Arial" w:hAnsi="Arial" w:cs="Arial"/>
                <w:sz w:val="18"/>
                <w:szCs w:val="18"/>
              </w:rPr>
              <w:t>gain</w:t>
            </w:r>
            <w:r>
              <w:rPr>
                <w:rFonts w:ascii="Arial" w:hAnsi="Arial" w:cs="Angsana New"/>
                <w:sz w:val="18"/>
                <w:szCs w:val="18"/>
                <w:cs/>
              </w:rPr>
              <w:t xml:space="preserve">) </w:t>
            </w:r>
            <w:r w:rsidRPr="00906DE4">
              <w:rPr>
                <w:rFonts w:ascii="Arial" w:hAnsi="Arial" w:cs="Arial"/>
                <w:sz w:val="18"/>
                <w:szCs w:val="18"/>
              </w:rPr>
              <w:t>from investments in equity instruments</w:t>
            </w:r>
          </w:p>
        </w:tc>
        <w:tc>
          <w:tcPr>
            <w:tcW w:w="1380" w:type="dxa"/>
            <w:vAlign w:val="bottom"/>
          </w:tcPr>
          <w:p w14:paraId="3ECDE302" w14:textId="5BBC4AEA" w:rsidR="00B27DD2" w:rsidRPr="00906DE4" w:rsidRDefault="003A6FC3" w:rsidP="00B27DD2">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7,576</w:t>
            </w:r>
          </w:p>
        </w:tc>
        <w:tc>
          <w:tcPr>
            <w:tcW w:w="1380" w:type="dxa"/>
            <w:vAlign w:val="bottom"/>
          </w:tcPr>
          <w:p w14:paraId="7B8A8792" w14:textId="5A003A81" w:rsidR="00B27DD2" w:rsidRPr="00906DE4" w:rsidRDefault="00B27DD2" w:rsidP="00B27DD2">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ngsana New"/>
                <w:sz w:val="18"/>
                <w:szCs w:val="18"/>
                <w:cs/>
              </w:rPr>
              <w:t>(</w:t>
            </w:r>
            <w:r>
              <w:rPr>
                <w:rFonts w:ascii="Arial" w:hAnsi="Arial" w:cs="Arial"/>
                <w:sz w:val="18"/>
                <w:szCs w:val="18"/>
              </w:rPr>
              <w:t>3,041</w:t>
            </w:r>
            <w:r w:rsidRPr="00906DE4">
              <w:rPr>
                <w:rFonts w:ascii="Arial" w:hAnsi="Arial" w:cs="Angsana New"/>
                <w:sz w:val="18"/>
                <w:szCs w:val="18"/>
                <w:cs/>
              </w:rPr>
              <w:t>)</w:t>
            </w:r>
          </w:p>
        </w:tc>
        <w:tc>
          <w:tcPr>
            <w:tcW w:w="1380" w:type="dxa"/>
            <w:vAlign w:val="bottom"/>
          </w:tcPr>
          <w:p w14:paraId="0C7FEB45" w14:textId="58D00871" w:rsidR="00B27DD2" w:rsidRPr="00906DE4" w:rsidRDefault="003A6FC3" w:rsidP="00B27DD2">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34,804</w:t>
            </w:r>
          </w:p>
        </w:tc>
        <w:tc>
          <w:tcPr>
            <w:tcW w:w="1380" w:type="dxa"/>
            <w:vAlign w:val="bottom"/>
          </w:tcPr>
          <w:p w14:paraId="22717A07" w14:textId="6C7CDC04" w:rsidR="00B27DD2" w:rsidRPr="00906DE4" w:rsidRDefault="00B27DD2" w:rsidP="00B27DD2">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45,</w:t>
            </w:r>
            <w:r>
              <w:rPr>
                <w:rFonts w:ascii="Arial" w:hAnsi="Arial" w:cs="Arial"/>
                <w:sz w:val="18"/>
                <w:szCs w:val="18"/>
              </w:rPr>
              <w:t>697</w:t>
            </w:r>
          </w:p>
        </w:tc>
      </w:tr>
      <w:tr w:rsidR="00B27DD2" w:rsidRPr="00906DE4" w14:paraId="3D692D43" w14:textId="77777777" w:rsidTr="004F113C">
        <w:tc>
          <w:tcPr>
            <w:tcW w:w="3060" w:type="dxa"/>
            <w:vAlign w:val="bottom"/>
          </w:tcPr>
          <w:p w14:paraId="560409F5" w14:textId="77777777" w:rsidR="00B27DD2" w:rsidRPr="00906DE4" w:rsidRDefault="00B27DD2" w:rsidP="00B27DD2">
            <w:pPr>
              <w:tabs>
                <w:tab w:val="left" w:pos="567"/>
                <w:tab w:val="left" w:pos="1134"/>
                <w:tab w:val="left" w:pos="1701"/>
              </w:tabs>
              <w:spacing w:line="340" w:lineRule="exact"/>
              <w:ind w:left="162" w:right="-108" w:hanging="210"/>
              <w:rPr>
                <w:rFonts w:ascii="Arial" w:hAnsi="Arial" w:cs="Arial"/>
                <w:b/>
                <w:bCs/>
                <w:color w:val="000000"/>
                <w:sz w:val="18"/>
                <w:szCs w:val="18"/>
              </w:rPr>
            </w:pPr>
            <w:r w:rsidRPr="00906DE4">
              <w:rPr>
                <w:rFonts w:ascii="Arial" w:hAnsi="Arial" w:cs="Arial"/>
                <w:sz w:val="18"/>
                <w:szCs w:val="18"/>
              </w:rPr>
              <w:t>Total</w:t>
            </w:r>
          </w:p>
        </w:tc>
        <w:tc>
          <w:tcPr>
            <w:tcW w:w="1380" w:type="dxa"/>
            <w:vAlign w:val="bottom"/>
          </w:tcPr>
          <w:p w14:paraId="73FECFFF" w14:textId="6E3F95CF" w:rsidR="00B27DD2" w:rsidRPr="00906DE4" w:rsidRDefault="003A6FC3" w:rsidP="00B27DD2">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7,576</w:t>
            </w:r>
          </w:p>
        </w:tc>
        <w:tc>
          <w:tcPr>
            <w:tcW w:w="1380" w:type="dxa"/>
            <w:vAlign w:val="bottom"/>
          </w:tcPr>
          <w:p w14:paraId="117E5B3B" w14:textId="5C3836AF" w:rsidR="00B27DD2" w:rsidRPr="00906DE4" w:rsidRDefault="00B27DD2" w:rsidP="00B27DD2">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ngsana New"/>
                <w:sz w:val="18"/>
                <w:szCs w:val="18"/>
                <w:cs/>
              </w:rPr>
              <w:t>(</w:t>
            </w:r>
            <w:r>
              <w:rPr>
                <w:rFonts w:ascii="Arial" w:hAnsi="Arial" w:cs="Arial"/>
                <w:sz w:val="18"/>
                <w:szCs w:val="18"/>
              </w:rPr>
              <w:t>3,041</w:t>
            </w:r>
            <w:r w:rsidRPr="00906DE4">
              <w:rPr>
                <w:rFonts w:ascii="Arial" w:hAnsi="Arial" w:cs="Angsana New"/>
                <w:sz w:val="18"/>
                <w:szCs w:val="18"/>
                <w:cs/>
              </w:rPr>
              <w:t>)</w:t>
            </w:r>
          </w:p>
        </w:tc>
        <w:tc>
          <w:tcPr>
            <w:tcW w:w="1380" w:type="dxa"/>
            <w:vAlign w:val="bottom"/>
          </w:tcPr>
          <w:p w14:paraId="377EA7FF" w14:textId="01D9C438" w:rsidR="00B27DD2" w:rsidRPr="00906DE4" w:rsidRDefault="003A6FC3" w:rsidP="00B27DD2">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34,804</w:t>
            </w:r>
          </w:p>
        </w:tc>
        <w:tc>
          <w:tcPr>
            <w:tcW w:w="1380" w:type="dxa"/>
            <w:vAlign w:val="bottom"/>
          </w:tcPr>
          <w:p w14:paraId="10FFB902" w14:textId="74C869C6" w:rsidR="00B27DD2" w:rsidRPr="00906DE4" w:rsidRDefault="00B27DD2" w:rsidP="00B27DD2">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45,</w:t>
            </w:r>
            <w:r>
              <w:rPr>
                <w:rFonts w:ascii="Arial" w:hAnsi="Arial" w:cs="Arial"/>
                <w:sz w:val="18"/>
                <w:szCs w:val="18"/>
              </w:rPr>
              <w:t>697</w:t>
            </w:r>
          </w:p>
        </w:tc>
      </w:tr>
    </w:tbl>
    <w:p w14:paraId="194806A5" w14:textId="1C76700E" w:rsidR="00A973FC" w:rsidRPr="00065497" w:rsidRDefault="00A973FC" w:rsidP="004F113C">
      <w:pPr>
        <w:spacing w:before="240" w:after="120" w:line="380" w:lineRule="exact"/>
        <w:ind w:left="547"/>
        <w:jc w:val="both"/>
        <w:rPr>
          <w:rFonts w:ascii="Arial" w:hAnsi="Arial" w:cs="Arial"/>
          <w:sz w:val="22"/>
          <w:szCs w:val="22"/>
        </w:rPr>
      </w:pPr>
      <w:r w:rsidRPr="00065497">
        <w:rPr>
          <w:rFonts w:ascii="Arial" w:hAnsi="Arial" w:cs="Arial"/>
          <w:sz w:val="22"/>
          <w:szCs w:val="22"/>
        </w:rPr>
        <w:t>Overseas subsidiaries calculate corporate income tax in accordance with tax rates mandated under the tax law of those countries</w:t>
      </w:r>
      <w:r w:rsidRPr="00065497">
        <w:rPr>
          <w:rFonts w:ascii="Arial" w:hAnsi="Arial" w:cs="Angsana New"/>
          <w:sz w:val="22"/>
          <w:szCs w:val="22"/>
          <w:cs/>
        </w:rPr>
        <w:t>.</w:t>
      </w:r>
    </w:p>
    <w:p w14:paraId="43130DEC" w14:textId="77777777" w:rsidR="00DA50C1" w:rsidRDefault="00DA50C1">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0617A6F6" w14:textId="7539BCF6" w:rsidR="00A973FC" w:rsidRPr="00065497" w:rsidRDefault="00A748FD" w:rsidP="00B27DD2">
      <w:pPr>
        <w:tabs>
          <w:tab w:val="left" w:pos="600"/>
          <w:tab w:val="left" w:pos="2160"/>
        </w:tabs>
        <w:spacing w:before="120" w:after="120" w:line="380" w:lineRule="exact"/>
        <w:ind w:left="547" w:hanging="547"/>
        <w:jc w:val="thaiDistribute"/>
        <w:rPr>
          <w:rFonts w:ascii="Arial" w:hAnsi="Arial" w:cs="Arial"/>
          <w:b/>
          <w:bCs/>
          <w:sz w:val="22"/>
          <w:szCs w:val="22"/>
        </w:rPr>
      </w:pPr>
      <w:r w:rsidRPr="00065497">
        <w:rPr>
          <w:rFonts w:ascii="Arial" w:hAnsi="Arial" w:cs="Arial"/>
          <w:b/>
          <w:bCs/>
          <w:sz w:val="22"/>
          <w:szCs w:val="22"/>
        </w:rPr>
        <w:t>2</w:t>
      </w:r>
      <w:r w:rsidR="002823D0" w:rsidRPr="00065497">
        <w:rPr>
          <w:rFonts w:ascii="Arial" w:hAnsi="Arial" w:cs="Arial"/>
          <w:b/>
          <w:bCs/>
          <w:sz w:val="22"/>
          <w:szCs w:val="22"/>
        </w:rPr>
        <w:t>0</w:t>
      </w:r>
      <w:r w:rsidR="00A973FC" w:rsidRPr="00065497">
        <w:rPr>
          <w:rFonts w:ascii="Arial" w:hAnsi="Arial" w:cs="Angsana New"/>
          <w:b/>
          <w:bCs/>
          <w:sz w:val="22"/>
          <w:szCs w:val="22"/>
          <w:cs/>
        </w:rPr>
        <w:t>.</w:t>
      </w:r>
      <w:r w:rsidR="00A973FC" w:rsidRPr="00065497">
        <w:rPr>
          <w:rFonts w:ascii="Arial" w:hAnsi="Arial" w:cs="Arial"/>
          <w:b/>
          <w:bCs/>
          <w:sz w:val="22"/>
          <w:szCs w:val="22"/>
        </w:rPr>
        <w:tab/>
        <w:t>Earnings per share</w:t>
      </w:r>
    </w:p>
    <w:p w14:paraId="546CD8D9" w14:textId="5DADB6CA" w:rsidR="00A973FC" w:rsidRPr="00065497" w:rsidRDefault="00A973FC" w:rsidP="00B27DD2">
      <w:pPr>
        <w:tabs>
          <w:tab w:val="left" w:pos="600"/>
          <w:tab w:val="left" w:pos="2160"/>
        </w:tabs>
        <w:spacing w:before="120" w:after="120" w:line="380" w:lineRule="exact"/>
        <w:ind w:left="547" w:hanging="547"/>
        <w:jc w:val="thaiDistribute"/>
        <w:rPr>
          <w:rFonts w:ascii="Arial" w:hAnsi="Arial" w:cs="Arial"/>
          <w:sz w:val="22"/>
          <w:szCs w:val="22"/>
        </w:rPr>
      </w:pPr>
      <w:r w:rsidRPr="00065497">
        <w:rPr>
          <w:rFonts w:ascii="Arial" w:hAnsi="Arial" w:cs="Arial"/>
          <w:b/>
          <w:bCs/>
          <w:sz w:val="22"/>
          <w:szCs w:val="22"/>
        </w:rPr>
        <w:tab/>
      </w:r>
      <w:r w:rsidRPr="00065497">
        <w:rPr>
          <w:rFonts w:ascii="Arial" w:hAnsi="Arial" w:cs="Arial"/>
          <w:sz w:val="22"/>
          <w:szCs w:val="22"/>
        </w:rPr>
        <w:t xml:space="preserve">Basic earnings per share is calculated by dividing profit for the period attributable to equity holders of the Company </w:t>
      </w:r>
      <w:r w:rsidRPr="00065497">
        <w:rPr>
          <w:rFonts w:ascii="Arial" w:hAnsi="Arial" w:cs="Angsana New"/>
          <w:sz w:val="22"/>
          <w:szCs w:val="22"/>
          <w:cs/>
        </w:rPr>
        <w:t>(</w:t>
      </w:r>
      <w:r w:rsidRPr="00065497">
        <w:rPr>
          <w:rFonts w:ascii="Arial" w:hAnsi="Arial" w:cs="Arial"/>
          <w:sz w:val="22"/>
          <w:szCs w:val="22"/>
        </w:rPr>
        <w:t>excluding other comprehensive income</w:t>
      </w:r>
      <w:r w:rsidRPr="00065497">
        <w:rPr>
          <w:rFonts w:ascii="Arial" w:hAnsi="Arial" w:cs="Angsana New"/>
          <w:sz w:val="22"/>
          <w:szCs w:val="22"/>
          <w:cs/>
        </w:rPr>
        <w:t>)</w:t>
      </w:r>
      <w:r w:rsidRPr="00065497">
        <w:rPr>
          <w:rFonts w:ascii="Arial" w:hAnsi="Arial" w:cs="Arial"/>
          <w:sz w:val="22"/>
          <w:szCs w:val="22"/>
        </w:rPr>
        <w:t xml:space="preserve"> by the weighted average number of ordinary shares held by outside shareholders in issue during the period</w:t>
      </w:r>
      <w:r w:rsidRPr="00065497">
        <w:rPr>
          <w:rFonts w:ascii="Arial" w:hAnsi="Arial" w:cs="Angsana New"/>
          <w:sz w:val="22"/>
          <w:szCs w:val="22"/>
          <w:cs/>
        </w:rPr>
        <w:t>.</w:t>
      </w:r>
    </w:p>
    <w:tbl>
      <w:tblPr>
        <w:tblW w:w="8910" w:type="dxa"/>
        <w:tblInd w:w="360" w:type="dxa"/>
        <w:tblLayout w:type="fixed"/>
        <w:tblLook w:val="0000" w:firstRow="0" w:lastRow="0" w:firstColumn="0" w:lastColumn="0" w:noHBand="0" w:noVBand="0"/>
      </w:tblPr>
      <w:tblGrid>
        <w:gridCol w:w="3330"/>
        <w:gridCol w:w="1327"/>
        <w:gridCol w:w="1328"/>
        <w:gridCol w:w="1485"/>
        <w:gridCol w:w="1440"/>
      </w:tblGrid>
      <w:tr w:rsidR="00B27DD2" w:rsidRPr="00906DE4" w14:paraId="33C4A264" w14:textId="77777777" w:rsidTr="002B75A6">
        <w:trPr>
          <w:trHeight w:val="225"/>
        </w:trPr>
        <w:tc>
          <w:tcPr>
            <w:tcW w:w="3330" w:type="dxa"/>
            <w:vAlign w:val="bottom"/>
          </w:tcPr>
          <w:p w14:paraId="168DBBDF" w14:textId="77777777" w:rsidR="00B27DD2" w:rsidRPr="00906DE4" w:rsidRDefault="00B27DD2" w:rsidP="00B27DD2">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14:paraId="566D222B" w14:textId="77777777" w:rsidR="00B27DD2" w:rsidRPr="00906DE4" w:rsidRDefault="00B27DD2" w:rsidP="00B27DD2">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cs/>
              </w:rPr>
            </w:pPr>
            <w:r w:rsidRPr="00906DE4">
              <w:rPr>
                <w:rFonts w:ascii="Arial" w:hAnsi="Arial" w:cs="Arial"/>
                <w:color w:val="000000" w:themeColor="text1"/>
                <w:sz w:val="18"/>
                <w:szCs w:val="18"/>
              </w:rPr>
              <w:t>Consolidated financial statements</w:t>
            </w:r>
          </w:p>
        </w:tc>
      </w:tr>
      <w:tr w:rsidR="00B27DD2" w:rsidRPr="00906DE4" w14:paraId="48724A83" w14:textId="77777777" w:rsidTr="002B75A6">
        <w:tc>
          <w:tcPr>
            <w:tcW w:w="3330" w:type="dxa"/>
            <w:vAlign w:val="bottom"/>
          </w:tcPr>
          <w:p w14:paraId="199696D8" w14:textId="77777777" w:rsidR="00B27DD2" w:rsidRPr="00906DE4" w:rsidRDefault="00B27DD2" w:rsidP="00B27DD2">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41259F01" w14:textId="77777777" w:rsidR="00B27DD2" w:rsidRPr="00906DE4"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906DE4">
              <w:rPr>
                <w:rFonts w:ascii="Arial" w:hAnsi="Arial" w:cs="Arial"/>
                <w:color w:val="000000" w:themeColor="text1"/>
                <w:sz w:val="18"/>
                <w:szCs w:val="18"/>
              </w:rPr>
              <w:t>For the three</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 xml:space="preserve">month periods </w:t>
            </w:r>
          </w:p>
          <w:p w14:paraId="5B51CE97" w14:textId="77777777" w:rsidR="00B27DD2" w:rsidRPr="00906DE4"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June </w:t>
            </w:r>
          </w:p>
        </w:tc>
        <w:tc>
          <w:tcPr>
            <w:tcW w:w="2925" w:type="dxa"/>
            <w:gridSpan w:val="2"/>
            <w:vAlign w:val="bottom"/>
          </w:tcPr>
          <w:p w14:paraId="6C6F5FE7" w14:textId="77777777" w:rsidR="00B27DD2" w:rsidRPr="00906DE4"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906DE4">
              <w:rPr>
                <w:rFonts w:ascii="Arial" w:hAnsi="Arial" w:cs="Arial"/>
                <w:color w:val="000000" w:themeColor="text1"/>
                <w:sz w:val="18"/>
                <w:szCs w:val="18"/>
              </w:rPr>
              <w:t>For the six</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 xml:space="preserve">month periods </w:t>
            </w:r>
          </w:p>
          <w:p w14:paraId="07BF1416" w14:textId="77777777" w:rsidR="00B27DD2" w:rsidRPr="00906DE4"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ended 30 June</w:t>
            </w:r>
          </w:p>
        </w:tc>
      </w:tr>
      <w:tr w:rsidR="00CA078E" w:rsidRPr="00906DE4" w14:paraId="74C68D5A" w14:textId="77777777" w:rsidTr="002B75A6">
        <w:trPr>
          <w:cantSplit/>
          <w:trHeight w:val="342"/>
        </w:trPr>
        <w:tc>
          <w:tcPr>
            <w:tcW w:w="3330" w:type="dxa"/>
          </w:tcPr>
          <w:p w14:paraId="63A1581B" w14:textId="77777777" w:rsidR="00CA078E" w:rsidRPr="00906DE4" w:rsidRDefault="00CA078E" w:rsidP="00CA078E">
            <w:pPr>
              <w:tabs>
                <w:tab w:val="left" w:pos="2880"/>
                <w:tab w:val="right" w:pos="5040"/>
                <w:tab w:val="right" w:pos="6390"/>
                <w:tab w:val="right" w:pos="8190"/>
              </w:tabs>
              <w:spacing w:line="380" w:lineRule="exact"/>
              <w:ind w:left="405" w:right="-108"/>
              <w:jc w:val="both"/>
              <w:rPr>
                <w:rFonts w:ascii="Arial" w:hAnsi="Arial" w:cs="Arial"/>
                <w:b/>
                <w:bCs/>
                <w:color w:val="000000" w:themeColor="text1"/>
                <w:spacing w:val="-5"/>
                <w:sz w:val="18"/>
                <w:szCs w:val="18"/>
                <w:cs/>
              </w:rPr>
            </w:pPr>
          </w:p>
        </w:tc>
        <w:tc>
          <w:tcPr>
            <w:tcW w:w="1327" w:type="dxa"/>
          </w:tcPr>
          <w:p w14:paraId="3FBDFFD1" w14:textId="6829F824" w:rsidR="00CA078E" w:rsidRPr="00CA078E" w:rsidRDefault="00CA078E" w:rsidP="00CA078E">
            <w:pPr>
              <w:spacing w:line="380" w:lineRule="exact"/>
              <w:jc w:val="center"/>
              <w:rPr>
                <w:rFonts w:ascii="Arial" w:hAnsi="Arial" w:cstheme="minorBidi"/>
                <w:color w:val="000000" w:themeColor="text1"/>
                <w:sz w:val="18"/>
                <w:szCs w:val="18"/>
                <w:u w:val="single"/>
              </w:rPr>
            </w:pPr>
            <w:r w:rsidRPr="00906DE4">
              <w:rPr>
                <w:rFonts w:ascii="Arial" w:hAnsi="Arial" w:cs="Arial"/>
                <w:color w:val="000000" w:themeColor="text1"/>
                <w:sz w:val="18"/>
                <w:szCs w:val="18"/>
                <w:u w:val="single"/>
              </w:rPr>
              <w:t>202</w:t>
            </w:r>
            <w:r>
              <w:rPr>
                <w:rFonts w:ascii="Arial" w:hAnsi="Arial" w:cstheme="minorBidi"/>
                <w:color w:val="000000" w:themeColor="text1"/>
                <w:sz w:val="18"/>
                <w:szCs w:val="18"/>
                <w:u w:val="single"/>
              </w:rPr>
              <w:t>1</w:t>
            </w:r>
          </w:p>
        </w:tc>
        <w:tc>
          <w:tcPr>
            <w:tcW w:w="1328" w:type="dxa"/>
          </w:tcPr>
          <w:p w14:paraId="770BC000" w14:textId="2673B897" w:rsidR="00CA078E" w:rsidRPr="00906DE4" w:rsidRDefault="00CA078E" w:rsidP="00CA078E">
            <w:pPr>
              <w:spacing w:line="38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c>
          <w:tcPr>
            <w:tcW w:w="1485" w:type="dxa"/>
          </w:tcPr>
          <w:p w14:paraId="18D1C05B" w14:textId="61D88358" w:rsidR="00CA078E" w:rsidRPr="00906DE4" w:rsidRDefault="00CA078E" w:rsidP="00CA078E">
            <w:pPr>
              <w:spacing w:line="38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w:t>
            </w:r>
            <w:r>
              <w:rPr>
                <w:rFonts w:ascii="Arial" w:hAnsi="Arial" w:cstheme="minorBidi"/>
                <w:color w:val="000000" w:themeColor="text1"/>
                <w:sz w:val="18"/>
                <w:szCs w:val="18"/>
                <w:u w:val="single"/>
              </w:rPr>
              <w:t>1</w:t>
            </w:r>
          </w:p>
        </w:tc>
        <w:tc>
          <w:tcPr>
            <w:tcW w:w="1440" w:type="dxa"/>
          </w:tcPr>
          <w:p w14:paraId="41CD1C61" w14:textId="3E80FF43" w:rsidR="00CA078E" w:rsidRPr="00906DE4" w:rsidRDefault="00CA078E" w:rsidP="00CA078E">
            <w:pPr>
              <w:spacing w:line="38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r>
      <w:tr w:rsidR="00DA50C1" w:rsidRPr="00906DE4" w14:paraId="596E4005" w14:textId="77777777" w:rsidTr="004F113C">
        <w:trPr>
          <w:cantSplit/>
          <w:trHeight w:val="306"/>
        </w:trPr>
        <w:tc>
          <w:tcPr>
            <w:tcW w:w="3330" w:type="dxa"/>
          </w:tcPr>
          <w:p w14:paraId="0029A6EB" w14:textId="77777777" w:rsidR="00DA50C1" w:rsidRPr="00906DE4" w:rsidRDefault="00DA50C1" w:rsidP="00DA50C1">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cs/>
              </w:rPr>
            </w:pPr>
            <w:r w:rsidRPr="00906DE4">
              <w:rPr>
                <w:rFonts w:ascii="Arial" w:hAnsi="Arial" w:cs="Arial"/>
                <w:color w:val="000000" w:themeColor="text1"/>
                <w:sz w:val="18"/>
                <w:szCs w:val="18"/>
              </w:rPr>
              <w:t>Profit for the period</w:t>
            </w:r>
            <w:r w:rsidRPr="00906DE4">
              <w:rPr>
                <w:rFonts w:ascii="Arial" w:hAnsi="Arial" w:cs="Angsana New"/>
                <w:color w:val="000000" w:themeColor="text1"/>
                <w:sz w:val="18"/>
                <w:szCs w:val="18"/>
                <w:cs/>
              </w:rPr>
              <w:t xml:space="preserve"> (</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p>
        </w:tc>
        <w:tc>
          <w:tcPr>
            <w:tcW w:w="1327" w:type="dxa"/>
            <w:vAlign w:val="bottom"/>
          </w:tcPr>
          <w:p w14:paraId="58F5242A" w14:textId="2ABACB9F" w:rsidR="00DA50C1" w:rsidRPr="00906DE4" w:rsidRDefault="00DA50C1" w:rsidP="004F113C">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133,427,736</w:t>
            </w:r>
          </w:p>
        </w:tc>
        <w:tc>
          <w:tcPr>
            <w:tcW w:w="1328" w:type="dxa"/>
            <w:vAlign w:val="bottom"/>
          </w:tcPr>
          <w:p w14:paraId="4F795233" w14:textId="4F93C54F" w:rsidR="00DA50C1" w:rsidRPr="00906DE4" w:rsidRDefault="00DA50C1" w:rsidP="004F113C">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190,223,684</w:t>
            </w:r>
          </w:p>
        </w:tc>
        <w:tc>
          <w:tcPr>
            <w:tcW w:w="1485" w:type="dxa"/>
            <w:vAlign w:val="bottom"/>
          </w:tcPr>
          <w:p w14:paraId="7C5348D0" w14:textId="730559F6" w:rsidR="00DA50C1" w:rsidRPr="00906DE4" w:rsidRDefault="00DA50C1" w:rsidP="004F113C">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444,161,531</w:t>
            </w:r>
          </w:p>
        </w:tc>
        <w:tc>
          <w:tcPr>
            <w:tcW w:w="1440" w:type="dxa"/>
          </w:tcPr>
          <w:p w14:paraId="221D4F0C" w14:textId="4EAB7150" w:rsidR="00DA50C1" w:rsidRPr="00906DE4" w:rsidRDefault="00DA50C1" w:rsidP="00DA50C1">
            <w:pPr>
              <w:spacing w:line="380" w:lineRule="exact"/>
              <w:ind w:right="33"/>
              <w:jc w:val="right"/>
              <w:rPr>
                <w:rFonts w:ascii="Arial" w:hAnsi="Arial" w:cs="Arial"/>
                <w:color w:val="000000" w:themeColor="text1"/>
                <w:sz w:val="18"/>
                <w:szCs w:val="18"/>
              </w:rPr>
            </w:pPr>
            <w:r>
              <w:rPr>
                <w:rFonts w:ascii="Arial" w:hAnsi="Arial" w:cs="Arial"/>
                <w:color w:val="000000" w:themeColor="text1"/>
                <w:sz w:val="18"/>
                <w:szCs w:val="18"/>
              </w:rPr>
              <w:t>238,628,986</w:t>
            </w:r>
          </w:p>
        </w:tc>
      </w:tr>
      <w:tr w:rsidR="00DA50C1" w:rsidRPr="00906DE4" w14:paraId="03A24A89" w14:textId="77777777" w:rsidTr="004F113C">
        <w:trPr>
          <w:cantSplit/>
          <w:trHeight w:val="558"/>
        </w:trPr>
        <w:tc>
          <w:tcPr>
            <w:tcW w:w="3330" w:type="dxa"/>
          </w:tcPr>
          <w:p w14:paraId="759AF6A6" w14:textId="77777777" w:rsidR="00DA50C1" w:rsidRPr="00906DE4" w:rsidRDefault="00DA50C1" w:rsidP="00DA50C1">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Weighted average number of             ordinary shares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shares</w:t>
            </w:r>
            <w:r w:rsidRPr="00906DE4">
              <w:rPr>
                <w:rFonts w:ascii="Arial" w:hAnsi="Arial" w:cs="Angsana New"/>
                <w:color w:val="000000" w:themeColor="text1"/>
                <w:sz w:val="18"/>
                <w:szCs w:val="18"/>
                <w:cs/>
              </w:rPr>
              <w:t>)</w:t>
            </w:r>
          </w:p>
        </w:tc>
        <w:tc>
          <w:tcPr>
            <w:tcW w:w="1327" w:type="dxa"/>
            <w:vAlign w:val="bottom"/>
          </w:tcPr>
          <w:p w14:paraId="54F541A7" w14:textId="2F5932A5" w:rsidR="00DA50C1" w:rsidRPr="00906DE4" w:rsidRDefault="00DA50C1" w:rsidP="004F113C">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290,786,006</w:t>
            </w:r>
          </w:p>
        </w:tc>
        <w:tc>
          <w:tcPr>
            <w:tcW w:w="1328" w:type="dxa"/>
            <w:vAlign w:val="bottom"/>
          </w:tcPr>
          <w:p w14:paraId="5FE48D8A" w14:textId="60677565" w:rsidR="00DA50C1" w:rsidRPr="00906DE4" w:rsidRDefault="00DA50C1" w:rsidP="004F113C">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290,786,006</w:t>
            </w:r>
          </w:p>
        </w:tc>
        <w:tc>
          <w:tcPr>
            <w:tcW w:w="1485" w:type="dxa"/>
            <w:vAlign w:val="bottom"/>
          </w:tcPr>
          <w:p w14:paraId="5E16DA39" w14:textId="7C0F98A7" w:rsidR="00DA50C1" w:rsidRPr="00906DE4" w:rsidRDefault="00DA50C1" w:rsidP="004F113C">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290,786,006</w:t>
            </w:r>
          </w:p>
        </w:tc>
        <w:tc>
          <w:tcPr>
            <w:tcW w:w="1440" w:type="dxa"/>
            <w:vAlign w:val="bottom"/>
          </w:tcPr>
          <w:p w14:paraId="2DBE968C" w14:textId="48A8CA99" w:rsidR="00DA50C1" w:rsidRPr="00906DE4" w:rsidRDefault="00DA50C1" w:rsidP="00DA50C1">
            <w:pPr>
              <w:spacing w:line="380" w:lineRule="exact"/>
              <w:ind w:right="33"/>
              <w:jc w:val="right"/>
              <w:rPr>
                <w:rFonts w:ascii="Arial" w:hAnsi="Arial" w:cs="Arial"/>
                <w:color w:val="000000" w:themeColor="text1"/>
                <w:sz w:val="18"/>
                <w:szCs w:val="18"/>
              </w:rPr>
            </w:pPr>
            <w:r w:rsidRPr="00372A43">
              <w:rPr>
                <w:rFonts w:ascii="Arial" w:hAnsi="Arial" w:cs="Arial"/>
                <w:color w:val="000000" w:themeColor="text1"/>
                <w:sz w:val="18"/>
                <w:szCs w:val="18"/>
              </w:rPr>
              <w:t>290,780,012</w:t>
            </w:r>
          </w:p>
        </w:tc>
      </w:tr>
      <w:tr w:rsidR="00DA50C1" w:rsidRPr="00906DE4" w14:paraId="1D07BAE5" w14:textId="77777777" w:rsidTr="002B75A6">
        <w:trPr>
          <w:cantSplit/>
          <w:trHeight w:val="252"/>
        </w:trPr>
        <w:tc>
          <w:tcPr>
            <w:tcW w:w="3330" w:type="dxa"/>
          </w:tcPr>
          <w:p w14:paraId="04121CCD" w14:textId="77777777" w:rsidR="00DA50C1" w:rsidRPr="00906DE4" w:rsidRDefault="00DA50C1" w:rsidP="00DA50C1">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Basic earnings per share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w:t>
            </w:r>
            <w:r w:rsidRPr="00906DE4">
              <w:rPr>
                <w:rFonts w:ascii="Arial" w:hAnsi="Arial" w:cs="Angsana New"/>
                <w:color w:val="000000" w:themeColor="text1"/>
                <w:sz w:val="18"/>
                <w:szCs w:val="18"/>
                <w:cs/>
              </w:rPr>
              <w:t>)</w:t>
            </w:r>
          </w:p>
        </w:tc>
        <w:tc>
          <w:tcPr>
            <w:tcW w:w="1327" w:type="dxa"/>
          </w:tcPr>
          <w:p w14:paraId="45E78C56" w14:textId="7D602D42" w:rsidR="00DA50C1" w:rsidRPr="00906DE4" w:rsidRDefault="00DA50C1" w:rsidP="00DA50C1">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0</w:t>
            </w:r>
            <w:r w:rsidRPr="00DA50C1">
              <w:rPr>
                <w:rFonts w:ascii="Arial" w:hAnsi="Arial" w:cs="Angsana New" w:hint="cs"/>
                <w:color w:val="000000" w:themeColor="text1"/>
                <w:sz w:val="18"/>
                <w:szCs w:val="18"/>
                <w:cs/>
              </w:rPr>
              <w:t>.</w:t>
            </w:r>
            <w:r w:rsidRPr="00DA50C1">
              <w:rPr>
                <w:rFonts w:ascii="Arial" w:hAnsi="Arial" w:cs="Arial" w:hint="cs"/>
                <w:color w:val="000000" w:themeColor="text1"/>
                <w:sz w:val="18"/>
                <w:szCs w:val="18"/>
              </w:rPr>
              <w:t>46</w:t>
            </w:r>
          </w:p>
        </w:tc>
        <w:tc>
          <w:tcPr>
            <w:tcW w:w="1328" w:type="dxa"/>
          </w:tcPr>
          <w:p w14:paraId="5EFF8AFE" w14:textId="5D8E58BB" w:rsidR="00DA50C1" w:rsidRPr="00906DE4" w:rsidRDefault="00DA50C1" w:rsidP="00DA50C1">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0</w:t>
            </w:r>
            <w:r w:rsidRPr="00DA50C1">
              <w:rPr>
                <w:rFonts w:ascii="Arial" w:hAnsi="Arial" w:cs="Angsana New" w:hint="cs"/>
                <w:color w:val="000000" w:themeColor="text1"/>
                <w:sz w:val="18"/>
                <w:szCs w:val="18"/>
                <w:cs/>
              </w:rPr>
              <w:t>.</w:t>
            </w:r>
            <w:r w:rsidRPr="00DA50C1">
              <w:rPr>
                <w:rFonts w:ascii="Arial" w:hAnsi="Arial" w:cs="Arial" w:hint="cs"/>
                <w:color w:val="000000" w:themeColor="text1"/>
                <w:sz w:val="18"/>
                <w:szCs w:val="18"/>
              </w:rPr>
              <w:t>65</w:t>
            </w:r>
          </w:p>
        </w:tc>
        <w:tc>
          <w:tcPr>
            <w:tcW w:w="1485" w:type="dxa"/>
          </w:tcPr>
          <w:p w14:paraId="0C84249E" w14:textId="38EEEE40" w:rsidR="00DA50C1" w:rsidRPr="00906DE4" w:rsidRDefault="00DA50C1" w:rsidP="00DA50C1">
            <w:pPr>
              <w:spacing w:line="380" w:lineRule="exact"/>
              <w:ind w:right="33"/>
              <w:jc w:val="right"/>
              <w:rPr>
                <w:rFonts w:ascii="Arial" w:hAnsi="Arial" w:cs="Arial"/>
                <w:color w:val="000000" w:themeColor="text1"/>
                <w:sz w:val="18"/>
                <w:szCs w:val="18"/>
              </w:rPr>
            </w:pPr>
            <w:r w:rsidRPr="00DA50C1">
              <w:rPr>
                <w:rFonts w:ascii="Arial" w:hAnsi="Arial" w:cs="Arial" w:hint="cs"/>
                <w:color w:val="000000" w:themeColor="text1"/>
                <w:sz w:val="18"/>
                <w:szCs w:val="18"/>
              </w:rPr>
              <w:t>1</w:t>
            </w:r>
            <w:r w:rsidRPr="00DA50C1">
              <w:rPr>
                <w:rFonts w:ascii="Arial" w:hAnsi="Arial" w:cs="Angsana New" w:hint="cs"/>
                <w:color w:val="000000" w:themeColor="text1"/>
                <w:sz w:val="18"/>
                <w:szCs w:val="18"/>
                <w:cs/>
              </w:rPr>
              <w:t>.</w:t>
            </w:r>
            <w:r w:rsidRPr="00DA50C1">
              <w:rPr>
                <w:rFonts w:ascii="Arial" w:hAnsi="Arial" w:cs="Arial" w:hint="cs"/>
                <w:color w:val="000000" w:themeColor="text1"/>
                <w:sz w:val="18"/>
                <w:szCs w:val="18"/>
              </w:rPr>
              <w:t>53</w:t>
            </w:r>
          </w:p>
        </w:tc>
        <w:tc>
          <w:tcPr>
            <w:tcW w:w="1440" w:type="dxa"/>
          </w:tcPr>
          <w:p w14:paraId="447D7BEB" w14:textId="282370D4" w:rsidR="00DA50C1" w:rsidRPr="00906DE4" w:rsidRDefault="00DA50C1" w:rsidP="00DA50C1">
            <w:pPr>
              <w:spacing w:line="38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8</w:t>
            </w:r>
            <w:r>
              <w:rPr>
                <w:rFonts w:ascii="Arial" w:hAnsi="Arial" w:cs="Arial"/>
                <w:color w:val="000000" w:themeColor="text1"/>
                <w:sz w:val="18"/>
                <w:szCs w:val="18"/>
              </w:rPr>
              <w:t>2</w:t>
            </w:r>
          </w:p>
        </w:tc>
      </w:tr>
      <w:tr w:rsidR="00CA078E" w:rsidRPr="00906DE4" w14:paraId="0F0D628E" w14:textId="77777777" w:rsidTr="002B75A6">
        <w:trPr>
          <w:cantSplit/>
          <w:trHeight w:val="80"/>
        </w:trPr>
        <w:tc>
          <w:tcPr>
            <w:tcW w:w="3330" w:type="dxa"/>
          </w:tcPr>
          <w:p w14:paraId="4C999279" w14:textId="77777777" w:rsidR="00CA078E" w:rsidRPr="00906DE4" w:rsidRDefault="00CA078E" w:rsidP="00CA078E">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p>
        </w:tc>
        <w:tc>
          <w:tcPr>
            <w:tcW w:w="1327" w:type="dxa"/>
          </w:tcPr>
          <w:p w14:paraId="3A94F709" w14:textId="77777777" w:rsidR="00CA078E" w:rsidRPr="00906DE4" w:rsidRDefault="00CA078E" w:rsidP="00CA078E">
            <w:pPr>
              <w:spacing w:line="380" w:lineRule="exact"/>
              <w:ind w:right="33"/>
              <w:jc w:val="right"/>
              <w:rPr>
                <w:rFonts w:ascii="Arial" w:hAnsi="Arial" w:cs="Arial"/>
                <w:color w:val="000000" w:themeColor="text1"/>
                <w:sz w:val="18"/>
                <w:szCs w:val="18"/>
              </w:rPr>
            </w:pPr>
          </w:p>
        </w:tc>
        <w:tc>
          <w:tcPr>
            <w:tcW w:w="1328" w:type="dxa"/>
          </w:tcPr>
          <w:p w14:paraId="7FD5EE41" w14:textId="77777777" w:rsidR="00CA078E" w:rsidRPr="00906DE4" w:rsidRDefault="00CA078E" w:rsidP="00CA078E">
            <w:pPr>
              <w:spacing w:line="380" w:lineRule="exact"/>
              <w:ind w:right="33"/>
              <w:jc w:val="right"/>
              <w:rPr>
                <w:rFonts w:ascii="Arial" w:hAnsi="Arial" w:cs="Arial"/>
                <w:color w:val="000000" w:themeColor="text1"/>
                <w:sz w:val="18"/>
                <w:szCs w:val="18"/>
              </w:rPr>
            </w:pPr>
          </w:p>
        </w:tc>
        <w:tc>
          <w:tcPr>
            <w:tcW w:w="1485" w:type="dxa"/>
          </w:tcPr>
          <w:p w14:paraId="4D223996" w14:textId="77777777" w:rsidR="00CA078E" w:rsidRPr="00906DE4" w:rsidRDefault="00CA078E" w:rsidP="00CA078E">
            <w:pPr>
              <w:spacing w:line="380" w:lineRule="exact"/>
              <w:ind w:right="33"/>
              <w:jc w:val="right"/>
              <w:rPr>
                <w:rFonts w:ascii="Arial" w:hAnsi="Arial" w:cs="Arial"/>
                <w:color w:val="000000" w:themeColor="text1"/>
                <w:sz w:val="18"/>
                <w:szCs w:val="18"/>
              </w:rPr>
            </w:pPr>
          </w:p>
        </w:tc>
        <w:tc>
          <w:tcPr>
            <w:tcW w:w="1440" w:type="dxa"/>
          </w:tcPr>
          <w:p w14:paraId="350800A4" w14:textId="77777777" w:rsidR="00CA078E" w:rsidRPr="00906DE4" w:rsidRDefault="00CA078E" w:rsidP="00CA078E">
            <w:pPr>
              <w:spacing w:line="380" w:lineRule="exact"/>
              <w:ind w:right="33"/>
              <w:jc w:val="right"/>
              <w:rPr>
                <w:rFonts w:ascii="Arial" w:hAnsi="Arial" w:cs="Arial"/>
                <w:color w:val="000000" w:themeColor="text1"/>
                <w:sz w:val="18"/>
                <w:szCs w:val="18"/>
              </w:rPr>
            </w:pPr>
          </w:p>
        </w:tc>
      </w:tr>
      <w:tr w:rsidR="00CA078E" w:rsidRPr="00906DE4" w14:paraId="73E38949" w14:textId="77777777" w:rsidTr="002B75A6">
        <w:trPr>
          <w:trHeight w:val="225"/>
        </w:trPr>
        <w:tc>
          <w:tcPr>
            <w:tcW w:w="3330" w:type="dxa"/>
            <w:vAlign w:val="bottom"/>
          </w:tcPr>
          <w:p w14:paraId="0F8AA64C" w14:textId="77777777" w:rsidR="00CA078E" w:rsidRPr="00906DE4" w:rsidRDefault="00CA078E" w:rsidP="00CA078E">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14:paraId="551A7ABD" w14:textId="77777777" w:rsidR="00CA078E" w:rsidRPr="00906DE4" w:rsidRDefault="00CA078E" w:rsidP="00CA078E">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cs/>
              </w:rPr>
            </w:pPr>
            <w:r w:rsidRPr="00906DE4">
              <w:rPr>
                <w:rFonts w:ascii="Arial" w:hAnsi="Arial" w:cs="Arial"/>
                <w:color w:val="000000" w:themeColor="text1"/>
                <w:sz w:val="18"/>
                <w:szCs w:val="18"/>
              </w:rPr>
              <w:t>Separate financial statements</w:t>
            </w:r>
          </w:p>
        </w:tc>
      </w:tr>
      <w:tr w:rsidR="00CA078E" w:rsidRPr="00906DE4" w14:paraId="589237BE" w14:textId="77777777" w:rsidTr="002B75A6">
        <w:tc>
          <w:tcPr>
            <w:tcW w:w="3330" w:type="dxa"/>
            <w:vAlign w:val="bottom"/>
          </w:tcPr>
          <w:p w14:paraId="7B16B38C" w14:textId="77777777" w:rsidR="00CA078E" w:rsidRPr="00906DE4" w:rsidRDefault="00CA078E" w:rsidP="00CA078E">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30F2EFC8" w14:textId="77777777" w:rsidR="00CA078E" w:rsidRPr="00906DE4" w:rsidRDefault="00CA078E" w:rsidP="00CA078E">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906DE4">
              <w:rPr>
                <w:rFonts w:ascii="Arial" w:hAnsi="Arial" w:cs="Arial"/>
                <w:color w:val="000000" w:themeColor="text1"/>
                <w:sz w:val="18"/>
                <w:szCs w:val="18"/>
              </w:rPr>
              <w:t>For the three</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 xml:space="preserve">month periods </w:t>
            </w:r>
          </w:p>
          <w:p w14:paraId="72E5911D" w14:textId="77777777" w:rsidR="00CA078E" w:rsidRPr="00906DE4" w:rsidRDefault="00CA078E" w:rsidP="00CA078E">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June </w:t>
            </w:r>
          </w:p>
        </w:tc>
        <w:tc>
          <w:tcPr>
            <w:tcW w:w="2925" w:type="dxa"/>
            <w:gridSpan w:val="2"/>
            <w:vAlign w:val="bottom"/>
          </w:tcPr>
          <w:p w14:paraId="6BFCEDFC" w14:textId="77777777" w:rsidR="00CA078E" w:rsidRPr="00906DE4" w:rsidRDefault="00CA078E" w:rsidP="00CA078E">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906DE4">
              <w:rPr>
                <w:rFonts w:ascii="Arial" w:hAnsi="Arial" w:cs="Arial"/>
                <w:color w:val="000000" w:themeColor="text1"/>
                <w:sz w:val="18"/>
                <w:szCs w:val="18"/>
              </w:rPr>
              <w:t>For the six</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month periods</w:t>
            </w:r>
          </w:p>
          <w:p w14:paraId="6142BE7A" w14:textId="77777777" w:rsidR="00CA078E" w:rsidRPr="00906DE4" w:rsidRDefault="00CA078E" w:rsidP="00CA078E">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June </w:t>
            </w:r>
          </w:p>
        </w:tc>
      </w:tr>
      <w:tr w:rsidR="00CA078E" w:rsidRPr="00906DE4" w14:paraId="202FB495" w14:textId="77777777" w:rsidTr="002B75A6">
        <w:trPr>
          <w:cantSplit/>
          <w:trHeight w:val="342"/>
        </w:trPr>
        <w:tc>
          <w:tcPr>
            <w:tcW w:w="3330" w:type="dxa"/>
          </w:tcPr>
          <w:p w14:paraId="7C7163AA" w14:textId="77777777" w:rsidR="00CA078E" w:rsidRPr="00906DE4" w:rsidRDefault="00CA078E" w:rsidP="00CA078E">
            <w:pPr>
              <w:tabs>
                <w:tab w:val="left" w:pos="2880"/>
                <w:tab w:val="right" w:pos="5040"/>
                <w:tab w:val="right" w:pos="6390"/>
                <w:tab w:val="right" w:pos="8190"/>
              </w:tabs>
              <w:spacing w:line="380" w:lineRule="exact"/>
              <w:ind w:left="405" w:right="-108"/>
              <w:jc w:val="both"/>
              <w:rPr>
                <w:rFonts w:ascii="Arial" w:hAnsi="Arial" w:cs="Arial"/>
                <w:b/>
                <w:bCs/>
                <w:color w:val="000000" w:themeColor="text1"/>
                <w:spacing w:val="-5"/>
                <w:sz w:val="18"/>
                <w:szCs w:val="18"/>
                <w:cs/>
              </w:rPr>
            </w:pPr>
          </w:p>
        </w:tc>
        <w:tc>
          <w:tcPr>
            <w:tcW w:w="1327" w:type="dxa"/>
          </w:tcPr>
          <w:p w14:paraId="25096353" w14:textId="083954CE" w:rsidR="00CA078E" w:rsidRPr="00906DE4" w:rsidRDefault="00CA078E" w:rsidP="00CA078E">
            <w:pPr>
              <w:spacing w:line="38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w:t>
            </w:r>
            <w:r>
              <w:rPr>
                <w:rFonts w:ascii="Arial" w:hAnsi="Arial" w:cstheme="minorBidi"/>
                <w:color w:val="000000" w:themeColor="text1"/>
                <w:sz w:val="18"/>
                <w:szCs w:val="18"/>
                <w:u w:val="single"/>
              </w:rPr>
              <w:t>1</w:t>
            </w:r>
          </w:p>
        </w:tc>
        <w:tc>
          <w:tcPr>
            <w:tcW w:w="1328" w:type="dxa"/>
          </w:tcPr>
          <w:p w14:paraId="743436A6" w14:textId="663B05C0" w:rsidR="00CA078E" w:rsidRPr="00906DE4" w:rsidRDefault="00CA078E" w:rsidP="00CA078E">
            <w:pPr>
              <w:spacing w:line="38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c>
          <w:tcPr>
            <w:tcW w:w="1485" w:type="dxa"/>
          </w:tcPr>
          <w:p w14:paraId="122173CC" w14:textId="39F8161D" w:rsidR="00CA078E" w:rsidRPr="00906DE4" w:rsidRDefault="00CA078E" w:rsidP="00CA078E">
            <w:pPr>
              <w:spacing w:line="38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w:t>
            </w:r>
            <w:r>
              <w:rPr>
                <w:rFonts w:ascii="Arial" w:hAnsi="Arial" w:cstheme="minorBidi"/>
                <w:color w:val="000000" w:themeColor="text1"/>
                <w:sz w:val="18"/>
                <w:szCs w:val="18"/>
                <w:u w:val="single"/>
              </w:rPr>
              <w:t>1</w:t>
            </w:r>
          </w:p>
        </w:tc>
        <w:tc>
          <w:tcPr>
            <w:tcW w:w="1440" w:type="dxa"/>
          </w:tcPr>
          <w:p w14:paraId="28640565" w14:textId="11F0857B" w:rsidR="00CA078E" w:rsidRPr="00906DE4" w:rsidRDefault="00CA078E" w:rsidP="00CA078E">
            <w:pPr>
              <w:spacing w:line="38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r>
      <w:tr w:rsidR="00CA078E" w:rsidRPr="00906DE4" w14:paraId="236D10FC" w14:textId="77777777" w:rsidTr="002B75A6">
        <w:trPr>
          <w:cantSplit/>
          <w:trHeight w:val="306"/>
        </w:trPr>
        <w:tc>
          <w:tcPr>
            <w:tcW w:w="3330" w:type="dxa"/>
          </w:tcPr>
          <w:p w14:paraId="612F7724" w14:textId="77777777" w:rsidR="00CA078E" w:rsidRPr="00906DE4" w:rsidRDefault="00CA078E" w:rsidP="00CA078E">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cs/>
              </w:rPr>
            </w:pPr>
            <w:r w:rsidRPr="00906DE4">
              <w:rPr>
                <w:rFonts w:ascii="Arial" w:hAnsi="Arial" w:cs="Arial"/>
                <w:color w:val="000000" w:themeColor="text1"/>
                <w:sz w:val="18"/>
                <w:szCs w:val="18"/>
              </w:rPr>
              <w:t>Profit for the period</w:t>
            </w:r>
            <w:r w:rsidRPr="00906DE4">
              <w:rPr>
                <w:rFonts w:ascii="Arial" w:hAnsi="Arial" w:cs="Angsana New"/>
                <w:color w:val="000000" w:themeColor="text1"/>
                <w:sz w:val="18"/>
                <w:szCs w:val="18"/>
                <w:cs/>
              </w:rPr>
              <w:t xml:space="preserve"> (</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p>
        </w:tc>
        <w:tc>
          <w:tcPr>
            <w:tcW w:w="1327" w:type="dxa"/>
          </w:tcPr>
          <w:p w14:paraId="74FA9710" w14:textId="3F0A78D3" w:rsidR="00CA078E" w:rsidRPr="00906DE4" w:rsidRDefault="003A6FC3" w:rsidP="00CA078E">
            <w:pPr>
              <w:spacing w:line="380" w:lineRule="exact"/>
              <w:ind w:right="33"/>
              <w:jc w:val="right"/>
              <w:rPr>
                <w:rFonts w:ascii="Arial" w:hAnsi="Arial" w:cs="Arial"/>
                <w:color w:val="000000" w:themeColor="text1"/>
                <w:sz w:val="18"/>
                <w:szCs w:val="18"/>
              </w:rPr>
            </w:pPr>
            <w:r>
              <w:rPr>
                <w:rFonts w:ascii="Arial" w:hAnsi="Arial" w:cs="Arial"/>
                <w:color w:val="000000" w:themeColor="text1"/>
                <w:sz w:val="18"/>
                <w:szCs w:val="18"/>
              </w:rPr>
              <w:t>12</w:t>
            </w:r>
            <w:r w:rsidR="00360AAE">
              <w:rPr>
                <w:rFonts w:ascii="Arial" w:hAnsi="Arial" w:cs="Arial"/>
                <w:color w:val="000000" w:themeColor="text1"/>
                <w:sz w:val="18"/>
                <w:szCs w:val="18"/>
              </w:rPr>
              <w:t>7</w:t>
            </w:r>
            <w:r>
              <w:rPr>
                <w:rFonts w:ascii="Arial" w:hAnsi="Arial" w:cs="Arial"/>
                <w:color w:val="000000" w:themeColor="text1"/>
                <w:sz w:val="18"/>
                <w:szCs w:val="18"/>
              </w:rPr>
              <w:t>,</w:t>
            </w:r>
            <w:r w:rsidR="00360AAE">
              <w:rPr>
                <w:rFonts w:ascii="Arial" w:hAnsi="Arial" w:cs="Arial"/>
                <w:color w:val="000000" w:themeColor="text1"/>
                <w:sz w:val="18"/>
                <w:szCs w:val="18"/>
              </w:rPr>
              <w:t>968</w:t>
            </w:r>
            <w:r>
              <w:rPr>
                <w:rFonts w:ascii="Arial" w:hAnsi="Arial" w:cs="Arial"/>
                <w:color w:val="000000" w:themeColor="text1"/>
                <w:sz w:val="18"/>
                <w:szCs w:val="18"/>
              </w:rPr>
              <w:t>,</w:t>
            </w:r>
            <w:r w:rsidR="00360AAE">
              <w:rPr>
                <w:rFonts w:ascii="Arial" w:hAnsi="Arial" w:cs="Arial"/>
                <w:color w:val="000000" w:themeColor="text1"/>
                <w:sz w:val="18"/>
                <w:szCs w:val="18"/>
              </w:rPr>
              <w:t>875</w:t>
            </w:r>
          </w:p>
        </w:tc>
        <w:tc>
          <w:tcPr>
            <w:tcW w:w="1328" w:type="dxa"/>
          </w:tcPr>
          <w:p w14:paraId="4C822BBC" w14:textId="1FE0B665" w:rsidR="00CA078E" w:rsidRPr="00906DE4" w:rsidRDefault="00CA078E" w:rsidP="00CA078E">
            <w:pPr>
              <w:spacing w:line="38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133,</w:t>
            </w:r>
            <w:r>
              <w:rPr>
                <w:rFonts w:ascii="Arial" w:hAnsi="Arial" w:cs="Arial"/>
                <w:color w:val="000000" w:themeColor="text1"/>
                <w:sz w:val="18"/>
                <w:szCs w:val="18"/>
              </w:rPr>
              <w:t>223,092</w:t>
            </w:r>
          </w:p>
        </w:tc>
        <w:tc>
          <w:tcPr>
            <w:tcW w:w="1485" w:type="dxa"/>
          </w:tcPr>
          <w:p w14:paraId="38D4ACEE" w14:textId="187FB4DB" w:rsidR="00CA078E" w:rsidRPr="00906DE4" w:rsidRDefault="003A6FC3" w:rsidP="00CA078E">
            <w:pPr>
              <w:spacing w:line="380" w:lineRule="exact"/>
              <w:ind w:right="33"/>
              <w:jc w:val="right"/>
              <w:rPr>
                <w:rFonts w:ascii="Arial" w:hAnsi="Arial" w:cs="Arial"/>
                <w:color w:val="000000" w:themeColor="text1"/>
                <w:sz w:val="18"/>
                <w:szCs w:val="18"/>
              </w:rPr>
            </w:pPr>
            <w:r>
              <w:rPr>
                <w:rFonts w:ascii="Arial" w:hAnsi="Arial" w:cs="Arial"/>
                <w:color w:val="000000" w:themeColor="text1"/>
                <w:sz w:val="18"/>
                <w:szCs w:val="18"/>
              </w:rPr>
              <w:t>27</w:t>
            </w:r>
            <w:r w:rsidR="00360AAE">
              <w:rPr>
                <w:rFonts w:ascii="Arial" w:hAnsi="Arial" w:cs="Browallia New"/>
                <w:color w:val="000000" w:themeColor="text1"/>
                <w:sz w:val="18"/>
                <w:szCs w:val="22"/>
              </w:rPr>
              <w:t>0</w:t>
            </w:r>
            <w:r>
              <w:rPr>
                <w:rFonts w:ascii="Arial" w:hAnsi="Arial" w:cs="Arial"/>
                <w:color w:val="000000" w:themeColor="text1"/>
                <w:sz w:val="18"/>
                <w:szCs w:val="18"/>
              </w:rPr>
              <w:t>,</w:t>
            </w:r>
            <w:r w:rsidR="00360AAE">
              <w:rPr>
                <w:rFonts w:ascii="Arial" w:hAnsi="Arial" w:cs="Arial"/>
                <w:color w:val="000000" w:themeColor="text1"/>
                <w:sz w:val="18"/>
                <w:szCs w:val="18"/>
              </w:rPr>
              <w:t>016</w:t>
            </w:r>
            <w:r>
              <w:rPr>
                <w:rFonts w:ascii="Arial" w:hAnsi="Arial" w:cs="Arial"/>
                <w:color w:val="000000" w:themeColor="text1"/>
                <w:sz w:val="18"/>
                <w:szCs w:val="18"/>
              </w:rPr>
              <w:t>,</w:t>
            </w:r>
            <w:r w:rsidR="00360AAE">
              <w:rPr>
                <w:rFonts w:ascii="Arial" w:hAnsi="Arial" w:cs="Arial"/>
                <w:color w:val="000000" w:themeColor="text1"/>
                <w:sz w:val="18"/>
                <w:szCs w:val="18"/>
              </w:rPr>
              <w:t>499</w:t>
            </w:r>
          </w:p>
        </w:tc>
        <w:tc>
          <w:tcPr>
            <w:tcW w:w="1440" w:type="dxa"/>
          </w:tcPr>
          <w:p w14:paraId="51FAF3F0" w14:textId="0D99C612" w:rsidR="00CA078E" w:rsidRPr="00906DE4" w:rsidRDefault="00CA078E" w:rsidP="00CA078E">
            <w:pPr>
              <w:spacing w:line="38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28</w:t>
            </w:r>
            <w:r>
              <w:rPr>
                <w:rFonts w:ascii="Arial" w:hAnsi="Arial" w:cs="Arial"/>
                <w:color w:val="000000" w:themeColor="text1"/>
                <w:sz w:val="18"/>
                <w:szCs w:val="18"/>
              </w:rPr>
              <w:t>1,831,038</w:t>
            </w:r>
          </w:p>
        </w:tc>
      </w:tr>
      <w:tr w:rsidR="00CA078E" w:rsidRPr="00906DE4" w14:paraId="2304826A" w14:textId="77777777" w:rsidTr="002B75A6">
        <w:trPr>
          <w:cantSplit/>
          <w:trHeight w:val="558"/>
        </w:trPr>
        <w:tc>
          <w:tcPr>
            <w:tcW w:w="3330" w:type="dxa"/>
          </w:tcPr>
          <w:p w14:paraId="2A316260" w14:textId="77777777" w:rsidR="00CA078E" w:rsidRPr="00906DE4" w:rsidRDefault="00CA078E" w:rsidP="00CA078E">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Weighted average number of                ordinary shares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shares</w:t>
            </w:r>
            <w:r w:rsidRPr="00906DE4">
              <w:rPr>
                <w:rFonts w:ascii="Arial" w:hAnsi="Arial" w:cs="Angsana New"/>
                <w:color w:val="000000" w:themeColor="text1"/>
                <w:sz w:val="18"/>
                <w:szCs w:val="18"/>
                <w:cs/>
              </w:rPr>
              <w:t>)</w:t>
            </w:r>
          </w:p>
        </w:tc>
        <w:tc>
          <w:tcPr>
            <w:tcW w:w="1327" w:type="dxa"/>
            <w:vAlign w:val="bottom"/>
          </w:tcPr>
          <w:p w14:paraId="4397B3A6" w14:textId="5EF90567" w:rsidR="00CA078E" w:rsidRPr="00906DE4" w:rsidRDefault="003A6FC3" w:rsidP="00CA078E">
            <w:pPr>
              <w:spacing w:line="380" w:lineRule="exact"/>
              <w:ind w:right="33"/>
              <w:jc w:val="right"/>
              <w:rPr>
                <w:rFonts w:ascii="Arial" w:hAnsi="Arial" w:cs="Arial"/>
                <w:color w:val="000000" w:themeColor="text1"/>
                <w:sz w:val="18"/>
                <w:szCs w:val="18"/>
              </w:rPr>
            </w:pPr>
            <w:r>
              <w:rPr>
                <w:rFonts w:ascii="Arial" w:hAnsi="Arial" w:cs="Arial"/>
                <w:color w:val="000000" w:themeColor="text1"/>
                <w:sz w:val="18"/>
                <w:szCs w:val="18"/>
              </w:rPr>
              <w:t>300,000,000</w:t>
            </w:r>
          </w:p>
        </w:tc>
        <w:tc>
          <w:tcPr>
            <w:tcW w:w="1328" w:type="dxa"/>
            <w:vAlign w:val="bottom"/>
          </w:tcPr>
          <w:p w14:paraId="2DD3B8AE" w14:textId="4F36967B" w:rsidR="00CA078E" w:rsidRPr="00906DE4" w:rsidRDefault="00CA078E" w:rsidP="00CA078E">
            <w:pPr>
              <w:spacing w:line="38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300,000,000</w:t>
            </w:r>
          </w:p>
        </w:tc>
        <w:tc>
          <w:tcPr>
            <w:tcW w:w="1485" w:type="dxa"/>
            <w:vAlign w:val="bottom"/>
          </w:tcPr>
          <w:p w14:paraId="2E60A8BA" w14:textId="7938EC1B" w:rsidR="00CA078E" w:rsidRPr="00906DE4" w:rsidRDefault="003A6FC3" w:rsidP="00CA078E">
            <w:pPr>
              <w:spacing w:line="380" w:lineRule="exact"/>
              <w:ind w:right="33"/>
              <w:jc w:val="right"/>
              <w:rPr>
                <w:rFonts w:ascii="Arial" w:hAnsi="Arial" w:cs="Arial"/>
                <w:color w:val="000000" w:themeColor="text1"/>
                <w:sz w:val="18"/>
                <w:szCs w:val="18"/>
              </w:rPr>
            </w:pPr>
            <w:r>
              <w:rPr>
                <w:rFonts w:ascii="Arial" w:hAnsi="Arial" w:cs="Arial"/>
                <w:color w:val="000000" w:themeColor="text1"/>
                <w:sz w:val="18"/>
                <w:szCs w:val="18"/>
              </w:rPr>
              <w:t>300,000,000</w:t>
            </w:r>
          </w:p>
        </w:tc>
        <w:tc>
          <w:tcPr>
            <w:tcW w:w="1440" w:type="dxa"/>
            <w:vAlign w:val="bottom"/>
          </w:tcPr>
          <w:p w14:paraId="4D35C647" w14:textId="27524A87" w:rsidR="00CA078E" w:rsidRPr="00906DE4" w:rsidRDefault="00CA078E" w:rsidP="00CA078E">
            <w:pPr>
              <w:spacing w:line="38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300,000,000</w:t>
            </w:r>
          </w:p>
        </w:tc>
      </w:tr>
      <w:tr w:rsidR="00CA078E" w:rsidRPr="00906DE4" w14:paraId="61422285" w14:textId="77777777" w:rsidTr="002B75A6">
        <w:trPr>
          <w:cantSplit/>
          <w:trHeight w:val="252"/>
        </w:trPr>
        <w:tc>
          <w:tcPr>
            <w:tcW w:w="3330" w:type="dxa"/>
          </w:tcPr>
          <w:p w14:paraId="7F0BD034" w14:textId="77777777" w:rsidR="00CA078E" w:rsidRPr="00906DE4" w:rsidRDefault="00CA078E" w:rsidP="00CA078E">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Basic earnings per share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w:t>
            </w:r>
            <w:r w:rsidRPr="00906DE4">
              <w:rPr>
                <w:rFonts w:ascii="Arial" w:hAnsi="Arial" w:cs="Angsana New"/>
                <w:color w:val="000000" w:themeColor="text1"/>
                <w:sz w:val="18"/>
                <w:szCs w:val="18"/>
                <w:cs/>
              </w:rPr>
              <w:t>)</w:t>
            </w:r>
          </w:p>
        </w:tc>
        <w:tc>
          <w:tcPr>
            <w:tcW w:w="1327" w:type="dxa"/>
          </w:tcPr>
          <w:p w14:paraId="033F67D6" w14:textId="7F1AE0CE" w:rsidR="00CA078E" w:rsidRPr="00906DE4" w:rsidRDefault="003A6FC3" w:rsidP="00CA078E">
            <w:pPr>
              <w:spacing w:line="380" w:lineRule="exact"/>
              <w:ind w:right="33"/>
              <w:jc w:val="right"/>
              <w:rPr>
                <w:rFonts w:ascii="Arial" w:hAnsi="Arial" w:cs="Arial"/>
                <w:color w:val="000000" w:themeColor="text1"/>
                <w:sz w:val="18"/>
                <w:szCs w:val="18"/>
              </w:rPr>
            </w:pPr>
            <w:r>
              <w:rPr>
                <w:rFonts w:ascii="Arial" w:hAnsi="Arial" w:cs="Arial"/>
                <w:color w:val="000000" w:themeColor="text1"/>
                <w:sz w:val="18"/>
                <w:szCs w:val="18"/>
              </w:rPr>
              <w:t>0</w:t>
            </w:r>
            <w:r>
              <w:rPr>
                <w:rFonts w:ascii="Arial" w:hAnsi="Arial" w:cs="Angsana New"/>
                <w:color w:val="000000" w:themeColor="text1"/>
                <w:sz w:val="18"/>
                <w:szCs w:val="18"/>
                <w:cs/>
              </w:rPr>
              <w:t>.</w:t>
            </w:r>
            <w:r>
              <w:rPr>
                <w:rFonts w:ascii="Arial" w:hAnsi="Arial" w:cs="Arial"/>
                <w:color w:val="000000" w:themeColor="text1"/>
                <w:sz w:val="18"/>
                <w:szCs w:val="18"/>
              </w:rPr>
              <w:t>43</w:t>
            </w:r>
          </w:p>
        </w:tc>
        <w:tc>
          <w:tcPr>
            <w:tcW w:w="1328" w:type="dxa"/>
          </w:tcPr>
          <w:p w14:paraId="327F237B" w14:textId="02EA52CE" w:rsidR="00CA078E" w:rsidRPr="00906DE4" w:rsidRDefault="00CA078E" w:rsidP="00CA078E">
            <w:pPr>
              <w:spacing w:line="38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4</w:t>
            </w:r>
            <w:r>
              <w:rPr>
                <w:rFonts w:ascii="Arial" w:hAnsi="Arial" w:cs="Arial"/>
                <w:color w:val="000000" w:themeColor="text1"/>
                <w:sz w:val="18"/>
                <w:szCs w:val="18"/>
              </w:rPr>
              <w:t>4</w:t>
            </w:r>
          </w:p>
        </w:tc>
        <w:tc>
          <w:tcPr>
            <w:tcW w:w="1485" w:type="dxa"/>
          </w:tcPr>
          <w:p w14:paraId="5280FC01" w14:textId="62ABA3AD" w:rsidR="00CA078E" w:rsidRPr="00906DE4" w:rsidRDefault="003A6FC3" w:rsidP="00CA078E">
            <w:pPr>
              <w:spacing w:line="380" w:lineRule="exact"/>
              <w:ind w:right="33"/>
              <w:jc w:val="right"/>
              <w:rPr>
                <w:rFonts w:ascii="Arial" w:hAnsi="Arial" w:cs="Arial"/>
                <w:color w:val="000000" w:themeColor="text1"/>
                <w:sz w:val="18"/>
                <w:szCs w:val="18"/>
              </w:rPr>
            </w:pPr>
            <w:r>
              <w:rPr>
                <w:rFonts w:ascii="Arial" w:hAnsi="Arial" w:cs="Arial"/>
                <w:color w:val="000000" w:themeColor="text1"/>
                <w:sz w:val="18"/>
                <w:szCs w:val="18"/>
              </w:rPr>
              <w:t>0</w:t>
            </w:r>
            <w:r>
              <w:rPr>
                <w:rFonts w:ascii="Arial" w:hAnsi="Arial" w:cs="Angsana New"/>
                <w:color w:val="000000" w:themeColor="text1"/>
                <w:sz w:val="18"/>
                <w:szCs w:val="18"/>
                <w:cs/>
              </w:rPr>
              <w:t>.</w:t>
            </w:r>
            <w:r>
              <w:rPr>
                <w:rFonts w:ascii="Arial" w:hAnsi="Arial" w:cs="Arial"/>
                <w:color w:val="000000" w:themeColor="text1"/>
                <w:sz w:val="18"/>
                <w:szCs w:val="18"/>
              </w:rPr>
              <w:t>9</w:t>
            </w:r>
            <w:r w:rsidR="004F113C">
              <w:rPr>
                <w:rFonts w:ascii="Arial" w:hAnsi="Arial" w:cs="Arial"/>
                <w:color w:val="000000" w:themeColor="text1"/>
                <w:sz w:val="18"/>
                <w:szCs w:val="18"/>
              </w:rPr>
              <w:t>0</w:t>
            </w:r>
          </w:p>
        </w:tc>
        <w:tc>
          <w:tcPr>
            <w:tcW w:w="1440" w:type="dxa"/>
          </w:tcPr>
          <w:p w14:paraId="3950866F" w14:textId="31FC5538" w:rsidR="00CA078E" w:rsidRPr="00906DE4" w:rsidRDefault="00CA078E" w:rsidP="00CA078E">
            <w:pPr>
              <w:spacing w:line="38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94</w:t>
            </w:r>
          </w:p>
        </w:tc>
      </w:tr>
    </w:tbl>
    <w:p w14:paraId="16937794" w14:textId="77777777" w:rsidR="00B27DD2" w:rsidRDefault="00B27DD2" w:rsidP="008E458D">
      <w:pPr>
        <w:spacing w:before="120" w:after="120" w:line="340" w:lineRule="exact"/>
        <w:ind w:left="547" w:hanging="547"/>
        <w:jc w:val="thaiDistribute"/>
        <w:rPr>
          <w:rFonts w:ascii="Arial" w:eastAsia="Arial Unicode MS" w:hAnsi="Arial" w:cs="Arial"/>
          <w:b/>
          <w:bCs/>
          <w:sz w:val="22"/>
          <w:szCs w:val="22"/>
        </w:rPr>
      </w:pPr>
    </w:p>
    <w:p w14:paraId="05AE897E" w14:textId="77777777" w:rsidR="00B27DD2" w:rsidRDefault="00B27DD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42A89DE8" w14:textId="325F1B7E" w:rsidR="00EB0E55" w:rsidRDefault="00EB0E55" w:rsidP="008E458D">
      <w:pPr>
        <w:spacing w:before="120" w:after="120" w:line="340" w:lineRule="exact"/>
        <w:ind w:left="547" w:hanging="547"/>
        <w:jc w:val="thaiDistribute"/>
        <w:rPr>
          <w:rFonts w:ascii="Arial" w:hAnsi="Arial" w:cs="Angsana New"/>
          <w:b/>
          <w:bCs/>
          <w:sz w:val="22"/>
          <w:szCs w:val="22"/>
        </w:rPr>
      </w:pPr>
      <w:r>
        <w:rPr>
          <w:rFonts w:ascii="Arial" w:eastAsia="Arial Unicode MS" w:hAnsi="Arial" w:cs="Arial"/>
          <w:b/>
          <w:bCs/>
          <w:sz w:val="22"/>
          <w:szCs w:val="22"/>
        </w:rPr>
        <w:t>21</w:t>
      </w:r>
      <w:r>
        <w:rPr>
          <w:rFonts w:ascii="Arial" w:eastAsia="Arial Unicode MS" w:hAnsi="Arial" w:cs="Angsana New"/>
          <w:b/>
          <w:bCs/>
          <w:sz w:val="22"/>
          <w:szCs w:val="22"/>
          <w:cs/>
        </w:rPr>
        <w:t>.</w:t>
      </w:r>
      <w:r>
        <w:rPr>
          <w:rFonts w:ascii="Arial" w:eastAsia="Arial Unicode MS" w:hAnsi="Arial" w:cs="Arial"/>
          <w:b/>
          <w:bCs/>
          <w:sz w:val="22"/>
          <w:szCs w:val="22"/>
        </w:rPr>
        <w:tab/>
      </w:r>
      <w:r w:rsidRPr="00B0428F">
        <w:rPr>
          <w:rFonts w:ascii="Arial" w:hAnsi="Arial" w:cs="Angsana New" w:hint="cs"/>
          <w:b/>
          <w:bCs/>
          <w:sz w:val="22"/>
          <w:szCs w:val="22"/>
        </w:rPr>
        <w:t>D</w:t>
      </w:r>
      <w:r w:rsidRPr="00B0428F">
        <w:rPr>
          <w:rFonts w:ascii="Arial" w:hAnsi="Arial" w:cs="Angsana New"/>
          <w:b/>
          <w:bCs/>
          <w:sz w:val="22"/>
          <w:szCs w:val="22"/>
        </w:rPr>
        <w:t>iscontinued operation</w:t>
      </w:r>
    </w:p>
    <w:p w14:paraId="6EFA115C" w14:textId="208A83D3" w:rsidR="00EB0E55" w:rsidRPr="003543A0" w:rsidRDefault="00EB0E55" w:rsidP="008E458D">
      <w:pPr>
        <w:spacing w:before="120" w:after="120" w:line="340" w:lineRule="exact"/>
        <w:ind w:left="547"/>
        <w:jc w:val="thaiDistribute"/>
        <w:rPr>
          <w:rFonts w:ascii="Arial" w:eastAsia="Arial Unicode MS" w:hAnsi="Arial" w:cstheme="minorBidi"/>
          <w:spacing w:val="-3"/>
          <w:sz w:val="22"/>
          <w:szCs w:val="22"/>
          <w:cs/>
        </w:rPr>
      </w:pPr>
      <w:r>
        <w:rPr>
          <w:rFonts w:ascii="Arial" w:eastAsia="Arial Unicode MS" w:hAnsi="Arial" w:cs="Arial"/>
          <w:spacing w:val="-3"/>
          <w:sz w:val="22"/>
          <w:szCs w:val="22"/>
        </w:rPr>
        <w:t xml:space="preserve">By resolution of </w:t>
      </w:r>
      <w:r w:rsidRPr="007F1452">
        <w:rPr>
          <w:rFonts w:ascii="Arial" w:hAnsi="Arial" w:cs="Arial"/>
          <w:sz w:val="22"/>
          <w:szCs w:val="22"/>
        </w:rPr>
        <w:t>the meeting of Board of Directors of</w:t>
      </w:r>
      <w:r>
        <w:rPr>
          <w:rFonts w:ascii="Arial" w:hAnsi="Arial" w:cs="Arial"/>
          <w:sz w:val="22"/>
          <w:szCs w:val="22"/>
        </w:rPr>
        <w:t xml:space="preserve"> Union Textile Industries Public Company Limited </w:t>
      </w:r>
      <w:r>
        <w:rPr>
          <w:rFonts w:ascii="Arial" w:hAnsi="Arial" w:cs="Angsana New"/>
          <w:sz w:val="22"/>
          <w:szCs w:val="22"/>
          <w:cs/>
        </w:rPr>
        <w:t>(“</w:t>
      </w:r>
      <w:r>
        <w:rPr>
          <w:rFonts w:ascii="Arial" w:hAnsi="Arial" w:cs="Browallia New"/>
          <w:sz w:val="22"/>
          <w:szCs w:val="28"/>
        </w:rPr>
        <w:t>Union Textile</w:t>
      </w:r>
      <w:r>
        <w:rPr>
          <w:rFonts w:ascii="Arial" w:hAnsi="Arial" w:cs="Angsana New"/>
          <w:sz w:val="22"/>
          <w:szCs w:val="22"/>
          <w:cs/>
        </w:rPr>
        <w:t>”)</w:t>
      </w:r>
      <w:r>
        <w:rPr>
          <w:rFonts w:ascii="Arial" w:hAnsi="Arial" w:cs="Arial"/>
          <w:sz w:val="22"/>
          <w:szCs w:val="22"/>
        </w:rPr>
        <w:t xml:space="preserve"> on 22 December 2020 was authorized to cease its </w:t>
      </w:r>
      <w:r>
        <w:rPr>
          <w:rFonts w:ascii="Arial" w:hAnsi="Arial" w:cs="Browallia New"/>
          <w:sz w:val="22"/>
          <w:szCs w:val="28"/>
        </w:rPr>
        <w:t xml:space="preserve">textile business </w:t>
      </w:r>
      <w:r>
        <w:rPr>
          <w:rFonts w:ascii="Arial" w:hAnsi="Arial" w:cs="Angsana New"/>
          <w:sz w:val="22"/>
          <w:szCs w:val="22"/>
          <w:cs/>
        </w:rPr>
        <w:t>(</w:t>
      </w:r>
      <w:r>
        <w:rPr>
          <w:rFonts w:ascii="Arial" w:hAnsi="Arial" w:cs="Browallia New"/>
          <w:sz w:val="22"/>
          <w:szCs w:val="28"/>
        </w:rPr>
        <w:t>spinning and weaving</w:t>
      </w:r>
      <w:r>
        <w:rPr>
          <w:rFonts w:ascii="Arial" w:hAnsi="Arial" w:cs="Angsana New"/>
          <w:sz w:val="22"/>
          <w:szCs w:val="22"/>
          <w:cs/>
        </w:rPr>
        <w:t xml:space="preserve">) </w:t>
      </w:r>
      <w:r>
        <w:rPr>
          <w:rFonts w:ascii="Arial" w:hAnsi="Arial" w:cs="Browallia New"/>
          <w:sz w:val="22"/>
          <w:szCs w:val="28"/>
        </w:rPr>
        <w:t>within 2021,</w:t>
      </w:r>
      <w:r>
        <w:rPr>
          <w:rFonts w:ascii="Arial" w:hAnsi="Arial" w:cs="Arial"/>
          <w:sz w:val="22"/>
          <w:szCs w:val="22"/>
        </w:rPr>
        <w:t xml:space="preserve"> as mentioned in Note 1</w:t>
      </w:r>
      <w:r>
        <w:rPr>
          <w:rFonts w:ascii="Arial" w:hAnsi="Arial" w:cs="Angsana New"/>
          <w:sz w:val="22"/>
          <w:szCs w:val="22"/>
          <w:cs/>
        </w:rPr>
        <w:t>.</w:t>
      </w:r>
      <w:r>
        <w:rPr>
          <w:rFonts w:ascii="Arial" w:hAnsi="Arial" w:cs="Arial"/>
          <w:sz w:val="22"/>
          <w:szCs w:val="22"/>
        </w:rPr>
        <w:t>3 to the financial statement</w:t>
      </w:r>
      <w:r w:rsidR="00075220">
        <w:rPr>
          <w:rFonts w:ascii="Arial" w:hAnsi="Arial" w:cs="Arial"/>
          <w:sz w:val="22"/>
          <w:szCs w:val="22"/>
        </w:rPr>
        <w:t>s</w:t>
      </w:r>
      <w:r>
        <w:rPr>
          <w:rFonts w:ascii="Arial" w:hAnsi="Arial" w:cs="Angsana New"/>
          <w:sz w:val="22"/>
          <w:szCs w:val="22"/>
          <w:cs/>
        </w:rPr>
        <w:t xml:space="preserve">. </w:t>
      </w:r>
      <w:r>
        <w:rPr>
          <w:rFonts w:ascii="Arial" w:hAnsi="Arial" w:cs="Arial"/>
          <w:sz w:val="22"/>
          <w:szCs w:val="22"/>
        </w:rPr>
        <w:t xml:space="preserve">As </w:t>
      </w:r>
      <w:r w:rsidR="00307FA0">
        <w:rPr>
          <w:rFonts w:ascii="Arial" w:hAnsi="Arial" w:cs="Arial"/>
          <w:sz w:val="22"/>
          <w:szCs w:val="22"/>
        </w:rPr>
        <w:t>a result</w:t>
      </w:r>
      <w:r>
        <w:rPr>
          <w:rFonts w:ascii="Arial" w:hAnsi="Arial" w:cs="Arial"/>
          <w:sz w:val="22"/>
          <w:szCs w:val="22"/>
        </w:rPr>
        <w:t>, textile segment of Union Textile was classified as a discontinued operation</w:t>
      </w:r>
      <w:r>
        <w:rPr>
          <w:rFonts w:ascii="Arial" w:hAnsi="Arial" w:cs="Angsana New"/>
          <w:sz w:val="22"/>
          <w:szCs w:val="22"/>
          <w:cs/>
        </w:rPr>
        <w:t>.</w:t>
      </w:r>
    </w:p>
    <w:p w14:paraId="0A78EE76" w14:textId="136F6FF3" w:rsidR="00EB0E55" w:rsidRDefault="00EB0E55" w:rsidP="008E458D">
      <w:pPr>
        <w:spacing w:before="120" w:line="340" w:lineRule="exact"/>
        <w:ind w:left="547"/>
        <w:jc w:val="thaiDistribute"/>
        <w:rPr>
          <w:rFonts w:ascii="Arial" w:eastAsia="Arial Unicode MS" w:hAnsi="Arial" w:cs="Arial"/>
          <w:spacing w:val="-3"/>
          <w:sz w:val="22"/>
          <w:szCs w:val="22"/>
        </w:rPr>
      </w:pPr>
      <w:r w:rsidRPr="0086028E">
        <w:rPr>
          <w:rFonts w:ascii="Arial" w:eastAsia="Arial Unicode MS" w:hAnsi="Arial" w:cs="Arial" w:hint="cs"/>
          <w:spacing w:val="-3"/>
          <w:sz w:val="22"/>
          <w:szCs w:val="22"/>
        </w:rPr>
        <w:t xml:space="preserve">Operating results and cash flows of the discontinued and continuing operations presented in the consolidated financial statements for </w:t>
      </w:r>
      <w:r w:rsidR="004F113C">
        <w:rPr>
          <w:rFonts w:ascii="Arial" w:eastAsia="Arial Unicode MS" w:hAnsi="Arial" w:cs="Arial"/>
          <w:spacing w:val="-3"/>
          <w:sz w:val="22"/>
          <w:szCs w:val="22"/>
        </w:rPr>
        <w:t>three</w:t>
      </w:r>
      <w:r w:rsidR="004F113C">
        <w:rPr>
          <w:rFonts w:ascii="Arial" w:eastAsia="Arial Unicode MS" w:hAnsi="Arial" w:cs="Angsana New"/>
          <w:spacing w:val="-3"/>
          <w:sz w:val="22"/>
          <w:szCs w:val="22"/>
          <w:cs/>
        </w:rPr>
        <w:t>-</w:t>
      </w:r>
      <w:r w:rsidR="004F113C">
        <w:rPr>
          <w:rFonts w:ascii="Arial" w:eastAsia="Arial Unicode MS" w:hAnsi="Arial" w:cs="Arial"/>
          <w:spacing w:val="-3"/>
          <w:sz w:val="22"/>
          <w:szCs w:val="22"/>
        </w:rPr>
        <w:t xml:space="preserve">month and </w:t>
      </w:r>
      <w:r w:rsidRPr="0086028E">
        <w:rPr>
          <w:rFonts w:ascii="Arial" w:eastAsia="Arial Unicode MS" w:hAnsi="Arial" w:cs="Arial" w:hint="cs"/>
          <w:spacing w:val="-3"/>
          <w:sz w:val="22"/>
          <w:szCs w:val="22"/>
        </w:rPr>
        <w:t xml:space="preserve">the </w:t>
      </w:r>
      <w:r w:rsidR="00B6092D" w:rsidRPr="0086028E">
        <w:rPr>
          <w:rFonts w:ascii="Arial" w:eastAsia="Arial Unicode MS" w:hAnsi="Arial" w:cs="Arial"/>
          <w:spacing w:val="-3"/>
          <w:sz w:val="22"/>
          <w:szCs w:val="22"/>
        </w:rPr>
        <w:t>six</w:t>
      </w:r>
      <w:r w:rsidR="00B6092D" w:rsidRPr="0086028E">
        <w:rPr>
          <w:rFonts w:ascii="Arial" w:eastAsia="Arial Unicode MS" w:hAnsi="Arial" w:cs="Angsana New"/>
          <w:spacing w:val="-3"/>
          <w:sz w:val="22"/>
          <w:szCs w:val="22"/>
          <w:cs/>
        </w:rPr>
        <w:t>-</w:t>
      </w:r>
      <w:r w:rsidR="00B6092D" w:rsidRPr="0086028E">
        <w:rPr>
          <w:rFonts w:ascii="Arial" w:eastAsia="Arial Unicode MS" w:hAnsi="Arial" w:cs="Arial"/>
          <w:spacing w:val="-3"/>
          <w:sz w:val="22"/>
          <w:szCs w:val="22"/>
        </w:rPr>
        <w:t>month</w:t>
      </w:r>
      <w:r w:rsidR="00307FA0" w:rsidRPr="0086028E">
        <w:rPr>
          <w:rFonts w:ascii="Arial" w:eastAsia="Arial Unicode MS" w:hAnsi="Arial" w:cs="Arial"/>
          <w:spacing w:val="-3"/>
          <w:sz w:val="22"/>
          <w:szCs w:val="22"/>
        </w:rPr>
        <w:t xml:space="preserve"> periods </w:t>
      </w:r>
      <w:r w:rsidR="004F113C">
        <w:rPr>
          <w:rFonts w:ascii="Arial" w:eastAsia="Arial Unicode MS" w:hAnsi="Arial" w:cs="Arial"/>
          <w:spacing w:val="-3"/>
          <w:sz w:val="22"/>
          <w:szCs w:val="22"/>
        </w:rPr>
        <w:t xml:space="preserve">ended </w:t>
      </w:r>
      <w:r w:rsidR="00B6092D" w:rsidRPr="0086028E">
        <w:rPr>
          <w:rFonts w:ascii="Arial" w:eastAsia="Arial Unicode MS" w:hAnsi="Arial" w:cs="Arial" w:hint="cs"/>
          <w:spacing w:val="-3"/>
          <w:sz w:val="22"/>
          <w:szCs w:val="22"/>
        </w:rPr>
        <w:t>30 June</w:t>
      </w:r>
      <w:r w:rsidRPr="0086028E">
        <w:rPr>
          <w:rFonts w:ascii="Arial" w:eastAsia="Arial Unicode MS" w:hAnsi="Arial" w:cs="Arial" w:hint="cs"/>
          <w:spacing w:val="-3"/>
          <w:sz w:val="22"/>
          <w:szCs w:val="22"/>
        </w:rPr>
        <w:t xml:space="preserve"> 20</w:t>
      </w:r>
      <w:r w:rsidRPr="0086028E">
        <w:rPr>
          <w:rFonts w:ascii="Arial" w:eastAsia="Arial Unicode MS" w:hAnsi="Arial" w:cs="Arial"/>
          <w:spacing w:val="-3"/>
          <w:sz w:val="22"/>
          <w:szCs w:val="22"/>
        </w:rPr>
        <w:t>21</w:t>
      </w:r>
      <w:r w:rsidRPr="0086028E">
        <w:rPr>
          <w:rFonts w:ascii="Arial" w:eastAsia="Arial Unicode MS" w:hAnsi="Arial" w:cs="Arial" w:hint="cs"/>
          <w:spacing w:val="-3"/>
          <w:sz w:val="22"/>
          <w:szCs w:val="22"/>
        </w:rPr>
        <w:t xml:space="preserve"> and 20</w:t>
      </w:r>
      <w:r w:rsidRPr="0086028E">
        <w:rPr>
          <w:rFonts w:ascii="Arial" w:eastAsia="Arial Unicode MS" w:hAnsi="Arial" w:cs="Arial"/>
          <w:spacing w:val="-3"/>
          <w:sz w:val="22"/>
          <w:szCs w:val="22"/>
        </w:rPr>
        <w:t>20</w:t>
      </w:r>
      <w:r w:rsidRPr="0086028E">
        <w:rPr>
          <w:rFonts w:ascii="Arial" w:eastAsia="Arial Unicode MS" w:hAnsi="Arial" w:cs="Arial" w:hint="cs"/>
          <w:spacing w:val="-3"/>
          <w:sz w:val="22"/>
          <w:szCs w:val="22"/>
        </w:rPr>
        <w:t xml:space="preserve"> are as follows</w:t>
      </w:r>
      <w:r w:rsidRPr="0086028E">
        <w:rPr>
          <w:rFonts w:ascii="Arial" w:eastAsia="Arial Unicode MS" w:hAnsi="Arial" w:cs="Angsana New" w:hint="cs"/>
          <w:spacing w:val="-3"/>
          <w:sz w:val="22"/>
          <w:szCs w:val="22"/>
          <w:cs/>
        </w:rPr>
        <w:t>:</w:t>
      </w:r>
    </w:p>
    <w:tbl>
      <w:tblPr>
        <w:tblStyle w:val="TableGrid1"/>
        <w:tblW w:w="89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132"/>
        <w:gridCol w:w="1133"/>
        <w:gridCol w:w="1138"/>
        <w:gridCol w:w="1133"/>
        <w:gridCol w:w="1133"/>
        <w:gridCol w:w="1133"/>
        <w:gridCol w:w="11"/>
      </w:tblGrid>
      <w:tr w:rsidR="0086028E" w:rsidRPr="0086028E" w14:paraId="5682DD6F" w14:textId="77777777" w:rsidTr="0001224E">
        <w:trPr>
          <w:trHeight w:val="216"/>
          <w:tblHeader/>
        </w:trPr>
        <w:tc>
          <w:tcPr>
            <w:tcW w:w="8970" w:type="dxa"/>
            <w:gridSpan w:val="8"/>
            <w:hideMark/>
          </w:tcPr>
          <w:p w14:paraId="11DC9668" w14:textId="0F8FB1F7" w:rsidR="0086028E" w:rsidRPr="0001224E" w:rsidRDefault="0086028E" w:rsidP="0086028E">
            <w:pPr>
              <w:tabs>
                <w:tab w:val="decimal" w:pos="1092"/>
              </w:tabs>
              <w:spacing w:line="300" w:lineRule="exact"/>
              <w:ind w:left="24"/>
              <w:jc w:val="right"/>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Unit</w:t>
            </w:r>
            <w:r w:rsidRPr="0001224E">
              <w:rPr>
                <w:rFonts w:ascii="Arial" w:hAnsi="Arial" w:cs="Angsana New"/>
                <w:sz w:val="16"/>
                <w:szCs w:val="16"/>
                <w:cs/>
              </w:rPr>
              <w:t xml:space="preserve">: </w:t>
            </w:r>
            <w:r w:rsidRPr="0001224E">
              <w:rPr>
                <w:rFonts w:ascii="Arial" w:hAnsi="Arial" w:cs="Arial"/>
                <w:sz w:val="16"/>
                <w:szCs w:val="16"/>
              </w:rPr>
              <w:t>Million Baht</w:t>
            </w:r>
            <w:r w:rsidRPr="0001224E">
              <w:rPr>
                <w:rFonts w:ascii="Arial" w:hAnsi="Arial" w:cs="Angsana New"/>
                <w:sz w:val="16"/>
                <w:szCs w:val="16"/>
                <w:cs/>
              </w:rPr>
              <w:t>)</w:t>
            </w:r>
          </w:p>
        </w:tc>
      </w:tr>
      <w:tr w:rsidR="0086028E" w:rsidRPr="0086028E" w14:paraId="51129B9D" w14:textId="77777777" w:rsidTr="0001224E">
        <w:trPr>
          <w:trHeight w:val="441"/>
          <w:tblHeader/>
        </w:trPr>
        <w:tc>
          <w:tcPr>
            <w:tcW w:w="2160" w:type="dxa"/>
          </w:tcPr>
          <w:p w14:paraId="7575DA5D" w14:textId="77777777" w:rsidR="0086028E" w:rsidRPr="0001224E" w:rsidRDefault="0086028E" w:rsidP="0086028E">
            <w:pPr>
              <w:spacing w:line="300" w:lineRule="exact"/>
              <w:textAlignment w:val="auto"/>
              <w:rPr>
                <w:rFonts w:ascii="Arial" w:hAnsi="Arial" w:cs="Arial"/>
                <w:sz w:val="16"/>
                <w:szCs w:val="16"/>
                <w:cs/>
              </w:rPr>
            </w:pPr>
          </w:p>
        </w:tc>
        <w:tc>
          <w:tcPr>
            <w:tcW w:w="3403" w:type="dxa"/>
            <w:gridSpan w:val="3"/>
            <w:vAlign w:val="bottom"/>
            <w:hideMark/>
          </w:tcPr>
          <w:p w14:paraId="56096BFB" w14:textId="30F2D41D" w:rsidR="0086028E" w:rsidRPr="0001224E" w:rsidRDefault="0086028E" w:rsidP="0001224E">
            <w:pPr>
              <w:pBdr>
                <w:bottom w:val="single" w:sz="4" w:space="1" w:color="auto"/>
              </w:pBdr>
              <w:spacing w:line="300" w:lineRule="exact"/>
              <w:ind w:left="-60"/>
              <w:jc w:val="center"/>
              <w:textAlignment w:val="auto"/>
              <w:rPr>
                <w:rFonts w:ascii="Arial" w:hAnsi="Arial" w:cs="Arial"/>
                <w:sz w:val="16"/>
                <w:szCs w:val="16"/>
              </w:rPr>
            </w:pPr>
            <w:r w:rsidRPr="0001224E">
              <w:rPr>
                <w:rFonts w:ascii="Arial" w:hAnsi="Arial" w:cs="Arial"/>
                <w:color w:val="000000" w:themeColor="text1"/>
                <w:sz w:val="16"/>
                <w:szCs w:val="16"/>
              </w:rPr>
              <w:t>For the three</w:t>
            </w:r>
            <w:r w:rsidRPr="0001224E">
              <w:rPr>
                <w:rFonts w:ascii="Arial" w:hAnsi="Arial" w:cs="Angsana New"/>
                <w:color w:val="000000" w:themeColor="text1"/>
                <w:sz w:val="16"/>
                <w:szCs w:val="16"/>
                <w:cs/>
              </w:rPr>
              <w:t>-</w:t>
            </w:r>
            <w:r w:rsidRPr="0001224E">
              <w:rPr>
                <w:rFonts w:ascii="Arial" w:hAnsi="Arial" w:cs="Arial"/>
                <w:color w:val="000000" w:themeColor="text1"/>
                <w:sz w:val="16"/>
                <w:szCs w:val="16"/>
              </w:rPr>
              <w:t>month period</w:t>
            </w:r>
            <w:r w:rsidR="004F113C">
              <w:rPr>
                <w:rFonts w:ascii="Arial" w:hAnsi="Arial" w:cs="Angsana New"/>
                <w:color w:val="000000" w:themeColor="text1"/>
                <w:sz w:val="16"/>
                <w:szCs w:val="16"/>
                <w:cs/>
              </w:rPr>
              <w:t xml:space="preserve">                                    </w:t>
            </w:r>
            <w:r w:rsidRPr="0001224E">
              <w:rPr>
                <w:rFonts w:ascii="Arial" w:hAnsi="Arial" w:cs="Arial"/>
                <w:color w:val="000000" w:themeColor="text1"/>
                <w:sz w:val="16"/>
                <w:szCs w:val="16"/>
              </w:rPr>
              <w:t xml:space="preserve"> ended</w:t>
            </w:r>
            <w:r w:rsidR="004F113C">
              <w:rPr>
                <w:rFonts w:ascii="Arial" w:hAnsi="Arial" w:cs="Angsana New"/>
                <w:color w:val="000000" w:themeColor="text1"/>
                <w:sz w:val="16"/>
                <w:szCs w:val="16"/>
                <w:cs/>
              </w:rPr>
              <w:t xml:space="preserve"> </w:t>
            </w:r>
            <w:r w:rsidRPr="0001224E">
              <w:rPr>
                <w:rFonts w:ascii="Arial" w:hAnsi="Arial" w:cs="Arial"/>
                <w:color w:val="000000" w:themeColor="text1"/>
                <w:sz w:val="16"/>
                <w:szCs w:val="16"/>
                <w:cs/>
              </w:rPr>
              <w:t xml:space="preserve">30 </w:t>
            </w:r>
            <w:r w:rsidRPr="0001224E">
              <w:rPr>
                <w:rFonts w:ascii="Arial" w:hAnsi="Arial" w:cs="Arial"/>
                <w:color w:val="000000" w:themeColor="text1"/>
                <w:sz w:val="16"/>
                <w:szCs w:val="16"/>
              </w:rPr>
              <w:t xml:space="preserve">June </w:t>
            </w:r>
            <w:r w:rsidRPr="0001224E">
              <w:rPr>
                <w:rFonts w:ascii="Arial" w:hAnsi="Arial" w:cs="Arial"/>
                <w:color w:val="000000" w:themeColor="text1"/>
                <w:sz w:val="16"/>
                <w:szCs w:val="16"/>
                <w:cs/>
              </w:rPr>
              <w:t>2021</w:t>
            </w:r>
          </w:p>
        </w:tc>
        <w:tc>
          <w:tcPr>
            <w:tcW w:w="3410" w:type="dxa"/>
            <w:gridSpan w:val="4"/>
            <w:hideMark/>
          </w:tcPr>
          <w:p w14:paraId="5422AB4D" w14:textId="156703A8" w:rsidR="0086028E" w:rsidRPr="0001224E" w:rsidRDefault="0086028E" w:rsidP="0001224E">
            <w:pPr>
              <w:pBdr>
                <w:bottom w:val="single" w:sz="4" w:space="1" w:color="auto"/>
              </w:pBdr>
              <w:spacing w:line="300" w:lineRule="exact"/>
              <w:ind w:left="-60"/>
              <w:jc w:val="center"/>
              <w:textAlignment w:val="auto"/>
              <w:rPr>
                <w:rFonts w:ascii="Arial" w:hAnsi="Arial" w:cs="Arial"/>
                <w:color w:val="000000" w:themeColor="text1"/>
                <w:sz w:val="16"/>
                <w:szCs w:val="16"/>
              </w:rPr>
            </w:pPr>
            <w:r w:rsidRPr="0001224E">
              <w:rPr>
                <w:rFonts w:ascii="Arial" w:hAnsi="Arial" w:cs="Arial"/>
                <w:color w:val="000000" w:themeColor="text1"/>
                <w:sz w:val="16"/>
                <w:szCs w:val="16"/>
              </w:rPr>
              <w:t>For the three</w:t>
            </w:r>
            <w:r w:rsidRPr="0001224E">
              <w:rPr>
                <w:rFonts w:ascii="Arial" w:hAnsi="Arial" w:cs="Angsana New"/>
                <w:color w:val="000000" w:themeColor="text1"/>
                <w:sz w:val="16"/>
                <w:szCs w:val="16"/>
                <w:cs/>
              </w:rPr>
              <w:t>-</w:t>
            </w:r>
            <w:r w:rsidRPr="0001224E">
              <w:rPr>
                <w:rFonts w:ascii="Arial" w:hAnsi="Arial" w:cs="Arial"/>
                <w:color w:val="000000" w:themeColor="text1"/>
                <w:sz w:val="16"/>
                <w:szCs w:val="16"/>
              </w:rPr>
              <w:t>month period</w:t>
            </w:r>
            <w:r w:rsidR="004F113C">
              <w:rPr>
                <w:rFonts w:ascii="Arial" w:hAnsi="Arial" w:cs="Angsana New"/>
                <w:color w:val="000000" w:themeColor="text1"/>
                <w:sz w:val="16"/>
                <w:szCs w:val="16"/>
                <w:cs/>
              </w:rPr>
              <w:t xml:space="preserve">                                  </w:t>
            </w:r>
            <w:r w:rsidRPr="0001224E">
              <w:rPr>
                <w:rFonts w:ascii="Arial" w:hAnsi="Arial" w:cs="Arial"/>
                <w:color w:val="000000" w:themeColor="text1"/>
                <w:sz w:val="16"/>
                <w:szCs w:val="16"/>
              </w:rPr>
              <w:t xml:space="preserve"> ended</w:t>
            </w:r>
            <w:r w:rsidR="004F113C">
              <w:rPr>
                <w:rFonts w:ascii="Arial" w:hAnsi="Arial" w:cs="Angsana New"/>
                <w:color w:val="000000" w:themeColor="text1"/>
                <w:sz w:val="16"/>
                <w:szCs w:val="16"/>
                <w:cs/>
              </w:rPr>
              <w:t xml:space="preserve"> </w:t>
            </w:r>
            <w:r w:rsidRPr="0001224E">
              <w:rPr>
                <w:rFonts w:ascii="Arial" w:hAnsi="Arial" w:cs="Arial"/>
                <w:color w:val="000000" w:themeColor="text1"/>
                <w:sz w:val="16"/>
                <w:szCs w:val="16"/>
                <w:cs/>
              </w:rPr>
              <w:t xml:space="preserve">30 </w:t>
            </w:r>
            <w:r w:rsidRPr="0001224E">
              <w:rPr>
                <w:rFonts w:ascii="Arial" w:hAnsi="Arial" w:cs="Arial"/>
                <w:color w:val="000000" w:themeColor="text1"/>
                <w:sz w:val="16"/>
                <w:szCs w:val="16"/>
              </w:rPr>
              <w:t xml:space="preserve">June </w:t>
            </w:r>
            <w:r w:rsidRPr="0001224E">
              <w:rPr>
                <w:rFonts w:ascii="Arial" w:hAnsi="Arial" w:cs="Arial"/>
                <w:color w:val="000000" w:themeColor="text1"/>
                <w:sz w:val="16"/>
                <w:szCs w:val="16"/>
                <w:cs/>
              </w:rPr>
              <w:t>202</w:t>
            </w:r>
            <w:r w:rsidRPr="0001224E">
              <w:rPr>
                <w:rFonts w:ascii="Arial" w:hAnsi="Arial" w:cs="Arial"/>
                <w:color w:val="000000" w:themeColor="text1"/>
                <w:sz w:val="16"/>
                <w:szCs w:val="16"/>
              </w:rPr>
              <w:t>0</w:t>
            </w:r>
          </w:p>
        </w:tc>
      </w:tr>
      <w:tr w:rsidR="0086028E" w:rsidRPr="0001224E" w14:paraId="337BA865" w14:textId="77777777" w:rsidTr="0001224E">
        <w:trPr>
          <w:gridAfter w:val="1"/>
          <w:wAfter w:w="11" w:type="dxa"/>
          <w:trHeight w:val="844"/>
          <w:tblHeader/>
        </w:trPr>
        <w:tc>
          <w:tcPr>
            <w:tcW w:w="2160" w:type="dxa"/>
          </w:tcPr>
          <w:p w14:paraId="51E8AC6D" w14:textId="77777777" w:rsidR="0086028E" w:rsidRPr="0001224E" w:rsidRDefault="0086028E" w:rsidP="0086028E">
            <w:pPr>
              <w:spacing w:line="300" w:lineRule="exact"/>
              <w:textAlignment w:val="auto"/>
              <w:rPr>
                <w:rFonts w:ascii="Arial" w:hAnsi="Arial" w:cs="Arial"/>
                <w:sz w:val="16"/>
                <w:szCs w:val="16"/>
              </w:rPr>
            </w:pPr>
          </w:p>
        </w:tc>
        <w:tc>
          <w:tcPr>
            <w:tcW w:w="1132" w:type="dxa"/>
            <w:vAlign w:val="bottom"/>
            <w:hideMark/>
          </w:tcPr>
          <w:p w14:paraId="662BBBFE" w14:textId="657D90B6" w:rsidR="0086028E" w:rsidRPr="0001224E" w:rsidRDefault="0086028E" w:rsidP="0001224E">
            <w:pPr>
              <w:pBdr>
                <w:bottom w:val="single" w:sz="4" w:space="1" w:color="auto"/>
              </w:pBdr>
              <w:spacing w:line="300" w:lineRule="exact"/>
              <w:ind w:left="-60"/>
              <w:jc w:val="center"/>
              <w:textAlignment w:val="auto"/>
              <w:rPr>
                <w:rFonts w:ascii="Arial" w:hAnsi="Arial" w:cs="Arial"/>
                <w:sz w:val="16"/>
                <w:szCs w:val="16"/>
              </w:rPr>
            </w:pPr>
            <w:r w:rsidRPr="0001224E">
              <w:rPr>
                <w:rFonts w:ascii="Arial" w:hAnsi="Arial" w:cs="Arial"/>
                <w:color w:val="000000" w:themeColor="text1"/>
                <w:sz w:val="16"/>
                <w:szCs w:val="16"/>
              </w:rPr>
              <w:t>Continuing operation</w:t>
            </w:r>
          </w:p>
        </w:tc>
        <w:tc>
          <w:tcPr>
            <w:tcW w:w="1133" w:type="dxa"/>
            <w:vAlign w:val="bottom"/>
            <w:hideMark/>
          </w:tcPr>
          <w:p w14:paraId="36D7FCC7" w14:textId="4144B02A" w:rsidR="0086028E" w:rsidRPr="0001224E" w:rsidRDefault="0086028E" w:rsidP="0001224E">
            <w:pPr>
              <w:pBdr>
                <w:bottom w:val="single" w:sz="4" w:space="1" w:color="auto"/>
              </w:pBdr>
              <w:spacing w:line="300" w:lineRule="exact"/>
              <w:ind w:left="-60"/>
              <w:jc w:val="center"/>
              <w:textAlignment w:val="auto"/>
              <w:rPr>
                <w:rFonts w:ascii="Arial" w:hAnsi="Arial" w:cs="Arial"/>
                <w:sz w:val="16"/>
                <w:szCs w:val="16"/>
                <w:cs/>
              </w:rPr>
            </w:pPr>
            <w:r w:rsidRPr="0001224E">
              <w:rPr>
                <w:rFonts w:ascii="Arial" w:hAnsi="Arial" w:cs="Arial"/>
                <w:color w:val="000000" w:themeColor="text1"/>
                <w:sz w:val="16"/>
                <w:szCs w:val="16"/>
              </w:rPr>
              <w:t>Discontinued operation</w:t>
            </w:r>
          </w:p>
        </w:tc>
        <w:tc>
          <w:tcPr>
            <w:tcW w:w="1138" w:type="dxa"/>
            <w:vAlign w:val="bottom"/>
            <w:hideMark/>
          </w:tcPr>
          <w:p w14:paraId="170941A7" w14:textId="0FD6B56F" w:rsidR="0086028E" w:rsidRPr="0001224E" w:rsidRDefault="0086028E" w:rsidP="0001224E">
            <w:pPr>
              <w:pBdr>
                <w:bottom w:val="single" w:sz="4" w:space="1" w:color="auto"/>
              </w:pBdr>
              <w:spacing w:line="300" w:lineRule="exact"/>
              <w:ind w:left="-60"/>
              <w:jc w:val="center"/>
              <w:textAlignment w:val="auto"/>
              <w:rPr>
                <w:rFonts w:ascii="Arial" w:hAnsi="Arial" w:cs="Arial"/>
                <w:sz w:val="16"/>
                <w:szCs w:val="16"/>
                <w:cs/>
              </w:rPr>
            </w:pPr>
            <w:r w:rsidRPr="0001224E">
              <w:rPr>
                <w:rFonts w:ascii="Arial" w:hAnsi="Arial" w:cs="Arial"/>
                <w:color w:val="000000" w:themeColor="text1"/>
                <w:sz w:val="16"/>
                <w:szCs w:val="16"/>
              </w:rPr>
              <w:t>Consolidated financial statements</w:t>
            </w:r>
          </w:p>
        </w:tc>
        <w:tc>
          <w:tcPr>
            <w:tcW w:w="1133" w:type="dxa"/>
            <w:vAlign w:val="bottom"/>
            <w:hideMark/>
          </w:tcPr>
          <w:p w14:paraId="59285199" w14:textId="6272D3E5" w:rsidR="0086028E" w:rsidRPr="0001224E" w:rsidRDefault="0086028E" w:rsidP="0001224E">
            <w:pPr>
              <w:pBdr>
                <w:bottom w:val="single" w:sz="4" w:space="1" w:color="auto"/>
              </w:pBdr>
              <w:spacing w:line="300" w:lineRule="exact"/>
              <w:ind w:left="-60"/>
              <w:jc w:val="center"/>
              <w:textAlignment w:val="auto"/>
              <w:rPr>
                <w:rFonts w:ascii="Arial" w:hAnsi="Arial" w:cs="Arial"/>
                <w:sz w:val="16"/>
                <w:szCs w:val="16"/>
              </w:rPr>
            </w:pPr>
            <w:r w:rsidRPr="0001224E">
              <w:rPr>
                <w:rFonts w:ascii="Arial" w:hAnsi="Arial" w:cs="Arial"/>
                <w:color w:val="000000" w:themeColor="text1"/>
                <w:sz w:val="16"/>
                <w:szCs w:val="16"/>
              </w:rPr>
              <w:t>Continuing operation</w:t>
            </w:r>
          </w:p>
        </w:tc>
        <w:tc>
          <w:tcPr>
            <w:tcW w:w="1133" w:type="dxa"/>
            <w:vAlign w:val="bottom"/>
            <w:hideMark/>
          </w:tcPr>
          <w:p w14:paraId="7ACF41AE" w14:textId="7F77D56A" w:rsidR="0086028E" w:rsidRPr="0001224E" w:rsidRDefault="0086028E" w:rsidP="0001224E">
            <w:pPr>
              <w:pBdr>
                <w:bottom w:val="single" w:sz="4" w:space="1" w:color="auto"/>
              </w:pBdr>
              <w:spacing w:line="300" w:lineRule="exact"/>
              <w:ind w:left="-60"/>
              <w:jc w:val="center"/>
              <w:textAlignment w:val="auto"/>
              <w:rPr>
                <w:rFonts w:ascii="Arial" w:hAnsi="Arial" w:cs="Arial"/>
                <w:sz w:val="16"/>
                <w:szCs w:val="16"/>
                <w:cs/>
              </w:rPr>
            </w:pPr>
            <w:r w:rsidRPr="0001224E">
              <w:rPr>
                <w:rFonts w:ascii="Arial" w:hAnsi="Arial" w:cs="Arial"/>
                <w:color w:val="000000" w:themeColor="text1"/>
                <w:sz w:val="16"/>
                <w:szCs w:val="16"/>
              </w:rPr>
              <w:t>Discontinued operation</w:t>
            </w:r>
          </w:p>
        </w:tc>
        <w:tc>
          <w:tcPr>
            <w:tcW w:w="1133" w:type="dxa"/>
            <w:vAlign w:val="bottom"/>
            <w:hideMark/>
          </w:tcPr>
          <w:p w14:paraId="7C17AE03" w14:textId="33B50F75" w:rsidR="0086028E" w:rsidRPr="0001224E" w:rsidRDefault="0086028E" w:rsidP="0001224E">
            <w:pPr>
              <w:pBdr>
                <w:bottom w:val="single" w:sz="4" w:space="1" w:color="auto"/>
              </w:pBdr>
              <w:spacing w:line="300" w:lineRule="exact"/>
              <w:ind w:left="-60"/>
              <w:jc w:val="center"/>
              <w:textAlignment w:val="auto"/>
              <w:rPr>
                <w:rFonts w:ascii="Arial" w:hAnsi="Arial" w:cs="Arial"/>
                <w:sz w:val="16"/>
                <w:szCs w:val="16"/>
                <w:cs/>
              </w:rPr>
            </w:pPr>
            <w:r w:rsidRPr="0001224E">
              <w:rPr>
                <w:rFonts w:ascii="Arial" w:hAnsi="Arial" w:cs="Arial"/>
                <w:color w:val="000000" w:themeColor="text1"/>
                <w:sz w:val="16"/>
                <w:szCs w:val="16"/>
              </w:rPr>
              <w:t>Consolidated financial statements</w:t>
            </w:r>
          </w:p>
        </w:tc>
      </w:tr>
      <w:tr w:rsidR="0086028E" w:rsidRPr="0001224E" w14:paraId="2AB5D5D5" w14:textId="77777777" w:rsidTr="0001224E">
        <w:trPr>
          <w:gridAfter w:val="1"/>
          <w:wAfter w:w="11" w:type="dxa"/>
          <w:trHeight w:val="198"/>
        </w:trPr>
        <w:tc>
          <w:tcPr>
            <w:tcW w:w="2160" w:type="dxa"/>
          </w:tcPr>
          <w:p w14:paraId="29F7F58C" w14:textId="1F8E5CD7" w:rsidR="0086028E" w:rsidRPr="0001224E" w:rsidRDefault="0086028E" w:rsidP="0001224E">
            <w:pPr>
              <w:spacing w:line="300" w:lineRule="exact"/>
              <w:ind w:right="-150"/>
              <w:textAlignment w:val="auto"/>
              <w:rPr>
                <w:rFonts w:ascii="Arial" w:hAnsi="Arial" w:cs="Arial"/>
                <w:b/>
                <w:bCs/>
                <w:sz w:val="16"/>
                <w:szCs w:val="16"/>
              </w:rPr>
            </w:pPr>
            <w:r w:rsidRPr="0001224E">
              <w:rPr>
                <w:rFonts w:ascii="Arial" w:hAnsi="Arial" w:cs="Arial"/>
                <w:b/>
                <w:bCs/>
                <w:sz w:val="16"/>
                <w:szCs w:val="16"/>
              </w:rPr>
              <w:t>Operating result</w:t>
            </w:r>
          </w:p>
        </w:tc>
        <w:tc>
          <w:tcPr>
            <w:tcW w:w="1132" w:type="dxa"/>
          </w:tcPr>
          <w:p w14:paraId="2893C0F2" w14:textId="77777777" w:rsidR="0086028E" w:rsidRPr="0001224E" w:rsidRDefault="0086028E" w:rsidP="0001224E">
            <w:pPr>
              <w:tabs>
                <w:tab w:val="decimal" w:pos="1092"/>
              </w:tabs>
              <w:spacing w:line="300" w:lineRule="exact"/>
              <w:ind w:left="-60"/>
              <w:textAlignment w:val="auto"/>
              <w:rPr>
                <w:rFonts w:ascii="Arial" w:hAnsi="Arial" w:cs="Arial"/>
                <w:sz w:val="16"/>
                <w:szCs w:val="16"/>
                <w:cs/>
              </w:rPr>
            </w:pPr>
          </w:p>
        </w:tc>
        <w:tc>
          <w:tcPr>
            <w:tcW w:w="1133" w:type="dxa"/>
          </w:tcPr>
          <w:p w14:paraId="475DC986" w14:textId="77777777" w:rsidR="0086028E" w:rsidRPr="0001224E" w:rsidRDefault="0086028E" w:rsidP="0001224E">
            <w:pPr>
              <w:tabs>
                <w:tab w:val="decimal" w:pos="1092"/>
              </w:tabs>
              <w:spacing w:line="300" w:lineRule="exact"/>
              <w:ind w:left="-60"/>
              <w:textAlignment w:val="auto"/>
              <w:rPr>
                <w:rFonts w:ascii="Arial" w:hAnsi="Arial" w:cs="Arial"/>
                <w:sz w:val="16"/>
                <w:szCs w:val="16"/>
              </w:rPr>
            </w:pPr>
          </w:p>
        </w:tc>
        <w:tc>
          <w:tcPr>
            <w:tcW w:w="1138" w:type="dxa"/>
          </w:tcPr>
          <w:p w14:paraId="7408E9B3" w14:textId="77777777" w:rsidR="0086028E" w:rsidRPr="0001224E" w:rsidRDefault="0086028E" w:rsidP="0001224E">
            <w:pPr>
              <w:tabs>
                <w:tab w:val="decimal" w:pos="1092"/>
              </w:tabs>
              <w:spacing w:line="300" w:lineRule="exact"/>
              <w:ind w:left="-60"/>
              <w:textAlignment w:val="auto"/>
              <w:rPr>
                <w:rFonts w:ascii="Arial" w:hAnsi="Arial" w:cs="Arial"/>
                <w:sz w:val="16"/>
                <w:szCs w:val="16"/>
              </w:rPr>
            </w:pPr>
          </w:p>
        </w:tc>
        <w:tc>
          <w:tcPr>
            <w:tcW w:w="1133" w:type="dxa"/>
          </w:tcPr>
          <w:p w14:paraId="14FA77EF" w14:textId="77777777" w:rsidR="0086028E" w:rsidRPr="0001224E" w:rsidRDefault="0086028E" w:rsidP="0001224E">
            <w:pPr>
              <w:tabs>
                <w:tab w:val="decimal" w:pos="1092"/>
              </w:tabs>
              <w:spacing w:line="300" w:lineRule="exact"/>
              <w:ind w:left="-60"/>
              <w:textAlignment w:val="auto"/>
              <w:rPr>
                <w:rFonts w:ascii="Arial" w:hAnsi="Arial" w:cs="Arial"/>
                <w:sz w:val="16"/>
                <w:szCs w:val="16"/>
              </w:rPr>
            </w:pPr>
          </w:p>
        </w:tc>
        <w:tc>
          <w:tcPr>
            <w:tcW w:w="1133" w:type="dxa"/>
          </w:tcPr>
          <w:p w14:paraId="67D7C1B2" w14:textId="77777777" w:rsidR="0086028E" w:rsidRPr="0001224E" w:rsidRDefault="0086028E" w:rsidP="0001224E">
            <w:pPr>
              <w:tabs>
                <w:tab w:val="decimal" w:pos="1092"/>
              </w:tabs>
              <w:spacing w:line="300" w:lineRule="exact"/>
              <w:ind w:left="-60"/>
              <w:textAlignment w:val="auto"/>
              <w:rPr>
                <w:rFonts w:ascii="Arial" w:hAnsi="Arial" w:cs="Arial"/>
                <w:sz w:val="16"/>
                <w:szCs w:val="16"/>
              </w:rPr>
            </w:pPr>
          </w:p>
        </w:tc>
        <w:tc>
          <w:tcPr>
            <w:tcW w:w="1133" w:type="dxa"/>
          </w:tcPr>
          <w:p w14:paraId="5B2EBA81" w14:textId="77777777" w:rsidR="0086028E" w:rsidRPr="0001224E" w:rsidRDefault="0086028E" w:rsidP="0001224E">
            <w:pPr>
              <w:tabs>
                <w:tab w:val="decimal" w:pos="1092"/>
              </w:tabs>
              <w:spacing w:line="300" w:lineRule="exact"/>
              <w:ind w:left="-60"/>
              <w:textAlignment w:val="auto"/>
              <w:rPr>
                <w:rFonts w:ascii="Arial" w:hAnsi="Arial" w:cs="Arial"/>
                <w:sz w:val="16"/>
                <w:szCs w:val="16"/>
              </w:rPr>
            </w:pPr>
          </w:p>
        </w:tc>
      </w:tr>
      <w:tr w:rsidR="0086028E" w:rsidRPr="0001224E" w14:paraId="37E34D35" w14:textId="77777777" w:rsidTr="004F113C">
        <w:trPr>
          <w:gridAfter w:val="1"/>
          <w:wAfter w:w="11" w:type="dxa"/>
          <w:trHeight w:val="216"/>
        </w:trPr>
        <w:tc>
          <w:tcPr>
            <w:tcW w:w="2160" w:type="dxa"/>
          </w:tcPr>
          <w:p w14:paraId="1CD92698" w14:textId="338C5795" w:rsidR="0086028E" w:rsidRPr="0001224E" w:rsidRDefault="0086028E" w:rsidP="0001224E">
            <w:pPr>
              <w:spacing w:line="300" w:lineRule="exact"/>
              <w:ind w:left="252" w:right="-60" w:hanging="120"/>
              <w:textAlignment w:val="auto"/>
              <w:rPr>
                <w:rFonts w:ascii="Arial" w:hAnsi="Arial" w:cs="Arial"/>
                <w:spacing w:val="-2"/>
                <w:sz w:val="16"/>
                <w:szCs w:val="16"/>
              </w:rPr>
            </w:pPr>
            <w:r w:rsidRPr="0001224E">
              <w:rPr>
                <w:rFonts w:ascii="Arial" w:hAnsi="Arial" w:cs="Arial"/>
                <w:sz w:val="16"/>
                <w:szCs w:val="16"/>
              </w:rPr>
              <w:t>Sales</w:t>
            </w:r>
            <w:r w:rsidRPr="0001224E">
              <w:rPr>
                <w:rFonts w:ascii="Arial" w:hAnsi="Arial" w:cs="Angsana New"/>
                <w:sz w:val="16"/>
                <w:szCs w:val="16"/>
                <w:cs/>
              </w:rPr>
              <w:t xml:space="preserve"> </w:t>
            </w:r>
            <w:r w:rsidRPr="0001224E">
              <w:rPr>
                <w:rFonts w:ascii="Arial" w:hAnsi="Arial" w:cs="Arial"/>
                <w:sz w:val="16"/>
                <w:szCs w:val="16"/>
              </w:rPr>
              <w:t>and service income</w:t>
            </w:r>
          </w:p>
        </w:tc>
        <w:tc>
          <w:tcPr>
            <w:tcW w:w="1132" w:type="dxa"/>
            <w:vAlign w:val="bottom"/>
          </w:tcPr>
          <w:p w14:paraId="10B2F84D"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1,809</w:t>
            </w:r>
          </w:p>
        </w:tc>
        <w:tc>
          <w:tcPr>
            <w:tcW w:w="1133" w:type="dxa"/>
            <w:vAlign w:val="bottom"/>
          </w:tcPr>
          <w:p w14:paraId="50213F43" w14:textId="77777777" w:rsidR="0086028E" w:rsidRPr="0001224E" w:rsidRDefault="0086028E" w:rsidP="0001224E">
            <w:pP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62</w:t>
            </w:r>
          </w:p>
        </w:tc>
        <w:tc>
          <w:tcPr>
            <w:tcW w:w="1138" w:type="dxa"/>
            <w:vAlign w:val="bottom"/>
          </w:tcPr>
          <w:p w14:paraId="4E95047C" w14:textId="77777777" w:rsidR="0086028E" w:rsidRPr="0001224E" w:rsidRDefault="0086028E" w:rsidP="0001224E">
            <w:pP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1,871</w:t>
            </w:r>
          </w:p>
        </w:tc>
        <w:tc>
          <w:tcPr>
            <w:tcW w:w="1133" w:type="dxa"/>
            <w:vAlign w:val="bottom"/>
          </w:tcPr>
          <w:p w14:paraId="56238AA2" w14:textId="77777777" w:rsidR="0086028E" w:rsidRPr="0001224E" w:rsidRDefault="0086028E" w:rsidP="0001224E">
            <w:pP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1,845</w:t>
            </w:r>
          </w:p>
        </w:tc>
        <w:tc>
          <w:tcPr>
            <w:tcW w:w="1133" w:type="dxa"/>
            <w:vAlign w:val="bottom"/>
          </w:tcPr>
          <w:p w14:paraId="4E3BDCD6" w14:textId="77777777" w:rsidR="0086028E" w:rsidRPr="0001224E" w:rsidRDefault="0086028E" w:rsidP="0001224E">
            <w:pP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144</w:t>
            </w:r>
          </w:p>
        </w:tc>
        <w:tc>
          <w:tcPr>
            <w:tcW w:w="1133" w:type="dxa"/>
            <w:vAlign w:val="bottom"/>
          </w:tcPr>
          <w:p w14:paraId="67D38006"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1,989</w:t>
            </w:r>
          </w:p>
        </w:tc>
      </w:tr>
      <w:tr w:rsidR="0086028E" w:rsidRPr="0001224E" w14:paraId="6E953BFC" w14:textId="77777777" w:rsidTr="0001224E">
        <w:trPr>
          <w:gridAfter w:val="1"/>
          <w:wAfter w:w="11" w:type="dxa"/>
          <w:trHeight w:val="198"/>
        </w:trPr>
        <w:tc>
          <w:tcPr>
            <w:tcW w:w="2160" w:type="dxa"/>
          </w:tcPr>
          <w:p w14:paraId="2615BABB" w14:textId="2A08C0CD" w:rsidR="0086028E" w:rsidRPr="0001224E" w:rsidRDefault="0086028E" w:rsidP="0001224E">
            <w:pPr>
              <w:spacing w:line="300" w:lineRule="exact"/>
              <w:ind w:left="132" w:right="-150"/>
              <w:textAlignment w:val="auto"/>
              <w:rPr>
                <w:rFonts w:ascii="Arial" w:hAnsi="Arial" w:cs="Arial"/>
                <w:sz w:val="16"/>
                <w:szCs w:val="16"/>
              </w:rPr>
            </w:pPr>
            <w:r w:rsidRPr="0001224E">
              <w:rPr>
                <w:rFonts w:ascii="Arial" w:hAnsi="Arial" w:cs="Arial"/>
                <w:sz w:val="16"/>
                <w:szCs w:val="16"/>
              </w:rPr>
              <w:t>Other income</w:t>
            </w:r>
          </w:p>
        </w:tc>
        <w:tc>
          <w:tcPr>
            <w:tcW w:w="1132" w:type="dxa"/>
            <w:vAlign w:val="bottom"/>
            <w:hideMark/>
          </w:tcPr>
          <w:p w14:paraId="2AA94E8F"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cs/>
              </w:rPr>
            </w:pPr>
            <w:r w:rsidRPr="0001224E">
              <w:rPr>
                <w:rFonts w:ascii="Arial" w:hAnsi="Arial" w:cs="Arial"/>
                <w:sz w:val="16"/>
                <w:szCs w:val="16"/>
              </w:rPr>
              <w:t>99</w:t>
            </w:r>
          </w:p>
        </w:tc>
        <w:tc>
          <w:tcPr>
            <w:tcW w:w="1133" w:type="dxa"/>
            <w:vAlign w:val="bottom"/>
            <w:hideMark/>
          </w:tcPr>
          <w:p w14:paraId="3C378763" w14:textId="77777777" w:rsidR="0086028E" w:rsidRPr="0001224E" w:rsidRDefault="0086028E" w:rsidP="0001224E">
            <w:pPr>
              <w:pBdr>
                <w:bottom w:val="single" w:sz="4" w:space="1" w:color="auto"/>
              </w:pBd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10</w:t>
            </w:r>
          </w:p>
        </w:tc>
        <w:tc>
          <w:tcPr>
            <w:tcW w:w="1138" w:type="dxa"/>
            <w:vAlign w:val="bottom"/>
            <w:hideMark/>
          </w:tcPr>
          <w:p w14:paraId="3951A6B9" w14:textId="77777777" w:rsidR="0086028E" w:rsidRPr="0001224E" w:rsidRDefault="0086028E" w:rsidP="0001224E">
            <w:pPr>
              <w:pBdr>
                <w:bottom w:val="single" w:sz="4" w:space="1" w:color="auto"/>
              </w:pBd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109</w:t>
            </w:r>
          </w:p>
        </w:tc>
        <w:tc>
          <w:tcPr>
            <w:tcW w:w="1133" w:type="dxa"/>
            <w:vAlign w:val="bottom"/>
            <w:hideMark/>
          </w:tcPr>
          <w:p w14:paraId="0C75E52C" w14:textId="77777777" w:rsidR="0086028E" w:rsidRPr="0001224E" w:rsidRDefault="0086028E" w:rsidP="0001224E">
            <w:pPr>
              <w:pBdr>
                <w:bottom w:val="single" w:sz="4" w:space="1" w:color="auto"/>
              </w:pBd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193</w:t>
            </w:r>
          </w:p>
        </w:tc>
        <w:tc>
          <w:tcPr>
            <w:tcW w:w="1133" w:type="dxa"/>
            <w:vAlign w:val="bottom"/>
            <w:hideMark/>
          </w:tcPr>
          <w:p w14:paraId="21E573EC" w14:textId="77777777" w:rsidR="0086028E" w:rsidRPr="0001224E" w:rsidRDefault="0086028E" w:rsidP="0001224E">
            <w:pPr>
              <w:pBdr>
                <w:bottom w:val="single" w:sz="4" w:space="1" w:color="auto"/>
              </w:pBdr>
              <w:tabs>
                <w:tab w:val="decimal" w:pos="800"/>
              </w:tabs>
              <w:spacing w:line="300" w:lineRule="exact"/>
              <w:ind w:left="-60"/>
              <w:textAlignment w:val="auto"/>
              <w:rPr>
                <w:rFonts w:ascii="Arial" w:hAnsi="Arial" w:cs="Arial"/>
                <w:sz w:val="16"/>
                <w:szCs w:val="16"/>
                <w:cs/>
              </w:rPr>
            </w:pPr>
            <w:r w:rsidRPr="0001224E">
              <w:rPr>
                <w:rFonts w:ascii="Arial" w:hAnsi="Arial" w:cs="Arial"/>
                <w:sz w:val="16"/>
                <w:szCs w:val="16"/>
              </w:rPr>
              <w:t>16</w:t>
            </w:r>
          </w:p>
        </w:tc>
        <w:tc>
          <w:tcPr>
            <w:tcW w:w="1133" w:type="dxa"/>
            <w:vAlign w:val="bottom"/>
            <w:hideMark/>
          </w:tcPr>
          <w:p w14:paraId="7A9CDB47"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209</w:t>
            </w:r>
          </w:p>
        </w:tc>
      </w:tr>
      <w:tr w:rsidR="0086028E" w:rsidRPr="0001224E" w14:paraId="72A46684" w14:textId="77777777" w:rsidTr="0001224E">
        <w:trPr>
          <w:gridAfter w:val="1"/>
          <w:wAfter w:w="11" w:type="dxa"/>
          <w:trHeight w:val="234"/>
        </w:trPr>
        <w:tc>
          <w:tcPr>
            <w:tcW w:w="2160" w:type="dxa"/>
          </w:tcPr>
          <w:p w14:paraId="6E2B22DD" w14:textId="2CD951DD" w:rsidR="0086028E" w:rsidRPr="0001224E" w:rsidRDefault="0086028E" w:rsidP="0001224E">
            <w:pPr>
              <w:spacing w:line="300" w:lineRule="exact"/>
              <w:ind w:left="132" w:right="-150"/>
              <w:textAlignment w:val="auto"/>
              <w:rPr>
                <w:rFonts w:ascii="Arial" w:hAnsi="Arial" w:cs="Arial"/>
                <w:sz w:val="16"/>
                <w:szCs w:val="16"/>
              </w:rPr>
            </w:pPr>
            <w:r w:rsidRPr="0001224E">
              <w:rPr>
                <w:rFonts w:ascii="Arial" w:hAnsi="Arial" w:cs="Arial"/>
                <w:sz w:val="16"/>
                <w:szCs w:val="16"/>
              </w:rPr>
              <w:t>Total revenues</w:t>
            </w:r>
          </w:p>
        </w:tc>
        <w:tc>
          <w:tcPr>
            <w:tcW w:w="1132" w:type="dxa"/>
            <w:vAlign w:val="bottom"/>
            <w:hideMark/>
          </w:tcPr>
          <w:p w14:paraId="07E55CEB"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cs/>
              </w:rPr>
            </w:pPr>
            <w:r w:rsidRPr="0001224E">
              <w:rPr>
                <w:rFonts w:ascii="Arial" w:hAnsi="Arial" w:cs="Arial"/>
                <w:sz w:val="16"/>
                <w:szCs w:val="16"/>
              </w:rPr>
              <w:t>1,908</w:t>
            </w:r>
          </w:p>
        </w:tc>
        <w:tc>
          <w:tcPr>
            <w:tcW w:w="1133" w:type="dxa"/>
            <w:vAlign w:val="bottom"/>
            <w:hideMark/>
          </w:tcPr>
          <w:p w14:paraId="052A54C1" w14:textId="77777777" w:rsidR="0086028E" w:rsidRPr="0001224E" w:rsidRDefault="0086028E" w:rsidP="0001224E">
            <w:pPr>
              <w:pBdr>
                <w:bottom w:val="single" w:sz="4" w:space="1" w:color="auto"/>
              </w:pBd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72</w:t>
            </w:r>
          </w:p>
        </w:tc>
        <w:tc>
          <w:tcPr>
            <w:tcW w:w="1138" w:type="dxa"/>
            <w:vAlign w:val="bottom"/>
            <w:hideMark/>
          </w:tcPr>
          <w:p w14:paraId="44021820" w14:textId="77777777" w:rsidR="0086028E" w:rsidRPr="0001224E" w:rsidRDefault="0086028E" w:rsidP="0001224E">
            <w:pPr>
              <w:pBdr>
                <w:bottom w:val="single" w:sz="4" w:space="1" w:color="auto"/>
              </w:pBd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1,980</w:t>
            </w:r>
          </w:p>
        </w:tc>
        <w:tc>
          <w:tcPr>
            <w:tcW w:w="1133" w:type="dxa"/>
            <w:vAlign w:val="bottom"/>
            <w:hideMark/>
          </w:tcPr>
          <w:p w14:paraId="1F645D51" w14:textId="77777777" w:rsidR="0086028E" w:rsidRPr="0001224E" w:rsidRDefault="0086028E" w:rsidP="0001224E">
            <w:pPr>
              <w:pBdr>
                <w:bottom w:val="single" w:sz="4" w:space="1" w:color="auto"/>
              </w:pBd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2,038</w:t>
            </w:r>
          </w:p>
        </w:tc>
        <w:tc>
          <w:tcPr>
            <w:tcW w:w="1133" w:type="dxa"/>
            <w:vAlign w:val="bottom"/>
            <w:hideMark/>
          </w:tcPr>
          <w:p w14:paraId="685CB029" w14:textId="77777777" w:rsidR="0086028E" w:rsidRPr="0001224E" w:rsidRDefault="0086028E" w:rsidP="0001224E">
            <w:pPr>
              <w:pBdr>
                <w:bottom w:val="single" w:sz="4" w:space="1" w:color="auto"/>
              </w:pBd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160</w:t>
            </w:r>
          </w:p>
        </w:tc>
        <w:tc>
          <w:tcPr>
            <w:tcW w:w="1133" w:type="dxa"/>
            <w:vAlign w:val="bottom"/>
            <w:hideMark/>
          </w:tcPr>
          <w:p w14:paraId="46DEF687"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2,198</w:t>
            </w:r>
          </w:p>
        </w:tc>
      </w:tr>
      <w:tr w:rsidR="0086028E" w:rsidRPr="0001224E" w14:paraId="5E2C5811" w14:textId="77777777" w:rsidTr="0001224E">
        <w:trPr>
          <w:gridAfter w:val="1"/>
          <w:wAfter w:w="11" w:type="dxa"/>
          <w:trHeight w:val="374"/>
        </w:trPr>
        <w:tc>
          <w:tcPr>
            <w:tcW w:w="2160" w:type="dxa"/>
          </w:tcPr>
          <w:p w14:paraId="27FDCF1D" w14:textId="28265983" w:rsidR="0086028E" w:rsidRPr="0001224E" w:rsidRDefault="0086028E" w:rsidP="0001224E">
            <w:pPr>
              <w:spacing w:line="300" w:lineRule="exact"/>
              <w:ind w:left="132" w:right="-150"/>
              <w:textAlignment w:val="auto"/>
              <w:rPr>
                <w:rFonts w:ascii="Arial" w:hAnsi="Arial" w:cs="Arial"/>
                <w:sz w:val="16"/>
                <w:szCs w:val="16"/>
              </w:rPr>
            </w:pPr>
            <w:r w:rsidRPr="0001224E">
              <w:rPr>
                <w:rFonts w:ascii="Arial" w:hAnsi="Arial" w:cs="Arial"/>
                <w:sz w:val="16"/>
                <w:szCs w:val="16"/>
              </w:rPr>
              <w:t>Cost of sales and services</w:t>
            </w:r>
          </w:p>
        </w:tc>
        <w:tc>
          <w:tcPr>
            <w:tcW w:w="1132" w:type="dxa"/>
            <w:vAlign w:val="bottom"/>
            <w:hideMark/>
          </w:tcPr>
          <w:p w14:paraId="4EFF5A6F" w14:textId="77777777" w:rsidR="0086028E" w:rsidRPr="0001224E" w:rsidRDefault="0086028E" w:rsidP="0001224E">
            <w:pPr>
              <w:tabs>
                <w:tab w:val="decimal" w:pos="840"/>
              </w:tabs>
              <w:spacing w:line="300" w:lineRule="exact"/>
              <w:ind w:left="-60"/>
              <w:textAlignment w:val="auto"/>
              <w:rPr>
                <w:rFonts w:ascii="Arial" w:hAnsi="Arial" w:cs="Arial"/>
                <w:sz w:val="16"/>
                <w:szCs w:val="16"/>
                <w:cs/>
              </w:rPr>
            </w:pPr>
            <w:r w:rsidRPr="0001224E">
              <w:rPr>
                <w:rFonts w:ascii="Arial" w:hAnsi="Arial" w:cs="Arial"/>
                <w:sz w:val="16"/>
                <w:szCs w:val="16"/>
              </w:rPr>
              <w:t>1,639</w:t>
            </w:r>
          </w:p>
        </w:tc>
        <w:tc>
          <w:tcPr>
            <w:tcW w:w="1133" w:type="dxa"/>
            <w:vAlign w:val="bottom"/>
            <w:hideMark/>
          </w:tcPr>
          <w:p w14:paraId="353D386E" w14:textId="77777777" w:rsidR="0086028E" w:rsidRPr="0001224E" w:rsidRDefault="0086028E" w:rsidP="0001224E">
            <w:pP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49</w:t>
            </w:r>
          </w:p>
        </w:tc>
        <w:tc>
          <w:tcPr>
            <w:tcW w:w="1138" w:type="dxa"/>
            <w:vAlign w:val="bottom"/>
            <w:hideMark/>
          </w:tcPr>
          <w:p w14:paraId="08AAA137" w14:textId="77777777" w:rsidR="0086028E" w:rsidRPr="0001224E" w:rsidRDefault="0086028E" w:rsidP="0001224E">
            <w:pP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1,688</w:t>
            </w:r>
          </w:p>
        </w:tc>
        <w:tc>
          <w:tcPr>
            <w:tcW w:w="1133" w:type="dxa"/>
            <w:vAlign w:val="bottom"/>
            <w:hideMark/>
          </w:tcPr>
          <w:p w14:paraId="14F778E0" w14:textId="77777777" w:rsidR="0086028E" w:rsidRPr="0001224E" w:rsidRDefault="0086028E" w:rsidP="0001224E">
            <w:pP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1,616</w:t>
            </w:r>
          </w:p>
        </w:tc>
        <w:tc>
          <w:tcPr>
            <w:tcW w:w="1133" w:type="dxa"/>
            <w:vAlign w:val="bottom"/>
            <w:hideMark/>
          </w:tcPr>
          <w:p w14:paraId="74E4DE32" w14:textId="77777777" w:rsidR="0086028E" w:rsidRPr="0001224E" w:rsidRDefault="0086028E" w:rsidP="0001224E">
            <w:pP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133</w:t>
            </w:r>
          </w:p>
        </w:tc>
        <w:tc>
          <w:tcPr>
            <w:tcW w:w="1133" w:type="dxa"/>
            <w:vAlign w:val="bottom"/>
            <w:hideMark/>
          </w:tcPr>
          <w:p w14:paraId="0B2D268B"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1,749</w:t>
            </w:r>
          </w:p>
        </w:tc>
      </w:tr>
      <w:tr w:rsidR="0086028E" w:rsidRPr="0001224E" w14:paraId="42853D6C" w14:textId="77777777" w:rsidTr="0001224E">
        <w:trPr>
          <w:gridAfter w:val="1"/>
          <w:wAfter w:w="11" w:type="dxa"/>
          <w:trHeight w:val="374"/>
        </w:trPr>
        <w:tc>
          <w:tcPr>
            <w:tcW w:w="2160" w:type="dxa"/>
          </w:tcPr>
          <w:p w14:paraId="663B7F81" w14:textId="6244C257" w:rsidR="0086028E" w:rsidRPr="0001224E" w:rsidRDefault="0086028E" w:rsidP="0001224E">
            <w:pPr>
              <w:spacing w:line="300" w:lineRule="exact"/>
              <w:ind w:left="252" w:right="-150" w:hanging="120"/>
              <w:textAlignment w:val="auto"/>
              <w:rPr>
                <w:rFonts w:ascii="Arial" w:hAnsi="Arial" w:cs="Arial"/>
                <w:spacing w:val="-2"/>
                <w:sz w:val="16"/>
                <w:szCs w:val="16"/>
              </w:rPr>
            </w:pPr>
            <w:r w:rsidRPr="0001224E">
              <w:rPr>
                <w:rFonts w:ascii="Arial" w:hAnsi="Arial" w:cs="Arial"/>
                <w:sz w:val="16"/>
                <w:szCs w:val="16"/>
              </w:rPr>
              <w:t>Selling and distribution expenses</w:t>
            </w:r>
          </w:p>
        </w:tc>
        <w:tc>
          <w:tcPr>
            <w:tcW w:w="1132" w:type="dxa"/>
            <w:vAlign w:val="bottom"/>
          </w:tcPr>
          <w:p w14:paraId="34C93724"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61</w:t>
            </w:r>
          </w:p>
        </w:tc>
        <w:tc>
          <w:tcPr>
            <w:tcW w:w="1133" w:type="dxa"/>
            <w:vAlign w:val="bottom"/>
          </w:tcPr>
          <w:p w14:paraId="2EF7B9E8" w14:textId="77777777" w:rsidR="0086028E" w:rsidRPr="0001224E" w:rsidRDefault="0086028E" w:rsidP="0001224E">
            <w:pP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1</w:t>
            </w:r>
          </w:p>
        </w:tc>
        <w:tc>
          <w:tcPr>
            <w:tcW w:w="1138" w:type="dxa"/>
            <w:vAlign w:val="bottom"/>
          </w:tcPr>
          <w:p w14:paraId="5551FBAD" w14:textId="77777777" w:rsidR="0086028E" w:rsidRPr="0001224E" w:rsidRDefault="0086028E" w:rsidP="0001224E">
            <w:pP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62</w:t>
            </w:r>
          </w:p>
        </w:tc>
        <w:tc>
          <w:tcPr>
            <w:tcW w:w="1133" w:type="dxa"/>
            <w:vAlign w:val="bottom"/>
          </w:tcPr>
          <w:p w14:paraId="064D8493" w14:textId="77777777" w:rsidR="0086028E" w:rsidRPr="0001224E" w:rsidRDefault="0086028E" w:rsidP="0001224E">
            <w:pP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56</w:t>
            </w:r>
          </w:p>
        </w:tc>
        <w:tc>
          <w:tcPr>
            <w:tcW w:w="1133" w:type="dxa"/>
            <w:vAlign w:val="bottom"/>
          </w:tcPr>
          <w:p w14:paraId="46431039" w14:textId="77777777" w:rsidR="0086028E" w:rsidRPr="0001224E" w:rsidRDefault="0086028E" w:rsidP="0001224E">
            <w:pP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2</w:t>
            </w:r>
          </w:p>
        </w:tc>
        <w:tc>
          <w:tcPr>
            <w:tcW w:w="1133" w:type="dxa"/>
            <w:vAlign w:val="bottom"/>
          </w:tcPr>
          <w:p w14:paraId="3BF1B3A3"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58</w:t>
            </w:r>
          </w:p>
        </w:tc>
      </w:tr>
      <w:tr w:rsidR="0086028E" w:rsidRPr="0001224E" w14:paraId="720B6442" w14:textId="77777777" w:rsidTr="0001224E">
        <w:trPr>
          <w:gridAfter w:val="1"/>
          <w:wAfter w:w="11" w:type="dxa"/>
          <w:trHeight w:val="80"/>
        </w:trPr>
        <w:tc>
          <w:tcPr>
            <w:tcW w:w="2160" w:type="dxa"/>
          </w:tcPr>
          <w:p w14:paraId="0C921D79" w14:textId="02E075F3" w:rsidR="0086028E" w:rsidRPr="0001224E" w:rsidRDefault="0086028E" w:rsidP="0001224E">
            <w:pPr>
              <w:spacing w:line="300" w:lineRule="exact"/>
              <w:ind w:left="252" w:right="-150" w:hanging="120"/>
              <w:textAlignment w:val="auto"/>
              <w:rPr>
                <w:rFonts w:ascii="Arial" w:hAnsi="Arial" w:cs="Arial"/>
                <w:sz w:val="16"/>
                <w:szCs w:val="16"/>
              </w:rPr>
            </w:pPr>
            <w:r w:rsidRPr="0001224E">
              <w:rPr>
                <w:rFonts w:ascii="Arial" w:hAnsi="Arial" w:cs="Arial"/>
                <w:sz w:val="16"/>
                <w:szCs w:val="16"/>
              </w:rPr>
              <w:t>Administrative expenses</w:t>
            </w:r>
          </w:p>
        </w:tc>
        <w:tc>
          <w:tcPr>
            <w:tcW w:w="1132" w:type="dxa"/>
            <w:vAlign w:val="bottom"/>
            <w:hideMark/>
          </w:tcPr>
          <w:p w14:paraId="5C815823"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259</w:t>
            </w:r>
          </w:p>
        </w:tc>
        <w:tc>
          <w:tcPr>
            <w:tcW w:w="1133" w:type="dxa"/>
            <w:vAlign w:val="bottom"/>
            <w:hideMark/>
          </w:tcPr>
          <w:p w14:paraId="691F24DB" w14:textId="77777777" w:rsidR="0086028E" w:rsidRPr="0001224E" w:rsidRDefault="0086028E" w:rsidP="0001224E">
            <w:pPr>
              <w:pBdr>
                <w:bottom w:val="single" w:sz="4" w:space="1" w:color="auto"/>
              </w:pBd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8</w:t>
            </w:r>
          </w:p>
        </w:tc>
        <w:tc>
          <w:tcPr>
            <w:tcW w:w="1138" w:type="dxa"/>
            <w:vAlign w:val="bottom"/>
            <w:hideMark/>
          </w:tcPr>
          <w:p w14:paraId="6AD5E635" w14:textId="77777777" w:rsidR="0086028E" w:rsidRPr="0001224E" w:rsidRDefault="0086028E" w:rsidP="0001224E">
            <w:pPr>
              <w:pBdr>
                <w:bottom w:val="single" w:sz="4" w:space="1" w:color="auto"/>
              </w:pBd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267</w:t>
            </w:r>
          </w:p>
        </w:tc>
        <w:tc>
          <w:tcPr>
            <w:tcW w:w="1133" w:type="dxa"/>
            <w:vAlign w:val="bottom"/>
            <w:hideMark/>
          </w:tcPr>
          <w:p w14:paraId="2AED7ABD" w14:textId="77777777" w:rsidR="0086028E" w:rsidRPr="0001224E" w:rsidRDefault="0086028E" w:rsidP="0001224E">
            <w:pPr>
              <w:pBdr>
                <w:bottom w:val="single" w:sz="4" w:space="1" w:color="auto"/>
              </w:pBd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223</w:t>
            </w:r>
          </w:p>
        </w:tc>
        <w:tc>
          <w:tcPr>
            <w:tcW w:w="1133" w:type="dxa"/>
            <w:vAlign w:val="bottom"/>
            <w:hideMark/>
          </w:tcPr>
          <w:p w14:paraId="738A6552" w14:textId="77777777" w:rsidR="0086028E" w:rsidRPr="0001224E" w:rsidRDefault="0086028E" w:rsidP="0001224E">
            <w:pPr>
              <w:pBdr>
                <w:bottom w:val="single" w:sz="4" w:space="1" w:color="auto"/>
              </w:pBd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17</w:t>
            </w:r>
          </w:p>
        </w:tc>
        <w:tc>
          <w:tcPr>
            <w:tcW w:w="1133" w:type="dxa"/>
            <w:vAlign w:val="bottom"/>
            <w:hideMark/>
          </w:tcPr>
          <w:p w14:paraId="1F5DF1A1"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240</w:t>
            </w:r>
          </w:p>
        </w:tc>
      </w:tr>
      <w:tr w:rsidR="0086028E" w:rsidRPr="0001224E" w14:paraId="06032755" w14:textId="77777777" w:rsidTr="0001224E">
        <w:trPr>
          <w:gridAfter w:val="1"/>
          <w:wAfter w:w="11" w:type="dxa"/>
          <w:trHeight w:val="216"/>
        </w:trPr>
        <w:tc>
          <w:tcPr>
            <w:tcW w:w="2160" w:type="dxa"/>
          </w:tcPr>
          <w:p w14:paraId="3A122FB6" w14:textId="7819A5CB" w:rsidR="0086028E" w:rsidRPr="0001224E" w:rsidRDefault="0086028E" w:rsidP="0001224E">
            <w:pPr>
              <w:spacing w:line="300" w:lineRule="exact"/>
              <w:ind w:left="132" w:right="-150"/>
              <w:textAlignment w:val="auto"/>
              <w:rPr>
                <w:rFonts w:ascii="Arial" w:hAnsi="Arial" w:cs="Arial"/>
                <w:sz w:val="16"/>
                <w:szCs w:val="16"/>
              </w:rPr>
            </w:pPr>
            <w:r w:rsidRPr="0001224E">
              <w:rPr>
                <w:rFonts w:ascii="Arial" w:hAnsi="Arial" w:cs="Arial"/>
                <w:sz w:val="16"/>
                <w:szCs w:val="16"/>
              </w:rPr>
              <w:t>Total expenses</w:t>
            </w:r>
          </w:p>
        </w:tc>
        <w:tc>
          <w:tcPr>
            <w:tcW w:w="1132" w:type="dxa"/>
            <w:vAlign w:val="bottom"/>
            <w:hideMark/>
          </w:tcPr>
          <w:p w14:paraId="66BD3D25"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cs/>
              </w:rPr>
            </w:pPr>
            <w:r w:rsidRPr="0001224E">
              <w:rPr>
                <w:rFonts w:ascii="Arial" w:hAnsi="Arial" w:cs="Arial"/>
                <w:sz w:val="16"/>
                <w:szCs w:val="16"/>
              </w:rPr>
              <w:t>1,959</w:t>
            </w:r>
          </w:p>
        </w:tc>
        <w:tc>
          <w:tcPr>
            <w:tcW w:w="1133" w:type="dxa"/>
            <w:vAlign w:val="bottom"/>
            <w:hideMark/>
          </w:tcPr>
          <w:p w14:paraId="04DFA117" w14:textId="77777777" w:rsidR="0086028E" w:rsidRPr="0001224E" w:rsidRDefault="0086028E" w:rsidP="0001224E">
            <w:pPr>
              <w:pBdr>
                <w:bottom w:val="single" w:sz="4" w:space="1" w:color="auto"/>
              </w:pBd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58</w:t>
            </w:r>
          </w:p>
        </w:tc>
        <w:tc>
          <w:tcPr>
            <w:tcW w:w="1138" w:type="dxa"/>
            <w:vAlign w:val="bottom"/>
            <w:hideMark/>
          </w:tcPr>
          <w:p w14:paraId="1233B15F" w14:textId="77777777" w:rsidR="0086028E" w:rsidRPr="0001224E" w:rsidRDefault="0086028E" w:rsidP="0001224E">
            <w:pPr>
              <w:pBdr>
                <w:bottom w:val="single" w:sz="4" w:space="1" w:color="auto"/>
              </w:pBd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2,017</w:t>
            </w:r>
          </w:p>
        </w:tc>
        <w:tc>
          <w:tcPr>
            <w:tcW w:w="1133" w:type="dxa"/>
            <w:vAlign w:val="bottom"/>
            <w:hideMark/>
          </w:tcPr>
          <w:p w14:paraId="64283DF6" w14:textId="77777777" w:rsidR="0086028E" w:rsidRPr="0001224E" w:rsidRDefault="0086028E" w:rsidP="0001224E">
            <w:pPr>
              <w:pBdr>
                <w:bottom w:val="single" w:sz="4" w:space="1" w:color="auto"/>
              </w:pBd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1,895</w:t>
            </w:r>
          </w:p>
        </w:tc>
        <w:tc>
          <w:tcPr>
            <w:tcW w:w="1133" w:type="dxa"/>
            <w:vAlign w:val="bottom"/>
            <w:hideMark/>
          </w:tcPr>
          <w:p w14:paraId="76DDE5E6" w14:textId="77777777" w:rsidR="0086028E" w:rsidRPr="0001224E" w:rsidRDefault="0086028E" w:rsidP="0001224E">
            <w:pPr>
              <w:pBdr>
                <w:bottom w:val="single" w:sz="4" w:space="1" w:color="auto"/>
              </w:pBd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152</w:t>
            </w:r>
          </w:p>
        </w:tc>
        <w:tc>
          <w:tcPr>
            <w:tcW w:w="1133" w:type="dxa"/>
            <w:vAlign w:val="bottom"/>
            <w:hideMark/>
          </w:tcPr>
          <w:p w14:paraId="39C99919"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2,047</w:t>
            </w:r>
          </w:p>
        </w:tc>
      </w:tr>
      <w:tr w:rsidR="0086028E" w:rsidRPr="0001224E" w14:paraId="6938C4FE" w14:textId="77777777" w:rsidTr="0001224E">
        <w:trPr>
          <w:gridAfter w:val="1"/>
          <w:wAfter w:w="11" w:type="dxa"/>
          <w:trHeight w:val="80"/>
        </w:trPr>
        <w:tc>
          <w:tcPr>
            <w:tcW w:w="2160" w:type="dxa"/>
          </w:tcPr>
          <w:p w14:paraId="420893C9" w14:textId="7C5AA9AC" w:rsidR="0086028E" w:rsidRPr="0001224E" w:rsidRDefault="0086028E" w:rsidP="0001224E">
            <w:pPr>
              <w:spacing w:line="300" w:lineRule="exact"/>
              <w:ind w:left="252" w:right="-150" w:hanging="120"/>
              <w:textAlignment w:val="auto"/>
              <w:rPr>
                <w:rFonts w:ascii="Arial" w:hAnsi="Arial" w:cs="Arial"/>
                <w:sz w:val="16"/>
                <w:szCs w:val="16"/>
              </w:rPr>
            </w:pPr>
            <w:r w:rsidRPr="0001224E">
              <w:rPr>
                <w:rFonts w:ascii="Arial" w:hAnsi="Arial" w:cs="Arial"/>
                <w:sz w:val="16"/>
                <w:szCs w:val="16"/>
              </w:rPr>
              <w:t xml:space="preserve">Operating profit </w:t>
            </w:r>
            <w:r w:rsidR="004F113C">
              <w:rPr>
                <w:rFonts w:ascii="Arial" w:hAnsi="Arial" w:cs="Angsana New"/>
                <w:sz w:val="16"/>
                <w:szCs w:val="16"/>
                <w:cs/>
              </w:rPr>
              <w:t>(</w:t>
            </w:r>
            <w:r w:rsidR="004F113C">
              <w:rPr>
                <w:rFonts w:ascii="Arial" w:hAnsi="Arial" w:cs="Arial"/>
                <w:sz w:val="16"/>
                <w:szCs w:val="16"/>
              </w:rPr>
              <w:t>loss</w:t>
            </w:r>
            <w:r w:rsidR="004F113C">
              <w:rPr>
                <w:rFonts w:ascii="Arial" w:hAnsi="Arial" w:cs="Angsana New"/>
                <w:sz w:val="16"/>
                <w:szCs w:val="16"/>
                <w:cs/>
              </w:rPr>
              <w:t>)</w:t>
            </w:r>
          </w:p>
        </w:tc>
        <w:tc>
          <w:tcPr>
            <w:tcW w:w="1132" w:type="dxa"/>
            <w:vAlign w:val="bottom"/>
            <w:hideMark/>
          </w:tcPr>
          <w:p w14:paraId="5E1A70CA"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51</w:t>
            </w:r>
            <w:r w:rsidRPr="0001224E">
              <w:rPr>
                <w:rFonts w:ascii="Arial" w:hAnsi="Arial" w:cs="Angsana New"/>
                <w:sz w:val="16"/>
                <w:szCs w:val="16"/>
                <w:cs/>
              </w:rPr>
              <w:t>)</w:t>
            </w:r>
          </w:p>
        </w:tc>
        <w:tc>
          <w:tcPr>
            <w:tcW w:w="1133" w:type="dxa"/>
            <w:vAlign w:val="bottom"/>
            <w:hideMark/>
          </w:tcPr>
          <w:p w14:paraId="3765EF5E" w14:textId="77777777" w:rsidR="0086028E" w:rsidRPr="0001224E" w:rsidRDefault="0086028E" w:rsidP="0001224E">
            <w:pP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14</w:t>
            </w:r>
          </w:p>
        </w:tc>
        <w:tc>
          <w:tcPr>
            <w:tcW w:w="1138" w:type="dxa"/>
            <w:vAlign w:val="bottom"/>
            <w:hideMark/>
          </w:tcPr>
          <w:p w14:paraId="5C9CB7E6" w14:textId="77777777" w:rsidR="0086028E" w:rsidRPr="0001224E" w:rsidRDefault="0086028E" w:rsidP="0001224E">
            <w:pPr>
              <w:tabs>
                <w:tab w:val="decimal" w:pos="82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37</w:t>
            </w:r>
            <w:r w:rsidRPr="0001224E">
              <w:rPr>
                <w:rFonts w:ascii="Arial" w:hAnsi="Arial" w:cs="Angsana New"/>
                <w:sz w:val="16"/>
                <w:szCs w:val="16"/>
                <w:cs/>
              </w:rPr>
              <w:t>)</w:t>
            </w:r>
          </w:p>
        </w:tc>
        <w:tc>
          <w:tcPr>
            <w:tcW w:w="1133" w:type="dxa"/>
            <w:vAlign w:val="bottom"/>
          </w:tcPr>
          <w:p w14:paraId="73EC36B3" w14:textId="77777777" w:rsidR="0086028E" w:rsidRPr="0001224E" w:rsidRDefault="0086028E" w:rsidP="0001224E">
            <w:pP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143</w:t>
            </w:r>
          </w:p>
        </w:tc>
        <w:tc>
          <w:tcPr>
            <w:tcW w:w="1133" w:type="dxa"/>
            <w:vAlign w:val="bottom"/>
          </w:tcPr>
          <w:p w14:paraId="0FE6DEB8" w14:textId="77777777" w:rsidR="0086028E" w:rsidRPr="0001224E" w:rsidRDefault="0086028E" w:rsidP="0001224E">
            <w:pP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8</w:t>
            </w:r>
          </w:p>
        </w:tc>
        <w:tc>
          <w:tcPr>
            <w:tcW w:w="1133" w:type="dxa"/>
            <w:vAlign w:val="bottom"/>
          </w:tcPr>
          <w:p w14:paraId="03B8F26C"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151</w:t>
            </w:r>
          </w:p>
        </w:tc>
      </w:tr>
      <w:tr w:rsidR="0086028E" w:rsidRPr="0001224E" w14:paraId="5FC9642E" w14:textId="77777777" w:rsidTr="0001224E">
        <w:trPr>
          <w:gridAfter w:val="1"/>
          <w:wAfter w:w="11" w:type="dxa"/>
          <w:trHeight w:val="374"/>
        </w:trPr>
        <w:tc>
          <w:tcPr>
            <w:tcW w:w="2160" w:type="dxa"/>
          </w:tcPr>
          <w:p w14:paraId="41EA211C" w14:textId="4100A836" w:rsidR="0086028E" w:rsidRPr="0001224E" w:rsidRDefault="0086028E" w:rsidP="0001224E">
            <w:pPr>
              <w:spacing w:line="300" w:lineRule="exact"/>
              <w:ind w:left="252" w:right="-150" w:hanging="120"/>
              <w:textAlignment w:val="auto"/>
              <w:rPr>
                <w:rFonts w:ascii="Arial" w:hAnsi="Arial" w:cs="Arial"/>
                <w:sz w:val="16"/>
                <w:szCs w:val="16"/>
              </w:rPr>
            </w:pPr>
            <w:r w:rsidRPr="0001224E">
              <w:rPr>
                <w:rFonts w:ascii="Arial" w:hAnsi="Arial" w:cs="Arial"/>
                <w:sz w:val="16"/>
                <w:szCs w:val="16"/>
              </w:rPr>
              <w:t>Share of profit from investments in joint ventures</w:t>
            </w:r>
          </w:p>
        </w:tc>
        <w:tc>
          <w:tcPr>
            <w:tcW w:w="1132" w:type="dxa"/>
            <w:vAlign w:val="bottom"/>
            <w:hideMark/>
          </w:tcPr>
          <w:p w14:paraId="4E050B09" w14:textId="77777777" w:rsidR="0086028E" w:rsidRPr="0001224E" w:rsidRDefault="0086028E" w:rsidP="0001224E">
            <w:pPr>
              <w:tabs>
                <w:tab w:val="decimal" w:pos="840"/>
              </w:tabs>
              <w:spacing w:line="300" w:lineRule="exact"/>
              <w:ind w:left="-60"/>
              <w:textAlignment w:val="auto"/>
              <w:rPr>
                <w:rFonts w:ascii="Arial" w:hAnsi="Arial" w:cs="Arial"/>
                <w:sz w:val="16"/>
                <w:szCs w:val="16"/>
                <w:cs/>
              </w:rPr>
            </w:pPr>
            <w:r w:rsidRPr="0001224E">
              <w:rPr>
                <w:rFonts w:ascii="Arial" w:hAnsi="Arial" w:cs="Arial"/>
                <w:sz w:val="16"/>
                <w:szCs w:val="16"/>
              </w:rPr>
              <w:t>151</w:t>
            </w:r>
          </w:p>
        </w:tc>
        <w:tc>
          <w:tcPr>
            <w:tcW w:w="1133" w:type="dxa"/>
            <w:vAlign w:val="bottom"/>
            <w:hideMark/>
          </w:tcPr>
          <w:p w14:paraId="32852645" w14:textId="77777777" w:rsidR="0086028E" w:rsidRPr="0001224E" w:rsidRDefault="0086028E" w:rsidP="0001224E">
            <w:pPr>
              <w:tabs>
                <w:tab w:val="decimal" w:pos="790"/>
              </w:tabs>
              <w:spacing w:line="300" w:lineRule="exact"/>
              <w:ind w:left="-60"/>
              <w:textAlignment w:val="auto"/>
              <w:rPr>
                <w:rFonts w:ascii="Arial" w:hAnsi="Arial" w:cs="Arial"/>
                <w:sz w:val="16"/>
                <w:szCs w:val="16"/>
                <w:cs/>
              </w:rPr>
            </w:pPr>
            <w:r w:rsidRPr="0001224E">
              <w:rPr>
                <w:rFonts w:ascii="Arial" w:hAnsi="Arial" w:cs="Angsana New"/>
                <w:sz w:val="16"/>
                <w:szCs w:val="16"/>
                <w:cs/>
              </w:rPr>
              <w:t>-</w:t>
            </w:r>
          </w:p>
        </w:tc>
        <w:tc>
          <w:tcPr>
            <w:tcW w:w="1138" w:type="dxa"/>
            <w:vAlign w:val="bottom"/>
            <w:hideMark/>
          </w:tcPr>
          <w:p w14:paraId="391A0247" w14:textId="77777777" w:rsidR="0086028E" w:rsidRPr="0001224E" w:rsidRDefault="0086028E" w:rsidP="0001224E">
            <w:pP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151</w:t>
            </w:r>
          </w:p>
        </w:tc>
        <w:tc>
          <w:tcPr>
            <w:tcW w:w="1133" w:type="dxa"/>
            <w:vAlign w:val="bottom"/>
          </w:tcPr>
          <w:p w14:paraId="75E7961B" w14:textId="77777777" w:rsidR="0086028E" w:rsidRPr="0001224E" w:rsidRDefault="0086028E" w:rsidP="0001224E">
            <w:pP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126</w:t>
            </w:r>
          </w:p>
        </w:tc>
        <w:tc>
          <w:tcPr>
            <w:tcW w:w="1133" w:type="dxa"/>
            <w:vAlign w:val="bottom"/>
          </w:tcPr>
          <w:p w14:paraId="6F629DC8" w14:textId="77777777" w:rsidR="0086028E" w:rsidRPr="0001224E" w:rsidRDefault="0086028E" w:rsidP="0001224E">
            <w:pPr>
              <w:tabs>
                <w:tab w:val="decimal" w:pos="800"/>
              </w:tabs>
              <w:spacing w:line="300" w:lineRule="exact"/>
              <w:ind w:left="-60"/>
              <w:textAlignment w:val="auto"/>
              <w:rPr>
                <w:rFonts w:ascii="Arial" w:hAnsi="Arial" w:cs="Arial"/>
                <w:sz w:val="16"/>
                <w:szCs w:val="16"/>
              </w:rPr>
            </w:pPr>
            <w:r w:rsidRPr="0001224E">
              <w:rPr>
                <w:rFonts w:ascii="Arial" w:hAnsi="Arial" w:cs="Angsana New"/>
                <w:sz w:val="16"/>
                <w:szCs w:val="16"/>
                <w:cs/>
              </w:rPr>
              <w:t>-</w:t>
            </w:r>
          </w:p>
        </w:tc>
        <w:tc>
          <w:tcPr>
            <w:tcW w:w="1133" w:type="dxa"/>
            <w:vAlign w:val="bottom"/>
          </w:tcPr>
          <w:p w14:paraId="3DED9DBE"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126</w:t>
            </w:r>
          </w:p>
        </w:tc>
      </w:tr>
      <w:tr w:rsidR="0086028E" w:rsidRPr="0001224E" w14:paraId="6564B382" w14:textId="77777777" w:rsidTr="0001224E">
        <w:trPr>
          <w:gridAfter w:val="1"/>
          <w:wAfter w:w="11" w:type="dxa"/>
          <w:trHeight w:val="374"/>
        </w:trPr>
        <w:tc>
          <w:tcPr>
            <w:tcW w:w="2160" w:type="dxa"/>
          </w:tcPr>
          <w:p w14:paraId="4C15109A" w14:textId="5141E899" w:rsidR="0086028E" w:rsidRPr="0001224E" w:rsidRDefault="0086028E" w:rsidP="0001224E">
            <w:pPr>
              <w:spacing w:line="300" w:lineRule="exact"/>
              <w:ind w:left="252" w:right="-150" w:hanging="120"/>
              <w:textAlignment w:val="auto"/>
              <w:rPr>
                <w:rFonts w:ascii="Arial" w:hAnsi="Arial" w:cs="Arial"/>
                <w:spacing w:val="-2"/>
                <w:sz w:val="16"/>
                <w:szCs w:val="16"/>
              </w:rPr>
            </w:pPr>
            <w:r w:rsidRPr="0001224E">
              <w:rPr>
                <w:rFonts w:ascii="Arial" w:hAnsi="Arial" w:cs="Arial"/>
                <w:spacing w:val="-4"/>
                <w:sz w:val="16"/>
                <w:szCs w:val="16"/>
              </w:rPr>
              <w:t>Share of profit from investments in associates</w:t>
            </w:r>
          </w:p>
        </w:tc>
        <w:tc>
          <w:tcPr>
            <w:tcW w:w="1132" w:type="dxa"/>
            <w:vAlign w:val="bottom"/>
            <w:hideMark/>
          </w:tcPr>
          <w:p w14:paraId="5F2AC041" w14:textId="77777777" w:rsidR="0086028E" w:rsidRPr="0001224E" w:rsidRDefault="0086028E" w:rsidP="0001224E">
            <w:pPr>
              <w:tabs>
                <w:tab w:val="decimal" w:pos="840"/>
              </w:tabs>
              <w:spacing w:line="300" w:lineRule="exact"/>
              <w:ind w:left="-60"/>
              <w:textAlignment w:val="auto"/>
              <w:rPr>
                <w:rFonts w:ascii="Arial" w:hAnsi="Arial" w:cs="Arial"/>
                <w:sz w:val="16"/>
                <w:szCs w:val="16"/>
                <w:cs/>
              </w:rPr>
            </w:pPr>
            <w:r w:rsidRPr="0001224E">
              <w:rPr>
                <w:rFonts w:ascii="Arial" w:hAnsi="Arial" w:cs="Arial"/>
                <w:sz w:val="16"/>
                <w:szCs w:val="16"/>
              </w:rPr>
              <w:t>58</w:t>
            </w:r>
          </w:p>
        </w:tc>
        <w:tc>
          <w:tcPr>
            <w:tcW w:w="1133" w:type="dxa"/>
            <w:vAlign w:val="bottom"/>
            <w:hideMark/>
          </w:tcPr>
          <w:p w14:paraId="061E756D" w14:textId="77777777" w:rsidR="0086028E" w:rsidRPr="0001224E" w:rsidRDefault="0086028E" w:rsidP="0001224E">
            <w:pPr>
              <w:tabs>
                <w:tab w:val="decimal" w:pos="790"/>
              </w:tabs>
              <w:spacing w:line="300" w:lineRule="exact"/>
              <w:ind w:left="-60"/>
              <w:textAlignment w:val="auto"/>
              <w:rPr>
                <w:rFonts w:ascii="Arial" w:hAnsi="Arial" w:cs="Arial"/>
                <w:sz w:val="16"/>
                <w:szCs w:val="16"/>
              </w:rPr>
            </w:pPr>
            <w:r w:rsidRPr="0001224E">
              <w:rPr>
                <w:rFonts w:ascii="Arial" w:hAnsi="Arial" w:cs="Angsana New"/>
                <w:sz w:val="16"/>
                <w:szCs w:val="16"/>
                <w:cs/>
              </w:rPr>
              <w:t>-</w:t>
            </w:r>
          </w:p>
        </w:tc>
        <w:tc>
          <w:tcPr>
            <w:tcW w:w="1138" w:type="dxa"/>
            <w:vAlign w:val="bottom"/>
            <w:hideMark/>
          </w:tcPr>
          <w:p w14:paraId="598B9B15" w14:textId="77777777" w:rsidR="0086028E" w:rsidRPr="0001224E" w:rsidRDefault="0086028E" w:rsidP="0001224E">
            <w:pP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58</w:t>
            </w:r>
          </w:p>
        </w:tc>
        <w:tc>
          <w:tcPr>
            <w:tcW w:w="1133" w:type="dxa"/>
            <w:vAlign w:val="bottom"/>
          </w:tcPr>
          <w:p w14:paraId="54F0E1F9" w14:textId="77777777" w:rsidR="0086028E" w:rsidRPr="0001224E" w:rsidRDefault="0086028E" w:rsidP="0001224E">
            <w:pP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13</w:t>
            </w:r>
          </w:p>
        </w:tc>
        <w:tc>
          <w:tcPr>
            <w:tcW w:w="1133" w:type="dxa"/>
            <w:vAlign w:val="bottom"/>
          </w:tcPr>
          <w:p w14:paraId="544CA5F8" w14:textId="77777777" w:rsidR="0086028E" w:rsidRPr="0001224E" w:rsidRDefault="0086028E" w:rsidP="0001224E">
            <w:pPr>
              <w:tabs>
                <w:tab w:val="decimal" w:pos="800"/>
              </w:tabs>
              <w:spacing w:line="300" w:lineRule="exact"/>
              <w:ind w:left="-60"/>
              <w:textAlignment w:val="auto"/>
              <w:rPr>
                <w:rFonts w:ascii="Arial" w:hAnsi="Arial" w:cs="Arial"/>
                <w:sz w:val="16"/>
                <w:szCs w:val="16"/>
              </w:rPr>
            </w:pPr>
            <w:r w:rsidRPr="0001224E">
              <w:rPr>
                <w:rFonts w:ascii="Arial" w:hAnsi="Arial" w:cs="Angsana New"/>
                <w:sz w:val="16"/>
                <w:szCs w:val="16"/>
                <w:cs/>
              </w:rPr>
              <w:t>-</w:t>
            </w:r>
          </w:p>
        </w:tc>
        <w:tc>
          <w:tcPr>
            <w:tcW w:w="1133" w:type="dxa"/>
            <w:vAlign w:val="bottom"/>
          </w:tcPr>
          <w:p w14:paraId="4DE8572A"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13</w:t>
            </w:r>
          </w:p>
        </w:tc>
      </w:tr>
      <w:tr w:rsidR="0086028E" w:rsidRPr="0001224E" w14:paraId="63C3B1E4" w14:textId="77777777" w:rsidTr="0001224E">
        <w:trPr>
          <w:gridAfter w:val="1"/>
          <w:wAfter w:w="11" w:type="dxa"/>
          <w:trHeight w:val="198"/>
        </w:trPr>
        <w:tc>
          <w:tcPr>
            <w:tcW w:w="2160" w:type="dxa"/>
          </w:tcPr>
          <w:p w14:paraId="6347667B" w14:textId="68850C46" w:rsidR="0086028E" w:rsidRPr="0001224E" w:rsidRDefault="0086028E" w:rsidP="0001224E">
            <w:pPr>
              <w:spacing w:line="300" w:lineRule="exact"/>
              <w:ind w:left="252" w:right="-150" w:hanging="120"/>
              <w:textAlignment w:val="auto"/>
              <w:rPr>
                <w:rFonts w:ascii="Arial" w:hAnsi="Arial" w:cs="Arial"/>
                <w:sz w:val="16"/>
                <w:szCs w:val="16"/>
              </w:rPr>
            </w:pPr>
            <w:r w:rsidRPr="0001224E">
              <w:rPr>
                <w:rFonts w:ascii="Arial" w:hAnsi="Arial" w:cs="Arial"/>
                <w:sz w:val="16"/>
                <w:szCs w:val="16"/>
              </w:rPr>
              <w:t>Finance cost</w:t>
            </w:r>
          </w:p>
        </w:tc>
        <w:tc>
          <w:tcPr>
            <w:tcW w:w="1132" w:type="dxa"/>
            <w:vAlign w:val="bottom"/>
            <w:hideMark/>
          </w:tcPr>
          <w:p w14:paraId="453357DF"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8</w:t>
            </w:r>
            <w:r w:rsidRPr="0001224E">
              <w:rPr>
                <w:rFonts w:ascii="Arial" w:hAnsi="Arial" w:cs="Angsana New"/>
                <w:sz w:val="16"/>
                <w:szCs w:val="16"/>
                <w:cs/>
              </w:rPr>
              <w:t>)</w:t>
            </w:r>
          </w:p>
        </w:tc>
        <w:tc>
          <w:tcPr>
            <w:tcW w:w="1133" w:type="dxa"/>
            <w:vAlign w:val="bottom"/>
            <w:hideMark/>
          </w:tcPr>
          <w:p w14:paraId="5DBEE206" w14:textId="77777777" w:rsidR="0086028E" w:rsidRPr="0001224E" w:rsidRDefault="0086028E" w:rsidP="0001224E">
            <w:pPr>
              <w:pBdr>
                <w:bottom w:val="single" w:sz="4" w:space="1" w:color="auto"/>
              </w:pBdr>
              <w:tabs>
                <w:tab w:val="decimal" w:pos="790"/>
              </w:tabs>
              <w:spacing w:line="300" w:lineRule="exact"/>
              <w:ind w:left="-60"/>
              <w:textAlignment w:val="auto"/>
              <w:rPr>
                <w:rFonts w:ascii="Arial" w:hAnsi="Arial" w:cs="Arial"/>
                <w:sz w:val="16"/>
                <w:szCs w:val="16"/>
              </w:rPr>
            </w:pPr>
            <w:r w:rsidRPr="0001224E">
              <w:rPr>
                <w:rFonts w:ascii="Arial" w:hAnsi="Arial" w:cs="Angsana New"/>
                <w:sz w:val="16"/>
                <w:szCs w:val="16"/>
                <w:cs/>
              </w:rPr>
              <w:t>-</w:t>
            </w:r>
          </w:p>
        </w:tc>
        <w:tc>
          <w:tcPr>
            <w:tcW w:w="1138" w:type="dxa"/>
            <w:vAlign w:val="bottom"/>
            <w:hideMark/>
          </w:tcPr>
          <w:p w14:paraId="7EF1DC1D" w14:textId="77777777" w:rsidR="0086028E" w:rsidRPr="0001224E" w:rsidRDefault="0086028E" w:rsidP="0001224E">
            <w:pPr>
              <w:pBdr>
                <w:bottom w:val="single" w:sz="4" w:space="1" w:color="auto"/>
              </w:pBdr>
              <w:tabs>
                <w:tab w:val="decimal" w:pos="82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8</w:t>
            </w:r>
            <w:r w:rsidRPr="0001224E">
              <w:rPr>
                <w:rFonts w:ascii="Arial" w:hAnsi="Arial" w:cs="Angsana New"/>
                <w:sz w:val="16"/>
                <w:szCs w:val="16"/>
                <w:cs/>
              </w:rPr>
              <w:t>)</w:t>
            </w:r>
          </w:p>
        </w:tc>
        <w:tc>
          <w:tcPr>
            <w:tcW w:w="1133" w:type="dxa"/>
            <w:vAlign w:val="bottom"/>
            <w:hideMark/>
          </w:tcPr>
          <w:p w14:paraId="1F963FDF" w14:textId="77777777" w:rsidR="0086028E" w:rsidRPr="0001224E" w:rsidRDefault="0086028E" w:rsidP="0001224E">
            <w:pPr>
              <w:pBdr>
                <w:bottom w:val="single" w:sz="4" w:space="1" w:color="auto"/>
              </w:pBdr>
              <w:tabs>
                <w:tab w:val="decimal" w:pos="76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11</w:t>
            </w:r>
            <w:r w:rsidRPr="0001224E">
              <w:rPr>
                <w:rFonts w:ascii="Arial" w:hAnsi="Arial" w:cs="Angsana New"/>
                <w:sz w:val="16"/>
                <w:szCs w:val="16"/>
                <w:cs/>
              </w:rPr>
              <w:t>)</w:t>
            </w:r>
          </w:p>
        </w:tc>
        <w:tc>
          <w:tcPr>
            <w:tcW w:w="1133" w:type="dxa"/>
            <w:vAlign w:val="bottom"/>
            <w:hideMark/>
          </w:tcPr>
          <w:p w14:paraId="621D00E3" w14:textId="77777777" w:rsidR="0086028E" w:rsidRPr="0001224E" w:rsidRDefault="0086028E" w:rsidP="0001224E">
            <w:pPr>
              <w:pBdr>
                <w:bottom w:val="single" w:sz="4" w:space="1" w:color="auto"/>
              </w:pBdr>
              <w:tabs>
                <w:tab w:val="decimal" w:pos="800"/>
              </w:tabs>
              <w:spacing w:line="300" w:lineRule="exact"/>
              <w:ind w:left="-60"/>
              <w:textAlignment w:val="auto"/>
              <w:rPr>
                <w:rFonts w:ascii="Arial" w:hAnsi="Arial" w:cs="Arial"/>
                <w:sz w:val="16"/>
                <w:szCs w:val="16"/>
              </w:rPr>
            </w:pPr>
            <w:r w:rsidRPr="0001224E">
              <w:rPr>
                <w:rFonts w:ascii="Arial" w:hAnsi="Arial" w:cs="Angsana New"/>
                <w:sz w:val="16"/>
                <w:szCs w:val="16"/>
                <w:cs/>
              </w:rPr>
              <w:t>-</w:t>
            </w:r>
          </w:p>
        </w:tc>
        <w:tc>
          <w:tcPr>
            <w:tcW w:w="1133" w:type="dxa"/>
            <w:vAlign w:val="bottom"/>
            <w:hideMark/>
          </w:tcPr>
          <w:p w14:paraId="0DB7EB1F"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11</w:t>
            </w:r>
            <w:r w:rsidRPr="0001224E">
              <w:rPr>
                <w:rFonts w:ascii="Arial" w:hAnsi="Arial" w:cs="Angsana New"/>
                <w:sz w:val="16"/>
                <w:szCs w:val="16"/>
                <w:cs/>
              </w:rPr>
              <w:t>)</w:t>
            </w:r>
          </w:p>
        </w:tc>
      </w:tr>
      <w:tr w:rsidR="0086028E" w:rsidRPr="0001224E" w14:paraId="29DC1643" w14:textId="77777777" w:rsidTr="0001224E">
        <w:trPr>
          <w:gridAfter w:val="1"/>
          <w:wAfter w:w="11" w:type="dxa"/>
          <w:trHeight w:val="324"/>
        </w:trPr>
        <w:tc>
          <w:tcPr>
            <w:tcW w:w="2160" w:type="dxa"/>
          </w:tcPr>
          <w:p w14:paraId="658C696B" w14:textId="5334B956" w:rsidR="0086028E" w:rsidRPr="0001224E" w:rsidRDefault="0086028E" w:rsidP="0001224E">
            <w:pPr>
              <w:spacing w:line="300" w:lineRule="exact"/>
              <w:ind w:left="252" w:right="-150" w:hanging="120"/>
              <w:textAlignment w:val="auto"/>
              <w:rPr>
                <w:rFonts w:ascii="Arial" w:hAnsi="Arial" w:cs="Arial"/>
                <w:sz w:val="16"/>
                <w:szCs w:val="16"/>
              </w:rPr>
            </w:pPr>
            <w:r w:rsidRPr="0001224E">
              <w:rPr>
                <w:rFonts w:ascii="Arial" w:hAnsi="Arial" w:cs="Arial"/>
                <w:spacing w:val="-4"/>
                <w:sz w:val="16"/>
                <w:szCs w:val="16"/>
              </w:rPr>
              <w:t>Profit before income tax expenses</w:t>
            </w:r>
          </w:p>
        </w:tc>
        <w:tc>
          <w:tcPr>
            <w:tcW w:w="1132" w:type="dxa"/>
            <w:vAlign w:val="bottom"/>
            <w:hideMark/>
          </w:tcPr>
          <w:p w14:paraId="56B515CC"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150</w:t>
            </w:r>
          </w:p>
        </w:tc>
        <w:tc>
          <w:tcPr>
            <w:tcW w:w="1133" w:type="dxa"/>
            <w:vAlign w:val="bottom"/>
            <w:hideMark/>
          </w:tcPr>
          <w:p w14:paraId="7C120A79" w14:textId="77777777" w:rsidR="0086028E" w:rsidRPr="0001224E" w:rsidRDefault="0086028E" w:rsidP="0001224E">
            <w:pP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14</w:t>
            </w:r>
          </w:p>
        </w:tc>
        <w:tc>
          <w:tcPr>
            <w:tcW w:w="1138" w:type="dxa"/>
            <w:vAlign w:val="bottom"/>
            <w:hideMark/>
          </w:tcPr>
          <w:p w14:paraId="5B28BC37" w14:textId="77777777" w:rsidR="0086028E" w:rsidRPr="0001224E" w:rsidRDefault="0086028E" w:rsidP="0001224E">
            <w:pP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164</w:t>
            </w:r>
          </w:p>
        </w:tc>
        <w:tc>
          <w:tcPr>
            <w:tcW w:w="1133" w:type="dxa"/>
            <w:vAlign w:val="bottom"/>
            <w:hideMark/>
          </w:tcPr>
          <w:p w14:paraId="44C9785A" w14:textId="77777777" w:rsidR="0086028E" w:rsidRPr="0001224E" w:rsidRDefault="0086028E" w:rsidP="0001224E">
            <w:pP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271</w:t>
            </w:r>
          </w:p>
        </w:tc>
        <w:tc>
          <w:tcPr>
            <w:tcW w:w="1133" w:type="dxa"/>
            <w:vAlign w:val="bottom"/>
            <w:hideMark/>
          </w:tcPr>
          <w:p w14:paraId="001ADD88" w14:textId="77777777" w:rsidR="0086028E" w:rsidRPr="0001224E" w:rsidRDefault="0086028E" w:rsidP="0001224E">
            <w:pPr>
              <w:tabs>
                <w:tab w:val="decimal" w:pos="800"/>
              </w:tabs>
              <w:spacing w:line="300" w:lineRule="exact"/>
              <w:ind w:left="-60"/>
              <w:textAlignment w:val="auto"/>
              <w:rPr>
                <w:rFonts w:ascii="Arial" w:hAnsi="Arial" w:cs="Arial"/>
                <w:sz w:val="16"/>
                <w:szCs w:val="16"/>
                <w:cs/>
              </w:rPr>
            </w:pPr>
            <w:r w:rsidRPr="0001224E">
              <w:rPr>
                <w:rFonts w:ascii="Arial" w:hAnsi="Arial" w:cs="Arial"/>
                <w:sz w:val="16"/>
                <w:szCs w:val="16"/>
              </w:rPr>
              <w:t>8</w:t>
            </w:r>
          </w:p>
        </w:tc>
        <w:tc>
          <w:tcPr>
            <w:tcW w:w="1133" w:type="dxa"/>
            <w:vAlign w:val="bottom"/>
            <w:hideMark/>
          </w:tcPr>
          <w:p w14:paraId="21B14CCD" w14:textId="77777777" w:rsidR="0086028E" w:rsidRPr="0001224E" w:rsidRDefault="0086028E" w:rsidP="0001224E">
            <w:pP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279</w:t>
            </w:r>
          </w:p>
        </w:tc>
      </w:tr>
      <w:tr w:rsidR="0086028E" w:rsidRPr="0001224E" w14:paraId="7FF35AC2" w14:textId="77777777" w:rsidTr="0001224E">
        <w:trPr>
          <w:gridAfter w:val="1"/>
          <w:wAfter w:w="11" w:type="dxa"/>
          <w:trHeight w:val="171"/>
        </w:trPr>
        <w:tc>
          <w:tcPr>
            <w:tcW w:w="2160" w:type="dxa"/>
          </w:tcPr>
          <w:p w14:paraId="7B4EDCA2" w14:textId="28B70544" w:rsidR="0086028E" w:rsidRPr="0001224E" w:rsidRDefault="0086028E" w:rsidP="0001224E">
            <w:pPr>
              <w:spacing w:line="300" w:lineRule="exact"/>
              <w:ind w:left="252" w:right="-150" w:hanging="120"/>
              <w:textAlignment w:val="auto"/>
              <w:rPr>
                <w:rFonts w:ascii="Arial" w:hAnsi="Arial" w:cs="Arial"/>
                <w:sz w:val="16"/>
                <w:szCs w:val="16"/>
              </w:rPr>
            </w:pPr>
            <w:r w:rsidRPr="0001224E">
              <w:rPr>
                <w:rFonts w:ascii="Arial" w:hAnsi="Arial" w:cs="Arial"/>
                <w:sz w:val="16"/>
                <w:szCs w:val="16"/>
              </w:rPr>
              <w:t>Income tax expenses</w:t>
            </w:r>
          </w:p>
        </w:tc>
        <w:tc>
          <w:tcPr>
            <w:tcW w:w="1132" w:type="dxa"/>
            <w:vAlign w:val="bottom"/>
            <w:hideMark/>
          </w:tcPr>
          <w:p w14:paraId="1B7319F5"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cs/>
              </w:rPr>
            </w:pPr>
            <w:r w:rsidRPr="0001224E">
              <w:rPr>
                <w:rFonts w:ascii="Arial" w:hAnsi="Arial" w:cs="Angsana New"/>
                <w:sz w:val="16"/>
                <w:szCs w:val="16"/>
                <w:cs/>
              </w:rPr>
              <w:t>(</w:t>
            </w:r>
            <w:r w:rsidRPr="0001224E">
              <w:rPr>
                <w:rFonts w:ascii="Arial" w:hAnsi="Arial" w:cs="Arial"/>
                <w:sz w:val="16"/>
                <w:szCs w:val="16"/>
              </w:rPr>
              <w:t>14</w:t>
            </w:r>
            <w:r w:rsidRPr="0001224E">
              <w:rPr>
                <w:rFonts w:ascii="Arial" w:hAnsi="Arial" w:cs="Angsana New"/>
                <w:sz w:val="16"/>
                <w:szCs w:val="16"/>
                <w:cs/>
              </w:rPr>
              <w:t>)</w:t>
            </w:r>
          </w:p>
        </w:tc>
        <w:tc>
          <w:tcPr>
            <w:tcW w:w="1133" w:type="dxa"/>
            <w:vAlign w:val="bottom"/>
            <w:hideMark/>
          </w:tcPr>
          <w:p w14:paraId="29B77D15" w14:textId="77777777" w:rsidR="0086028E" w:rsidRPr="0001224E" w:rsidRDefault="0086028E" w:rsidP="0001224E">
            <w:pPr>
              <w:pBdr>
                <w:bottom w:val="single" w:sz="4" w:space="1" w:color="auto"/>
              </w:pBdr>
              <w:tabs>
                <w:tab w:val="decimal" w:pos="79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9</w:t>
            </w:r>
            <w:r w:rsidRPr="0001224E">
              <w:rPr>
                <w:rFonts w:ascii="Arial" w:hAnsi="Arial" w:cs="Angsana New"/>
                <w:sz w:val="16"/>
                <w:szCs w:val="16"/>
                <w:cs/>
              </w:rPr>
              <w:t>)</w:t>
            </w:r>
          </w:p>
        </w:tc>
        <w:tc>
          <w:tcPr>
            <w:tcW w:w="1138" w:type="dxa"/>
            <w:vAlign w:val="bottom"/>
            <w:hideMark/>
          </w:tcPr>
          <w:p w14:paraId="7F46677E" w14:textId="77777777" w:rsidR="0086028E" w:rsidRPr="0001224E" w:rsidRDefault="0086028E" w:rsidP="0001224E">
            <w:pPr>
              <w:pBdr>
                <w:bottom w:val="single" w:sz="4" w:space="1" w:color="auto"/>
              </w:pBdr>
              <w:tabs>
                <w:tab w:val="decimal" w:pos="82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23</w:t>
            </w:r>
            <w:r w:rsidRPr="0001224E">
              <w:rPr>
                <w:rFonts w:ascii="Arial" w:hAnsi="Arial" w:cs="Angsana New"/>
                <w:sz w:val="16"/>
                <w:szCs w:val="16"/>
                <w:cs/>
              </w:rPr>
              <w:t>)</w:t>
            </w:r>
          </w:p>
        </w:tc>
        <w:tc>
          <w:tcPr>
            <w:tcW w:w="1133" w:type="dxa"/>
            <w:vAlign w:val="bottom"/>
            <w:hideMark/>
          </w:tcPr>
          <w:p w14:paraId="4AFD36F2" w14:textId="77777777" w:rsidR="0086028E" w:rsidRPr="0001224E" w:rsidRDefault="0086028E" w:rsidP="0001224E">
            <w:pPr>
              <w:pBdr>
                <w:bottom w:val="single" w:sz="4" w:space="1" w:color="auto"/>
              </w:pBdr>
              <w:tabs>
                <w:tab w:val="decimal" w:pos="76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59</w:t>
            </w:r>
            <w:r w:rsidRPr="0001224E">
              <w:rPr>
                <w:rFonts w:ascii="Arial" w:hAnsi="Arial" w:cs="Angsana New"/>
                <w:sz w:val="16"/>
                <w:szCs w:val="16"/>
                <w:cs/>
              </w:rPr>
              <w:t>)</w:t>
            </w:r>
          </w:p>
        </w:tc>
        <w:tc>
          <w:tcPr>
            <w:tcW w:w="1133" w:type="dxa"/>
            <w:vAlign w:val="bottom"/>
            <w:hideMark/>
          </w:tcPr>
          <w:p w14:paraId="6F31CA96" w14:textId="77777777" w:rsidR="0086028E" w:rsidRPr="0001224E" w:rsidRDefault="0086028E" w:rsidP="0001224E">
            <w:pPr>
              <w:pBdr>
                <w:bottom w:val="single" w:sz="4" w:space="1" w:color="auto"/>
              </w:pBdr>
              <w:tabs>
                <w:tab w:val="decimal" w:pos="800"/>
              </w:tabs>
              <w:spacing w:line="300" w:lineRule="exact"/>
              <w:ind w:left="-60"/>
              <w:textAlignment w:val="auto"/>
              <w:rPr>
                <w:rFonts w:ascii="Arial" w:hAnsi="Arial" w:cs="Arial"/>
                <w:sz w:val="16"/>
                <w:szCs w:val="16"/>
              </w:rPr>
            </w:pPr>
            <w:r w:rsidRPr="0001224E">
              <w:rPr>
                <w:rFonts w:ascii="Arial" w:hAnsi="Arial" w:cs="Angsana New"/>
                <w:sz w:val="16"/>
                <w:szCs w:val="16"/>
                <w:cs/>
              </w:rPr>
              <w:t>-</w:t>
            </w:r>
          </w:p>
        </w:tc>
        <w:tc>
          <w:tcPr>
            <w:tcW w:w="1133" w:type="dxa"/>
            <w:vAlign w:val="bottom"/>
            <w:hideMark/>
          </w:tcPr>
          <w:p w14:paraId="6435D32D" w14:textId="77777777" w:rsidR="0086028E" w:rsidRPr="0001224E" w:rsidRDefault="0086028E" w:rsidP="0001224E">
            <w:pPr>
              <w:pBdr>
                <w:bottom w:val="sing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ngsana New"/>
                <w:sz w:val="16"/>
                <w:szCs w:val="16"/>
                <w:cs/>
              </w:rPr>
              <w:t>(</w:t>
            </w:r>
            <w:r w:rsidRPr="0001224E">
              <w:rPr>
                <w:rFonts w:ascii="Arial" w:hAnsi="Arial" w:cs="Arial"/>
                <w:sz w:val="16"/>
                <w:szCs w:val="16"/>
              </w:rPr>
              <w:t>59</w:t>
            </w:r>
            <w:r w:rsidRPr="0001224E">
              <w:rPr>
                <w:rFonts w:ascii="Arial" w:hAnsi="Arial" w:cs="Angsana New"/>
                <w:sz w:val="16"/>
                <w:szCs w:val="16"/>
                <w:cs/>
              </w:rPr>
              <w:t>)</w:t>
            </w:r>
          </w:p>
        </w:tc>
      </w:tr>
      <w:tr w:rsidR="0086028E" w:rsidRPr="0001224E" w14:paraId="7747D676" w14:textId="77777777" w:rsidTr="0001224E">
        <w:trPr>
          <w:gridAfter w:val="1"/>
          <w:wAfter w:w="11" w:type="dxa"/>
          <w:trHeight w:val="153"/>
        </w:trPr>
        <w:tc>
          <w:tcPr>
            <w:tcW w:w="2160" w:type="dxa"/>
          </w:tcPr>
          <w:p w14:paraId="35EDB685" w14:textId="1051C032" w:rsidR="0086028E" w:rsidRPr="0001224E" w:rsidRDefault="0086028E" w:rsidP="0001224E">
            <w:pPr>
              <w:spacing w:line="300" w:lineRule="exact"/>
              <w:ind w:left="252" w:right="-150" w:hanging="120"/>
              <w:textAlignment w:val="auto"/>
              <w:rPr>
                <w:rFonts w:ascii="Arial" w:hAnsi="Arial" w:cs="Arial"/>
                <w:sz w:val="16"/>
                <w:szCs w:val="16"/>
              </w:rPr>
            </w:pPr>
            <w:r w:rsidRPr="0001224E">
              <w:rPr>
                <w:rFonts w:ascii="Arial" w:hAnsi="Arial" w:cs="Arial"/>
                <w:sz w:val="16"/>
                <w:szCs w:val="16"/>
              </w:rPr>
              <w:t>Profit for the period</w:t>
            </w:r>
          </w:p>
        </w:tc>
        <w:tc>
          <w:tcPr>
            <w:tcW w:w="1132" w:type="dxa"/>
            <w:vAlign w:val="bottom"/>
            <w:hideMark/>
          </w:tcPr>
          <w:p w14:paraId="7B7FD179" w14:textId="77777777" w:rsidR="0086028E" w:rsidRPr="0001224E" w:rsidRDefault="0086028E" w:rsidP="0001224E">
            <w:pPr>
              <w:pBdr>
                <w:bottom w:val="doub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136</w:t>
            </w:r>
          </w:p>
        </w:tc>
        <w:tc>
          <w:tcPr>
            <w:tcW w:w="1133" w:type="dxa"/>
            <w:vAlign w:val="bottom"/>
            <w:hideMark/>
          </w:tcPr>
          <w:p w14:paraId="719401E5" w14:textId="77777777" w:rsidR="0086028E" w:rsidRPr="0001224E" w:rsidRDefault="0086028E" w:rsidP="0001224E">
            <w:pPr>
              <w:pBdr>
                <w:bottom w:val="double" w:sz="4" w:space="1" w:color="auto"/>
              </w:pBdr>
              <w:tabs>
                <w:tab w:val="decimal" w:pos="790"/>
              </w:tabs>
              <w:spacing w:line="300" w:lineRule="exact"/>
              <w:ind w:left="-60"/>
              <w:textAlignment w:val="auto"/>
              <w:rPr>
                <w:rFonts w:ascii="Arial" w:hAnsi="Arial" w:cs="Arial"/>
                <w:sz w:val="16"/>
                <w:szCs w:val="16"/>
              </w:rPr>
            </w:pPr>
            <w:r w:rsidRPr="0001224E">
              <w:rPr>
                <w:rFonts w:ascii="Arial" w:hAnsi="Arial" w:cs="Arial"/>
                <w:sz w:val="16"/>
                <w:szCs w:val="16"/>
              </w:rPr>
              <w:t>5</w:t>
            </w:r>
          </w:p>
        </w:tc>
        <w:tc>
          <w:tcPr>
            <w:tcW w:w="1138" w:type="dxa"/>
            <w:vAlign w:val="bottom"/>
            <w:hideMark/>
          </w:tcPr>
          <w:p w14:paraId="5619A09B" w14:textId="77777777" w:rsidR="0086028E" w:rsidRPr="0001224E" w:rsidRDefault="0086028E" w:rsidP="0001224E">
            <w:pPr>
              <w:pBdr>
                <w:bottom w:val="double" w:sz="4" w:space="1" w:color="auto"/>
              </w:pBdr>
              <w:tabs>
                <w:tab w:val="decimal" w:pos="820"/>
              </w:tabs>
              <w:spacing w:line="300" w:lineRule="exact"/>
              <w:ind w:left="-60"/>
              <w:textAlignment w:val="auto"/>
              <w:rPr>
                <w:rFonts w:ascii="Arial" w:hAnsi="Arial" w:cs="Arial"/>
                <w:sz w:val="16"/>
                <w:szCs w:val="16"/>
              </w:rPr>
            </w:pPr>
            <w:r w:rsidRPr="0001224E">
              <w:rPr>
                <w:rFonts w:ascii="Arial" w:hAnsi="Arial" w:cs="Arial"/>
                <w:sz w:val="16"/>
                <w:szCs w:val="16"/>
              </w:rPr>
              <w:t>141</w:t>
            </w:r>
          </w:p>
        </w:tc>
        <w:tc>
          <w:tcPr>
            <w:tcW w:w="1133" w:type="dxa"/>
            <w:vAlign w:val="bottom"/>
            <w:hideMark/>
          </w:tcPr>
          <w:p w14:paraId="3033423C" w14:textId="77777777" w:rsidR="0086028E" w:rsidRPr="0001224E" w:rsidRDefault="0086028E" w:rsidP="0001224E">
            <w:pPr>
              <w:pBdr>
                <w:bottom w:val="double" w:sz="4" w:space="1" w:color="auto"/>
              </w:pBdr>
              <w:tabs>
                <w:tab w:val="decimal" w:pos="760"/>
              </w:tabs>
              <w:spacing w:line="300" w:lineRule="exact"/>
              <w:ind w:left="-60"/>
              <w:textAlignment w:val="auto"/>
              <w:rPr>
                <w:rFonts w:ascii="Arial" w:hAnsi="Arial" w:cs="Arial"/>
                <w:sz w:val="16"/>
                <w:szCs w:val="16"/>
              </w:rPr>
            </w:pPr>
            <w:r w:rsidRPr="0001224E">
              <w:rPr>
                <w:rFonts w:ascii="Arial" w:hAnsi="Arial" w:cs="Arial"/>
                <w:sz w:val="16"/>
                <w:szCs w:val="16"/>
              </w:rPr>
              <w:t>212</w:t>
            </w:r>
          </w:p>
        </w:tc>
        <w:tc>
          <w:tcPr>
            <w:tcW w:w="1133" w:type="dxa"/>
            <w:vAlign w:val="bottom"/>
            <w:hideMark/>
          </w:tcPr>
          <w:p w14:paraId="3980CF2A" w14:textId="77777777" w:rsidR="0086028E" w:rsidRPr="0001224E" w:rsidRDefault="0086028E" w:rsidP="0001224E">
            <w:pPr>
              <w:pBdr>
                <w:bottom w:val="double" w:sz="4" w:space="1" w:color="auto"/>
              </w:pBdr>
              <w:tabs>
                <w:tab w:val="decimal" w:pos="800"/>
              </w:tabs>
              <w:spacing w:line="300" w:lineRule="exact"/>
              <w:ind w:left="-60"/>
              <w:textAlignment w:val="auto"/>
              <w:rPr>
                <w:rFonts w:ascii="Arial" w:hAnsi="Arial" w:cs="Arial"/>
                <w:sz w:val="16"/>
                <w:szCs w:val="16"/>
              </w:rPr>
            </w:pPr>
            <w:r w:rsidRPr="0001224E">
              <w:rPr>
                <w:rFonts w:ascii="Arial" w:hAnsi="Arial" w:cs="Arial"/>
                <w:sz w:val="16"/>
                <w:szCs w:val="16"/>
              </w:rPr>
              <w:t>8</w:t>
            </w:r>
          </w:p>
        </w:tc>
        <w:tc>
          <w:tcPr>
            <w:tcW w:w="1133" w:type="dxa"/>
            <w:vAlign w:val="bottom"/>
            <w:hideMark/>
          </w:tcPr>
          <w:p w14:paraId="1D985028" w14:textId="77777777" w:rsidR="0086028E" w:rsidRPr="0001224E" w:rsidRDefault="0086028E" w:rsidP="0001224E">
            <w:pPr>
              <w:pBdr>
                <w:bottom w:val="double" w:sz="4" w:space="1" w:color="auto"/>
              </w:pBdr>
              <w:tabs>
                <w:tab w:val="decimal" w:pos="840"/>
              </w:tabs>
              <w:spacing w:line="300" w:lineRule="exact"/>
              <w:ind w:left="-60"/>
              <w:textAlignment w:val="auto"/>
              <w:rPr>
                <w:rFonts w:ascii="Arial" w:hAnsi="Arial" w:cs="Arial"/>
                <w:sz w:val="16"/>
                <w:szCs w:val="16"/>
              </w:rPr>
            </w:pPr>
            <w:r w:rsidRPr="0001224E">
              <w:rPr>
                <w:rFonts w:ascii="Arial" w:hAnsi="Arial" w:cs="Arial"/>
                <w:sz w:val="16"/>
                <w:szCs w:val="16"/>
              </w:rPr>
              <w:t>220</w:t>
            </w:r>
          </w:p>
        </w:tc>
      </w:tr>
      <w:tr w:rsidR="0086028E" w:rsidRPr="0001224E" w14:paraId="24B546A5" w14:textId="77777777" w:rsidTr="0001224E">
        <w:trPr>
          <w:gridAfter w:val="1"/>
          <w:wAfter w:w="11" w:type="dxa"/>
          <w:trHeight w:val="374"/>
        </w:trPr>
        <w:tc>
          <w:tcPr>
            <w:tcW w:w="2160" w:type="dxa"/>
          </w:tcPr>
          <w:p w14:paraId="19FB5518" w14:textId="77777777" w:rsidR="0086028E" w:rsidRPr="0001224E" w:rsidRDefault="0086028E" w:rsidP="0001224E">
            <w:pPr>
              <w:spacing w:line="300" w:lineRule="exact"/>
              <w:ind w:left="252" w:right="-150" w:hanging="120"/>
              <w:textAlignment w:val="auto"/>
              <w:rPr>
                <w:rFonts w:ascii="Arial" w:hAnsi="Arial" w:cs="Arial"/>
                <w:sz w:val="16"/>
                <w:szCs w:val="16"/>
              </w:rPr>
            </w:pPr>
          </w:p>
        </w:tc>
        <w:tc>
          <w:tcPr>
            <w:tcW w:w="1132" w:type="dxa"/>
            <w:vAlign w:val="bottom"/>
          </w:tcPr>
          <w:p w14:paraId="59FC46AB" w14:textId="77777777" w:rsidR="0086028E" w:rsidRPr="0001224E" w:rsidRDefault="0086028E" w:rsidP="0001224E">
            <w:pPr>
              <w:tabs>
                <w:tab w:val="decimal" w:pos="1155"/>
              </w:tabs>
              <w:spacing w:line="300" w:lineRule="exact"/>
              <w:ind w:left="-60"/>
              <w:textAlignment w:val="auto"/>
              <w:rPr>
                <w:rFonts w:ascii="Arial" w:hAnsi="Arial" w:cs="Arial"/>
                <w:sz w:val="16"/>
                <w:szCs w:val="16"/>
                <w:cs/>
              </w:rPr>
            </w:pPr>
          </w:p>
        </w:tc>
        <w:tc>
          <w:tcPr>
            <w:tcW w:w="1133" w:type="dxa"/>
            <w:vAlign w:val="bottom"/>
          </w:tcPr>
          <w:p w14:paraId="3E2FFCDE" w14:textId="77777777" w:rsidR="0086028E" w:rsidRPr="0001224E" w:rsidRDefault="0086028E" w:rsidP="0001224E">
            <w:pPr>
              <w:tabs>
                <w:tab w:val="decimal" w:pos="790"/>
                <w:tab w:val="decimal" w:pos="1155"/>
              </w:tabs>
              <w:spacing w:line="300" w:lineRule="exact"/>
              <w:ind w:left="-60"/>
              <w:textAlignment w:val="auto"/>
              <w:rPr>
                <w:rFonts w:ascii="Arial" w:hAnsi="Arial" w:cs="Arial"/>
                <w:sz w:val="16"/>
                <w:szCs w:val="16"/>
              </w:rPr>
            </w:pPr>
          </w:p>
        </w:tc>
        <w:tc>
          <w:tcPr>
            <w:tcW w:w="1138" w:type="dxa"/>
            <w:vAlign w:val="bottom"/>
          </w:tcPr>
          <w:p w14:paraId="520495F5" w14:textId="77777777" w:rsidR="0086028E" w:rsidRPr="0001224E" w:rsidRDefault="0086028E" w:rsidP="0001224E">
            <w:pPr>
              <w:tabs>
                <w:tab w:val="decimal" w:pos="1155"/>
              </w:tabs>
              <w:spacing w:line="300" w:lineRule="exact"/>
              <w:ind w:left="-60"/>
              <w:textAlignment w:val="auto"/>
              <w:rPr>
                <w:rFonts w:ascii="Arial" w:hAnsi="Arial" w:cs="Arial"/>
                <w:sz w:val="16"/>
                <w:szCs w:val="16"/>
              </w:rPr>
            </w:pPr>
          </w:p>
        </w:tc>
        <w:tc>
          <w:tcPr>
            <w:tcW w:w="1133" w:type="dxa"/>
            <w:vAlign w:val="bottom"/>
          </w:tcPr>
          <w:p w14:paraId="14F9B285" w14:textId="77777777" w:rsidR="0086028E" w:rsidRPr="0001224E" w:rsidRDefault="0086028E" w:rsidP="0001224E">
            <w:pPr>
              <w:tabs>
                <w:tab w:val="decimal" w:pos="760"/>
                <w:tab w:val="decimal" w:pos="1155"/>
              </w:tabs>
              <w:spacing w:line="300" w:lineRule="exact"/>
              <w:ind w:left="-60"/>
              <w:textAlignment w:val="auto"/>
              <w:rPr>
                <w:rFonts w:ascii="Arial" w:hAnsi="Arial" w:cs="Arial"/>
                <w:sz w:val="16"/>
                <w:szCs w:val="16"/>
              </w:rPr>
            </w:pPr>
          </w:p>
        </w:tc>
        <w:tc>
          <w:tcPr>
            <w:tcW w:w="1133" w:type="dxa"/>
            <w:vAlign w:val="bottom"/>
          </w:tcPr>
          <w:p w14:paraId="4A425BFA" w14:textId="77777777" w:rsidR="0086028E" w:rsidRPr="0001224E" w:rsidRDefault="0086028E" w:rsidP="0001224E">
            <w:pPr>
              <w:tabs>
                <w:tab w:val="decimal" w:pos="800"/>
                <w:tab w:val="decimal" w:pos="1155"/>
              </w:tabs>
              <w:spacing w:line="300" w:lineRule="exact"/>
              <w:ind w:left="-60"/>
              <w:textAlignment w:val="auto"/>
              <w:rPr>
                <w:rFonts w:ascii="Arial" w:hAnsi="Arial" w:cs="Arial"/>
                <w:sz w:val="16"/>
                <w:szCs w:val="16"/>
              </w:rPr>
            </w:pPr>
          </w:p>
        </w:tc>
        <w:tc>
          <w:tcPr>
            <w:tcW w:w="1133" w:type="dxa"/>
            <w:vAlign w:val="bottom"/>
          </w:tcPr>
          <w:p w14:paraId="6ECF607B" w14:textId="77777777" w:rsidR="0086028E" w:rsidRPr="0001224E" w:rsidRDefault="0086028E" w:rsidP="0001224E">
            <w:pPr>
              <w:tabs>
                <w:tab w:val="decimal" w:pos="840"/>
                <w:tab w:val="decimal" w:pos="1155"/>
              </w:tabs>
              <w:spacing w:line="300" w:lineRule="exact"/>
              <w:ind w:left="-60"/>
              <w:textAlignment w:val="auto"/>
              <w:rPr>
                <w:rFonts w:ascii="Arial" w:hAnsi="Arial" w:cs="Arial"/>
                <w:sz w:val="16"/>
                <w:szCs w:val="16"/>
              </w:rPr>
            </w:pPr>
          </w:p>
        </w:tc>
      </w:tr>
    </w:tbl>
    <w:p w14:paraId="7B00EC0C" w14:textId="6D6C7D65" w:rsidR="0086028E" w:rsidRDefault="0086028E" w:rsidP="008E458D">
      <w:pPr>
        <w:spacing w:before="120" w:line="340" w:lineRule="exact"/>
        <w:ind w:left="547"/>
        <w:jc w:val="thaiDistribute"/>
        <w:rPr>
          <w:rFonts w:ascii="Arial" w:eastAsia="Arial Unicode MS" w:hAnsi="Arial" w:cs="Arial"/>
          <w:spacing w:val="-3"/>
          <w:sz w:val="22"/>
          <w:szCs w:val="22"/>
        </w:rPr>
      </w:pPr>
    </w:p>
    <w:tbl>
      <w:tblPr>
        <w:tblStyle w:val="TableGrid3"/>
        <w:tblW w:w="89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132"/>
        <w:gridCol w:w="1133"/>
        <w:gridCol w:w="1138"/>
        <w:gridCol w:w="1133"/>
        <w:gridCol w:w="1133"/>
        <w:gridCol w:w="1133"/>
        <w:gridCol w:w="11"/>
      </w:tblGrid>
      <w:tr w:rsidR="0086028E" w:rsidRPr="0086028E" w14:paraId="3ABDA4D1" w14:textId="77777777" w:rsidTr="0001224E">
        <w:trPr>
          <w:trHeight w:val="189"/>
          <w:tblHeader/>
        </w:trPr>
        <w:tc>
          <w:tcPr>
            <w:tcW w:w="8973" w:type="dxa"/>
            <w:gridSpan w:val="8"/>
            <w:hideMark/>
          </w:tcPr>
          <w:p w14:paraId="5D4BA9CA" w14:textId="4D78F7A6" w:rsidR="0086028E" w:rsidRPr="0086028E" w:rsidRDefault="0086028E" w:rsidP="0086028E">
            <w:pPr>
              <w:tabs>
                <w:tab w:val="decimal" w:pos="1092"/>
              </w:tabs>
              <w:spacing w:line="320" w:lineRule="exact"/>
              <w:ind w:left="24"/>
              <w:jc w:val="right"/>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Unit</w:t>
            </w:r>
            <w:r w:rsidRPr="0086028E">
              <w:rPr>
                <w:rFonts w:ascii="Arial" w:hAnsi="Arial" w:cs="Angsana New"/>
                <w:sz w:val="16"/>
                <w:szCs w:val="16"/>
                <w:cs/>
              </w:rPr>
              <w:t xml:space="preserve">: </w:t>
            </w:r>
            <w:r w:rsidRPr="0086028E">
              <w:rPr>
                <w:rFonts w:ascii="Arial" w:hAnsi="Arial" w:cs="Arial"/>
                <w:sz w:val="16"/>
                <w:szCs w:val="16"/>
              </w:rPr>
              <w:t>Million Baht</w:t>
            </w:r>
            <w:r w:rsidRPr="0086028E">
              <w:rPr>
                <w:rFonts w:ascii="Arial" w:hAnsi="Arial" w:cs="Angsana New"/>
                <w:sz w:val="16"/>
                <w:szCs w:val="16"/>
                <w:cs/>
              </w:rPr>
              <w:t>)</w:t>
            </w:r>
          </w:p>
        </w:tc>
      </w:tr>
      <w:tr w:rsidR="0086028E" w:rsidRPr="0086028E" w14:paraId="25A2C501" w14:textId="77777777" w:rsidTr="0001224E">
        <w:trPr>
          <w:trHeight w:val="441"/>
          <w:tblHeader/>
        </w:trPr>
        <w:tc>
          <w:tcPr>
            <w:tcW w:w="2160" w:type="dxa"/>
          </w:tcPr>
          <w:p w14:paraId="1868B820" w14:textId="77777777" w:rsidR="0086028E" w:rsidRPr="0086028E" w:rsidRDefault="0086028E" w:rsidP="0086028E">
            <w:pPr>
              <w:spacing w:line="320" w:lineRule="exact"/>
              <w:textAlignment w:val="auto"/>
              <w:rPr>
                <w:rFonts w:ascii="Arial" w:hAnsi="Arial" w:cs="Arial"/>
                <w:sz w:val="16"/>
                <w:szCs w:val="16"/>
                <w:cs/>
              </w:rPr>
            </w:pPr>
          </w:p>
        </w:tc>
        <w:tc>
          <w:tcPr>
            <w:tcW w:w="3403" w:type="dxa"/>
            <w:gridSpan w:val="3"/>
            <w:vAlign w:val="bottom"/>
            <w:hideMark/>
          </w:tcPr>
          <w:p w14:paraId="4CD4A0EB" w14:textId="21BA06F4" w:rsidR="0086028E" w:rsidRPr="0086028E" w:rsidRDefault="0086028E" w:rsidP="0086028E">
            <w:pPr>
              <w:pBdr>
                <w:bottom w:val="single" w:sz="4" w:space="1" w:color="auto"/>
              </w:pBdr>
              <w:spacing w:line="320" w:lineRule="exact"/>
              <w:ind w:left="-60"/>
              <w:jc w:val="center"/>
              <w:textAlignment w:val="auto"/>
              <w:rPr>
                <w:rFonts w:ascii="Arial" w:hAnsi="Arial" w:cs="Arial"/>
                <w:sz w:val="16"/>
                <w:szCs w:val="16"/>
              </w:rPr>
            </w:pPr>
            <w:r w:rsidRPr="0086028E">
              <w:rPr>
                <w:rFonts w:ascii="Arial" w:hAnsi="Arial" w:cs="Arial"/>
                <w:color w:val="000000" w:themeColor="text1"/>
                <w:sz w:val="16"/>
                <w:szCs w:val="16"/>
              </w:rPr>
              <w:t xml:space="preserve">For the </w:t>
            </w:r>
            <w:r w:rsidR="00227F23">
              <w:rPr>
                <w:rFonts w:ascii="Arial" w:hAnsi="Arial" w:cs="Arial"/>
                <w:color w:val="000000" w:themeColor="text1"/>
                <w:sz w:val="16"/>
                <w:szCs w:val="16"/>
              </w:rPr>
              <w:t>six</w:t>
            </w:r>
            <w:r w:rsidRPr="0086028E">
              <w:rPr>
                <w:rFonts w:ascii="Arial" w:hAnsi="Arial" w:cs="Angsana New"/>
                <w:color w:val="000000" w:themeColor="text1"/>
                <w:sz w:val="16"/>
                <w:szCs w:val="16"/>
                <w:cs/>
              </w:rPr>
              <w:t>-</w:t>
            </w:r>
            <w:r w:rsidRPr="0086028E">
              <w:rPr>
                <w:rFonts w:ascii="Arial" w:hAnsi="Arial" w:cs="Arial"/>
                <w:color w:val="000000" w:themeColor="text1"/>
                <w:sz w:val="16"/>
                <w:szCs w:val="16"/>
              </w:rPr>
              <w:t xml:space="preserve">month period </w:t>
            </w:r>
            <w:r w:rsidR="00227F23">
              <w:rPr>
                <w:rFonts w:ascii="Arial" w:hAnsi="Arial" w:cs="Angsana New"/>
                <w:color w:val="000000" w:themeColor="text1"/>
                <w:sz w:val="16"/>
                <w:szCs w:val="16"/>
                <w:cs/>
              </w:rPr>
              <w:t xml:space="preserve">                               </w:t>
            </w:r>
            <w:r w:rsidRPr="0086028E">
              <w:rPr>
                <w:rFonts w:ascii="Arial" w:hAnsi="Arial" w:cs="Arial"/>
                <w:color w:val="000000" w:themeColor="text1"/>
                <w:sz w:val="16"/>
                <w:szCs w:val="16"/>
              </w:rPr>
              <w:t>ended</w:t>
            </w:r>
            <w:r w:rsidR="00227F23">
              <w:rPr>
                <w:rFonts w:ascii="Arial" w:hAnsi="Arial" w:cs="Angsana New"/>
                <w:color w:val="000000" w:themeColor="text1"/>
                <w:sz w:val="16"/>
                <w:szCs w:val="16"/>
                <w:cs/>
              </w:rPr>
              <w:t xml:space="preserve"> </w:t>
            </w:r>
            <w:r w:rsidRPr="0086028E">
              <w:rPr>
                <w:rFonts w:ascii="Arial" w:hAnsi="Arial" w:cs="Arial"/>
                <w:color w:val="000000" w:themeColor="text1"/>
                <w:sz w:val="16"/>
                <w:szCs w:val="16"/>
                <w:cs/>
              </w:rPr>
              <w:t xml:space="preserve">30 </w:t>
            </w:r>
            <w:r w:rsidRPr="0086028E">
              <w:rPr>
                <w:rFonts w:ascii="Arial" w:hAnsi="Arial" w:cs="Arial"/>
                <w:color w:val="000000" w:themeColor="text1"/>
                <w:sz w:val="16"/>
                <w:szCs w:val="16"/>
              </w:rPr>
              <w:t xml:space="preserve">June </w:t>
            </w:r>
            <w:r w:rsidRPr="0086028E">
              <w:rPr>
                <w:rFonts w:ascii="Arial" w:hAnsi="Arial" w:cs="Arial"/>
                <w:color w:val="000000" w:themeColor="text1"/>
                <w:sz w:val="16"/>
                <w:szCs w:val="16"/>
                <w:cs/>
              </w:rPr>
              <w:t>2021</w:t>
            </w:r>
          </w:p>
        </w:tc>
        <w:tc>
          <w:tcPr>
            <w:tcW w:w="3410" w:type="dxa"/>
            <w:gridSpan w:val="4"/>
            <w:hideMark/>
          </w:tcPr>
          <w:p w14:paraId="496AEA13" w14:textId="17B27689" w:rsidR="0086028E" w:rsidRPr="0086028E" w:rsidRDefault="0086028E" w:rsidP="0086028E">
            <w:pPr>
              <w:pBdr>
                <w:bottom w:val="single" w:sz="4" w:space="1" w:color="auto"/>
              </w:pBdr>
              <w:spacing w:line="320" w:lineRule="exact"/>
              <w:ind w:left="-60"/>
              <w:jc w:val="center"/>
              <w:textAlignment w:val="auto"/>
              <w:rPr>
                <w:rFonts w:ascii="Arial" w:hAnsi="Arial" w:cs="Arial"/>
                <w:color w:val="000000" w:themeColor="text1"/>
                <w:sz w:val="16"/>
                <w:szCs w:val="16"/>
              </w:rPr>
            </w:pPr>
            <w:r w:rsidRPr="0086028E">
              <w:rPr>
                <w:rFonts w:ascii="Arial" w:hAnsi="Arial" w:cs="Arial"/>
                <w:color w:val="000000" w:themeColor="text1"/>
                <w:sz w:val="16"/>
                <w:szCs w:val="16"/>
              </w:rPr>
              <w:t xml:space="preserve">For the </w:t>
            </w:r>
            <w:r w:rsidR="00227F23">
              <w:rPr>
                <w:rFonts w:ascii="Arial" w:hAnsi="Arial" w:cs="Arial"/>
                <w:color w:val="000000" w:themeColor="text1"/>
                <w:sz w:val="16"/>
                <w:szCs w:val="16"/>
              </w:rPr>
              <w:t>six</w:t>
            </w:r>
            <w:r w:rsidRPr="0086028E">
              <w:rPr>
                <w:rFonts w:ascii="Arial" w:hAnsi="Arial" w:cs="Angsana New"/>
                <w:color w:val="000000" w:themeColor="text1"/>
                <w:sz w:val="16"/>
                <w:szCs w:val="16"/>
                <w:cs/>
              </w:rPr>
              <w:t>-</w:t>
            </w:r>
            <w:r w:rsidRPr="0086028E">
              <w:rPr>
                <w:rFonts w:ascii="Arial" w:hAnsi="Arial" w:cs="Arial"/>
                <w:color w:val="000000" w:themeColor="text1"/>
                <w:sz w:val="16"/>
                <w:szCs w:val="16"/>
              </w:rPr>
              <w:t xml:space="preserve">month period </w:t>
            </w:r>
            <w:r w:rsidR="00227F23">
              <w:rPr>
                <w:rFonts w:ascii="Arial" w:hAnsi="Arial" w:cs="Angsana New"/>
                <w:color w:val="000000" w:themeColor="text1"/>
                <w:sz w:val="16"/>
                <w:szCs w:val="16"/>
                <w:cs/>
              </w:rPr>
              <w:t xml:space="preserve">                                </w:t>
            </w:r>
            <w:r w:rsidRPr="0086028E">
              <w:rPr>
                <w:rFonts w:ascii="Arial" w:hAnsi="Arial" w:cs="Arial"/>
                <w:color w:val="000000" w:themeColor="text1"/>
                <w:sz w:val="16"/>
                <w:szCs w:val="16"/>
              </w:rPr>
              <w:t>ended</w:t>
            </w:r>
            <w:r w:rsidR="00227F23">
              <w:rPr>
                <w:rFonts w:ascii="Arial" w:hAnsi="Arial" w:cs="Angsana New"/>
                <w:color w:val="000000" w:themeColor="text1"/>
                <w:sz w:val="16"/>
                <w:szCs w:val="16"/>
                <w:cs/>
              </w:rPr>
              <w:t xml:space="preserve"> </w:t>
            </w:r>
            <w:r w:rsidRPr="0086028E">
              <w:rPr>
                <w:rFonts w:ascii="Arial" w:hAnsi="Arial" w:cs="Arial"/>
                <w:color w:val="000000" w:themeColor="text1"/>
                <w:sz w:val="16"/>
                <w:szCs w:val="16"/>
                <w:cs/>
              </w:rPr>
              <w:t xml:space="preserve">30 </w:t>
            </w:r>
            <w:r w:rsidRPr="0086028E">
              <w:rPr>
                <w:rFonts w:ascii="Arial" w:hAnsi="Arial" w:cs="Arial"/>
                <w:color w:val="000000" w:themeColor="text1"/>
                <w:sz w:val="16"/>
                <w:szCs w:val="16"/>
              </w:rPr>
              <w:t xml:space="preserve">June </w:t>
            </w:r>
            <w:r w:rsidRPr="0086028E">
              <w:rPr>
                <w:rFonts w:ascii="Arial" w:hAnsi="Arial" w:cs="Arial"/>
                <w:color w:val="000000" w:themeColor="text1"/>
                <w:sz w:val="16"/>
                <w:szCs w:val="16"/>
                <w:cs/>
              </w:rPr>
              <w:t>202</w:t>
            </w:r>
            <w:r w:rsidRPr="0086028E">
              <w:rPr>
                <w:rFonts w:ascii="Arial" w:hAnsi="Arial" w:cs="Arial"/>
                <w:color w:val="000000" w:themeColor="text1"/>
                <w:sz w:val="16"/>
                <w:szCs w:val="16"/>
              </w:rPr>
              <w:t>0</w:t>
            </w:r>
          </w:p>
        </w:tc>
      </w:tr>
      <w:tr w:rsidR="0086028E" w:rsidRPr="0086028E" w14:paraId="71780FDB" w14:textId="77777777" w:rsidTr="0001224E">
        <w:trPr>
          <w:gridAfter w:val="1"/>
          <w:wAfter w:w="11" w:type="dxa"/>
          <w:trHeight w:val="844"/>
          <w:tblHeader/>
        </w:trPr>
        <w:tc>
          <w:tcPr>
            <w:tcW w:w="2160" w:type="dxa"/>
          </w:tcPr>
          <w:p w14:paraId="706C72A1" w14:textId="77777777" w:rsidR="0086028E" w:rsidRPr="0086028E" w:rsidRDefault="0086028E" w:rsidP="0086028E">
            <w:pPr>
              <w:spacing w:line="320" w:lineRule="exact"/>
              <w:textAlignment w:val="auto"/>
              <w:rPr>
                <w:rFonts w:ascii="Arial" w:hAnsi="Arial" w:cs="Arial"/>
                <w:sz w:val="16"/>
                <w:szCs w:val="16"/>
              </w:rPr>
            </w:pPr>
          </w:p>
        </w:tc>
        <w:tc>
          <w:tcPr>
            <w:tcW w:w="1132" w:type="dxa"/>
            <w:vAlign w:val="bottom"/>
            <w:hideMark/>
          </w:tcPr>
          <w:p w14:paraId="0B767E55" w14:textId="5B84F836" w:rsidR="0086028E" w:rsidRPr="0086028E" w:rsidRDefault="0086028E" w:rsidP="0086028E">
            <w:pPr>
              <w:pBdr>
                <w:bottom w:val="single" w:sz="4" w:space="1" w:color="auto"/>
              </w:pBdr>
              <w:spacing w:line="320" w:lineRule="exact"/>
              <w:ind w:left="-60"/>
              <w:jc w:val="center"/>
              <w:textAlignment w:val="auto"/>
              <w:rPr>
                <w:rFonts w:ascii="Arial" w:hAnsi="Arial" w:cs="Arial"/>
                <w:sz w:val="16"/>
                <w:szCs w:val="16"/>
              </w:rPr>
            </w:pPr>
            <w:r w:rsidRPr="0086028E">
              <w:rPr>
                <w:rFonts w:ascii="Arial" w:hAnsi="Arial" w:cs="Arial"/>
                <w:color w:val="000000" w:themeColor="text1"/>
                <w:sz w:val="16"/>
                <w:szCs w:val="16"/>
              </w:rPr>
              <w:t>Continuing operation</w:t>
            </w:r>
          </w:p>
        </w:tc>
        <w:tc>
          <w:tcPr>
            <w:tcW w:w="1133" w:type="dxa"/>
            <w:vAlign w:val="bottom"/>
            <w:hideMark/>
          </w:tcPr>
          <w:p w14:paraId="5BD92F76" w14:textId="1B5506CF" w:rsidR="0086028E" w:rsidRPr="0086028E"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86028E">
              <w:rPr>
                <w:rFonts w:ascii="Arial" w:hAnsi="Arial" w:cs="Arial"/>
                <w:color w:val="000000" w:themeColor="text1"/>
                <w:sz w:val="16"/>
                <w:szCs w:val="16"/>
              </w:rPr>
              <w:t>Discontinued operation</w:t>
            </w:r>
          </w:p>
        </w:tc>
        <w:tc>
          <w:tcPr>
            <w:tcW w:w="1138" w:type="dxa"/>
            <w:vAlign w:val="bottom"/>
            <w:hideMark/>
          </w:tcPr>
          <w:p w14:paraId="35FE9EA1" w14:textId="2E6856EC" w:rsidR="0086028E" w:rsidRPr="0086028E"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86028E">
              <w:rPr>
                <w:rFonts w:ascii="Arial" w:hAnsi="Arial" w:cs="Arial"/>
                <w:color w:val="000000" w:themeColor="text1"/>
                <w:sz w:val="16"/>
                <w:szCs w:val="16"/>
              </w:rPr>
              <w:t>Consolidated financial statements</w:t>
            </w:r>
          </w:p>
        </w:tc>
        <w:tc>
          <w:tcPr>
            <w:tcW w:w="1133" w:type="dxa"/>
            <w:vAlign w:val="bottom"/>
            <w:hideMark/>
          </w:tcPr>
          <w:p w14:paraId="04185B63" w14:textId="458236D7" w:rsidR="0086028E" w:rsidRPr="0086028E" w:rsidRDefault="0086028E" w:rsidP="0086028E">
            <w:pPr>
              <w:pBdr>
                <w:bottom w:val="single" w:sz="4" w:space="1" w:color="auto"/>
              </w:pBdr>
              <w:spacing w:line="320" w:lineRule="exact"/>
              <w:ind w:left="-60"/>
              <w:jc w:val="center"/>
              <w:textAlignment w:val="auto"/>
              <w:rPr>
                <w:rFonts w:ascii="Arial" w:hAnsi="Arial" w:cs="Arial"/>
                <w:sz w:val="16"/>
                <w:szCs w:val="16"/>
              </w:rPr>
            </w:pPr>
            <w:r w:rsidRPr="0086028E">
              <w:rPr>
                <w:rFonts w:ascii="Arial" w:hAnsi="Arial" w:cs="Arial"/>
                <w:color w:val="000000" w:themeColor="text1"/>
                <w:sz w:val="16"/>
                <w:szCs w:val="16"/>
              </w:rPr>
              <w:t>Continuing operation</w:t>
            </w:r>
          </w:p>
        </w:tc>
        <w:tc>
          <w:tcPr>
            <w:tcW w:w="1133" w:type="dxa"/>
            <w:vAlign w:val="bottom"/>
            <w:hideMark/>
          </w:tcPr>
          <w:p w14:paraId="357690B9" w14:textId="2BF1146A" w:rsidR="0086028E" w:rsidRPr="0086028E"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86028E">
              <w:rPr>
                <w:rFonts w:ascii="Arial" w:hAnsi="Arial" w:cs="Arial"/>
                <w:color w:val="000000" w:themeColor="text1"/>
                <w:sz w:val="16"/>
                <w:szCs w:val="16"/>
              </w:rPr>
              <w:t>Discontinued operation</w:t>
            </w:r>
          </w:p>
        </w:tc>
        <w:tc>
          <w:tcPr>
            <w:tcW w:w="1133" w:type="dxa"/>
            <w:vAlign w:val="bottom"/>
            <w:hideMark/>
          </w:tcPr>
          <w:p w14:paraId="209AE60C" w14:textId="1C129AF6" w:rsidR="0086028E" w:rsidRPr="0086028E"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86028E">
              <w:rPr>
                <w:rFonts w:ascii="Arial" w:hAnsi="Arial" w:cs="Arial"/>
                <w:color w:val="000000" w:themeColor="text1"/>
                <w:sz w:val="16"/>
                <w:szCs w:val="16"/>
              </w:rPr>
              <w:t>Consolidated financial statements</w:t>
            </w:r>
          </w:p>
        </w:tc>
      </w:tr>
      <w:tr w:rsidR="0086028E" w:rsidRPr="0086028E" w14:paraId="5C81E493" w14:textId="77777777" w:rsidTr="0001224E">
        <w:trPr>
          <w:gridAfter w:val="1"/>
          <w:wAfter w:w="11" w:type="dxa"/>
          <w:trHeight w:val="108"/>
        </w:trPr>
        <w:tc>
          <w:tcPr>
            <w:tcW w:w="2160" w:type="dxa"/>
          </w:tcPr>
          <w:p w14:paraId="260538ED" w14:textId="12CDBA8A" w:rsidR="0086028E" w:rsidRPr="0086028E" w:rsidRDefault="0086028E" w:rsidP="0086028E">
            <w:pPr>
              <w:spacing w:line="320" w:lineRule="exact"/>
              <w:ind w:right="-60"/>
              <w:textAlignment w:val="auto"/>
              <w:rPr>
                <w:rFonts w:ascii="Arial" w:hAnsi="Arial" w:cs="Arial"/>
                <w:b/>
                <w:bCs/>
                <w:sz w:val="16"/>
                <w:szCs w:val="16"/>
              </w:rPr>
            </w:pPr>
            <w:r w:rsidRPr="0086028E">
              <w:rPr>
                <w:rFonts w:ascii="Arial" w:hAnsi="Arial" w:cs="Arial"/>
                <w:b/>
                <w:bCs/>
                <w:sz w:val="16"/>
                <w:szCs w:val="16"/>
              </w:rPr>
              <w:t>Operating result</w:t>
            </w:r>
          </w:p>
        </w:tc>
        <w:tc>
          <w:tcPr>
            <w:tcW w:w="1132" w:type="dxa"/>
          </w:tcPr>
          <w:p w14:paraId="31659305" w14:textId="77777777" w:rsidR="0086028E" w:rsidRPr="0086028E" w:rsidRDefault="0086028E" w:rsidP="0086028E">
            <w:pPr>
              <w:tabs>
                <w:tab w:val="decimal" w:pos="1092"/>
              </w:tabs>
              <w:spacing w:line="320" w:lineRule="exact"/>
              <w:ind w:left="-60"/>
              <w:textAlignment w:val="auto"/>
              <w:rPr>
                <w:rFonts w:ascii="Arial" w:hAnsi="Arial" w:cs="Arial"/>
                <w:sz w:val="16"/>
                <w:szCs w:val="16"/>
                <w:cs/>
              </w:rPr>
            </w:pPr>
          </w:p>
        </w:tc>
        <w:tc>
          <w:tcPr>
            <w:tcW w:w="1133" w:type="dxa"/>
          </w:tcPr>
          <w:p w14:paraId="20C60621" w14:textId="77777777" w:rsidR="0086028E" w:rsidRPr="0086028E" w:rsidRDefault="0086028E" w:rsidP="0086028E">
            <w:pPr>
              <w:tabs>
                <w:tab w:val="decimal" w:pos="1092"/>
              </w:tabs>
              <w:spacing w:line="320" w:lineRule="exact"/>
              <w:ind w:left="-60"/>
              <w:textAlignment w:val="auto"/>
              <w:rPr>
                <w:rFonts w:ascii="Arial" w:hAnsi="Arial" w:cs="Arial"/>
                <w:sz w:val="16"/>
                <w:szCs w:val="16"/>
              </w:rPr>
            </w:pPr>
          </w:p>
        </w:tc>
        <w:tc>
          <w:tcPr>
            <w:tcW w:w="1138" w:type="dxa"/>
          </w:tcPr>
          <w:p w14:paraId="67E5D543" w14:textId="77777777" w:rsidR="0086028E" w:rsidRPr="0086028E" w:rsidRDefault="0086028E" w:rsidP="0086028E">
            <w:pPr>
              <w:tabs>
                <w:tab w:val="decimal" w:pos="1092"/>
              </w:tabs>
              <w:spacing w:line="320" w:lineRule="exact"/>
              <w:ind w:left="-60"/>
              <w:textAlignment w:val="auto"/>
              <w:rPr>
                <w:rFonts w:ascii="Arial" w:hAnsi="Arial" w:cs="Arial"/>
                <w:sz w:val="16"/>
                <w:szCs w:val="16"/>
              </w:rPr>
            </w:pPr>
          </w:p>
        </w:tc>
        <w:tc>
          <w:tcPr>
            <w:tcW w:w="1133" w:type="dxa"/>
          </w:tcPr>
          <w:p w14:paraId="77334ACC" w14:textId="77777777" w:rsidR="0086028E" w:rsidRPr="0086028E" w:rsidRDefault="0086028E" w:rsidP="0086028E">
            <w:pPr>
              <w:tabs>
                <w:tab w:val="decimal" w:pos="1092"/>
              </w:tabs>
              <w:spacing w:line="320" w:lineRule="exact"/>
              <w:ind w:left="-60"/>
              <w:textAlignment w:val="auto"/>
              <w:rPr>
                <w:rFonts w:ascii="Arial" w:hAnsi="Arial" w:cs="Arial"/>
                <w:sz w:val="16"/>
                <w:szCs w:val="16"/>
              </w:rPr>
            </w:pPr>
          </w:p>
        </w:tc>
        <w:tc>
          <w:tcPr>
            <w:tcW w:w="1133" w:type="dxa"/>
          </w:tcPr>
          <w:p w14:paraId="05C95DB0" w14:textId="77777777" w:rsidR="0086028E" w:rsidRPr="0086028E" w:rsidRDefault="0086028E" w:rsidP="0086028E">
            <w:pPr>
              <w:tabs>
                <w:tab w:val="decimal" w:pos="1092"/>
              </w:tabs>
              <w:spacing w:line="320" w:lineRule="exact"/>
              <w:ind w:left="-60"/>
              <w:textAlignment w:val="auto"/>
              <w:rPr>
                <w:rFonts w:ascii="Arial" w:hAnsi="Arial" w:cs="Arial"/>
                <w:sz w:val="16"/>
                <w:szCs w:val="16"/>
              </w:rPr>
            </w:pPr>
          </w:p>
        </w:tc>
        <w:tc>
          <w:tcPr>
            <w:tcW w:w="1133" w:type="dxa"/>
          </w:tcPr>
          <w:p w14:paraId="191BD9DE" w14:textId="77777777" w:rsidR="0086028E" w:rsidRPr="0086028E" w:rsidRDefault="0086028E" w:rsidP="0086028E">
            <w:pPr>
              <w:tabs>
                <w:tab w:val="decimal" w:pos="1092"/>
              </w:tabs>
              <w:spacing w:line="320" w:lineRule="exact"/>
              <w:ind w:left="-60"/>
              <w:textAlignment w:val="auto"/>
              <w:rPr>
                <w:rFonts w:ascii="Arial" w:hAnsi="Arial" w:cs="Arial"/>
                <w:sz w:val="16"/>
                <w:szCs w:val="16"/>
              </w:rPr>
            </w:pPr>
          </w:p>
        </w:tc>
      </w:tr>
      <w:tr w:rsidR="0086028E" w:rsidRPr="0086028E" w14:paraId="0BCF248A" w14:textId="77777777" w:rsidTr="0001224E">
        <w:trPr>
          <w:gridAfter w:val="1"/>
          <w:wAfter w:w="11" w:type="dxa"/>
          <w:trHeight w:val="80"/>
        </w:trPr>
        <w:tc>
          <w:tcPr>
            <w:tcW w:w="2160" w:type="dxa"/>
          </w:tcPr>
          <w:p w14:paraId="7E2ACDD0" w14:textId="7979FBEC" w:rsidR="0086028E" w:rsidRPr="0086028E" w:rsidRDefault="0086028E" w:rsidP="0086028E">
            <w:pPr>
              <w:spacing w:line="320" w:lineRule="exact"/>
              <w:ind w:left="252" w:right="-60" w:hanging="120"/>
              <w:textAlignment w:val="auto"/>
              <w:rPr>
                <w:rFonts w:ascii="Arial" w:hAnsi="Arial" w:cs="Arial"/>
                <w:spacing w:val="-2"/>
                <w:sz w:val="16"/>
                <w:szCs w:val="16"/>
              </w:rPr>
            </w:pPr>
            <w:r w:rsidRPr="0086028E">
              <w:rPr>
                <w:rFonts w:ascii="Arial" w:hAnsi="Arial" w:cs="Arial"/>
                <w:sz w:val="16"/>
                <w:szCs w:val="16"/>
              </w:rPr>
              <w:t>Sales</w:t>
            </w:r>
            <w:r w:rsidRPr="0086028E">
              <w:rPr>
                <w:rFonts w:ascii="Arial" w:hAnsi="Arial" w:cs="Angsana New"/>
                <w:sz w:val="16"/>
                <w:szCs w:val="16"/>
                <w:cs/>
              </w:rPr>
              <w:t xml:space="preserve"> </w:t>
            </w:r>
            <w:r w:rsidRPr="0086028E">
              <w:rPr>
                <w:rFonts w:ascii="Arial" w:hAnsi="Arial" w:cs="Arial"/>
                <w:sz w:val="16"/>
                <w:szCs w:val="16"/>
              </w:rPr>
              <w:t>and service income</w:t>
            </w:r>
          </w:p>
        </w:tc>
        <w:tc>
          <w:tcPr>
            <w:tcW w:w="1132" w:type="dxa"/>
            <w:vAlign w:val="bottom"/>
          </w:tcPr>
          <w:p w14:paraId="26A54CD8"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3,861</w:t>
            </w:r>
          </w:p>
        </w:tc>
        <w:tc>
          <w:tcPr>
            <w:tcW w:w="1133" w:type="dxa"/>
            <w:vAlign w:val="bottom"/>
          </w:tcPr>
          <w:p w14:paraId="417EFD21" w14:textId="77777777" w:rsidR="0086028E" w:rsidRPr="0086028E" w:rsidRDefault="0086028E" w:rsidP="0001224E">
            <w:pP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148</w:t>
            </w:r>
          </w:p>
        </w:tc>
        <w:tc>
          <w:tcPr>
            <w:tcW w:w="1138" w:type="dxa"/>
            <w:vAlign w:val="bottom"/>
          </w:tcPr>
          <w:p w14:paraId="024EFCB4" w14:textId="77777777" w:rsidR="0086028E" w:rsidRPr="0086028E" w:rsidRDefault="0086028E" w:rsidP="0001224E">
            <w:pP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4,009</w:t>
            </w:r>
          </w:p>
        </w:tc>
        <w:tc>
          <w:tcPr>
            <w:tcW w:w="1133" w:type="dxa"/>
            <w:vAlign w:val="bottom"/>
          </w:tcPr>
          <w:p w14:paraId="0190FE6B" w14:textId="77777777" w:rsidR="0086028E" w:rsidRPr="0086028E" w:rsidRDefault="0086028E" w:rsidP="0001224E">
            <w:pP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4,096</w:t>
            </w:r>
          </w:p>
        </w:tc>
        <w:tc>
          <w:tcPr>
            <w:tcW w:w="1133" w:type="dxa"/>
            <w:vAlign w:val="bottom"/>
          </w:tcPr>
          <w:p w14:paraId="02F7C92E" w14:textId="77777777" w:rsidR="0086028E" w:rsidRPr="0086028E" w:rsidRDefault="0086028E" w:rsidP="0001224E">
            <w:pP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267</w:t>
            </w:r>
          </w:p>
        </w:tc>
        <w:tc>
          <w:tcPr>
            <w:tcW w:w="1133" w:type="dxa"/>
            <w:vAlign w:val="bottom"/>
          </w:tcPr>
          <w:p w14:paraId="12C4326C"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4,363</w:t>
            </w:r>
          </w:p>
        </w:tc>
      </w:tr>
      <w:tr w:rsidR="0086028E" w:rsidRPr="0086028E" w14:paraId="5734C59C" w14:textId="77777777" w:rsidTr="0001224E">
        <w:trPr>
          <w:gridAfter w:val="1"/>
          <w:wAfter w:w="11" w:type="dxa"/>
          <w:trHeight w:val="216"/>
        </w:trPr>
        <w:tc>
          <w:tcPr>
            <w:tcW w:w="2160" w:type="dxa"/>
          </w:tcPr>
          <w:p w14:paraId="24B98AAA" w14:textId="57C28AFD" w:rsidR="0086028E" w:rsidRPr="0086028E" w:rsidRDefault="0086028E" w:rsidP="0086028E">
            <w:pPr>
              <w:spacing w:line="320" w:lineRule="exact"/>
              <w:ind w:left="132" w:right="-60"/>
              <w:textAlignment w:val="auto"/>
              <w:rPr>
                <w:rFonts w:ascii="Arial" w:hAnsi="Arial" w:cs="Arial"/>
                <w:sz w:val="16"/>
                <w:szCs w:val="16"/>
              </w:rPr>
            </w:pPr>
            <w:r w:rsidRPr="0086028E">
              <w:rPr>
                <w:rFonts w:ascii="Arial" w:hAnsi="Arial" w:cs="Arial"/>
                <w:sz w:val="16"/>
                <w:szCs w:val="16"/>
              </w:rPr>
              <w:t>Other income</w:t>
            </w:r>
          </w:p>
        </w:tc>
        <w:tc>
          <w:tcPr>
            <w:tcW w:w="1132" w:type="dxa"/>
            <w:vAlign w:val="bottom"/>
            <w:hideMark/>
          </w:tcPr>
          <w:p w14:paraId="7D096F00"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rial"/>
                <w:sz w:val="16"/>
                <w:szCs w:val="16"/>
              </w:rPr>
              <w:t>248</w:t>
            </w:r>
          </w:p>
        </w:tc>
        <w:tc>
          <w:tcPr>
            <w:tcW w:w="1133" w:type="dxa"/>
            <w:vAlign w:val="bottom"/>
            <w:hideMark/>
          </w:tcPr>
          <w:p w14:paraId="6DF44BA2" w14:textId="77777777" w:rsidR="0086028E" w:rsidRPr="0086028E" w:rsidRDefault="0086028E" w:rsidP="0001224E">
            <w:pPr>
              <w:pBdr>
                <w:bottom w:val="sing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14</w:t>
            </w:r>
          </w:p>
        </w:tc>
        <w:tc>
          <w:tcPr>
            <w:tcW w:w="1138" w:type="dxa"/>
            <w:vAlign w:val="bottom"/>
            <w:hideMark/>
          </w:tcPr>
          <w:p w14:paraId="500670C6" w14:textId="77777777" w:rsidR="0086028E" w:rsidRPr="0086028E" w:rsidRDefault="0086028E" w:rsidP="0001224E">
            <w:pPr>
              <w:pBdr>
                <w:bottom w:val="sing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262</w:t>
            </w:r>
          </w:p>
        </w:tc>
        <w:tc>
          <w:tcPr>
            <w:tcW w:w="1133" w:type="dxa"/>
            <w:vAlign w:val="bottom"/>
            <w:hideMark/>
          </w:tcPr>
          <w:p w14:paraId="22213D90" w14:textId="77777777" w:rsidR="0086028E" w:rsidRPr="0086028E" w:rsidRDefault="0086028E" w:rsidP="0001224E">
            <w:pPr>
              <w:pBdr>
                <w:bottom w:val="single" w:sz="4" w:space="1" w:color="auto"/>
              </w:pBdr>
              <w:tabs>
                <w:tab w:val="decimal" w:pos="760"/>
              </w:tabs>
              <w:spacing w:line="320" w:lineRule="exact"/>
              <w:ind w:left="-60"/>
              <w:textAlignment w:val="auto"/>
              <w:rPr>
                <w:rFonts w:ascii="Arial" w:hAnsi="Arial" w:cs="Arial"/>
                <w:sz w:val="16"/>
                <w:szCs w:val="16"/>
                <w:cs/>
              </w:rPr>
            </w:pPr>
            <w:r w:rsidRPr="0086028E">
              <w:rPr>
                <w:rFonts w:ascii="Arial" w:hAnsi="Arial" w:cs="Arial"/>
                <w:sz w:val="16"/>
                <w:szCs w:val="16"/>
              </w:rPr>
              <w:t>198</w:t>
            </w:r>
          </w:p>
        </w:tc>
        <w:tc>
          <w:tcPr>
            <w:tcW w:w="1133" w:type="dxa"/>
            <w:vAlign w:val="bottom"/>
            <w:hideMark/>
          </w:tcPr>
          <w:p w14:paraId="70438AC9" w14:textId="77777777" w:rsidR="0086028E" w:rsidRPr="0086028E" w:rsidRDefault="0086028E" w:rsidP="0001224E">
            <w:pPr>
              <w:pBdr>
                <w:bottom w:val="sing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13</w:t>
            </w:r>
          </w:p>
        </w:tc>
        <w:tc>
          <w:tcPr>
            <w:tcW w:w="1133" w:type="dxa"/>
            <w:vAlign w:val="bottom"/>
            <w:hideMark/>
          </w:tcPr>
          <w:p w14:paraId="6A303A2D"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211</w:t>
            </w:r>
          </w:p>
        </w:tc>
      </w:tr>
      <w:tr w:rsidR="0086028E" w:rsidRPr="0086028E" w14:paraId="088F26D3" w14:textId="77777777" w:rsidTr="0001224E">
        <w:trPr>
          <w:gridAfter w:val="1"/>
          <w:wAfter w:w="11" w:type="dxa"/>
          <w:trHeight w:val="144"/>
        </w:trPr>
        <w:tc>
          <w:tcPr>
            <w:tcW w:w="2160" w:type="dxa"/>
          </w:tcPr>
          <w:p w14:paraId="1E8DD5C7" w14:textId="5D5AE84C" w:rsidR="0086028E" w:rsidRPr="0086028E" w:rsidRDefault="0086028E" w:rsidP="0086028E">
            <w:pPr>
              <w:spacing w:line="320" w:lineRule="exact"/>
              <w:ind w:left="132" w:right="-60"/>
              <w:textAlignment w:val="auto"/>
              <w:rPr>
                <w:rFonts w:ascii="Arial" w:hAnsi="Arial" w:cs="Arial"/>
                <w:sz w:val="16"/>
                <w:szCs w:val="16"/>
              </w:rPr>
            </w:pPr>
            <w:r w:rsidRPr="0086028E">
              <w:rPr>
                <w:rFonts w:ascii="Arial" w:hAnsi="Arial" w:cs="Arial"/>
                <w:sz w:val="16"/>
                <w:szCs w:val="16"/>
              </w:rPr>
              <w:t>Total revenues</w:t>
            </w:r>
          </w:p>
        </w:tc>
        <w:tc>
          <w:tcPr>
            <w:tcW w:w="1132" w:type="dxa"/>
            <w:vAlign w:val="bottom"/>
            <w:hideMark/>
          </w:tcPr>
          <w:p w14:paraId="424F008B"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rial"/>
                <w:sz w:val="16"/>
                <w:szCs w:val="16"/>
              </w:rPr>
              <w:t>4,109</w:t>
            </w:r>
          </w:p>
        </w:tc>
        <w:tc>
          <w:tcPr>
            <w:tcW w:w="1133" w:type="dxa"/>
            <w:vAlign w:val="bottom"/>
            <w:hideMark/>
          </w:tcPr>
          <w:p w14:paraId="6BD4B8BF" w14:textId="77777777" w:rsidR="0086028E" w:rsidRPr="0086028E" w:rsidRDefault="0086028E" w:rsidP="0001224E">
            <w:pPr>
              <w:pBdr>
                <w:bottom w:val="sing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162</w:t>
            </w:r>
          </w:p>
        </w:tc>
        <w:tc>
          <w:tcPr>
            <w:tcW w:w="1138" w:type="dxa"/>
            <w:vAlign w:val="bottom"/>
            <w:hideMark/>
          </w:tcPr>
          <w:p w14:paraId="5AC078F0" w14:textId="77777777" w:rsidR="0086028E" w:rsidRPr="0086028E" w:rsidRDefault="0086028E" w:rsidP="0001224E">
            <w:pPr>
              <w:pBdr>
                <w:bottom w:val="sing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4,271</w:t>
            </w:r>
          </w:p>
        </w:tc>
        <w:tc>
          <w:tcPr>
            <w:tcW w:w="1133" w:type="dxa"/>
            <w:vAlign w:val="bottom"/>
            <w:hideMark/>
          </w:tcPr>
          <w:p w14:paraId="24EC6B47" w14:textId="77777777" w:rsidR="0086028E" w:rsidRPr="0086028E" w:rsidRDefault="0086028E" w:rsidP="0001224E">
            <w:pPr>
              <w:pBdr>
                <w:bottom w:val="sing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4,294</w:t>
            </w:r>
          </w:p>
        </w:tc>
        <w:tc>
          <w:tcPr>
            <w:tcW w:w="1133" w:type="dxa"/>
            <w:vAlign w:val="bottom"/>
            <w:hideMark/>
          </w:tcPr>
          <w:p w14:paraId="1CDC3F56" w14:textId="77777777" w:rsidR="0086028E" w:rsidRPr="0086028E" w:rsidRDefault="0086028E" w:rsidP="0001224E">
            <w:pPr>
              <w:pBdr>
                <w:bottom w:val="sing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280</w:t>
            </w:r>
          </w:p>
        </w:tc>
        <w:tc>
          <w:tcPr>
            <w:tcW w:w="1133" w:type="dxa"/>
            <w:vAlign w:val="bottom"/>
            <w:hideMark/>
          </w:tcPr>
          <w:p w14:paraId="48769717"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4,574</w:t>
            </w:r>
          </w:p>
        </w:tc>
      </w:tr>
      <w:tr w:rsidR="0086028E" w:rsidRPr="0086028E" w14:paraId="544EBE49" w14:textId="77777777" w:rsidTr="0001224E">
        <w:trPr>
          <w:gridAfter w:val="1"/>
          <w:wAfter w:w="11" w:type="dxa"/>
          <w:trHeight w:val="198"/>
        </w:trPr>
        <w:tc>
          <w:tcPr>
            <w:tcW w:w="2160" w:type="dxa"/>
          </w:tcPr>
          <w:p w14:paraId="76D11B7B" w14:textId="038E8407" w:rsidR="0086028E" w:rsidRPr="0086028E" w:rsidRDefault="0086028E" w:rsidP="0086028E">
            <w:pPr>
              <w:spacing w:line="320" w:lineRule="exact"/>
              <w:ind w:left="132" w:right="-60"/>
              <w:textAlignment w:val="auto"/>
              <w:rPr>
                <w:rFonts w:ascii="Arial" w:hAnsi="Arial" w:cs="Arial"/>
                <w:sz w:val="16"/>
                <w:szCs w:val="16"/>
              </w:rPr>
            </w:pPr>
            <w:r w:rsidRPr="0086028E">
              <w:rPr>
                <w:rFonts w:ascii="Arial" w:hAnsi="Arial" w:cs="Arial"/>
                <w:sz w:val="16"/>
                <w:szCs w:val="16"/>
              </w:rPr>
              <w:t>Cost of sales and services</w:t>
            </w:r>
          </w:p>
        </w:tc>
        <w:tc>
          <w:tcPr>
            <w:tcW w:w="1132" w:type="dxa"/>
            <w:vAlign w:val="bottom"/>
            <w:hideMark/>
          </w:tcPr>
          <w:p w14:paraId="4F182BAD" w14:textId="77777777" w:rsidR="0086028E" w:rsidRPr="0086028E" w:rsidRDefault="0086028E" w:rsidP="0001224E">
            <w:pPr>
              <w:tabs>
                <w:tab w:val="decimal" w:pos="840"/>
              </w:tabs>
              <w:spacing w:line="320" w:lineRule="exact"/>
              <w:ind w:left="-60"/>
              <w:textAlignment w:val="auto"/>
              <w:rPr>
                <w:rFonts w:ascii="Arial" w:hAnsi="Arial" w:cs="Arial"/>
                <w:sz w:val="16"/>
                <w:szCs w:val="16"/>
                <w:cs/>
              </w:rPr>
            </w:pPr>
            <w:r w:rsidRPr="0086028E">
              <w:rPr>
                <w:rFonts w:ascii="Arial" w:hAnsi="Arial" w:cs="Arial"/>
                <w:sz w:val="16"/>
                <w:szCs w:val="16"/>
              </w:rPr>
              <w:t>3,465</w:t>
            </w:r>
          </w:p>
        </w:tc>
        <w:tc>
          <w:tcPr>
            <w:tcW w:w="1133" w:type="dxa"/>
            <w:vAlign w:val="bottom"/>
            <w:hideMark/>
          </w:tcPr>
          <w:p w14:paraId="6D507E8F" w14:textId="77777777" w:rsidR="0086028E" w:rsidRPr="0086028E" w:rsidRDefault="0086028E" w:rsidP="0001224E">
            <w:pP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123</w:t>
            </w:r>
          </w:p>
        </w:tc>
        <w:tc>
          <w:tcPr>
            <w:tcW w:w="1138" w:type="dxa"/>
            <w:vAlign w:val="bottom"/>
            <w:hideMark/>
          </w:tcPr>
          <w:p w14:paraId="441437AC" w14:textId="77777777" w:rsidR="0086028E" w:rsidRPr="0086028E" w:rsidRDefault="0086028E" w:rsidP="0001224E">
            <w:pP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3,588</w:t>
            </w:r>
          </w:p>
        </w:tc>
        <w:tc>
          <w:tcPr>
            <w:tcW w:w="1133" w:type="dxa"/>
            <w:vAlign w:val="bottom"/>
            <w:hideMark/>
          </w:tcPr>
          <w:p w14:paraId="56A8A7E9" w14:textId="77777777" w:rsidR="0086028E" w:rsidRPr="0086028E" w:rsidRDefault="0086028E" w:rsidP="0001224E">
            <w:pP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3,583</w:t>
            </w:r>
          </w:p>
        </w:tc>
        <w:tc>
          <w:tcPr>
            <w:tcW w:w="1133" w:type="dxa"/>
            <w:vAlign w:val="bottom"/>
            <w:hideMark/>
          </w:tcPr>
          <w:p w14:paraId="1F3E7B1A" w14:textId="77777777" w:rsidR="0086028E" w:rsidRPr="0086028E" w:rsidRDefault="0086028E" w:rsidP="0001224E">
            <w:pP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247</w:t>
            </w:r>
          </w:p>
        </w:tc>
        <w:tc>
          <w:tcPr>
            <w:tcW w:w="1133" w:type="dxa"/>
            <w:vAlign w:val="bottom"/>
            <w:hideMark/>
          </w:tcPr>
          <w:p w14:paraId="3B0545AD"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3,830</w:t>
            </w:r>
          </w:p>
        </w:tc>
      </w:tr>
      <w:tr w:rsidR="0086028E" w:rsidRPr="0086028E" w14:paraId="29DEB6BF" w14:textId="77777777" w:rsidTr="0001224E">
        <w:trPr>
          <w:gridAfter w:val="1"/>
          <w:wAfter w:w="11" w:type="dxa"/>
          <w:trHeight w:val="374"/>
        </w:trPr>
        <w:tc>
          <w:tcPr>
            <w:tcW w:w="2160" w:type="dxa"/>
          </w:tcPr>
          <w:p w14:paraId="6BE6D873" w14:textId="0D6BC0E9" w:rsidR="0086028E" w:rsidRPr="0086028E" w:rsidRDefault="0086028E" w:rsidP="0086028E">
            <w:pPr>
              <w:spacing w:line="320" w:lineRule="exact"/>
              <w:ind w:left="252" w:right="-60" w:hanging="120"/>
              <w:textAlignment w:val="auto"/>
              <w:rPr>
                <w:rFonts w:ascii="Arial" w:hAnsi="Arial" w:cs="Arial"/>
                <w:spacing w:val="-2"/>
                <w:sz w:val="16"/>
                <w:szCs w:val="16"/>
              </w:rPr>
            </w:pPr>
            <w:r w:rsidRPr="0086028E">
              <w:rPr>
                <w:rFonts w:ascii="Arial" w:hAnsi="Arial" w:cs="Arial"/>
                <w:sz w:val="16"/>
                <w:szCs w:val="16"/>
              </w:rPr>
              <w:t>Selling and distribution expenses</w:t>
            </w:r>
          </w:p>
        </w:tc>
        <w:tc>
          <w:tcPr>
            <w:tcW w:w="1132" w:type="dxa"/>
            <w:vAlign w:val="bottom"/>
          </w:tcPr>
          <w:p w14:paraId="3C3ABD73"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122</w:t>
            </w:r>
          </w:p>
        </w:tc>
        <w:tc>
          <w:tcPr>
            <w:tcW w:w="1133" w:type="dxa"/>
            <w:vAlign w:val="bottom"/>
          </w:tcPr>
          <w:p w14:paraId="17811D71" w14:textId="77777777" w:rsidR="0086028E" w:rsidRPr="0086028E" w:rsidRDefault="0086028E" w:rsidP="0001224E">
            <w:pP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3</w:t>
            </w:r>
          </w:p>
        </w:tc>
        <w:tc>
          <w:tcPr>
            <w:tcW w:w="1138" w:type="dxa"/>
            <w:vAlign w:val="bottom"/>
          </w:tcPr>
          <w:p w14:paraId="4876E0A6" w14:textId="77777777" w:rsidR="0086028E" w:rsidRPr="0086028E" w:rsidRDefault="0086028E" w:rsidP="0001224E">
            <w:pP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125</w:t>
            </w:r>
          </w:p>
        </w:tc>
        <w:tc>
          <w:tcPr>
            <w:tcW w:w="1133" w:type="dxa"/>
            <w:vAlign w:val="bottom"/>
          </w:tcPr>
          <w:p w14:paraId="5B57E0C2" w14:textId="77777777" w:rsidR="0086028E" w:rsidRPr="0086028E" w:rsidRDefault="0086028E" w:rsidP="0001224E">
            <w:pP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124</w:t>
            </w:r>
          </w:p>
        </w:tc>
        <w:tc>
          <w:tcPr>
            <w:tcW w:w="1133" w:type="dxa"/>
            <w:vAlign w:val="bottom"/>
          </w:tcPr>
          <w:p w14:paraId="6B196CD4" w14:textId="77777777" w:rsidR="0086028E" w:rsidRPr="0086028E" w:rsidRDefault="0086028E" w:rsidP="0001224E">
            <w:pP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3</w:t>
            </w:r>
          </w:p>
        </w:tc>
        <w:tc>
          <w:tcPr>
            <w:tcW w:w="1133" w:type="dxa"/>
            <w:vAlign w:val="bottom"/>
          </w:tcPr>
          <w:p w14:paraId="0C155807"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127</w:t>
            </w:r>
          </w:p>
        </w:tc>
      </w:tr>
      <w:tr w:rsidR="0086028E" w:rsidRPr="0086028E" w14:paraId="1338DEE6" w14:textId="77777777" w:rsidTr="0001224E">
        <w:trPr>
          <w:gridAfter w:val="1"/>
          <w:wAfter w:w="11" w:type="dxa"/>
          <w:trHeight w:val="216"/>
        </w:trPr>
        <w:tc>
          <w:tcPr>
            <w:tcW w:w="2160" w:type="dxa"/>
          </w:tcPr>
          <w:p w14:paraId="60158BAF" w14:textId="79D45F3E"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z w:val="16"/>
                <w:szCs w:val="16"/>
              </w:rPr>
              <w:t>Administrative expenses</w:t>
            </w:r>
          </w:p>
        </w:tc>
        <w:tc>
          <w:tcPr>
            <w:tcW w:w="1132" w:type="dxa"/>
            <w:vAlign w:val="bottom"/>
            <w:hideMark/>
          </w:tcPr>
          <w:p w14:paraId="359CB1A9"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352</w:t>
            </w:r>
          </w:p>
        </w:tc>
        <w:tc>
          <w:tcPr>
            <w:tcW w:w="1133" w:type="dxa"/>
            <w:vAlign w:val="bottom"/>
            <w:hideMark/>
          </w:tcPr>
          <w:p w14:paraId="57586840" w14:textId="77777777" w:rsidR="0086028E" w:rsidRPr="0086028E" w:rsidRDefault="0086028E" w:rsidP="0001224E">
            <w:pPr>
              <w:pBdr>
                <w:bottom w:val="sing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17</w:t>
            </w:r>
          </w:p>
        </w:tc>
        <w:tc>
          <w:tcPr>
            <w:tcW w:w="1138" w:type="dxa"/>
            <w:vAlign w:val="bottom"/>
            <w:hideMark/>
          </w:tcPr>
          <w:p w14:paraId="75A44081" w14:textId="77777777" w:rsidR="0086028E" w:rsidRPr="0086028E" w:rsidRDefault="0086028E" w:rsidP="0001224E">
            <w:pPr>
              <w:pBdr>
                <w:bottom w:val="sing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369</w:t>
            </w:r>
          </w:p>
        </w:tc>
        <w:tc>
          <w:tcPr>
            <w:tcW w:w="1133" w:type="dxa"/>
            <w:vAlign w:val="bottom"/>
            <w:hideMark/>
          </w:tcPr>
          <w:p w14:paraId="394B8C3A" w14:textId="77777777" w:rsidR="0086028E" w:rsidRPr="0086028E" w:rsidRDefault="0086028E" w:rsidP="0001224E">
            <w:pPr>
              <w:pBdr>
                <w:bottom w:val="sing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509</w:t>
            </w:r>
          </w:p>
        </w:tc>
        <w:tc>
          <w:tcPr>
            <w:tcW w:w="1133" w:type="dxa"/>
            <w:vAlign w:val="bottom"/>
            <w:hideMark/>
          </w:tcPr>
          <w:p w14:paraId="224F4E2F" w14:textId="77777777" w:rsidR="0086028E" w:rsidRPr="0086028E" w:rsidRDefault="0086028E" w:rsidP="0001224E">
            <w:pPr>
              <w:pBdr>
                <w:bottom w:val="sing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28</w:t>
            </w:r>
          </w:p>
        </w:tc>
        <w:tc>
          <w:tcPr>
            <w:tcW w:w="1133" w:type="dxa"/>
            <w:vAlign w:val="bottom"/>
            <w:hideMark/>
          </w:tcPr>
          <w:p w14:paraId="577734FE"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537</w:t>
            </w:r>
          </w:p>
        </w:tc>
      </w:tr>
      <w:tr w:rsidR="0086028E" w:rsidRPr="0086028E" w14:paraId="6F0AEF60" w14:textId="77777777" w:rsidTr="0001224E">
        <w:trPr>
          <w:gridAfter w:val="1"/>
          <w:wAfter w:w="11" w:type="dxa"/>
          <w:trHeight w:val="198"/>
        </w:trPr>
        <w:tc>
          <w:tcPr>
            <w:tcW w:w="2160" w:type="dxa"/>
          </w:tcPr>
          <w:p w14:paraId="07CBE33E" w14:textId="6356BAFE" w:rsidR="0086028E" w:rsidRPr="0086028E" w:rsidRDefault="0086028E" w:rsidP="0086028E">
            <w:pPr>
              <w:spacing w:line="320" w:lineRule="exact"/>
              <w:ind w:left="132" w:right="-60"/>
              <w:textAlignment w:val="auto"/>
              <w:rPr>
                <w:rFonts w:ascii="Arial" w:hAnsi="Arial" w:cs="Arial"/>
                <w:sz w:val="16"/>
                <w:szCs w:val="16"/>
              </w:rPr>
            </w:pPr>
            <w:r w:rsidRPr="0086028E">
              <w:rPr>
                <w:rFonts w:ascii="Arial" w:hAnsi="Arial" w:cs="Arial"/>
                <w:sz w:val="16"/>
                <w:szCs w:val="16"/>
              </w:rPr>
              <w:t>Total expenses</w:t>
            </w:r>
          </w:p>
        </w:tc>
        <w:tc>
          <w:tcPr>
            <w:tcW w:w="1132" w:type="dxa"/>
            <w:vAlign w:val="bottom"/>
            <w:hideMark/>
          </w:tcPr>
          <w:p w14:paraId="33D97227"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rial"/>
                <w:sz w:val="16"/>
                <w:szCs w:val="16"/>
              </w:rPr>
              <w:t>3,939</w:t>
            </w:r>
          </w:p>
        </w:tc>
        <w:tc>
          <w:tcPr>
            <w:tcW w:w="1133" w:type="dxa"/>
            <w:vAlign w:val="bottom"/>
            <w:hideMark/>
          </w:tcPr>
          <w:p w14:paraId="37FD1796" w14:textId="77777777" w:rsidR="0086028E" w:rsidRPr="0086028E" w:rsidRDefault="0086028E" w:rsidP="0001224E">
            <w:pPr>
              <w:pBdr>
                <w:bottom w:val="sing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143</w:t>
            </w:r>
          </w:p>
        </w:tc>
        <w:tc>
          <w:tcPr>
            <w:tcW w:w="1138" w:type="dxa"/>
            <w:vAlign w:val="bottom"/>
            <w:hideMark/>
          </w:tcPr>
          <w:p w14:paraId="037EB208" w14:textId="77777777" w:rsidR="0086028E" w:rsidRPr="0086028E" w:rsidRDefault="0086028E" w:rsidP="0001224E">
            <w:pPr>
              <w:pBdr>
                <w:bottom w:val="sing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4,082</w:t>
            </w:r>
          </w:p>
        </w:tc>
        <w:tc>
          <w:tcPr>
            <w:tcW w:w="1133" w:type="dxa"/>
            <w:vAlign w:val="bottom"/>
            <w:hideMark/>
          </w:tcPr>
          <w:p w14:paraId="2E809CE5" w14:textId="77777777" w:rsidR="0086028E" w:rsidRPr="0086028E" w:rsidRDefault="0086028E" w:rsidP="0001224E">
            <w:pPr>
              <w:pBdr>
                <w:bottom w:val="sing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4,216</w:t>
            </w:r>
          </w:p>
        </w:tc>
        <w:tc>
          <w:tcPr>
            <w:tcW w:w="1133" w:type="dxa"/>
            <w:vAlign w:val="bottom"/>
            <w:hideMark/>
          </w:tcPr>
          <w:p w14:paraId="170FDBAE" w14:textId="77777777" w:rsidR="0086028E" w:rsidRPr="0086028E" w:rsidRDefault="0086028E" w:rsidP="0001224E">
            <w:pPr>
              <w:pBdr>
                <w:bottom w:val="sing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278</w:t>
            </w:r>
          </w:p>
        </w:tc>
        <w:tc>
          <w:tcPr>
            <w:tcW w:w="1133" w:type="dxa"/>
            <w:vAlign w:val="bottom"/>
            <w:hideMark/>
          </w:tcPr>
          <w:p w14:paraId="566B578F"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4,494</w:t>
            </w:r>
          </w:p>
        </w:tc>
      </w:tr>
      <w:tr w:rsidR="0086028E" w:rsidRPr="0086028E" w14:paraId="349823F5" w14:textId="77777777" w:rsidTr="0001224E">
        <w:trPr>
          <w:gridAfter w:val="1"/>
          <w:wAfter w:w="11" w:type="dxa"/>
          <w:trHeight w:val="216"/>
        </w:trPr>
        <w:tc>
          <w:tcPr>
            <w:tcW w:w="2160" w:type="dxa"/>
          </w:tcPr>
          <w:p w14:paraId="118E1B55" w14:textId="11508AA7"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z w:val="16"/>
                <w:szCs w:val="16"/>
              </w:rPr>
              <w:t xml:space="preserve">Operating profit </w:t>
            </w:r>
          </w:p>
        </w:tc>
        <w:tc>
          <w:tcPr>
            <w:tcW w:w="1132" w:type="dxa"/>
            <w:vAlign w:val="bottom"/>
            <w:hideMark/>
          </w:tcPr>
          <w:p w14:paraId="13BB3D42"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170</w:t>
            </w:r>
          </w:p>
        </w:tc>
        <w:tc>
          <w:tcPr>
            <w:tcW w:w="1133" w:type="dxa"/>
            <w:vAlign w:val="bottom"/>
            <w:hideMark/>
          </w:tcPr>
          <w:p w14:paraId="1129DB5B" w14:textId="77777777" w:rsidR="0086028E" w:rsidRPr="0086028E" w:rsidRDefault="0086028E" w:rsidP="0001224E">
            <w:pP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19</w:t>
            </w:r>
          </w:p>
        </w:tc>
        <w:tc>
          <w:tcPr>
            <w:tcW w:w="1138" w:type="dxa"/>
            <w:vAlign w:val="bottom"/>
            <w:hideMark/>
          </w:tcPr>
          <w:p w14:paraId="0DD0E563" w14:textId="77777777" w:rsidR="0086028E" w:rsidRPr="0086028E" w:rsidRDefault="0086028E" w:rsidP="0001224E">
            <w:pP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189</w:t>
            </w:r>
          </w:p>
        </w:tc>
        <w:tc>
          <w:tcPr>
            <w:tcW w:w="1133" w:type="dxa"/>
            <w:vAlign w:val="bottom"/>
            <w:hideMark/>
          </w:tcPr>
          <w:p w14:paraId="21FCCAB4" w14:textId="77777777" w:rsidR="0086028E" w:rsidRPr="0086028E" w:rsidRDefault="0086028E" w:rsidP="0001224E">
            <w:pP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78</w:t>
            </w:r>
          </w:p>
        </w:tc>
        <w:tc>
          <w:tcPr>
            <w:tcW w:w="1133" w:type="dxa"/>
            <w:vAlign w:val="bottom"/>
            <w:hideMark/>
          </w:tcPr>
          <w:p w14:paraId="79F916A8" w14:textId="77777777" w:rsidR="0086028E" w:rsidRPr="0086028E" w:rsidRDefault="0086028E" w:rsidP="0001224E">
            <w:pP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w:t>
            </w:r>
          </w:p>
        </w:tc>
        <w:tc>
          <w:tcPr>
            <w:tcW w:w="1133" w:type="dxa"/>
            <w:vAlign w:val="bottom"/>
            <w:hideMark/>
          </w:tcPr>
          <w:p w14:paraId="63E71EDE"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80</w:t>
            </w:r>
          </w:p>
        </w:tc>
      </w:tr>
      <w:tr w:rsidR="0086028E" w:rsidRPr="0086028E" w14:paraId="1836A36F" w14:textId="77777777" w:rsidTr="0001224E">
        <w:trPr>
          <w:gridAfter w:val="1"/>
          <w:wAfter w:w="11" w:type="dxa"/>
          <w:trHeight w:val="374"/>
        </w:trPr>
        <w:tc>
          <w:tcPr>
            <w:tcW w:w="2160" w:type="dxa"/>
          </w:tcPr>
          <w:p w14:paraId="4BA84AC4" w14:textId="59E3DD1E"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z w:val="16"/>
                <w:szCs w:val="16"/>
              </w:rPr>
              <w:t>Share of profit from investments in joint ventures</w:t>
            </w:r>
          </w:p>
        </w:tc>
        <w:tc>
          <w:tcPr>
            <w:tcW w:w="1132" w:type="dxa"/>
            <w:vAlign w:val="bottom"/>
            <w:hideMark/>
          </w:tcPr>
          <w:p w14:paraId="1249161A" w14:textId="77777777" w:rsidR="0086028E" w:rsidRPr="0086028E" w:rsidRDefault="0086028E" w:rsidP="0001224E">
            <w:pPr>
              <w:tabs>
                <w:tab w:val="decimal" w:pos="840"/>
              </w:tabs>
              <w:spacing w:line="320" w:lineRule="exact"/>
              <w:ind w:left="-60"/>
              <w:textAlignment w:val="auto"/>
              <w:rPr>
                <w:rFonts w:ascii="Arial" w:hAnsi="Arial" w:cs="Arial"/>
                <w:sz w:val="16"/>
                <w:szCs w:val="16"/>
                <w:cs/>
              </w:rPr>
            </w:pPr>
            <w:r w:rsidRPr="0086028E">
              <w:rPr>
                <w:rFonts w:ascii="Arial" w:hAnsi="Arial" w:cs="Arial"/>
                <w:sz w:val="16"/>
                <w:szCs w:val="16"/>
              </w:rPr>
              <w:t>275</w:t>
            </w:r>
          </w:p>
        </w:tc>
        <w:tc>
          <w:tcPr>
            <w:tcW w:w="1133" w:type="dxa"/>
            <w:vAlign w:val="bottom"/>
            <w:hideMark/>
          </w:tcPr>
          <w:p w14:paraId="18E18F35" w14:textId="77777777" w:rsidR="0086028E" w:rsidRPr="0086028E" w:rsidRDefault="0086028E" w:rsidP="0001224E">
            <w:pPr>
              <w:tabs>
                <w:tab w:val="decimal" w:pos="790"/>
              </w:tabs>
              <w:spacing w:line="320" w:lineRule="exact"/>
              <w:ind w:left="-60"/>
              <w:textAlignment w:val="auto"/>
              <w:rPr>
                <w:rFonts w:ascii="Arial" w:hAnsi="Arial" w:cs="Arial"/>
                <w:sz w:val="16"/>
                <w:szCs w:val="16"/>
                <w:cs/>
              </w:rPr>
            </w:pPr>
            <w:r w:rsidRPr="0086028E">
              <w:rPr>
                <w:rFonts w:ascii="Arial" w:hAnsi="Arial" w:cs="Angsana New"/>
                <w:sz w:val="16"/>
                <w:szCs w:val="16"/>
                <w:cs/>
              </w:rPr>
              <w:t>-</w:t>
            </w:r>
          </w:p>
        </w:tc>
        <w:tc>
          <w:tcPr>
            <w:tcW w:w="1138" w:type="dxa"/>
            <w:vAlign w:val="bottom"/>
            <w:hideMark/>
          </w:tcPr>
          <w:p w14:paraId="203F9ABB" w14:textId="77777777" w:rsidR="0086028E" w:rsidRPr="0086028E" w:rsidRDefault="0086028E" w:rsidP="0001224E">
            <w:pP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275</w:t>
            </w:r>
          </w:p>
        </w:tc>
        <w:tc>
          <w:tcPr>
            <w:tcW w:w="1133" w:type="dxa"/>
            <w:vAlign w:val="bottom"/>
          </w:tcPr>
          <w:p w14:paraId="314D4953" w14:textId="77777777" w:rsidR="0086028E" w:rsidRPr="0086028E" w:rsidRDefault="0086028E" w:rsidP="0001224E">
            <w:pP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219</w:t>
            </w:r>
          </w:p>
        </w:tc>
        <w:tc>
          <w:tcPr>
            <w:tcW w:w="1133" w:type="dxa"/>
            <w:vAlign w:val="bottom"/>
          </w:tcPr>
          <w:p w14:paraId="704D121F" w14:textId="77777777" w:rsidR="0086028E" w:rsidRPr="0086028E" w:rsidRDefault="0086028E" w:rsidP="0001224E">
            <w:pPr>
              <w:tabs>
                <w:tab w:val="decimal" w:pos="80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3" w:type="dxa"/>
            <w:vAlign w:val="bottom"/>
          </w:tcPr>
          <w:p w14:paraId="10B8AFA2"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219</w:t>
            </w:r>
          </w:p>
        </w:tc>
      </w:tr>
      <w:tr w:rsidR="0086028E" w:rsidRPr="0086028E" w14:paraId="668C107A" w14:textId="77777777" w:rsidTr="0001224E">
        <w:trPr>
          <w:gridAfter w:val="1"/>
          <w:wAfter w:w="11" w:type="dxa"/>
          <w:trHeight w:val="374"/>
        </w:trPr>
        <w:tc>
          <w:tcPr>
            <w:tcW w:w="2160" w:type="dxa"/>
          </w:tcPr>
          <w:p w14:paraId="03289B0A" w14:textId="15A6A76F" w:rsidR="0086028E" w:rsidRPr="0086028E" w:rsidRDefault="0086028E" w:rsidP="0086028E">
            <w:pPr>
              <w:spacing w:line="320" w:lineRule="exact"/>
              <w:ind w:left="252" w:right="-60" w:hanging="120"/>
              <w:textAlignment w:val="auto"/>
              <w:rPr>
                <w:rFonts w:ascii="Arial" w:hAnsi="Arial" w:cs="Arial"/>
                <w:spacing w:val="-2"/>
                <w:sz w:val="16"/>
                <w:szCs w:val="16"/>
              </w:rPr>
            </w:pPr>
            <w:r w:rsidRPr="0086028E">
              <w:rPr>
                <w:rFonts w:ascii="Arial" w:hAnsi="Arial" w:cs="Arial"/>
                <w:spacing w:val="-4"/>
                <w:sz w:val="16"/>
                <w:szCs w:val="16"/>
              </w:rPr>
              <w:t>Share of profit from investments in associates</w:t>
            </w:r>
          </w:p>
        </w:tc>
        <w:tc>
          <w:tcPr>
            <w:tcW w:w="1132" w:type="dxa"/>
            <w:vAlign w:val="bottom"/>
            <w:hideMark/>
          </w:tcPr>
          <w:p w14:paraId="47D08D93" w14:textId="77777777" w:rsidR="0086028E" w:rsidRPr="0086028E" w:rsidRDefault="0086028E" w:rsidP="0001224E">
            <w:pPr>
              <w:tabs>
                <w:tab w:val="decimal" w:pos="840"/>
              </w:tabs>
              <w:spacing w:line="320" w:lineRule="exact"/>
              <w:ind w:left="-60"/>
              <w:textAlignment w:val="auto"/>
              <w:rPr>
                <w:rFonts w:ascii="Arial" w:hAnsi="Arial" w:cs="Arial"/>
                <w:sz w:val="16"/>
                <w:szCs w:val="16"/>
                <w:cs/>
              </w:rPr>
            </w:pPr>
            <w:r w:rsidRPr="0086028E">
              <w:rPr>
                <w:rFonts w:ascii="Arial" w:hAnsi="Arial" w:cs="Arial"/>
                <w:sz w:val="16"/>
                <w:szCs w:val="16"/>
              </w:rPr>
              <w:t>84</w:t>
            </w:r>
          </w:p>
        </w:tc>
        <w:tc>
          <w:tcPr>
            <w:tcW w:w="1133" w:type="dxa"/>
            <w:vAlign w:val="bottom"/>
            <w:hideMark/>
          </w:tcPr>
          <w:p w14:paraId="26D40A10" w14:textId="77777777" w:rsidR="0086028E" w:rsidRPr="0086028E" w:rsidRDefault="0086028E" w:rsidP="0001224E">
            <w:pPr>
              <w:tabs>
                <w:tab w:val="decimal" w:pos="79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8" w:type="dxa"/>
            <w:vAlign w:val="bottom"/>
            <w:hideMark/>
          </w:tcPr>
          <w:p w14:paraId="2F92C122" w14:textId="77777777" w:rsidR="0086028E" w:rsidRPr="0086028E" w:rsidRDefault="0086028E" w:rsidP="0001224E">
            <w:pP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84</w:t>
            </w:r>
          </w:p>
        </w:tc>
        <w:tc>
          <w:tcPr>
            <w:tcW w:w="1133" w:type="dxa"/>
            <w:vAlign w:val="bottom"/>
          </w:tcPr>
          <w:p w14:paraId="4BF97F72" w14:textId="77777777" w:rsidR="0086028E" w:rsidRPr="0086028E" w:rsidRDefault="0086028E" w:rsidP="0001224E">
            <w:pP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58</w:t>
            </w:r>
          </w:p>
        </w:tc>
        <w:tc>
          <w:tcPr>
            <w:tcW w:w="1133" w:type="dxa"/>
            <w:vAlign w:val="bottom"/>
          </w:tcPr>
          <w:p w14:paraId="03BB9AE6" w14:textId="77777777" w:rsidR="0086028E" w:rsidRPr="0086028E" w:rsidRDefault="0086028E" w:rsidP="0001224E">
            <w:pPr>
              <w:tabs>
                <w:tab w:val="decimal" w:pos="80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3" w:type="dxa"/>
            <w:vAlign w:val="bottom"/>
          </w:tcPr>
          <w:p w14:paraId="4F17FE85"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58</w:t>
            </w:r>
          </w:p>
        </w:tc>
      </w:tr>
      <w:tr w:rsidR="0086028E" w:rsidRPr="0086028E" w14:paraId="55DA16AE" w14:textId="77777777" w:rsidTr="0001224E">
        <w:trPr>
          <w:gridAfter w:val="1"/>
          <w:wAfter w:w="11" w:type="dxa"/>
          <w:trHeight w:val="144"/>
        </w:trPr>
        <w:tc>
          <w:tcPr>
            <w:tcW w:w="2160" w:type="dxa"/>
          </w:tcPr>
          <w:p w14:paraId="26610232" w14:textId="35721781"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z w:val="16"/>
                <w:szCs w:val="16"/>
              </w:rPr>
              <w:t>Finance cost</w:t>
            </w:r>
          </w:p>
        </w:tc>
        <w:tc>
          <w:tcPr>
            <w:tcW w:w="1132" w:type="dxa"/>
            <w:vAlign w:val="bottom"/>
            <w:hideMark/>
          </w:tcPr>
          <w:p w14:paraId="729E04E3"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16</w:t>
            </w:r>
            <w:r w:rsidRPr="0086028E">
              <w:rPr>
                <w:rFonts w:ascii="Arial" w:hAnsi="Arial" w:cs="Angsana New"/>
                <w:sz w:val="16"/>
                <w:szCs w:val="16"/>
                <w:cs/>
              </w:rPr>
              <w:t>)</w:t>
            </w:r>
          </w:p>
        </w:tc>
        <w:tc>
          <w:tcPr>
            <w:tcW w:w="1133" w:type="dxa"/>
            <w:vAlign w:val="bottom"/>
            <w:hideMark/>
          </w:tcPr>
          <w:p w14:paraId="332E78AB" w14:textId="77777777" w:rsidR="0086028E" w:rsidRPr="0086028E" w:rsidRDefault="0086028E" w:rsidP="0001224E">
            <w:pPr>
              <w:pBdr>
                <w:bottom w:val="sing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8" w:type="dxa"/>
            <w:vAlign w:val="bottom"/>
            <w:hideMark/>
          </w:tcPr>
          <w:p w14:paraId="18D809DF" w14:textId="77777777" w:rsidR="0086028E" w:rsidRPr="0086028E" w:rsidRDefault="0086028E" w:rsidP="0001224E">
            <w:pPr>
              <w:pBdr>
                <w:bottom w:val="sing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16</w:t>
            </w:r>
            <w:r w:rsidRPr="0086028E">
              <w:rPr>
                <w:rFonts w:ascii="Arial" w:hAnsi="Arial" w:cs="Angsana New"/>
                <w:sz w:val="16"/>
                <w:szCs w:val="16"/>
                <w:cs/>
              </w:rPr>
              <w:t>)</w:t>
            </w:r>
          </w:p>
        </w:tc>
        <w:tc>
          <w:tcPr>
            <w:tcW w:w="1133" w:type="dxa"/>
            <w:vAlign w:val="bottom"/>
            <w:hideMark/>
          </w:tcPr>
          <w:p w14:paraId="32FF6A02" w14:textId="77777777" w:rsidR="0086028E" w:rsidRPr="0086028E" w:rsidRDefault="0086028E" w:rsidP="0001224E">
            <w:pPr>
              <w:pBdr>
                <w:bottom w:val="sing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23</w:t>
            </w:r>
            <w:r w:rsidRPr="0086028E">
              <w:rPr>
                <w:rFonts w:ascii="Arial" w:hAnsi="Arial" w:cs="Angsana New"/>
                <w:sz w:val="16"/>
                <w:szCs w:val="16"/>
                <w:cs/>
              </w:rPr>
              <w:t>)</w:t>
            </w:r>
          </w:p>
        </w:tc>
        <w:tc>
          <w:tcPr>
            <w:tcW w:w="1133" w:type="dxa"/>
            <w:vAlign w:val="bottom"/>
            <w:hideMark/>
          </w:tcPr>
          <w:p w14:paraId="0B9298D6" w14:textId="77777777" w:rsidR="0086028E" w:rsidRPr="0086028E" w:rsidRDefault="0086028E" w:rsidP="0001224E">
            <w:pPr>
              <w:pBdr>
                <w:bottom w:val="sing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3" w:type="dxa"/>
            <w:vAlign w:val="bottom"/>
            <w:hideMark/>
          </w:tcPr>
          <w:p w14:paraId="11FDEF82"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ngsana New"/>
                <w:sz w:val="16"/>
                <w:szCs w:val="16"/>
                <w:cs/>
              </w:rPr>
              <w:t>(</w:t>
            </w:r>
            <w:r w:rsidRPr="0086028E">
              <w:rPr>
                <w:rFonts w:ascii="Arial" w:hAnsi="Arial" w:cs="Arial"/>
                <w:sz w:val="16"/>
                <w:szCs w:val="16"/>
              </w:rPr>
              <w:t>23</w:t>
            </w:r>
            <w:r w:rsidRPr="0086028E">
              <w:rPr>
                <w:rFonts w:ascii="Arial" w:hAnsi="Arial" w:cs="Angsana New"/>
                <w:sz w:val="16"/>
                <w:szCs w:val="16"/>
                <w:cs/>
              </w:rPr>
              <w:t>)</w:t>
            </w:r>
          </w:p>
        </w:tc>
      </w:tr>
      <w:tr w:rsidR="0086028E" w:rsidRPr="0086028E" w14:paraId="66C7EDE3" w14:textId="77777777" w:rsidTr="0001224E">
        <w:trPr>
          <w:gridAfter w:val="1"/>
          <w:wAfter w:w="11" w:type="dxa"/>
          <w:trHeight w:val="374"/>
        </w:trPr>
        <w:tc>
          <w:tcPr>
            <w:tcW w:w="2160" w:type="dxa"/>
          </w:tcPr>
          <w:p w14:paraId="2AA503DA" w14:textId="74FC82F5"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pacing w:val="-4"/>
                <w:sz w:val="16"/>
                <w:szCs w:val="16"/>
              </w:rPr>
              <w:t>Profit before income tax expenses</w:t>
            </w:r>
          </w:p>
        </w:tc>
        <w:tc>
          <w:tcPr>
            <w:tcW w:w="1132" w:type="dxa"/>
            <w:vAlign w:val="bottom"/>
            <w:hideMark/>
          </w:tcPr>
          <w:p w14:paraId="17919897"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513</w:t>
            </w:r>
          </w:p>
        </w:tc>
        <w:tc>
          <w:tcPr>
            <w:tcW w:w="1133" w:type="dxa"/>
            <w:vAlign w:val="bottom"/>
            <w:hideMark/>
          </w:tcPr>
          <w:p w14:paraId="47979CE4" w14:textId="77777777" w:rsidR="0086028E" w:rsidRPr="0086028E" w:rsidRDefault="0086028E" w:rsidP="0001224E">
            <w:pP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19</w:t>
            </w:r>
          </w:p>
        </w:tc>
        <w:tc>
          <w:tcPr>
            <w:tcW w:w="1138" w:type="dxa"/>
            <w:vAlign w:val="bottom"/>
            <w:hideMark/>
          </w:tcPr>
          <w:p w14:paraId="1E6AADF9" w14:textId="77777777" w:rsidR="0086028E" w:rsidRPr="0086028E" w:rsidRDefault="0086028E" w:rsidP="0001224E">
            <w:pP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532</w:t>
            </w:r>
          </w:p>
        </w:tc>
        <w:tc>
          <w:tcPr>
            <w:tcW w:w="1133" w:type="dxa"/>
            <w:vAlign w:val="bottom"/>
            <w:hideMark/>
          </w:tcPr>
          <w:p w14:paraId="7DA0E672" w14:textId="77777777" w:rsidR="0086028E" w:rsidRPr="0086028E" w:rsidRDefault="0086028E" w:rsidP="0001224E">
            <w:pP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332</w:t>
            </w:r>
          </w:p>
        </w:tc>
        <w:tc>
          <w:tcPr>
            <w:tcW w:w="1133" w:type="dxa"/>
            <w:vAlign w:val="bottom"/>
            <w:hideMark/>
          </w:tcPr>
          <w:p w14:paraId="20B59E13" w14:textId="77777777" w:rsidR="0086028E" w:rsidRPr="0086028E" w:rsidRDefault="0086028E" w:rsidP="0001224E">
            <w:pP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w:t>
            </w:r>
          </w:p>
        </w:tc>
        <w:tc>
          <w:tcPr>
            <w:tcW w:w="1133" w:type="dxa"/>
            <w:vAlign w:val="bottom"/>
            <w:hideMark/>
          </w:tcPr>
          <w:p w14:paraId="727DFFB6" w14:textId="77777777" w:rsidR="0086028E" w:rsidRPr="0086028E" w:rsidRDefault="0086028E" w:rsidP="0001224E">
            <w:pP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334</w:t>
            </w:r>
          </w:p>
        </w:tc>
      </w:tr>
      <w:tr w:rsidR="0086028E" w:rsidRPr="0086028E" w14:paraId="184C3268" w14:textId="77777777" w:rsidTr="0001224E">
        <w:trPr>
          <w:gridAfter w:val="1"/>
          <w:wAfter w:w="11" w:type="dxa"/>
          <w:trHeight w:val="80"/>
        </w:trPr>
        <w:tc>
          <w:tcPr>
            <w:tcW w:w="2160" w:type="dxa"/>
          </w:tcPr>
          <w:p w14:paraId="1EFE1893" w14:textId="1638DBB4"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z w:val="16"/>
                <w:szCs w:val="16"/>
              </w:rPr>
              <w:t>Income tax expenses</w:t>
            </w:r>
          </w:p>
        </w:tc>
        <w:tc>
          <w:tcPr>
            <w:tcW w:w="1132" w:type="dxa"/>
            <w:vAlign w:val="bottom"/>
            <w:hideMark/>
          </w:tcPr>
          <w:p w14:paraId="15018397"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ngsana New"/>
                <w:sz w:val="16"/>
                <w:szCs w:val="16"/>
                <w:cs/>
              </w:rPr>
              <w:t>(</w:t>
            </w:r>
            <w:r w:rsidRPr="0086028E">
              <w:rPr>
                <w:rFonts w:ascii="Arial" w:hAnsi="Arial" w:cs="Arial"/>
                <w:sz w:val="16"/>
                <w:szCs w:val="16"/>
              </w:rPr>
              <w:t>47</w:t>
            </w:r>
            <w:r w:rsidRPr="0086028E">
              <w:rPr>
                <w:rFonts w:ascii="Arial" w:hAnsi="Arial" w:cs="Angsana New"/>
                <w:sz w:val="16"/>
                <w:szCs w:val="16"/>
                <w:cs/>
              </w:rPr>
              <w:t>)</w:t>
            </w:r>
          </w:p>
        </w:tc>
        <w:tc>
          <w:tcPr>
            <w:tcW w:w="1133" w:type="dxa"/>
            <w:vAlign w:val="bottom"/>
            <w:hideMark/>
          </w:tcPr>
          <w:p w14:paraId="7621F691" w14:textId="77777777" w:rsidR="0086028E" w:rsidRPr="0086028E" w:rsidRDefault="0086028E" w:rsidP="0001224E">
            <w:pPr>
              <w:pBdr>
                <w:bottom w:val="sing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9</w:t>
            </w:r>
            <w:r w:rsidRPr="0086028E">
              <w:rPr>
                <w:rFonts w:ascii="Arial" w:hAnsi="Arial" w:cs="Angsana New"/>
                <w:sz w:val="16"/>
                <w:szCs w:val="16"/>
                <w:cs/>
              </w:rPr>
              <w:t>)</w:t>
            </w:r>
          </w:p>
        </w:tc>
        <w:tc>
          <w:tcPr>
            <w:tcW w:w="1138" w:type="dxa"/>
            <w:vAlign w:val="bottom"/>
            <w:hideMark/>
          </w:tcPr>
          <w:p w14:paraId="0FFD1A28" w14:textId="77777777" w:rsidR="0086028E" w:rsidRPr="0086028E" w:rsidRDefault="0086028E" w:rsidP="0001224E">
            <w:pPr>
              <w:pBdr>
                <w:bottom w:val="sing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56</w:t>
            </w:r>
            <w:r w:rsidRPr="0086028E">
              <w:rPr>
                <w:rFonts w:ascii="Arial" w:hAnsi="Arial" w:cs="Angsana New"/>
                <w:sz w:val="16"/>
                <w:szCs w:val="16"/>
                <w:cs/>
              </w:rPr>
              <w:t>)</w:t>
            </w:r>
          </w:p>
        </w:tc>
        <w:tc>
          <w:tcPr>
            <w:tcW w:w="1133" w:type="dxa"/>
            <w:vAlign w:val="bottom"/>
            <w:hideMark/>
          </w:tcPr>
          <w:p w14:paraId="7BE11F35" w14:textId="77777777" w:rsidR="0086028E" w:rsidRPr="0086028E" w:rsidRDefault="0086028E" w:rsidP="0001224E">
            <w:pPr>
              <w:pBdr>
                <w:bottom w:val="sing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67</w:t>
            </w:r>
            <w:r w:rsidRPr="0086028E">
              <w:rPr>
                <w:rFonts w:ascii="Arial" w:hAnsi="Arial" w:cs="Angsana New"/>
                <w:sz w:val="16"/>
                <w:szCs w:val="16"/>
                <w:cs/>
              </w:rPr>
              <w:t>)</w:t>
            </w:r>
          </w:p>
        </w:tc>
        <w:tc>
          <w:tcPr>
            <w:tcW w:w="1133" w:type="dxa"/>
            <w:vAlign w:val="bottom"/>
            <w:hideMark/>
          </w:tcPr>
          <w:p w14:paraId="06773AAE" w14:textId="77777777" w:rsidR="0086028E" w:rsidRPr="0086028E" w:rsidRDefault="0086028E" w:rsidP="0001224E">
            <w:pPr>
              <w:pBdr>
                <w:bottom w:val="sing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3" w:type="dxa"/>
            <w:vAlign w:val="bottom"/>
            <w:hideMark/>
          </w:tcPr>
          <w:p w14:paraId="2712D398" w14:textId="77777777" w:rsidR="0086028E" w:rsidRPr="0086028E" w:rsidRDefault="0086028E" w:rsidP="0001224E">
            <w:pPr>
              <w:pBdr>
                <w:bottom w:val="sing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67</w:t>
            </w:r>
            <w:r w:rsidRPr="0086028E">
              <w:rPr>
                <w:rFonts w:ascii="Arial" w:hAnsi="Arial" w:cs="Angsana New"/>
                <w:sz w:val="16"/>
                <w:szCs w:val="16"/>
                <w:cs/>
              </w:rPr>
              <w:t>)</w:t>
            </w:r>
          </w:p>
        </w:tc>
      </w:tr>
      <w:tr w:rsidR="0086028E" w:rsidRPr="0086028E" w14:paraId="7028525C" w14:textId="77777777" w:rsidTr="0001224E">
        <w:trPr>
          <w:gridAfter w:val="1"/>
          <w:wAfter w:w="11" w:type="dxa"/>
          <w:trHeight w:val="234"/>
        </w:trPr>
        <w:tc>
          <w:tcPr>
            <w:tcW w:w="2160" w:type="dxa"/>
          </w:tcPr>
          <w:p w14:paraId="3E367E7F" w14:textId="1E51550B"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z w:val="16"/>
                <w:szCs w:val="16"/>
              </w:rPr>
              <w:t>Profit for the period</w:t>
            </w:r>
          </w:p>
        </w:tc>
        <w:tc>
          <w:tcPr>
            <w:tcW w:w="1132" w:type="dxa"/>
            <w:vAlign w:val="bottom"/>
            <w:hideMark/>
          </w:tcPr>
          <w:p w14:paraId="4B9FA940" w14:textId="77777777"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466</w:t>
            </w:r>
          </w:p>
        </w:tc>
        <w:tc>
          <w:tcPr>
            <w:tcW w:w="1133" w:type="dxa"/>
            <w:vAlign w:val="bottom"/>
            <w:hideMark/>
          </w:tcPr>
          <w:p w14:paraId="472CD14B" w14:textId="77777777" w:rsidR="0086028E" w:rsidRPr="0086028E" w:rsidRDefault="0086028E" w:rsidP="0001224E">
            <w:pPr>
              <w:pBdr>
                <w:bottom w:val="doub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10</w:t>
            </w:r>
          </w:p>
        </w:tc>
        <w:tc>
          <w:tcPr>
            <w:tcW w:w="1138" w:type="dxa"/>
            <w:vAlign w:val="bottom"/>
            <w:hideMark/>
          </w:tcPr>
          <w:p w14:paraId="1D660A4E" w14:textId="77777777" w:rsidR="0086028E" w:rsidRPr="0086028E" w:rsidRDefault="0086028E" w:rsidP="0001224E">
            <w:pPr>
              <w:pBdr>
                <w:bottom w:val="doub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476</w:t>
            </w:r>
          </w:p>
        </w:tc>
        <w:tc>
          <w:tcPr>
            <w:tcW w:w="1133" w:type="dxa"/>
            <w:vAlign w:val="bottom"/>
            <w:hideMark/>
          </w:tcPr>
          <w:p w14:paraId="6EA626ED" w14:textId="77777777" w:rsidR="0086028E" w:rsidRPr="0086028E" w:rsidRDefault="0086028E" w:rsidP="0001224E">
            <w:pPr>
              <w:pBdr>
                <w:bottom w:val="doub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265</w:t>
            </w:r>
          </w:p>
        </w:tc>
        <w:tc>
          <w:tcPr>
            <w:tcW w:w="1133" w:type="dxa"/>
            <w:vAlign w:val="bottom"/>
            <w:hideMark/>
          </w:tcPr>
          <w:p w14:paraId="77305512" w14:textId="77777777" w:rsidR="0086028E" w:rsidRPr="0086028E" w:rsidRDefault="0086028E" w:rsidP="0001224E">
            <w:pPr>
              <w:pBdr>
                <w:bottom w:val="doub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2</w:t>
            </w:r>
          </w:p>
        </w:tc>
        <w:tc>
          <w:tcPr>
            <w:tcW w:w="1133" w:type="dxa"/>
            <w:vAlign w:val="bottom"/>
            <w:hideMark/>
          </w:tcPr>
          <w:p w14:paraId="143C80DD" w14:textId="77777777"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267</w:t>
            </w:r>
          </w:p>
        </w:tc>
      </w:tr>
      <w:tr w:rsidR="0086028E" w:rsidRPr="0086028E" w14:paraId="4C80157E" w14:textId="77777777" w:rsidTr="0001224E">
        <w:trPr>
          <w:gridAfter w:val="1"/>
          <w:wAfter w:w="11" w:type="dxa"/>
          <w:trHeight w:val="80"/>
        </w:trPr>
        <w:tc>
          <w:tcPr>
            <w:tcW w:w="2160" w:type="dxa"/>
          </w:tcPr>
          <w:p w14:paraId="55EC767A" w14:textId="77777777" w:rsidR="0086028E" w:rsidRPr="0086028E" w:rsidRDefault="0086028E" w:rsidP="0086028E">
            <w:pPr>
              <w:spacing w:line="320" w:lineRule="exact"/>
              <w:ind w:left="252" w:right="-60" w:hanging="120"/>
              <w:textAlignment w:val="auto"/>
              <w:rPr>
                <w:rFonts w:ascii="Arial" w:hAnsi="Arial" w:cs="Arial"/>
                <w:sz w:val="16"/>
                <w:szCs w:val="16"/>
              </w:rPr>
            </w:pPr>
          </w:p>
        </w:tc>
        <w:tc>
          <w:tcPr>
            <w:tcW w:w="1132" w:type="dxa"/>
            <w:vAlign w:val="bottom"/>
          </w:tcPr>
          <w:p w14:paraId="6B8A0541" w14:textId="77777777" w:rsidR="0086028E" w:rsidRPr="0086028E" w:rsidRDefault="0086028E" w:rsidP="0001224E">
            <w:pPr>
              <w:tabs>
                <w:tab w:val="decimal" w:pos="840"/>
                <w:tab w:val="decimal" w:pos="1155"/>
              </w:tabs>
              <w:spacing w:line="320" w:lineRule="exact"/>
              <w:ind w:left="-60"/>
              <w:textAlignment w:val="auto"/>
              <w:rPr>
                <w:rFonts w:ascii="Arial" w:hAnsi="Arial" w:cs="Arial"/>
                <w:sz w:val="16"/>
                <w:szCs w:val="16"/>
                <w:cs/>
              </w:rPr>
            </w:pPr>
          </w:p>
        </w:tc>
        <w:tc>
          <w:tcPr>
            <w:tcW w:w="1133" w:type="dxa"/>
            <w:vAlign w:val="bottom"/>
          </w:tcPr>
          <w:p w14:paraId="28F86DC6" w14:textId="77777777" w:rsidR="0086028E" w:rsidRPr="0086028E" w:rsidRDefault="0086028E" w:rsidP="0001224E">
            <w:pPr>
              <w:tabs>
                <w:tab w:val="decimal" w:pos="790"/>
                <w:tab w:val="decimal" w:pos="1155"/>
              </w:tabs>
              <w:spacing w:line="320" w:lineRule="exact"/>
              <w:ind w:left="-60"/>
              <w:textAlignment w:val="auto"/>
              <w:rPr>
                <w:rFonts w:ascii="Arial" w:hAnsi="Arial" w:cs="Arial"/>
                <w:sz w:val="16"/>
                <w:szCs w:val="16"/>
              </w:rPr>
            </w:pPr>
          </w:p>
        </w:tc>
        <w:tc>
          <w:tcPr>
            <w:tcW w:w="1138" w:type="dxa"/>
            <w:vAlign w:val="bottom"/>
          </w:tcPr>
          <w:p w14:paraId="5D9812C7" w14:textId="77777777" w:rsidR="0086028E" w:rsidRPr="0086028E" w:rsidRDefault="0086028E" w:rsidP="0001224E">
            <w:pPr>
              <w:tabs>
                <w:tab w:val="decimal" w:pos="820"/>
                <w:tab w:val="decimal" w:pos="1155"/>
              </w:tabs>
              <w:spacing w:line="320" w:lineRule="exact"/>
              <w:ind w:left="-60"/>
              <w:textAlignment w:val="auto"/>
              <w:rPr>
                <w:rFonts w:ascii="Arial" w:hAnsi="Arial" w:cs="Arial"/>
                <w:sz w:val="16"/>
                <w:szCs w:val="16"/>
              </w:rPr>
            </w:pPr>
          </w:p>
        </w:tc>
        <w:tc>
          <w:tcPr>
            <w:tcW w:w="1133" w:type="dxa"/>
            <w:vAlign w:val="bottom"/>
          </w:tcPr>
          <w:p w14:paraId="2E1551EF" w14:textId="77777777" w:rsidR="0086028E" w:rsidRPr="0086028E" w:rsidRDefault="0086028E" w:rsidP="0001224E">
            <w:pPr>
              <w:tabs>
                <w:tab w:val="decimal" w:pos="760"/>
                <w:tab w:val="decimal" w:pos="1155"/>
              </w:tabs>
              <w:spacing w:line="320" w:lineRule="exact"/>
              <w:ind w:left="-60"/>
              <w:textAlignment w:val="auto"/>
              <w:rPr>
                <w:rFonts w:ascii="Arial" w:hAnsi="Arial" w:cs="Arial"/>
                <w:sz w:val="16"/>
                <w:szCs w:val="16"/>
              </w:rPr>
            </w:pPr>
          </w:p>
        </w:tc>
        <w:tc>
          <w:tcPr>
            <w:tcW w:w="1133" w:type="dxa"/>
            <w:vAlign w:val="bottom"/>
          </w:tcPr>
          <w:p w14:paraId="02F4F80C" w14:textId="77777777" w:rsidR="0086028E" w:rsidRPr="0086028E" w:rsidRDefault="0086028E" w:rsidP="0001224E">
            <w:pPr>
              <w:tabs>
                <w:tab w:val="decimal" w:pos="800"/>
                <w:tab w:val="decimal" w:pos="1155"/>
              </w:tabs>
              <w:spacing w:line="320" w:lineRule="exact"/>
              <w:ind w:left="-60"/>
              <w:textAlignment w:val="auto"/>
              <w:rPr>
                <w:rFonts w:ascii="Arial" w:hAnsi="Arial" w:cs="Arial"/>
                <w:sz w:val="16"/>
                <w:szCs w:val="16"/>
              </w:rPr>
            </w:pPr>
          </w:p>
        </w:tc>
        <w:tc>
          <w:tcPr>
            <w:tcW w:w="1133" w:type="dxa"/>
            <w:vAlign w:val="bottom"/>
          </w:tcPr>
          <w:p w14:paraId="0ADC9D02" w14:textId="77777777" w:rsidR="0086028E" w:rsidRPr="0086028E" w:rsidRDefault="0086028E" w:rsidP="0001224E">
            <w:pPr>
              <w:tabs>
                <w:tab w:val="decimal" w:pos="840"/>
                <w:tab w:val="decimal" w:pos="1155"/>
              </w:tabs>
              <w:spacing w:line="320" w:lineRule="exact"/>
              <w:ind w:left="-60"/>
              <w:textAlignment w:val="auto"/>
              <w:rPr>
                <w:rFonts w:ascii="Arial" w:hAnsi="Arial" w:cs="Arial"/>
                <w:sz w:val="16"/>
                <w:szCs w:val="16"/>
              </w:rPr>
            </w:pPr>
          </w:p>
        </w:tc>
      </w:tr>
      <w:tr w:rsidR="0086028E" w:rsidRPr="0086028E" w14:paraId="2C5BF1D8" w14:textId="77777777" w:rsidTr="0001224E">
        <w:trPr>
          <w:gridAfter w:val="1"/>
          <w:wAfter w:w="11" w:type="dxa"/>
          <w:trHeight w:val="81"/>
        </w:trPr>
        <w:tc>
          <w:tcPr>
            <w:tcW w:w="2160" w:type="dxa"/>
          </w:tcPr>
          <w:p w14:paraId="68C56358" w14:textId="18CF72AC" w:rsidR="0086028E" w:rsidRPr="0086028E" w:rsidRDefault="0086028E" w:rsidP="0086028E">
            <w:pPr>
              <w:spacing w:line="320" w:lineRule="exact"/>
              <w:ind w:right="-60"/>
              <w:textAlignment w:val="auto"/>
              <w:rPr>
                <w:rFonts w:ascii="Arial" w:hAnsi="Arial" w:cs="Arial"/>
                <w:sz w:val="16"/>
                <w:szCs w:val="16"/>
              </w:rPr>
            </w:pPr>
            <w:r w:rsidRPr="0086028E">
              <w:rPr>
                <w:rFonts w:ascii="Arial" w:hAnsi="Arial" w:cs="Arial"/>
                <w:b/>
                <w:bCs/>
                <w:sz w:val="16"/>
                <w:szCs w:val="16"/>
              </w:rPr>
              <w:t>Cash flows</w:t>
            </w:r>
          </w:p>
        </w:tc>
        <w:tc>
          <w:tcPr>
            <w:tcW w:w="1132" w:type="dxa"/>
            <w:vAlign w:val="bottom"/>
          </w:tcPr>
          <w:p w14:paraId="77811D0D" w14:textId="77777777" w:rsidR="0086028E" w:rsidRPr="0086028E" w:rsidRDefault="0086028E" w:rsidP="0001224E">
            <w:pPr>
              <w:tabs>
                <w:tab w:val="decimal" w:pos="840"/>
                <w:tab w:val="decimal" w:pos="1155"/>
              </w:tabs>
              <w:spacing w:line="320" w:lineRule="exact"/>
              <w:ind w:left="-60"/>
              <w:textAlignment w:val="auto"/>
              <w:rPr>
                <w:rFonts w:ascii="Arial" w:hAnsi="Arial" w:cs="Arial"/>
                <w:sz w:val="16"/>
                <w:szCs w:val="16"/>
                <w:cs/>
              </w:rPr>
            </w:pPr>
          </w:p>
        </w:tc>
        <w:tc>
          <w:tcPr>
            <w:tcW w:w="1133" w:type="dxa"/>
            <w:vAlign w:val="bottom"/>
          </w:tcPr>
          <w:p w14:paraId="2F44861E" w14:textId="77777777" w:rsidR="0086028E" w:rsidRPr="0086028E" w:rsidRDefault="0086028E" w:rsidP="0001224E">
            <w:pPr>
              <w:tabs>
                <w:tab w:val="decimal" w:pos="790"/>
                <w:tab w:val="decimal" w:pos="1155"/>
              </w:tabs>
              <w:spacing w:line="320" w:lineRule="exact"/>
              <w:ind w:left="-60"/>
              <w:textAlignment w:val="auto"/>
              <w:rPr>
                <w:rFonts w:ascii="Arial" w:hAnsi="Arial" w:cs="Arial"/>
                <w:sz w:val="16"/>
                <w:szCs w:val="16"/>
              </w:rPr>
            </w:pPr>
          </w:p>
        </w:tc>
        <w:tc>
          <w:tcPr>
            <w:tcW w:w="1138" w:type="dxa"/>
            <w:vAlign w:val="bottom"/>
          </w:tcPr>
          <w:p w14:paraId="72D9F341" w14:textId="77777777" w:rsidR="0086028E" w:rsidRPr="0086028E" w:rsidRDefault="0086028E" w:rsidP="0001224E">
            <w:pPr>
              <w:tabs>
                <w:tab w:val="decimal" w:pos="820"/>
                <w:tab w:val="decimal" w:pos="1155"/>
              </w:tabs>
              <w:spacing w:line="320" w:lineRule="exact"/>
              <w:ind w:left="-60"/>
              <w:textAlignment w:val="auto"/>
              <w:rPr>
                <w:rFonts w:ascii="Arial" w:hAnsi="Arial" w:cs="Arial"/>
                <w:sz w:val="16"/>
                <w:szCs w:val="16"/>
              </w:rPr>
            </w:pPr>
          </w:p>
        </w:tc>
        <w:tc>
          <w:tcPr>
            <w:tcW w:w="1133" w:type="dxa"/>
            <w:vAlign w:val="bottom"/>
          </w:tcPr>
          <w:p w14:paraId="2E55F3F5" w14:textId="77777777" w:rsidR="0086028E" w:rsidRPr="0086028E" w:rsidRDefault="0086028E" w:rsidP="0001224E">
            <w:pPr>
              <w:tabs>
                <w:tab w:val="decimal" w:pos="760"/>
                <w:tab w:val="decimal" w:pos="1155"/>
              </w:tabs>
              <w:spacing w:line="320" w:lineRule="exact"/>
              <w:ind w:left="-60"/>
              <w:textAlignment w:val="auto"/>
              <w:rPr>
                <w:rFonts w:ascii="Arial" w:hAnsi="Arial" w:cs="Arial"/>
                <w:sz w:val="16"/>
                <w:szCs w:val="16"/>
              </w:rPr>
            </w:pPr>
          </w:p>
        </w:tc>
        <w:tc>
          <w:tcPr>
            <w:tcW w:w="1133" w:type="dxa"/>
            <w:vAlign w:val="bottom"/>
          </w:tcPr>
          <w:p w14:paraId="327CD4D9" w14:textId="77777777" w:rsidR="0086028E" w:rsidRPr="0086028E" w:rsidRDefault="0086028E" w:rsidP="0001224E">
            <w:pPr>
              <w:tabs>
                <w:tab w:val="decimal" w:pos="800"/>
                <w:tab w:val="decimal" w:pos="1155"/>
              </w:tabs>
              <w:spacing w:line="320" w:lineRule="exact"/>
              <w:ind w:left="-60"/>
              <w:textAlignment w:val="auto"/>
              <w:rPr>
                <w:rFonts w:ascii="Arial" w:hAnsi="Arial" w:cs="Arial"/>
                <w:sz w:val="16"/>
                <w:szCs w:val="16"/>
              </w:rPr>
            </w:pPr>
          </w:p>
        </w:tc>
        <w:tc>
          <w:tcPr>
            <w:tcW w:w="1133" w:type="dxa"/>
            <w:vAlign w:val="bottom"/>
          </w:tcPr>
          <w:p w14:paraId="79FE504F" w14:textId="77777777" w:rsidR="0086028E" w:rsidRPr="0086028E" w:rsidRDefault="0086028E" w:rsidP="0001224E">
            <w:pPr>
              <w:tabs>
                <w:tab w:val="decimal" w:pos="840"/>
                <w:tab w:val="decimal" w:pos="1155"/>
              </w:tabs>
              <w:spacing w:line="320" w:lineRule="exact"/>
              <w:ind w:left="-60"/>
              <w:textAlignment w:val="auto"/>
              <w:rPr>
                <w:rFonts w:ascii="Arial" w:hAnsi="Arial" w:cs="Arial"/>
                <w:sz w:val="16"/>
                <w:szCs w:val="16"/>
              </w:rPr>
            </w:pPr>
          </w:p>
        </w:tc>
      </w:tr>
      <w:tr w:rsidR="0086028E" w:rsidRPr="0086028E" w14:paraId="549C3F83" w14:textId="77777777" w:rsidTr="0001224E">
        <w:trPr>
          <w:gridAfter w:val="1"/>
          <w:wAfter w:w="11" w:type="dxa"/>
          <w:trHeight w:val="374"/>
        </w:trPr>
        <w:tc>
          <w:tcPr>
            <w:tcW w:w="2160" w:type="dxa"/>
          </w:tcPr>
          <w:p w14:paraId="5E59AAC8" w14:textId="696EF724"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z w:val="16"/>
                <w:szCs w:val="16"/>
              </w:rPr>
              <w:t>Net cash flows from operating activities</w:t>
            </w:r>
          </w:p>
        </w:tc>
        <w:tc>
          <w:tcPr>
            <w:tcW w:w="1132" w:type="dxa"/>
            <w:vAlign w:val="bottom"/>
            <w:hideMark/>
          </w:tcPr>
          <w:p w14:paraId="30F9A727" w14:textId="6B558ACC"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rial"/>
                <w:sz w:val="16"/>
                <w:szCs w:val="16"/>
              </w:rPr>
              <w:t>2</w:t>
            </w:r>
            <w:r w:rsidR="00CD3729">
              <w:rPr>
                <w:rFonts w:ascii="Arial" w:hAnsi="Arial" w:cs="Arial"/>
                <w:sz w:val="16"/>
                <w:szCs w:val="16"/>
              </w:rPr>
              <w:t>60</w:t>
            </w:r>
          </w:p>
        </w:tc>
        <w:tc>
          <w:tcPr>
            <w:tcW w:w="1133" w:type="dxa"/>
            <w:vAlign w:val="bottom"/>
            <w:hideMark/>
          </w:tcPr>
          <w:p w14:paraId="748E5D9B" w14:textId="77777777" w:rsidR="0086028E" w:rsidRPr="0086028E" w:rsidRDefault="0086028E" w:rsidP="0001224E">
            <w:pPr>
              <w:pBdr>
                <w:bottom w:val="doub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6</w:t>
            </w:r>
          </w:p>
        </w:tc>
        <w:tc>
          <w:tcPr>
            <w:tcW w:w="1138" w:type="dxa"/>
            <w:vAlign w:val="bottom"/>
            <w:hideMark/>
          </w:tcPr>
          <w:p w14:paraId="14A9E65E" w14:textId="45FB4997" w:rsidR="0086028E" w:rsidRPr="0086028E" w:rsidRDefault="0086028E" w:rsidP="0001224E">
            <w:pPr>
              <w:pBdr>
                <w:bottom w:val="doub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rial"/>
                <w:sz w:val="16"/>
                <w:szCs w:val="16"/>
              </w:rPr>
              <w:t>26</w:t>
            </w:r>
            <w:r w:rsidR="00CD3729">
              <w:rPr>
                <w:rFonts w:ascii="Arial" w:hAnsi="Arial" w:cs="Arial"/>
                <w:sz w:val="16"/>
                <w:szCs w:val="16"/>
              </w:rPr>
              <w:t>6</w:t>
            </w:r>
          </w:p>
        </w:tc>
        <w:tc>
          <w:tcPr>
            <w:tcW w:w="1133" w:type="dxa"/>
            <w:vAlign w:val="bottom"/>
            <w:hideMark/>
          </w:tcPr>
          <w:p w14:paraId="54F75CB8" w14:textId="77777777" w:rsidR="0086028E" w:rsidRPr="0086028E" w:rsidRDefault="0086028E" w:rsidP="0001224E">
            <w:pPr>
              <w:pBdr>
                <w:bottom w:val="doub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rial"/>
                <w:sz w:val="16"/>
                <w:szCs w:val="16"/>
              </w:rPr>
              <w:t>146</w:t>
            </w:r>
          </w:p>
        </w:tc>
        <w:tc>
          <w:tcPr>
            <w:tcW w:w="1133" w:type="dxa"/>
            <w:vAlign w:val="bottom"/>
            <w:hideMark/>
          </w:tcPr>
          <w:p w14:paraId="30ACDE01" w14:textId="77777777" w:rsidR="0086028E" w:rsidRPr="0086028E" w:rsidRDefault="0086028E" w:rsidP="0001224E">
            <w:pPr>
              <w:pBdr>
                <w:bottom w:val="doub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rial"/>
                <w:sz w:val="16"/>
                <w:szCs w:val="16"/>
              </w:rPr>
              <w:t>79</w:t>
            </w:r>
          </w:p>
        </w:tc>
        <w:tc>
          <w:tcPr>
            <w:tcW w:w="1133" w:type="dxa"/>
            <w:vAlign w:val="bottom"/>
            <w:hideMark/>
          </w:tcPr>
          <w:p w14:paraId="72CD9A10" w14:textId="77777777"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rial"/>
                <w:sz w:val="16"/>
                <w:szCs w:val="16"/>
              </w:rPr>
              <w:t>225</w:t>
            </w:r>
          </w:p>
        </w:tc>
      </w:tr>
      <w:tr w:rsidR="0086028E" w:rsidRPr="0086028E" w14:paraId="055BF70E" w14:textId="77777777" w:rsidTr="0001224E">
        <w:trPr>
          <w:gridAfter w:val="1"/>
          <w:wAfter w:w="11" w:type="dxa"/>
          <w:trHeight w:val="374"/>
        </w:trPr>
        <w:tc>
          <w:tcPr>
            <w:tcW w:w="2160" w:type="dxa"/>
          </w:tcPr>
          <w:p w14:paraId="093D6D6B" w14:textId="140F9C00" w:rsidR="0086028E" w:rsidRPr="0086028E" w:rsidRDefault="0086028E" w:rsidP="00227F23">
            <w:pPr>
              <w:spacing w:line="320" w:lineRule="exact"/>
              <w:ind w:left="252" w:right="-105" w:hanging="120"/>
              <w:textAlignment w:val="auto"/>
              <w:rPr>
                <w:rFonts w:ascii="Arial" w:hAnsi="Arial" w:cs="Arial"/>
                <w:sz w:val="16"/>
                <w:szCs w:val="16"/>
              </w:rPr>
            </w:pPr>
            <w:r w:rsidRPr="0086028E">
              <w:rPr>
                <w:rFonts w:ascii="Arial" w:hAnsi="Arial" w:cs="Arial"/>
                <w:sz w:val="16"/>
                <w:szCs w:val="16"/>
              </w:rPr>
              <w:t xml:space="preserve">Net cash flows </w:t>
            </w:r>
            <w:r w:rsidR="00227F23">
              <w:rPr>
                <w:rFonts w:ascii="Arial" w:hAnsi="Arial" w:cs="Arial"/>
                <w:sz w:val="16"/>
                <w:szCs w:val="16"/>
              </w:rPr>
              <w:t xml:space="preserve">from        </w:t>
            </w:r>
            <w:r w:rsidR="00227F23">
              <w:rPr>
                <w:rFonts w:ascii="Arial" w:hAnsi="Arial" w:cs="Angsana New"/>
                <w:sz w:val="16"/>
                <w:szCs w:val="16"/>
                <w:cs/>
              </w:rPr>
              <w:t xml:space="preserve"> (</w:t>
            </w:r>
            <w:r w:rsidRPr="0086028E">
              <w:rPr>
                <w:rFonts w:ascii="Arial" w:hAnsi="Arial" w:cs="Arial"/>
                <w:sz w:val="16"/>
                <w:szCs w:val="16"/>
              </w:rPr>
              <w:t>used in</w:t>
            </w:r>
            <w:r w:rsidR="00227F23">
              <w:rPr>
                <w:rFonts w:ascii="Arial" w:hAnsi="Arial" w:cs="Angsana New"/>
                <w:sz w:val="16"/>
                <w:szCs w:val="16"/>
                <w:cs/>
              </w:rPr>
              <w:t>)</w:t>
            </w:r>
            <w:r w:rsidRPr="0086028E">
              <w:rPr>
                <w:rFonts w:ascii="Arial" w:hAnsi="Arial" w:cs="Arial"/>
                <w:sz w:val="16"/>
                <w:szCs w:val="16"/>
              </w:rPr>
              <w:t xml:space="preserve"> investing activities</w:t>
            </w:r>
          </w:p>
        </w:tc>
        <w:tc>
          <w:tcPr>
            <w:tcW w:w="1132" w:type="dxa"/>
            <w:vAlign w:val="bottom"/>
            <w:hideMark/>
          </w:tcPr>
          <w:p w14:paraId="149B59C5" w14:textId="524B6DEA"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ngsana New"/>
                <w:sz w:val="16"/>
                <w:szCs w:val="16"/>
                <w:cs/>
              </w:rPr>
              <w:t>(</w:t>
            </w:r>
            <w:r w:rsidRPr="0086028E">
              <w:rPr>
                <w:rFonts w:ascii="Arial" w:hAnsi="Arial" w:cs="Arial"/>
                <w:sz w:val="16"/>
                <w:szCs w:val="16"/>
              </w:rPr>
              <w:t>41</w:t>
            </w:r>
            <w:r w:rsidR="00CD3729">
              <w:rPr>
                <w:rFonts w:ascii="Arial" w:hAnsi="Arial" w:cs="Arial"/>
                <w:sz w:val="16"/>
                <w:szCs w:val="16"/>
              </w:rPr>
              <w:t>2</w:t>
            </w:r>
            <w:r w:rsidRPr="0086028E">
              <w:rPr>
                <w:rFonts w:ascii="Arial" w:hAnsi="Arial" w:cs="Angsana New"/>
                <w:sz w:val="16"/>
                <w:szCs w:val="16"/>
                <w:cs/>
              </w:rPr>
              <w:t>)</w:t>
            </w:r>
          </w:p>
        </w:tc>
        <w:tc>
          <w:tcPr>
            <w:tcW w:w="1133" w:type="dxa"/>
            <w:vAlign w:val="bottom"/>
            <w:hideMark/>
          </w:tcPr>
          <w:p w14:paraId="26CFA160" w14:textId="77777777" w:rsidR="0086028E" w:rsidRPr="0086028E" w:rsidRDefault="0086028E" w:rsidP="0001224E">
            <w:pPr>
              <w:pBdr>
                <w:bottom w:val="doub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rial"/>
                <w:sz w:val="16"/>
                <w:szCs w:val="16"/>
              </w:rPr>
              <w:t>8</w:t>
            </w:r>
          </w:p>
        </w:tc>
        <w:tc>
          <w:tcPr>
            <w:tcW w:w="1138" w:type="dxa"/>
            <w:vAlign w:val="bottom"/>
            <w:hideMark/>
          </w:tcPr>
          <w:p w14:paraId="066EAC4E" w14:textId="36E09A91" w:rsidR="0086028E" w:rsidRPr="0086028E" w:rsidRDefault="0086028E" w:rsidP="0001224E">
            <w:pPr>
              <w:pBdr>
                <w:bottom w:val="doub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40</w:t>
            </w:r>
            <w:r w:rsidR="00CD3729">
              <w:rPr>
                <w:rFonts w:ascii="Arial" w:hAnsi="Arial" w:cs="Arial"/>
                <w:sz w:val="16"/>
                <w:szCs w:val="16"/>
              </w:rPr>
              <w:t>4</w:t>
            </w:r>
            <w:r w:rsidRPr="0086028E">
              <w:rPr>
                <w:rFonts w:ascii="Arial" w:hAnsi="Arial" w:cs="Angsana New"/>
                <w:sz w:val="16"/>
                <w:szCs w:val="16"/>
                <w:cs/>
              </w:rPr>
              <w:t>)</w:t>
            </w:r>
          </w:p>
        </w:tc>
        <w:tc>
          <w:tcPr>
            <w:tcW w:w="1133" w:type="dxa"/>
            <w:vAlign w:val="bottom"/>
            <w:hideMark/>
          </w:tcPr>
          <w:p w14:paraId="5ED4EA4D" w14:textId="77777777" w:rsidR="0086028E" w:rsidRPr="0086028E" w:rsidRDefault="0086028E" w:rsidP="0001224E">
            <w:pPr>
              <w:pBdr>
                <w:bottom w:val="doub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594</w:t>
            </w:r>
            <w:r w:rsidRPr="0086028E">
              <w:rPr>
                <w:rFonts w:ascii="Arial" w:hAnsi="Arial" w:cs="Angsana New"/>
                <w:sz w:val="16"/>
                <w:szCs w:val="16"/>
                <w:cs/>
              </w:rPr>
              <w:t>)</w:t>
            </w:r>
          </w:p>
        </w:tc>
        <w:tc>
          <w:tcPr>
            <w:tcW w:w="1133" w:type="dxa"/>
            <w:vAlign w:val="bottom"/>
            <w:hideMark/>
          </w:tcPr>
          <w:p w14:paraId="292D6E21" w14:textId="77777777" w:rsidR="0086028E" w:rsidRPr="0086028E" w:rsidRDefault="0086028E" w:rsidP="0001224E">
            <w:pPr>
              <w:pBdr>
                <w:bottom w:val="doub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3" w:type="dxa"/>
            <w:vAlign w:val="bottom"/>
            <w:hideMark/>
          </w:tcPr>
          <w:p w14:paraId="4EE6BFE1" w14:textId="77777777"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594</w:t>
            </w:r>
            <w:r w:rsidRPr="0086028E">
              <w:rPr>
                <w:rFonts w:ascii="Arial" w:hAnsi="Arial" w:cs="Angsana New"/>
                <w:sz w:val="16"/>
                <w:szCs w:val="16"/>
                <w:cs/>
              </w:rPr>
              <w:t>)</w:t>
            </w:r>
          </w:p>
        </w:tc>
      </w:tr>
      <w:tr w:rsidR="0086028E" w:rsidRPr="0086028E" w14:paraId="7AAA204B" w14:textId="77777777" w:rsidTr="0001224E">
        <w:trPr>
          <w:gridAfter w:val="1"/>
          <w:wAfter w:w="11" w:type="dxa"/>
          <w:trHeight w:val="374"/>
        </w:trPr>
        <w:tc>
          <w:tcPr>
            <w:tcW w:w="2160" w:type="dxa"/>
          </w:tcPr>
          <w:p w14:paraId="34217F2C" w14:textId="25260B09" w:rsidR="0086028E" w:rsidRPr="0086028E" w:rsidRDefault="0086028E" w:rsidP="0086028E">
            <w:pPr>
              <w:spacing w:line="320" w:lineRule="exact"/>
              <w:ind w:left="252" w:right="-60" w:hanging="120"/>
              <w:textAlignment w:val="auto"/>
              <w:rPr>
                <w:rFonts w:ascii="Arial" w:hAnsi="Arial" w:cs="Arial"/>
                <w:sz w:val="16"/>
                <w:szCs w:val="16"/>
              </w:rPr>
            </w:pPr>
            <w:r w:rsidRPr="0086028E">
              <w:rPr>
                <w:rFonts w:ascii="Arial" w:hAnsi="Arial" w:cs="Arial"/>
                <w:spacing w:val="-2"/>
                <w:sz w:val="16"/>
                <w:szCs w:val="16"/>
              </w:rPr>
              <w:t>Net cash flows used in financing activities</w:t>
            </w:r>
          </w:p>
        </w:tc>
        <w:tc>
          <w:tcPr>
            <w:tcW w:w="1132" w:type="dxa"/>
            <w:vAlign w:val="bottom"/>
            <w:hideMark/>
          </w:tcPr>
          <w:p w14:paraId="04187F79" w14:textId="77777777"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cs/>
              </w:rPr>
            </w:pPr>
            <w:r w:rsidRPr="0086028E">
              <w:rPr>
                <w:rFonts w:ascii="Arial" w:hAnsi="Arial" w:cs="Angsana New"/>
                <w:sz w:val="16"/>
                <w:szCs w:val="16"/>
                <w:cs/>
              </w:rPr>
              <w:t>(</w:t>
            </w:r>
            <w:r w:rsidRPr="0086028E">
              <w:rPr>
                <w:rFonts w:ascii="Arial" w:hAnsi="Arial" w:cs="Arial"/>
                <w:sz w:val="16"/>
                <w:szCs w:val="16"/>
              </w:rPr>
              <w:t>692</w:t>
            </w:r>
            <w:r w:rsidRPr="0086028E">
              <w:rPr>
                <w:rFonts w:ascii="Arial" w:hAnsi="Arial" w:cs="Angsana New"/>
                <w:sz w:val="16"/>
                <w:szCs w:val="16"/>
                <w:cs/>
              </w:rPr>
              <w:t>)</w:t>
            </w:r>
          </w:p>
        </w:tc>
        <w:tc>
          <w:tcPr>
            <w:tcW w:w="1133" w:type="dxa"/>
            <w:vAlign w:val="bottom"/>
            <w:hideMark/>
          </w:tcPr>
          <w:p w14:paraId="3ADEF92F" w14:textId="77777777" w:rsidR="0086028E" w:rsidRPr="0086028E" w:rsidRDefault="0086028E" w:rsidP="0001224E">
            <w:pPr>
              <w:pBdr>
                <w:bottom w:val="double" w:sz="4" w:space="1" w:color="auto"/>
              </w:pBdr>
              <w:tabs>
                <w:tab w:val="decimal" w:pos="79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8" w:type="dxa"/>
            <w:vAlign w:val="bottom"/>
            <w:hideMark/>
          </w:tcPr>
          <w:p w14:paraId="170A4AB5" w14:textId="77777777" w:rsidR="0086028E" w:rsidRPr="0086028E" w:rsidRDefault="0086028E" w:rsidP="0001224E">
            <w:pPr>
              <w:pBdr>
                <w:bottom w:val="double" w:sz="4" w:space="1" w:color="auto"/>
              </w:pBdr>
              <w:tabs>
                <w:tab w:val="decimal" w:pos="82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692</w:t>
            </w:r>
            <w:r w:rsidRPr="0086028E">
              <w:rPr>
                <w:rFonts w:ascii="Arial" w:hAnsi="Arial" w:cs="Angsana New"/>
                <w:sz w:val="16"/>
                <w:szCs w:val="16"/>
                <w:cs/>
              </w:rPr>
              <w:t>)</w:t>
            </w:r>
          </w:p>
        </w:tc>
        <w:tc>
          <w:tcPr>
            <w:tcW w:w="1133" w:type="dxa"/>
            <w:vAlign w:val="bottom"/>
            <w:hideMark/>
          </w:tcPr>
          <w:p w14:paraId="00E0B1F0" w14:textId="77777777" w:rsidR="0086028E" w:rsidRPr="0086028E" w:rsidRDefault="0086028E" w:rsidP="0001224E">
            <w:pPr>
              <w:pBdr>
                <w:bottom w:val="double" w:sz="4" w:space="1" w:color="auto"/>
              </w:pBdr>
              <w:tabs>
                <w:tab w:val="decimal" w:pos="76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481</w:t>
            </w:r>
            <w:r w:rsidRPr="0086028E">
              <w:rPr>
                <w:rFonts w:ascii="Arial" w:hAnsi="Arial" w:cs="Angsana New"/>
                <w:sz w:val="16"/>
                <w:szCs w:val="16"/>
                <w:cs/>
              </w:rPr>
              <w:t>)</w:t>
            </w:r>
          </w:p>
        </w:tc>
        <w:tc>
          <w:tcPr>
            <w:tcW w:w="1133" w:type="dxa"/>
            <w:vAlign w:val="bottom"/>
            <w:hideMark/>
          </w:tcPr>
          <w:p w14:paraId="4716EFCC" w14:textId="77777777" w:rsidR="0086028E" w:rsidRPr="0086028E" w:rsidRDefault="0086028E" w:rsidP="0001224E">
            <w:pPr>
              <w:pBdr>
                <w:bottom w:val="double" w:sz="4" w:space="1" w:color="auto"/>
              </w:pBdr>
              <w:tabs>
                <w:tab w:val="decimal" w:pos="800"/>
              </w:tabs>
              <w:spacing w:line="320" w:lineRule="exact"/>
              <w:ind w:left="-60"/>
              <w:textAlignment w:val="auto"/>
              <w:rPr>
                <w:rFonts w:ascii="Arial" w:hAnsi="Arial" w:cs="Arial"/>
                <w:sz w:val="16"/>
                <w:szCs w:val="16"/>
              </w:rPr>
            </w:pPr>
            <w:r w:rsidRPr="0086028E">
              <w:rPr>
                <w:rFonts w:ascii="Arial" w:hAnsi="Arial" w:cs="Angsana New"/>
                <w:sz w:val="16"/>
                <w:szCs w:val="16"/>
                <w:cs/>
              </w:rPr>
              <w:t>-</w:t>
            </w:r>
          </w:p>
        </w:tc>
        <w:tc>
          <w:tcPr>
            <w:tcW w:w="1133" w:type="dxa"/>
            <w:vAlign w:val="bottom"/>
            <w:hideMark/>
          </w:tcPr>
          <w:p w14:paraId="55FA3402" w14:textId="77777777" w:rsidR="0086028E" w:rsidRPr="0086028E" w:rsidRDefault="0086028E" w:rsidP="0001224E">
            <w:pPr>
              <w:pBdr>
                <w:bottom w:val="double" w:sz="4" w:space="1" w:color="auto"/>
              </w:pBdr>
              <w:tabs>
                <w:tab w:val="decimal" w:pos="840"/>
              </w:tabs>
              <w:spacing w:line="320" w:lineRule="exact"/>
              <w:ind w:left="-60"/>
              <w:textAlignment w:val="auto"/>
              <w:rPr>
                <w:rFonts w:ascii="Arial" w:hAnsi="Arial" w:cs="Arial"/>
                <w:sz w:val="16"/>
                <w:szCs w:val="16"/>
              </w:rPr>
            </w:pPr>
            <w:r w:rsidRPr="0086028E">
              <w:rPr>
                <w:rFonts w:ascii="Arial" w:hAnsi="Arial" w:cs="Angsana New"/>
                <w:sz w:val="16"/>
                <w:szCs w:val="16"/>
                <w:cs/>
              </w:rPr>
              <w:t>(</w:t>
            </w:r>
            <w:r w:rsidRPr="0086028E">
              <w:rPr>
                <w:rFonts w:ascii="Arial" w:hAnsi="Arial" w:cs="Arial"/>
                <w:sz w:val="16"/>
                <w:szCs w:val="16"/>
              </w:rPr>
              <w:t>481</w:t>
            </w:r>
            <w:r w:rsidRPr="0086028E">
              <w:rPr>
                <w:rFonts w:ascii="Arial" w:hAnsi="Arial" w:cs="Angsana New"/>
                <w:sz w:val="16"/>
                <w:szCs w:val="16"/>
                <w:cs/>
              </w:rPr>
              <w:t>)</w:t>
            </w:r>
          </w:p>
        </w:tc>
      </w:tr>
    </w:tbl>
    <w:p w14:paraId="26E6949C" w14:textId="76DFFE22" w:rsidR="005574F5" w:rsidRDefault="005574F5"/>
    <w:p w14:paraId="59538D22" w14:textId="77777777" w:rsidR="00B0428F" w:rsidRDefault="005574F5">
      <w:pPr>
        <w:overflowPunct/>
        <w:autoSpaceDE/>
        <w:autoSpaceDN/>
        <w:adjustRightInd/>
        <w:spacing w:after="200" w:line="276" w:lineRule="auto"/>
        <w:textAlignment w:val="auto"/>
      </w:pPr>
      <w:r>
        <w:rPr>
          <w:rFonts w:cs="Angsana New"/>
          <w:cs/>
        </w:rPr>
        <w:br w:type="page"/>
      </w:r>
    </w:p>
    <w:p w14:paraId="66D3E379" w14:textId="758D23F0" w:rsidR="00EB0E55" w:rsidRPr="00065497"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065497" w:rsidSect="0012059F">
          <w:headerReference w:type="default" r:id="rId11"/>
          <w:footerReference w:type="default" r:id="rId12"/>
          <w:pgSz w:w="11909" w:h="16834" w:code="9"/>
          <w:pgMar w:top="1296" w:right="1080" w:bottom="1080" w:left="1800" w:header="576" w:footer="706" w:gutter="0"/>
          <w:cols w:space="720"/>
          <w:docGrid w:linePitch="435"/>
        </w:sectPr>
      </w:pPr>
    </w:p>
    <w:p w14:paraId="69CA975C" w14:textId="6F1076B7" w:rsidR="001875DB" w:rsidRPr="00065497" w:rsidRDefault="00DD2A00" w:rsidP="00695E1A">
      <w:pPr>
        <w:spacing w:after="120" w:line="360" w:lineRule="exact"/>
        <w:ind w:left="547" w:hanging="547"/>
        <w:jc w:val="thaiDistribute"/>
        <w:rPr>
          <w:rFonts w:ascii="Arial" w:eastAsia="Arial Unicode MS" w:hAnsi="Arial" w:cs="Arial"/>
          <w:sz w:val="22"/>
          <w:szCs w:val="22"/>
        </w:rPr>
      </w:pPr>
      <w:r w:rsidRPr="00065497">
        <w:rPr>
          <w:rFonts w:ascii="Arial" w:eastAsia="Arial Unicode MS" w:hAnsi="Arial" w:cs="Arial"/>
          <w:b/>
          <w:bCs/>
          <w:sz w:val="22"/>
          <w:szCs w:val="22"/>
        </w:rPr>
        <w:t>2</w:t>
      </w:r>
      <w:r w:rsidR="00EB0E55">
        <w:rPr>
          <w:rFonts w:ascii="Arial" w:eastAsia="Arial Unicode MS" w:hAnsi="Arial" w:cs="Arial"/>
          <w:b/>
          <w:bCs/>
          <w:sz w:val="22"/>
          <w:szCs w:val="22"/>
        </w:rPr>
        <w:t>2</w:t>
      </w:r>
      <w:r w:rsidR="001875DB" w:rsidRPr="00065497">
        <w:rPr>
          <w:rFonts w:ascii="Arial" w:eastAsia="Arial Unicode MS" w:hAnsi="Arial" w:cs="Angsana New"/>
          <w:b/>
          <w:bCs/>
          <w:sz w:val="22"/>
          <w:szCs w:val="22"/>
          <w:cs/>
        </w:rPr>
        <w:t>.</w:t>
      </w:r>
      <w:r w:rsidR="001875DB" w:rsidRPr="00065497">
        <w:rPr>
          <w:rFonts w:ascii="Arial" w:eastAsia="Arial Unicode MS" w:hAnsi="Arial" w:cs="Arial"/>
          <w:b/>
          <w:bCs/>
          <w:sz w:val="22"/>
          <w:szCs w:val="22"/>
        </w:rPr>
        <w:tab/>
        <w:t>Segment information</w:t>
      </w:r>
    </w:p>
    <w:p w14:paraId="1C1D8EAC" w14:textId="77777777" w:rsidR="001875DB" w:rsidRPr="00065497"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065497">
        <w:rPr>
          <w:rFonts w:ascii="Arial" w:eastAsia="Arial Unicode MS" w:hAnsi="Arial" w:cs="Arial"/>
          <w:sz w:val="22"/>
          <w:szCs w:val="22"/>
        </w:rPr>
        <w:tab/>
      </w:r>
      <w:r w:rsidRPr="00065497">
        <w:rPr>
          <w:rFonts w:ascii="Arial" w:eastAsia="Arial Unicode MS" w:hAnsi="Arial" w:cs="Arial"/>
          <w:spacing w:val="-2"/>
          <w:sz w:val="22"/>
          <w:szCs w:val="22"/>
        </w:rPr>
        <w:t>The Company and its subsidiaries are organised into business units based on its products and services</w:t>
      </w:r>
      <w:r w:rsidRPr="00065497">
        <w:rPr>
          <w:rFonts w:ascii="Arial" w:eastAsia="Arial Unicode MS" w:hAnsi="Arial" w:cs="Angsana New"/>
          <w:spacing w:val="-2"/>
          <w:sz w:val="22"/>
          <w:szCs w:val="22"/>
          <w:cs/>
        </w:rPr>
        <w:t xml:space="preserve">. </w:t>
      </w:r>
      <w:r w:rsidRPr="00065497">
        <w:rPr>
          <w:rFonts w:ascii="Arial" w:eastAsia="Arial Unicode MS" w:hAnsi="Arial" w:cs="Arial"/>
          <w:spacing w:val="-2"/>
          <w:sz w:val="22"/>
          <w:szCs w:val="22"/>
        </w:rPr>
        <w:t>During the current period, the Company and its subsidiaries have no change the organisation of their reportable segments</w:t>
      </w:r>
      <w:r w:rsidRPr="00065497">
        <w:rPr>
          <w:rFonts w:ascii="Arial" w:eastAsia="Arial Unicode MS" w:hAnsi="Arial" w:cs="Angsana New"/>
          <w:spacing w:val="-2"/>
          <w:sz w:val="22"/>
          <w:szCs w:val="22"/>
          <w:cs/>
        </w:rPr>
        <w:t>.</w:t>
      </w:r>
    </w:p>
    <w:p w14:paraId="34F725B1" w14:textId="1067B408" w:rsidR="001875DB" w:rsidRPr="00065497" w:rsidRDefault="00C57BC9" w:rsidP="00695E1A">
      <w:pPr>
        <w:spacing w:before="120" w:line="360" w:lineRule="exact"/>
        <w:ind w:left="547"/>
        <w:jc w:val="thaiDistribute"/>
        <w:rPr>
          <w:rFonts w:ascii="Arial" w:eastAsia="Arial Unicode MS" w:hAnsi="Arial" w:cs="Arial"/>
          <w:spacing w:val="-2"/>
          <w:sz w:val="22"/>
          <w:szCs w:val="22"/>
        </w:rPr>
      </w:pPr>
      <w:r w:rsidRPr="00065497">
        <w:rPr>
          <w:rFonts w:ascii="Arial" w:eastAsia="Arial Unicode MS" w:hAnsi="Arial" w:cs="Arial"/>
          <w:spacing w:val="-2"/>
          <w:sz w:val="22"/>
          <w:szCs w:val="22"/>
        </w:rPr>
        <w:t>The following tables present revenue and profit information regarding the Company and its subsidiaries</w:t>
      </w:r>
      <w:r w:rsidRPr="00065497">
        <w:rPr>
          <w:rFonts w:ascii="Arial" w:eastAsia="Arial Unicode MS" w:hAnsi="Arial" w:cs="Angsana New"/>
          <w:spacing w:val="-2"/>
          <w:sz w:val="22"/>
          <w:szCs w:val="22"/>
          <w:cs/>
        </w:rPr>
        <w:t xml:space="preserve">’ </w:t>
      </w:r>
      <w:r w:rsidRPr="00065497">
        <w:rPr>
          <w:rFonts w:ascii="Arial" w:eastAsia="Arial Unicode MS" w:hAnsi="Arial" w:cs="Arial"/>
          <w:spacing w:val="-2"/>
          <w:sz w:val="22"/>
          <w:szCs w:val="22"/>
        </w:rPr>
        <w:t xml:space="preserve">operating segments for the </w:t>
      </w:r>
      <w:r w:rsidR="00B0428F">
        <w:rPr>
          <w:rFonts w:ascii="Arial" w:eastAsia="Arial Unicode MS" w:hAnsi="Arial" w:cs="Arial"/>
          <w:spacing w:val="-2"/>
          <w:sz w:val="22"/>
          <w:szCs w:val="22"/>
        </w:rPr>
        <w:t>three</w:t>
      </w:r>
      <w:r w:rsidR="00B0428F">
        <w:rPr>
          <w:rFonts w:ascii="Arial" w:eastAsia="Arial Unicode MS" w:hAnsi="Arial" w:cs="Angsana New"/>
          <w:spacing w:val="-2"/>
          <w:sz w:val="22"/>
          <w:szCs w:val="22"/>
          <w:cs/>
        </w:rPr>
        <w:t>-</w:t>
      </w:r>
      <w:r w:rsidR="00B0428F">
        <w:rPr>
          <w:rFonts w:ascii="Arial" w:eastAsia="Arial Unicode MS" w:hAnsi="Arial" w:cs="Arial"/>
          <w:spacing w:val="-2"/>
          <w:sz w:val="22"/>
          <w:szCs w:val="22"/>
        </w:rPr>
        <w:t xml:space="preserve">month and </w:t>
      </w:r>
      <w:r w:rsidR="00B6092D">
        <w:rPr>
          <w:rFonts w:ascii="Arial" w:eastAsia="Arial Unicode MS" w:hAnsi="Arial" w:cs="Arial"/>
          <w:spacing w:val="-2"/>
          <w:sz w:val="22"/>
          <w:szCs w:val="22"/>
        </w:rPr>
        <w:t>six</w:t>
      </w:r>
      <w:r w:rsidR="00B6092D">
        <w:rPr>
          <w:rFonts w:ascii="Arial" w:eastAsia="Arial Unicode MS" w:hAnsi="Arial" w:cs="Angsana New"/>
          <w:spacing w:val="-2"/>
          <w:sz w:val="22"/>
          <w:szCs w:val="22"/>
          <w:cs/>
        </w:rPr>
        <w:t>-</w:t>
      </w:r>
      <w:r w:rsidR="00B6092D">
        <w:rPr>
          <w:rFonts w:ascii="Arial" w:eastAsia="Arial Unicode MS" w:hAnsi="Arial" w:cs="Arial"/>
          <w:spacing w:val="-2"/>
          <w:sz w:val="22"/>
          <w:szCs w:val="22"/>
        </w:rPr>
        <w:t>month</w:t>
      </w:r>
      <w:r w:rsidR="00AB024B" w:rsidRPr="00065497">
        <w:rPr>
          <w:rFonts w:ascii="Arial" w:eastAsia="Arial Unicode MS" w:hAnsi="Arial" w:cs="Angsana New"/>
          <w:spacing w:val="-2"/>
          <w:sz w:val="22"/>
          <w:szCs w:val="22"/>
          <w:cs/>
        </w:rPr>
        <w:t xml:space="preserve"> </w:t>
      </w:r>
      <w:r w:rsidRPr="00065497">
        <w:rPr>
          <w:rFonts w:ascii="Arial" w:eastAsia="Arial Unicode MS" w:hAnsi="Arial" w:cs="Arial"/>
          <w:spacing w:val="-2"/>
          <w:sz w:val="22"/>
          <w:szCs w:val="22"/>
        </w:rPr>
        <w:t xml:space="preserve">periods ended </w:t>
      </w:r>
      <w:r w:rsidR="00B6092D">
        <w:rPr>
          <w:rFonts w:ascii="Arial" w:eastAsia="Arial Unicode MS" w:hAnsi="Arial" w:cs="Arial"/>
          <w:spacing w:val="-2"/>
          <w:sz w:val="22"/>
          <w:szCs w:val="22"/>
        </w:rPr>
        <w:t>30 June</w:t>
      </w:r>
      <w:r w:rsidR="00E970CF" w:rsidRPr="00065497">
        <w:rPr>
          <w:rFonts w:ascii="Arial" w:eastAsia="Arial Unicode MS" w:hAnsi="Arial" w:cs="Arial"/>
          <w:spacing w:val="-2"/>
          <w:sz w:val="22"/>
          <w:szCs w:val="22"/>
        </w:rPr>
        <w:t xml:space="preserve"> 202</w:t>
      </w:r>
      <w:r w:rsidR="004944D2" w:rsidRPr="00065497">
        <w:rPr>
          <w:rFonts w:ascii="Arial" w:eastAsia="Arial Unicode MS" w:hAnsi="Arial" w:cs="Arial"/>
          <w:spacing w:val="-2"/>
          <w:sz w:val="22"/>
          <w:szCs w:val="22"/>
        </w:rPr>
        <w:t>1</w:t>
      </w:r>
      <w:r w:rsidRPr="00065497">
        <w:rPr>
          <w:rFonts w:ascii="Arial" w:eastAsia="Arial Unicode MS" w:hAnsi="Arial" w:cs="Arial"/>
          <w:spacing w:val="-2"/>
          <w:sz w:val="22"/>
          <w:szCs w:val="22"/>
        </w:rPr>
        <w:t xml:space="preserve"> and </w:t>
      </w:r>
      <w:r w:rsidR="00F541AC"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Pr="00065497">
        <w:rPr>
          <w:rFonts w:ascii="Arial" w:eastAsia="Arial Unicode MS" w:hAnsi="Arial" w:cs="Angsana New"/>
          <w:spacing w:val="-2"/>
          <w:sz w:val="22"/>
          <w:szCs w:val="22"/>
          <w:cs/>
        </w:rPr>
        <w:t>.</w:t>
      </w:r>
    </w:p>
    <w:tbl>
      <w:tblPr>
        <w:tblW w:w="15319" w:type="dxa"/>
        <w:tblInd w:w="-180" w:type="dxa"/>
        <w:tblLayout w:type="fixed"/>
        <w:tblLook w:val="0000" w:firstRow="0" w:lastRow="0" w:firstColumn="0" w:lastColumn="0" w:noHBand="0" w:noVBand="0"/>
      </w:tblPr>
      <w:tblGrid>
        <w:gridCol w:w="2608"/>
        <w:gridCol w:w="787"/>
        <w:gridCol w:w="793"/>
        <w:gridCol w:w="345"/>
        <w:gridCol w:w="448"/>
        <w:gridCol w:w="793"/>
        <w:gridCol w:w="793"/>
        <w:gridCol w:w="793"/>
        <w:gridCol w:w="793"/>
        <w:gridCol w:w="794"/>
        <w:gridCol w:w="793"/>
        <w:gridCol w:w="796"/>
        <w:gridCol w:w="793"/>
        <w:gridCol w:w="793"/>
        <w:gridCol w:w="793"/>
        <w:gridCol w:w="793"/>
        <w:gridCol w:w="793"/>
        <w:gridCol w:w="799"/>
        <w:gridCol w:w="19"/>
      </w:tblGrid>
      <w:tr w:rsidR="00B0428F" w:rsidRPr="00906DE4" w14:paraId="612ECF17" w14:textId="77777777" w:rsidTr="002B75A6">
        <w:tc>
          <w:tcPr>
            <w:tcW w:w="2608" w:type="dxa"/>
            <w:shd w:val="clear" w:color="auto" w:fill="auto"/>
          </w:tcPr>
          <w:p w14:paraId="3DC7AB9D" w14:textId="77777777" w:rsidR="00B0428F" w:rsidRPr="00906DE4" w:rsidRDefault="00B0428F" w:rsidP="00CD3729">
            <w:pPr>
              <w:spacing w:line="250" w:lineRule="exact"/>
              <w:ind w:left="180" w:hanging="180"/>
              <w:rPr>
                <w:rFonts w:ascii="Arial" w:eastAsia="Arial Unicode MS" w:hAnsi="Arial" w:cs="Arial"/>
                <w:sz w:val="15"/>
                <w:szCs w:val="15"/>
              </w:rPr>
            </w:pPr>
          </w:p>
        </w:tc>
        <w:tc>
          <w:tcPr>
            <w:tcW w:w="1925" w:type="dxa"/>
            <w:gridSpan w:val="3"/>
            <w:shd w:val="clear" w:color="auto" w:fill="auto"/>
          </w:tcPr>
          <w:p w14:paraId="300F8053" w14:textId="77777777" w:rsidR="00B0428F" w:rsidRPr="00906DE4" w:rsidRDefault="00B0428F" w:rsidP="00CD3729">
            <w:pPr>
              <w:spacing w:line="250" w:lineRule="exact"/>
              <w:ind w:left="180" w:hanging="180"/>
              <w:jc w:val="right"/>
              <w:rPr>
                <w:rFonts w:ascii="Arial" w:eastAsia="Arial Unicode MS" w:hAnsi="Arial" w:cs="Arial"/>
                <w:sz w:val="15"/>
                <w:szCs w:val="15"/>
              </w:rPr>
            </w:pPr>
          </w:p>
        </w:tc>
        <w:tc>
          <w:tcPr>
            <w:tcW w:w="10786" w:type="dxa"/>
            <w:gridSpan w:val="15"/>
            <w:shd w:val="clear" w:color="auto" w:fill="auto"/>
          </w:tcPr>
          <w:p w14:paraId="5DBAC545" w14:textId="77777777" w:rsidR="00B0428F" w:rsidRPr="00906DE4" w:rsidRDefault="00B0428F" w:rsidP="00CD3729">
            <w:pPr>
              <w:spacing w:line="250" w:lineRule="exact"/>
              <w:ind w:left="180" w:hanging="180"/>
              <w:jc w:val="right"/>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Unit</w:t>
            </w:r>
            <w:r w:rsidRPr="00906DE4">
              <w:rPr>
                <w:rFonts w:ascii="Arial" w:eastAsia="Arial Unicode MS" w:hAnsi="Arial" w:cs="Angsana New"/>
                <w:sz w:val="15"/>
                <w:szCs w:val="15"/>
                <w:cs/>
              </w:rPr>
              <w:t xml:space="preserve">: </w:t>
            </w:r>
            <w:r w:rsidRPr="00906DE4">
              <w:rPr>
                <w:rFonts w:ascii="Arial" w:eastAsia="Arial Unicode MS" w:hAnsi="Arial" w:cs="Arial"/>
                <w:sz w:val="15"/>
                <w:szCs w:val="15"/>
              </w:rPr>
              <w:t>Million Baht</w:t>
            </w:r>
            <w:r w:rsidRPr="00906DE4">
              <w:rPr>
                <w:rFonts w:ascii="Arial" w:eastAsia="Arial Unicode MS" w:hAnsi="Arial" w:cs="Angsana New"/>
                <w:sz w:val="15"/>
                <w:szCs w:val="15"/>
                <w:cs/>
              </w:rPr>
              <w:t>)</w:t>
            </w:r>
          </w:p>
        </w:tc>
      </w:tr>
      <w:tr w:rsidR="00B0428F" w:rsidRPr="00906DE4" w14:paraId="3A4368D2" w14:textId="77777777" w:rsidTr="002B75A6">
        <w:tc>
          <w:tcPr>
            <w:tcW w:w="2608" w:type="dxa"/>
            <w:shd w:val="clear" w:color="auto" w:fill="auto"/>
          </w:tcPr>
          <w:p w14:paraId="5BCB9C31" w14:textId="77777777" w:rsidR="00B0428F" w:rsidRPr="00906DE4" w:rsidRDefault="00B0428F" w:rsidP="00CD3729">
            <w:pPr>
              <w:spacing w:line="250" w:lineRule="exact"/>
              <w:ind w:left="180" w:hanging="180"/>
              <w:rPr>
                <w:rFonts w:ascii="Arial" w:eastAsia="Arial Unicode MS" w:hAnsi="Arial" w:cs="Arial"/>
                <w:sz w:val="15"/>
                <w:szCs w:val="15"/>
              </w:rPr>
            </w:pPr>
          </w:p>
        </w:tc>
        <w:tc>
          <w:tcPr>
            <w:tcW w:w="12711" w:type="dxa"/>
            <w:gridSpan w:val="18"/>
            <w:shd w:val="clear" w:color="auto" w:fill="auto"/>
          </w:tcPr>
          <w:p w14:paraId="2D33E0CA"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cs/>
              </w:rPr>
            </w:pPr>
            <w:r w:rsidRPr="00906DE4">
              <w:rPr>
                <w:rFonts w:ascii="Arial" w:eastAsia="Arial Unicode MS" w:hAnsi="Arial" w:cs="Arial"/>
                <w:sz w:val="15"/>
                <w:szCs w:val="15"/>
              </w:rPr>
              <w:t>For the three</w:t>
            </w:r>
            <w:r w:rsidRPr="00906DE4">
              <w:rPr>
                <w:rFonts w:ascii="Arial" w:eastAsia="Arial Unicode MS" w:hAnsi="Arial" w:cs="Angsana New"/>
                <w:sz w:val="15"/>
                <w:szCs w:val="15"/>
                <w:cs/>
              </w:rPr>
              <w:t>-</w:t>
            </w:r>
            <w:r w:rsidRPr="00906DE4">
              <w:rPr>
                <w:rFonts w:ascii="Arial" w:eastAsia="Arial Unicode MS" w:hAnsi="Arial" w:cs="Arial"/>
                <w:sz w:val="15"/>
                <w:szCs w:val="15"/>
              </w:rPr>
              <w:t>month periods ended 30 June</w:t>
            </w:r>
          </w:p>
        </w:tc>
      </w:tr>
      <w:tr w:rsidR="00B0428F" w:rsidRPr="00906DE4" w14:paraId="37224A88" w14:textId="77777777" w:rsidTr="002B75A6">
        <w:trPr>
          <w:gridAfter w:val="1"/>
          <w:wAfter w:w="19" w:type="dxa"/>
        </w:trPr>
        <w:tc>
          <w:tcPr>
            <w:tcW w:w="2608" w:type="dxa"/>
            <w:shd w:val="clear" w:color="auto" w:fill="auto"/>
          </w:tcPr>
          <w:p w14:paraId="4719060C" w14:textId="77777777" w:rsidR="00B0428F" w:rsidRPr="00906DE4" w:rsidRDefault="00B0428F" w:rsidP="00CD3729">
            <w:pPr>
              <w:spacing w:line="250" w:lineRule="exact"/>
              <w:ind w:left="180" w:hanging="180"/>
              <w:rPr>
                <w:rFonts w:ascii="Arial" w:eastAsia="Arial Unicode MS" w:hAnsi="Arial" w:cs="Arial"/>
                <w:sz w:val="15"/>
                <w:szCs w:val="15"/>
                <w:cs/>
              </w:rPr>
            </w:pPr>
          </w:p>
        </w:tc>
        <w:tc>
          <w:tcPr>
            <w:tcW w:w="1580" w:type="dxa"/>
            <w:gridSpan w:val="2"/>
            <w:shd w:val="clear" w:color="auto" w:fill="auto"/>
            <w:vAlign w:val="bottom"/>
          </w:tcPr>
          <w:p w14:paraId="2609D852"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cs/>
              </w:rPr>
            </w:pPr>
            <w:r w:rsidRPr="00906DE4">
              <w:rPr>
                <w:rFonts w:ascii="Arial" w:eastAsia="Arial Unicode MS" w:hAnsi="Arial" w:cs="Arial"/>
                <w:sz w:val="15"/>
                <w:szCs w:val="15"/>
              </w:rPr>
              <w:t>Textile segment</w:t>
            </w:r>
          </w:p>
        </w:tc>
        <w:tc>
          <w:tcPr>
            <w:tcW w:w="1586" w:type="dxa"/>
            <w:gridSpan w:val="3"/>
            <w:shd w:val="clear" w:color="auto" w:fill="auto"/>
            <w:vAlign w:val="bottom"/>
          </w:tcPr>
          <w:p w14:paraId="62BC9316"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rPr>
              <w:t>Plastic, rubber and    metal segment</w:t>
            </w:r>
          </w:p>
        </w:tc>
        <w:tc>
          <w:tcPr>
            <w:tcW w:w="1586" w:type="dxa"/>
            <w:gridSpan w:val="2"/>
            <w:shd w:val="clear" w:color="auto" w:fill="auto"/>
            <w:vAlign w:val="bottom"/>
          </w:tcPr>
          <w:p w14:paraId="77638FE6"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rPr>
            </w:pPr>
            <w:r w:rsidRPr="00906DE4">
              <w:rPr>
                <w:rFonts w:ascii="Arial" w:eastAsia="Arial Unicode MS" w:hAnsi="Arial" w:cs="Arial"/>
                <w:sz w:val="15"/>
                <w:szCs w:val="15"/>
              </w:rPr>
              <w:t>Trading segment</w:t>
            </w:r>
          </w:p>
        </w:tc>
        <w:tc>
          <w:tcPr>
            <w:tcW w:w="1587" w:type="dxa"/>
            <w:gridSpan w:val="2"/>
            <w:shd w:val="clear" w:color="auto" w:fill="auto"/>
            <w:vAlign w:val="bottom"/>
          </w:tcPr>
          <w:p w14:paraId="419473C0"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rPr>
              <w:t>Energy segment</w:t>
            </w:r>
          </w:p>
        </w:tc>
        <w:tc>
          <w:tcPr>
            <w:tcW w:w="1589" w:type="dxa"/>
            <w:gridSpan w:val="2"/>
            <w:shd w:val="clear" w:color="auto" w:fill="auto"/>
            <w:vAlign w:val="bottom"/>
          </w:tcPr>
          <w:p w14:paraId="772956B4"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rPr>
            </w:pPr>
            <w:r w:rsidRPr="00906DE4">
              <w:rPr>
                <w:rFonts w:ascii="Arial" w:eastAsia="Arial Unicode MS" w:hAnsi="Arial" w:cs="Arial"/>
                <w:sz w:val="15"/>
                <w:szCs w:val="15"/>
              </w:rPr>
              <w:t>Hotel segment</w:t>
            </w:r>
          </w:p>
        </w:tc>
        <w:tc>
          <w:tcPr>
            <w:tcW w:w="1586" w:type="dxa"/>
            <w:gridSpan w:val="2"/>
            <w:shd w:val="clear" w:color="auto" w:fill="auto"/>
            <w:vAlign w:val="bottom"/>
          </w:tcPr>
          <w:p w14:paraId="07F01BF3"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rPr>
              <w:t>Investment and            others segment</w:t>
            </w:r>
          </w:p>
        </w:tc>
        <w:tc>
          <w:tcPr>
            <w:tcW w:w="1586" w:type="dxa"/>
            <w:gridSpan w:val="2"/>
            <w:shd w:val="clear" w:color="auto" w:fill="auto"/>
            <w:vAlign w:val="bottom"/>
          </w:tcPr>
          <w:p w14:paraId="216CE3C4"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rPr>
              <w:t>Elimination of 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1592" w:type="dxa"/>
            <w:gridSpan w:val="2"/>
            <w:shd w:val="clear" w:color="auto" w:fill="auto"/>
            <w:vAlign w:val="bottom"/>
          </w:tcPr>
          <w:p w14:paraId="696A894D" w14:textId="77777777" w:rsidR="00B0428F" w:rsidRPr="00906DE4"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rPr>
              <w:t>Consolidated              financial statements</w:t>
            </w:r>
          </w:p>
        </w:tc>
      </w:tr>
      <w:tr w:rsidR="00B0428F" w:rsidRPr="00906DE4" w14:paraId="1EC9BC26" w14:textId="77777777" w:rsidTr="002B75A6">
        <w:trPr>
          <w:gridAfter w:val="1"/>
          <w:wAfter w:w="19" w:type="dxa"/>
        </w:trPr>
        <w:tc>
          <w:tcPr>
            <w:tcW w:w="2608" w:type="dxa"/>
            <w:shd w:val="clear" w:color="auto" w:fill="auto"/>
          </w:tcPr>
          <w:p w14:paraId="39920B0A" w14:textId="77777777" w:rsidR="00B0428F" w:rsidRPr="00906DE4" w:rsidRDefault="00B0428F" w:rsidP="00CD3729">
            <w:pPr>
              <w:spacing w:line="250" w:lineRule="exact"/>
              <w:ind w:left="180" w:hanging="180"/>
              <w:rPr>
                <w:rFonts w:ascii="Arial" w:eastAsia="Arial Unicode MS" w:hAnsi="Arial" w:cs="Arial"/>
                <w:sz w:val="15"/>
                <w:szCs w:val="15"/>
                <w:cs/>
              </w:rPr>
            </w:pPr>
          </w:p>
        </w:tc>
        <w:tc>
          <w:tcPr>
            <w:tcW w:w="787" w:type="dxa"/>
            <w:shd w:val="clear" w:color="auto" w:fill="auto"/>
          </w:tcPr>
          <w:p w14:paraId="32BE4AFC" w14:textId="3BDBCBF0"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3" w:type="dxa"/>
            <w:shd w:val="clear" w:color="auto" w:fill="auto"/>
          </w:tcPr>
          <w:p w14:paraId="494F82E8" w14:textId="5DFE8306"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gridSpan w:val="2"/>
            <w:shd w:val="clear" w:color="auto" w:fill="auto"/>
          </w:tcPr>
          <w:p w14:paraId="0A5DE490" w14:textId="5A8BCA1E"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3" w:type="dxa"/>
            <w:shd w:val="clear" w:color="auto" w:fill="auto"/>
          </w:tcPr>
          <w:p w14:paraId="4F161977" w14:textId="056F7614"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shd w:val="clear" w:color="auto" w:fill="auto"/>
          </w:tcPr>
          <w:p w14:paraId="1DDBCA11" w14:textId="5B9D29B2"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3" w:type="dxa"/>
            <w:shd w:val="clear" w:color="auto" w:fill="auto"/>
          </w:tcPr>
          <w:p w14:paraId="13E3ADDE" w14:textId="659F27CA"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shd w:val="clear" w:color="auto" w:fill="auto"/>
          </w:tcPr>
          <w:p w14:paraId="2091E043" w14:textId="44B82BC2"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4" w:type="dxa"/>
            <w:shd w:val="clear" w:color="auto" w:fill="auto"/>
          </w:tcPr>
          <w:p w14:paraId="1755302D" w14:textId="30F153EA"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shd w:val="clear" w:color="auto" w:fill="auto"/>
          </w:tcPr>
          <w:p w14:paraId="3A25ECEA" w14:textId="19B42A4E"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6" w:type="dxa"/>
            <w:shd w:val="clear" w:color="auto" w:fill="auto"/>
          </w:tcPr>
          <w:p w14:paraId="5BFE9A2F" w14:textId="1A6D2003"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shd w:val="clear" w:color="auto" w:fill="auto"/>
          </w:tcPr>
          <w:p w14:paraId="516DDA5C" w14:textId="13D86EF8"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3" w:type="dxa"/>
            <w:shd w:val="clear" w:color="auto" w:fill="auto"/>
          </w:tcPr>
          <w:p w14:paraId="7E5EDABA" w14:textId="5645F646"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shd w:val="clear" w:color="auto" w:fill="auto"/>
          </w:tcPr>
          <w:p w14:paraId="17FA1393" w14:textId="5A384502"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3" w:type="dxa"/>
            <w:shd w:val="clear" w:color="auto" w:fill="auto"/>
          </w:tcPr>
          <w:p w14:paraId="6FCDA792" w14:textId="416FA789"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shd w:val="clear" w:color="auto" w:fill="auto"/>
          </w:tcPr>
          <w:p w14:paraId="3FA27C95" w14:textId="501BAB50"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799" w:type="dxa"/>
            <w:shd w:val="clear" w:color="auto" w:fill="auto"/>
          </w:tcPr>
          <w:p w14:paraId="57923360" w14:textId="0B41ECF9" w:rsidR="00B0428F" w:rsidRPr="00906DE4" w:rsidRDefault="00B0428F" w:rsidP="00CD3729">
            <w:pPr>
              <w:spacing w:line="25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r>
      <w:tr w:rsidR="00B0428F" w:rsidRPr="00906DE4" w14:paraId="146BAEE5" w14:textId="77777777" w:rsidTr="002B75A6">
        <w:trPr>
          <w:gridAfter w:val="1"/>
          <w:wAfter w:w="19" w:type="dxa"/>
        </w:trPr>
        <w:tc>
          <w:tcPr>
            <w:tcW w:w="2608" w:type="dxa"/>
            <w:shd w:val="clear" w:color="auto" w:fill="auto"/>
          </w:tcPr>
          <w:p w14:paraId="3C43C237" w14:textId="77777777" w:rsidR="00B0428F" w:rsidRPr="00906DE4" w:rsidRDefault="00B0428F" w:rsidP="00CD3729">
            <w:pPr>
              <w:spacing w:line="250" w:lineRule="exact"/>
              <w:ind w:right="-47"/>
              <w:rPr>
                <w:rFonts w:ascii="Arial" w:eastAsia="Arial Unicode MS" w:hAnsi="Arial" w:cs="Arial"/>
                <w:b/>
                <w:bCs/>
                <w:sz w:val="15"/>
                <w:szCs w:val="15"/>
                <w:cs/>
              </w:rPr>
            </w:pPr>
            <w:r w:rsidRPr="00906DE4">
              <w:rPr>
                <w:rFonts w:ascii="Arial" w:eastAsia="Arial Unicode MS" w:hAnsi="Arial" w:cs="Arial"/>
                <w:b/>
                <w:bCs/>
                <w:sz w:val="15"/>
                <w:szCs w:val="15"/>
              </w:rPr>
              <w:t>Revenue</w:t>
            </w:r>
          </w:p>
        </w:tc>
        <w:tc>
          <w:tcPr>
            <w:tcW w:w="787" w:type="dxa"/>
            <w:shd w:val="clear" w:color="auto" w:fill="auto"/>
            <w:vAlign w:val="bottom"/>
          </w:tcPr>
          <w:p w14:paraId="0E7E8B9B"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7BE61B2"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4DB6BFD5"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6EA23DE"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tcPr>
          <w:p w14:paraId="0F6F0585" w14:textId="77777777" w:rsidR="00B0428F" w:rsidRPr="00906DE4"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tcPr>
          <w:p w14:paraId="31337B2F" w14:textId="77777777" w:rsidR="00B0428F" w:rsidRPr="00906DE4"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0998F0" w14:textId="77777777" w:rsidR="00B0428F" w:rsidRPr="00906DE4" w:rsidRDefault="00B0428F" w:rsidP="00CD3729">
            <w:pPr>
              <w:tabs>
                <w:tab w:val="decimal" w:pos="504"/>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E3CE104" w14:textId="77777777" w:rsidR="00B0428F" w:rsidRPr="00906DE4" w:rsidRDefault="00B0428F" w:rsidP="00CD3729">
            <w:pPr>
              <w:tabs>
                <w:tab w:val="decimal" w:pos="504"/>
              </w:tabs>
              <w:spacing w:line="250" w:lineRule="exact"/>
              <w:jc w:val="thaiDistribute"/>
              <w:rPr>
                <w:rFonts w:ascii="Arial" w:eastAsia="Arial Unicode MS" w:hAnsi="Arial" w:cs="Arial"/>
                <w:sz w:val="15"/>
                <w:szCs w:val="15"/>
              </w:rPr>
            </w:pPr>
          </w:p>
        </w:tc>
        <w:tc>
          <w:tcPr>
            <w:tcW w:w="793" w:type="dxa"/>
            <w:shd w:val="clear" w:color="auto" w:fill="auto"/>
          </w:tcPr>
          <w:p w14:paraId="10912847"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6" w:type="dxa"/>
            <w:shd w:val="clear" w:color="auto" w:fill="auto"/>
          </w:tcPr>
          <w:p w14:paraId="2BC2ECC2"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019475"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A93F5F"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F0E486"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E7BA751"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CEC8F0"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c>
          <w:tcPr>
            <w:tcW w:w="799" w:type="dxa"/>
            <w:shd w:val="clear" w:color="auto" w:fill="auto"/>
            <w:vAlign w:val="bottom"/>
          </w:tcPr>
          <w:p w14:paraId="4FFF68FE" w14:textId="77777777" w:rsidR="00B0428F" w:rsidRPr="00906DE4" w:rsidRDefault="00B0428F" w:rsidP="00CD3729">
            <w:pPr>
              <w:tabs>
                <w:tab w:val="decimal" w:pos="578"/>
              </w:tabs>
              <w:spacing w:line="250" w:lineRule="exact"/>
              <w:jc w:val="thaiDistribute"/>
              <w:rPr>
                <w:rFonts w:ascii="Arial" w:eastAsia="Arial Unicode MS" w:hAnsi="Arial" w:cs="Arial"/>
                <w:sz w:val="15"/>
                <w:szCs w:val="15"/>
              </w:rPr>
            </w:pPr>
          </w:p>
        </w:tc>
      </w:tr>
      <w:tr w:rsidR="0001224E" w:rsidRPr="00906DE4" w14:paraId="35FCA965" w14:textId="77777777" w:rsidTr="00104F03">
        <w:trPr>
          <w:gridAfter w:val="1"/>
          <w:wAfter w:w="19" w:type="dxa"/>
        </w:trPr>
        <w:tc>
          <w:tcPr>
            <w:tcW w:w="2608" w:type="dxa"/>
            <w:shd w:val="clear" w:color="auto" w:fill="auto"/>
          </w:tcPr>
          <w:p w14:paraId="022139C6" w14:textId="77777777" w:rsidR="0001224E" w:rsidRPr="00906DE4" w:rsidRDefault="0001224E" w:rsidP="00CD3729">
            <w:pPr>
              <w:spacing w:line="250" w:lineRule="exact"/>
              <w:ind w:right="-47"/>
              <w:rPr>
                <w:rFonts w:ascii="Arial" w:eastAsia="Arial Unicode MS" w:hAnsi="Arial" w:cs="Arial"/>
                <w:sz w:val="15"/>
                <w:szCs w:val="15"/>
                <w:cs/>
              </w:rPr>
            </w:pPr>
            <w:r w:rsidRPr="00906DE4">
              <w:rPr>
                <w:rFonts w:ascii="Arial" w:eastAsia="Arial Unicode MS" w:hAnsi="Arial" w:cs="Arial"/>
                <w:sz w:val="15"/>
                <w:szCs w:val="15"/>
              </w:rPr>
              <w:t>Revenue from external customers</w:t>
            </w:r>
          </w:p>
        </w:tc>
        <w:tc>
          <w:tcPr>
            <w:tcW w:w="787" w:type="dxa"/>
            <w:shd w:val="clear" w:color="auto" w:fill="auto"/>
            <w:vAlign w:val="bottom"/>
          </w:tcPr>
          <w:p w14:paraId="4FB20558" w14:textId="10F5A445"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70</w:t>
            </w:r>
          </w:p>
        </w:tc>
        <w:tc>
          <w:tcPr>
            <w:tcW w:w="793" w:type="dxa"/>
            <w:shd w:val="clear" w:color="auto" w:fill="auto"/>
          </w:tcPr>
          <w:p w14:paraId="7B83E572" w14:textId="671BB314"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153</w:t>
            </w:r>
          </w:p>
        </w:tc>
        <w:tc>
          <w:tcPr>
            <w:tcW w:w="793" w:type="dxa"/>
            <w:gridSpan w:val="2"/>
            <w:shd w:val="clear" w:color="auto" w:fill="auto"/>
            <w:vAlign w:val="bottom"/>
          </w:tcPr>
          <w:p w14:paraId="0E064D83" w14:textId="2CB1E5CD"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828</w:t>
            </w:r>
          </w:p>
        </w:tc>
        <w:tc>
          <w:tcPr>
            <w:tcW w:w="793" w:type="dxa"/>
            <w:shd w:val="clear" w:color="auto" w:fill="auto"/>
            <w:vAlign w:val="bottom"/>
          </w:tcPr>
          <w:p w14:paraId="22D86140" w14:textId="37FDE0C4"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931</w:t>
            </w:r>
          </w:p>
        </w:tc>
        <w:tc>
          <w:tcPr>
            <w:tcW w:w="793" w:type="dxa"/>
            <w:shd w:val="clear" w:color="auto" w:fill="auto"/>
          </w:tcPr>
          <w:p w14:paraId="621792BD" w14:textId="21A4838A"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519</w:t>
            </w:r>
          </w:p>
        </w:tc>
        <w:tc>
          <w:tcPr>
            <w:tcW w:w="793" w:type="dxa"/>
            <w:shd w:val="clear" w:color="auto" w:fill="auto"/>
          </w:tcPr>
          <w:p w14:paraId="3D65493B" w14:textId="0A521EE5"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569</w:t>
            </w:r>
          </w:p>
        </w:tc>
        <w:tc>
          <w:tcPr>
            <w:tcW w:w="793" w:type="dxa"/>
            <w:shd w:val="clear" w:color="auto" w:fill="auto"/>
            <w:vAlign w:val="bottom"/>
          </w:tcPr>
          <w:p w14:paraId="71B73DD6" w14:textId="0B77E6A0"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426</w:t>
            </w:r>
          </w:p>
        </w:tc>
        <w:tc>
          <w:tcPr>
            <w:tcW w:w="794" w:type="dxa"/>
            <w:shd w:val="clear" w:color="auto" w:fill="auto"/>
            <w:vAlign w:val="bottom"/>
          </w:tcPr>
          <w:p w14:paraId="1DCC400B" w14:textId="08F6B60B"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328</w:t>
            </w:r>
          </w:p>
        </w:tc>
        <w:tc>
          <w:tcPr>
            <w:tcW w:w="793" w:type="dxa"/>
            <w:shd w:val="clear" w:color="auto" w:fill="auto"/>
          </w:tcPr>
          <w:p w14:paraId="3FC19EDE" w14:textId="7BB27DFD"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23</w:t>
            </w:r>
          </w:p>
        </w:tc>
        <w:tc>
          <w:tcPr>
            <w:tcW w:w="796" w:type="dxa"/>
            <w:shd w:val="clear" w:color="auto" w:fill="auto"/>
          </w:tcPr>
          <w:p w14:paraId="01F87F52" w14:textId="315DAC71"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3</w:t>
            </w:r>
          </w:p>
        </w:tc>
        <w:tc>
          <w:tcPr>
            <w:tcW w:w="793" w:type="dxa"/>
            <w:shd w:val="clear" w:color="auto" w:fill="auto"/>
            <w:vAlign w:val="bottom"/>
          </w:tcPr>
          <w:p w14:paraId="35392A02" w14:textId="71AD3A79"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5</w:t>
            </w:r>
          </w:p>
        </w:tc>
        <w:tc>
          <w:tcPr>
            <w:tcW w:w="793" w:type="dxa"/>
            <w:shd w:val="clear" w:color="auto" w:fill="auto"/>
            <w:vAlign w:val="bottom"/>
          </w:tcPr>
          <w:p w14:paraId="6D0D5190" w14:textId="7C9C7929"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5</w:t>
            </w:r>
          </w:p>
        </w:tc>
        <w:tc>
          <w:tcPr>
            <w:tcW w:w="793" w:type="dxa"/>
            <w:shd w:val="clear" w:color="auto" w:fill="auto"/>
            <w:vAlign w:val="bottom"/>
          </w:tcPr>
          <w:p w14:paraId="32FEF30E" w14:textId="19E107BE"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vAlign w:val="bottom"/>
          </w:tcPr>
          <w:p w14:paraId="79BF2FBB" w14:textId="441FE808"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vAlign w:val="bottom"/>
          </w:tcPr>
          <w:p w14:paraId="36971C5C" w14:textId="17155832"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1,871</w:t>
            </w:r>
          </w:p>
        </w:tc>
        <w:tc>
          <w:tcPr>
            <w:tcW w:w="799" w:type="dxa"/>
            <w:shd w:val="clear" w:color="auto" w:fill="auto"/>
            <w:vAlign w:val="bottom"/>
          </w:tcPr>
          <w:p w14:paraId="5E27BFF9" w14:textId="147C5EEA" w:rsidR="0001224E" w:rsidRPr="00906DE4" w:rsidRDefault="0001224E" w:rsidP="00CD3729">
            <w:pPr>
              <w:tabs>
                <w:tab w:val="decimal" w:pos="522"/>
              </w:tabs>
              <w:spacing w:line="250" w:lineRule="exact"/>
              <w:rPr>
                <w:rFonts w:ascii="Arial" w:hAnsi="Arial" w:cs="Arial"/>
                <w:color w:val="000000" w:themeColor="text1"/>
                <w:sz w:val="15"/>
                <w:szCs w:val="15"/>
              </w:rPr>
            </w:pPr>
            <w:r w:rsidRPr="00906DE4">
              <w:rPr>
                <w:rFonts w:ascii="Arial" w:hAnsi="Arial" w:cs="Arial"/>
                <w:color w:val="000000" w:themeColor="text1"/>
                <w:sz w:val="15"/>
                <w:szCs w:val="15"/>
              </w:rPr>
              <w:t>1,989</w:t>
            </w:r>
          </w:p>
        </w:tc>
      </w:tr>
      <w:tr w:rsidR="0001224E" w:rsidRPr="00906DE4" w14:paraId="15D7F4CF" w14:textId="77777777" w:rsidTr="00104F03">
        <w:trPr>
          <w:gridAfter w:val="1"/>
          <w:wAfter w:w="19" w:type="dxa"/>
        </w:trPr>
        <w:tc>
          <w:tcPr>
            <w:tcW w:w="2608" w:type="dxa"/>
            <w:shd w:val="clear" w:color="auto" w:fill="auto"/>
          </w:tcPr>
          <w:p w14:paraId="38FB5DC9" w14:textId="77777777" w:rsidR="0001224E" w:rsidRPr="00906DE4" w:rsidRDefault="0001224E" w:rsidP="00CD3729">
            <w:pPr>
              <w:spacing w:line="250" w:lineRule="exact"/>
              <w:ind w:right="-47"/>
              <w:rPr>
                <w:rFonts w:ascii="Arial" w:eastAsia="Arial Unicode MS" w:hAnsi="Arial" w:cs="Arial"/>
                <w:sz w:val="15"/>
                <w:szCs w:val="15"/>
                <w:cs/>
              </w:rPr>
            </w:pPr>
            <w:r w:rsidRPr="00906DE4">
              <w:rPr>
                <w:rFonts w:ascii="Arial" w:eastAsia="Arial Unicode MS" w:hAnsi="Arial" w:cs="Arial"/>
                <w:sz w:val="15"/>
                <w:szCs w:val="15"/>
              </w:rPr>
              <w:t>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787" w:type="dxa"/>
            <w:shd w:val="clear" w:color="auto" w:fill="auto"/>
            <w:vAlign w:val="bottom"/>
          </w:tcPr>
          <w:p w14:paraId="1E49B68C" w14:textId="28E52F1C"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2</w:t>
            </w:r>
          </w:p>
        </w:tc>
        <w:tc>
          <w:tcPr>
            <w:tcW w:w="793" w:type="dxa"/>
            <w:shd w:val="clear" w:color="auto" w:fill="auto"/>
          </w:tcPr>
          <w:p w14:paraId="0CECDA20" w14:textId="58F084A8"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2</w:t>
            </w:r>
          </w:p>
        </w:tc>
        <w:tc>
          <w:tcPr>
            <w:tcW w:w="793" w:type="dxa"/>
            <w:gridSpan w:val="2"/>
            <w:shd w:val="clear" w:color="auto" w:fill="auto"/>
            <w:vAlign w:val="bottom"/>
          </w:tcPr>
          <w:p w14:paraId="7578B91D" w14:textId="1E1E0AC2"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vAlign w:val="bottom"/>
          </w:tcPr>
          <w:p w14:paraId="33629648" w14:textId="7745D9C8"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tcPr>
          <w:p w14:paraId="682C0EA9" w14:textId="4DC0C4F1"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tcPr>
          <w:p w14:paraId="7D3B66AC" w14:textId="5C550DB4"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vAlign w:val="bottom"/>
          </w:tcPr>
          <w:p w14:paraId="6ADEC94C" w14:textId="45FB8BEE"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4" w:type="dxa"/>
            <w:shd w:val="clear" w:color="auto" w:fill="auto"/>
            <w:vAlign w:val="bottom"/>
          </w:tcPr>
          <w:p w14:paraId="7FDD4957" w14:textId="0CC88EA4"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tcPr>
          <w:p w14:paraId="67537BA0" w14:textId="0514CFF2"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6" w:type="dxa"/>
            <w:shd w:val="clear" w:color="auto" w:fill="auto"/>
          </w:tcPr>
          <w:p w14:paraId="08BA8E0F" w14:textId="0BB91001"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cs/>
              </w:rPr>
            </w:pPr>
            <w:r w:rsidRPr="0001224E">
              <w:rPr>
                <w:rFonts w:ascii="Arial" w:hAnsi="Arial" w:cs="Angsana New" w:hint="cs"/>
                <w:color w:val="000000" w:themeColor="text1"/>
                <w:sz w:val="15"/>
                <w:szCs w:val="15"/>
                <w:cs/>
              </w:rPr>
              <w:t>-</w:t>
            </w:r>
          </w:p>
        </w:tc>
        <w:tc>
          <w:tcPr>
            <w:tcW w:w="793" w:type="dxa"/>
            <w:shd w:val="clear" w:color="auto" w:fill="auto"/>
            <w:vAlign w:val="bottom"/>
          </w:tcPr>
          <w:p w14:paraId="77E87C42" w14:textId="55A7A963"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4</w:t>
            </w:r>
          </w:p>
        </w:tc>
        <w:tc>
          <w:tcPr>
            <w:tcW w:w="793" w:type="dxa"/>
            <w:shd w:val="clear" w:color="auto" w:fill="auto"/>
            <w:vAlign w:val="bottom"/>
          </w:tcPr>
          <w:p w14:paraId="2CF3F3A1" w14:textId="339F2657"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5</w:t>
            </w:r>
          </w:p>
        </w:tc>
        <w:tc>
          <w:tcPr>
            <w:tcW w:w="793" w:type="dxa"/>
            <w:shd w:val="clear" w:color="auto" w:fill="auto"/>
            <w:vAlign w:val="bottom"/>
          </w:tcPr>
          <w:p w14:paraId="25D62083" w14:textId="7B8EA394"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r w:rsidRPr="0001224E">
              <w:rPr>
                <w:rFonts w:ascii="Arial" w:hAnsi="Arial" w:cs="Arial" w:hint="cs"/>
                <w:color w:val="000000" w:themeColor="text1"/>
                <w:sz w:val="15"/>
                <w:szCs w:val="15"/>
              </w:rPr>
              <w:t>6</w:t>
            </w:r>
            <w:r w:rsidRPr="0001224E">
              <w:rPr>
                <w:rFonts w:ascii="Arial" w:hAnsi="Arial" w:cs="Angsana New" w:hint="cs"/>
                <w:color w:val="000000" w:themeColor="text1"/>
                <w:sz w:val="15"/>
                <w:szCs w:val="15"/>
                <w:cs/>
              </w:rPr>
              <w:t>)</w:t>
            </w:r>
          </w:p>
        </w:tc>
        <w:tc>
          <w:tcPr>
            <w:tcW w:w="793" w:type="dxa"/>
            <w:shd w:val="clear" w:color="auto" w:fill="auto"/>
            <w:vAlign w:val="bottom"/>
          </w:tcPr>
          <w:p w14:paraId="22A9FDD6" w14:textId="1F0A83B0"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r w:rsidRPr="0001224E">
              <w:rPr>
                <w:rFonts w:ascii="Arial" w:hAnsi="Arial" w:cs="Arial" w:hint="cs"/>
                <w:color w:val="000000" w:themeColor="text1"/>
                <w:sz w:val="15"/>
                <w:szCs w:val="15"/>
              </w:rPr>
              <w:t>7</w:t>
            </w:r>
            <w:r w:rsidRPr="0001224E">
              <w:rPr>
                <w:rFonts w:ascii="Arial" w:hAnsi="Arial" w:cs="Angsana New" w:hint="cs"/>
                <w:color w:val="000000" w:themeColor="text1"/>
                <w:sz w:val="15"/>
                <w:szCs w:val="15"/>
                <w:cs/>
              </w:rPr>
              <w:t>)</w:t>
            </w:r>
          </w:p>
        </w:tc>
        <w:tc>
          <w:tcPr>
            <w:tcW w:w="793" w:type="dxa"/>
            <w:shd w:val="clear" w:color="auto" w:fill="auto"/>
            <w:vAlign w:val="bottom"/>
          </w:tcPr>
          <w:p w14:paraId="6E7BAFB7" w14:textId="716AAD2F"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9" w:type="dxa"/>
            <w:shd w:val="clear" w:color="auto" w:fill="auto"/>
            <w:vAlign w:val="bottom"/>
          </w:tcPr>
          <w:p w14:paraId="1A10E96F" w14:textId="1A4D17DA" w:rsidR="0001224E" w:rsidRPr="00906DE4" w:rsidRDefault="0001224E" w:rsidP="00CD3729">
            <w:pPr>
              <w:pBdr>
                <w:bottom w:val="single" w:sz="4" w:space="1" w:color="auto"/>
              </w:pBdr>
              <w:tabs>
                <w:tab w:val="decimal" w:pos="522"/>
              </w:tabs>
              <w:spacing w:line="250" w:lineRule="exact"/>
              <w:rPr>
                <w:rFonts w:ascii="Arial" w:hAnsi="Arial" w:cs="Arial"/>
                <w:color w:val="000000" w:themeColor="text1"/>
                <w:sz w:val="15"/>
                <w:szCs w:val="15"/>
              </w:rPr>
            </w:pPr>
            <w:r w:rsidRPr="00906DE4">
              <w:rPr>
                <w:rFonts w:ascii="Arial" w:hAnsi="Arial" w:cs="Angsana New"/>
                <w:color w:val="000000" w:themeColor="text1"/>
                <w:sz w:val="15"/>
                <w:szCs w:val="15"/>
                <w:cs/>
              </w:rPr>
              <w:t>-</w:t>
            </w:r>
          </w:p>
        </w:tc>
      </w:tr>
      <w:tr w:rsidR="0001224E" w:rsidRPr="00906DE4" w14:paraId="00671233" w14:textId="77777777" w:rsidTr="00104F03">
        <w:trPr>
          <w:gridAfter w:val="1"/>
          <w:wAfter w:w="19" w:type="dxa"/>
        </w:trPr>
        <w:tc>
          <w:tcPr>
            <w:tcW w:w="2608" w:type="dxa"/>
            <w:shd w:val="clear" w:color="auto" w:fill="auto"/>
          </w:tcPr>
          <w:p w14:paraId="18D7667E" w14:textId="77777777" w:rsidR="0001224E" w:rsidRPr="00906DE4" w:rsidRDefault="0001224E" w:rsidP="00CD3729">
            <w:pPr>
              <w:spacing w:line="250" w:lineRule="exact"/>
              <w:ind w:right="-47"/>
              <w:rPr>
                <w:rFonts w:ascii="Arial" w:eastAsia="Arial Unicode MS" w:hAnsi="Arial" w:cs="Arial"/>
                <w:b/>
                <w:bCs/>
                <w:sz w:val="15"/>
                <w:szCs w:val="15"/>
                <w:cs/>
              </w:rPr>
            </w:pPr>
            <w:r w:rsidRPr="00906DE4">
              <w:rPr>
                <w:rFonts w:ascii="Arial" w:eastAsia="Arial Unicode MS" w:hAnsi="Arial" w:cs="Arial"/>
                <w:b/>
                <w:bCs/>
                <w:sz w:val="15"/>
                <w:szCs w:val="15"/>
              </w:rPr>
              <w:t>Total revenues</w:t>
            </w:r>
          </w:p>
        </w:tc>
        <w:tc>
          <w:tcPr>
            <w:tcW w:w="787" w:type="dxa"/>
            <w:shd w:val="clear" w:color="auto" w:fill="auto"/>
            <w:vAlign w:val="bottom"/>
          </w:tcPr>
          <w:p w14:paraId="1A83B995" w14:textId="2482D166"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72</w:t>
            </w:r>
          </w:p>
        </w:tc>
        <w:tc>
          <w:tcPr>
            <w:tcW w:w="793" w:type="dxa"/>
            <w:shd w:val="clear" w:color="auto" w:fill="auto"/>
          </w:tcPr>
          <w:p w14:paraId="4A733962" w14:textId="49CDD70B"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155</w:t>
            </w:r>
          </w:p>
        </w:tc>
        <w:tc>
          <w:tcPr>
            <w:tcW w:w="793" w:type="dxa"/>
            <w:gridSpan w:val="2"/>
            <w:shd w:val="clear" w:color="auto" w:fill="auto"/>
            <w:vAlign w:val="bottom"/>
          </w:tcPr>
          <w:p w14:paraId="416D3D8B" w14:textId="78BF9FC7"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828</w:t>
            </w:r>
          </w:p>
        </w:tc>
        <w:tc>
          <w:tcPr>
            <w:tcW w:w="793" w:type="dxa"/>
            <w:shd w:val="clear" w:color="auto" w:fill="auto"/>
            <w:vAlign w:val="bottom"/>
          </w:tcPr>
          <w:p w14:paraId="16DEC847" w14:textId="3B6669AE"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931</w:t>
            </w:r>
          </w:p>
        </w:tc>
        <w:tc>
          <w:tcPr>
            <w:tcW w:w="793" w:type="dxa"/>
            <w:shd w:val="clear" w:color="auto" w:fill="auto"/>
          </w:tcPr>
          <w:p w14:paraId="7BB609E8" w14:textId="62F11F29"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519</w:t>
            </w:r>
          </w:p>
        </w:tc>
        <w:tc>
          <w:tcPr>
            <w:tcW w:w="793" w:type="dxa"/>
            <w:shd w:val="clear" w:color="auto" w:fill="auto"/>
          </w:tcPr>
          <w:p w14:paraId="11A6F961" w14:textId="1A44B4F3"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569</w:t>
            </w:r>
          </w:p>
        </w:tc>
        <w:tc>
          <w:tcPr>
            <w:tcW w:w="793" w:type="dxa"/>
            <w:shd w:val="clear" w:color="auto" w:fill="auto"/>
            <w:vAlign w:val="bottom"/>
          </w:tcPr>
          <w:p w14:paraId="4DB9A786" w14:textId="58DE9156"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426</w:t>
            </w:r>
          </w:p>
        </w:tc>
        <w:tc>
          <w:tcPr>
            <w:tcW w:w="794" w:type="dxa"/>
            <w:shd w:val="clear" w:color="auto" w:fill="auto"/>
            <w:vAlign w:val="bottom"/>
          </w:tcPr>
          <w:p w14:paraId="665C9CBD" w14:textId="0F88F3AC"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328</w:t>
            </w:r>
          </w:p>
        </w:tc>
        <w:tc>
          <w:tcPr>
            <w:tcW w:w="793" w:type="dxa"/>
            <w:shd w:val="clear" w:color="auto" w:fill="auto"/>
          </w:tcPr>
          <w:p w14:paraId="09F5EF6E" w14:textId="13F8B69F"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23</w:t>
            </w:r>
          </w:p>
        </w:tc>
        <w:tc>
          <w:tcPr>
            <w:tcW w:w="796" w:type="dxa"/>
            <w:shd w:val="clear" w:color="auto" w:fill="auto"/>
          </w:tcPr>
          <w:p w14:paraId="3AEF1099" w14:textId="7E2E971B"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cs/>
              </w:rPr>
            </w:pPr>
            <w:r w:rsidRPr="0001224E">
              <w:rPr>
                <w:rFonts w:ascii="Arial" w:hAnsi="Arial" w:cs="Arial" w:hint="cs"/>
                <w:color w:val="000000" w:themeColor="text1"/>
                <w:sz w:val="15"/>
                <w:szCs w:val="15"/>
              </w:rPr>
              <w:t>3</w:t>
            </w:r>
          </w:p>
        </w:tc>
        <w:tc>
          <w:tcPr>
            <w:tcW w:w="793" w:type="dxa"/>
            <w:shd w:val="clear" w:color="auto" w:fill="auto"/>
            <w:vAlign w:val="bottom"/>
          </w:tcPr>
          <w:p w14:paraId="005C9BEC" w14:textId="5C67F46C"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9</w:t>
            </w:r>
          </w:p>
        </w:tc>
        <w:tc>
          <w:tcPr>
            <w:tcW w:w="793" w:type="dxa"/>
            <w:shd w:val="clear" w:color="auto" w:fill="auto"/>
            <w:vAlign w:val="bottom"/>
          </w:tcPr>
          <w:p w14:paraId="7BD65425" w14:textId="1E74EF67"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10</w:t>
            </w:r>
          </w:p>
        </w:tc>
        <w:tc>
          <w:tcPr>
            <w:tcW w:w="793" w:type="dxa"/>
            <w:shd w:val="clear" w:color="auto" w:fill="auto"/>
            <w:vAlign w:val="bottom"/>
          </w:tcPr>
          <w:p w14:paraId="6866FE1C" w14:textId="0710FEBD"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r w:rsidRPr="0001224E">
              <w:rPr>
                <w:rFonts w:ascii="Arial" w:hAnsi="Arial" w:cs="Arial" w:hint="cs"/>
                <w:color w:val="000000" w:themeColor="text1"/>
                <w:sz w:val="15"/>
                <w:szCs w:val="15"/>
              </w:rPr>
              <w:t>6</w:t>
            </w:r>
            <w:r w:rsidRPr="0001224E">
              <w:rPr>
                <w:rFonts w:ascii="Arial" w:hAnsi="Arial" w:cs="Angsana New" w:hint="cs"/>
                <w:color w:val="000000" w:themeColor="text1"/>
                <w:sz w:val="15"/>
                <w:szCs w:val="15"/>
                <w:cs/>
              </w:rPr>
              <w:t>)</w:t>
            </w:r>
          </w:p>
        </w:tc>
        <w:tc>
          <w:tcPr>
            <w:tcW w:w="793" w:type="dxa"/>
            <w:shd w:val="clear" w:color="auto" w:fill="auto"/>
            <w:vAlign w:val="bottom"/>
          </w:tcPr>
          <w:p w14:paraId="522F6B56" w14:textId="2AFF7DC6"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r w:rsidRPr="0001224E">
              <w:rPr>
                <w:rFonts w:ascii="Arial" w:hAnsi="Arial" w:cs="Arial" w:hint="cs"/>
                <w:color w:val="000000" w:themeColor="text1"/>
                <w:sz w:val="15"/>
                <w:szCs w:val="15"/>
              </w:rPr>
              <w:t>7</w:t>
            </w:r>
            <w:r w:rsidRPr="0001224E">
              <w:rPr>
                <w:rFonts w:ascii="Arial" w:hAnsi="Arial" w:cs="Angsana New" w:hint="cs"/>
                <w:color w:val="000000" w:themeColor="text1"/>
                <w:sz w:val="15"/>
                <w:szCs w:val="15"/>
                <w:cs/>
              </w:rPr>
              <w:t>)</w:t>
            </w:r>
          </w:p>
        </w:tc>
        <w:tc>
          <w:tcPr>
            <w:tcW w:w="793" w:type="dxa"/>
            <w:shd w:val="clear" w:color="auto" w:fill="auto"/>
            <w:vAlign w:val="bottom"/>
          </w:tcPr>
          <w:p w14:paraId="0035A30E" w14:textId="2688E900"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1,871</w:t>
            </w:r>
          </w:p>
        </w:tc>
        <w:tc>
          <w:tcPr>
            <w:tcW w:w="799" w:type="dxa"/>
            <w:shd w:val="clear" w:color="auto" w:fill="auto"/>
            <w:vAlign w:val="bottom"/>
          </w:tcPr>
          <w:p w14:paraId="24BCF747" w14:textId="734B1F4C" w:rsidR="0001224E" w:rsidRPr="00906DE4" w:rsidRDefault="0001224E" w:rsidP="00CD3729">
            <w:pPr>
              <w:pBdr>
                <w:bottom w:val="double" w:sz="4" w:space="1" w:color="auto"/>
              </w:pBdr>
              <w:tabs>
                <w:tab w:val="decimal" w:pos="522"/>
              </w:tabs>
              <w:spacing w:line="250" w:lineRule="exact"/>
              <w:rPr>
                <w:rFonts w:ascii="Arial" w:hAnsi="Arial" w:cs="Arial"/>
                <w:color w:val="000000" w:themeColor="text1"/>
                <w:sz w:val="15"/>
                <w:szCs w:val="15"/>
              </w:rPr>
            </w:pPr>
            <w:r w:rsidRPr="00906DE4">
              <w:rPr>
                <w:rFonts w:ascii="Arial" w:hAnsi="Arial" w:cs="Arial"/>
                <w:color w:val="000000" w:themeColor="text1"/>
                <w:sz w:val="15"/>
                <w:szCs w:val="15"/>
              </w:rPr>
              <w:t>1,989</w:t>
            </w:r>
          </w:p>
        </w:tc>
      </w:tr>
      <w:tr w:rsidR="0001224E" w:rsidRPr="00906DE4" w14:paraId="78E41BD2" w14:textId="77777777" w:rsidTr="002B75A6">
        <w:trPr>
          <w:gridAfter w:val="1"/>
          <w:wAfter w:w="19" w:type="dxa"/>
          <w:trHeight w:val="72"/>
        </w:trPr>
        <w:tc>
          <w:tcPr>
            <w:tcW w:w="2608" w:type="dxa"/>
            <w:shd w:val="clear" w:color="auto" w:fill="auto"/>
          </w:tcPr>
          <w:p w14:paraId="0D31E142" w14:textId="77777777" w:rsidR="0001224E" w:rsidRPr="00906DE4" w:rsidRDefault="0001224E" w:rsidP="00CD3729">
            <w:pPr>
              <w:spacing w:line="250" w:lineRule="exact"/>
              <w:ind w:right="-47"/>
              <w:rPr>
                <w:rFonts w:ascii="Arial" w:eastAsia="Arial Unicode MS" w:hAnsi="Arial" w:cs="Arial"/>
                <w:b/>
                <w:bCs/>
                <w:sz w:val="15"/>
                <w:szCs w:val="15"/>
                <w:cs/>
              </w:rPr>
            </w:pPr>
            <w:r w:rsidRPr="00906DE4">
              <w:rPr>
                <w:rFonts w:ascii="Arial" w:eastAsia="Arial Unicode MS" w:hAnsi="Arial" w:cs="Arial"/>
                <w:b/>
                <w:bCs/>
                <w:sz w:val="15"/>
                <w:szCs w:val="15"/>
              </w:rPr>
              <w:t xml:space="preserve">Segment operating profit </w:t>
            </w:r>
            <w:r w:rsidRPr="00906DE4">
              <w:rPr>
                <w:rFonts w:ascii="Arial" w:eastAsia="Arial Unicode MS" w:hAnsi="Arial" w:cs="Angsana New"/>
                <w:b/>
                <w:bCs/>
                <w:sz w:val="15"/>
                <w:szCs w:val="15"/>
                <w:cs/>
              </w:rPr>
              <w:t>(</w:t>
            </w:r>
            <w:r w:rsidRPr="00906DE4">
              <w:rPr>
                <w:rFonts w:ascii="Arial" w:eastAsia="Arial Unicode MS" w:hAnsi="Arial" w:cs="Arial"/>
                <w:b/>
                <w:bCs/>
                <w:sz w:val="15"/>
                <w:szCs w:val="15"/>
              </w:rPr>
              <w:t>loss</w:t>
            </w:r>
            <w:r w:rsidRPr="00906DE4">
              <w:rPr>
                <w:rFonts w:ascii="Arial" w:eastAsia="Arial Unicode MS" w:hAnsi="Arial" w:cs="Angsana New"/>
                <w:b/>
                <w:bCs/>
                <w:sz w:val="15"/>
                <w:szCs w:val="15"/>
                <w:cs/>
              </w:rPr>
              <w:t>)</w:t>
            </w:r>
          </w:p>
        </w:tc>
        <w:tc>
          <w:tcPr>
            <w:tcW w:w="787" w:type="dxa"/>
            <w:shd w:val="clear" w:color="auto" w:fill="auto"/>
          </w:tcPr>
          <w:p w14:paraId="4D9B5354" w14:textId="6D5F7732"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18</w:t>
            </w:r>
          </w:p>
        </w:tc>
        <w:tc>
          <w:tcPr>
            <w:tcW w:w="793" w:type="dxa"/>
            <w:shd w:val="clear" w:color="auto" w:fill="auto"/>
          </w:tcPr>
          <w:p w14:paraId="5AD8A821" w14:textId="1BCEADD6"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19</w:t>
            </w:r>
          </w:p>
        </w:tc>
        <w:tc>
          <w:tcPr>
            <w:tcW w:w="793" w:type="dxa"/>
            <w:gridSpan w:val="2"/>
            <w:shd w:val="clear" w:color="auto" w:fill="auto"/>
            <w:vAlign w:val="bottom"/>
          </w:tcPr>
          <w:p w14:paraId="44B6D6C0" w14:textId="62EFB91E"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62</w:t>
            </w:r>
          </w:p>
        </w:tc>
        <w:tc>
          <w:tcPr>
            <w:tcW w:w="793" w:type="dxa"/>
            <w:shd w:val="clear" w:color="auto" w:fill="auto"/>
            <w:vAlign w:val="bottom"/>
          </w:tcPr>
          <w:p w14:paraId="355958A5" w14:textId="37C015E3"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72</w:t>
            </w:r>
          </w:p>
        </w:tc>
        <w:tc>
          <w:tcPr>
            <w:tcW w:w="793" w:type="dxa"/>
            <w:shd w:val="clear" w:color="auto" w:fill="auto"/>
          </w:tcPr>
          <w:p w14:paraId="3FAA8410" w14:textId="5F1487EB"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23</w:t>
            </w:r>
          </w:p>
        </w:tc>
        <w:tc>
          <w:tcPr>
            <w:tcW w:w="793" w:type="dxa"/>
            <w:shd w:val="clear" w:color="auto" w:fill="auto"/>
          </w:tcPr>
          <w:p w14:paraId="0B9936A7" w14:textId="29BCA88B"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60</w:t>
            </w:r>
          </w:p>
        </w:tc>
        <w:tc>
          <w:tcPr>
            <w:tcW w:w="793" w:type="dxa"/>
            <w:shd w:val="clear" w:color="auto" w:fill="auto"/>
            <w:vAlign w:val="bottom"/>
          </w:tcPr>
          <w:p w14:paraId="0FD25A2C" w14:textId="459AAF71"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108</w:t>
            </w:r>
          </w:p>
        </w:tc>
        <w:tc>
          <w:tcPr>
            <w:tcW w:w="794" w:type="dxa"/>
            <w:shd w:val="clear" w:color="auto" w:fill="auto"/>
            <w:vAlign w:val="bottom"/>
          </w:tcPr>
          <w:p w14:paraId="13D9F1A0" w14:textId="4BC72675"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124</w:t>
            </w:r>
          </w:p>
        </w:tc>
        <w:tc>
          <w:tcPr>
            <w:tcW w:w="793" w:type="dxa"/>
            <w:shd w:val="clear" w:color="auto" w:fill="auto"/>
          </w:tcPr>
          <w:p w14:paraId="2B173DF9" w14:textId="321B28A0"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r w:rsidRPr="0001224E">
              <w:rPr>
                <w:rFonts w:ascii="Arial" w:hAnsi="Arial" w:cs="Arial" w:hint="cs"/>
                <w:color w:val="000000" w:themeColor="text1"/>
                <w:sz w:val="15"/>
                <w:szCs w:val="15"/>
              </w:rPr>
              <w:t>38</w:t>
            </w:r>
            <w:r w:rsidRPr="0001224E">
              <w:rPr>
                <w:rFonts w:ascii="Arial" w:hAnsi="Arial" w:cs="Angsana New" w:hint="cs"/>
                <w:color w:val="000000" w:themeColor="text1"/>
                <w:sz w:val="15"/>
                <w:szCs w:val="15"/>
                <w:cs/>
              </w:rPr>
              <w:t>)</w:t>
            </w:r>
          </w:p>
        </w:tc>
        <w:tc>
          <w:tcPr>
            <w:tcW w:w="796" w:type="dxa"/>
            <w:shd w:val="clear" w:color="auto" w:fill="auto"/>
          </w:tcPr>
          <w:p w14:paraId="35B151CC" w14:textId="2B31DF3B" w:rsidR="0001224E" w:rsidRPr="00906DE4" w:rsidRDefault="0001224E" w:rsidP="00CD3729">
            <w:pPr>
              <w:tabs>
                <w:tab w:val="decimal" w:pos="522"/>
              </w:tabs>
              <w:spacing w:line="250" w:lineRule="exact"/>
              <w:rPr>
                <w:rFonts w:ascii="Arial" w:hAnsi="Arial" w:cs="Arial"/>
                <w:color w:val="000000" w:themeColor="text1"/>
                <w:sz w:val="15"/>
                <w:szCs w:val="15"/>
                <w:cs/>
              </w:rPr>
            </w:pPr>
            <w:r w:rsidRPr="0001224E">
              <w:rPr>
                <w:rFonts w:ascii="Arial" w:hAnsi="Arial" w:cs="Angsana New" w:hint="cs"/>
                <w:color w:val="000000" w:themeColor="text1"/>
                <w:sz w:val="15"/>
                <w:szCs w:val="15"/>
                <w:cs/>
              </w:rPr>
              <w:t>(</w:t>
            </w:r>
            <w:r w:rsidRPr="0001224E">
              <w:rPr>
                <w:rFonts w:ascii="Arial" w:hAnsi="Arial" w:cs="Arial" w:hint="cs"/>
                <w:color w:val="000000" w:themeColor="text1"/>
                <w:sz w:val="15"/>
                <w:szCs w:val="15"/>
              </w:rPr>
              <w:t>45</w:t>
            </w:r>
            <w:r w:rsidRPr="0001224E">
              <w:rPr>
                <w:rFonts w:ascii="Arial" w:hAnsi="Arial" w:cs="Angsana New" w:hint="cs"/>
                <w:color w:val="000000" w:themeColor="text1"/>
                <w:sz w:val="15"/>
                <w:szCs w:val="15"/>
                <w:cs/>
              </w:rPr>
              <w:t>)</w:t>
            </w:r>
          </w:p>
        </w:tc>
        <w:tc>
          <w:tcPr>
            <w:tcW w:w="793" w:type="dxa"/>
            <w:shd w:val="clear" w:color="auto" w:fill="auto"/>
            <w:vAlign w:val="bottom"/>
          </w:tcPr>
          <w:p w14:paraId="6E9BDEDD" w14:textId="334DA86F"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10</w:t>
            </w:r>
          </w:p>
        </w:tc>
        <w:tc>
          <w:tcPr>
            <w:tcW w:w="793" w:type="dxa"/>
            <w:shd w:val="clear" w:color="auto" w:fill="auto"/>
            <w:vAlign w:val="bottom"/>
          </w:tcPr>
          <w:p w14:paraId="6CC1C9BB" w14:textId="4AB36B1C"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10</w:t>
            </w:r>
          </w:p>
        </w:tc>
        <w:tc>
          <w:tcPr>
            <w:tcW w:w="793" w:type="dxa"/>
            <w:shd w:val="clear" w:color="auto" w:fill="auto"/>
            <w:vAlign w:val="bottom"/>
          </w:tcPr>
          <w:p w14:paraId="6164F81A" w14:textId="6020F0EE"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vAlign w:val="bottom"/>
          </w:tcPr>
          <w:p w14:paraId="798EF04F" w14:textId="0B25F698"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ngsana New" w:hint="cs"/>
                <w:color w:val="000000" w:themeColor="text1"/>
                <w:sz w:val="15"/>
                <w:szCs w:val="15"/>
                <w:cs/>
              </w:rPr>
              <w:t>-</w:t>
            </w:r>
          </w:p>
        </w:tc>
        <w:tc>
          <w:tcPr>
            <w:tcW w:w="793" w:type="dxa"/>
            <w:shd w:val="clear" w:color="auto" w:fill="auto"/>
            <w:vAlign w:val="bottom"/>
          </w:tcPr>
          <w:p w14:paraId="7BA5F1FE" w14:textId="4A71EAAD" w:rsidR="0001224E" w:rsidRPr="00906DE4" w:rsidRDefault="0001224E" w:rsidP="00CD3729">
            <w:pPr>
              <w:tabs>
                <w:tab w:val="decimal" w:pos="522"/>
              </w:tabs>
              <w:spacing w:line="250" w:lineRule="exact"/>
              <w:rPr>
                <w:rFonts w:ascii="Arial" w:hAnsi="Arial" w:cs="Arial"/>
                <w:color w:val="000000" w:themeColor="text1"/>
                <w:sz w:val="15"/>
                <w:szCs w:val="15"/>
              </w:rPr>
            </w:pPr>
            <w:r w:rsidRPr="0001224E">
              <w:rPr>
                <w:rFonts w:ascii="Arial" w:hAnsi="Arial" w:cs="Arial" w:hint="cs"/>
                <w:color w:val="000000" w:themeColor="text1"/>
                <w:sz w:val="15"/>
                <w:szCs w:val="15"/>
              </w:rPr>
              <w:t>183</w:t>
            </w:r>
          </w:p>
        </w:tc>
        <w:tc>
          <w:tcPr>
            <w:tcW w:w="799" w:type="dxa"/>
            <w:shd w:val="clear" w:color="auto" w:fill="auto"/>
            <w:vAlign w:val="bottom"/>
          </w:tcPr>
          <w:p w14:paraId="2841A1AC" w14:textId="2F618242" w:rsidR="0001224E" w:rsidRPr="00906DE4" w:rsidRDefault="0001224E" w:rsidP="00CD3729">
            <w:pPr>
              <w:tabs>
                <w:tab w:val="decimal" w:pos="522"/>
              </w:tabs>
              <w:spacing w:line="250" w:lineRule="exact"/>
              <w:rPr>
                <w:rFonts w:ascii="Arial" w:hAnsi="Arial" w:cs="Arial"/>
                <w:color w:val="000000" w:themeColor="text1"/>
                <w:sz w:val="15"/>
                <w:szCs w:val="15"/>
              </w:rPr>
            </w:pPr>
            <w:r w:rsidRPr="00906DE4">
              <w:rPr>
                <w:rFonts w:ascii="Arial" w:hAnsi="Arial" w:cs="Arial"/>
                <w:color w:val="000000" w:themeColor="text1"/>
                <w:sz w:val="15"/>
                <w:szCs w:val="15"/>
              </w:rPr>
              <w:t>24</w:t>
            </w:r>
            <w:r>
              <w:rPr>
                <w:rFonts w:ascii="Arial" w:hAnsi="Arial" w:cs="Arial"/>
                <w:color w:val="000000" w:themeColor="text1"/>
                <w:sz w:val="15"/>
                <w:szCs w:val="15"/>
              </w:rPr>
              <w:t>0</w:t>
            </w:r>
          </w:p>
        </w:tc>
      </w:tr>
      <w:tr w:rsidR="002B75A6" w:rsidRPr="00906DE4" w14:paraId="448C9F08" w14:textId="77777777" w:rsidTr="002B75A6">
        <w:trPr>
          <w:gridAfter w:val="1"/>
          <w:wAfter w:w="19" w:type="dxa"/>
          <w:trHeight w:val="72"/>
        </w:trPr>
        <w:tc>
          <w:tcPr>
            <w:tcW w:w="2608" w:type="dxa"/>
            <w:shd w:val="clear" w:color="auto" w:fill="auto"/>
          </w:tcPr>
          <w:p w14:paraId="620C4D69" w14:textId="77777777" w:rsidR="002B75A6" w:rsidRPr="00906DE4" w:rsidRDefault="002B75A6" w:rsidP="00CD3729">
            <w:pPr>
              <w:spacing w:line="250" w:lineRule="exact"/>
              <w:ind w:right="-108"/>
              <w:rPr>
                <w:rFonts w:ascii="Arial" w:eastAsia="Arial Unicode MS" w:hAnsi="Arial" w:cs="Arial"/>
                <w:sz w:val="15"/>
                <w:szCs w:val="15"/>
              </w:rPr>
            </w:pPr>
            <w:r w:rsidRPr="00906DE4">
              <w:rPr>
                <w:rFonts w:ascii="Arial" w:eastAsia="Arial Unicode MS" w:hAnsi="Arial" w:cs="Arial"/>
                <w:sz w:val="15"/>
                <w:szCs w:val="15"/>
              </w:rPr>
              <w:t>Unallocated income and expenses</w:t>
            </w:r>
            <w:r w:rsidRPr="00906DE4">
              <w:rPr>
                <w:rFonts w:ascii="Arial" w:eastAsia="Arial Unicode MS" w:hAnsi="Arial" w:cs="Angsana New"/>
                <w:sz w:val="15"/>
                <w:szCs w:val="15"/>
                <w:cs/>
              </w:rPr>
              <w:t>:</w:t>
            </w:r>
          </w:p>
        </w:tc>
        <w:tc>
          <w:tcPr>
            <w:tcW w:w="787" w:type="dxa"/>
            <w:shd w:val="clear" w:color="auto" w:fill="auto"/>
            <w:vAlign w:val="bottom"/>
          </w:tcPr>
          <w:p w14:paraId="0D029462"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370321E8"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0E38A4DD"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E19751F"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1AF0101"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1C63591"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C01C9FA"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2BAE4E8B"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907F25A"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0E947F4"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07A2CA4"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A0F509D"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8948A5A"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58C6714"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5B2F93"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9" w:type="dxa"/>
            <w:shd w:val="clear" w:color="auto" w:fill="auto"/>
            <w:vAlign w:val="bottom"/>
          </w:tcPr>
          <w:p w14:paraId="333CF4EB" w14:textId="77777777" w:rsidR="002B75A6" w:rsidRPr="00B56EA6" w:rsidRDefault="002B75A6" w:rsidP="00CD3729">
            <w:pPr>
              <w:tabs>
                <w:tab w:val="decimal" w:pos="522"/>
              </w:tabs>
              <w:spacing w:line="250" w:lineRule="exact"/>
              <w:jc w:val="thaiDistribute"/>
              <w:rPr>
                <w:rFonts w:ascii="Arial" w:hAnsi="Arial" w:cs="Arial"/>
                <w:color w:val="000000" w:themeColor="text1"/>
                <w:sz w:val="15"/>
                <w:szCs w:val="15"/>
              </w:rPr>
            </w:pPr>
          </w:p>
        </w:tc>
      </w:tr>
      <w:tr w:rsidR="002B75A6" w:rsidRPr="00906DE4" w14:paraId="690D158A" w14:textId="77777777" w:rsidTr="002B75A6">
        <w:trPr>
          <w:gridAfter w:val="1"/>
          <w:wAfter w:w="19" w:type="dxa"/>
          <w:trHeight w:val="72"/>
        </w:trPr>
        <w:tc>
          <w:tcPr>
            <w:tcW w:w="2608" w:type="dxa"/>
            <w:shd w:val="clear" w:color="auto" w:fill="auto"/>
          </w:tcPr>
          <w:p w14:paraId="61BDD091" w14:textId="77777777" w:rsidR="002B75A6" w:rsidRPr="00906DE4" w:rsidRDefault="002B75A6" w:rsidP="00CD3729">
            <w:pPr>
              <w:spacing w:line="250" w:lineRule="exact"/>
              <w:ind w:right="-47"/>
              <w:rPr>
                <w:rFonts w:ascii="Arial" w:eastAsia="Arial Unicode MS" w:hAnsi="Arial" w:cs="Arial"/>
                <w:sz w:val="15"/>
                <w:szCs w:val="15"/>
              </w:rPr>
            </w:pPr>
            <w:r w:rsidRPr="00906DE4">
              <w:rPr>
                <w:rFonts w:ascii="Arial" w:eastAsia="Arial Unicode MS" w:hAnsi="Arial" w:cs="Arial"/>
                <w:sz w:val="15"/>
                <w:szCs w:val="15"/>
              </w:rPr>
              <w:t xml:space="preserve">   Dividend income</w:t>
            </w:r>
          </w:p>
        </w:tc>
        <w:tc>
          <w:tcPr>
            <w:tcW w:w="787" w:type="dxa"/>
            <w:shd w:val="clear" w:color="auto" w:fill="auto"/>
            <w:vAlign w:val="bottom"/>
          </w:tcPr>
          <w:p w14:paraId="49F742A3"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DC439A3"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BE3F48F"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32A03B1"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0DDC6CCE"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C46C398"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CA973B"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4187352"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90CF62A"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314CA052"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63AF3551"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39D41DC"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2F4822B"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09327F05"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13F9CA9" w14:textId="359485B0" w:rsidR="002B75A6" w:rsidRPr="0001224E" w:rsidRDefault="0001224E" w:rsidP="00CD3729">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56</w:t>
            </w:r>
          </w:p>
        </w:tc>
        <w:tc>
          <w:tcPr>
            <w:tcW w:w="799" w:type="dxa"/>
            <w:shd w:val="clear" w:color="auto" w:fill="auto"/>
            <w:vAlign w:val="bottom"/>
          </w:tcPr>
          <w:p w14:paraId="3069E1ED" w14:textId="7F0355BE" w:rsidR="002B75A6" w:rsidRPr="00B56EA6" w:rsidRDefault="002B75A6" w:rsidP="00CD3729">
            <w:pPr>
              <w:tabs>
                <w:tab w:val="decimal" w:pos="522"/>
              </w:tabs>
              <w:spacing w:line="250" w:lineRule="exact"/>
              <w:jc w:val="thaiDistribute"/>
              <w:rPr>
                <w:rFonts w:ascii="Arial" w:hAnsi="Arial" w:cs="Arial"/>
                <w:color w:val="000000" w:themeColor="text1"/>
                <w:sz w:val="15"/>
                <w:szCs w:val="15"/>
              </w:rPr>
            </w:pPr>
            <w:r w:rsidRPr="00906DE4">
              <w:rPr>
                <w:rFonts w:ascii="Arial" w:hAnsi="Arial" w:cs="Arial"/>
                <w:color w:val="000000" w:themeColor="text1"/>
                <w:sz w:val="15"/>
                <w:szCs w:val="15"/>
              </w:rPr>
              <w:t>7</w:t>
            </w:r>
            <w:r>
              <w:rPr>
                <w:rFonts w:ascii="Arial" w:hAnsi="Arial" w:cs="Arial"/>
                <w:color w:val="000000" w:themeColor="text1"/>
                <w:sz w:val="15"/>
                <w:szCs w:val="15"/>
              </w:rPr>
              <w:t>5</w:t>
            </w:r>
          </w:p>
        </w:tc>
      </w:tr>
      <w:tr w:rsidR="002B75A6" w:rsidRPr="00906DE4" w14:paraId="6E7CB127" w14:textId="77777777" w:rsidTr="002B75A6">
        <w:trPr>
          <w:gridAfter w:val="1"/>
          <w:wAfter w:w="19" w:type="dxa"/>
          <w:trHeight w:val="72"/>
        </w:trPr>
        <w:tc>
          <w:tcPr>
            <w:tcW w:w="2608" w:type="dxa"/>
            <w:shd w:val="clear" w:color="auto" w:fill="auto"/>
          </w:tcPr>
          <w:p w14:paraId="3600442C" w14:textId="77777777" w:rsidR="002B75A6" w:rsidRPr="00906DE4" w:rsidRDefault="002B75A6" w:rsidP="00CD3729">
            <w:pPr>
              <w:spacing w:line="250" w:lineRule="exact"/>
              <w:ind w:right="-47"/>
              <w:rPr>
                <w:rFonts w:ascii="Arial" w:eastAsia="Arial Unicode MS" w:hAnsi="Arial" w:cs="Arial"/>
                <w:sz w:val="15"/>
                <w:szCs w:val="15"/>
              </w:rPr>
            </w:pPr>
            <w:r w:rsidRPr="00906DE4">
              <w:rPr>
                <w:rFonts w:ascii="Arial" w:eastAsia="Arial Unicode MS" w:hAnsi="Arial" w:cs="Arial"/>
                <w:sz w:val="15"/>
                <w:szCs w:val="15"/>
              </w:rPr>
              <w:t xml:space="preserve">   Rental income</w:t>
            </w:r>
          </w:p>
        </w:tc>
        <w:tc>
          <w:tcPr>
            <w:tcW w:w="787" w:type="dxa"/>
            <w:shd w:val="clear" w:color="auto" w:fill="auto"/>
            <w:vAlign w:val="bottom"/>
          </w:tcPr>
          <w:p w14:paraId="43441B2F"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6D3B3B1"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22A14A12"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0A353EE"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4D79E90"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4EEAD0A1"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5293EC"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80179A1"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BA41ED4"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123FA946"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F4D9874"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4EDE728E"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DD9850"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E291007"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858A3A6" w14:textId="3EF57739" w:rsidR="002B75A6" w:rsidRPr="0001224E" w:rsidRDefault="0001224E" w:rsidP="00CD3729">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10</w:t>
            </w:r>
          </w:p>
        </w:tc>
        <w:tc>
          <w:tcPr>
            <w:tcW w:w="799" w:type="dxa"/>
            <w:shd w:val="clear" w:color="auto" w:fill="auto"/>
            <w:vAlign w:val="bottom"/>
          </w:tcPr>
          <w:p w14:paraId="0B8AFF9C" w14:textId="3CBA468A" w:rsidR="002B75A6" w:rsidRPr="00B56EA6" w:rsidRDefault="002B75A6" w:rsidP="00CD3729">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7</w:t>
            </w:r>
          </w:p>
        </w:tc>
      </w:tr>
      <w:tr w:rsidR="002B75A6" w:rsidRPr="00906DE4" w14:paraId="3BFB888F" w14:textId="77777777" w:rsidTr="002B75A6">
        <w:trPr>
          <w:gridAfter w:val="1"/>
          <w:wAfter w:w="19" w:type="dxa"/>
          <w:trHeight w:val="72"/>
        </w:trPr>
        <w:tc>
          <w:tcPr>
            <w:tcW w:w="2608" w:type="dxa"/>
            <w:shd w:val="clear" w:color="auto" w:fill="auto"/>
          </w:tcPr>
          <w:p w14:paraId="40A508D3" w14:textId="299F6361" w:rsidR="002B75A6" w:rsidRPr="00906DE4" w:rsidRDefault="002B75A6" w:rsidP="00CD3729">
            <w:pPr>
              <w:spacing w:line="250" w:lineRule="exact"/>
              <w:ind w:right="-47"/>
              <w:rPr>
                <w:rFonts w:ascii="Arial" w:eastAsia="Arial Unicode MS" w:hAnsi="Arial" w:cs="Arial"/>
                <w:sz w:val="15"/>
                <w:szCs w:val="15"/>
              </w:rPr>
            </w:pPr>
            <w:r w:rsidRPr="00906DE4">
              <w:rPr>
                <w:rFonts w:ascii="Arial" w:eastAsia="Arial Unicode MS" w:hAnsi="Arial" w:cs="Angsana New"/>
                <w:sz w:val="15"/>
                <w:szCs w:val="15"/>
                <w:cs/>
              </w:rPr>
              <w:t xml:space="preserve">   </w:t>
            </w:r>
            <w:r w:rsidR="00227F23">
              <w:rPr>
                <w:rFonts w:ascii="Arial" w:eastAsia="Arial Unicode MS" w:hAnsi="Arial" w:cs="Arial"/>
                <w:sz w:val="15"/>
                <w:szCs w:val="15"/>
              </w:rPr>
              <w:t>Finance income</w:t>
            </w:r>
          </w:p>
        </w:tc>
        <w:tc>
          <w:tcPr>
            <w:tcW w:w="787" w:type="dxa"/>
            <w:shd w:val="clear" w:color="auto" w:fill="auto"/>
            <w:vAlign w:val="bottom"/>
          </w:tcPr>
          <w:p w14:paraId="1650509C"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2312EDD"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3DFA4FB"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5C92313"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0536D56"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B96697D"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459B3CE"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4053C60B"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8E17686"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C8CED6A"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57CC337" w14:textId="77777777" w:rsidR="002B75A6" w:rsidRPr="00906DE4"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0E59E84E"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A31AB37"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E821D45" w14:textId="77777777" w:rsidR="002B75A6" w:rsidRPr="00906DE4"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0A9B40F" w14:textId="69EB95A7" w:rsidR="002B75A6" w:rsidRPr="00906DE4" w:rsidRDefault="0001224E" w:rsidP="00CD372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w:t>
            </w:r>
          </w:p>
        </w:tc>
        <w:tc>
          <w:tcPr>
            <w:tcW w:w="799" w:type="dxa"/>
            <w:shd w:val="clear" w:color="auto" w:fill="auto"/>
            <w:vAlign w:val="bottom"/>
          </w:tcPr>
          <w:p w14:paraId="396D950B" w14:textId="5B0EE905" w:rsidR="002B75A6" w:rsidRPr="00B56EA6" w:rsidRDefault="002B75A6" w:rsidP="00CD3729">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9</w:t>
            </w:r>
          </w:p>
        </w:tc>
      </w:tr>
      <w:tr w:rsidR="003F2949" w:rsidRPr="00906DE4" w14:paraId="1DA4DDCD" w14:textId="77777777" w:rsidTr="00714EF5">
        <w:trPr>
          <w:gridAfter w:val="1"/>
          <w:wAfter w:w="19" w:type="dxa"/>
          <w:trHeight w:val="72"/>
        </w:trPr>
        <w:tc>
          <w:tcPr>
            <w:tcW w:w="3395" w:type="dxa"/>
            <w:gridSpan w:val="2"/>
            <w:shd w:val="clear" w:color="auto" w:fill="auto"/>
          </w:tcPr>
          <w:p w14:paraId="50AFCE52" w14:textId="691C8920" w:rsidR="003F2949" w:rsidRPr="00906DE4" w:rsidRDefault="003F2949" w:rsidP="003F2949">
            <w:pPr>
              <w:spacing w:line="250" w:lineRule="exact"/>
              <w:ind w:right="-47"/>
              <w:rPr>
                <w:rFonts w:ascii="Arial" w:eastAsia="Arial Unicode MS" w:hAnsi="Arial" w:cs="Arial"/>
                <w:sz w:val="15"/>
                <w:szCs w:val="15"/>
                <w:cs/>
              </w:rPr>
            </w:pPr>
            <w:r w:rsidRPr="00227F23">
              <w:rPr>
                <w:rFonts w:ascii="Arial" w:eastAsia="Arial Unicode MS" w:hAnsi="Arial" w:cs="Arial"/>
                <w:sz w:val="15"/>
                <w:szCs w:val="15"/>
              </w:rPr>
              <w:t xml:space="preserve">   Other income</w:t>
            </w:r>
          </w:p>
        </w:tc>
        <w:tc>
          <w:tcPr>
            <w:tcW w:w="793" w:type="dxa"/>
            <w:shd w:val="clear" w:color="auto" w:fill="auto"/>
            <w:vAlign w:val="bottom"/>
          </w:tcPr>
          <w:p w14:paraId="038B0E16"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08A823DC"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574557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AFE6B1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D5F8DE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5D2A48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CFE232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C96BEC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E21693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CEB1DB"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E8A0BF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F970F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C6FD86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CE8AAA" w14:textId="6AF3DAE9"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39</w:t>
            </w:r>
          </w:p>
        </w:tc>
        <w:tc>
          <w:tcPr>
            <w:tcW w:w="799" w:type="dxa"/>
            <w:shd w:val="clear" w:color="auto" w:fill="auto"/>
            <w:vAlign w:val="bottom"/>
          </w:tcPr>
          <w:p w14:paraId="63AA7705" w14:textId="28220971"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42</w:t>
            </w:r>
          </w:p>
        </w:tc>
      </w:tr>
      <w:tr w:rsidR="003F2949" w:rsidRPr="00906DE4" w14:paraId="5B909F8D" w14:textId="77777777" w:rsidTr="00714EF5">
        <w:trPr>
          <w:gridAfter w:val="1"/>
          <w:wAfter w:w="19" w:type="dxa"/>
          <w:trHeight w:val="72"/>
        </w:trPr>
        <w:tc>
          <w:tcPr>
            <w:tcW w:w="3395" w:type="dxa"/>
            <w:gridSpan w:val="2"/>
            <w:shd w:val="clear" w:color="auto" w:fill="auto"/>
          </w:tcPr>
          <w:p w14:paraId="398B1F32" w14:textId="6B6025FD" w:rsidR="003F2949" w:rsidRPr="00906DE4" w:rsidRDefault="003F2949" w:rsidP="003F2949">
            <w:pPr>
              <w:spacing w:line="250" w:lineRule="exact"/>
              <w:ind w:right="-47"/>
              <w:rPr>
                <w:rFonts w:ascii="Arial" w:eastAsia="Arial Unicode MS" w:hAnsi="Arial" w:cs="Arial"/>
                <w:sz w:val="15"/>
                <w:szCs w:val="15"/>
                <w:cs/>
              </w:rPr>
            </w:pPr>
            <w:r w:rsidRPr="00227F23">
              <w:rPr>
                <w:rFonts w:ascii="Arial" w:eastAsia="Arial Unicode MS" w:hAnsi="Arial" w:cs="Arial"/>
                <w:sz w:val="15"/>
                <w:szCs w:val="15"/>
              </w:rPr>
              <w:t xml:space="preserve">   Selling and distribution expenses</w:t>
            </w:r>
          </w:p>
        </w:tc>
        <w:tc>
          <w:tcPr>
            <w:tcW w:w="793" w:type="dxa"/>
            <w:shd w:val="clear" w:color="auto" w:fill="auto"/>
            <w:vAlign w:val="bottom"/>
          </w:tcPr>
          <w:p w14:paraId="2938899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7904650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A50707"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E0B5BA7"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4C7F3C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5DFF88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C4E27B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D5654B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3FC19F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BEDE6"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72623EA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09C1E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760172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C6600E6" w14:textId="72804887"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62</w:t>
            </w:r>
            <w:r>
              <w:rPr>
                <w:rFonts w:ascii="Arial" w:hAnsi="Arial" w:cs="Angsana New"/>
                <w:color w:val="000000" w:themeColor="text1"/>
                <w:sz w:val="15"/>
                <w:szCs w:val="15"/>
                <w:cs/>
              </w:rPr>
              <w:t>)</w:t>
            </w:r>
          </w:p>
        </w:tc>
        <w:tc>
          <w:tcPr>
            <w:tcW w:w="799" w:type="dxa"/>
            <w:shd w:val="clear" w:color="auto" w:fill="auto"/>
            <w:vAlign w:val="bottom"/>
          </w:tcPr>
          <w:p w14:paraId="503D5271" w14:textId="166EA484"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58</w:t>
            </w:r>
            <w:r>
              <w:rPr>
                <w:rFonts w:ascii="Arial" w:hAnsi="Arial" w:cs="Angsana New"/>
                <w:color w:val="000000" w:themeColor="text1"/>
                <w:sz w:val="15"/>
                <w:szCs w:val="15"/>
                <w:cs/>
              </w:rPr>
              <w:t>)</w:t>
            </w:r>
          </w:p>
        </w:tc>
      </w:tr>
      <w:tr w:rsidR="003F2949" w:rsidRPr="00906DE4" w14:paraId="2D973AFF" w14:textId="77777777" w:rsidTr="00714EF5">
        <w:trPr>
          <w:gridAfter w:val="1"/>
          <w:wAfter w:w="19" w:type="dxa"/>
          <w:trHeight w:val="72"/>
        </w:trPr>
        <w:tc>
          <w:tcPr>
            <w:tcW w:w="3395" w:type="dxa"/>
            <w:gridSpan w:val="2"/>
            <w:shd w:val="clear" w:color="auto" w:fill="auto"/>
          </w:tcPr>
          <w:p w14:paraId="4F621D69" w14:textId="515F5FAE" w:rsidR="003F2949" w:rsidRPr="00906DE4" w:rsidRDefault="003F2949" w:rsidP="003F2949">
            <w:pPr>
              <w:spacing w:line="250" w:lineRule="exact"/>
              <w:ind w:right="-47"/>
              <w:rPr>
                <w:rFonts w:ascii="Arial" w:eastAsia="Arial Unicode MS" w:hAnsi="Arial" w:cs="Arial"/>
                <w:sz w:val="15"/>
                <w:szCs w:val="15"/>
                <w:cs/>
              </w:rPr>
            </w:pPr>
            <w:r w:rsidRPr="00227F23">
              <w:rPr>
                <w:rFonts w:ascii="Arial" w:eastAsia="Arial Unicode MS" w:hAnsi="Arial" w:cs="Arial"/>
                <w:sz w:val="15"/>
                <w:szCs w:val="15"/>
              </w:rPr>
              <w:t xml:space="preserve">   Administrative expenses</w:t>
            </w:r>
          </w:p>
        </w:tc>
        <w:tc>
          <w:tcPr>
            <w:tcW w:w="793" w:type="dxa"/>
            <w:shd w:val="clear" w:color="auto" w:fill="auto"/>
            <w:vAlign w:val="bottom"/>
          </w:tcPr>
          <w:p w14:paraId="020F2C5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B24243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8D8D46"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571919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0EC366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F03616"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1A57989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860A2C"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A410A5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C36B7A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A31915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AA2D52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94697"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75D285" w14:textId="668098C7"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170</w:t>
            </w:r>
            <w:r>
              <w:rPr>
                <w:rFonts w:ascii="Arial" w:hAnsi="Arial" w:cs="Angsana New"/>
                <w:color w:val="000000" w:themeColor="text1"/>
                <w:sz w:val="15"/>
                <w:szCs w:val="15"/>
                <w:cs/>
              </w:rPr>
              <w:t>)</w:t>
            </w:r>
          </w:p>
        </w:tc>
        <w:tc>
          <w:tcPr>
            <w:tcW w:w="799" w:type="dxa"/>
            <w:shd w:val="clear" w:color="auto" w:fill="auto"/>
            <w:vAlign w:val="bottom"/>
          </w:tcPr>
          <w:p w14:paraId="7019EC9D" w14:textId="437E55E4" w:rsidR="003F2949" w:rsidRPr="00B56EA6" w:rsidRDefault="003F2949" w:rsidP="003F2949">
            <w:pPr>
              <w:tabs>
                <w:tab w:val="decimal" w:pos="522"/>
              </w:tabs>
              <w:spacing w:line="250" w:lineRule="exact"/>
              <w:rPr>
                <w:rFonts w:ascii="Arial" w:hAnsi="Arial" w:cs="Arial"/>
                <w:color w:val="000000" w:themeColor="text1"/>
                <w:sz w:val="15"/>
                <w:szCs w:val="15"/>
              </w:rPr>
            </w:pPr>
            <w:r w:rsidRPr="00B56EA6">
              <w:rPr>
                <w:rFonts w:ascii="Arial" w:hAnsi="Arial" w:cs="Angsana New"/>
                <w:color w:val="000000" w:themeColor="text1"/>
                <w:sz w:val="15"/>
                <w:szCs w:val="15"/>
                <w:cs/>
              </w:rPr>
              <w:t>(</w:t>
            </w:r>
            <w:r>
              <w:rPr>
                <w:rFonts w:ascii="Arial" w:hAnsi="Arial" w:cs="Arial"/>
                <w:color w:val="000000" w:themeColor="text1"/>
                <w:sz w:val="15"/>
                <w:szCs w:val="15"/>
              </w:rPr>
              <w:t>168</w:t>
            </w:r>
            <w:r w:rsidRPr="00B56EA6">
              <w:rPr>
                <w:rFonts w:ascii="Arial" w:hAnsi="Arial" w:cs="Angsana New"/>
                <w:color w:val="000000" w:themeColor="text1"/>
                <w:sz w:val="15"/>
                <w:szCs w:val="15"/>
                <w:cs/>
              </w:rPr>
              <w:t>)</w:t>
            </w:r>
          </w:p>
        </w:tc>
      </w:tr>
      <w:tr w:rsidR="003F2949" w:rsidRPr="00906DE4" w14:paraId="397CFE99" w14:textId="77777777" w:rsidTr="00714EF5">
        <w:trPr>
          <w:gridAfter w:val="1"/>
          <w:wAfter w:w="19" w:type="dxa"/>
          <w:trHeight w:val="72"/>
        </w:trPr>
        <w:tc>
          <w:tcPr>
            <w:tcW w:w="3395" w:type="dxa"/>
            <w:gridSpan w:val="2"/>
            <w:shd w:val="clear" w:color="auto" w:fill="auto"/>
          </w:tcPr>
          <w:p w14:paraId="4780C0AA" w14:textId="18766DCA" w:rsidR="003F2949" w:rsidRPr="00906DE4" w:rsidRDefault="003F2949" w:rsidP="003F2949">
            <w:pPr>
              <w:spacing w:line="250" w:lineRule="exact"/>
              <w:ind w:right="-47"/>
              <w:rPr>
                <w:rFonts w:ascii="Arial" w:eastAsia="Arial Unicode MS" w:hAnsi="Arial" w:cs="Arial"/>
                <w:sz w:val="15"/>
                <w:szCs w:val="15"/>
                <w:cs/>
              </w:rPr>
            </w:pPr>
            <w:r w:rsidRPr="00227F23">
              <w:rPr>
                <w:rFonts w:ascii="Arial" w:eastAsia="Arial Unicode MS" w:hAnsi="Arial" w:cs="Arial"/>
                <w:sz w:val="15"/>
                <w:szCs w:val="15"/>
              </w:rPr>
              <w:t xml:space="preserve">   Loss on investments designated at FVTPL</w:t>
            </w:r>
          </w:p>
        </w:tc>
        <w:tc>
          <w:tcPr>
            <w:tcW w:w="793" w:type="dxa"/>
            <w:shd w:val="clear" w:color="auto" w:fill="auto"/>
            <w:vAlign w:val="bottom"/>
          </w:tcPr>
          <w:p w14:paraId="316C276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D2F841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2EC182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666DB1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F0F70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1417506"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7334AD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5CABD8B"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D67A7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25734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FC39C1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490F6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FC60C"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BD6A9E" w14:textId="052A0581"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86</w:t>
            </w:r>
            <w:r>
              <w:rPr>
                <w:rFonts w:ascii="Arial" w:hAnsi="Arial" w:cs="Angsana New"/>
                <w:color w:val="000000" w:themeColor="text1"/>
                <w:sz w:val="15"/>
                <w:szCs w:val="15"/>
                <w:cs/>
              </w:rPr>
              <w:t>)</w:t>
            </w:r>
          </w:p>
        </w:tc>
        <w:tc>
          <w:tcPr>
            <w:tcW w:w="799" w:type="dxa"/>
            <w:shd w:val="clear" w:color="auto" w:fill="auto"/>
            <w:vAlign w:val="bottom"/>
          </w:tcPr>
          <w:p w14:paraId="1FAFE1FA" w14:textId="43941BA0" w:rsidR="003F2949" w:rsidRPr="00B56EA6" w:rsidRDefault="003F2949" w:rsidP="003F2949">
            <w:pPr>
              <w:tabs>
                <w:tab w:val="decimal" w:pos="522"/>
              </w:tabs>
              <w:spacing w:line="250" w:lineRule="exact"/>
              <w:rPr>
                <w:rFonts w:ascii="Arial" w:hAnsi="Arial" w:cs="Arial"/>
                <w:color w:val="000000" w:themeColor="text1"/>
                <w:sz w:val="15"/>
                <w:szCs w:val="15"/>
              </w:rPr>
            </w:pPr>
            <w:r w:rsidRPr="00B56EA6">
              <w:rPr>
                <w:rFonts w:ascii="Arial" w:hAnsi="Arial" w:cs="Angsana New"/>
                <w:color w:val="000000" w:themeColor="text1"/>
                <w:sz w:val="15"/>
                <w:szCs w:val="15"/>
                <w:cs/>
              </w:rPr>
              <w:t>(</w:t>
            </w:r>
            <w:r>
              <w:rPr>
                <w:rFonts w:ascii="Arial" w:hAnsi="Arial" w:cs="Arial"/>
                <w:color w:val="000000" w:themeColor="text1"/>
                <w:sz w:val="15"/>
                <w:szCs w:val="15"/>
              </w:rPr>
              <w:t>72</w:t>
            </w:r>
            <w:r w:rsidRPr="00B56EA6">
              <w:rPr>
                <w:rFonts w:ascii="Arial" w:hAnsi="Arial" w:cs="Angsana New"/>
                <w:color w:val="000000" w:themeColor="text1"/>
                <w:sz w:val="15"/>
                <w:szCs w:val="15"/>
                <w:cs/>
              </w:rPr>
              <w:t>)</w:t>
            </w:r>
          </w:p>
        </w:tc>
      </w:tr>
      <w:tr w:rsidR="003F2949" w:rsidRPr="00906DE4" w14:paraId="5CCDAECC" w14:textId="77777777" w:rsidTr="00714EF5">
        <w:trPr>
          <w:gridAfter w:val="1"/>
          <w:wAfter w:w="19" w:type="dxa"/>
          <w:trHeight w:val="72"/>
        </w:trPr>
        <w:tc>
          <w:tcPr>
            <w:tcW w:w="4188" w:type="dxa"/>
            <w:gridSpan w:val="3"/>
            <w:shd w:val="clear" w:color="auto" w:fill="auto"/>
          </w:tcPr>
          <w:p w14:paraId="5C099D60" w14:textId="4A641A6B" w:rsidR="003F2949" w:rsidRPr="00906DE4" w:rsidRDefault="003F2949" w:rsidP="003F2949">
            <w:pPr>
              <w:spacing w:line="250" w:lineRule="exact"/>
              <w:ind w:left="162" w:right="-47" w:hanging="162"/>
              <w:rPr>
                <w:rFonts w:ascii="Arial" w:eastAsia="Arial Unicode MS" w:hAnsi="Arial" w:cs="Arial"/>
                <w:sz w:val="15"/>
                <w:szCs w:val="15"/>
              </w:rPr>
            </w:pPr>
            <w:r w:rsidRPr="00227F23">
              <w:rPr>
                <w:rFonts w:ascii="Arial" w:eastAsia="Arial Unicode MS" w:hAnsi="Arial" w:cs="Angsana New"/>
                <w:sz w:val="15"/>
                <w:szCs w:val="15"/>
                <w:cs/>
              </w:rPr>
              <w:t xml:space="preserve">   </w:t>
            </w:r>
            <w:r w:rsidRPr="00CD3729">
              <w:rPr>
                <w:rFonts w:ascii="Arial" w:eastAsia="Arial Unicode MS" w:hAnsi="Arial" w:cs="Arial"/>
                <w:sz w:val="15"/>
                <w:szCs w:val="15"/>
              </w:rPr>
              <w:t xml:space="preserve">Gain </w:t>
            </w:r>
            <w:r w:rsidRPr="00CD3729">
              <w:rPr>
                <w:rFonts w:ascii="Arial" w:eastAsia="Arial Unicode MS" w:hAnsi="Arial" w:cs="Angsana New"/>
                <w:sz w:val="15"/>
                <w:szCs w:val="15"/>
                <w:cs/>
              </w:rPr>
              <w:t>(</w:t>
            </w:r>
            <w:r w:rsidRPr="00CD3729">
              <w:rPr>
                <w:rFonts w:ascii="Arial" w:eastAsia="Arial Unicode MS" w:hAnsi="Arial" w:cs="Arial"/>
                <w:sz w:val="15"/>
                <w:szCs w:val="15"/>
              </w:rPr>
              <w:t>loss</w:t>
            </w:r>
            <w:r w:rsidRPr="00CD3729">
              <w:rPr>
                <w:rFonts w:ascii="Arial" w:eastAsia="Arial Unicode MS" w:hAnsi="Arial" w:cs="Angsana New"/>
                <w:sz w:val="15"/>
                <w:szCs w:val="15"/>
                <w:cs/>
              </w:rPr>
              <w:t xml:space="preserve">) </w:t>
            </w:r>
            <w:r w:rsidRPr="00CD3729">
              <w:rPr>
                <w:rFonts w:ascii="Arial" w:eastAsia="Arial Unicode MS" w:hAnsi="Arial" w:cs="Arial"/>
                <w:sz w:val="15"/>
                <w:szCs w:val="15"/>
              </w:rPr>
              <w:t xml:space="preserve">on derivatives designated at </w:t>
            </w:r>
            <w:r w:rsidRPr="00227F23">
              <w:rPr>
                <w:rFonts w:ascii="Arial" w:eastAsia="Arial Unicode MS" w:hAnsi="Arial" w:cs="Arial"/>
                <w:spacing w:val="-2"/>
                <w:sz w:val="15"/>
                <w:szCs w:val="15"/>
              </w:rPr>
              <w:t>FVTPL</w:t>
            </w:r>
          </w:p>
        </w:tc>
        <w:tc>
          <w:tcPr>
            <w:tcW w:w="793" w:type="dxa"/>
            <w:gridSpan w:val="2"/>
            <w:shd w:val="clear" w:color="auto" w:fill="auto"/>
            <w:vAlign w:val="bottom"/>
          </w:tcPr>
          <w:p w14:paraId="77E7637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DF7BD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9D9B3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358D08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145587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C606DC7"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A60583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D26058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AE350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43611FC"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95CB75B"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F2EA7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61A7B60" w14:textId="4ADC05BA"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11</w:t>
            </w:r>
            <w:r>
              <w:rPr>
                <w:rFonts w:ascii="Arial" w:hAnsi="Arial" w:cs="Angsana New"/>
                <w:color w:val="000000" w:themeColor="text1"/>
                <w:sz w:val="15"/>
                <w:szCs w:val="15"/>
                <w:cs/>
              </w:rPr>
              <w:t>)</w:t>
            </w:r>
          </w:p>
        </w:tc>
        <w:tc>
          <w:tcPr>
            <w:tcW w:w="799" w:type="dxa"/>
            <w:shd w:val="clear" w:color="auto" w:fill="auto"/>
            <w:vAlign w:val="bottom"/>
          </w:tcPr>
          <w:p w14:paraId="00FBF409" w14:textId="3C8D5F23"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76</w:t>
            </w:r>
          </w:p>
        </w:tc>
      </w:tr>
      <w:tr w:rsidR="003F2949" w:rsidRPr="00906DE4" w14:paraId="00F39611" w14:textId="77777777" w:rsidTr="002B75A6">
        <w:trPr>
          <w:gridAfter w:val="1"/>
          <w:wAfter w:w="19" w:type="dxa"/>
          <w:trHeight w:val="72"/>
        </w:trPr>
        <w:tc>
          <w:tcPr>
            <w:tcW w:w="4981" w:type="dxa"/>
            <w:gridSpan w:val="5"/>
            <w:shd w:val="clear" w:color="auto" w:fill="auto"/>
          </w:tcPr>
          <w:p w14:paraId="59B7A46C" w14:textId="77777777" w:rsidR="003F2949" w:rsidRPr="00906DE4" w:rsidRDefault="003F2949" w:rsidP="003F2949">
            <w:pPr>
              <w:spacing w:line="250" w:lineRule="exact"/>
              <w:ind w:left="162" w:right="-47" w:hanging="162"/>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joint ventures</w:t>
            </w:r>
          </w:p>
        </w:tc>
        <w:tc>
          <w:tcPr>
            <w:tcW w:w="793" w:type="dxa"/>
            <w:shd w:val="clear" w:color="auto" w:fill="auto"/>
            <w:vAlign w:val="bottom"/>
          </w:tcPr>
          <w:p w14:paraId="752BA02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5AB8E46"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17DDD6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A2DD2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70B183B"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FAD5AF7"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8876CC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E65E1B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591233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C01BB5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DE7A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2DD295" w14:textId="16E4682B"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151</w:t>
            </w:r>
          </w:p>
        </w:tc>
        <w:tc>
          <w:tcPr>
            <w:tcW w:w="799" w:type="dxa"/>
            <w:shd w:val="clear" w:color="auto" w:fill="auto"/>
            <w:vAlign w:val="bottom"/>
          </w:tcPr>
          <w:p w14:paraId="7EF465D5" w14:textId="03459243" w:rsidR="003F2949" w:rsidRPr="00B56EA6" w:rsidRDefault="003F2949" w:rsidP="003F2949">
            <w:pPr>
              <w:tabs>
                <w:tab w:val="decimal" w:pos="522"/>
              </w:tabs>
              <w:spacing w:line="250" w:lineRule="exact"/>
              <w:rPr>
                <w:rFonts w:ascii="Arial" w:hAnsi="Arial" w:cs="Arial"/>
                <w:color w:val="000000" w:themeColor="text1"/>
                <w:sz w:val="15"/>
                <w:szCs w:val="15"/>
              </w:rPr>
            </w:pPr>
            <w:r w:rsidRPr="00B56EA6">
              <w:rPr>
                <w:rFonts w:ascii="Arial" w:hAnsi="Arial" w:cs="Arial"/>
                <w:color w:val="000000" w:themeColor="text1"/>
                <w:sz w:val="15"/>
                <w:szCs w:val="15"/>
              </w:rPr>
              <w:t>126</w:t>
            </w:r>
          </w:p>
        </w:tc>
      </w:tr>
      <w:tr w:rsidR="003F2949" w:rsidRPr="00906DE4" w14:paraId="49DD50EE" w14:textId="77777777" w:rsidTr="002B75A6">
        <w:trPr>
          <w:gridAfter w:val="1"/>
          <w:wAfter w:w="19" w:type="dxa"/>
          <w:trHeight w:val="72"/>
        </w:trPr>
        <w:tc>
          <w:tcPr>
            <w:tcW w:w="4981" w:type="dxa"/>
            <w:gridSpan w:val="5"/>
            <w:shd w:val="clear" w:color="auto" w:fill="auto"/>
          </w:tcPr>
          <w:p w14:paraId="1BD0BD0E" w14:textId="77777777" w:rsidR="003F2949" w:rsidRPr="00906DE4" w:rsidRDefault="003F2949" w:rsidP="003F2949">
            <w:pPr>
              <w:spacing w:line="250" w:lineRule="exact"/>
              <w:ind w:left="162" w:right="-47" w:hanging="162"/>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associates</w:t>
            </w:r>
          </w:p>
        </w:tc>
        <w:tc>
          <w:tcPr>
            <w:tcW w:w="793" w:type="dxa"/>
            <w:shd w:val="clear" w:color="auto" w:fill="auto"/>
            <w:vAlign w:val="bottom"/>
          </w:tcPr>
          <w:p w14:paraId="31F1826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9237C6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167226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C9F184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E742C7C"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9DB6B0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1A617E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BEEE3E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26A94A7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79995C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A1322F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B3168B8" w14:textId="7C78148B"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58</w:t>
            </w:r>
          </w:p>
        </w:tc>
        <w:tc>
          <w:tcPr>
            <w:tcW w:w="799" w:type="dxa"/>
            <w:shd w:val="clear" w:color="auto" w:fill="auto"/>
            <w:vAlign w:val="bottom"/>
          </w:tcPr>
          <w:p w14:paraId="318B58E0" w14:textId="1F08C98B" w:rsidR="003F2949" w:rsidRPr="00B56EA6" w:rsidRDefault="003F2949" w:rsidP="003F2949">
            <w:pPr>
              <w:tabs>
                <w:tab w:val="decimal" w:pos="522"/>
              </w:tabs>
              <w:spacing w:line="250" w:lineRule="exact"/>
              <w:rPr>
                <w:rFonts w:ascii="Arial" w:hAnsi="Arial" w:cs="Arial"/>
                <w:color w:val="000000" w:themeColor="text1"/>
                <w:sz w:val="15"/>
                <w:szCs w:val="15"/>
              </w:rPr>
            </w:pPr>
            <w:r w:rsidRPr="00B56EA6">
              <w:rPr>
                <w:rFonts w:ascii="Arial" w:hAnsi="Arial" w:cs="Arial"/>
                <w:color w:val="000000" w:themeColor="text1"/>
                <w:sz w:val="15"/>
                <w:szCs w:val="15"/>
              </w:rPr>
              <w:t>13</w:t>
            </w:r>
          </w:p>
        </w:tc>
      </w:tr>
      <w:tr w:rsidR="003F2949" w:rsidRPr="00906DE4" w14:paraId="082FE869" w14:textId="77777777" w:rsidTr="002B75A6">
        <w:trPr>
          <w:gridAfter w:val="1"/>
          <w:wAfter w:w="19" w:type="dxa"/>
          <w:trHeight w:val="72"/>
        </w:trPr>
        <w:tc>
          <w:tcPr>
            <w:tcW w:w="2608" w:type="dxa"/>
            <w:shd w:val="clear" w:color="auto" w:fill="auto"/>
          </w:tcPr>
          <w:p w14:paraId="4A76A635" w14:textId="77777777" w:rsidR="003F2949" w:rsidRPr="00906DE4" w:rsidRDefault="003F2949" w:rsidP="003F2949">
            <w:pPr>
              <w:spacing w:line="250" w:lineRule="exact"/>
              <w:ind w:left="162" w:right="-47" w:hanging="162"/>
              <w:rPr>
                <w:rFonts w:ascii="Arial" w:eastAsia="Arial Unicode MS" w:hAnsi="Arial" w:cs="Arial"/>
                <w:sz w:val="15"/>
                <w:szCs w:val="15"/>
                <w:cs/>
              </w:rPr>
            </w:pPr>
            <w:r w:rsidRPr="00906DE4">
              <w:rPr>
                <w:rFonts w:ascii="Arial" w:eastAsia="Arial Unicode MS" w:hAnsi="Arial" w:cs="Arial"/>
                <w:sz w:val="15"/>
                <w:szCs w:val="15"/>
              </w:rPr>
              <w:t xml:space="preserve">   Finance cost</w:t>
            </w:r>
          </w:p>
        </w:tc>
        <w:tc>
          <w:tcPr>
            <w:tcW w:w="787" w:type="dxa"/>
            <w:shd w:val="clear" w:color="auto" w:fill="auto"/>
          </w:tcPr>
          <w:p w14:paraId="44D320BC" w14:textId="77777777" w:rsidR="003F2949" w:rsidRPr="00906DE4" w:rsidRDefault="003F2949" w:rsidP="003F2949">
            <w:pPr>
              <w:spacing w:line="250" w:lineRule="exact"/>
              <w:jc w:val="right"/>
              <w:rPr>
                <w:rFonts w:ascii="Arial" w:eastAsia="Arial Unicode MS" w:hAnsi="Arial" w:cs="Arial"/>
                <w:sz w:val="15"/>
                <w:szCs w:val="15"/>
                <w:cs/>
              </w:rPr>
            </w:pPr>
          </w:p>
        </w:tc>
        <w:tc>
          <w:tcPr>
            <w:tcW w:w="793" w:type="dxa"/>
            <w:shd w:val="clear" w:color="auto" w:fill="auto"/>
            <w:vAlign w:val="bottom"/>
          </w:tcPr>
          <w:p w14:paraId="729BB23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5A10299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176DD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DD22C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88CE29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DCDB8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6DF61E6"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2BB9EC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2C80E3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D5410B"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32D3BA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557A6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F45EFB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90992E5" w14:textId="5363C77E" w:rsidR="003F2949" w:rsidRPr="00B56EA6"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8</w:t>
            </w:r>
            <w:r>
              <w:rPr>
                <w:rFonts w:ascii="Arial" w:hAnsi="Arial" w:cs="Angsana New"/>
                <w:color w:val="000000" w:themeColor="text1"/>
                <w:sz w:val="15"/>
                <w:szCs w:val="15"/>
                <w:cs/>
              </w:rPr>
              <w:t>)</w:t>
            </w:r>
          </w:p>
        </w:tc>
        <w:tc>
          <w:tcPr>
            <w:tcW w:w="799" w:type="dxa"/>
            <w:shd w:val="clear" w:color="auto" w:fill="auto"/>
            <w:vAlign w:val="bottom"/>
          </w:tcPr>
          <w:p w14:paraId="7F555878" w14:textId="6CF1368A" w:rsidR="003F2949" w:rsidRPr="00B56EA6"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sidRPr="00B56EA6">
              <w:rPr>
                <w:rFonts w:ascii="Arial" w:hAnsi="Arial" w:cs="Angsana New"/>
                <w:color w:val="000000" w:themeColor="text1"/>
                <w:sz w:val="15"/>
                <w:szCs w:val="15"/>
                <w:cs/>
              </w:rPr>
              <w:t>(</w:t>
            </w:r>
            <w:r w:rsidRPr="00B56EA6">
              <w:rPr>
                <w:rFonts w:ascii="Arial" w:hAnsi="Arial" w:cs="Arial"/>
                <w:color w:val="000000" w:themeColor="text1"/>
                <w:sz w:val="15"/>
                <w:szCs w:val="15"/>
              </w:rPr>
              <w:t>1</w:t>
            </w:r>
            <w:r>
              <w:rPr>
                <w:rFonts w:ascii="Arial" w:hAnsi="Arial" w:cs="Arial"/>
                <w:color w:val="000000" w:themeColor="text1"/>
                <w:sz w:val="15"/>
                <w:szCs w:val="15"/>
              </w:rPr>
              <w:t>1</w:t>
            </w:r>
            <w:r w:rsidRPr="00B56EA6">
              <w:rPr>
                <w:rFonts w:ascii="Arial" w:hAnsi="Arial" w:cs="Angsana New"/>
                <w:color w:val="000000" w:themeColor="text1"/>
                <w:sz w:val="15"/>
                <w:szCs w:val="15"/>
                <w:cs/>
              </w:rPr>
              <w:t>)</w:t>
            </w:r>
          </w:p>
        </w:tc>
      </w:tr>
      <w:tr w:rsidR="003F2949" w:rsidRPr="00906DE4" w14:paraId="2010CF7F" w14:textId="77777777" w:rsidTr="002B75A6">
        <w:trPr>
          <w:gridAfter w:val="1"/>
          <w:wAfter w:w="19" w:type="dxa"/>
          <w:trHeight w:val="72"/>
        </w:trPr>
        <w:tc>
          <w:tcPr>
            <w:tcW w:w="4188" w:type="dxa"/>
            <w:gridSpan w:val="3"/>
            <w:shd w:val="clear" w:color="auto" w:fill="auto"/>
          </w:tcPr>
          <w:p w14:paraId="30F3BE8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r w:rsidRPr="00906DE4">
              <w:rPr>
                <w:rFonts w:ascii="Arial" w:eastAsia="Arial Unicode MS" w:hAnsi="Arial" w:cs="Arial"/>
                <w:b/>
                <w:bCs/>
                <w:sz w:val="15"/>
                <w:szCs w:val="15"/>
              </w:rPr>
              <w:t>Profit before income tax expenses</w:t>
            </w:r>
          </w:p>
        </w:tc>
        <w:tc>
          <w:tcPr>
            <w:tcW w:w="793" w:type="dxa"/>
            <w:gridSpan w:val="2"/>
            <w:shd w:val="clear" w:color="auto" w:fill="auto"/>
            <w:vAlign w:val="bottom"/>
          </w:tcPr>
          <w:p w14:paraId="11E0948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AF29A7"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DDDC5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35B967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BA7C29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DE134FC"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3BA736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2E8FCD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F37E10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0DC1849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09738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A1922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70BE08" w14:textId="6A85F636"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164</w:t>
            </w:r>
          </w:p>
        </w:tc>
        <w:tc>
          <w:tcPr>
            <w:tcW w:w="799" w:type="dxa"/>
            <w:shd w:val="clear" w:color="auto" w:fill="auto"/>
            <w:vAlign w:val="bottom"/>
          </w:tcPr>
          <w:p w14:paraId="7E3706E7" w14:textId="7521998A" w:rsidR="003F2949" w:rsidRPr="00B56EA6" w:rsidRDefault="003F2949" w:rsidP="003F2949">
            <w:pPr>
              <w:tabs>
                <w:tab w:val="decimal" w:pos="522"/>
              </w:tabs>
              <w:spacing w:line="250" w:lineRule="exact"/>
              <w:rPr>
                <w:rFonts w:ascii="Arial" w:hAnsi="Arial" w:cs="Arial"/>
                <w:color w:val="000000" w:themeColor="text1"/>
                <w:sz w:val="15"/>
                <w:szCs w:val="15"/>
              </w:rPr>
            </w:pPr>
            <w:r w:rsidRPr="00B56EA6">
              <w:rPr>
                <w:rFonts w:ascii="Arial" w:hAnsi="Arial" w:cs="Arial"/>
                <w:color w:val="000000" w:themeColor="text1"/>
                <w:sz w:val="15"/>
                <w:szCs w:val="15"/>
              </w:rPr>
              <w:t>279</w:t>
            </w:r>
          </w:p>
        </w:tc>
      </w:tr>
      <w:tr w:rsidR="003F2949" w:rsidRPr="00906DE4" w14:paraId="1EEB3938" w14:textId="77777777" w:rsidTr="002B75A6">
        <w:trPr>
          <w:gridAfter w:val="1"/>
          <w:wAfter w:w="19" w:type="dxa"/>
          <w:trHeight w:val="72"/>
        </w:trPr>
        <w:tc>
          <w:tcPr>
            <w:tcW w:w="2608" w:type="dxa"/>
            <w:shd w:val="clear" w:color="auto" w:fill="auto"/>
          </w:tcPr>
          <w:p w14:paraId="3FF4ED1D" w14:textId="77777777" w:rsidR="003F2949" w:rsidRPr="00906DE4" w:rsidRDefault="003F2949" w:rsidP="003F2949">
            <w:pPr>
              <w:spacing w:line="250" w:lineRule="exact"/>
              <w:ind w:left="162" w:right="-47" w:hanging="162"/>
              <w:rPr>
                <w:rFonts w:ascii="Arial" w:eastAsia="Arial Unicode MS" w:hAnsi="Arial" w:cs="Arial"/>
                <w:sz w:val="15"/>
                <w:szCs w:val="15"/>
              </w:rPr>
            </w:pPr>
            <w:r w:rsidRPr="00906DE4">
              <w:rPr>
                <w:rFonts w:ascii="Arial" w:eastAsia="Arial Unicode MS" w:hAnsi="Arial" w:cs="Arial"/>
                <w:sz w:val="15"/>
                <w:szCs w:val="15"/>
              </w:rPr>
              <w:t>Income tax expenses</w:t>
            </w:r>
          </w:p>
        </w:tc>
        <w:tc>
          <w:tcPr>
            <w:tcW w:w="787" w:type="dxa"/>
            <w:shd w:val="clear" w:color="auto" w:fill="auto"/>
          </w:tcPr>
          <w:p w14:paraId="3239514B" w14:textId="77777777" w:rsidR="003F2949" w:rsidRPr="00906DE4" w:rsidRDefault="003F2949" w:rsidP="003F2949">
            <w:pPr>
              <w:spacing w:line="250" w:lineRule="exact"/>
              <w:jc w:val="right"/>
              <w:rPr>
                <w:rFonts w:ascii="Arial" w:eastAsia="Arial Unicode MS" w:hAnsi="Arial" w:cs="Arial"/>
                <w:sz w:val="15"/>
                <w:szCs w:val="15"/>
                <w:cs/>
              </w:rPr>
            </w:pPr>
          </w:p>
        </w:tc>
        <w:tc>
          <w:tcPr>
            <w:tcW w:w="793" w:type="dxa"/>
            <w:shd w:val="clear" w:color="auto" w:fill="auto"/>
            <w:vAlign w:val="bottom"/>
          </w:tcPr>
          <w:p w14:paraId="5BF0895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35D1489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DB747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610EE3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8FE27D"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4F0B0D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60BC593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4B715D4"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6ECD3C1B"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87CCB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EC4B04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AABE8B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00C7D0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25D56F" w14:textId="6F0060CB" w:rsidR="003F2949" w:rsidRPr="00B56EA6" w:rsidRDefault="003F2949"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23</w:t>
            </w:r>
            <w:r>
              <w:rPr>
                <w:rFonts w:ascii="Arial" w:hAnsi="Arial" w:cs="Angsana New"/>
                <w:color w:val="000000" w:themeColor="text1"/>
                <w:sz w:val="15"/>
                <w:szCs w:val="15"/>
                <w:cs/>
              </w:rPr>
              <w:t>)</w:t>
            </w:r>
          </w:p>
        </w:tc>
        <w:tc>
          <w:tcPr>
            <w:tcW w:w="799" w:type="dxa"/>
            <w:shd w:val="clear" w:color="auto" w:fill="auto"/>
            <w:vAlign w:val="bottom"/>
          </w:tcPr>
          <w:p w14:paraId="6879ACE8" w14:textId="375B6D48" w:rsidR="003F2949" w:rsidRPr="00B56EA6" w:rsidRDefault="003F2949" w:rsidP="003F2949">
            <w:pPr>
              <w:tabs>
                <w:tab w:val="decimal" w:pos="522"/>
              </w:tabs>
              <w:spacing w:line="250" w:lineRule="exact"/>
              <w:rPr>
                <w:rFonts w:ascii="Arial" w:hAnsi="Arial" w:cs="Arial"/>
                <w:color w:val="000000" w:themeColor="text1"/>
                <w:sz w:val="15"/>
                <w:szCs w:val="15"/>
              </w:rPr>
            </w:pPr>
            <w:r w:rsidRPr="00B56EA6">
              <w:rPr>
                <w:rFonts w:ascii="Arial" w:hAnsi="Arial" w:cs="Angsana New"/>
                <w:color w:val="000000" w:themeColor="text1"/>
                <w:sz w:val="15"/>
                <w:szCs w:val="15"/>
                <w:cs/>
              </w:rPr>
              <w:t>(</w:t>
            </w:r>
            <w:r w:rsidRPr="00B56EA6">
              <w:rPr>
                <w:rFonts w:ascii="Arial" w:hAnsi="Arial" w:cs="Arial"/>
                <w:color w:val="000000" w:themeColor="text1"/>
                <w:sz w:val="15"/>
                <w:szCs w:val="15"/>
              </w:rPr>
              <w:t>59</w:t>
            </w:r>
            <w:r w:rsidRPr="00B56EA6">
              <w:rPr>
                <w:rFonts w:ascii="Arial" w:hAnsi="Arial" w:cs="Angsana New"/>
                <w:color w:val="000000" w:themeColor="text1"/>
                <w:sz w:val="15"/>
                <w:szCs w:val="15"/>
                <w:cs/>
              </w:rPr>
              <w:t>)</w:t>
            </w:r>
          </w:p>
        </w:tc>
      </w:tr>
      <w:tr w:rsidR="003F2949" w:rsidRPr="00906DE4" w14:paraId="4F44042E" w14:textId="77777777" w:rsidTr="002B75A6">
        <w:trPr>
          <w:gridAfter w:val="1"/>
          <w:wAfter w:w="19" w:type="dxa"/>
          <w:trHeight w:val="72"/>
        </w:trPr>
        <w:tc>
          <w:tcPr>
            <w:tcW w:w="4188" w:type="dxa"/>
            <w:gridSpan w:val="3"/>
            <w:shd w:val="clear" w:color="auto" w:fill="auto"/>
          </w:tcPr>
          <w:p w14:paraId="40FED34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r w:rsidRPr="00906DE4">
              <w:rPr>
                <w:rFonts w:ascii="Arial" w:eastAsia="Arial Unicode MS" w:hAnsi="Arial" w:cs="Arial"/>
                <w:sz w:val="15"/>
                <w:szCs w:val="15"/>
              </w:rPr>
              <w:t>Non</w:t>
            </w:r>
            <w:r w:rsidRPr="00906DE4">
              <w:rPr>
                <w:rFonts w:ascii="Arial" w:eastAsia="Arial Unicode MS" w:hAnsi="Arial" w:cs="Angsana New"/>
                <w:sz w:val="15"/>
                <w:szCs w:val="15"/>
                <w:cs/>
              </w:rPr>
              <w:t>-</w:t>
            </w:r>
            <w:r w:rsidRPr="00906DE4">
              <w:rPr>
                <w:rFonts w:ascii="Arial" w:eastAsia="Arial Unicode MS" w:hAnsi="Arial" w:cs="Arial"/>
                <w:sz w:val="15"/>
                <w:szCs w:val="15"/>
              </w:rPr>
              <w:t>controlling interests of the subsidiaries</w:t>
            </w:r>
          </w:p>
        </w:tc>
        <w:tc>
          <w:tcPr>
            <w:tcW w:w="793" w:type="dxa"/>
            <w:gridSpan w:val="2"/>
            <w:shd w:val="clear" w:color="auto" w:fill="auto"/>
            <w:vAlign w:val="bottom"/>
          </w:tcPr>
          <w:p w14:paraId="0AFB9AD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16FFA5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FE43D2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20A5E07"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C6053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01C1E9B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72EEA5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E00D0C"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615F9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D9D108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D8EE6E0"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E3BFA2F"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DF9E2F8" w14:textId="0014E3CF" w:rsidR="003F2949" w:rsidRPr="00B56EA6"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8</w:t>
            </w:r>
            <w:r>
              <w:rPr>
                <w:rFonts w:ascii="Arial" w:hAnsi="Arial" w:cs="Angsana New"/>
                <w:color w:val="000000" w:themeColor="text1"/>
                <w:sz w:val="15"/>
                <w:szCs w:val="15"/>
                <w:cs/>
              </w:rPr>
              <w:t>)</w:t>
            </w:r>
          </w:p>
        </w:tc>
        <w:tc>
          <w:tcPr>
            <w:tcW w:w="799" w:type="dxa"/>
            <w:shd w:val="clear" w:color="auto" w:fill="auto"/>
            <w:vAlign w:val="bottom"/>
          </w:tcPr>
          <w:p w14:paraId="568534B6" w14:textId="1609CFB5" w:rsidR="003F2949" w:rsidRPr="00B56EA6"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sidRPr="00B56EA6">
              <w:rPr>
                <w:rFonts w:ascii="Arial" w:hAnsi="Arial" w:cs="Angsana New"/>
                <w:color w:val="000000" w:themeColor="text1"/>
                <w:sz w:val="15"/>
                <w:szCs w:val="15"/>
                <w:cs/>
              </w:rPr>
              <w:t>(</w:t>
            </w:r>
            <w:r w:rsidRPr="00B56EA6">
              <w:rPr>
                <w:rFonts w:ascii="Arial" w:hAnsi="Arial" w:cs="Arial"/>
                <w:color w:val="000000" w:themeColor="text1"/>
                <w:sz w:val="15"/>
                <w:szCs w:val="15"/>
              </w:rPr>
              <w:t>30</w:t>
            </w:r>
            <w:r w:rsidRPr="00B56EA6">
              <w:rPr>
                <w:rFonts w:ascii="Arial" w:hAnsi="Arial" w:cs="Angsana New"/>
                <w:color w:val="000000" w:themeColor="text1"/>
                <w:sz w:val="15"/>
                <w:szCs w:val="15"/>
                <w:cs/>
              </w:rPr>
              <w:t>)</w:t>
            </w:r>
          </w:p>
        </w:tc>
      </w:tr>
      <w:tr w:rsidR="003F2949" w:rsidRPr="00906DE4" w14:paraId="6BC1F809" w14:textId="77777777" w:rsidTr="002B75A6">
        <w:trPr>
          <w:gridAfter w:val="1"/>
          <w:wAfter w:w="19" w:type="dxa"/>
          <w:trHeight w:val="72"/>
        </w:trPr>
        <w:tc>
          <w:tcPr>
            <w:tcW w:w="5774" w:type="dxa"/>
            <w:gridSpan w:val="6"/>
            <w:shd w:val="clear" w:color="auto" w:fill="auto"/>
          </w:tcPr>
          <w:p w14:paraId="7F613F4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r w:rsidRPr="00906DE4">
              <w:rPr>
                <w:rFonts w:ascii="Arial" w:eastAsia="Arial Unicode MS" w:hAnsi="Arial" w:cs="Arial"/>
                <w:b/>
                <w:bCs/>
                <w:sz w:val="15"/>
                <w:szCs w:val="15"/>
              </w:rPr>
              <w:t xml:space="preserve">Profit for the period </w:t>
            </w:r>
            <w:r w:rsidRPr="00906DE4">
              <w:rPr>
                <w:rFonts w:ascii="Arial" w:eastAsia="Arial Unicode MS" w:hAnsi="Arial" w:cs="Angsana New"/>
                <w:b/>
                <w:bCs/>
                <w:sz w:val="15"/>
                <w:szCs w:val="15"/>
                <w:cs/>
              </w:rPr>
              <w:t xml:space="preserve">- </w:t>
            </w:r>
            <w:r w:rsidRPr="00906DE4">
              <w:rPr>
                <w:rFonts w:ascii="Arial" w:eastAsia="Arial Unicode MS" w:hAnsi="Arial" w:cs="Arial"/>
                <w:b/>
                <w:bCs/>
                <w:sz w:val="15"/>
                <w:szCs w:val="15"/>
              </w:rPr>
              <w:t>equity holders of the Company</w:t>
            </w:r>
          </w:p>
        </w:tc>
        <w:tc>
          <w:tcPr>
            <w:tcW w:w="793" w:type="dxa"/>
            <w:shd w:val="clear" w:color="auto" w:fill="auto"/>
          </w:tcPr>
          <w:p w14:paraId="50C5C6E9"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E6CA7F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75A2D3"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0F4538A"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835BBA2"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706C224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F6BAAE5"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08820E1"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1624428"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DDAC5E" w14:textId="77777777" w:rsidR="003F2949" w:rsidRPr="00906DE4"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2A52F7" w14:textId="77A02D67" w:rsidR="003F2949" w:rsidRPr="00B56EA6" w:rsidRDefault="003F2949" w:rsidP="003F2949">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133</w:t>
            </w:r>
          </w:p>
        </w:tc>
        <w:tc>
          <w:tcPr>
            <w:tcW w:w="799" w:type="dxa"/>
            <w:shd w:val="clear" w:color="auto" w:fill="auto"/>
            <w:vAlign w:val="bottom"/>
          </w:tcPr>
          <w:p w14:paraId="72BD85C6" w14:textId="48C23AD6" w:rsidR="003F2949" w:rsidRPr="00B56EA6" w:rsidRDefault="003F2949" w:rsidP="003F2949">
            <w:pPr>
              <w:pBdr>
                <w:bottom w:val="double" w:sz="4" w:space="1" w:color="auto"/>
              </w:pBdr>
              <w:tabs>
                <w:tab w:val="decimal" w:pos="522"/>
              </w:tabs>
              <w:spacing w:line="250" w:lineRule="exact"/>
              <w:rPr>
                <w:rFonts w:ascii="Arial" w:hAnsi="Arial" w:cs="Arial"/>
                <w:color w:val="000000" w:themeColor="text1"/>
                <w:sz w:val="15"/>
                <w:szCs w:val="15"/>
              </w:rPr>
            </w:pPr>
            <w:r w:rsidRPr="00B56EA6">
              <w:rPr>
                <w:rFonts w:ascii="Arial" w:hAnsi="Arial" w:cs="Arial"/>
                <w:color w:val="000000" w:themeColor="text1"/>
                <w:sz w:val="15"/>
                <w:szCs w:val="15"/>
              </w:rPr>
              <w:t>190</w:t>
            </w:r>
          </w:p>
        </w:tc>
      </w:tr>
    </w:tbl>
    <w:p w14:paraId="0B556A48" w14:textId="77777777" w:rsidR="00B0428F" w:rsidRPr="00906DE4" w:rsidRDefault="00B0428F" w:rsidP="00CD3729">
      <w:pPr>
        <w:spacing w:line="380" w:lineRule="exact"/>
        <w:ind w:left="547"/>
        <w:jc w:val="thaiDistribute"/>
        <w:rPr>
          <w:rFonts w:ascii="Arial" w:eastAsia="Arial Unicode MS" w:hAnsi="Arial" w:cs="Arial"/>
          <w:sz w:val="22"/>
          <w:szCs w:val="22"/>
        </w:rPr>
      </w:pPr>
    </w:p>
    <w:tbl>
      <w:tblPr>
        <w:tblW w:w="15225" w:type="dxa"/>
        <w:tblInd w:w="-90" w:type="dxa"/>
        <w:tblLayout w:type="fixed"/>
        <w:tblLook w:val="04A0" w:firstRow="1" w:lastRow="0" w:firstColumn="1" w:lastColumn="0" w:noHBand="0" w:noVBand="1"/>
      </w:tblPr>
      <w:tblGrid>
        <w:gridCol w:w="2429"/>
        <w:gridCol w:w="257"/>
        <w:gridCol w:w="533"/>
        <w:gridCol w:w="800"/>
        <w:gridCol w:w="466"/>
        <w:gridCol w:w="333"/>
        <w:gridCol w:w="800"/>
        <w:gridCol w:w="799"/>
        <w:gridCol w:w="800"/>
        <w:gridCol w:w="800"/>
        <w:gridCol w:w="800"/>
        <w:gridCol w:w="799"/>
        <w:gridCol w:w="800"/>
        <w:gridCol w:w="800"/>
        <w:gridCol w:w="800"/>
        <w:gridCol w:w="799"/>
        <w:gridCol w:w="800"/>
        <w:gridCol w:w="810"/>
        <w:gridCol w:w="800"/>
      </w:tblGrid>
      <w:tr w:rsidR="00B0428F" w:rsidRPr="00906DE4" w14:paraId="0C592E57" w14:textId="77777777" w:rsidTr="002B75A6">
        <w:tc>
          <w:tcPr>
            <w:tcW w:w="2686" w:type="dxa"/>
            <w:gridSpan w:val="2"/>
            <w:shd w:val="clear" w:color="auto" w:fill="auto"/>
          </w:tcPr>
          <w:p w14:paraId="66DB0D1E" w14:textId="77777777" w:rsidR="00B0428F" w:rsidRPr="00906DE4" w:rsidRDefault="00B0428F" w:rsidP="002B75A6">
            <w:pPr>
              <w:spacing w:line="280" w:lineRule="exact"/>
              <w:ind w:left="180" w:hanging="180"/>
              <w:textAlignment w:val="auto"/>
              <w:rPr>
                <w:rFonts w:ascii="Arial" w:eastAsia="Arial Unicode MS" w:hAnsi="Arial" w:cs="Arial"/>
                <w:sz w:val="15"/>
                <w:szCs w:val="15"/>
              </w:rPr>
            </w:pPr>
            <w:r w:rsidRPr="00906DE4">
              <w:rPr>
                <w:rFonts w:ascii="Arial" w:eastAsia="Arial Unicode MS" w:hAnsi="Arial" w:cs="Angsana New"/>
                <w:sz w:val="22"/>
                <w:szCs w:val="22"/>
                <w:cs/>
              </w:rPr>
              <w:t xml:space="preserve"> </w:t>
            </w:r>
            <w:r w:rsidRPr="00906DE4">
              <w:rPr>
                <w:rFonts w:ascii="Arial" w:hAnsi="Arial" w:cs="Angsana New"/>
                <w:cs/>
              </w:rPr>
              <w:br w:type="page"/>
            </w:r>
          </w:p>
        </w:tc>
        <w:tc>
          <w:tcPr>
            <w:tcW w:w="1799" w:type="dxa"/>
            <w:gridSpan w:val="3"/>
            <w:shd w:val="clear" w:color="auto" w:fill="auto"/>
          </w:tcPr>
          <w:p w14:paraId="7C93243E" w14:textId="77777777" w:rsidR="00B0428F" w:rsidRPr="00906DE4" w:rsidRDefault="00B0428F" w:rsidP="002B75A6">
            <w:pPr>
              <w:spacing w:line="280" w:lineRule="exact"/>
              <w:ind w:left="180" w:hanging="180"/>
              <w:jc w:val="right"/>
              <w:textAlignment w:val="auto"/>
              <w:rPr>
                <w:rFonts w:ascii="Arial" w:eastAsia="Arial Unicode MS" w:hAnsi="Arial" w:cs="Arial"/>
                <w:sz w:val="15"/>
                <w:szCs w:val="15"/>
              </w:rPr>
            </w:pPr>
          </w:p>
        </w:tc>
        <w:tc>
          <w:tcPr>
            <w:tcW w:w="10740" w:type="dxa"/>
            <w:gridSpan w:val="14"/>
            <w:shd w:val="clear" w:color="auto" w:fill="auto"/>
            <w:hideMark/>
          </w:tcPr>
          <w:p w14:paraId="33E25164" w14:textId="77777777" w:rsidR="00B0428F" w:rsidRPr="00906DE4" w:rsidRDefault="00B0428F" w:rsidP="002B75A6">
            <w:pPr>
              <w:spacing w:line="280" w:lineRule="exact"/>
              <w:ind w:left="180" w:hanging="180"/>
              <w:jc w:val="right"/>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Unit</w:t>
            </w:r>
            <w:r w:rsidRPr="00906DE4">
              <w:rPr>
                <w:rFonts w:ascii="Arial" w:eastAsia="Arial Unicode MS" w:hAnsi="Arial" w:cs="Angsana New"/>
                <w:sz w:val="15"/>
                <w:szCs w:val="15"/>
                <w:cs/>
              </w:rPr>
              <w:t xml:space="preserve">: </w:t>
            </w:r>
            <w:r w:rsidRPr="00906DE4">
              <w:rPr>
                <w:rFonts w:ascii="Arial" w:eastAsia="Arial Unicode MS" w:hAnsi="Arial" w:cs="Arial"/>
                <w:sz w:val="15"/>
                <w:szCs w:val="15"/>
              </w:rPr>
              <w:t>Million Baht</w:t>
            </w:r>
            <w:r w:rsidRPr="00906DE4">
              <w:rPr>
                <w:rFonts w:ascii="Arial" w:eastAsia="Arial Unicode MS" w:hAnsi="Arial" w:cs="Angsana New"/>
                <w:sz w:val="15"/>
                <w:szCs w:val="15"/>
                <w:cs/>
              </w:rPr>
              <w:t>)</w:t>
            </w:r>
          </w:p>
        </w:tc>
      </w:tr>
      <w:tr w:rsidR="00B0428F" w:rsidRPr="00906DE4" w14:paraId="1BF70B13" w14:textId="77777777" w:rsidTr="002B75A6">
        <w:tc>
          <w:tcPr>
            <w:tcW w:w="2429" w:type="dxa"/>
            <w:shd w:val="clear" w:color="auto" w:fill="auto"/>
          </w:tcPr>
          <w:p w14:paraId="54537E3F" w14:textId="77777777" w:rsidR="00B0428F" w:rsidRPr="00906DE4" w:rsidRDefault="00B0428F" w:rsidP="002B75A6">
            <w:pPr>
              <w:spacing w:line="280" w:lineRule="exact"/>
              <w:ind w:left="180" w:hanging="180"/>
              <w:textAlignment w:val="auto"/>
              <w:rPr>
                <w:rFonts w:ascii="Arial" w:eastAsia="Arial Unicode MS" w:hAnsi="Arial" w:cs="Arial"/>
                <w:sz w:val="15"/>
                <w:szCs w:val="15"/>
              </w:rPr>
            </w:pPr>
          </w:p>
        </w:tc>
        <w:tc>
          <w:tcPr>
            <w:tcW w:w="12796" w:type="dxa"/>
            <w:gridSpan w:val="18"/>
            <w:shd w:val="clear" w:color="auto" w:fill="auto"/>
            <w:hideMark/>
          </w:tcPr>
          <w:p w14:paraId="221F0B09"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rPr>
            </w:pPr>
            <w:r w:rsidRPr="00906DE4">
              <w:rPr>
                <w:rFonts w:ascii="Arial" w:eastAsia="Arial Unicode MS" w:hAnsi="Arial" w:cs="Arial"/>
                <w:sz w:val="15"/>
                <w:szCs w:val="15"/>
              </w:rPr>
              <w:t>For the six</w:t>
            </w:r>
            <w:r w:rsidRPr="00906DE4">
              <w:rPr>
                <w:rFonts w:ascii="Arial" w:eastAsia="Arial Unicode MS" w:hAnsi="Arial" w:cs="Angsana New"/>
                <w:sz w:val="15"/>
                <w:szCs w:val="15"/>
                <w:cs/>
              </w:rPr>
              <w:t>-</w:t>
            </w:r>
            <w:r w:rsidRPr="00906DE4">
              <w:rPr>
                <w:rFonts w:ascii="Arial" w:eastAsia="Arial Unicode MS" w:hAnsi="Arial" w:cs="Arial"/>
                <w:sz w:val="15"/>
                <w:szCs w:val="15"/>
              </w:rPr>
              <w:t>month periods ended 30 June</w:t>
            </w:r>
          </w:p>
        </w:tc>
      </w:tr>
      <w:tr w:rsidR="00B0428F" w:rsidRPr="00906DE4" w14:paraId="76B7481E" w14:textId="77777777" w:rsidTr="002B75A6">
        <w:tc>
          <w:tcPr>
            <w:tcW w:w="2429" w:type="dxa"/>
            <w:shd w:val="clear" w:color="auto" w:fill="auto"/>
          </w:tcPr>
          <w:p w14:paraId="6F709138" w14:textId="77777777" w:rsidR="00B0428F" w:rsidRPr="00906DE4" w:rsidRDefault="00B0428F" w:rsidP="002B75A6">
            <w:pPr>
              <w:spacing w:line="280" w:lineRule="exact"/>
              <w:ind w:left="180" w:hanging="180"/>
              <w:textAlignment w:val="auto"/>
              <w:rPr>
                <w:rFonts w:ascii="Arial" w:eastAsia="Arial Unicode MS" w:hAnsi="Arial" w:cs="Arial"/>
                <w:sz w:val="15"/>
                <w:szCs w:val="15"/>
                <w:cs/>
              </w:rPr>
            </w:pPr>
          </w:p>
        </w:tc>
        <w:tc>
          <w:tcPr>
            <w:tcW w:w="1590" w:type="dxa"/>
            <w:gridSpan w:val="3"/>
            <w:shd w:val="clear" w:color="auto" w:fill="auto"/>
            <w:vAlign w:val="bottom"/>
            <w:hideMark/>
          </w:tcPr>
          <w:p w14:paraId="4C800FD2"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Textile segment</w:t>
            </w:r>
          </w:p>
        </w:tc>
        <w:tc>
          <w:tcPr>
            <w:tcW w:w="1599" w:type="dxa"/>
            <w:gridSpan w:val="3"/>
            <w:shd w:val="clear" w:color="auto" w:fill="auto"/>
            <w:vAlign w:val="bottom"/>
            <w:hideMark/>
          </w:tcPr>
          <w:p w14:paraId="67EBDC81"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Plastic, rubber and           metal segment</w:t>
            </w:r>
          </w:p>
        </w:tc>
        <w:tc>
          <w:tcPr>
            <w:tcW w:w="1599" w:type="dxa"/>
            <w:gridSpan w:val="2"/>
            <w:shd w:val="clear" w:color="auto" w:fill="auto"/>
            <w:vAlign w:val="bottom"/>
            <w:hideMark/>
          </w:tcPr>
          <w:p w14:paraId="5E772C4F"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Trading segment</w:t>
            </w:r>
          </w:p>
        </w:tc>
        <w:tc>
          <w:tcPr>
            <w:tcW w:w="1600" w:type="dxa"/>
            <w:gridSpan w:val="2"/>
            <w:shd w:val="clear" w:color="auto" w:fill="auto"/>
            <w:vAlign w:val="bottom"/>
            <w:hideMark/>
          </w:tcPr>
          <w:p w14:paraId="1CEBBEAC"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906DE4">
              <w:rPr>
                <w:rFonts w:ascii="Arial" w:eastAsia="Arial Unicode MS" w:hAnsi="Arial" w:cs="Arial"/>
                <w:sz w:val="15"/>
                <w:szCs w:val="15"/>
              </w:rPr>
              <w:t>Energy segment</w:t>
            </w:r>
          </w:p>
        </w:tc>
        <w:tc>
          <w:tcPr>
            <w:tcW w:w="1599" w:type="dxa"/>
            <w:gridSpan w:val="2"/>
            <w:shd w:val="clear" w:color="auto" w:fill="auto"/>
            <w:vAlign w:val="bottom"/>
            <w:hideMark/>
          </w:tcPr>
          <w:p w14:paraId="1AFE9C83"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Hotel segment</w:t>
            </w:r>
          </w:p>
        </w:tc>
        <w:tc>
          <w:tcPr>
            <w:tcW w:w="1600" w:type="dxa"/>
            <w:gridSpan w:val="2"/>
            <w:shd w:val="clear" w:color="auto" w:fill="auto"/>
            <w:vAlign w:val="bottom"/>
            <w:hideMark/>
          </w:tcPr>
          <w:p w14:paraId="34C700C4"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906DE4">
              <w:rPr>
                <w:rFonts w:ascii="Arial" w:eastAsia="Arial Unicode MS" w:hAnsi="Arial" w:cs="Arial"/>
                <w:sz w:val="15"/>
                <w:szCs w:val="15"/>
              </w:rPr>
              <w:t>Investment and                 others segment</w:t>
            </w:r>
          </w:p>
        </w:tc>
        <w:tc>
          <w:tcPr>
            <w:tcW w:w="1599" w:type="dxa"/>
            <w:gridSpan w:val="2"/>
            <w:shd w:val="clear" w:color="auto" w:fill="auto"/>
            <w:vAlign w:val="bottom"/>
            <w:hideMark/>
          </w:tcPr>
          <w:p w14:paraId="51753B5D"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Elimination of 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1610" w:type="dxa"/>
            <w:gridSpan w:val="2"/>
            <w:shd w:val="clear" w:color="auto" w:fill="auto"/>
            <w:vAlign w:val="bottom"/>
            <w:hideMark/>
          </w:tcPr>
          <w:p w14:paraId="197348A9" w14:textId="77777777" w:rsidR="00B0428F" w:rsidRPr="00906DE4"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Consolidated                   financial statements</w:t>
            </w:r>
          </w:p>
        </w:tc>
      </w:tr>
      <w:tr w:rsidR="00B0428F" w:rsidRPr="00906DE4" w14:paraId="76001E40" w14:textId="77777777" w:rsidTr="002B75A6">
        <w:tc>
          <w:tcPr>
            <w:tcW w:w="2429" w:type="dxa"/>
            <w:shd w:val="clear" w:color="auto" w:fill="auto"/>
          </w:tcPr>
          <w:p w14:paraId="7056A719" w14:textId="77777777" w:rsidR="00B0428F" w:rsidRPr="00906DE4" w:rsidRDefault="00B0428F" w:rsidP="00B0428F">
            <w:pPr>
              <w:spacing w:line="280" w:lineRule="exact"/>
              <w:ind w:left="180" w:hanging="180"/>
              <w:textAlignment w:val="auto"/>
              <w:rPr>
                <w:rFonts w:ascii="Arial" w:eastAsia="Arial Unicode MS" w:hAnsi="Arial" w:cs="Arial"/>
                <w:sz w:val="15"/>
                <w:szCs w:val="15"/>
                <w:cs/>
              </w:rPr>
            </w:pPr>
          </w:p>
        </w:tc>
        <w:tc>
          <w:tcPr>
            <w:tcW w:w="790" w:type="dxa"/>
            <w:gridSpan w:val="2"/>
            <w:shd w:val="clear" w:color="auto" w:fill="auto"/>
            <w:hideMark/>
          </w:tcPr>
          <w:p w14:paraId="47556231" w14:textId="0076F63F"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31A4D23C" w14:textId="76E796EE"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9" w:type="dxa"/>
            <w:gridSpan w:val="2"/>
            <w:shd w:val="clear" w:color="auto" w:fill="auto"/>
            <w:hideMark/>
          </w:tcPr>
          <w:p w14:paraId="1B2218DF" w14:textId="71F0F28A"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0620EB06" w14:textId="5CBA104C"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9" w:type="dxa"/>
            <w:shd w:val="clear" w:color="auto" w:fill="auto"/>
            <w:hideMark/>
          </w:tcPr>
          <w:p w14:paraId="37E4E7A6" w14:textId="281763FE"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6397940F" w14:textId="26724AB3"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800" w:type="dxa"/>
            <w:shd w:val="clear" w:color="auto" w:fill="auto"/>
            <w:hideMark/>
          </w:tcPr>
          <w:p w14:paraId="4917EB99" w14:textId="21D9D3B2"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35B638DB" w14:textId="23119A61"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9" w:type="dxa"/>
            <w:shd w:val="clear" w:color="auto" w:fill="auto"/>
            <w:hideMark/>
          </w:tcPr>
          <w:p w14:paraId="2AAFEF18" w14:textId="71725ADC"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3A7434C6" w14:textId="6F5FC6F1"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800" w:type="dxa"/>
            <w:shd w:val="clear" w:color="auto" w:fill="auto"/>
            <w:hideMark/>
          </w:tcPr>
          <w:p w14:paraId="17196D98" w14:textId="27EC1A12"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458E15A5" w14:textId="4A91D2A1"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9" w:type="dxa"/>
            <w:shd w:val="clear" w:color="auto" w:fill="auto"/>
            <w:hideMark/>
          </w:tcPr>
          <w:p w14:paraId="76E121F8" w14:textId="557A0FB7"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35E12ECA" w14:textId="5F3AE29F"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c>
          <w:tcPr>
            <w:tcW w:w="810" w:type="dxa"/>
            <w:shd w:val="clear" w:color="auto" w:fill="auto"/>
            <w:hideMark/>
          </w:tcPr>
          <w:p w14:paraId="1ACCD36D" w14:textId="48116FE6"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w:t>
            </w:r>
            <w:r>
              <w:rPr>
                <w:rFonts w:ascii="Arial" w:eastAsia="Arial Unicode MS" w:hAnsi="Arial" w:cs="Arial"/>
                <w:sz w:val="15"/>
                <w:szCs w:val="15"/>
                <w:u w:val="single"/>
              </w:rPr>
              <w:t>1</w:t>
            </w:r>
          </w:p>
        </w:tc>
        <w:tc>
          <w:tcPr>
            <w:tcW w:w="800" w:type="dxa"/>
            <w:shd w:val="clear" w:color="auto" w:fill="auto"/>
            <w:hideMark/>
          </w:tcPr>
          <w:p w14:paraId="3ED7C07C" w14:textId="45E194C7" w:rsidR="00B0428F" w:rsidRPr="00906DE4" w:rsidRDefault="00B0428F" w:rsidP="00B0428F">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w:t>
            </w:r>
            <w:r>
              <w:rPr>
                <w:rFonts w:ascii="Arial" w:eastAsia="Arial Unicode MS" w:hAnsi="Arial" w:cs="Arial"/>
                <w:sz w:val="15"/>
                <w:szCs w:val="15"/>
                <w:u w:val="single"/>
              </w:rPr>
              <w:t>20</w:t>
            </w:r>
          </w:p>
        </w:tc>
      </w:tr>
      <w:tr w:rsidR="00B0428F" w:rsidRPr="00906DE4" w14:paraId="390CD51F" w14:textId="77777777" w:rsidTr="002B75A6">
        <w:tc>
          <w:tcPr>
            <w:tcW w:w="2429" w:type="dxa"/>
            <w:shd w:val="clear" w:color="auto" w:fill="auto"/>
            <w:hideMark/>
          </w:tcPr>
          <w:p w14:paraId="7D9568D8" w14:textId="77777777" w:rsidR="00B0428F" w:rsidRPr="00906DE4" w:rsidRDefault="00B0428F" w:rsidP="002B75A6">
            <w:pPr>
              <w:spacing w:line="280" w:lineRule="exact"/>
              <w:ind w:right="-47"/>
              <w:textAlignment w:val="auto"/>
              <w:rPr>
                <w:rFonts w:ascii="Arial" w:eastAsia="Arial Unicode MS" w:hAnsi="Arial" w:cs="Arial"/>
                <w:b/>
                <w:bCs/>
                <w:sz w:val="15"/>
                <w:szCs w:val="15"/>
                <w:cs/>
              </w:rPr>
            </w:pPr>
            <w:r w:rsidRPr="00906DE4">
              <w:rPr>
                <w:rFonts w:ascii="Arial" w:eastAsia="Arial Unicode MS" w:hAnsi="Arial" w:cs="Arial"/>
                <w:b/>
                <w:bCs/>
                <w:sz w:val="15"/>
                <w:szCs w:val="15"/>
              </w:rPr>
              <w:t>Revenue</w:t>
            </w:r>
          </w:p>
        </w:tc>
        <w:tc>
          <w:tcPr>
            <w:tcW w:w="790" w:type="dxa"/>
            <w:gridSpan w:val="2"/>
            <w:shd w:val="clear" w:color="auto" w:fill="auto"/>
            <w:vAlign w:val="bottom"/>
          </w:tcPr>
          <w:p w14:paraId="67E42060"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cs/>
              </w:rPr>
            </w:pPr>
          </w:p>
        </w:tc>
        <w:tc>
          <w:tcPr>
            <w:tcW w:w="800" w:type="dxa"/>
            <w:shd w:val="clear" w:color="auto" w:fill="auto"/>
            <w:vAlign w:val="bottom"/>
          </w:tcPr>
          <w:p w14:paraId="35BAF118"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vAlign w:val="bottom"/>
          </w:tcPr>
          <w:p w14:paraId="5FC006F9"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875D1"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F2CBA53" w14:textId="77777777" w:rsidR="00B0428F" w:rsidRPr="00906DE4"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1F4F577" w14:textId="77777777" w:rsidR="00B0428F" w:rsidRPr="00906DE4"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D79C4FA" w14:textId="77777777" w:rsidR="00B0428F" w:rsidRPr="00906DE4"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3867022" w14:textId="77777777" w:rsidR="00B0428F" w:rsidRPr="00906DE4"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7887C80"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A1D2486"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0F0358"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A001891"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vAlign w:val="bottom"/>
          </w:tcPr>
          <w:p w14:paraId="00BB451A"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56A26E"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5A22157"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5E19C" w14:textId="77777777" w:rsidR="00B0428F" w:rsidRPr="00906DE4" w:rsidRDefault="00B0428F" w:rsidP="002B75A6">
            <w:pPr>
              <w:tabs>
                <w:tab w:val="decimal" w:pos="578"/>
              </w:tabs>
              <w:spacing w:line="280" w:lineRule="exact"/>
              <w:jc w:val="thaiDistribute"/>
              <w:textAlignment w:val="auto"/>
              <w:rPr>
                <w:rFonts w:ascii="Arial" w:eastAsia="Arial Unicode MS" w:hAnsi="Arial" w:cs="Arial"/>
                <w:sz w:val="15"/>
                <w:szCs w:val="15"/>
              </w:rPr>
            </w:pPr>
          </w:p>
        </w:tc>
      </w:tr>
      <w:tr w:rsidR="0001224E" w:rsidRPr="00906DE4" w14:paraId="5288123E" w14:textId="77777777" w:rsidTr="00104F03">
        <w:tc>
          <w:tcPr>
            <w:tcW w:w="2429" w:type="dxa"/>
            <w:shd w:val="clear" w:color="auto" w:fill="auto"/>
            <w:hideMark/>
          </w:tcPr>
          <w:p w14:paraId="3C58C99F" w14:textId="77777777" w:rsidR="0001224E" w:rsidRPr="00906DE4" w:rsidRDefault="0001224E" w:rsidP="0001224E">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Revenue from external customers</w:t>
            </w:r>
          </w:p>
        </w:tc>
        <w:tc>
          <w:tcPr>
            <w:tcW w:w="790" w:type="dxa"/>
            <w:gridSpan w:val="2"/>
            <w:vAlign w:val="bottom"/>
          </w:tcPr>
          <w:p w14:paraId="353BBDEA" w14:textId="125CB173"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164</w:t>
            </w:r>
          </w:p>
        </w:tc>
        <w:tc>
          <w:tcPr>
            <w:tcW w:w="800" w:type="dxa"/>
            <w:vAlign w:val="bottom"/>
          </w:tcPr>
          <w:p w14:paraId="4FF19C17" w14:textId="52E68D1D"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296</w:t>
            </w:r>
          </w:p>
        </w:tc>
        <w:tc>
          <w:tcPr>
            <w:tcW w:w="799" w:type="dxa"/>
            <w:gridSpan w:val="2"/>
            <w:vAlign w:val="bottom"/>
          </w:tcPr>
          <w:p w14:paraId="02FDEF48" w14:textId="71C083DF"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1,782</w:t>
            </w:r>
          </w:p>
        </w:tc>
        <w:tc>
          <w:tcPr>
            <w:tcW w:w="800" w:type="dxa"/>
            <w:vAlign w:val="bottom"/>
          </w:tcPr>
          <w:p w14:paraId="62D15739" w14:textId="0DBFFD93"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2,011</w:t>
            </w:r>
          </w:p>
        </w:tc>
        <w:tc>
          <w:tcPr>
            <w:tcW w:w="799" w:type="dxa"/>
          </w:tcPr>
          <w:p w14:paraId="140C1D26" w14:textId="196FA6A7"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1,238</w:t>
            </w:r>
          </w:p>
        </w:tc>
        <w:tc>
          <w:tcPr>
            <w:tcW w:w="800" w:type="dxa"/>
          </w:tcPr>
          <w:p w14:paraId="2FC6F374" w14:textId="563EDFA3"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1,392</w:t>
            </w:r>
          </w:p>
        </w:tc>
        <w:tc>
          <w:tcPr>
            <w:tcW w:w="800" w:type="dxa"/>
            <w:vAlign w:val="bottom"/>
          </w:tcPr>
          <w:p w14:paraId="7E7668E7" w14:textId="45164CC0"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765</w:t>
            </w:r>
          </w:p>
        </w:tc>
        <w:tc>
          <w:tcPr>
            <w:tcW w:w="800" w:type="dxa"/>
            <w:vAlign w:val="bottom"/>
          </w:tcPr>
          <w:p w14:paraId="1FA355DD" w14:textId="1159EBEF"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515</w:t>
            </w:r>
          </w:p>
        </w:tc>
        <w:tc>
          <w:tcPr>
            <w:tcW w:w="799" w:type="dxa"/>
          </w:tcPr>
          <w:p w14:paraId="5821C125" w14:textId="41BCE52C"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50</w:t>
            </w:r>
          </w:p>
        </w:tc>
        <w:tc>
          <w:tcPr>
            <w:tcW w:w="800" w:type="dxa"/>
          </w:tcPr>
          <w:p w14:paraId="21FB9BAF" w14:textId="43463499"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140</w:t>
            </w:r>
          </w:p>
        </w:tc>
        <w:tc>
          <w:tcPr>
            <w:tcW w:w="800" w:type="dxa"/>
            <w:vAlign w:val="bottom"/>
          </w:tcPr>
          <w:p w14:paraId="4C9049FC" w14:textId="775CA92C"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10</w:t>
            </w:r>
          </w:p>
        </w:tc>
        <w:tc>
          <w:tcPr>
            <w:tcW w:w="800" w:type="dxa"/>
            <w:vAlign w:val="bottom"/>
          </w:tcPr>
          <w:p w14:paraId="56733857" w14:textId="0D7977F4"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9</w:t>
            </w:r>
          </w:p>
        </w:tc>
        <w:tc>
          <w:tcPr>
            <w:tcW w:w="799" w:type="dxa"/>
            <w:vAlign w:val="bottom"/>
          </w:tcPr>
          <w:p w14:paraId="1D453BBF" w14:textId="07FB8EA1"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vAlign w:val="bottom"/>
          </w:tcPr>
          <w:p w14:paraId="0411D593" w14:textId="5F7620CB"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10" w:type="dxa"/>
            <w:vAlign w:val="bottom"/>
          </w:tcPr>
          <w:p w14:paraId="3B3B0AF2" w14:textId="51D50128"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4,009</w:t>
            </w:r>
          </w:p>
        </w:tc>
        <w:tc>
          <w:tcPr>
            <w:tcW w:w="800" w:type="dxa"/>
            <w:shd w:val="clear" w:color="auto" w:fill="auto"/>
            <w:vAlign w:val="bottom"/>
          </w:tcPr>
          <w:p w14:paraId="631FB5A3" w14:textId="480376E5"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4,363</w:t>
            </w:r>
          </w:p>
        </w:tc>
      </w:tr>
      <w:tr w:rsidR="0001224E" w:rsidRPr="00906DE4" w14:paraId="506E634A" w14:textId="77777777" w:rsidTr="00104F03">
        <w:tc>
          <w:tcPr>
            <w:tcW w:w="2429" w:type="dxa"/>
            <w:shd w:val="clear" w:color="auto" w:fill="auto"/>
            <w:hideMark/>
          </w:tcPr>
          <w:p w14:paraId="4930C12B" w14:textId="77777777" w:rsidR="0001224E" w:rsidRPr="00906DE4" w:rsidRDefault="0001224E" w:rsidP="0001224E">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790" w:type="dxa"/>
            <w:gridSpan w:val="2"/>
            <w:vAlign w:val="bottom"/>
          </w:tcPr>
          <w:p w14:paraId="6E6F76FE" w14:textId="739A4D92"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5</w:t>
            </w:r>
          </w:p>
        </w:tc>
        <w:tc>
          <w:tcPr>
            <w:tcW w:w="800" w:type="dxa"/>
            <w:vAlign w:val="bottom"/>
          </w:tcPr>
          <w:p w14:paraId="4534EF73" w14:textId="43083239"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5</w:t>
            </w:r>
          </w:p>
        </w:tc>
        <w:tc>
          <w:tcPr>
            <w:tcW w:w="799" w:type="dxa"/>
            <w:gridSpan w:val="2"/>
            <w:vAlign w:val="bottom"/>
          </w:tcPr>
          <w:p w14:paraId="1AD2EE50" w14:textId="2C7B8FD3"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vAlign w:val="bottom"/>
          </w:tcPr>
          <w:p w14:paraId="290D3D3E" w14:textId="65EDA926"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799" w:type="dxa"/>
          </w:tcPr>
          <w:p w14:paraId="7BF3469E" w14:textId="697F010D"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tcPr>
          <w:p w14:paraId="3EE90619" w14:textId="7C80E57A"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vAlign w:val="bottom"/>
          </w:tcPr>
          <w:p w14:paraId="0C9BB9BD" w14:textId="77F0733A"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vAlign w:val="bottom"/>
          </w:tcPr>
          <w:p w14:paraId="4D31342B" w14:textId="253E0637"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799" w:type="dxa"/>
          </w:tcPr>
          <w:p w14:paraId="73AB2B69" w14:textId="578143F2"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tcPr>
          <w:p w14:paraId="08AD5A87" w14:textId="67AE117D"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vAlign w:val="bottom"/>
          </w:tcPr>
          <w:p w14:paraId="7D76986C" w14:textId="1BE1D3A3"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8</w:t>
            </w:r>
          </w:p>
        </w:tc>
        <w:tc>
          <w:tcPr>
            <w:tcW w:w="800" w:type="dxa"/>
            <w:vAlign w:val="bottom"/>
          </w:tcPr>
          <w:p w14:paraId="49C26DF5" w14:textId="040F47C3"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10</w:t>
            </w:r>
          </w:p>
        </w:tc>
        <w:tc>
          <w:tcPr>
            <w:tcW w:w="799" w:type="dxa"/>
            <w:vAlign w:val="bottom"/>
          </w:tcPr>
          <w:p w14:paraId="43011A42" w14:textId="5940B5E4"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r w:rsidRPr="0001224E">
              <w:rPr>
                <w:rFonts w:ascii="Arial" w:eastAsia="Arial Unicode MS" w:hAnsi="Arial" w:cs="Arial" w:hint="cs"/>
                <w:sz w:val="15"/>
                <w:szCs w:val="15"/>
              </w:rPr>
              <w:t>13</w:t>
            </w:r>
            <w:r w:rsidRPr="0001224E">
              <w:rPr>
                <w:rFonts w:ascii="Arial" w:eastAsia="Arial Unicode MS" w:hAnsi="Arial" w:cs="Angsana New" w:hint="cs"/>
                <w:sz w:val="15"/>
                <w:szCs w:val="15"/>
                <w:cs/>
              </w:rPr>
              <w:t>)</w:t>
            </w:r>
          </w:p>
        </w:tc>
        <w:tc>
          <w:tcPr>
            <w:tcW w:w="800" w:type="dxa"/>
            <w:vAlign w:val="bottom"/>
          </w:tcPr>
          <w:p w14:paraId="1C59300B" w14:textId="5C306C8C"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r w:rsidRPr="0001224E">
              <w:rPr>
                <w:rFonts w:ascii="Arial" w:eastAsia="Arial Unicode MS" w:hAnsi="Arial" w:cs="Arial" w:hint="cs"/>
                <w:sz w:val="15"/>
                <w:szCs w:val="15"/>
              </w:rPr>
              <w:t>15</w:t>
            </w:r>
            <w:r w:rsidRPr="0001224E">
              <w:rPr>
                <w:rFonts w:ascii="Arial" w:eastAsia="Arial Unicode MS" w:hAnsi="Arial" w:cs="Angsana New" w:hint="cs"/>
                <w:sz w:val="15"/>
                <w:szCs w:val="15"/>
                <w:cs/>
              </w:rPr>
              <w:t>)</w:t>
            </w:r>
          </w:p>
        </w:tc>
        <w:tc>
          <w:tcPr>
            <w:tcW w:w="810" w:type="dxa"/>
            <w:vAlign w:val="bottom"/>
          </w:tcPr>
          <w:p w14:paraId="2494D636" w14:textId="48C12454"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shd w:val="clear" w:color="auto" w:fill="auto"/>
            <w:vAlign w:val="bottom"/>
          </w:tcPr>
          <w:p w14:paraId="7CEAA2A4" w14:textId="1E514A9D" w:rsidR="0001224E" w:rsidRPr="00906DE4" w:rsidRDefault="0001224E" w:rsidP="0001224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p>
        </w:tc>
      </w:tr>
      <w:tr w:rsidR="0001224E" w:rsidRPr="00906DE4" w14:paraId="28C7913A" w14:textId="77777777" w:rsidTr="00104F03">
        <w:tc>
          <w:tcPr>
            <w:tcW w:w="2429" w:type="dxa"/>
            <w:shd w:val="clear" w:color="auto" w:fill="auto"/>
            <w:hideMark/>
          </w:tcPr>
          <w:p w14:paraId="35E3F582" w14:textId="77777777" w:rsidR="0001224E" w:rsidRPr="00906DE4" w:rsidRDefault="0001224E" w:rsidP="0001224E">
            <w:pPr>
              <w:spacing w:line="280" w:lineRule="exact"/>
              <w:ind w:right="-47"/>
              <w:textAlignment w:val="auto"/>
              <w:rPr>
                <w:rFonts w:ascii="Arial" w:eastAsia="Arial Unicode MS" w:hAnsi="Arial" w:cs="Arial"/>
                <w:b/>
                <w:bCs/>
                <w:sz w:val="15"/>
                <w:szCs w:val="15"/>
              </w:rPr>
            </w:pPr>
            <w:r w:rsidRPr="00906DE4">
              <w:rPr>
                <w:rFonts w:ascii="Arial" w:eastAsia="Arial Unicode MS" w:hAnsi="Arial" w:cs="Arial"/>
                <w:b/>
                <w:bCs/>
                <w:sz w:val="15"/>
                <w:szCs w:val="15"/>
              </w:rPr>
              <w:t>Total revenues</w:t>
            </w:r>
          </w:p>
        </w:tc>
        <w:tc>
          <w:tcPr>
            <w:tcW w:w="790" w:type="dxa"/>
            <w:gridSpan w:val="2"/>
            <w:vAlign w:val="bottom"/>
          </w:tcPr>
          <w:p w14:paraId="054E5E16" w14:textId="349B92D1"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169</w:t>
            </w:r>
          </w:p>
        </w:tc>
        <w:tc>
          <w:tcPr>
            <w:tcW w:w="800" w:type="dxa"/>
            <w:vAlign w:val="bottom"/>
          </w:tcPr>
          <w:p w14:paraId="2A7C2E03" w14:textId="1EA17C39"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301</w:t>
            </w:r>
          </w:p>
        </w:tc>
        <w:tc>
          <w:tcPr>
            <w:tcW w:w="799" w:type="dxa"/>
            <w:gridSpan w:val="2"/>
            <w:vAlign w:val="bottom"/>
          </w:tcPr>
          <w:p w14:paraId="78FDEF85" w14:textId="34276083"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1,782</w:t>
            </w:r>
          </w:p>
        </w:tc>
        <w:tc>
          <w:tcPr>
            <w:tcW w:w="800" w:type="dxa"/>
            <w:vAlign w:val="bottom"/>
          </w:tcPr>
          <w:p w14:paraId="40DAB7A1" w14:textId="6C7AC231"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2,011</w:t>
            </w:r>
          </w:p>
        </w:tc>
        <w:tc>
          <w:tcPr>
            <w:tcW w:w="799" w:type="dxa"/>
          </w:tcPr>
          <w:p w14:paraId="21C36E23" w14:textId="3C78C2F1"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1,238</w:t>
            </w:r>
          </w:p>
        </w:tc>
        <w:tc>
          <w:tcPr>
            <w:tcW w:w="800" w:type="dxa"/>
          </w:tcPr>
          <w:p w14:paraId="6164F59A" w14:textId="2237C861"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1,392</w:t>
            </w:r>
          </w:p>
        </w:tc>
        <w:tc>
          <w:tcPr>
            <w:tcW w:w="800" w:type="dxa"/>
            <w:vAlign w:val="bottom"/>
          </w:tcPr>
          <w:p w14:paraId="792EFA52" w14:textId="510EF8CB"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765</w:t>
            </w:r>
          </w:p>
        </w:tc>
        <w:tc>
          <w:tcPr>
            <w:tcW w:w="800" w:type="dxa"/>
            <w:vAlign w:val="bottom"/>
          </w:tcPr>
          <w:p w14:paraId="1A4612C7" w14:textId="22A11642"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515</w:t>
            </w:r>
          </w:p>
        </w:tc>
        <w:tc>
          <w:tcPr>
            <w:tcW w:w="799" w:type="dxa"/>
          </w:tcPr>
          <w:p w14:paraId="0D4B20DB" w14:textId="18DFA185"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50</w:t>
            </w:r>
          </w:p>
        </w:tc>
        <w:tc>
          <w:tcPr>
            <w:tcW w:w="800" w:type="dxa"/>
          </w:tcPr>
          <w:p w14:paraId="16382CC1" w14:textId="0E8C215A"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140</w:t>
            </w:r>
          </w:p>
        </w:tc>
        <w:tc>
          <w:tcPr>
            <w:tcW w:w="800" w:type="dxa"/>
            <w:vAlign w:val="bottom"/>
          </w:tcPr>
          <w:p w14:paraId="0419AEA0" w14:textId="30E83783"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18</w:t>
            </w:r>
          </w:p>
        </w:tc>
        <w:tc>
          <w:tcPr>
            <w:tcW w:w="800" w:type="dxa"/>
            <w:vAlign w:val="bottom"/>
          </w:tcPr>
          <w:p w14:paraId="684CE0AD" w14:textId="27429556"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19</w:t>
            </w:r>
          </w:p>
        </w:tc>
        <w:tc>
          <w:tcPr>
            <w:tcW w:w="799" w:type="dxa"/>
            <w:vAlign w:val="bottom"/>
          </w:tcPr>
          <w:p w14:paraId="685441A9" w14:textId="4067B971"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r w:rsidRPr="0001224E">
              <w:rPr>
                <w:rFonts w:ascii="Arial" w:eastAsia="Arial Unicode MS" w:hAnsi="Arial" w:cs="Arial" w:hint="cs"/>
                <w:sz w:val="15"/>
                <w:szCs w:val="15"/>
              </w:rPr>
              <w:t>13</w:t>
            </w:r>
            <w:r w:rsidRPr="0001224E">
              <w:rPr>
                <w:rFonts w:ascii="Arial" w:eastAsia="Arial Unicode MS" w:hAnsi="Arial" w:cs="Angsana New" w:hint="cs"/>
                <w:sz w:val="15"/>
                <w:szCs w:val="15"/>
                <w:cs/>
              </w:rPr>
              <w:t>)</w:t>
            </w:r>
          </w:p>
        </w:tc>
        <w:tc>
          <w:tcPr>
            <w:tcW w:w="800" w:type="dxa"/>
            <w:vAlign w:val="bottom"/>
          </w:tcPr>
          <w:p w14:paraId="0367D10E" w14:textId="0C8227D5"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r w:rsidRPr="0001224E">
              <w:rPr>
                <w:rFonts w:ascii="Arial" w:eastAsia="Arial Unicode MS" w:hAnsi="Arial" w:cs="Arial" w:hint="cs"/>
                <w:sz w:val="15"/>
                <w:szCs w:val="15"/>
              </w:rPr>
              <w:t>15</w:t>
            </w:r>
            <w:r w:rsidRPr="0001224E">
              <w:rPr>
                <w:rFonts w:ascii="Arial" w:eastAsia="Arial Unicode MS" w:hAnsi="Arial" w:cs="Angsana New" w:hint="cs"/>
                <w:sz w:val="15"/>
                <w:szCs w:val="15"/>
                <w:cs/>
              </w:rPr>
              <w:t>)</w:t>
            </w:r>
          </w:p>
        </w:tc>
        <w:tc>
          <w:tcPr>
            <w:tcW w:w="810" w:type="dxa"/>
            <w:vAlign w:val="bottom"/>
          </w:tcPr>
          <w:p w14:paraId="40CBC5B3" w14:textId="783EC6DB"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4,009</w:t>
            </w:r>
          </w:p>
        </w:tc>
        <w:tc>
          <w:tcPr>
            <w:tcW w:w="800" w:type="dxa"/>
            <w:shd w:val="clear" w:color="auto" w:fill="auto"/>
            <w:vAlign w:val="bottom"/>
          </w:tcPr>
          <w:p w14:paraId="646C4608" w14:textId="643A2722" w:rsidR="0001224E" w:rsidRPr="00906DE4" w:rsidRDefault="0001224E" w:rsidP="0001224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4,363</w:t>
            </w:r>
          </w:p>
        </w:tc>
      </w:tr>
      <w:tr w:rsidR="0001224E" w:rsidRPr="00906DE4" w14:paraId="48FB76CA" w14:textId="77777777" w:rsidTr="00104F03">
        <w:trPr>
          <w:trHeight w:val="72"/>
        </w:trPr>
        <w:tc>
          <w:tcPr>
            <w:tcW w:w="2429" w:type="dxa"/>
            <w:shd w:val="clear" w:color="auto" w:fill="auto"/>
            <w:hideMark/>
          </w:tcPr>
          <w:p w14:paraId="0B1B1C44" w14:textId="3BD66016" w:rsidR="0001224E" w:rsidRPr="00906DE4" w:rsidRDefault="0001224E" w:rsidP="0001224E">
            <w:pPr>
              <w:spacing w:line="280" w:lineRule="exact"/>
              <w:ind w:right="-47"/>
              <w:textAlignment w:val="auto"/>
              <w:rPr>
                <w:rFonts w:ascii="Arial" w:eastAsia="Arial Unicode MS" w:hAnsi="Arial" w:cs="Arial"/>
                <w:b/>
                <w:bCs/>
                <w:sz w:val="15"/>
                <w:szCs w:val="15"/>
              </w:rPr>
            </w:pPr>
            <w:r w:rsidRPr="00906DE4">
              <w:rPr>
                <w:rFonts w:ascii="Arial" w:eastAsia="Arial Unicode MS" w:hAnsi="Arial" w:cs="Arial"/>
                <w:b/>
                <w:bCs/>
                <w:sz w:val="15"/>
                <w:szCs w:val="15"/>
              </w:rPr>
              <w:t xml:space="preserve">Segment operating profit </w:t>
            </w:r>
            <w:r w:rsidR="00227F23">
              <w:rPr>
                <w:rFonts w:ascii="Arial" w:eastAsia="Arial Unicode MS" w:hAnsi="Arial" w:cs="Angsana New"/>
                <w:b/>
                <w:bCs/>
                <w:sz w:val="15"/>
                <w:szCs w:val="15"/>
                <w:cs/>
              </w:rPr>
              <w:t>(</w:t>
            </w:r>
            <w:r w:rsidR="00227F23">
              <w:rPr>
                <w:rFonts w:ascii="Arial" w:eastAsia="Arial Unicode MS" w:hAnsi="Arial" w:cs="Arial"/>
                <w:b/>
                <w:bCs/>
                <w:sz w:val="15"/>
                <w:szCs w:val="15"/>
              </w:rPr>
              <w:t>loss</w:t>
            </w:r>
            <w:r w:rsidR="00227F23">
              <w:rPr>
                <w:rFonts w:ascii="Arial" w:eastAsia="Arial Unicode MS" w:hAnsi="Arial" w:cs="Angsana New"/>
                <w:b/>
                <w:bCs/>
                <w:sz w:val="15"/>
                <w:szCs w:val="15"/>
                <w:cs/>
              </w:rPr>
              <w:t>)</w:t>
            </w:r>
          </w:p>
        </w:tc>
        <w:tc>
          <w:tcPr>
            <w:tcW w:w="790" w:type="dxa"/>
            <w:gridSpan w:val="2"/>
            <w:vAlign w:val="bottom"/>
          </w:tcPr>
          <w:p w14:paraId="2A18070A" w14:textId="1B5FAD68"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35</w:t>
            </w:r>
          </w:p>
        </w:tc>
        <w:tc>
          <w:tcPr>
            <w:tcW w:w="800" w:type="dxa"/>
            <w:vAlign w:val="bottom"/>
          </w:tcPr>
          <w:p w14:paraId="76D2D628" w14:textId="5CB47C82"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29</w:t>
            </w:r>
          </w:p>
        </w:tc>
        <w:tc>
          <w:tcPr>
            <w:tcW w:w="799" w:type="dxa"/>
            <w:gridSpan w:val="2"/>
            <w:vAlign w:val="bottom"/>
          </w:tcPr>
          <w:p w14:paraId="116EC055" w14:textId="13196484"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172</w:t>
            </w:r>
          </w:p>
        </w:tc>
        <w:tc>
          <w:tcPr>
            <w:tcW w:w="800" w:type="dxa"/>
            <w:vAlign w:val="bottom"/>
          </w:tcPr>
          <w:p w14:paraId="60D543D6" w14:textId="22C15732"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187</w:t>
            </w:r>
          </w:p>
        </w:tc>
        <w:tc>
          <w:tcPr>
            <w:tcW w:w="799" w:type="dxa"/>
          </w:tcPr>
          <w:p w14:paraId="7098431A" w14:textId="6E3AD242"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87</w:t>
            </w:r>
          </w:p>
        </w:tc>
        <w:tc>
          <w:tcPr>
            <w:tcW w:w="800" w:type="dxa"/>
          </w:tcPr>
          <w:p w14:paraId="1C533EE6" w14:textId="7C115383"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139</w:t>
            </w:r>
          </w:p>
        </w:tc>
        <w:tc>
          <w:tcPr>
            <w:tcW w:w="800" w:type="dxa"/>
            <w:vAlign w:val="bottom"/>
          </w:tcPr>
          <w:p w14:paraId="40A0BA2C" w14:textId="3FBDB9E2"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178</w:t>
            </w:r>
          </w:p>
        </w:tc>
        <w:tc>
          <w:tcPr>
            <w:tcW w:w="800" w:type="dxa"/>
            <w:vAlign w:val="bottom"/>
          </w:tcPr>
          <w:p w14:paraId="711301CC" w14:textId="0CCDC306"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157</w:t>
            </w:r>
          </w:p>
        </w:tc>
        <w:tc>
          <w:tcPr>
            <w:tcW w:w="799" w:type="dxa"/>
          </w:tcPr>
          <w:p w14:paraId="0138EAD2" w14:textId="4CBF675D"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r w:rsidRPr="0001224E">
              <w:rPr>
                <w:rFonts w:ascii="Arial" w:eastAsia="Arial Unicode MS" w:hAnsi="Arial" w:cs="Arial" w:hint="cs"/>
                <w:sz w:val="15"/>
                <w:szCs w:val="15"/>
              </w:rPr>
              <w:t>71</w:t>
            </w:r>
            <w:r w:rsidRPr="0001224E">
              <w:rPr>
                <w:rFonts w:ascii="Arial" w:eastAsia="Arial Unicode MS" w:hAnsi="Arial" w:cs="Angsana New" w:hint="cs"/>
                <w:sz w:val="15"/>
                <w:szCs w:val="15"/>
                <w:cs/>
              </w:rPr>
              <w:t>)</w:t>
            </w:r>
          </w:p>
        </w:tc>
        <w:tc>
          <w:tcPr>
            <w:tcW w:w="800" w:type="dxa"/>
          </w:tcPr>
          <w:p w14:paraId="7F952991" w14:textId="598CBE56"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1</w:t>
            </w:r>
          </w:p>
        </w:tc>
        <w:tc>
          <w:tcPr>
            <w:tcW w:w="800" w:type="dxa"/>
            <w:vAlign w:val="bottom"/>
          </w:tcPr>
          <w:p w14:paraId="1868911F" w14:textId="076ED5BE"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20</w:t>
            </w:r>
          </w:p>
        </w:tc>
        <w:tc>
          <w:tcPr>
            <w:tcW w:w="800" w:type="dxa"/>
            <w:vAlign w:val="bottom"/>
          </w:tcPr>
          <w:p w14:paraId="7E94116C" w14:textId="29FA3824"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cs/>
              </w:rPr>
            </w:pPr>
            <w:r w:rsidRPr="0001224E">
              <w:rPr>
                <w:rFonts w:ascii="Arial" w:eastAsia="Arial Unicode MS" w:hAnsi="Arial" w:cs="Arial" w:hint="cs"/>
                <w:sz w:val="15"/>
                <w:szCs w:val="15"/>
              </w:rPr>
              <w:t>20</w:t>
            </w:r>
          </w:p>
        </w:tc>
        <w:tc>
          <w:tcPr>
            <w:tcW w:w="799" w:type="dxa"/>
            <w:vAlign w:val="bottom"/>
          </w:tcPr>
          <w:p w14:paraId="116D6129" w14:textId="7F48757F"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00" w:type="dxa"/>
            <w:vAlign w:val="bottom"/>
          </w:tcPr>
          <w:p w14:paraId="2C351E5D" w14:textId="6EE70F26"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ngsana New" w:hint="cs"/>
                <w:sz w:val="15"/>
                <w:szCs w:val="15"/>
                <w:cs/>
              </w:rPr>
              <w:t>-</w:t>
            </w:r>
          </w:p>
        </w:tc>
        <w:tc>
          <w:tcPr>
            <w:tcW w:w="810" w:type="dxa"/>
            <w:vAlign w:val="bottom"/>
          </w:tcPr>
          <w:p w14:paraId="0CDA9FAB" w14:textId="313D0BC2"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01224E">
              <w:rPr>
                <w:rFonts w:ascii="Arial" w:eastAsia="Arial Unicode MS" w:hAnsi="Arial" w:cs="Arial" w:hint="cs"/>
                <w:sz w:val="15"/>
                <w:szCs w:val="15"/>
              </w:rPr>
              <w:t>421</w:t>
            </w:r>
          </w:p>
        </w:tc>
        <w:tc>
          <w:tcPr>
            <w:tcW w:w="800" w:type="dxa"/>
            <w:shd w:val="clear" w:color="auto" w:fill="auto"/>
            <w:vAlign w:val="bottom"/>
          </w:tcPr>
          <w:p w14:paraId="3A2C1A58" w14:textId="56151A29" w:rsidR="0001224E" w:rsidRPr="00906DE4" w:rsidRDefault="0001224E" w:rsidP="0001224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53</w:t>
            </w:r>
            <w:r>
              <w:rPr>
                <w:rFonts w:ascii="Arial" w:eastAsia="Arial Unicode MS" w:hAnsi="Arial" w:cs="Arial"/>
                <w:sz w:val="15"/>
                <w:szCs w:val="15"/>
              </w:rPr>
              <w:t>3</w:t>
            </w:r>
          </w:p>
        </w:tc>
      </w:tr>
      <w:tr w:rsidR="002B75A6" w:rsidRPr="00906DE4" w14:paraId="15439E0B" w14:textId="77777777" w:rsidTr="002B75A6">
        <w:trPr>
          <w:trHeight w:val="72"/>
        </w:trPr>
        <w:tc>
          <w:tcPr>
            <w:tcW w:w="4019" w:type="dxa"/>
            <w:gridSpan w:val="4"/>
            <w:shd w:val="clear" w:color="auto" w:fill="auto"/>
            <w:hideMark/>
          </w:tcPr>
          <w:p w14:paraId="7208EE88"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Unallocated income and expenses</w:t>
            </w:r>
            <w:r w:rsidRPr="00906DE4">
              <w:rPr>
                <w:rFonts w:ascii="Arial" w:eastAsia="Arial Unicode MS" w:hAnsi="Arial" w:cs="Angsana New"/>
                <w:sz w:val="15"/>
                <w:szCs w:val="15"/>
                <w:cs/>
              </w:rPr>
              <w:t>:</w:t>
            </w:r>
          </w:p>
        </w:tc>
        <w:tc>
          <w:tcPr>
            <w:tcW w:w="799" w:type="dxa"/>
            <w:gridSpan w:val="2"/>
            <w:shd w:val="clear" w:color="auto" w:fill="auto"/>
            <w:vAlign w:val="bottom"/>
          </w:tcPr>
          <w:p w14:paraId="5BB3DEBA"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E746136"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1C20DB6"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C94E8B1"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AFA598"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8708325"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F6414DB"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0FD68"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86758B"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9582B97"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68D0E62"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6D86DD"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0DBAE24"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B47D9C"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r>
      <w:tr w:rsidR="002B75A6" w:rsidRPr="00906DE4" w14:paraId="22B6555B" w14:textId="77777777" w:rsidTr="002B75A6">
        <w:trPr>
          <w:trHeight w:val="72"/>
        </w:trPr>
        <w:tc>
          <w:tcPr>
            <w:tcW w:w="2429" w:type="dxa"/>
            <w:shd w:val="clear" w:color="auto" w:fill="auto"/>
            <w:hideMark/>
          </w:tcPr>
          <w:p w14:paraId="5E12D3B3" w14:textId="77777777" w:rsidR="002B75A6" w:rsidRPr="00906DE4" w:rsidRDefault="002B75A6" w:rsidP="002B75A6">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Dividend income</w:t>
            </w:r>
          </w:p>
        </w:tc>
        <w:tc>
          <w:tcPr>
            <w:tcW w:w="790" w:type="dxa"/>
            <w:gridSpan w:val="2"/>
            <w:shd w:val="clear" w:color="auto" w:fill="auto"/>
          </w:tcPr>
          <w:p w14:paraId="135073B7" w14:textId="77777777" w:rsidR="002B75A6" w:rsidRPr="00906DE4"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1073E65C"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95917B6"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9EF751C"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26CA4C3"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CF9B4C4"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2989AA6"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7184CE"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500BD02"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85FDE54"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0E105DF"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AB0F2E"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4724962"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F75D6D8"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BFF6AE" w14:textId="5F2477B1" w:rsidR="002B75A6" w:rsidRPr="00906DE4" w:rsidRDefault="00ED38DD"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116</w:t>
            </w:r>
          </w:p>
        </w:tc>
        <w:tc>
          <w:tcPr>
            <w:tcW w:w="800" w:type="dxa"/>
            <w:shd w:val="clear" w:color="auto" w:fill="auto"/>
            <w:vAlign w:val="bottom"/>
          </w:tcPr>
          <w:p w14:paraId="1D6765BA" w14:textId="0741EB62"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7</w:t>
            </w:r>
            <w:r>
              <w:rPr>
                <w:rFonts w:ascii="Arial" w:eastAsia="Arial Unicode MS" w:hAnsi="Arial" w:cs="Arial"/>
                <w:sz w:val="15"/>
                <w:szCs w:val="15"/>
              </w:rPr>
              <w:t>7</w:t>
            </w:r>
          </w:p>
        </w:tc>
      </w:tr>
      <w:tr w:rsidR="002B75A6" w:rsidRPr="00906DE4" w14:paraId="0C4BDC0F" w14:textId="77777777" w:rsidTr="002B75A6">
        <w:trPr>
          <w:trHeight w:val="72"/>
        </w:trPr>
        <w:tc>
          <w:tcPr>
            <w:tcW w:w="2429" w:type="dxa"/>
            <w:shd w:val="clear" w:color="auto" w:fill="auto"/>
            <w:hideMark/>
          </w:tcPr>
          <w:p w14:paraId="47F55428" w14:textId="77777777" w:rsidR="002B75A6" w:rsidRPr="00906DE4" w:rsidRDefault="002B75A6" w:rsidP="002B75A6">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Rental income</w:t>
            </w:r>
          </w:p>
        </w:tc>
        <w:tc>
          <w:tcPr>
            <w:tcW w:w="790" w:type="dxa"/>
            <w:gridSpan w:val="2"/>
            <w:shd w:val="clear" w:color="auto" w:fill="auto"/>
          </w:tcPr>
          <w:p w14:paraId="29AA630A" w14:textId="77777777" w:rsidR="002B75A6" w:rsidRPr="00906DE4"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08A64EAD"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6F2506BB"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02380"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0DED12D"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F0B5F93"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5E5509"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F0EA73"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05F0FC1"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9EC07A6"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EEE4F69"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694AC9"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D66BA1E"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FED41C"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31C0D64" w14:textId="38C369C3" w:rsidR="002B75A6" w:rsidRPr="00906DE4" w:rsidRDefault="00ED38DD"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22</w:t>
            </w:r>
          </w:p>
        </w:tc>
        <w:tc>
          <w:tcPr>
            <w:tcW w:w="800" w:type="dxa"/>
            <w:shd w:val="clear" w:color="auto" w:fill="auto"/>
            <w:vAlign w:val="bottom"/>
          </w:tcPr>
          <w:p w14:paraId="063A794B" w14:textId="39AFCB83"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18</w:t>
            </w:r>
          </w:p>
        </w:tc>
      </w:tr>
      <w:tr w:rsidR="002B75A6" w:rsidRPr="00906DE4" w14:paraId="02DF6B25" w14:textId="77777777" w:rsidTr="002B75A6">
        <w:trPr>
          <w:trHeight w:val="72"/>
        </w:trPr>
        <w:tc>
          <w:tcPr>
            <w:tcW w:w="2429" w:type="dxa"/>
            <w:shd w:val="clear" w:color="auto" w:fill="auto"/>
            <w:hideMark/>
          </w:tcPr>
          <w:p w14:paraId="5545EC90" w14:textId="05D94242" w:rsidR="002B75A6" w:rsidRPr="00906DE4" w:rsidRDefault="002B75A6" w:rsidP="002B75A6">
            <w:pPr>
              <w:spacing w:line="280" w:lineRule="exact"/>
              <w:ind w:right="-47"/>
              <w:textAlignment w:val="auto"/>
              <w:rPr>
                <w:rFonts w:ascii="Arial" w:eastAsia="Arial Unicode MS" w:hAnsi="Arial" w:cs="Arial"/>
                <w:sz w:val="15"/>
                <w:szCs w:val="15"/>
              </w:rPr>
            </w:pPr>
            <w:r w:rsidRPr="00906DE4">
              <w:rPr>
                <w:rFonts w:ascii="Arial" w:eastAsia="Arial Unicode MS" w:hAnsi="Arial" w:cs="Angsana New"/>
                <w:sz w:val="15"/>
                <w:szCs w:val="15"/>
                <w:cs/>
              </w:rPr>
              <w:t xml:space="preserve">   </w:t>
            </w:r>
            <w:r w:rsidR="00227F23">
              <w:rPr>
                <w:rFonts w:ascii="Arial" w:eastAsia="Arial Unicode MS" w:hAnsi="Arial" w:cs="Arial"/>
                <w:sz w:val="15"/>
                <w:szCs w:val="15"/>
              </w:rPr>
              <w:t>Finance</w:t>
            </w:r>
            <w:r w:rsidRPr="00906DE4">
              <w:rPr>
                <w:rFonts w:ascii="Arial" w:eastAsia="Arial Unicode MS" w:hAnsi="Arial" w:cs="Arial"/>
                <w:sz w:val="15"/>
                <w:szCs w:val="15"/>
              </w:rPr>
              <w:t xml:space="preserve"> income</w:t>
            </w:r>
          </w:p>
        </w:tc>
        <w:tc>
          <w:tcPr>
            <w:tcW w:w="790" w:type="dxa"/>
            <w:gridSpan w:val="2"/>
            <w:shd w:val="clear" w:color="auto" w:fill="auto"/>
          </w:tcPr>
          <w:p w14:paraId="7691243B" w14:textId="77777777" w:rsidR="002B75A6" w:rsidRPr="00906DE4"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3927D60F"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84BC335"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D8CA637"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7D15D47"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5F449B3"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BC6139"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0EA91A9"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1E2E4F3"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760EFB"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295859"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2F2BC5"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9AEEB72"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8B6E2C" w14:textId="77777777"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E0E6E44" w14:textId="3BBD1D88" w:rsidR="002B75A6" w:rsidRPr="00906DE4" w:rsidRDefault="00ED38DD"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w:t>
            </w:r>
          </w:p>
        </w:tc>
        <w:tc>
          <w:tcPr>
            <w:tcW w:w="800" w:type="dxa"/>
            <w:shd w:val="clear" w:color="auto" w:fill="auto"/>
            <w:vAlign w:val="bottom"/>
          </w:tcPr>
          <w:p w14:paraId="3AA91034" w14:textId="5067C743" w:rsidR="002B75A6" w:rsidRPr="00906DE4" w:rsidRDefault="002B75A6" w:rsidP="002B75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18</w:t>
            </w:r>
          </w:p>
        </w:tc>
      </w:tr>
      <w:tr w:rsidR="00CC012E" w:rsidRPr="00906DE4" w14:paraId="02CD6C19" w14:textId="77777777" w:rsidTr="00714EF5">
        <w:trPr>
          <w:trHeight w:val="72"/>
        </w:trPr>
        <w:tc>
          <w:tcPr>
            <w:tcW w:w="4019" w:type="dxa"/>
            <w:gridSpan w:val="4"/>
            <w:shd w:val="clear" w:color="auto" w:fill="auto"/>
          </w:tcPr>
          <w:p w14:paraId="11C55CA2" w14:textId="7A020C86" w:rsidR="00CC012E" w:rsidRPr="00906DE4" w:rsidRDefault="00CC012E" w:rsidP="00CC012E">
            <w:pPr>
              <w:spacing w:line="280" w:lineRule="exact"/>
              <w:ind w:right="-47"/>
              <w:textAlignment w:val="auto"/>
              <w:rPr>
                <w:rFonts w:ascii="Arial" w:eastAsia="Arial Unicode MS" w:hAnsi="Arial" w:cs="Arial"/>
                <w:sz w:val="15"/>
                <w:szCs w:val="15"/>
                <w:cs/>
              </w:rPr>
            </w:pPr>
            <w:r w:rsidRPr="00034D53">
              <w:rPr>
                <w:rFonts w:ascii="Arial" w:eastAsia="Arial Unicode MS" w:hAnsi="Arial" w:cs="Arial"/>
                <w:sz w:val="15"/>
                <w:szCs w:val="15"/>
              </w:rPr>
              <w:t xml:space="preserve">   Gain </w:t>
            </w:r>
            <w:r w:rsidRPr="00034D53">
              <w:rPr>
                <w:rFonts w:ascii="Arial" w:eastAsia="Arial Unicode MS" w:hAnsi="Arial" w:cs="Angsana New"/>
                <w:sz w:val="15"/>
                <w:szCs w:val="15"/>
                <w:cs/>
              </w:rPr>
              <w:t>(</w:t>
            </w:r>
            <w:r w:rsidRPr="00034D53">
              <w:rPr>
                <w:rFonts w:ascii="Arial" w:eastAsia="Arial Unicode MS" w:hAnsi="Arial" w:cs="Arial"/>
                <w:spacing w:val="-4"/>
                <w:sz w:val="15"/>
                <w:szCs w:val="15"/>
              </w:rPr>
              <w:t>loss</w:t>
            </w:r>
            <w:r w:rsidRPr="00034D53">
              <w:rPr>
                <w:rFonts w:ascii="Arial" w:eastAsia="Arial Unicode MS" w:hAnsi="Arial" w:cs="Angsana New"/>
                <w:spacing w:val="-4"/>
                <w:sz w:val="15"/>
                <w:szCs w:val="15"/>
                <w:cs/>
              </w:rPr>
              <w:t xml:space="preserve">) </w:t>
            </w:r>
            <w:r w:rsidRPr="00034D53">
              <w:rPr>
                <w:rFonts w:ascii="Arial" w:eastAsia="Arial Unicode MS" w:hAnsi="Arial" w:cs="Arial"/>
                <w:spacing w:val="-4"/>
                <w:sz w:val="15"/>
                <w:szCs w:val="15"/>
              </w:rPr>
              <w:t xml:space="preserve">on investments </w:t>
            </w:r>
            <w:r w:rsidRPr="00CC012E">
              <w:rPr>
                <w:rFonts w:ascii="Arial" w:eastAsia="Arial Unicode MS" w:hAnsi="Arial" w:cs="Arial"/>
                <w:sz w:val="15"/>
                <w:szCs w:val="15"/>
              </w:rPr>
              <w:t>designated</w:t>
            </w:r>
            <w:r w:rsidRPr="00034D53">
              <w:rPr>
                <w:rFonts w:ascii="Arial" w:eastAsia="Arial Unicode MS" w:hAnsi="Arial" w:cs="Arial"/>
                <w:spacing w:val="-4"/>
                <w:sz w:val="15"/>
                <w:szCs w:val="15"/>
              </w:rPr>
              <w:t xml:space="preserve"> at FVTPL</w:t>
            </w:r>
          </w:p>
        </w:tc>
        <w:tc>
          <w:tcPr>
            <w:tcW w:w="799" w:type="dxa"/>
            <w:gridSpan w:val="2"/>
            <w:shd w:val="clear" w:color="auto" w:fill="auto"/>
            <w:vAlign w:val="bottom"/>
          </w:tcPr>
          <w:p w14:paraId="5B7F6B5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460D8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4819F81"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BD0D8D3"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1B030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54EE38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7A90C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11C02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523C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3A8F7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09F947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0F5BD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943334E" w14:textId="2A8423B5" w:rsidR="00CC012E"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32</w:t>
            </w:r>
          </w:p>
        </w:tc>
        <w:tc>
          <w:tcPr>
            <w:tcW w:w="800" w:type="dxa"/>
            <w:shd w:val="clear" w:color="auto" w:fill="auto"/>
            <w:vAlign w:val="bottom"/>
          </w:tcPr>
          <w:p w14:paraId="7213F5E6" w14:textId="2A5AA548"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20</w:t>
            </w:r>
            <w:r>
              <w:rPr>
                <w:rFonts w:ascii="Arial" w:eastAsia="Arial Unicode MS" w:hAnsi="Arial" w:cs="Arial"/>
                <w:sz w:val="15"/>
                <w:szCs w:val="15"/>
              </w:rPr>
              <w:t>2</w:t>
            </w:r>
            <w:r w:rsidRPr="00906DE4">
              <w:rPr>
                <w:rFonts w:ascii="Arial" w:eastAsia="Arial Unicode MS" w:hAnsi="Arial" w:cs="Angsana New"/>
                <w:sz w:val="15"/>
                <w:szCs w:val="15"/>
                <w:cs/>
              </w:rPr>
              <w:t>)</w:t>
            </w:r>
          </w:p>
        </w:tc>
      </w:tr>
      <w:tr w:rsidR="00CC012E" w:rsidRPr="00906DE4" w14:paraId="2F1C1B46" w14:textId="77777777" w:rsidTr="002B75A6">
        <w:trPr>
          <w:trHeight w:val="72"/>
        </w:trPr>
        <w:tc>
          <w:tcPr>
            <w:tcW w:w="2429" w:type="dxa"/>
            <w:shd w:val="clear" w:color="auto" w:fill="auto"/>
            <w:hideMark/>
          </w:tcPr>
          <w:p w14:paraId="501E0C29" w14:textId="77777777" w:rsidR="00CC012E" w:rsidRPr="00906DE4" w:rsidRDefault="00CC012E" w:rsidP="00CC012E">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Other income</w:t>
            </w:r>
          </w:p>
        </w:tc>
        <w:tc>
          <w:tcPr>
            <w:tcW w:w="790" w:type="dxa"/>
            <w:gridSpan w:val="2"/>
            <w:shd w:val="clear" w:color="auto" w:fill="auto"/>
          </w:tcPr>
          <w:p w14:paraId="2BC550B2" w14:textId="77777777" w:rsidR="00CC012E" w:rsidRPr="00906DE4"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4BB5984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0A0A16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D5DE28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5C878F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6D645D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5434C3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1CE8E8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C3F8B2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CC9CEB3"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50B951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862D10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1FA765A"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9B2EF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C668703" w14:textId="4DAC0954"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83</w:t>
            </w:r>
          </w:p>
        </w:tc>
        <w:tc>
          <w:tcPr>
            <w:tcW w:w="800" w:type="dxa"/>
            <w:shd w:val="clear" w:color="auto" w:fill="auto"/>
            <w:vAlign w:val="bottom"/>
          </w:tcPr>
          <w:p w14:paraId="74565587" w14:textId="1282D3CA"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9</w:t>
            </w:r>
            <w:r>
              <w:rPr>
                <w:rFonts w:ascii="Arial" w:eastAsia="Arial Unicode MS" w:hAnsi="Arial" w:cs="Arial"/>
                <w:sz w:val="15"/>
                <w:szCs w:val="15"/>
              </w:rPr>
              <w:t>8</w:t>
            </w:r>
          </w:p>
        </w:tc>
      </w:tr>
      <w:tr w:rsidR="00CC012E" w:rsidRPr="00906DE4" w14:paraId="0BB02263" w14:textId="77777777" w:rsidTr="002B75A6">
        <w:trPr>
          <w:trHeight w:val="72"/>
        </w:trPr>
        <w:tc>
          <w:tcPr>
            <w:tcW w:w="2429" w:type="dxa"/>
            <w:shd w:val="clear" w:color="auto" w:fill="auto"/>
            <w:hideMark/>
          </w:tcPr>
          <w:p w14:paraId="644F1063" w14:textId="77777777" w:rsidR="00CC012E" w:rsidRPr="00906DE4" w:rsidRDefault="00CC012E" w:rsidP="00CC012E">
            <w:pPr>
              <w:spacing w:line="280" w:lineRule="exact"/>
              <w:ind w:left="162" w:right="-108"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Selling and distribution expenses</w:t>
            </w:r>
          </w:p>
        </w:tc>
        <w:tc>
          <w:tcPr>
            <w:tcW w:w="790" w:type="dxa"/>
            <w:gridSpan w:val="2"/>
            <w:shd w:val="clear" w:color="auto" w:fill="auto"/>
          </w:tcPr>
          <w:p w14:paraId="48349C80" w14:textId="77777777" w:rsidR="00CC012E" w:rsidRPr="00906DE4"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2564C1FA"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57267B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02A84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DFEBE3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0D3A7E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DC5E8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22F0D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7EC18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7D3F657"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E69C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4BFE9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1772826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F0289C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F6D877E" w14:textId="7C14F7B3"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125</w:t>
            </w:r>
            <w:r>
              <w:rPr>
                <w:rFonts w:ascii="Arial" w:eastAsia="Arial Unicode MS" w:hAnsi="Arial" w:cs="Angsana New"/>
                <w:sz w:val="15"/>
                <w:szCs w:val="15"/>
                <w:cs/>
              </w:rPr>
              <w:t>)</w:t>
            </w:r>
          </w:p>
        </w:tc>
        <w:tc>
          <w:tcPr>
            <w:tcW w:w="800" w:type="dxa"/>
            <w:shd w:val="clear" w:color="auto" w:fill="auto"/>
            <w:vAlign w:val="bottom"/>
          </w:tcPr>
          <w:p w14:paraId="67F3B693" w14:textId="6660695C"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127</w:t>
            </w:r>
            <w:r w:rsidRPr="00906DE4">
              <w:rPr>
                <w:rFonts w:ascii="Arial" w:eastAsia="Arial Unicode MS" w:hAnsi="Arial" w:cs="Angsana New"/>
                <w:sz w:val="15"/>
                <w:szCs w:val="15"/>
                <w:cs/>
              </w:rPr>
              <w:t>)</w:t>
            </w:r>
          </w:p>
        </w:tc>
      </w:tr>
      <w:tr w:rsidR="00CC012E" w:rsidRPr="00906DE4" w14:paraId="7D657CC7" w14:textId="77777777" w:rsidTr="002B75A6">
        <w:trPr>
          <w:trHeight w:val="72"/>
        </w:trPr>
        <w:tc>
          <w:tcPr>
            <w:tcW w:w="2429" w:type="dxa"/>
            <w:shd w:val="clear" w:color="auto" w:fill="auto"/>
            <w:hideMark/>
          </w:tcPr>
          <w:p w14:paraId="7F23E28A" w14:textId="77777777" w:rsidR="00CC012E" w:rsidRPr="00906DE4" w:rsidRDefault="00CC012E" w:rsidP="00CC012E">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Administrative expenses</w:t>
            </w:r>
          </w:p>
        </w:tc>
        <w:tc>
          <w:tcPr>
            <w:tcW w:w="790" w:type="dxa"/>
            <w:gridSpan w:val="2"/>
            <w:shd w:val="clear" w:color="auto" w:fill="auto"/>
          </w:tcPr>
          <w:p w14:paraId="1EB6B947" w14:textId="77777777" w:rsidR="00CC012E" w:rsidRPr="00906DE4"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62EE970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625F21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C6304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637FE3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209B0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E8894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1E8316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3BD165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0FB99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E508EF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8A0FF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2928BC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B0A5651"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9E64A0" w14:textId="2D54151C"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325</w:t>
            </w:r>
            <w:r>
              <w:rPr>
                <w:rFonts w:ascii="Arial" w:eastAsia="Arial Unicode MS" w:hAnsi="Arial" w:cs="Angsana New"/>
                <w:sz w:val="15"/>
                <w:szCs w:val="15"/>
                <w:cs/>
              </w:rPr>
              <w:t>)</w:t>
            </w:r>
          </w:p>
        </w:tc>
        <w:tc>
          <w:tcPr>
            <w:tcW w:w="800" w:type="dxa"/>
            <w:shd w:val="clear" w:color="auto" w:fill="auto"/>
            <w:vAlign w:val="bottom"/>
          </w:tcPr>
          <w:p w14:paraId="15872A11" w14:textId="5A66D039"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33</w:t>
            </w:r>
            <w:r w:rsidR="00714EF5">
              <w:rPr>
                <w:rFonts w:ascii="Arial" w:eastAsia="Arial Unicode MS" w:hAnsi="Arial" w:cs="Arial"/>
                <w:sz w:val="15"/>
                <w:szCs w:val="15"/>
              </w:rPr>
              <w:t>5</w:t>
            </w:r>
            <w:r w:rsidRPr="00906DE4">
              <w:rPr>
                <w:rFonts w:ascii="Arial" w:eastAsia="Arial Unicode MS" w:hAnsi="Arial" w:cs="Angsana New"/>
                <w:sz w:val="15"/>
                <w:szCs w:val="15"/>
                <w:cs/>
              </w:rPr>
              <w:t>)</w:t>
            </w:r>
          </w:p>
        </w:tc>
      </w:tr>
      <w:tr w:rsidR="00CC012E" w:rsidRPr="00906DE4" w14:paraId="3644AEBE" w14:textId="77777777" w:rsidTr="00714EF5">
        <w:trPr>
          <w:trHeight w:val="72"/>
        </w:trPr>
        <w:tc>
          <w:tcPr>
            <w:tcW w:w="3219" w:type="dxa"/>
            <w:gridSpan w:val="3"/>
            <w:shd w:val="clear" w:color="auto" w:fill="auto"/>
          </w:tcPr>
          <w:p w14:paraId="5BB2DC7E" w14:textId="748C6EA1" w:rsidR="00CC012E" w:rsidRPr="00906DE4" w:rsidRDefault="00CC012E" w:rsidP="00CC012E">
            <w:pPr>
              <w:spacing w:line="280" w:lineRule="exact"/>
              <w:ind w:left="162" w:right="-47" w:hanging="162"/>
              <w:textAlignment w:val="auto"/>
              <w:rPr>
                <w:rFonts w:ascii="Arial" w:eastAsia="Arial Unicode MS" w:hAnsi="Arial" w:cs="Arial"/>
                <w:sz w:val="15"/>
                <w:szCs w:val="15"/>
                <w:cs/>
              </w:rPr>
            </w:pPr>
            <w:r>
              <w:rPr>
                <w:rFonts w:ascii="Arial" w:eastAsia="Arial Unicode MS" w:hAnsi="Arial" w:cs="Arial"/>
                <w:sz w:val="15"/>
                <w:szCs w:val="15"/>
              </w:rPr>
              <w:t xml:space="preserve">   Loss on derivatives designated at FVTPL</w:t>
            </w:r>
          </w:p>
        </w:tc>
        <w:tc>
          <w:tcPr>
            <w:tcW w:w="800" w:type="dxa"/>
            <w:shd w:val="clear" w:color="auto" w:fill="auto"/>
            <w:vAlign w:val="bottom"/>
          </w:tcPr>
          <w:p w14:paraId="77C1BC5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E643FE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F3A3E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E4D1B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44DC3F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66422A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A91B8B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368BEE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4700C51"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550F3"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4F45B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C32ED67"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CA536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4EF2941" w14:textId="3BBCDC0C" w:rsidR="00CC012E"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43</w:t>
            </w:r>
            <w:r>
              <w:rPr>
                <w:rFonts w:ascii="Arial" w:eastAsia="Arial Unicode MS" w:hAnsi="Arial" w:cs="Angsana New"/>
                <w:sz w:val="15"/>
                <w:szCs w:val="15"/>
                <w:cs/>
              </w:rPr>
              <w:t>)</w:t>
            </w:r>
          </w:p>
        </w:tc>
        <w:tc>
          <w:tcPr>
            <w:tcW w:w="800" w:type="dxa"/>
            <w:shd w:val="clear" w:color="auto" w:fill="auto"/>
            <w:vAlign w:val="bottom"/>
          </w:tcPr>
          <w:p w14:paraId="460E8658" w14:textId="575283F6"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r>
      <w:tr w:rsidR="00CC012E" w:rsidRPr="00906DE4" w14:paraId="27AAA6DA" w14:textId="77777777" w:rsidTr="002B75A6">
        <w:trPr>
          <w:trHeight w:val="72"/>
        </w:trPr>
        <w:tc>
          <w:tcPr>
            <w:tcW w:w="4818" w:type="dxa"/>
            <w:gridSpan w:val="6"/>
            <w:shd w:val="clear" w:color="auto" w:fill="auto"/>
            <w:hideMark/>
          </w:tcPr>
          <w:p w14:paraId="5CE5A8F7" w14:textId="77777777" w:rsidR="00CC012E" w:rsidRPr="00906DE4" w:rsidRDefault="00CC012E" w:rsidP="00CC012E">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joint ventures</w:t>
            </w:r>
          </w:p>
        </w:tc>
        <w:tc>
          <w:tcPr>
            <w:tcW w:w="800" w:type="dxa"/>
            <w:shd w:val="clear" w:color="auto" w:fill="auto"/>
            <w:vAlign w:val="bottom"/>
          </w:tcPr>
          <w:p w14:paraId="718FE2F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802483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A9A1C6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40B03A"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B570D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4B7DFA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0BA577"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D7AEF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60AA9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27E94F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D26981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CA5463B" w14:textId="7E676811"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275</w:t>
            </w:r>
          </w:p>
        </w:tc>
        <w:tc>
          <w:tcPr>
            <w:tcW w:w="800" w:type="dxa"/>
            <w:shd w:val="clear" w:color="auto" w:fill="auto"/>
            <w:vAlign w:val="bottom"/>
          </w:tcPr>
          <w:p w14:paraId="4B8425CA" w14:textId="1237C5A2"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219</w:t>
            </w:r>
          </w:p>
        </w:tc>
      </w:tr>
      <w:tr w:rsidR="00CC012E" w:rsidRPr="00906DE4" w14:paraId="44B98A18" w14:textId="77777777" w:rsidTr="002B75A6">
        <w:trPr>
          <w:trHeight w:val="72"/>
        </w:trPr>
        <w:tc>
          <w:tcPr>
            <w:tcW w:w="4818" w:type="dxa"/>
            <w:gridSpan w:val="6"/>
            <w:shd w:val="clear" w:color="auto" w:fill="auto"/>
            <w:hideMark/>
          </w:tcPr>
          <w:p w14:paraId="58CFC552" w14:textId="77777777" w:rsidR="00CC012E" w:rsidRPr="00906DE4" w:rsidRDefault="00CC012E" w:rsidP="00CC012E">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associates</w:t>
            </w:r>
          </w:p>
        </w:tc>
        <w:tc>
          <w:tcPr>
            <w:tcW w:w="800" w:type="dxa"/>
            <w:shd w:val="clear" w:color="auto" w:fill="auto"/>
            <w:vAlign w:val="bottom"/>
          </w:tcPr>
          <w:p w14:paraId="35D1C99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C3031F3"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F90DA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08E438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CC11C7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76D97D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267A73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D86D01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98D1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5D5C467"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DC8D9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C30C275" w14:textId="6DEF1A11"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84</w:t>
            </w:r>
          </w:p>
        </w:tc>
        <w:tc>
          <w:tcPr>
            <w:tcW w:w="800" w:type="dxa"/>
            <w:shd w:val="clear" w:color="auto" w:fill="auto"/>
            <w:vAlign w:val="bottom"/>
          </w:tcPr>
          <w:p w14:paraId="45A0CBDC" w14:textId="00A594D9"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58</w:t>
            </w:r>
          </w:p>
        </w:tc>
      </w:tr>
      <w:tr w:rsidR="00CC012E" w:rsidRPr="00906DE4" w14:paraId="692A6B6E" w14:textId="77777777" w:rsidTr="002B75A6">
        <w:trPr>
          <w:trHeight w:val="72"/>
        </w:trPr>
        <w:tc>
          <w:tcPr>
            <w:tcW w:w="2429" w:type="dxa"/>
            <w:shd w:val="clear" w:color="auto" w:fill="auto"/>
            <w:hideMark/>
          </w:tcPr>
          <w:p w14:paraId="1CF38606" w14:textId="77777777" w:rsidR="00CC012E" w:rsidRPr="00906DE4" w:rsidRDefault="00CC012E" w:rsidP="00CC012E">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Finance cost</w:t>
            </w:r>
          </w:p>
        </w:tc>
        <w:tc>
          <w:tcPr>
            <w:tcW w:w="790" w:type="dxa"/>
            <w:gridSpan w:val="2"/>
            <w:shd w:val="clear" w:color="auto" w:fill="auto"/>
          </w:tcPr>
          <w:p w14:paraId="45695CB6" w14:textId="77777777" w:rsidR="00CC012E" w:rsidRPr="00906DE4"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7616855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907130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F72EB01"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AE8D4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16EF02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00D347"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B617F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C2626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245028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C7F908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7379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F7CABC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CD761F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DD604B1" w14:textId="0B2E14C6" w:rsidR="00CC012E" w:rsidRPr="00906DE4" w:rsidRDefault="00CC012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16</w:t>
            </w:r>
            <w:r>
              <w:rPr>
                <w:rFonts w:ascii="Arial" w:eastAsia="Arial Unicode MS" w:hAnsi="Arial" w:cs="Angsana New"/>
                <w:sz w:val="15"/>
                <w:szCs w:val="15"/>
                <w:cs/>
              </w:rPr>
              <w:t>)</w:t>
            </w:r>
          </w:p>
        </w:tc>
        <w:tc>
          <w:tcPr>
            <w:tcW w:w="800" w:type="dxa"/>
            <w:shd w:val="clear" w:color="auto" w:fill="auto"/>
            <w:vAlign w:val="bottom"/>
          </w:tcPr>
          <w:p w14:paraId="267ECA7A" w14:textId="5220FB4C" w:rsidR="00CC012E" w:rsidRPr="00906DE4" w:rsidRDefault="00CC012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2</w:t>
            </w:r>
            <w:r>
              <w:rPr>
                <w:rFonts w:ascii="Arial" w:eastAsia="Arial Unicode MS" w:hAnsi="Arial" w:cs="Arial"/>
                <w:sz w:val="15"/>
                <w:szCs w:val="15"/>
              </w:rPr>
              <w:t>3</w:t>
            </w:r>
            <w:r w:rsidRPr="00906DE4">
              <w:rPr>
                <w:rFonts w:ascii="Arial" w:eastAsia="Arial Unicode MS" w:hAnsi="Arial" w:cs="Angsana New"/>
                <w:sz w:val="15"/>
                <w:szCs w:val="15"/>
                <w:cs/>
              </w:rPr>
              <w:t>)</w:t>
            </w:r>
          </w:p>
        </w:tc>
      </w:tr>
      <w:tr w:rsidR="00CC012E" w:rsidRPr="00906DE4" w14:paraId="201E12FA" w14:textId="77777777" w:rsidTr="002B75A6">
        <w:trPr>
          <w:trHeight w:val="72"/>
        </w:trPr>
        <w:tc>
          <w:tcPr>
            <w:tcW w:w="4818" w:type="dxa"/>
            <w:gridSpan w:val="6"/>
            <w:shd w:val="clear" w:color="auto" w:fill="auto"/>
            <w:hideMark/>
          </w:tcPr>
          <w:p w14:paraId="1B68553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b/>
                <w:bCs/>
                <w:sz w:val="15"/>
                <w:szCs w:val="15"/>
              </w:rPr>
              <w:t>Profit before income tax expenses</w:t>
            </w:r>
          </w:p>
        </w:tc>
        <w:tc>
          <w:tcPr>
            <w:tcW w:w="800" w:type="dxa"/>
            <w:shd w:val="clear" w:color="auto" w:fill="auto"/>
            <w:vAlign w:val="bottom"/>
          </w:tcPr>
          <w:p w14:paraId="0C9B162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4AD757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1136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BD22BD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E88D4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C80C32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2CB40E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69FE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B08E93"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55A5F6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B4053"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5AF6953" w14:textId="11F380F8"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532</w:t>
            </w:r>
          </w:p>
        </w:tc>
        <w:tc>
          <w:tcPr>
            <w:tcW w:w="800" w:type="dxa"/>
            <w:shd w:val="clear" w:color="auto" w:fill="auto"/>
            <w:vAlign w:val="bottom"/>
          </w:tcPr>
          <w:p w14:paraId="55685F55" w14:textId="1E43C965"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33</w:t>
            </w:r>
            <w:r>
              <w:rPr>
                <w:rFonts w:ascii="Arial" w:eastAsia="Arial Unicode MS" w:hAnsi="Arial" w:cs="Arial"/>
                <w:sz w:val="15"/>
                <w:szCs w:val="15"/>
              </w:rPr>
              <w:t>4</w:t>
            </w:r>
          </w:p>
        </w:tc>
      </w:tr>
      <w:tr w:rsidR="00CC012E" w:rsidRPr="00906DE4" w14:paraId="4317BE96" w14:textId="77777777" w:rsidTr="002B75A6">
        <w:trPr>
          <w:trHeight w:val="72"/>
        </w:trPr>
        <w:tc>
          <w:tcPr>
            <w:tcW w:w="2429" w:type="dxa"/>
            <w:shd w:val="clear" w:color="auto" w:fill="auto"/>
            <w:hideMark/>
          </w:tcPr>
          <w:p w14:paraId="3CCAC528" w14:textId="77777777" w:rsidR="00CC012E" w:rsidRPr="00906DE4" w:rsidRDefault="00CC012E" w:rsidP="00CC012E">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Income tax expenses</w:t>
            </w:r>
          </w:p>
        </w:tc>
        <w:tc>
          <w:tcPr>
            <w:tcW w:w="790" w:type="dxa"/>
            <w:gridSpan w:val="2"/>
            <w:shd w:val="clear" w:color="auto" w:fill="auto"/>
          </w:tcPr>
          <w:p w14:paraId="49FA5C2F" w14:textId="77777777" w:rsidR="00CC012E" w:rsidRPr="00906DE4" w:rsidRDefault="00CC012E" w:rsidP="00CC012E">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24AF49F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3B49EB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395EC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AF57D4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6D5467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EFE474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018A7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22AEED9"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419C40A"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8278D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63B03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66B35F1"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A015F34"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1AE2302" w14:textId="1777A12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56</w:t>
            </w:r>
            <w:r>
              <w:rPr>
                <w:rFonts w:ascii="Arial" w:eastAsia="Arial Unicode MS" w:hAnsi="Arial" w:cs="Angsana New"/>
                <w:sz w:val="15"/>
                <w:szCs w:val="15"/>
                <w:cs/>
              </w:rPr>
              <w:t>)</w:t>
            </w:r>
          </w:p>
        </w:tc>
        <w:tc>
          <w:tcPr>
            <w:tcW w:w="800" w:type="dxa"/>
            <w:shd w:val="clear" w:color="auto" w:fill="auto"/>
            <w:vAlign w:val="bottom"/>
          </w:tcPr>
          <w:p w14:paraId="7081EAC0" w14:textId="3AD4266B"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67</w:t>
            </w:r>
            <w:r w:rsidRPr="00906DE4">
              <w:rPr>
                <w:rFonts w:ascii="Arial" w:eastAsia="Arial Unicode MS" w:hAnsi="Arial" w:cs="Angsana New"/>
                <w:sz w:val="15"/>
                <w:szCs w:val="15"/>
                <w:cs/>
              </w:rPr>
              <w:t>)</w:t>
            </w:r>
          </w:p>
        </w:tc>
      </w:tr>
      <w:tr w:rsidR="00CC012E" w:rsidRPr="00906DE4" w14:paraId="22341A48" w14:textId="77777777" w:rsidTr="002B75A6">
        <w:trPr>
          <w:trHeight w:val="72"/>
        </w:trPr>
        <w:tc>
          <w:tcPr>
            <w:tcW w:w="4019" w:type="dxa"/>
            <w:gridSpan w:val="4"/>
            <w:shd w:val="clear" w:color="auto" w:fill="auto"/>
            <w:hideMark/>
          </w:tcPr>
          <w:p w14:paraId="00F75DA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Non</w:t>
            </w:r>
            <w:r w:rsidRPr="00906DE4">
              <w:rPr>
                <w:rFonts w:ascii="Arial" w:eastAsia="Arial Unicode MS" w:hAnsi="Arial" w:cs="Angsana New"/>
                <w:sz w:val="15"/>
                <w:szCs w:val="15"/>
                <w:cs/>
              </w:rPr>
              <w:t>-</w:t>
            </w:r>
            <w:r w:rsidRPr="00906DE4">
              <w:rPr>
                <w:rFonts w:ascii="Arial" w:eastAsia="Arial Unicode MS" w:hAnsi="Arial" w:cs="Arial"/>
                <w:sz w:val="15"/>
                <w:szCs w:val="15"/>
              </w:rPr>
              <w:t>controlling interests of the subsidiaries</w:t>
            </w:r>
          </w:p>
        </w:tc>
        <w:tc>
          <w:tcPr>
            <w:tcW w:w="799" w:type="dxa"/>
            <w:gridSpan w:val="2"/>
            <w:shd w:val="clear" w:color="auto" w:fill="auto"/>
            <w:vAlign w:val="bottom"/>
          </w:tcPr>
          <w:p w14:paraId="2CCFBAD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406DC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AC13BB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21B8171"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4418FD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38D387"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9179C1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9CCD59C"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2B89A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4DA10B"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C27EBC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28C0CE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1D7BFD3" w14:textId="6161C377" w:rsidR="00CC012E" w:rsidRPr="00906DE4" w:rsidRDefault="00CC012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32</w:t>
            </w:r>
            <w:r>
              <w:rPr>
                <w:rFonts w:ascii="Arial" w:eastAsia="Arial Unicode MS" w:hAnsi="Arial" w:cs="Angsana New"/>
                <w:sz w:val="15"/>
                <w:szCs w:val="15"/>
                <w:cs/>
              </w:rPr>
              <w:t>)</w:t>
            </w:r>
          </w:p>
        </w:tc>
        <w:tc>
          <w:tcPr>
            <w:tcW w:w="800" w:type="dxa"/>
            <w:shd w:val="clear" w:color="auto" w:fill="auto"/>
            <w:vAlign w:val="bottom"/>
          </w:tcPr>
          <w:p w14:paraId="5CE6ED8D" w14:textId="7C2DDA7D" w:rsidR="00CC012E" w:rsidRPr="00906DE4" w:rsidRDefault="00CC012E" w:rsidP="00CC012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2</w:t>
            </w:r>
            <w:r>
              <w:rPr>
                <w:rFonts w:ascii="Arial" w:eastAsia="Arial Unicode MS" w:hAnsi="Arial" w:cs="Arial"/>
                <w:sz w:val="15"/>
                <w:szCs w:val="15"/>
              </w:rPr>
              <w:t>8</w:t>
            </w:r>
            <w:r w:rsidRPr="00906DE4">
              <w:rPr>
                <w:rFonts w:ascii="Arial" w:eastAsia="Arial Unicode MS" w:hAnsi="Arial" w:cs="Angsana New"/>
                <w:sz w:val="15"/>
                <w:szCs w:val="15"/>
                <w:cs/>
              </w:rPr>
              <w:t>)</w:t>
            </w:r>
          </w:p>
        </w:tc>
      </w:tr>
      <w:tr w:rsidR="00CC012E" w:rsidRPr="00906DE4" w14:paraId="1C0F313E" w14:textId="77777777" w:rsidTr="002B75A6">
        <w:trPr>
          <w:trHeight w:val="72"/>
        </w:trPr>
        <w:tc>
          <w:tcPr>
            <w:tcW w:w="4818" w:type="dxa"/>
            <w:gridSpan w:val="6"/>
            <w:shd w:val="clear" w:color="auto" w:fill="auto"/>
            <w:hideMark/>
          </w:tcPr>
          <w:p w14:paraId="43E110C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b/>
                <w:bCs/>
                <w:sz w:val="15"/>
                <w:szCs w:val="15"/>
              </w:rPr>
              <w:t xml:space="preserve">Profit for the period </w:t>
            </w:r>
            <w:r w:rsidRPr="00906DE4">
              <w:rPr>
                <w:rFonts w:ascii="Arial" w:eastAsia="Arial Unicode MS" w:hAnsi="Arial" w:cs="Angsana New"/>
                <w:b/>
                <w:bCs/>
                <w:sz w:val="15"/>
                <w:szCs w:val="15"/>
                <w:cs/>
              </w:rPr>
              <w:t xml:space="preserve">- </w:t>
            </w:r>
            <w:r w:rsidRPr="00906DE4">
              <w:rPr>
                <w:rFonts w:ascii="Arial" w:eastAsia="Arial Unicode MS" w:hAnsi="Arial" w:cs="Arial"/>
                <w:b/>
                <w:bCs/>
                <w:sz w:val="15"/>
                <w:szCs w:val="15"/>
              </w:rPr>
              <w:t>equity holders of the Company</w:t>
            </w:r>
          </w:p>
        </w:tc>
        <w:tc>
          <w:tcPr>
            <w:tcW w:w="800" w:type="dxa"/>
            <w:shd w:val="clear" w:color="auto" w:fill="auto"/>
            <w:vAlign w:val="bottom"/>
          </w:tcPr>
          <w:p w14:paraId="2C4C725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CC20B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10F363"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55F90D"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404AA0"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87BD356"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6763B5"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668EBF2"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3090E8"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C3406FE"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FD41FF" w14:textId="77777777" w:rsidR="00CC012E" w:rsidRPr="00906DE4"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8D9BA10" w14:textId="55C6E7DC" w:rsidR="00CC012E" w:rsidRPr="00906DE4" w:rsidRDefault="00CC012E" w:rsidP="00CC012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444</w:t>
            </w:r>
          </w:p>
        </w:tc>
        <w:tc>
          <w:tcPr>
            <w:tcW w:w="800" w:type="dxa"/>
            <w:shd w:val="clear" w:color="auto" w:fill="auto"/>
            <w:vAlign w:val="bottom"/>
          </w:tcPr>
          <w:p w14:paraId="53C3DD57" w14:textId="45B2E2F7" w:rsidR="00CC012E" w:rsidRPr="00906DE4" w:rsidRDefault="00CC012E" w:rsidP="00CC012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239</w:t>
            </w:r>
          </w:p>
        </w:tc>
      </w:tr>
    </w:tbl>
    <w:p w14:paraId="769380F3" w14:textId="2582B8B2" w:rsidR="004F423D" w:rsidRPr="00065497" w:rsidRDefault="004F423D" w:rsidP="00695E1A">
      <w:pPr>
        <w:spacing w:before="160" w:after="120" w:line="380" w:lineRule="exact"/>
        <w:ind w:left="547"/>
        <w:jc w:val="thaiDistribute"/>
        <w:rPr>
          <w:rFonts w:ascii="Arial" w:eastAsia="Arial Unicode MS" w:hAnsi="Arial" w:cs="Arial"/>
          <w:sz w:val="22"/>
          <w:szCs w:val="22"/>
        </w:rPr>
      </w:pPr>
      <w:r w:rsidRPr="00065497">
        <w:rPr>
          <w:rFonts w:ascii="Arial" w:eastAsia="Arial Unicode MS" w:hAnsi="Arial" w:cs="Arial"/>
          <w:sz w:val="22"/>
          <w:szCs w:val="22"/>
        </w:rPr>
        <w:t xml:space="preserve">Transfer prices between the Company and its subsidiaries are as set out in Note </w:t>
      </w:r>
      <w:r w:rsidR="00307FA0">
        <w:rPr>
          <w:rFonts w:ascii="Arial" w:eastAsia="Arial Unicode MS" w:hAnsi="Arial" w:cs="Arial"/>
          <w:sz w:val="22"/>
          <w:szCs w:val="22"/>
        </w:rPr>
        <w:t>3</w:t>
      </w:r>
      <w:r w:rsidRPr="00065497">
        <w:rPr>
          <w:rFonts w:ascii="Arial" w:eastAsia="Arial Unicode MS" w:hAnsi="Arial" w:cs="Arial"/>
          <w:sz w:val="22"/>
          <w:szCs w:val="22"/>
        </w:rPr>
        <w:t xml:space="preserve"> to the financial statements</w:t>
      </w:r>
      <w:r w:rsidRPr="00065497">
        <w:rPr>
          <w:rFonts w:ascii="Arial" w:eastAsia="Arial Unicode MS" w:hAnsi="Arial" w:cs="Angsana New"/>
          <w:sz w:val="22"/>
          <w:szCs w:val="22"/>
          <w:cs/>
        </w:rPr>
        <w:t>.</w:t>
      </w:r>
    </w:p>
    <w:p w14:paraId="13C6E6E3" w14:textId="77777777" w:rsidR="004F423D" w:rsidRPr="00065497"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065497" w:rsidSect="003D408F">
          <w:pgSz w:w="16834" w:h="11909" w:orient="landscape" w:code="9"/>
          <w:pgMar w:top="1584" w:right="1080" w:bottom="1080" w:left="1080" w:header="706" w:footer="432" w:gutter="0"/>
          <w:cols w:space="720"/>
          <w:docGrid w:linePitch="435"/>
        </w:sectPr>
      </w:pPr>
    </w:p>
    <w:p w14:paraId="64DA8DF3" w14:textId="77777777" w:rsidR="00D57032" w:rsidRPr="00D57032" w:rsidRDefault="00D57032" w:rsidP="00D57032">
      <w:pPr>
        <w:spacing w:before="120" w:after="120" w:line="380" w:lineRule="exact"/>
        <w:ind w:left="720" w:hanging="720"/>
        <w:jc w:val="thaiDistribute"/>
        <w:rPr>
          <w:rFonts w:ascii="Arial" w:eastAsia="Arial Unicode MS" w:hAnsi="Arial" w:cs="Arial"/>
          <w:b/>
          <w:bCs/>
          <w:sz w:val="22"/>
          <w:szCs w:val="22"/>
        </w:rPr>
      </w:pPr>
      <w:r w:rsidRPr="00D57032">
        <w:rPr>
          <w:rFonts w:ascii="Arial" w:eastAsia="Arial Unicode MS" w:hAnsi="Arial" w:cs="Arial"/>
          <w:b/>
          <w:bCs/>
          <w:sz w:val="22"/>
          <w:szCs w:val="22"/>
        </w:rPr>
        <w:t>23</w:t>
      </w:r>
      <w:r w:rsidRPr="00D57032">
        <w:rPr>
          <w:rFonts w:ascii="Arial" w:eastAsia="Arial Unicode MS" w:hAnsi="Arial" w:cs="Angsana New"/>
          <w:b/>
          <w:bCs/>
          <w:sz w:val="22"/>
          <w:szCs w:val="22"/>
          <w:cs/>
        </w:rPr>
        <w:t>.</w:t>
      </w:r>
      <w:r w:rsidRPr="00D57032">
        <w:rPr>
          <w:rFonts w:ascii="Arial" w:eastAsia="Arial Unicode MS" w:hAnsi="Arial" w:cs="Arial"/>
          <w:b/>
          <w:bCs/>
          <w:sz w:val="22"/>
          <w:szCs w:val="22"/>
        </w:rPr>
        <w:tab/>
        <w:t>Dividends</w:t>
      </w:r>
    </w:p>
    <w:tbl>
      <w:tblPr>
        <w:tblW w:w="8640" w:type="dxa"/>
        <w:tblInd w:w="630" w:type="dxa"/>
        <w:tblLook w:val="04A0" w:firstRow="1" w:lastRow="0" w:firstColumn="1" w:lastColumn="0" w:noHBand="0" w:noVBand="1"/>
      </w:tblPr>
      <w:tblGrid>
        <w:gridCol w:w="2160"/>
        <w:gridCol w:w="2790"/>
        <w:gridCol w:w="1845"/>
        <w:gridCol w:w="1845"/>
      </w:tblGrid>
      <w:tr w:rsidR="00D57032" w:rsidRPr="00D57032" w14:paraId="1202D435" w14:textId="77777777" w:rsidTr="00D57032">
        <w:trPr>
          <w:cantSplit/>
        </w:trPr>
        <w:tc>
          <w:tcPr>
            <w:tcW w:w="2160" w:type="dxa"/>
            <w:tcBorders>
              <w:top w:val="nil"/>
              <w:left w:val="nil"/>
              <w:bottom w:val="nil"/>
              <w:right w:val="nil"/>
            </w:tcBorders>
            <w:shd w:val="clear" w:color="auto" w:fill="auto"/>
            <w:hideMark/>
          </w:tcPr>
          <w:p w14:paraId="2F848C8E" w14:textId="77777777" w:rsidR="00D57032" w:rsidRPr="00D57032"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0B10DEEF" w14:textId="77777777" w:rsidR="00D57032" w:rsidRPr="00D57032"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214524E8" w14:textId="77777777" w:rsidR="00D57032" w:rsidRPr="00D57032" w:rsidRDefault="00D57032" w:rsidP="00580515">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74A5A6F4" w14:textId="77777777" w:rsidR="00D57032" w:rsidRPr="00D57032"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D57032">
              <w:rPr>
                <w:rFonts w:ascii="Arial" w:hAnsi="Arial" w:cs="Arial"/>
                <w:color w:val="000000"/>
                <w:spacing w:val="-6"/>
                <w:sz w:val="18"/>
                <w:szCs w:val="18"/>
              </w:rPr>
              <w:t>Dividend per share</w:t>
            </w:r>
          </w:p>
        </w:tc>
      </w:tr>
      <w:tr w:rsidR="00D57032" w:rsidRPr="00D57032" w14:paraId="52629DA1" w14:textId="77777777" w:rsidTr="00D57032">
        <w:trPr>
          <w:cantSplit/>
        </w:trPr>
        <w:tc>
          <w:tcPr>
            <w:tcW w:w="2160" w:type="dxa"/>
            <w:tcBorders>
              <w:top w:val="nil"/>
              <w:left w:val="nil"/>
              <w:bottom w:val="nil"/>
              <w:right w:val="nil"/>
            </w:tcBorders>
            <w:shd w:val="clear" w:color="auto" w:fill="auto"/>
            <w:hideMark/>
          </w:tcPr>
          <w:p w14:paraId="1193A895" w14:textId="77777777" w:rsidR="00D57032" w:rsidRPr="00D57032"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68B71FDD" w14:textId="77777777" w:rsidR="00D57032" w:rsidRPr="00D57032"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544E42EA" w14:textId="77777777" w:rsidR="00D57032" w:rsidRPr="00D57032" w:rsidRDefault="00D57032" w:rsidP="00580515">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ngsana New"/>
                <w:color w:val="000000"/>
                <w:sz w:val="18"/>
                <w:szCs w:val="18"/>
                <w:cs/>
              </w:rPr>
              <w:t>(</w:t>
            </w:r>
            <w:r w:rsidRPr="00D57032">
              <w:rPr>
                <w:rFonts w:ascii="Arial" w:hAnsi="Arial" w:cs="Arial"/>
                <w:color w:val="000000"/>
                <w:sz w:val="18"/>
                <w:szCs w:val="18"/>
              </w:rPr>
              <w:t>Million Baht</w:t>
            </w:r>
            <w:r w:rsidRPr="00D57032">
              <w:rPr>
                <w:rFonts w:ascii="Arial" w:hAnsi="Arial" w:cs="Angsana New"/>
                <w:color w:val="000000"/>
                <w:sz w:val="18"/>
                <w:szCs w:val="18"/>
                <w:cs/>
              </w:rPr>
              <w:t>)</w:t>
            </w:r>
          </w:p>
        </w:tc>
        <w:tc>
          <w:tcPr>
            <w:tcW w:w="1845" w:type="dxa"/>
            <w:tcBorders>
              <w:top w:val="nil"/>
              <w:left w:val="nil"/>
              <w:bottom w:val="nil"/>
              <w:right w:val="nil"/>
            </w:tcBorders>
            <w:shd w:val="clear" w:color="auto" w:fill="auto"/>
            <w:vAlign w:val="bottom"/>
            <w:hideMark/>
          </w:tcPr>
          <w:p w14:paraId="5969FED9" w14:textId="77777777" w:rsidR="00D57032" w:rsidRPr="00D57032"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ngsana New"/>
                <w:color w:val="000000"/>
                <w:sz w:val="18"/>
                <w:szCs w:val="18"/>
                <w:cs/>
              </w:rPr>
              <w:t>(</w:t>
            </w:r>
            <w:r w:rsidRPr="00D57032">
              <w:rPr>
                <w:rFonts w:ascii="Arial" w:hAnsi="Arial" w:cs="Arial"/>
                <w:color w:val="000000"/>
                <w:sz w:val="18"/>
                <w:szCs w:val="18"/>
              </w:rPr>
              <w:t>Baht per share</w:t>
            </w:r>
            <w:r w:rsidRPr="00D57032">
              <w:rPr>
                <w:rFonts w:ascii="Arial" w:hAnsi="Arial" w:cs="Angsana New"/>
                <w:color w:val="000000"/>
                <w:sz w:val="18"/>
                <w:szCs w:val="18"/>
                <w:cs/>
              </w:rPr>
              <w:t>)</w:t>
            </w:r>
          </w:p>
        </w:tc>
      </w:tr>
      <w:tr w:rsidR="00D57032" w:rsidRPr="00D57032" w14:paraId="16F82709" w14:textId="77777777" w:rsidTr="00D57032">
        <w:trPr>
          <w:cantSplit/>
        </w:trPr>
        <w:tc>
          <w:tcPr>
            <w:tcW w:w="2160" w:type="dxa"/>
            <w:tcBorders>
              <w:top w:val="nil"/>
              <w:left w:val="nil"/>
              <w:bottom w:val="nil"/>
              <w:right w:val="nil"/>
            </w:tcBorders>
            <w:shd w:val="clear" w:color="auto" w:fill="auto"/>
            <w:hideMark/>
          </w:tcPr>
          <w:p w14:paraId="2C45F850" w14:textId="77777777" w:rsidR="00D57032" w:rsidRPr="00D57032" w:rsidRDefault="00D57032" w:rsidP="00580515">
            <w:pPr>
              <w:overflowPunct/>
              <w:autoSpaceDE/>
              <w:autoSpaceDN/>
              <w:adjustRightInd/>
              <w:spacing w:line="380" w:lineRule="exact"/>
              <w:ind w:right="-108"/>
              <w:textAlignment w:val="auto"/>
              <w:rPr>
                <w:rFonts w:ascii="Arial" w:hAnsi="Arial" w:cs="Arial"/>
                <w:color w:val="000000"/>
                <w:sz w:val="18"/>
                <w:szCs w:val="22"/>
              </w:rPr>
            </w:pPr>
            <w:r w:rsidRPr="00D57032">
              <w:rPr>
                <w:rFonts w:ascii="Arial" w:hAnsi="Arial" w:cs="Arial"/>
                <w:color w:val="000000"/>
                <w:sz w:val="18"/>
                <w:szCs w:val="18"/>
              </w:rPr>
              <w:t>Final dividends for 2019</w:t>
            </w:r>
          </w:p>
        </w:tc>
        <w:tc>
          <w:tcPr>
            <w:tcW w:w="2790" w:type="dxa"/>
            <w:tcBorders>
              <w:top w:val="nil"/>
              <w:left w:val="nil"/>
              <w:bottom w:val="nil"/>
              <w:right w:val="nil"/>
            </w:tcBorders>
            <w:shd w:val="clear" w:color="auto" w:fill="auto"/>
            <w:hideMark/>
          </w:tcPr>
          <w:p w14:paraId="1353F234" w14:textId="77777777" w:rsidR="00D57032" w:rsidRPr="00D57032"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D57032">
              <w:rPr>
                <w:rFonts w:ascii="Arial" w:hAnsi="Arial" w:cs="Arial"/>
                <w:color w:val="000000"/>
                <w:sz w:val="18"/>
                <w:szCs w:val="18"/>
              </w:rPr>
              <w:t>Annual General Meeting of Shareholders on 23 April 2020</w:t>
            </w:r>
          </w:p>
        </w:tc>
        <w:tc>
          <w:tcPr>
            <w:tcW w:w="1845" w:type="dxa"/>
            <w:tcBorders>
              <w:top w:val="nil"/>
              <w:left w:val="nil"/>
              <w:bottom w:val="nil"/>
              <w:right w:val="nil"/>
            </w:tcBorders>
            <w:shd w:val="clear" w:color="auto" w:fill="auto"/>
            <w:hideMark/>
          </w:tcPr>
          <w:p w14:paraId="167F5FE7" w14:textId="77777777" w:rsidR="00D57032" w:rsidRPr="00D57032"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rial"/>
                <w:color w:val="000000"/>
                <w:sz w:val="18"/>
                <w:szCs w:val="18"/>
              </w:rPr>
              <w:t>450</w:t>
            </w:r>
          </w:p>
        </w:tc>
        <w:tc>
          <w:tcPr>
            <w:tcW w:w="1845" w:type="dxa"/>
            <w:tcBorders>
              <w:top w:val="nil"/>
              <w:left w:val="nil"/>
              <w:bottom w:val="nil"/>
              <w:right w:val="nil"/>
            </w:tcBorders>
            <w:shd w:val="clear" w:color="auto" w:fill="auto"/>
            <w:hideMark/>
          </w:tcPr>
          <w:p w14:paraId="2F8EDE6F" w14:textId="77777777" w:rsidR="00D57032" w:rsidRPr="00D57032"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rial"/>
                <w:color w:val="000000"/>
                <w:sz w:val="18"/>
                <w:szCs w:val="18"/>
              </w:rPr>
              <w:t>1</w:t>
            </w:r>
            <w:r w:rsidRPr="00D57032">
              <w:rPr>
                <w:rFonts w:ascii="Arial" w:hAnsi="Arial" w:cs="Angsana New"/>
                <w:color w:val="000000"/>
                <w:sz w:val="18"/>
                <w:szCs w:val="18"/>
                <w:cs/>
              </w:rPr>
              <w:t>.</w:t>
            </w:r>
            <w:r w:rsidRPr="00D57032">
              <w:rPr>
                <w:rFonts w:ascii="Arial" w:hAnsi="Arial" w:cs="Arial"/>
                <w:color w:val="000000"/>
                <w:sz w:val="18"/>
                <w:szCs w:val="18"/>
              </w:rPr>
              <w:t>50</w:t>
            </w:r>
          </w:p>
        </w:tc>
      </w:tr>
      <w:tr w:rsidR="00D57032" w:rsidRPr="00D57032" w14:paraId="1EAD6ACF" w14:textId="77777777" w:rsidTr="00D57032">
        <w:trPr>
          <w:cantSplit/>
        </w:trPr>
        <w:tc>
          <w:tcPr>
            <w:tcW w:w="2160" w:type="dxa"/>
            <w:tcBorders>
              <w:top w:val="nil"/>
              <w:left w:val="nil"/>
              <w:bottom w:val="nil"/>
              <w:right w:val="nil"/>
            </w:tcBorders>
            <w:shd w:val="clear" w:color="auto" w:fill="auto"/>
            <w:hideMark/>
          </w:tcPr>
          <w:p w14:paraId="48FE4E86" w14:textId="77777777" w:rsidR="00D57032" w:rsidRPr="00D57032"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D57032">
              <w:rPr>
                <w:rFonts w:ascii="Arial" w:hAnsi="Arial" w:cs="Arial"/>
                <w:color w:val="000000"/>
                <w:sz w:val="18"/>
                <w:szCs w:val="18"/>
              </w:rPr>
              <w:t>Total for 2020</w:t>
            </w:r>
          </w:p>
        </w:tc>
        <w:tc>
          <w:tcPr>
            <w:tcW w:w="2790" w:type="dxa"/>
            <w:tcBorders>
              <w:top w:val="nil"/>
              <w:left w:val="nil"/>
              <w:bottom w:val="nil"/>
              <w:right w:val="nil"/>
            </w:tcBorders>
            <w:shd w:val="clear" w:color="auto" w:fill="auto"/>
            <w:hideMark/>
          </w:tcPr>
          <w:p w14:paraId="5F1744BE" w14:textId="77777777" w:rsidR="00D57032" w:rsidRPr="00D57032"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AB5139A" w14:textId="77777777" w:rsidR="00D57032" w:rsidRPr="00D57032"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rial"/>
                <w:color w:val="000000"/>
                <w:sz w:val="18"/>
                <w:szCs w:val="18"/>
              </w:rPr>
              <w:t>450</w:t>
            </w:r>
          </w:p>
        </w:tc>
        <w:tc>
          <w:tcPr>
            <w:tcW w:w="1845" w:type="dxa"/>
            <w:tcBorders>
              <w:top w:val="nil"/>
              <w:left w:val="nil"/>
              <w:bottom w:val="nil"/>
              <w:right w:val="nil"/>
            </w:tcBorders>
            <w:shd w:val="clear" w:color="auto" w:fill="auto"/>
            <w:vAlign w:val="bottom"/>
            <w:hideMark/>
          </w:tcPr>
          <w:p w14:paraId="2FBDC7F9" w14:textId="77777777" w:rsidR="00D57032" w:rsidRPr="00D57032"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D57032">
              <w:rPr>
                <w:rFonts w:ascii="Arial" w:hAnsi="Arial" w:cs="Arial"/>
                <w:color w:val="000000"/>
                <w:sz w:val="18"/>
                <w:szCs w:val="18"/>
              </w:rPr>
              <w:t>1</w:t>
            </w:r>
            <w:r w:rsidRPr="00D57032">
              <w:rPr>
                <w:rFonts w:ascii="Arial" w:hAnsi="Arial" w:cs="Angsana New"/>
                <w:color w:val="000000"/>
                <w:sz w:val="18"/>
                <w:szCs w:val="18"/>
                <w:cs/>
              </w:rPr>
              <w:t>.</w:t>
            </w:r>
            <w:r w:rsidRPr="00D57032">
              <w:rPr>
                <w:rFonts w:ascii="Arial" w:hAnsi="Arial" w:cs="Arial"/>
                <w:color w:val="000000"/>
                <w:sz w:val="18"/>
                <w:szCs w:val="18"/>
              </w:rPr>
              <w:t>50</w:t>
            </w:r>
          </w:p>
        </w:tc>
      </w:tr>
      <w:tr w:rsidR="00D57032" w:rsidRPr="00D57032" w14:paraId="02172F5B" w14:textId="77777777" w:rsidTr="00D57032">
        <w:trPr>
          <w:cantSplit/>
        </w:trPr>
        <w:tc>
          <w:tcPr>
            <w:tcW w:w="2160" w:type="dxa"/>
            <w:tcBorders>
              <w:top w:val="nil"/>
              <w:left w:val="nil"/>
              <w:bottom w:val="nil"/>
              <w:right w:val="nil"/>
            </w:tcBorders>
            <w:shd w:val="clear" w:color="auto" w:fill="auto"/>
            <w:hideMark/>
          </w:tcPr>
          <w:p w14:paraId="7DE74862" w14:textId="77777777" w:rsidR="00D57032" w:rsidRPr="00D57032" w:rsidRDefault="00D57032" w:rsidP="00580515">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2CD0D8DB" w14:textId="77777777" w:rsidR="00D57032" w:rsidRPr="00D57032"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631C09C5" w14:textId="77777777" w:rsidR="00D57032" w:rsidRPr="00D57032" w:rsidRDefault="00D57032" w:rsidP="00580515">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45AFBDF5" w14:textId="77777777" w:rsidR="00D57032" w:rsidRPr="00D57032" w:rsidRDefault="00D57032" w:rsidP="00580515">
            <w:pPr>
              <w:overflowPunct/>
              <w:autoSpaceDE/>
              <w:autoSpaceDN/>
              <w:adjustRightInd/>
              <w:spacing w:line="380" w:lineRule="exact"/>
              <w:jc w:val="center"/>
              <w:textAlignment w:val="auto"/>
              <w:rPr>
                <w:rFonts w:ascii="Arial" w:hAnsi="Arial" w:cs="Arial"/>
                <w:color w:val="000000"/>
                <w:sz w:val="18"/>
                <w:szCs w:val="18"/>
              </w:rPr>
            </w:pPr>
          </w:p>
        </w:tc>
      </w:tr>
      <w:tr w:rsidR="00D57032" w:rsidRPr="00D57032" w14:paraId="2AAB8782" w14:textId="77777777" w:rsidTr="00D57032">
        <w:trPr>
          <w:cantSplit/>
        </w:trPr>
        <w:tc>
          <w:tcPr>
            <w:tcW w:w="2160" w:type="dxa"/>
            <w:tcBorders>
              <w:top w:val="nil"/>
              <w:left w:val="nil"/>
              <w:bottom w:val="nil"/>
              <w:right w:val="nil"/>
            </w:tcBorders>
            <w:shd w:val="clear" w:color="auto" w:fill="auto"/>
            <w:hideMark/>
          </w:tcPr>
          <w:p w14:paraId="4E80773F" w14:textId="77777777" w:rsidR="00D57032" w:rsidRPr="00D57032"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D57032">
              <w:rPr>
                <w:rFonts w:ascii="Arial" w:hAnsi="Arial" w:cs="Arial"/>
                <w:color w:val="000000"/>
                <w:sz w:val="18"/>
                <w:szCs w:val="18"/>
              </w:rPr>
              <w:t>Final dividends for 2020</w:t>
            </w:r>
          </w:p>
        </w:tc>
        <w:tc>
          <w:tcPr>
            <w:tcW w:w="2790" w:type="dxa"/>
            <w:tcBorders>
              <w:top w:val="nil"/>
              <w:left w:val="nil"/>
              <w:bottom w:val="nil"/>
              <w:right w:val="nil"/>
            </w:tcBorders>
            <w:shd w:val="clear" w:color="auto" w:fill="auto"/>
            <w:hideMark/>
          </w:tcPr>
          <w:p w14:paraId="316B86C7" w14:textId="1A422D00" w:rsidR="00D57032" w:rsidRPr="00D57032"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D57032">
              <w:rPr>
                <w:rFonts w:ascii="Arial" w:hAnsi="Arial" w:cs="Arial"/>
                <w:color w:val="000000"/>
                <w:sz w:val="18"/>
                <w:szCs w:val="18"/>
              </w:rPr>
              <w:t>Annual General Meeting of Shareholders on 2</w:t>
            </w:r>
            <w:r w:rsidR="00480BFD">
              <w:rPr>
                <w:rFonts w:ascii="Arial" w:hAnsi="Arial" w:cs="Arial"/>
                <w:color w:val="000000"/>
                <w:sz w:val="18"/>
                <w:szCs w:val="18"/>
              </w:rPr>
              <w:t>2</w:t>
            </w:r>
            <w:r w:rsidRPr="00D57032">
              <w:rPr>
                <w:rFonts w:ascii="Arial" w:hAnsi="Arial" w:cs="Arial"/>
                <w:color w:val="000000"/>
                <w:sz w:val="18"/>
                <w:szCs w:val="18"/>
              </w:rPr>
              <w:t xml:space="preserve"> April 202</w:t>
            </w:r>
            <w:r w:rsidR="00480BFD">
              <w:rPr>
                <w:rFonts w:ascii="Arial" w:hAnsi="Arial" w:cs="Arial"/>
                <w:color w:val="000000"/>
                <w:sz w:val="18"/>
                <w:szCs w:val="18"/>
              </w:rPr>
              <w:t>1</w:t>
            </w:r>
          </w:p>
        </w:tc>
        <w:tc>
          <w:tcPr>
            <w:tcW w:w="1845" w:type="dxa"/>
            <w:tcBorders>
              <w:top w:val="nil"/>
              <w:left w:val="nil"/>
              <w:bottom w:val="nil"/>
              <w:right w:val="nil"/>
            </w:tcBorders>
            <w:shd w:val="clear" w:color="auto" w:fill="auto"/>
          </w:tcPr>
          <w:p w14:paraId="051E5770" w14:textId="708E8F51" w:rsidR="00D57032" w:rsidRPr="00D57032" w:rsidRDefault="00976EF3" w:rsidP="0058051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450</w:t>
            </w:r>
          </w:p>
        </w:tc>
        <w:tc>
          <w:tcPr>
            <w:tcW w:w="1845" w:type="dxa"/>
            <w:tcBorders>
              <w:top w:val="nil"/>
              <w:left w:val="nil"/>
              <w:bottom w:val="nil"/>
              <w:right w:val="nil"/>
            </w:tcBorders>
            <w:shd w:val="clear" w:color="auto" w:fill="auto"/>
          </w:tcPr>
          <w:p w14:paraId="780D20AD" w14:textId="5F035D29" w:rsidR="00D57032" w:rsidRPr="00D57032" w:rsidRDefault="00976EF3" w:rsidP="0058051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1</w:t>
            </w:r>
            <w:r>
              <w:rPr>
                <w:rFonts w:ascii="Arial" w:hAnsi="Arial" w:cs="Angsana New"/>
                <w:color w:val="000000"/>
                <w:sz w:val="18"/>
                <w:szCs w:val="18"/>
                <w:cs/>
              </w:rPr>
              <w:t>.</w:t>
            </w:r>
            <w:r>
              <w:rPr>
                <w:rFonts w:ascii="Arial" w:hAnsi="Arial" w:cs="Arial"/>
                <w:color w:val="000000"/>
                <w:sz w:val="18"/>
                <w:szCs w:val="18"/>
              </w:rPr>
              <w:t>50</w:t>
            </w:r>
          </w:p>
        </w:tc>
      </w:tr>
      <w:tr w:rsidR="00D57032" w:rsidRPr="00906DE4" w14:paraId="1EAA9656" w14:textId="77777777" w:rsidTr="00D57032">
        <w:trPr>
          <w:cantSplit/>
        </w:trPr>
        <w:tc>
          <w:tcPr>
            <w:tcW w:w="2160" w:type="dxa"/>
            <w:tcBorders>
              <w:top w:val="nil"/>
              <w:left w:val="nil"/>
              <w:bottom w:val="nil"/>
              <w:right w:val="nil"/>
            </w:tcBorders>
            <w:shd w:val="clear" w:color="auto" w:fill="auto"/>
          </w:tcPr>
          <w:p w14:paraId="117A470B" w14:textId="77777777" w:rsidR="00D57032" w:rsidRPr="00906DE4"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D57032">
              <w:rPr>
                <w:rFonts w:ascii="Arial" w:hAnsi="Arial" w:cs="Arial"/>
                <w:color w:val="000000"/>
                <w:sz w:val="18"/>
                <w:szCs w:val="18"/>
              </w:rPr>
              <w:t>Total for 2021</w:t>
            </w:r>
          </w:p>
        </w:tc>
        <w:tc>
          <w:tcPr>
            <w:tcW w:w="2790" w:type="dxa"/>
            <w:tcBorders>
              <w:top w:val="nil"/>
              <w:left w:val="nil"/>
              <w:bottom w:val="nil"/>
              <w:right w:val="nil"/>
            </w:tcBorders>
            <w:shd w:val="clear" w:color="auto" w:fill="auto"/>
          </w:tcPr>
          <w:p w14:paraId="1B04290C" w14:textId="77777777" w:rsidR="00D57032" w:rsidRPr="00906DE4"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09A75FBE" w14:textId="3D0AF00C" w:rsidR="00D57032" w:rsidRPr="00906DE4"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7510C035" w14:textId="7404C424" w:rsidR="00D57032" w:rsidRPr="00906DE4"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1</w:t>
            </w:r>
            <w:r>
              <w:rPr>
                <w:rFonts w:ascii="Arial" w:hAnsi="Arial" w:cs="Angsana New"/>
                <w:color w:val="000000"/>
                <w:sz w:val="18"/>
                <w:szCs w:val="18"/>
                <w:cs/>
              </w:rPr>
              <w:t>.</w:t>
            </w:r>
            <w:r>
              <w:rPr>
                <w:rFonts w:ascii="Arial" w:hAnsi="Arial" w:cs="Arial"/>
                <w:color w:val="000000"/>
                <w:sz w:val="18"/>
                <w:szCs w:val="18"/>
              </w:rPr>
              <w:t>50</w:t>
            </w:r>
          </w:p>
        </w:tc>
      </w:tr>
    </w:tbl>
    <w:p w14:paraId="509448A3" w14:textId="1BCF8E24" w:rsidR="001703E2" w:rsidRPr="00065497" w:rsidRDefault="00781027" w:rsidP="00D57032">
      <w:pPr>
        <w:spacing w:before="240" w:after="120" w:line="380" w:lineRule="exact"/>
        <w:ind w:left="691" w:hanging="691"/>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theme="minorBidi"/>
          <w:b/>
          <w:bCs/>
          <w:sz w:val="22"/>
          <w:szCs w:val="22"/>
        </w:rPr>
        <w:t>4</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ab/>
        <w:t>Commitments and contingent liabilities</w:t>
      </w:r>
    </w:p>
    <w:p w14:paraId="63B37B91" w14:textId="238195BA" w:rsidR="001703E2" w:rsidRPr="00065497" w:rsidRDefault="00781027" w:rsidP="00D57032">
      <w:pPr>
        <w:spacing w:before="120" w:after="120" w:line="380" w:lineRule="exact"/>
        <w:ind w:left="693" w:hanging="693"/>
        <w:jc w:val="thaiDistribute"/>
        <w:rPr>
          <w:rFonts w:ascii="Arial" w:hAnsi="Arial" w:cs="Arial"/>
          <w:b/>
          <w:bCs/>
          <w:sz w:val="22"/>
          <w:szCs w:val="22"/>
        </w:rPr>
      </w:pPr>
      <w:r w:rsidRPr="00065497">
        <w:rPr>
          <w:rFonts w:ascii="Arial" w:hAnsi="Arial" w:cs="Arial"/>
          <w:b/>
          <w:bCs/>
          <w:sz w:val="22"/>
          <w:szCs w:val="22"/>
        </w:rPr>
        <w:t>2</w:t>
      </w:r>
      <w:r w:rsidR="00D57032">
        <w:rPr>
          <w:rFonts w:ascii="Arial" w:hAnsi="Arial" w:cs="Arial"/>
          <w:b/>
          <w:bCs/>
          <w:sz w:val="22"/>
          <w:szCs w:val="22"/>
        </w:rPr>
        <w:t>4</w:t>
      </w:r>
      <w:r w:rsidR="001703E2" w:rsidRPr="00065497">
        <w:rPr>
          <w:rFonts w:ascii="Arial" w:hAnsi="Arial" w:cs="Angsana New"/>
          <w:b/>
          <w:bCs/>
          <w:sz w:val="22"/>
          <w:szCs w:val="22"/>
          <w:cs/>
        </w:rPr>
        <w:t>.</w:t>
      </w:r>
      <w:r w:rsidR="001703E2" w:rsidRPr="00065497">
        <w:rPr>
          <w:rFonts w:ascii="Arial" w:hAnsi="Arial" w:cs="Arial"/>
          <w:b/>
          <w:bCs/>
          <w:sz w:val="22"/>
          <w:szCs w:val="22"/>
        </w:rPr>
        <w:t>1</w:t>
      </w:r>
      <w:r w:rsidR="001703E2" w:rsidRPr="00065497">
        <w:rPr>
          <w:rFonts w:ascii="Arial" w:hAnsi="Arial" w:cs="Arial"/>
          <w:b/>
          <w:bCs/>
          <w:sz w:val="22"/>
          <w:szCs w:val="22"/>
        </w:rPr>
        <w:tab/>
        <w:t>Capital commitments</w:t>
      </w:r>
    </w:p>
    <w:p w14:paraId="77984828" w14:textId="5D6A43A2" w:rsidR="001703E2" w:rsidRPr="00065497" w:rsidRDefault="001703E2" w:rsidP="00A440A3">
      <w:pPr>
        <w:tabs>
          <w:tab w:val="left" w:pos="360"/>
        </w:tabs>
        <w:spacing w:before="120" w:after="120" w:line="380" w:lineRule="exact"/>
        <w:ind w:left="693" w:hanging="693"/>
        <w:jc w:val="thaiDistribute"/>
        <w:rPr>
          <w:rFonts w:ascii="Arial" w:hAnsi="Arial" w:cs="Arial"/>
          <w:sz w:val="22"/>
          <w:szCs w:val="22"/>
        </w:rPr>
      </w:pPr>
      <w:r w:rsidRPr="00065497">
        <w:rPr>
          <w:rFonts w:ascii="Arial" w:hAnsi="Arial" w:cs="Arial"/>
          <w:sz w:val="22"/>
          <w:szCs w:val="22"/>
        </w:rPr>
        <w:tab/>
      </w:r>
      <w:r w:rsidRPr="00065497">
        <w:rPr>
          <w:rFonts w:ascii="Arial" w:hAnsi="Arial" w:cs="Arial"/>
          <w:sz w:val="22"/>
          <w:szCs w:val="22"/>
        </w:rPr>
        <w:tab/>
        <w:t xml:space="preserve">As at </w:t>
      </w:r>
      <w:r w:rsidR="00B6092D">
        <w:rPr>
          <w:rFonts w:ascii="Arial" w:hAnsi="Arial" w:cs="Arial"/>
          <w:sz w:val="22"/>
          <w:szCs w:val="22"/>
        </w:rPr>
        <w:t>30 June</w:t>
      </w:r>
      <w:r w:rsidR="00E970CF" w:rsidRPr="00065497">
        <w:rPr>
          <w:rFonts w:ascii="Arial" w:hAnsi="Arial" w:cs="Arial"/>
          <w:sz w:val="22"/>
          <w:szCs w:val="22"/>
        </w:rPr>
        <w:t xml:space="preserve"> 202</w:t>
      </w:r>
      <w:r w:rsidR="004944D2" w:rsidRPr="00065497">
        <w:rPr>
          <w:rFonts w:ascii="Arial" w:hAnsi="Arial" w:cs="Arial"/>
          <w:sz w:val="22"/>
          <w:szCs w:val="22"/>
        </w:rPr>
        <w:t>1</w:t>
      </w:r>
      <w:r w:rsidRPr="00065497">
        <w:rPr>
          <w:rFonts w:ascii="Arial" w:hAnsi="Arial" w:cs="Arial"/>
          <w:sz w:val="22"/>
          <w:szCs w:val="22"/>
        </w:rPr>
        <w:t>, the</w:t>
      </w:r>
      <w:r w:rsidR="006469D9" w:rsidRPr="00065497">
        <w:rPr>
          <w:rFonts w:ascii="Arial" w:hAnsi="Arial" w:cs="Arial"/>
          <w:sz w:val="22"/>
          <w:szCs w:val="22"/>
        </w:rPr>
        <w:t xml:space="preserve"> Company and its</w:t>
      </w:r>
      <w:r w:rsidR="00E73459" w:rsidRPr="00065497">
        <w:rPr>
          <w:rFonts w:ascii="Arial" w:hAnsi="Arial" w:cs="Angsana New"/>
          <w:sz w:val="22"/>
          <w:szCs w:val="22"/>
          <w:cs/>
        </w:rPr>
        <w:t xml:space="preserve"> </w:t>
      </w:r>
      <w:r w:rsidRPr="00065497">
        <w:rPr>
          <w:rFonts w:ascii="Arial" w:hAnsi="Arial" w:cs="Arial"/>
          <w:sz w:val="22"/>
          <w:szCs w:val="22"/>
        </w:rPr>
        <w:t xml:space="preserve">subsidiaries had capital commitments of Baht </w:t>
      </w:r>
      <w:r w:rsidR="0043184A">
        <w:rPr>
          <w:rFonts w:ascii="Arial" w:hAnsi="Arial" w:cs="Arial"/>
          <w:sz w:val="22"/>
          <w:szCs w:val="22"/>
        </w:rPr>
        <w:t>39</w:t>
      </w:r>
      <w:r w:rsidRPr="00065497">
        <w:rPr>
          <w:rFonts w:ascii="Arial" w:hAnsi="Arial" w:cs="Arial"/>
          <w:sz w:val="22"/>
          <w:szCs w:val="22"/>
        </w:rPr>
        <w:t xml:space="preserve"> million</w:t>
      </w:r>
      <w:r w:rsidR="006469D9" w:rsidRPr="00065497">
        <w:rPr>
          <w:rFonts w:ascii="Arial" w:hAnsi="Arial" w:cs="Angsana New"/>
          <w:sz w:val="22"/>
          <w:szCs w:val="22"/>
          <w:cs/>
        </w:rPr>
        <w:t xml:space="preserve"> </w:t>
      </w:r>
      <w:r w:rsidRPr="00065497">
        <w:rPr>
          <w:rFonts w:ascii="Arial" w:hAnsi="Arial" w:cs="Angsana New"/>
          <w:spacing w:val="-4"/>
          <w:sz w:val="22"/>
          <w:szCs w:val="22"/>
          <w:cs/>
        </w:rPr>
        <w:t>(</w:t>
      </w:r>
      <w:r w:rsidRPr="00065497">
        <w:rPr>
          <w:rFonts w:ascii="Arial" w:hAnsi="Arial" w:cs="Arial"/>
          <w:spacing w:val="-4"/>
          <w:sz w:val="22"/>
          <w:szCs w:val="22"/>
        </w:rPr>
        <w:t xml:space="preserve">31 December </w:t>
      </w:r>
      <w:r w:rsidR="009D3C15" w:rsidRPr="00065497">
        <w:rPr>
          <w:rFonts w:ascii="Arial" w:hAnsi="Arial" w:cs="Arial"/>
          <w:spacing w:val="-4"/>
          <w:sz w:val="22"/>
          <w:szCs w:val="22"/>
        </w:rPr>
        <w:t>20</w:t>
      </w:r>
      <w:r w:rsidR="004944D2" w:rsidRPr="00065497">
        <w:rPr>
          <w:rFonts w:ascii="Arial" w:hAnsi="Arial" w:cs="Arial"/>
          <w:spacing w:val="-4"/>
          <w:sz w:val="22"/>
          <w:szCs w:val="22"/>
        </w:rPr>
        <w:t>20</w:t>
      </w:r>
      <w:r w:rsidRPr="00065497">
        <w:rPr>
          <w:rFonts w:ascii="Arial" w:hAnsi="Arial" w:cs="Angsana New"/>
          <w:spacing w:val="-4"/>
          <w:sz w:val="22"/>
          <w:szCs w:val="22"/>
          <w:cs/>
        </w:rPr>
        <w:t xml:space="preserve">: </w:t>
      </w:r>
      <w:r w:rsidRPr="00065497">
        <w:rPr>
          <w:rFonts w:ascii="Arial" w:hAnsi="Arial" w:cs="Arial"/>
          <w:spacing w:val="-4"/>
          <w:sz w:val="22"/>
          <w:szCs w:val="22"/>
        </w:rPr>
        <w:t xml:space="preserve">Baht </w:t>
      </w:r>
      <w:r w:rsidR="004944D2" w:rsidRPr="00065497">
        <w:rPr>
          <w:rFonts w:ascii="Arial" w:hAnsi="Arial" w:cs="Arial"/>
          <w:spacing w:val="-4"/>
          <w:sz w:val="22"/>
          <w:szCs w:val="22"/>
        </w:rPr>
        <w:t>37</w:t>
      </w:r>
      <w:r w:rsidRPr="00065497">
        <w:rPr>
          <w:rFonts w:ascii="Arial" w:hAnsi="Arial" w:cs="Arial"/>
          <w:spacing w:val="-4"/>
          <w:sz w:val="22"/>
          <w:szCs w:val="22"/>
        </w:rPr>
        <w:t xml:space="preserve"> million</w:t>
      </w:r>
      <w:r w:rsidRPr="00065497">
        <w:rPr>
          <w:rFonts w:ascii="Arial" w:hAnsi="Arial" w:cs="Angsana New"/>
          <w:spacing w:val="-4"/>
          <w:sz w:val="22"/>
          <w:szCs w:val="22"/>
          <w:cs/>
        </w:rPr>
        <w:t>)</w:t>
      </w:r>
      <w:r w:rsidR="006469D9" w:rsidRPr="00065497">
        <w:rPr>
          <w:rFonts w:ascii="Arial" w:hAnsi="Arial" w:cs="Angsana New"/>
          <w:spacing w:val="-4"/>
          <w:sz w:val="22"/>
          <w:szCs w:val="22"/>
          <w:cs/>
        </w:rPr>
        <w:t xml:space="preserve"> </w:t>
      </w:r>
      <w:r w:rsidR="006469D9" w:rsidRPr="00065497">
        <w:rPr>
          <w:rFonts w:ascii="Arial" w:eastAsia="Arial Unicode MS" w:hAnsi="Arial" w:cs="Arial"/>
          <w:spacing w:val="-2"/>
          <w:sz w:val="22"/>
          <w:szCs w:val="22"/>
        </w:rPr>
        <w:t>and</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the</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Company</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only</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of</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Baht</w:t>
      </w:r>
      <w:r w:rsidR="006469D9" w:rsidRPr="00065497">
        <w:rPr>
          <w:rFonts w:ascii="Arial" w:eastAsia="Arial Unicode MS" w:hAnsi="Arial" w:cs="Angsana New"/>
          <w:spacing w:val="-2"/>
          <w:sz w:val="22"/>
          <w:szCs w:val="22"/>
          <w:cs/>
        </w:rPr>
        <w:t xml:space="preserve"> </w:t>
      </w:r>
      <w:r w:rsidR="00CD3729">
        <w:rPr>
          <w:rFonts w:ascii="Arial" w:eastAsia="Arial Unicode MS" w:hAnsi="Arial" w:cs="Arial"/>
          <w:spacing w:val="-2"/>
          <w:sz w:val="22"/>
          <w:szCs w:val="22"/>
        </w:rPr>
        <w:t>14</w:t>
      </w:r>
      <w:r w:rsidR="006469D9" w:rsidRPr="00065497">
        <w:rPr>
          <w:rFonts w:ascii="Arial" w:eastAsia="Arial Unicode MS" w:hAnsi="Arial" w:cs="Arial"/>
          <w:spacing w:val="-2"/>
          <w:sz w:val="22"/>
          <w:szCs w:val="22"/>
        </w:rPr>
        <w:t xml:space="preserve"> million </w:t>
      </w:r>
      <w:r w:rsidR="006469D9" w:rsidRPr="00065497">
        <w:rPr>
          <w:rFonts w:ascii="Arial" w:eastAsia="Arial Unicode MS" w:hAnsi="Arial" w:cs="Angsana New"/>
          <w:spacing w:val="-2"/>
          <w:sz w:val="22"/>
          <w:szCs w:val="22"/>
          <w:cs/>
        </w:rPr>
        <w:t>(</w:t>
      </w:r>
      <w:r w:rsidR="006469D9" w:rsidRPr="00065497">
        <w:rPr>
          <w:rFonts w:ascii="Arial" w:eastAsia="Arial Unicode MS" w:hAnsi="Arial" w:cs="Arial"/>
          <w:spacing w:val="-2"/>
          <w:sz w:val="22"/>
          <w:szCs w:val="22"/>
        </w:rPr>
        <w:t>31 December 20</w:t>
      </w:r>
      <w:r w:rsidR="004944D2" w:rsidRPr="00065497">
        <w:rPr>
          <w:rFonts w:ascii="Arial" w:eastAsia="Arial Unicode MS" w:hAnsi="Arial" w:cs="Arial"/>
          <w:spacing w:val="-2"/>
          <w:sz w:val="22"/>
          <w:szCs w:val="22"/>
        </w:rPr>
        <w:t>20</w:t>
      </w:r>
      <w:r w:rsidR="006469D9" w:rsidRPr="00065497">
        <w:rPr>
          <w:rFonts w:ascii="Arial" w:eastAsia="Arial Unicode MS" w:hAnsi="Arial" w:cs="Angsana New"/>
          <w:spacing w:val="-2"/>
          <w:sz w:val="22"/>
          <w:szCs w:val="22"/>
          <w:cs/>
        </w:rPr>
        <w:t xml:space="preserve">: </w:t>
      </w:r>
      <w:r w:rsidR="004944D2" w:rsidRPr="00065497">
        <w:rPr>
          <w:rFonts w:ascii="Arial" w:eastAsia="Arial Unicode MS" w:hAnsi="Arial" w:cs="Arial"/>
          <w:spacing w:val="-2"/>
          <w:sz w:val="22"/>
          <w:szCs w:val="22"/>
        </w:rPr>
        <w:t>Baht</w:t>
      </w:r>
      <w:r w:rsidR="004944D2" w:rsidRPr="00065497">
        <w:rPr>
          <w:rFonts w:ascii="Arial" w:eastAsia="Arial Unicode MS" w:hAnsi="Arial" w:cs="Angsana New"/>
          <w:spacing w:val="-2"/>
          <w:sz w:val="22"/>
          <w:szCs w:val="22"/>
          <w:cs/>
        </w:rPr>
        <w:t xml:space="preserve"> </w:t>
      </w:r>
      <w:r w:rsidR="004944D2" w:rsidRPr="00065497">
        <w:rPr>
          <w:rFonts w:ascii="Arial" w:eastAsia="Arial Unicode MS" w:hAnsi="Arial" w:cs="Arial"/>
          <w:spacing w:val="-2"/>
          <w:sz w:val="22"/>
          <w:szCs w:val="22"/>
        </w:rPr>
        <w:t>0</w:t>
      </w:r>
      <w:r w:rsidR="004944D2" w:rsidRPr="00065497">
        <w:rPr>
          <w:rFonts w:ascii="Arial" w:eastAsia="Arial Unicode MS" w:hAnsi="Arial" w:cs="Angsana New"/>
          <w:spacing w:val="-2"/>
          <w:sz w:val="22"/>
          <w:szCs w:val="22"/>
          <w:cs/>
        </w:rPr>
        <w:t>.</w:t>
      </w:r>
      <w:r w:rsidR="004944D2" w:rsidRPr="00065497">
        <w:rPr>
          <w:rFonts w:ascii="Arial" w:eastAsia="Arial Unicode MS" w:hAnsi="Arial" w:cs="Arial"/>
          <w:spacing w:val="-2"/>
          <w:sz w:val="22"/>
          <w:szCs w:val="22"/>
        </w:rPr>
        <w:t>1 million</w:t>
      </w:r>
      <w:r w:rsidR="006469D9" w:rsidRPr="00065497">
        <w:rPr>
          <w:rFonts w:ascii="Arial" w:eastAsia="Arial Unicode MS" w:hAnsi="Arial" w:cs="Angsana New"/>
          <w:spacing w:val="-2"/>
          <w:sz w:val="22"/>
          <w:szCs w:val="22"/>
          <w:cs/>
        </w:rPr>
        <w:t>)</w:t>
      </w:r>
      <w:r w:rsidR="00362DC7" w:rsidRPr="00065497">
        <w:rPr>
          <w:rFonts w:ascii="Arial" w:hAnsi="Arial" w:cs="Arial"/>
          <w:spacing w:val="-4"/>
          <w:sz w:val="22"/>
          <w:szCs w:val="22"/>
        </w:rPr>
        <w:t>,</w:t>
      </w:r>
      <w:r w:rsidR="00B06519" w:rsidRPr="00065497">
        <w:rPr>
          <w:rFonts w:ascii="Arial" w:hAnsi="Arial" w:cs="Angsana New"/>
          <w:spacing w:val="-4"/>
          <w:sz w:val="22"/>
          <w:szCs w:val="22"/>
          <w:cs/>
        </w:rPr>
        <w:t xml:space="preserve"> </w:t>
      </w:r>
      <w:r w:rsidRPr="00065497">
        <w:rPr>
          <w:rFonts w:ascii="Arial" w:hAnsi="Arial" w:cs="Arial"/>
          <w:spacing w:val="-4"/>
          <w:sz w:val="22"/>
          <w:szCs w:val="22"/>
        </w:rPr>
        <w:t>relating to the purch</w:t>
      </w:r>
      <w:r w:rsidR="00053CD8" w:rsidRPr="00065497">
        <w:rPr>
          <w:rFonts w:ascii="Arial" w:hAnsi="Arial" w:cs="Arial"/>
          <w:spacing w:val="-4"/>
          <w:sz w:val="22"/>
          <w:szCs w:val="22"/>
        </w:rPr>
        <w:t>ases of machinery and equipment</w:t>
      </w:r>
      <w:r w:rsidR="00B06519" w:rsidRPr="00065497">
        <w:rPr>
          <w:rFonts w:ascii="Arial" w:hAnsi="Arial" w:cs="Arial"/>
          <w:spacing w:val="-4"/>
          <w:sz w:val="22"/>
          <w:szCs w:val="22"/>
        </w:rPr>
        <w:t>,</w:t>
      </w:r>
      <w:r w:rsidR="00B06519" w:rsidRPr="00065497">
        <w:rPr>
          <w:rFonts w:ascii="Arial" w:hAnsi="Arial" w:cs="Angsana New"/>
          <w:sz w:val="22"/>
          <w:szCs w:val="22"/>
          <w:cs/>
        </w:rPr>
        <w:t xml:space="preserve"> </w:t>
      </w:r>
      <w:r w:rsidRPr="00065497">
        <w:rPr>
          <w:rFonts w:ascii="Arial" w:hAnsi="Arial" w:cs="Arial"/>
          <w:sz w:val="22"/>
          <w:szCs w:val="22"/>
        </w:rPr>
        <w:t xml:space="preserve">factory </w:t>
      </w:r>
      <w:r w:rsidR="00E73459" w:rsidRPr="00065497">
        <w:rPr>
          <w:rFonts w:ascii="Arial" w:hAnsi="Arial" w:cs="Arial"/>
          <w:sz w:val="22"/>
          <w:szCs w:val="22"/>
        </w:rPr>
        <w:t xml:space="preserve">buildings and </w:t>
      </w:r>
      <w:r w:rsidR="00B06519" w:rsidRPr="00065497">
        <w:rPr>
          <w:rFonts w:ascii="Arial" w:hAnsi="Arial" w:cs="Arial"/>
          <w:sz w:val="22"/>
          <w:szCs w:val="22"/>
        </w:rPr>
        <w:t xml:space="preserve">office </w:t>
      </w:r>
      <w:r w:rsidRPr="00065497">
        <w:rPr>
          <w:rFonts w:ascii="Arial" w:hAnsi="Arial" w:cs="Arial"/>
          <w:sz w:val="22"/>
          <w:szCs w:val="22"/>
        </w:rPr>
        <w:t>buildings</w:t>
      </w:r>
      <w:r w:rsidRPr="00065497">
        <w:rPr>
          <w:rFonts w:ascii="Arial" w:hAnsi="Arial" w:cs="Angsana New"/>
          <w:sz w:val="22"/>
          <w:szCs w:val="22"/>
          <w:cs/>
        </w:rPr>
        <w:t xml:space="preserve">. </w:t>
      </w:r>
    </w:p>
    <w:p w14:paraId="2815289C" w14:textId="376DEA3C" w:rsidR="001703E2" w:rsidRPr="00065497" w:rsidRDefault="00781027" w:rsidP="00A440A3">
      <w:pPr>
        <w:tabs>
          <w:tab w:val="left" w:pos="360"/>
        </w:tabs>
        <w:spacing w:before="120" w:after="120" w:line="380" w:lineRule="exact"/>
        <w:ind w:left="693" w:hanging="693"/>
        <w:jc w:val="thaiDistribute"/>
        <w:rPr>
          <w:rFonts w:ascii="Arial" w:hAnsi="Arial" w:cs="Arial"/>
          <w:b/>
          <w:bCs/>
          <w:sz w:val="22"/>
          <w:szCs w:val="22"/>
        </w:rPr>
      </w:pPr>
      <w:r w:rsidRPr="00065497">
        <w:rPr>
          <w:rFonts w:ascii="Arial" w:hAnsi="Arial" w:cs="Arial"/>
          <w:b/>
          <w:bCs/>
          <w:sz w:val="22"/>
          <w:szCs w:val="22"/>
        </w:rPr>
        <w:t>2</w:t>
      </w:r>
      <w:r w:rsidR="00D57032">
        <w:rPr>
          <w:rFonts w:ascii="Arial" w:hAnsi="Arial" w:cs="Arial"/>
          <w:b/>
          <w:bCs/>
          <w:sz w:val="22"/>
          <w:szCs w:val="22"/>
        </w:rPr>
        <w:t>4</w:t>
      </w:r>
      <w:r w:rsidR="001703E2" w:rsidRPr="00065497">
        <w:rPr>
          <w:rFonts w:ascii="Arial" w:hAnsi="Arial" w:cs="Angsana New"/>
          <w:b/>
          <w:bCs/>
          <w:sz w:val="22"/>
          <w:szCs w:val="22"/>
          <w:cs/>
        </w:rPr>
        <w:t>.</w:t>
      </w:r>
      <w:r w:rsidR="001703E2" w:rsidRPr="00065497">
        <w:rPr>
          <w:rFonts w:ascii="Arial" w:hAnsi="Arial" w:cs="Arial"/>
          <w:b/>
          <w:bCs/>
          <w:sz w:val="22"/>
          <w:szCs w:val="22"/>
        </w:rPr>
        <w:t>2</w:t>
      </w:r>
      <w:r w:rsidR="001703E2" w:rsidRPr="00065497">
        <w:rPr>
          <w:rFonts w:ascii="Arial" w:hAnsi="Arial" w:cs="Arial"/>
          <w:b/>
          <w:bCs/>
          <w:sz w:val="22"/>
          <w:szCs w:val="22"/>
        </w:rPr>
        <w:tab/>
        <w:t xml:space="preserve">Operating lease </w:t>
      </w:r>
      <w:r w:rsidR="008D61CB" w:rsidRPr="00065497">
        <w:rPr>
          <w:rFonts w:ascii="Arial" w:hAnsi="Arial" w:cs="Arial"/>
          <w:b/>
          <w:bCs/>
          <w:sz w:val="22"/>
          <w:szCs w:val="22"/>
        </w:rPr>
        <w:t xml:space="preserve">and service </w:t>
      </w:r>
      <w:r w:rsidR="001703E2" w:rsidRPr="00065497">
        <w:rPr>
          <w:rFonts w:ascii="Arial" w:hAnsi="Arial" w:cs="Arial"/>
          <w:b/>
          <w:bCs/>
          <w:sz w:val="22"/>
          <w:szCs w:val="22"/>
        </w:rPr>
        <w:t>commitments</w:t>
      </w:r>
    </w:p>
    <w:p w14:paraId="432D19C0" w14:textId="7F1963CB" w:rsidR="001703E2" w:rsidRPr="00065497" w:rsidRDefault="001703E2" w:rsidP="00A440A3">
      <w:pPr>
        <w:tabs>
          <w:tab w:val="left" w:pos="360"/>
        </w:tabs>
        <w:spacing w:before="120" w:after="120" w:line="380" w:lineRule="exact"/>
        <w:ind w:left="693" w:hanging="693"/>
        <w:jc w:val="thaiDistribute"/>
        <w:rPr>
          <w:rFonts w:ascii="Arial" w:hAnsi="Arial" w:cs="Arial"/>
          <w:sz w:val="22"/>
          <w:szCs w:val="22"/>
        </w:rPr>
      </w:pPr>
      <w:r w:rsidRPr="00065497">
        <w:rPr>
          <w:rFonts w:ascii="Arial" w:hAnsi="Arial" w:cs="Arial"/>
          <w:sz w:val="22"/>
          <w:szCs w:val="22"/>
        </w:rPr>
        <w:tab/>
      </w:r>
      <w:r w:rsidRPr="00065497">
        <w:rPr>
          <w:rFonts w:ascii="Arial" w:hAnsi="Arial" w:cs="Arial"/>
          <w:sz w:val="22"/>
          <w:szCs w:val="22"/>
        </w:rPr>
        <w:tab/>
      </w:r>
      <w:r w:rsidR="00D13C66" w:rsidRPr="00065497">
        <w:rPr>
          <w:rFonts w:ascii="Arial" w:hAnsi="Arial" w:cs="Arial"/>
          <w:sz w:val="22"/>
          <w:szCs w:val="22"/>
        </w:rPr>
        <w:t xml:space="preserve">As at </w:t>
      </w:r>
      <w:r w:rsidR="00B6092D">
        <w:rPr>
          <w:rFonts w:ascii="Arial" w:hAnsi="Arial" w:cs="Arial"/>
          <w:sz w:val="22"/>
          <w:szCs w:val="22"/>
        </w:rPr>
        <w:t>30 June</w:t>
      </w:r>
      <w:r w:rsidR="00D13C66" w:rsidRPr="00065497">
        <w:rPr>
          <w:rFonts w:ascii="Arial" w:hAnsi="Arial" w:cs="Arial"/>
          <w:sz w:val="22"/>
          <w:szCs w:val="22"/>
        </w:rPr>
        <w:t xml:space="preserve"> 202</w:t>
      </w:r>
      <w:r w:rsidR="004944D2" w:rsidRPr="00065497">
        <w:rPr>
          <w:rFonts w:ascii="Arial" w:hAnsi="Arial" w:cs="Arial"/>
          <w:sz w:val="22"/>
          <w:szCs w:val="22"/>
        </w:rPr>
        <w:t>1</w:t>
      </w:r>
      <w:r w:rsidR="00D13C66" w:rsidRPr="00065497">
        <w:rPr>
          <w:rFonts w:ascii="Arial" w:hAnsi="Arial" w:cs="Arial"/>
          <w:sz w:val="22"/>
          <w:szCs w:val="22"/>
        </w:rPr>
        <w:t>, t</w:t>
      </w:r>
      <w:r w:rsidRPr="00065497">
        <w:rPr>
          <w:rFonts w:ascii="Arial" w:hAnsi="Arial" w:cs="Arial"/>
          <w:sz w:val="22"/>
          <w:szCs w:val="22"/>
        </w:rPr>
        <w:t>he subsidiaries have entered into several lease agreements in respect of the lease of motor vehicles</w:t>
      </w:r>
      <w:r w:rsidR="0011719C" w:rsidRPr="00065497">
        <w:rPr>
          <w:rFonts w:ascii="Arial" w:hAnsi="Arial" w:cs="Arial"/>
          <w:sz w:val="22"/>
          <w:szCs w:val="22"/>
        </w:rPr>
        <w:t xml:space="preserve">, </w:t>
      </w:r>
      <w:r w:rsidRPr="00065497">
        <w:rPr>
          <w:rFonts w:ascii="Arial" w:hAnsi="Arial" w:cs="Arial"/>
          <w:sz w:val="22"/>
          <w:szCs w:val="22"/>
        </w:rPr>
        <w:t>equipment</w:t>
      </w:r>
      <w:r w:rsidR="00AE6BA1" w:rsidRPr="00065497">
        <w:rPr>
          <w:rFonts w:ascii="Arial" w:hAnsi="Arial" w:cs="Arial"/>
          <w:sz w:val="22"/>
          <w:szCs w:val="22"/>
        </w:rPr>
        <w:t xml:space="preserve"> and other services</w:t>
      </w:r>
      <w:r w:rsidRPr="00065497">
        <w:rPr>
          <w:rFonts w:ascii="Arial" w:hAnsi="Arial" w:cs="Angsana New"/>
          <w:sz w:val="22"/>
          <w:szCs w:val="22"/>
          <w:cs/>
        </w:rPr>
        <w:t xml:space="preserve">. </w:t>
      </w:r>
      <w:r w:rsidRPr="00065497">
        <w:rPr>
          <w:rFonts w:ascii="Arial" w:hAnsi="Arial" w:cs="Arial"/>
          <w:sz w:val="22"/>
          <w:szCs w:val="22"/>
        </w:rPr>
        <w:t>The terms of</w:t>
      </w:r>
      <w:r w:rsidR="00675EBB" w:rsidRPr="00065497">
        <w:rPr>
          <w:rFonts w:ascii="Arial" w:hAnsi="Arial" w:cs="Angsana New"/>
          <w:sz w:val="22"/>
          <w:szCs w:val="22"/>
          <w:cs/>
        </w:rPr>
        <w:t xml:space="preserve">                     </w:t>
      </w:r>
      <w:r w:rsidRPr="00065497">
        <w:rPr>
          <w:rFonts w:ascii="Arial" w:hAnsi="Arial" w:cs="Arial"/>
          <w:sz w:val="22"/>
          <w:szCs w:val="22"/>
        </w:rPr>
        <w:t xml:space="preserve"> the agreements are generally between</w:t>
      </w:r>
      <w:r w:rsidR="00675EBB" w:rsidRPr="00065497">
        <w:rPr>
          <w:rFonts w:ascii="Arial" w:hAnsi="Arial" w:cs="Angsana New"/>
          <w:sz w:val="22"/>
          <w:szCs w:val="22"/>
          <w:cs/>
        </w:rPr>
        <w:t xml:space="preserve"> </w:t>
      </w:r>
      <w:r w:rsidR="00AE1904" w:rsidRPr="00065497">
        <w:rPr>
          <w:rFonts w:ascii="Arial" w:hAnsi="Arial" w:cs="Arial"/>
          <w:sz w:val="22"/>
          <w:szCs w:val="22"/>
        </w:rPr>
        <w:t>1</w:t>
      </w:r>
      <w:r w:rsidRPr="00065497">
        <w:rPr>
          <w:rFonts w:ascii="Arial" w:hAnsi="Arial" w:cs="Arial"/>
          <w:sz w:val="22"/>
          <w:szCs w:val="22"/>
        </w:rPr>
        <w:t xml:space="preserve"> and </w:t>
      </w:r>
      <w:r w:rsidR="00AE1904" w:rsidRPr="00065497">
        <w:rPr>
          <w:rFonts w:ascii="Arial" w:hAnsi="Arial" w:cs="Arial"/>
          <w:sz w:val="22"/>
          <w:szCs w:val="22"/>
        </w:rPr>
        <w:t>3</w:t>
      </w:r>
      <w:r w:rsidRPr="00065497">
        <w:rPr>
          <w:rFonts w:ascii="Arial" w:hAnsi="Arial" w:cs="Arial"/>
          <w:sz w:val="22"/>
          <w:szCs w:val="22"/>
        </w:rPr>
        <w:t xml:space="preserve"> years</w:t>
      </w:r>
      <w:r w:rsidRPr="00065497">
        <w:rPr>
          <w:rFonts w:ascii="Arial" w:hAnsi="Arial" w:cs="Angsana New"/>
          <w:sz w:val="22"/>
          <w:szCs w:val="22"/>
          <w:cs/>
        </w:rPr>
        <w:t>.</w:t>
      </w:r>
      <w:r w:rsidR="00A439F0" w:rsidRPr="00065497">
        <w:rPr>
          <w:rFonts w:ascii="Arial" w:hAnsi="Arial" w:cs="Angsana New"/>
          <w:sz w:val="22"/>
          <w:szCs w:val="22"/>
          <w:cs/>
        </w:rPr>
        <w:t xml:space="preserve"> </w:t>
      </w:r>
      <w:r w:rsidRPr="00065497">
        <w:rPr>
          <w:rFonts w:ascii="Arial" w:hAnsi="Arial" w:cs="Arial"/>
          <w:spacing w:val="-2"/>
          <w:sz w:val="22"/>
          <w:szCs w:val="22"/>
        </w:rPr>
        <w:t xml:space="preserve">Future minimum lease payments </w:t>
      </w:r>
      <w:r w:rsidRPr="00A440A3">
        <w:rPr>
          <w:rFonts w:ascii="Arial" w:hAnsi="Arial" w:cs="Arial"/>
          <w:spacing w:val="-4"/>
          <w:sz w:val="22"/>
          <w:szCs w:val="22"/>
        </w:rPr>
        <w:t>required under these non</w:t>
      </w:r>
      <w:r w:rsidRPr="00A440A3">
        <w:rPr>
          <w:rFonts w:ascii="Arial" w:hAnsi="Arial" w:cs="Angsana New"/>
          <w:spacing w:val="-4"/>
          <w:sz w:val="22"/>
          <w:szCs w:val="22"/>
          <w:cs/>
        </w:rPr>
        <w:t>-</w:t>
      </w:r>
      <w:r w:rsidRPr="00A440A3">
        <w:rPr>
          <w:rFonts w:ascii="Arial" w:hAnsi="Arial" w:cs="Arial"/>
          <w:spacing w:val="-4"/>
          <w:sz w:val="22"/>
          <w:szCs w:val="22"/>
        </w:rPr>
        <w:t xml:space="preserve">cancellable operating leases contracts </w:t>
      </w:r>
      <w:r w:rsidR="00A439F0" w:rsidRPr="00A440A3">
        <w:rPr>
          <w:rFonts w:ascii="Arial" w:hAnsi="Arial" w:cs="Arial"/>
          <w:spacing w:val="-4"/>
          <w:sz w:val="22"/>
          <w:szCs w:val="22"/>
        </w:rPr>
        <w:t>and service agreements</w:t>
      </w:r>
      <w:r w:rsidR="00A439F0" w:rsidRPr="00065497">
        <w:rPr>
          <w:rFonts w:ascii="Arial" w:hAnsi="Arial" w:cs="Arial"/>
          <w:sz w:val="22"/>
          <w:szCs w:val="22"/>
        </w:rPr>
        <w:t xml:space="preserve"> which have not recorded under lease liabilities </w:t>
      </w:r>
      <w:r w:rsidRPr="00065497">
        <w:rPr>
          <w:rFonts w:ascii="Arial" w:hAnsi="Arial" w:cs="Arial"/>
          <w:sz w:val="22"/>
          <w:szCs w:val="22"/>
        </w:rPr>
        <w:t xml:space="preserve">were </w:t>
      </w:r>
      <w:r w:rsidR="00D13C66" w:rsidRPr="00065497">
        <w:rPr>
          <w:rFonts w:ascii="Arial" w:hAnsi="Arial" w:cs="Arial"/>
          <w:sz w:val="22"/>
          <w:szCs w:val="22"/>
        </w:rPr>
        <w:t xml:space="preserve">amounting to Baht </w:t>
      </w:r>
      <w:r w:rsidR="00ED38DD">
        <w:rPr>
          <w:rFonts w:ascii="Arial" w:hAnsi="Arial" w:cs="Arial"/>
          <w:sz w:val="22"/>
          <w:szCs w:val="22"/>
        </w:rPr>
        <w:t>11</w:t>
      </w:r>
      <w:r w:rsidR="00D13C66" w:rsidRPr="00065497">
        <w:rPr>
          <w:rFonts w:ascii="Arial" w:hAnsi="Arial" w:cs="Arial"/>
          <w:sz w:val="22"/>
          <w:szCs w:val="22"/>
        </w:rPr>
        <w:t xml:space="preserve"> million</w:t>
      </w:r>
      <w:r w:rsidR="00A440A3">
        <w:rPr>
          <w:rFonts w:ascii="Arial" w:hAnsi="Arial" w:cs="Angsana New"/>
          <w:sz w:val="22"/>
          <w:szCs w:val="22"/>
          <w:cs/>
        </w:rPr>
        <w:t xml:space="preserve">            (</w:t>
      </w:r>
      <w:r w:rsidR="00A440A3">
        <w:rPr>
          <w:rFonts w:ascii="Arial" w:hAnsi="Arial" w:cs="Arial"/>
          <w:sz w:val="22"/>
          <w:szCs w:val="22"/>
        </w:rPr>
        <w:t>31 December 2020</w:t>
      </w:r>
      <w:r w:rsidR="00A440A3">
        <w:rPr>
          <w:rFonts w:ascii="Arial" w:hAnsi="Arial" w:cs="Angsana New"/>
          <w:sz w:val="22"/>
          <w:szCs w:val="22"/>
          <w:cs/>
        </w:rPr>
        <w:t xml:space="preserve">: </w:t>
      </w:r>
      <w:r w:rsidR="00A440A3">
        <w:rPr>
          <w:rFonts w:ascii="Arial" w:hAnsi="Arial" w:cs="Arial"/>
          <w:sz w:val="22"/>
          <w:szCs w:val="22"/>
        </w:rPr>
        <w:t>Baht 17 million</w:t>
      </w:r>
      <w:r w:rsidR="00A440A3">
        <w:rPr>
          <w:rFonts w:ascii="Arial" w:hAnsi="Arial" w:cs="Angsana New"/>
          <w:sz w:val="22"/>
          <w:szCs w:val="22"/>
          <w:cs/>
        </w:rPr>
        <w:t>)</w:t>
      </w:r>
      <w:r w:rsidR="00A439F0" w:rsidRPr="00065497">
        <w:rPr>
          <w:rFonts w:ascii="Arial" w:hAnsi="Arial" w:cs="Angsana New"/>
          <w:sz w:val="22"/>
          <w:szCs w:val="22"/>
          <w:cs/>
        </w:rPr>
        <w:t>.</w:t>
      </w:r>
    </w:p>
    <w:p w14:paraId="183D190C" w14:textId="7254C524" w:rsidR="001703E2" w:rsidRPr="0006549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Arial"/>
          <w:b/>
          <w:bCs/>
          <w:sz w:val="22"/>
          <w:szCs w:val="22"/>
        </w:rPr>
        <w:t>4</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3</w:t>
      </w:r>
      <w:r w:rsidR="001703E2" w:rsidRPr="00065497">
        <w:rPr>
          <w:rFonts w:ascii="Arial" w:eastAsia="Arial Unicode MS" w:hAnsi="Arial" w:cs="Arial"/>
          <w:b/>
          <w:bCs/>
          <w:sz w:val="22"/>
          <w:szCs w:val="22"/>
        </w:rPr>
        <w:tab/>
      </w:r>
      <w:r w:rsidR="00A440A3">
        <w:rPr>
          <w:rFonts w:ascii="Arial" w:eastAsia="Arial Unicode MS" w:hAnsi="Arial" w:cs="Arial"/>
          <w:b/>
          <w:bCs/>
          <w:sz w:val="22"/>
          <w:szCs w:val="22"/>
        </w:rPr>
        <w:tab/>
      </w:r>
      <w:r w:rsidR="001703E2" w:rsidRPr="00065497">
        <w:rPr>
          <w:rFonts w:ascii="Arial" w:eastAsia="Arial Unicode MS" w:hAnsi="Arial" w:cs="Arial"/>
          <w:b/>
          <w:bCs/>
          <w:sz w:val="22"/>
          <w:szCs w:val="22"/>
        </w:rPr>
        <w:t>Long</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term service agreements</w:t>
      </w:r>
    </w:p>
    <w:p w14:paraId="7AF6B1FB" w14:textId="0F0B82CC" w:rsidR="001703E2" w:rsidRPr="00065497" w:rsidRDefault="001703E2" w:rsidP="00A440A3">
      <w:pPr>
        <w:tabs>
          <w:tab w:val="left" w:pos="36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ab/>
      </w:r>
      <w:r w:rsidR="005124CD" w:rsidRPr="00065497">
        <w:rPr>
          <w:rFonts w:ascii="Arial" w:eastAsia="Arial Unicode MS" w:hAnsi="Arial" w:cs="Arial"/>
          <w:b/>
          <w:bCs/>
          <w:sz w:val="22"/>
          <w:szCs w:val="22"/>
        </w:rPr>
        <w:tab/>
      </w:r>
      <w:r w:rsidR="00850D4C" w:rsidRPr="00065497">
        <w:rPr>
          <w:rFonts w:ascii="Arial" w:hAnsi="Arial" w:cs="Arial"/>
          <w:sz w:val="22"/>
          <w:szCs w:val="22"/>
        </w:rPr>
        <w:t>The Royal Hotel Co</w:t>
      </w:r>
      <w:r w:rsidR="00850D4C" w:rsidRPr="00065497">
        <w:rPr>
          <w:rFonts w:ascii="Arial" w:hAnsi="Arial" w:cs="Angsana New"/>
          <w:sz w:val="22"/>
          <w:szCs w:val="22"/>
          <w:cs/>
        </w:rPr>
        <w:t>.</w:t>
      </w:r>
      <w:r w:rsidR="00850D4C" w:rsidRPr="00065497">
        <w:rPr>
          <w:rFonts w:ascii="Arial" w:hAnsi="Arial" w:cs="Arial"/>
          <w:sz w:val="22"/>
          <w:szCs w:val="22"/>
        </w:rPr>
        <w:t>, Ltd</w:t>
      </w:r>
      <w:r w:rsidR="00850D4C" w:rsidRPr="00065497">
        <w:rPr>
          <w:rFonts w:ascii="Arial" w:hAnsi="Arial" w:cs="Angsana New"/>
          <w:sz w:val="22"/>
          <w:szCs w:val="22"/>
          <w:cs/>
        </w:rPr>
        <w:t>. (</w:t>
      </w:r>
      <w:r w:rsidR="00850D4C" w:rsidRPr="00065497">
        <w:rPr>
          <w:rFonts w:ascii="Arial" w:hAnsi="Arial" w:cs="Arial"/>
          <w:sz w:val="22"/>
          <w:szCs w:val="22"/>
        </w:rPr>
        <w:t>subsidiary</w:t>
      </w:r>
      <w:r w:rsidR="00850D4C" w:rsidRPr="00065497">
        <w:rPr>
          <w:rFonts w:ascii="Arial" w:hAnsi="Arial" w:cs="Angsana New"/>
          <w:sz w:val="22"/>
          <w:szCs w:val="22"/>
          <w:cs/>
        </w:rPr>
        <w:t xml:space="preserve">) </w:t>
      </w:r>
      <w:r w:rsidR="00850D4C" w:rsidRPr="00065497">
        <w:rPr>
          <w:rFonts w:ascii="Arial" w:hAnsi="Arial" w:cs="Arial"/>
          <w:sz w:val="22"/>
          <w:szCs w:val="22"/>
        </w:rPr>
        <w:t>entered into a management agreement with a non</w:t>
      </w:r>
      <w:r w:rsidR="00850D4C" w:rsidRPr="00065497">
        <w:rPr>
          <w:rFonts w:ascii="Arial" w:hAnsi="Arial" w:cs="Angsana New"/>
          <w:sz w:val="22"/>
          <w:szCs w:val="22"/>
          <w:cs/>
        </w:rPr>
        <w:t>-</w:t>
      </w:r>
      <w:r w:rsidR="00850D4C" w:rsidRPr="00065497">
        <w:rPr>
          <w:rFonts w:ascii="Arial" w:hAnsi="Arial" w:cs="Arial"/>
          <w:sz w:val="22"/>
          <w:szCs w:val="22"/>
        </w:rPr>
        <w:t>related company in respect of managing its hotel business, The Hilton Hua Hin Resort and Spa Hotel</w:t>
      </w:r>
      <w:r w:rsidR="00850D4C" w:rsidRPr="00065497">
        <w:rPr>
          <w:rFonts w:ascii="Arial" w:hAnsi="Arial" w:cs="Angsana New"/>
          <w:sz w:val="22"/>
          <w:szCs w:val="22"/>
          <w:cs/>
        </w:rPr>
        <w:t xml:space="preserve">. </w:t>
      </w:r>
      <w:r w:rsidR="00850D4C" w:rsidRPr="00065497">
        <w:rPr>
          <w:rFonts w:ascii="Arial" w:hAnsi="Arial" w:cs="Arial"/>
          <w:sz w:val="22"/>
          <w:szCs w:val="22"/>
        </w:rPr>
        <w:t>The subsidiary has to pay the related management fee at the rate stated in the agreement</w:t>
      </w:r>
      <w:r w:rsidR="00850D4C" w:rsidRPr="00065497">
        <w:rPr>
          <w:rFonts w:ascii="Arial" w:hAnsi="Arial" w:cs="Angsana New"/>
          <w:sz w:val="22"/>
          <w:szCs w:val="22"/>
          <w:cs/>
        </w:rPr>
        <w:t>.</w:t>
      </w:r>
      <w:r w:rsidR="009A10D4" w:rsidRPr="00065497">
        <w:rPr>
          <w:rFonts w:ascii="Arial" w:hAnsi="Arial" w:cs="Angsana New"/>
          <w:sz w:val="22"/>
          <w:szCs w:val="22"/>
          <w:cs/>
        </w:rPr>
        <w:t xml:space="preserve"> </w:t>
      </w:r>
    </w:p>
    <w:p w14:paraId="6516D51B" w14:textId="7F488AF8" w:rsidR="001703E2" w:rsidRPr="0006549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Arial"/>
          <w:b/>
          <w:bCs/>
          <w:sz w:val="22"/>
          <w:szCs w:val="22"/>
        </w:rPr>
        <w:t>4</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4</w:t>
      </w:r>
      <w:r w:rsidR="001703E2" w:rsidRPr="00065497">
        <w:rPr>
          <w:rFonts w:ascii="Arial" w:eastAsia="Arial Unicode MS" w:hAnsi="Arial" w:cs="Arial"/>
          <w:b/>
          <w:bCs/>
          <w:sz w:val="22"/>
          <w:szCs w:val="22"/>
        </w:rPr>
        <w:tab/>
      </w:r>
      <w:r w:rsidR="00A440A3">
        <w:rPr>
          <w:rFonts w:ascii="Arial" w:eastAsia="Arial Unicode MS" w:hAnsi="Arial" w:cs="Arial"/>
          <w:b/>
          <w:bCs/>
          <w:sz w:val="22"/>
          <w:szCs w:val="22"/>
        </w:rPr>
        <w:tab/>
      </w:r>
      <w:r w:rsidR="001703E2" w:rsidRPr="00065497">
        <w:rPr>
          <w:rFonts w:ascii="Arial" w:eastAsia="Arial Unicode MS" w:hAnsi="Arial" w:cs="Arial"/>
          <w:b/>
          <w:bCs/>
          <w:sz w:val="22"/>
          <w:szCs w:val="22"/>
        </w:rPr>
        <w:t>Commitment to purchase raw materials</w:t>
      </w:r>
    </w:p>
    <w:p w14:paraId="248C4477" w14:textId="639A7AE7" w:rsidR="00A440A3" w:rsidRDefault="00A440A3" w:rsidP="00A440A3">
      <w:pPr>
        <w:spacing w:before="120" w:after="120" w:line="380" w:lineRule="exact"/>
        <w:ind w:left="693" w:hanging="693"/>
        <w:jc w:val="thaiDistribute"/>
        <w:rPr>
          <w:rFonts w:ascii="Arial" w:hAnsi="Arial" w:cs="Arial"/>
          <w:sz w:val="22"/>
          <w:szCs w:val="22"/>
        </w:rPr>
      </w:pPr>
      <w:r>
        <w:rPr>
          <w:rFonts w:ascii="Arial" w:hAnsi="Arial" w:cs="Arial"/>
          <w:sz w:val="22"/>
          <w:szCs w:val="22"/>
        </w:rPr>
        <w:t>2</w:t>
      </w:r>
      <w:r w:rsidR="00D57032">
        <w:rPr>
          <w:rFonts w:ascii="Arial" w:hAnsi="Arial" w:cs="Arial"/>
          <w:sz w:val="22"/>
          <w:szCs w:val="22"/>
        </w:rPr>
        <w:t>4</w:t>
      </w:r>
      <w:r>
        <w:rPr>
          <w:rFonts w:ascii="Arial" w:hAnsi="Arial" w:cs="Angsana New"/>
          <w:sz w:val="22"/>
          <w:szCs w:val="22"/>
          <w:cs/>
        </w:rPr>
        <w:t>.</w:t>
      </w:r>
      <w:r>
        <w:rPr>
          <w:rFonts w:ascii="Arial" w:hAnsi="Arial" w:cs="Arial"/>
          <w:sz w:val="22"/>
          <w:szCs w:val="22"/>
        </w:rPr>
        <w:t>4</w:t>
      </w:r>
      <w:r>
        <w:rPr>
          <w:rFonts w:ascii="Arial" w:hAnsi="Arial" w:cs="Angsana New"/>
          <w:sz w:val="22"/>
          <w:szCs w:val="22"/>
          <w:cs/>
        </w:rPr>
        <w:t>.</w:t>
      </w:r>
      <w:r>
        <w:rPr>
          <w:rFonts w:ascii="Arial" w:hAnsi="Arial" w:cs="Arial"/>
          <w:sz w:val="22"/>
          <w:szCs w:val="22"/>
        </w:rPr>
        <w:t>1</w:t>
      </w:r>
      <w:r>
        <w:rPr>
          <w:rFonts w:ascii="Arial" w:hAnsi="Arial" w:cs="Arial"/>
          <w:sz w:val="22"/>
          <w:szCs w:val="22"/>
        </w:rPr>
        <w:tab/>
        <w:t xml:space="preserve">As at </w:t>
      </w:r>
      <w:r w:rsidR="00B6092D">
        <w:rPr>
          <w:rFonts w:ascii="Arial" w:hAnsi="Arial" w:cs="Arial"/>
          <w:sz w:val="22"/>
          <w:szCs w:val="22"/>
        </w:rPr>
        <w:t>30 June</w:t>
      </w:r>
      <w:r>
        <w:rPr>
          <w:rFonts w:ascii="Arial" w:hAnsi="Arial" w:cs="Arial"/>
          <w:sz w:val="22"/>
          <w:szCs w:val="22"/>
        </w:rPr>
        <w:t xml:space="preserve"> 2021, the Company had commitments to purchase raw materials with overseas company amounting to </w:t>
      </w:r>
      <w:r w:rsidR="00ED38DD">
        <w:rPr>
          <w:rFonts w:ascii="Arial" w:hAnsi="Arial" w:cs="Arial"/>
          <w:sz w:val="22"/>
          <w:szCs w:val="22"/>
        </w:rPr>
        <w:t>20</w:t>
      </w:r>
      <w:r>
        <w:rPr>
          <w:rFonts w:ascii="Arial" w:hAnsi="Arial" w:cs="Arial"/>
          <w:sz w:val="22"/>
          <w:szCs w:val="22"/>
        </w:rPr>
        <w:t xml:space="preserve"> Metric tons </w:t>
      </w:r>
      <w:r>
        <w:rPr>
          <w:rFonts w:ascii="Arial" w:hAnsi="Arial" w:cs="Angsana New"/>
          <w:sz w:val="22"/>
          <w:szCs w:val="22"/>
          <w:cs/>
        </w:rPr>
        <w:t>(</w:t>
      </w:r>
      <w:r>
        <w:rPr>
          <w:rFonts w:ascii="Arial" w:hAnsi="Arial" w:cs="Arial"/>
          <w:sz w:val="22"/>
          <w:szCs w:val="22"/>
        </w:rPr>
        <w:t>31 December 2020</w:t>
      </w:r>
      <w:r>
        <w:rPr>
          <w:rFonts w:ascii="Arial" w:hAnsi="Arial" w:cs="Angsana New"/>
          <w:sz w:val="22"/>
          <w:szCs w:val="22"/>
          <w:cs/>
        </w:rPr>
        <w:t xml:space="preserve">: </w:t>
      </w:r>
      <w:r>
        <w:rPr>
          <w:rFonts w:ascii="Arial" w:hAnsi="Arial" w:cs="Arial"/>
          <w:sz w:val="22"/>
          <w:szCs w:val="22"/>
        </w:rPr>
        <w:t>767 Metric tons</w:t>
      </w:r>
      <w:r>
        <w:rPr>
          <w:rFonts w:ascii="Arial" w:hAnsi="Arial" w:cs="Angsana New"/>
          <w:sz w:val="22"/>
          <w:szCs w:val="22"/>
          <w:cs/>
        </w:rPr>
        <w:t xml:space="preserve">) </w:t>
      </w:r>
      <w:r>
        <w:rPr>
          <w:rFonts w:ascii="Arial" w:hAnsi="Arial" w:cs="Arial"/>
          <w:sz w:val="22"/>
          <w:szCs w:val="22"/>
        </w:rPr>
        <w:t>with reference to contract prices</w:t>
      </w:r>
      <w:r>
        <w:rPr>
          <w:rFonts w:ascii="Arial" w:hAnsi="Arial" w:cs="Angsana New"/>
          <w:sz w:val="22"/>
          <w:szCs w:val="22"/>
          <w:cs/>
        </w:rPr>
        <w:t xml:space="preserve">. </w:t>
      </w:r>
      <w:r>
        <w:rPr>
          <w:rFonts w:ascii="Arial" w:hAnsi="Arial" w:cs="Arial"/>
          <w:sz w:val="22"/>
          <w:szCs w:val="22"/>
        </w:rPr>
        <w:t xml:space="preserve">Deliveries of raw materials will occur within </w:t>
      </w:r>
      <w:r w:rsidR="00034D53">
        <w:rPr>
          <w:rFonts w:ascii="Arial" w:hAnsi="Arial" w:cs="Arial"/>
          <w:sz w:val="22"/>
          <w:szCs w:val="22"/>
        </w:rPr>
        <w:t>September</w:t>
      </w:r>
      <w:r>
        <w:rPr>
          <w:rFonts w:ascii="Arial" w:hAnsi="Arial" w:cs="Arial"/>
          <w:sz w:val="22"/>
          <w:szCs w:val="22"/>
        </w:rPr>
        <w:t xml:space="preserve"> 2021</w:t>
      </w:r>
      <w:r>
        <w:rPr>
          <w:rFonts w:ascii="Arial" w:hAnsi="Arial" w:cs="Angsana New"/>
          <w:sz w:val="22"/>
          <w:szCs w:val="22"/>
          <w:cs/>
        </w:rPr>
        <w:t>.</w:t>
      </w:r>
    </w:p>
    <w:p w14:paraId="37FA4E71" w14:textId="28E591DC" w:rsidR="009A10D4" w:rsidRPr="00A440A3" w:rsidRDefault="00A440A3" w:rsidP="00A440A3">
      <w:pPr>
        <w:spacing w:before="120" w:after="120" w:line="380" w:lineRule="exact"/>
        <w:ind w:left="693" w:hanging="693"/>
        <w:jc w:val="thaiDistribute"/>
        <w:rPr>
          <w:rFonts w:ascii="Arial" w:hAnsi="Arial" w:cs="Arial"/>
          <w:spacing w:val="-2"/>
          <w:sz w:val="22"/>
          <w:szCs w:val="22"/>
        </w:rPr>
      </w:pPr>
      <w:r>
        <w:rPr>
          <w:rFonts w:ascii="Arial" w:hAnsi="Arial" w:cs="Arial"/>
          <w:sz w:val="22"/>
          <w:szCs w:val="22"/>
        </w:rPr>
        <w:t>2</w:t>
      </w:r>
      <w:r w:rsidR="00D57032">
        <w:rPr>
          <w:rFonts w:ascii="Arial" w:hAnsi="Arial" w:cs="Arial"/>
          <w:sz w:val="22"/>
          <w:szCs w:val="22"/>
        </w:rPr>
        <w:t>4</w:t>
      </w:r>
      <w:r>
        <w:rPr>
          <w:rFonts w:ascii="Arial" w:hAnsi="Arial" w:cs="Angsana New"/>
          <w:sz w:val="22"/>
          <w:szCs w:val="22"/>
          <w:cs/>
        </w:rPr>
        <w:t>.</w:t>
      </w:r>
      <w:r>
        <w:rPr>
          <w:rFonts w:ascii="Arial" w:hAnsi="Arial" w:cs="Arial"/>
          <w:sz w:val="22"/>
          <w:szCs w:val="22"/>
        </w:rPr>
        <w:t>4</w:t>
      </w:r>
      <w:r>
        <w:rPr>
          <w:rFonts w:ascii="Arial" w:hAnsi="Arial" w:cs="Angsana New"/>
          <w:sz w:val="22"/>
          <w:szCs w:val="22"/>
          <w:cs/>
        </w:rPr>
        <w:t>.</w:t>
      </w:r>
      <w:r>
        <w:rPr>
          <w:rFonts w:ascii="Arial" w:hAnsi="Arial" w:cs="Arial"/>
          <w:sz w:val="22"/>
          <w:szCs w:val="22"/>
        </w:rPr>
        <w:t>2</w:t>
      </w:r>
      <w:r w:rsidR="00752271" w:rsidRPr="00065497">
        <w:rPr>
          <w:rFonts w:ascii="Arial" w:hAnsi="Arial" w:cs="Arial"/>
          <w:sz w:val="22"/>
          <w:szCs w:val="22"/>
        </w:rPr>
        <w:tab/>
      </w:r>
      <w:r w:rsidR="009A10D4" w:rsidRPr="00065497">
        <w:rPr>
          <w:rFonts w:ascii="Arial" w:hAnsi="Arial" w:cs="Arial"/>
          <w:sz w:val="22"/>
          <w:szCs w:val="22"/>
        </w:rPr>
        <w:t xml:space="preserve">As at </w:t>
      </w:r>
      <w:r w:rsidR="00B6092D">
        <w:rPr>
          <w:rFonts w:ascii="Arial" w:hAnsi="Arial" w:cs="Arial"/>
          <w:sz w:val="22"/>
          <w:szCs w:val="22"/>
        </w:rPr>
        <w:t>30 June</w:t>
      </w:r>
      <w:r w:rsidR="00E970CF" w:rsidRPr="00065497">
        <w:rPr>
          <w:rFonts w:ascii="Arial" w:hAnsi="Arial" w:cs="Arial"/>
          <w:sz w:val="22"/>
          <w:szCs w:val="22"/>
        </w:rPr>
        <w:t xml:space="preserve"> 202</w:t>
      </w:r>
      <w:r w:rsidR="004944D2" w:rsidRPr="00065497">
        <w:rPr>
          <w:rFonts w:ascii="Arial" w:hAnsi="Arial" w:cs="Arial"/>
          <w:sz w:val="22"/>
          <w:szCs w:val="22"/>
        </w:rPr>
        <w:t>1</w:t>
      </w:r>
      <w:r w:rsidR="009A10D4" w:rsidRPr="00065497">
        <w:rPr>
          <w:rFonts w:ascii="Arial" w:hAnsi="Arial" w:cs="Arial"/>
          <w:sz w:val="22"/>
          <w:szCs w:val="22"/>
        </w:rPr>
        <w:t>, a subsidiary had commitments to purchase raw materials with overseas compa</w:t>
      </w:r>
      <w:r w:rsidR="00BA6ACD" w:rsidRPr="00065497">
        <w:rPr>
          <w:rFonts w:ascii="Arial" w:hAnsi="Arial" w:cs="Arial"/>
          <w:sz w:val="22"/>
          <w:szCs w:val="22"/>
        </w:rPr>
        <w:t>n</w:t>
      </w:r>
      <w:r w:rsidR="0011719C" w:rsidRPr="00065497">
        <w:rPr>
          <w:rFonts w:ascii="Arial" w:hAnsi="Arial" w:cs="Arial"/>
          <w:sz w:val="22"/>
          <w:szCs w:val="22"/>
        </w:rPr>
        <w:t>y</w:t>
      </w:r>
      <w:r w:rsidR="00BA6ACD" w:rsidRPr="00065497">
        <w:rPr>
          <w:rFonts w:ascii="Arial" w:hAnsi="Arial" w:cs="Arial"/>
          <w:sz w:val="22"/>
          <w:szCs w:val="22"/>
        </w:rPr>
        <w:t xml:space="preserve"> amounting to </w:t>
      </w:r>
      <w:r w:rsidR="00ED38DD">
        <w:rPr>
          <w:rFonts w:ascii="Arial" w:hAnsi="Arial" w:cs="Arial"/>
          <w:sz w:val="22"/>
          <w:szCs w:val="22"/>
        </w:rPr>
        <w:t>144</w:t>
      </w:r>
      <w:r>
        <w:rPr>
          <w:rFonts w:ascii="Arial" w:hAnsi="Arial" w:cs="Angsana New"/>
          <w:sz w:val="22"/>
          <w:szCs w:val="22"/>
          <w:cs/>
        </w:rPr>
        <w:t xml:space="preserve"> </w:t>
      </w:r>
      <w:r w:rsidR="009A10D4" w:rsidRPr="00065497">
        <w:rPr>
          <w:rFonts w:ascii="Arial" w:hAnsi="Arial" w:cs="Arial"/>
          <w:sz w:val="22"/>
          <w:szCs w:val="22"/>
        </w:rPr>
        <w:t xml:space="preserve">Metric tons </w:t>
      </w:r>
      <w:r w:rsidR="009A10D4" w:rsidRPr="00065497">
        <w:rPr>
          <w:rFonts w:ascii="Arial" w:hAnsi="Arial" w:cs="Angsana New"/>
          <w:sz w:val="22"/>
          <w:szCs w:val="22"/>
          <w:cs/>
        </w:rPr>
        <w:t>(</w:t>
      </w:r>
      <w:r w:rsidR="009A10D4" w:rsidRPr="00065497">
        <w:rPr>
          <w:rFonts w:ascii="Arial" w:hAnsi="Arial" w:cs="Arial"/>
          <w:sz w:val="22"/>
          <w:szCs w:val="22"/>
        </w:rPr>
        <w:t xml:space="preserve">31 December </w:t>
      </w:r>
      <w:r w:rsidR="009D3C15" w:rsidRPr="00065497">
        <w:rPr>
          <w:rFonts w:ascii="Arial" w:hAnsi="Arial" w:cs="Arial"/>
          <w:sz w:val="22"/>
          <w:szCs w:val="22"/>
        </w:rPr>
        <w:t>20</w:t>
      </w:r>
      <w:r w:rsidR="004944D2" w:rsidRPr="00065497">
        <w:rPr>
          <w:rFonts w:ascii="Arial" w:hAnsi="Arial" w:cs="Arial"/>
          <w:sz w:val="22"/>
          <w:szCs w:val="22"/>
        </w:rPr>
        <w:t>20</w:t>
      </w:r>
      <w:r w:rsidR="009A10D4" w:rsidRPr="00065497">
        <w:rPr>
          <w:rFonts w:ascii="Arial" w:hAnsi="Arial" w:cs="Angsana New"/>
          <w:sz w:val="22"/>
          <w:szCs w:val="22"/>
          <w:cs/>
        </w:rPr>
        <w:t xml:space="preserve">: </w:t>
      </w:r>
      <w:r w:rsidR="00543352" w:rsidRPr="00065497">
        <w:rPr>
          <w:rFonts w:ascii="Arial" w:hAnsi="Arial" w:cs="Arial"/>
          <w:sz w:val="22"/>
          <w:szCs w:val="22"/>
        </w:rPr>
        <w:t>1</w:t>
      </w:r>
      <w:r w:rsidR="004944D2" w:rsidRPr="00065497">
        <w:rPr>
          <w:rFonts w:ascii="Arial" w:hAnsi="Arial" w:cs="Arial"/>
          <w:sz w:val="22"/>
          <w:szCs w:val="22"/>
        </w:rPr>
        <w:t>2</w:t>
      </w:r>
      <w:r w:rsidR="00543352" w:rsidRPr="00065497">
        <w:rPr>
          <w:rFonts w:ascii="Arial" w:hAnsi="Arial" w:cs="Arial"/>
          <w:sz w:val="22"/>
          <w:szCs w:val="22"/>
        </w:rPr>
        <w:t>1</w:t>
      </w:r>
      <w:r w:rsidR="009A10D4" w:rsidRPr="00065497">
        <w:rPr>
          <w:rFonts w:ascii="Arial" w:hAnsi="Arial" w:cs="Arial"/>
          <w:sz w:val="22"/>
          <w:szCs w:val="22"/>
        </w:rPr>
        <w:t xml:space="preserve"> Metric tons</w:t>
      </w:r>
      <w:r w:rsidR="009A10D4" w:rsidRPr="00065497">
        <w:rPr>
          <w:rFonts w:ascii="Arial" w:hAnsi="Arial" w:cs="Angsana New"/>
          <w:sz w:val="22"/>
          <w:szCs w:val="22"/>
          <w:cs/>
        </w:rPr>
        <w:t xml:space="preserve">) </w:t>
      </w:r>
      <w:r w:rsidR="009A10D4" w:rsidRPr="00A440A3">
        <w:rPr>
          <w:rFonts w:ascii="Arial" w:hAnsi="Arial" w:cs="Arial"/>
          <w:spacing w:val="-2"/>
          <w:sz w:val="22"/>
          <w:szCs w:val="22"/>
        </w:rPr>
        <w:t>with reference to contract prices</w:t>
      </w:r>
      <w:r w:rsidR="009A10D4" w:rsidRPr="00A440A3">
        <w:rPr>
          <w:rFonts w:ascii="Arial" w:hAnsi="Arial" w:cs="Angsana New"/>
          <w:spacing w:val="-2"/>
          <w:sz w:val="22"/>
          <w:szCs w:val="22"/>
          <w:cs/>
        </w:rPr>
        <w:t xml:space="preserve">. </w:t>
      </w:r>
      <w:r w:rsidR="009A10D4" w:rsidRPr="00A440A3">
        <w:rPr>
          <w:rFonts w:ascii="Arial" w:hAnsi="Arial" w:cs="Arial"/>
          <w:spacing w:val="-2"/>
          <w:sz w:val="22"/>
          <w:szCs w:val="22"/>
        </w:rPr>
        <w:t>Deliveries of raw m</w:t>
      </w:r>
      <w:r w:rsidR="00BA6ACD" w:rsidRPr="00A440A3">
        <w:rPr>
          <w:rFonts w:ascii="Arial" w:hAnsi="Arial" w:cs="Arial"/>
          <w:spacing w:val="-2"/>
          <w:sz w:val="22"/>
          <w:szCs w:val="22"/>
        </w:rPr>
        <w:t xml:space="preserve">aterials will occur </w:t>
      </w:r>
      <w:r w:rsidR="0078624D" w:rsidRPr="00A440A3">
        <w:rPr>
          <w:rFonts w:ascii="Arial" w:hAnsi="Arial" w:cs="Arial"/>
          <w:spacing w:val="-2"/>
          <w:sz w:val="22"/>
          <w:szCs w:val="28"/>
        </w:rPr>
        <w:t>within</w:t>
      </w:r>
      <w:r w:rsidR="00EA6FC3" w:rsidRPr="00A440A3">
        <w:rPr>
          <w:rFonts w:ascii="Arial" w:hAnsi="Arial" w:cs="Angsana New"/>
          <w:spacing w:val="-2"/>
          <w:sz w:val="22"/>
          <w:szCs w:val="22"/>
          <w:cs/>
        </w:rPr>
        <w:t xml:space="preserve"> </w:t>
      </w:r>
      <w:r w:rsidR="00034D53">
        <w:rPr>
          <w:rFonts w:ascii="Arial" w:hAnsi="Arial" w:cs="Arial"/>
          <w:spacing w:val="-2"/>
          <w:sz w:val="22"/>
          <w:szCs w:val="22"/>
        </w:rPr>
        <w:t>September</w:t>
      </w:r>
      <w:r w:rsidRPr="00A440A3">
        <w:rPr>
          <w:rFonts w:ascii="Arial" w:hAnsi="Arial" w:cs="Angsana New"/>
          <w:spacing w:val="-2"/>
          <w:sz w:val="22"/>
          <w:szCs w:val="22"/>
          <w:cs/>
        </w:rPr>
        <w:t xml:space="preserve"> </w:t>
      </w:r>
      <w:r w:rsidR="00671827" w:rsidRPr="00A440A3">
        <w:rPr>
          <w:rFonts w:ascii="Arial" w:hAnsi="Arial" w:cs="Arial"/>
          <w:spacing w:val="-2"/>
          <w:sz w:val="22"/>
          <w:szCs w:val="22"/>
        </w:rPr>
        <w:t>202</w:t>
      </w:r>
      <w:r w:rsidR="0068593B" w:rsidRPr="00A440A3">
        <w:rPr>
          <w:rFonts w:ascii="Arial" w:hAnsi="Arial" w:cs="Arial"/>
          <w:spacing w:val="-2"/>
          <w:sz w:val="22"/>
          <w:szCs w:val="22"/>
        </w:rPr>
        <w:t>1</w:t>
      </w:r>
      <w:r w:rsidR="009A10D4" w:rsidRPr="00A440A3">
        <w:rPr>
          <w:rFonts w:ascii="Arial" w:hAnsi="Arial" w:cs="Angsana New"/>
          <w:spacing w:val="-2"/>
          <w:sz w:val="22"/>
          <w:szCs w:val="22"/>
          <w:cs/>
        </w:rPr>
        <w:t>.</w:t>
      </w:r>
    </w:p>
    <w:p w14:paraId="6F2C4498" w14:textId="2A7CDE5C" w:rsidR="009A10D4" w:rsidRPr="0006549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Arial"/>
          <w:b/>
          <w:bCs/>
          <w:sz w:val="22"/>
          <w:szCs w:val="22"/>
        </w:rPr>
        <w:t>4</w:t>
      </w:r>
      <w:r w:rsidR="009A10D4" w:rsidRPr="00065497">
        <w:rPr>
          <w:rFonts w:ascii="Arial" w:eastAsia="Arial Unicode MS" w:hAnsi="Arial" w:cs="Angsana New"/>
          <w:b/>
          <w:bCs/>
          <w:sz w:val="22"/>
          <w:szCs w:val="22"/>
          <w:cs/>
        </w:rPr>
        <w:t>.</w:t>
      </w:r>
      <w:r w:rsidR="009A10D4" w:rsidRPr="00065497">
        <w:rPr>
          <w:rFonts w:ascii="Arial" w:eastAsia="Arial Unicode MS" w:hAnsi="Arial" w:cs="Arial"/>
          <w:b/>
          <w:bCs/>
          <w:sz w:val="22"/>
          <w:szCs w:val="22"/>
        </w:rPr>
        <w:t>5</w:t>
      </w:r>
      <w:r w:rsidR="009A10D4" w:rsidRPr="00065497">
        <w:rPr>
          <w:rFonts w:ascii="Arial" w:eastAsia="Arial Unicode MS" w:hAnsi="Arial" w:cs="Arial"/>
          <w:b/>
          <w:bCs/>
          <w:sz w:val="22"/>
          <w:szCs w:val="22"/>
        </w:rPr>
        <w:tab/>
      </w:r>
      <w:r w:rsidR="00A440A3">
        <w:rPr>
          <w:rFonts w:ascii="Arial" w:eastAsia="Arial Unicode MS" w:hAnsi="Arial" w:cs="Arial"/>
          <w:b/>
          <w:bCs/>
          <w:sz w:val="22"/>
          <w:szCs w:val="22"/>
        </w:rPr>
        <w:tab/>
      </w:r>
      <w:r w:rsidR="009A10D4" w:rsidRPr="00065497">
        <w:rPr>
          <w:rFonts w:ascii="Arial" w:eastAsia="Arial Unicode MS" w:hAnsi="Arial" w:cs="Arial"/>
          <w:b/>
          <w:bCs/>
          <w:sz w:val="22"/>
          <w:szCs w:val="22"/>
        </w:rPr>
        <w:t>Guarantees</w:t>
      </w:r>
    </w:p>
    <w:p w14:paraId="105072F5" w14:textId="0D520556" w:rsidR="009A10D4" w:rsidRDefault="00A440A3" w:rsidP="00A440A3">
      <w:pPr>
        <w:spacing w:before="120" w:after="120" w:line="380" w:lineRule="exact"/>
        <w:ind w:left="693" w:hanging="693"/>
        <w:jc w:val="thaiDistribute"/>
        <w:rPr>
          <w:rFonts w:ascii="Arial" w:eastAsia="Arial Unicode MS" w:hAnsi="Arial" w:cs="Arial"/>
          <w:spacing w:val="-2"/>
          <w:sz w:val="22"/>
          <w:szCs w:val="22"/>
        </w:rPr>
      </w:pPr>
      <w:r>
        <w:rPr>
          <w:rFonts w:ascii="Arial" w:eastAsia="Arial Unicode MS" w:hAnsi="Arial" w:cs="Arial"/>
          <w:spacing w:val="-2"/>
          <w:sz w:val="22"/>
          <w:szCs w:val="22"/>
        </w:rPr>
        <w:tab/>
      </w:r>
      <w:r w:rsidR="009A10D4" w:rsidRPr="00065497">
        <w:rPr>
          <w:rFonts w:ascii="Arial" w:eastAsia="Arial Unicode MS" w:hAnsi="Arial" w:cs="Arial"/>
          <w:spacing w:val="-2"/>
          <w:sz w:val="22"/>
          <w:szCs w:val="22"/>
        </w:rPr>
        <w:t xml:space="preserve">As at </w:t>
      </w:r>
      <w:r w:rsidR="00B6092D">
        <w:rPr>
          <w:rFonts w:ascii="Arial" w:eastAsia="Arial Unicode MS" w:hAnsi="Arial" w:cs="Arial"/>
          <w:spacing w:val="-2"/>
          <w:sz w:val="22"/>
          <w:szCs w:val="22"/>
        </w:rPr>
        <w:t>30 June</w:t>
      </w:r>
      <w:r w:rsidR="00E970CF" w:rsidRPr="00065497">
        <w:rPr>
          <w:rFonts w:ascii="Arial" w:eastAsia="Arial Unicode MS" w:hAnsi="Arial" w:cs="Arial"/>
          <w:spacing w:val="-2"/>
          <w:sz w:val="22"/>
          <w:szCs w:val="22"/>
        </w:rPr>
        <w:t xml:space="preserve"> 202</w:t>
      </w:r>
      <w:r w:rsidR="004944D2" w:rsidRPr="00065497">
        <w:rPr>
          <w:rFonts w:ascii="Arial" w:eastAsia="Arial Unicode MS" w:hAnsi="Arial" w:cs="Arial"/>
          <w:spacing w:val="-2"/>
          <w:sz w:val="22"/>
          <w:szCs w:val="22"/>
        </w:rPr>
        <w:t>1</w:t>
      </w:r>
      <w:r w:rsidR="009A10D4" w:rsidRPr="00065497">
        <w:rPr>
          <w:rFonts w:ascii="Arial" w:eastAsia="Arial Unicode MS" w:hAnsi="Arial" w:cs="Arial"/>
          <w:spacing w:val="-2"/>
          <w:sz w:val="22"/>
          <w:szCs w:val="22"/>
        </w:rPr>
        <w:t>, there were outstanding bank guarantees amounting</w:t>
      </w:r>
      <w:r w:rsidR="00BA6ACD" w:rsidRPr="00065497">
        <w:rPr>
          <w:rFonts w:ascii="Arial" w:eastAsia="Arial Unicode MS" w:hAnsi="Arial" w:cs="Arial"/>
          <w:spacing w:val="-2"/>
          <w:sz w:val="22"/>
          <w:szCs w:val="22"/>
        </w:rPr>
        <w:t xml:space="preserve"> to Baht </w:t>
      </w:r>
      <w:r w:rsidR="00ED38DD">
        <w:rPr>
          <w:rFonts w:ascii="Arial" w:eastAsia="Arial Unicode MS" w:hAnsi="Arial" w:cs="Arial"/>
          <w:spacing w:val="-2"/>
          <w:sz w:val="22"/>
          <w:szCs w:val="22"/>
        </w:rPr>
        <w:t>177</w:t>
      </w:r>
      <w:r w:rsidR="00134F05"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million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 xml:space="preserve">31 December </w:t>
      </w:r>
      <w:r w:rsidR="009D3C15"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Baht </w:t>
      </w:r>
      <w:r w:rsidR="009D3C15" w:rsidRPr="00065497">
        <w:rPr>
          <w:rFonts w:ascii="Arial" w:eastAsia="Arial Unicode MS" w:hAnsi="Arial" w:cs="Arial"/>
          <w:spacing w:val="-2"/>
          <w:sz w:val="22"/>
          <w:szCs w:val="22"/>
        </w:rPr>
        <w:t>1</w:t>
      </w:r>
      <w:r w:rsidR="00580E5A" w:rsidRPr="00065497">
        <w:rPr>
          <w:rFonts w:ascii="Arial" w:eastAsia="Arial Unicode MS" w:hAnsi="Arial" w:cs="Arial"/>
          <w:spacing w:val="-2"/>
          <w:sz w:val="22"/>
          <w:szCs w:val="22"/>
        </w:rPr>
        <w:t>6</w:t>
      </w:r>
      <w:r w:rsidR="004944D2" w:rsidRPr="00065497">
        <w:rPr>
          <w:rFonts w:ascii="Arial" w:eastAsia="Arial Unicode MS" w:hAnsi="Arial" w:cs="Arial"/>
          <w:spacing w:val="-2"/>
          <w:sz w:val="22"/>
          <w:szCs w:val="22"/>
        </w:rPr>
        <w:t>5</w:t>
      </w:r>
      <w:r w:rsidR="009A10D4" w:rsidRPr="00065497">
        <w:rPr>
          <w:rFonts w:ascii="Arial" w:eastAsia="Arial Unicode MS" w:hAnsi="Arial" w:cs="Arial"/>
          <w:spacing w:val="-2"/>
          <w:sz w:val="22"/>
          <w:szCs w:val="22"/>
        </w:rPr>
        <w:t xml:space="preserve"> 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issued by banks on behalf</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of</w:t>
      </w:r>
      <w:r w:rsidR="00BA6ACD"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the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Company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and</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its</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subsidiaries</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and</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the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Company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only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of</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9A10D4" w:rsidRPr="00065497">
        <w:rPr>
          <w:rFonts w:ascii="Arial" w:eastAsia="Arial Unicode MS" w:hAnsi="Arial" w:cs="Angsana New"/>
          <w:spacing w:val="-2"/>
          <w:sz w:val="22"/>
          <w:szCs w:val="22"/>
          <w:cs/>
        </w:rPr>
        <w:t xml:space="preserve"> </w:t>
      </w:r>
      <w:r w:rsidR="00ED38DD">
        <w:rPr>
          <w:rFonts w:ascii="Arial" w:eastAsia="Arial Unicode MS" w:hAnsi="Arial" w:cs="Arial"/>
          <w:spacing w:val="-2"/>
          <w:sz w:val="22"/>
          <w:szCs w:val="22"/>
        </w:rPr>
        <w:t>1</w:t>
      </w:r>
      <w:r w:rsidR="009A10D4" w:rsidRPr="00065497">
        <w:rPr>
          <w:rFonts w:ascii="Arial" w:eastAsia="Arial Unicode MS" w:hAnsi="Arial" w:cs="Angsana New"/>
          <w:spacing w:val="-2"/>
          <w:sz w:val="22"/>
          <w:szCs w:val="22"/>
          <w:cs/>
        </w:rPr>
        <w:t xml:space="preserve"> </w:t>
      </w:r>
      <w:r w:rsidR="00034D53">
        <w:rPr>
          <w:rFonts w:ascii="Arial" w:eastAsia="Arial Unicode MS" w:hAnsi="Arial" w:cs="Arial"/>
          <w:spacing w:val="-2"/>
          <w:sz w:val="22"/>
          <w:szCs w:val="22"/>
        </w:rPr>
        <w:t>m</w:t>
      </w:r>
      <w:r w:rsidR="009A10D4" w:rsidRPr="00065497">
        <w:rPr>
          <w:rFonts w:ascii="Arial" w:eastAsia="Arial Unicode MS" w:hAnsi="Arial" w:cs="Arial"/>
          <w:spacing w:val="-2"/>
          <w:sz w:val="22"/>
          <w:szCs w:val="22"/>
        </w:rPr>
        <w:t>illion</w:t>
      </w:r>
      <w:r w:rsidR="008C7634" w:rsidRPr="00065497">
        <w:rPr>
          <w:rFonts w:ascii="Arial" w:eastAsia="Arial Unicode MS" w:hAnsi="Arial" w:cs="Angsana New"/>
          <w:spacing w:val="-2"/>
          <w:sz w:val="22"/>
          <w:szCs w:val="22"/>
          <w:cs/>
        </w:rPr>
        <w:t xml:space="preserve">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 xml:space="preserve">31 December </w:t>
      </w:r>
      <w:r w:rsidR="009D3C15"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D3C15" w:rsidRPr="00065497">
        <w:rPr>
          <w:rFonts w:ascii="Arial" w:eastAsia="Arial Unicode MS" w:hAnsi="Arial" w:cs="Angsana New"/>
          <w:spacing w:val="-2"/>
          <w:sz w:val="22"/>
          <w:szCs w:val="22"/>
          <w:cs/>
        </w:rPr>
        <w:t xml:space="preserve">: </w:t>
      </w:r>
      <w:r w:rsidR="009D3C15" w:rsidRPr="00065497">
        <w:rPr>
          <w:rFonts w:ascii="Arial" w:eastAsia="Arial Unicode MS" w:hAnsi="Arial" w:cs="Arial"/>
          <w:spacing w:val="-2"/>
          <w:sz w:val="22"/>
          <w:szCs w:val="22"/>
        </w:rPr>
        <w:t xml:space="preserve">Baht </w:t>
      </w:r>
      <w:r>
        <w:rPr>
          <w:rFonts w:ascii="Arial" w:eastAsia="Arial Unicode MS" w:hAnsi="Arial" w:cs="Angsana New"/>
          <w:spacing w:val="-2"/>
          <w:sz w:val="22"/>
          <w:szCs w:val="22"/>
          <w:cs/>
        </w:rPr>
        <w:t xml:space="preserve">            </w:t>
      </w:r>
      <w:r w:rsidR="009D3C15" w:rsidRPr="00065497">
        <w:rPr>
          <w:rFonts w:ascii="Arial" w:eastAsia="Arial Unicode MS" w:hAnsi="Arial" w:cs="Arial"/>
          <w:spacing w:val="-2"/>
          <w:sz w:val="22"/>
          <w:szCs w:val="22"/>
        </w:rPr>
        <w:t>1</w:t>
      </w:r>
      <w:r w:rsidR="009A10D4" w:rsidRPr="00065497">
        <w:rPr>
          <w:rFonts w:ascii="Arial" w:eastAsia="Arial Unicode MS" w:hAnsi="Arial" w:cs="Arial"/>
          <w:spacing w:val="-2"/>
          <w:sz w:val="22"/>
          <w:szCs w:val="22"/>
        </w:rPr>
        <w:t xml:space="preserve"> 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in respect of certain performance bonds as required in the normal course</w:t>
      </w:r>
      <w:r>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 of business</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These included letters of guarantee </w:t>
      </w:r>
      <w:r w:rsidR="00F66900" w:rsidRPr="00065497">
        <w:rPr>
          <w:rFonts w:ascii="Arial" w:eastAsia="Arial Unicode MS" w:hAnsi="Arial" w:cs="Arial"/>
          <w:spacing w:val="-2"/>
          <w:sz w:val="22"/>
          <w:szCs w:val="22"/>
        </w:rPr>
        <w:t xml:space="preserve">amounting to Baht </w:t>
      </w:r>
      <w:r w:rsidR="00ED38DD">
        <w:rPr>
          <w:rFonts w:ascii="Arial" w:eastAsia="Arial Unicode MS" w:hAnsi="Arial" w:cs="Arial"/>
          <w:spacing w:val="-2"/>
          <w:sz w:val="22"/>
          <w:szCs w:val="22"/>
        </w:rPr>
        <w:t>157</w:t>
      </w:r>
      <w:r w:rsidR="00671827"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million</w:t>
      </w:r>
      <w:r w:rsidR="00A44826" w:rsidRPr="00065497">
        <w:rPr>
          <w:rFonts w:ascii="Arial" w:eastAsia="Arial Unicode MS" w:hAnsi="Arial" w:cs="Angsana New"/>
          <w:spacing w:val="-2"/>
          <w:sz w:val="22"/>
          <w:szCs w:val="22"/>
          <w:cs/>
        </w:rPr>
        <w:t xml:space="preserve"> </w:t>
      </w:r>
      <w:r>
        <w:rPr>
          <w:rFonts w:ascii="Arial" w:eastAsia="Arial Unicode MS" w:hAnsi="Arial" w:cs="Angsana New"/>
          <w:spacing w:val="-2"/>
          <w:sz w:val="22"/>
          <w:szCs w:val="22"/>
          <w:cs/>
        </w:rPr>
        <w:t xml:space="preserve">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31</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December</w:t>
      </w:r>
      <w:r w:rsidR="00A44826" w:rsidRPr="00065497">
        <w:rPr>
          <w:rFonts w:ascii="Arial" w:eastAsia="Arial Unicode MS" w:hAnsi="Arial" w:cs="Angsana New"/>
          <w:spacing w:val="-2"/>
          <w:sz w:val="22"/>
          <w:szCs w:val="22"/>
          <w:cs/>
        </w:rPr>
        <w:t xml:space="preserve"> </w:t>
      </w:r>
      <w:r w:rsidR="00F66900"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A44826" w:rsidRPr="00065497">
        <w:rPr>
          <w:rFonts w:ascii="Arial" w:eastAsia="Arial Unicode MS" w:hAnsi="Arial" w:cs="Angsana New"/>
          <w:spacing w:val="-2"/>
          <w:sz w:val="22"/>
          <w:szCs w:val="22"/>
          <w:cs/>
        </w:rPr>
        <w:t xml:space="preserve"> </w:t>
      </w:r>
      <w:r w:rsidR="00EE6ADD" w:rsidRPr="00065497">
        <w:rPr>
          <w:rFonts w:ascii="Arial" w:eastAsia="Arial Unicode MS" w:hAnsi="Arial" w:cs="Arial"/>
          <w:spacing w:val="-2"/>
          <w:sz w:val="22"/>
          <w:szCs w:val="22"/>
        </w:rPr>
        <w:t>145</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million</w:t>
      </w:r>
      <w:r w:rsidR="009A10D4" w:rsidRPr="00065497">
        <w:rPr>
          <w:rFonts w:ascii="Arial" w:eastAsia="Arial Unicode MS" w:hAnsi="Arial" w:cs="Angsana New"/>
          <w:spacing w:val="-2"/>
          <w:sz w:val="22"/>
          <w:szCs w:val="22"/>
          <w:cs/>
        </w:rPr>
        <w:t>)</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to</w:t>
      </w:r>
      <w:r w:rsidR="00A44826" w:rsidRPr="00065497">
        <w:rPr>
          <w:rFonts w:ascii="Arial" w:hAnsi="Arial" w:cs="Angsana New"/>
          <w:spacing w:val="-2"/>
          <w:sz w:val="22"/>
          <w:szCs w:val="22"/>
          <w:cs/>
        </w:rPr>
        <w:t xml:space="preserve"> </w:t>
      </w:r>
      <w:r w:rsidR="009A10D4" w:rsidRPr="00065497">
        <w:rPr>
          <w:rFonts w:ascii="Arial" w:hAnsi="Arial" w:cs="Arial"/>
          <w:spacing w:val="-2"/>
          <w:sz w:val="22"/>
          <w:szCs w:val="22"/>
        </w:rPr>
        <w:t>guarantee</w:t>
      </w:r>
      <w:r w:rsidR="00A44826" w:rsidRPr="00065497">
        <w:rPr>
          <w:rFonts w:ascii="Arial" w:hAnsi="Arial" w:cs="Angsana New"/>
          <w:spacing w:val="-2"/>
          <w:sz w:val="22"/>
          <w:szCs w:val="22"/>
          <w:cs/>
        </w:rPr>
        <w:t xml:space="preserve"> </w:t>
      </w:r>
      <w:r w:rsidR="009A10D4" w:rsidRPr="00065497">
        <w:rPr>
          <w:rFonts w:ascii="Arial" w:hAnsi="Arial" w:cs="Arial"/>
          <w:spacing w:val="-2"/>
          <w:sz w:val="22"/>
          <w:szCs w:val="22"/>
        </w:rPr>
        <w:t>contractual performance</w:t>
      </w:r>
      <w:r w:rsidR="00F66900" w:rsidRPr="00065497">
        <w:rPr>
          <w:rFonts w:ascii="Arial" w:eastAsia="Arial Unicode MS" w:hAnsi="Arial" w:cs="Arial"/>
          <w:spacing w:val="-2"/>
          <w:sz w:val="22"/>
          <w:szCs w:val="22"/>
        </w:rPr>
        <w:t xml:space="preserve">, Baht </w:t>
      </w:r>
      <w:r>
        <w:rPr>
          <w:rFonts w:ascii="Arial" w:eastAsia="Arial Unicode MS" w:hAnsi="Arial" w:cs="Angsana New"/>
          <w:spacing w:val="-2"/>
          <w:sz w:val="22"/>
          <w:szCs w:val="22"/>
          <w:cs/>
        </w:rPr>
        <w:t xml:space="preserve">                </w:t>
      </w:r>
      <w:r w:rsidR="00ED38DD">
        <w:rPr>
          <w:rFonts w:ascii="Arial" w:eastAsia="Arial Unicode MS" w:hAnsi="Arial" w:cs="Arial"/>
          <w:spacing w:val="-2"/>
          <w:sz w:val="22"/>
          <w:szCs w:val="22"/>
        </w:rPr>
        <w:t>15</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million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31 December</w:t>
      </w:r>
      <w:r w:rsidR="009A10D4" w:rsidRPr="00065497">
        <w:rPr>
          <w:rFonts w:ascii="Arial" w:eastAsia="Arial Unicode MS" w:hAnsi="Arial" w:cs="Angsana New"/>
          <w:spacing w:val="-2"/>
          <w:sz w:val="22"/>
          <w:szCs w:val="22"/>
          <w:cs/>
        </w:rPr>
        <w:t xml:space="preserve"> </w:t>
      </w:r>
      <w:r w:rsidR="00F66900"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AC38A8" w:rsidRPr="00065497">
        <w:rPr>
          <w:rFonts w:ascii="Arial" w:eastAsia="Arial Unicode MS" w:hAnsi="Arial" w:cs="Arial"/>
          <w:spacing w:val="-2"/>
          <w:sz w:val="22"/>
          <w:szCs w:val="22"/>
        </w:rPr>
        <w:t xml:space="preserve"> 15</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to</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guarantee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electricity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use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and</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Pr>
          <w:rFonts w:ascii="Arial" w:eastAsia="Arial Unicode MS" w:hAnsi="Arial" w:cs="Angsana New"/>
          <w:spacing w:val="-2"/>
          <w:sz w:val="22"/>
          <w:szCs w:val="22"/>
          <w:cs/>
        </w:rPr>
        <w:t xml:space="preserve">               </w:t>
      </w:r>
      <w:r w:rsidR="00D90363">
        <w:rPr>
          <w:rFonts w:ascii="Arial" w:eastAsia="Arial Unicode MS" w:hAnsi="Arial" w:cs="Angsana New"/>
          <w:spacing w:val="-2"/>
          <w:sz w:val="22"/>
          <w:szCs w:val="22"/>
          <w:cs/>
        </w:rPr>
        <w:t xml:space="preserve"> </w:t>
      </w:r>
      <w:r w:rsidR="00ED38DD">
        <w:rPr>
          <w:rFonts w:ascii="Arial" w:eastAsia="Arial Unicode MS" w:hAnsi="Arial" w:cs="Arial"/>
          <w:spacing w:val="-2"/>
          <w:sz w:val="22"/>
          <w:szCs w:val="22"/>
        </w:rPr>
        <w:t>5</w:t>
      </w:r>
      <w:r w:rsidR="009A10D4" w:rsidRPr="00065497">
        <w:rPr>
          <w:rFonts w:ascii="Arial" w:eastAsia="Arial Unicode MS" w:hAnsi="Arial" w:cs="Arial"/>
          <w:spacing w:val="-2"/>
          <w:sz w:val="22"/>
          <w:szCs w:val="22"/>
        </w:rPr>
        <w:t xml:space="preserve"> 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31 December </w:t>
      </w:r>
      <w:r w:rsidR="00F66900"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AC38A8" w:rsidRPr="00065497">
        <w:rPr>
          <w:rFonts w:ascii="Arial" w:eastAsia="Arial Unicode MS" w:hAnsi="Arial" w:cs="Arial"/>
          <w:spacing w:val="-2"/>
          <w:sz w:val="22"/>
          <w:szCs w:val="22"/>
        </w:rPr>
        <w:t xml:space="preserve"> 5</w:t>
      </w:r>
      <w:r w:rsidR="00881349" w:rsidRPr="00065497">
        <w:rPr>
          <w:rFonts w:ascii="Arial" w:eastAsia="Arial Unicode MS" w:hAnsi="Arial" w:cs="Arial"/>
          <w:spacing w:val="-2"/>
          <w:sz w:val="22"/>
          <w:szCs w:val="22"/>
        </w:rPr>
        <w:t xml:space="preserve"> million</w:t>
      </w:r>
      <w:r w:rsidR="00881349" w:rsidRPr="00065497">
        <w:rPr>
          <w:rFonts w:ascii="Arial" w:eastAsia="Arial Unicode MS" w:hAnsi="Arial" w:cs="Angsana New"/>
          <w:spacing w:val="-2"/>
          <w:sz w:val="22"/>
          <w:szCs w:val="22"/>
          <w:cs/>
        </w:rPr>
        <w:t xml:space="preserve">) </w:t>
      </w:r>
      <w:r w:rsidR="00881349" w:rsidRPr="00065497">
        <w:rPr>
          <w:rFonts w:ascii="Arial" w:eastAsia="Arial Unicode MS" w:hAnsi="Arial" w:cs="Arial"/>
          <w:spacing w:val="-2"/>
          <w:sz w:val="22"/>
          <w:szCs w:val="22"/>
        </w:rPr>
        <w:t>to guarantee others</w:t>
      </w:r>
      <w:r w:rsidR="00881349" w:rsidRPr="00065497">
        <w:rPr>
          <w:rFonts w:ascii="Arial" w:eastAsia="Arial Unicode MS" w:hAnsi="Arial" w:cs="Angsana New"/>
          <w:spacing w:val="-2"/>
          <w:sz w:val="22"/>
          <w:szCs w:val="22"/>
          <w:cs/>
        </w:rPr>
        <w:t>.</w:t>
      </w:r>
    </w:p>
    <w:p w14:paraId="548EDA94" w14:textId="68BA01D2" w:rsidR="00623C93" w:rsidRDefault="00623C93" w:rsidP="00A440A3">
      <w:pPr>
        <w:spacing w:before="120" w:after="120" w:line="380" w:lineRule="exact"/>
        <w:ind w:left="693" w:hanging="693"/>
        <w:jc w:val="thaiDistribute"/>
        <w:rPr>
          <w:rFonts w:ascii="Arial" w:eastAsia="Arial Unicode MS" w:hAnsi="Arial" w:cs="Arial"/>
          <w:b/>
          <w:bCs/>
          <w:sz w:val="22"/>
          <w:szCs w:val="22"/>
        </w:rPr>
      </w:pPr>
      <w:r w:rsidRPr="00623C93">
        <w:rPr>
          <w:rFonts w:ascii="Arial" w:eastAsia="Arial Unicode MS" w:hAnsi="Arial" w:cs="Arial"/>
          <w:b/>
          <w:bCs/>
          <w:sz w:val="22"/>
          <w:szCs w:val="22"/>
        </w:rPr>
        <w:t>24</w:t>
      </w:r>
      <w:r w:rsidRPr="00623C93">
        <w:rPr>
          <w:rFonts w:ascii="Arial" w:eastAsia="Arial Unicode MS" w:hAnsi="Arial" w:cs="Angsana New"/>
          <w:b/>
          <w:bCs/>
          <w:sz w:val="22"/>
          <w:szCs w:val="22"/>
          <w:cs/>
        </w:rPr>
        <w:t>.</w:t>
      </w:r>
      <w:r w:rsidRPr="00623C93">
        <w:rPr>
          <w:rFonts w:ascii="Arial" w:eastAsia="Arial Unicode MS" w:hAnsi="Arial" w:cs="Arial"/>
          <w:b/>
          <w:bCs/>
          <w:sz w:val="22"/>
          <w:szCs w:val="22"/>
        </w:rPr>
        <w:t>6</w:t>
      </w:r>
      <w:r>
        <w:rPr>
          <w:rFonts w:ascii="Arial" w:eastAsia="Arial Unicode MS" w:hAnsi="Arial" w:cs="Arial"/>
          <w:b/>
          <w:bCs/>
          <w:sz w:val="22"/>
          <w:szCs w:val="22"/>
        </w:rPr>
        <w:tab/>
      </w:r>
      <w:r w:rsidRPr="00623C93">
        <w:rPr>
          <w:rFonts w:ascii="Arial" w:eastAsia="Arial Unicode MS" w:hAnsi="Arial" w:cs="Arial"/>
          <w:b/>
          <w:bCs/>
          <w:sz w:val="22"/>
          <w:szCs w:val="22"/>
        </w:rPr>
        <w:t>Litigation</w:t>
      </w:r>
    </w:p>
    <w:p w14:paraId="43715A8B" w14:textId="77777777" w:rsidR="00034D53" w:rsidRPr="00034D53" w:rsidRDefault="00623C93" w:rsidP="00034D53">
      <w:pPr>
        <w:spacing w:before="120" w:after="120" w:line="380" w:lineRule="exact"/>
        <w:ind w:left="693" w:hanging="693"/>
        <w:jc w:val="thaiDistribute"/>
        <w:rPr>
          <w:rFonts w:ascii="Arial" w:eastAsia="Arial Unicode MS" w:hAnsi="Arial" w:cs="Arial"/>
          <w:spacing w:val="-2"/>
          <w:sz w:val="22"/>
          <w:szCs w:val="22"/>
        </w:rPr>
      </w:pPr>
      <w:r w:rsidRPr="00034D53">
        <w:rPr>
          <w:rFonts w:ascii="Arial" w:hAnsi="Arial" w:cs="Arial"/>
          <w:sz w:val="22"/>
          <w:szCs w:val="22"/>
        </w:rPr>
        <w:tab/>
      </w:r>
      <w:r w:rsidR="00034D53" w:rsidRPr="00034D53">
        <w:rPr>
          <w:rFonts w:ascii="Arial" w:eastAsia="Arial Unicode MS" w:hAnsi="Arial" w:cs="Arial"/>
          <w:spacing w:val="-2"/>
          <w:sz w:val="22"/>
          <w:szCs w:val="22"/>
        </w:rPr>
        <w:t>During the period, a subsidiary was sued as a co</w:t>
      </w:r>
      <w:r w:rsidR="00034D53" w:rsidRPr="00034D53">
        <w:rPr>
          <w:rFonts w:ascii="Arial" w:eastAsia="Arial Unicode MS" w:hAnsi="Arial" w:cs="Angsana New"/>
          <w:spacing w:val="-2"/>
          <w:sz w:val="22"/>
          <w:szCs w:val="22"/>
          <w:cs/>
        </w:rPr>
        <w:t>-</w:t>
      </w:r>
      <w:r w:rsidR="00034D53" w:rsidRPr="00034D53">
        <w:rPr>
          <w:rFonts w:ascii="Arial" w:eastAsia="Arial Unicode MS" w:hAnsi="Arial" w:cs="Arial"/>
          <w:spacing w:val="-2"/>
          <w:sz w:val="22"/>
          <w:szCs w:val="22"/>
        </w:rPr>
        <w:t>defendant with another company by a hiring party under a maintenance service agreement for a breach of agreement in the Civil Court</w:t>
      </w:r>
      <w:r w:rsidR="00034D53" w:rsidRPr="00034D53">
        <w:rPr>
          <w:rFonts w:ascii="Arial" w:eastAsia="Arial Unicode MS" w:hAnsi="Arial" w:cs="Angsana New"/>
          <w:spacing w:val="-2"/>
          <w:sz w:val="22"/>
          <w:szCs w:val="22"/>
          <w:cs/>
        </w:rPr>
        <w:t xml:space="preserve">. </w:t>
      </w:r>
      <w:r w:rsidR="00034D53" w:rsidRPr="00034D53">
        <w:rPr>
          <w:rFonts w:ascii="Arial" w:eastAsia="Arial Unicode MS" w:hAnsi="Arial" w:cs="Arial"/>
          <w:spacing w:val="-2"/>
          <w:sz w:val="22"/>
          <w:szCs w:val="22"/>
        </w:rPr>
        <w:t>The subsidiary became the first defendant and an individual from another company, which was the subsidiary</w:t>
      </w:r>
      <w:r w:rsidR="00034D53" w:rsidRPr="00034D53">
        <w:rPr>
          <w:rFonts w:ascii="Arial" w:eastAsia="Arial Unicode MS" w:hAnsi="Arial" w:cs="Angsana New"/>
          <w:spacing w:val="-2"/>
          <w:sz w:val="22"/>
          <w:szCs w:val="22"/>
          <w:cs/>
        </w:rPr>
        <w:t>’</w:t>
      </w:r>
      <w:r w:rsidR="00034D53" w:rsidRPr="00034D53">
        <w:rPr>
          <w:rFonts w:ascii="Arial" w:eastAsia="Arial Unicode MS" w:hAnsi="Arial" w:cs="Arial"/>
          <w:spacing w:val="-2"/>
          <w:sz w:val="22"/>
          <w:szCs w:val="22"/>
        </w:rPr>
        <w:t>s sub</w:t>
      </w:r>
      <w:r w:rsidR="00034D53" w:rsidRPr="00034D53">
        <w:rPr>
          <w:rFonts w:ascii="Arial" w:eastAsia="Arial Unicode MS" w:hAnsi="Arial" w:cs="Angsana New"/>
          <w:spacing w:val="-2"/>
          <w:sz w:val="22"/>
          <w:szCs w:val="22"/>
          <w:cs/>
        </w:rPr>
        <w:t>-</w:t>
      </w:r>
      <w:r w:rsidR="00034D53" w:rsidRPr="00034D53">
        <w:rPr>
          <w:rFonts w:ascii="Arial" w:eastAsia="Arial Unicode MS" w:hAnsi="Arial" w:cs="Arial"/>
          <w:spacing w:val="-2"/>
          <w:sz w:val="22"/>
          <w:szCs w:val="22"/>
        </w:rPr>
        <w:t>contractor, was the second defendant</w:t>
      </w:r>
      <w:r w:rsidR="00034D53" w:rsidRPr="00034D53">
        <w:rPr>
          <w:rFonts w:ascii="Arial" w:eastAsia="Arial Unicode MS" w:hAnsi="Arial" w:cs="Angsana New"/>
          <w:spacing w:val="-2"/>
          <w:sz w:val="22"/>
          <w:szCs w:val="22"/>
          <w:cs/>
        </w:rPr>
        <w:t xml:space="preserve">. </w:t>
      </w:r>
      <w:r w:rsidR="00034D53" w:rsidRPr="00034D53">
        <w:rPr>
          <w:rFonts w:ascii="Arial" w:eastAsia="Arial Unicode MS" w:hAnsi="Arial" w:cs="Arial"/>
          <w:spacing w:val="-2"/>
          <w:sz w:val="22"/>
          <w:szCs w:val="22"/>
        </w:rPr>
        <w:t>The plaintiff claimed for compensation of approximately Baht 25</w:t>
      </w:r>
      <w:r w:rsidR="00034D53" w:rsidRPr="00034D53">
        <w:rPr>
          <w:rFonts w:ascii="Arial" w:eastAsia="Arial Unicode MS" w:hAnsi="Arial" w:cs="Angsana New"/>
          <w:spacing w:val="-2"/>
          <w:sz w:val="22"/>
          <w:szCs w:val="22"/>
          <w:cs/>
        </w:rPr>
        <w:t>.</w:t>
      </w:r>
      <w:r w:rsidR="00034D53" w:rsidRPr="00034D53">
        <w:rPr>
          <w:rFonts w:ascii="Arial" w:eastAsia="Arial Unicode MS" w:hAnsi="Arial" w:cs="Arial"/>
          <w:spacing w:val="-2"/>
          <w:sz w:val="22"/>
          <w:szCs w:val="22"/>
        </w:rPr>
        <w:t>7 million, comprising damages of Baht 24</w:t>
      </w:r>
      <w:r w:rsidR="00034D53" w:rsidRPr="00034D53">
        <w:rPr>
          <w:rFonts w:ascii="Arial" w:eastAsia="Arial Unicode MS" w:hAnsi="Arial" w:cs="Angsana New"/>
          <w:spacing w:val="-2"/>
          <w:sz w:val="22"/>
          <w:szCs w:val="22"/>
          <w:cs/>
        </w:rPr>
        <w:t>.</w:t>
      </w:r>
      <w:r w:rsidR="00034D53" w:rsidRPr="00034D53">
        <w:rPr>
          <w:rFonts w:ascii="Arial" w:eastAsia="Arial Unicode MS" w:hAnsi="Arial" w:cs="Arial"/>
          <w:spacing w:val="-2"/>
          <w:sz w:val="22"/>
          <w:szCs w:val="22"/>
        </w:rPr>
        <w:t>0 million and interest thereon at the rate of 7</w:t>
      </w:r>
      <w:r w:rsidR="00034D53" w:rsidRPr="00034D53">
        <w:rPr>
          <w:rFonts w:ascii="Arial" w:eastAsia="Arial Unicode MS" w:hAnsi="Arial" w:cs="Angsana New"/>
          <w:spacing w:val="-2"/>
          <w:sz w:val="22"/>
          <w:szCs w:val="22"/>
          <w:cs/>
        </w:rPr>
        <w:t>.</w:t>
      </w:r>
      <w:r w:rsidR="00034D53" w:rsidRPr="00034D53">
        <w:rPr>
          <w:rFonts w:ascii="Arial" w:eastAsia="Arial Unicode MS" w:hAnsi="Arial" w:cs="Arial"/>
          <w:spacing w:val="-2"/>
          <w:sz w:val="22"/>
          <w:szCs w:val="22"/>
        </w:rPr>
        <w:t>5</w:t>
      </w:r>
      <w:r w:rsidR="00034D53" w:rsidRPr="00034D53">
        <w:rPr>
          <w:rFonts w:ascii="Arial" w:eastAsia="Arial Unicode MS" w:hAnsi="Arial" w:cs="Angsana New"/>
          <w:spacing w:val="-2"/>
          <w:sz w:val="22"/>
          <w:szCs w:val="22"/>
          <w:cs/>
        </w:rPr>
        <w:t xml:space="preserve">% </w:t>
      </w:r>
      <w:r w:rsidR="00034D53" w:rsidRPr="00034D53">
        <w:rPr>
          <w:rFonts w:ascii="Arial" w:eastAsia="Arial Unicode MS" w:hAnsi="Arial" w:cs="Arial"/>
          <w:spacing w:val="-2"/>
          <w:sz w:val="22"/>
          <w:szCs w:val="22"/>
        </w:rPr>
        <w:t>per annum</w:t>
      </w:r>
      <w:r w:rsidR="00034D53" w:rsidRPr="00034D53">
        <w:rPr>
          <w:rFonts w:ascii="Arial" w:eastAsia="Arial Unicode MS" w:hAnsi="Arial" w:cs="Angsana New"/>
          <w:spacing w:val="-2"/>
          <w:sz w:val="22"/>
          <w:szCs w:val="22"/>
          <w:cs/>
        </w:rPr>
        <w:t>.</w:t>
      </w:r>
    </w:p>
    <w:p w14:paraId="3B854461" w14:textId="28950919" w:rsidR="001D1BC6" w:rsidRPr="001D1BC6" w:rsidRDefault="00034D53" w:rsidP="001D1BC6">
      <w:pPr>
        <w:spacing w:before="120" w:after="120" w:line="380" w:lineRule="exact"/>
        <w:ind w:left="693" w:hanging="693"/>
        <w:jc w:val="thaiDistribute"/>
        <w:rPr>
          <w:rFonts w:ascii="Arial" w:eastAsia="Arial Unicode MS" w:hAnsi="Arial" w:cs="Arial"/>
          <w:spacing w:val="-2"/>
          <w:sz w:val="22"/>
          <w:szCs w:val="22"/>
        </w:rPr>
      </w:pPr>
      <w:r w:rsidRPr="00034D53">
        <w:rPr>
          <w:rFonts w:ascii="Arial" w:eastAsia="Arial Unicode MS" w:hAnsi="Arial" w:cs="Arial"/>
          <w:spacing w:val="-2"/>
          <w:sz w:val="22"/>
          <w:szCs w:val="22"/>
        </w:rPr>
        <w:tab/>
      </w:r>
      <w:r w:rsidR="001D1BC6" w:rsidRPr="001D1BC6">
        <w:rPr>
          <w:rFonts w:ascii="Arial" w:eastAsia="Arial Unicode MS" w:hAnsi="Arial" w:cs="Arial"/>
          <w:spacing w:val="-2"/>
          <w:sz w:val="22"/>
          <w:szCs w:val="22"/>
        </w:rPr>
        <w:t>The subsidiary filed a counterclaim with the court, and as requested by the plaintiff, the court scheduled a mediation to be on 10 September 2021</w:t>
      </w:r>
      <w:r w:rsidR="001D1BC6" w:rsidRPr="001D1BC6">
        <w:rPr>
          <w:rFonts w:ascii="Arial" w:eastAsia="Arial Unicode MS" w:hAnsi="Arial" w:cs="Angsana New"/>
          <w:spacing w:val="-2"/>
          <w:sz w:val="22"/>
          <w:szCs w:val="22"/>
          <w:cs/>
        </w:rPr>
        <w:t xml:space="preserve">. </w:t>
      </w:r>
      <w:r w:rsidR="001D1BC6" w:rsidRPr="001D1BC6">
        <w:rPr>
          <w:rFonts w:ascii="Arial" w:eastAsia="Arial Unicode MS" w:hAnsi="Arial" w:cs="Arial"/>
          <w:spacing w:val="-2"/>
          <w:sz w:val="22"/>
          <w:szCs w:val="22"/>
        </w:rPr>
        <w:t>However, management of the subsidiary believes that there will be no contingent liabilities arising from the lawsuit because the plaintiff's claim is not a fact that clearly indicates the nature of the claim</w:t>
      </w:r>
      <w:r w:rsidR="001D1BC6" w:rsidRPr="001D1BC6">
        <w:rPr>
          <w:rFonts w:ascii="Arial" w:eastAsia="Arial Unicode MS" w:hAnsi="Arial" w:cs="Angsana New"/>
          <w:spacing w:val="-2"/>
          <w:sz w:val="22"/>
          <w:szCs w:val="22"/>
          <w:cs/>
        </w:rPr>
        <w:t xml:space="preserve">. </w:t>
      </w:r>
      <w:r w:rsidR="001D1BC6" w:rsidRPr="001D1BC6">
        <w:rPr>
          <w:rFonts w:ascii="Arial" w:eastAsia="Arial Unicode MS" w:hAnsi="Arial" w:cs="Arial"/>
          <w:spacing w:val="-2"/>
          <w:sz w:val="22"/>
          <w:szCs w:val="22"/>
        </w:rPr>
        <w:t>Consequently, the subsidiary did not record estimated contingent liabilities that may arise from the litigation in its account</w:t>
      </w:r>
      <w:r w:rsidR="001D1BC6" w:rsidRPr="001D1BC6">
        <w:rPr>
          <w:rFonts w:ascii="Arial" w:eastAsia="Arial Unicode MS" w:hAnsi="Arial" w:cs="Angsana New"/>
          <w:spacing w:val="-2"/>
          <w:sz w:val="22"/>
          <w:szCs w:val="22"/>
          <w:cs/>
        </w:rPr>
        <w:t>.</w:t>
      </w:r>
    </w:p>
    <w:p w14:paraId="73ACF69D" w14:textId="59CBB80C" w:rsidR="00FA5777" w:rsidRPr="00065497" w:rsidRDefault="00FA5777" w:rsidP="00034D53">
      <w:pPr>
        <w:tabs>
          <w:tab w:val="left" w:pos="2160"/>
        </w:tabs>
        <w:spacing w:before="120" w:after="120" w:line="380" w:lineRule="exact"/>
        <w:ind w:left="720" w:hanging="720"/>
        <w:jc w:val="thaiDistribute"/>
        <w:rPr>
          <w:rFonts w:ascii="Arial"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Arial"/>
          <w:b/>
          <w:bCs/>
          <w:sz w:val="22"/>
          <w:szCs w:val="22"/>
        </w:rPr>
        <w:t>5</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ab/>
        <w:t>Financial instruments</w:t>
      </w:r>
    </w:p>
    <w:p w14:paraId="473DCDE8" w14:textId="09248BB4" w:rsidR="0075280E" w:rsidRPr="00065497" w:rsidRDefault="0075280E" w:rsidP="00034D53">
      <w:pPr>
        <w:spacing w:before="120" w:after="120" w:line="380" w:lineRule="exact"/>
        <w:ind w:left="720" w:hanging="720"/>
        <w:jc w:val="thaiDistribute"/>
        <w:rPr>
          <w:rFonts w:ascii="Arial"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Arial"/>
          <w:b/>
          <w:bCs/>
          <w:sz w:val="22"/>
          <w:szCs w:val="22"/>
        </w:rPr>
        <w:t>5</w:t>
      </w:r>
      <w:r w:rsidRPr="00065497">
        <w:rPr>
          <w:rFonts w:ascii="Arial" w:eastAsia="Arial Unicode MS" w:hAnsi="Arial" w:cs="Angsana New"/>
          <w:b/>
          <w:bCs/>
          <w:sz w:val="22"/>
          <w:szCs w:val="22"/>
          <w:cs/>
        </w:rPr>
        <w:t>.</w:t>
      </w:r>
      <w:r w:rsidR="00FA5777" w:rsidRPr="00065497">
        <w:rPr>
          <w:rFonts w:ascii="Arial" w:eastAsia="Arial Unicode MS" w:hAnsi="Arial" w:cs="Arial"/>
          <w:b/>
          <w:bCs/>
          <w:sz w:val="22"/>
          <w:szCs w:val="22"/>
        </w:rPr>
        <w:t>1</w:t>
      </w:r>
      <w:r w:rsidR="00034D53">
        <w:rPr>
          <w:rFonts w:ascii="Arial" w:eastAsia="Arial Unicode MS" w:hAnsi="Arial" w:cs="Arial"/>
          <w:b/>
          <w:bCs/>
          <w:sz w:val="22"/>
          <w:szCs w:val="22"/>
        </w:rPr>
        <w:tab/>
      </w:r>
      <w:r w:rsidRPr="00065497">
        <w:rPr>
          <w:rFonts w:ascii="Arial" w:eastAsia="Arial Unicode MS" w:hAnsi="Arial" w:cs="Arial"/>
          <w:b/>
          <w:bCs/>
          <w:sz w:val="22"/>
          <w:szCs w:val="22"/>
        </w:rPr>
        <w:t>Financial instruments</w:t>
      </w:r>
    </w:p>
    <w:p w14:paraId="29112A61" w14:textId="25633C68" w:rsidR="0075280E" w:rsidRPr="00065497" w:rsidRDefault="0075280E" w:rsidP="00034D53">
      <w:pPr>
        <w:tabs>
          <w:tab w:val="left" w:pos="2160"/>
        </w:tabs>
        <w:spacing w:before="120" w:after="120" w:line="380" w:lineRule="exact"/>
        <w:ind w:left="720" w:hanging="720"/>
        <w:jc w:val="thaiDistribute"/>
        <w:rPr>
          <w:rFonts w:ascii="Arial" w:hAnsi="Arial" w:cs="Arial"/>
          <w:spacing w:val="-4"/>
          <w:sz w:val="22"/>
          <w:szCs w:val="22"/>
        </w:rPr>
      </w:pPr>
      <w:r w:rsidRPr="00065497">
        <w:rPr>
          <w:rFonts w:ascii="Arial" w:eastAsia="Arial Unicode MS" w:hAnsi="Arial" w:cs="Arial"/>
          <w:b/>
          <w:bCs/>
          <w:sz w:val="22"/>
          <w:szCs w:val="22"/>
        </w:rPr>
        <w:tab/>
      </w:r>
      <w:r w:rsidR="00FA5777" w:rsidRPr="00065497">
        <w:rPr>
          <w:rFonts w:ascii="Arial" w:hAnsi="Arial" w:cs="Arial"/>
          <w:sz w:val="22"/>
          <w:szCs w:val="22"/>
        </w:rPr>
        <w:t>Since the majority of the Company and its subsidiaries</w:t>
      </w:r>
      <w:r w:rsidR="00FA5777" w:rsidRPr="00065497">
        <w:rPr>
          <w:rFonts w:ascii="Arial" w:hAnsi="Arial" w:cs="Angsana New"/>
          <w:sz w:val="22"/>
          <w:szCs w:val="22"/>
          <w:cs/>
        </w:rPr>
        <w:t xml:space="preserve">’ </w:t>
      </w:r>
      <w:r w:rsidR="00FA5777" w:rsidRPr="00065497">
        <w:rPr>
          <w:rFonts w:ascii="Arial" w:hAnsi="Arial" w:cs="Arial"/>
          <w:sz w:val="22"/>
          <w:szCs w:val="22"/>
        </w:rPr>
        <w:t>financial instruments are               short</w:t>
      </w:r>
      <w:r w:rsidR="00FA5777" w:rsidRPr="00065497">
        <w:rPr>
          <w:rFonts w:ascii="Arial" w:hAnsi="Arial" w:cs="Angsana New"/>
          <w:sz w:val="22"/>
          <w:szCs w:val="22"/>
          <w:cs/>
        </w:rPr>
        <w:t>-</w:t>
      </w:r>
      <w:r w:rsidR="00FA5777" w:rsidRPr="00065497">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00FA5777" w:rsidRPr="00065497">
        <w:rPr>
          <w:rFonts w:ascii="Arial" w:hAnsi="Arial" w:cs="Angsana New"/>
          <w:sz w:val="22"/>
          <w:szCs w:val="22"/>
          <w:cs/>
        </w:rPr>
        <w:t>.</w:t>
      </w:r>
    </w:p>
    <w:p w14:paraId="3B245215" w14:textId="77777777" w:rsidR="00ED38DD" w:rsidRDefault="00ED38D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0CF7AAB2" w14:textId="6D539913" w:rsidR="001503A6" w:rsidRPr="00065497" w:rsidRDefault="001503A6" w:rsidP="001503A6">
      <w:pPr>
        <w:tabs>
          <w:tab w:val="left" w:pos="540"/>
        </w:tabs>
        <w:spacing w:before="120" w:after="120" w:line="380" w:lineRule="exact"/>
        <w:ind w:left="547" w:hanging="547"/>
        <w:jc w:val="thaiDistribute"/>
        <w:rPr>
          <w:rFonts w:ascii="Arial"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Arial"/>
          <w:b/>
          <w:bCs/>
          <w:sz w:val="22"/>
          <w:szCs w:val="22"/>
        </w:rPr>
        <w:t>5</w:t>
      </w:r>
      <w:r w:rsidRPr="00065497">
        <w:rPr>
          <w:rFonts w:ascii="Arial" w:eastAsia="Arial Unicode MS" w:hAnsi="Arial" w:cs="Angsana New"/>
          <w:b/>
          <w:bCs/>
          <w:sz w:val="22"/>
          <w:szCs w:val="22"/>
          <w:cs/>
        </w:rPr>
        <w:t>.</w:t>
      </w:r>
      <w:r w:rsidR="00D8701C" w:rsidRPr="00065497">
        <w:rPr>
          <w:rFonts w:ascii="Arial" w:eastAsia="Arial Unicode MS" w:hAnsi="Arial" w:cs="Arial"/>
          <w:b/>
          <w:bCs/>
          <w:sz w:val="22"/>
          <w:szCs w:val="22"/>
        </w:rPr>
        <w:t>2</w:t>
      </w:r>
      <w:r w:rsidRPr="00065497">
        <w:rPr>
          <w:rFonts w:ascii="Arial" w:eastAsia="Arial Unicode MS" w:hAnsi="Arial" w:cs="Arial"/>
          <w:b/>
          <w:bCs/>
          <w:sz w:val="22"/>
          <w:szCs w:val="22"/>
        </w:rPr>
        <w:tab/>
      </w:r>
      <w:r w:rsidRPr="00065497">
        <w:rPr>
          <w:rFonts w:ascii="Arial" w:hAnsi="Arial" w:cs="Arial"/>
          <w:b/>
          <w:bCs/>
          <w:sz w:val="22"/>
          <w:szCs w:val="22"/>
        </w:rPr>
        <w:t>Fair value hierarchy</w:t>
      </w:r>
    </w:p>
    <w:p w14:paraId="145C14F5" w14:textId="228C5195" w:rsidR="001503A6" w:rsidRPr="00065497"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065497">
        <w:rPr>
          <w:rFonts w:ascii="Arial" w:eastAsia="Arial Unicode MS" w:hAnsi="Arial" w:cs="Arial"/>
          <w:b/>
          <w:bCs/>
          <w:sz w:val="22"/>
          <w:szCs w:val="22"/>
        </w:rPr>
        <w:tab/>
      </w:r>
      <w:r w:rsidRPr="00065497">
        <w:rPr>
          <w:rFonts w:ascii="Arial" w:hAnsi="Arial" w:cs="Arial"/>
          <w:spacing w:val="-4"/>
          <w:sz w:val="22"/>
          <w:szCs w:val="22"/>
        </w:rPr>
        <w:t xml:space="preserve">As at </w:t>
      </w:r>
      <w:r w:rsidR="00B6092D">
        <w:rPr>
          <w:rFonts w:ascii="Arial" w:hAnsi="Arial" w:cs="Arial"/>
          <w:spacing w:val="-4"/>
          <w:sz w:val="22"/>
          <w:szCs w:val="22"/>
        </w:rPr>
        <w:t>30 June</w:t>
      </w:r>
      <w:r w:rsidRPr="00065497">
        <w:rPr>
          <w:rFonts w:ascii="Arial" w:hAnsi="Arial" w:cs="Arial"/>
          <w:spacing w:val="-4"/>
          <w:sz w:val="22"/>
          <w:szCs w:val="22"/>
        </w:rPr>
        <w:t xml:space="preserve"> 202</w:t>
      </w:r>
      <w:r w:rsidR="004944D2" w:rsidRPr="00065497">
        <w:rPr>
          <w:rFonts w:ascii="Arial" w:hAnsi="Arial" w:cs="Arial"/>
          <w:spacing w:val="-4"/>
          <w:sz w:val="22"/>
          <w:szCs w:val="22"/>
        </w:rPr>
        <w:t>1</w:t>
      </w:r>
      <w:r w:rsidRPr="00065497">
        <w:rPr>
          <w:rFonts w:ascii="Arial" w:hAnsi="Arial" w:cs="Arial"/>
          <w:spacing w:val="-4"/>
          <w:sz w:val="22"/>
          <w:szCs w:val="22"/>
        </w:rPr>
        <w:t xml:space="preserve">, the Company and its subsidiaries had the assets </w:t>
      </w:r>
      <w:r w:rsidR="00BC2183" w:rsidRPr="00065497">
        <w:rPr>
          <w:rFonts w:ascii="Arial" w:hAnsi="Arial" w:cs="Arial"/>
          <w:spacing w:val="-4"/>
          <w:sz w:val="22"/>
          <w:szCs w:val="28"/>
        </w:rPr>
        <w:t xml:space="preserve">and liabilities </w:t>
      </w:r>
      <w:r w:rsidRPr="00065497">
        <w:rPr>
          <w:rFonts w:ascii="Arial" w:hAnsi="Arial" w:cs="Arial"/>
          <w:spacing w:val="-4"/>
          <w:sz w:val="22"/>
          <w:szCs w:val="22"/>
        </w:rPr>
        <w:t>that were measured at fair value using different levels of inputs as follows</w:t>
      </w:r>
      <w:r w:rsidRPr="00065497">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065497" w14:paraId="5F35A84B" w14:textId="77777777" w:rsidTr="00BC6CC2">
        <w:trPr>
          <w:trHeight w:val="302"/>
        </w:trPr>
        <w:tc>
          <w:tcPr>
            <w:tcW w:w="4050" w:type="dxa"/>
            <w:shd w:val="clear" w:color="auto" w:fill="auto"/>
            <w:vAlign w:val="bottom"/>
          </w:tcPr>
          <w:p w14:paraId="4CEDA503" w14:textId="77777777" w:rsidR="001503A6" w:rsidRPr="00065497" w:rsidRDefault="001503A6"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065497" w:rsidRDefault="001503A6"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065497">
              <w:rPr>
                <w:rFonts w:ascii="Arial" w:hAnsi="Arial"/>
                <w:kern w:val="28"/>
                <w:sz w:val="20"/>
                <w:szCs w:val="20"/>
                <w:cs/>
              </w:rPr>
              <w:t>(</w:t>
            </w:r>
            <w:r w:rsidRPr="00065497">
              <w:rPr>
                <w:rFonts w:ascii="Arial" w:hAnsi="Arial" w:cs="Arial"/>
                <w:kern w:val="28"/>
                <w:sz w:val="20"/>
                <w:szCs w:val="20"/>
              </w:rPr>
              <w:t>Unit</w:t>
            </w:r>
            <w:r w:rsidRPr="00065497">
              <w:rPr>
                <w:rFonts w:ascii="Arial" w:hAnsi="Arial"/>
                <w:kern w:val="28"/>
                <w:sz w:val="20"/>
                <w:szCs w:val="20"/>
                <w:cs/>
              </w:rPr>
              <w:t xml:space="preserve">: </w:t>
            </w:r>
            <w:r w:rsidRPr="00065497">
              <w:rPr>
                <w:rFonts w:ascii="Arial" w:hAnsi="Arial" w:cs="Arial"/>
                <w:kern w:val="28"/>
                <w:sz w:val="20"/>
                <w:szCs w:val="20"/>
              </w:rPr>
              <w:t>Million Baht</w:t>
            </w:r>
            <w:r w:rsidRPr="00065497">
              <w:rPr>
                <w:rFonts w:ascii="Arial" w:hAnsi="Arial"/>
                <w:kern w:val="28"/>
                <w:sz w:val="20"/>
                <w:szCs w:val="20"/>
                <w:cs/>
              </w:rPr>
              <w:t>)</w:t>
            </w:r>
          </w:p>
        </w:tc>
      </w:tr>
      <w:tr w:rsidR="001503A6" w:rsidRPr="00065497" w14:paraId="1E2D3B4A" w14:textId="77777777" w:rsidTr="00BC6CC2">
        <w:trPr>
          <w:trHeight w:val="302"/>
        </w:trPr>
        <w:tc>
          <w:tcPr>
            <w:tcW w:w="4050" w:type="dxa"/>
            <w:shd w:val="clear" w:color="auto" w:fill="auto"/>
            <w:vAlign w:val="bottom"/>
          </w:tcPr>
          <w:p w14:paraId="2886205C" w14:textId="77777777" w:rsidR="001503A6" w:rsidRPr="0006549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Consolidated financial statement</w:t>
            </w:r>
          </w:p>
        </w:tc>
      </w:tr>
      <w:tr w:rsidR="001503A6" w:rsidRPr="00065497" w14:paraId="661955C8" w14:textId="77777777" w:rsidTr="00BC6CC2">
        <w:trPr>
          <w:trHeight w:val="302"/>
        </w:trPr>
        <w:tc>
          <w:tcPr>
            <w:tcW w:w="4050" w:type="dxa"/>
            <w:shd w:val="clear" w:color="auto" w:fill="auto"/>
            <w:vAlign w:val="bottom"/>
          </w:tcPr>
          <w:p w14:paraId="48485A7A" w14:textId="77777777" w:rsidR="001503A6" w:rsidRPr="0006549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1AC3D6EF" w14:textId="514A8B32"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 xml:space="preserve">As at </w:t>
            </w:r>
            <w:r w:rsidR="00B6092D">
              <w:rPr>
                <w:rFonts w:ascii="Arial" w:hAnsi="Arial" w:cs="Arial"/>
                <w:kern w:val="28"/>
                <w:sz w:val="20"/>
                <w:szCs w:val="20"/>
              </w:rPr>
              <w:t>30 June</w:t>
            </w:r>
            <w:r w:rsidRPr="00065497">
              <w:rPr>
                <w:rFonts w:ascii="Arial" w:hAnsi="Arial" w:cs="Arial"/>
                <w:kern w:val="28"/>
                <w:sz w:val="20"/>
                <w:szCs w:val="20"/>
              </w:rPr>
              <w:t xml:space="preserve"> 202</w:t>
            </w:r>
            <w:r w:rsidR="004944D2" w:rsidRPr="00065497">
              <w:rPr>
                <w:rFonts w:ascii="Arial" w:hAnsi="Arial" w:cs="Arial"/>
                <w:kern w:val="28"/>
                <w:sz w:val="20"/>
                <w:szCs w:val="20"/>
              </w:rPr>
              <w:t>1</w:t>
            </w:r>
          </w:p>
        </w:tc>
      </w:tr>
      <w:tr w:rsidR="001503A6" w:rsidRPr="00065497" w14:paraId="7C898A20" w14:textId="77777777" w:rsidTr="00BC6CC2">
        <w:trPr>
          <w:trHeight w:val="332"/>
        </w:trPr>
        <w:tc>
          <w:tcPr>
            <w:tcW w:w="4050" w:type="dxa"/>
            <w:shd w:val="clear" w:color="auto" w:fill="auto"/>
            <w:vAlign w:val="bottom"/>
          </w:tcPr>
          <w:p w14:paraId="74FCB404" w14:textId="77777777" w:rsidR="001503A6" w:rsidRPr="0006549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1</w:t>
            </w:r>
          </w:p>
        </w:tc>
        <w:tc>
          <w:tcPr>
            <w:tcW w:w="1170" w:type="dxa"/>
            <w:shd w:val="clear" w:color="auto" w:fill="auto"/>
            <w:vAlign w:val="bottom"/>
          </w:tcPr>
          <w:p w14:paraId="2B7023E6" w14:textId="3CB68F1F"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2</w:t>
            </w:r>
          </w:p>
        </w:tc>
        <w:tc>
          <w:tcPr>
            <w:tcW w:w="1170" w:type="dxa"/>
            <w:shd w:val="clear" w:color="auto" w:fill="auto"/>
            <w:vAlign w:val="bottom"/>
          </w:tcPr>
          <w:p w14:paraId="081E0660" w14:textId="7E73F847"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3</w:t>
            </w:r>
          </w:p>
        </w:tc>
        <w:tc>
          <w:tcPr>
            <w:tcW w:w="1170" w:type="dxa"/>
            <w:shd w:val="clear" w:color="auto" w:fill="auto"/>
            <w:vAlign w:val="bottom"/>
          </w:tcPr>
          <w:p w14:paraId="02E73FDC" w14:textId="488050CF"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Total</w:t>
            </w:r>
          </w:p>
        </w:tc>
      </w:tr>
      <w:tr w:rsidR="001503A6" w:rsidRPr="00065497" w14:paraId="67364DAF" w14:textId="77777777" w:rsidTr="00BC6CC2">
        <w:trPr>
          <w:trHeight w:val="302"/>
        </w:trPr>
        <w:tc>
          <w:tcPr>
            <w:tcW w:w="4050" w:type="dxa"/>
            <w:shd w:val="clear" w:color="auto" w:fill="auto"/>
            <w:vAlign w:val="bottom"/>
          </w:tcPr>
          <w:p w14:paraId="4384D81A" w14:textId="2E4C25B7" w:rsidR="001503A6" w:rsidRPr="00065497" w:rsidRDefault="000750B6" w:rsidP="00065497">
            <w:pPr>
              <w:pStyle w:val="BodyTextIndent3"/>
              <w:spacing w:before="0" w:after="0" w:line="360" w:lineRule="exact"/>
              <w:ind w:left="243" w:right="-195" w:hanging="261"/>
              <w:rPr>
                <w:rFonts w:ascii="Arial" w:hAnsi="Arial" w:cs="Arial"/>
                <w:b/>
                <w:bCs/>
                <w:kern w:val="28"/>
                <w:sz w:val="20"/>
                <w:szCs w:val="20"/>
                <w:cs/>
              </w:rPr>
            </w:pPr>
            <w:r w:rsidRPr="00065497">
              <w:rPr>
                <w:rFonts w:ascii="Arial" w:hAnsi="Arial" w:cs="Arial"/>
                <w:b/>
                <w:bCs/>
                <w:kern w:val="28"/>
                <w:sz w:val="20"/>
                <w:szCs w:val="20"/>
              </w:rPr>
              <w:t>Assets measured at fair value</w:t>
            </w:r>
          </w:p>
        </w:tc>
        <w:tc>
          <w:tcPr>
            <w:tcW w:w="1170" w:type="dxa"/>
            <w:shd w:val="clear" w:color="auto" w:fill="auto"/>
          </w:tcPr>
          <w:p w14:paraId="5A632C32"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r>
      <w:tr w:rsidR="00ED38DD" w:rsidRPr="00065497" w14:paraId="7577CE04" w14:textId="77777777" w:rsidTr="00BC6CC2">
        <w:trPr>
          <w:trHeight w:val="302"/>
        </w:trPr>
        <w:tc>
          <w:tcPr>
            <w:tcW w:w="4050" w:type="dxa"/>
            <w:shd w:val="clear" w:color="auto" w:fill="auto"/>
            <w:vAlign w:val="bottom"/>
          </w:tcPr>
          <w:p w14:paraId="294F116F" w14:textId="6E01F5F3" w:rsidR="00ED38DD" w:rsidRPr="00065497" w:rsidRDefault="00ED38DD" w:rsidP="00ED38DD">
            <w:pPr>
              <w:pStyle w:val="BodyTextIndent3"/>
              <w:tabs>
                <w:tab w:val="clear" w:pos="360"/>
              </w:tabs>
              <w:spacing w:before="0" w:after="0" w:line="360" w:lineRule="exact"/>
              <w:ind w:left="165" w:hanging="183"/>
              <w:rPr>
                <w:rFonts w:ascii="Arial" w:hAnsi="Arial" w:cs="Arial"/>
                <w:kern w:val="28"/>
                <w:sz w:val="20"/>
                <w:szCs w:val="20"/>
                <w:cs/>
              </w:rPr>
            </w:pPr>
            <w:r w:rsidRPr="00065497">
              <w:rPr>
                <w:rFonts w:ascii="Arial" w:hAnsi="Arial" w:cs="Arial"/>
                <w:kern w:val="28"/>
                <w:sz w:val="20"/>
                <w:szCs w:val="20"/>
              </w:rPr>
              <w:t>Other current financial assets</w:t>
            </w:r>
          </w:p>
        </w:tc>
        <w:tc>
          <w:tcPr>
            <w:tcW w:w="1170" w:type="dxa"/>
            <w:shd w:val="clear" w:color="auto" w:fill="auto"/>
          </w:tcPr>
          <w:p w14:paraId="595CA783" w14:textId="4775592B"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cs="Arial" w:hint="cs"/>
                <w:kern w:val="28"/>
                <w:sz w:val="20"/>
                <w:szCs w:val="20"/>
              </w:rPr>
              <w:t>1,159</w:t>
            </w:r>
          </w:p>
        </w:tc>
        <w:tc>
          <w:tcPr>
            <w:tcW w:w="1170" w:type="dxa"/>
            <w:shd w:val="clear" w:color="auto" w:fill="auto"/>
          </w:tcPr>
          <w:p w14:paraId="529344C6" w14:textId="7BEA9D29"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cs/>
              </w:rPr>
            </w:pPr>
            <w:r w:rsidRPr="00ED38DD">
              <w:rPr>
                <w:rFonts w:ascii="Arial" w:hAnsi="Arial" w:hint="cs"/>
                <w:kern w:val="28"/>
                <w:sz w:val="20"/>
                <w:szCs w:val="20"/>
                <w:cs/>
              </w:rPr>
              <w:t>-</w:t>
            </w:r>
          </w:p>
        </w:tc>
        <w:tc>
          <w:tcPr>
            <w:tcW w:w="1170" w:type="dxa"/>
            <w:shd w:val="clear" w:color="auto" w:fill="auto"/>
          </w:tcPr>
          <w:p w14:paraId="76C24741" w14:textId="729C263A"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cs/>
              </w:rPr>
            </w:pPr>
            <w:r w:rsidRPr="00ED38DD">
              <w:rPr>
                <w:rFonts w:ascii="Arial" w:hAnsi="Arial" w:hint="cs"/>
                <w:kern w:val="28"/>
                <w:sz w:val="20"/>
                <w:szCs w:val="20"/>
                <w:cs/>
              </w:rPr>
              <w:t>-</w:t>
            </w:r>
          </w:p>
        </w:tc>
        <w:tc>
          <w:tcPr>
            <w:tcW w:w="1170" w:type="dxa"/>
            <w:shd w:val="clear" w:color="auto" w:fill="auto"/>
          </w:tcPr>
          <w:p w14:paraId="163474F6" w14:textId="6B73747B"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cs/>
              </w:rPr>
            </w:pPr>
            <w:r w:rsidRPr="00ED38DD">
              <w:rPr>
                <w:rFonts w:ascii="Arial" w:hAnsi="Arial" w:cs="Arial" w:hint="cs"/>
                <w:kern w:val="28"/>
                <w:sz w:val="20"/>
                <w:szCs w:val="20"/>
              </w:rPr>
              <w:t>1,159</w:t>
            </w:r>
          </w:p>
        </w:tc>
      </w:tr>
      <w:tr w:rsidR="00ED38DD" w:rsidRPr="00065497" w14:paraId="18DFF755" w14:textId="77777777" w:rsidTr="00BC6CC2">
        <w:trPr>
          <w:trHeight w:val="302"/>
        </w:trPr>
        <w:tc>
          <w:tcPr>
            <w:tcW w:w="4050" w:type="dxa"/>
            <w:shd w:val="clear" w:color="auto" w:fill="auto"/>
            <w:vAlign w:val="bottom"/>
          </w:tcPr>
          <w:p w14:paraId="2716C139" w14:textId="5C455B4B" w:rsidR="00ED38DD" w:rsidRPr="00065497"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kern w:val="28"/>
                <w:sz w:val="20"/>
                <w:szCs w:val="20"/>
              </w:rPr>
              <w:t>Other non</w:t>
            </w:r>
            <w:r w:rsidRPr="00065497">
              <w:rPr>
                <w:rFonts w:ascii="Arial" w:hAnsi="Arial"/>
                <w:kern w:val="28"/>
                <w:sz w:val="20"/>
                <w:szCs w:val="20"/>
                <w:cs/>
              </w:rPr>
              <w:t>-</w:t>
            </w:r>
            <w:r w:rsidRPr="00065497">
              <w:rPr>
                <w:rFonts w:ascii="Arial" w:hAnsi="Arial" w:cs="Arial"/>
                <w:kern w:val="28"/>
                <w:sz w:val="20"/>
                <w:szCs w:val="20"/>
              </w:rPr>
              <w:t>current financial assets</w:t>
            </w:r>
          </w:p>
        </w:tc>
        <w:tc>
          <w:tcPr>
            <w:tcW w:w="1170" w:type="dxa"/>
            <w:shd w:val="clear" w:color="auto" w:fill="auto"/>
          </w:tcPr>
          <w:p w14:paraId="2EFF6F57" w14:textId="474884CD"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cs="Arial" w:hint="cs"/>
                <w:kern w:val="28"/>
                <w:sz w:val="20"/>
                <w:szCs w:val="20"/>
              </w:rPr>
              <w:t>2,111</w:t>
            </w:r>
          </w:p>
        </w:tc>
        <w:tc>
          <w:tcPr>
            <w:tcW w:w="1170" w:type="dxa"/>
            <w:shd w:val="clear" w:color="auto" w:fill="auto"/>
          </w:tcPr>
          <w:p w14:paraId="185F28F6" w14:textId="441B7886"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hint="cs"/>
                <w:kern w:val="28"/>
                <w:sz w:val="20"/>
                <w:szCs w:val="20"/>
                <w:cs/>
              </w:rPr>
              <w:t>-</w:t>
            </w:r>
          </w:p>
        </w:tc>
        <w:tc>
          <w:tcPr>
            <w:tcW w:w="1170" w:type="dxa"/>
            <w:shd w:val="clear" w:color="auto" w:fill="auto"/>
          </w:tcPr>
          <w:p w14:paraId="15B31C5E" w14:textId="6CEB9487"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cs="Arial" w:hint="cs"/>
                <w:kern w:val="28"/>
                <w:sz w:val="20"/>
                <w:szCs w:val="20"/>
              </w:rPr>
              <w:t>968</w:t>
            </w:r>
          </w:p>
        </w:tc>
        <w:tc>
          <w:tcPr>
            <w:tcW w:w="1170" w:type="dxa"/>
            <w:shd w:val="clear" w:color="auto" w:fill="auto"/>
          </w:tcPr>
          <w:p w14:paraId="13540211" w14:textId="24ADF5CE"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cs="Arial" w:hint="cs"/>
                <w:kern w:val="28"/>
                <w:sz w:val="20"/>
                <w:szCs w:val="20"/>
              </w:rPr>
              <w:t>3,079</w:t>
            </w:r>
          </w:p>
        </w:tc>
      </w:tr>
      <w:tr w:rsidR="00ED38DD" w:rsidRPr="00065497" w14:paraId="0F9EE9BE" w14:textId="77777777" w:rsidTr="00BC6CC2">
        <w:trPr>
          <w:trHeight w:val="302"/>
        </w:trPr>
        <w:tc>
          <w:tcPr>
            <w:tcW w:w="4050" w:type="dxa"/>
            <w:shd w:val="clear" w:color="auto" w:fill="auto"/>
            <w:vAlign w:val="bottom"/>
          </w:tcPr>
          <w:p w14:paraId="10988E50" w14:textId="6D22072A" w:rsidR="00ED38DD" w:rsidRPr="00065497"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b/>
                <w:bCs/>
                <w:kern w:val="28"/>
                <w:sz w:val="20"/>
                <w:szCs w:val="20"/>
              </w:rPr>
              <w:t>Liabilities measured at fair value</w:t>
            </w:r>
          </w:p>
        </w:tc>
        <w:tc>
          <w:tcPr>
            <w:tcW w:w="1170" w:type="dxa"/>
            <w:shd w:val="clear" w:color="auto" w:fill="auto"/>
          </w:tcPr>
          <w:p w14:paraId="47984E55" w14:textId="77777777"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901E05B" w14:textId="77777777"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808D5DB" w14:textId="77777777"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6010163" w14:textId="77777777"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ED38DD" w:rsidRPr="00065497" w14:paraId="28802E53" w14:textId="77777777" w:rsidTr="00BC6CC2">
        <w:trPr>
          <w:trHeight w:val="302"/>
        </w:trPr>
        <w:tc>
          <w:tcPr>
            <w:tcW w:w="4050" w:type="dxa"/>
            <w:shd w:val="clear" w:color="auto" w:fill="auto"/>
            <w:vAlign w:val="bottom"/>
          </w:tcPr>
          <w:p w14:paraId="3B929C3A" w14:textId="7993F3D8" w:rsidR="00ED38DD" w:rsidRPr="00065497"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kern w:val="28"/>
                <w:sz w:val="20"/>
                <w:szCs w:val="20"/>
              </w:rPr>
              <w:t>Other current financial liabilities</w:t>
            </w:r>
          </w:p>
        </w:tc>
        <w:tc>
          <w:tcPr>
            <w:tcW w:w="1170" w:type="dxa"/>
            <w:shd w:val="clear" w:color="auto" w:fill="auto"/>
          </w:tcPr>
          <w:p w14:paraId="02802A8D" w14:textId="40BBB5EE"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hint="cs"/>
                <w:kern w:val="28"/>
                <w:sz w:val="20"/>
                <w:szCs w:val="20"/>
                <w:cs/>
              </w:rPr>
              <w:t>-</w:t>
            </w:r>
          </w:p>
        </w:tc>
        <w:tc>
          <w:tcPr>
            <w:tcW w:w="1170" w:type="dxa"/>
            <w:shd w:val="clear" w:color="auto" w:fill="auto"/>
          </w:tcPr>
          <w:p w14:paraId="09ED0FA9" w14:textId="7C3F39FC"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cs="Arial" w:hint="cs"/>
                <w:kern w:val="28"/>
                <w:sz w:val="20"/>
                <w:szCs w:val="20"/>
              </w:rPr>
              <w:t>33</w:t>
            </w:r>
          </w:p>
        </w:tc>
        <w:tc>
          <w:tcPr>
            <w:tcW w:w="1170" w:type="dxa"/>
            <w:shd w:val="clear" w:color="auto" w:fill="auto"/>
          </w:tcPr>
          <w:p w14:paraId="667E6EDB" w14:textId="20A0602D"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hint="cs"/>
                <w:kern w:val="28"/>
                <w:sz w:val="20"/>
                <w:szCs w:val="20"/>
                <w:cs/>
              </w:rPr>
              <w:t>-</w:t>
            </w:r>
          </w:p>
        </w:tc>
        <w:tc>
          <w:tcPr>
            <w:tcW w:w="1170" w:type="dxa"/>
            <w:shd w:val="clear" w:color="auto" w:fill="auto"/>
          </w:tcPr>
          <w:p w14:paraId="1B6FBBB1" w14:textId="439659EA" w:rsidR="00ED38DD" w:rsidRPr="0006549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r w:rsidRPr="00ED38DD">
              <w:rPr>
                <w:rFonts w:ascii="Arial" w:hAnsi="Arial" w:cs="Arial" w:hint="cs"/>
                <w:kern w:val="28"/>
                <w:sz w:val="20"/>
                <w:szCs w:val="20"/>
              </w:rPr>
              <w:t>33</w:t>
            </w:r>
          </w:p>
        </w:tc>
      </w:tr>
      <w:tr w:rsidR="00D57032" w:rsidRPr="00065497" w14:paraId="53842F1D" w14:textId="77777777" w:rsidTr="00BC6CC2">
        <w:trPr>
          <w:trHeight w:val="80"/>
        </w:trPr>
        <w:tc>
          <w:tcPr>
            <w:tcW w:w="4050" w:type="dxa"/>
            <w:shd w:val="clear" w:color="auto" w:fill="auto"/>
            <w:vAlign w:val="bottom"/>
          </w:tcPr>
          <w:p w14:paraId="52642B7C" w14:textId="77777777" w:rsidR="00D57032" w:rsidRPr="00065497" w:rsidRDefault="00D57032" w:rsidP="00065497">
            <w:pPr>
              <w:pStyle w:val="BodyTextIndent3"/>
              <w:spacing w:before="0" w:after="0" w:line="360" w:lineRule="exact"/>
              <w:ind w:left="243" w:hanging="261"/>
              <w:rPr>
                <w:rFonts w:ascii="Arial" w:hAnsi="Arial" w:cs="Arial"/>
                <w:kern w:val="28"/>
                <w:sz w:val="20"/>
                <w:szCs w:val="20"/>
              </w:rPr>
            </w:pPr>
          </w:p>
        </w:tc>
        <w:tc>
          <w:tcPr>
            <w:tcW w:w="1170" w:type="dxa"/>
            <w:shd w:val="clear" w:color="auto" w:fill="auto"/>
          </w:tcPr>
          <w:p w14:paraId="67E512FB" w14:textId="77777777" w:rsidR="00D57032" w:rsidRPr="0006549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5A160657" w14:textId="77777777" w:rsidR="00D57032" w:rsidRPr="0006549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9FE2BAC" w14:textId="77777777" w:rsidR="00D57032" w:rsidRPr="0006549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6DE26D2" w14:textId="77777777" w:rsidR="00D57032" w:rsidRPr="0006549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097592" w:rsidRPr="00065497" w14:paraId="77F2E2B1" w14:textId="77777777" w:rsidTr="00BC6CC2">
        <w:trPr>
          <w:trHeight w:val="302"/>
        </w:trPr>
        <w:tc>
          <w:tcPr>
            <w:tcW w:w="4050" w:type="dxa"/>
            <w:shd w:val="clear" w:color="auto" w:fill="auto"/>
            <w:vAlign w:val="bottom"/>
          </w:tcPr>
          <w:p w14:paraId="37D63BE4" w14:textId="77777777" w:rsidR="00097592" w:rsidRPr="00065497" w:rsidRDefault="00097592"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30C45B64" w14:textId="77777777" w:rsidR="00097592" w:rsidRPr="00065497" w:rsidRDefault="00097592"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065497">
              <w:rPr>
                <w:rFonts w:ascii="Arial" w:hAnsi="Arial"/>
                <w:kern w:val="28"/>
                <w:sz w:val="20"/>
                <w:szCs w:val="20"/>
                <w:cs/>
              </w:rPr>
              <w:t>(</w:t>
            </w:r>
            <w:r w:rsidRPr="00065497">
              <w:rPr>
                <w:rFonts w:ascii="Arial" w:hAnsi="Arial" w:cs="Arial"/>
                <w:kern w:val="28"/>
                <w:sz w:val="20"/>
                <w:szCs w:val="20"/>
              </w:rPr>
              <w:t>Unit</w:t>
            </w:r>
            <w:r w:rsidRPr="00065497">
              <w:rPr>
                <w:rFonts w:ascii="Arial" w:hAnsi="Arial"/>
                <w:kern w:val="28"/>
                <w:sz w:val="20"/>
                <w:szCs w:val="20"/>
                <w:cs/>
              </w:rPr>
              <w:t xml:space="preserve">: </w:t>
            </w:r>
            <w:r w:rsidRPr="00065497">
              <w:rPr>
                <w:rFonts w:ascii="Arial" w:hAnsi="Arial" w:cs="Arial"/>
                <w:kern w:val="28"/>
                <w:sz w:val="20"/>
                <w:szCs w:val="20"/>
              </w:rPr>
              <w:t>Million Baht</w:t>
            </w:r>
            <w:r w:rsidRPr="00065497">
              <w:rPr>
                <w:rFonts w:ascii="Arial" w:hAnsi="Arial"/>
                <w:kern w:val="28"/>
                <w:sz w:val="20"/>
                <w:szCs w:val="20"/>
                <w:cs/>
              </w:rPr>
              <w:t>)</w:t>
            </w:r>
          </w:p>
        </w:tc>
      </w:tr>
      <w:tr w:rsidR="00097592" w:rsidRPr="00065497" w14:paraId="6A92D69E" w14:textId="77777777" w:rsidTr="00BC6CC2">
        <w:trPr>
          <w:trHeight w:val="302"/>
        </w:trPr>
        <w:tc>
          <w:tcPr>
            <w:tcW w:w="4050" w:type="dxa"/>
            <w:shd w:val="clear" w:color="auto" w:fill="auto"/>
            <w:vAlign w:val="bottom"/>
          </w:tcPr>
          <w:p w14:paraId="3BEF9890" w14:textId="77777777" w:rsidR="00097592" w:rsidRPr="0006549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Separate financial statement</w:t>
            </w:r>
          </w:p>
        </w:tc>
      </w:tr>
      <w:tr w:rsidR="00097592" w:rsidRPr="00065497" w14:paraId="39096BB8" w14:textId="77777777" w:rsidTr="00BC6CC2">
        <w:trPr>
          <w:trHeight w:val="302"/>
        </w:trPr>
        <w:tc>
          <w:tcPr>
            <w:tcW w:w="4050" w:type="dxa"/>
            <w:shd w:val="clear" w:color="auto" w:fill="auto"/>
            <w:vAlign w:val="bottom"/>
          </w:tcPr>
          <w:p w14:paraId="1E405A85" w14:textId="77777777" w:rsidR="00097592" w:rsidRPr="0006549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25DD621B" w14:textId="07BE1201" w:rsidR="00097592" w:rsidRPr="00065497" w:rsidRDefault="004944D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 xml:space="preserve">As at </w:t>
            </w:r>
            <w:r w:rsidR="00B6092D">
              <w:rPr>
                <w:rFonts w:ascii="Arial" w:hAnsi="Arial" w:cs="Arial"/>
                <w:kern w:val="28"/>
                <w:sz w:val="20"/>
                <w:szCs w:val="20"/>
              </w:rPr>
              <w:t>30 June</w:t>
            </w:r>
            <w:r w:rsidRPr="00065497">
              <w:rPr>
                <w:rFonts w:ascii="Arial" w:hAnsi="Arial" w:cs="Arial"/>
                <w:kern w:val="28"/>
                <w:sz w:val="20"/>
                <w:szCs w:val="20"/>
              </w:rPr>
              <w:t xml:space="preserve"> 2021</w:t>
            </w:r>
          </w:p>
        </w:tc>
      </w:tr>
      <w:tr w:rsidR="00097592" w:rsidRPr="00065497" w14:paraId="2B289651" w14:textId="77777777" w:rsidTr="00BC6CC2">
        <w:trPr>
          <w:trHeight w:val="332"/>
        </w:trPr>
        <w:tc>
          <w:tcPr>
            <w:tcW w:w="4050" w:type="dxa"/>
            <w:shd w:val="clear" w:color="auto" w:fill="auto"/>
            <w:vAlign w:val="bottom"/>
          </w:tcPr>
          <w:p w14:paraId="39763761" w14:textId="77777777" w:rsidR="00097592" w:rsidRPr="0006549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1</w:t>
            </w:r>
          </w:p>
        </w:tc>
        <w:tc>
          <w:tcPr>
            <w:tcW w:w="1170" w:type="dxa"/>
            <w:shd w:val="clear" w:color="auto" w:fill="auto"/>
            <w:vAlign w:val="bottom"/>
          </w:tcPr>
          <w:p w14:paraId="6F9D13E7"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2</w:t>
            </w:r>
          </w:p>
        </w:tc>
        <w:tc>
          <w:tcPr>
            <w:tcW w:w="1170" w:type="dxa"/>
            <w:shd w:val="clear" w:color="auto" w:fill="auto"/>
            <w:vAlign w:val="bottom"/>
          </w:tcPr>
          <w:p w14:paraId="78118711"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3</w:t>
            </w:r>
          </w:p>
        </w:tc>
        <w:tc>
          <w:tcPr>
            <w:tcW w:w="1170" w:type="dxa"/>
            <w:shd w:val="clear" w:color="auto" w:fill="auto"/>
            <w:vAlign w:val="bottom"/>
          </w:tcPr>
          <w:p w14:paraId="537784A5"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Total</w:t>
            </w:r>
          </w:p>
        </w:tc>
      </w:tr>
      <w:tr w:rsidR="00097592" w:rsidRPr="00065497" w14:paraId="5E493C85" w14:textId="77777777" w:rsidTr="00BC6CC2">
        <w:trPr>
          <w:trHeight w:val="302"/>
        </w:trPr>
        <w:tc>
          <w:tcPr>
            <w:tcW w:w="4050" w:type="dxa"/>
            <w:shd w:val="clear" w:color="auto" w:fill="auto"/>
            <w:vAlign w:val="bottom"/>
          </w:tcPr>
          <w:p w14:paraId="4F1B7C3D" w14:textId="77777777" w:rsidR="00097592" w:rsidRPr="00065497" w:rsidRDefault="00097592" w:rsidP="00065497">
            <w:pPr>
              <w:pStyle w:val="BodyTextIndent3"/>
              <w:spacing w:before="0" w:after="0" w:line="360" w:lineRule="exact"/>
              <w:ind w:left="243" w:right="-195" w:hanging="261"/>
              <w:rPr>
                <w:rFonts w:ascii="Arial" w:hAnsi="Arial" w:cs="Arial"/>
                <w:b/>
                <w:bCs/>
                <w:kern w:val="28"/>
                <w:sz w:val="20"/>
                <w:szCs w:val="20"/>
                <w:cs/>
              </w:rPr>
            </w:pPr>
            <w:r w:rsidRPr="00065497">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r>
      <w:tr w:rsidR="00366785" w:rsidRPr="00065497" w14:paraId="76279CE5" w14:textId="77777777" w:rsidTr="00BC6CC2">
        <w:trPr>
          <w:trHeight w:val="302"/>
        </w:trPr>
        <w:tc>
          <w:tcPr>
            <w:tcW w:w="4050" w:type="dxa"/>
            <w:shd w:val="clear" w:color="auto" w:fill="auto"/>
            <w:vAlign w:val="bottom"/>
          </w:tcPr>
          <w:p w14:paraId="3AA3B44D" w14:textId="2A463DB6"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cs/>
              </w:rPr>
            </w:pPr>
            <w:r w:rsidRPr="00065497">
              <w:rPr>
                <w:rFonts w:ascii="Arial" w:hAnsi="Arial" w:cs="Arial"/>
                <w:kern w:val="28"/>
                <w:sz w:val="20"/>
                <w:szCs w:val="20"/>
              </w:rPr>
              <w:t>Other non</w:t>
            </w:r>
            <w:r w:rsidRPr="00065497">
              <w:rPr>
                <w:rFonts w:ascii="Arial" w:hAnsi="Arial"/>
                <w:kern w:val="28"/>
                <w:sz w:val="20"/>
                <w:szCs w:val="20"/>
                <w:cs/>
              </w:rPr>
              <w:t>-</w:t>
            </w:r>
            <w:r w:rsidRPr="00065497">
              <w:rPr>
                <w:rFonts w:ascii="Arial" w:hAnsi="Arial" w:cs="Arial"/>
                <w:kern w:val="28"/>
                <w:sz w:val="20"/>
                <w:szCs w:val="20"/>
              </w:rPr>
              <w:t>current financial assets</w:t>
            </w:r>
          </w:p>
        </w:tc>
        <w:tc>
          <w:tcPr>
            <w:tcW w:w="1170" w:type="dxa"/>
            <w:shd w:val="clear" w:color="auto" w:fill="auto"/>
          </w:tcPr>
          <w:p w14:paraId="3548BCB9" w14:textId="6F491563"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1,006</w:t>
            </w:r>
          </w:p>
        </w:tc>
        <w:tc>
          <w:tcPr>
            <w:tcW w:w="1170" w:type="dxa"/>
            <w:shd w:val="clear" w:color="auto" w:fill="auto"/>
          </w:tcPr>
          <w:p w14:paraId="427CDB60" w14:textId="13249D69"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4AF8C75E" w14:textId="7997232B"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965</w:t>
            </w:r>
          </w:p>
        </w:tc>
        <w:tc>
          <w:tcPr>
            <w:tcW w:w="1170" w:type="dxa"/>
            <w:shd w:val="clear" w:color="auto" w:fill="auto"/>
          </w:tcPr>
          <w:p w14:paraId="450544A7" w14:textId="5B9EB77F"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1,971</w:t>
            </w:r>
          </w:p>
        </w:tc>
      </w:tr>
      <w:tr w:rsidR="00366785" w:rsidRPr="00065497" w14:paraId="0439F472" w14:textId="77777777" w:rsidTr="00BC6CC2">
        <w:trPr>
          <w:trHeight w:val="302"/>
        </w:trPr>
        <w:tc>
          <w:tcPr>
            <w:tcW w:w="4050" w:type="dxa"/>
            <w:shd w:val="clear" w:color="auto" w:fill="auto"/>
            <w:vAlign w:val="bottom"/>
          </w:tcPr>
          <w:p w14:paraId="68BB0269" w14:textId="735DEAE1"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b/>
                <w:bCs/>
                <w:kern w:val="28"/>
                <w:sz w:val="20"/>
                <w:szCs w:val="20"/>
              </w:rPr>
              <w:t>Liabilities measured at fair value</w:t>
            </w:r>
          </w:p>
        </w:tc>
        <w:tc>
          <w:tcPr>
            <w:tcW w:w="1170" w:type="dxa"/>
            <w:shd w:val="clear" w:color="auto" w:fill="auto"/>
          </w:tcPr>
          <w:p w14:paraId="695874D9" w14:textId="4EADB78F"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01878898" w14:textId="1EFC4347"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78FE7F0" w14:textId="77B612CD"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76C1CF48" w14:textId="7C62DC9B"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366785" w:rsidRPr="00065497" w14:paraId="646C293A" w14:textId="77777777" w:rsidTr="00BC6CC2">
        <w:trPr>
          <w:trHeight w:val="302"/>
        </w:trPr>
        <w:tc>
          <w:tcPr>
            <w:tcW w:w="4050" w:type="dxa"/>
            <w:shd w:val="clear" w:color="auto" w:fill="auto"/>
            <w:vAlign w:val="bottom"/>
          </w:tcPr>
          <w:p w14:paraId="4EF3FC7E" w14:textId="13AA0042"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kern w:val="28"/>
                <w:sz w:val="20"/>
                <w:szCs w:val="20"/>
              </w:rPr>
              <w:t>Other current financial liabilities</w:t>
            </w:r>
          </w:p>
        </w:tc>
        <w:tc>
          <w:tcPr>
            <w:tcW w:w="1170" w:type="dxa"/>
            <w:shd w:val="clear" w:color="auto" w:fill="auto"/>
          </w:tcPr>
          <w:p w14:paraId="012A5A9C" w14:textId="61C6652F"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50E2D2F6" w14:textId="7EB776BE"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4</w:t>
            </w:r>
          </w:p>
        </w:tc>
        <w:tc>
          <w:tcPr>
            <w:tcW w:w="1170" w:type="dxa"/>
            <w:shd w:val="clear" w:color="auto" w:fill="auto"/>
          </w:tcPr>
          <w:p w14:paraId="28C3FB5D" w14:textId="5F5360AA"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018EF57B" w14:textId="72F26836" w:rsidR="00366785" w:rsidRPr="00065497" w:rsidRDefault="003A6FC3"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4</w:t>
            </w:r>
          </w:p>
        </w:tc>
      </w:tr>
    </w:tbl>
    <w:p w14:paraId="14A932C5" w14:textId="3FD7C241" w:rsidR="009A10D4" w:rsidRPr="00065497" w:rsidRDefault="00781027" w:rsidP="00372A43">
      <w:pPr>
        <w:tabs>
          <w:tab w:val="left" w:pos="540"/>
        </w:tabs>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D57032">
        <w:rPr>
          <w:rFonts w:ascii="Arial" w:eastAsia="Arial Unicode MS" w:hAnsi="Arial" w:cs="Arial"/>
          <w:b/>
          <w:bCs/>
          <w:sz w:val="22"/>
          <w:szCs w:val="22"/>
        </w:rPr>
        <w:t>5</w:t>
      </w:r>
      <w:r w:rsidR="009A10D4" w:rsidRPr="00065497">
        <w:rPr>
          <w:rFonts w:ascii="Arial" w:eastAsia="Arial Unicode MS" w:hAnsi="Arial" w:cs="Angsana New"/>
          <w:b/>
          <w:bCs/>
          <w:sz w:val="22"/>
          <w:szCs w:val="22"/>
          <w:cs/>
        </w:rPr>
        <w:t>.</w:t>
      </w:r>
      <w:r w:rsidR="00A9670F">
        <w:rPr>
          <w:rFonts w:ascii="Arial" w:eastAsia="Arial Unicode MS" w:hAnsi="Arial" w:cs="Arial"/>
          <w:b/>
          <w:bCs/>
          <w:sz w:val="22"/>
          <w:szCs w:val="22"/>
        </w:rPr>
        <w:t>3</w:t>
      </w:r>
      <w:r w:rsidR="009A10D4" w:rsidRPr="00065497">
        <w:rPr>
          <w:rFonts w:ascii="Arial" w:eastAsia="Arial Unicode MS" w:hAnsi="Arial" w:cs="Arial"/>
          <w:b/>
          <w:bCs/>
          <w:sz w:val="22"/>
          <w:szCs w:val="22"/>
        </w:rPr>
        <w:tab/>
      </w:r>
      <w:r w:rsidR="000A3150" w:rsidRPr="00065497">
        <w:rPr>
          <w:rFonts w:ascii="Arial" w:eastAsia="Arial Unicode MS" w:hAnsi="Arial" w:cs="Arial"/>
          <w:b/>
          <w:bCs/>
          <w:sz w:val="22"/>
          <w:szCs w:val="22"/>
        </w:rPr>
        <w:t>Financial assets and liabilities denominated in foreign currencies</w:t>
      </w:r>
      <w:r w:rsidR="009A10D4" w:rsidRPr="00065497">
        <w:rPr>
          <w:rFonts w:ascii="Arial" w:eastAsia="Arial Unicode MS" w:hAnsi="Arial" w:cs="Angsana New"/>
          <w:b/>
          <w:bCs/>
          <w:sz w:val="22"/>
          <w:szCs w:val="22"/>
          <w:cs/>
        </w:rPr>
        <w:t xml:space="preserve"> </w:t>
      </w:r>
    </w:p>
    <w:p w14:paraId="3A0D71BB" w14:textId="77777777" w:rsidR="009A10D4" w:rsidRPr="00065497" w:rsidRDefault="009A10D4" w:rsidP="00034D53">
      <w:pPr>
        <w:tabs>
          <w:tab w:val="left" w:pos="540"/>
          <w:tab w:val="left" w:pos="2160"/>
        </w:tabs>
        <w:spacing w:before="120" w:after="120" w:line="380" w:lineRule="exact"/>
        <w:ind w:left="547" w:hanging="547"/>
        <w:jc w:val="thaiDistribute"/>
        <w:rPr>
          <w:rFonts w:ascii="Arial" w:hAnsi="Arial" w:cs="Arial"/>
          <w:sz w:val="22"/>
          <w:szCs w:val="22"/>
        </w:rPr>
      </w:pPr>
      <w:r w:rsidRPr="00065497">
        <w:rPr>
          <w:rFonts w:ascii="Arial" w:eastAsia="Arial Unicode MS" w:hAnsi="Arial" w:cs="Arial"/>
          <w:sz w:val="22"/>
          <w:szCs w:val="22"/>
        </w:rPr>
        <w:tab/>
      </w:r>
      <w:r w:rsidRPr="00065497">
        <w:rPr>
          <w:rFonts w:ascii="Arial" w:hAnsi="Arial" w:cs="Arial"/>
          <w:sz w:val="22"/>
          <w:szCs w:val="22"/>
        </w:rPr>
        <w:t xml:space="preserve">The </w:t>
      </w:r>
      <w:r w:rsidRPr="00065497">
        <w:rPr>
          <w:rFonts w:ascii="Arial" w:eastAsia="Arial Unicode MS" w:hAnsi="Arial" w:cs="Arial"/>
          <w:sz w:val="22"/>
          <w:szCs w:val="22"/>
        </w:rPr>
        <w:t>balances</w:t>
      </w:r>
      <w:r w:rsidRPr="00065497">
        <w:rPr>
          <w:rFonts w:ascii="Arial" w:hAnsi="Arial" w:cs="Arial"/>
          <w:sz w:val="22"/>
          <w:szCs w:val="22"/>
        </w:rPr>
        <w:t xml:space="preserve"> of financial assets and liabilities denominated in foreign currencies are summarised below</w:t>
      </w:r>
      <w:r w:rsidRPr="00065497">
        <w:rPr>
          <w:rFonts w:ascii="Arial" w:hAnsi="Arial" w:cs="Angsana New"/>
          <w:sz w:val="22"/>
          <w:szCs w:val="22"/>
          <w:cs/>
        </w:rPr>
        <w:t xml:space="preserve">. </w:t>
      </w:r>
    </w:p>
    <w:tbl>
      <w:tblPr>
        <w:tblW w:w="9173" w:type="dxa"/>
        <w:tblInd w:w="450" w:type="dxa"/>
        <w:tblLayout w:type="fixed"/>
        <w:tblLook w:val="0000" w:firstRow="0" w:lastRow="0" w:firstColumn="0" w:lastColumn="0" w:noHBand="0" w:noVBand="0"/>
      </w:tblPr>
      <w:tblGrid>
        <w:gridCol w:w="1440"/>
        <w:gridCol w:w="1260"/>
        <w:gridCol w:w="1283"/>
        <w:gridCol w:w="1237"/>
        <w:gridCol w:w="1283"/>
        <w:gridCol w:w="1335"/>
        <w:gridCol w:w="1335"/>
      </w:tblGrid>
      <w:tr w:rsidR="009A10D4" w:rsidRPr="00065497" w14:paraId="7B41F3D9" w14:textId="77777777" w:rsidTr="00065497">
        <w:trPr>
          <w:trHeight w:val="274"/>
        </w:trPr>
        <w:tc>
          <w:tcPr>
            <w:tcW w:w="1440" w:type="dxa"/>
            <w:vAlign w:val="bottom"/>
          </w:tcPr>
          <w:p w14:paraId="30D0D552" w14:textId="77777777" w:rsidR="009A10D4" w:rsidRPr="00065497" w:rsidRDefault="009A10D4" w:rsidP="00034D53">
            <w:pPr>
              <w:keepNext/>
              <w:pBdr>
                <w:bottom w:val="single" w:sz="4" w:space="1" w:color="auto"/>
              </w:pBdr>
              <w:tabs>
                <w:tab w:val="left" w:pos="600"/>
                <w:tab w:val="left" w:pos="900"/>
                <w:tab w:val="left" w:pos="1440"/>
              </w:tabs>
              <w:spacing w:line="340" w:lineRule="exact"/>
              <w:ind w:left="-24" w:right="14"/>
              <w:jc w:val="center"/>
              <w:outlineLvl w:val="1"/>
              <w:rPr>
                <w:rFonts w:ascii="Arial" w:eastAsia="Arial Unicode MS" w:hAnsi="Arial" w:cs="Arial"/>
                <w:sz w:val="16"/>
                <w:szCs w:val="16"/>
              </w:rPr>
            </w:pPr>
            <w:r w:rsidRPr="00065497">
              <w:rPr>
                <w:rFonts w:ascii="Arial" w:eastAsia="Arial Unicode MS" w:hAnsi="Arial" w:cs="Arial"/>
                <w:sz w:val="16"/>
                <w:szCs w:val="16"/>
              </w:rPr>
              <w:t>Foreign currency</w:t>
            </w:r>
          </w:p>
        </w:tc>
        <w:tc>
          <w:tcPr>
            <w:tcW w:w="2543" w:type="dxa"/>
            <w:gridSpan w:val="2"/>
            <w:vAlign w:val="bottom"/>
          </w:tcPr>
          <w:p w14:paraId="56948214" w14:textId="77777777" w:rsidR="009A10D4" w:rsidRPr="0006549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rial"/>
                <w:sz w:val="16"/>
                <w:szCs w:val="16"/>
              </w:rPr>
              <w:t>Financial assets</w:t>
            </w:r>
          </w:p>
        </w:tc>
        <w:tc>
          <w:tcPr>
            <w:tcW w:w="2520" w:type="dxa"/>
            <w:gridSpan w:val="2"/>
            <w:vAlign w:val="bottom"/>
          </w:tcPr>
          <w:p w14:paraId="1A4F2A8F" w14:textId="77777777" w:rsidR="009A10D4" w:rsidRPr="0006549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rial"/>
                <w:sz w:val="16"/>
                <w:szCs w:val="16"/>
              </w:rPr>
              <w:t>Financial liabilities</w:t>
            </w:r>
          </w:p>
        </w:tc>
        <w:tc>
          <w:tcPr>
            <w:tcW w:w="2670" w:type="dxa"/>
            <w:gridSpan w:val="2"/>
            <w:vAlign w:val="bottom"/>
          </w:tcPr>
          <w:p w14:paraId="6A207C00" w14:textId="77777777" w:rsidR="009A10D4" w:rsidRPr="0006549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rial"/>
                <w:sz w:val="16"/>
                <w:szCs w:val="16"/>
              </w:rPr>
              <w:t>Average exchange rate</w:t>
            </w:r>
          </w:p>
        </w:tc>
      </w:tr>
      <w:tr w:rsidR="004944D2" w:rsidRPr="00065497" w14:paraId="441954FD" w14:textId="77777777" w:rsidTr="00065497">
        <w:trPr>
          <w:trHeight w:val="274"/>
        </w:trPr>
        <w:tc>
          <w:tcPr>
            <w:tcW w:w="1440" w:type="dxa"/>
            <w:vAlign w:val="bottom"/>
          </w:tcPr>
          <w:p w14:paraId="2C34C298" w14:textId="77777777" w:rsidR="004944D2" w:rsidRPr="00065497" w:rsidRDefault="004944D2" w:rsidP="00034D53">
            <w:pPr>
              <w:tabs>
                <w:tab w:val="left" w:pos="600"/>
                <w:tab w:val="left" w:pos="900"/>
                <w:tab w:val="left" w:pos="1440"/>
              </w:tabs>
              <w:spacing w:line="340" w:lineRule="exact"/>
              <w:ind w:left="-24" w:right="14"/>
              <w:jc w:val="center"/>
              <w:rPr>
                <w:rFonts w:ascii="Arial" w:eastAsia="Arial Unicode MS" w:hAnsi="Arial" w:cs="Arial"/>
                <w:sz w:val="16"/>
                <w:szCs w:val="16"/>
              </w:rPr>
            </w:pPr>
          </w:p>
        </w:tc>
        <w:tc>
          <w:tcPr>
            <w:tcW w:w="1260" w:type="dxa"/>
            <w:vAlign w:val="bottom"/>
          </w:tcPr>
          <w:p w14:paraId="7F1A174F" w14:textId="644F17FD" w:rsidR="004944D2" w:rsidRPr="00065497" w:rsidRDefault="00B6092D"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30 June</w:t>
            </w:r>
            <w:r w:rsidR="004944D2" w:rsidRPr="00065497">
              <w:rPr>
                <w:rFonts w:ascii="Arial" w:eastAsia="Arial Unicode MS" w:hAnsi="Arial" w:cs="Angsana New"/>
                <w:sz w:val="16"/>
                <w:szCs w:val="16"/>
                <w:cs/>
              </w:rPr>
              <w:t xml:space="preserve"> </w:t>
            </w:r>
            <w:r w:rsidR="00C156B8">
              <w:rPr>
                <w:rFonts w:ascii="Arial" w:eastAsia="Arial Unicode MS" w:hAnsi="Arial" w:cs="Angsana New"/>
                <w:sz w:val="16"/>
                <w:szCs w:val="16"/>
                <w:cs/>
              </w:rPr>
              <w:t xml:space="preserve">           </w:t>
            </w:r>
            <w:r w:rsidR="004944D2" w:rsidRPr="00065497">
              <w:rPr>
                <w:rFonts w:ascii="Arial" w:eastAsia="Arial Unicode MS" w:hAnsi="Arial" w:cs="Arial"/>
                <w:sz w:val="16"/>
                <w:szCs w:val="16"/>
              </w:rPr>
              <w:t>2021</w:t>
            </w:r>
          </w:p>
        </w:tc>
        <w:tc>
          <w:tcPr>
            <w:tcW w:w="1283" w:type="dxa"/>
            <w:vAlign w:val="bottom"/>
          </w:tcPr>
          <w:p w14:paraId="26FD2697" w14:textId="3B95D992"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pacing w:val="-4"/>
                <w:sz w:val="16"/>
                <w:szCs w:val="16"/>
              </w:rPr>
              <w:t>31 December 2020</w:t>
            </w:r>
          </w:p>
        </w:tc>
        <w:tc>
          <w:tcPr>
            <w:tcW w:w="1237" w:type="dxa"/>
            <w:vAlign w:val="bottom"/>
          </w:tcPr>
          <w:p w14:paraId="58BE301E" w14:textId="54D0EB3B" w:rsidR="004944D2" w:rsidRPr="00065497" w:rsidRDefault="00B6092D"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z w:val="16"/>
                <w:szCs w:val="16"/>
              </w:rPr>
              <w:t>30 June</w:t>
            </w:r>
            <w:r w:rsidR="004944D2" w:rsidRPr="00065497">
              <w:rPr>
                <w:rFonts w:ascii="Arial" w:eastAsia="Arial Unicode MS" w:hAnsi="Arial" w:cs="Angsana New"/>
                <w:sz w:val="16"/>
                <w:szCs w:val="16"/>
                <w:cs/>
              </w:rPr>
              <w:t xml:space="preserve"> </w:t>
            </w:r>
            <w:r w:rsidR="00C156B8">
              <w:rPr>
                <w:rFonts w:ascii="Arial" w:eastAsia="Arial Unicode MS" w:hAnsi="Arial" w:cs="Angsana New"/>
                <w:sz w:val="16"/>
                <w:szCs w:val="16"/>
                <w:cs/>
              </w:rPr>
              <w:t xml:space="preserve">    </w:t>
            </w:r>
            <w:r w:rsidR="004944D2" w:rsidRPr="00065497">
              <w:rPr>
                <w:rFonts w:ascii="Arial" w:eastAsia="Arial Unicode MS" w:hAnsi="Arial" w:cs="Arial"/>
                <w:sz w:val="16"/>
                <w:szCs w:val="16"/>
              </w:rPr>
              <w:t>2021</w:t>
            </w:r>
          </w:p>
        </w:tc>
        <w:tc>
          <w:tcPr>
            <w:tcW w:w="1283" w:type="dxa"/>
            <w:vAlign w:val="bottom"/>
          </w:tcPr>
          <w:p w14:paraId="1348D0C2" w14:textId="01042350"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pacing w:val="-4"/>
                <w:sz w:val="16"/>
                <w:szCs w:val="16"/>
              </w:rPr>
              <w:t>31 December 2020</w:t>
            </w:r>
          </w:p>
        </w:tc>
        <w:tc>
          <w:tcPr>
            <w:tcW w:w="1335" w:type="dxa"/>
            <w:vAlign w:val="bottom"/>
          </w:tcPr>
          <w:p w14:paraId="6B7D5E7E" w14:textId="33EA86F3" w:rsidR="004944D2" w:rsidRPr="00065497" w:rsidRDefault="00B6092D"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z w:val="16"/>
                <w:szCs w:val="16"/>
              </w:rPr>
              <w:t>30 June</w:t>
            </w:r>
            <w:r w:rsidR="004944D2" w:rsidRPr="00065497">
              <w:rPr>
                <w:rFonts w:ascii="Arial" w:eastAsia="Arial Unicode MS" w:hAnsi="Arial" w:cs="Arial"/>
                <w:sz w:val="16"/>
                <w:szCs w:val="16"/>
              </w:rPr>
              <w:t xml:space="preserve">     2021</w:t>
            </w:r>
          </w:p>
        </w:tc>
        <w:tc>
          <w:tcPr>
            <w:tcW w:w="1335" w:type="dxa"/>
            <w:vAlign w:val="bottom"/>
          </w:tcPr>
          <w:p w14:paraId="439EF492" w14:textId="45F87121"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pacing w:val="-4"/>
                <w:sz w:val="16"/>
                <w:szCs w:val="16"/>
              </w:rPr>
              <w:t>31 December 2020</w:t>
            </w:r>
          </w:p>
        </w:tc>
      </w:tr>
      <w:tr w:rsidR="004F423D" w:rsidRPr="00065497" w14:paraId="09B73B04" w14:textId="77777777" w:rsidTr="00065497">
        <w:tc>
          <w:tcPr>
            <w:tcW w:w="1440" w:type="dxa"/>
            <w:vAlign w:val="bottom"/>
          </w:tcPr>
          <w:p w14:paraId="1ADE407C" w14:textId="77777777" w:rsidR="004F423D" w:rsidRPr="00065497" w:rsidRDefault="004F423D" w:rsidP="00034D53">
            <w:pPr>
              <w:tabs>
                <w:tab w:val="left" w:pos="600"/>
                <w:tab w:val="left" w:pos="900"/>
                <w:tab w:val="left" w:pos="1440"/>
              </w:tabs>
              <w:spacing w:line="340" w:lineRule="exact"/>
              <w:ind w:left="-24" w:right="14"/>
              <w:jc w:val="center"/>
              <w:rPr>
                <w:rFonts w:ascii="Arial" w:eastAsia="Arial Unicode MS" w:hAnsi="Arial" w:cs="Arial"/>
                <w:sz w:val="16"/>
                <w:szCs w:val="16"/>
              </w:rPr>
            </w:pPr>
          </w:p>
        </w:tc>
        <w:tc>
          <w:tcPr>
            <w:tcW w:w="1260" w:type="dxa"/>
          </w:tcPr>
          <w:p w14:paraId="5B5C8EF7"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1283" w:type="dxa"/>
          </w:tcPr>
          <w:p w14:paraId="08E5833C"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1237" w:type="dxa"/>
          </w:tcPr>
          <w:p w14:paraId="67E83EAE"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1283" w:type="dxa"/>
          </w:tcPr>
          <w:p w14:paraId="53B987A8"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2670" w:type="dxa"/>
            <w:gridSpan w:val="2"/>
          </w:tcPr>
          <w:p w14:paraId="0F9607D5"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Baht per 1 foreign currency unit</w:t>
            </w:r>
            <w:r w:rsidRPr="00065497">
              <w:rPr>
                <w:rFonts w:ascii="Arial" w:eastAsia="Arial Unicode MS" w:hAnsi="Arial" w:cs="Angsana New"/>
                <w:sz w:val="16"/>
                <w:szCs w:val="16"/>
                <w:cs/>
              </w:rPr>
              <w:t>)</w:t>
            </w:r>
          </w:p>
        </w:tc>
      </w:tr>
      <w:tr w:rsidR="004F423D" w:rsidRPr="00065497" w14:paraId="72C96EDB" w14:textId="77777777" w:rsidTr="00065497">
        <w:trPr>
          <w:trHeight w:val="171"/>
        </w:trPr>
        <w:tc>
          <w:tcPr>
            <w:tcW w:w="1440" w:type="dxa"/>
            <w:vAlign w:val="bottom"/>
          </w:tcPr>
          <w:p w14:paraId="555FCA9D" w14:textId="77777777" w:rsidR="004F423D" w:rsidRPr="00065497" w:rsidRDefault="004F423D" w:rsidP="00034D53">
            <w:pPr>
              <w:tabs>
                <w:tab w:val="left" w:pos="600"/>
                <w:tab w:val="left" w:pos="900"/>
                <w:tab w:val="left" w:pos="1440"/>
              </w:tabs>
              <w:spacing w:line="340" w:lineRule="exact"/>
              <w:ind w:left="-24" w:right="14"/>
              <w:rPr>
                <w:rFonts w:ascii="Arial" w:eastAsia="Arial Unicode MS" w:hAnsi="Arial" w:cs="Arial"/>
                <w:sz w:val="16"/>
                <w:szCs w:val="16"/>
              </w:rPr>
            </w:pPr>
          </w:p>
        </w:tc>
        <w:tc>
          <w:tcPr>
            <w:tcW w:w="1260" w:type="dxa"/>
            <w:vAlign w:val="bottom"/>
          </w:tcPr>
          <w:p w14:paraId="56ECD1C9" w14:textId="77777777" w:rsidR="004F423D" w:rsidRPr="00065497" w:rsidRDefault="004F423D" w:rsidP="00695E1A">
            <w:pPr>
              <w:spacing w:line="340" w:lineRule="exact"/>
              <w:ind w:left="14" w:right="14"/>
              <w:jc w:val="right"/>
              <w:rPr>
                <w:rFonts w:ascii="Arial" w:hAnsi="Arial" w:cs="Arial"/>
                <w:sz w:val="16"/>
                <w:szCs w:val="16"/>
                <w:cs/>
              </w:rPr>
            </w:pPr>
          </w:p>
        </w:tc>
        <w:tc>
          <w:tcPr>
            <w:tcW w:w="1283" w:type="dxa"/>
            <w:vAlign w:val="bottom"/>
          </w:tcPr>
          <w:p w14:paraId="5638E34F" w14:textId="77777777" w:rsidR="004F423D" w:rsidRPr="00065497" w:rsidRDefault="004F423D" w:rsidP="00695E1A">
            <w:pPr>
              <w:spacing w:line="340" w:lineRule="exact"/>
              <w:ind w:left="14" w:right="14" w:firstLine="18"/>
              <w:jc w:val="center"/>
              <w:rPr>
                <w:rFonts w:ascii="Arial" w:hAnsi="Arial" w:cs="Arial"/>
                <w:sz w:val="16"/>
                <w:szCs w:val="16"/>
                <w:cs/>
              </w:rPr>
            </w:pPr>
            <w:r w:rsidRPr="00065497">
              <w:rPr>
                <w:rFonts w:ascii="Arial" w:hAnsi="Arial" w:cs="Angsana New"/>
                <w:sz w:val="16"/>
                <w:szCs w:val="16"/>
                <w:cs/>
              </w:rPr>
              <w:t>(</w:t>
            </w:r>
            <w:r w:rsidRPr="00065497">
              <w:rPr>
                <w:rFonts w:ascii="Arial" w:hAnsi="Arial" w:cs="Arial"/>
                <w:sz w:val="16"/>
                <w:szCs w:val="16"/>
              </w:rPr>
              <w:t>Audited</w:t>
            </w:r>
            <w:r w:rsidRPr="00065497">
              <w:rPr>
                <w:rFonts w:ascii="Arial" w:hAnsi="Arial" w:cs="Angsana New"/>
                <w:sz w:val="16"/>
                <w:szCs w:val="16"/>
                <w:cs/>
              </w:rPr>
              <w:t>)</w:t>
            </w:r>
          </w:p>
        </w:tc>
        <w:tc>
          <w:tcPr>
            <w:tcW w:w="1237" w:type="dxa"/>
            <w:vAlign w:val="bottom"/>
          </w:tcPr>
          <w:p w14:paraId="5F753EFD" w14:textId="77777777" w:rsidR="004F423D" w:rsidRPr="00065497" w:rsidRDefault="004F423D" w:rsidP="00695E1A">
            <w:pPr>
              <w:spacing w:line="340" w:lineRule="exact"/>
              <w:ind w:left="14" w:right="14"/>
              <w:jc w:val="right"/>
              <w:rPr>
                <w:rFonts w:ascii="Arial" w:hAnsi="Arial" w:cs="Arial"/>
                <w:sz w:val="16"/>
                <w:szCs w:val="16"/>
                <w:cs/>
              </w:rPr>
            </w:pPr>
          </w:p>
        </w:tc>
        <w:tc>
          <w:tcPr>
            <w:tcW w:w="1283" w:type="dxa"/>
            <w:vAlign w:val="bottom"/>
          </w:tcPr>
          <w:p w14:paraId="2FFE6254" w14:textId="77777777" w:rsidR="004F423D" w:rsidRPr="00065497" w:rsidRDefault="004F423D" w:rsidP="00695E1A">
            <w:pPr>
              <w:spacing w:line="340" w:lineRule="exact"/>
              <w:ind w:left="14" w:right="14"/>
              <w:jc w:val="center"/>
              <w:rPr>
                <w:rFonts w:ascii="Arial" w:hAnsi="Arial" w:cs="Arial"/>
                <w:sz w:val="16"/>
                <w:szCs w:val="16"/>
              </w:rPr>
            </w:pPr>
            <w:r w:rsidRPr="00065497">
              <w:rPr>
                <w:rFonts w:ascii="Arial" w:hAnsi="Arial" w:cs="Angsana New"/>
                <w:sz w:val="16"/>
                <w:szCs w:val="16"/>
                <w:cs/>
              </w:rPr>
              <w:t>(</w:t>
            </w:r>
            <w:r w:rsidRPr="00065497">
              <w:rPr>
                <w:rFonts w:ascii="Arial" w:hAnsi="Arial" w:cs="Arial"/>
                <w:sz w:val="16"/>
                <w:szCs w:val="16"/>
              </w:rPr>
              <w:t>Audited</w:t>
            </w:r>
            <w:r w:rsidRPr="00065497">
              <w:rPr>
                <w:rFonts w:ascii="Arial" w:hAnsi="Arial" w:cs="Angsana New"/>
                <w:sz w:val="16"/>
                <w:szCs w:val="16"/>
                <w:cs/>
              </w:rPr>
              <w:t>)</w:t>
            </w:r>
          </w:p>
        </w:tc>
        <w:tc>
          <w:tcPr>
            <w:tcW w:w="1335" w:type="dxa"/>
            <w:vAlign w:val="bottom"/>
          </w:tcPr>
          <w:p w14:paraId="4D0EF201" w14:textId="77777777" w:rsidR="004F423D" w:rsidRPr="00065497" w:rsidRDefault="004F423D" w:rsidP="00695E1A">
            <w:pPr>
              <w:spacing w:line="340" w:lineRule="exact"/>
              <w:ind w:left="14" w:right="14"/>
              <w:jc w:val="right"/>
              <w:rPr>
                <w:rFonts w:ascii="Arial" w:hAnsi="Arial" w:cs="Arial"/>
                <w:sz w:val="16"/>
                <w:szCs w:val="16"/>
                <w:cs/>
              </w:rPr>
            </w:pPr>
          </w:p>
        </w:tc>
        <w:tc>
          <w:tcPr>
            <w:tcW w:w="1335" w:type="dxa"/>
            <w:vAlign w:val="bottom"/>
          </w:tcPr>
          <w:p w14:paraId="5166E0C3" w14:textId="77777777" w:rsidR="004F423D" w:rsidRPr="00065497" w:rsidRDefault="004F423D" w:rsidP="00695E1A">
            <w:pPr>
              <w:spacing w:line="340" w:lineRule="exact"/>
              <w:ind w:left="14" w:right="14"/>
              <w:jc w:val="center"/>
              <w:rPr>
                <w:rFonts w:ascii="Arial" w:hAnsi="Arial" w:cs="Arial"/>
                <w:sz w:val="16"/>
                <w:szCs w:val="16"/>
              </w:rPr>
            </w:pPr>
            <w:r w:rsidRPr="00065497">
              <w:rPr>
                <w:rFonts w:ascii="Arial" w:hAnsi="Arial" w:cs="Angsana New"/>
                <w:sz w:val="16"/>
                <w:szCs w:val="16"/>
                <w:cs/>
              </w:rPr>
              <w:t>(</w:t>
            </w:r>
            <w:r w:rsidRPr="00065497">
              <w:rPr>
                <w:rFonts w:ascii="Arial" w:hAnsi="Arial" w:cs="Arial"/>
                <w:sz w:val="16"/>
                <w:szCs w:val="16"/>
              </w:rPr>
              <w:t>Audited</w:t>
            </w:r>
            <w:r w:rsidRPr="00065497">
              <w:rPr>
                <w:rFonts w:ascii="Arial" w:hAnsi="Arial" w:cs="Angsana New"/>
                <w:sz w:val="16"/>
                <w:szCs w:val="16"/>
                <w:cs/>
              </w:rPr>
              <w:t>)</w:t>
            </w:r>
          </w:p>
        </w:tc>
      </w:tr>
      <w:tr w:rsidR="00ED38DD" w:rsidRPr="00065497" w14:paraId="1A22666A" w14:textId="77777777" w:rsidTr="00104F03">
        <w:tc>
          <w:tcPr>
            <w:tcW w:w="1440" w:type="dxa"/>
            <w:vAlign w:val="bottom"/>
          </w:tcPr>
          <w:p w14:paraId="34AEB57B" w14:textId="77777777" w:rsidR="00ED38DD" w:rsidRPr="00065497" w:rsidRDefault="00ED38DD" w:rsidP="00034D53">
            <w:pPr>
              <w:tabs>
                <w:tab w:val="left" w:pos="600"/>
                <w:tab w:val="left" w:pos="900"/>
                <w:tab w:val="left" w:pos="1440"/>
              </w:tabs>
              <w:spacing w:line="340" w:lineRule="exact"/>
              <w:ind w:left="-24" w:right="14"/>
              <w:rPr>
                <w:rFonts w:ascii="Arial" w:eastAsia="Arial Unicode MS" w:hAnsi="Arial" w:cs="Arial"/>
                <w:b/>
                <w:bCs/>
                <w:i/>
                <w:iCs/>
                <w:sz w:val="16"/>
                <w:szCs w:val="16"/>
                <w:cs/>
              </w:rPr>
            </w:pPr>
            <w:r w:rsidRPr="00065497">
              <w:rPr>
                <w:rFonts w:ascii="Arial" w:eastAsia="Arial Unicode MS" w:hAnsi="Arial" w:cs="Arial"/>
                <w:sz w:val="16"/>
                <w:szCs w:val="16"/>
              </w:rPr>
              <w:t>US dollar</w:t>
            </w:r>
          </w:p>
        </w:tc>
        <w:tc>
          <w:tcPr>
            <w:tcW w:w="1260" w:type="dxa"/>
            <w:vAlign w:val="bottom"/>
          </w:tcPr>
          <w:p w14:paraId="2D74F525" w14:textId="52DDABDD"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32</w:t>
            </w:r>
          </w:p>
        </w:tc>
        <w:tc>
          <w:tcPr>
            <w:tcW w:w="1283" w:type="dxa"/>
            <w:vAlign w:val="bottom"/>
          </w:tcPr>
          <w:p w14:paraId="7AED4E86" w14:textId="1D3D5180"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33</w:t>
            </w:r>
          </w:p>
        </w:tc>
        <w:tc>
          <w:tcPr>
            <w:tcW w:w="1237" w:type="dxa"/>
            <w:vAlign w:val="bottom"/>
          </w:tcPr>
          <w:p w14:paraId="7CEA72D2" w14:textId="546C6C32"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18</w:t>
            </w:r>
          </w:p>
        </w:tc>
        <w:tc>
          <w:tcPr>
            <w:tcW w:w="1283" w:type="dxa"/>
            <w:vAlign w:val="bottom"/>
          </w:tcPr>
          <w:p w14:paraId="4943E424" w14:textId="22E57A48" w:rsidR="00ED38DD" w:rsidRPr="00065497" w:rsidRDefault="00ED38DD" w:rsidP="00ED38DD">
            <w:pPr>
              <w:tabs>
                <w:tab w:val="decimal" w:pos="605"/>
              </w:tabs>
              <w:spacing w:line="340" w:lineRule="exact"/>
              <w:ind w:right="-108"/>
              <w:rPr>
                <w:rFonts w:ascii="Arial" w:hAnsi="Arial" w:cs="Arial"/>
                <w:sz w:val="16"/>
                <w:szCs w:val="16"/>
              </w:rPr>
            </w:pPr>
            <w:r w:rsidRPr="00065497">
              <w:rPr>
                <w:rFonts w:ascii="Arial" w:hAnsi="Arial" w:cs="Arial"/>
                <w:sz w:val="16"/>
                <w:szCs w:val="16"/>
              </w:rPr>
              <w:t>23</w:t>
            </w:r>
          </w:p>
        </w:tc>
        <w:tc>
          <w:tcPr>
            <w:tcW w:w="1335" w:type="dxa"/>
            <w:vAlign w:val="bottom"/>
          </w:tcPr>
          <w:p w14:paraId="4C940AAD" w14:textId="427F675F"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32</w:t>
            </w:r>
            <w:r w:rsidRPr="00ED38DD">
              <w:rPr>
                <w:rFonts w:ascii="Arial" w:hAnsi="Arial" w:cs="Angsana New" w:hint="cs"/>
                <w:sz w:val="16"/>
                <w:szCs w:val="16"/>
                <w:cs/>
              </w:rPr>
              <w:t>.</w:t>
            </w:r>
            <w:r w:rsidRPr="00ED38DD">
              <w:rPr>
                <w:rFonts w:ascii="Arial" w:hAnsi="Arial" w:cs="Arial" w:hint="cs"/>
                <w:sz w:val="16"/>
                <w:szCs w:val="16"/>
              </w:rPr>
              <w:t>0533</w:t>
            </w:r>
          </w:p>
        </w:tc>
        <w:tc>
          <w:tcPr>
            <w:tcW w:w="1335" w:type="dxa"/>
            <w:vAlign w:val="bottom"/>
          </w:tcPr>
          <w:p w14:paraId="666A6144" w14:textId="3745F40C" w:rsidR="00ED38DD" w:rsidRPr="00065497" w:rsidRDefault="00ED38DD" w:rsidP="00ED38DD">
            <w:pPr>
              <w:tabs>
                <w:tab w:val="decimal" w:pos="605"/>
              </w:tabs>
              <w:spacing w:line="340" w:lineRule="exact"/>
              <w:ind w:right="-108"/>
              <w:rPr>
                <w:rFonts w:ascii="Arial" w:hAnsi="Arial" w:cs="Arial"/>
                <w:sz w:val="16"/>
                <w:szCs w:val="16"/>
              </w:rPr>
            </w:pPr>
            <w:r w:rsidRPr="00065497">
              <w:rPr>
                <w:rFonts w:ascii="Arial" w:hAnsi="Arial" w:cs="Arial"/>
                <w:sz w:val="16"/>
                <w:szCs w:val="16"/>
              </w:rPr>
              <w:t>30</w:t>
            </w:r>
            <w:r w:rsidRPr="00065497">
              <w:rPr>
                <w:rFonts w:ascii="Arial" w:hAnsi="Arial" w:cs="Angsana New"/>
                <w:sz w:val="16"/>
                <w:szCs w:val="16"/>
                <w:cs/>
              </w:rPr>
              <w:t>.</w:t>
            </w:r>
            <w:r w:rsidRPr="00065497">
              <w:rPr>
                <w:rFonts w:ascii="Arial" w:hAnsi="Arial" w:cs="Arial"/>
                <w:sz w:val="16"/>
                <w:szCs w:val="16"/>
              </w:rPr>
              <w:t>0371</w:t>
            </w:r>
          </w:p>
        </w:tc>
      </w:tr>
      <w:tr w:rsidR="00ED38DD" w:rsidRPr="00065497" w14:paraId="37182FC0" w14:textId="77777777" w:rsidTr="00104F03">
        <w:tc>
          <w:tcPr>
            <w:tcW w:w="1440" w:type="dxa"/>
            <w:vAlign w:val="bottom"/>
          </w:tcPr>
          <w:p w14:paraId="34BFBBE3" w14:textId="77777777" w:rsidR="00ED38DD" w:rsidRPr="00065497" w:rsidRDefault="00ED38DD" w:rsidP="00034D53">
            <w:pPr>
              <w:tabs>
                <w:tab w:val="left" w:pos="600"/>
                <w:tab w:val="left" w:pos="900"/>
                <w:tab w:val="left" w:pos="1440"/>
              </w:tabs>
              <w:spacing w:line="340" w:lineRule="exact"/>
              <w:ind w:left="-24" w:right="14"/>
              <w:rPr>
                <w:rFonts w:ascii="Arial" w:eastAsia="Arial Unicode MS" w:hAnsi="Arial" w:cs="Arial"/>
                <w:sz w:val="16"/>
                <w:szCs w:val="16"/>
              </w:rPr>
            </w:pPr>
            <w:r w:rsidRPr="00065497">
              <w:rPr>
                <w:rFonts w:ascii="Arial" w:eastAsia="Arial Unicode MS" w:hAnsi="Arial" w:cs="Arial"/>
                <w:sz w:val="16"/>
                <w:szCs w:val="16"/>
              </w:rPr>
              <w:t>Japanese yen</w:t>
            </w:r>
          </w:p>
        </w:tc>
        <w:tc>
          <w:tcPr>
            <w:tcW w:w="1260" w:type="dxa"/>
            <w:vAlign w:val="bottom"/>
          </w:tcPr>
          <w:p w14:paraId="3A97C2F7" w14:textId="5E7FAC0E"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7</w:t>
            </w:r>
          </w:p>
        </w:tc>
        <w:tc>
          <w:tcPr>
            <w:tcW w:w="1283" w:type="dxa"/>
            <w:vAlign w:val="bottom"/>
          </w:tcPr>
          <w:p w14:paraId="6B1F4CDA" w14:textId="704E458F"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3</w:t>
            </w:r>
          </w:p>
        </w:tc>
        <w:tc>
          <w:tcPr>
            <w:tcW w:w="1237" w:type="dxa"/>
            <w:vAlign w:val="bottom"/>
          </w:tcPr>
          <w:p w14:paraId="2AD44035" w14:textId="05CF78B6"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1</w:t>
            </w:r>
          </w:p>
        </w:tc>
        <w:tc>
          <w:tcPr>
            <w:tcW w:w="1283" w:type="dxa"/>
            <w:vAlign w:val="bottom"/>
          </w:tcPr>
          <w:p w14:paraId="2BAFF238" w14:textId="4B7C51D8" w:rsidR="00ED38DD" w:rsidRPr="00065497" w:rsidRDefault="00ED38DD" w:rsidP="00ED38DD">
            <w:pPr>
              <w:tabs>
                <w:tab w:val="decimal" w:pos="605"/>
              </w:tabs>
              <w:spacing w:line="340" w:lineRule="exact"/>
              <w:ind w:right="-108"/>
              <w:rPr>
                <w:rFonts w:ascii="Arial" w:hAnsi="Arial" w:cs="Arial"/>
                <w:sz w:val="16"/>
                <w:szCs w:val="16"/>
              </w:rPr>
            </w:pPr>
            <w:r w:rsidRPr="00065497">
              <w:rPr>
                <w:rFonts w:ascii="Arial" w:hAnsi="Arial" w:cs="Angsana New"/>
                <w:sz w:val="16"/>
                <w:szCs w:val="16"/>
                <w:cs/>
              </w:rPr>
              <w:t>-</w:t>
            </w:r>
          </w:p>
        </w:tc>
        <w:tc>
          <w:tcPr>
            <w:tcW w:w="1335" w:type="dxa"/>
            <w:vAlign w:val="bottom"/>
          </w:tcPr>
          <w:p w14:paraId="17EC1454" w14:textId="2CAD913D"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0</w:t>
            </w:r>
            <w:r w:rsidRPr="00ED38DD">
              <w:rPr>
                <w:rFonts w:ascii="Arial" w:hAnsi="Arial" w:cs="Angsana New" w:hint="cs"/>
                <w:sz w:val="16"/>
                <w:szCs w:val="16"/>
                <w:cs/>
              </w:rPr>
              <w:t>.</w:t>
            </w:r>
            <w:r w:rsidRPr="00ED38DD">
              <w:rPr>
                <w:rFonts w:ascii="Arial" w:hAnsi="Arial" w:cs="Arial" w:hint="cs"/>
                <w:sz w:val="16"/>
                <w:szCs w:val="16"/>
              </w:rPr>
              <w:t>2903</w:t>
            </w:r>
          </w:p>
        </w:tc>
        <w:tc>
          <w:tcPr>
            <w:tcW w:w="1335" w:type="dxa"/>
            <w:vAlign w:val="bottom"/>
          </w:tcPr>
          <w:p w14:paraId="56D4A704" w14:textId="3385B36A" w:rsidR="00ED38DD" w:rsidRPr="00065497" w:rsidRDefault="00ED38DD" w:rsidP="00ED38DD">
            <w:pPr>
              <w:tabs>
                <w:tab w:val="decimal" w:pos="605"/>
              </w:tabs>
              <w:spacing w:line="340" w:lineRule="exact"/>
              <w:ind w:right="-108"/>
              <w:rPr>
                <w:rFonts w:ascii="Arial" w:hAnsi="Arial" w:cs="Arial"/>
                <w:sz w:val="16"/>
                <w:szCs w:val="16"/>
              </w:rPr>
            </w:pPr>
            <w:r w:rsidRPr="00065497">
              <w:rPr>
                <w:rFonts w:ascii="Arial" w:hAnsi="Arial" w:cs="Arial"/>
                <w:sz w:val="16"/>
                <w:szCs w:val="16"/>
              </w:rPr>
              <w:t>0</w:t>
            </w:r>
            <w:r w:rsidRPr="00065497">
              <w:rPr>
                <w:rFonts w:ascii="Arial" w:hAnsi="Arial" w:cs="Angsana New"/>
                <w:sz w:val="16"/>
                <w:szCs w:val="16"/>
                <w:cs/>
              </w:rPr>
              <w:t>.</w:t>
            </w:r>
            <w:r w:rsidRPr="00065497">
              <w:rPr>
                <w:rFonts w:ascii="Arial" w:hAnsi="Arial" w:cs="Arial"/>
                <w:sz w:val="16"/>
                <w:szCs w:val="16"/>
              </w:rPr>
              <w:t>2907</w:t>
            </w:r>
          </w:p>
        </w:tc>
      </w:tr>
      <w:tr w:rsidR="00ED38DD" w:rsidRPr="00065497" w14:paraId="3765407D" w14:textId="77777777" w:rsidTr="00104F03">
        <w:tc>
          <w:tcPr>
            <w:tcW w:w="1440" w:type="dxa"/>
            <w:vAlign w:val="bottom"/>
          </w:tcPr>
          <w:p w14:paraId="35ECB6C9" w14:textId="77777777" w:rsidR="00ED38DD" w:rsidRPr="00065497" w:rsidRDefault="00ED38DD" w:rsidP="00034D53">
            <w:pPr>
              <w:tabs>
                <w:tab w:val="left" w:pos="600"/>
                <w:tab w:val="left" w:pos="900"/>
                <w:tab w:val="left" w:pos="1440"/>
              </w:tabs>
              <w:spacing w:line="340" w:lineRule="exact"/>
              <w:ind w:left="-24" w:right="14"/>
              <w:rPr>
                <w:rFonts w:ascii="Arial" w:eastAsia="Arial Unicode MS" w:hAnsi="Arial" w:cs="Arial"/>
                <w:sz w:val="16"/>
                <w:szCs w:val="16"/>
              </w:rPr>
            </w:pPr>
            <w:r w:rsidRPr="00065497">
              <w:rPr>
                <w:rFonts w:ascii="Arial" w:eastAsia="Arial Unicode MS" w:hAnsi="Arial" w:cs="Arial"/>
                <w:sz w:val="16"/>
                <w:szCs w:val="16"/>
              </w:rPr>
              <w:t>Euro</w:t>
            </w:r>
          </w:p>
        </w:tc>
        <w:tc>
          <w:tcPr>
            <w:tcW w:w="1260" w:type="dxa"/>
            <w:vAlign w:val="bottom"/>
          </w:tcPr>
          <w:p w14:paraId="552D1549" w14:textId="0356980A"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1</w:t>
            </w:r>
          </w:p>
        </w:tc>
        <w:tc>
          <w:tcPr>
            <w:tcW w:w="1283" w:type="dxa"/>
            <w:vAlign w:val="bottom"/>
          </w:tcPr>
          <w:p w14:paraId="3D966A4F" w14:textId="0259A7D2"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1</w:t>
            </w:r>
          </w:p>
        </w:tc>
        <w:tc>
          <w:tcPr>
            <w:tcW w:w="1237" w:type="dxa"/>
            <w:vAlign w:val="bottom"/>
          </w:tcPr>
          <w:p w14:paraId="4E793BE7" w14:textId="4487C502"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ngsana New" w:hint="cs"/>
                <w:sz w:val="16"/>
                <w:szCs w:val="16"/>
                <w:cs/>
              </w:rPr>
              <w:t>-</w:t>
            </w:r>
          </w:p>
        </w:tc>
        <w:tc>
          <w:tcPr>
            <w:tcW w:w="1283" w:type="dxa"/>
            <w:vAlign w:val="bottom"/>
          </w:tcPr>
          <w:p w14:paraId="1BFBF9A4" w14:textId="02980C5C" w:rsidR="00ED38DD" w:rsidRPr="00065497" w:rsidRDefault="00ED38DD" w:rsidP="00ED38DD">
            <w:pPr>
              <w:tabs>
                <w:tab w:val="decimal" w:pos="605"/>
              </w:tabs>
              <w:spacing w:line="340" w:lineRule="exact"/>
              <w:ind w:right="-108"/>
              <w:rPr>
                <w:rFonts w:ascii="Arial" w:hAnsi="Arial" w:cs="Arial"/>
                <w:sz w:val="16"/>
                <w:szCs w:val="16"/>
              </w:rPr>
            </w:pPr>
            <w:r w:rsidRPr="00065497">
              <w:rPr>
                <w:rFonts w:ascii="Arial" w:hAnsi="Arial" w:cs="Angsana New"/>
                <w:sz w:val="16"/>
                <w:szCs w:val="16"/>
                <w:cs/>
              </w:rPr>
              <w:t>-</w:t>
            </w:r>
          </w:p>
        </w:tc>
        <w:tc>
          <w:tcPr>
            <w:tcW w:w="1335" w:type="dxa"/>
            <w:vAlign w:val="bottom"/>
          </w:tcPr>
          <w:p w14:paraId="2CA4D18F" w14:textId="19A98FF4" w:rsidR="00ED38DD" w:rsidRPr="00065497" w:rsidRDefault="00ED38DD" w:rsidP="00ED38DD">
            <w:pPr>
              <w:tabs>
                <w:tab w:val="decimal" w:pos="605"/>
              </w:tabs>
              <w:spacing w:line="340" w:lineRule="exact"/>
              <w:ind w:right="-108"/>
              <w:rPr>
                <w:rFonts w:ascii="Arial" w:hAnsi="Arial" w:cs="Arial"/>
                <w:sz w:val="16"/>
                <w:szCs w:val="16"/>
                <w:cs/>
              </w:rPr>
            </w:pPr>
            <w:r w:rsidRPr="00ED38DD">
              <w:rPr>
                <w:rFonts w:ascii="Arial" w:hAnsi="Arial" w:cs="Arial" w:hint="cs"/>
                <w:sz w:val="16"/>
                <w:szCs w:val="16"/>
              </w:rPr>
              <w:t>38</w:t>
            </w:r>
            <w:r w:rsidRPr="00ED38DD">
              <w:rPr>
                <w:rFonts w:ascii="Arial" w:hAnsi="Arial" w:cs="Angsana New" w:hint="cs"/>
                <w:sz w:val="16"/>
                <w:szCs w:val="16"/>
                <w:cs/>
              </w:rPr>
              <w:t>.</w:t>
            </w:r>
            <w:r w:rsidRPr="00ED38DD">
              <w:rPr>
                <w:rFonts w:ascii="Arial" w:hAnsi="Arial" w:cs="Arial" w:hint="cs"/>
                <w:sz w:val="16"/>
                <w:szCs w:val="16"/>
              </w:rPr>
              <w:t>1413</w:t>
            </w:r>
          </w:p>
        </w:tc>
        <w:tc>
          <w:tcPr>
            <w:tcW w:w="1335" w:type="dxa"/>
            <w:vAlign w:val="bottom"/>
          </w:tcPr>
          <w:p w14:paraId="4A0831A4" w14:textId="6EA71E19" w:rsidR="00ED38DD" w:rsidRPr="00065497" w:rsidRDefault="00ED38DD" w:rsidP="00ED38DD">
            <w:pPr>
              <w:tabs>
                <w:tab w:val="decimal" w:pos="605"/>
              </w:tabs>
              <w:spacing w:line="340" w:lineRule="exact"/>
              <w:ind w:right="-108"/>
              <w:rPr>
                <w:rFonts w:ascii="Arial" w:hAnsi="Arial" w:cs="Arial"/>
                <w:sz w:val="16"/>
                <w:szCs w:val="16"/>
                <w:cs/>
              </w:rPr>
            </w:pPr>
            <w:r w:rsidRPr="00065497">
              <w:rPr>
                <w:rFonts w:ascii="Arial" w:hAnsi="Arial" w:cs="Arial"/>
                <w:sz w:val="16"/>
                <w:szCs w:val="16"/>
              </w:rPr>
              <w:t>36</w:t>
            </w:r>
            <w:r w:rsidRPr="00065497">
              <w:rPr>
                <w:rFonts w:ascii="Arial" w:hAnsi="Arial" w:cs="Angsana New"/>
                <w:sz w:val="16"/>
                <w:szCs w:val="16"/>
                <w:cs/>
              </w:rPr>
              <w:t>.</w:t>
            </w:r>
            <w:r w:rsidRPr="00065497">
              <w:rPr>
                <w:rFonts w:ascii="Arial" w:hAnsi="Arial" w:cs="Arial"/>
                <w:sz w:val="16"/>
                <w:szCs w:val="16"/>
              </w:rPr>
              <w:t>8764</w:t>
            </w:r>
          </w:p>
        </w:tc>
      </w:tr>
      <w:tr w:rsidR="00ED38DD" w:rsidRPr="00065497" w14:paraId="27967F58" w14:textId="77777777" w:rsidTr="00104F03">
        <w:tc>
          <w:tcPr>
            <w:tcW w:w="1440" w:type="dxa"/>
            <w:vAlign w:val="bottom"/>
          </w:tcPr>
          <w:p w14:paraId="4267C211" w14:textId="77777777" w:rsidR="00ED38DD" w:rsidRPr="00065497" w:rsidRDefault="00ED38DD" w:rsidP="00034D53">
            <w:pPr>
              <w:tabs>
                <w:tab w:val="left" w:pos="600"/>
                <w:tab w:val="left" w:pos="900"/>
                <w:tab w:val="left" w:pos="1440"/>
              </w:tabs>
              <w:spacing w:line="340" w:lineRule="exact"/>
              <w:ind w:left="-24" w:right="-105"/>
              <w:rPr>
                <w:rFonts w:ascii="Arial" w:eastAsia="Arial Unicode MS" w:hAnsi="Arial" w:cs="Arial"/>
                <w:sz w:val="16"/>
                <w:szCs w:val="16"/>
              </w:rPr>
            </w:pPr>
            <w:r w:rsidRPr="00065497">
              <w:rPr>
                <w:rFonts w:ascii="Arial" w:eastAsia="Arial Unicode MS" w:hAnsi="Arial" w:cs="Arial"/>
                <w:sz w:val="16"/>
                <w:szCs w:val="16"/>
              </w:rPr>
              <w:t>Hong Kong dollar</w:t>
            </w:r>
          </w:p>
        </w:tc>
        <w:tc>
          <w:tcPr>
            <w:tcW w:w="1260" w:type="dxa"/>
            <w:vAlign w:val="bottom"/>
          </w:tcPr>
          <w:p w14:paraId="218CEB08" w14:textId="279DAD88"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3</w:t>
            </w:r>
          </w:p>
        </w:tc>
        <w:tc>
          <w:tcPr>
            <w:tcW w:w="1283" w:type="dxa"/>
            <w:vAlign w:val="bottom"/>
          </w:tcPr>
          <w:p w14:paraId="3621581D" w14:textId="75F5C5AB"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rial" w:hint="cs"/>
                <w:sz w:val="16"/>
                <w:szCs w:val="16"/>
              </w:rPr>
              <w:t>3</w:t>
            </w:r>
          </w:p>
        </w:tc>
        <w:tc>
          <w:tcPr>
            <w:tcW w:w="1237" w:type="dxa"/>
            <w:vAlign w:val="bottom"/>
          </w:tcPr>
          <w:p w14:paraId="383E31F1" w14:textId="70AD1AB1" w:rsidR="00ED38DD" w:rsidRPr="00065497" w:rsidRDefault="00ED38DD" w:rsidP="00ED38DD">
            <w:pPr>
              <w:tabs>
                <w:tab w:val="decimal" w:pos="605"/>
              </w:tabs>
              <w:spacing w:line="340" w:lineRule="exact"/>
              <w:ind w:right="-108"/>
              <w:rPr>
                <w:rFonts w:ascii="Arial" w:hAnsi="Arial" w:cs="Arial"/>
                <w:sz w:val="16"/>
                <w:szCs w:val="16"/>
              </w:rPr>
            </w:pPr>
            <w:r w:rsidRPr="00ED38DD">
              <w:rPr>
                <w:rFonts w:ascii="Arial" w:hAnsi="Arial" w:cs="Angsana New" w:hint="cs"/>
                <w:sz w:val="16"/>
                <w:szCs w:val="16"/>
                <w:cs/>
              </w:rPr>
              <w:t>-</w:t>
            </w:r>
          </w:p>
        </w:tc>
        <w:tc>
          <w:tcPr>
            <w:tcW w:w="1283" w:type="dxa"/>
            <w:vAlign w:val="bottom"/>
          </w:tcPr>
          <w:p w14:paraId="450EC97C" w14:textId="50B3601C" w:rsidR="00ED38DD" w:rsidRPr="00065497" w:rsidRDefault="00ED38DD" w:rsidP="00ED38DD">
            <w:pPr>
              <w:tabs>
                <w:tab w:val="decimal" w:pos="605"/>
              </w:tabs>
              <w:spacing w:line="340" w:lineRule="exact"/>
              <w:ind w:right="-108"/>
              <w:rPr>
                <w:rFonts w:ascii="Arial" w:hAnsi="Arial" w:cs="Arial"/>
                <w:sz w:val="16"/>
                <w:szCs w:val="16"/>
              </w:rPr>
            </w:pPr>
            <w:r w:rsidRPr="00065497">
              <w:rPr>
                <w:rFonts w:ascii="Arial" w:hAnsi="Arial" w:cs="Angsana New"/>
                <w:sz w:val="16"/>
                <w:szCs w:val="16"/>
                <w:cs/>
              </w:rPr>
              <w:t>-</w:t>
            </w:r>
          </w:p>
        </w:tc>
        <w:tc>
          <w:tcPr>
            <w:tcW w:w="1335" w:type="dxa"/>
            <w:vAlign w:val="bottom"/>
          </w:tcPr>
          <w:p w14:paraId="63547934" w14:textId="19043F5C" w:rsidR="00ED38DD" w:rsidRPr="00065497" w:rsidRDefault="00ED38DD" w:rsidP="00ED38DD">
            <w:pPr>
              <w:tabs>
                <w:tab w:val="decimal" w:pos="605"/>
              </w:tabs>
              <w:spacing w:line="340" w:lineRule="exact"/>
              <w:ind w:right="-108"/>
              <w:rPr>
                <w:rFonts w:ascii="Arial" w:hAnsi="Arial" w:cs="Arial"/>
                <w:sz w:val="16"/>
                <w:szCs w:val="16"/>
                <w:cs/>
              </w:rPr>
            </w:pPr>
            <w:r w:rsidRPr="00ED38DD">
              <w:rPr>
                <w:rFonts w:ascii="Arial" w:hAnsi="Arial" w:cs="Arial" w:hint="cs"/>
                <w:sz w:val="16"/>
                <w:szCs w:val="16"/>
              </w:rPr>
              <w:t>4</w:t>
            </w:r>
            <w:r w:rsidRPr="00ED38DD">
              <w:rPr>
                <w:rFonts w:ascii="Arial" w:hAnsi="Arial" w:cs="Angsana New" w:hint="cs"/>
                <w:sz w:val="16"/>
                <w:szCs w:val="16"/>
                <w:cs/>
              </w:rPr>
              <w:t>.</w:t>
            </w:r>
            <w:r w:rsidRPr="00ED38DD">
              <w:rPr>
                <w:rFonts w:ascii="Arial" w:hAnsi="Arial" w:cs="Arial" w:hint="cs"/>
                <w:sz w:val="16"/>
                <w:szCs w:val="16"/>
              </w:rPr>
              <w:t>0848</w:t>
            </w:r>
          </w:p>
        </w:tc>
        <w:tc>
          <w:tcPr>
            <w:tcW w:w="1335" w:type="dxa"/>
            <w:vAlign w:val="bottom"/>
          </w:tcPr>
          <w:p w14:paraId="3ABAB3F5" w14:textId="0C7FC5C3" w:rsidR="00ED38DD" w:rsidRPr="00065497" w:rsidRDefault="00ED38DD" w:rsidP="00ED38DD">
            <w:pPr>
              <w:tabs>
                <w:tab w:val="decimal" w:pos="605"/>
              </w:tabs>
              <w:spacing w:line="340" w:lineRule="exact"/>
              <w:ind w:right="-108"/>
              <w:rPr>
                <w:rFonts w:ascii="Arial" w:hAnsi="Arial" w:cs="Arial"/>
                <w:sz w:val="16"/>
                <w:szCs w:val="16"/>
              </w:rPr>
            </w:pPr>
            <w:r w:rsidRPr="00065497">
              <w:rPr>
                <w:rFonts w:ascii="Arial" w:hAnsi="Arial" w:cs="Arial"/>
                <w:sz w:val="16"/>
                <w:szCs w:val="16"/>
              </w:rPr>
              <w:t>3</w:t>
            </w:r>
            <w:r w:rsidRPr="00065497">
              <w:rPr>
                <w:rFonts w:ascii="Arial" w:hAnsi="Arial" w:cs="Angsana New"/>
                <w:sz w:val="16"/>
                <w:szCs w:val="16"/>
                <w:cs/>
              </w:rPr>
              <w:t>.</w:t>
            </w:r>
            <w:r w:rsidRPr="00065497">
              <w:rPr>
                <w:rFonts w:ascii="Arial" w:hAnsi="Arial" w:cs="Arial"/>
                <w:sz w:val="16"/>
                <w:szCs w:val="16"/>
              </w:rPr>
              <w:t>8335</w:t>
            </w:r>
          </w:p>
        </w:tc>
      </w:tr>
    </w:tbl>
    <w:p w14:paraId="36A0CE8C" w14:textId="7208ABFC" w:rsidR="009A10D4" w:rsidRPr="00065497" w:rsidRDefault="00376F07" w:rsidP="00065497">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5B0C4A">
        <w:rPr>
          <w:rFonts w:ascii="Arial" w:eastAsia="Arial Unicode MS" w:hAnsi="Arial" w:cs="Browallia New"/>
          <w:b/>
          <w:bCs/>
          <w:sz w:val="22"/>
          <w:szCs w:val="28"/>
        </w:rPr>
        <w:t>6</w:t>
      </w:r>
      <w:r w:rsidR="009A10D4" w:rsidRPr="00065497">
        <w:rPr>
          <w:rFonts w:ascii="Arial" w:eastAsia="Arial Unicode MS" w:hAnsi="Arial" w:cs="Angsana New"/>
          <w:b/>
          <w:bCs/>
          <w:sz w:val="22"/>
          <w:szCs w:val="22"/>
          <w:cs/>
        </w:rPr>
        <w:t>.</w:t>
      </w:r>
      <w:r w:rsidR="009A10D4" w:rsidRPr="00065497">
        <w:rPr>
          <w:rFonts w:ascii="Arial" w:eastAsia="Arial Unicode MS" w:hAnsi="Arial" w:cs="Arial"/>
          <w:b/>
          <w:bCs/>
          <w:sz w:val="22"/>
          <w:szCs w:val="22"/>
        </w:rPr>
        <w:tab/>
        <w:t>Approval of interim financial statements</w:t>
      </w:r>
    </w:p>
    <w:p w14:paraId="5220A96D" w14:textId="4F11C37C" w:rsidR="00A13742" w:rsidRPr="00065497" w:rsidRDefault="009A10D4" w:rsidP="00065497">
      <w:pPr>
        <w:spacing w:before="120" w:after="120" w:line="380" w:lineRule="exact"/>
        <w:ind w:left="547" w:hanging="547"/>
        <w:jc w:val="thaiDistribute"/>
        <w:rPr>
          <w:rFonts w:ascii="Arial" w:eastAsia="Arial Unicode MS" w:hAnsi="Arial" w:cs="Arial"/>
          <w:sz w:val="22"/>
          <w:szCs w:val="22"/>
          <w:cs/>
        </w:rPr>
      </w:pPr>
      <w:r w:rsidRPr="00065497">
        <w:rPr>
          <w:rFonts w:ascii="Arial" w:eastAsia="Arial Unicode MS" w:hAnsi="Arial" w:cs="Arial"/>
          <w:sz w:val="22"/>
          <w:szCs w:val="22"/>
        </w:rPr>
        <w:tab/>
        <w:t xml:space="preserve">These </w:t>
      </w:r>
      <w:r w:rsidRPr="00065497">
        <w:rPr>
          <w:rFonts w:ascii="Arial" w:hAnsi="Arial" w:cs="Arial"/>
          <w:sz w:val="22"/>
          <w:szCs w:val="22"/>
        </w:rPr>
        <w:t>interim</w:t>
      </w:r>
      <w:r w:rsidRPr="00065497">
        <w:rPr>
          <w:rFonts w:ascii="Arial" w:eastAsia="Arial Unicode MS" w:hAnsi="Arial" w:cs="Arial"/>
          <w:sz w:val="22"/>
          <w:szCs w:val="22"/>
        </w:rPr>
        <w:t xml:space="preserve"> financial statements were authorised for issue by the Company</w:t>
      </w:r>
      <w:r w:rsidRPr="00065497">
        <w:rPr>
          <w:rFonts w:ascii="Arial" w:eastAsia="Arial Unicode MS" w:hAnsi="Arial" w:cs="Angsana New"/>
          <w:sz w:val="22"/>
          <w:szCs w:val="22"/>
          <w:cs/>
        </w:rPr>
        <w:t>’</w:t>
      </w:r>
      <w:r w:rsidRPr="00065497">
        <w:rPr>
          <w:rFonts w:ascii="Arial" w:eastAsia="Arial Unicode MS" w:hAnsi="Arial" w:cs="Arial"/>
          <w:sz w:val="22"/>
          <w:szCs w:val="22"/>
        </w:rPr>
        <w:t>s</w:t>
      </w:r>
      <w:r w:rsidR="002F7F02">
        <w:rPr>
          <w:rFonts w:ascii="Arial" w:eastAsia="Arial Unicode MS" w:hAnsi="Arial" w:cs="Angsana New"/>
          <w:sz w:val="22"/>
          <w:szCs w:val="22"/>
          <w:cs/>
        </w:rPr>
        <w:t xml:space="preserve"> </w:t>
      </w:r>
      <w:r w:rsidR="002F7F02">
        <w:rPr>
          <w:rFonts w:ascii="Arial" w:eastAsia="Arial Unicode MS" w:hAnsi="Arial" w:cs="Browallia New"/>
          <w:sz w:val="22"/>
          <w:szCs w:val="28"/>
        </w:rPr>
        <w:t xml:space="preserve">Audit committee </w:t>
      </w:r>
      <w:r w:rsidRPr="00065497">
        <w:rPr>
          <w:rFonts w:ascii="Arial" w:eastAsia="Arial Unicode MS" w:hAnsi="Arial" w:cs="Arial"/>
          <w:sz w:val="22"/>
          <w:szCs w:val="22"/>
        </w:rPr>
        <w:t>on</w:t>
      </w:r>
      <w:r w:rsidR="00EC7986" w:rsidRPr="00065497">
        <w:rPr>
          <w:rFonts w:ascii="Arial" w:eastAsia="Arial Unicode MS" w:hAnsi="Arial" w:cs="Angsana New"/>
          <w:sz w:val="22"/>
          <w:szCs w:val="22"/>
          <w:cs/>
        </w:rPr>
        <w:t xml:space="preserve"> </w:t>
      </w:r>
      <w:r w:rsidR="00ED38DD">
        <w:rPr>
          <w:rFonts w:ascii="Arial" w:eastAsia="Arial Unicode MS" w:hAnsi="Arial" w:cs="Arial"/>
          <w:sz w:val="22"/>
          <w:szCs w:val="22"/>
        </w:rPr>
        <w:t>11</w:t>
      </w:r>
      <w:r w:rsidR="00400A63" w:rsidRPr="00065497">
        <w:rPr>
          <w:rFonts w:ascii="Arial" w:eastAsia="Arial Unicode MS" w:hAnsi="Arial" w:cs="Angsana New"/>
          <w:sz w:val="22"/>
          <w:szCs w:val="22"/>
          <w:cs/>
        </w:rPr>
        <w:t xml:space="preserve"> </w:t>
      </w:r>
      <w:r w:rsidR="00C156B8">
        <w:rPr>
          <w:rFonts w:ascii="Arial" w:eastAsia="Arial Unicode MS" w:hAnsi="Arial" w:cs="Arial"/>
          <w:sz w:val="22"/>
          <w:szCs w:val="22"/>
        </w:rPr>
        <w:t>August</w:t>
      </w:r>
      <w:r w:rsidR="004944D2" w:rsidRPr="00065497">
        <w:rPr>
          <w:rFonts w:ascii="Arial" w:eastAsia="Arial Unicode MS" w:hAnsi="Arial" w:cs="Angsana New"/>
          <w:sz w:val="22"/>
          <w:szCs w:val="22"/>
          <w:cs/>
        </w:rPr>
        <w:t xml:space="preserve"> </w:t>
      </w:r>
      <w:r w:rsidR="00C902E3" w:rsidRPr="00065497">
        <w:rPr>
          <w:rFonts w:ascii="Arial" w:eastAsia="Arial Unicode MS" w:hAnsi="Arial" w:cs="Arial"/>
          <w:sz w:val="22"/>
          <w:szCs w:val="22"/>
        </w:rPr>
        <w:t>20</w:t>
      </w:r>
      <w:r w:rsidR="00C67C5E" w:rsidRPr="00065497">
        <w:rPr>
          <w:rFonts w:ascii="Arial" w:eastAsia="Arial Unicode MS" w:hAnsi="Arial" w:cs="Arial"/>
          <w:sz w:val="22"/>
          <w:szCs w:val="22"/>
        </w:rPr>
        <w:t>2</w:t>
      </w:r>
      <w:r w:rsidR="004944D2" w:rsidRPr="00065497">
        <w:rPr>
          <w:rFonts w:ascii="Arial" w:eastAsia="Arial Unicode MS" w:hAnsi="Arial" w:cs="Arial"/>
          <w:sz w:val="22"/>
          <w:szCs w:val="22"/>
        </w:rPr>
        <w:t>1</w:t>
      </w:r>
      <w:r w:rsidR="002F7F02">
        <w:rPr>
          <w:rFonts w:ascii="Arial" w:eastAsia="Arial Unicode MS" w:hAnsi="Arial" w:cs="Arial"/>
          <w:sz w:val="22"/>
          <w:szCs w:val="22"/>
        </w:rPr>
        <w:t xml:space="preserve"> as assigned by the Company</w:t>
      </w:r>
      <w:r w:rsidR="002F7F02">
        <w:rPr>
          <w:rFonts w:ascii="Arial" w:eastAsia="Arial Unicode MS" w:hAnsi="Arial" w:cs="Angsana New"/>
          <w:sz w:val="22"/>
          <w:szCs w:val="22"/>
          <w:cs/>
        </w:rPr>
        <w:t>’</w:t>
      </w:r>
      <w:r w:rsidR="002F7F02">
        <w:rPr>
          <w:rFonts w:ascii="Arial" w:eastAsia="Arial Unicode MS" w:hAnsi="Arial" w:cs="Arial"/>
          <w:sz w:val="22"/>
          <w:szCs w:val="22"/>
        </w:rPr>
        <w:t>s Board of Directors</w:t>
      </w:r>
      <w:r w:rsidR="003915E2" w:rsidRPr="00065497">
        <w:rPr>
          <w:rFonts w:ascii="Arial" w:eastAsia="Arial Unicode MS" w:hAnsi="Arial" w:cs="Angsana New"/>
          <w:sz w:val="22"/>
          <w:szCs w:val="22"/>
          <w:cs/>
        </w:rPr>
        <w:t>.</w:t>
      </w:r>
    </w:p>
    <w:sectPr w:rsidR="00A13742" w:rsidRPr="00065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E5E1A" w14:textId="77777777" w:rsidR="00714EF5" w:rsidRDefault="00714EF5" w:rsidP="00D2252D">
      <w:r>
        <w:separator/>
      </w:r>
    </w:p>
  </w:endnote>
  <w:endnote w:type="continuationSeparator" w:id="0">
    <w:p w14:paraId="6BA636BD" w14:textId="77777777" w:rsidR="00714EF5" w:rsidRDefault="00714EF5" w:rsidP="00D2252D">
      <w:r>
        <w:continuationSeparator/>
      </w:r>
    </w:p>
  </w:endnote>
  <w:endnote w:type="continuationNotice" w:id="1">
    <w:p w14:paraId="2022C6F7" w14:textId="77777777" w:rsidR="00714EF5" w:rsidRDefault="00714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30A278F1" w:rsidR="00714EF5" w:rsidRPr="00D8309B" w:rsidRDefault="00714EF5"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C01CE7">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714EF5" w:rsidRDefault="00714EF5"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CDDA0" w14:textId="77777777" w:rsidR="00714EF5" w:rsidRDefault="00714EF5" w:rsidP="00D2252D">
      <w:r>
        <w:separator/>
      </w:r>
    </w:p>
  </w:footnote>
  <w:footnote w:type="continuationSeparator" w:id="0">
    <w:p w14:paraId="2B2C44C4" w14:textId="77777777" w:rsidR="00714EF5" w:rsidRDefault="00714EF5" w:rsidP="00D2252D">
      <w:r>
        <w:continuationSeparator/>
      </w:r>
    </w:p>
  </w:footnote>
  <w:footnote w:type="continuationNotice" w:id="1">
    <w:p w14:paraId="0C8E9F28" w14:textId="77777777" w:rsidR="00714EF5" w:rsidRDefault="00714E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714EF5" w:rsidRPr="00970C7A" w:rsidRDefault="00714EF5"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16C8"/>
    <w:rsid w:val="00021C46"/>
    <w:rsid w:val="0002418C"/>
    <w:rsid w:val="000244AE"/>
    <w:rsid w:val="00025113"/>
    <w:rsid w:val="000275D9"/>
    <w:rsid w:val="0002798E"/>
    <w:rsid w:val="00030F8B"/>
    <w:rsid w:val="0003146D"/>
    <w:rsid w:val="00033934"/>
    <w:rsid w:val="00034D53"/>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0927"/>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2199"/>
    <w:rsid w:val="00083745"/>
    <w:rsid w:val="000858AB"/>
    <w:rsid w:val="0009011E"/>
    <w:rsid w:val="000906EE"/>
    <w:rsid w:val="00092D18"/>
    <w:rsid w:val="00094055"/>
    <w:rsid w:val="0009409B"/>
    <w:rsid w:val="000943CE"/>
    <w:rsid w:val="00094F7E"/>
    <w:rsid w:val="000956CB"/>
    <w:rsid w:val="00097592"/>
    <w:rsid w:val="000A08E2"/>
    <w:rsid w:val="000A0904"/>
    <w:rsid w:val="000A11EE"/>
    <w:rsid w:val="000A182A"/>
    <w:rsid w:val="000A30E8"/>
    <w:rsid w:val="000A3150"/>
    <w:rsid w:val="000A3D8F"/>
    <w:rsid w:val="000A4032"/>
    <w:rsid w:val="000A5930"/>
    <w:rsid w:val="000A5950"/>
    <w:rsid w:val="000A7436"/>
    <w:rsid w:val="000A75F1"/>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4F03"/>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51F4"/>
    <w:rsid w:val="00165F0A"/>
    <w:rsid w:val="00166628"/>
    <w:rsid w:val="00166DDD"/>
    <w:rsid w:val="001703E2"/>
    <w:rsid w:val="00172AC0"/>
    <w:rsid w:val="001731DF"/>
    <w:rsid w:val="00173550"/>
    <w:rsid w:val="00173CA8"/>
    <w:rsid w:val="0017431E"/>
    <w:rsid w:val="0017467A"/>
    <w:rsid w:val="001749F1"/>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AB0"/>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98D"/>
    <w:rsid w:val="001A5D98"/>
    <w:rsid w:val="001A7B41"/>
    <w:rsid w:val="001B15B8"/>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B13"/>
    <w:rsid w:val="001D0E27"/>
    <w:rsid w:val="001D1BC6"/>
    <w:rsid w:val="001D1E05"/>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5298"/>
    <w:rsid w:val="002055BE"/>
    <w:rsid w:val="002059D7"/>
    <w:rsid w:val="002068F7"/>
    <w:rsid w:val="002103A6"/>
    <w:rsid w:val="0021052C"/>
    <w:rsid w:val="00211423"/>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65E3"/>
    <w:rsid w:val="002265FC"/>
    <w:rsid w:val="00227F23"/>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5C67"/>
    <w:rsid w:val="00266777"/>
    <w:rsid w:val="00267695"/>
    <w:rsid w:val="00270658"/>
    <w:rsid w:val="0027087F"/>
    <w:rsid w:val="0027089D"/>
    <w:rsid w:val="00270B15"/>
    <w:rsid w:val="00271393"/>
    <w:rsid w:val="00271BC6"/>
    <w:rsid w:val="00273496"/>
    <w:rsid w:val="002752FD"/>
    <w:rsid w:val="00276449"/>
    <w:rsid w:val="002803EF"/>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B75A6"/>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4AB"/>
    <w:rsid w:val="002E66FD"/>
    <w:rsid w:val="002E674E"/>
    <w:rsid w:val="002E7127"/>
    <w:rsid w:val="002E7F12"/>
    <w:rsid w:val="002F2858"/>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52CC"/>
    <w:rsid w:val="0031762A"/>
    <w:rsid w:val="00317DBF"/>
    <w:rsid w:val="00320C28"/>
    <w:rsid w:val="00321D3B"/>
    <w:rsid w:val="00323907"/>
    <w:rsid w:val="00324041"/>
    <w:rsid w:val="00324BC0"/>
    <w:rsid w:val="00330367"/>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152"/>
    <w:rsid w:val="00351A6A"/>
    <w:rsid w:val="00352556"/>
    <w:rsid w:val="00352B38"/>
    <w:rsid w:val="00352D22"/>
    <w:rsid w:val="003549C5"/>
    <w:rsid w:val="00355AE1"/>
    <w:rsid w:val="003560DA"/>
    <w:rsid w:val="00357FEA"/>
    <w:rsid w:val="0036003B"/>
    <w:rsid w:val="003605F3"/>
    <w:rsid w:val="00360AAE"/>
    <w:rsid w:val="00360E00"/>
    <w:rsid w:val="00360F35"/>
    <w:rsid w:val="003614F9"/>
    <w:rsid w:val="00361EDA"/>
    <w:rsid w:val="00362DC7"/>
    <w:rsid w:val="00362EC8"/>
    <w:rsid w:val="003630BF"/>
    <w:rsid w:val="0036437B"/>
    <w:rsid w:val="003654F1"/>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16E"/>
    <w:rsid w:val="00395E1A"/>
    <w:rsid w:val="00396093"/>
    <w:rsid w:val="00396796"/>
    <w:rsid w:val="003977E2"/>
    <w:rsid w:val="00397F30"/>
    <w:rsid w:val="003A05C4"/>
    <w:rsid w:val="003A13AD"/>
    <w:rsid w:val="003A16F8"/>
    <w:rsid w:val="003A1A1A"/>
    <w:rsid w:val="003A1AC1"/>
    <w:rsid w:val="003A3262"/>
    <w:rsid w:val="003A39AC"/>
    <w:rsid w:val="003A3E46"/>
    <w:rsid w:val="003A558F"/>
    <w:rsid w:val="003A6493"/>
    <w:rsid w:val="003A69D8"/>
    <w:rsid w:val="003A6FC3"/>
    <w:rsid w:val="003A79B3"/>
    <w:rsid w:val="003A7DAD"/>
    <w:rsid w:val="003B077E"/>
    <w:rsid w:val="003B0E5C"/>
    <w:rsid w:val="003B1188"/>
    <w:rsid w:val="003B1B9F"/>
    <w:rsid w:val="003B39C0"/>
    <w:rsid w:val="003B4618"/>
    <w:rsid w:val="003B6276"/>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38FA"/>
    <w:rsid w:val="003D408F"/>
    <w:rsid w:val="003D41CF"/>
    <w:rsid w:val="003D4575"/>
    <w:rsid w:val="003E0800"/>
    <w:rsid w:val="003E1C15"/>
    <w:rsid w:val="003E2328"/>
    <w:rsid w:val="003E28E5"/>
    <w:rsid w:val="003E4338"/>
    <w:rsid w:val="003E4812"/>
    <w:rsid w:val="003E503D"/>
    <w:rsid w:val="003E558D"/>
    <w:rsid w:val="003E56C3"/>
    <w:rsid w:val="003E5CF5"/>
    <w:rsid w:val="003E6CD5"/>
    <w:rsid w:val="003E748F"/>
    <w:rsid w:val="003F0234"/>
    <w:rsid w:val="003F2942"/>
    <w:rsid w:val="003F2949"/>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5BBA"/>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3B47"/>
    <w:rsid w:val="00444D6C"/>
    <w:rsid w:val="00446717"/>
    <w:rsid w:val="004468CD"/>
    <w:rsid w:val="00446E04"/>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5748"/>
    <w:rsid w:val="00465ACE"/>
    <w:rsid w:val="00465C9B"/>
    <w:rsid w:val="00466107"/>
    <w:rsid w:val="00467B33"/>
    <w:rsid w:val="0047057B"/>
    <w:rsid w:val="004705EB"/>
    <w:rsid w:val="00470C41"/>
    <w:rsid w:val="00470FC4"/>
    <w:rsid w:val="00472A1E"/>
    <w:rsid w:val="00475A09"/>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51DA"/>
    <w:rsid w:val="00495DF1"/>
    <w:rsid w:val="004970E3"/>
    <w:rsid w:val="00497789"/>
    <w:rsid w:val="004A030B"/>
    <w:rsid w:val="004A2B6B"/>
    <w:rsid w:val="004A6203"/>
    <w:rsid w:val="004A7470"/>
    <w:rsid w:val="004B090D"/>
    <w:rsid w:val="004B1465"/>
    <w:rsid w:val="004B1945"/>
    <w:rsid w:val="004B2ACA"/>
    <w:rsid w:val="004B3478"/>
    <w:rsid w:val="004B3DFF"/>
    <w:rsid w:val="004B3E57"/>
    <w:rsid w:val="004B45CF"/>
    <w:rsid w:val="004B57BC"/>
    <w:rsid w:val="004B6413"/>
    <w:rsid w:val="004C06CF"/>
    <w:rsid w:val="004C10C7"/>
    <w:rsid w:val="004C112C"/>
    <w:rsid w:val="004C497B"/>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22A"/>
    <w:rsid w:val="004E4FEB"/>
    <w:rsid w:val="004E6406"/>
    <w:rsid w:val="004E66EC"/>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74F5"/>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515"/>
    <w:rsid w:val="005808A6"/>
    <w:rsid w:val="005808EB"/>
    <w:rsid w:val="00580E5A"/>
    <w:rsid w:val="005813E2"/>
    <w:rsid w:val="005821D1"/>
    <w:rsid w:val="005823C8"/>
    <w:rsid w:val="00582648"/>
    <w:rsid w:val="0058382E"/>
    <w:rsid w:val="00584227"/>
    <w:rsid w:val="00584246"/>
    <w:rsid w:val="00584983"/>
    <w:rsid w:val="0058574D"/>
    <w:rsid w:val="00585CCE"/>
    <w:rsid w:val="005866BC"/>
    <w:rsid w:val="00586AFB"/>
    <w:rsid w:val="005878BE"/>
    <w:rsid w:val="0058796D"/>
    <w:rsid w:val="0059156E"/>
    <w:rsid w:val="00592169"/>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0C4A"/>
    <w:rsid w:val="005B1C49"/>
    <w:rsid w:val="005B2835"/>
    <w:rsid w:val="005B2CBC"/>
    <w:rsid w:val="005B33B5"/>
    <w:rsid w:val="005B3503"/>
    <w:rsid w:val="005B3D0E"/>
    <w:rsid w:val="005B49FF"/>
    <w:rsid w:val="005B7048"/>
    <w:rsid w:val="005B72FC"/>
    <w:rsid w:val="005B7A60"/>
    <w:rsid w:val="005C067E"/>
    <w:rsid w:val="005C1ECC"/>
    <w:rsid w:val="005C1EE1"/>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3289"/>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20B1F"/>
    <w:rsid w:val="00621F32"/>
    <w:rsid w:val="006228EE"/>
    <w:rsid w:val="00623C93"/>
    <w:rsid w:val="00625B2C"/>
    <w:rsid w:val="00627D41"/>
    <w:rsid w:val="00630108"/>
    <w:rsid w:val="00631215"/>
    <w:rsid w:val="00631F23"/>
    <w:rsid w:val="00632635"/>
    <w:rsid w:val="0063275E"/>
    <w:rsid w:val="006329CD"/>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38D"/>
    <w:rsid w:val="00656D34"/>
    <w:rsid w:val="00657362"/>
    <w:rsid w:val="006578A2"/>
    <w:rsid w:val="00657D3B"/>
    <w:rsid w:val="00660BA2"/>
    <w:rsid w:val="006626C2"/>
    <w:rsid w:val="006643F8"/>
    <w:rsid w:val="006654D9"/>
    <w:rsid w:val="00665B2E"/>
    <w:rsid w:val="006662CE"/>
    <w:rsid w:val="006705F7"/>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418B"/>
    <w:rsid w:val="006B5D63"/>
    <w:rsid w:val="006B60EA"/>
    <w:rsid w:val="006C0927"/>
    <w:rsid w:val="006C0A9B"/>
    <w:rsid w:val="006C0D49"/>
    <w:rsid w:val="006C0F16"/>
    <w:rsid w:val="006C2316"/>
    <w:rsid w:val="006C23A4"/>
    <w:rsid w:val="006C26C2"/>
    <w:rsid w:val="006C28EC"/>
    <w:rsid w:val="006C301A"/>
    <w:rsid w:val="006C366A"/>
    <w:rsid w:val="006C42D7"/>
    <w:rsid w:val="006C4892"/>
    <w:rsid w:val="006C5EBE"/>
    <w:rsid w:val="006C6511"/>
    <w:rsid w:val="006C7896"/>
    <w:rsid w:val="006C7E96"/>
    <w:rsid w:val="006D0414"/>
    <w:rsid w:val="006D051A"/>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4EF5"/>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6007"/>
    <w:rsid w:val="00746014"/>
    <w:rsid w:val="00746290"/>
    <w:rsid w:val="007466FC"/>
    <w:rsid w:val="00746C4F"/>
    <w:rsid w:val="0074728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50D3"/>
    <w:rsid w:val="00765496"/>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6B95"/>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B00"/>
    <w:rsid w:val="00870599"/>
    <w:rsid w:val="00870CB1"/>
    <w:rsid w:val="0087123A"/>
    <w:rsid w:val="0087124E"/>
    <w:rsid w:val="00871744"/>
    <w:rsid w:val="00871AD8"/>
    <w:rsid w:val="008746B8"/>
    <w:rsid w:val="00875956"/>
    <w:rsid w:val="00877636"/>
    <w:rsid w:val="008776AC"/>
    <w:rsid w:val="00880571"/>
    <w:rsid w:val="00880947"/>
    <w:rsid w:val="00881349"/>
    <w:rsid w:val="00881C46"/>
    <w:rsid w:val="008837DA"/>
    <w:rsid w:val="008839E0"/>
    <w:rsid w:val="0088406C"/>
    <w:rsid w:val="00885AF5"/>
    <w:rsid w:val="00885B18"/>
    <w:rsid w:val="008864E9"/>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6E7C"/>
    <w:rsid w:val="008C05C0"/>
    <w:rsid w:val="008C0F3C"/>
    <w:rsid w:val="008C11B8"/>
    <w:rsid w:val="008C2C81"/>
    <w:rsid w:val="008C475B"/>
    <w:rsid w:val="008C4C72"/>
    <w:rsid w:val="008C7634"/>
    <w:rsid w:val="008C779E"/>
    <w:rsid w:val="008D016F"/>
    <w:rsid w:val="008D3114"/>
    <w:rsid w:val="008D3587"/>
    <w:rsid w:val="008D4590"/>
    <w:rsid w:val="008D50B2"/>
    <w:rsid w:val="008D53E5"/>
    <w:rsid w:val="008D61CB"/>
    <w:rsid w:val="008D677D"/>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801"/>
    <w:rsid w:val="008F7D93"/>
    <w:rsid w:val="00901607"/>
    <w:rsid w:val="00901B22"/>
    <w:rsid w:val="00903DBC"/>
    <w:rsid w:val="0090470B"/>
    <w:rsid w:val="00904B7F"/>
    <w:rsid w:val="00905C9B"/>
    <w:rsid w:val="00906DE4"/>
    <w:rsid w:val="0090781A"/>
    <w:rsid w:val="009110DC"/>
    <w:rsid w:val="0091290D"/>
    <w:rsid w:val="009129A3"/>
    <w:rsid w:val="009138DD"/>
    <w:rsid w:val="009138FD"/>
    <w:rsid w:val="00913AAD"/>
    <w:rsid w:val="00914283"/>
    <w:rsid w:val="009156AF"/>
    <w:rsid w:val="009157FE"/>
    <w:rsid w:val="009176A3"/>
    <w:rsid w:val="00920149"/>
    <w:rsid w:val="0092083D"/>
    <w:rsid w:val="009208ED"/>
    <w:rsid w:val="0092097B"/>
    <w:rsid w:val="00920A65"/>
    <w:rsid w:val="00921E3B"/>
    <w:rsid w:val="00921E4A"/>
    <w:rsid w:val="00923196"/>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2485"/>
    <w:rsid w:val="00942A0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76EF3"/>
    <w:rsid w:val="0098011A"/>
    <w:rsid w:val="009808AA"/>
    <w:rsid w:val="00980BFE"/>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35B5"/>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C14"/>
    <w:rsid w:val="009D5F76"/>
    <w:rsid w:val="009D6F84"/>
    <w:rsid w:val="009D7F72"/>
    <w:rsid w:val="009E024D"/>
    <w:rsid w:val="009E0972"/>
    <w:rsid w:val="009E107D"/>
    <w:rsid w:val="009E1294"/>
    <w:rsid w:val="009E214B"/>
    <w:rsid w:val="009E2346"/>
    <w:rsid w:val="009E3132"/>
    <w:rsid w:val="009E3462"/>
    <w:rsid w:val="009E3B93"/>
    <w:rsid w:val="009E4617"/>
    <w:rsid w:val="009F22CA"/>
    <w:rsid w:val="009F2457"/>
    <w:rsid w:val="009F2537"/>
    <w:rsid w:val="009F2DE2"/>
    <w:rsid w:val="009F3BF9"/>
    <w:rsid w:val="009F3DC9"/>
    <w:rsid w:val="009F4EB5"/>
    <w:rsid w:val="009F5288"/>
    <w:rsid w:val="009F5CB9"/>
    <w:rsid w:val="009F618E"/>
    <w:rsid w:val="009F6224"/>
    <w:rsid w:val="009F6991"/>
    <w:rsid w:val="009F74F3"/>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0A3"/>
    <w:rsid w:val="00A443C2"/>
    <w:rsid w:val="00A447F0"/>
    <w:rsid w:val="00A44826"/>
    <w:rsid w:val="00A448D2"/>
    <w:rsid w:val="00A46067"/>
    <w:rsid w:val="00A4689C"/>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40EF"/>
    <w:rsid w:val="00A649E4"/>
    <w:rsid w:val="00A64D4E"/>
    <w:rsid w:val="00A65204"/>
    <w:rsid w:val="00A66CA2"/>
    <w:rsid w:val="00A67946"/>
    <w:rsid w:val="00A67B7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31BC"/>
    <w:rsid w:val="00AD372C"/>
    <w:rsid w:val="00AD7737"/>
    <w:rsid w:val="00AD7B30"/>
    <w:rsid w:val="00AD7BC1"/>
    <w:rsid w:val="00AE0F81"/>
    <w:rsid w:val="00AE1904"/>
    <w:rsid w:val="00AE1D07"/>
    <w:rsid w:val="00AE1DF1"/>
    <w:rsid w:val="00AE4028"/>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7B81"/>
    <w:rsid w:val="00B105E1"/>
    <w:rsid w:val="00B11607"/>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B54"/>
    <w:rsid w:val="00B267F1"/>
    <w:rsid w:val="00B270B0"/>
    <w:rsid w:val="00B27A63"/>
    <w:rsid w:val="00B27DD2"/>
    <w:rsid w:val="00B30CF4"/>
    <w:rsid w:val="00B30DA7"/>
    <w:rsid w:val="00B316F1"/>
    <w:rsid w:val="00B31FBD"/>
    <w:rsid w:val="00B34315"/>
    <w:rsid w:val="00B34DED"/>
    <w:rsid w:val="00B358CF"/>
    <w:rsid w:val="00B36335"/>
    <w:rsid w:val="00B36AD3"/>
    <w:rsid w:val="00B37AF2"/>
    <w:rsid w:val="00B4030C"/>
    <w:rsid w:val="00B40B21"/>
    <w:rsid w:val="00B40E7A"/>
    <w:rsid w:val="00B4319E"/>
    <w:rsid w:val="00B43BF1"/>
    <w:rsid w:val="00B44CDC"/>
    <w:rsid w:val="00B44DA4"/>
    <w:rsid w:val="00B463AB"/>
    <w:rsid w:val="00B4648B"/>
    <w:rsid w:val="00B4793B"/>
    <w:rsid w:val="00B50383"/>
    <w:rsid w:val="00B510A7"/>
    <w:rsid w:val="00B527D2"/>
    <w:rsid w:val="00B53163"/>
    <w:rsid w:val="00B54706"/>
    <w:rsid w:val="00B55449"/>
    <w:rsid w:val="00B567F9"/>
    <w:rsid w:val="00B56A0B"/>
    <w:rsid w:val="00B56F24"/>
    <w:rsid w:val="00B571BE"/>
    <w:rsid w:val="00B605F7"/>
    <w:rsid w:val="00B6092D"/>
    <w:rsid w:val="00B60C3C"/>
    <w:rsid w:val="00B60F7E"/>
    <w:rsid w:val="00B6104E"/>
    <w:rsid w:val="00B62FA0"/>
    <w:rsid w:val="00B63A51"/>
    <w:rsid w:val="00B64949"/>
    <w:rsid w:val="00B65ABE"/>
    <w:rsid w:val="00B67468"/>
    <w:rsid w:val="00B6799E"/>
    <w:rsid w:val="00B726D2"/>
    <w:rsid w:val="00B7299B"/>
    <w:rsid w:val="00B73A00"/>
    <w:rsid w:val="00B74AD7"/>
    <w:rsid w:val="00B755E6"/>
    <w:rsid w:val="00B76B53"/>
    <w:rsid w:val="00B76D11"/>
    <w:rsid w:val="00B802BF"/>
    <w:rsid w:val="00B814EA"/>
    <w:rsid w:val="00B81BD6"/>
    <w:rsid w:val="00B8200B"/>
    <w:rsid w:val="00B82A0B"/>
    <w:rsid w:val="00B83822"/>
    <w:rsid w:val="00B846EF"/>
    <w:rsid w:val="00B86593"/>
    <w:rsid w:val="00B870CE"/>
    <w:rsid w:val="00B8776F"/>
    <w:rsid w:val="00B87B3C"/>
    <w:rsid w:val="00B90665"/>
    <w:rsid w:val="00B9210F"/>
    <w:rsid w:val="00B9386D"/>
    <w:rsid w:val="00B951BA"/>
    <w:rsid w:val="00B960CB"/>
    <w:rsid w:val="00B96155"/>
    <w:rsid w:val="00B9649D"/>
    <w:rsid w:val="00B966EA"/>
    <w:rsid w:val="00B96E0B"/>
    <w:rsid w:val="00B97EA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451"/>
    <w:rsid w:val="00BB660E"/>
    <w:rsid w:val="00BB69F1"/>
    <w:rsid w:val="00BC006C"/>
    <w:rsid w:val="00BC0213"/>
    <w:rsid w:val="00BC0C22"/>
    <w:rsid w:val="00BC0C53"/>
    <w:rsid w:val="00BC2183"/>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241"/>
    <w:rsid w:val="00BE0C09"/>
    <w:rsid w:val="00BE1E8B"/>
    <w:rsid w:val="00BE2D76"/>
    <w:rsid w:val="00BE36DC"/>
    <w:rsid w:val="00BE4591"/>
    <w:rsid w:val="00BE5B09"/>
    <w:rsid w:val="00BE6690"/>
    <w:rsid w:val="00BE6ADC"/>
    <w:rsid w:val="00BE7D75"/>
    <w:rsid w:val="00BF0A27"/>
    <w:rsid w:val="00BF0BFC"/>
    <w:rsid w:val="00BF1922"/>
    <w:rsid w:val="00BF454E"/>
    <w:rsid w:val="00BF4D75"/>
    <w:rsid w:val="00BF55E3"/>
    <w:rsid w:val="00BF6163"/>
    <w:rsid w:val="00BF7A97"/>
    <w:rsid w:val="00BF7AE7"/>
    <w:rsid w:val="00C00E0F"/>
    <w:rsid w:val="00C013A1"/>
    <w:rsid w:val="00C01A80"/>
    <w:rsid w:val="00C01B2A"/>
    <w:rsid w:val="00C01CE7"/>
    <w:rsid w:val="00C02163"/>
    <w:rsid w:val="00C03D0D"/>
    <w:rsid w:val="00C05409"/>
    <w:rsid w:val="00C058F3"/>
    <w:rsid w:val="00C059D8"/>
    <w:rsid w:val="00C06992"/>
    <w:rsid w:val="00C06AF1"/>
    <w:rsid w:val="00C06C04"/>
    <w:rsid w:val="00C07013"/>
    <w:rsid w:val="00C0730E"/>
    <w:rsid w:val="00C10341"/>
    <w:rsid w:val="00C11AA1"/>
    <w:rsid w:val="00C120DC"/>
    <w:rsid w:val="00C1264C"/>
    <w:rsid w:val="00C12665"/>
    <w:rsid w:val="00C1398A"/>
    <w:rsid w:val="00C13C91"/>
    <w:rsid w:val="00C13FB2"/>
    <w:rsid w:val="00C14574"/>
    <w:rsid w:val="00C1489D"/>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B06"/>
    <w:rsid w:val="00C60F87"/>
    <w:rsid w:val="00C6336B"/>
    <w:rsid w:val="00C63461"/>
    <w:rsid w:val="00C639B8"/>
    <w:rsid w:val="00C63F79"/>
    <w:rsid w:val="00C648DA"/>
    <w:rsid w:val="00C66085"/>
    <w:rsid w:val="00C6623A"/>
    <w:rsid w:val="00C67A5C"/>
    <w:rsid w:val="00C67C5E"/>
    <w:rsid w:val="00C70429"/>
    <w:rsid w:val="00C707C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049C"/>
    <w:rsid w:val="00CA078E"/>
    <w:rsid w:val="00CA1541"/>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3FFC"/>
    <w:rsid w:val="00CB425D"/>
    <w:rsid w:val="00CB452A"/>
    <w:rsid w:val="00CB5092"/>
    <w:rsid w:val="00CB705B"/>
    <w:rsid w:val="00CC012E"/>
    <w:rsid w:val="00CC1C7A"/>
    <w:rsid w:val="00CC2792"/>
    <w:rsid w:val="00CC27F2"/>
    <w:rsid w:val="00CC2957"/>
    <w:rsid w:val="00CC2D5E"/>
    <w:rsid w:val="00CC2FE7"/>
    <w:rsid w:val="00CC3CEB"/>
    <w:rsid w:val="00CC5A6B"/>
    <w:rsid w:val="00CC6D6E"/>
    <w:rsid w:val="00CC713D"/>
    <w:rsid w:val="00CD09CB"/>
    <w:rsid w:val="00CD1881"/>
    <w:rsid w:val="00CD2865"/>
    <w:rsid w:val="00CD3729"/>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F9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7032"/>
    <w:rsid w:val="00D570D9"/>
    <w:rsid w:val="00D57AA0"/>
    <w:rsid w:val="00D57B5F"/>
    <w:rsid w:val="00D57D4B"/>
    <w:rsid w:val="00D6012F"/>
    <w:rsid w:val="00D609AF"/>
    <w:rsid w:val="00D60B32"/>
    <w:rsid w:val="00D60C36"/>
    <w:rsid w:val="00D641F5"/>
    <w:rsid w:val="00D64669"/>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01C"/>
    <w:rsid w:val="00D870BB"/>
    <w:rsid w:val="00D871E0"/>
    <w:rsid w:val="00D878F5"/>
    <w:rsid w:val="00D90363"/>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F0A"/>
    <w:rsid w:val="00DA50C1"/>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639F"/>
    <w:rsid w:val="00E276E2"/>
    <w:rsid w:val="00E27831"/>
    <w:rsid w:val="00E27B52"/>
    <w:rsid w:val="00E31A48"/>
    <w:rsid w:val="00E330FF"/>
    <w:rsid w:val="00E33D41"/>
    <w:rsid w:val="00E34C79"/>
    <w:rsid w:val="00E37B86"/>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C5C"/>
    <w:rsid w:val="00E53775"/>
    <w:rsid w:val="00E53BE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0E55"/>
    <w:rsid w:val="00EB11CB"/>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5CDC"/>
    <w:rsid w:val="00EC6715"/>
    <w:rsid w:val="00EC6DC7"/>
    <w:rsid w:val="00EC7986"/>
    <w:rsid w:val="00ED11D8"/>
    <w:rsid w:val="00ED23FD"/>
    <w:rsid w:val="00ED24AD"/>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ADD"/>
    <w:rsid w:val="00EE6E57"/>
    <w:rsid w:val="00EE7F8D"/>
    <w:rsid w:val="00EF0074"/>
    <w:rsid w:val="00EF0CB0"/>
    <w:rsid w:val="00EF25D5"/>
    <w:rsid w:val="00EF2B75"/>
    <w:rsid w:val="00EF2B9B"/>
    <w:rsid w:val="00EF3DCC"/>
    <w:rsid w:val="00EF4FC5"/>
    <w:rsid w:val="00EF5698"/>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151F"/>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573"/>
    <w:rsid w:val="00F70A27"/>
    <w:rsid w:val="00F70B8B"/>
    <w:rsid w:val="00F70EC9"/>
    <w:rsid w:val="00F720E3"/>
    <w:rsid w:val="00F720F8"/>
    <w:rsid w:val="00F726CE"/>
    <w:rsid w:val="00F72888"/>
    <w:rsid w:val="00F72BB0"/>
    <w:rsid w:val="00F730B3"/>
    <w:rsid w:val="00F744D4"/>
    <w:rsid w:val="00F74A15"/>
    <w:rsid w:val="00F74AA0"/>
    <w:rsid w:val="00F74C02"/>
    <w:rsid w:val="00F7548C"/>
    <w:rsid w:val="00F76156"/>
    <w:rsid w:val="00F76275"/>
    <w:rsid w:val="00F76944"/>
    <w:rsid w:val="00F77076"/>
    <w:rsid w:val="00F777CD"/>
    <w:rsid w:val="00F77C63"/>
    <w:rsid w:val="00F81B33"/>
    <w:rsid w:val="00F830BB"/>
    <w:rsid w:val="00F83C27"/>
    <w:rsid w:val="00F83DE7"/>
    <w:rsid w:val="00F84C12"/>
    <w:rsid w:val="00F85420"/>
    <w:rsid w:val="00F85EDC"/>
    <w:rsid w:val="00F8685A"/>
    <w:rsid w:val="00F86924"/>
    <w:rsid w:val="00F86CA5"/>
    <w:rsid w:val="00F91118"/>
    <w:rsid w:val="00F919FA"/>
    <w:rsid w:val="00F91BFF"/>
    <w:rsid w:val="00F91D9A"/>
    <w:rsid w:val="00F92C8A"/>
    <w:rsid w:val="00F9498D"/>
    <w:rsid w:val="00F9610D"/>
    <w:rsid w:val="00F962C5"/>
    <w:rsid w:val="00F96ED0"/>
    <w:rsid w:val="00F97AD9"/>
    <w:rsid w:val="00FA19CB"/>
    <w:rsid w:val="00FA24B9"/>
    <w:rsid w:val="00FA265D"/>
    <w:rsid w:val="00FA2BDE"/>
    <w:rsid w:val="00FA4163"/>
    <w:rsid w:val="00FA42C6"/>
    <w:rsid w:val="00FA48BC"/>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33A"/>
    <w:rsid w:val="00FD3D6C"/>
    <w:rsid w:val="00FD5055"/>
    <w:rsid w:val="00FD5590"/>
    <w:rsid w:val="00FD59F1"/>
    <w:rsid w:val="00FD6FBF"/>
    <w:rsid w:val="00FD6FF7"/>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2.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B335E-792C-4070-9736-C347857E62CB}">
  <ds:schemaRefs>
    <ds:schemaRef ds:uri="http://schemas.microsoft.com/office/2006/documentManagement/types"/>
    <ds:schemaRef ds:uri="1e50b169-b9d6-4f57-8fe2-7465094f8c5f"/>
    <ds:schemaRef ds:uri="http://schemas.microsoft.com/office/infopath/2007/PartnerControls"/>
    <ds:schemaRef ds:uri="http://www.w3.org/XML/1998/namespace"/>
    <ds:schemaRef ds:uri="http://purl.org/dc/dcmitype/"/>
    <ds:schemaRef ds:uri="http://purl.org/dc/terms/"/>
    <ds:schemaRef ds:uri="http://purl.org/dc/elements/1.1/"/>
    <ds:schemaRef ds:uri="http://schemas.openxmlformats.org/package/2006/metadata/core-properties"/>
    <ds:schemaRef ds:uri="6704e323-2b3c-4c9d-ac13-d319117dd184"/>
    <ds:schemaRef ds:uri="http://schemas.microsoft.com/office/2006/metadata/properties"/>
  </ds:schemaRefs>
</ds:datastoreItem>
</file>

<file path=customXml/itemProps4.xml><?xml version="1.0" encoding="utf-8"?>
<ds:datastoreItem xmlns:ds="http://schemas.openxmlformats.org/officeDocument/2006/customXml" ds:itemID="{AFF36ABB-F7B7-4274-A9E2-C6F97F75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6329</Words>
  <Characters>36079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2021-08-11T02:52:00Z</cp:lastPrinted>
  <dcterms:created xsi:type="dcterms:W3CDTF">2021-08-11T09:10:00Z</dcterms:created>
  <dcterms:modified xsi:type="dcterms:W3CDTF">2021-08-11T09:10:00Z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