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8595"/>
      </w:tblGrid>
      <w:tr w:rsidR="0082037D" w:rsidRPr="009B20EE" w14:paraId="6E5A8490" w14:textId="77777777" w:rsidTr="006E7971">
        <w:tc>
          <w:tcPr>
            <w:tcW w:w="1170" w:type="dxa"/>
            <w:tcBorders>
              <w:top w:val="nil"/>
              <w:left w:val="nil"/>
              <w:bottom w:val="nil"/>
              <w:right w:val="nil"/>
            </w:tcBorders>
          </w:tcPr>
          <w:p w14:paraId="44A32349" w14:textId="77777777" w:rsidR="0082037D" w:rsidRPr="009B20EE" w:rsidRDefault="0082037D" w:rsidP="006E7971">
            <w:pPr>
              <w:spacing w:line="240" w:lineRule="atLeast"/>
              <w:ind w:left="-84"/>
              <w:rPr>
                <w:rFonts w:ascii="Times New Roman" w:hAnsi="Times New Roman" w:cs="Times New Roman"/>
                <w:b/>
                <w:bCs/>
                <w:sz w:val="22"/>
                <w:szCs w:val="22"/>
              </w:rPr>
            </w:pPr>
            <w:r w:rsidRPr="009B20EE">
              <w:rPr>
                <w:rFonts w:ascii="Times New Roman" w:hAnsi="Times New Roman" w:cs="Times New Roman"/>
                <w:b/>
                <w:bCs/>
                <w:sz w:val="22"/>
                <w:szCs w:val="22"/>
              </w:rPr>
              <w:t>Note</w:t>
            </w:r>
          </w:p>
        </w:tc>
        <w:tc>
          <w:tcPr>
            <w:tcW w:w="8595" w:type="dxa"/>
            <w:tcBorders>
              <w:top w:val="nil"/>
              <w:left w:val="nil"/>
              <w:bottom w:val="nil"/>
              <w:right w:val="nil"/>
            </w:tcBorders>
          </w:tcPr>
          <w:p w14:paraId="418D8CAC" w14:textId="77777777" w:rsidR="0082037D" w:rsidRPr="009B20EE" w:rsidRDefault="0082037D" w:rsidP="00D13256">
            <w:pPr>
              <w:spacing w:line="240" w:lineRule="atLeast"/>
              <w:rPr>
                <w:rFonts w:ascii="Times New Roman" w:hAnsi="Times New Roman" w:cs="Times New Roman"/>
                <w:b/>
                <w:bCs/>
                <w:sz w:val="22"/>
                <w:szCs w:val="22"/>
              </w:rPr>
            </w:pPr>
            <w:r w:rsidRPr="009B20EE">
              <w:rPr>
                <w:rFonts w:ascii="Times New Roman" w:hAnsi="Times New Roman" w:cs="Times New Roman"/>
                <w:b/>
                <w:bCs/>
                <w:sz w:val="22"/>
                <w:szCs w:val="22"/>
              </w:rPr>
              <w:t>Contents</w:t>
            </w:r>
          </w:p>
        </w:tc>
      </w:tr>
      <w:tr w:rsidR="0082037D" w:rsidRPr="009B20EE" w14:paraId="7645F786" w14:textId="77777777" w:rsidTr="006E79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tcPr>
          <w:p w14:paraId="219C7F9A" w14:textId="77777777" w:rsidR="0082037D" w:rsidRPr="009B20EE" w:rsidRDefault="0082037D" w:rsidP="006E7971">
            <w:pPr>
              <w:spacing w:line="240" w:lineRule="atLeast"/>
              <w:ind w:left="-84"/>
              <w:rPr>
                <w:rFonts w:ascii="Times New Roman" w:hAnsi="Times New Roman" w:cs="Times New Roman"/>
                <w:sz w:val="22"/>
                <w:szCs w:val="22"/>
              </w:rPr>
            </w:pPr>
          </w:p>
        </w:tc>
        <w:tc>
          <w:tcPr>
            <w:tcW w:w="8595" w:type="dxa"/>
          </w:tcPr>
          <w:p w14:paraId="0BD7F105" w14:textId="77777777" w:rsidR="0082037D" w:rsidRPr="009B20EE" w:rsidRDefault="0082037D" w:rsidP="00D13256">
            <w:pPr>
              <w:spacing w:line="240" w:lineRule="atLeast"/>
              <w:rPr>
                <w:rFonts w:ascii="Times New Roman" w:hAnsi="Times New Roman" w:cs="Times New Roman"/>
                <w:sz w:val="22"/>
                <w:szCs w:val="22"/>
              </w:rPr>
            </w:pPr>
          </w:p>
        </w:tc>
      </w:tr>
      <w:tr w:rsidR="00EA3CF4" w:rsidRPr="009B20EE" w14:paraId="15B90D4A" w14:textId="77777777" w:rsidTr="006E79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vAlign w:val="bottom"/>
          </w:tcPr>
          <w:p w14:paraId="7535BE0C" w14:textId="77777777" w:rsidR="00EA3CF4" w:rsidRPr="009B20EE" w:rsidRDefault="00EA3CF4" w:rsidP="00EA3CF4">
            <w:pPr>
              <w:spacing w:line="240" w:lineRule="atLeast"/>
              <w:ind w:left="-84"/>
              <w:rPr>
                <w:rFonts w:ascii="Times New Roman" w:hAnsi="Times New Roman" w:cs="Times New Roman"/>
                <w:sz w:val="22"/>
                <w:szCs w:val="22"/>
              </w:rPr>
            </w:pPr>
            <w:r w:rsidRPr="009B20EE">
              <w:rPr>
                <w:rFonts w:ascii="Times New Roman" w:hAnsi="Times New Roman" w:cs="Times New Roman"/>
                <w:sz w:val="22"/>
                <w:szCs w:val="22"/>
              </w:rPr>
              <w:t>1</w:t>
            </w:r>
          </w:p>
        </w:tc>
        <w:tc>
          <w:tcPr>
            <w:tcW w:w="8595" w:type="dxa"/>
            <w:vAlign w:val="bottom"/>
          </w:tcPr>
          <w:p w14:paraId="29C8C1A1" w14:textId="262F5664" w:rsidR="00EA3CF4" w:rsidRPr="009B20EE" w:rsidRDefault="00EA3CF4" w:rsidP="00EA3CF4">
            <w:pPr>
              <w:spacing w:line="240" w:lineRule="atLeast"/>
              <w:rPr>
                <w:rFonts w:ascii="Times New Roman" w:hAnsi="Times New Roman" w:cs="Times New Roman"/>
                <w:sz w:val="22"/>
                <w:szCs w:val="22"/>
              </w:rPr>
            </w:pPr>
            <w:r w:rsidRPr="009B20EE">
              <w:rPr>
                <w:rFonts w:ascii="Times New Roman" w:hAnsi="Times New Roman" w:cs="Times New Roman"/>
                <w:sz w:val="22"/>
                <w:szCs w:val="22"/>
              </w:rPr>
              <w:t xml:space="preserve">Basis of preparation of the </w:t>
            </w:r>
            <w:r w:rsidRPr="009B20EE">
              <w:rPr>
                <w:rFonts w:ascii="Times New Roman" w:hAnsi="Times New Roman"/>
                <w:sz w:val="22"/>
              </w:rPr>
              <w:t xml:space="preserve">interim </w:t>
            </w:r>
            <w:r w:rsidRPr="009B20EE">
              <w:rPr>
                <w:rFonts w:ascii="Times New Roman" w:hAnsi="Times New Roman" w:cs="Times New Roman"/>
                <w:sz w:val="22"/>
                <w:szCs w:val="22"/>
              </w:rPr>
              <w:t xml:space="preserve">financial statements </w:t>
            </w:r>
          </w:p>
        </w:tc>
      </w:tr>
      <w:tr w:rsidR="00EA3CF4" w:rsidRPr="009B20EE" w14:paraId="4D4E5525" w14:textId="77777777" w:rsidTr="006E79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vAlign w:val="bottom"/>
          </w:tcPr>
          <w:p w14:paraId="773F9484" w14:textId="77777777" w:rsidR="00EA3CF4" w:rsidRPr="009B20EE" w:rsidRDefault="00EA3CF4" w:rsidP="00EA3CF4">
            <w:pPr>
              <w:spacing w:line="240" w:lineRule="atLeast"/>
              <w:ind w:left="-84"/>
              <w:rPr>
                <w:rFonts w:ascii="Times New Roman" w:hAnsi="Times New Roman" w:cs="Times New Roman"/>
                <w:sz w:val="22"/>
                <w:szCs w:val="22"/>
              </w:rPr>
            </w:pPr>
            <w:r w:rsidRPr="009B20EE">
              <w:rPr>
                <w:rFonts w:ascii="Times New Roman" w:hAnsi="Times New Roman" w:cs="Times New Roman"/>
                <w:sz w:val="22"/>
                <w:szCs w:val="22"/>
              </w:rPr>
              <w:t>2</w:t>
            </w:r>
          </w:p>
        </w:tc>
        <w:tc>
          <w:tcPr>
            <w:tcW w:w="8595" w:type="dxa"/>
            <w:vAlign w:val="bottom"/>
          </w:tcPr>
          <w:p w14:paraId="5D31747A" w14:textId="01120543" w:rsidR="00EA3CF4" w:rsidRPr="009B20EE" w:rsidRDefault="00EA3CF4" w:rsidP="00EA3CF4">
            <w:pPr>
              <w:spacing w:line="240" w:lineRule="atLeast"/>
              <w:rPr>
                <w:rFonts w:ascii="Times New Roman" w:hAnsi="Times New Roman" w:cs="Times New Roman"/>
                <w:sz w:val="22"/>
                <w:szCs w:val="22"/>
              </w:rPr>
            </w:pPr>
            <w:r w:rsidRPr="00803FDD">
              <w:rPr>
                <w:rFonts w:ascii="Times New Roman" w:hAnsi="Times New Roman" w:cs="Times New Roman"/>
                <w:sz w:val="22"/>
                <w:szCs w:val="22"/>
              </w:rPr>
              <w:t>Acquisitions of subsidiar</w:t>
            </w:r>
            <w:r>
              <w:rPr>
                <w:rFonts w:ascii="Times New Roman" w:hAnsi="Times New Roman" w:cs="Times New Roman"/>
                <w:sz w:val="22"/>
                <w:szCs w:val="22"/>
              </w:rPr>
              <w:t>y</w:t>
            </w:r>
          </w:p>
        </w:tc>
      </w:tr>
      <w:tr w:rsidR="00EA3CF4" w:rsidRPr="009B20EE" w14:paraId="2E39ADC7" w14:textId="77777777" w:rsidTr="006E79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vAlign w:val="bottom"/>
          </w:tcPr>
          <w:p w14:paraId="22C1AE64" w14:textId="401F86C0" w:rsidR="00EA3CF4" w:rsidRPr="009B20EE" w:rsidRDefault="00EA3CF4" w:rsidP="00EA3CF4">
            <w:pPr>
              <w:spacing w:line="240" w:lineRule="atLeast"/>
              <w:ind w:left="-84"/>
              <w:rPr>
                <w:rFonts w:ascii="Times New Roman" w:hAnsi="Times New Roman" w:cs="Times New Roman"/>
                <w:sz w:val="22"/>
                <w:szCs w:val="22"/>
              </w:rPr>
            </w:pPr>
            <w:r>
              <w:rPr>
                <w:rFonts w:ascii="Times New Roman" w:hAnsi="Times New Roman" w:cs="Times New Roman"/>
                <w:sz w:val="22"/>
                <w:szCs w:val="22"/>
              </w:rPr>
              <w:t>3</w:t>
            </w:r>
          </w:p>
        </w:tc>
        <w:tc>
          <w:tcPr>
            <w:tcW w:w="8595" w:type="dxa"/>
            <w:vAlign w:val="bottom"/>
          </w:tcPr>
          <w:p w14:paraId="7B4C03C6" w14:textId="2B608108" w:rsidR="00EA3CF4" w:rsidRPr="00A017E0" w:rsidRDefault="00EA3CF4" w:rsidP="00EA3CF4">
            <w:pPr>
              <w:spacing w:line="240" w:lineRule="atLeast"/>
              <w:rPr>
                <w:rFonts w:ascii="Times New Roman" w:hAnsi="Times New Roman" w:cs="Cordia New"/>
                <w:sz w:val="22"/>
                <w:szCs w:val="22"/>
              </w:rPr>
            </w:pPr>
            <w:r w:rsidRPr="009B20EE">
              <w:rPr>
                <w:rFonts w:ascii="Times New Roman" w:hAnsi="Times New Roman" w:cs="Times New Roman"/>
                <w:sz w:val="22"/>
                <w:szCs w:val="22"/>
              </w:rPr>
              <w:t>Related party transactions</w:t>
            </w:r>
          </w:p>
        </w:tc>
      </w:tr>
      <w:tr w:rsidR="00EA3CF4" w:rsidRPr="009B20EE" w14:paraId="7B5E2567" w14:textId="77777777" w:rsidTr="006E79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vAlign w:val="bottom"/>
          </w:tcPr>
          <w:p w14:paraId="75CC8607" w14:textId="3DE3DE8A" w:rsidR="00EA3CF4" w:rsidRPr="009B20EE" w:rsidRDefault="00EA3CF4" w:rsidP="00EA3CF4">
            <w:pPr>
              <w:spacing w:line="240" w:lineRule="atLeast"/>
              <w:ind w:left="-84"/>
              <w:rPr>
                <w:rFonts w:ascii="Times New Roman" w:hAnsi="Times New Roman" w:cs="Times New Roman"/>
                <w:sz w:val="22"/>
                <w:szCs w:val="22"/>
              </w:rPr>
            </w:pPr>
            <w:r>
              <w:rPr>
                <w:rFonts w:ascii="Times New Roman" w:hAnsi="Times New Roman" w:cs="Times New Roman"/>
                <w:sz w:val="22"/>
                <w:szCs w:val="22"/>
              </w:rPr>
              <w:t>4</w:t>
            </w:r>
          </w:p>
        </w:tc>
        <w:tc>
          <w:tcPr>
            <w:tcW w:w="8595" w:type="dxa"/>
            <w:vAlign w:val="bottom"/>
          </w:tcPr>
          <w:p w14:paraId="423EB979" w14:textId="19D802DE" w:rsidR="00EA3CF4" w:rsidRPr="009B20EE" w:rsidRDefault="00B13B8F" w:rsidP="00EA3CF4">
            <w:pPr>
              <w:spacing w:line="240" w:lineRule="atLeast"/>
              <w:rPr>
                <w:rFonts w:ascii="Times New Roman" w:hAnsi="Times New Roman" w:cs="Times New Roman"/>
                <w:sz w:val="22"/>
                <w:szCs w:val="22"/>
              </w:rPr>
            </w:pPr>
            <w:r>
              <w:rPr>
                <w:rFonts w:ascii="Times New Roman" w:hAnsi="Times New Roman" w:cs="Times New Roman"/>
                <w:sz w:val="22"/>
                <w:szCs w:val="22"/>
              </w:rPr>
              <w:t xml:space="preserve">Investment in </w:t>
            </w:r>
            <w:r w:rsidR="00957F37">
              <w:rPr>
                <w:rFonts w:ascii="Times New Roman" w:hAnsi="Times New Roman" w:cs="Times New Roman"/>
                <w:sz w:val="22"/>
                <w:szCs w:val="22"/>
              </w:rPr>
              <w:t>subsidiaries</w:t>
            </w:r>
            <w:r w:rsidR="00EC1C59">
              <w:rPr>
                <w:rFonts w:ascii="Times New Roman" w:hAnsi="Times New Roman" w:cs="Times New Roman"/>
                <w:sz w:val="22"/>
                <w:szCs w:val="22"/>
              </w:rPr>
              <w:t xml:space="preserve"> and</w:t>
            </w:r>
            <w:r w:rsidR="00957F37">
              <w:rPr>
                <w:rFonts w:ascii="Times New Roman" w:hAnsi="Times New Roman" w:cs="Times New Roman"/>
                <w:sz w:val="22"/>
                <w:szCs w:val="22"/>
              </w:rPr>
              <w:t xml:space="preserve"> associates</w:t>
            </w:r>
          </w:p>
        </w:tc>
      </w:tr>
      <w:tr w:rsidR="00705C45" w:rsidRPr="009B20EE" w14:paraId="27FDB082" w14:textId="77777777" w:rsidTr="006E79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vAlign w:val="bottom"/>
          </w:tcPr>
          <w:p w14:paraId="65CDE770" w14:textId="63F4A9BE" w:rsidR="00705C45" w:rsidRPr="009B20EE" w:rsidRDefault="00705C45" w:rsidP="00705C45">
            <w:pPr>
              <w:spacing w:line="240" w:lineRule="atLeast"/>
              <w:ind w:left="-84"/>
              <w:rPr>
                <w:rFonts w:ascii="Times New Roman" w:hAnsi="Times New Roman" w:cs="Times New Roman"/>
                <w:sz w:val="22"/>
                <w:szCs w:val="22"/>
              </w:rPr>
            </w:pPr>
            <w:r>
              <w:rPr>
                <w:rFonts w:ascii="Times New Roman" w:hAnsi="Times New Roman" w:cs="Times New Roman"/>
                <w:sz w:val="22"/>
                <w:szCs w:val="22"/>
              </w:rPr>
              <w:t>5</w:t>
            </w:r>
          </w:p>
        </w:tc>
        <w:tc>
          <w:tcPr>
            <w:tcW w:w="8595" w:type="dxa"/>
            <w:vAlign w:val="bottom"/>
          </w:tcPr>
          <w:p w14:paraId="273499D1" w14:textId="5A1FDB2A" w:rsidR="00705C45" w:rsidRPr="009B20EE" w:rsidRDefault="00705C45" w:rsidP="00705C45">
            <w:pPr>
              <w:spacing w:line="240" w:lineRule="atLeast"/>
              <w:rPr>
                <w:rFonts w:ascii="Times New Roman" w:hAnsi="Times New Roman" w:cs="Times New Roman"/>
                <w:sz w:val="22"/>
                <w:szCs w:val="22"/>
              </w:rPr>
            </w:pPr>
            <w:r w:rsidRPr="009B20EE">
              <w:rPr>
                <w:rFonts w:ascii="Times New Roman" w:hAnsi="Times New Roman" w:cs="Times New Roman"/>
                <w:sz w:val="22"/>
                <w:szCs w:val="22"/>
              </w:rPr>
              <w:t xml:space="preserve">Property, </w:t>
            </w:r>
            <w:proofErr w:type="gramStart"/>
            <w:r w:rsidRPr="009B20EE">
              <w:rPr>
                <w:rFonts w:ascii="Times New Roman" w:hAnsi="Times New Roman" w:cs="Times New Roman"/>
                <w:sz w:val="22"/>
                <w:szCs w:val="22"/>
              </w:rPr>
              <w:t>plant</w:t>
            </w:r>
            <w:proofErr w:type="gramEnd"/>
            <w:r w:rsidRPr="009B20EE">
              <w:rPr>
                <w:rFonts w:ascii="Times New Roman" w:hAnsi="Times New Roman" w:cs="Times New Roman"/>
                <w:sz w:val="22"/>
                <w:szCs w:val="22"/>
              </w:rPr>
              <w:t xml:space="preserve"> and equipment</w:t>
            </w:r>
          </w:p>
        </w:tc>
      </w:tr>
      <w:tr w:rsidR="00705C45" w:rsidRPr="009B20EE" w14:paraId="61FFB944" w14:textId="77777777" w:rsidTr="006E79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vAlign w:val="bottom"/>
          </w:tcPr>
          <w:p w14:paraId="37C18961" w14:textId="4EF5428D" w:rsidR="00705C45" w:rsidRDefault="00705C45" w:rsidP="00705C45">
            <w:pPr>
              <w:spacing w:line="240" w:lineRule="atLeast"/>
              <w:ind w:left="-84"/>
              <w:rPr>
                <w:rFonts w:ascii="Times New Roman" w:hAnsi="Times New Roman" w:cs="Times New Roman"/>
                <w:sz w:val="22"/>
                <w:szCs w:val="22"/>
              </w:rPr>
            </w:pPr>
            <w:r>
              <w:rPr>
                <w:rFonts w:ascii="Times New Roman" w:hAnsi="Times New Roman" w:cs="Times New Roman"/>
                <w:sz w:val="22"/>
                <w:szCs w:val="22"/>
              </w:rPr>
              <w:t>6</w:t>
            </w:r>
          </w:p>
        </w:tc>
        <w:tc>
          <w:tcPr>
            <w:tcW w:w="8595" w:type="dxa"/>
            <w:vAlign w:val="bottom"/>
          </w:tcPr>
          <w:p w14:paraId="16C01559" w14:textId="1327B66C" w:rsidR="00705C45" w:rsidRPr="009B20EE" w:rsidRDefault="00705C45" w:rsidP="00705C45">
            <w:pPr>
              <w:spacing w:line="240" w:lineRule="atLeast"/>
              <w:rPr>
                <w:rFonts w:ascii="Times New Roman" w:hAnsi="Times New Roman" w:cs="Times New Roman"/>
                <w:sz w:val="22"/>
                <w:szCs w:val="22"/>
              </w:rPr>
            </w:pPr>
            <w:r>
              <w:rPr>
                <w:rFonts w:ascii="Times New Roman" w:hAnsi="Times New Roman" w:cs="Times New Roman"/>
                <w:sz w:val="22"/>
                <w:szCs w:val="22"/>
              </w:rPr>
              <w:t>Long-term borrowing</w:t>
            </w:r>
          </w:p>
        </w:tc>
      </w:tr>
      <w:tr w:rsidR="00705C45" w:rsidRPr="009B20EE" w14:paraId="2297236E" w14:textId="77777777" w:rsidTr="006E79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vAlign w:val="bottom"/>
          </w:tcPr>
          <w:p w14:paraId="4A692CF0" w14:textId="4FFCD819" w:rsidR="00705C45" w:rsidRPr="009B20EE" w:rsidRDefault="00705C45" w:rsidP="00705C45">
            <w:pPr>
              <w:spacing w:line="240" w:lineRule="atLeast"/>
              <w:ind w:left="-84"/>
              <w:rPr>
                <w:rFonts w:ascii="Times New Roman" w:hAnsi="Times New Roman" w:cs="Times New Roman"/>
                <w:sz w:val="22"/>
                <w:szCs w:val="22"/>
              </w:rPr>
            </w:pPr>
            <w:r>
              <w:rPr>
                <w:rFonts w:ascii="Times New Roman" w:hAnsi="Times New Roman" w:cs="Times New Roman"/>
                <w:sz w:val="22"/>
                <w:szCs w:val="22"/>
              </w:rPr>
              <w:t>7</w:t>
            </w:r>
          </w:p>
        </w:tc>
        <w:tc>
          <w:tcPr>
            <w:tcW w:w="8595" w:type="dxa"/>
            <w:vAlign w:val="bottom"/>
          </w:tcPr>
          <w:p w14:paraId="3FEDD87E" w14:textId="758E10BE" w:rsidR="00705C45" w:rsidRPr="009B20EE" w:rsidRDefault="00705C45" w:rsidP="00705C45">
            <w:pPr>
              <w:spacing w:line="240" w:lineRule="atLeast"/>
              <w:rPr>
                <w:rFonts w:ascii="Times New Roman" w:hAnsi="Times New Roman" w:cs="Times New Roman"/>
                <w:sz w:val="22"/>
                <w:szCs w:val="22"/>
              </w:rPr>
            </w:pPr>
            <w:r w:rsidRPr="009B20EE">
              <w:rPr>
                <w:rFonts w:ascii="Times New Roman" w:hAnsi="Times New Roman" w:cs="Times New Roman"/>
                <w:sz w:val="22"/>
                <w:szCs w:val="22"/>
              </w:rPr>
              <w:t>Segment information and disaggregation of revenue</w:t>
            </w:r>
          </w:p>
        </w:tc>
      </w:tr>
      <w:tr w:rsidR="00705C45" w:rsidRPr="009B20EE" w14:paraId="417739DF" w14:textId="77777777" w:rsidTr="006E79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vAlign w:val="bottom"/>
          </w:tcPr>
          <w:p w14:paraId="1B36FBA5" w14:textId="05D97586" w:rsidR="00705C45" w:rsidRPr="009B20EE" w:rsidRDefault="00705C45" w:rsidP="00705C45">
            <w:pPr>
              <w:spacing w:line="240" w:lineRule="atLeast"/>
              <w:ind w:left="-84"/>
              <w:rPr>
                <w:rFonts w:ascii="Times New Roman" w:hAnsi="Times New Roman" w:cs="Times New Roman"/>
                <w:sz w:val="22"/>
                <w:szCs w:val="22"/>
              </w:rPr>
            </w:pPr>
            <w:r>
              <w:rPr>
                <w:rFonts w:ascii="Times New Roman" w:hAnsi="Times New Roman" w:cs="Times New Roman"/>
                <w:sz w:val="22"/>
                <w:szCs w:val="22"/>
              </w:rPr>
              <w:t>8</w:t>
            </w:r>
          </w:p>
        </w:tc>
        <w:tc>
          <w:tcPr>
            <w:tcW w:w="8595" w:type="dxa"/>
            <w:vAlign w:val="bottom"/>
          </w:tcPr>
          <w:p w14:paraId="2760A3C3" w14:textId="66253C1C" w:rsidR="00705C45" w:rsidRPr="00705C45" w:rsidRDefault="00705C45" w:rsidP="00705C45">
            <w:pPr>
              <w:spacing w:line="240" w:lineRule="atLeast"/>
              <w:rPr>
                <w:rFonts w:ascii="Times New Roman" w:hAnsi="Times New Roman" w:cs="Times New Roman"/>
                <w:sz w:val="22"/>
                <w:szCs w:val="22"/>
              </w:rPr>
            </w:pPr>
            <w:r w:rsidRPr="00705C45">
              <w:rPr>
                <w:rFonts w:ascii="Times New Roman" w:hAnsi="Times New Roman" w:cs="Times New Roman"/>
                <w:sz w:val="22"/>
                <w:szCs w:val="22"/>
              </w:rPr>
              <w:t>Earnings</w:t>
            </w:r>
            <w:r w:rsidRPr="00705C45">
              <w:rPr>
                <w:rFonts w:ascii="Times New Roman" w:hAnsi="Times New Roman" w:cs="Times New Roman"/>
                <w:sz w:val="22"/>
                <w:szCs w:val="22"/>
                <w:cs/>
              </w:rPr>
              <w:t xml:space="preserve"> </w:t>
            </w:r>
            <w:r w:rsidRPr="00705C45">
              <w:rPr>
                <w:rFonts w:ascii="Times New Roman" w:hAnsi="Times New Roman" w:cs="Times New Roman"/>
                <w:sz w:val="22"/>
                <w:szCs w:val="22"/>
              </w:rPr>
              <w:t>per share</w:t>
            </w:r>
          </w:p>
        </w:tc>
      </w:tr>
      <w:tr w:rsidR="00705C45" w:rsidRPr="009B20EE" w14:paraId="79A239B8" w14:textId="77777777" w:rsidTr="006E79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vAlign w:val="bottom"/>
          </w:tcPr>
          <w:p w14:paraId="778AF4E4" w14:textId="382C3746" w:rsidR="00705C45" w:rsidRPr="00681447" w:rsidRDefault="00705C45" w:rsidP="00705C45">
            <w:pPr>
              <w:spacing w:line="240" w:lineRule="atLeast"/>
              <w:ind w:left="-84"/>
              <w:rPr>
                <w:rFonts w:ascii="Times New Roman" w:hAnsi="Times New Roman" w:cstheme="minorBidi"/>
                <w:sz w:val="22"/>
                <w:szCs w:val="22"/>
              </w:rPr>
            </w:pPr>
            <w:r>
              <w:rPr>
                <w:rFonts w:ascii="Times New Roman" w:hAnsi="Times New Roman" w:cstheme="minorBidi"/>
                <w:sz w:val="22"/>
                <w:szCs w:val="22"/>
              </w:rPr>
              <w:t>9</w:t>
            </w:r>
          </w:p>
        </w:tc>
        <w:tc>
          <w:tcPr>
            <w:tcW w:w="8595" w:type="dxa"/>
            <w:vAlign w:val="bottom"/>
          </w:tcPr>
          <w:p w14:paraId="28E1CDD5" w14:textId="3D7FFE60" w:rsidR="00705C45" w:rsidRPr="00705C45" w:rsidRDefault="00705C45" w:rsidP="00705C45">
            <w:pPr>
              <w:spacing w:line="240" w:lineRule="atLeast"/>
              <w:rPr>
                <w:rFonts w:ascii="Times New Roman" w:hAnsi="Times New Roman" w:cs="Times New Roman"/>
                <w:sz w:val="22"/>
                <w:szCs w:val="22"/>
              </w:rPr>
            </w:pPr>
            <w:r w:rsidRPr="00705C45">
              <w:rPr>
                <w:rFonts w:ascii="Times New Roman" w:hAnsi="Times New Roman" w:cs="Times New Roman"/>
                <w:sz w:val="22"/>
                <w:szCs w:val="22"/>
              </w:rPr>
              <w:t>Dividends</w:t>
            </w:r>
          </w:p>
        </w:tc>
      </w:tr>
      <w:tr w:rsidR="00705C45" w:rsidRPr="009B20EE" w14:paraId="06B54130" w14:textId="77777777" w:rsidTr="006E79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vAlign w:val="bottom"/>
          </w:tcPr>
          <w:p w14:paraId="26ABFC0F" w14:textId="32498D2E" w:rsidR="00705C45" w:rsidRPr="009B20EE" w:rsidRDefault="00705C45" w:rsidP="00705C45">
            <w:pPr>
              <w:spacing w:line="240" w:lineRule="atLeast"/>
              <w:ind w:left="-84"/>
              <w:rPr>
                <w:rFonts w:ascii="Times New Roman" w:hAnsi="Times New Roman" w:cs="Times New Roman"/>
                <w:sz w:val="22"/>
                <w:szCs w:val="22"/>
              </w:rPr>
            </w:pPr>
            <w:r w:rsidRPr="009B20EE">
              <w:rPr>
                <w:rFonts w:ascii="Times New Roman" w:hAnsi="Times New Roman" w:cs="Times New Roman"/>
                <w:sz w:val="22"/>
                <w:szCs w:val="22"/>
              </w:rPr>
              <w:t>1</w:t>
            </w:r>
            <w:r>
              <w:rPr>
                <w:rFonts w:ascii="Times New Roman" w:hAnsi="Times New Roman" w:cs="Times New Roman"/>
                <w:sz w:val="22"/>
                <w:szCs w:val="22"/>
              </w:rPr>
              <w:t>0</w:t>
            </w:r>
          </w:p>
        </w:tc>
        <w:tc>
          <w:tcPr>
            <w:tcW w:w="8595" w:type="dxa"/>
            <w:vAlign w:val="bottom"/>
          </w:tcPr>
          <w:p w14:paraId="2EF1A0DE" w14:textId="724E7A8B" w:rsidR="00705C45" w:rsidRPr="00705C45" w:rsidRDefault="00705C45" w:rsidP="00705C45">
            <w:pPr>
              <w:spacing w:line="240" w:lineRule="atLeast"/>
              <w:rPr>
                <w:rFonts w:ascii="Times New Roman" w:hAnsi="Times New Roman" w:cs="Times New Roman"/>
                <w:sz w:val="22"/>
                <w:szCs w:val="22"/>
              </w:rPr>
            </w:pPr>
            <w:r w:rsidRPr="00705C45">
              <w:rPr>
                <w:rFonts w:ascii="Times New Roman" w:hAnsi="Times New Roman" w:cs="Times New Roman"/>
                <w:sz w:val="22"/>
                <w:szCs w:val="22"/>
              </w:rPr>
              <w:t xml:space="preserve">Financial instruments </w:t>
            </w:r>
          </w:p>
        </w:tc>
      </w:tr>
      <w:tr w:rsidR="00705C45" w:rsidRPr="009B20EE" w14:paraId="644B636A" w14:textId="77777777" w:rsidTr="006E79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vAlign w:val="bottom"/>
          </w:tcPr>
          <w:p w14:paraId="72928E6C" w14:textId="57BA37AA" w:rsidR="00705C45" w:rsidRPr="009B20EE" w:rsidRDefault="00705C45" w:rsidP="00705C45">
            <w:pPr>
              <w:spacing w:line="240" w:lineRule="atLeast"/>
              <w:ind w:left="-84"/>
              <w:rPr>
                <w:rFonts w:ascii="Times New Roman" w:hAnsi="Times New Roman" w:cs="Times New Roman"/>
                <w:sz w:val="22"/>
                <w:szCs w:val="22"/>
              </w:rPr>
            </w:pPr>
            <w:r w:rsidRPr="009B20EE">
              <w:rPr>
                <w:rFonts w:ascii="Times New Roman" w:hAnsi="Times New Roman" w:cs="Times New Roman"/>
                <w:sz w:val="22"/>
                <w:szCs w:val="22"/>
              </w:rPr>
              <w:t>1</w:t>
            </w:r>
            <w:r>
              <w:rPr>
                <w:rFonts w:ascii="Times New Roman" w:hAnsi="Times New Roman" w:cs="Times New Roman"/>
                <w:sz w:val="22"/>
                <w:szCs w:val="22"/>
              </w:rPr>
              <w:t>1</w:t>
            </w:r>
          </w:p>
        </w:tc>
        <w:tc>
          <w:tcPr>
            <w:tcW w:w="8595" w:type="dxa"/>
            <w:vAlign w:val="bottom"/>
          </w:tcPr>
          <w:p w14:paraId="7B6ECA14" w14:textId="47C02640" w:rsidR="00705C45" w:rsidRPr="00705C45" w:rsidRDefault="00705C45" w:rsidP="00705C45">
            <w:pPr>
              <w:spacing w:line="240" w:lineRule="atLeast"/>
              <w:rPr>
                <w:rFonts w:ascii="Times New Roman" w:hAnsi="Times New Roman" w:cs="Times New Roman"/>
                <w:sz w:val="22"/>
                <w:szCs w:val="22"/>
              </w:rPr>
            </w:pPr>
            <w:r w:rsidRPr="00705C45">
              <w:rPr>
                <w:rFonts w:ascii="Times New Roman" w:hAnsi="Times New Roman" w:cs="Times New Roman"/>
                <w:sz w:val="22"/>
                <w:szCs w:val="22"/>
              </w:rPr>
              <w:t>Commitments with non-related parties</w:t>
            </w:r>
          </w:p>
        </w:tc>
      </w:tr>
      <w:tr w:rsidR="00705C45" w:rsidRPr="009B20EE" w14:paraId="69BA721B" w14:textId="77777777" w:rsidTr="006E79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vAlign w:val="bottom"/>
          </w:tcPr>
          <w:p w14:paraId="3B31C6FB" w14:textId="112307DD" w:rsidR="00705C45" w:rsidRPr="009B20EE" w:rsidRDefault="00705C45" w:rsidP="00705C45">
            <w:pPr>
              <w:spacing w:line="240" w:lineRule="atLeast"/>
              <w:ind w:left="-84"/>
              <w:rPr>
                <w:rFonts w:ascii="Times New Roman" w:hAnsi="Times New Roman" w:cs="Times New Roman"/>
                <w:sz w:val="22"/>
                <w:szCs w:val="22"/>
              </w:rPr>
            </w:pPr>
            <w:r w:rsidRPr="009B20EE">
              <w:rPr>
                <w:rFonts w:ascii="Times New Roman" w:hAnsi="Times New Roman" w:cs="Times New Roman"/>
                <w:sz w:val="22"/>
                <w:szCs w:val="22"/>
              </w:rPr>
              <w:t>1</w:t>
            </w:r>
            <w:r>
              <w:rPr>
                <w:rFonts w:ascii="Times New Roman" w:hAnsi="Times New Roman" w:cs="Times New Roman"/>
                <w:sz w:val="22"/>
                <w:szCs w:val="22"/>
              </w:rPr>
              <w:t>2</w:t>
            </w:r>
          </w:p>
        </w:tc>
        <w:tc>
          <w:tcPr>
            <w:tcW w:w="8595" w:type="dxa"/>
            <w:vAlign w:val="bottom"/>
          </w:tcPr>
          <w:p w14:paraId="7FAB4D1E" w14:textId="3188338D" w:rsidR="00705C45" w:rsidRPr="00705C45" w:rsidRDefault="00705C45" w:rsidP="00705C45">
            <w:pPr>
              <w:pStyle w:val="index"/>
              <w:numPr>
                <w:ilvl w:val="0"/>
                <w:numId w:val="0"/>
              </w:numPr>
              <w:shd w:val="clear" w:color="auto" w:fill="FFFFFF"/>
              <w:tabs>
                <w:tab w:val="num" w:pos="810"/>
                <w:tab w:val="num" w:pos="1170"/>
              </w:tabs>
              <w:spacing w:after="0" w:line="240" w:lineRule="auto"/>
              <w:outlineLvl w:val="0"/>
              <w:rPr>
                <w:szCs w:val="22"/>
                <w:cs/>
              </w:rPr>
            </w:pPr>
            <w:r w:rsidRPr="00705C45">
              <w:rPr>
                <w:szCs w:val="22"/>
              </w:rPr>
              <w:t>Guarantees</w:t>
            </w:r>
          </w:p>
        </w:tc>
      </w:tr>
      <w:tr w:rsidR="00705C45" w:rsidRPr="009B20EE" w14:paraId="46536699" w14:textId="77777777" w:rsidTr="006E79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vAlign w:val="bottom"/>
          </w:tcPr>
          <w:p w14:paraId="21836CB3" w14:textId="532143C2" w:rsidR="00705C45" w:rsidRPr="009B20EE" w:rsidRDefault="00705C45" w:rsidP="00705C45">
            <w:pPr>
              <w:spacing w:line="240" w:lineRule="atLeast"/>
              <w:ind w:left="-84"/>
              <w:rPr>
                <w:rFonts w:ascii="Times New Roman" w:hAnsi="Times New Roman" w:cs="Times New Roman"/>
                <w:sz w:val="22"/>
                <w:szCs w:val="22"/>
              </w:rPr>
            </w:pPr>
            <w:r>
              <w:rPr>
                <w:rFonts w:ascii="Times New Roman" w:hAnsi="Times New Roman" w:cs="Times New Roman"/>
                <w:sz w:val="22"/>
                <w:szCs w:val="22"/>
              </w:rPr>
              <w:t>13</w:t>
            </w:r>
          </w:p>
        </w:tc>
        <w:tc>
          <w:tcPr>
            <w:tcW w:w="8595" w:type="dxa"/>
            <w:vAlign w:val="bottom"/>
          </w:tcPr>
          <w:p w14:paraId="49EDE412" w14:textId="52A3A16B" w:rsidR="00705C45" w:rsidRPr="00705C45" w:rsidRDefault="00B65879" w:rsidP="00705C45">
            <w:pPr>
              <w:pStyle w:val="index"/>
              <w:numPr>
                <w:ilvl w:val="0"/>
                <w:numId w:val="0"/>
              </w:numPr>
              <w:shd w:val="clear" w:color="auto" w:fill="FFFFFF"/>
              <w:tabs>
                <w:tab w:val="num" w:pos="810"/>
                <w:tab w:val="num" w:pos="1170"/>
              </w:tabs>
              <w:spacing w:after="0" w:line="240" w:lineRule="auto"/>
              <w:outlineLvl w:val="0"/>
              <w:rPr>
                <w:szCs w:val="22"/>
              </w:rPr>
            </w:pPr>
            <w:r>
              <w:rPr>
                <w:szCs w:val="22"/>
                <w:lang w:val="en-US"/>
              </w:rPr>
              <w:t>Supplement</w:t>
            </w:r>
            <w:r w:rsidR="00D5319E">
              <w:rPr>
                <w:szCs w:val="22"/>
                <w:lang w:val="en-US"/>
              </w:rPr>
              <w:t>ary</w:t>
            </w:r>
            <w:r w:rsidR="002C2A4D">
              <w:rPr>
                <w:szCs w:val="22"/>
              </w:rPr>
              <w:t xml:space="preserve"> disclosure</w:t>
            </w:r>
          </w:p>
        </w:tc>
      </w:tr>
      <w:tr w:rsidR="00705C45" w:rsidRPr="009B20EE" w14:paraId="30813DC7" w14:textId="77777777" w:rsidTr="006E79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vAlign w:val="bottom"/>
          </w:tcPr>
          <w:p w14:paraId="30B8598A" w14:textId="4433AFB4" w:rsidR="00705C45" w:rsidRPr="009B20EE" w:rsidRDefault="00705C45" w:rsidP="00705C45">
            <w:pPr>
              <w:spacing w:line="240" w:lineRule="atLeast"/>
              <w:ind w:left="-84"/>
              <w:rPr>
                <w:rFonts w:ascii="Times New Roman" w:hAnsi="Times New Roman" w:cs="Times New Roman"/>
                <w:sz w:val="22"/>
                <w:szCs w:val="22"/>
              </w:rPr>
            </w:pPr>
          </w:p>
        </w:tc>
        <w:tc>
          <w:tcPr>
            <w:tcW w:w="8595" w:type="dxa"/>
            <w:vAlign w:val="bottom"/>
          </w:tcPr>
          <w:p w14:paraId="2B4FD3E8" w14:textId="13A31560" w:rsidR="00705C45" w:rsidRPr="009B20EE" w:rsidRDefault="00705C45" w:rsidP="00705C45">
            <w:pPr>
              <w:spacing w:line="240" w:lineRule="atLeast"/>
              <w:rPr>
                <w:rFonts w:ascii="Times New Roman" w:hAnsi="Times New Roman" w:cs="Times New Roman"/>
                <w:sz w:val="22"/>
                <w:szCs w:val="22"/>
                <w:cs/>
              </w:rPr>
            </w:pPr>
          </w:p>
        </w:tc>
      </w:tr>
      <w:tr w:rsidR="00705C45" w:rsidRPr="009B20EE" w14:paraId="700A1955" w14:textId="77777777" w:rsidTr="006E79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vAlign w:val="bottom"/>
          </w:tcPr>
          <w:p w14:paraId="692BD49B" w14:textId="0DE85659" w:rsidR="00705C45" w:rsidRPr="009B20EE" w:rsidRDefault="00705C45" w:rsidP="00705C45">
            <w:pPr>
              <w:spacing w:line="240" w:lineRule="atLeast"/>
              <w:ind w:left="-84"/>
              <w:rPr>
                <w:rFonts w:ascii="Times New Roman" w:hAnsi="Times New Roman" w:cs="Times New Roman"/>
                <w:sz w:val="22"/>
                <w:szCs w:val="22"/>
              </w:rPr>
            </w:pPr>
          </w:p>
        </w:tc>
        <w:tc>
          <w:tcPr>
            <w:tcW w:w="8595" w:type="dxa"/>
            <w:vAlign w:val="bottom"/>
          </w:tcPr>
          <w:p w14:paraId="51882BEE" w14:textId="7277B447" w:rsidR="00705C45" w:rsidRPr="009B20EE" w:rsidRDefault="00705C45" w:rsidP="00705C45">
            <w:pPr>
              <w:spacing w:line="240" w:lineRule="atLeast"/>
              <w:rPr>
                <w:rFonts w:ascii="Times New Roman" w:hAnsi="Times New Roman" w:cs="Times New Roman"/>
                <w:sz w:val="22"/>
                <w:szCs w:val="22"/>
                <w:cs/>
              </w:rPr>
            </w:pPr>
          </w:p>
        </w:tc>
      </w:tr>
      <w:tr w:rsidR="00705C45" w:rsidRPr="009B20EE" w14:paraId="10744388" w14:textId="77777777" w:rsidTr="006E79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vAlign w:val="bottom"/>
          </w:tcPr>
          <w:p w14:paraId="09FEB688" w14:textId="25455286" w:rsidR="00705C45" w:rsidRDefault="00705C45" w:rsidP="00705C45">
            <w:pPr>
              <w:spacing w:line="240" w:lineRule="atLeast"/>
              <w:ind w:left="-84"/>
              <w:rPr>
                <w:rFonts w:ascii="Times New Roman" w:hAnsi="Times New Roman" w:cs="Times New Roman"/>
                <w:sz w:val="22"/>
                <w:szCs w:val="22"/>
              </w:rPr>
            </w:pPr>
          </w:p>
        </w:tc>
        <w:tc>
          <w:tcPr>
            <w:tcW w:w="8595" w:type="dxa"/>
            <w:vAlign w:val="bottom"/>
          </w:tcPr>
          <w:p w14:paraId="0BAD3FC6" w14:textId="754BEEAB" w:rsidR="00705C45" w:rsidRPr="009B20EE" w:rsidRDefault="00705C45" w:rsidP="00705C45">
            <w:pPr>
              <w:spacing w:line="240" w:lineRule="atLeast"/>
              <w:rPr>
                <w:rFonts w:ascii="Times New Roman" w:hAnsi="Times New Roman" w:cs="Times New Roman"/>
                <w:sz w:val="22"/>
                <w:szCs w:val="22"/>
              </w:rPr>
            </w:pPr>
          </w:p>
        </w:tc>
      </w:tr>
      <w:tr w:rsidR="00705C45" w:rsidRPr="009B20EE" w14:paraId="215BED8A" w14:textId="77777777" w:rsidTr="006E79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1170" w:type="dxa"/>
            <w:vAlign w:val="bottom"/>
          </w:tcPr>
          <w:p w14:paraId="71A5A15F" w14:textId="7FF3587E" w:rsidR="00705C45" w:rsidRPr="009B20EE" w:rsidRDefault="00705C45" w:rsidP="00705C45">
            <w:pPr>
              <w:spacing w:line="240" w:lineRule="atLeast"/>
              <w:rPr>
                <w:rFonts w:ascii="Times New Roman" w:hAnsi="Times New Roman" w:cs="Times New Roman"/>
                <w:sz w:val="22"/>
                <w:szCs w:val="22"/>
              </w:rPr>
            </w:pPr>
          </w:p>
        </w:tc>
        <w:tc>
          <w:tcPr>
            <w:tcW w:w="8595" w:type="dxa"/>
            <w:vAlign w:val="bottom"/>
          </w:tcPr>
          <w:p w14:paraId="7A2CBD02" w14:textId="1E88C4D1" w:rsidR="00705C45" w:rsidRPr="009B20EE" w:rsidRDefault="00705C45" w:rsidP="00705C45">
            <w:pPr>
              <w:spacing w:line="240" w:lineRule="atLeast"/>
              <w:rPr>
                <w:rFonts w:ascii="Times New Roman" w:hAnsi="Times New Roman" w:cs="Times New Roman"/>
                <w:sz w:val="22"/>
                <w:szCs w:val="22"/>
              </w:rPr>
            </w:pPr>
          </w:p>
        </w:tc>
      </w:tr>
      <w:tr w:rsidR="00705C45" w:rsidRPr="009B20EE" w14:paraId="2D284C6E" w14:textId="77777777" w:rsidTr="006E7971">
        <w:tc>
          <w:tcPr>
            <w:tcW w:w="1170" w:type="dxa"/>
            <w:tcBorders>
              <w:top w:val="nil"/>
              <w:left w:val="nil"/>
              <w:bottom w:val="nil"/>
              <w:right w:val="nil"/>
            </w:tcBorders>
            <w:vAlign w:val="bottom"/>
          </w:tcPr>
          <w:p w14:paraId="5EB48BB1" w14:textId="77777777" w:rsidR="00705C45" w:rsidRPr="009B20EE" w:rsidRDefault="00705C45" w:rsidP="00705C45">
            <w:pPr>
              <w:spacing w:line="240" w:lineRule="atLeast"/>
              <w:rPr>
                <w:rFonts w:ascii="Times New Roman" w:hAnsi="Times New Roman" w:cs="Times New Roman"/>
                <w:sz w:val="22"/>
                <w:szCs w:val="22"/>
              </w:rPr>
            </w:pPr>
          </w:p>
        </w:tc>
        <w:tc>
          <w:tcPr>
            <w:tcW w:w="8595" w:type="dxa"/>
            <w:tcBorders>
              <w:top w:val="nil"/>
              <w:left w:val="nil"/>
              <w:bottom w:val="nil"/>
              <w:right w:val="nil"/>
            </w:tcBorders>
            <w:vAlign w:val="bottom"/>
          </w:tcPr>
          <w:p w14:paraId="4F5FE6DB" w14:textId="77777777" w:rsidR="00705C45" w:rsidRPr="009B20EE" w:rsidRDefault="00705C45" w:rsidP="00705C45">
            <w:pPr>
              <w:spacing w:line="240" w:lineRule="atLeast"/>
              <w:rPr>
                <w:rFonts w:ascii="Times New Roman" w:hAnsi="Times New Roman" w:cs="Times New Roman"/>
                <w:sz w:val="22"/>
                <w:szCs w:val="22"/>
              </w:rPr>
            </w:pPr>
          </w:p>
        </w:tc>
      </w:tr>
      <w:tr w:rsidR="00705C45" w:rsidRPr="009B20EE" w14:paraId="01979E2D" w14:textId="77777777" w:rsidTr="006E7971">
        <w:tc>
          <w:tcPr>
            <w:tcW w:w="1170" w:type="dxa"/>
            <w:tcBorders>
              <w:top w:val="nil"/>
              <w:left w:val="nil"/>
              <w:bottom w:val="nil"/>
              <w:right w:val="nil"/>
            </w:tcBorders>
            <w:vAlign w:val="bottom"/>
          </w:tcPr>
          <w:p w14:paraId="7E08EEE0" w14:textId="77777777" w:rsidR="00705C45" w:rsidRPr="009B20EE" w:rsidRDefault="00705C45" w:rsidP="00705C45">
            <w:pPr>
              <w:spacing w:line="240" w:lineRule="atLeast"/>
              <w:rPr>
                <w:rFonts w:ascii="Times New Roman" w:hAnsi="Times New Roman" w:cs="Times New Roman"/>
                <w:sz w:val="22"/>
                <w:szCs w:val="22"/>
              </w:rPr>
            </w:pPr>
          </w:p>
        </w:tc>
        <w:tc>
          <w:tcPr>
            <w:tcW w:w="8595" w:type="dxa"/>
            <w:tcBorders>
              <w:top w:val="nil"/>
              <w:left w:val="nil"/>
              <w:bottom w:val="nil"/>
              <w:right w:val="nil"/>
            </w:tcBorders>
            <w:vAlign w:val="bottom"/>
          </w:tcPr>
          <w:p w14:paraId="37C0FC30" w14:textId="77777777" w:rsidR="00705C45" w:rsidRPr="009B20EE" w:rsidRDefault="00705C45" w:rsidP="00705C45">
            <w:pPr>
              <w:spacing w:line="240" w:lineRule="atLeast"/>
              <w:rPr>
                <w:rFonts w:ascii="Times New Roman" w:hAnsi="Times New Roman" w:cs="Times New Roman"/>
                <w:sz w:val="22"/>
                <w:szCs w:val="22"/>
              </w:rPr>
            </w:pPr>
          </w:p>
        </w:tc>
      </w:tr>
      <w:tr w:rsidR="00705C45" w:rsidRPr="009B20EE" w14:paraId="7F448624" w14:textId="77777777" w:rsidTr="006E7971">
        <w:tc>
          <w:tcPr>
            <w:tcW w:w="1170" w:type="dxa"/>
            <w:tcBorders>
              <w:top w:val="nil"/>
              <w:left w:val="nil"/>
              <w:bottom w:val="nil"/>
              <w:right w:val="nil"/>
            </w:tcBorders>
            <w:vAlign w:val="bottom"/>
          </w:tcPr>
          <w:p w14:paraId="309BC491" w14:textId="77777777" w:rsidR="00705C45" w:rsidRPr="009B20EE" w:rsidRDefault="00705C45" w:rsidP="00705C45">
            <w:pPr>
              <w:spacing w:line="240" w:lineRule="atLeast"/>
              <w:rPr>
                <w:rFonts w:ascii="Times New Roman" w:hAnsi="Times New Roman" w:cs="Times New Roman"/>
                <w:sz w:val="22"/>
                <w:szCs w:val="22"/>
              </w:rPr>
            </w:pPr>
          </w:p>
        </w:tc>
        <w:tc>
          <w:tcPr>
            <w:tcW w:w="8595" w:type="dxa"/>
            <w:tcBorders>
              <w:top w:val="nil"/>
              <w:left w:val="nil"/>
              <w:bottom w:val="nil"/>
              <w:right w:val="nil"/>
            </w:tcBorders>
            <w:vAlign w:val="bottom"/>
          </w:tcPr>
          <w:p w14:paraId="62D0CC8F" w14:textId="77777777" w:rsidR="00705C45" w:rsidRPr="009B20EE" w:rsidRDefault="00705C45" w:rsidP="00705C45">
            <w:pPr>
              <w:spacing w:line="240" w:lineRule="atLeast"/>
              <w:rPr>
                <w:rFonts w:ascii="Times New Roman" w:hAnsi="Times New Roman" w:cs="Times New Roman"/>
                <w:sz w:val="22"/>
                <w:szCs w:val="22"/>
              </w:rPr>
            </w:pPr>
          </w:p>
        </w:tc>
      </w:tr>
      <w:tr w:rsidR="00705C45" w:rsidRPr="009B20EE" w14:paraId="69072E4F" w14:textId="77777777" w:rsidTr="006E7971">
        <w:tc>
          <w:tcPr>
            <w:tcW w:w="1170" w:type="dxa"/>
            <w:tcBorders>
              <w:top w:val="nil"/>
              <w:left w:val="nil"/>
              <w:bottom w:val="nil"/>
              <w:right w:val="nil"/>
            </w:tcBorders>
            <w:vAlign w:val="bottom"/>
          </w:tcPr>
          <w:p w14:paraId="02DB02BA" w14:textId="77777777" w:rsidR="00705C45" w:rsidRPr="009B20EE" w:rsidRDefault="00705C45" w:rsidP="00705C45">
            <w:pPr>
              <w:spacing w:line="240" w:lineRule="atLeast"/>
              <w:rPr>
                <w:rFonts w:ascii="Times New Roman" w:hAnsi="Times New Roman" w:cs="Times New Roman"/>
                <w:sz w:val="22"/>
                <w:szCs w:val="22"/>
              </w:rPr>
            </w:pPr>
          </w:p>
        </w:tc>
        <w:tc>
          <w:tcPr>
            <w:tcW w:w="8595" w:type="dxa"/>
            <w:tcBorders>
              <w:top w:val="nil"/>
              <w:left w:val="nil"/>
              <w:bottom w:val="nil"/>
              <w:right w:val="nil"/>
            </w:tcBorders>
            <w:vAlign w:val="bottom"/>
          </w:tcPr>
          <w:p w14:paraId="27043F90" w14:textId="77777777" w:rsidR="00705C45" w:rsidRPr="009B20EE" w:rsidRDefault="00705C45" w:rsidP="00705C45">
            <w:pPr>
              <w:spacing w:line="240" w:lineRule="atLeast"/>
              <w:rPr>
                <w:rFonts w:ascii="Times New Roman" w:hAnsi="Times New Roman" w:cs="Times New Roman"/>
                <w:sz w:val="22"/>
                <w:szCs w:val="22"/>
              </w:rPr>
            </w:pPr>
          </w:p>
        </w:tc>
      </w:tr>
      <w:tr w:rsidR="00705C45" w:rsidRPr="009B20EE" w14:paraId="12B09783" w14:textId="77777777" w:rsidTr="006E7971">
        <w:tc>
          <w:tcPr>
            <w:tcW w:w="1170" w:type="dxa"/>
            <w:tcBorders>
              <w:top w:val="nil"/>
              <w:left w:val="nil"/>
              <w:bottom w:val="nil"/>
              <w:right w:val="nil"/>
            </w:tcBorders>
            <w:vAlign w:val="bottom"/>
          </w:tcPr>
          <w:p w14:paraId="538889FA" w14:textId="77777777" w:rsidR="00705C45" w:rsidRPr="009B20EE" w:rsidRDefault="00705C45" w:rsidP="00705C45">
            <w:pPr>
              <w:spacing w:line="240" w:lineRule="atLeast"/>
              <w:rPr>
                <w:rFonts w:ascii="Times New Roman" w:hAnsi="Times New Roman" w:cs="Times New Roman"/>
                <w:sz w:val="22"/>
                <w:szCs w:val="22"/>
              </w:rPr>
            </w:pPr>
          </w:p>
        </w:tc>
        <w:tc>
          <w:tcPr>
            <w:tcW w:w="8595" w:type="dxa"/>
            <w:tcBorders>
              <w:top w:val="nil"/>
              <w:left w:val="nil"/>
              <w:bottom w:val="nil"/>
              <w:right w:val="nil"/>
            </w:tcBorders>
            <w:vAlign w:val="bottom"/>
          </w:tcPr>
          <w:p w14:paraId="382230A2" w14:textId="77777777" w:rsidR="00705C45" w:rsidRPr="009B20EE" w:rsidRDefault="00705C45" w:rsidP="00705C45">
            <w:pPr>
              <w:spacing w:line="240" w:lineRule="atLeast"/>
              <w:rPr>
                <w:rFonts w:ascii="Times New Roman" w:hAnsi="Times New Roman" w:cs="Times New Roman"/>
                <w:sz w:val="22"/>
                <w:szCs w:val="22"/>
              </w:rPr>
            </w:pPr>
          </w:p>
        </w:tc>
      </w:tr>
      <w:tr w:rsidR="00705C45" w:rsidRPr="009B20EE" w14:paraId="5EADD982" w14:textId="77777777" w:rsidTr="006E7971">
        <w:tc>
          <w:tcPr>
            <w:tcW w:w="1170" w:type="dxa"/>
            <w:tcBorders>
              <w:top w:val="nil"/>
              <w:left w:val="nil"/>
              <w:bottom w:val="nil"/>
              <w:right w:val="nil"/>
            </w:tcBorders>
            <w:vAlign w:val="bottom"/>
          </w:tcPr>
          <w:p w14:paraId="1BB13C35" w14:textId="77777777" w:rsidR="00705C45" w:rsidRPr="009B20EE" w:rsidRDefault="00705C45" w:rsidP="00705C45">
            <w:pPr>
              <w:spacing w:line="240" w:lineRule="atLeast"/>
              <w:rPr>
                <w:rFonts w:ascii="Times New Roman" w:hAnsi="Times New Roman" w:cs="Times New Roman"/>
                <w:sz w:val="22"/>
                <w:szCs w:val="22"/>
              </w:rPr>
            </w:pPr>
          </w:p>
        </w:tc>
        <w:tc>
          <w:tcPr>
            <w:tcW w:w="8595" w:type="dxa"/>
            <w:tcBorders>
              <w:top w:val="nil"/>
              <w:left w:val="nil"/>
              <w:bottom w:val="nil"/>
              <w:right w:val="nil"/>
            </w:tcBorders>
            <w:vAlign w:val="bottom"/>
          </w:tcPr>
          <w:p w14:paraId="795F78E5" w14:textId="77777777" w:rsidR="00705C45" w:rsidRPr="009B20EE" w:rsidRDefault="00705C45" w:rsidP="00705C45">
            <w:pPr>
              <w:spacing w:line="240" w:lineRule="atLeast"/>
              <w:rPr>
                <w:rFonts w:ascii="Times New Roman" w:hAnsi="Times New Roman" w:cs="Times New Roman"/>
                <w:sz w:val="22"/>
                <w:szCs w:val="22"/>
              </w:rPr>
            </w:pPr>
          </w:p>
        </w:tc>
      </w:tr>
      <w:tr w:rsidR="00705C45" w:rsidRPr="009B20EE" w14:paraId="5B3CB17A" w14:textId="77777777" w:rsidTr="006E7971">
        <w:tc>
          <w:tcPr>
            <w:tcW w:w="1170" w:type="dxa"/>
            <w:tcBorders>
              <w:top w:val="nil"/>
              <w:left w:val="nil"/>
              <w:bottom w:val="nil"/>
              <w:right w:val="nil"/>
            </w:tcBorders>
            <w:vAlign w:val="bottom"/>
          </w:tcPr>
          <w:p w14:paraId="4E7E34DB" w14:textId="77777777" w:rsidR="00705C45" w:rsidRPr="009B20EE" w:rsidRDefault="00705C45" w:rsidP="00705C45">
            <w:pPr>
              <w:spacing w:line="240" w:lineRule="atLeast"/>
              <w:rPr>
                <w:rFonts w:ascii="Times New Roman" w:hAnsi="Times New Roman" w:cs="Times New Roman"/>
                <w:sz w:val="22"/>
                <w:szCs w:val="22"/>
              </w:rPr>
            </w:pPr>
          </w:p>
        </w:tc>
        <w:tc>
          <w:tcPr>
            <w:tcW w:w="8595" w:type="dxa"/>
            <w:tcBorders>
              <w:top w:val="nil"/>
              <w:left w:val="nil"/>
              <w:bottom w:val="nil"/>
              <w:right w:val="nil"/>
            </w:tcBorders>
            <w:vAlign w:val="bottom"/>
          </w:tcPr>
          <w:p w14:paraId="5ABE8D39" w14:textId="77777777" w:rsidR="00705C45" w:rsidRPr="009B20EE" w:rsidRDefault="00705C45" w:rsidP="00705C45">
            <w:pPr>
              <w:spacing w:line="240" w:lineRule="atLeast"/>
              <w:rPr>
                <w:rFonts w:ascii="Times New Roman" w:hAnsi="Times New Roman" w:cs="Times New Roman"/>
                <w:sz w:val="22"/>
                <w:szCs w:val="22"/>
              </w:rPr>
            </w:pPr>
          </w:p>
        </w:tc>
      </w:tr>
      <w:tr w:rsidR="00705C45" w:rsidRPr="009B20EE" w14:paraId="51210545" w14:textId="77777777" w:rsidTr="006E7971">
        <w:tc>
          <w:tcPr>
            <w:tcW w:w="1170" w:type="dxa"/>
            <w:tcBorders>
              <w:top w:val="nil"/>
              <w:left w:val="nil"/>
              <w:bottom w:val="nil"/>
              <w:right w:val="nil"/>
            </w:tcBorders>
            <w:vAlign w:val="bottom"/>
          </w:tcPr>
          <w:p w14:paraId="42717321" w14:textId="77777777" w:rsidR="00705C45" w:rsidRPr="009B20EE" w:rsidRDefault="00705C45" w:rsidP="00705C45">
            <w:pPr>
              <w:spacing w:line="240" w:lineRule="atLeast"/>
              <w:rPr>
                <w:rFonts w:ascii="Times New Roman" w:hAnsi="Times New Roman" w:cs="Times New Roman"/>
                <w:sz w:val="22"/>
                <w:szCs w:val="22"/>
              </w:rPr>
            </w:pPr>
          </w:p>
        </w:tc>
        <w:tc>
          <w:tcPr>
            <w:tcW w:w="8595" w:type="dxa"/>
            <w:tcBorders>
              <w:top w:val="nil"/>
              <w:left w:val="nil"/>
              <w:bottom w:val="nil"/>
              <w:right w:val="nil"/>
            </w:tcBorders>
            <w:vAlign w:val="bottom"/>
          </w:tcPr>
          <w:p w14:paraId="155AA2B7" w14:textId="77777777" w:rsidR="00705C45" w:rsidRPr="009B20EE" w:rsidRDefault="00705C45" w:rsidP="00705C45">
            <w:pPr>
              <w:spacing w:line="240" w:lineRule="atLeast"/>
              <w:rPr>
                <w:rFonts w:ascii="Times New Roman" w:hAnsi="Times New Roman" w:cs="Times New Roman"/>
                <w:sz w:val="22"/>
                <w:szCs w:val="22"/>
              </w:rPr>
            </w:pPr>
          </w:p>
        </w:tc>
      </w:tr>
      <w:tr w:rsidR="00705C45" w:rsidRPr="009B20EE" w14:paraId="220BD401" w14:textId="77777777" w:rsidTr="006E7971">
        <w:tc>
          <w:tcPr>
            <w:tcW w:w="1170" w:type="dxa"/>
            <w:tcBorders>
              <w:top w:val="nil"/>
              <w:left w:val="nil"/>
              <w:bottom w:val="nil"/>
              <w:right w:val="nil"/>
            </w:tcBorders>
            <w:vAlign w:val="bottom"/>
          </w:tcPr>
          <w:p w14:paraId="7AD40A25" w14:textId="77777777" w:rsidR="00705C45" w:rsidRPr="009B20EE" w:rsidRDefault="00705C45" w:rsidP="00705C45">
            <w:pPr>
              <w:spacing w:line="240" w:lineRule="atLeast"/>
              <w:rPr>
                <w:rFonts w:ascii="Times New Roman" w:hAnsi="Times New Roman" w:cs="Times New Roman"/>
                <w:sz w:val="22"/>
                <w:szCs w:val="22"/>
              </w:rPr>
            </w:pPr>
          </w:p>
        </w:tc>
        <w:tc>
          <w:tcPr>
            <w:tcW w:w="8595" w:type="dxa"/>
            <w:tcBorders>
              <w:top w:val="nil"/>
              <w:left w:val="nil"/>
              <w:bottom w:val="nil"/>
              <w:right w:val="nil"/>
            </w:tcBorders>
            <w:vAlign w:val="bottom"/>
          </w:tcPr>
          <w:p w14:paraId="339624BA" w14:textId="77777777" w:rsidR="00705C45" w:rsidRPr="009B20EE" w:rsidRDefault="00705C45" w:rsidP="00705C45">
            <w:pPr>
              <w:spacing w:line="240" w:lineRule="atLeast"/>
              <w:rPr>
                <w:rFonts w:ascii="Times New Roman" w:hAnsi="Times New Roman" w:cs="Times New Roman"/>
                <w:sz w:val="22"/>
                <w:szCs w:val="22"/>
              </w:rPr>
            </w:pPr>
          </w:p>
        </w:tc>
      </w:tr>
      <w:tr w:rsidR="00705C45" w:rsidRPr="009B20EE" w14:paraId="14A8D87F" w14:textId="77777777" w:rsidTr="006E7971">
        <w:tc>
          <w:tcPr>
            <w:tcW w:w="1170" w:type="dxa"/>
            <w:tcBorders>
              <w:top w:val="nil"/>
              <w:left w:val="nil"/>
              <w:bottom w:val="nil"/>
              <w:right w:val="nil"/>
            </w:tcBorders>
            <w:vAlign w:val="bottom"/>
          </w:tcPr>
          <w:p w14:paraId="3AD0FB70" w14:textId="77777777" w:rsidR="00705C45" w:rsidRPr="009B20EE" w:rsidRDefault="00705C45" w:rsidP="00705C45">
            <w:pPr>
              <w:spacing w:line="240" w:lineRule="atLeast"/>
              <w:rPr>
                <w:rFonts w:ascii="Times New Roman" w:hAnsi="Times New Roman" w:cs="Times New Roman"/>
                <w:sz w:val="22"/>
                <w:szCs w:val="22"/>
              </w:rPr>
            </w:pPr>
          </w:p>
        </w:tc>
        <w:tc>
          <w:tcPr>
            <w:tcW w:w="8595" w:type="dxa"/>
            <w:tcBorders>
              <w:top w:val="nil"/>
              <w:left w:val="nil"/>
              <w:bottom w:val="nil"/>
              <w:right w:val="nil"/>
            </w:tcBorders>
            <w:vAlign w:val="bottom"/>
          </w:tcPr>
          <w:p w14:paraId="7E4ABFB1" w14:textId="77777777" w:rsidR="00705C45" w:rsidRPr="009B20EE" w:rsidRDefault="00705C45" w:rsidP="00705C45">
            <w:pPr>
              <w:spacing w:line="240" w:lineRule="atLeast"/>
              <w:rPr>
                <w:rFonts w:ascii="Times New Roman" w:hAnsi="Times New Roman" w:cs="Times New Roman"/>
                <w:sz w:val="22"/>
                <w:szCs w:val="22"/>
              </w:rPr>
            </w:pPr>
          </w:p>
        </w:tc>
      </w:tr>
    </w:tbl>
    <w:p w14:paraId="2C8648E5" w14:textId="77777777" w:rsidR="00D42949" w:rsidRPr="009B20EE" w:rsidRDefault="00D42949" w:rsidP="0082037D">
      <w:pPr>
        <w:spacing w:line="240" w:lineRule="atLeast"/>
        <w:ind w:left="540"/>
        <w:rPr>
          <w:rFonts w:ascii="Times New Roman" w:hAnsi="Times New Roman" w:cs="Times New Roman"/>
        </w:rPr>
      </w:pPr>
    </w:p>
    <w:p w14:paraId="36A73AFB" w14:textId="77777777" w:rsidR="00D42949" w:rsidRPr="009B20EE" w:rsidRDefault="00D42949" w:rsidP="00D42949">
      <w:pPr>
        <w:rPr>
          <w:rFonts w:ascii="Times New Roman" w:hAnsi="Times New Roman" w:cs="Times New Roman"/>
        </w:rPr>
      </w:pPr>
    </w:p>
    <w:p w14:paraId="488E7517" w14:textId="77777777" w:rsidR="00D42949" w:rsidRPr="009B20EE" w:rsidRDefault="00D42949" w:rsidP="00D42949">
      <w:pPr>
        <w:rPr>
          <w:rFonts w:ascii="Times New Roman" w:hAnsi="Times New Roman" w:cs="Times New Roman"/>
        </w:rPr>
      </w:pPr>
    </w:p>
    <w:p w14:paraId="1C2EDF41" w14:textId="77777777" w:rsidR="00D42949" w:rsidRPr="009B20EE" w:rsidRDefault="00D42949" w:rsidP="00D42949">
      <w:pPr>
        <w:rPr>
          <w:rFonts w:ascii="Times New Roman" w:hAnsi="Times New Roman" w:cs="Times New Roman"/>
        </w:rPr>
      </w:pPr>
    </w:p>
    <w:p w14:paraId="4D3789AB" w14:textId="77777777" w:rsidR="00D42949" w:rsidRPr="009B20EE" w:rsidRDefault="00CA087B" w:rsidP="00CA087B">
      <w:pPr>
        <w:tabs>
          <w:tab w:val="left" w:pos="3750"/>
        </w:tabs>
        <w:rPr>
          <w:rFonts w:ascii="Times New Roman" w:hAnsi="Times New Roman" w:cs="Times New Roman"/>
        </w:rPr>
      </w:pPr>
      <w:r w:rsidRPr="009B20EE">
        <w:rPr>
          <w:rFonts w:ascii="Times New Roman" w:hAnsi="Times New Roman" w:cs="Times New Roman"/>
        </w:rPr>
        <w:tab/>
      </w:r>
    </w:p>
    <w:p w14:paraId="66A942C8" w14:textId="77777777" w:rsidR="00D42949" w:rsidRPr="009B20EE" w:rsidRDefault="00D42949" w:rsidP="00D42949">
      <w:pPr>
        <w:rPr>
          <w:rFonts w:ascii="Times New Roman" w:hAnsi="Times New Roman" w:cs="Times New Roman"/>
        </w:rPr>
      </w:pPr>
    </w:p>
    <w:p w14:paraId="0673CE72" w14:textId="77777777" w:rsidR="00D42949" w:rsidRPr="009B20EE" w:rsidRDefault="00D42949" w:rsidP="00D42949">
      <w:pPr>
        <w:rPr>
          <w:rFonts w:ascii="Times New Roman" w:hAnsi="Times New Roman" w:cs="Times New Roman"/>
        </w:rPr>
      </w:pPr>
    </w:p>
    <w:p w14:paraId="23C3B273" w14:textId="77777777" w:rsidR="00D42949" w:rsidRPr="009B20EE" w:rsidRDefault="00D42949" w:rsidP="00D42949">
      <w:pPr>
        <w:rPr>
          <w:rFonts w:ascii="Times New Roman" w:hAnsi="Times New Roman" w:cs="Times New Roman"/>
        </w:rPr>
      </w:pPr>
    </w:p>
    <w:p w14:paraId="25A1A0BF" w14:textId="77777777" w:rsidR="00D42949" w:rsidRPr="009B20EE" w:rsidRDefault="00D42949" w:rsidP="00D42949">
      <w:pPr>
        <w:tabs>
          <w:tab w:val="left" w:pos="5440"/>
        </w:tabs>
        <w:rPr>
          <w:rFonts w:ascii="Times New Roman" w:hAnsi="Times New Roman" w:cs="Times New Roman"/>
        </w:rPr>
      </w:pPr>
      <w:r w:rsidRPr="009B20EE">
        <w:rPr>
          <w:rFonts w:ascii="Times New Roman" w:hAnsi="Times New Roman" w:cs="Times New Roman"/>
        </w:rPr>
        <w:tab/>
      </w:r>
    </w:p>
    <w:p w14:paraId="44A0975A" w14:textId="77777777" w:rsidR="0082037D" w:rsidRPr="009B20EE" w:rsidRDefault="0082037D" w:rsidP="0082037D">
      <w:pPr>
        <w:spacing w:line="240" w:lineRule="atLeast"/>
        <w:ind w:left="540"/>
        <w:rPr>
          <w:rFonts w:ascii="Times New Roman" w:hAnsi="Times New Roman" w:cs="Times New Roman"/>
          <w:sz w:val="22"/>
          <w:szCs w:val="22"/>
        </w:rPr>
      </w:pPr>
      <w:r w:rsidRPr="009B20EE">
        <w:rPr>
          <w:rFonts w:ascii="Times New Roman" w:hAnsi="Times New Roman" w:cs="Times New Roman"/>
        </w:rPr>
        <w:br w:type="page"/>
      </w:r>
      <w:r w:rsidRPr="009B20EE">
        <w:rPr>
          <w:rFonts w:ascii="Times New Roman" w:hAnsi="Times New Roman" w:cs="Times New Roman"/>
          <w:sz w:val="22"/>
          <w:szCs w:val="22"/>
        </w:rPr>
        <w:lastRenderedPageBreak/>
        <w:t>These</w:t>
      </w:r>
      <w:r w:rsidR="000D42CC" w:rsidRPr="009B20EE">
        <w:rPr>
          <w:rFonts w:ascii="Times New Roman" w:hAnsi="Times New Roman" w:cs="Times New Roman"/>
          <w:sz w:val="22"/>
          <w:szCs w:val="22"/>
        </w:rPr>
        <w:t xml:space="preserve"> </w:t>
      </w:r>
      <w:r w:rsidRPr="009B20EE">
        <w:rPr>
          <w:rFonts w:ascii="Times New Roman" w:hAnsi="Times New Roman" w:cs="Times New Roman"/>
          <w:sz w:val="22"/>
          <w:szCs w:val="22"/>
        </w:rPr>
        <w:t xml:space="preserve">notes form an integral part of the </w:t>
      </w:r>
      <w:r w:rsidR="00816C9A" w:rsidRPr="009B20EE">
        <w:rPr>
          <w:rFonts w:ascii="Times New Roman" w:hAnsi="Times New Roman" w:cs="Times New Roman"/>
          <w:sz w:val="22"/>
          <w:szCs w:val="22"/>
        </w:rPr>
        <w:t xml:space="preserve">interim </w:t>
      </w:r>
      <w:r w:rsidRPr="009B20EE">
        <w:rPr>
          <w:rFonts w:ascii="Times New Roman" w:hAnsi="Times New Roman" w:cs="Times New Roman"/>
          <w:sz w:val="22"/>
          <w:szCs w:val="22"/>
        </w:rPr>
        <w:t>financial statements.</w:t>
      </w:r>
    </w:p>
    <w:p w14:paraId="5FDB3AF9" w14:textId="77777777" w:rsidR="0082037D" w:rsidRPr="00151371" w:rsidRDefault="0082037D" w:rsidP="0082037D">
      <w:pPr>
        <w:spacing w:line="240" w:lineRule="atLeast"/>
        <w:ind w:left="540"/>
        <w:rPr>
          <w:rFonts w:ascii="Times New Roman" w:hAnsi="Times New Roman" w:cs="Times New Roman"/>
          <w:sz w:val="22"/>
          <w:szCs w:val="22"/>
        </w:rPr>
      </w:pPr>
    </w:p>
    <w:p w14:paraId="555FB4AA" w14:textId="57E7E1D3" w:rsidR="0082037D" w:rsidRPr="00E85E53" w:rsidRDefault="0082037D" w:rsidP="00B12024">
      <w:pPr>
        <w:ind w:left="540"/>
        <w:jc w:val="thaiDistribute"/>
        <w:rPr>
          <w:rFonts w:ascii="Times New Roman" w:hAnsi="Times New Roman" w:cstheme="minorBidi"/>
          <w:spacing w:val="4"/>
          <w:sz w:val="22"/>
          <w:szCs w:val="22"/>
          <w:cs/>
        </w:rPr>
      </w:pPr>
      <w:r w:rsidRPr="009B20EE">
        <w:rPr>
          <w:rFonts w:ascii="Times New Roman" w:hAnsi="Times New Roman" w:cs="Times New Roman"/>
          <w:spacing w:val="4"/>
          <w:sz w:val="22"/>
          <w:szCs w:val="22"/>
        </w:rPr>
        <w:t xml:space="preserve">The </w:t>
      </w:r>
      <w:r w:rsidR="00FA1AD5" w:rsidRPr="009B20EE">
        <w:rPr>
          <w:rFonts w:ascii="Times New Roman" w:hAnsi="Times New Roman" w:cs="Times New Roman"/>
          <w:spacing w:val="4"/>
          <w:sz w:val="22"/>
          <w:szCs w:val="22"/>
        </w:rPr>
        <w:t xml:space="preserve">interim </w:t>
      </w:r>
      <w:r w:rsidRPr="009B20EE">
        <w:rPr>
          <w:rFonts w:ascii="Times New Roman" w:hAnsi="Times New Roman" w:cs="Times New Roman"/>
          <w:spacing w:val="4"/>
          <w:sz w:val="22"/>
          <w:szCs w:val="22"/>
        </w:rPr>
        <w:t xml:space="preserve">financial statements issued for Thai regulatory reporting purposes are prepared in the Thai language. These English language financial statements have been </w:t>
      </w:r>
      <w:r w:rsidR="005162CF" w:rsidRPr="009B20EE">
        <w:rPr>
          <w:rFonts w:ascii="Times New Roman" w:hAnsi="Times New Roman" w:cs="Times New Roman"/>
          <w:spacing w:val="4"/>
          <w:sz w:val="22"/>
          <w:szCs w:val="22"/>
        </w:rPr>
        <w:t xml:space="preserve">prepared from the Thai </w:t>
      </w:r>
      <w:r w:rsidR="005162CF" w:rsidRPr="009B20EE">
        <w:rPr>
          <w:rFonts w:ascii="Times New Roman" w:hAnsi="Times New Roman" w:cs="Times New Roman"/>
          <w:spacing w:val="-2"/>
          <w:sz w:val="22"/>
          <w:szCs w:val="22"/>
        </w:rPr>
        <w:t>languag</w:t>
      </w:r>
      <w:r w:rsidR="00DB1695">
        <w:rPr>
          <w:rFonts w:ascii="Times New Roman" w:hAnsi="Times New Roman" w:cs="Times New Roman"/>
          <w:spacing w:val="-2"/>
          <w:sz w:val="22"/>
          <w:szCs w:val="22"/>
        </w:rPr>
        <w:t>e statutory</w:t>
      </w:r>
      <w:r w:rsidR="005162CF" w:rsidRPr="009B20EE">
        <w:rPr>
          <w:rFonts w:ascii="Times New Roman" w:hAnsi="Times New Roman" w:cs="Times New Roman"/>
          <w:spacing w:val="-2"/>
          <w:sz w:val="22"/>
          <w:szCs w:val="22"/>
        </w:rPr>
        <w:t xml:space="preserve"> </w:t>
      </w:r>
      <w:r w:rsidRPr="009B20EE">
        <w:rPr>
          <w:rFonts w:ascii="Times New Roman" w:hAnsi="Times New Roman" w:cs="Times New Roman"/>
          <w:spacing w:val="-2"/>
          <w:sz w:val="22"/>
          <w:szCs w:val="22"/>
        </w:rPr>
        <w:t xml:space="preserve">financial </w:t>
      </w:r>
      <w:proofErr w:type="gramStart"/>
      <w:r w:rsidRPr="009B20EE">
        <w:rPr>
          <w:rFonts w:ascii="Times New Roman" w:hAnsi="Times New Roman" w:cs="Times New Roman"/>
          <w:spacing w:val="-2"/>
          <w:sz w:val="22"/>
          <w:szCs w:val="22"/>
        </w:rPr>
        <w:t>statements,</w:t>
      </w:r>
      <w:r w:rsidR="00F01237">
        <w:rPr>
          <w:rFonts w:ascii="Times New Roman" w:hAnsi="Times New Roman" w:cs="Times New Roman"/>
          <w:spacing w:val="-2"/>
          <w:sz w:val="22"/>
          <w:szCs w:val="22"/>
        </w:rPr>
        <w:t xml:space="preserve"> </w:t>
      </w:r>
      <w:r w:rsidRPr="009B20EE">
        <w:rPr>
          <w:rFonts w:ascii="Times New Roman" w:hAnsi="Times New Roman" w:cs="Times New Roman"/>
          <w:spacing w:val="-2"/>
          <w:sz w:val="22"/>
          <w:szCs w:val="22"/>
        </w:rPr>
        <w:t>and</w:t>
      </w:r>
      <w:proofErr w:type="gramEnd"/>
      <w:r w:rsidRPr="009B20EE">
        <w:rPr>
          <w:rFonts w:ascii="Times New Roman" w:hAnsi="Times New Roman" w:cs="Times New Roman"/>
          <w:spacing w:val="-2"/>
          <w:sz w:val="22"/>
          <w:szCs w:val="22"/>
        </w:rPr>
        <w:t xml:space="preserve"> were </w:t>
      </w:r>
      <w:r w:rsidR="0057081C" w:rsidRPr="009B20EE">
        <w:rPr>
          <w:rFonts w:ascii="Times New Roman" w:hAnsi="Times New Roman" w:cs="Times New Roman"/>
          <w:spacing w:val="-2"/>
          <w:sz w:val="22"/>
          <w:szCs w:val="22"/>
        </w:rPr>
        <w:t xml:space="preserve">approved and </w:t>
      </w:r>
      <w:proofErr w:type="spellStart"/>
      <w:r w:rsidRPr="009B20EE">
        <w:rPr>
          <w:rFonts w:ascii="Times New Roman" w:hAnsi="Times New Roman" w:cs="Times New Roman"/>
          <w:spacing w:val="-2"/>
          <w:sz w:val="22"/>
          <w:szCs w:val="22"/>
        </w:rPr>
        <w:t>authorised</w:t>
      </w:r>
      <w:proofErr w:type="spellEnd"/>
      <w:r w:rsidRPr="009B20EE">
        <w:rPr>
          <w:rFonts w:ascii="Times New Roman" w:hAnsi="Times New Roman" w:cs="Times New Roman"/>
          <w:spacing w:val="-2"/>
          <w:sz w:val="22"/>
          <w:szCs w:val="22"/>
        </w:rPr>
        <w:t xml:space="preserve"> for issu</w:t>
      </w:r>
      <w:r w:rsidR="00793597" w:rsidRPr="009B20EE">
        <w:rPr>
          <w:rFonts w:ascii="Times New Roman" w:hAnsi="Times New Roman" w:cs="Times New Roman"/>
          <w:spacing w:val="-2"/>
          <w:sz w:val="22"/>
          <w:szCs w:val="22"/>
        </w:rPr>
        <w:t xml:space="preserve">e by the executive directors </w:t>
      </w:r>
      <w:r w:rsidR="00793597" w:rsidRPr="000721D6">
        <w:rPr>
          <w:rFonts w:ascii="Times New Roman" w:hAnsi="Times New Roman" w:cs="Times New Roman"/>
          <w:spacing w:val="-2"/>
          <w:sz w:val="22"/>
          <w:szCs w:val="22"/>
        </w:rPr>
        <w:t>o</w:t>
      </w:r>
      <w:r w:rsidR="001B605A">
        <w:rPr>
          <w:rFonts w:ascii="Times New Roman" w:hAnsi="Times New Roman" w:cs="Times New Roman"/>
          <w:spacing w:val="-2"/>
          <w:sz w:val="22"/>
          <w:szCs w:val="22"/>
        </w:rPr>
        <w:t xml:space="preserve">n 13 August </w:t>
      </w:r>
      <w:r w:rsidR="005F18DC" w:rsidRPr="000721D6">
        <w:rPr>
          <w:rFonts w:ascii="Times New Roman" w:hAnsi="Times New Roman"/>
          <w:sz w:val="22"/>
        </w:rPr>
        <w:t>202</w:t>
      </w:r>
      <w:r w:rsidR="000E6BDF" w:rsidRPr="000721D6">
        <w:rPr>
          <w:rFonts w:ascii="Times New Roman" w:hAnsi="Times New Roman"/>
          <w:sz w:val="22"/>
        </w:rPr>
        <w:t>1</w:t>
      </w:r>
      <w:r w:rsidR="0010720C" w:rsidRPr="000721D6">
        <w:rPr>
          <w:rFonts w:ascii="Times New Roman" w:hAnsi="Times New Roman" w:cs="Times New Roman"/>
          <w:spacing w:val="4"/>
          <w:sz w:val="22"/>
          <w:szCs w:val="22"/>
        </w:rPr>
        <w:t>.</w:t>
      </w:r>
    </w:p>
    <w:p w14:paraId="21AC1B85" w14:textId="77777777" w:rsidR="0010720C" w:rsidRPr="00151371" w:rsidRDefault="0010720C" w:rsidP="0010720C">
      <w:pPr>
        <w:pStyle w:val="BodyText"/>
        <w:jc w:val="both"/>
        <w:rPr>
          <w:rFonts w:ascii="Times New Roman" w:hAnsi="Times New Roman" w:cs="Times New Roman"/>
          <w:sz w:val="22"/>
          <w:szCs w:val="22"/>
        </w:rPr>
      </w:pPr>
    </w:p>
    <w:p w14:paraId="313EC208" w14:textId="77777777" w:rsidR="00EC1C59" w:rsidRPr="009D14B0" w:rsidRDefault="00EC1C59" w:rsidP="00EC1C59">
      <w:pPr>
        <w:pStyle w:val="Heading1"/>
        <w:tabs>
          <w:tab w:val="left" w:pos="549"/>
        </w:tabs>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r>
      <w:r w:rsidRPr="004912B1">
        <w:rPr>
          <w:rFonts w:ascii="Times New Roman" w:hAnsi="Times New Roman" w:cs="Times New Roman"/>
          <w:sz w:val="24"/>
          <w:szCs w:val="24"/>
        </w:rPr>
        <w:t xml:space="preserve">Basis of preparation of the interim financial statements </w:t>
      </w:r>
    </w:p>
    <w:p w14:paraId="4FA66C38" w14:textId="77777777" w:rsidR="00EC1C59" w:rsidRPr="009B20EE" w:rsidRDefault="00EC1C59" w:rsidP="00EC1C59">
      <w:pPr>
        <w:numPr>
          <w:ilvl w:val="12"/>
          <w:numId w:val="0"/>
        </w:numPr>
        <w:spacing w:line="240" w:lineRule="atLeast"/>
        <w:jc w:val="both"/>
        <w:rPr>
          <w:rFonts w:ascii="Times New Roman" w:hAnsi="Times New Roman" w:cs="Cordia New"/>
          <w:sz w:val="22"/>
          <w:szCs w:val="22"/>
          <w:cs/>
        </w:rPr>
      </w:pPr>
    </w:p>
    <w:p w14:paraId="3E928CD7" w14:textId="7277FF4A" w:rsidR="00EC1C59" w:rsidRPr="00BB64C8" w:rsidRDefault="00EC1C59" w:rsidP="00EC1C59">
      <w:pPr>
        <w:pStyle w:val="BodyText"/>
        <w:tabs>
          <w:tab w:val="left" w:pos="1170"/>
        </w:tabs>
        <w:ind w:left="576"/>
        <w:jc w:val="both"/>
        <w:rPr>
          <w:rFonts w:ascii="Times New Roman" w:hAnsi="Times New Roman" w:cs="Times New Roman"/>
          <w:sz w:val="22"/>
          <w:szCs w:val="22"/>
        </w:rPr>
      </w:pPr>
      <w:r w:rsidRPr="00BB64C8">
        <w:rPr>
          <w:rFonts w:ascii="Times New Roman" w:hAnsi="Times New Roman" w:cs="Times New Roman"/>
          <w:sz w:val="22"/>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9144C2">
        <w:rPr>
          <w:rFonts w:ascii="Times New Roman" w:hAnsi="Times New Roman" w:cs="Times New Roman"/>
          <w:i/>
          <w:iCs/>
          <w:sz w:val="22"/>
          <w:szCs w:val="22"/>
        </w:rPr>
        <w:t>Interim Financial Reporting</w:t>
      </w:r>
      <w:r w:rsidRPr="00BB64C8">
        <w:rPr>
          <w:rFonts w:ascii="Times New Roman" w:hAnsi="Times New Roman" w:cs="Times New Roman"/>
          <w:sz w:val="22"/>
          <w:szCs w:val="22"/>
        </w:rPr>
        <w:t xml:space="preserve">, guidelines promulgated by the Federation of Accounting Professions and applicable rules and regulations of the Thai Securities and Exchange Commission. The interim financial statements focus on new activities, </w:t>
      </w:r>
      <w:proofErr w:type="gramStart"/>
      <w:r w:rsidRPr="00BB64C8">
        <w:rPr>
          <w:rFonts w:ascii="Times New Roman" w:hAnsi="Times New Roman" w:cs="Times New Roman"/>
          <w:sz w:val="22"/>
          <w:szCs w:val="22"/>
        </w:rPr>
        <w:t>events</w:t>
      </w:r>
      <w:proofErr w:type="gramEnd"/>
      <w:r w:rsidRPr="00BB64C8">
        <w:rPr>
          <w:rFonts w:ascii="Times New Roman" w:hAnsi="Times New Roman" w:cs="Times New Roman"/>
          <w:sz w:val="22"/>
          <w:szCs w:val="22"/>
        </w:rPr>
        <w:t xml:space="preserve"> and circumstances to avoid repetition of information previously reported in annual financial statements. Accordingly, these interim financial statements should be read in conjunction with the financial statements of </w:t>
      </w:r>
      <w:r w:rsidR="004A0530" w:rsidRPr="00343BE3">
        <w:rPr>
          <w:rFonts w:ascii="Times New Roman" w:hAnsi="Times New Roman" w:cs="Times New Roman"/>
          <w:sz w:val="22"/>
          <w:szCs w:val="22"/>
        </w:rPr>
        <w:t>Charoen Pokphand Foods Public Company Limited, the “Company”</w:t>
      </w:r>
      <w:r w:rsidRPr="00BB64C8">
        <w:rPr>
          <w:rFonts w:ascii="Times New Roman" w:hAnsi="Times New Roman" w:cs="Times New Roman"/>
          <w:sz w:val="22"/>
          <w:szCs w:val="22"/>
        </w:rPr>
        <w:t xml:space="preserve"> and </w:t>
      </w:r>
      <w:r w:rsidR="00792BED" w:rsidRPr="00343BE3">
        <w:rPr>
          <w:rFonts w:ascii="Times New Roman" w:hAnsi="Times New Roman" w:cs="Times New Roman"/>
          <w:sz w:val="22"/>
          <w:szCs w:val="22"/>
        </w:rPr>
        <w:t xml:space="preserve">the Company and its subsidiaries (together referred to the “Group”) </w:t>
      </w:r>
      <w:r w:rsidRPr="00BB64C8">
        <w:rPr>
          <w:rFonts w:ascii="Times New Roman" w:hAnsi="Times New Roman" w:cs="Times New Roman"/>
          <w:sz w:val="22"/>
          <w:szCs w:val="22"/>
        </w:rPr>
        <w:t>for the year ended 31 December 2020.</w:t>
      </w:r>
    </w:p>
    <w:p w14:paraId="1731EE8C" w14:textId="77777777" w:rsidR="00EC1C59" w:rsidRPr="0066705B" w:rsidRDefault="00EC1C59" w:rsidP="00EC1C59">
      <w:pPr>
        <w:pStyle w:val="BodyText"/>
        <w:tabs>
          <w:tab w:val="left" w:pos="1170"/>
        </w:tabs>
        <w:ind w:left="1116"/>
        <w:jc w:val="both"/>
        <w:rPr>
          <w:rFonts w:ascii="Times New Roman" w:hAnsi="Times New Roman" w:cstheme="minorBidi"/>
          <w:sz w:val="22"/>
          <w:szCs w:val="22"/>
          <w:cs/>
        </w:rPr>
      </w:pPr>
    </w:p>
    <w:p w14:paraId="71992D8C" w14:textId="77777777" w:rsidR="00EC1C59" w:rsidRDefault="00EC1C59" w:rsidP="00EC1C59">
      <w:pPr>
        <w:pStyle w:val="BodyText"/>
        <w:tabs>
          <w:tab w:val="left" w:pos="1170"/>
        </w:tabs>
        <w:ind w:left="576"/>
        <w:jc w:val="both"/>
        <w:rPr>
          <w:rFonts w:ascii="Times New Roman" w:hAnsi="Times New Roman" w:cs="Times New Roman"/>
          <w:sz w:val="22"/>
          <w:szCs w:val="22"/>
        </w:rPr>
      </w:pPr>
      <w:r w:rsidRPr="00BB64C8">
        <w:rPr>
          <w:rFonts w:ascii="Times New Roman" w:hAnsi="Times New Roman" w:cs="Times New Roman"/>
          <w:sz w:val="22"/>
          <w:szCs w:val="22"/>
        </w:rPr>
        <w:t>In preparing these interim financial statements, judgements and estimates are made by</w:t>
      </w:r>
      <w:r>
        <w:rPr>
          <w:rFonts w:ascii="Times New Roman" w:hAnsi="Times New Roman" w:cs="Times New Roman"/>
          <w:sz w:val="22"/>
          <w:szCs w:val="22"/>
        </w:rPr>
        <w:t xml:space="preserve"> </w:t>
      </w:r>
      <w:r w:rsidRPr="00BB64C8">
        <w:rPr>
          <w:rFonts w:ascii="Times New Roman" w:hAnsi="Times New Roman" w:cs="Times New Roman"/>
          <w:sz w:val="22"/>
          <w:szCs w:val="22"/>
        </w:rPr>
        <w:t>management in applying the Group’s</w:t>
      </w:r>
      <w:r>
        <w:rPr>
          <w:rFonts w:ascii="Times New Roman" w:hAnsi="Times New Roman" w:cs="Times New Roman"/>
          <w:sz w:val="22"/>
          <w:szCs w:val="22"/>
        </w:rPr>
        <w:t xml:space="preserve"> </w:t>
      </w:r>
      <w:r w:rsidRPr="00BB64C8">
        <w:rPr>
          <w:rFonts w:ascii="Times New Roman" w:hAnsi="Times New Roman" w:cs="Times New Roman"/>
          <w:sz w:val="22"/>
          <w:szCs w:val="22"/>
        </w:rPr>
        <w:t>accounting policies. Actual results may differ from these estimates. The accounting policies, methods of computation and the key sources of estimation uncertainty were the same as those that described in the financial statements for the year ended 31 December 2020</w:t>
      </w:r>
      <w:r>
        <w:rPr>
          <w:rFonts w:ascii="Times New Roman" w:hAnsi="Times New Roman" w:cs="Times New Roman"/>
          <w:sz w:val="22"/>
          <w:szCs w:val="22"/>
        </w:rPr>
        <w:t>.</w:t>
      </w:r>
    </w:p>
    <w:p w14:paraId="1C755902" w14:textId="77777777" w:rsidR="00EC1C59" w:rsidRPr="004A6154" w:rsidRDefault="00EC1C59" w:rsidP="00EC1C59">
      <w:pPr>
        <w:rPr>
          <w:rFonts w:ascii="Times New Roman" w:hAnsi="Times New Roman" w:cstheme="minorBidi"/>
          <w:b/>
          <w:bCs/>
          <w:sz w:val="24"/>
          <w:szCs w:val="24"/>
          <w:cs/>
        </w:rPr>
      </w:pPr>
    </w:p>
    <w:p w14:paraId="53AC3B8C" w14:textId="23A01C72" w:rsidR="003E5E90" w:rsidRDefault="00491019" w:rsidP="003E5E90">
      <w:pPr>
        <w:pStyle w:val="Heading1"/>
        <w:tabs>
          <w:tab w:val="left" w:pos="540"/>
        </w:tabs>
        <w:rPr>
          <w:rFonts w:ascii="Times New Roman" w:hAnsi="Times New Roman" w:cs="Times New Roman"/>
          <w:sz w:val="24"/>
          <w:szCs w:val="24"/>
        </w:rPr>
      </w:pPr>
      <w:r>
        <w:rPr>
          <w:rFonts w:ascii="Times New Roman" w:hAnsi="Times New Roman" w:cs="Times New Roman"/>
          <w:sz w:val="24"/>
          <w:szCs w:val="24"/>
        </w:rPr>
        <w:t>2</w:t>
      </w:r>
      <w:r w:rsidR="003E5E90" w:rsidRPr="004912B1">
        <w:rPr>
          <w:rFonts w:ascii="Times New Roman" w:hAnsi="Times New Roman" w:cs="Times New Roman"/>
          <w:sz w:val="24"/>
          <w:szCs w:val="24"/>
        </w:rPr>
        <w:tab/>
      </w:r>
      <w:r w:rsidR="008B5790" w:rsidRPr="008B5790">
        <w:rPr>
          <w:rFonts w:ascii="Times New Roman" w:hAnsi="Times New Roman" w:cs="Times New Roman"/>
          <w:sz w:val="24"/>
          <w:szCs w:val="24"/>
        </w:rPr>
        <w:t>Acquisitions of subsidiar</w:t>
      </w:r>
      <w:r w:rsidR="009E5E32">
        <w:rPr>
          <w:rFonts w:ascii="Times New Roman" w:hAnsi="Times New Roman" w:cs="Times New Roman"/>
          <w:sz w:val="24"/>
          <w:szCs w:val="24"/>
        </w:rPr>
        <w:t>y</w:t>
      </w:r>
    </w:p>
    <w:p w14:paraId="7D66BD78" w14:textId="77777777" w:rsidR="00E512E1" w:rsidRDefault="00E512E1" w:rsidP="00E512E1"/>
    <w:p w14:paraId="5E1917ED" w14:textId="4D742B58" w:rsidR="00E512E1" w:rsidRDefault="00E512E1" w:rsidP="00377CAA">
      <w:pPr>
        <w:tabs>
          <w:tab w:val="left" w:pos="540"/>
          <w:tab w:val="left" w:pos="1080"/>
          <w:tab w:val="left" w:pos="9360"/>
        </w:tabs>
        <w:ind w:right="245" w:firstLine="540"/>
        <w:jc w:val="both"/>
        <w:rPr>
          <w:rFonts w:ascii="Times New Roman" w:hAnsi="Times New Roman" w:cs="Times New Roman"/>
          <w:b/>
          <w:bCs/>
          <w:sz w:val="22"/>
          <w:szCs w:val="22"/>
        </w:rPr>
      </w:pPr>
      <w:r w:rsidRPr="00CA31DD">
        <w:rPr>
          <w:rFonts w:ascii="Times New Roman" w:hAnsi="Times New Roman" w:cs="Times New Roman"/>
          <w:b/>
          <w:bCs/>
          <w:sz w:val="22"/>
          <w:szCs w:val="22"/>
        </w:rPr>
        <w:t xml:space="preserve">Share acquisition of </w:t>
      </w:r>
      <w:r w:rsidR="00377CAA" w:rsidRPr="00377CAA">
        <w:rPr>
          <w:rFonts w:ascii="Times New Roman" w:hAnsi="Times New Roman" w:cs="Times New Roman"/>
          <w:b/>
          <w:bCs/>
          <w:sz w:val="22"/>
          <w:szCs w:val="22"/>
        </w:rPr>
        <w:t>C.P. Aquaculture (India) Private Limited (“CPA”)</w:t>
      </w:r>
    </w:p>
    <w:p w14:paraId="6B1625DC" w14:textId="77777777" w:rsidR="00377CAA" w:rsidRPr="00E512E1" w:rsidRDefault="00377CAA" w:rsidP="00377CAA">
      <w:pPr>
        <w:tabs>
          <w:tab w:val="left" w:pos="540"/>
          <w:tab w:val="left" w:pos="1080"/>
          <w:tab w:val="left" w:pos="9360"/>
        </w:tabs>
        <w:ind w:right="245" w:firstLine="540"/>
        <w:jc w:val="both"/>
      </w:pPr>
    </w:p>
    <w:p w14:paraId="0759075B" w14:textId="0088BEF6" w:rsidR="00664FAC" w:rsidRDefault="00B72F00" w:rsidP="00664FAC">
      <w:pPr>
        <w:ind w:left="567"/>
        <w:jc w:val="thaiDistribute"/>
        <w:rPr>
          <w:rFonts w:ascii="Times New Roman" w:hAnsi="Times New Roman"/>
          <w:spacing w:val="-4"/>
          <w:sz w:val="22"/>
        </w:rPr>
      </w:pPr>
      <w:r>
        <w:rPr>
          <w:rFonts w:ascii="Times New Roman" w:hAnsi="Times New Roman" w:cs="Cordia New"/>
          <w:spacing w:val="-2"/>
          <w:sz w:val="22"/>
          <w:szCs w:val="22"/>
        </w:rPr>
        <w:t>During the second quarter of</w:t>
      </w:r>
      <w:r w:rsidR="000511EC">
        <w:rPr>
          <w:rFonts w:ascii="Times New Roman" w:hAnsi="Times New Roman" w:cs="Cordia New"/>
          <w:spacing w:val="-2"/>
          <w:sz w:val="22"/>
          <w:szCs w:val="22"/>
        </w:rPr>
        <w:t xml:space="preserve"> </w:t>
      </w:r>
      <w:r w:rsidR="00E95EFE">
        <w:rPr>
          <w:rFonts w:ascii="Times New Roman" w:hAnsi="Times New Roman" w:cs="Cordia New" w:hint="cs"/>
          <w:spacing w:val="-2"/>
          <w:sz w:val="22"/>
          <w:szCs w:val="22"/>
          <w:cs/>
        </w:rPr>
        <w:t xml:space="preserve"> </w:t>
      </w:r>
      <w:r w:rsidR="00491019">
        <w:rPr>
          <w:rFonts w:ascii="Times New Roman" w:hAnsi="Times New Roman" w:cs="Cordia New"/>
          <w:spacing w:val="-2"/>
          <w:sz w:val="22"/>
          <w:szCs w:val="22"/>
        </w:rPr>
        <w:t>2021</w:t>
      </w:r>
      <w:r w:rsidR="00664FAC">
        <w:rPr>
          <w:rFonts w:ascii="Times New Roman" w:hAnsi="Times New Roman" w:cs="Times New Roman"/>
          <w:spacing w:val="-2"/>
          <w:sz w:val="22"/>
          <w:szCs w:val="22"/>
        </w:rPr>
        <w:t>,</w:t>
      </w:r>
      <w:r w:rsidR="00664FAC" w:rsidRPr="00EA7199">
        <w:rPr>
          <w:rFonts w:ascii="Times New Roman" w:hAnsi="Times New Roman" w:cs="Cordia New"/>
          <w:spacing w:val="-2"/>
          <w:sz w:val="22"/>
          <w:szCs w:val="22"/>
        </w:rPr>
        <w:t xml:space="preserve"> </w:t>
      </w:r>
      <w:r w:rsidR="00664FAC">
        <w:rPr>
          <w:rFonts w:ascii="Times New Roman" w:hAnsi="Times New Roman" w:cs="Cordia New"/>
          <w:spacing w:val="-2"/>
          <w:sz w:val="22"/>
          <w:szCs w:val="22"/>
        </w:rPr>
        <w:t xml:space="preserve">the </w:t>
      </w:r>
      <w:r w:rsidR="001F3E5E">
        <w:rPr>
          <w:rFonts w:ascii="Times New Roman" w:hAnsi="Times New Roman" w:cs="Cordia New"/>
          <w:spacing w:val="-2"/>
          <w:sz w:val="22"/>
          <w:szCs w:val="22"/>
        </w:rPr>
        <w:t>Company</w:t>
      </w:r>
      <w:r w:rsidR="00664FAC" w:rsidRPr="00EA7199">
        <w:rPr>
          <w:rFonts w:ascii="Times New Roman" w:hAnsi="Times New Roman" w:cs="Times New Roman"/>
          <w:sz w:val="22"/>
          <w:szCs w:val="22"/>
        </w:rPr>
        <w:t xml:space="preserve"> </w:t>
      </w:r>
      <w:r w:rsidR="008C6599">
        <w:rPr>
          <w:rFonts w:ascii="Times New Roman" w:hAnsi="Times New Roman" w:cs="Times New Roman"/>
          <w:sz w:val="22"/>
          <w:szCs w:val="22"/>
        </w:rPr>
        <w:t xml:space="preserve">and </w:t>
      </w:r>
      <w:r w:rsidR="00D3028E">
        <w:rPr>
          <w:rFonts w:ascii="Times New Roman" w:hAnsi="Times New Roman" w:cs="Times New Roman"/>
          <w:sz w:val="22"/>
          <w:szCs w:val="22"/>
        </w:rPr>
        <w:t>CPF (India) Pr</w:t>
      </w:r>
      <w:r w:rsidR="002A64A7">
        <w:rPr>
          <w:rFonts w:ascii="Times New Roman" w:hAnsi="Times New Roman" w:cs="Times New Roman"/>
          <w:sz w:val="22"/>
          <w:szCs w:val="22"/>
        </w:rPr>
        <w:t>i</w:t>
      </w:r>
      <w:r w:rsidR="00D3028E">
        <w:rPr>
          <w:rFonts w:ascii="Times New Roman" w:hAnsi="Times New Roman" w:cs="Times New Roman"/>
          <w:sz w:val="22"/>
          <w:szCs w:val="22"/>
        </w:rPr>
        <w:t>vate</w:t>
      </w:r>
      <w:r w:rsidR="002A64A7">
        <w:rPr>
          <w:rFonts w:ascii="Times New Roman" w:hAnsi="Times New Roman" w:cs="Times New Roman"/>
          <w:sz w:val="22"/>
          <w:szCs w:val="22"/>
        </w:rPr>
        <w:t xml:space="preserve"> Limited (“CPF India”)</w:t>
      </w:r>
      <w:r w:rsidR="008C5444">
        <w:rPr>
          <w:rFonts w:ascii="Times New Roman" w:hAnsi="Times New Roman" w:cs="Times New Roman"/>
          <w:sz w:val="22"/>
          <w:szCs w:val="22"/>
        </w:rPr>
        <w:t xml:space="preserve"> </w:t>
      </w:r>
      <w:r w:rsidR="00664FAC" w:rsidRPr="00EA7199">
        <w:rPr>
          <w:rFonts w:ascii="Times New Roman" w:hAnsi="Times New Roman" w:cs="Times New Roman"/>
          <w:sz w:val="22"/>
          <w:szCs w:val="22"/>
        </w:rPr>
        <w:t>acquire</w:t>
      </w:r>
      <w:r w:rsidR="00E25221">
        <w:rPr>
          <w:rFonts w:ascii="Times New Roman" w:hAnsi="Times New Roman" w:cs="Times New Roman"/>
          <w:sz w:val="22"/>
          <w:szCs w:val="22"/>
        </w:rPr>
        <w:t>d</w:t>
      </w:r>
      <w:r w:rsidR="00664FAC" w:rsidRPr="00EA7199">
        <w:rPr>
          <w:rFonts w:ascii="Times New Roman" w:hAnsi="Times New Roman" w:cs="Times New Roman"/>
          <w:sz w:val="22"/>
          <w:szCs w:val="22"/>
        </w:rPr>
        <w:t xml:space="preserve"> the ordinary shares of </w:t>
      </w:r>
      <w:r w:rsidR="00664FAC" w:rsidRPr="00EA7199">
        <w:rPr>
          <w:rFonts w:ascii="Times New Roman" w:hAnsi="Times New Roman" w:cs="Times New Roman"/>
          <w:spacing w:val="-4"/>
          <w:sz w:val="22"/>
          <w:szCs w:val="22"/>
        </w:rPr>
        <w:t>CPA</w:t>
      </w:r>
      <w:r w:rsidR="00664FAC" w:rsidRPr="00EA7199">
        <w:rPr>
          <w:rFonts w:ascii="Times New Roman" w:hAnsi="Times New Roman" w:cs="Times New Roman"/>
          <w:sz w:val="22"/>
          <w:szCs w:val="22"/>
        </w:rPr>
        <w:t xml:space="preserve"> from </w:t>
      </w:r>
      <w:r w:rsidR="00664FAC" w:rsidRPr="00EA7199">
        <w:rPr>
          <w:rFonts w:ascii="Times New Roman" w:hAnsi="Times New Roman" w:cs="Times New Roman"/>
          <w:spacing w:val="-4"/>
          <w:sz w:val="22"/>
          <w:szCs w:val="22"/>
        </w:rPr>
        <w:t xml:space="preserve">Charoen </w:t>
      </w:r>
      <w:r w:rsidR="00664FAC" w:rsidRPr="00A41854">
        <w:rPr>
          <w:rFonts w:ascii="Times New Roman" w:hAnsi="Times New Roman" w:cs="Times New Roman"/>
          <w:spacing w:val="-4"/>
          <w:sz w:val="22"/>
          <w:szCs w:val="22"/>
        </w:rPr>
        <w:t>Pokphand Group Co., Ltd. (“CPG”)</w:t>
      </w:r>
      <w:r w:rsidR="00664FAC" w:rsidRPr="00A41854">
        <w:rPr>
          <w:rFonts w:ascii="Times New Roman" w:hAnsi="Times New Roman" w:cs="Times New Roman"/>
          <w:sz w:val="22"/>
          <w:szCs w:val="22"/>
        </w:rPr>
        <w:t>,</w:t>
      </w:r>
      <w:r w:rsidR="00664FAC">
        <w:rPr>
          <w:rFonts w:ascii="Times New Roman" w:hAnsi="Times New Roman" w:cstheme="minorBidi" w:hint="cs"/>
          <w:sz w:val="22"/>
          <w:szCs w:val="22"/>
          <w:cs/>
        </w:rPr>
        <w:t xml:space="preserve"> </w:t>
      </w:r>
      <w:r w:rsidR="00664FAC">
        <w:rPr>
          <w:rFonts w:ascii="Times New Roman" w:hAnsi="Times New Roman" w:cstheme="minorBidi"/>
          <w:sz w:val="22"/>
          <w:szCs w:val="22"/>
        </w:rPr>
        <w:t>a significant influence entity of the Company, and C.T. Progressive (Investment) L</w:t>
      </w:r>
      <w:r w:rsidR="005104C9">
        <w:rPr>
          <w:rFonts w:ascii="Times New Roman" w:hAnsi="Times New Roman" w:cstheme="minorBidi"/>
          <w:sz w:val="22"/>
          <w:szCs w:val="22"/>
        </w:rPr>
        <w:t>imited</w:t>
      </w:r>
      <w:r w:rsidR="00664FAC">
        <w:rPr>
          <w:rFonts w:ascii="Times New Roman" w:hAnsi="Times New Roman" w:cstheme="minorBidi"/>
          <w:sz w:val="22"/>
          <w:szCs w:val="22"/>
        </w:rPr>
        <w:t xml:space="preserve"> </w:t>
      </w:r>
      <w:r w:rsidR="003D61C9">
        <w:rPr>
          <w:rFonts w:ascii="Times New Roman" w:hAnsi="Times New Roman" w:cstheme="minorBidi"/>
          <w:sz w:val="22"/>
          <w:szCs w:val="22"/>
        </w:rPr>
        <w:t>(“C.T. Progress</w:t>
      </w:r>
      <w:r w:rsidR="00221737">
        <w:rPr>
          <w:rFonts w:ascii="Times New Roman" w:hAnsi="Times New Roman" w:cstheme="minorBidi"/>
          <w:sz w:val="22"/>
          <w:szCs w:val="22"/>
        </w:rPr>
        <w:t>ive</w:t>
      </w:r>
      <w:r w:rsidR="00A10BF5">
        <w:rPr>
          <w:rFonts w:ascii="Times New Roman" w:hAnsi="Times New Roman" w:cstheme="minorBidi"/>
          <w:sz w:val="22"/>
          <w:szCs w:val="22"/>
        </w:rPr>
        <w:t>”</w:t>
      </w:r>
      <w:r w:rsidR="003D61C9">
        <w:rPr>
          <w:rFonts w:ascii="Times New Roman" w:hAnsi="Times New Roman" w:cstheme="minorBidi"/>
          <w:sz w:val="22"/>
          <w:szCs w:val="22"/>
        </w:rPr>
        <w:t>),</w:t>
      </w:r>
      <w:r w:rsidR="00664FAC">
        <w:rPr>
          <w:rFonts w:ascii="Times New Roman" w:hAnsi="Times New Roman" w:cstheme="minorBidi"/>
          <w:sz w:val="22"/>
          <w:szCs w:val="22"/>
        </w:rPr>
        <w:t xml:space="preserve"> </w:t>
      </w:r>
      <w:r w:rsidR="00664FAC" w:rsidRPr="00FC3A58">
        <w:rPr>
          <w:rFonts w:ascii="Times New Roman" w:hAnsi="Times New Roman" w:cstheme="minorBidi"/>
          <w:sz w:val="22"/>
          <w:szCs w:val="22"/>
        </w:rPr>
        <w:t xml:space="preserve">which </w:t>
      </w:r>
      <w:r w:rsidR="007D4600">
        <w:rPr>
          <w:rFonts w:ascii="Times New Roman" w:hAnsi="Times New Roman" w:cstheme="minorBidi"/>
          <w:sz w:val="22"/>
          <w:szCs w:val="22"/>
        </w:rPr>
        <w:t>is</w:t>
      </w:r>
      <w:r w:rsidR="00A9203F">
        <w:rPr>
          <w:rFonts w:ascii="Times New Roman" w:hAnsi="Times New Roman" w:cstheme="minorBidi"/>
          <w:sz w:val="22"/>
          <w:szCs w:val="22"/>
        </w:rPr>
        <w:t xml:space="preserve"> a</w:t>
      </w:r>
      <w:r w:rsidR="007D4600">
        <w:rPr>
          <w:rFonts w:ascii="Times New Roman" w:hAnsi="Times New Roman" w:cstheme="minorBidi"/>
          <w:sz w:val="22"/>
          <w:szCs w:val="22"/>
        </w:rPr>
        <w:t xml:space="preserve"> related </w:t>
      </w:r>
      <w:r w:rsidR="00340858">
        <w:rPr>
          <w:rFonts w:ascii="Times New Roman" w:hAnsi="Times New Roman" w:cstheme="minorBidi"/>
          <w:sz w:val="22"/>
          <w:szCs w:val="22"/>
        </w:rPr>
        <w:t>party of the Company</w:t>
      </w:r>
      <w:r w:rsidR="00664FAC">
        <w:rPr>
          <w:rFonts w:ascii="Times New Roman" w:hAnsi="Times New Roman"/>
          <w:spacing w:val="-4"/>
          <w:sz w:val="22"/>
        </w:rPr>
        <w:t>,</w:t>
      </w:r>
      <w:r w:rsidR="00664FAC" w:rsidRPr="00A41854">
        <w:rPr>
          <w:rFonts w:ascii="Times New Roman" w:hAnsi="Times New Roman" w:cstheme="minorBidi" w:hint="cs"/>
          <w:sz w:val="22"/>
          <w:szCs w:val="22"/>
          <w:cs/>
        </w:rPr>
        <w:t xml:space="preserve"> </w:t>
      </w:r>
      <w:r w:rsidR="00664FAC">
        <w:rPr>
          <w:rFonts w:ascii="Times New Roman" w:hAnsi="Times New Roman" w:cstheme="minorBidi"/>
          <w:sz w:val="22"/>
          <w:szCs w:val="22"/>
        </w:rPr>
        <w:t>in aggregate of</w:t>
      </w:r>
      <w:r w:rsidR="00664FAC" w:rsidRPr="00A41854">
        <w:rPr>
          <w:rFonts w:ascii="Times New Roman" w:hAnsi="Times New Roman" w:cstheme="minorBidi"/>
          <w:sz w:val="22"/>
          <w:szCs w:val="22"/>
        </w:rPr>
        <w:t xml:space="preserve"> </w:t>
      </w:r>
      <w:r w:rsidR="00664FAC" w:rsidRPr="00A41854">
        <w:rPr>
          <w:rFonts w:ascii="Times New Roman" w:hAnsi="Times New Roman" w:cs="Times New Roman"/>
          <w:spacing w:val="-4"/>
          <w:sz w:val="22"/>
          <w:szCs w:val="22"/>
        </w:rPr>
        <w:t xml:space="preserve">43.30% of total issued and paid-up shares of CPA </w:t>
      </w:r>
      <w:r w:rsidR="00664FAC" w:rsidRPr="00F1165B">
        <w:rPr>
          <w:rFonts w:ascii="Times New Roman" w:hAnsi="Times New Roman" w:cs="Times New Roman"/>
          <w:spacing w:val="-4"/>
          <w:sz w:val="22"/>
          <w:szCs w:val="22"/>
        </w:rPr>
        <w:t xml:space="preserve">for a total consideration </w:t>
      </w:r>
      <w:r w:rsidR="00664FAC" w:rsidRPr="00A755C0">
        <w:rPr>
          <w:rFonts w:ascii="Times New Roman" w:hAnsi="Times New Roman" w:cs="Times New Roman"/>
          <w:spacing w:val="-4"/>
          <w:sz w:val="22"/>
          <w:szCs w:val="22"/>
        </w:rPr>
        <w:t>of</w:t>
      </w:r>
      <w:r w:rsidR="00664FAC">
        <w:rPr>
          <w:rFonts w:ascii="Times New Roman" w:hAnsi="Times New Roman" w:cstheme="minorBidi" w:hint="cs"/>
          <w:spacing w:val="-4"/>
          <w:sz w:val="22"/>
          <w:szCs w:val="22"/>
          <w:cs/>
        </w:rPr>
        <w:t xml:space="preserve">  </w:t>
      </w:r>
      <w:r w:rsidR="00664FAC" w:rsidRPr="00F1165B">
        <w:rPr>
          <w:rFonts w:ascii="Times New Roman" w:hAnsi="Times New Roman" w:cs="Times New Roman"/>
          <w:spacing w:val="-4"/>
          <w:sz w:val="22"/>
          <w:szCs w:val="22"/>
        </w:rPr>
        <w:t>Baht 1,4</w:t>
      </w:r>
      <w:r w:rsidR="008352BA">
        <w:rPr>
          <w:rFonts w:ascii="Times New Roman" w:hAnsi="Times New Roman" w:cs="Times New Roman"/>
          <w:spacing w:val="-4"/>
          <w:sz w:val="22"/>
          <w:szCs w:val="22"/>
        </w:rPr>
        <w:t>69</w:t>
      </w:r>
      <w:r w:rsidR="00664FAC" w:rsidRPr="00F1165B">
        <w:rPr>
          <w:rFonts w:ascii="Times New Roman" w:hAnsi="Times New Roman" w:cs="Times New Roman"/>
          <w:spacing w:val="-4"/>
          <w:sz w:val="22"/>
          <w:szCs w:val="22"/>
        </w:rPr>
        <w:t xml:space="preserve"> million.</w:t>
      </w:r>
    </w:p>
    <w:p w14:paraId="7D7BD398" w14:textId="77777777" w:rsidR="00664FAC" w:rsidRPr="00561CC1" w:rsidRDefault="00664FAC" w:rsidP="00664FAC">
      <w:pPr>
        <w:ind w:left="567"/>
        <w:jc w:val="thaiDistribute"/>
        <w:rPr>
          <w:rFonts w:ascii="Times New Roman" w:hAnsi="Times New Roman"/>
          <w:spacing w:val="-4"/>
          <w:sz w:val="22"/>
          <w:highlight w:val="yellow"/>
        </w:rPr>
      </w:pPr>
    </w:p>
    <w:p w14:paraId="12716E80" w14:textId="77777777" w:rsidR="00664FAC" w:rsidRPr="00C47F8F" w:rsidRDefault="00664FAC" w:rsidP="00664FAC">
      <w:pPr>
        <w:ind w:left="567"/>
        <w:jc w:val="thaiDistribute"/>
        <w:rPr>
          <w:rFonts w:ascii="Times New Roman" w:hAnsi="Times New Roman"/>
          <w:spacing w:val="-4"/>
          <w:sz w:val="22"/>
        </w:rPr>
      </w:pPr>
      <w:r w:rsidRPr="00C47F8F">
        <w:rPr>
          <w:rFonts w:ascii="Times New Roman" w:hAnsi="Times New Roman" w:cs="Times New Roman"/>
          <w:spacing w:val="-4"/>
          <w:sz w:val="22"/>
          <w:szCs w:val="22"/>
        </w:rPr>
        <w:t xml:space="preserve">CPA is incorporated in India and principally engages in </w:t>
      </w:r>
      <w:r>
        <w:rPr>
          <w:rFonts w:ascii="Times New Roman" w:hAnsi="Times New Roman" w:cs="Times New Roman"/>
          <w:spacing w:val="-4"/>
          <w:sz w:val="22"/>
          <w:szCs w:val="22"/>
        </w:rPr>
        <w:t>production and sale of shrimp feed</w:t>
      </w:r>
      <w:r w:rsidRPr="00C47F8F">
        <w:rPr>
          <w:rFonts w:ascii="Times New Roman" w:hAnsi="Times New Roman" w:cs="Times New Roman"/>
          <w:spacing w:val="-4"/>
          <w:sz w:val="22"/>
          <w:szCs w:val="22"/>
        </w:rPr>
        <w:t>, shrimp hatchery and</w:t>
      </w:r>
      <w:r w:rsidRPr="00C47F8F">
        <w:rPr>
          <w:rFonts w:ascii="Times New Roman" w:hAnsi="Times New Roman"/>
          <w:spacing w:val="-4"/>
          <w:sz w:val="22"/>
        </w:rPr>
        <w:t xml:space="preserve"> </w:t>
      </w:r>
      <w:r>
        <w:rPr>
          <w:rFonts w:ascii="Times New Roman" w:hAnsi="Times New Roman"/>
          <w:spacing w:val="-4"/>
          <w:sz w:val="22"/>
        </w:rPr>
        <w:t xml:space="preserve">sale of </w:t>
      </w:r>
      <w:r w:rsidRPr="00C47F8F">
        <w:rPr>
          <w:rFonts w:ascii="Times New Roman" w:hAnsi="Times New Roman"/>
          <w:spacing w:val="-4"/>
          <w:sz w:val="22"/>
        </w:rPr>
        <w:t>shrimp processing</w:t>
      </w:r>
      <w:r>
        <w:rPr>
          <w:rFonts w:ascii="Times New Roman" w:hAnsi="Times New Roman"/>
          <w:spacing w:val="-4"/>
          <w:sz w:val="22"/>
        </w:rPr>
        <w:t>.</w:t>
      </w:r>
    </w:p>
    <w:p w14:paraId="24A8D6C7" w14:textId="77777777" w:rsidR="00664FAC" w:rsidRPr="00561CC1" w:rsidRDefault="00664FAC" w:rsidP="00664FAC">
      <w:pPr>
        <w:tabs>
          <w:tab w:val="left" w:pos="1080"/>
        </w:tabs>
        <w:ind w:left="1080"/>
        <w:jc w:val="thaiDistribute"/>
        <w:rPr>
          <w:rFonts w:ascii="Times New Roman" w:hAnsi="Times New Roman"/>
          <w:spacing w:val="-4"/>
          <w:sz w:val="22"/>
          <w:highlight w:val="yellow"/>
        </w:rPr>
      </w:pPr>
    </w:p>
    <w:p w14:paraId="32118BDD" w14:textId="51197CD7" w:rsidR="008E5849" w:rsidRPr="00365DBF" w:rsidRDefault="008E5849" w:rsidP="00365DBF">
      <w:pPr>
        <w:ind w:left="567"/>
        <w:jc w:val="thaiDistribute"/>
        <w:rPr>
          <w:rFonts w:ascii="Times New Roman" w:hAnsi="Times New Roman"/>
          <w:spacing w:val="-4"/>
          <w:sz w:val="22"/>
          <w:cs/>
        </w:rPr>
      </w:pPr>
      <w:r w:rsidRPr="00E80FB1">
        <w:rPr>
          <w:rFonts w:ascii="Times New Roman" w:hAnsi="Times New Roman" w:cs="Times New Roman"/>
          <w:sz w:val="22"/>
          <w:szCs w:val="22"/>
        </w:rPr>
        <w:t>The Group obtained control of CP</w:t>
      </w:r>
      <w:r>
        <w:rPr>
          <w:rFonts w:ascii="Times New Roman" w:hAnsi="Times New Roman" w:cs="Times New Roman"/>
          <w:sz w:val="22"/>
          <w:szCs w:val="22"/>
        </w:rPr>
        <w:t xml:space="preserve">A </w:t>
      </w:r>
      <w:r w:rsidRPr="00E80FB1">
        <w:rPr>
          <w:rFonts w:ascii="Times New Roman" w:hAnsi="Times New Roman" w:cs="Times New Roman"/>
          <w:sz w:val="22"/>
          <w:szCs w:val="22"/>
        </w:rPr>
        <w:t xml:space="preserve">on </w:t>
      </w:r>
      <w:r>
        <w:rPr>
          <w:rFonts w:ascii="Times New Roman" w:hAnsi="Times New Roman" w:cs="Times New Roman"/>
          <w:sz w:val="22"/>
          <w:szCs w:val="22"/>
        </w:rPr>
        <w:t>2 April</w:t>
      </w:r>
      <w:r w:rsidRPr="00E80FB1">
        <w:rPr>
          <w:rFonts w:ascii="Times New Roman" w:hAnsi="Times New Roman" w:cs="Times New Roman"/>
          <w:sz w:val="22"/>
          <w:szCs w:val="22"/>
        </w:rPr>
        <w:t xml:space="preserve"> 202</w:t>
      </w:r>
      <w:r>
        <w:rPr>
          <w:rFonts w:ascii="Times New Roman" w:hAnsi="Times New Roman" w:cs="Times New Roman"/>
          <w:sz w:val="22"/>
          <w:szCs w:val="22"/>
        </w:rPr>
        <w:t>1</w:t>
      </w:r>
      <w:r w:rsidRPr="00E80FB1">
        <w:rPr>
          <w:rFonts w:ascii="Times New Roman" w:hAnsi="Times New Roman" w:cs="Times New Roman"/>
          <w:sz w:val="22"/>
          <w:szCs w:val="22"/>
        </w:rPr>
        <w:t xml:space="preserve"> (“Acquisition date”)</w:t>
      </w:r>
      <w:r w:rsidR="00EE2547">
        <w:rPr>
          <w:rFonts w:ascii="Times New Roman" w:hAnsi="Times New Roman" w:cs="Times New Roman"/>
          <w:sz w:val="22"/>
          <w:szCs w:val="22"/>
        </w:rPr>
        <w:t xml:space="preserve">. </w:t>
      </w:r>
      <w:r w:rsidR="00EE2547">
        <w:rPr>
          <w:rFonts w:ascii="Times New Roman" w:hAnsi="Times New Roman" w:cstheme="minorBidi"/>
          <w:sz w:val="22"/>
          <w:szCs w:val="22"/>
        </w:rPr>
        <w:t>The Company</w:t>
      </w:r>
      <w:r w:rsidR="00EE2149">
        <w:rPr>
          <w:rFonts w:ascii="Times New Roman" w:hAnsi="Times New Roman" w:cstheme="minorBidi"/>
          <w:sz w:val="22"/>
          <w:szCs w:val="22"/>
        </w:rPr>
        <w:t xml:space="preserve"> paid </w:t>
      </w:r>
      <w:r w:rsidR="00EE2547" w:rsidRPr="00F1165B">
        <w:rPr>
          <w:rFonts w:ascii="Times New Roman" w:hAnsi="Times New Roman" w:cs="Times New Roman"/>
          <w:spacing w:val="-4"/>
          <w:sz w:val="22"/>
          <w:szCs w:val="22"/>
        </w:rPr>
        <w:t>Baht 1,</w:t>
      </w:r>
      <w:r w:rsidR="00EE2547">
        <w:rPr>
          <w:rFonts w:ascii="Times New Roman" w:hAnsi="Times New Roman" w:cs="Times New Roman"/>
          <w:spacing w:val="-4"/>
          <w:sz w:val="22"/>
          <w:szCs w:val="22"/>
        </w:rPr>
        <w:t>041</w:t>
      </w:r>
      <w:r w:rsidR="00EE2547" w:rsidRPr="00F1165B">
        <w:rPr>
          <w:rFonts w:ascii="Times New Roman" w:hAnsi="Times New Roman" w:cs="Times New Roman"/>
          <w:spacing w:val="-4"/>
          <w:sz w:val="22"/>
          <w:szCs w:val="22"/>
        </w:rPr>
        <w:t xml:space="preserve"> million</w:t>
      </w:r>
      <w:r w:rsidR="0085323E">
        <w:rPr>
          <w:rFonts w:ascii="Times New Roman" w:hAnsi="Times New Roman" w:cstheme="minorBidi"/>
          <w:spacing w:val="-4"/>
          <w:sz w:val="22"/>
          <w:szCs w:val="22"/>
        </w:rPr>
        <w:t xml:space="preserve"> </w:t>
      </w:r>
      <w:r w:rsidR="00EE2547">
        <w:rPr>
          <w:rFonts w:ascii="Times New Roman" w:hAnsi="Times New Roman" w:cstheme="minorBidi"/>
          <w:spacing w:val="-4"/>
          <w:sz w:val="22"/>
          <w:szCs w:val="22"/>
        </w:rPr>
        <w:t>to CPG</w:t>
      </w:r>
      <w:r w:rsidRPr="00E80FB1">
        <w:rPr>
          <w:rFonts w:ascii="Times New Roman" w:hAnsi="Times New Roman" w:cs="Times New Roman"/>
          <w:sz w:val="22"/>
          <w:szCs w:val="22"/>
        </w:rPr>
        <w:t xml:space="preserve"> </w:t>
      </w:r>
      <w:r w:rsidR="00B732FB">
        <w:rPr>
          <w:rFonts w:ascii="Times New Roman" w:hAnsi="Times New Roman" w:cs="Times New Roman"/>
          <w:sz w:val="22"/>
          <w:szCs w:val="22"/>
        </w:rPr>
        <w:t>for</w:t>
      </w:r>
      <w:r w:rsidRPr="00E80FB1">
        <w:rPr>
          <w:rFonts w:ascii="Times New Roman" w:hAnsi="Times New Roman" w:cs="Times New Roman"/>
          <w:sz w:val="22"/>
          <w:szCs w:val="22"/>
        </w:rPr>
        <w:t xml:space="preserve"> the acquisition of </w:t>
      </w:r>
      <w:r w:rsidR="006118A8">
        <w:rPr>
          <w:rFonts w:ascii="Times New Roman" w:hAnsi="Times New Roman" w:cs="Times New Roman"/>
          <w:sz w:val="22"/>
          <w:szCs w:val="22"/>
        </w:rPr>
        <w:t>3</w:t>
      </w:r>
      <w:r w:rsidR="004C03F3">
        <w:rPr>
          <w:rFonts w:ascii="Times New Roman" w:hAnsi="Times New Roman" w:cs="Times New Roman"/>
          <w:sz w:val="22"/>
          <w:szCs w:val="22"/>
        </w:rPr>
        <w:t>0.80</w:t>
      </w:r>
      <w:r w:rsidRPr="00E80FB1">
        <w:rPr>
          <w:rFonts w:ascii="Times New Roman" w:hAnsi="Times New Roman" w:cs="Times New Roman"/>
          <w:sz w:val="22"/>
          <w:szCs w:val="22"/>
        </w:rPr>
        <w:t xml:space="preserve">% </w:t>
      </w:r>
      <w:r w:rsidR="002C099E">
        <w:rPr>
          <w:rFonts w:ascii="Times New Roman" w:hAnsi="Times New Roman" w:cs="Times New Roman"/>
          <w:sz w:val="22"/>
          <w:szCs w:val="22"/>
        </w:rPr>
        <w:t>ordinary shares</w:t>
      </w:r>
      <w:r w:rsidR="00E63B62">
        <w:rPr>
          <w:rFonts w:ascii="Times New Roman" w:hAnsi="Times New Roman" w:cs="Times New Roman"/>
          <w:sz w:val="22"/>
          <w:szCs w:val="22"/>
        </w:rPr>
        <w:t xml:space="preserve"> when</w:t>
      </w:r>
      <w:r>
        <w:rPr>
          <w:rFonts w:ascii="Times New Roman" w:hAnsi="Times New Roman" w:cs="Times New Roman"/>
          <w:sz w:val="22"/>
          <w:szCs w:val="22"/>
        </w:rPr>
        <w:t xml:space="preserve"> combined with</w:t>
      </w:r>
      <w:r w:rsidR="00B146DE">
        <w:rPr>
          <w:rFonts w:ascii="Times New Roman" w:hAnsi="Times New Roman" w:cs="Times New Roman"/>
          <w:sz w:val="22"/>
          <w:szCs w:val="22"/>
        </w:rPr>
        <w:t xml:space="preserve"> </w:t>
      </w:r>
      <w:r w:rsidR="008153E0">
        <w:rPr>
          <w:rFonts w:ascii="Times New Roman" w:hAnsi="Times New Roman" w:cs="Times New Roman"/>
          <w:sz w:val="22"/>
          <w:szCs w:val="22"/>
        </w:rPr>
        <w:t xml:space="preserve">the </w:t>
      </w:r>
      <w:r>
        <w:rPr>
          <w:rFonts w:ascii="Times New Roman" w:hAnsi="Times New Roman" w:cs="Times New Roman"/>
          <w:sz w:val="22"/>
          <w:szCs w:val="22"/>
        </w:rPr>
        <w:t>interests</w:t>
      </w:r>
      <w:r w:rsidRPr="00E80FB1">
        <w:rPr>
          <w:rFonts w:ascii="Times New Roman" w:hAnsi="Times New Roman" w:cs="Times New Roman"/>
          <w:sz w:val="22"/>
          <w:szCs w:val="22"/>
        </w:rPr>
        <w:t xml:space="preserve"> previously h</w:t>
      </w:r>
      <w:r w:rsidR="002174A6">
        <w:rPr>
          <w:rFonts w:ascii="Times New Roman" w:hAnsi="Times New Roman" w:cs="Times New Roman"/>
          <w:sz w:val="22"/>
          <w:szCs w:val="22"/>
        </w:rPr>
        <w:t>eld of</w:t>
      </w:r>
      <w:r w:rsidRPr="00E80FB1">
        <w:rPr>
          <w:rFonts w:ascii="Times New Roman" w:hAnsi="Times New Roman" w:cs="Times New Roman"/>
          <w:sz w:val="22"/>
          <w:szCs w:val="22"/>
        </w:rPr>
        <w:t xml:space="preserve"> </w:t>
      </w:r>
      <w:r w:rsidR="00D21541">
        <w:rPr>
          <w:rFonts w:ascii="Times New Roman" w:hAnsi="Times New Roman" w:cs="Times New Roman"/>
          <w:sz w:val="22"/>
          <w:szCs w:val="22"/>
        </w:rPr>
        <w:t>31.70</w:t>
      </w:r>
      <w:r w:rsidRPr="00E80FB1">
        <w:rPr>
          <w:rFonts w:ascii="Times New Roman" w:hAnsi="Times New Roman" w:cs="Times New Roman"/>
          <w:sz w:val="22"/>
          <w:szCs w:val="22"/>
        </w:rPr>
        <w:t>%</w:t>
      </w:r>
      <w:r>
        <w:rPr>
          <w:rFonts w:ascii="Times New Roman" w:hAnsi="Times New Roman" w:cs="Times New Roman"/>
          <w:sz w:val="22"/>
          <w:szCs w:val="22"/>
        </w:rPr>
        <w:t>,</w:t>
      </w:r>
      <w:r w:rsidRPr="00E80FB1">
        <w:rPr>
          <w:rFonts w:ascii="Times New Roman" w:hAnsi="Times New Roman" w:cs="Times New Roman"/>
          <w:sz w:val="22"/>
          <w:szCs w:val="22"/>
        </w:rPr>
        <w:t xml:space="preserve"> </w:t>
      </w:r>
      <w:r>
        <w:rPr>
          <w:rFonts w:ascii="Times New Roman" w:hAnsi="Times New Roman" w:cs="Times New Roman"/>
          <w:sz w:val="22"/>
          <w:szCs w:val="22"/>
        </w:rPr>
        <w:t>a</w:t>
      </w:r>
      <w:r w:rsidRPr="00E80FB1">
        <w:rPr>
          <w:rFonts w:ascii="Times New Roman" w:hAnsi="Times New Roman" w:cs="Times New Roman"/>
          <w:sz w:val="22"/>
          <w:szCs w:val="22"/>
        </w:rPr>
        <w:t xml:space="preserve">s a result, the </w:t>
      </w:r>
      <w:r w:rsidR="00DE0586">
        <w:rPr>
          <w:rFonts w:ascii="Times New Roman" w:hAnsi="Times New Roman" w:cs="Times New Roman"/>
          <w:sz w:val="22"/>
          <w:szCs w:val="22"/>
        </w:rPr>
        <w:t>Company</w:t>
      </w:r>
      <w:r w:rsidRPr="00E80FB1">
        <w:rPr>
          <w:rFonts w:ascii="Times New Roman" w:hAnsi="Times New Roman" w:cs="Times New Roman"/>
          <w:sz w:val="22"/>
          <w:szCs w:val="22"/>
        </w:rPr>
        <w:t xml:space="preserve"> held </w:t>
      </w:r>
      <w:r w:rsidR="00F816D8">
        <w:rPr>
          <w:rFonts w:ascii="Times New Roman" w:hAnsi="Times New Roman" w:cs="Times New Roman"/>
          <w:sz w:val="22"/>
          <w:szCs w:val="22"/>
        </w:rPr>
        <w:t>62.50</w:t>
      </w:r>
      <w:r w:rsidRPr="00E80FB1">
        <w:rPr>
          <w:rFonts w:ascii="Times New Roman" w:hAnsi="Times New Roman" w:cs="Times New Roman"/>
          <w:sz w:val="22"/>
          <w:szCs w:val="22"/>
        </w:rPr>
        <w:t>% interests of issued and paid-up share capital in CP</w:t>
      </w:r>
      <w:r w:rsidR="00E25106">
        <w:rPr>
          <w:rFonts w:ascii="Times New Roman" w:hAnsi="Times New Roman" w:cs="Times New Roman"/>
          <w:sz w:val="22"/>
          <w:szCs w:val="22"/>
        </w:rPr>
        <w:t>A</w:t>
      </w:r>
      <w:r w:rsidR="00C5054C">
        <w:rPr>
          <w:rFonts w:ascii="Times New Roman" w:hAnsi="Times New Roman" w:cstheme="minorBidi"/>
          <w:sz w:val="22"/>
          <w:szCs w:val="22"/>
        </w:rPr>
        <w:t xml:space="preserve"> </w:t>
      </w:r>
      <w:r w:rsidR="005A2274">
        <w:rPr>
          <w:rFonts w:ascii="Times New Roman" w:hAnsi="Times New Roman" w:cstheme="minorBidi"/>
          <w:spacing w:val="-4"/>
          <w:sz w:val="22"/>
          <w:szCs w:val="22"/>
        </w:rPr>
        <w:t>and</w:t>
      </w:r>
      <w:r w:rsidR="005E2FFA">
        <w:rPr>
          <w:rFonts w:ascii="Times New Roman" w:hAnsi="Times New Roman" w:cstheme="minorBidi"/>
          <w:spacing w:val="-4"/>
          <w:sz w:val="22"/>
          <w:szCs w:val="22"/>
        </w:rPr>
        <w:t xml:space="preserve"> </w:t>
      </w:r>
      <w:r w:rsidR="00316FF9" w:rsidRPr="00292A3D">
        <w:rPr>
          <w:rFonts w:ascii="Times New Roman" w:hAnsi="Times New Roman" w:cs="Times New Roman"/>
          <w:spacing w:val="-4"/>
          <w:sz w:val="22"/>
          <w:szCs w:val="22"/>
        </w:rPr>
        <w:t>o</w:t>
      </w:r>
      <w:r w:rsidR="005E2FFA" w:rsidRPr="00292A3D">
        <w:rPr>
          <w:rFonts w:ascii="Times New Roman" w:hAnsi="Times New Roman" w:cs="Times New Roman"/>
          <w:spacing w:val="-4"/>
          <w:sz w:val="22"/>
          <w:szCs w:val="22"/>
        </w:rPr>
        <w:t xml:space="preserve">n </w:t>
      </w:r>
      <w:r w:rsidR="00913266" w:rsidRPr="00292A3D">
        <w:rPr>
          <w:rFonts w:ascii="Times New Roman" w:hAnsi="Times New Roman" w:cs="Times New Roman"/>
          <w:spacing w:val="-4"/>
          <w:sz w:val="22"/>
          <w:szCs w:val="22"/>
        </w:rPr>
        <w:t>24</w:t>
      </w:r>
      <w:r w:rsidR="00797D9F" w:rsidRPr="00292A3D">
        <w:rPr>
          <w:rFonts w:ascii="Times New Roman" w:hAnsi="Times New Roman" w:cs="Times New Roman"/>
          <w:spacing w:val="-4"/>
          <w:sz w:val="22"/>
          <w:szCs w:val="22"/>
        </w:rPr>
        <w:t xml:space="preserve"> June</w:t>
      </w:r>
      <w:r w:rsidR="00797D9F" w:rsidRPr="00797D9F">
        <w:rPr>
          <w:rFonts w:ascii="Times New Roman" w:hAnsi="Times New Roman" w:cs="Times New Roman"/>
          <w:spacing w:val="-4"/>
          <w:sz w:val="22"/>
          <w:szCs w:val="22"/>
        </w:rPr>
        <w:t xml:space="preserve"> 2021</w:t>
      </w:r>
      <w:r w:rsidR="005165AA" w:rsidRPr="00797D9F">
        <w:rPr>
          <w:rFonts w:ascii="Times New Roman" w:hAnsi="Times New Roman" w:cs="Times New Roman"/>
          <w:spacing w:val="-4"/>
          <w:sz w:val="22"/>
          <w:szCs w:val="22"/>
        </w:rPr>
        <w:t>,</w:t>
      </w:r>
      <w:r w:rsidR="00F813BE">
        <w:rPr>
          <w:rFonts w:ascii="Times New Roman" w:hAnsi="Times New Roman" w:cs="Times New Roman"/>
          <w:spacing w:val="-4"/>
          <w:sz w:val="22"/>
          <w:szCs w:val="22"/>
        </w:rPr>
        <w:t xml:space="preserve"> </w:t>
      </w:r>
      <w:r w:rsidR="00024972">
        <w:rPr>
          <w:rFonts w:ascii="Times New Roman" w:hAnsi="Times New Roman" w:cs="Times New Roman"/>
          <w:spacing w:val="-4"/>
          <w:sz w:val="22"/>
          <w:szCs w:val="22"/>
        </w:rPr>
        <w:t>CPF India</w:t>
      </w:r>
      <w:r w:rsidR="00BE79E4">
        <w:rPr>
          <w:rFonts w:ascii="Times New Roman" w:hAnsi="Times New Roman" w:cs="Times New Roman"/>
          <w:spacing w:val="-4"/>
          <w:sz w:val="22"/>
          <w:szCs w:val="22"/>
        </w:rPr>
        <w:t xml:space="preserve"> </w:t>
      </w:r>
      <w:r w:rsidR="00C351E6">
        <w:rPr>
          <w:rFonts w:ascii="Times New Roman" w:hAnsi="Times New Roman" w:cstheme="minorBidi"/>
          <w:sz w:val="22"/>
          <w:szCs w:val="22"/>
        </w:rPr>
        <w:t>paid</w:t>
      </w:r>
      <w:r w:rsidR="00921779">
        <w:rPr>
          <w:rFonts w:ascii="Times New Roman" w:hAnsi="Times New Roman" w:cstheme="minorBidi"/>
          <w:sz w:val="22"/>
          <w:szCs w:val="22"/>
        </w:rPr>
        <w:t xml:space="preserve"> </w:t>
      </w:r>
      <w:r w:rsidR="00C351E6" w:rsidRPr="00F1165B">
        <w:rPr>
          <w:rFonts w:ascii="Times New Roman" w:hAnsi="Times New Roman" w:cs="Times New Roman"/>
          <w:spacing w:val="-4"/>
          <w:sz w:val="22"/>
          <w:szCs w:val="22"/>
        </w:rPr>
        <w:t xml:space="preserve">Baht </w:t>
      </w:r>
      <w:r w:rsidR="00436C04">
        <w:rPr>
          <w:rFonts w:ascii="Times New Roman" w:hAnsi="Times New Roman" w:cs="Times New Roman"/>
          <w:spacing w:val="-4"/>
          <w:sz w:val="22"/>
          <w:szCs w:val="22"/>
        </w:rPr>
        <w:t>428</w:t>
      </w:r>
      <w:r w:rsidR="00C351E6" w:rsidRPr="00F1165B">
        <w:rPr>
          <w:rFonts w:ascii="Times New Roman" w:hAnsi="Times New Roman" w:cs="Times New Roman"/>
          <w:spacing w:val="-4"/>
          <w:sz w:val="22"/>
          <w:szCs w:val="22"/>
        </w:rPr>
        <w:t xml:space="preserve"> million</w:t>
      </w:r>
      <w:r w:rsidR="00C40C53">
        <w:rPr>
          <w:rFonts w:ascii="Times New Roman" w:hAnsi="Times New Roman" w:cs="Times New Roman"/>
          <w:spacing w:val="-4"/>
          <w:sz w:val="22"/>
          <w:szCs w:val="22"/>
        </w:rPr>
        <w:t xml:space="preserve"> </w:t>
      </w:r>
      <w:r w:rsidR="000A6A51">
        <w:rPr>
          <w:rFonts w:ascii="Times New Roman" w:hAnsi="Times New Roman" w:cs="Times New Roman"/>
          <w:spacing w:val="-4"/>
          <w:sz w:val="22"/>
          <w:szCs w:val="22"/>
        </w:rPr>
        <w:t>to C.T. Progressive</w:t>
      </w:r>
      <w:r w:rsidR="004779D1">
        <w:rPr>
          <w:rFonts w:ascii="Times New Roman" w:hAnsi="Times New Roman" w:cs="Times New Roman"/>
          <w:spacing w:val="-4"/>
          <w:sz w:val="22"/>
          <w:szCs w:val="22"/>
        </w:rPr>
        <w:t xml:space="preserve"> for</w:t>
      </w:r>
      <w:r w:rsidR="00C40C53">
        <w:rPr>
          <w:rFonts w:ascii="Times New Roman" w:hAnsi="Times New Roman" w:cs="Times New Roman"/>
          <w:spacing w:val="-4"/>
          <w:sz w:val="22"/>
          <w:szCs w:val="22"/>
        </w:rPr>
        <w:t xml:space="preserve"> the acquisition of </w:t>
      </w:r>
      <w:r w:rsidR="00745527">
        <w:rPr>
          <w:rFonts w:ascii="Times New Roman" w:hAnsi="Times New Roman" w:cs="Times New Roman"/>
          <w:spacing w:val="-4"/>
          <w:sz w:val="22"/>
          <w:szCs w:val="22"/>
        </w:rPr>
        <w:t>12.50%</w:t>
      </w:r>
      <w:r w:rsidR="00216281">
        <w:rPr>
          <w:rFonts w:ascii="Times New Roman" w:hAnsi="Times New Roman" w:cs="Times New Roman"/>
          <w:spacing w:val="-4"/>
          <w:sz w:val="22"/>
          <w:szCs w:val="22"/>
        </w:rPr>
        <w:t xml:space="preserve"> ordinary shares</w:t>
      </w:r>
      <w:r w:rsidR="0043560B">
        <w:rPr>
          <w:rFonts w:ascii="Times New Roman" w:hAnsi="Times New Roman" w:cs="Times New Roman"/>
          <w:spacing w:val="-4"/>
          <w:sz w:val="22"/>
          <w:szCs w:val="22"/>
        </w:rPr>
        <w:t xml:space="preserve">, as a result, </w:t>
      </w:r>
      <w:r w:rsidR="009B4EB3">
        <w:rPr>
          <w:rFonts w:ascii="Times New Roman" w:hAnsi="Times New Roman" w:cs="Times New Roman"/>
          <w:spacing w:val="-4"/>
          <w:sz w:val="22"/>
          <w:szCs w:val="22"/>
        </w:rPr>
        <w:t xml:space="preserve">the </w:t>
      </w:r>
      <w:r w:rsidR="00121EFB">
        <w:rPr>
          <w:rFonts w:ascii="Times New Roman" w:hAnsi="Times New Roman" w:cs="Times New Roman"/>
          <w:spacing w:val="-4"/>
          <w:sz w:val="22"/>
          <w:szCs w:val="22"/>
        </w:rPr>
        <w:t>Group</w:t>
      </w:r>
      <w:r w:rsidR="002737F8">
        <w:rPr>
          <w:rFonts w:ascii="Times New Roman" w:hAnsi="Times New Roman" w:cs="Times New Roman"/>
          <w:spacing w:val="-4"/>
          <w:sz w:val="22"/>
          <w:szCs w:val="22"/>
        </w:rPr>
        <w:t xml:space="preserve"> </w:t>
      </w:r>
      <w:r w:rsidR="002737F8" w:rsidRPr="00E80FB1">
        <w:rPr>
          <w:rFonts w:ascii="Times New Roman" w:hAnsi="Times New Roman" w:cs="Times New Roman"/>
          <w:sz w:val="22"/>
          <w:szCs w:val="22"/>
        </w:rPr>
        <w:t xml:space="preserve">held </w:t>
      </w:r>
      <w:r w:rsidR="00DF5A5B">
        <w:rPr>
          <w:rFonts w:ascii="Times New Roman" w:hAnsi="Times New Roman" w:cs="Times New Roman"/>
          <w:sz w:val="22"/>
          <w:szCs w:val="22"/>
        </w:rPr>
        <w:t>75.00</w:t>
      </w:r>
      <w:r w:rsidR="002737F8" w:rsidRPr="00E80FB1">
        <w:rPr>
          <w:rFonts w:ascii="Times New Roman" w:hAnsi="Times New Roman" w:cs="Times New Roman"/>
          <w:sz w:val="22"/>
          <w:szCs w:val="22"/>
        </w:rPr>
        <w:t>% interests of issued and paid-up share capital in CP</w:t>
      </w:r>
      <w:r w:rsidR="002737F8">
        <w:rPr>
          <w:rFonts w:ascii="Times New Roman" w:hAnsi="Times New Roman" w:cs="Times New Roman"/>
          <w:sz w:val="22"/>
          <w:szCs w:val="22"/>
        </w:rPr>
        <w:t>A</w:t>
      </w:r>
      <w:r w:rsidR="002737F8">
        <w:rPr>
          <w:rFonts w:ascii="Times New Roman" w:hAnsi="Times New Roman" w:cstheme="minorBidi"/>
          <w:sz w:val="22"/>
          <w:szCs w:val="22"/>
        </w:rPr>
        <w:t>.</w:t>
      </w:r>
    </w:p>
    <w:p w14:paraId="03379AF0" w14:textId="073F8AC2" w:rsidR="00622AED" w:rsidRDefault="00622AED" w:rsidP="00E25106">
      <w:pPr>
        <w:rPr>
          <w:rFonts w:ascii="Times New Roman" w:hAnsi="Times New Roman" w:cs="Times New Roman"/>
          <w:spacing w:val="-4"/>
          <w:sz w:val="22"/>
          <w:szCs w:val="22"/>
        </w:rPr>
      </w:pPr>
    </w:p>
    <w:p w14:paraId="5E46AFE7" w14:textId="77777777" w:rsidR="005246B7" w:rsidRDefault="005246B7">
      <w:pPr>
        <w:rPr>
          <w:rFonts w:ascii="Times New Roman" w:hAnsi="Times New Roman" w:cs="Times New Roman"/>
          <w:sz w:val="22"/>
          <w:szCs w:val="22"/>
        </w:rPr>
      </w:pPr>
      <w:r>
        <w:rPr>
          <w:rFonts w:ascii="Times New Roman" w:hAnsi="Times New Roman" w:cs="Times New Roman"/>
          <w:sz w:val="22"/>
          <w:szCs w:val="22"/>
        </w:rPr>
        <w:br w:type="page"/>
      </w:r>
    </w:p>
    <w:p w14:paraId="3E894B7A" w14:textId="2B5E5DF1" w:rsidR="00622AED" w:rsidRDefault="00622AED" w:rsidP="00622AED">
      <w:pPr>
        <w:tabs>
          <w:tab w:val="left" w:pos="540"/>
          <w:tab w:val="left" w:pos="1260"/>
        </w:tabs>
        <w:ind w:left="540" w:right="65"/>
        <w:jc w:val="both"/>
        <w:rPr>
          <w:rFonts w:ascii="Times New Roman" w:hAnsi="Times New Roman" w:cs="Times New Roman"/>
          <w:sz w:val="22"/>
          <w:szCs w:val="22"/>
        </w:rPr>
      </w:pPr>
      <w:r w:rsidRPr="00CA31DD">
        <w:rPr>
          <w:rFonts w:ascii="Times New Roman" w:hAnsi="Times New Roman" w:cs="Times New Roman"/>
          <w:sz w:val="22"/>
          <w:szCs w:val="22"/>
        </w:rPr>
        <w:lastRenderedPageBreak/>
        <w:t xml:space="preserve">The Group has applied Thai Financial Reporting Standards (“TFRS”) No. 3 </w:t>
      </w:r>
      <w:r w:rsidRPr="00CA31DD">
        <w:rPr>
          <w:rFonts w:ascii="Times New Roman" w:hAnsi="Times New Roman" w:cs="Times New Roman"/>
          <w:i/>
          <w:iCs/>
          <w:sz w:val="22"/>
          <w:szCs w:val="22"/>
        </w:rPr>
        <w:t>Business Combinations</w:t>
      </w:r>
      <w:r w:rsidRPr="00CA31DD">
        <w:rPr>
          <w:rFonts w:ascii="Times New Roman" w:hAnsi="Times New Roman" w:cs="Times New Roman"/>
          <w:sz w:val="22"/>
          <w:szCs w:val="22"/>
        </w:rPr>
        <w:t xml:space="preserve"> to </w:t>
      </w:r>
      <w:proofErr w:type="spellStart"/>
      <w:r w:rsidRPr="00CA31DD">
        <w:rPr>
          <w:rFonts w:ascii="Times New Roman" w:hAnsi="Times New Roman" w:cs="Times New Roman"/>
          <w:sz w:val="22"/>
          <w:szCs w:val="22"/>
        </w:rPr>
        <w:t>recognise</w:t>
      </w:r>
      <w:proofErr w:type="spellEnd"/>
      <w:r w:rsidRPr="00CA31DD">
        <w:rPr>
          <w:rFonts w:ascii="Times New Roman" w:hAnsi="Times New Roman" w:cs="Times New Roman"/>
          <w:sz w:val="22"/>
          <w:szCs w:val="22"/>
        </w:rPr>
        <w:t xml:space="preserve"> the business combination transactions. </w:t>
      </w:r>
      <w:r>
        <w:rPr>
          <w:rFonts w:ascii="Times New Roman" w:hAnsi="Times New Roman" w:cs="Times New Roman"/>
          <w:sz w:val="22"/>
          <w:szCs w:val="22"/>
        </w:rPr>
        <w:t xml:space="preserve">The following </w:t>
      </w:r>
      <w:proofErr w:type="spellStart"/>
      <w:r>
        <w:rPr>
          <w:rFonts w:ascii="Times New Roman" w:hAnsi="Times New Roman" w:cs="Times New Roman"/>
          <w:sz w:val="22"/>
          <w:szCs w:val="22"/>
        </w:rPr>
        <w:t>summarises</w:t>
      </w:r>
      <w:proofErr w:type="spellEnd"/>
      <w:r>
        <w:rPr>
          <w:rFonts w:ascii="Times New Roman" w:hAnsi="Times New Roman" w:cs="Times New Roman"/>
          <w:sz w:val="22"/>
          <w:szCs w:val="22"/>
        </w:rPr>
        <w:t xml:space="preserve"> the major classes of</w:t>
      </w:r>
      <w:r w:rsidRPr="00CA31DD">
        <w:rPr>
          <w:rFonts w:ascii="Times New Roman" w:hAnsi="Times New Roman" w:cs="Times New Roman"/>
          <w:sz w:val="22"/>
          <w:szCs w:val="22"/>
        </w:rPr>
        <w:t xml:space="preserve"> consideration transferred, and the </w:t>
      </w:r>
      <w:proofErr w:type="spellStart"/>
      <w:r w:rsidRPr="00CA31DD">
        <w:rPr>
          <w:rFonts w:ascii="Times New Roman" w:hAnsi="Times New Roman" w:cs="Times New Roman"/>
          <w:sz w:val="22"/>
          <w:szCs w:val="22"/>
        </w:rPr>
        <w:t>recognised</w:t>
      </w:r>
      <w:proofErr w:type="spellEnd"/>
      <w:r w:rsidRPr="00CA31DD">
        <w:rPr>
          <w:rFonts w:ascii="Times New Roman" w:hAnsi="Times New Roman" w:cs="Times New Roman"/>
          <w:sz w:val="22"/>
          <w:szCs w:val="22"/>
        </w:rPr>
        <w:t xml:space="preserve"> amounts of assets acquired and liabilities assumed at the acquisition date</w:t>
      </w:r>
      <w:r>
        <w:rPr>
          <w:rFonts w:ascii="Times New Roman" w:hAnsi="Times New Roman" w:cs="Times New Roman"/>
          <w:sz w:val="22"/>
          <w:szCs w:val="22"/>
        </w:rPr>
        <w:t>:</w:t>
      </w:r>
    </w:p>
    <w:p w14:paraId="342156C8" w14:textId="77777777" w:rsidR="00622AED" w:rsidRDefault="00622AED" w:rsidP="00622AED">
      <w:pPr>
        <w:ind w:left="450" w:hanging="450"/>
        <w:rPr>
          <w:rFonts w:ascii="Times New Roman" w:hAnsi="Times New Roman" w:cs="Times New Roman"/>
          <w:b/>
          <w:bCs/>
          <w:sz w:val="24"/>
          <w:szCs w:val="24"/>
        </w:rPr>
      </w:pPr>
    </w:p>
    <w:p w14:paraId="7E0B1583" w14:textId="77777777" w:rsidR="00622AED" w:rsidRPr="00CA31DD" w:rsidRDefault="00622AED" w:rsidP="00622AED">
      <w:pPr>
        <w:ind w:left="540"/>
        <w:jc w:val="thaiDistribute"/>
        <w:rPr>
          <w:rFonts w:ascii="Times New Roman" w:hAnsi="Times New Roman" w:cs="Times New Roman"/>
          <w:i/>
          <w:iCs/>
          <w:sz w:val="22"/>
          <w:szCs w:val="22"/>
        </w:rPr>
      </w:pPr>
      <w:r w:rsidRPr="00CA31DD">
        <w:rPr>
          <w:rFonts w:ascii="Times New Roman" w:hAnsi="Times New Roman" w:cs="Times New Roman"/>
          <w:i/>
          <w:iCs/>
          <w:sz w:val="22"/>
          <w:szCs w:val="22"/>
        </w:rPr>
        <w:t>Consideration transferred</w:t>
      </w:r>
    </w:p>
    <w:tbl>
      <w:tblPr>
        <w:tblW w:w="9206" w:type="dxa"/>
        <w:tblInd w:w="443" w:type="dxa"/>
        <w:tblLook w:val="01E0" w:firstRow="1" w:lastRow="1" w:firstColumn="1" w:lastColumn="1" w:noHBand="0" w:noVBand="0"/>
      </w:tblPr>
      <w:tblGrid>
        <w:gridCol w:w="6188"/>
        <w:gridCol w:w="664"/>
        <w:gridCol w:w="550"/>
        <w:gridCol w:w="1804"/>
      </w:tblGrid>
      <w:tr w:rsidR="00622AED" w:rsidRPr="00CA31DD" w14:paraId="1DE0FA57" w14:textId="77777777" w:rsidTr="00061BA8">
        <w:trPr>
          <w:trHeight w:val="313"/>
        </w:trPr>
        <w:tc>
          <w:tcPr>
            <w:tcW w:w="9206" w:type="dxa"/>
            <w:gridSpan w:val="4"/>
          </w:tcPr>
          <w:p w14:paraId="0A454126" w14:textId="77777777" w:rsidR="00622AED" w:rsidRPr="00CA31DD" w:rsidRDefault="00622AED" w:rsidP="009B1888">
            <w:pPr>
              <w:ind w:right="-2"/>
              <w:jc w:val="right"/>
              <w:rPr>
                <w:rFonts w:ascii="Times New Roman" w:hAnsi="Times New Roman" w:cs="Times New Roman"/>
                <w:b/>
                <w:bCs/>
                <w:sz w:val="22"/>
                <w:szCs w:val="22"/>
              </w:rPr>
            </w:pPr>
            <w:r w:rsidRPr="00CA31DD">
              <w:rPr>
                <w:rFonts w:ascii="Times New Roman" w:hAnsi="Times New Roman" w:cs="Times New Roman"/>
                <w:i/>
                <w:iCs/>
                <w:sz w:val="22"/>
                <w:szCs w:val="22"/>
              </w:rPr>
              <w:t xml:space="preserve"> (Unit: Million Baht)</w:t>
            </w:r>
          </w:p>
        </w:tc>
      </w:tr>
      <w:tr w:rsidR="00622AED" w:rsidRPr="00CA31DD" w14:paraId="1EF03D95" w14:textId="77777777" w:rsidTr="00061BA8">
        <w:trPr>
          <w:trHeight w:val="238"/>
        </w:trPr>
        <w:tc>
          <w:tcPr>
            <w:tcW w:w="6188" w:type="dxa"/>
          </w:tcPr>
          <w:p w14:paraId="5AF0A389" w14:textId="77777777" w:rsidR="00622AED" w:rsidRPr="00CA31DD" w:rsidRDefault="00622AED" w:rsidP="00061BA8">
            <w:pPr>
              <w:rPr>
                <w:rFonts w:ascii="Times New Roman" w:hAnsi="Times New Roman" w:cs="Times New Roman"/>
                <w:sz w:val="22"/>
                <w:szCs w:val="22"/>
              </w:rPr>
            </w:pPr>
          </w:p>
        </w:tc>
        <w:tc>
          <w:tcPr>
            <w:tcW w:w="664" w:type="dxa"/>
          </w:tcPr>
          <w:p w14:paraId="5CBEA6FE" w14:textId="77777777" w:rsidR="00622AED" w:rsidRPr="00CA31DD" w:rsidRDefault="00622AED" w:rsidP="00061BA8">
            <w:pPr>
              <w:jc w:val="center"/>
              <w:rPr>
                <w:rFonts w:ascii="Times New Roman" w:hAnsi="Times New Roman" w:cs="Times New Roman"/>
                <w:sz w:val="22"/>
                <w:szCs w:val="22"/>
              </w:rPr>
            </w:pPr>
          </w:p>
        </w:tc>
        <w:tc>
          <w:tcPr>
            <w:tcW w:w="550" w:type="dxa"/>
          </w:tcPr>
          <w:p w14:paraId="19195184" w14:textId="77777777" w:rsidR="00622AED" w:rsidRPr="00CA31DD" w:rsidRDefault="00622AED" w:rsidP="00061BA8">
            <w:pPr>
              <w:tabs>
                <w:tab w:val="decimal" w:pos="1152"/>
              </w:tabs>
              <w:rPr>
                <w:rFonts w:ascii="Times New Roman" w:hAnsi="Times New Roman" w:cs="Times New Roman"/>
                <w:sz w:val="22"/>
                <w:szCs w:val="22"/>
              </w:rPr>
            </w:pPr>
          </w:p>
        </w:tc>
        <w:tc>
          <w:tcPr>
            <w:tcW w:w="1803" w:type="dxa"/>
            <w:tcBorders>
              <w:bottom w:val="single" w:sz="4" w:space="0" w:color="auto"/>
            </w:tcBorders>
          </w:tcPr>
          <w:p w14:paraId="7B58F65D" w14:textId="77777777" w:rsidR="00622AED" w:rsidRPr="00CA31DD" w:rsidRDefault="00622AED" w:rsidP="00061BA8">
            <w:pPr>
              <w:ind w:right="-108"/>
              <w:jc w:val="center"/>
              <w:rPr>
                <w:rFonts w:ascii="Times New Roman" w:hAnsi="Times New Roman" w:cs="Times New Roman"/>
                <w:sz w:val="22"/>
                <w:szCs w:val="22"/>
              </w:rPr>
            </w:pPr>
            <w:r w:rsidRPr="00CA31DD">
              <w:rPr>
                <w:rFonts w:ascii="Times New Roman" w:hAnsi="Times New Roman" w:cs="Times New Roman"/>
                <w:b/>
                <w:bCs/>
                <w:sz w:val="22"/>
                <w:szCs w:val="22"/>
              </w:rPr>
              <w:t>Fair value</w:t>
            </w:r>
          </w:p>
        </w:tc>
      </w:tr>
      <w:tr w:rsidR="00622AED" w:rsidRPr="00CA31DD" w14:paraId="4C4C8401" w14:textId="77777777" w:rsidTr="00061BA8">
        <w:trPr>
          <w:trHeight w:val="238"/>
        </w:trPr>
        <w:tc>
          <w:tcPr>
            <w:tcW w:w="6188" w:type="dxa"/>
          </w:tcPr>
          <w:p w14:paraId="017730E9" w14:textId="77777777" w:rsidR="00622AED" w:rsidRPr="00CA31DD" w:rsidRDefault="00622AED" w:rsidP="00061BA8">
            <w:pPr>
              <w:rPr>
                <w:rFonts w:ascii="Times New Roman" w:hAnsi="Times New Roman" w:cs="Times New Roman"/>
                <w:sz w:val="22"/>
                <w:szCs w:val="22"/>
              </w:rPr>
            </w:pPr>
          </w:p>
        </w:tc>
        <w:tc>
          <w:tcPr>
            <w:tcW w:w="664" w:type="dxa"/>
          </w:tcPr>
          <w:p w14:paraId="549BFB76" w14:textId="77777777" w:rsidR="00622AED" w:rsidRPr="00CA31DD" w:rsidRDefault="00622AED" w:rsidP="00061BA8">
            <w:pPr>
              <w:tabs>
                <w:tab w:val="decimal" w:pos="1152"/>
              </w:tabs>
              <w:rPr>
                <w:rFonts w:ascii="Times New Roman" w:hAnsi="Times New Roman" w:cs="Times New Roman"/>
                <w:sz w:val="22"/>
                <w:szCs w:val="22"/>
              </w:rPr>
            </w:pPr>
          </w:p>
        </w:tc>
        <w:tc>
          <w:tcPr>
            <w:tcW w:w="550" w:type="dxa"/>
          </w:tcPr>
          <w:p w14:paraId="7F0ACD22" w14:textId="77777777" w:rsidR="00622AED" w:rsidRPr="00CA31DD" w:rsidRDefault="00622AED" w:rsidP="00061BA8">
            <w:pPr>
              <w:tabs>
                <w:tab w:val="decimal" w:pos="1152"/>
              </w:tabs>
              <w:rPr>
                <w:rFonts w:ascii="Times New Roman" w:hAnsi="Times New Roman" w:cs="Times New Roman"/>
                <w:sz w:val="22"/>
                <w:szCs w:val="22"/>
              </w:rPr>
            </w:pPr>
          </w:p>
        </w:tc>
        <w:tc>
          <w:tcPr>
            <w:tcW w:w="1803" w:type="dxa"/>
            <w:tcBorders>
              <w:top w:val="single" w:sz="4" w:space="0" w:color="auto"/>
            </w:tcBorders>
          </w:tcPr>
          <w:p w14:paraId="5C6C92E7" w14:textId="77777777" w:rsidR="00622AED" w:rsidRPr="00CA31DD" w:rsidRDefault="00622AED" w:rsidP="00061BA8">
            <w:pPr>
              <w:tabs>
                <w:tab w:val="decimal" w:pos="972"/>
              </w:tabs>
              <w:rPr>
                <w:rFonts w:ascii="Times New Roman" w:hAnsi="Times New Roman" w:cs="Times New Roman"/>
                <w:sz w:val="22"/>
                <w:szCs w:val="22"/>
              </w:rPr>
            </w:pPr>
          </w:p>
        </w:tc>
      </w:tr>
      <w:tr w:rsidR="00622AED" w:rsidRPr="00CA31DD" w14:paraId="1F5264CD" w14:textId="77777777" w:rsidTr="00061BA8">
        <w:trPr>
          <w:trHeight w:val="228"/>
        </w:trPr>
        <w:tc>
          <w:tcPr>
            <w:tcW w:w="6188" w:type="dxa"/>
          </w:tcPr>
          <w:p w14:paraId="2E70FD45" w14:textId="77777777" w:rsidR="00622AED" w:rsidRPr="00CA31DD" w:rsidRDefault="00622AED" w:rsidP="00061BA8">
            <w:pPr>
              <w:ind w:left="-117" w:firstLine="117"/>
              <w:rPr>
                <w:rFonts w:ascii="Times New Roman" w:hAnsi="Times New Roman" w:cs="Times New Roman"/>
                <w:sz w:val="22"/>
                <w:szCs w:val="22"/>
              </w:rPr>
            </w:pPr>
            <w:r w:rsidRPr="00CA31DD">
              <w:rPr>
                <w:rFonts w:ascii="Times New Roman" w:hAnsi="Times New Roman" w:cs="Times New Roman"/>
                <w:sz w:val="22"/>
                <w:szCs w:val="22"/>
              </w:rPr>
              <w:t>Cash</w:t>
            </w:r>
          </w:p>
        </w:tc>
        <w:tc>
          <w:tcPr>
            <w:tcW w:w="664" w:type="dxa"/>
          </w:tcPr>
          <w:p w14:paraId="3FB110EA" w14:textId="77777777" w:rsidR="00622AED" w:rsidRPr="00CA31DD" w:rsidRDefault="00622AED" w:rsidP="00061BA8">
            <w:pPr>
              <w:tabs>
                <w:tab w:val="decimal" w:pos="1152"/>
              </w:tabs>
              <w:rPr>
                <w:rFonts w:ascii="Times New Roman" w:hAnsi="Times New Roman" w:cs="Times New Roman"/>
                <w:sz w:val="22"/>
                <w:szCs w:val="22"/>
              </w:rPr>
            </w:pPr>
          </w:p>
        </w:tc>
        <w:tc>
          <w:tcPr>
            <w:tcW w:w="550" w:type="dxa"/>
          </w:tcPr>
          <w:p w14:paraId="06E2BA7A" w14:textId="77777777" w:rsidR="00622AED" w:rsidRPr="00CA31DD" w:rsidRDefault="00622AED" w:rsidP="00061BA8">
            <w:pPr>
              <w:tabs>
                <w:tab w:val="decimal" w:pos="1152"/>
              </w:tabs>
              <w:rPr>
                <w:rFonts w:ascii="Times New Roman" w:hAnsi="Times New Roman" w:cs="Times New Roman"/>
                <w:sz w:val="22"/>
                <w:szCs w:val="22"/>
              </w:rPr>
            </w:pPr>
          </w:p>
        </w:tc>
        <w:tc>
          <w:tcPr>
            <w:tcW w:w="1803" w:type="dxa"/>
            <w:tcBorders>
              <w:bottom w:val="double" w:sz="4" w:space="0" w:color="auto"/>
            </w:tcBorders>
          </w:tcPr>
          <w:p w14:paraId="43188927" w14:textId="3EED72D9" w:rsidR="00622AED" w:rsidRPr="00CA31DD" w:rsidRDefault="00DD6670" w:rsidP="00F605BF">
            <w:pPr>
              <w:tabs>
                <w:tab w:val="left" w:pos="0"/>
              </w:tabs>
              <w:ind w:right="97"/>
              <w:jc w:val="right"/>
              <w:rPr>
                <w:rFonts w:ascii="Times New Roman" w:hAnsi="Times New Roman" w:cs="Times New Roman"/>
                <w:b/>
                <w:bCs/>
                <w:sz w:val="22"/>
                <w:szCs w:val="22"/>
                <w:cs/>
              </w:rPr>
            </w:pPr>
            <w:r>
              <w:rPr>
                <w:rFonts w:ascii="Times New Roman" w:hAnsi="Times New Roman" w:cs="Times New Roman"/>
                <w:b/>
                <w:bCs/>
                <w:sz w:val="22"/>
                <w:szCs w:val="22"/>
              </w:rPr>
              <w:t>1,469</w:t>
            </w:r>
          </w:p>
        </w:tc>
      </w:tr>
    </w:tbl>
    <w:p w14:paraId="7717F403" w14:textId="79311F24" w:rsidR="00622AED" w:rsidRDefault="00622AED" w:rsidP="00622AED">
      <w:pPr>
        <w:rPr>
          <w:rFonts w:ascii="Times New Roman" w:hAnsi="Times New Roman" w:cs="Times New Roman"/>
          <w:i/>
          <w:iCs/>
          <w:sz w:val="22"/>
          <w:szCs w:val="22"/>
        </w:rPr>
      </w:pPr>
    </w:p>
    <w:p w14:paraId="6CF8FD5D" w14:textId="33B4898D" w:rsidR="00622AED" w:rsidRPr="00191A06" w:rsidRDefault="00622AED" w:rsidP="00622AED">
      <w:pPr>
        <w:ind w:left="540"/>
        <w:jc w:val="thaiDistribute"/>
        <w:rPr>
          <w:rFonts w:ascii="Times New Roman" w:hAnsi="Times New Roman" w:cstheme="minorBidi"/>
          <w:i/>
          <w:iCs/>
          <w:sz w:val="22"/>
          <w:szCs w:val="22"/>
        </w:rPr>
      </w:pPr>
      <w:r w:rsidRPr="00CA31DD">
        <w:rPr>
          <w:rFonts w:ascii="Times New Roman" w:hAnsi="Times New Roman" w:cs="Times New Roman"/>
          <w:i/>
          <w:iCs/>
          <w:sz w:val="22"/>
          <w:szCs w:val="22"/>
        </w:rPr>
        <w:t>Identifiable assets acquired and liabilities assumed</w:t>
      </w:r>
    </w:p>
    <w:p w14:paraId="7164E924" w14:textId="77777777" w:rsidR="00F30975" w:rsidRPr="00191A06" w:rsidRDefault="00F30975" w:rsidP="00622AED">
      <w:pPr>
        <w:ind w:left="540"/>
        <w:jc w:val="thaiDistribute"/>
        <w:rPr>
          <w:rFonts w:ascii="Times New Roman" w:hAnsi="Times New Roman" w:cstheme="minorBidi"/>
          <w:i/>
          <w:iCs/>
          <w:sz w:val="22"/>
          <w:szCs w:val="22"/>
        </w:rPr>
      </w:pPr>
    </w:p>
    <w:tbl>
      <w:tblPr>
        <w:tblW w:w="9180" w:type="dxa"/>
        <w:tblInd w:w="450" w:type="dxa"/>
        <w:tblLook w:val="01E0" w:firstRow="1" w:lastRow="1" w:firstColumn="1" w:lastColumn="1" w:noHBand="0" w:noVBand="0"/>
      </w:tblPr>
      <w:tblGrid>
        <w:gridCol w:w="7380"/>
        <w:gridCol w:w="1800"/>
      </w:tblGrid>
      <w:tr w:rsidR="00622AED" w:rsidRPr="00CA31DD" w14:paraId="32E458DF" w14:textId="77777777" w:rsidTr="00F30975">
        <w:trPr>
          <w:trHeight w:val="109"/>
        </w:trPr>
        <w:tc>
          <w:tcPr>
            <w:tcW w:w="7380" w:type="dxa"/>
          </w:tcPr>
          <w:p w14:paraId="66B2FD0E" w14:textId="77777777" w:rsidR="00622AED" w:rsidRPr="00CA31DD" w:rsidRDefault="00622AED" w:rsidP="00061BA8">
            <w:pPr>
              <w:rPr>
                <w:rFonts w:ascii="Times New Roman" w:hAnsi="Times New Roman" w:cs="Times New Roman"/>
                <w:sz w:val="22"/>
                <w:szCs w:val="22"/>
                <w:cs/>
              </w:rPr>
            </w:pPr>
            <w:r w:rsidRPr="00CA31DD">
              <w:rPr>
                <w:rFonts w:ascii="Times New Roman" w:hAnsi="Times New Roman" w:cs="Times New Roman"/>
                <w:sz w:val="22"/>
                <w:szCs w:val="22"/>
              </w:rPr>
              <w:t>Cash and cash equivalents</w:t>
            </w:r>
          </w:p>
        </w:tc>
        <w:tc>
          <w:tcPr>
            <w:tcW w:w="1800" w:type="dxa"/>
          </w:tcPr>
          <w:p w14:paraId="7BA2E2D1" w14:textId="77958A3D" w:rsidR="00622AED" w:rsidRPr="009F0B8F" w:rsidRDefault="00201ABD" w:rsidP="00877AA6">
            <w:pPr>
              <w:tabs>
                <w:tab w:val="decimal" w:pos="1421"/>
              </w:tabs>
              <w:jc w:val="center"/>
              <w:rPr>
                <w:rFonts w:ascii="Times New Roman" w:hAnsi="Times New Roman"/>
                <w:sz w:val="22"/>
                <w:cs/>
              </w:rPr>
            </w:pPr>
            <w:r>
              <w:rPr>
                <w:rFonts w:ascii="Times New Roman" w:hAnsi="Times New Roman" w:cs="Times New Roman"/>
                <w:sz w:val="22"/>
                <w:szCs w:val="22"/>
              </w:rPr>
              <w:t>11</w:t>
            </w:r>
            <w:r w:rsidR="009F0B8F">
              <w:rPr>
                <w:rFonts w:ascii="Times New Roman" w:hAnsi="Times New Roman"/>
                <w:sz w:val="22"/>
              </w:rPr>
              <w:t>5</w:t>
            </w:r>
          </w:p>
        </w:tc>
      </w:tr>
      <w:tr w:rsidR="00622AED" w:rsidRPr="00CA31DD" w14:paraId="01407012" w14:textId="77777777" w:rsidTr="00F30975">
        <w:tc>
          <w:tcPr>
            <w:tcW w:w="7380" w:type="dxa"/>
          </w:tcPr>
          <w:p w14:paraId="7D32410B" w14:textId="77777777" w:rsidR="00622AED" w:rsidRPr="00CA31DD" w:rsidRDefault="00622AED" w:rsidP="00061BA8">
            <w:pPr>
              <w:rPr>
                <w:rFonts w:ascii="Times New Roman" w:hAnsi="Times New Roman" w:cs="Times New Roman"/>
                <w:b/>
                <w:bCs/>
                <w:i/>
                <w:iCs/>
                <w:sz w:val="22"/>
                <w:szCs w:val="22"/>
                <w:cs/>
              </w:rPr>
            </w:pPr>
            <w:r w:rsidRPr="00CA31DD">
              <w:rPr>
                <w:rFonts w:ascii="Times New Roman" w:hAnsi="Times New Roman" w:cs="Times New Roman"/>
                <w:sz w:val="22"/>
                <w:szCs w:val="22"/>
              </w:rPr>
              <w:t>Accounts receivable - trade and others</w:t>
            </w:r>
          </w:p>
        </w:tc>
        <w:tc>
          <w:tcPr>
            <w:tcW w:w="1800" w:type="dxa"/>
          </w:tcPr>
          <w:p w14:paraId="0BF641A1" w14:textId="24F0EC60" w:rsidR="00622AED" w:rsidRPr="00CA31DD" w:rsidRDefault="00201ABD" w:rsidP="00061BA8">
            <w:pPr>
              <w:tabs>
                <w:tab w:val="left" w:pos="0"/>
              </w:tabs>
              <w:ind w:right="69"/>
              <w:jc w:val="right"/>
              <w:rPr>
                <w:rFonts w:ascii="Times New Roman" w:hAnsi="Times New Roman" w:cs="Times New Roman"/>
                <w:sz w:val="22"/>
                <w:szCs w:val="22"/>
              </w:rPr>
            </w:pPr>
            <w:r>
              <w:rPr>
                <w:rFonts w:ascii="Times New Roman" w:hAnsi="Times New Roman" w:cs="Times New Roman"/>
                <w:sz w:val="22"/>
                <w:szCs w:val="22"/>
              </w:rPr>
              <w:t>7</w:t>
            </w:r>
            <w:r w:rsidR="00A524F6">
              <w:rPr>
                <w:rFonts w:ascii="Times New Roman" w:hAnsi="Times New Roman" w:cs="Times New Roman"/>
                <w:sz w:val="22"/>
                <w:szCs w:val="22"/>
              </w:rPr>
              <w:t>9</w:t>
            </w:r>
          </w:p>
        </w:tc>
      </w:tr>
      <w:tr w:rsidR="00622AED" w:rsidRPr="00CA31DD" w14:paraId="3CB1B17E" w14:textId="77777777" w:rsidTr="00F30975">
        <w:tc>
          <w:tcPr>
            <w:tcW w:w="7380" w:type="dxa"/>
          </w:tcPr>
          <w:p w14:paraId="201806F5" w14:textId="77777777" w:rsidR="00622AED" w:rsidRPr="00CA31DD" w:rsidRDefault="00622AED" w:rsidP="00061BA8">
            <w:pPr>
              <w:rPr>
                <w:rFonts w:ascii="Times New Roman" w:hAnsi="Times New Roman" w:cs="Times New Roman"/>
                <w:sz w:val="22"/>
                <w:szCs w:val="22"/>
              </w:rPr>
            </w:pPr>
            <w:r w:rsidRPr="00CA31DD">
              <w:rPr>
                <w:rFonts w:ascii="Times New Roman" w:hAnsi="Times New Roman" w:cs="Times New Roman"/>
                <w:sz w:val="22"/>
                <w:szCs w:val="22"/>
              </w:rPr>
              <w:t>Inventories</w:t>
            </w:r>
          </w:p>
        </w:tc>
        <w:tc>
          <w:tcPr>
            <w:tcW w:w="1800" w:type="dxa"/>
          </w:tcPr>
          <w:p w14:paraId="54CFA31F" w14:textId="5186E75D" w:rsidR="00622AED" w:rsidRPr="00CA31DD" w:rsidRDefault="00201ABD" w:rsidP="00061BA8">
            <w:pPr>
              <w:tabs>
                <w:tab w:val="left" w:pos="0"/>
              </w:tabs>
              <w:ind w:right="69"/>
              <w:jc w:val="right"/>
              <w:rPr>
                <w:rFonts w:ascii="Times New Roman" w:hAnsi="Times New Roman" w:cs="Times New Roman"/>
                <w:sz w:val="22"/>
                <w:szCs w:val="22"/>
              </w:rPr>
            </w:pPr>
            <w:r>
              <w:rPr>
                <w:rFonts w:ascii="Times New Roman" w:hAnsi="Times New Roman" w:cs="Times New Roman"/>
                <w:sz w:val="22"/>
                <w:szCs w:val="22"/>
              </w:rPr>
              <w:t>568</w:t>
            </w:r>
          </w:p>
        </w:tc>
      </w:tr>
      <w:tr w:rsidR="008834DB" w:rsidRPr="00CA31DD" w14:paraId="695FA0B1" w14:textId="77777777" w:rsidTr="00F30975">
        <w:tc>
          <w:tcPr>
            <w:tcW w:w="7380" w:type="dxa"/>
          </w:tcPr>
          <w:p w14:paraId="07F30D09" w14:textId="664CD7F2" w:rsidR="008834DB" w:rsidRPr="00CA31DD" w:rsidRDefault="008834DB" w:rsidP="008834DB">
            <w:pPr>
              <w:rPr>
                <w:rFonts w:ascii="Times New Roman" w:hAnsi="Times New Roman" w:cs="Times New Roman"/>
                <w:sz w:val="22"/>
                <w:szCs w:val="22"/>
              </w:rPr>
            </w:pPr>
            <w:r w:rsidRPr="00CA31DD">
              <w:rPr>
                <w:rFonts w:ascii="Times New Roman" w:hAnsi="Times New Roman" w:cs="Times New Roman"/>
                <w:sz w:val="22"/>
                <w:szCs w:val="22"/>
              </w:rPr>
              <w:t>Other current assets</w:t>
            </w:r>
          </w:p>
        </w:tc>
        <w:tc>
          <w:tcPr>
            <w:tcW w:w="1800" w:type="dxa"/>
          </w:tcPr>
          <w:p w14:paraId="1247D914" w14:textId="3F562587" w:rsidR="008834DB" w:rsidRPr="003A4A6E" w:rsidRDefault="008834DB" w:rsidP="008834DB">
            <w:pPr>
              <w:tabs>
                <w:tab w:val="left" w:pos="0"/>
              </w:tabs>
              <w:ind w:right="69"/>
              <w:jc w:val="right"/>
              <w:rPr>
                <w:rFonts w:ascii="Times New Roman" w:hAnsi="Times New Roman" w:cstheme="minorBidi"/>
                <w:sz w:val="22"/>
                <w:szCs w:val="22"/>
              </w:rPr>
            </w:pPr>
            <w:r>
              <w:rPr>
                <w:rFonts w:ascii="Times New Roman" w:hAnsi="Times New Roman" w:cs="Times New Roman"/>
                <w:sz w:val="22"/>
                <w:szCs w:val="22"/>
              </w:rPr>
              <w:t>1</w:t>
            </w:r>
            <w:r w:rsidR="00201ABD">
              <w:rPr>
                <w:rFonts w:ascii="Times New Roman" w:hAnsi="Times New Roman" w:cs="Times New Roman"/>
                <w:sz w:val="22"/>
                <w:szCs w:val="22"/>
              </w:rPr>
              <w:t>3</w:t>
            </w:r>
            <w:r w:rsidR="003A4A6E">
              <w:rPr>
                <w:rFonts w:ascii="Times New Roman" w:hAnsi="Times New Roman" w:cs="Times New Roman"/>
                <w:sz w:val="22"/>
                <w:szCs w:val="22"/>
              </w:rPr>
              <w:t>7</w:t>
            </w:r>
          </w:p>
        </w:tc>
      </w:tr>
      <w:tr w:rsidR="008834DB" w:rsidRPr="00CA31DD" w14:paraId="1AF5A5D6" w14:textId="77777777" w:rsidTr="00F30975">
        <w:tc>
          <w:tcPr>
            <w:tcW w:w="7380" w:type="dxa"/>
          </w:tcPr>
          <w:p w14:paraId="14A48AA2" w14:textId="2EF3A9B2" w:rsidR="008834DB" w:rsidRPr="00CA31DD" w:rsidRDefault="008834DB" w:rsidP="008834DB">
            <w:pPr>
              <w:rPr>
                <w:rFonts w:ascii="Times New Roman" w:hAnsi="Times New Roman" w:cs="Times New Roman"/>
                <w:sz w:val="22"/>
                <w:szCs w:val="22"/>
                <w:cs/>
              </w:rPr>
            </w:pPr>
            <w:r w:rsidRPr="00CA31DD">
              <w:rPr>
                <w:rFonts w:ascii="Times New Roman" w:hAnsi="Times New Roman" w:cs="Times New Roman"/>
                <w:sz w:val="22"/>
                <w:szCs w:val="22"/>
              </w:rPr>
              <w:t xml:space="preserve">Property, </w:t>
            </w:r>
            <w:proofErr w:type="gramStart"/>
            <w:r w:rsidRPr="00CA31DD">
              <w:rPr>
                <w:rFonts w:ascii="Times New Roman" w:hAnsi="Times New Roman" w:cs="Times New Roman"/>
                <w:sz w:val="22"/>
                <w:szCs w:val="22"/>
              </w:rPr>
              <w:t>plant</w:t>
            </w:r>
            <w:proofErr w:type="gramEnd"/>
            <w:r w:rsidRPr="00CA31DD">
              <w:rPr>
                <w:rFonts w:ascii="Times New Roman" w:hAnsi="Times New Roman" w:cs="Times New Roman"/>
                <w:sz w:val="22"/>
                <w:szCs w:val="22"/>
              </w:rPr>
              <w:t xml:space="preserve"> and equipment</w:t>
            </w:r>
          </w:p>
        </w:tc>
        <w:tc>
          <w:tcPr>
            <w:tcW w:w="1800" w:type="dxa"/>
          </w:tcPr>
          <w:p w14:paraId="076724A6" w14:textId="2C2783D4" w:rsidR="008834DB" w:rsidRPr="00CA31DD" w:rsidRDefault="0054553F" w:rsidP="008834DB">
            <w:pPr>
              <w:tabs>
                <w:tab w:val="left" w:pos="0"/>
              </w:tabs>
              <w:ind w:right="69"/>
              <w:jc w:val="right"/>
              <w:rPr>
                <w:rFonts w:ascii="Times New Roman" w:hAnsi="Times New Roman" w:cs="Times New Roman"/>
                <w:sz w:val="22"/>
                <w:szCs w:val="22"/>
                <w:cs/>
              </w:rPr>
            </w:pPr>
            <w:r>
              <w:rPr>
                <w:rFonts w:ascii="Times New Roman" w:hAnsi="Times New Roman" w:cs="Times New Roman"/>
                <w:sz w:val="22"/>
                <w:szCs w:val="22"/>
              </w:rPr>
              <w:t>3,763</w:t>
            </w:r>
          </w:p>
        </w:tc>
      </w:tr>
      <w:tr w:rsidR="002F0987" w:rsidRPr="00CA31DD" w14:paraId="2CDC3BA7" w14:textId="77777777" w:rsidTr="00F30975">
        <w:tc>
          <w:tcPr>
            <w:tcW w:w="7380" w:type="dxa"/>
          </w:tcPr>
          <w:p w14:paraId="11BDBD7E" w14:textId="316A575A" w:rsidR="002F0987" w:rsidRDefault="002F0987" w:rsidP="002F0987">
            <w:pPr>
              <w:rPr>
                <w:rFonts w:ascii="Times New Roman" w:hAnsi="Times New Roman" w:cs="Times New Roman"/>
                <w:sz w:val="22"/>
                <w:szCs w:val="32"/>
              </w:rPr>
            </w:pPr>
            <w:r w:rsidRPr="00CA31DD">
              <w:rPr>
                <w:rFonts w:ascii="Times New Roman" w:hAnsi="Times New Roman" w:cs="Times New Roman"/>
                <w:sz w:val="22"/>
                <w:szCs w:val="22"/>
              </w:rPr>
              <w:t>Other non-current assets</w:t>
            </w:r>
          </w:p>
        </w:tc>
        <w:tc>
          <w:tcPr>
            <w:tcW w:w="1800" w:type="dxa"/>
          </w:tcPr>
          <w:p w14:paraId="371B496A" w14:textId="5832D22D" w:rsidR="002F0987" w:rsidRDefault="00A0308D" w:rsidP="002F0987">
            <w:pPr>
              <w:tabs>
                <w:tab w:val="left" w:pos="0"/>
              </w:tabs>
              <w:ind w:right="69"/>
              <w:jc w:val="right"/>
              <w:rPr>
                <w:rFonts w:ascii="Times New Roman" w:hAnsi="Times New Roman" w:cs="Times New Roman"/>
                <w:sz w:val="22"/>
                <w:szCs w:val="22"/>
              </w:rPr>
            </w:pPr>
            <w:r>
              <w:rPr>
                <w:rFonts w:ascii="Times New Roman" w:hAnsi="Times New Roman" w:cs="Times New Roman"/>
                <w:sz w:val="22"/>
                <w:szCs w:val="22"/>
              </w:rPr>
              <w:t>55</w:t>
            </w:r>
          </w:p>
        </w:tc>
      </w:tr>
      <w:tr w:rsidR="002F0987" w:rsidRPr="00CA31DD" w14:paraId="573B3AED" w14:textId="77777777" w:rsidTr="00F30975">
        <w:tc>
          <w:tcPr>
            <w:tcW w:w="7380" w:type="dxa"/>
          </w:tcPr>
          <w:p w14:paraId="17E94ED6" w14:textId="073D5AB5" w:rsidR="002F0987" w:rsidRPr="00CA31DD" w:rsidRDefault="0054276A" w:rsidP="002F0987">
            <w:pPr>
              <w:rPr>
                <w:rFonts w:ascii="Times New Roman" w:hAnsi="Times New Roman" w:cs="Times New Roman"/>
                <w:sz w:val="22"/>
                <w:szCs w:val="22"/>
                <w:cs/>
              </w:rPr>
            </w:pPr>
            <w:r>
              <w:rPr>
                <w:rFonts w:ascii="Times New Roman" w:hAnsi="Times New Roman" w:cs="Times New Roman"/>
                <w:sz w:val="22"/>
                <w:szCs w:val="22"/>
              </w:rPr>
              <w:t>S</w:t>
            </w:r>
            <w:r w:rsidR="002F0987">
              <w:rPr>
                <w:rFonts w:ascii="Times New Roman" w:hAnsi="Times New Roman" w:cs="Times New Roman"/>
                <w:sz w:val="22"/>
                <w:szCs w:val="22"/>
              </w:rPr>
              <w:t>hort-term borrowings from financial institutions</w:t>
            </w:r>
          </w:p>
        </w:tc>
        <w:tc>
          <w:tcPr>
            <w:tcW w:w="1800" w:type="dxa"/>
          </w:tcPr>
          <w:p w14:paraId="6C82210F" w14:textId="3221F707" w:rsidR="002F0987" w:rsidRPr="00CA31DD" w:rsidRDefault="002F0987" w:rsidP="002F0987">
            <w:pPr>
              <w:tabs>
                <w:tab w:val="left" w:pos="0"/>
              </w:tabs>
              <w:jc w:val="right"/>
              <w:rPr>
                <w:rFonts w:ascii="Times New Roman" w:hAnsi="Times New Roman" w:cs="Times New Roman"/>
                <w:sz w:val="22"/>
                <w:szCs w:val="22"/>
              </w:rPr>
            </w:pPr>
            <w:r>
              <w:rPr>
                <w:rFonts w:ascii="Times New Roman" w:hAnsi="Times New Roman" w:cs="Times New Roman"/>
                <w:sz w:val="22"/>
                <w:szCs w:val="22"/>
              </w:rPr>
              <w:t>(</w:t>
            </w:r>
            <w:r w:rsidR="0054553F">
              <w:rPr>
                <w:rFonts w:ascii="Times New Roman" w:hAnsi="Times New Roman" w:cs="Times New Roman"/>
                <w:sz w:val="22"/>
                <w:szCs w:val="22"/>
              </w:rPr>
              <w:t>510</w:t>
            </w:r>
            <w:r>
              <w:rPr>
                <w:rFonts w:ascii="Times New Roman" w:hAnsi="Times New Roman" w:cs="Times New Roman"/>
                <w:sz w:val="22"/>
                <w:szCs w:val="22"/>
              </w:rPr>
              <w:t>)</w:t>
            </w:r>
          </w:p>
        </w:tc>
      </w:tr>
      <w:tr w:rsidR="002F0987" w:rsidRPr="00CA31DD" w14:paraId="5781AE32" w14:textId="77777777" w:rsidTr="00F30975">
        <w:tc>
          <w:tcPr>
            <w:tcW w:w="7380" w:type="dxa"/>
          </w:tcPr>
          <w:p w14:paraId="16508751" w14:textId="117B259D" w:rsidR="002F0987" w:rsidRPr="00CA31DD" w:rsidRDefault="002F0987" w:rsidP="002F0987">
            <w:pPr>
              <w:rPr>
                <w:rFonts w:ascii="Times New Roman" w:hAnsi="Times New Roman" w:cs="Times New Roman"/>
                <w:sz w:val="22"/>
                <w:szCs w:val="22"/>
              </w:rPr>
            </w:pPr>
            <w:r w:rsidRPr="00CA31DD">
              <w:rPr>
                <w:rFonts w:ascii="Times New Roman" w:hAnsi="Times New Roman" w:cs="Times New Roman"/>
                <w:sz w:val="22"/>
                <w:szCs w:val="22"/>
              </w:rPr>
              <w:t>Accounts payable - trade and others</w:t>
            </w:r>
          </w:p>
        </w:tc>
        <w:tc>
          <w:tcPr>
            <w:tcW w:w="1800" w:type="dxa"/>
          </w:tcPr>
          <w:p w14:paraId="2A63F383" w14:textId="4CFED58C" w:rsidR="002F0987" w:rsidRDefault="002F0987" w:rsidP="002F0987">
            <w:pPr>
              <w:tabs>
                <w:tab w:val="left" w:pos="0"/>
              </w:tabs>
              <w:jc w:val="right"/>
              <w:rPr>
                <w:rFonts w:ascii="Times New Roman" w:hAnsi="Times New Roman" w:cs="Times New Roman"/>
                <w:sz w:val="22"/>
                <w:szCs w:val="22"/>
              </w:rPr>
            </w:pPr>
            <w:r>
              <w:rPr>
                <w:rFonts w:ascii="Times New Roman" w:hAnsi="Times New Roman" w:cs="Times New Roman"/>
                <w:sz w:val="22"/>
                <w:szCs w:val="22"/>
              </w:rPr>
              <w:t>(</w:t>
            </w:r>
            <w:r w:rsidR="0054553F">
              <w:rPr>
                <w:rFonts w:ascii="Times New Roman" w:hAnsi="Times New Roman" w:cs="Times New Roman"/>
                <w:sz w:val="22"/>
                <w:szCs w:val="22"/>
              </w:rPr>
              <w:t>253</w:t>
            </w:r>
            <w:r>
              <w:rPr>
                <w:rFonts w:ascii="Times New Roman" w:hAnsi="Times New Roman" w:cs="Times New Roman"/>
                <w:sz w:val="22"/>
                <w:szCs w:val="22"/>
              </w:rPr>
              <w:t>)</w:t>
            </w:r>
          </w:p>
        </w:tc>
      </w:tr>
      <w:tr w:rsidR="00433F00" w:rsidRPr="00CA31DD" w14:paraId="00BBBB4A" w14:textId="77777777" w:rsidTr="00F30975">
        <w:tc>
          <w:tcPr>
            <w:tcW w:w="7380" w:type="dxa"/>
          </w:tcPr>
          <w:p w14:paraId="1D9B26E0" w14:textId="1EB1BC2B" w:rsidR="00433F00" w:rsidRPr="00CA31DD" w:rsidRDefault="00433F00" w:rsidP="00433F00">
            <w:pPr>
              <w:rPr>
                <w:rFonts w:ascii="Times New Roman" w:hAnsi="Times New Roman" w:cs="Times New Roman"/>
                <w:sz w:val="22"/>
                <w:szCs w:val="22"/>
              </w:rPr>
            </w:pPr>
            <w:r w:rsidRPr="00CA31DD">
              <w:rPr>
                <w:rFonts w:ascii="Times New Roman" w:hAnsi="Times New Roman" w:cs="Times New Roman"/>
                <w:sz w:val="22"/>
                <w:szCs w:val="22"/>
              </w:rPr>
              <w:t>Other current liabilities</w:t>
            </w:r>
          </w:p>
        </w:tc>
        <w:tc>
          <w:tcPr>
            <w:tcW w:w="1800" w:type="dxa"/>
          </w:tcPr>
          <w:p w14:paraId="642F2C1A" w14:textId="6F53E0D6" w:rsidR="00433F00" w:rsidRPr="00CA31DD" w:rsidRDefault="00433F00" w:rsidP="00433F00">
            <w:pPr>
              <w:tabs>
                <w:tab w:val="decimal" w:pos="0"/>
              </w:tabs>
              <w:jc w:val="right"/>
              <w:rPr>
                <w:rFonts w:ascii="Times New Roman" w:hAnsi="Times New Roman" w:cs="Times New Roman"/>
                <w:sz w:val="22"/>
                <w:szCs w:val="22"/>
              </w:rPr>
            </w:pPr>
            <w:r>
              <w:rPr>
                <w:rFonts w:ascii="Times New Roman" w:hAnsi="Times New Roman" w:cs="Times New Roman"/>
                <w:sz w:val="22"/>
                <w:szCs w:val="22"/>
              </w:rPr>
              <w:t>(</w:t>
            </w:r>
            <w:r w:rsidR="0054553F">
              <w:rPr>
                <w:rFonts w:ascii="Times New Roman" w:hAnsi="Times New Roman" w:cs="Times New Roman"/>
                <w:sz w:val="22"/>
                <w:szCs w:val="22"/>
              </w:rPr>
              <w:t>69</w:t>
            </w:r>
            <w:r>
              <w:rPr>
                <w:rFonts w:ascii="Times New Roman" w:hAnsi="Times New Roman" w:cs="Times New Roman"/>
                <w:sz w:val="22"/>
                <w:szCs w:val="22"/>
              </w:rPr>
              <w:t>)</w:t>
            </w:r>
          </w:p>
        </w:tc>
      </w:tr>
      <w:tr w:rsidR="00433F00" w:rsidRPr="00CA31DD" w14:paraId="4D53F77D" w14:textId="77777777" w:rsidTr="00F30975">
        <w:tc>
          <w:tcPr>
            <w:tcW w:w="7380" w:type="dxa"/>
          </w:tcPr>
          <w:p w14:paraId="3D0CB131" w14:textId="238C92BE" w:rsidR="00433F00" w:rsidRPr="00F346DE" w:rsidRDefault="00433F00" w:rsidP="00433F00">
            <w:pPr>
              <w:rPr>
                <w:rFonts w:ascii="Times New Roman" w:hAnsi="Times New Roman" w:cs="Times New Roman"/>
                <w:sz w:val="22"/>
                <w:szCs w:val="22"/>
              </w:rPr>
            </w:pPr>
            <w:r>
              <w:rPr>
                <w:sz w:val="22"/>
                <w:szCs w:val="22"/>
              </w:rPr>
              <w:t>Long-term borrowings</w:t>
            </w:r>
          </w:p>
        </w:tc>
        <w:tc>
          <w:tcPr>
            <w:tcW w:w="1800" w:type="dxa"/>
          </w:tcPr>
          <w:p w14:paraId="2AF67E31" w14:textId="5A1C865E" w:rsidR="00433F00" w:rsidRDefault="00433F00" w:rsidP="00433F00">
            <w:pPr>
              <w:tabs>
                <w:tab w:val="decimal" w:pos="0"/>
              </w:tabs>
              <w:jc w:val="right"/>
              <w:rPr>
                <w:rFonts w:ascii="Times New Roman" w:hAnsi="Times New Roman" w:cs="Times New Roman"/>
                <w:sz w:val="22"/>
                <w:szCs w:val="22"/>
              </w:rPr>
            </w:pPr>
            <w:r>
              <w:rPr>
                <w:rFonts w:ascii="Times New Roman" w:hAnsi="Times New Roman" w:cs="Times New Roman"/>
                <w:sz w:val="22"/>
                <w:szCs w:val="22"/>
              </w:rPr>
              <w:t>(</w:t>
            </w:r>
            <w:r w:rsidR="0054553F">
              <w:rPr>
                <w:rFonts w:ascii="Times New Roman" w:hAnsi="Times New Roman" w:cs="Times New Roman"/>
                <w:sz w:val="22"/>
                <w:szCs w:val="22"/>
              </w:rPr>
              <w:t>4</w:t>
            </w:r>
            <w:r w:rsidR="00A17886">
              <w:rPr>
                <w:rFonts w:ascii="Times New Roman" w:hAnsi="Times New Roman" w:cs="Times New Roman"/>
                <w:sz w:val="22"/>
                <w:szCs w:val="22"/>
              </w:rPr>
              <w:t>41</w:t>
            </w:r>
            <w:r>
              <w:rPr>
                <w:rFonts w:ascii="Times New Roman" w:hAnsi="Times New Roman" w:cs="Times New Roman"/>
                <w:sz w:val="22"/>
                <w:szCs w:val="22"/>
              </w:rPr>
              <w:t>)</w:t>
            </w:r>
          </w:p>
        </w:tc>
      </w:tr>
      <w:tr w:rsidR="00433F00" w:rsidRPr="00CA31DD" w14:paraId="5445F6F4" w14:textId="77777777" w:rsidTr="00F30975">
        <w:tc>
          <w:tcPr>
            <w:tcW w:w="7380" w:type="dxa"/>
          </w:tcPr>
          <w:p w14:paraId="23C2C8DA" w14:textId="36BF8769" w:rsidR="00433F00" w:rsidRPr="00CA31DD" w:rsidRDefault="00433F00" w:rsidP="00433F00">
            <w:pPr>
              <w:rPr>
                <w:rFonts w:ascii="Times New Roman" w:hAnsi="Times New Roman" w:cs="Times New Roman"/>
                <w:sz w:val="22"/>
                <w:szCs w:val="22"/>
              </w:rPr>
            </w:pPr>
            <w:r w:rsidRPr="00CA31DD">
              <w:rPr>
                <w:rFonts w:ascii="Times New Roman" w:hAnsi="Times New Roman" w:cs="Times New Roman"/>
                <w:sz w:val="22"/>
                <w:szCs w:val="22"/>
              </w:rPr>
              <w:t>Deferred tax liabilities</w:t>
            </w:r>
          </w:p>
        </w:tc>
        <w:tc>
          <w:tcPr>
            <w:tcW w:w="1800" w:type="dxa"/>
          </w:tcPr>
          <w:p w14:paraId="02A02206" w14:textId="15FCB2EA" w:rsidR="00433F00" w:rsidRPr="00CA31DD" w:rsidRDefault="00433F00" w:rsidP="00433F00">
            <w:pPr>
              <w:tabs>
                <w:tab w:val="decimal" w:pos="0"/>
              </w:tabs>
              <w:jc w:val="right"/>
              <w:rPr>
                <w:rFonts w:ascii="Times New Roman" w:hAnsi="Times New Roman" w:cs="Times New Roman"/>
                <w:sz w:val="22"/>
                <w:szCs w:val="22"/>
              </w:rPr>
            </w:pPr>
            <w:r>
              <w:rPr>
                <w:rFonts w:ascii="Times New Roman" w:hAnsi="Times New Roman" w:cs="Times New Roman"/>
                <w:sz w:val="22"/>
                <w:szCs w:val="22"/>
              </w:rPr>
              <w:t>(</w:t>
            </w:r>
            <w:r w:rsidR="0054553F">
              <w:rPr>
                <w:rFonts w:ascii="Times New Roman" w:hAnsi="Times New Roman" w:cs="Times New Roman"/>
                <w:sz w:val="22"/>
                <w:szCs w:val="22"/>
              </w:rPr>
              <w:t>351</w:t>
            </w:r>
            <w:r>
              <w:rPr>
                <w:rFonts w:ascii="Times New Roman" w:hAnsi="Times New Roman" w:cs="Times New Roman"/>
                <w:sz w:val="22"/>
                <w:szCs w:val="22"/>
              </w:rPr>
              <w:t>)</w:t>
            </w:r>
          </w:p>
        </w:tc>
      </w:tr>
      <w:tr w:rsidR="00433F00" w:rsidRPr="00CA31DD" w14:paraId="4D5BA0CE" w14:textId="77777777" w:rsidTr="00F30975">
        <w:tc>
          <w:tcPr>
            <w:tcW w:w="7380" w:type="dxa"/>
          </w:tcPr>
          <w:p w14:paraId="7D8ED385" w14:textId="29A586A1" w:rsidR="00433F00" w:rsidRPr="00CA31DD" w:rsidRDefault="00E33370" w:rsidP="00433F00">
            <w:pPr>
              <w:rPr>
                <w:rFonts w:ascii="Times New Roman" w:hAnsi="Times New Roman" w:cs="Times New Roman"/>
                <w:sz w:val="22"/>
                <w:szCs w:val="22"/>
                <w:cs/>
              </w:rPr>
            </w:pPr>
            <w:r>
              <w:rPr>
                <w:rFonts w:ascii="Times New Roman" w:hAnsi="Times New Roman" w:cs="Times New Roman"/>
                <w:sz w:val="22"/>
                <w:szCs w:val="22"/>
              </w:rPr>
              <w:t xml:space="preserve">Provisions </w:t>
            </w:r>
            <w:r w:rsidR="00E21272">
              <w:rPr>
                <w:rFonts w:ascii="Times New Roman" w:hAnsi="Times New Roman" w:cs="Times New Roman"/>
                <w:sz w:val="22"/>
                <w:szCs w:val="22"/>
              </w:rPr>
              <w:t>and others</w:t>
            </w:r>
          </w:p>
        </w:tc>
        <w:tc>
          <w:tcPr>
            <w:tcW w:w="1800" w:type="dxa"/>
            <w:tcBorders>
              <w:bottom w:val="single" w:sz="4" w:space="0" w:color="auto"/>
            </w:tcBorders>
          </w:tcPr>
          <w:p w14:paraId="6B5595AB" w14:textId="2516B8EC" w:rsidR="00433F00" w:rsidRPr="00CA31DD" w:rsidRDefault="00433F00" w:rsidP="00433F00">
            <w:pPr>
              <w:tabs>
                <w:tab w:val="decimal" w:pos="0"/>
              </w:tabs>
              <w:jc w:val="right"/>
              <w:rPr>
                <w:rFonts w:ascii="Times New Roman" w:hAnsi="Times New Roman" w:cs="Times New Roman"/>
                <w:sz w:val="22"/>
                <w:szCs w:val="22"/>
              </w:rPr>
            </w:pPr>
            <w:r>
              <w:rPr>
                <w:rFonts w:ascii="Times New Roman" w:hAnsi="Times New Roman" w:cs="Times New Roman"/>
                <w:sz w:val="22"/>
                <w:szCs w:val="22"/>
              </w:rPr>
              <w:t>(</w:t>
            </w:r>
            <w:r w:rsidR="006C50FD">
              <w:rPr>
                <w:rFonts w:ascii="Times New Roman" w:hAnsi="Times New Roman" w:cs="Times New Roman"/>
                <w:sz w:val="22"/>
                <w:szCs w:val="22"/>
              </w:rPr>
              <w:t>70</w:t>
            </w:r>
            <w:r>
              <w:rPr>
                <w:rFonts w:ascii="Times New Roman" w:hAnsi="Times New Roman" w:cs="Times New Roman"/>
                <w:sz w:val="22"/>
                <w:szCs w:val="22"/>
              </w:rPr>
              <w:t>)</w:t>
            </w:r>
          </w:p>
        </w:tc>
      </w:tr>
      <w:tr w:rsidR="00433F00" w:rsidRPr="00CA31DD" w14:paraId="1A504C1D" w14:textId="77777777" w:rsidTr="00F30975">
        <w:tc>
          <w:tcPr>
            <w:tcW w:w="7380" w:type="dxa"/>
          </w:tcPr>
          <w:p w14:paraId="4F34D707" w14:textId="77777777" w:rsidR="00433F00" w:rsidRPr="00CA31DD" w:rsidRDefault="00433F00" w:rsidP="00433F00">
            <w:pPr>
              <w:rPr>
                <w:rFonts w:ascii="Times New Roman" w:hAnsi="Times New Roman" w:cs="Times New Roman"/>
                <w:b/>
                <w:bCs/>
                <w:sz w:val="22"/>
                <w:szCs w:val="22"/>
              </w:rPr>
            </w:pPr>
            <w:r w:rsidRPr="00CA31DD">
              <w:rPr>
                <w:rFonts w:ascii="Times New Roman" w:hAnsi="Times New Roman" w:cs="Times New Roman"/>
                <w:b/>
                <w:bCs/>
                <w:sz w:val="22"/>
                <w:szCs w:val="22"/>
              </w:rPr>
              <w:t>Net assets</w:t>
            </w:r>
          </w:p>
        </w:tc>
        <w:tc>
          <w:tcPr>
            <w:tcW w:w="1800" w:type="dxa"/>
            <w:tcBorders>
              <w:top w:val="single" w:sz="4" w:space="0" w:color="auto"/>
            </w:tcBorders>
          </w:tcPr>
          <w:p w14:paraId="3929F95E" w14:textId="266115F1" w:rsidR="00433F00" w:rsidRPr="00CA31DD" w:rsidRDefault="00165917" w:rsidP="00433F00">
            <w:pPr>
              <w:tabs>
                <w:tab w:val="left" w:pos="0"/>
              </w:tabs>
              <w:ind w:right="69"/>
              <w:jc w:val="right"/>
              <w:rPr>
                <w:rFonts w:ascii="Times New Roman" w:hAnsi="Times New Roman" w:cs="Times New Roman"/>
                <w:b/>
                <w:bCs/>
                <w:sz w:val="22"/>
                <w:szCs w:val="22"/>
              </w:rPr>
            </w:pPr>
            <w:r>
              <w:rPr>
                <w:rFonts w:ascii="Times New Roman" w:hAnsi="Times New Roman" w:cs="Times New Roman"/>
                <w:b/>
                <w:bCs/>
                <w:sz w:val="22"/>
                <w:szCs w:val="22"/>
              </w:rPr>
              <w:t>3,02</w:t>
            </w:r>
            <w:r w:rsidR="000E3D1E">
              <w:rPr>
                <w:rFonts w:ascii="Times New Roman" w:hAnsi="Times New Roman" w:cs="Times New Roman"/>
                <w:b/>
                <w:bCs/>
                <w:sz w:val="22"/>
                <w:szCs w:val="22"/>
              </w:rPr>
              <w:t>3</w:t>
            </w:r>
          </w:p>
        </w:tc>
      </w:tr>
      <w:tr w:rsidR="001A2DD5" w:rsidRPr="00CA31DD" w14:paraId="67A77BD6" w14:textId="77777777" w:rsidTr="00F30975">
        <w:tc>
          <w:tcPr>
            <w:tcW w:w="7380" w:type="dxa"/>
          </w:tcPr>
          <w:p w14:paraId="0D070E4C" w14:textId="3F502026" w:rsidR="001A2DD5" w:rsidRPr="00AF7FB8" w:rsidRDefault="001A2DD5" w:rsidP="00433F00">
            <w:pPr>
              <w:rPr>
                <w:rFonts w:ascii="Times New Roman" w:hAnsi="Times New Roman" w:cstheme="minorBidi"/>
                <w:sz w:val="22"/>
                <w:szCs w:val="22"/>
              </w:rPr>
            </w:pPr>
            <w:r w:rsidRPr="001A2DD5">
              <w:rPr>
                <w:rFonts w:ascii="Times New Roman" w:hAnsi="Times New Roman" w:cs="Times New Roman"/>
                <w:i/>
                <w:iCs/>
                <w:sz w:val="22"/>
                <w:szCs w:val="22"/>
              </w:rPr>
              <w:t>Less</w:t>
            </w:r>
            <w:r w:rsidR="00373744">
              <w:rPr>
                <w:rFonts w:ascii="Times New Roman" w:hAnsi="Times New Roman" w:cs="Times New Roman"/>
                <w:i/>
                <w:iCs/>
                <w:sz w:val="22"/>
                <w:szCs w:val="22"/>
              </w:rPr>
              <w:t xml:space="preserve"> </w:t>
            </w:r>
            <w:r w:rsidR="001D0543" w:rsidRPr="001D0543">
              <w:rPr>
                <w:rFonts w:ascii="Times New Roman" w:hAnsi="Times New Roman" w:cs="Times New Roman"/>
                <w:sz w:val="22"/>
                <w:szCs w:val="22"/>
              </w:rPr>
              <w:t>n</w:t>
            </w:r>
            <w:r w:rsidR="008D30C7">
              <w:rPr>
                <w:rFonts w:ascii="Times New Roman" w:hAnsi="Times New Roman" w:cs="Times New Roman"/>
                <w:sz w:val="22"/>
                <w:szCs w:val="22"/>
              </w:rPr>
              <w:t>on</w:t>
            </w:r>
            <w:r w:rsidR="00DA0DE9">
              <w:rPr>
                <w:rFonts w:ascii="Times New Roman" w:hAnsi="Times New Roman" w:cs="Times New Roman"/>
                <w:sz w:val="22"/>
                <w:szCs w:val="22"/>
              </w:rPr>
              <w:t>-controlling interests</w:t>
            </w:r>
            <w:r w:rsidR="00FC6AD4">
              <w:rPr>
                <w:rFonts w:ascii="Times New Roman" w:hAnsi="Times New Roman" w:cs="Times New Roman"/>
                <w:sz w:val="22"/>
                <w:szCs w:val="22"/>
              </w:rPr>
              <w:t xml:space="preserve"> </w:t>
            </w:r>
          </w:p>
        </w:tc>
        <w:tc>
          <w:tcPr>
            <w:tcW w:w="1800" w:type="dxa"/>
            <w:tcBorders>
              <w:bottom w:val="single" w:sz="4" w:space="0" w:color="auto"/>
            </w:tcBorders>
          </w:tcPr>
          <w:p w14:paraId="62BC2A16" w14:textId="38221ED5" w:rsidR="001A2DD5" w:rsidRPr="00FC6AD4" w:rsidRDefault="00FC6AD4" w:rsidP="002A296F">
            <w:pPr>
              <w:tabs>
                <w:tab w:val="decimal" w:pos="0"/>
              </w:tabs>
              <w:jc w:val="right"/>
              <w:rPr>
                <w:rFonts w:ascii="Times New Roman" w:hAnsi="Times New Roman" w:cs="Times New Roman"/>
                <w:sz w:val="22"/>
                <w:szCs w:val="22"/>
              </w:rPr>
            </w:pPr>
            <w:r w:rsidRPr="00FC6AD4">
              <w:rPr>
                <w:rFonts w:ascii="Times New Roman" w:hAnsi="Times New Roman" w:cs="Times New Roman"/>
                <w:sz w:val="22"/>
                <w:szCs w:val="22"/>
              </w:rPr>
              <w:t>(75</w:t>
            </w:r>
            <w:r w:rsidR="000E3D1E">
              <w:rPr>
                <w:rFonts w:ascii="Times New Roman" w:hAnsi="Times New Roman" w:cs="Times New Roman"/>
                <w:sz w:val="22"/>
                <w:szCs w:val="22"/>
              </w:rPr>
              <w:t>6</w:t>
            </w:r>
            <w:r w:rsidRPr="00FC6AD4">
              <w:rPr>
                <w:rFonts w:ascii="Times New Roman" w:hAnsi="Times New Roman" w:cs="Times New Roman"/>
                <w:sz w:val="22"/>
                <w:szCs w:val="22"/>
              </w:rPr>
              <w:t>)</w:t>
            </w:r>
          </w:p>
        </w:tc>
      </w:tr>
      <w:tr w:rsidR="001A2DD5" w:rsidRPr="00CA31DD" w14:paraId="7B530BEB" w14:textId="77777777" w:rsidTr="00F30975">
        <w:tc>
          <w:tcPr>
            <w:tcW w:w="7380" w:type="dxa"/>
          </w:tcPr>
          <w:p w14:paraId="1983CF27" w14:textId="4F752195" w:rsidR="001A2DD5" w:rsidRPr="008414D4" w:rsidRDefault="008414D4" w:rsidP="00433F00">
            <w:pPr>
              <w:rPr>
                <w:rFonts w:ascii="Times New Roman" w:hAnsi="Times New Roman" w:cstheme="minorBidi"/>
                <w:b/>
                <w:bCs/>
                <w:sz w:val="22"/>
                <w:szCs w:val="22"/>
                <w:cs/>
              </w:rPr>
            </w:pPr>
            <w:r>
              <w:rPr>
                <w:rFonts w:ascii="Times New Roman" w:hAnsi="Times New Roman" w:cstheme="minorBidi"/>
                <w:b/>
                <w:bCs/>
                <w:sz w:val="22"/>
                <w:szCs w:val="22"/>
              </w:rPr>
              <w:t>Total net assets received</w:t>
            </w:r>
          </w:p>
        </w:tc>
        <w:tc>
          <w:tcPr>
            <w:tcW w:w="1800" w:type="dxa"/>
            <w:tcBorders>
              <w:top w:val="single" w:sz="4" w:space="0" w:color="auto"/>
            </w:tcBorders>
          </w:tcPr>
          <w:p w14:paraId="70AEC1F0" w14:textId="0314212C" w:rsidR="001A2DD5" w:rsidRPr="00364056" w:rsidRDefault="00364056" w:rsidP="00433F00">
            <w:pPr>
              <w:tabs>
                <w:tab w:val="left" w:pos="0"/>
              </w:tabs>
              <w:ind w:right="69"/>
              <w:jc w:val="right"/>
              <w:rPr>
                <w:rFonts w:ascii="Times New Roman" w:hAnsi="Times New Roman" w:cstheme="minorBidi"/>
                <w:b/>
                <w:bCs/>
                <w:sz w:val="22"/>
                <w:szCs w:val="22"/>
              </w:rPr>
            </w:pPr>
            <w:r>
              <w:rPr>
                <w:rFonts w:ascii="Times New Roman" w:hAnsi="Times New Roman" w:cstheme="minorBidi"/>
                <w:b/>
                <w:bCs/>
                <w:sz w:val="22"/>
                <w:szCs w:val="22"/>
              </w:rPr>
              <w:t>2,267</w:t>
            </w:r>
          </w:p>
        </w:tc>
      </w:tr>
      <w:tr w:rsidR="00433F00" w:rsidRPr="00CA31DD" w14:paraId="7A33D938" w14:textId="77777777" w:rsidTr="00F30975">
        <w:tc>
          <w:tcPr>
            <w:tcW w:w="7380" w:type="dxa"/>
          </w:tcPr>
          <w:p w14:paraId="1584BA85" w14:textId="1B2A1B0D" w:rsidR="00433F00" w:rsidRPr="005C7FA2" w:rsidRDefault="00433F00" w:rsidP="00433F00">
            <w:pPr>
              <w:rPr>
                <w:rFonts w:ascii="Times New Roman" w:hAnsi="Times New Roman" w:cs="Times New Roman"/>
                <w:sz w:val="22"/>
                <w:szCs w:val="22"/>
                <w:cs/>
              </w:rPr>
            </w:pPr>
            <w:r>
              <w:rPr>
                <w:rFonts w:ascii="Times New Roman" w:hAnsi="Times New Roman" w:cs="Times New Roman"/>
                <w:sz w:val="22"/>
                <w:szCs w:val="22"/>
              </w:rPr>
              <w:t>Fair value of equity interests in CPA prior to acquisition</w:t>
            </w:r>
          </w:p>
        </w:tc>
        <w:tc>
          <w:tcPr>
            <w:tcW w:w="1800" w:type="dxa"/>
          </w:tcPr>
          <w:p w14:paraId="1FF44CD2" w14:textId="05C91CB8" w:rsidR="00433F00" w:rsidRPr="005C7FA2" w:rsidRDefault="003C358B" w:rsidP="00433F00">
            <w:pPr>
              <w:tabs>
                <w:tab w:val="left" w:pos="0"/>
              </w:tabs>
              <w:jc w:val="right"/>
              <w:rPr>
                <w:rFonts w:ascii="Times New Roman" w:hAnsi="Times New Roman" w:cs="Times New Roman"/>
                <w:sz w:val="22"/>
                <w:szCs w:val="22"/>
              </w:rPr>
            </w:pPr>
            <w:r>
              <w:rPr>
                <w:rFonts w:ascii="Times New Roman" w:hAnsi="Times New Roman" w:cs="Times New Roman"/>
                <w:sz w:val="22"/>
                <w:szCs w:val="22"/>
              </w:rPr>
              <w:t>(1,076)</w:t>
            </w:r>
          </w:p>
        </w:tc>
      </w:tr>
      <w:tr w:rsidR="00433F00" w:rsidRPr="00595962" w14:paraId="0445218C" w14:textId="77777777" w:rsidTr="00F30975">
        <w:trPr>
          <w:trHeight w:val="209"/>
        </w:trPr>
        <w:tc>
          <w:tcPr>
            <w:tcW w:w="7380" w:type="dxa"/>
          </w:tcPr>
          <w:p w14:paraId="32213DBE" w14:textId="21F5D57B" w:rsidR="00433F00" w:rsidRPr="00595962" w:rsidRDefault="00433F00" w:rsidP="00433F00">
            <w:pPr>
              <w:rPr>
                <w:rFonts w:ascii="Times New Roman" w:hAnsi="Times New Roman" w:cs="Times New Roman"/>
                <w:sz w:val="22"/>
                <w:szCs w:val="22"/>
              </w:rPr>
            </w:pPr>
            <w:r>
              <w:rPr>
                <w:rFonts w:ascii="Times New Roman" w:hAnsi="Times New Roman" w:cs="Times New Roman"/>
                <w:sz w:val="22"/>
                <w:szCs w:val="22"/>
              </w:rPr>
              <w:t>G</w:t>
            </w:r>
            <w:r w:rsidR="001D1582">
              <w:rPr>
                <w:rFonts w:ascii="Times New Roman" w:hAnsi="Times New Roman" w:cs="Times New Roman"/>
                <w:sz w:val="22"/>
                <w:szCs w:val="22"/>
              </w:rPr>
              <w:t>oodwill</w:t>
            </w:r>
          </w:p>
        </w:tc>
        <w:tc>
          <w:tcPr>
            <w:tcW w:w="1800" w:type="dxa"/>
            <w:tcBorders>
              <w:bottom w:val="single" w:sz="4" w:space="0" w:color="auto"/>
            </w:tcBorders>
          </w:tcPr>
          <w:p w14:paraId="404A7A5D" w14:textId="1CF9C7CE" w:rsidR="00433F00" w:rsidRPr="00CA31DD" w:rsidRDefault="003C358B" w:rsidP="00433F00">
            <w:pPr>
              <w:tabs>
                <w:tab w:val="left" w:pos="0"/>
              </w:tabs>
              <w:ind w:right="69"/>
              <w:jc w:val="right"/>
              <w:rPr>
                <w:rFonts w:ascii="Times New Roman" w:hAnsi="Times New Roman" w:cs="Times New Roman"/>
                <w:sz w:val="22"/>
                <w:szCs w:val="22"/>
              </w:rPr>
            </w:pPr>
            <w:r>
              <w:rPr>
                <w:rFonts w:ascii="Times New Roman" w:hAnsi="Times New Roman" w:cs="Times New Roman"/>
                <w:sz w:val="22"/>
                <w:szCs w:val="22"/>
              </w:rPr>
              <w:t>278</w:t>
            </w:r>
          </w:p>
        </w:tc>
      </w:tr>
      <w:tr w:rsidR="00433F00" w:rsidRPr="00CA31DD" w14:paraId="328885BF" w14:textId="77777777" w:rsidTr="00F30975">
        <w:trPr>
          <w:trHeight w:val="181"/>
        </w:trPr>
        <w:tc>
          <w:tcPr>
            <w:tcW w:w="7380" w:type="dxa"/>
            <w:vAlign w:val="center"/>
          </w:tcPr>
          <w:p w14:paraId="6B24B094" w14:textId="77777777" w:rsidR="00433F00" w:rsidRPr="001D6068" w:rsidRDefault="00433F00" w:rsidP="00433F00">
            <w:pPr>
              <w:rPr>
                <w:rFonts w:ascii="Times New Roman" w:hAnsi="Times New Roman" w:cs="Times New Roman"/>
                <w:sz w:val="22"/>
                <w:szCs w:val="22"/>
              </w:rPr>
            </w:pPr>
            <w:r w:rsidRPr="001D6068">
              <w:rPr>
                <w:rFonts w:ascii="Times New Roman" w:hAnsi="Times New Roman" w:cs="Times New Roman"/>
                <w:sz w:val="22"/>
                <w:szCs w:val="22"/>
              </w:rPr>
              <w:t>Consideration transferred</w:t>
            </w:r>
          </w:p>
        </w:tc>
        <w:tc>
          <w:tcPr>
            <w:tcW w:w="1800" w:type="dxa"/>
            <w:tcBorders>
              <w:top w:val="single" w:sz="4" w:space="0" w:color="auto"/>
            </w:tcBorders>
            <w:vAlign w:val="center"/>
          </w:tcPr>
          <w:p w14:paraId="79970ADC" w14:textId="0592DAA5" w:rsidR="00433F00" w:rsidRPr="005C7FA2" w:rsidRDefault="001D1582" w:rsidP="00433F00">
            <w:pPr>
              <w:tabs>
                <w:tab w:val="left" w:pos="0"/>
              </w:tabs>
              <w:ind w:right="69"/>
              <w:jc w:val="right"/>
              <w:rPr>
                <w:rFonts w:ascii="Times New Roman" w:hAnsi="Times New Roman" w:cs="Times New Roman"/>
                <w:sz w:val="22"/>
                <w:szCs w:val="22"/>
              </w:rPr>
            </w:pPr>
            <w:r>
              <w:rPr>
                <w:rFonts w:ascii="Times New Roman" w:hAnsi="Times New Roman" w:cs="Times New Roman"/>
                <w:sz w:val="22"/>
                <w:szCs w:val="22"/>
              </w:rPr>
              <w:t>1,469</w:t>
            </w:r>
          </w:p>
        </w:tc>
      </w:tr>
      <w:tr w:rsidR="00433F00" w:rsidRPr="00CA31DD" w14:paraId="00D270F8" w14:textId="77777777" w:rsidTr="00F30975">
        <w:tc>
          <w:tcPr>
            <w:tcW w:w="7380" w:type="dxa"/>
          </w:tcPr>
          <w:p w14:paraId="3A7FB28D" w14:textId="77777777" w:rsidR="00433F00" w:rsidRPr="00CA31DD" w:rsidRDefault="00433F00" w:rsidP="00433F00">
            <w:pPr>
              <w:rPr>
                <w:rFonts w:ascii="Times New Roman" w:hAnsi="Times New Roman" w:cs="Times New Roman"/>
                <w:sz w:val="22"/>
                <w:szCs w:val="22"/>
                <w:cs/>
              </w:rPr>
            </w:pPr>
            <w:r w:rsidRPr="00CA31DD">
              <w:rPr>
                <w:rFonts w:ascii="Times New Roman" w:hAnsi="Times New Roman" w:cs="Times New Roman"/>
                <w:sz w:val="22"/>
                <w:szCs w:val="22"/>
              </w:rPr>
              <w:t>Cash received from acquisition of subsidiary</w:t>
            </w:r>
          </w:p>
        </w:tc>
        <w:tc>
          <w:tcPr>
            <w:tcW w:w="1800" w:type="dxa"/>
            <w:tcBorders>
              <w:bottom w:val="single" w:sz="4" w:space="0" w:color="auto"/>
            </w:tcBorders>
          </w:tcPr>
          <w:p w14:paraId="4FF18D9C" w14:textId="09D1FEB0" w:rsidR="00433F00" w:rsidRPr="00CA31DD" w:rsidRDefault="001D1582" w:rsidP="00433F00">
            <w:pPr>
              <w:tabs>
                <w:tab w:val="left" w:pos="0"/>
              </w:tabs>
              <w:jc w:val="right"/>
              <w:rPr>
                <w:rFonts w:ascii="Times New Roman" w:hAnsi="Times New Roman" w:cs="Times New Roman"/>
                <w:sz w:val="22"/>
                <w:szCs w:val="22"/>
              </w:rPr>
            </w:pPr>
            <w:r>
              <w:rPr>
                <w:rFonts w:ascii="Times New Roman" w:hAnsi="Times New Roman" w:cs="Times New Roman"/>
                <w:sz w:val="22"/>
                <w:szCs w:val="22"/>
              </w:rPr>
              <w:t>(</w:t>
            </w:r>
            <w:r w:rsidR="00AD56B5">
              <w:rPr>
                <w:rFonts w:ascii="Times New Roman" w:hAnsi="Times New Roman" w:cs="Times New Roman"/>
                <w:sz w:val="22"/>
                <w:szCs w:val="22"/>
              </w:rPr>
              <w:t>115</w:t>
            </w:r>
            <w:r>
              <w:rPr>
                <w:rFonts w:ascii="Times New Roman" w:hAnsi="Times New Roman" w:cs="Times New Roman"/>
                <w:sz w:val="22"/>
                <w:szCs w:val="22"/>
              </w:rPr>
              <w:t>)</w:t>
            </w:r>
          </w:p>
        </w:tc>
      </w:tr>
      <w:tr w:rsidR="00433F00" w:rsidRPr="008159E7" w14:paraId="2D5E39C5" w14:textId="77777777" w:rsidTr="00F30975">
        <w:tc>
          <w:tcPr>
            <w:tcW w:w="7380" w:type="dxa"/>
          </w:tcPr>
          <w:p w14:paraId="24447EA9" w14:textId="77777777" w:rsidR="00433F00" w:rsidRPr="00CA31DD" w:rsidRDefault="00433F00" w:rsidP="00433F00">
            <w:pPr>
              <w:rPr>
                <w:rFonts w:ascii="Times New Roman" w:hAnsi="Times New Roman" w:cs="Times New Roman"/>
                <w:b/>
                <w:bCs/>
                <w:sz w:val="22"/>
                <w:szCs w:val="22"/>
                <w:cs/>
              </w:rPr>
            </w:pPr>
            <w:r w:rsidRPr="00CA31DD">
              <w:rPr>
                <w:rFonts w:ascii="Times New Roman" w:hAnsi="Times New Roman" w:cs="Times New Roman"/>
                <w:b/>
                <w:bCs/>
                <w:sz w:val="22"/>
                <w:szCs w:val="22"/>
              </w:rPr>
              <w:t>Net consideration paid for acquisition of subsidiary</w:t>
            </w:r>
          </w:p>
        </w:tc>
        <w:tc>
          <w:tcPr>
            <w:tcW w:w="1800" w:type="dxa"/>
            <w:tcBorders>
              <w:top w:val="single" w:sz="4" w:space="0" w:color="auto"/>
              <w:bottom w:val="double" w:sz="4" w:space="0" w:color="auto"/>
            </w:tcBorders>
          </w:tcPr>
          <w:p w14:paraId="72BBE572" w14:textId="58260283" w:rsidR="00433F00" w:rsidRPr="00CA31DD" w:rsidRDefault="001D1582" w:rsidP="00433F00">
            <w:pPr>
              <w:tabs>
                <w:tab w:val="left" w:pos="0"/>
              </w:tabs>
              <w:ind w:right="69"/>
              <w:jc w:val="right"/>
              <w:rPr>
                <w:rFonts w:ascii="Times New Roman" w:hAnsi="Times New Roman" w:cs="Times New Roman"/>
                <w:b/>
                <w:bCs/>
                <w:sz w:val="22"/>
                <w:szCs w:val="22"/>
              </w:rPr>
            </w:pPr>
            <w:r>
              <w:rPr>
                <w:rFonts w:ascii="Times New Roman" w:hAnsi="Times New Roman" w:cs="Times New Roman"/>
                <w:b/>
                <w:bCs/>
                <w:sz w:val="22"/>
                <w:szCs w:val="22"/>
              </w:rPr>
              <w:t>1,3</w:t>
            </w:r>
            <w:r w:rsidR="00654D11">
              <w:rPr>
                <w:rFonts w:ascii="Times New Roman" w:hAnsi="Times New Roman" w:cs="Times New Roman"/>
                <w:b/>
                <w:bCs/>
                <w:sz w:val="22"/>
                <w:szCs w:val="22"/>
              </w:rPr>
              <w:t>54</w:t>
            </w:r>
          </w:p>
        </w:tc>
      </w:tr>
    </w:tbl>
    <w:p w14:paraId="2BBAF658" w14:textId="5F179BBD" w:rsidR="00622AED" w:rsidRDefault="00622AED" w:rsidP="00664FAC">
      <w:pPr>
        <w:ind w:left="567"/>
      </w:pPr>
    </w:p>
    <w:p w14:paraId="3AFAE932" w14:textId="77777777" w:rsidR="00D76573" w:rsidRDefault="00D76573">
      <w:pPr>
        <w:rPr>
          <w:rFonts w:ascii="Times New Roman" w:hAnsi="Times New Roman" w:cs="Times New Roman"/>
          <w:sz w:val="22"/>
          <w:szCs w:val="22"/>
        </w:rPr>
      </w:pPr>
      <w:r>
        <w:rPr>
          <w:rFonts w:ascii="Times New Roman" w:hAnsi="Times New Roman" w:cs="Times New Roman"/>
          <w:sz w:val="22"/>
          <w:szCs w:val="22"/>
        </w:rPr>
        <w:br w:type="page"/>
      </w:r>
    </w:p>
    <w:p w14:paraId="539A17E4" w14:textId="284D5D24" w:rsidR="00A519B3" w:rsidRDefault="00A519B3" w:rsidP="00AE38D3">
      <w:pPr>
        <w:tabs>
          <w:tab w:val="left" w:pos="900"/>
          <w:tab w:val="left" w:pos="1080"/>
          <w:tab w:val="decimal" w:pos="9360"/>
        </w:tabs>
        <w:ind w:left="549" w:right="-16"/>
        <w:jc w:val="both"/>
        <w:rPr>
          <w:rFonts w:ascii="Times New Roman" w:hAnsi="Times New Roman" w:cs="Times New Roman"/>
          <w:spacing w:val="-2"/>
          <w:sz w:val="22"/>
          <w:szCs w:val="22"/>
        </w:rPr>
      </w:pPr>
      <w:r>
        <w:rPr>
          <w:rFonts w:ascii="Times New Roman" w:hAnsi="Times New Roman" w:cs="Times New Roman"/>
          <w:sz w:val="22"/>
          <w:szCs w:val="22"/>
        </w:rPr>
        <w:lastRenderedPageBreak/>
        <w:t>As at</w:t>
      </w:r>
      <w:r w:rsidRPr="002E0D08">
        <w:rPr>
          <w:rFonts w:ascii="Times New Roman" w:hAnsi="Times New Roman" w:cs="Times New Roman"/>
          <w:sz w:val="22"/>
          <w:szCs w:val="22"/>
        </w:rPr>
        <w:t xml:space="preserve"> the acquisition date, </w:t>
      </w:r>
      <w:r>
        <w:rPr>
          <w:rFonts w:ascii="Times New Roman" w:hAnsi="Times New Roman" w:cs="Times New Roman"/>
          <w:sz w:val="22"/>
          <w:szCs w:val="22"/>
        </w:rPr>
        <w:t>the Group</w:t>
      </w:r>
      <w:r w:rsidRPr="002E0D08">
        <w:rPr>
          <w:rFonts w:ascii="Times New Roman" w:hAnsi="Times New Roman" w:cs="Times New Roman"/>
          <w:sz w:val="22"/>
          <w:szCs w:val="22"/>
        </w:rPr>
        <w:t xml:space="preserve"> </w:t>
      </w:r>
      <w:r>
        <w:rPr>
          <w:rFonts w:ascii="Times New Roman" w:hAnsi="Times New Roman" w:cs="Times New Roman"/>
          <w:sz w:val="22"/>
          <w:szCs w:val="22"/>
        </w:rPr>
        <w:t xml:space="preserve">had to </w:t>
      </w:r>
      <w:r w:rsidRPr="002E0D08">
        <w:rPr>
          <w:rFonts w:ascii="Times New Roman" w:hAnsi="Times New Roman" w:cs="Times New Roman"/>
          <w:sz w:val="22"/>
          <w:szCs w:val="22"/>
        </w:rPr>
        <w:t xml:space="preserve">measure the fair value of </w:t>
      </w:r>
      <w:r>
        <w:rPr>
          <w:rFonts w:ascii="Times New Roman" w:hAnsi="Times New Roman" w:cs="Times New Roman"/>
          <w:sz w:val="22"/>
          <w:szCs w:val="22"/>
        </w:rPr>
        <w:t>equity</w:t>
      </w:r>
      <w:r w:rsidRPr="002E0D08">
        <w:rPr>
          <w:rFonts w:ascii="Times New Roman" w:hAnsi="Times New Roman" w:cs="Times New Roman"/>
          <w:sz w:val="22"/>
          <w:szCs w:val="22"/>
        </w:rPr>
        <w:t xml:space="preserve"> interest</w:t>
      </w:r>
      <w:r>
        <w:rPr>
          <w:rFonts w:ascii="Times New Roman" w:hAnsi="Times New Roman" w:cs="Times New Roman"/>
          <w:sz w:val="22"/>
          <w:szCs w:val="22"/>
        </w:rPr>
        <w:t>s</w:t>
      </w:r>
      <w:r w:rsidRPr="002E0D08">
        <w:rPr>
          <w:rFonts w:ascii="Times New Roman" w:hAnsi="Times New Roman" w:cs="Times New Roman"/>
          <w:sz w:val="22"/>
          <w:szCs w:val="22"/>
          <w:cs/>
        </w:rPr>
        <w:t xml:space="preserve"> </w:t>
      </w:r>
      <w:r w:rsidRPr="002E0D08">
        <w:rPr>
          <w:rFonts w:ascii="Times New Roman" w:hAnsi="Times New Roman" w:cs="Times New Roman"/>
          <w:sz w:val="22"/>
          <w:szCs w:val="22"/>
        </w:rPr>
        <w:t xml:space="preserve">in </w:t>
      </w:r>
      <w:r>
        <w:rPr>
          <w:rFonts w:ascii="Times New Roman" w:hAnsi="Times New Roman" w:cs="Times New Roman"/>
          <w:sz w:val="22"/>
          <w:szCs w:val="22"/>
        </w:rPr>
        <w:t>CPA</w:t>
      </w:r>
      <w:r w:rsidRPr="002E0D08">
        <w:rPr>
          <w:rFonts w:ascii="Times New Roman" w:hAnsi="Times New Roman" w:cs="Times New Roman"/>
          <w:sz w:val="22"/>
          <w:szCs w:val="22"/>
        </w:rPr>
        <w:t xml:space="preserve"> </w:t>
      </w:r>
      <w:r>
        <w:rPr>
          <w:rFonts w:ascii="Times New Roman" w:hAnsi="Times New Roman" w:cs="Times New Roman"/>
          <w:spacing w:val="-4"/>
          <w:sz w:val="22"/>
          <w:szCs w:val="22"/>
        </w:rPr>
        <w:t>prior to acquisition</w:t>
      </w:r>
      <w:r w:rsidRPr="00F60FC9">
        <w:rPr>
          <w:rFonts w:ascii="Times New Roman" w:hAnsi="Times New Roman" w:cs="Times New Roman"/>
          <w:spacing w:val="-4"/>
          <w:sz w:val="22"/>
          <w:szCs w:val="22"/>
        </w:rPr>
        <w:t xml:space="preserve">. The measurement resulted in </w:t>
      </w:r>
      <w:r w:rsidR="00D06E4B">
        <w:rPr>
          <w:rFonts w:ascii="Times New Roman" w:hAnsi="Times New Roman" w:cs="Times New Roman"/>
          <w:spacing w:val="-4"/>
          <w:sz w:val="22"/>
          <w:szCs w:val="22"/>
        </w:rPr>
        <w:t>gain</w:t>
      </w:r>
      <w:r w:rsidRPr="00F60FC9">
        <w:rPr>
          <w:rFonts w:ascii="Times New Roman" w:hAnsi="Times New Roman" w:cs="Times New Roman"/>
          <w:spacing w:val="-4"/>
          <w:sz w:val="22"/>
          <w:szCs w:val="22"/>
        </w:rPr>
        <w:t xml:space="preserve"> on changes in fair value which</w:t>
      </w:r>
      <w:r>
        <w:rPr>
          <w:rFonts w:ascii="Times New Roman" w:hAnsi="Times New Roman" w:cs="Times New Roman"/>
          <w:sz w:val="22"/>
          <w:szCs w:val="22"/>
        </w:rPr>
        <w:t xml:space="preserve"> </w:t>
      </w:r>
      <w:r w:rsidRPr="00F60FC9">
        <w:rPr>
          <w:rFonts w:ascii="Times New Roman" w:hAnsi="Times New Roman" w:cs="Times New Roman"/>
          <w:spacing w:val="-4"/>
          <w:sz w:val="22"/>
          <w:szCs w:val="22"/>
        </w:rPr>
        <w:t xml:space="preserve">was </w:t>
      </w:r>
      <w:proofErr w:type="spellStart"/>
      <w:r w:rsidRPr="00F60FC9">
        <w:rPr>
          <w:rFonts w:ascii="Times New Roman" w:hAnsi="Times New Roman" w:cs="Times New Roman"/>
          <w:spacing w:val="-4"/>
          <w:sz w:val="22"/>
          <w:szCs w:val="22"/>
        </w:rPr>
        <w:t>recognised</w:t>
      </w:r>
      <w:proofErr w:type="spellEnd"/>
      <w:r w:rsidRPr="00F60FC9">
        <w:rPr>
          <w:rFonts w:ascii="Times New Roman" w:hAnsi="Times New Roman" w:cs="Times New Roman"/>
          <w:spacing w:val="-4"/>
          <w:sz w:val="22"/>
          <w:szCs w:val="22"/>
        </w:rPr>
        <w:t xml:space="preserve"> as “</w:t>
      </w:r>
      <w:r w:rsidR="00917486">
        <w:rPr>
          <w:rFonts w:ascii="Times New Roman" w:hAnsi="Times New Roman" w:cs="Times New Roman"/>
          <w:spacing w:val="-4"/>
          <w:sz w:val="22"/>
          <w:szCs w:val="22"/>
        </w:rPr>
        <w:t>Gain</w:t>
      </w:r>
      <w:r w:rsidRPr="00F60FC9">
        <w:rPr>
          <w:rFonts w:ascii="Times New Roman" w:hAnsi="Times New Roman" w:cs="Times New Roman"/>
          <w:spacing w:val="-4"/>
          <w:sz w:val="22"/>
          <w:szCs w:val="22"/>
        </w:rPr>
        <w:t xml:space="preserve"> on changes in fair value of investment in </w:t>
      </w:r>
      <w:r>
        <w:rPr>
          <w:rFonts w:ascii="Times New Roman" w:hAnsi="Times New Roman" w:cs="Times New Roman"/>
          <w:spacing w:val="-4"/>
          <w:sz w:val="22"/>
          <w:szCs w:val="22"/>
        </w:rPr>
        <w:t>an associate</w:t>
      </w:r>
      <w:r w:rsidRPr="00F60FC9">
        <w:rPr>
          <w:rFonts w:ascii="Times New Roman" w:hAnsi="Times New Roman" w:cs="Times New Roman"/>
          <w:spacing w:val="-4"/>
          <w:sz w:val="22"/>
          <w:szCs w:val="22"/>
        </w:rPr>
        <w:t>” in the consolidated</w:t>
      </w:r>
      <w:r w:rsidRPr="00956602">
        <w:rPr>
          <w:rFonts w:ascii="Times New Roman" w:hAnsi="Times New Roman" w:cs="Times New Roman"/>
          <w:sz w:val="22"/>
          <w:szCs w:val="22"/>
        </w:rPr>
        <w:t xml:space="preserve"> statements of income</w:t>
      </w:r>
      <w:r w:rsidRPr="002E0D08">
        <w:rPr>
          <w:rFonts w:ascii="Times New Roman" w:hAnsi="Times New Roman" w:cs="Times New Roman"/>
          <w:spacing w:val="-2"/>
          <w:sz w:val="22"/>
          <w:szCs w:val="22"/>
        </w:rPr>
        <w:t xml:space="preserve"> </w:t>
      </w:r>
      <w:r w:rsidRPr="00552023">
        <w:rPr>
          <w:rFonts w:ascii="Times New Roman" w:hAnsi="Times New Roman" w:cs="Times New Roman"/>
          <w:sz w:val="22"/>
          <w:szCs w:val="22"/>
        </w:rPr>
        <w:t>for</w:t>
      </w:r>
      <w:r>
        <w:rPr>
          <w:rFonts w:ascii="Times New Roman" w:hAnsi="Times New Roman" w:cs="Times New Roman"/>
          <w:sz w:val="22"/>
          <w:szCs w:val="22"/>
        </w:rPr>
        <w:t xml:space="preserve"> the </w:t>
      </w:r>
      <w:r w:rsidR="00250CF9">
        <w:rPr>
          <w:rFonts w:ascii="Times New Roman" w:hAnsi="Times New Roman" w:cs="Times New Roman"/>
          <w:sz w:val="22"/>
          <w:szCs w:val="22"/>
        </w:rPr>
        <w:t>period</w:t>
      </w:r>
      <w:r w:rsidR="00CA4F33">
        <w:rPr>
          <w:rFonts w:ascii="Times New Roman" w:hAnsi="Times New Roman" w:cs="Times New Roman"/>
          <w:sz w:val="22"/>
          <w:szCs w:val="22"/>
        </w:rPr>
        <w:t xml:space="preserve"> </w:t>
      </w:r>
      <w:r>
        <w:rPr>
          <w:rFonts w:ascii="Times New Roman" w:hAnsi="Times New Roman" w:cs="Times New Roman"/>
          <w:sz w:val="22"/>
          <w:szCs w:val="22"/>
        </w:rPr>
        <w:t>ended 3</w:t>
      </w:r>
      <w:r w:rsidR="00CA4F33">
        <w:rPr>
          <w:rFonts w:ascii="Times New Roman" w:hAnsi="Times New Roman" w:cs="Times New Roman"/>
          <w:sz w:val="22"/>
          <w:szCs w:val="22"/>
        </w:rPr>
        <w:t>0</w:t>
      </w:r>
      <w:r>
        <w:rPr>
          <w:rFonts w:ascii="Times New Roman" w:hAnsi="Times New Roman" w:cs="Times New Roman"/>
          <w:sz w:val="22"/>
          <w:szCs w:val="22"/>
        </w:rPr>
        <w:t xml:space="preserve"> </w:t>
      </w:r>
      <w:r w:rsidR="00CA4F33">
        <w:rPr>
          <w:rFonts w:ascii="Times New Roman" w:hAnsi="Times New Roman" w:cs="Times New Roman"/>
          <w:sz w:val="22"/>
          <w:szCs w:val="22"/>
        </w:rPr>
        <w:t>June</w:t>
      </w:r>
      <w:r>
        <w:rPr>
          <w:rFonts w:ascii="Times New Roman" w:hAnsi="Times New Roman" w:cs="Times New Roman"/>
          <w:sz w:val="22"/>
          <w:szCs w:val="22"/>
        </w:rPr>
        <w:t xml:space="preserve"> 202</w:t>
      </w:r>
      <w:r w:rsidR="00CA4F33">
        <w:rPr>
          <w:rFonts w:ascii="Times New Roman" w:hAnsi="Times New Roman" w:cs="Times New Roman"/>
          <w:sz w:val="22"/>
          <w:szCs w:val="22"/>
        </w:rPr>
        <w:t>1</w:t>
      </w:r>
      <w:r>
        <w:rPr>
          <w:rFonts w:ascii="Times New Roman" w:hAnsi="Times New Roman" w:cs="Times New Roman"/>
          <w:spacing w:val="-2"/>
          <w:sz w:val="22"/>
          <w:szCs w:val="22"/>
        </w:rPr>
        <w:t>. Details as follows:</w:t>
      </w:r>
    </w:p>
    <w:p w14:paraId="599378B1" w14:textId="77777777" w:rsidR="00A519B3" w:rsidRDefault="00A519B3" w:rsidP="00A519B3">
      <w:pPr>
        <w:tabs>
          <w:tab w:val="left" w:pos="900"/>
          <w:tab w:val="left" w:pos="1080"/>
          <w:tab w:val="decimal" w:pos="9360"/>
        </w:tabs>
        <w:ind w:left="990" w:right="-25"/>
        <w:jc w:val="both"/>
        <w:rPr>
          <w:rFonts w:ascii="Times New Roman" w:hAnsi="Times New Roman" w:cs="Times New Roman"/>
          <w:spacing w:val="-2"/>
          <w:sz w:val="22"/>
          <w:szCs w:val="22"/>
        </w:rPr>
      </w:pPr>
    </w:p>
    <w:tbl>
      <w:tblPr>
        <w:tblW w:w="9186" w:type="dxa"/>
        <w:tblInd w:w="444" w:type="dxa"/>
        <w:tblLayout w:type="fixed"/>
        <w:tblLook w:val="01E0" w:firstRow="1" w:lastRow="1" w:firstColumn="1" w:lastColumn="1" w:noHBand="0" w:noVBand="0"/>
      </w:tblPr>
      <w:tblGrid>
        <w:gridCol w:w="7200"/>
        <w:gridCol w:w="1986"/>
      </w:tblGrid>
      <w:tr w:rsidR="00A519B3" w:rsidRPr="00987420" w14:paraId="0F9F109F" w14:textId="77777777" w:rsidTr="00061BA8">
        <w:tc>
          <w:tcPr>
            <w:tcW w:w="9186" w:type="dxa"/>
            <w:gridSpan w:val="2"/>
          </w:tcPr>
          <w:p w14:paraId="098A099A" w14:textId="77777777" w:rsidR="00A519B3" w:rsidRPr="00987420" w:rsidRDefault="00A519B3" w:rsidP="009B1888">
            <w:pPr>
              <w:ind w:right="-15"/>
              <w:jc w:val="right"/>
              <w:rPr>
                <w:rFonts w:ascii="Times New Roman" w:hAnsi="Times New Roman" w:cs="Times New Roman"/>
                <w:b/>
                <w:bCs/>
                <w:sz w:val="22"/>
                <w:szCs w:val="22"/>
              </w:rPr>
            </w:pPr>
            <w:r w:rsidRPr="00987420">
              <w:rPr>
                <w:rFonts w:ascii="Times New Roman" w:hAnsi="Times New Roman" w:cs="Times New Roman"/>
                <w:i/>
                <w:iCs/>
                <w:sz w:val="22"/>
                <w:szCs w:val="22"/>
              </w:rPr>
              <w:t>(Unit</w:t>
            </w:r>
            <w:r>
              <w:rPr>
                <w:rFonts w:ascii="Times New Roman" w:hAnsi="Times New Roman" w:cs="Times New Roman"/>
                <w:i/>
                <w:iCs/>
                <w:sz w:val="22"/>
                <w:szCs w:val="22"/>
              </w:rPr>
              <w:t>:</w:t>
            </w:r>
            <w:r w:rsidRPr="00987420">
              <w:rPr>
                <w:rFonts w:ascii="Times New Roman" w:hAnsi="Times New Roman" w:cs="Times New Roman"/>
                <w:i/>
                <w:iCs/>
                <w:sz w:val="22"/>
                <w:szCs w:val="22"/>
              </w:rPr>
              <w:t xml:space="preserve"> Million Baht)</w:t>
            </w:r>
          </w:p>
        </w:tc>
      </w:tr>
      <w:tr w:rsidR="00A519B3" w:rsidRPr="00987420" w14:paraId="6BB26510" w14:textId="77777777" w:rsidTr="00061BA8">
        <w:tc>
          <w:tcPr>
            <w:tcW w:w="7200" w:type="dxa"/>
          </w:tcPr>
          <w:p w14:paraId="644D55A9" w14:textId="77777777" w:rsidR="00A519B3" w:rsidRPr="00987420" w:rsidRDefault="00A519B3" w:rsidP="00061BA8">
            <w:pPr>
              <w:rPr>
                <w:rFonts w:ascii="Times New Roman" w:hAnsi="Times New Roman" w:cs="Times New Roman"/>
                <w:sz w:val="22"/>
                <w:szCs w:val="22"/>
              </w:rPr>
            </w:pPr>
          </w:p>
        </w:tc>
        <w:tc>
          <w:tcPr>
            <w:tcW w:w="1986" w:type="dxa"/>
          </w:tcPr>
          <w:p w14:paraId="05DC338D" w14:textId="77777777" w:rsidR="00A519B3" w:rsidRPr="00987420" w:rsidRDefault="00A519B3" w:rsidP="00061BA8">
            <w:pPr>
              <w:tabs>
                <w:tab w:val="decimal" w:pos="1076"/>
              </w:tabs>
              <w:ind w:left="-108" w:right="-108"/>
              <w:rPr>
                <w:rFonts w:ascii="Times New Roman" w:hAnsi="Times New Roman" w:cs="Times New Roman"/>
                <w:sz w:val="22"/>
                <w:szCs w:val="22"/>
              </w:rPr>
            </w:pPr>
          </w:p>
        </w:tc>
      </w:tr>
      <w:tr w:rsidR="00A519B3" w:rsidRPr="00987420" w14:paraId="5D1BE750" w14:textId="77777777" w:rsidTr="00061BA8">
        <w:tc>
          <w:tcPr>
            <w:tcW w:w="7200" w:type="dxa"/>
          </w:tcPr>
          <w:p w14:paraId="35DC0389" w14:textId="6E6AD957" w:rsidR="00A519B3" w:rsidRPr="00D30709" w:rsidRDefault="00A519B3" w:rsidP="00061BA8">
            <w:pPr>
              <w:rPr>
                <w:rFonts w:ascii="Times New Roman" w:hAnsi="Times New Roman" w:cstheme="minorBidi"/>
                <w:sz w:val="22"/>
                <w:szCs w:val="22"/>
                <w:cs/>
              </w:rPr>
            </w:pPr>
            <w:r>
              <w:rPr>
                <w:rFonts w:ascii="Times New Roman" w:hAnsi="Times New Roman" w:cs="Times New Roman"/>
                <w:sz w:val="22"/>
                <w:szCs w:val="22"/>
              </w:rPr>
              <w:t>Fair value of equity interests in CP</w:t>
            </w:r>
            <w:r w:rsidR="00A34A3C">
              <w:rPr>
                <w:rFonts w:ascii="Times New Roman" w:hAnsi="Times New Roman" w:cs="Times New Roman"/>
                <w:sz w:val="22"/>
                <w:szCs w:val="22"/>
              </w:rPr>
              <w:t>A</w:t>
            </w:r>
            <w:r>
              <w:rPr>
                <w:rFonts w:ascii="Times New Roman" w:hAnsi="Times New Roman" w:cs="Times New Roman"/>
                <w:sz w:val="22"/>
                <w:szCs w:val="22"/>
              </w:rPr>
              <w:t xml:space="preserve"> prior to acquisition</w:t>
            </w:r>
          </w:p>
        </w:tc>
        <w:tc>
          <w:tcPr>
            <w:tcW w:w="1986" w:type="dxa"/>
            <w:shd w:val="clear" w:color="auto" w:fill="auto"/>
          </w:tcPr>
          <w:p w14:paraId="548067D3" w14:textId="1036AC43" w:rsidR="00A519B3" w:rsidRPr="00987420" w:rsidRDefault="00D06E4B" w:rsidP="001C1F46">
            <w:pPr>
              <w:tabs>
                <w:tab w:val="left" w:pos="0"/>
              </w:tabs>
              <w:ind w:right="165"/>
              <w:jc w:val="right"/>
              <w:rPr>
                <w:rFonts w:ascii="Times New Roman" w:hAnsi="Times New Roman" w:cs="Times New Roman"/>
                <w:sz w:val="22"/>
                <w:szCs w:val="22"/>
              </w:rPr>
            </w:pPr>
            <w:r>
              <w:rPr>
                <w:rFonts w:ascii="Times New Roman" w:hAnsi="Times New Roman" w:cs="Times New Roman"/>
                <w:sz w:val="22"/>
                <w:szCs w:val="22"/>
              </w:rPr>
              <w:t>1,076</w:t>
            </w:r>
          </w:p>
        </w:tc>
      </w:tr>
      <w:tr w:rsidR="00A519B3" w:rsidRPr="00987420" w14:paraId="02811768" w14:textId="77777777" w:rsidTr="00061BA8">
        <w:trPr>
          <w:trHeight w:val="299"/>
        </w:trPr>
        <w:tc>
          <w:tcPr>
            <w:tcW w:w="7200" w:type="dxa"/>
            <w:vAlign w:val="center"/>
          </w:tcPr>
          <w:p w14:paraId="1285C3DA" w14:textId="101C6B79" w:rsidR="00A519B3" w:rsidRPr="00987420" w:rsidRDefault="00A519B3" w:rsidP="00061BA8">
            <w:pPr>
              <w:rPr>
                <w:rFonts w:ascii="Times New Roman" w:hAnsi="Times New Roman" w:cs="Times New Roman"/>
                <w:sz w:val="22"/>
                <w:szCs w:val="22"/>
              </w:rPr>
            </w:pPr>
            <w:r w:rsidRPr="00987420">
              <w:rPr>
                <w:rFonts w:ascii="Times New Roman" w:hAnsi="Times New Roman" w:cs="Times New Roman"/>
                <w:i/>
                <w:iCs/>
                <w:sz w:val="22"/>
                <w:szCs w:val="22"/>
              </w:rPr>
              <w:t>Less</w:t>
            </w:r>
            <w:r w:rsidRPr="00987420">
              <w:rPr>
                <w:rFonts w:ascii="Times New Roman" w:hAnsi="Times New Roman" w:cs="Times New Roman"/>
                <w:sz w:val="22"/>
                <w:szCs w:val="22"/>
              </w:rPr>
              <w:t xml:space="preserve"> investment in </w:t>
            </w:r>
            <w:r>
              <w:rPr>
                <w:rFonts w:ascii="Times New Roman" w:hAnsi="Times New Roman" w:cs="Times New Roman"/>
                <w:sz w:val="22"/>
                <w:szCs w:val="22"/>
              </w:rPr>
              <w:t>CP</w:t>
            </w:r>
            <w:r w:rsidR="00A34A3C">
              <w:rPr>
                <w:rFonts w:ascii="Times New Roman" w:hAnsi="Times New Roman" w:cs="Times New Roman"/>
                <w:sz w:val="22"/>
                <w:szCs w:val="22"/>
              </w:rPr>
              <w:t>A</w:t>
            </w:r>
            <w:r w:rsidRPr="00987420">
              <w:rPr>
                <w:rFonts w:ascii="Times New Roman" w:hAnsi="Times New Roman" w:cs="Times New Roman"/>
                <w:sz w:val="22"/>
                <w:szCs w:val="22"/>
              </w:rPr>
              <w:t xml:space="preserve"> accounted for equity </w:t>
            </w:r>
            <w:r w:rsidRPr="005B117B">
              <w:rPr>
                <w:rFonts w:ascii="Times New Roman" w:hAnsi="Times New Roman" w:cs="Times New Roman"/>
                <w:sz w:val="22"/>
                <w:szCs w:val="22"/>
              </w:rPr>
              <w:t>method i</w:t>
            </w:r>
            <w:r w:rsidR="00B40265" w:rsidRPr="005B117B">
              <w:rPr>
                <w:rFonts w:ascii="Times New Roman" w:hAnsi="Times New Roman" w:cs="Times New Roman"/>
                <w:sz w:val="22"/>
                <w:szCs w:val="22"/>
              </w:rPr>
              <w:t>n the Group</w:t>
            </w:r>
            <w:r w:rsidR="00A34A3C">
              <w:rPr>
                <w:rFonts w:ascii="Times New Roman" w:hAnsi="Times New Roman" w:cs="Times New Roman"/>
                <w:sz w:val="22"/>
                <w:szCs w:val="22"/>
              </w:rPr>
              <w:t xml:space="preserve"> </w:t>
            </w:r>
            <w:r w:rsidRPr="00987420">
              <w:rPr>
                <w:rFonts w:ascii="Times New Roman" w:hAnsi="Times New Roman" w:cs="Times New Roman"/>
                <w:sz w:val="22"/>
                <w:szCs w:val="22"/>
              </w:rPr>
              <w:t xml:space="preserve">at the </w:t>
            </w:r>
          </w:p>
        </w:tc>
        <w:tc>
          <w:tcPr>
            <w:tcW w:w="1986" w:type="dxa"/>
            <w:vAlign w:val="center"/>
          </w:tcPr>
          <w:p w14:paraId="30B7493B" w14:textId="77777777" w:rsidR="00A519B3" w:rsidRPr="00987420" w:rsidRDefault="00A519B3" w:rsidP="001C1F46">
            <w:pPr>
              <w:tabs>
                <w:tab w:val="left" w:pos="0"/>
              </w:tabs>
              <w:ind w:right="165"/>
              <w:jc w:val="right"/>
              <w:rPr>
                <w:rFonts w:ascii="Times New Roman" w:hAnsi="Times New Roman" w:cs="Times New Roman"/>
                <w:sz w:val="22"/>
                <w:szCs w:val="22"/>
              </w:rPr>
            </w:pPr>
          </w:p>
        </w:tc>
      </w:tr>
      <w:tr w:rsidR="00A519B3" w:rsidRPr="004202A8" w14:paraId="09FAFE6F" w14:textId="77777777" w:rsidTr="00061BA8">
        <w:trPr>
          <w:trHeight w:val="290"/>
        </w:trPr>
        <w:tc>
          <w:tcPr>
            <w:tcW w:w="7200" w:type="dxa"/>
            <w:vAlign w:val="center"/>
          </w:tcPr>
          <w:p w14:paraId="2D6BA263" w14:textId="77777777" w:rsidR="00A519B3" w:rsidRPr="00987420" w:rsidRDefault="00A519B3" w:rsidP="00061BA8">
            <w:pPr>
              <w:ind w:left="530"/>
              <w:rPr>
                <w:rFonts w:ascii="Times New Roman" w:hAnsi="Times New Roman" w:cs="Times New Roman"/>
                <w:i/>
                <w:iCs/>
                <w:sz w:val="22"/>
                <w:szCs w:val="22"/>
              </w:rPr>
            </w:pPr>
            <w:r w:rsidRPr="00987420">
              <w:rPr>
                <w:rFonts w:ascii="Times New Roman" w:hAnsi="Times New Roman" w:cs="Times New Roman"/>
                <w:sz w:val="22"/>
                <w:szCs w:val="22"/>
              </w:rPr>
              <w:t>acquisition date</w:t>
            </w:r>
          </w:p>
        </w:tc>
        <w:tc>
          <w:tcPr>
            <w:tcW w:w="1986" w:type="dxa"/>
            <w:vAlign w:val="center"/>
          </w:tcPr>
          <w:p w14:paraId="15416CE3" w14:textId="4B41B1C3" w:rsidR="00A519B3" w:rsidRPr="00987420" w:rsidRDefault="00BB32CF" w:rsidP="001C1F46">
            <w:pPr>
              <w:tabs>
                <w:tab w:val="left" w:pos="0"/>
              </w:tabs>
              <w:ind w:right="84"/>
              <w:jc w:val="right"/>
              <w:rPr>
                <w:rFonts w:ascii="Times New Roman" w:hAnsi="Times New Roman" w:cs="Times New Roman"/>
                <w:sz w:val="22"/>
                <w:szCs w:val="22"/>
              </w:rPr>
            </w:pPr>
            <w:r>
              <w:rPr>
                <w:rFonts w:ascii="Times New Roman" w:hAnsi="Times New Roman" w:cs="Times New Roman"/>
                <w:sz w:val="22"/>
                <w:szCs w:val="22"/>
              </w:rPr>
              <w:t>(589)</w:t>
            </w:r>
          </w:p>
        </w:tc>
      </w:tr>
      <w:tr w:rsidR="00A519B3" w:rsidRPr="00987420" w14:paraId="400723C5" w14:textId="77777777" w:rsidTr="00061BA8">
        <w:tc>
          <w:tcPr>
            <w:tcW w:w="7200" w:type="dxa"/>
          </w:tcPr>
          <w:p w14:paraId="7CFFA41D" w14:textId="64A32F8F" w:rsidR="00A519B3" w:rsidRPr="00987420" w:rsidRDefault="00D86BD8" w:rsidP="00061BA8">
            <w:pPr>
              <w:rPr>
                <w:rFonts w:ascii="Times New Roman" w:hAnsi="Times New Roman" w:cs="Times New Roman"/>
                <w:b/>
                <w:bCs/>
                <w:sz w:val="22"/>
                <w:szCs w:val="22"/>
              </w:rPr>
            </w:pPr>
            <w:r>
              <w:rPr>
                <w:rFonts w:ascii="Times New Roman" w:hAnsi="Times New Roman" w:cs="Times New Roman"/>
                <w:b/>
                <w:bCs/>
                <w:sz w:val="22"/>
                <w:szCs w:val="22"/>
              </w:rPr>
              <w:t>Gain</w:t>
            </w:r>
            <w:r w:rsidR="00A519B3">
              <w:rPr>
                <w:rFonts w:ascii="Times New Roman" w:hAnsi="Times New Roman" w:cs="Times New Roman"/>
                <w:b/>
                <w:bCs/>
                <w:sz w:val="22"/>
                <w:szCs w:val="22"/>
              </w:rPr>
              <w:t xml:space="preserve"> on changes i</w:t>
            </w:r>
            <w:r w:rsidR="00A519B3" w:rsidRPr="00987420">
              <w:rPr>
                <w:rFonts w:ascii="Times New Roman" w:hAnsi="Times New Roman" w:cs="Times New Roman"/>
                <w:b/>
                <w:bCs/>
                <w:sz w:val="22"/>
                <w:szCs w:val="22"/>
              </w:rPr>
              <w:t xml:space="preserve">n fair value of investment in </w:t>
            </w:r>
            <w:r w:rsidR="00A519B3">
              <w:rPr>
                <w:rFonts w:ascii="Times New Roman" w:hAnsi="Times New Roman" w:cs="Times New Roman"/>
                <w:b/>
                <w:bCs/>
                <w:sz w:val="22"/>
                <w:szCs w:val="22"/>
              </w:rPr>
              <w:t>an associate</w:t>
            </w:r>
          </w:p>
        </w:tc>
        <w:tc>
          <w:tcPr>
            <w:tcW w:w="1986" w:type="dxa"/>
            <w:tcBorders>
              <w:top w:val="single" w:sz="4" w:space="0" w:color="auto"/>
              <w:bottom w:val="double" w:sz="4" w:space="0" w:color="auto"/>
            </w:tcBorders>
          </w:tcPr>
          <w:p w14:paraId="7647EAC9" w14:textId="7E3BCEBC" w:rsidR="00A519B3" w:rsidRPr="006723E8" w:rsidRDefault="00BB32CF" w:rsidP="001C1F46">
            <w:pPr>
              <w:tabs>
                <w:tab w:val="left" w:pos="0"/>
              </w:tabs>
              <w:ind w:right="165"/>
              <w:jc w:val="right"/>
              <w:rPr>
                <w:rFonts w:ascii="Times New Roman" w:hAnsi="Times New Roman" w:cs="Times New Roman"/>
                <w:b/>
                <w:bCs/>
                <w:sz w:val="22"/>
                <w:szCs w:val="22"/>
              </w:rPr>
            </w:pPr>
            <w:r>
              <w:rPr>
                <w:rFonts w:ascii="Times New Roman" w:hAnsi="Times New Roman" w:cs="Times New Roman"/>
                <w:b/>
                <w:bCs/>
                <w:sz w:val="22"/>
                <w:szCs w:val="22"/>
              </w:rPr>
              <w:t>487</w:t>
            </w:r>
          </w:p>
        </w:tc>
      </w:tr>
    </w:tbl>
    <w:p w14:paraId="78851EAD" w14:textId="77777777" w:rsidR="00065449" w:rsidRDefault="00065449" w:rsidP="00445517">
      <w:pPr>
        <w:tabs>
          <w:tab w:val="left" w:pos="900"/>
          <w:tab w:val="left" w:pos="1080"/>
          <w:tab w:val="decimal" w:pos="9360"/>
        </w:tabs>
        <w:ind w:left="549" w:right="-16"/>
        <w:jc w:val="both"/>
        <w:rPr>
          <w:rFonts w:ascii="Times New Roman" w:hAnsi="Times New Roman" w:cs="Times New Roman"/>
          <w:sz w:val="22"/>
          <w:szCs w:val="22"/>
        </w:rPr>
      </w:pPr>
    </w:p>
    <w:p w14:paraId="6AD8A7C7" w14:textId="446E896B" w:rsidR="00A519B3" w:rsidRDefault="00A519B3" w:rsidP="00445517">
      <w:pPr>
        <w:tabs>
          <w:tab w:val="left" w:pos="900"/>
          <w:tab w:val="left" w:pos="1080"/>
          <w:tab w:val="decimal" w:pos="9360"/>
        </w:tabs>
        <w:ind w:left="549" w:right="-16"/>
        <w:jc w:val="both"/>
        <w:rPr>
          <w:rFonts w:ascii="Times New Roman" w:hAnsi="Times New Roman" w:cs="Times New Roman"/>
          <w:sz w:val="22"/>
          <w:szCs w:val="22"/>
        </w:rPr>
      </w:pPr>
      <w:r>
        <w:rPr>
          <w:rFonts w:ascii="Times New Roman" w:hAnsi="Times New Roman" w:cs="Times New Roman"/>
          <w:sz w:val="22"/>
          <w:szCs w:val="22"/>
        </w:rPr>
        <w:t xml:space="preserve">As at </w:t>
      </w:r>
      <w:r w:rsidR="00A34A3C">
        <w:rPr>
          <w:rFonts w:ascii="Times New Roman" w:hAnsi="Times New Roman" w:cs="Times New Roman"/>
          <w:sz w:val="22"/>
          <w:szCs w:val="22"/>
        </w:rPr>
        <w:t>30 June 2021</w:t>
      </w:r>
      <w:r>
        <w:rPr>
          <w:rFonts w:ascii="Times New Roman" w:hAnsi="Times New Roman" w:cs="Times New Roman"/>
          <w:sz w:val="22"/>
          <w:szCs w:val="22"/>
        </w:rPr>
        <w:t xml:space="preserve">, the Group is still assessing the final </w:t>
      </w:r>
      <w:r w:rsidRPr="00956602">
        <w:rPr>
          <w:rFonts w:ascii="Times New Roman" w:hAnsi="Times New Roman" w:cs="Times New Roman"/>
          <w:sz w:val="22"/>
          <w:szCs w:val="22"/>
        </w:rPr>
        <w:t xml:space="preserve">fair value </w:t>
      </w:r>
      <w:r>
        <w:rPr>
          <w:rFonts w:ascii="Times New Roman" w:hAnsi="Times New Roman" w:cs="Times New Roman"/>
          <w:sz w:val="22"/>
          <w:szCs w:val="22"/>
        </w:rPr>
        <w:t xml:space="preserve">assessment of the net assets acquired in accordance with TFRS No. 3. In </w:t>
      </w:r>
      <w:proofErr w:type="gramStart"/>
      <w:r>
        <w:rPr>
          <w:rFonts w:ascii="Times New Roman" w:hAnsi="Times New Roman" w:cs="Times New Roman"/>
          <w:sz w:val="22"/>
          <w:szCs w:val="22"/>
        </w:rPr>
        <w:t>this regards</w:t>
      </w:r>
      <w:proofErr w:type="gramEnd"/>
      <w:r>
        <w:rPr>
          <w:rFonts w:ascii="Times New Roman" w:hAnsi="Times New Roman" w:cs="Times New Roman"/>
          <w:sz w:val="22"/>
          <w:szCs w:val="22"/>
        </w:rPr>
        <w:t xml:space="preserve">, the Group has provisionally estimated the fair value of the identifiable assets and liabilities assumed from the business combination for accounting record. However, </w:t>
      </w:r>
      <w:r w:rsidRPr="00956602">
        <w:rPr>
          <w:rFonts w:ascii="Times New Roman" w:hAnsi="Times New Roman" w:cs="Times New Roman"/>
          <w:sz w:val="22"/>
          <w:szCs w:val="22"/>
        </w:rPr>
        <w:t>if the Group obtains any new information within one year from the acquisition date about facts and circumstances that existed at the acquisition date, the Group will adjust the</w:t>
      </w:r>
      <w:r>
        <w:rPr>
          <w:rFonts w:ascii="Times New Roman" w:hAnsi="Times New Roman" w:cs="Times New Roman"/>
          <w:sz w:val="22"/>
          <w:szCs w:val="22"/>
        </w:rPr>
        <w:t xml:space="preserve"> above provisional </w:t>
      </w:r>
      <w:r w:rsidRPr="00956602">
        <w:rPr>
          <w:rFonts w:ascii="Times New Roman" w:hAnsi="Times New Roman" w:cs="Times New Roman"/>
          <w:sz w:val="22"/>
          <w:szCs w:val="22"/>
        </w:rPr>
        <w:t xml:space="preserve">fair values, or </w:t>
      </w:r>
      <w:proofErr w:type="spellStart"/>
      <w:r w:rsidRPr="00956602">
        <w:rPr>
          <w:rFonts w:ascii="Times New Roman" w:hAnsi="Times New Roman" w:cs="Times New Roman"/>
          <w:sz w:val="22"/>
          <w:szCs w:val="22"/>
        </w:rPr>
        <w:t>recognise</w:t>
      </w:r>
      <w:proofErr w:type="spellEnd"/>
      <w:r w:rsidRPr="00956602">
        <w:rPr>
          <w:rFonts w:ascii="Times New Roman" w:hAnsi="Times New Roman" w:cs="Times New Roman"/>
          <w:sz w:val="22"/>
          <w:szCs w:val="22"/>
        </w:rPr>
        <w:t xml:space="preserve"> any additional assets or liabilities existed at the acquisition date, then the</w:t>
      </w:r>
      <w:r>
        <w:rPr>
          <w:rFonts w:ascii="Times New Roman" w:hAnsi="Times New Roman" w:cs="Times New Roman"/>
          <w:sz w:val="22"/>
          <w:szCs w:val="22"/>
        </w:rPr>
        <w:t xml:space="preserve"> acquisition accounting will be </w:t>
      </w:r>
      <w:r w:rsidRPr="00956602">
        <w:rPr>
          <w:rFonts w:ascii="Times New Roman" w:hAnsi="Times New Roman" w:cs="Times New Roman"/>
          <w:sz w:val="22"/>
          <w:szCs w:val="22"/>
        </w:rPr>
        <w:t>revised.</w:t>
      </w:r>
    </w:p>
    <w:p w14:paraId="44CD480E" w14:textId="0642C8CB" w:rsidR="00A519B3" w:rsidRDefault="00A519B3" w:rsidP="00445517">
      <w:pPr>
        <w:ind w:right="-16"/>
        <w:rPr>
          <w:rFonts w:ascii="Times New Roman" w:hAnsi="Times New Roman" w:cs="Times New Roman"/>
          <w:sz w:val="22"/>
          <w:szCs w:val="22"/>
        </w:rPr>
      </w:pPr>
    </w:p>
    <w:p w14:paraId="12522CD6" w14:textId="7D7B67AC" w:rsidR="00A519B3" w:rsidRPr="00B23007" w:rsidRDefault="00A519B3" w:rsidP="00445517">
      <w:pPr>
        <w:tabs>
          <w:tab w:val="left" w:pos="900"/>
          <w:tab w:val="left" w:pos="1080"/>
          <w:tab w:val="decimal" w:pos="9360"/>
        </w:tabs>
        <w:ind w:left="549" w:right="-16"/>
        <w:jc w:val="both"/>
        <w:rPr>
          <w:rFonts w:ascii="Times New Roman" w:hAnsi="Times New Roman" w:cs="Times New Roman"/>
          <w:sz w:val="22"/>
          <w:szCs w:val="22"/>
        </w:rPr>
      </w:pPr>
      <w:r>
        <w:rPr>
          <w:rFonts w:ascii="Times New Roman" w:hAnsi="Times New Roman" w:cs="Times New Roman"/>
          <w:sz w:val="22"/>
          <w:szCs w:val="22"/>
        </w:rPr>
        <w:t>Operating results</w:t>
      </w:r>
      <w:r w:rsidRPr="00B23007">
        <w:rPr>
          <w:rFonts w:ascii="Times New Roman" w:hAnsi="Times New Roman" w:cs="Times New Roman"/>
          <w:sz w:val="22"/>
          <w:szCs w:val="22"/>
        </w:rPr>
        <w:t xml:space="preserve"> of CP</w:t>
      </w:r>
      <w:r w:rsidR="00A34A3C">
        <w:rPr>
          <w:rFonts w:ascii="Times New Roman" w:hAnsi="Times New Roman" w:cs="Times New Roman"/>
          <w:sz w:val="22"/>
          <w:szCs w:val="22"/>
        </w:rPr>
        <w:t>A</w:t>
      </w:r>
      <w:r w:rsidRPr="00B23007">
        <w:rPr>
          <w:rFonts w:ascii="Times New Roman" w:hAnsi="Times New Roman" w:cs="Times New Roman"/>
          <w:sz w:val="22"/>
          <w:szCs w:val="22"/>
        </w:rPr>
        <w:t xml:space="preserve"> </w:t>
      </w:r>
      <w:r>
        <w:rPr>
          <w:rFonts w:ascii="Times New Roman" w:hAnsi="Times New Roman" w:cs="Times New Roman"/>
          <w:sz w:val="22"/>
          <w:szCs w:val="22"/>
        </w:rPr>
        <w:t>for the period from</w:t>
      </w:r>
      <w:r w:rsidR="00DF5023">
        <w:rPr>
          <w:rFonts w:ascii="Times New Roman" w:hAnsi="Times New Roman" w:cs="Times New Roman"/>
          <w:sz w:val="22"/>
          <w:szCs w:val="22"/>
        </w:rPr>
        <w:t xml:space="preserve"> 2 April</w:t>
      </w:r>
      <w:r w:rsidR="00DC35A6">
        <w:rPr>
          <w:rFonts w:ascii="Times New Roman" w:hAnsi="Times New Roman" w:cs="Times New Roman"/>
          <w:sz w:val="22"/>
          <w:szCs w:val="22"/>
        </w:rPr>
        <w:t xml:space="preserve"> </w:t>
      </w:r>
      <w:r w:rsidRPr="00B23007">
        <w:rPr>
          <w:rFonts w:ascii="Times New Roman" w:hAnsi="Times New Roman" w:cs="Times New Roman"/>
          <w:sz w:val="22"/>
          <w:szCs w:val="22"/>
        </w:rPr>
        <w:t>20</w:t>
      </w:r>
      <w:r>
        <w:rPr>
          <w:rFonts w:ascii="Times New Roman" w:hAnsi="Times New Roman" w:cs="Times New Roman"/>
          <w:sz w:val="22"/>
          <w:szCs w:val="22"/>
        </w:rPr>
        <w:t>2</w:t>
      </w:r>
      <w:r w:rsidR="00DC35A6">
        <w:rPr>
          <w:rFonts w:ascii="Times New Roman" w:hAnsi="Times New Roman" w:cs="Times New Roman"/>
          <w:sz w:val="22"/>
          <w:szCs w:val="22"/>
        </w:rPr>
        <w:t>1</w:t>
      </w:r>
      <w:r>
        <w:rPr>
          <w:rFonts w:ascii="Times New Roman" w:hAnsi="Times New Roman" w:cs="Times New Roman"/>
          <w:sz w:val="22"/>
          <w:szCs w:val="22"/>
        </w:rPr>
        <w:t xml:space="preserve"> to </w:t>
      </w:r>
      <w:r w:rsidR="00DC35A6">
        <w:rPr>
          <w:rFonts w:ascii="Times New Roman" w:hAnsi="Times New Roman" w:cs="Times New Roman"/>
          <w:sz w:val="22"/>
          <w:szCs w:val="22"/>
        </w:rPr>
        <w:t xml:space="preserve">30 June 2021 </w:t>
      </w:r>
      <w:r>
        <w:rPr>
          <w:rFonts w:ascii="Times New Roman" w:hAnsi="Times New Roman" w:cs="Times New Roman"/>
          <w:sz w:val="22"/>
          <w:szCs w:val="22"/>
        </w:rPr>
        <w:t>included</w:t>
      </w:r>
      <w:r w:rsidRPr="00B23007">
        <w:rPr>
          <w:rFonts w:ascii="Times New Roman" w:hAnsi="Times New Roman" w:cs="Times New Roman"/>
          <w:sz w:val="22"/>
          <w:szCs w:val="22"/>
        </w:rPr>
        <w:t xml:space="preserve"> in the consolidated </w:t>
      </w:r>
      <w:r>
        <w:rPr>
          <w:rFonts w:ascii="Times New Roman" w:hAnsi="Times New Roman" w:cs="Times New Roman"/>
          <w:sz w:val="22"/>
          <w:szCs w:val="22"/>
        </w:rPr>
        <w:t>statement of income</w:t>
      </w:r>
      <w:r w:rsidRPr="00B23007">
        <w:rPr>
          <w:rFonts w:ascii="Times New Roman" w:hAnsi="Times New Roman" w:cs="Times New Roman"/>
          <w:sz w:val="22"/>
          <w:szCs w:val="22"/>
        </w:rPr>
        <w:t xml:space="preserve"> for </w:t>
      </w:r>
      <w:r w:rsidR="00DC35A6" w:rsidRPr="00DC35A6">
        <w:rPr>
          <w:rFonts w:ascii="Times New Roman" w:hAnsi="Times New Roman" w:cs="Times New Roman"/>
          <w:sz w:val="22"/>
          <w:szCs w:val="22"/>
        </w:rPr>
        <w:t xml:space="preserve">six-month period ended 30 June 2021 </w:t>
      </w:r>
      <w:r>
        <w:rPr>
          <w:rFonts w:ascii="Times New Roman" w:hAnsi="Times New Roman" w:cs="Times New Roman"/>
          <w:sz w:val="22"/>
          <w:szCs w:val="22"/>
        </w:rPr>
        <w:t>has significant details as follows:</w:t>
      </w:r>
    </w:p>
    <w:p w14:paraId="758EC8DC" w14:textId="77777777" w:rsidR="00A519B3" w:rsidRDefault="00A519B3" w:rsidP="00A519B3">
      <w:pPr>
        <w:rPr>
          <w:rFonts w:ascii="Times New Roman" w:hAnsi="Times New Roman" w:cs="Times New Roman"/>
          <w:b/>
          <w:bCs/>
          <w:sz w:val="22"/>
          <w:szCs w:val="22"/>
          <w:highlight w:val="yellow"/>
        </w:rPr>
      </w:pPr>
    </w:p>
    <w:tbl>
      <w:tblPr>
        <w:tblW w:w="9248" w:type="dxa"/>
        <w:tblInd w:w="404" w:type="dxa"/>
        <w:tblLayout w:type="fixed"/>
        <w:tblLook w:val="01E0" w:firstRow="1" w:lastRow="1" w:firstColumn="1" w:lastColumn="1" w:noHBand="0" w:noVBand="0"/>
      </w:tblPr>
      <w:tblGrid>
        <w:gridCol w:w="5379"/>
        <w:gridCol w:w="1415"/>
        <w:gridCol w:w="248"/>
        <w:gridCol w:w="2206"/>
      </w:tblGrid>
      <w:tr w:rsidR="00A519B3" w:rsidRPr="00B23007" w14:paraId="70AB169A" w14:textId="77777777" w:rsidTr="00061BA8">
        <w:trPr>
          <w:trHeight w:val="280"/>
        </w:trPr>
        <w:tc>
          <w:tcPr>
            <w:tcW w:w="5379" w:type="dxa"/>
          </w:tcPr>
          <w:p w14:paraId="01BC85D4" w14:textId="77777777" w:rsidR="00A519B3" w:rsidRPr="00B23007" w:rsidRDefault="00A519B3" w:rsidP="00061BA8">
            <w:pPr>
              <w:rPr>
                <w:rFonts w:ascii="Times New Roman" w:hAnsi="Times New Roman" w:cs="Times New Roman"/>
                <w:sz w:val="22"/>
                <w:szCs w:val="22"/>
              </w:rPr>
            </w:pPr>
          </w:p>
        </w:tc>
        <w:tc>
          <w:tcPr>
            <w:tcW w:w="1415" w:type="dxa"/>
          </w:tcPr>
          <w:p w14:paraId="3866CAB1" w14:textId="77777777" w:rsidR="00A519B3" w:rsidRPr="00B23007" w:rsidRDefault="00A519B3" w:rsidP="00061BA8">
            <w:pPr>
              <w:ind w:left="-108" w:right="-73"/>
              <w:jc w:val="right"/>
              <w:rPr>
                <w:rFonts w:ascii="Times New Roman" w:hAnsi="Times New Roman" w:cs="Times New Roman"/>
                <w:i/>
                <w:iCs/>
                <w:sz w:val="22"/>
                <w:szCs w:val="22"/>
              </w:rPr>
            </w:pPr>
          </w:p>
        </w:tc>
        <w:tc>
          <w:tcPr>
            <w:tcW w:w="248" w:type="dxa"/>
          </w:tcPr>
          <w:p w14:paraId="5A7AB661" w14:textId="77777777" w:rsidR="00A519B3" w:rsidRPr="00B23007" w:rsidRDefault="00A519B3" w:rsidP="00061BA8">
            <w:pPr>
              <w:ind w:left="-108" w:right="-73"/>
              <w:jc w:val="right"/>
              <w:rPr>
                <w:rFonts w:ascii="Times New Roman" w:hAnsi="Times New Roman" w:cs="Times New Roman"/>
                <w:i/>
                <w:iCs/>
                <w:sz w:val="22"/>
                <w:szCs w:val="22"/>
              </w:rPr>
            </w:pPr>
          </w:p>
        </w:tc>
        <w:tc>
          <w:tcPr>
            <w:tcW w:w="2206" w:type="dxa"/>
          </w:tcPr>
          <w:p w14:paraId="30B37C0F" w14:textId="77777777" w:rsidR="00A519B3" w:rsidRPr="00B23007" w:rsidRDefault="00A519B3" w:rsidP="00D91CE1">
            <w:pPr>
              <w:ind w:left="-108"/>
              <w:jc w:val="right"/>
              <w:rPr>
                <w:rFonts w:ascii="Times New Roman" w:hAnsi="Times New Roman" w:cs="Times New Roman"/>
                <w:b/>
                <w:bCs/>
                <w:sz w:val="22"/>
                <w:szCs w:val="22"/>
              </w:rPr>
            </w:pPr>
            <w:r w:rsidRPr="00B23007">
              <w:rPr>
                <w:rFonts w:ascii="Times New Roman" w:hAnsi="Times New Roman" w:cs="Times New Roman"/>
                <w:i/>
                <w:iCs/>
                <w:sz w:val="22"/>
                <w:szCs w:val="22"/>
              </w:rPr>
              <w:t>(Unit: Million Baht)</w:t>
            </w:r>
          </w:p>
        </w:tc>
      </w:tr>
      <w:tr w:rsidR="00A519B3" w:rsidRPr="00B23007" w14:paraId="04128319" w14:textId="77777777" w:rsidTr="005C5F73">
        <w:trPr>
          <w:trHeight w:val="264"/>
        </w:trPr>
        <w:tc>
          <w:tcPr>
            <w:tcW w:w="5379" w:type="dxa"/>
          </w:tcPr>
          <w:p w14:paraId="6E8EF2E6" w14:textId="77777777" w:rsidR="00A519B3" w:rsidRPr="00B23007" w:rsidRDefault="00A519B3" w:rsidP="00061BA8">
            <w:pPr>
              <w:rPr>
                <w:rFonts w:ascii="Times New Roman" w:hAnsi="Times New Roman" w:cs="Times New Roman"/>
                <w:b/>
                <w:bCs/>
                <w:i/>
                <w:iCs/>
                <w:sz w:val="22"/>
                <w:szCs w:val="22"/>
              </w:rPr>
            </w:pPr>
          </w:p>
        </w:tc>
        <w:tc>
          <w:tcPr>
            <w:tcW w:w="1415" w:type="dxa"/>
          </w:tcPr>
          <w:p w14:paraId="7D09638D" w14:textId="77777777" w:rsidR="00A519B3" w:rsidRPr="00B23007" w:rsidRDefault="00A519B3" w:rsidP="00061BA8">
            <w:pPr>
              <w:ind w:left="-108" w:right="-108"/>
              <w:jc w:val="center"/>
              <w:rPr>
                <w:rFonts w:ascii="Times New Roman" w:hAnsi="Times New Roman" w:cs="Times New Roman"/>
                <w:sz w:val="22"/>
                <w:szCs w:val="22"/>
                <w:cs/>
              </w:rPr>
            </w:pPr>
          </w:p>
        </w:tc>
        <w:tc>
          <w:tcPr>
            <w:tcW w:w="248" w:type="dxa"/>
          </w:tcPr>
          <w:p w14:paraId="6C3D1E1E" w14:textId="77777777" w:rsidR="00A519B3" w:rsidRPr="00B23007" w:rsidRDefault="00A519B3" w:rsidP="00061BA8">
            <w:pPr>
              <w:jc w:val="center"/>
              <w:rPr>
                <w:rFonts w:ascii="Times New Roman" w:hAnsi="Times New Roman" w:cs="Times New Roman"/>
                <w:sz w:val="22"/>
                <w:szCs w:val="22"/>
              </w:rPr>
            </w:pPr>
          </w:p>
        </w:tc>
        <w:tc>
          <w:tcPr>
            <w:tcW w:w="2206" w:type="dxa"/>
          </w:tcPr>
          <w:p w14:paraId="7FB95583" w14:textId="152912CF" w:rsidR="00A519B3" w:rsidRPr="00B23007" w:rsidRDefault="00A519B3" w:rsidP="00061BA8">
            <w:pPr>
              <w:autoSpaceDE w:val="0"/>
              <w:autoSpaceDN w:val="0"/>
              <w:adjustRightInd w:val="0"/>
              <w:spacing w:line="240" w:lineRule="atLeast"/>
              <w:ind w:left="-18"/>
              <w:jc w:val="center"/>
              <w:rPr>
                <w:rFonts w:ascii="Times New Roman" w:hAnsi="Times New Roman" w:cs="Times New Roman"/>
                <w:sz w:val="22"/>
                <w:szCs w:val="22"/>
              </w:rPr>
            </w:pPr>
            <w:r w:rsidRPr="00B23007">
              <w:rPr>
                <w:rFonts w:ascii="Times New Roman" w:hAnsi="Times New Roman" w:cs="Times New Roman"/>
                <w:sz w:val="22"/>
                <w:szCs w:val="22"/>
              </w:rPr>
              <w:t xml:space="preserve">For </w:t>
            </w:r>
            <w:r>
              <w:rPr>
                <w:rFonts w:ascii="Times New Roman" w:hAnsi="Times New Roman" w:cs="Times New Roman"/>
                <w:sz w:val="22"/>
                <w:szCs w:val="22"/>
              </w:rPr>
              <w:t xml:space="preserve">the </w:t>
            </w:r>
            <w:r w:rsidR="005C5F73">
              <w:rPr>
                <w:rFonts w:ascii="Times New Roman" w:hAnsi="Times New Roman" w:cs="Times New Roman"/>
                <w:sz w:val="22"/>
                <w:szCs w:val="22"/>
              </w:rPr>
              <w:t>six-month</w:t>
            </w:r>
            <w:r w:rsidR="00A332A8">
              <w:rPr>
                <w:rFonts w:ascii="Times New Roman" w:hAnsi="Times New Roman" w:cs="Times New Roman"/>
                <w:sz w:val="22"/>
                <w:szCs w:val="22"/>
              </w:rPr>
              <w:t xml:space="preserve"> </w:t>
            </w:r>
          </w:p>
        </w:tc>
      </w:tr>
      <w:tr w:rsidR="00A332A8" w:rsidRPr="00B23007" w14:paraId="05D201AA" w14:textId="77777777" w:rsidTr="005C5F73">
        <w:trPr>
          <w:trHeight w:val="264"/>
        </w:trPr>
        <w:tc>
          <w:tcPr>
            <w:tcW w:w="5379" w:type="dxa"/>
          </w:tcPr>
          <w:p w14:paraId="04DA298B" w14:textId="77777777" w:rsidR="00A332A8" w:rsidRPr="00B23007" w:rsidRDefault="00A332A8" w:rsidP="00061BA8">
            <w:pPr>
              <w:rPr>
                <w:rFonts w:ascii="Times New Roman" w:hAnsi="Times New Roman" w:cs="Times New Roman"/>
                <w:b/>
                <w:bCs/>
                <w:i/>
                <w:iCs/>
                <w:sz w:val="22"/>
                <w:szCs w:val="22"/>
              </w:rPr>
            </w:pPr>
          </w:p>
        </w:tc>
        <w:tc>
          <w:tcPr>
            <w:tcW w:w="1415" w:type="dxa"/>
          </w:tcPr>
          <w:p w14:paraId="407877C3" w14:textId="77777777" w:rsidR="00A332A8" w:rsidRPr="00B23007" w:rsidRDefault="00A332A8" w:rsidP="00061BA8">
            <w:pPr>
              <w:ind w:left="-108" w:right="-108"/>
              <w:jc w:val="center"/>
              <w:rPr>
                <w:rFonts w:ascii="Times New Roman" w:hAnsi="Times New Roman" w:cs="Times New Roman"/>
                <w:sz w:val="22"/>
                <w:szCs w:val="22"/>
                <w:cs/>
              </w:rPr>
            </w:pPr>
          </w:p>
        </w:tc>
        <w:tc>
          <w:tcPr>
            <w:tcW w:w="248" w:type="dxa"/>
          </w:tcPr>
          <w:p w14:paraId="68974B81" w14:textId="77777777" w:rsidR="00A332A8" w:rsidRPr="00B23007" w:rsidRDefault="00A332A8" w:rsidP="00061BA8">
            <w:pPr>
              <w:jc w:val="center"/>
              <w:rPr>
                <w:rFonts w:ascii="Times New Roman" w:hAnsi="Times New Roman" w:cs="Times New Roman"/>
                <w:sz w:val="22"/>
                <w:szCs w:val="22"/>
              </w:rPr>
            </w:pPr>
          </w:p>
        </w:tc>
        <w:tc>
          <w:tcPr>
            <w:tcW w:w="2206" w:type="dxa"/>
          </w:tcPr>
          <w:p w14:paraId="0F3881A3" w14:textId="0F4C97E0" w:rsidR="00A332A8" w:rsidRPr="00B23007" w:rsidRDefault="00A332A8" w:rsidP="00061BA8">
            <w:pPr>
              <w:autoSpaceDE w:val="0"/>
              <w:autoSpaceDN w:val="0"/>
              <w:adjustRightInd w:val="0"/>
              <w:spacing w:line="240" w:lineRule="atLeast"/>
              <w:ind w:left="-18"/>
              <w:jc w:val="center"/>
              <w:rPr>
                <w:rFonts w:ascii="Times New Roman" w:hAnsi="Times New Roman" w:cs="Times New Roman"/>
                <w:sz w:val="22"/>
                <w:szCs w:val="22"/>
              </w:rPr>
            </w:pPr>
            <w:r>
              <w:rPr>
                <w:rFonts w:ascii="Times New Roman" w:hAnsi="Times New Roman" w:cs="Times New Roman"/>
                <w:sz w:val="22"/>
                <w:szCs w:val="22"/>
              </w:rPr>
              <w:t>period ended</w:t>
            </w:r>
          </w:p>
        </w:tc>
      </w:tr>
      <w:tr w:rsidR="00455A05" w:rsidRPr="00B23007" w14:paraId="4CF309F2" w14:textId="77777777" w:rsidTr="005C5F73">
        <w:trPr>
          <w:trHeight w:val="264"/>
        </w:trPr>
        <w:tc>
          <w:tcPr>
            <w:tcW w:w="5379" w:type="dxa"/>
          </w:tcPr>
          <w:p w14:paraId="0447C453" w14:textId="77777777" w:rsidR="00455A05" w:rsidRPr="00B23007" w:rsidRDefault="00455A05" w:rsidP="00061BA8">
            <w:pPr>
              <w:rPr>
                <w:rFonts w:ascii="Times New Roman" w:hAnsi="Times New Roman" w:cs="Times New Roman"/>
                <w:b/>
                <w:bCs/>
                <w:i/>
                <w:iCs/>
                <w:sz w:val="22"/>
                <w:szCs w:val="22"/>
              </w:rPr>
            </w:pPr>
          </w:p>
        </w:tc>
        <w:tc>
          <w:tcPr>
            <w:tcW w:w="1415" w:type="dxa"/>
          </w:tcPr>
          <w:p w14:paraId="504357B4" w14:textId="77777777" w:rsidR="00455A05" w:rsidRPr="00B23007" w:rsidRDefault="00455A05" w:rsidP="00061BA8">
            <w:pPr>
              <w:ind w:left="-108" w:right="-108"/>
              <w:jc w:val="center"/>
              <w:rPr>
                <w:rFonts w:ascii="Times New Roman" w:hAnsi="Times New Roman" w:cs="Times New Roman"/>
                <w:sz w:val="22"/>
                <w:szCs w:val="22"/>
                <w:cs/>
              </w:rPr>
            </w:pPr>
          </w:p>
        </w:tc>
        <w:tc>
          <w:tcPr>
            <w:tcW w:w="248" w:type="dxa"/>
          </w:tcPr>
          <w:p w14:paraId="42886D08" w14:textId="77777777" w:rsidR="00455A05" w:rsidRPr="00B23007" w:rsidRDefault="00455A05" w:rsidP="00061BA8">
            <w:pPr>
              <w:jc w:val="center"/>
              <w:rPr>
                <w:rFonts w:ascii="Times New Roman" w:hAnsi="Times New Roman" w:cs="Times New Roman"/>
                <w:sz w:val="22"/>
                <w:szCs w:val="22"/>
              </w:rPr>
            </w:pPr>
          </w:p>
        </w:tc>
        <w:tc>
          <w:tcPr>
            <w:tcW w:w="2206" w:type="dxa"/>
            <w:tcBorders>
              <w:bottom w:val="single" w:sz="4" w:space="0" w:color="auto"/>
            </w:tcBorders>
          </w:tcPr>
          <w:p w14:paraId="06CBA12E" w14:textId="7C6C5700" w:rsidR="00455A05" w:rsidRPr="00B23007" w:rsidRDefault="005C5F73" w:rsidP="00A332A8">
            <w:pPr>
              <w:autoSpaceDE w:val="0"/>
              <w:autoSpaceDN w:val="0"/>
              <w:adjustRightInd w:val="0"/>
              <w:spacing w:line="240" w:lineRule="atLeast"/>
              <w:jc w:val="center"/>
              <w:rPr>
                <w:rFonts w:ascii="Times New Roman" w:hAnsi="Times New Roman" w:cs="Times New Roman"/>
                <w:sz w:val="22"/>
                <w:szCs w:val="22"/>
              </w:rPr>
            </w:pPr>
            <w:r w:rsidRPr="00B23007">
              <w:rPr>
                <w:rFonts w:ascii="Times New Roman" w:hAnsi="Times New Roman" w:cs="Times New Roman"/>
                <w:sz w:val="22"/>
                <w:szCs w:val="22"/>
              </w:rPr>
              <w:t>3</w:t>
            </w:r>
            <w:r>
              <w:rPr>
                <w:rFonts w:ascii="Times New Roman" w:hAnsi="Times New Roman" w:cs="Times New Roman"/>
                <w:sz w:val="22"/>
                <w:szCs w:val="22"/>
              </w:rPr>
              <w:t>0</w:t>
            </w:r>
            <w:r w:rsidRPr="00B23007">
              <w:rPr>
                <w:rFonts w:ascii="Times New Roman" w:hAnsi="Times New Roman" w:cs="Times New Roman"/>
                <w:sz w:val="22"/>
                <w:szCs w:val="22"/>
              </w:rPr>
              <w:t xml:space="preserve"> </w:t>
            </w:r>
            <w:r>
              <w:rPr>
                <w:rFonts w:ascii="Times New Roman" w:hAnsi="Times New Roman" w:cs="Times New Roman"/>
                <w:sz w:val="22"/>
                <w:szCs w:val="22"/>
              </w:rPr>
              <w:t>June</w:t>
            </w:r>
            <w:r w:rsidRPr="00B23007">
              <w:rPr>
                <w:rFonts w:ascii="Times New Roman" w:hAnsi="Times New Roman" w:cs="Times New Roman"/>
                <w:sz w:val="22"/>
                <w:szCs w:val="22"/>
              </w:rPr>
              <w:t xml:space="preserve"> 202</w:t>
            </w:r>
            <w:r>
              <w:rPr>
                <w:rFonts w:ascii="Times New Roman" w:hAnsi="Times New Roman" w:cs="Times New Roman"/>
                <w:sz w:val="22"/>
                <w:szCs w:val="22"/>
              </w:rPr>
              <w:t>1</w:t>
            </w:r>
          </w:p>
        </w:tc>
      </w:tr>
      <w:tr w:rsidR="00A519B3" w:rsidRPr="00B23007" w14:paraId="78374567" w14:textId="77777777" w:rsidTr="005C5F73">
        <w:trPr>
          <w:trHeight w:hRule="exact" w:val="236"/>
        </w:trPr>
        <w:tc>
          <w:tcPr>
            <w:tcW w:w="5379" w:type="dxa"/>
          </w:tcPr>
          <w:p w14:paraId="765D6B7B" w14:textId="77777777" w:rsidR="00A519B3" w:rsidRPr="00B23007" w:rsidRDefault="00A519B3" w:rsidP="00061BA8">
            <w:pPr>
              <w:ind w:left="702"/>
              <w:rPr>
                <w:rFonts w:ascii="Times New Roman" w:hAnsi="Times New Roman" w:cs="Times New Roman"/>
                <w:sz w:val="22"/>
                <w:szCs w:val="22"/>
              </w:rPr>
            </w:pPr>
          </w:p>
        </w:tc>
        <w:tc>
          <w:tcPr>
            <w:tcW w:w="1415" w:type="dxa"/>
          </w:tcPr>
          <w:p w14:paraId="78F1511B" w14:textId="77777777" w:rsidR="00A519B3" w:rsidRPr="00B23007" w:rsidRDefault="00A519B3" w:rsidP="00061BA8">
            <w:pPr>
              <w:tabs>
                <w:tab w:val="decimal" w:pos="1152"/>
              </w:tabs>
              <w:ind w:left="-108" w:right="-108"/>
              <w:rPr>
                <w:rFonts w:ascii="Times New Roman" w:hAnsi="Times New Roman" w:cs="Times New Roman"/>
                <w:sz w:val="22"/>
                <w:szCs w:val="22"/>
              </w:rPr>
            </w:pPr>
          </w:p>
        </w:tc>
        <w:tc>
          <w:tcPr>
            <w:tcW w:w="248" w:type="dxa"/>
          </w:tcPr>
          <w:p w14:paraId="5CC169B9" w14:textId="77777777" w:rsidR="00A519B3" w:rsidRPr="00B23007" w:rsidRDefault="00A519B3" w:rsidP="00061BA8">
            <w:pPr>
              <w:tabs>
                <w:tab w:val="decimal" w:pos="1103"/>
              </w:tabs>
              <w:ind w:left="-108" w:right="-108"/>
              <w:rPr>
                <w:rFonts w:ascii="Times New Roman" w:hAnsi="Times New Roman" w:cs="Times New Roman"/>
                <w:sz w:val="22"/>
                <w:szCs w:val="22"/>
              </w:rPr>
            </w:pPr>
          </w:p>
        </w:tc>
        <w:tc>
          <w:tcPr>
            <w:tcW w:w="2206" w:type="dxa"/>
            <w:tcBorders>
              <w:top w:val="single" w:sz="4" w:space="0" w:color="auto"/>
            </w:tcBorders>
          </w:tcPr>
          <w:p w14:paraId="0301D439" w14:textId="77777777" w:rsidR="00A519B3" w:rsidRPr="00B23007" w:rsidRDefault="00A519B3" w:rsidP="00061BA8">
            <w:pPr>
              <w:tabs>
                <w:tab w:val="decimal" w:pos="995"/>
              </w:tabs>
              <w:ind w:left="-95" w:right="-73"/>
              <w:rPr>
                <w:rFonts w:ascii="Times New Roman" w:hAnsi="Times New Roman" w:cs="Times New Roman"/>
                <w:sz w:val="22"/>
                <w:szCs w:val="22"/>
              </w:rPr>
            </w:pPr>
          </w:p>
        </w:tc>
      </w:tr>
      <w:tr w:rsidR="00A519B3" w:rsidRPr="00B23007" w14:paraId="340893A2" w14:textId="77777777" w:rsidTr="00061BA8">
        <w:trPr>
          <w:trHeight w:val="280"/>
        </w:trPr>
        <w:tc>
          <w:tcPr>
            <w:tcW w:w="5379" w:type="dxa"/>
          </w:tcPr>
          <w:p w14:paraId="7B6E712F" w14:textId="77777777" w:rsidR="00A519B3" w:rsidRPr="00B23007" w:rsidRDefault="00A519B3" w:rsidP="00061BA8">
            <w:pPr>
              <w:ind w:left="27"/>
              <w:rPr>
                <w:rFonts w:ascii="Times New Roman" w:hAnsi="Times New Roman" w:cs="Times New Roman"/>
                <w:sz w:val="22"/>
                <w:szCs w:val="22"/>
              </w:rPr>
            </w:pPr>
            <w:r w:rsidRPr="00B23007">
              <w:rPr>
                <w:rFonts w:ascii="Times New Roman" w:hAnsi="Times New Roman" w:cs="Times New Roman"/>
                <w:sz w:val="22"/>
                <w:szCs w:val="22"/>
              </w:rPr>
              <w:t>Revenue from sale of goods</w:t>
            </w:r>
          </w:p>
        </w:tc>
        <w:tc>
          <w:tcPr>
            <w:tcW w:w="1415" w:type="dxa"/>
          </w:tcPr>
          <w:p w14:paraId="56F91714" w14:textId="77777777" w:rsidR="00A519B3" w:rsidRPr="00B23007" w:rsidRDefault="00A519B3" w:rsidP="00061BA8">
            <w:pPr>
              <w:tabs>
                <w:tab w:val="decimal" w:pos="1242"/>
              </w:tabs>
              <w:ind w:left="-108" w:right="-296"/>
              <w:rPr>
                <w:rFonts w:ascii="Times New Roman" w:hAnsi="Times New Roman" w:cs="Times New Roman"/>
                <w:sz w:val="22"/>
                <w:szCs w:val="22"/>
              </w:rPr>
            </w:pPr>
          </w:p>
        </w:tc>
        <w:tc>
          <w:tcPr>
            <w:tcW w:w="248" w:type="dxa"/>
          </w:tcPr>
          <w:p w14:paraId="2CF72F9C" w14:textId="77777777" w:rsidR="00A519B3" w:rsidRPr="00B23007" w:rsidRDefault="00A519B3" w:rsidP="00061BA8">
            <w:pPr>
              <w:tabs>
                <w:tab w:val="decimal" w:pos="1242"/>
              </w:tabs>
              <w:ind w:left="-108" w:right="-296"/>
              <w:rPr>
                <w:rFonts w:ascii="Times New Roman" w:hAnsi="Times New Roman" w:cs="Times New Roman"/>
                <w:sz w:val="22"/>
                <w:szCs w:val="22"/>
              </w:rPr>
            </w:pPr>
          </w:p>
        </w:tc>
        <w:tc>
          <w:tcPr>
            <w:tcW w:w="2206" w:type="dxa"/>
            <w:shd w:val="clear" w:color="auto" w:fill="auto"/>
          </w:tcPr>
          <w:p w14:paraId="21EA493E" w14:textId="5509F07C" w:rsidR="00A519B3" w:rsidRPr="00B23007" w:rsidRDefault="000D31CF" w:rsidP="001C1F46">
            <w:pPr>
              <w:pStyle w:val="BodyText2"/>
              <w:tabs>
                <w:tab w:val="decimal" w:pos="1803"/>
              </w:tabs>
              <w:spacing w:line="240" w:lineRule="atLeast"/>
              <w:ind w:right="-296"/>
              <w:rPr>
                <w:rFonts w:ascii="Times New Roman" w:hAnsi="Times New Roman"/>
                <w:sz w:val="22"/>
                <w:szCs w:val="28"/>
              </w:rPr>
            </w:pPr>
            <w:r>
              <w:rPr>
                <w:rFonts w:ascii="Times New Roman" w:hAnsi="Times New Roman"/>
                <w:sz w:val="22"/>
                <w:szCs w:val="28"/>
              </w:rPr>
              <w:t>936</w:t>
            </w:r>
          </w:p>
        </w:tc>
      </w:tr>
      <w:tr w:rsidR="00A519B3" w:rsidRPr="00F35C00" w14:paraId="55DD579D" w14:textId="77777777" w:rsidTr="00061BA8">
        <w:trPr>
          <w:trHeight w:val="264"/>
        </w:trPr>
        <w:tc>
          <w:tcPr>
            <w:tcW w:w="7042" w:type="dxa"/>
            <w:gridSpan w:val="3"/>
          </w:tcPr>
          <w:p w14:paraId="48148BF6" w14:textId="41A9AD79" w:rsidR="00A519B3" w:rsidRPr="00B23007" w:rsidRDefault="002F6223" w:rsidP="00061BA8">
            <w:pPr>
              <w:tabs>
                <w:tab w:val="decimal" w:pos="1242"/>
              </w:tabs>
              <w:ind w:left="27" w:right="-296"/>
              <w:rPr>
                <w:rFonts w:ascii="Times New Roman" w:hAnsi="Times New Roman" w:cs="Times New Roman"/>
                <w:sz w:val="22"/>
                <w:szCs w:val="22"/>
              </w:rPr>
            </w:pPr>
            <w:r>
              <w:rPr>
                <w:rFonts w:ascii="Times New Roman" w:hAnsi="Times New Roman" w:cs="Times New Roman"/>
                <w:sz w:val="22"/>
                <w:szCs w:val="22"/>
              </w:rPr>
              <w:t>Loss</w:t>
            </w:r>
            <w:r w:rsidR="00A519B3" w:rsidRPr="00B23007">
              <w:rPr>
                <w:rFonts w:ascii="Times New Roman" w:hAnsi="Times New Roman" w:cs="Times New Roman"/>
                <w:sz w:val="22"/>
                <w:szCs w:val="22"/>
              </w:rPr>
              <w:t xml:space="preserve"> for the </w:t>
            </w:r>
            <w:r w:rsidR="00A519B3">
              <w:rPr>
                <w:rFonts w:ascii="Times New Roman" w:hAnsi="Times New Roman" w:cs="Times New Roman"/>
                <w:sz w:val="22"/>
                <w:szCs w:val="22"/>
              </w:rPr>
              <w:t>period</w:t>
            </w:r>
            <w:r w:rsidR="00A519B3" w:rsidRPr="00B23007">
              <w:rPr>
                <w:rFonts w:ascii="Times New Roman" w:hAnsi="Times New Roman" w:cs="Times New Roman"/>
                <w:sz w:val="22"/>
                <w:szCs w:val="22"/>
              </w:rPr>
              <w:t xml:space="preserve"> attributable to equity holders of the Company</w:t>
            </w:r>
          </w:p>
        </w:tc>
        <w:tc>
          <w:tcPr>
            <w:tcW w:w="2206" w:type="dxa"/>
            <w:shd w:val="clear" w:color="auto" w:fill="auto"/>
          </w:tcPr>
          <w:p w14:paraId="574A3B9A" w14:textId="67FAA31A" w:rsidR="00A519B3" w:rsidRPr="00F35C00" w:rsidRDefault="005F3A6A" w:rsidP="001F437F">
            <w:pPr>
              <w:pStyle w:val="BodyText2"/>
              <w:tabs>
                <w:tab w:val="decimal" w:pos="1803"/>
              </w:tabs>
              <w:spacing w:line="240" w:lineRule="atLeast"/>
              <w:ind w:right="-296"/>
              <w:rPr>
                <w:rFonts w:ascii="Times New Roman" w:hAnsi="Times New Roman" w:cs="Times New Roman"/>
                <w:sz w:val="22"/>
                <w:szCs w:val="22"/>
              </w:rPr>
            </w:pPr>
            <w:r>
              <w:rPr>
                <w:rFonts w:ascii="Times New Roman" w:hAnsi="Times New Roman" w:cs="Times New Roman"/>
                <w:sz w:val="22"/>
                <w:szCs w:val="22"/>
              </w:rPr>
              <w:t>(</w:t>
            </w:r>
            <w:r w:rsidR="00987686">
              <w:rPr>
                <w:rFonts w:ascii="Times New Roman" w:hAnsi="Times New Roman" w:cs="Times New Roman"/>
                <w:sz w:val="22"/>
                <w:szCs w:val="22"/>
              </w:rPr>
              <w:t>86</w:t>
            </w:r>
            <w:r>
              <w:rPr>
                <w:rFonts w:ascii="Times New Roman" w:hAnsi="Times New Roman" w:cs="Times New Roman"/>
                <w:sz w:val="22"/>
                <w:szCs w:val="22"/>
              </w:rPr>
              <w:t>)</w:t>
            </w:r>
          </w:p>
        </w:tc>
      </w:tr>
    </w:tbl>
    <w:p w14:paraId="2777059E" w14:textId="77777777" w:rsidR="00A519B3" w:rsidRDefault="00A519B3" w:rsidP="00A519B3">
      <w:pPr>
        <w:tabs>
          <w:tab w:val="left" w:pos="540"/>
        </w:tabs>
        <w:rPr>
          <w:rFonts w:ascii="Times New Roman" w:hAnsi="Times New Roman" w:cs="Times New Roman"/>
          <w:b/>
          <w:bCs/>
          <w:sz w:val="24"/>
          <w:szCs w:val="24"/>
        </w:rPr>
      </w:pPr>
    </w:p>
    <w:p w14:paraId="1C1F413D" w14:textId="65502F8E" w:rsidR="00A519B3" w:rsidRPr="00B23007" w:rsidRDefault="00A519B3" w:rsidP="00FE3759">
      <w:pPr>
        <w:tabs>
          <w:tab w:val="left" w:pos="900"/>
          <w:tab w:val="left" w:pos="1080"/>
          <w:tab w:val="decimal" w:pos="9360"/>
        </w:tabs>
        <w:ind w:left="540" w:right="-16"/>
        <w:jc w:val="both"/>
        <w:rPr>
          <w:rFonts w:ascii="Times New Roman" w:hAnsi="Times New Roman" w:cs="Times New Roman"/>
          <w:sz w:val="22"/>
          <w:szCs w:val="22"/>
        </w:rPr>
      </w:pPr>
      <w:r w:rsidRPr="00B23007">
        <w:rPr>
          <w:rFonts w:ascii="Times New Roman" w:hAnsi="Times New Roman" w:cs="Times New Roman"/>
          <w:sz w:val="22"/>
          <w:szCs w:val="22"/>
        </w:rPr>
        <w:t>If the acquisition of CP</w:t>
      </w:r>
      <w:r w:rsidR="002D7BE9">
        <w:rPr>
          <w:rFonts w:ascii="Times New Roman" w:hAnsi="Times New Roman" w:cs="Times New Roman"/>
          <w:sz w:val="22"/>
          <w:szCs w:val="22"/>
        </w:rPr>
        <w:t>A</w:t>
      </w:r>
      <w:r w:rsidRPr="00B23007">
        <w:rPr>
          <w:rFonts w:ascii="Times New Roman" w:hAnsi="Times New Roman" w:cs="Times New Roman"/>
          <w:sz w:val="22"/>
          <w:szCs w:val="22"/>
        </w:rPr>
        <w:t xml:space="preserve"> had occurred on </w:t>
      </w:r>
      <w:r>
        <w:rPr>
          <w:rFonts w:ascii="Times New Roman" w:hAnsi="Times New Roman" w:cs="Times New Roman"/>
          <w:sz w:val="22"/>
          <w:szCs w:val="22"/>
        </w:rPr>
        <w:t>1 January 202</w:t>
      </w:r>
      <w:r w:rsidR="002D7BE9">
        <w:rPr>
          <w:rFonts w:ascii="Times New Roman" w:hAnsi="Times New Roman" w:cs="Times New Roman"/>
          <w:sz w:val="22"/>
          <w:szCs w:val="22"/>
        </w:rPr>
        <w:t>1</w:t>
      </w:r>
      <w:r w:rsidRPr="00B23007">
        <w:rPr>
          <w:rFonts w:ascii="Times New Roman" w:hAnsi="Times New Roman" w:cs="Times New Roman"/>
          <w:sz w:val="22"/>
          <w:szCs w:val="22"/>
        </w:rPr>
        <w:t xml:space="preserve">, management estimates that revenue from sale of goods and profit of the Group in the consolidated financial statements for </w:t>
      </w:r>
      <w:r w:rsidR="002D7BE9" w:rsidRPr="002D7BE9">
        <w:rPr>
          <w:rFonts w:ascii="Times New Roman" w:hAnsi="Times New Roman" w:cs="Times New Roman"/>
          <w:sz w:val="22"/>
          <w:szCs w:val="22"/>
        </w:rPr>
        <w:t xml:space="preserve">the six-month period ended 30 June 2021 </w:t>
      </w:r>
      <w:r w:rsidRPr="00B23007">
        <w:rPr>
          <w:rFonts w:ascii="Times New Roman" w:hAnsi="Times New Roman" w:cs="Times New Roman"/>
          <w:sz w:val="22"/>
          <w:szCs w:val="22"/>
        </w:rPr>
        <w:t>would have been as follows:</w:t>
      </w:r>
    </w:p>
    <w:p w14:paraId="76167588" w14:textId="2253633D" w:rsidR="00A519B3" w:rsidRDefault="00A519B3" w:rsidP="00A519B3">
      <w:pPr>
        <w:tabs>
          <w:tab w:val="left" w:pos="900"/>
          <w:tab w:val="left" w:pos="1080"/>
          <w:tab w:val="decimal" w:pos="9360"/>
        </w:tabs>
        <w:ind w:left="990" w:right="245"/>
        <w:jc w:val="both"/>
        <w:rPr>
          <w:rFonts w:ascii="Times New Roman" w:hAnsi="Times New Roman" w:cs="Times New Roman"/>
          <w:b/>
          <w:bCs/>
          <w:sz w:val="22"/>
          <w:szCs w:val="22"/>
          <w:highlight w:val="yellow"/>
        </w:rPr>
      </w:pPr>
    </w:p>
    <w:tbl>
      <w:tblPr>
        <w:tblW w:w="9248" w:type="dxa"/>
        <w:tblInd w:w="404" w:type="dxa"/>
        <w:tblLayout w:type="fixed"/>
        <w:tblLook w:val="01E0" w:firstRow="1" w:lastRow="1" w:firstColumn="1" w:lastColumn="1" w:noHBand="0" w:noVBand="0"/>
      </w:tblPr>
      <w:tblGrid>
        <w:gridCol w:w="5379"/>
        <w:gridCol w:w="1415"/>
        <w:gridCol w:w="248"/>
        <w:gridCol w:w="2206"/>
      </w:tblGrid>
      <w:tr w:rsidR="00760029" w:rsidRPr="00B23007" w14:paraId="31648228" w14:textId="77777777" w:rsidTr="00061BA8">
        <w:trPr>
          <w:trHeight w:val="280"/>
        </w:trPr>
        <w:tc>
          <w:tcPr>
            <w:tcW w:w="5379" w:type="dxa"/>
          </w:tcPr>
          <w:p w14:paraId="14FD81CE" w14:textId="77777777" w:rsidR="00760029" w:rsidRPr="00B23007" w:rsidRDefault="00760029" w:rsidP="00061BA8">
            <w:pPr>
              <w:rPr>
                <w:rFonts w:ascii="Times New Roman" w:hAnsi="Times New Roman" w:cs="Times New Roman"/>
                <w:sz w:val="22"/>
                <w:szCs w:val="22"/>
              </w:rPr>
            </w:pPr>
          </w:p>
        </w:tc>
        <w:tc>
          <w:tcPr>
            <w:tcW w:w="1415" w:type="dxa"/>
          </w:tcPr>
          <w:p w14:paraId="5C6984BD" w14:textId="77777777" w:rsidR="00760029" w:rsidRPr="00B23007" w:rsidRDefault="00760029" w:rsidP="00061BA8">
            <w:pPr>
              <w:ind w:left="-108" w:right="-73"/>
              <w:jc w:val="right"/>
              <w:rPr>
                <w:rFonts w:ascii="Times New Roman" w:hAnsi="Times New Roman" w:cs="Times New Roman"/>
                <w:i/>
                <w:iCs/>
                <w:sz w:val="22"/>
                <w:szCs w:val="22"/>
              </w:rPr>
            </w:pPr>
          </w:p>
        </w:tc>
        <w:tc>
          <w:tcPr>
            <w:tcW w:w="248" w:type="dxa"/>
          </w:tcPr>
          <w:p w14:paraId="57163CBF" w14:textId="77777777" w:rsidR="00760029" w:rsidRPr="00B23007" w:rsidRDefault="00760029" w:rsidP="00061BA8">
            <w:pPr>
              <w:ind w:left="-108" w:right="-73"/>
              <w:jc w:val="right"/>
              <w:rPr>
                <w:rFonts w:ascii="Times New Roman" w:hAnsi="Times New Roman" w:cs="Times New Roman"/>
                <w:i/>
                <w:iCs/>
                <w:sz w:val="22"/>
                <w:szCs w:val="22"/>
              </w:rPr>
            </w:pPr>
          </w:p>
        </w:tc>
        <w:tc>
          <w:tcPr>
            <w:tcW w:w="2206" w:type="dxa"/>
          </w:tcPr>
          <w:p w14:paraId="0B254F6B" w14:textId="77777777" w:rsidR="00760029" w:rsidRPr="00B23007" w:rsidRDefault="00760029" w:rsidP="00D91CE1">
            <w:pPr>
              <w:ind w:left="-108" w:right="15"/>
              <w:jc w:val="right"/>
              <w:rPr>
                <w:rFonts w:ascii="Times New Roman" w:hAnsi="Times New Roman" w:cs="Times New Roman"/>
                <w:b/>
                <w:bCs/>
                <w:sz w:val="22"/>
                <w:szCs w:val="22"/>
              </w:rPr>
            </w:pPr>
            <w:r w:rsidRPr="00B23007">
              <w:rPr>
                <w:rFonts w:ascii="Times New Roman" w:hAnsi="Times New Roman" w:cs="Times New Roman"/>
                <w:i/>
                <w:iCs/>
                <w:sz w:val="22"/>
                <w:szCs w:val="22"/>
              </w:rPr>
              <w:t>(Unit: Million Baht)</w:t>
            </w:r>
          </w:p>
        </w:tc>
      </w:tr>
      <w:tr w:rsidR="00760029" w:rsidRPr="00B23007" w14:paraId="1CDE0011" w14:textId="77777777" w:rsidTr="00061BA8">
        <w:trPr>
          <w:trHeight w:val="264"/>
        </w:trPr>
        <w:tc>
          <w:tcPr>
            <w:tcW w:w="5379" w:type="dxa"/>
          </w:tcPr>
          <w:p w14:paraId="77E1FA8A" w14:textId="77777777" w:rsidR="00760029" w:rsidRPr="00B23007" w:rsidRDefault="00760029" w:rsidP="00061BA8">
            <w:pPr>
              <w:rPr>
                <w:rFonts w:ascii="Times New Roman" w:hAnsi="Times New Roman" w:cs="Times New Roman"/>
                <w:b/>
                <w:bCs/>
                <w:i/>
                <w:iCs/>
                <w:sz w:val="22"/>
                <w:szCs w:val="22"/>
              </w:rPr>
            </w:pPr>
          </w:p>
        </w:tc>
        <w:tc>
          <w:tcPr>
            <w:tcW w:w="1415" w:type="dxa"/>
          </w:tcPr>
          <w:p w14:paraId="3355814F" w14:textId="77777777" w:rsidR="00760029" w:rsidRPr="00B23007" w:rsidRDefault="00760029" w:rsidP="00061BA8">
            <w:pPr>
              <w:ind w:left="-108" w:right="-108"/>
              <w:jc w:val="center"/>
              <w:rPr>
                <w:rFonts w:ascii="Times New Roman" w:hAnsi="Times New Roman" w:cs="Times New Roman"/>
                <w:sz w:val="22"/>
                <w:szCs w:val="22"/>
                <w:cs/>
              </w:rPr>
            </w:pPr>
          </w:p>
        </w:tc>
        <w:tc>
          <w:tcPr>
            <w:tcW w:w="248" w:type="dxa"/>
          </w:tcPr>
          <w:p w14:paraId="724E933B" w14:textId="77777777" w:rsidR="00760029" w:rsidRPr="00B23007" w:rsidRDefault="00760029" w:rsidP="00061BA8">
            <w:pPr>
              <w:jc w:val="center"/>
              <w:rPr>
                <w:rFonts w:ascii="Times New Roman" w:hAnsi="Times New Roman" w:cs="Times New Roman"/>
                <w:sz w:val="22"/>
                <w:szCs w:val="22"/>
              </w:rPr>
            </w:pPr>
          </w:p>
        </w:tc>
        <w:tc>
          <w:tcPr>
            <w:tcW w:w="2206" w:type="dxa"/>
          </w:tcPr>
          <w:p w14:paraId="4B732EFA" w14:textId="326B3720" w:rsidR="00760029" w:rsidRPr="00B23007" w:rsidRDefault="00760029" w:rsidP="00061BA8">
            <w:pPr>
              <w:autoSpaceDE w:val="0"/>
              <w:autoSpaceDN w:val="0"/>
              <w:adjustRightInd w:val="0"/>
              <w:spacing w:line="240" w:lineRule="atLeast"/>
              <w:ind w:left="-18"/>
              <w:jc w:val="center"/>
              <w:rPr>
                <w:rFonts w:ascii="Times New Roman" w:hAnsi="Times New Roman" w:cs="Times New Roman"/>
                <w:sz w:val="22"/>
                <w:szCs w:val="22"/>
              </w:rPr>
            </w:pPr>
            <w:r w:rsidRPr="00B23007">
              <w:rPr>
                <w:rFonts w:ascii="Times New Roman" w:hAnsi="Times New Roman" w:cs="Times New Roman"/>
                <w:sz w:val="22"/>
                <w:szCs w:val="22"/>
              </w:rPr>
              <w:t xml:space="preserve">For </w:t>
            </w:r>
            <w:r>
              <w:rPr>
                <w:rFonts w:ascii="Times New Roman" w:hAnsi="Times New Roman" w:cs="Times New Roman"/>
                <w:sz w:val="22"/>
                <w:szCs w:val="22"/>
              </w:rPr>
              <w:t>the</w:t>
            </w:r>
            <w:r w:rsidR="00A332A8">
              <w:rPr>
                <w:rFonts w:ascii="Times New Roman" w:hAnsi="Times New Roman" w:cs="Times New Roman"/>
                <w:sz w:val="22"/>
                <w:szCs w:val="22"/>
              </w:rPr>
              <w:t xml:space="preserve"> six-month</w:t>
            </w:r>
          </w:p>
        </w:tc>
      </w:tr>
      <w:tr w:rsidR="00760029" w:rsidRPr="00B23007" w14:paraId="30833BB2" w14:textId="77777777" w:rsidTr="00061BA8">
        <w:trPr>
          <w:trHeight w:val="264"/>
        </w:trPr>
        <w:tc>
          <w:tcPr>
            <w:tcW w:w="5379" w:type="dxa"/>
          </w:tcPr>
          <w:p w14:paraId="0BB55E73" w14:textId="77777777" w:rsidR="00760029" w:rsidRPr="00B23007" w:rsidRDefault="00760029" w:rsidP="00061BA8">
            <w:pPr>
              <w:rPr>
                <w:rFonts w:ascii="Times New Roman" w:hAnsi="Times New Roman" w:cs="Times New Roman"/>
                <w:b/>
                <w:bCs/>
                <w:i/>
                <w:iCs/>
                <w:sz w:val="22"/>
                <w:szCs w:val="22"/>
              </w:rPr>
            </w:pPr>
          </w:p>
        </w:tc>
        <w:tc>
          <w:tcPr>
            <w:tcW w:w="1415" w:type="dxa"/>
          </w:tcPr>
          <w:p w14:paraId="47F52630" w14:textId="77777777" w:rsidR="00760029" w:rsidRPr="00B23007" w:rsidRDefault="00760029" w:rsidP="00061BA8">
            <w:pPr>
              <w:ind w:left="-108" w:right="-108"/>
              <w:jc w:val="center"/>
              <w:rPr>
                <w:rFonts w:ascii="Times New Roman" w:hAnsi="Times New Roman" w:cs="Times New Roman"/>
                <w:sz w:val="22"/>
                <w:szCs w:val="22"/>
                <w:cs/>
              </w:rPr>
            </w:pPr>
          </w:p>
        </w:tc>
        <w:tc>
          <w:tcPr>
            <w:tcW w:w="248" w:type="dxa"/>
          </w:tcPr>
          <w:p w14:paraId="22C6D30F" w14:textId="77777777" w:rsidR="00760029" w:rsidRPr="00B23007" w:rsidRDefault="00760029" w:rsidP="00061BA8">
            <w:pPr>
              <w:jc w:val="center"/>
              <w:rPr>
                <w:rFonts w:ascii="Times New Roman" w:hAnsi="Times New Roman" w:cs="Times New Roman"/>
                <w:sz w:val="22"/>
                <w:szCs w:val="22"/>
              </w:rPr>
            </w:pPr>
          </w:p>
        </w:tc>
        <w:tc>
          <w:tcPr>
            <w:tcW w:w="2206" w:type="dxa"/>
          </w:tcPr>
          <w:p w14:paraId="409BB533" w14:textId="086B34FC" w:rsidR="00760029" w:rsidRPr="00B23007" w:rsidRDefault="006630BF" w:rsidP="00061BA8">
            <w:pPr>
              <w:autoSpaceDE w:val="0"/>
              <w:autoSpaceDN w:val="0"/>
              <w:adjustRightInd w:val="0"/>
              <w:spacing w:line="240" w:lineRule="atLeast"/>
              <w:ind w:left="-18"/>
              <w:jc w:val="center"/>
              <w:rPr>
                <w:rFonts w:ascii="Times New Roman" w:hAnsi="Times New Roman" w:cs="Times New Roman"/>
                <w:sz w:val="22"/>
                <w:szCs w:val="22"/>
              </w:rPr>
            </w:pPr>
            <w:r>
              <w:rPr>
                <w:rFonts w:ascii="Times New Roman" w:hAnsi="Times New Roman" w:cs="Times New Roman"/>
                <w:sz w:val="22"/>
                <w:szCs w:val="22"/>
              </w:rPr>
              <w:t>p</w:t>
            </w:r>
            <w:r w:rsidR="00A332A8">
              <w:rPr>
                <w:rFonts w:ascii="Times New Roman" w:hAnsi="Times New Roman" w:cs="Times New Roman"/>
                <w:sz w:val="22"/>
                <w:szCs w:val="22"/>
              </w:rPr>
              <w:t xml:space="preserve">eriod </w:t>
            </w:r>
            <w:r w:rsidR="00760029">
              <w:rPr>
                <w:rFonts w:ascii="Times New Roman" w:hAnsi="Times New Roman" w:cs="Times New Roman"/>
                <w:sz w:val="22"/>
                <w:szCs w:val="22"/>
              </w:rPr>
              <w:t>ended</w:t>
            </w:r>
          </w:p>
        </w:tc>
      </w:tr>
      <w:tr w:rsidR="00760029" w:rsidRPr="00B23007" w14:paraId="3DB7D89D" w14:textId="77777777" w:rsidTr="00061BA8">
        <w:trPr>
          <w:trHeight w:val="280"/>
        </w:trPr>
        <w:tc>
          <w:tcPr>
            <w:tcW w:w="5379" w:type="dxa"/>
          </w:tcPr>
          <w:p w14:paraId="3595F129" w14:textId="77777777" w:rsidR="00760029" w:rsidRPr="00B23007" w:rsidRDefault="00760029" w:rsidP="00061BA8">
            <w:pPr>
              <w:rPr>
                <w:rFonts w:ascii="Times New Roman" w:hAnsi="Times New Roman" w:cs="Times New Roman"/>
                <w:b/>
                <w:bCs/>
                <w:i/>
                <w:iCs/>
                <w:sz w:val="22"/>
                <w:szCs w:val="22"/>
              </w:rPr>
            </w:pPr>
          </w:p>
        </w:tc>
        <w:tc>
          <w:tcPr>
            <w:tcW w:w="1415" w:type="dxa"/>
          </w:tcPr>
          <w:p w14:paraId="54516F09" w14:textId="77777777" w:rsidR="00760029" w:rsidRPr="00B23007" w:rsidRDefault="00760029" w:rsidP="00061BA8">
            <w:pPr>
              <w:ind w:left="-108" w:right="-108"/>
              <w:jc w:val="center"/>
              <w:rPr>
                <w:rFonts w:ascii="Times New Roman" w:hAnsi="Times New Roman" w:cs="Times New Roman"/>
                <w:sz w:val="22"/>
                <w:szCs w:val="22"/>
              </w:rPr>
            </w:pPr>
          </w:p>
        </w:tc>
        <w:tc>
          <w:tcPr>
            <w:tcW w:w="248" w:type="dxa"/>
          </w:tcPr>
          <w:p w14:paraId="531D8E80" w14:textId="77777777" w:rsidR="00760029" w:rsidRPr="00B23007" w:rsidRDefault="00760029" w:rsidP="00061BA8">
            <w:pPr>
              <w:jc w:val="center"/>
              <w:rPr>
                <w:rFonts w:ascii="Times New Roman" w:hAnsi="Times New Roman" w:cs="Times New Roman"/>
                <w:sz w:val="22"/>
                <w:szCs w:val="22"/>
              </w:rPr>
            </w:pPr>
          </w:p>
        </w:tc>
        <w:tc>
          <w:tcPr>
            <w:tcW w:w="2206" w:type="dxa"/>
            <w:tcBorders>
              <w:bottom w:val="single" w:sz="4" w:space="0" w:color="auto"/>
            </w:tcBorders>
          </w:tcPr>
          <w:p w14:paraId="2FF0A35C" w14:textId="77777777" w:rsidR="00760029" w:rsidRPr="00B23007" w:rsidRDefault="00760029" w:rsidP="00061BA8">
            <w:pPr>
              <w:autoSpaceDE w:val="0"/>
              <w:autoSpaceDN w:val="0"/>
              <w:adjustRightInd w:val="0"/>
              <w:spacing w:line="240" w:lineRule="atLeast"/>
              <w:ind w:left="-18"/>
              <w:jc w:val="center"/>
              <w:rPr>
                <w:rFonts w:ascii="Times New Roman" w:hAnsi="Times New Roman" w:cs="Times New Roman"/>
                <w:sz w:val="22"/>
              </w:rPr>
            </w:pPr>
            <w:r w:rsidRPr="00B23007">
              <w:rPr>
                <w:rFonts w:ascii="Times New Roman" w:hAnsi="Times New Roman" w:cs="Times New Roman"/>
                <w:sz w:val="22"/>
                <w:szCs w:val="22"/>
              </w:rPr>
              <w:t>3</w:t>
            </w:r>
            <w:r>
              <w:rPr>
                <w:rFonts w:ascii="Times New Roman" w:hAnsi="Times New Roman" w:cs="Times New Roman"/>
                <w:sz w:val="22"/>
                <w:szCs w:val="22"/>
              </w:rPr>
              <w:t>0</w:t>
            </w:r>
            <w:r w:rsidRPr="00B23007">
              <w:rPr>
                <w:rFonts w:ascii="Times New Roman" w:hAnsi="Times New Roman" w:cs="Times New Roman"/>
                <w:sz w:val="22"/>
                <w:szCs w:val="22"/>
              </w:rPr>
              <w:t xml:space="preserve"> </w:t>
            </w:r>
            <w:r>
              <w:rPr>
                <w:rFonts w:ascii="Times New Roman" w:hAnsi="Times New Roman" w:cs="Times New Roman"/>
                <w:sz w:val="22"/>
                <w:szCs w:val="22"/>
              </w:rPr>
              <w:t>June</w:t>
            </w:r>
            <w:r w:rsidRPr="00B23007">
              <w:rPr>
                <w:rFonts w:ascii="Times New Roman" w:hAnsi="Times New Roman" w:cs="Times New Roman"/>
                <w:sz w:val="22"/>
                <w:szCs w:val="22"/>
              </w:rPr>
              <w:t xml:space="preserve"> 202</w:t>
            </w:r>
            <w:r>
              <w:rPr>
                <w:rFonts w:ascii="Times New Roman" w:hAnsi="Times New Roman" w:cs="Times New Roman"/>
                <w:sz w:val="22"/>
                <w:szCs w:val="22"/>
              </w:rPr>
              <w:t>1</w:t>
            </w:r>
          </w:p>
        </w:tc>
      </w:tr>
      <w:tr w:rsidR="00760029" w:rsidRPr="00B23007" w14:paraId="289A792B" w14:textId="77777777" w:rsidTr="00061BA8">
        <w:trPr>
          <w:trHeight w:hRule="exact" w:val="236"/>
        </w:trPr>
        <w:tc>
          <w:tcPr>
            <w:tcW w:w="5379" w:type="dxa"/>
          </w:tcPr>
          <w:p w14:paraId="50FDD0DB" w14:textId="77777777" w:rsidR="00760029" w:rsidRPr="00B23007" w:rsidRDefault="00760029" w:rsidP="00061BA8">
            <w:pPr>
              <w:ind w:left="702"/>
              <w:rPr>
                <w:rFonts w:ascii="Times New Roman" w:hAnsi="Times New Roman" w:cs="Times New Roman"/>
                <w:sz w:val="22"/>
                <w:szCs w:val="22"/>
              </w:rPr>
            </w:pPr>
          </w:p>
        </w:tc>
        <w:tc>
          <w:tcPr>
            <w:tcW w:w="1415" w:type="dxa"/>
          </w:tcPr>
          <w:p w14:paraId="344248E3" w14:textId="77777777" w:rsidR="00760029" w:rsidRPr="00B23007" w:rsidRDefault="00760029" w:rsidP="00061BA8">
            <w:pPr>
              <w:tabs>
                <w:tab w:val="decimal" w:pos="1152"/>
              </w:tabs>
              <w:ind w:left="-108" w:right="-108"/>
              <w:rPr>
                <w:rFonts w:ascii="Times New Roman" w:hAnsi="Times New Roman" w:cs="Times New Roman"/>
                <w:sz w:val="22"/>
                <w:szCs w:val="22"/>
              </w:rPr>
            </w:pPr>
          </w:p>
        </w:tc>
        <w:tc>
          <w:tcPr>
            <w:tcW w:w="248" w:type="dxa"/>
          </w:tcPr>
          <w:p w14:paraId="6DF2F272" w14:textId="77777777" w:rsidR="00760029" w:rsidRPr="00B23007" w:rsidRDefault="00760029" w:rsidP="00061BA8">
            <w:pPr>
              <w:tabs>
                <w:tab w:val="decimal" w:pos="1103"/>
              </w:tabs>
              <w:ind w:left="-108" w:right="-108"/>
              <w:rPr>
                <w:rFonts w:ascii="Times New Roman" w:hAnsi="Times New Roman" w:cs="Times New Roman"/>
                <w:sz w:val="22"/>
                <w:szCs w:val="22"/>
              </w:rPr>
            </w:pPr>
          </w:p>
        </w:tc>
        <w:tc>
          <w:tcPr>
            <w:tcW w:w="2206" w:type="dxa"/>
          </w:tcPr>
          <w:p w14:paraId="1C4BF248" w14:textId="77777777" w:rsidR="00760029" w:rsidRPr="00B23007" w:rsidRDefault="00760029" w:rsidP="00061BA8">
            <w:pPr>
              <w:tabs>
                <w:tab w:val="decimal" w:pos="995"/>
              </w:tabs>
              <w:ind w:left="-95" w:right="-73"/>
              <w:rPr>
                <w:rFonts w:ascii="Times New Roman" w:hAnsi="Times New Roman" w:cs="Times New Roman"/>
                <w:sz w:val="22"/>
                <w:szCs w:val="22"/>
              </w:rPr>
            </w:pPr>
          </w:p>
        </w:tc>
      </w:tr>
      <w:tr w:rsidR="00760029" w:rsidRPr="00B23007" w14:paraId="1803C5D5" w14:textId="77777777" w:rsidTr="00061BA8">
        <w:trPr>
          <w:trHeight w:val="280"/>
        </w:trPr>
        <w:tc>
          <w:tcPr>
            <w:tcW w:w="5379" w:type="dxa"/>
          </w:tcPr>
          <w:p w14:paraId="49272543" w14:textId="77777777" w:rsidR="00760029" w:rsidRPr="00B23007" w:rsidRDefault="00760029" w:rsidP="00061BA8">
            <w:pPr>
              <w:ind w:left="27"/>
              <w:rPr>
                <w:rFonts w:ascii="Times New Roman" w:hAnsi="Times New Roman" w:cs="Times New Roman"/>
                <w:sz w:val="22"/>
                <w:szCs w:val="22"/>
              </w:rPr>
            </w:pPr>
            <w:r w:rsidRPr="00B23007">
              <w:rPr>
                <w:rFonts w:ascii="Times New Roman" w:hAnsi="Times New Roman" w:cs="Times New Roman"/>
                <w:sz w:val="22"/>
                <w:szCs w:val="22"/>
              </w:rPr>
              <w:t>Revenue from sale of goods</w:t>
            </w:r>
          </w:p>
        </w:tc>
        <w:tc>
          <w:tcPr>
            <w:tcW w:w="1415" w:type="dxa"/>
          </w:tcPr>
          <w:p w14:paraId="7DCD4F7B" w14:textId="77777777" w:rsidR="00760029" w:rsidRPr="00B23007" w:rsidRDefault="00760029" w:rsidP="00061BA8">
            <w:pPr>
              <w:tabs>
                <w:tab w:val="decimal" w:pos="1242"/>
              </w:tabs>
              <w:ind w:left="-108" w:right="-296"/>
              <w:rPr>
                <w:rFonts w:ascii="Times New Roman" w:hAnsi="Times New Roman" w:cs="Times New Roman"/>
                <w:sz w:val="22"/>
                <w:szCs w:val="22"/>
              </w:rPr>
            </w:pPr>
          </w:p>
        </w:tc>
        <w:tc>
          <w:tcPr>
            <w:tcW w:w="248" w:type="dxa"/>
          </w:tcPr>
          <w:p w14:paraId="486F2136" w14:textId="77777777" w:rsidR="00760029" w:rsidRPr="00B23007" w:rsidRDefault="00760029" w:rsidP="00061BA8">
            <w:pPr>
              <w:tabs>
                <w:tab w:val="decimal" w:pos="1242"/>
              </w:tabs>
              <w:ind w:left="-108" w:right="-296"/>
              <w:rPr>
                <w:rFonts w:ascii="Times New Roman" w:hAnsi="Times New Roman" w:cs="Times New Roman"/>
                <w:sz w:val="22"/>
                <w:szCs w:val="22"/>
              </w:rPr>
            </w:pPr>
          </w:p>
        </w:tc>
        <w:tc>
          <w:tcPr>
            <w:tcW w:w="2206" w:type="dxa"/>
            <w:shd w:val="clear" w:color="auto" w:fill="auto"/>
          </w:tcPr>
          <w:p w14:paraId="6A59F473" w14:textId="4BFE4576" w:rsidR="00760029" w:rsidRPr="00B23007" w:rsidRDefault="00760029" w:rsidP="00021920">
            <w:pPr>
              <w:pStyle w:val="BodyText2"/>
              <w:tabs>
                <w:tab w:val="decimal" w:pos="1803"/>
              </w:tabs>
              <w:spacing w:line="240" w:lineRule="atLeast"/>
              <w:ind w:right="-296"/>
              <w:rPr>
                <w:rFonts w:ascii="Times New Roman" w:hAnsi="Times New Roman"/>
                <w:sz w:val="22"/>
                <w:szCs w:val="28"/>
              </w:rPr>
            </w:pPr>
            <w:r>
              <w:rPr>
                <w:rFonts w:ascii="Times New Roman" w:hAnsi="Times New Roman"/>
                <w:sz w:val="22"/>
                <w:szCs w:val="28"/>
              </w:rPr>
              <w:t>249,456</w:t>
            </w:r>
          </w:p>
        </w:tc>
      </w:tr>
      <w:tr w:rsidR="00760029" w:rsidRPr="00F35C00" w14:paraId="36145CBD" w14:textId="77777777" w:rsidTr="00061BA8">
        <w:trPr>
          <w:trHeight w:val="264"/>
        </w:trPr>
        <w:tc>
          <w:tcPr>
            <w:tcW w:w="7042" w:type="dxa"/>
            <w:gridSpan w:val="3"/>
          </w:tcPr>
          <w:p w14:paraId="63C93EFD" w14:textId="249D1688" w:rsidR="00760029" w:rsidRPr="00B23007" w:rsidRDefault="007708D7" w:rsidP="00061BA8">
            <w:pPr>
              <w:tabs>
                <w:tab w:val="decimal" w:pos="1242"/>
              </w:tabs>
              <w:ind w:left="27" w:right="-296"/>
              <w:rPr>
                <w:rFonts w:ascii="Times New Roman" w:hAnsi="Times New Roman" w:cs="Times New Roman"/>
                <w:sz w:val="22"/>
                <w:szCs w:val="22"/>
              </w:rPr>
            </w:pPr>
            <w:r>
              <w:rPr>
                <w:rFonts w:ascii="Times New Roman" w:hAnsi="Times New Roman" w:cs="Times New Roman"/>
                <w:sz w:val="22"/>
                <w:szCs w:val="22"/>
              </w:rPr>
              <w:t>Profit</w:t>
            </w:r>
            <w:r w:rsidR="00760029" w:rsidRPr="00B23007">
              <w:rPr>
                <w:rFonts w:ascii="Times New Roman" w:hAnsi="Times New Roman" w:cs="Times New Roman"/>
                <w:sz w:val="22"/>
                <w:szCs w:val="22"/>
              </w:rPr>
              <w:t xml:space="preserve"> for the </w:t>
            </w:r>
            <w:r w:rsidR="00760029">
              <w:rPr>
                <w:rFonts w:ascii="Times New Roman" w:hAnsi="Times New Roman" w:cs="Times New Roman"/>
                <w:sz w:val="22"/>
                <w:szCs w:val="22"/>
              </w:rPr>
              <w:t>period</w:t>
            </w:r>
            <w:r w:rsidR="00760029" w:rsidRPr="00B23007">
              <w:rPr>
                <w:rFonts w:ascii="Times New Roman" w:hAnsi="Times New Roman" w:cs="Times New Roman"/>
                <w:sz w:val="22"/>
                <w:szCs w:val="22"/>
              </w:rPr>
              <w:t xml:space="preserve"> attributable to equity holders of the Company</w:t>
            </w:r>
          </w:p>
        </w:tc>
        <w:tc>
          <w:tcPr>
            <w:tcW w:w="2206" w:type="dxa"/>
            <w:shd w:val="clear" w:color="auto" w:fill="auto"/>
          </w:tcPr>
          <w:p w14:paraId="3A825C1B" w14:textId="32EECF42" w:rsidR="00760029" w:rsidRPr="00914183" w:rsidRDefault="00760029" w:rsidP="00021920">
            <w:pPr>
              <w:pStyle w:val="BodyText2"/>
              <w:tabs>
                <w:tab w:val="decimal" w:pos="1803"/>
              </w:tabs>
              <w:spacing w:line="240" w:lineRule="atLeast"/>
              <w:ind w:right="-296"/>
              <w:rPr>
                <w:rFonts w:ascii="Times New Roman" w:hAnsi="Times New Roman" w:cstheme="minorBidi"/>
                <w:sz w:val="22"/>
                <w:szCs w:val="22"/>
                <w:cs/>
              </w:rPr>
            </w:pPr>
            <w:r>
              <w:rPr>
                <w:rFonts w:ascii="Times New Roman" w:hAnsi="Times New Roman" w:cs="Times New Roman"/>
                <w:sz w:val="22"/>
                <w:szCs w:val="22"/>
              </w:rPr>
              <w:t>11,6</w:t>
            </w:r>
            <w:r w:rsidR="00D36F2C">
              <w:rPr>
                <w:rFonts w:ascii="Times New Roman" w:hAnsi="Times New Roman" w:cs="Times New Roman"/>
                <w:sz w:val="22"/>
                <w:szCs w:val="22"/>
              </w:rPr>
              <w:t>43</w:t>
            </w:r>
          </w:p>
        </w:tc>
      </w:tr>
    </w:tbl>
    <w:p w14:paraId="2F7ED535" w14:textId="77777777" w:rsidR="00065449" w:rsidRPr="002F0590" w:rsidRDefault="00065449" w:rsidP="002F0590">
      <w:pPr>
        <w:pStyle w:val="Caption"/>
        <w:rPr>
          <w:rFonts w:ascii="Times New Roman" w:hAnsi="Times New Roman" w:cs="Times New Roman"/>
          <w:sz w:val="22"/>
          <w:szCs w:val="22"/>
        </w:rPr>
      </w:pPr>
    </w:p>
    <w:p w14:paraId="3D021B0B" w14:textId="77777777" w:rsidR="00E14D0B" w:rsidRDefault="00E14D0B">
      <w:pPr>
        <w:rPr>
          <w:rFonts w:ascii="Times New Roman" w:hAnsi="Times New Roman" w:cs="Times New Roman"/>
          <w:b/>
          <w:bCs/>
          <w:sz w:val="24"/>
          <w:szCs w:val="24"/>
        </w:rPr>
      </w:pPr>
      <w:r>
        <w:rPr>
          <w:rFonts w:ascii="Times New Roman" w:hAnsi="Times New Roman" w:cs="Times New Roman"/>
          <w:sz w:val="24"/>
          <w:szCs w:val="24"/>
        </w:rPr>
        <w:br w:type="page"/>
      </w:r>
    </w:p>
    <w:p w14:paraId="33BB8D1A" w14:textId="4341590D" w:rsidR="0082037D" w:rsidRPr="004912B1" w:rsidRDefault="00C329D6" w:rsidP="00084A66">
      <w:pPr>
        <w:pStyle w:val="Heading1"/>
        <w:tabs>
          <w:tab w:val="left" w:pos="540"/>
        </w:tabs>
        <w:rPr>
          <w:rFonts w:ascii="Times New Roman" w:hAnsi="Times New Roman" w:cs="Times New Roman"/>
          <w:sz w:val="24"/>
          <w:szCs w:val="24"/>
        </w:rPr>
      </w:pPr>
      <w:r>
        <w:rPr>
          <w:rFonts w:ascii="Times New Roman" w:hAnsi="Times New Roman" w:cs="Times New Roman"/>
          <w:sz w:val="24"/>
          <w:szCs w:val="24"/>
        </w:rPr>
        <w:lastRenderedPageBreak/>
        <w:t>3</w:t>
      </w:r>
      <w:r w:rsidR="00D85E29" w:rsidRPr="004912B1">
        <w:rPr>
          <w:rFonts w:ascii="Times New Roman" w:hAnsi="Times New Roman" w:cs="Times New Roman"/>
          <w:sz w:val="24"/>
          <w:szCs w:val="24"/>
        </w:rPr>
        <w:tab/>
      </w:r>
      <w:r w:rsidR="0082037D" w:rsidRPr="004912B1">
        <w:rPr>
          <w:rFonts w:ascii="Times New Roman" w:hAnsi="Times New Roman" w:cs="Times New Roman"/>
          <w:sz w:val="24"/>
          <w:szCs w:val="24"/>
        </w:rPr>
        <w:t>Related party transactions</w:t>
      </w:r>
    </w:p>
    <w:p w14:paraId="3D20EDCB" w14:textId="77777777" w:rsidR="008127C9" w:rsidRPr="00C84401" w:rsidRDefault="008127C9" w:rsidP="001D1216">
      <w:pPr>
        <w:ind w:right="-25"/>
        <w:jc w:val="thaiDistribute"/>
        <w:rPr>
          <w:rFonts w:ascii="Times New Roman" w:hAnsi="Times New Roman" w:cs="Times New Roman"/>
          <w:sz w:val="22"/>
          <w:szCs w:val="22"/>
        </w:rPr>
      </w:pPr>
    </w:p>
    <w:p w14:paraId="334F6C4C" w14:textId="2E0B6EC0" w:rsidR="006D4600" w:rsidRDefault="006D4600" w:rsidP="00445517">
      <w:pPr>
        <w:ind w:left="540" w:right="-16"/>
        <w:jc w:val="thaiDistribute"/>
        <w:rPr>
          <w:rFonts w:ascii="Times New Roman" w:hAnsi="Times New Roman" w:cs="Times New Roman"/>
          <w:sz w:val="22"/>
          <w:szCs w:val="22"/>
        </w:rPr>
      </w:pPr>
      <w:r w:rsidRPr="009B20EE">
        <w:rPr>
          <w:rFonts w:ascii="Times New Roman" w:hAnsi="Times New Roman" w:cs="Times New Roman"/>
          <w:sz w:val="22"/>
          <w:szCs w:val="22"/>
        </w:rPr>
        <w:t>The</w:t>
      </w:r>
      <w:r w:rsidR="00D3791B" w:rsidRPr="009B20EE">
        <w:rPr>
          <w:rFonts w:ascii="Times New Roman" w:hAnsi="Times New Roman" w:cs="Times New Roman"/>
          <w:sz w:val="22"/>
          <w:szCs w:val="22"/>
        </w:rPr>
        <w:t xml:space="preserve"> entity which holds </w:t>
      </w:r>
      <w:r w:rsidRPr="009B20EE">
        <w:rPr>
          <w:rFonts w:ascii="Times New Roman" w:hAnsi="Times New Roman" w:cs="Times New Roman"/>
          <w:sz w:val="22"/>
          <w:szCs w:val="22"/>
        </w:rPr>
        <w:t xml:space="preserve">significant influence </w:t>
      </w:r>
      <w:r w:rsidR="00D3791B" w:rsidRPr="009B20EE">
        <w:rPr>
          <w:rFonts w:ascii="Times New Roman" w:hAnsi="Times New Roman" w:cs="Times New Roman"/>
          <w:sz w:val="22"/>
          <w:szCs w:val="22"/>
        </w:rPr>
        <w:t xml:space="preserve">over </w:t>
      </w:r>
      <w:r w:rsidRPr="009B20EE">
        <w:rPr>
          <w:rFonts w:ascii="Times New Roman" w:hAnsi="Times New Roman" w:cs="Times New Roman"/>
          <w:sz w:val="22"/>
          <w:szCs w:val="22"/>
        </w:rPr>
        <w:t>the Company is Charoen Pokphand Group Company Limited whic</w:t>
      </w:r>
      <w:r w:rsidR="00825091" w:rsidRPr="009B20EE">
        <w:rPr>
          <w:rFonts w:ascii="Times New Roman" w:hAnsi="Times New Roman" w:cs="Times New Roman"/>
          <w:sz w:val="22"/>
          <w:szCs w:val="22"/>
        </w:rPr>
        <w:t>h dir</w:t>
      </w:r>
      <w:r w:rsidR="00203358" w:rsidRPr="009B20EE">
        <w:rPr>
          <w:rFonts w:ascii="Times New Roman" w:hAnsi="Times New Roman" w:cs="Times New Roman"/>
          <w:sz w:val="22"/>
          <w:szCs w:val="22"/>
        </w:rPr>
        <w:t xml:space="preserve">ectly and indirectly owned </w:t>
      </w:r>
      <w:r w:rsidR="001458C3" w:rsidRPr="007F6C15">
        <w:rPr>
          <w:rFonts w:ascii="Times New Roman" w:hAnsi="Times New Roman" w:cs="Cordia New"/>
          <w:sz w:val="22"/>
          <w:szCs w:val="22"/>
        </w:rPr>
        <w:t>4</w:t>
      </w:r>
      <w:r w:rsidR="000429B9">
        <w:rPr>
          <w:rFonts w:ascii="Times New Roman" w:hAnsi="Times New Roman" w:cs="Cordia New"/>
          <w:sz w:val="22"/>
          <w:szCs w:val="22"/>
        </w:rPr>
        <w:t>6</w:t>
      </w:r>
      <w:r w:rsidR="001458C3" w:rsidRPr="007F6C15">
        <w:rPr>
          <w:rFonts w:ascii="Times New Roman" w:hAnsi="Times New Roman" w:cs="Cordia New"/>
          <w:sz w:val="22"/>
          <w:szCs w:val="22"/>
        </w:rPr>
        <w:t>.</w:t>
      </w:r>
      <w:r w:rsidR="00EE28BC" w:rsidRPr="007F6C15">
        <w:rPr>
          <w:rFonts w:ascii="Times New Roman" w:hAnsi="Times New Roman" w:cs="Cordia New"/>
          <w:sz w:val="22"/>
          <w:szCs w:val="22"/>
        </w:rPr>
        <w:t>4</w:t>
      </w:r>
      <w:r w:rsidR="000429B9">
        <w:rPr>
          <w:rFonts w:ascii="Times New Roman" w:hAnsi="Times New Roman" w:cs="Cordia New"/>
          <w:sz w:val="22"/>
          <w:szCs w:val="22"/>
        </w:rPr>
        <w:t>9</w:t>
      </w:r>
      <w:r w:rsidR="00B56ADE" w:rsidRPr="007F6C15">
        <w:rPr>
          <w:rFonts w:ascii="Times New Roman" w:hAnsi="Times New Roman" w:cs="Cordia New"/>
          <w:sz w:val="22"/>
          <w:szCs w:val="22"/>
        </w:rPr>
        <w:t>%</w:t>
      </w:r>
      <w:r w:rsidR="00756C2F" w:rsidRPr="007F6C15">
        <w:rPr>
          <w:rFonts w:ascii="Times New Roman" w:hAnsi="Times New Roman" w:cs="Times New Roman"/>
          <w:sz w:val="22"/>
          <w:szCs w:val="22"/>
        </w:rPr>
        <w:t xml:space="preserve"> </w:t>
      </w:r>
      <w:r w:rsidRPr="007F6C15">
        <w:rPr>
          <w:rFonts w:ascii="Times New Roman" w:hAnsi="Times New Roman" w:cs="Times New Roman"/>
          <w:sz w:val="22"/>
          <w:szCs w:val="22"/>
        </w:rPr>
        <w:t xml:space="preserve">of the Company’s voting rights as of the latest closing date </w:t>
      </w:r>
      <w:r w:rsidR="00533985" w:rsidRPr="007F6C15">
        <w:rPr>
          <w:rFonts w:ascii="Times New Roman" w:hAnsi="Times New Roman" w:cs="Times New Roman"/>
          <w:sz w:val="22"/>
          <w:szCs w:val="22"/>
        </w:rPr>
        <w:t>of sha</w:t>
      </w:r>
      <w:r w:rsidR="006962A1" w:rsidRPr="007F6C15">
        <w:rPr>
          <w:rFonts w:ascii="Times New Roman" w:hAnsi="Times New Roman" w:cs="Times New Roman"/>
          <w:sz w:val="22"/>
          <w:szCs w:val="22"/>
        </w:rPr>
        <w:t xml:space="preserve">reholder register book on </w:t>
      </w:r>
      <w:r w:rsidR="000429B9">
        <w:rPr>
          <w:rFonts w:ascii="Times New Roman" w:hAnsi="Times New Roman" w:cs="Times New Roman"/>
          <w:sz w:val="22"/>
          <w:szCs w:val="22"/>
        </w:rPr>
        <w:t>1</w:t>
      </w:r>
      <w:r w:rsidR="00F0215C">
        <w:rPr>
          <w:rFonts w:ascii="Times New Roman" w:hAnsi="Times New Roman" w:cstheme="minorBidi"/>
          <w:sz w:val="22"/>
          <w:szCs w:val="22"/>
        </w:rPr>
        <w:t>8</w:t>
      </w:r>
      <w:r w:rsidR="001458C3" w:rsidRPr="007F6C15">
        <w:rPr>
          <w:rFonts w:ascii="Times New Roman" w:hAnsi="Times New Roman" w:cs="Times New Roman"/>
          <w:sz w:val="22"/>
          <w:szCs w:val="22"/>
        </w:rPr>
        <w:t xml:space="preserve"> </w:t>
      </w:r>
      <w:r w:rsidR="000429B9">
        <w:rPr>
          <w:rFonts w:ascii="Times New Roman" w:hAnsi="Times New Roman" w:cs="Times New Roman"/>
          <w:sz w:val="22"/>
          <w:szCs w:val="22"/>
        </w:rPr>
        <w:t>Ma</w:t>
      </w:r>
      <w:r w:rsidR="00F0215C">
        <w:rPr>
          <w:rFonts w:ascii="Times New Roman" w:hAnsi="Times New Roman" w:cs="Times New Roman"/>
          <w:sz w:val="22"/>
          <w:szCs w:val="22"/>
        </w:rPr>
        <w:t>y</w:t>
      </w:r>
      <w:r w:rsidR="00EE28BC" w:rsidRPr="007F6C15">
        <w:rPr>
          <w:rFonts w:ascii="Times New Roman" w:hAnsi="Times New Roman" w:cs="Times New Roman"/>
          <w:sz w:val="22"/>
          <w:szCs w:val="22"/>
        </w:rPr>
        <w:t xml:space="preserve"> 202</w:t>
      </w:r>
      <w:r w:rsidR="000429B9">
        <w:rPr>
          <w:rFonts w:ascii="Times New Roman" w:hAnsi="Times New Roman" w:cs="Times New Roman"/>
          <w:sz w:val="22"/>
          <w:szCs w:val="22"/>
        </w:rPr>
        <w:t>1</w:t>
      </w:r>
      <w:r w:rsidR="009D3919" w:rsidRPr="007F6C15">
        <w:rPr>
          <w:rFonts w:ascii="Times New Roman" w:hAnsi="Times New Roman" w:cs="Times New Roman"/>
          <w:sz w:val="22"/>
          <w:szCs w:val="22"/>
        </w:rPr>
        <w:t>.</w:t>
      </w:r>
    </w:p>
    <w:p w14:paraId="6A09B61A" w14:textId="119BF8F0" w:rsidR="005B4525" w:rsidRDefault="005B4525" w:rsidP="00445517">
      <w:pPr>
        <w:ind w:left="540" w:right="-16"/>
        <w:jc w:val="thaiDistribute"/>
        <w:rPr>
          <w:rFonts w:ascii="Times New Roman" w:hAnsi="Times New Roman" w:cs="Times New Roman"/>
          <w:sz w:val="22"/>
          <w:szCs w:val="22"/>
        </w:rPr>
      </w:pPr>
    </w:p>
    <w:p w14:paraId="3589D1D9" w14:textId="77777777" w:rsidR="005B4525" w:rsidRPr="009B20EE" w:rsidRDefault="005B4525" w:rsidP="00E14D0B">
      <w:pPr>
        <w:ind w:left="540" w:right="-16"/>
        <w:jc w:val="thaiDistribute"/>
        <w:rPr>
          <w:rFonts w:ascii="Times New Roman" w:hAnsi="Times New Roman" w:cs="Times New Roman"/>
          <w:sz w:val="22"/>
          <w:szCs w:val="22"/>
        </w:rPr>
      </w:pPr>
      <w:r w:rsidRPr="009B20EE">
        <w:rPr>
          <w:rFonts w:ascii="Times New Roman" w:hAnsi="Times New Roman" w:cs="Times New Roman"/>
          <w:sz w:val="22"/>
          <w:szCs w:val="22"/>
        </w:rPr>
        <w:t xml:space="preserve">There were no material changes in the pricing policies during the </w:t>
      </w:r>
      <w:r>
        <w:rPr>
          <w:rFonts w:ascii="Times New Roman" w:hAnsi="Times New Roman" w:cs="Times New Roman"/>
          <w:sz w:val="22"/>
          <w:szCs w:val="22"/>
        </w:rPr>
        <w:t>six-</w:t>
      </w:r>
      <w:r w:rsidRPr="009B20EE">
        <w:rPr>
          <w:rFonts w:ascii="Times New Roman" w:hAnsi="Times New Roman" w:cs="Times New Roman"/>
          <w:sz w:val="22"/>
          <w:szCs w:val="22"/>
        </w:rPr>
        <w:t xml:space="preserve">month period ended </w:t>
      </w:r>
      <w:r>
        <w:rPr>
          <w:rFonts w:ascii="Times New Roman" w:hAnsi="Times New Roman" w:cs="Times New Roman"/>
          <w:sz w:val="22"/>
          <w:szCs w:val="22"/>
        </w:rPr>
        <w:t>30 June 2021</w:t>
      </w:r>
      <w:r w:rsidRPr="009B20EE">
        <w:rPr>
          <w:rFonts w:ascii="Times New Roman" w:hAnsi="Times New Roman" w:cs="Times New Roman"/>
          <w:sz w:val="22"/>
          <w:szCs w:val="22"/>
        </w:rPr>
        <w:t>.</w:t>
      </w:r>
    </w:p>
    <w:p w14:paraId="16FE69B1" w14:textId="77777777" w:rsidR="00E14D0B" w:rsidRDefault="00E14D0B" w:rsidP="00CC24BC">
      <w:pPr>
        <w:pStyle w:val="BodyText"/>
        <w:tabs>
          <w:tab w:val="left" w:pos="1080"/>
        </w:tabs>
        <w:spacing w:line="240" w:lineRule="atLeast"/>
        <w:ind w:left="1080" w:hanging="540"/>
        <w:jc w:val="both"/>
        <w:rPr>
          <w:rFonts w:ascii="Times New Roman" w:hAnsi="Times New Roman" w:cstheme="minorBidi"/>
          <w:b/>
          <w:bCs/>
          <w:sz w:val="22"/>
          <w:szCs w:val="22"/>
        </w:rPr>
      </w:pPr>
    </w:p>
    <w:p w14:paraId="485A81C0" w14:textId="0D47CFE0" w:rsidR="00CC24BC" w:rsidRDefault="00EA1AFE" w:rsidP="00CC24BC">
      <w:pPr>
        <w:pStyle w:val="BodyText"/>
        <w:tabs>
          <w:tab w:val="left" w:pos="1080"/>
        </w:tabs>
        <w:spacing w:line="240" w:lineRule="atLeast"/>
        <w:ind w:left="1080" w:hanging="540"/>
        <w:jc w:val="both"/>
        <w:rPr>
          <w:rFonts w:ascii="Times New Roman" w:hAnsi="Times New Roman" w:cs="Times New Roman"/>
          <w:b/>
          <w:bCs/>
          <w:sz w:val="22"/>
          <w:szCs w:val="22"/>
        </w:rPr>
      </w:pPr>
      <w:r>
        <w:rPr>
          <w:rFonts w:ascii="Times New Roman" w:hAnsi="Times New Roman" w:cs="Times New Roman"/>
          <w:b/>
          <w:bCs/>
          <w:sz w:val="22"/>
          <w:szCs w:val="22"/>
        </w:rPr>
        <w:t>3</w:t>
      </w:r>
      <w:r w:rsidR="002D1B2B" w:rsidRPr="009B20EE">
        <w:rPr>
          <w:rFonts w:ascii="Times New Roman" w:hAnsi="Times New Roman" w:cs="Times New Roman"/>
          <w:b/>
          <w:bCs/>
          <w:sz w:val="22"/>
          <w:szCs w:val="22"/>
        </w:rPr>
        <w:t>.1</w:t>
      </w:r>
      <w:r w:rsidR="00544588" w:rsidRPr="009B20EE">
        <w:rPr>
          <w:rFonts w:ascii="Times New Roman" w:hAnsi="Times New Roman" w:cs="Times New Roman"/>
          <w:b/>
          <w:bCs/>
          <w:sz w:val="22"/>
          <w:szCs w:val="22"/>
        </w:rPr>
        <w:tab/>
      </w:r>
      <w:r w:rsidR="009B6B9A" w:rsidRPr="009B20EE">
        <w:rPr>
          <w:rFonts w:ascii="Times New Roman" w:hAnsi="Times New Roman" w:cs="Times New Roman"/>
          <w:b/>
          <w:bCs/>
          <w:sz w:val="22"/>
          <w:szCs w:val="22"/>
        </w:rPr>
        <w:t xml:space="preserve">Significant transactions with related parties for the </w:t>
      </w:r>
      <w:r w:rsidR="009B6B9A">
        <w:rPr>
          <w:rFonts w:ascii="Times New Roman" w:hAnsi="Times New Roman" w:cs="Times New Roman"/>
          <w:b/>
          <w:bCs/>
          <w:sz w:val="22"/>
          <w:szCs w:val="22"/>
        </w:rPr>
        <w:t xml:space="preserve">six-month </w:t>
      </w:r>
      <w:r w:rsidR="009B6B9A" w:rsidRPr="009B20EE">
        <w:rPr>
          <w:rFonts w:ascii="Times New Roman" w:hAnsi="Times New Roman" w:cs="Times New Roman"/>
          <w:b/>
          <w:bCs/>
          <w:sz w:val="22"/>
          <w:szCs w:val="22"/>
        </w:rPr>
        <w:t xml:space="preserve">period ended </w:t>
      </w:r>
      <w:r w:rsidR="009B6B9A" w:rsidRPr="004E0AE2">
        <w:rPr>
          <w:rFonts w:ascii="Times New Roman" w:hAnsi="Times New Roman" w:cs="Times New Roman"/>
          <w:b/>
          <w:bCs/>
          <w:sz w:val="22"/>
          <w:szCs w:val="22"/>
        </w:rPr>
        <w:t>30</w:t>
      </w:r>
      <w:r w:rsidR="009B6B9A">
        <w:rPr>
          <w:rFonts w:ascii="Times New Roman" w:hAnsi="Times New Roman" w:cs="Times New Roman"/>
          <w:b/>
          <w:bCs/>
          <w:sz w:val="22"/>
          <w:szCs w:val="22"/>
        </w:rPr>
        <w:t xml:space="preserve"> June</w:t>
      </w:r>
    </w:p>
    <w:p w14:paraId="11FD4A80" w14:textId="77777777" w:rsidR="009B6B9A" w:rsidRPr="00D13965" w:rsidRDefault="009B6B9A" w:rsidP="00CC24BC">
      <w:pPr>
        <w:pStyle w:val="BodyText"/>
        <w:tabs>
          <w:tab w:val="left" w:pos="1080"/>
        </w:tabs>
        <w:spacing w:line="240" w:lineRule="atLeast"/>
        <w:ind w:left="1080" w:hanging="540"/>
        <w:jc w:val="both"/>
        <w:rPr>
          <w:rFonts w:ascii="Times New Roman" w:hAnsi="Times New Roman" w:cstheme="minorBidi"/>
          <w:b/>
          <w:bCs/>
          <w:sz w:val="22"/>
          <w:szCs w:val="22"/>
        </w:rPr>
      </w:pPr>
    </w:p>
    <w:tbl>
      <w:tblPr>
        <w:tblW w:w="10001" w:type="dxa"/>
        <w:tblInd w:w="79" w:type="dxa"/>
        <w:tblLayout w:type="fixed"/>
        <w:tblCellMar>
          <w:left w:w="79" w:type="dxa"/>
          <w:right w:w="79" w:type="dxa"/>
        </w:tblCellMar>
        <w:tblLook w:val="0000" w:firstRow="0" w:lastRow="0" w:firstColumn="0" w:lastColumn="0" w:noHBand="0" w:noVBand="0"/>
      </w:tblPr>
      <w:tblGrid>
        <w:gridCol w:w="4770"/>
        <w:gridCol w:w="1080"/>
        <w:gridCol w:w="180"/>
        <w:gridCol w:w="1260"/>
        <w:gridCol w:w="178"/>
        <w:gridCol w:w="1082"/>
        <w:gridCol w:w="207"/>
        <w:gridCol w:w="9"/>
        <w:gridCol w:w="1235"/>
      </w:tblGrid>
      <w:tr w:rsidR="00D13965" w:rsidRPr="00D13965" w14:paraId="0E5874CF" w14:textId="77777777" w:rsidTr="009E0AD4">
        <w:trPr>
          <w:cantSplit/>
          <w:trHeight w:val="20"/>
        </w:trPr>
        <w:tc>
          <w:tcPr>
            <w:tcW w:w="4770" w:type="dxa"/>
            <w:shd w:val="clear" w:color="auto" w:fill="auto"/>
          </w:tcPr>
          <w:p w14:paraId="45E107A3" w14:textId="77777777" w:rsidR="00D13965" w:rsidRPr="00D13965" w:rsidRDefault="00D13965" w:rsidP="00D13965">
            <w:pPr>
              <w:spacing w:line="240" w:lineRule="atLeast"/>
              <w:rPr>
                <w:rFonts w:ascii="Times New Roman" w:hAnsi="Times New Roman" w:cs="Times New Roman"/>
                <w:i/>
                <w:iCs/>
                <w:sz w:val="22"/>
                <w:szCs w:val="22"/>
              </w:rPr>
            </w:pPr>
          </w:p>
        </w:tc>
        <w:tc>
          <w:tcPr>
            <w:tcW w:w="2520" w:type="dxa"/>
            <w:gridSpan w:val="3"/>
            <w:shd w:val="clear" w:color="auto" w:fill="auto"/>
          </w:tcPr>
          <w:p w14:paraId="64EEBFEB" w14:textId="77777777" w:rsidR="00D13965" w:rsidRPr="00D13965" w:rsidRDefault="00D13965" w:rsidP="00D13965">
            <w:pPr>
              <w:pStyle w:val="acctmergecolhdg"/>
              <w:spacing w:line="240" w:lineRule="atLeast"/>
              <w:ind w:left="-61"/>
              <w:rPr>
                <w:szCs w:val="22"/>
              </w:rPr>
            </w:pPr>
          </w:p>
        </w:tc>
        <w:tc>
          <w:tcPr>
            <w:tcW w:w="178" w:type="dxa"/>
            <w:shd w:val="clear" w:color="auto" w:fill="auto"/>
          </w:tcPr>
          <w:p w14:paraId="3645940E" w14:textId="77777777" w:rsidR="00D13965" w:rsidRPr="00D13965" w:rsidRDefault="00D13965" w:rsidP="00D13965">
            <w:pPr>
              <w:pStyle w:val="acctmergecolhdg"/>
              <w:spacing w:line="240" w:lineRule="atLeast"/>
              <w:ind w:left="-61"/>
              <w:rPr>
                <w:b w:val="0"/>
                <w:bCs/>
                <w:szCs w:val="22"/>
              </w:rPr>
            </w:pPr>
          </w:p>
        </w:tc>
        <w:tc>
          <w:tcPr>
            <w:tcW w:w="2533" w:type="dxa"/>
            <w:gridSpan w:val="4"/>
            <w:shd w:val="clear" w:color="auto" w:fill="auto"/>
          </w:tcPr>
          <w:p w14:paraId="264DB654" w14:textId="77777777" w:rsidR="00D13965" w:rsidRPr="00D13965" w:rsidRDefault="00D13965" w:rsidP="009E0AD4">
            <w:pPr>
              <w:pStyle w:val="acctmergecolhdg"/>
              <w:spacing w:line="240" w:lineRule="atLeast"/>
              <w:ind w:left="-61" w:right="34"/>
              <w:jc w:val="right"/>
              <w:rPr>
                <w:b w:val="0"/>
                <w:bCs/>
                <w:szCs w:val="22"/>
              </w:rPr>
            </w:pPr>
            <w:r w:rsidRPr="00D13965">
              <w:rPr>
                <w:b w:val="0"/>
                <w:bCs/>
                <w:i/>
                <w:iCs/>
                <w:szCs w:val="22"/>
              </w:rPr>
              <w:t>(Unit: Million Baht)</w:t>
            </w:r>
          </w:p>
        </w:tc>
      </w:tr>
      <w:tr w:rsidR="00D13965" w:rsidRPr="00D13965" w14:paraId="1A857429" w14:textId="77777777" w:rsidTr="009E0AD4">
        <w:trPr>
          <w:cantSplit/>
          <w:trHeight w:val="20"/>
        </w:trPr>
        <w:tc>
          <w:tcPr>
            <w:tcW w:w="4770" w:type="dxa"/>
            <w:shd w:val="clear" w:color="auto" w:fill="auto"/>
          </w:tcPr>
          <w:p w14:paraId="7285D6D4" w14:textId="77777777" w:rsidR="00D13965" w:rsidRPr="00D13965" w:rsidRDefault="00D13965" w:rsidP="00D13965">
            <w:pPr>
              <w:spacing w:line="240" w:lineRule="atLeast"/>
              <w:rPr>
                <w:rFonts w:ascii="Times New Roman" w:hAnsi="Times New Roman" w:cs="Times New Roman"/>
                <w:i/>
                <w:iCs/>
                <w:sz w:val="22"/>
                <w:szCs w:val="22"/>
              </w:rPr>
            </w:pPr>
          </w:p>
        </w:tc>
        <w:tc>
          <w:tcPr>
            <w:tcW w:w="2520" w:type="dxa"/>
            <w:gridSpan w:val="3"/>
            <w:shd w:val="clear" w:color="auto" w:fill="auto"/>
          </w:tcPr>
          <w:p w14:paraId="138F749C" w14:textId="77777777" w:rsidR="00D13965" w:rsidRPr="00D13965" w:rsidRDefault="00D13965" w:rsidP="008061C9">
            <w:pPr>
              <w:pStyle w:val="acctmergecolhdg"/>
              <w:spacing w:line="240" w:lineRule="atLeast"/>
              <w:ind w:left="-61" w:right="-92"/>
              <w:rPr>
                <w:szCs w:val="22"/>
              </w:rPr>
            </w:pPr>
            <w:r w:rsidRPr="00D13965">
              <w:rPr>
                <w:szCs w:val="22"/>
              </w:rPr>
              <w:t xml:space="preserve">Consolidated </w:t>
            </w:r>
          </w:p>
        </w:tc>
        <w:tc>
          <w:tcPr>
            <w:tcW w:w="178" w:type="dxa"/>
            <w:shd w:val="clear" w:color="auto" w:fill="auto"/>
          </w:tcPr>
          <w:p w14:paraId="0179463D" w14:textId="77777777" w:rsidR="00D13965" w:rsidRPr="00D13965" w:rsidRDefault="00D13965" w:rsidP="00D13965">
            <w:pPr>
              <w:pStyle w:val="acctmergecolhdg"/>
              <w:spacing w:line="240" w:lineRule="atLeast"/>
              <w:ind w:left="-61"/>
              <w:rPr>
                <w:szCs w:val="22"/>
              </w:rPr>
            </w:pPr>
          </w:p>
        </w:tc>
        <w:tc>
          <w:tcPr>
            <w:tcW w:w="2533" w:type="dxa"/>
            <w:gridSpan w:val="4"/>
            <w:shd w:val="clear" w:color="auto" w:fill="auto"/>
          </w:tcPr>
          <w:p w14:paraId="2488432A" w14:textId="77777777" w:rsidR="00D13965" w:rsidRPr="00D13965" w:rsidRDefault="00D13965" w:rsidP="008061C9">
            <w:pPr>
              <w:pStyle w:val="acctmergecolhdg"/>
              <w:spacing w:line="240" w:lineRule="atLeast"/>
              <w:ind w:left="-61" w:right="-78"/>
              <w:rPr>
                <w:szCs w:val="22"/>
              </w:rPr>
            </w:pPr>
            <w:r w:rsidRPr="00D13965">
              <w:rPr>
                <w:szCs w:val="22"/>
              </w:rPr>
              <w:t xml:space="preserve">Separate </w:t>
            </w:r>
          </w:p>
        </w:tc>
      </w:tr>
      <w:tr w:rsidR="00D13965" w:rsidRPr="00D13965" w14:paraId="2329A33F" w14:textId="77777777" w:rsidTr="009E0AD4">
        <w:trPr>
          <w:cantSplit/>
          <w:trHeight w:val="20"/>
        </w:trPr>
        <w:tc>
          <w:tcPr>
            <w:tcW w:w="4770" w:type="dxa"/>
            <w:shd w:val="clear" w:color="auto" w:fill="auto"/>
          </w:tcPr>
          <w:p w14:paraId="0CC5F5F8" w14:textId="77777777" w:rsidR="00D13965" w:rsidRPr="00D13965" w:rsidRDefault="00D13965" w:rsidP="00D13965">
            <w:pPr>
              <w:spacing w:line="240" w:lineRule="atLeast"/>
              <w:rPr>
                <w:rFonts w:ascii="Times New Roman" w:hAnsi="Times New Roman" w:cs="Times New Roman"/>
                <w:i/>
                <w:iCs/>
                <w:sz w:val="22"/>
                <w:szCs w:val="22"/>
              </w:rPr>
            </w:pPr>
          </w:p>
        </w:tc>
        <w:tc>
          <w:tcPr>
            <w:tcW w:w="2520" w:type="dxa"/>
            <w:gridSpan w:val="3"/>
            <w:tcBorders>
              <w:bottom w:val="single" w:sz="4" w:space="0" w:color="auto"/>
            </w:tcBorders>
            <w:shd w:val="clear" w:color="auto" w:fill="auto"/>
          </w:tcPr>
          <w:p w14:paraId="2179D53E" w14:textId="77777777" w:rsidR="00D13965" w:rsidRPr="00D13965" w:rsidRDefault="00D13965" w:rsidP="00D13965">
            <w:pPr>
              <w:pStyle w:val="acctmergecolhdg"/>
              <w:spacing w:line="240" w:lineRule="atLeast"/>
              <w:ind w:left="-61" w:right="-79"/>
              <w:rPr>
                <w:szCs w:val="22"/>
              </w:rPr>
            </w:pPr>
            <w:r w:rsidRPr="00D13965">
              <w:rPr>
                <w:szCs w:val="22"/>
              </w:rPr>
              <w:t>financial statements</w:t>
            </w:r>
          </w:p>
        </w:tc>
        <w:tc>
          <w:tcPr>
            <w:tcW w:w="178" w:type="dxa"/>
            <w:shd w:val="clear" w:color="auto" w:fill="auto"/>
          </w:tcPr>
          <w:p w14:paraId="59F678D0" w14:textId="77777777" w:rsidR="00D13965" w:rsidRPr="00D13965" w:rsidRDefault="00D13965" w:rsidP="00D13965">
            <w:pPr>
              <w:pStyle w:val="acctmergecolhdg"/>
              <w:spacing w:line="240" w:lineRule="atLeast"/>
              <w:ind w:left="-61"/>
              <w:rPr>
                <w:szCs w:val="22"/>
              </w:rPr>
            </w:pPr>
          </w:p>
        </w:tc>
        <w:tc>
          <w:tcPr>
            <w:tcW w:w="2533" w:type="dxa"/>
            <w:gridSpan w:val="4"/>
            <w:tcBorders>
              <w:bottom w:val="single" w:sz="4" w:space="0" w:color="auto"/>
            </w:tcBorders>
            <w:shd w:val="clear" w:color="auto" w:fill="auto"/>
          </w:tcPr>
          <w:p w14:paraId="5F85981E" w14:textId="77777777" w:rsidR="00D13965" w:rsidRPr="00D13965" w:rsidRDefault="00D13965" w:rsidP="00D13965">
            <w:pPr>
              <w:pStyle w:val="acctmergecolhdg"/>
              <w:spacing w:line="240" w:lineRule="atLeast"/>
              <w:ind w:left="-61" w:right="-79"/>
              <w:rPr>
                <w:szCs w:val="22"/>
              </w:rPr>
            </w:pPr>
            <w:r w:rsidRPr="00D13965">
              <w:rPr>
                <w:szCs w:val="22"/>
              </w:rPr>
              <w:t>financial statements</w:t>
            </w:r>
          </w:p>
        </w:tc>
      </w:tr>
      <w:tr w:rsidR="00D13965" w:rsidRPr="00D13965" w14:paraId="7B4E6241" w14:textId="77777777" w:rsidTr="009E0AD4">
        <w:trPr>
          <w:cantSplit/>
          <w:trHeight w:val="20"/>
        </w:trPr>
        <w:tc>
          <w:tcPr>
            <w:tcW w:w="4770" w:type="dxa"/>
            <w:shd w:val="clear" w:color="auto" w:fill="auto"/>
          </w:tcPr>
          <w:p w14:paraId="0F687464" w14:textId="77777777" w:rsidR="00D13965" w:rsidRPr="00D13965" w:rsidRDefault="00D13965" w:rsidP="00D13965">
            <w:pPr>
              <w:pStyle w:val="acctfourfigures"/>
              <w:spacing w:line="240" w:lineRule="atLeast"/>
              <w:jc w:val="center"/>
              <w:rPr>
                <w:szCs w:val="22"/>
              </w:rPr>
            </w:pPr>
          </w:p>
        </w:tc>
        <w:tc>
          <w:tcPr>
            <w:tcW w:w="1080" w:type="dxa"/>
            <w:tcBorders>
              <w:bottom w:val="single" w:sz="4" w:space="0" w:color="auto"/>
            </w:tcBorders>
            <w:shd w:val="clear" w:color="auto" w:fill="auto"/>
          </w:tcPr>
          <w:p w14:paraId="3545E543" w14:textId="0A146629" w:rsidR="00D13965" w:rsidRPr="00D13965" w:rsidRDefault="00D13965" w:rsidP="00D13965">
            <w:pPr>
              <w:pStyle w:val="acctfourfigures"/>
              <w:tabs>
                <w:tab w:val="clear" w:pos="765"/>
              </w:tabs>
              <w:spacing w:line="240" w:lineRule="atLeast"/>
              <w:ind w:left="-61" w:right="-79"/>
              <w:jc w:val="center"/>
              <w:rPr>
                <w:szCs w:val="22"/>
                <w:cs/>
                <w:lang w:bidi="th-TH"/>
              </w:rPr>
            </w:pPr>
            <w:r w:rsidRPr="00D13965">
              <w:rPr>
                <w:szCs w:val="22"/>
                <w:lang w:val="en-US" w:bidi="th-TH"/>
              </w:rPr>
              <w:t>2021</w:t>
            </w:r>
          </w:p>
        </w:tc>
        <w:tc>
          <w:tcPr>
            <w:tcW w:w="180" w:type="dxa"/>
            <w:shd w:val="clear" w:color="auto" w:fill="auto"/>
          </w:tcPr>
          <w:p w14:paraId="55791960" w14:textId="77777777" w:rsidR="00D13965" w:rsidRPr="00D13965" w:rsidRDefault="00D13965" w:rsidP="00D13965">
            <w:pPr>
              <w:pStyle w:val="acctfourfigures"/>
              <w:spacing w:line="240" w:lineRule="atLeast"/>
              <w:ind w:left="-61"/>
              <w:rPr>
                <w:szCs w:val="22"/>
              </w:rPr>
            </w:pPr>
          </w:p>
        </w:tc>
        <w:tc>
          <w:tcPr>
            <w:tcW w:w="1260" w:type="dxa"/>
            <w:tcBorders>
              <w:bottom w:val="single" w:sz="4" w:space="0" w:color="auto"/>
            </w:tcBorders>
            <w:shd w:val="clear" w:color="auto" w:fill="auto"/>
          </w:tcPr>
          <w:p w14:paraId="21CF5025" w14:textId="55D59EC0" w:rsidR="00D13965" w:rsidRPr="00D13965" w:rsidRDefault="00D13965" w:rsidP="00D13965">
            <w:pPr>
              <w:pStyle w:val="acctfourfigures"/>
              <w:tabs>
                <w:tab w:val="clear" w:pos="765"/>
              </w:tabs>
              <w:spacing w:line="240" w:lineRule="atLeast"/>
              <w:ind w:left="-61" w:right="-79"/>
              <w:jc w:val="center"/>
              <w:rPr>
                <w:szCs w:val="22"/>
                <w:cs/>
                <w:lang w:bidi="th-TH"/>
              </w:rPr>
            </w:pPr>
            <w:r w:rsidRPr="00D13965">
              <w:rPr>
                <w:szCs w:val="22"/>
                <w:lang w:val="en-US" w:bidi="th-TH"/>
              </w:rPr>
              <w:t>2020</w:t>
            </w:r>
          </w:p>
        </w:tc>
        <w:tc>
          <w:tcPr>
            <w:tcW w:w="178" w:type="dxa"/>
            <w:shd w:val="clear" w:color="auto" w:fill="auto"/>
          </w:tcPr>
          <w:p w14:paraId="29424DDF" w14:textId="77777777" w:rsidR="00D13965" w:rsidRPr="00D13965" w:rsidRDefault="00D13965" w:rsidP="00D13965">
            <w:pPr>
              <w:pStyle w:val="acctfourfigures"/>
              <w:spacing w:line="240" w:lineRule="atLeast"/>
              <w:ind w:left="-61"/>
              <w:rPr>
                <w:szCs w:val="22"/>
              </w:rPr>
            </w:pPr>
          </w:p>
        </w:tc>
        <w:tc>
          <w:tcPr>
            <w:tcW w:w="1082" w:type="dxa"/>
            <w:tcBorders>
              <w:bottom w:val="single" w:sz="4" w:space="0" w:color="auto"/>
            </w:tcBorders>
            <w:shd w:val="clear" w:color="auto" w:fill="auto"/>
          </w:tcPr>
          <w:p w14:paraId="6FB220DA" w14:textId="10D06822" w:rsidR="00D13965" w:rsidRPr="00D13965" w:rsidRDefault="00D13965" w:rsidP="00D13965">
            <w:pPr>
              <w:pStyle w:val="acctfourfigures"/>
              <w:tabs>
                <w:tab w:val="clear" w:pos="765"/>
              </w:tabs>
              <w:spacing w:line="240" w:lineRule="atLeast"/>
              <w:ind w:left="-61" w:right="-79"/>
              <w:jc w:val="center"/>
              <w:rPr>
                <w:szCs w:val="22"/>
                <w:cs/>
                <w:lang w:bidi="th-TH"/>
              </w:rPr>
            </w:pPr>
            <w:r w:rsidRPr="00D13965">
              <w:rPr>
                <w:szCs w:val="22"/>
                <w:lang w:val="en-US" w:bidi="th-TH"/>
              </w:rPr>
              <w:t>2021</w:t>
            </w:r>
          </w:p>
        </w:tc>
        <w:tc>
          <w:tcPr>
            <w:tcW w:w="207" w:type="dxa"/>
            <w:shd w:val="clear" w:color="auto" w:fill="auto"/>
          </w:tcPr>
          <w:p w14:paraId="1FA337EB" w14:textId="77777777" w:rsidR="00D13965" w:rsidRPr="00D13965" w:rsidRDefault="00D13965" w:rsidP="00D13965">
            <w:pPr>
              <w:pStyle w:val="acctfourfigures"/>
              <w:spacing w:line="240" w:lineRule="atLeast"/>
              <w:ind w:left="-61"/>
              <w:rPr>
                <w:szCs w:val="22"/>
              </w:rPr>
            </w:pPr>
          </w:p>
        </w:tc>
        <w:tc>
          <w:tcPr>
            <w:tcW w:w="1244" w:type="dxa"/>
            <w:gridSpan w:val="2"/>
            <w:tcBorders>
              <w:bottom w:val="single" w:sz="4" w:space="0" w:color="auto"/>
            </w:tcBorders>
            <w:shd w:val="clear" w:color="auto" w:fill="auto"/>
          </w:tcPr>
          <w:p w14:paraId="53A4FB6D" w14:textId="5FEA2DDD" w:rsidR="00D13965" w:rsidRPr="00D13965" w:rsidRDefault="00D13965" w:rsidP="00D13965">
            <w:pPr>
              <w:pStyle w:val="acctfourfigures"/>
              <w:tabs>
                <w:tab w:val="clear" w:pos="765"/>
              </w:tabs>
              <w:spacing w:line="240" w:lineRule="atLeast"/>
              <w:ind w:left="-61" w:right="-79"/>
              <w:jc w:val="center"/>
              <w:rPr>
                <w:szCs w:val="22"/>
                <w:cs/>
                <w:lang w:bidi="th-TH"/>
              </w:rPr>
            </w:pPr>
            <w:r w:rsidRPr="00D13965">
              <w:rPr>
                <w:szCs w:val="22"/>
                <w:lang w:val="en-US" w:bidi="th-TH"/>
              </w:rPr>
              <w:t>2020</w:t>
            </w:r>
          </w:p>
        </w:tc>
      </w:tr>
      <w:tr w:rsidR="00D13965" w:rsidRPr="00D13965" w14:paraId="2E1E5A89" w14:textId="77777777" w:rsidTr="00D30692">
        <w:trPr>
          <w:cantSplit/>
          <w:trHeight w:val="60"/>
        </w:trPr>
        <w:tc>
          <w:tcPr>
            <w:tcW w:w="4770" w:type="dxa"/>
            <w:shd w:val="clear" w:color="auto" w:fill="auto"/>
          </w:tcPr>
          <w:p w14:paraId="091C59C4" w14:textId="77777777" w:rsidR="00D13965" w:rsidRPr="00D13965" w:rsidRDefault="00D13965" w:rsidP="00D13965">
            <w:pPr>
              <w:tabs>
                <w:tab w:val="left" w:pos="461"/>
                <w:tab w:val="decimal" w:pos="1541"/>
              </w:tabs>
              <w:spacing w:line="240" w:lineRule="atLeast"/>
              <w:ind w:firstLine="923"/>
              <w:rPr>
                <w:rFonts w:ascii="Times New Roman" w:hAnsi="Times New Roman" w:cs="Times New Roman"/>
                <w:b/>
                <w:bCs/>
                <w:sz w:val="22"/>
                <w:szCs w:val="22"/>
              </w:rPr>
            </w:pPr>
            <w:r w:rsidRPr="00D13965">
              <w:rPr>
                <w:rFonts w:ascii="Times New Roman" w:hAnsi="Times New Roman" w:cs="Times New Roman"/>
                <w:b/>
                <w:bCs/>
                <w:i/>
                <w:iCs/>
                <w:sz w:val="22"/>
                <w:szCs w:val="22"/>
              </w:rPr>
              <w:t>(a)     Income</w:t>
            </w:r>
          </w:p>
        </w:tc>
        <w:tc>
          <w:tcPr>
            <w:tcW w:w="1080" w:type="dxa"/>
            <w:shd w:val="clear" w:color="auto" w:fill="auto"/>
          </w:tcPr>
          <w:p w14:paraId="1FAC7B50" w14:textId="77777777" w:rsidR="00D13965" w:rsidRPr="00D13965" w:rsidRDefault="00D13965" w:rsidP="00D13965">
            <w:pPr>
              <w:pStyle w:val="acctfourfigures"/>
              <w:tabs>
                <w:tab w:val="clear" w:pos="765"/>
                <w:tab w:val="decimal" w:pos="832"/>
              </w:tabs>
              <w:spacing w:line="240" w:lineRule="atLeast"/>
              <w:ind w:left="-79" w:right="-52"/>
              <w:rPr>
                <w:szCs w:val="22"/>
              </w:rPr>
            </w:pPr>
          </w:p>
        </w:tc>
        <w:tc>
          <w:tcPr>
            <w:tcW w:w="180" w:type="dxa"/>
            <w:shd w:val="clear" w:color="auto" w:fill="auto"/>
          </w:tcPr>
          <w:p w14:paraId="37036E00" w14:textId="77777777" w:rsidR="00D13965" w:rsidRPr="00D13965" w:rsidRDefault="00D13965" w:rsidP="00D13965">
            <w:pPr>
              <w:pStyle w:val="acctfourfigures"/>
              <w:tabs>
                <w:tab w:val="clear" w:pos="765"/>
                <w:tab w:val="decimal" w:pos="832"/>
              </w:tabs>
              <w:spacing w:line="240" w:lineRule="atLeast"/>
              <w:ind w:left="-79" w:right="-52"/>
              <w:rPr>
                <w:szCs w:val="22"/>
              </w:rPr>
            </w:pPr>
          </w:p>
        </w:tc>
        <w:tc>
          <w:tcPr>
            <w:tcW w:w="1260" w:type="dxa"/>
            <w:shd w:val="clear" w:color="auto" w:fill="auto"/>
          </w:tcPr>
          <w:p w14:paraId="199FC9D9" w14:textId="77777777" w:rsidR="00D13965" w:rsidRPr="00D13965" w:rsidRDefault="00D13965" w:rsidP="00D13965">
            <w:pPr>
              <w:pStyle w:val="acctfourfigures"/>
              <w:tabs>
                <w:tab w:val="clear" w:pos="765"/>
                <w:tab w:val="decimal" w:pos="832"/>
              </w:tabs>
              <w:spacing w:line="240" w:lineRule="atLeast"/>
              <w:ind w:left="-79" w:right="-52"/>
              <w:rPr>
                <w:szCs w:val="22"/>
              </w:rPr>
            </w:pPr>
          </w:p>
        </w:tc>
        <w:tc>
          <w:tcPr>
            <w:tcW w:w="178" w:type="dxa"/>
            <w:shd w:val="clear" w:color="auto" w:fill="auto"/>
          </w:tcPr>
          <w:p w14:paraId="220F4720" w14:textId="77777777" w:rsidR="00D13965" w:rsidRPr="00D13965" w:rsidRDefault="00D13965" w:rsidP="00D13965">
            <w:pPr>
              <w:pStyle w:val="acctfourfigures"/>
              <w:tabs>
                <w:tab w:val="clear" w:pos="765"/>
                <w:tab w:val="decimal" w:pos="832"/>
              </w:tabs>
              <w:spacing w:line="240" w:lineRule="atLeast"/>
              <w:ind w:left="-79" w:right="-52"/>
              <w:rPr>
                <w:szCs w:val="22"/>
              </w:rPr>
            </w:pPr>
          </w:p>
        </w:tc>
        <w:tc>
          <w:tcPr>
            <w:tcW w:w="1082" w:type="dxa"/>
            <w:shd w:val="clear" w:color="auto" w:fill="auto"/>
          </w:tcPr>
          <w:p w14:paraId="3F28606E" w14:textId="77777777" w:rsidR="00D13965" w:rsidRPr="00D13965" w:rsidRDefault="00D13965" w:rsidP="00D13965">
            <w:pPr>
              <w:pStyle w:val="acctfourfigures"/>
              <w:tabs>
                <w:tab w:val="clear" w:pos="765"/>
                <w:tab w:val="decimal" w:pos="832"/>
              </w:tabs>
              <w:spacing w:line="240" w:lineRule="atLeast"/>
              <w:ind w:left="-79" w:right="-52"/>
              <w:rPr>
                <w:szCs w:val="22"/>
              </w:rPr>
            </w:pPr>
          </w:p>
        </w:tc>
        <w:tc>
          <w:tcPr>
            <w:tcW w:w="207" w:type="dxa"/>
            <w:shd w:val="clear" w:color="auto" w:fill="auto"/>
          </w:tcPr>
          <w:p w14:paraId="0B083295" w14:textId="77777777" w:rsidR="00D13965" w:rsidRPr="00D13965" w:rsidRDefault="00D13965" w:rsidP="00D13965">
            <w:pPr>
              <w:pStyle w:val="acctfourfigures"/>
              <w:tabs>
                <w:tab w:val="clear" w:pos="765"/>
                <w:tab w:val="decimal" w:pos="832"/>
              </w:tabs>
              <w:spacing w:line="240" w:lineRule="atLeast"/>
              <w:ind w:left="-79" w:right="-52"/>
              <w:rPr>
                <w:szCs w:val="22"/>
              </w:rPr>
            </w:pPr>
          </w:p>
        </w:tc>
        <w:tc>
          <w:tcPr>
            <w:tcW w:w="1244" w:type="dxa"/>
            <w:gridSpan w:val="2"/>
            <w:shd w:val="clear" w:color="auto" w:fill="auto"/>
          </w:tcPr>
          <w:p w14:paraId="548930B4" w14:textId="77777777" w:rsidR="00D13965" w:rsidRPr="00D13965" w:rsidRDefault="00D13965" w:rsidP="00D13965">
            <w:pPr>
              <w:pStyle w:val="acctfourfigures"/>
              <w:tabs>
                <w:tab w:val="clear" w:pos="765"/>
                <w:tab w:val="decimal" w:pos="832"/>
              </w:tabs>
              <w:spacing w:line="240" w:lineRule="atLeast"/>
              <w:ind w:left="-79" w:right="-52"/>
              <w:rPr>
                <w:szCs w:val="22"/>
              </w:rPr>
            </w:pPr>
          </w:p>
        </w:tc>
      </w:tr>
      <w:tr w:rsidR="00D13965" w:rsidRPr="00D13965" w14:paraId="2D9E9857" w14:textId="77777777" w:rsidTr="009E0AD4">
        <w:trPr>
          <w:cantSplit/>
          <w:trHeight w:val="20"/>
        </w:trPr>
        <w:tc>
          <w:tcPr>
            <w:tcW w:w="4770" w:type="dxa"/>
            <w:shd w:val="clear" w:color="auto" w:fill="auto"/>
          </w:tcPr>
          <w:p w14:paraId="5D83F7E2" w14:textId="77777777" w:rsidR="00D13965" w:rsidRPr="00D13965" w:rsidRDefault="00D13965" w:rsidP="00D13965">
            <w:pPr>
              <w:tabs>
                <w:tab w:val="left" w:pos="1631"/>
              </w:tabs>
              <w:spacing w:line="240" w:lineRule="atLeast"/>
              <w:ind w:firstLine="1463"/>
              <w:rPr>
                <w:rFonts w:ascii="Times New Roman" w:hAnsi="Times New Roman" w:cs="Times New Roman"/>
                <w:b/>
                <w:bCs/>
                <w:sz w:val="22"/>
                <w:szCs w:val="22"/>
              </w:rPr>
            </w:pPr>
            <w:r w:rsidRPr="00D13965">
              <w:rPr>
                <w:rFonts w:ascii="Times New Roman" w:hAnsi="Times New Roman" w:cs="Times New Roman"/>
                <w:b/>
                <w:bCs/>
                <w:sz w:val="22"/>
                <w:szCs w:val="22"/>
              </w:rPr>
              <w:t>Significant</w:t>
            </w:r>
            <w:r w:rsidRPr="00D13965">
              <w:rPr>
                <w:rFonts w:ascii="Times New Roman" w:hAnsi="Times New Roman" w:cs="Times New Roman"/>
                <w:b/>
                <w:bCs/>
                <w:sz w:val="22"/>
                <w:szCs w:val="22"/>
                <w:cs/>
              </w:rPr>
              <w:t xml:space="preserve"> </w:t>
            </w:r>
            <w:r w:rsidRPr="00D13965">
              <w:rPr>
                <w:rFonts w:ascii="Times New Roman" w:hAnsi="Times New Roman" w:cs="Times New Roman"/>
                <w:b/>
                <w:bCs/>
                <w:sz w:val="22"/>
                <w:szCs w:val="22"/>
              </w:rPr>
              <w:t>influence entity</w:t>
            </w:r>
          </w:p>
        </w:tc>
        <w:tc>
          <w:tcPr>
            <w:tcW w:w="1080" w:type="dxa"/>
            <w:shd w:val="clear" w:color="auto" w:fill="auto"/>
          </w:tcPr>
          <w:p w14:paraId="2AC98932" w14:textId="77777777" w:rsidR="00D13965" w:rsidRPr="00D13965" w:rsidRDefault="00D13965" w:rsidP="00D13965">
            <w:pPr>
              <w:pStyle w:val="acctfourfigures"/>
              <w:tabs>
                <w:tab w:val="clear" w:pos="765"/>
                <w:tab w:val="decimal" w:pos="371"/>
              </w:tabs>
              <w:spacing w:line="240" w:lineRule="atLeast"/>
              <w:ind w:left="-79" w:right="101"/>
              <w:jc w:val="right"/>
              <w:rPr>
                <w:szCs w:val="22"/>
              </w:rPr>
            </w:pPr>
          </w:p>
        </w:tc>
        <w:tc>
          <w:tcPr>
            <w:tcW w:w="180" w:type="dxa"/>
            <w:shd w:val="clear" w:color="auto" w:fill="auto"/>
          </w:tcPr>
          <w:p w14:paraId="10A112D1" w14:textId="77777777" w:rsidR="00D13965" w:rsidRPr="00D13965" w:rsidRDefault="00D13965" w:rsidP="00D13965">
            <w:pPr>
              <w:pStyle w:val="acctfourfigures"/>
              <w:tabs>
                <w:tab w:val="clear" w:pos="765"/>
              </w:tabs>
              <w:spacing w:line="240" w:lineRule="atLeast"/>
              <w:ind w:left="-79" w:right="-52"/>
              <w:rPr>
                <w:szCs w:val="22"/>
              </w:rPr>
            </w:pPr>
          </w:p>
        </w:tc>
        <w:tc>
          <w:tcPr>
            <w:tcW w:w="1260" w:type="dxa"/>
            <w:shd w:val="clear" w:color="auto" w:fill="auto"/>
          </w:tcPr>
          <w:p w14:paraId="0E5B92A0" w14:textId="77777777" w:rsidR="00D13965" w:rsidRPr="00D13965" w:rsidRDefault="00D13965" w:rsidP="00D13965">
            <w:pPr>
              <w:pStyle w:val="acctfourfigures"/>
              <w:tabs>
                <w:tab w:val="clear" w:pos="765"/>
                <w:tab w:val="decimal" w:pos="821"/>
              </w:tabs>
              <w:spacing w:line="240" w:lineRule="atLeast"/>
              <w:ind w:left="-79" w:right="-52"/>
              <w:rPr>
                <w:szCs w:val="22"/>
              </w:rPr>
            </w:pPr>
          </w:p>
        </w:tc>
        <w:tc>
          <w:tcPr>
            <w:tcW w:w="178" w:type="dxa"/>
            <w:shd w:val="clear" w:color="auto" w:fill="auto"/>
          </w:tcPr>
          <w:p w14:paraId="6A14CE87" w14:textId="77777777" w:rsidR="00D13965" w:rsidRPr="00D13965" w:rsidRDefault="00D13965" w:rsidP="00D13965">
            <w:pPr>
              <w:pStyle w:val="acctfourfigures"/>
              <w:tabs>
                <w:tab w:val="clear" w:pos="765"/>
              </w:tabs>
              <w:spacing w:line="240" w:lineRule="atLeast"/>
              <w:ind w:left="-79" w:right="-52"/>
              <w:rPr>
                <w:szCs w:val="22"/>
              </w:rPr>
            </w:pPr>
          </w:p>
        </w:tc>
        <w:tc>
          <w:tcPr>
            <w:tcW w:w="1082" w:type="dxa"/>
            <w:shd w:val="clear" w:color="auto" w:fill="auto"/>
          </w:tcPr>
          <w:p w14:paraId="3B43F90B" w14:textId="77777777" w:rsidR="00D13965" w:rsidRPr="00D13965" w:rsidRDefault="00D13965" w:rsidP="00D13965">
            <w:pPr>
              <w:pStyle w:val="acctfourfigures"/>
              <w:tabs>
                <w:tab w:val="clear" w:pos="765"/>
                <w:tab w:val="decimal" w:pos="643"/>
              </w:tabs>
              <w:spacing w:line="240" w:lineRule="atLeast"/>
              <w:ind w:left="-79" w:right="101"/>
              <w:jc w:val="right"/>
              <w:rPr>
                <w:szCs w:val="22"/>
              </w:rPr>
            </w:pPr>
          </w:p>
        </w:tc>
        <w:tc>
          <w:tcPr>
            <w:tcW w:w="207" w:type="dxa"/>
            <w:shd w:val="clear" w:color="auto" w:fill="auto"/>
          </w:tcPr>
          <w:p w14:paraId="39B5F955" w14:textId="77777777" w:rsidR="00D13965" w:rsidRPr="00D13965" w:rsidRDefault="00D13965" w:rsidP="00D13965">
            <w:pPr>
              <w:pStyle w:val="acctfourfigures"/>
              <w:tabs>
                <w:tab w:val="clear" w:pos="765"/>
              </w:tabs>
              <w:spacing w:line="240" w:lineRule="atLeast"/>
              <w:ind w:left="-79" w:right="-52"/>
              <w:rPr>
                <w:szCs w:val="22"/>
              </w:rPr>
            </w:pPr>
          </w:p>
        </w:tc>
        <w:tc>
          <w:tcPr>
            <w:tcW w:w="1244" w:type="dxa"/>
            <w:gridSpan w:val="2"/>
            <w:shd w:val="clear" w:color="auto" w:fill="auto"/>
          </w:tcPr>
          <w:p w14:paraId="152AFFA8" w14:textId="77777777" w:rsidR="00D13965" w:rsidRPr="00D13965" w:rsidRDefault="00D13965" w:rsidP="00D13965">
            <w:pPr>
              <w:pStyle w:val="acctfourfigures"/>
              <w:tabs>
                <w:tab w:val="clear" w:pos="765"/>
                <w:tab w:val="decimal" w:pos="823"/>
              </w:tabs>
              <w:spacing w:line="240" w:lineRule="atLeast"/>
              <w:ind w:left="-79" w:right="-52"/>
              <w:rPr>
                <w:szCs w:val="22"/>
              </w:rPr>
            </w:pPr>
          </w:p>
        </w:tc>
      </w:tr>
      <w:tr w:rsidR="00D13965" w:rsidRPr="00D13965" w14:paraId="3BF892D5" w14:textId="77777777" w:rsidTr="009E0AD4">
        <w:trPr>
          <w:cantSplit/>
          <w:trHeight w:val="20"/>
        </w:trPr>
        <w:tc>
          <w:tcPr>
            <w:tcW w:w="4770" w:type="dxa"/>
            <w:shd w:val="clear" w:color="auto" w:fill="auto"/>
          </w:tcPr>
          <w:p w14:paraId="7AFB1CA4" w14:textId="77777777" w:rsidR="00D13965" w:rsidRPr="00D13965" w:rsidRDefault="00D13965" w:rsidP="00D13965">
            <w:pPr>
              <w:tabs>
                <w:tab w:val="left" w:pos="1631"/>
              </w:tabs>
              <w:spacing w:line="240" w:lineRule="atLeast"/>
              <w:ind w:firstLine="1463"/>
              <w:rPr>
                <w:rFonts w:ascii="Times New Roman" w:hAnsi="Times New Roman" w:cs="Times New Roman"/>
                <w:sz w:val="22"/>
                <w:szCs w:val="22"/>
              </w:rPr>
            </w:pPr>
            <w:r w:rsidRPr="00D13965">
              <w:rPr>
                <w:rFonts w:ascii="Times New Roman" w:hAnsi="Times New Roman" w:cs="Times New Roman"/>
                <w:sz w:val="22"/>
                <w:szCs w:val="22"/>
              </w:rPr>
              <w:t>Software application income</w:t>
            </w:r>
          </w:p>
        </w:tc>
        <w:tc>
          <w:tcPr>
            <w:tcW w:w="1080" w:type="dxa"/>
            <w:shd w:val="clear" w:color="auto" w:fill="auto"/>
          </w:tcPr>
          <w:p w14:paraId="0E86C9C0" w14:textId="0DA43E58" w:rsidR="00D13965" w:rsidRPr="008C1ACF" w:rsidRDefault="0044413D" w:rsidP="00D13965">
            <w:pPr>
              <w:pStyle w:val="acctfourfigures"/>
              <w:tabs>
                <w:tab w:val="clear" w:pos="765"/>
                <w:tab w:val="decimal" w:pos="371"/>
              </w:tabs>
              <w:spacing w:line="240" w:lineRule="atLeast"/>
              <w:ind w:left="-79" w:right="101"/>
              <w:jc w:val="right"/>
              <w:rPr>
                <w:szCs w:val="22"/>
                <w:lang w:val="en-US"/>
              </w:rPr>
            </w:pPr>
            <w:r w:rsidRPr="008C1ACF">
              <w:rPr>
                <w:szCs w:val="22"/>
                <w:lang w:val="en-US"/>
              </w:rPr>
              <w:t>1</w:t>
            </w:r>
          </w:p>
        </w:tc>
        <w:tc>
          <w:tcPr>
            <w:tcW w:w="180" w:type="dxa"/>
            <w:shd w:val="clear" w:color="auto" w:fill="auto"/>
          </w:tcPr>
          <w:p w14:paraId="63F67C20" w14:textId="77777777" w:rsidR="00D13965" w:rsidRPr="00D13965" w:rsidRDefault="00D13965" w:rsidP="00D13965">
            <w:pPr>
              <w:pStyle w:val="acctfourfigures"/>
              <w:tabs>
                <w:tab w:val="clear" w:pos="765"/>
              </w:tabs>
              <w:spacing w:line="240" w:lineRule="atLeast"/>
              <w:ind w:left="-79" w:right="-52"/>
              <w:rPr>
                <w:szCs w:val="22"/>
              </w:rPr>
            </w:pPr>
          </w:p>
        </w:tc>
        <w:tc>
          <w:tcPr>
            <w:tcW w:w="1260" w:type="dxa"/>
            <w:shd w:val="clear" w:color="auto" w:fill="auto"/>
          </w:tcPr>
          <w:p w14:paraId="0204CC5E" w14:textId="7A12A0AC" w:rsidR="00D13965" w:rsidRPr="00D13965" w:rsidRDefault="00D13965" w:rsidP="00D13965">
            <w:pPr>
              <w:pStyle w:val="acctfourfigures"/>
              <w:tabs>
                <w:tab w:val="clear" w:pos="765"/>
                <w:tab w:val="decimal" w:pos="371"/>
              </w:tabs>
              <w:spacing w:line="240" w:lineRule="atLeast"/>
              <w:ind w:left="-79" w:right="101"/>
              <w:jc w:val="right"/>
              <w:rPr>
                <w:szCs w:val="22"/>
              </w:rPr>
            </w:pPr>
            <w:r w:rsidRPr="00D13965">
              <w:rPr>
                <w:szCs w:val="22"/>
                <w:lang w:val="en-US"/>
              </w:rPr>
              <w:t>1</w:t>
            </w:r>
          </w:p>
        </w:tc>
        <w:tc>
          <w:tcPr>
            <w:tcW w:w="178" w:type="dxa"/>
            <w:shd w:val="clear" w:color="auto" w:fill="auto"/>
          </w:tcPr>
          <w:p w14:paraId="0D20E57A" w14:textId="77777777" w:rsidR="00D13965" w:rsidRPr="00D13965" w:rsidRDefault="00D13965" w:rsidP="00D13965">
            <w:pPr>
              <w:pStyle w:val="acctfourfigures"/>
              <w:tabs>
                <w:tab w:val="clear" w:pos="765"/>
              </w:tabs>
              <w:spacing w:line="240" w:lineRule="atLeast"/>
              <w:ind w:left="-79" w:right="-52"/>
              <w:rPr>
                <w:szCs w:val="22"/>
              </w:rPr>
            </w:pPr>
          </w:p>
        </w:tc>
        <w:tc>
          <w:tcPr>
            <w:tcW w:w="1082" w:type="dxa"/>
            <w:shd w:val="clear" w:color="auto" w:fill="auto"/>
          </w:tcPr>
          <w:p w14:paraId="42103D0F" w14:textId="523E35FA" w:rsidR="00D13965" w:rsidRPr="00D13965" w:rsidRDefault="00943B3A" w:rsidP="00D13965">
            <w:pPr>
              <w:pStyle w:val="acctfourfigures"/>
              <w:tabs>
                <w:tab w:val="clear" w:pos="765"/>
                <w:tab w:val="decimal" w:pos="643"/>
              </w:tabs>
              <w:spacing w:line="240" w:lineRule="atLeast"/>
              <w:ind w:left="-79" w:right="101"/>
              <w:jc w:val="right"/>
              <w:rPr>
                <w:szCs w:val="22"/>
              </w:rPr>
            </w:pPr>
            <w:r>
              <w:rPr>
                <w:szCs w:val="22"/>
              </w:rPr>
              <w:t>-</w:t>
            </w:r>
          </w:p>
        </w:tc>
        <w:tc>
          <w:tcPr>
            <w:tcW w:w="207" w:type="dxa"/>
            <w:shd w:val="clear" w:color="auto" w:fill="auto"/>
          </w:tcPr>
          <w:p w14:paraId="04033AB7" w14:textId="77777777" w:rsidR="00D13965" w:rsidRPr="00D13965" w:rsidRDefault="00D13965" w:rsidP="00D13965">
            <w:pPr>
              <w:pStyle w:val="acctfourfigures"/>
              <w:tabs>
                <w:tab w:val="clear" w:pos="765"/>
              </w:tabs>
              <w:spacing w:line="240" w:lineRule="atLeast"/>
              <w:ind w:left="-79" w:right="-52"/>
              <w:rPr>
                <w:szCs w:val="22"/>
              </w:rPr>
            </w:pPr>
          </w:p>
        </w:tc>
        <w:tc>
          <w:tcPr>
            <w:tcW w:w="1244" w:type="dxa"/>
            <w:gridSpan w:val="2"/>
            <w:shd w:val="clear" w:color="auto" w:fill="auto"/>
          </w:tcPr>
          <w:p w14:paraId="0AF0339C" w14:textId="247CC2A4" w:rsidR="00D13965" w:rsidRPr="00D13965" w:rsidRDefault="00D13965" w:rsidP="00D13965">
            <w:pPr>
              <w:pStyle w:val="acctfourfigures"/>
              <w:tabs>
                <w:tab w:val="clear" w:pos="765"/>
                <w:tab w:val="decimal" w:pos="643"/>
              </w:tabs>
              <w:spacing w:line="240" w:lineRule="atLeast"/>
              <w:ind w:left="-79" w:right="101"/>
              <w:jc w:val="right"/>
              <w:rPr>
                <w:szCs w:val="22"/>
              </w:rPr>
            </w:pPr>
            <w:r w:rsidRPr="00D13965">
              <w:rPr>
                <w:szCs w:val="22"/>
              </w:rPr>
              <w:t>-</w:t>
            </w:r>
          </w:p>
        </w:tc>
      </w:tr>
      <w:tr w:rsidR="00D13965" w:rsidRPr="00D13965" w14:paraId="0374FD77" w14:textId="77777777" w:rsidTr="009E0AD4">
        <w:trPr>
          <w:cantSplit/>
          <w:trHeight w:val="70"/>
        </w:trPr>
        <w:tc>
          <w:tcPr>
            <w:tcW w:w="4770" w:type="dxa"/>
            <w:shd w:val="clear" w:color="auto" w:fill="auto"/>
          </w:tcPr>
          <w:p w14:paraId="4A25C0D5" w14:textId="77777777" w:rsidR="00D13965" w:rsidRPr="00D13965" w:rsidRDefault="00D13965" w:rsidP="00D13965">
            <w:pPr>
              <w:tabs>
                <w:tab w:val="left" w:pos="1631"/>
              </w:tabs>
              <w:spacing w:line="240" w:lineRule="atLeast"/>
              <w:ind w:firstLine="1463"/>
              <w:rPr>
                <w:rFonts w:ascii="Times New Roman" w:hAnsi="Times New Roman" w:cs="Times New Roman"/>
                <w:b/>
                <w:bCs/>
                <w:sz w:val="22"/>
                <w:szCs w:val="22"/>
              </w:rPr>
            </w:pPr>
          </w:p>
        </w:tc>
        <w:tc>
          <w:tcPr>
            <w:tcW w:w="1080" w:type="dxa"/>
            <w:shd w:val="clear" w:color="auto" w:fill="auto"/>
          </w:tcPr>
          <w:p w14:paraId="256381D9" w14:textId="77777777" w:rsidR="00D13965" w:rsidRPr="00D13965" w:rsidRDefault="00D13965" w:rsidP="00D13965">
            <w:pPr>
              <w:pStyle w:val="acctfourfigures"/>
              <w:tabs>
                <w:tab w:val="clear" w:pos="765"/>
                <w:tab w:val="decimal" w:pos="371"/>
              </w:tabs>
              <w:spacing w:line="240" w:lineRule="atLeast"/>
              <w:ind w:left="-79" w:right="101"/>
              <w:jc w:val="right"/>
              <w:rPr>
                <w:szCs w:val="22"/>
              </w:rPr>
            </w:pPr>
          </w:p>
        </w:tc>
        <w:tc>
          <w:tcPr>
            <w:tcW w:w="180" w:type="dxa"/>
            <w:shd w:val="clear" w:color="auto" w:fill="auto"/>
          </w:tcPr>
          <w:p w14:paraId="75792CD5" w14:textId="77777777" w:rsidR="00D13965" w:rsidRPr="00D13965" w:rsidRDefault="00D13965" w:rsidP="00D13965">
            <w:pPr>
              <w:pStyle w:val="acctfourfigures"/>
              <w:tabs>
                <w:tab w:val="clear" w:pos="765"/>
              </w:tabs>
              <w:spacing w:line="240" w:lineRule="atLeast"/>
              <w:ind w:left="-79" w:right="-52"/>
              <w:rPr>
                <w:szCs w:val="22"/>
              </w:rPr>
            </w:pPr>
          </w:p>
        </w:tc>
        <w:tc>
          <w:tcPr>
            <w:tcW w:w="1260" w:type="dxa"/>
            <w:shd w:val="clear" w:color="auto" w:fill="auto"/>
          </w:tcPr>
          <w:p w14:paraId="44B9E0C3" w14:textId="77777777" w:rsidR="00D13965" w:rsidRPr="00D13965" w:rsidRDefault="00D13965" w:rsidP="00D13965">
            <w:pPr>
              <w:pStyle w:val="acctfourfigures"/>
              <w:tabs>
                <w:tab w:val="clear" w:pos="765"/>
                <w:tab w:val="decimal" w:pos="821"/>
              </w:tabs>
              <w:spacing w:line="240" w:lineRule="atLeast"/>
              <w:ind w:left="-79" w:right="-52"/>
              <w:rPr>
                <w:szCs w:val="22"/>
              </w:rPr>
            </w:pPr>
          </w:p>
        </w:tc>
        <w:tc>
          <w:tcPr>
            <w:tcW w:w="178" w:type="dxa"/>
            <w:shd w:val="clear" w:color="auto" w:fill="auto"/>
          </w:tcPr>
          <w:p w14:paraId="29F07C92" w14:textId="77777777" w:rsidR="00D13965" w:rsidRPr="00D13965" w:rsidRDefault="00D13965" w:rsidP="00D13965">
            <w:pPr>
              <w:pStyle w:val="acctfourfigures"/>
              <w:tabs>
                <w:tab w:val="clear" w:pos="765"/>
              </w:tabs>
              <w:spacing w:line="240" w:lineRule="atLeast"/>
              <w:ind w:left="-79" w:right="-52"/>
              <w:rPr>
                <w:szCs w:val="22"/>
              </w:rPr>
            </w:pPr>
          </w:p>
        </w:tc>
        <w:tc>
          <w:tcPr>
            <w:tcW w:w="1082" w:type="dxa"/>
            <w:shd w:val="clear" w:color="auto" w:fill="auto"/>
          </w:tcPr>
          <w:p w14:paraId="09E7BDD1" w14:textId="77777777" w:rsidR="00D13965" w:rsidRPr="00D13965" w:rsidRDefault="00D13965" w:rsidP="00D13965">
            <w:pPr>
              <w:pStyle w:val="acctfourfigures"/>
              <w:tabs>
                <w:tab w:val="clear" w:pos="765"/>
                <w:tab w:val="decimal" w:pos="643"/>
              </w:tabs>
              <w:spacing w:line="240" w:lineRule="atLeast"/>
              <w:ind w:left="-79" w:right="101"/>
              <w:jc w:val="right"/>
              <w:rPr>
                <w:szCs w:val="22"/>
              </w:rPr>
            </w:pPr>
          </w:p>
        </w:tc>
        <w:tc>
          <w:tcPr>
            <w:tcW w:w="207" w:type="dxa"/>
            <w:shd w:val="clear" w:color="auto" w:fill="auto"/>
          </w:tcPr>
          <w:p w14:paraId="1A69A710" w14:textId="77777777" w:rsidR="00D13965" w:rsidRPr="00D13965" w:rsidRDefault="00D13965" w:rsidP="00D13965">
            <w:pPr>
              <w:pStyle w:val="acctfourfigures"/>
              <w:tabs>
                <w:tab w:val="clear" w:pos="765"/>
              </w:tabs>
              <w:spacing w:line="240" w:lineRule="atLeast"/>
              <w:ind w:left="-79" w:right="-52"/>
              <w:rPr>
                <w:szCs w:val="22"/>
              </w:rPr>
            </w:pPr>
          </w:p>
        </w:tc>
        <w:tc>
          <w:tcPr>
            <w:tcW w:w="1244" w:type="dxa"/>
            <w:gridSpan w:val="2"/>
            <w:shd w:val="clear" w:color="auto" w:fill="auto"/>
          </w:tcPr>
          <w:p w14:paraId="623AC3C3" w14:textId="77777777" w:rsidR="00D13965" w:rsidRPr="00D13965" w:rsidRDefault="00D13965" w:rsidP="00D13965">
            <w:pPr>
              <w:pStyle w:val="acctfourfigures"/>
              <w:tabs>
                <w:tab w:val="clear" w:pos="765"/>
                <w:tab w:val="decimal" w:pos="823"/>
              </w:tabs>
              <w:spacing w:line="240" w:lineRule="atLeast"/>
              <w:ind w:left="-79" w:right="-52"/>
              <w:rPr>
                <w:szCs w:val="22"/>
              </w:rPr>
            </w:pPr>
          </w:p>
        </w:tc>
      </w:tr>
      <w:tr w:rsidR="00D13965" w:rsidRPr="00D13965" w14:paraId="4E989C25" w14:textId="77777777" w:rsidTr="009E0AD4">
        <w:trPr>
          <w:cantSplit/>
          <w:trHeight w:val="20"/>
        </w:trPr>
        <w:tc>
          <w:tcPr>
            <w:tcW w:w="4770" w:type="dxa"/>
            <w:shd w:val="clear" w:color="auto" w:fill="auto"/>
          </w:tcPr>
          <w:p w14:paraId="3A2C67BE" w14:textId="77777777" w:rsidR="00D13965" w:rsidRPr="00D13965" w:rsidRDefault="00D13965" w:rsidP="00D13965">
            <w:pPr>
              <w:tabs>
                <w:tab w:val="left" w:pos="1631"/>
              </w:tabs>
              <w:spacing w:line="240" w:lineRule="atLeast"/>
              <w:ind w:firstLine="1463"/>
              <w:rPr>
                <w:rFonts w:ascii="Times New Roman" w:hAnsi="Times New Roman" w:cs="Times New Roman"/>
                <w:b/>
                <w:bCs/>
                <w:sz w:val="22"/>
                <w:szCs w:val="22"/>
              </w:rPr>
            </w:pPr>
            <w:r w:rsidRPr="00D13965">
              <w:rPr>
                <w:rFonts w:ascii="Times New Roman" w:hAnsi="Times New Roman" w:cs="Times New Roman"/>
                <w:b/>
                <w:bCs/>
                <w:sz w:val="22"/>
                <w:szCs w:val="22"/>
              </w:rPr>
              <w:t>Subsidiaries</w:t>
            </w:r>
          </w:p>
        </w:tc>
        <w:tc>
          <w:tcPr>
            <w:tcW w:w="1080" w:type="dxa"/>
            <w:shd w:val="clear" w:color="auto" w:fill="auto"/>
          </w:tcPr>
          <w:p w14:paraId="5494AFA0" w14:textId="77777777" w:rsidR="00D13965" w:rsidRPr="00D13965" w:rsidRDefault="00D13965" w:rsidP="00D13965">
            <w:pPr>
              <w:pStyle w:val="acctfourfigures"/>
              <w:tabs>
                <w:tab w:val="clear" w:pos="765"/>
                <w:tab w:val="decimal" w:pos="371"/>
              </w:tabs>
              <w:spacing w:line="240" w:lineRule="atLeast"/>
              <w:ind w:left="-79" w:right="101"/>
              <w:jc w:val="right"/>
              <w:rPr>
                <w:szCs w:val="22"/>
              </w:rPr>
            </w:pPr>
          </w:p>
        </w:tc>
        <w:tc>
          <w:tcPr>
            <w:tcW w:w="180" w:type="dxa"/>
            <w:shd w:val="clear" w:color="auto" w:fill="auto"/>
          </w:tcPr>
          <w:p w14:paraId="67227187" w14:textId="77777777" w:rsidR="00D13965" w:rsidRPr="00D13965" w:rsidRDefault="00D13965" w:rsidP="00D13965">
            <w:pPr>
              <w:pStyle w:val="acctfourfigures"/>
              <w:tabs>
                <w:tab w:val="clear" w:pos="765"/>
              </w:tabs>
              <w:spacing w:line="240" w:lineRule="atLeast"/>
              <w:ind w:left="-79" w:right="-52"/>
              <w:rPr>
                <w:szCs w:val="22"/>
              </w:rPr>
            </w:pPr>
          </w:p>
        </w:tc>
        <w:tc>
          <w:tcPr>
            <w:tcW w:w="1260" w:type="dxa"/>
            <w:shd w:val="clear" w:color="auto" w:fill="auto"/>
          </w:tcPr>
          <w:p w14:paraId="2F6A312B" w14:textId="77777777" w:rsidR="00D13965" w:rsidRPr="00D13965" w:rsidRDefault="00D13965" w:rsidP="00D13965">
            <w:pPr>
              <w:pStyle w:val="acctfourfigures"/>
              <w:tabs>
                <w:tab w:val="clear" w:pos="765"/>
                <w:tab w:val="decimal" w:pos="821"/>
              </w:tabs>
              <w:spacing w:line="240" w:lineRule="atLeast"/>
              <w:ind w:left="-79" w:right="-52"/>
              <w:rPr>
                <w:szCs w:val="22"/>
              </w:rPr>
            </w:pPr>
          </w:p>
        </w:tc>
        <w:tc>
          <w:tcPr>
            <w:tcW w:w="178" w:type="dxa"/>
            <w:shd w:val="clear" w:color="auto" w:fill="auto"/>
          </w:tcPr>
          <w:p w14:paraId="17ED1265" w14:textId="77777777" w:rsidR="00D13965" w:rsidRPr="00D13965" w:rsidRDefault="00D13965" w:rsidP="00D13965">
            <w:pPr>
              <w:pStyle w:val="acctfourfigures"/>
              <w:tabs>
                <w:tab w:val="clear" w:pos="765"/>
              </w:tabs>
              <w:spacing w:line="240" w:lineRule="atLeast"/>
              <w:ind w:left="-79" w:right="-52"/>
              <w:rPr>
                <w:szCs w:val="22"/>
              </w:rPr>
            </w:pPr>
          </w:p>
        </w:tc>
        <w:tc>
          <w:tcPr>
            <w:tcW w:w="1082" w:type="dxa"/>
            <w:shd w:val="clear" w:color="auto" w:fill="auto"/>
          </w:tcPr>
          <w:p w14:paraId="7CE76303" w14:textId="77777777" w:rsidR="00D13965" w:rsidRPr="00D13965" w:rsidRDefault="00D13965" w:rsidP="00D13965">
            <w:pPr>
              <w:pStyle w:val="acctfourfigures"/>
              <w:tabs>
                <w:tab w:val="clear" w:pos="765"/>
                <w:tab w:val="decimal" w:pos="643"/>
              </w:tabs>
              <w:spacing w:line="240" w:lineRule="atLeast"/>
              <w:ind w:left="-79" w:right="101"/>
              <w:jc w:val="right"/>
              <w:rPr>
                <w:szCs w:val="22"/>
              </w:rPr>
            </w:pPr>
          </w:p>
        </w:tc>
        <w:tc>
          <w:tcPr>
            <w:tcW w:w="207" w:type="dxa"/>
            <w:shd w:val="clear" w:color="auto" w:fill="auto"/>
          </w:tcPr>
          <w:p w14:paraId="53CE5E61" w14:textId="77777777" w:rsidR="00D13965" w:rsidRPr="00D13965" w:rsidRDefault="00D13965" w:rsidP="00D13965">
            <w:pPr>
              <w:pStyle w:val="acctfourfigures"/>
              <w:tabs>
                <w:tab w:val="clear" w:pos="765"/>
              </w:tabs>
              <w:spacing w:line="240" w:lineRule="atLeast"/>
              <w:ind w:left="-79" w:right="-52"/>
              <w:rPr>
                <w:szCs w:val="22"/>
              </w:rPr>
            </w:pPr>
          </w:p>
        </w:tc>
        <w:tc>
          <w:tcPr>
            <w:tcW w:w="1244" w:type="dxa"/>
            <w:gridSpan w:val="2"/>
            <w:shd w:val="clear" w:color="auto" w:fill="auto"/>
          </w:tcPr>
          <w:p w14:paraId="2F07857B" w14:textId="77777777" w:rsidR="00D13965" w:rsidRPr="00D13965" w:rsidRDefault="00D13965" w:rsidP="00D13965">
            <w:pPr>
              <w:pStyle w:val="acctfourfigures"/>
              <w:tabs>
                <w:tab w:val="clear" w:pos="765"/>
                <w:tab w:val="decimal" w:pos="823"/>
              </w:tabs>
              <w:spacing w:line="240" w:lineRule="atLeast"/>
              <w:ind w:left="-79" w:right="-52"/>
              <w:rPr>
                <w:szCs w:val="22"/>
              </w:rPr>
            </w:pPr>
          </w:p>
        </w:tc>
      </w:tr>
      <w:tr w:rsidR="00D13965" w:rsidRPr="00D13965" w14:paraId="5AC47C8A" w14:textId="77777777" w:rsidTr="009E0AD4">
        <w:trPr>
          <w:cantSplit/>
          <w:trHeight w:val="20"/>
        </w:trPr>
        <w:tc>
          <w:tcPr>
            <w:tcW w:w="4770" w:type="dxa"/>
            <w:shd w:val="clear" w:color="auto" w:fill="auto"/>
          </w:tcPr>
          <w:p w14:paraId="4FAB16D3" w14:textId="77777777" w:rsidR="00D13965" w:rsidRPr="00D13965" w:rsidRDefault="00D13965" w:rsidP="00D13965">
            <w:pPr>
              <w:spacing w:line="240" w:lineRule="atLeast"/>
              <w:ind w:firstLine="1463"/>
              <w:rPr>
                <w:rFonts w:ascii="Times New Roman" w:hAnsi="Times New Roman" w:cs="Times New Roman"/>
                <w:sz w:val="22"/>
                <w:szCs w:val="22"/>
              </w:rPr>
            </w:pPr>
            <w:r w:rsidRPr="00D13965">
              <w:rPr>
                <w:rFonts w:ascii="Times New Roman" w:hAnsi="Times New Roman" w:cs="Times New Roman"/>
                <w:sz w:val="22"/>
                <w:szCs w:val="22"/>
              </w:rPr>
              <w:t>Dividend income</w:t>
            </w:r>
          </w:p>
        </w:tc>
        <w:tc>
          <w:tcPr>
            <w:tcW w:w="1080" w:type="dxa"/>
            <w:shd w:val="clear" w:color="auto" w:fill="auto"/>
          </w:tcPr>
          <w:p w14:paraId="71977F41" w14:textId="569F2CB2" w:rsidR="00D13965" w:rsidRPr="00D13965" w:rsidRDefault="00B54B34" w:rsidP="008C1ACF">
            <w:pPr>
              <w:pStyle w:val="acctfourfigures"/>
              <w:tabs>
                <w:tab w:val="clear" w:pos="765"/>
                <w:tab w:val="decimal" w:pos="371"/>
                <w:tab w:val="decimal" w:pos="821"/>
              </w:tabs>
              <w:spacing w:line="240" w:lineRule="atLeast"/>
              <w:ind w:left="-79" w:right="101"/>
              <w:jc w:val="right"/>
              <w:rPr>
                <w:szCs w:val="22"/>
              </w:rPr>
            </w:pPr>
            <w:r>
              <w:rPr>
                <w:szCs w:val="22"/>
              </w:rPr>
              <w:t>-</w:t>
            </w:r>
          </w:p>
        </w:tc>
        <w:tc>
          <w:tcPr>
            <w:tcW w:w="180" w:type="dxa"/>
            <w:shd w:val="clear" w:color="auto" w:fill="auto"/>
          </w:tcPr>
          <w:p w14:paraId="5BF9E250" w14:textId="77777777" w:rsidR="00D13965" w:rsidRPr="00D13965" w:rsidRDefault="00D13965" w:rsidP="00D13965">
            <w:pPr>
              <w:pStyle w:val="acctfourfigures"/>
              <w:tabs>
                <w:tab w:val="clear" w:pos="765"/>
              </w:tabs>
              <w:spacing w:line="240" w:lineRule="atLeast"/>
              <w:ind w:left="-79" w:right="-52"/>
              <w:rPr>
                <w:szCs w:val="22"/>
              </w:rPr>
            </w:pPr>
          </w:p>
        </w:tc>
        <w:tc>
          <w:tcPr>
            <w:tcW w:w="1260" w:type="dxa"/>
            <w:shd w:val="clear" w:color="auto" w:fill="auto"/>
          </w:tcPr>
          <w:p w14:paraId="1C6C0117" w14:textId="31A8C7F6" w:rsidR="00D13965" w:rsidRPr="00D13965" w:rsidRDefault="00D13965" w:rsidP="00D13965">
            <w:pPr>
              <w:pStyle w:val="acctfourfigures"/>
              <w:tabs>
                <w:tab w:val="clear" w:pos="765"/>
                <w:tab w:val="decimal" w:pos="371"/>
              </w:tabs>
              <w:spacing w:line="240" w:lineRule="atLeast"/>
              <w:ind w:left="-79" w:right="101"/>
              <w:jc w:val="right"/>
              <w:rPr>
                <w:szCs w:val="22"/>
              </w:rPr>
            </w:pPr>
            <w:r w:rsidRPr="00D13965">
              <w:rPr>
                <w:szCs w:val="22"/>
              </w:rPr>
              <w:t>-</w:t>
            </w:r>
          </w:p>
        </w:tc>
        <w:tc>
          <w:tcPr>
            <w:tcW w:w="178" w:type="dxa"/>
            <w:shd w:val="clear" w:color="auto" w:fill="auto"/>
          </w:tcPr>
          <w:p w14:paraId="767283A7" w14:textId="77777777" w:rsidR="00D13965" w:rsidRPr="00D13965" w:rsidRDefault="00D13965" w:rsidP="00D13965">
            <w:pPr>
              <w:pStyle w:val="acctfourfigures"/>
              <w:tabs>
                <w:tab w:val="clear" w:pos="765"/>
              </w:tabs>
              <w:spacing w:line="240" w:lineRule="atLeast"/>
              <w:ind w:left="-79" w:right="-52"/>
              <w:rPr>
                <w:szCs w:val="22"/>
              </w:rPr>
            </w:pPr>
          </w:p>
        </w:tc>
        <w:tc>
          <w:tcPr>
            <w:tcW w:w="1082" w:type="dxa"/>
            <w:shd w:val="clear" w:color="auto" w:fill="auto"/>
          </w:tcPr>
          <w:p w14:paraId="223195A1" w14:textId="217221A5" w:rsidR="00D13965" w:rsidRPr="00D13965" w:rsidRDefault="00F57F2B" w:rsidP="00D13965">
            <w:pPr>
              <w:pStyle w:val="acctfourfigures"/>
              <w:tabs>
                <w:tab w:val="clear" w:pos="765"/>
                <w:tab w:val="decimal" w:pos="643"/>
              </w:tabs>
              <w:spacing w:line="240" w:lineRule="atLeast"/>
              <w:ind w:left="-79" w:right="101"/>
              <w:jc w:val="right"/>
              <w:rPr>
                <w:szCs w:val="22"/>
              </w:rPr>
            </w:pPr>
            <w:r>
              <w:rPr>
                <w:szCs w:val="22"/>
              </w:rPr>
              <w:t>5,452</w:t>
            </w:r>
          </w:p>
        </w:tc>
        <w:tc>
          <w:tcPr>
            <w:tcW w:w="207" w:type="dxa"/>
            <w:shd w:val="clear" w:color="auto" w:fill="auto"/>
          </w:tcPr>
          <w:p w14:paraId="634613FC" w14:textId="77777777" w:rsidR="00D13965" w:rsidRPr="00D13965" w:rsidRDefault="00D13965" w:rsidP="00D13965">
            <w:pPr>
              <w:pStyle w:val="ReportHeading2"/>
              <w:framePr w:wrap="around"/>
              <w:spacing w:line="240" w:lineRule="atLeast"/>
              <w:ind w:left="-79" w:right="-52"/>
              <w:rPr>
                <w:rFonts w:ascii="Times New Roman" w:hAnsi="Times New Roman"/>
                <w:b w:val="0"/>
                <w:bCs w:val="0"/>
                <w:sz w:val="22"/>
                <w:szCs w:val="22"/>
                <w:lang w:val="en-GB" w:bidi="ar-SA"/>
              </w:rPr>
            </w:pPr>
          </w:p>
        </w:tc>
        <w:tc>
          <w:tcPr>
            <w:tcW w:w="1244" w:type="dxa"/>
            <w:gridSpan w:val="2"/>
            <w:shd w:val="clear" w:color="auto" w:fill="auto"/>
          </w:tcPr>
          <w:p w14:paraId="127983DD" w14:textId="00631B7A" w:rsidR="00D13965" w:rsidRPr="00D13965" w:rsidRDefault="00D13965" w:rsidP="00D13965">
            <w:pPr>
              <w:pStyle w:val="acctfourfigures"/>
              <w:tabs>
                <w:tab w:val="clear" w:pos="765"/>
                <w:tab w:val="decimal" w:pos="643"/>
              </w:tabs>
              <w:spacing w:line="240" w:lineRule="atLeast"/>
              <w:ind w:left="-79" w:right="101"/>
              <w:jc w:val="right"/>
              <w:rPr>
                <w:szCs w:val="22"/>
              </w:rPr>
            </w:pPr>
            <w:r w:rsidRPr="00D13965">
              <w:rPr>
                <w:szCs w:val="22"/>
                <w:lang w:val="en-US"/>
              </w:rPr>
              <w:t>5</w:t>
            </w:r>
            <w:r w:rsidRPr="00D13965">
              <w:rPr>
                <w:szCs w:val="22"/>
              </w:rPr>
              <w:t>,</w:t>
            </w:r>
            <w:r w:rsidRPr="00D13965">
              <w:rPr>
                <w:szCs w:val="22"/>
                <w:lang w:val="en-US"/>
              </w:rPr>
              <w:t>260</w:t>
            </w:r>
          </w:p>
        </w:tc>
      </w:tr>
      <w:tr w:rsidR="00D13965" w:rsidRPr="00D13965" w14:paraId="20987111" w14:textId="77777777" w:rsidTr="009E0AD4">
        <w:trPr>
          <w:cantSplit/>
          <w:trHeight w:val="20"/>
        </w:trPr>
        <w:tc>
          <w:tcPr>
            <w:tcW w:w="4770" w:type="dxa"/>
            <w:shd w:val="clear" w:color="auto" w:fill="auto"/>
          </w:tcPr>
          <w:p w14:paraId="3EEAB05F" w14:textId="77777777" w:rsidR="00D13965" w:rsidRPr="00D13965" w:rsidRDefault="00D13965" w:rsidP="00D13965">
            <w:pPr>
              <w:spacing w:line="240" w:lineRule="atLeast"/>
              <w:ind w:firstLine="1463"/>
              <w:rPr>
                <w:rFonts w:ascii="Times New Roman" w:hAnsi="Times New Roman" w:cs="Times New Roman"/>
                <w:sz w:val="22"/>
                <w:szCs w:val="22"/>
              </w:rPr>
            </w:pPr>
            <w:r w:rsidRPr="00D13965">
              <w:rPr>
                <w:rFonts w:ascii="Times New Roman" w:hAnsi="Times New Roman" w:cs="Times New Roman"/>
                <w:sz w:val="22"/>
                <w:szCs w:val="22"/>
              </w:rPr>
              <w:t>Sale of goods</w:t>
            </w:r>
          </w:p>
        </w:tc>
        <w:tc>
          <w:tcPr>
            <w:tcW w:w="1080" w:type="dxa"/>
            <w:shd w:val="clear" w:color="auto" w:fill="auto"/>
          </w:tcPr>
          <w:p w14:paraId="4C7CF81D" w14:textId="33827A69" w:rsidR="00D13965" w:rsidRPr="00D13965" w:rsidRDefault="00B54B34" w:rsidP="008C1ACF">
            <w:pPr>
              <w:pStyle w:val="acctfourfigures"/>
              <w:tabs>
                <w:tab w:val="clear" w:pos="765"/>
                <w:tab w:val="decimal" w:pos="371"/>
                <w:tab w:val="decimal" w:pos="821"/>
              </w:tabs>
              <w:spacing w:line="240" w:lineRule="atLeast"/>
              <w:ind w:left="-79" w:right="101"/>
              <w:jc w:val="right"/>
              <w:rPr>
                <w:szCs w:val="22"/>
              </w:rPr>
            </w:pPr>
            <w:r>
              <w:rPr>
                <w:szCs w:val="22"/>
              </w:rPr>
              <w:t>-</w:t>
            </w:r>
          </w:p>
        </w:tc>
        <w:tc>
          <w:tcPr>
            <w:tcW w:w="180" w:type="dxa"/>
            <w:shd w:val="clear" w:color="auto" w:fill="auto"/>
          </w:tcPr>
          <w:p w14:paraId="714754F0" w14:textId="77777777" w:rsidR="00D13965" w:rsidRPr="00D13965" w:rsidRDefault="00D13965" w:rsidP="00D13965">
            <w:pPr>
              <w:pStyle w:val="acctfourfigures"/>
              <w:tabs>
                <w:tab w:val="clear" w:pos="765"/>
              </w:tabs>
              <w:spacing w:line="240" w:lineRule="atLeast"/>
              <w:ind w:left="-79" w:right="-52"/>
              <w:rPr>
                <w:szCs w:val="22"/>
              </w:rPr>
            </w:pPr>
          </w:p>
        </w:tc>
        <w:tc>
          <w:tcPr>
            <w:tcW w:w="1260" w:type="dxa"/>
            <w:shd w:val="clear" w:color="auto" w:fill="auto"/>
          </w:tcPr>
          <w:p w14:paraId="58926450" w14:textId="6EFF99F3" w:rsidR="00D13965" w:rsidRPr="00D13965" w:rsidRDefault="00D13965" w:rsidP="00D13965">
            <w:pPr>
              <w:pStyle w:val="acctfourfigures"/>
              <w:tabs>
                <w:tab w:val="clear" w:pos="765"/>
                <w:tab w:val="decimal" w:pos="371"/>
              </w:tabs>
              <w:spacing w:line="240" w:lineRule="atLeast"/>
              <w:ind w:left="-79" w:right="101"/>
              <w:jc w:val="right"/>
              <w:rPr>
                <w:szCs w:val="22"/>
              </w:rPr>
            </w:pPr>
            <w:r w:rsidRPr="00D13965">
              <w:rPr>
                <w:szCs w:val="22"/>
              </w:rPr>
              <w:t>-</w:t>
            </w:r>
          </w:p>
        </w:tc>
        <w:tc>
          <w:tcPr>
            <w:tcW w:w="178" w:type="dxa"/>
            <w:shd w:val="clear" w:color="auto" w:fill="auto"/>
          </w:tcPr>
          <w:p w14:paraId="031F24E9" w14:textId="77777777" w:rsidR="00D13965" w:rsidRPr="00D13965" w:rsidRDefault="00D13965" w:rsidP="00D13965">
            <w:pPr>
              <w:pStyle w:val="acctfourfigures"/>
              <w:tabs>
                <w:tab w:val="clear" w:pos="765"/>
              </w:tabs>
              <w:spacing w:line="240" w:lineRule="atLeast"/>
              <w:ind w:left="-79" w:right="-52"/>
              <w:rPr>
                <w:szCs w:val="22"/>
              </w:rPr>
            </w:pPr>
          </w:p>
        </w:tc>
        <w:tc>
          <w:tcPr>
            <w:tcW w:w="1082" w:type="dxa"/>
            <w:shd w:val="clear" w:color="auto" w:fill="auto"/>
          </w:tcPr>
          <w:p w14:paraId="5CD7BBEF" w14:textId="69DE8629" w:rsidR="00D13965" w:rsidRPr="00D13965" w:rsidRDefault="00F57F2B" w:rsidP="00D13965">
            <w:pPr>
              <w:pStyle w:val="acctfourfigures"/>
              <w:tabs>
                <w:tab w:val="clear" w:pos="765"/>
                <w:tab w:val="decimal" w:pos="643"/>
              </w:tabs>
              <w:spacing w:line="240" w:lineRule="atLeast"/>
              <w:ind w:left="-79" w:right="101"/>
              <w:jc w:val="right"/>
              <w:rPr>
                <w:szCs w:val="22"/>
              </w:rPr>
            </w:pPr>
            <w:r>
              <w:rPr>
                <w:szCs w:val="22"/>
              </w:rPr>
              <w:t>2,71</w:t>
            </w:r>
            <w:r w:rsidR="00B54B34">
              <w:rPr>
                <w:szCs w:val="22"/>
              </w:rPr>
              <w:t>4</w:t>
            </w:r>
          </w:p>
        </w:tc>
        <w:tc>
          <w:tcPr>
            <w:tcW w:w="207" w:type="dxa"/>
            <w:shd w:val="clear" w:color="auto" w:fill="auto"/>
          </w:tcPr>
          <w:p w14:paraId="5B51AFFE" w14:textId="77777777" w:rsidR="00D13965" w:rsidRPr="00D13965" w:rsidRDefault="00D13965" w:rsidP="00D13965">
            <w:pPr>
              <w:pStyle w:val="BodyText"/>
              <w:spacing w:line="240" w:lineRule="atLeast"/>
              <w:ind w:left="-108"/>
              <w:rPr>
                <w:rFonts w:ascii="Times New Roman" w:hAnsi="Times New Roman" w:cs="Times New Roman"/>
                <w:sz w:val="22"/>
                <w:szCs w:val="22"/>
                <w:lang w:val="en-GB" w:bidi="ar-SA"/>
              </w:rPr>
            </w:pPr>
          </w:p>
        </w:tc>
        <w:tc>
          <w:tcPr>
            <w:tcW w:w="1244" w:type="dxa"/>
            <w:gridSpan w:val="2"/>
            <w:shd w:val="clear" w:color="auto" w:fill="auto"/>
          </w:tcPr>
          <w:p w14:paraId="67D990E4" w14:textId="44C96105" w:rsidR="00D13965" w:rsidRPr="00D13965" w:rsidRDefault="00D13965" w:rsidP="00D13965">
            <w:pPr>
              <w:pStyle w:val="acctfourfigures"/>
              <w:tabs>
                <w:tab w:val="clear" w:pos="765"/>
                <w:tab w:val="decimal" w:pos="643"/>
              </w:tabs>
              <w:spacing w:line="240" w:lineRule="atLeast"/>
              <w:ind w:left="-79" w:right="101"/>
              <w:jc w:val="right"/>
              <w:rPr>
                <w:szCs w:val="22"/>
              </w:rPr>
            </w:pPr>
            <w:r w:rsidRPr="00D13965">
              <w:rPr>
                <w:szCs w:val="22"/>
                <w:lang w:val="en-US"/>
              </w:rPr>
              <w:t>1</w:t>
            </w:r>
            <w:r w:rsidRPr="00D13965">
              <w:rPr>
                <w:szCs w:val="22"/>
              </w:rPr>
              <w:t>,</w:t>
            </w:r>
            <w:r w:rsidR="00F57F2B">
              <w:rPr>
                <w:szCs w:val="22"/>
                <w:lang w:val="en-US"/>
              </w:rPr>
              <w:t>9</w:t>
            </w:r>
            <w:r w:rsidRPr="00D13965">
              <w:rPr>
                <w:szCs w:val="22"/>
                <w:lang w:val="en-US"/>
              </w:rPr>
              <w:t>22</w:t>
            </w:r>
          </w:p>
        </w:tc>
      </w:tr>
      <w:tr w:rsidR="00D13965" w:rsidRPr="00D13965" w14:paraId="57C5EC5A" w14:textId="77777777" w:rsidTr="009E0AD4">
        <w:trPr>
          <w:cantSplit/>
          <w:trHeight w:val="20"/>
        </w:trPr>
        <w:tc>
          <w:tcPr>
            <w:tcW w:w="4770" w:type="dxa"/>
            <w:shd w:val="clear" w:color="auto" w:fill="auto"/>
          </w:tcPr>
          <w:p w14:paraId="133664C8" w14:textId="77777777" w:rsidR="00D13965" w:rsidRPr="00D13965" w:rsidRDefault="00D13965" w:rsidP="00D13965">
            <w:pPr>
              <w:spacing w:line="240" w:lineRule="atLeast"/>
              <w:ind w:firstLine="1463"/>
              <w:rPr>
                <w:rFonts w:ascii="Times New Roman" w:hAnsi="Times New Roman" w:cs="Times New Roman"/>
                <w:sz w:val="22"/>
                <w:szCs w:val="22"/>
              </w:rPr>
            </w:pPr>
            <w:r w:rsidRPr="00D13965">
              <w:rPr>
                <w:rFonts w:ascii="Times New Roman" w:hAnsi="Times New Roman" w:cs="Times New Roman"/>
                <w:sz w:val="22"/>
                <w:szCs w:val="22"/>
              </w:rPr>
              <w:t>Interest income</w:t>
            </w:r>
          </w:p>
        </w:tc>
        <w:tc>
          <w:tcPr>
            <w:tcW w:w="1080" w:type="dxa"/>
            <w:shd w:val="clear" w:color="auto" w:fill="auto"/>
          </w:tcPr>
          <w:p w14:paraId="28C50AB3" w14:textId="2F9EEE81" w:rsidR="00D13965" w:rsidRPr="00D13965" w:rsidRDefault="00B54B34" w:rsidP="008C1ACF">
            <w:pPr>
              <w:pStyle w:val="acctfourfigures"/>
              <w:tabs>
                <w:tab w:val="clear" w:pos="765"/>
                <w:tab w:val="decimal" w:pos="371"/>
                <w:tab w:val="decimal" w:pos="821"/>
              </w:tabs>
              <w:spacing w:line="240" w:lineRule="atLeast"/>
              <w:ind w:left="-79" w:right="101"/>
              <w:jc w:val="right"/>
              <w:rPr>
                <w:szCs w:val="22"/>
              </w:rPr>
            </w:pPr>
            <w:r>
              <w:rPr>
                <w:szCs w:val="22"/>
              </w:rPr>
              <w:t>-</w:t>
            </w:r>
          </w:p>
        </w:tc>
        <w:tc>
          <w:tcPr>
            <w:tcW w:w="180" w:type="dxa"/>
            <w:shd w:val="clear" w:color="auto" w:fill="auto"/>
          </w:tcPr>
          <w:p w14:paraId="2A3837CA" w14:textId="77777777" w:rsidR="00D13965" w:rsidRPr="00D13965" w:rsidRDefault="00D13965" w:rsidP="00D13965">
            <w:pPr>
              <w:pStyle w:val="acctfourfigures"/>
              <w:tabs>
                <w:tab w:val="clear" w:pos="765"/>
              </w:tabs>
              <w:spacing w:line="240" w:lineRule="atLeast"/>
              <w:ind w:left="-79" w:right="-52"/>
              <w:rPr>
                <w:szCs w:val="22"/>
              </w:rPr>
            </w:pPr>
          </w:p>
        </w:tc>
        <w:tc>
          <w:tcPr>
            <w:tcW w:w="1260" w:type="dxa"/>
            <w:shd w:val="clear" w:color="auto" w:fill="auto"/>
          </w:tcPr>
          <w:p w14:paraId="49C11427" w14:textId="50ACE34C" w:rsidR="00D13965" w:rsidRPr="00D13965" w:rsidRDefault="00D13965" w:rsidP="00D13965">
            <w:pPr>
              <w:pStyle w:val="acctfourfigures"/>
              <w:tabs>
                <w:tab w:val="clear" w:pos="765"/>
                <w:tab w:val="decimal" w:pos="371"/>
              </w:tabs>
              <w:spacing w:line="240" w:lineRule="atLeast"/>
              <w:ind w:left="-79" w:right="101"/>
              <w:jc w:val="right"/>
              <w:rPr>
                <w:szCs w:val="22"/>
              </w:rPr>
            </w:pPr>
            <w:r w:rsidRPr="00D13965">
              <w:rPr>
                <w:szCs w:val="22"/>
              </w:rPr>
              <w:t>-</w:t>
            </w:r>
          </w:p>
        </w:tc>
        <w:tc>
          <w:tcPr>
            <w:tcW w:w="178" w:type="dxa"/>
            <w:shd w:val="clear" w:color="auto" w:fill="auto"/>
          </w:tcPr>
          <w:p w14:paraId="0F2EF8DC" w14:textId="77777777" w:rsidR="00D13965" w:rsidRPr="00D13965" w:rsidRDefault="00D13965" w:rsidP="00D13965">
            <w:pPr>
              <w:pStyle w:val="acctfourfigures"/>
              <w:tabs>
                <w:tab w:val="clear" w:pos="765"/>
              </w:tabs>
              <w:spacing w:line="240" w:lineRule="atLeast"/>
              <w:ind w:left="-79" w:right="-52"/>
              <w:rPr>
                <w:szCs w:val="22"/>
              </w:rPr>
            </w:pPr>
          </w:p>
        </w:tc>
        <w:tc>
          <w:tcPr>
            <w:tcW w:w="1082" w:type="dxa"/>
            <w:shd w:val="clear" w:color="auto" w:fill="auto"/>
          </w:tcPr>
          <w:p w14:paraId="180DB77D" w14:textId="415A63C1" w:rsidR="00D13965" w:rsidRPr="00D13965" w:rsidRDefault="00C66779" w:rsidP="00D13965">
            <w:pPr>
              <w:pStyle w:val="acctfourfigures"/>
              <w:tabs>
                <w:tab w:val="clear" w:pos="765"/>
                <w:tab w:val="decimal" w:pos="643"/>
              </w:tabs>
              <w:spacing w:line="240" w:lineRule="atLeast"/>
              <w:ind w:left="-79" w:right="101"/>
              <w:jc w:val="right"/>
              <w:rPr>
                <w:szCs w:val="22"/>
              </w:rPr>
            </w:pPr>
            <w:r>
              <w:rPr>
                <w:szCs w:val="22"/>
              </w:rPr>
              <w:t>646</w:t>
            </w:r>
          </w:p>
        </w:tc>
        <w:tc>
          <w:tcPr>
            <w:tcW w:w="207" w:type="dxa"/>
            <w:shd w:val="clear" w:color="auto" w:fill="auto"/>
          </w:tcPr>
          <w:p w14:paraId="6144E64A" w14:textId="77777777" w:rsidR="00D13965" w:rsidRPr="00D13965" w:rsidRDefault="00D13965" w:rsidP="00D13965">
            <w:pPr>
              <w:pStyle w:val="BodyText"/>
              <w:spacing w:line="240" w:lineRule="atLeast"/>
              <w:ind w:left="-108"/>
              <w:rPr>
                <w:rFonts w:ascii="Times New Roman" w:hAnsi="Times New Roman" w:cs="Times New Roman"/>
                <w:sz w:val="22"/>
                <w:szCs w:val="22"/>
                <w:lang w:val="en-GB" w:bidi="ar-SA"/>
              </w:rPr>
            </w:pPr>
          </w:p>
        </w:tc>
        <w:tc>
          <w:tcPr>
            <w:tcW w:w="1244" w:type="dxa"/>
            <w:gridSpan w:val="2"/>
            <w:shd w:val="clear" w:color="auto" w:fill="auto"/>
          </w:tcPr>
          <w:p w14:paraId="2B438159" w14:textId="681332A2" w:rsidR="00D13965" w:rsidRPr="00D13965" w:rsidRDefault="00821422" w:rsidP="00D13965">
            <w:pPr>
              <w:pStyle w:val="acctfourfigures"/>
              <w:tabs>
                <w:tab w:val="clear" w:pos="765"/>
                <w:tab w:val="decimal" w:pos="643"/>
              </w:tabs>
              <w:spacing w:line="240" w:lineRule="atLeast"/>
              <w:ind w:left="-79" w:right="101"/>
              <w:jc w:val="right"/>
              <w:rPr>
                <w:szCs w:val="22"/>
              </w:rPr>
            </w:pPr>
            <w:r>
              <w:rPr>
                <w:szCs w:val="22"/>
              </w:rPr>
              <w:t>975</w:t>
            </w:r>
          </w:p>
        </w:tc>
      </w:tr>
      <w:tr w:rsidR="00821422" w:rsidRPr="00D13965" w14:paraId="55F04044" w14:textId="77777777" w:rsidTr="009E0AD4">
        <w:trPr>
          <w:cantSplit/>
          <w:trHeight w:val="20"/>
        </w:trPr>
        <w:tc>
          <w:tcPr>
            <w:tcW w:w="4770" w:type="dxa"/>
            <w:shd w:val="clear" w:color="auto" w:fill="auto"/>
          </w:tcPr>
          <w:p w14:paraId="5A203A5A" w14:textId="1CCED3BA" w:rsidR="00821422" w:rsidRPr="00D13965" w:rsidRDefault="00821422" w:rsidP="00D13965">
            <w:pPr>
              <w:spacing w:line="240" w:lineRule="atLeast"/>
              <w:ind w:firstLine="1463"/>
              <w:rPr>
                <w:rFonts w:ascii="Times New Roman" w:hAnsi="Times New Roman" w:cs="Times New Roman"/>
                <w:sz w:val="22"/>
                <w:szCs w:val="22"/>
              </w:rPr>
            </w:pPr>
            <w:r w:rsidRPr="00D13965">
              <w:rPr>
                <w:rFonts w:ascii="Times New Roman" w:hAnsi="Times New Roman" w:cs="Times New Roman"/>
                <w:sz w:val="22"/>
                <w:szCs w:val="22"/>
              </w:rPr>
              <w:t>Gain on sale of investments</w:t>
            </w:r>
          </w:p>
        </w:tc>
        <w:tc>
          <w:tcPr>
            <w:tcW w:w="1080" w:type="dxa"/>
            <w:shd w:val="clear" w:color="auto" w:fill="auto"/>
          </w:tcPr>
          <w:p w14:paraId="216B7B6B" w14:textId="7F3094F7" w:rsidR="00821422" w:rsidRPr="00D13965" w:rsidRDefault="00B54B34" w:rsidP="008C1ACF">
            <w:pPr>
              <w:pStyle w:val="acctfourfigures"/>
              <w:tabs>
                <w:tab w:val="clear" w:pos="765"/>
                <w:tab w:val="decimal" w:pos="371"/>
                <w:tab w:val="decimal" w:pos="821"/>
              </w:tabs>
              <w:spacing w:line="240" w:lineRule="atLeast"/>
              <w:ind w:left="-79" w:right="101"/>
              <w:jc w:val="right"/>
              <w:rPr>
                <w:szCs w:val="22"/>
              </w:rPr>
            </w:pPr>
            <w:r>
              <w:rPr>
                <w:szCs w:val="22"/>
              </w:rPr>
              <w:t>-</w:t>
            </w:r>
          </w:p>
        </w:tc>
        <w:tc>
          <w:tcPr>
            <w:tcW w:w="180" w:type="dxa"/>
            <w:shd w:val="clear" w:color="auto" w:fill="auto"/>
          </w:tcPr>
          <w:p w14:paraId="336A80DA" w14:textId="77777777" w:rsidR="00821422" w:rsidRPr="00D13965" w:rsidRDefault="00821422" w:rsidP="00D13965">
            <w:pPr>
              <w:pStyle w:val="acctfourfigures"/>
              <w:tabs>
                <w:tab w:val="clear" w:pos="765"/>
              </w:tabs>
              <w:spacing w:line="240" w:lineRule="atLeast"/>
              <w:ind w:left="-79" w:right="-52"/>
              <w:rPr>
                <w:szCs w:val="22"/>
              </w:rPr>
            </w:pPr>
          </w:p>
        </w:tc>
        <w:tc>
          <w:tcPr>
            <w:tcW w:w="1260" w:type="dxa"/>
            <w:shd w:val="clear" w:color="auto" w:fill="auto"/>
          </w:tcPr>
          <w:p w14:paraId="17DE01E4" w14:textId="459D55EB" w:rsidR="00821422" w:rsidRPr="00D13965" w:rsidRDefault="00821422" w:rsidP="00D13965">
            <w:pPr>
              <w:pStyle w:val="acctfourfigures"/>
              <w:tabs>
                <w:tab w:val="clear" w:pos="765"/>
                <w:tab w:val="decimal" w:pos="371"/>
              </w:tabs>
              <w:spacing w:line="240" w:lineRule="atLeast"/>
              <w:ind w:left="-79" w:right="101"/>
              <w:jc w:val="right"/>
              <w:rPr>
                <w:szCs w:val="22"/>
              </w:rPr>
            </w:pPr>
            <w:r>
              <w:rPr>
                <w:szCs w:val="22"/>
              </w:rPr>
              <w:t>-</w:t>
            </w:r>
          </w:p>
        </w:tc>
        <w:tc>
          <w:tcPr>
            <w:tcW w:w="178" w:type="dxa"/>
            <w:shd w:val="clear" w:color="auto" w:fill="auto"/>
          </w:tcPr>
          <w:p w14:paraId="3AFB4160" w14:textId="77777777" w:rsidR="00821422" w:rsidRPr="00D13965" w:rsidRDefault="00821422" w:rsidP="00D13965">
            <w:pPr>
              <w:pStyle w:val="acctfourfigures"/>
              <w:tabs>
                <w:tab w:val="clear" w:pos="765"/>
              </w:tabs>
              <w:spacing w:line="240" w:lineRule="atLeast"/>
              <w:ind w:left="-79" w:right="-52"/>
              <w:rPr>
                <w:szCs w:val="22"/>
              </w:rPr>
            </w:pPr>
          </w:p>
        </w:tc>
        <w:tc>
          <w:tcPr>
            <w:tcW w:w="1082" w:type="dxa"/>
            <w:shd w:val="clear" w:color="auto" w:fill="auto"/>
          </w:tcPr>
          <w:p w14:paraId="5407C688" w14:textId="3A614944" w:rsidR="00821422" w:rsidRDefault="00821422" w:rsidP="00D13965">
            <w:pPr>
              <w:pStyle w:val="acctfourfigures"/>
              <w:tabs>
                <w:tab w:val="clear" w:pos="765"/>
                <w:tab w:val="decimal" w:pos="643"/>
              </w:tabs>
              <w:spacing w:line="240" w:lineRule="atLeast"/>
              <w:ind w:left="-79" w:right="101"/>
              <w:jc w:val="right"/>
              <w:rPr>
                <w:szCs w:val="22"/>
              </w:rPr>
            </w:pPr>
            <w:r>
              <w:rPr>
                <w:szCs w:val="22"/>
              </w:rPr>
              <w:t>266</w:t>
            </w:r>
          </w:p>
        </w:tc>
        <w:tc>
          <w:tcPr>
            <w:tcW w:w="207" w:type="dxa"/>
            <w:shd w:val="clear" w:color="auto" w:fill="auto"/>
          </w:tcPr>
          <w:p w14:paraId="49583442" w14:textId="77777777" w:rsidR="00821422" w:rsidRPr="00D13965" w:rsidRDefault="00821422" w:rsidP="00D13965">
            <w:pPr>
              <w:pStyle w:val="BodyText"/>
              <w:spacing w:line="240" w:lineRule="atLeast"/>
              <w:ind w:left="-108"/>
              <w:rPr>
                <w:rFonts w:ascii="Times New Roman" w:hAnsi="Times New Roman" w:cs="Times New Roman"/>
                <w:sz w:val="22"/>
                <w:szCs w:val="22"/>
                <w:lang w:val="en-GB" w:bidi="ar-SA"/>
              </w:rPr>
            </w:pPr>
          </w:p>
        </w:tc>
        <w:tc>
          <w:tcPr>
            <w:tcW w:w="1244" w:type="dxa"/>
            <w:gridSpan w:val="2"/>
            <w:shd w:val="clear" w:color="auto" w:fill="auto"/>
          </w:tcPr>
          <w:p w14:paraId="57D9B48C" w14:textId="03D25C7B" w:rsidR="00821422" w:rsidRPr="00D13965" w:rsidRDefault="00821422" w:rsidP="00D13965">
            <w:pPr>
              <w:pStyle w:val="acctfourfigures"/>
              <w:tabs>
                <w:tab w:val="clear" w:pos="765"/>
                <w:tab w:val="decimal" w:pos="643"/>
              </w:tabs>
              <w:spacing w:line="240" w:lineRule="atLeast"/>
              <w:ind w:left="-79" w:right="101"/>
              <w:jc w:val="right"/>
              <w:rPr>
                <w:szCs w:val="22"/>
              </w:rPr>
            </w:pPr>
            <w:r>
              <w:rPr>
                <w:szCs w:val="22"/>
              </w:rPr>
              <w:t>804</w:t>
            </w:r>
          </w:p>
        </w:tc>
      </w:tr>
      <w:tr w:rsidR="00D13965" w:rsidRPr="00D13965" w14:paraId="1CDE3127" w14:textId="77777777" w:rsidTr="009E0AD4">
        <w:trPr>
          <w:cantSplit/>
          <w:trHeight w:val="20"/>
        </w:trPr>
        <w:tc>
          <w:tcPr>
            <w:tcW w:w="4770" w:type="dxa"/>
            <w:shd w:val="clear" w:color="auto" w:fill="auto"/>
          </w:tcPr>
          <w:p w14:paraId="5F091B4D" w14:textId="77777777" w:rsidR="00D13965" w:rsidRPr="00D13965" w:rsidRDefault="00D13965" w:rsidP="00D13965">
            <w:pPr>
              <w:spacing w:line="240" w:lineRule="atLeast"/>
              <w:ind w:firstLine="1463"/>
              <w:rPr>
                <w:rFonts w:ascii="Times New Roman" w:hAnsi="Times New Roman" w:cs="Times New Roman"/>
                <w:sz w:val="22"/>
                <w:szCs w:val="22"/>
              </w:rPr>
            </w:pPr>
            <w:r w:rsidRPr="00D13965">
              <w:rPr>
                <w:rFonts w:ascii="Times New Roman" w:hAnsi="Times New Roman" w:cs="Times New Roman"/>
                <w:sz w:val="22"/>
                <w:szCs w:val="22"/>
              </w:rPr>
              <w:t xml:space="preserve">Rental, </w:t>
            </w:r>
            <w:proofErr w:type="gramStart"/>
            <w:r w:rsidRPr="00D13965">
              <w:rPr>
                <w:rFonts w:ascii="Times New Roman" w:hAnsi="Times New Roman" w:cs="Times New Roman"/>
                <w:sz w:val="22"/>
                <w:szCs w:val="22"/>
              </w:rPr>
              <w:t>service</w:t>
            </w:r>
            <w:proofErr w:type="gramEnd"/>
            <w:r w:rsidRPr="00D13965">
              <w:rPr>
                <w:rFonts w:ascii="Times New Roman" w:hAnsi="Times New Roman" w:cs="Times New Roman"/>
                <w:sz w:val="22"/>
                <w:szCs w:val="22"/>
              </w:rPr>
              <w:t xml:space="preserve"> and other income</w:t>
            </w:r>
          </w:p>
        </w:tc>
        <w:tc>
          <w:tcPr>
            <w:tcW w:w="1080" w:type="dxa"/>
            <w:shd w:val="clear" w:color="auto" w:fill="auto"/>
          </w:tcPr>
          <w:p w14:paraId="7B69344F" w14:textId="05CFBA3A" w:rsidR="00D13965" w:rsidRPr="00D13965" w:rsidRDefault="00B54B34" w:rsidP="008C1ACF">
            <w:pPr>
              <w:pStyle w:val="acctfourfigures"/>
              <w:tabs>
                <w:tab w:val="clear" w:pos="765"/>
                <w:tab w:val="decimal" w:pos="371"/>
                <w:tab w:val="decimal" w:pos="821"/>
              </w:tabs>
              <w:spacing w:line="240" w:lineRule="atLeast"/>
              <w:ind w:left="-79" w:right="101"/>
              <w:jc w:val="right"/>
              <w:rPr>
                <w:szCs w:val="22"/>
              </w:rPr>
            </w:pPr>
            <w:r>
              <w:rPr>
                <w:szCs w:val="22"/>
              </w:rPr>
              <w:t>-</w:t>
            </w:r>
          </w:p>
        </w:tc>
        <w:tc>
          <w:tcPr>
            <w:tcW w:w="180" w:type="dxa"/>
            <w:shd w:val="clear" w:color="auto" w:fill="auto"/>
          </w:tcPr>
          <w:p w14:paraId="0E08A4A7" w14:textId="77777777" w:rsidR="00D13965" w:rsidRPr="00D13965" w:rsidRDefault="00D13965" w:rsidP="00D13965">
            <w:pPr>
              <w:pStyle w:val="acctfourfigures"/>
              <w:tabs>
                <w:tab w:val="clear" w:pos="765"/>
              </w:tabs>
              <w:spacing w:line="240" w:lineRule="atLeast"/>
              <w:ind w:left="-79" w:right="-52"/>
              <w:rPr>
                <w:szCs w:val="22"/>
              </w:rPr>
            </w:pPr>
          </w:p>
        </w:tc>
        <w:tc>
          <w:tcPr>
            <w:tcW w:w="1260" w:type="dxa"/>
            <w:shd w:val="clear" w:color="auto" w:fill="auto"/>
          </w:tcPr>
          <w:p w14:paraId="7CA14825" w14:textId="674EEEEB" w:rsidR="00D13965" w:rsidRPr="00D13965" w:rsidRDefault="00D13965" w:rsidP="00D13965">
            <w:pPr>
              <w:pStyle w:val="acctfourfigures"/>
              <w:tabs>
                <w:tab w:val="clear" w:pos="765"/>
                <w:tab w:val="decimal" w:pos="371"/>
              </w:tabs>
              <w:spacing w:line="240" w:lineRule="atLeast"/>
              <w:ind w:left="-79" w:right="101"/>
              <w:jc w:val="right"/>
              <w:rPr>
                <w:szCs w:val="22"/>
              </w:rPr>
            </w:pPr>
            <w:r w:rsidRPr="00D13965">
              <w:rPr>
                <w:szCs w:val="22"/>
              </w:rPr>
              <w:t>-</w:t>
            </w:r>
          </w:p>
        </w:tc>
        <w:tc>
          <w:tcPr>
            <w:tcW w:w="178" w:type="dxa"/>
            <w:shd w:val="clear" w:color="auto" w:fill="auto"/>
          </w:tcPr>
          <w:p w14:paraId="5259BD75" w14:textId="77777777" w:rsidR="00D13965" w:rsidRPr="00D13965" w:rsidRDefault="00D13965" w:rsidP="00D13965">
            <w:pPr>
              <w:pStyle w:val="acctfourfigures"/>
              <w:tabs>
                <w:tab w:val="clear" w:pos="765"/>
              </w:tabs>
              <w:spacing w:line="240" w:lineRule="atLeast"/>
              <w:ind w:left="-79" w:right="-52"/>
              <w:rPr>
                <w:szCs w:val="22"/>
              </w:rPr>
            </w:pPr>
          </w:p>
        </w:tc>
        <w:tc>
          <w:tcPr>
            <w:tcW w:w="1082" w:type="dxa"/>
            <w:shd w:val="clear" w:color="auto" w:fill="auto"/>
          </w:tcPr>
          <w:p w14:paraId="57C621D2" w14:textId="41447BC3" w:rsidR="00D13965" w:rsidRPr="00D13965" w:rsidRDefault="00821422" w:rsidP="00D13965">
            <w:pPr>
              <w:pStyle w:val="acctfourfigures"/>
              <w:tabs>
                <w:tab w:val="clear" w:pos="765"/>
                <w:tab w:val="decimal" w:pos="643"/>
              </w:tabs>
              <w:spacing w:line="240" w:lineRule="atLeast"/>
              <w:ind w:left="-79" w:right="101"/>
              <w:jc w:val="right"/>
              <w:rPr>
                <w:szCs w:val="22"/>
              </w:rPr>
            </w:pPr>
            <w:r>
              <w:rPr>
                <w:szCs w:val="22"/>
              </w:rPr>
              <w:t>3</w:t>
            </w:r>
          </w:p>
        </w:tc>
        <w:tc>
          <w:tcPr>
            <w:tcW w:w="207" w:type="dxa"/>
            <w:shd w:val="clear" w:color="auto" w:fill="auto"/>
          </w:tcPr>
          <w:p w14:paraId="670C59D7" w14:textId="77777777" w:rsidR="00D13965" w:rsidRPr="00D13965" w:rsidRDefault="00D13965" w:rsidP="00D13965">
            <w:pPr>
              <w:pStyle w:val="BodyText"/>
              <w:spacing w:line="240" w:lineRule="atLeast"/>
              <w:ind w:left="-108" w:right="219"/>
              <w:rPr>
                <w:rFonts w:ascii="Times New Roman" w:hAnsi="Times New Roman" w:cs="Times New Roman"/>
                <w:sz w:val="22"/>
                <w:szCs w:val="22"/>
                <w:lang w:val="en-GB" w:bidi="ar-SA"/>
              </w:rPr>
            </w:pPr>
          </w:p>
        </w:tc>
        <w:tc>
          <w:tcPr>
            <w:tcW w:w="1244" w:type="dxa"/>
            <w:gridSpan w:val="2"/>
            <w:shd w:val="clear" w:color="auto" w:fill="auto"/>
          </w:tcPr>
          <w:p w14:paraId="5FDF842A" w14:textId="28B3209D" w:rsidR="00D13965" w:rsidRPr="00D13965" w:rsidRDefault="006D44DE" w:rsidP="00D13965">
            <w:pPr>
              <w:pStyle w:val="acctfourfigures"/>
              <w:tabs>
                <w:tab w:val="clear" w:pos="765"/>
                <w:tab w:val="decimal" w:pos="643"/>
              </w:tabs>
              <w:spacing w:line="240" w:lineRule="atLeast"/>
              <w:ind w:left="-79" w:right="101"/>
              <w:jc w:val="right"/>
              <w:rPr>
                <w:szCs w:val="22"/>
              </w:rPr>
            </w:pPr>
            <w:r>
              <w:rPr>
                <w:szCs w:val="22"/>
              </w:rPr>
              <w:t>3</w:t>
            </w:r>
          </w:p>
        </w:tc>
      </w:tr>
      <w:tr w:rsidR="00D13965" w:rsidRPr="00D13965" w14:paraId="5C4C1578" w14:textId="77777777" w:rsidTr="009E0AD4">
        <w:trPr>
          <w:cantSplit/>
          <w:trHeight w:val="20"/>
        </w:trPr>
        <w:tc>
          <w:tcPr>
            <w:tcW w:w="4770" w:type="dxa"/>
            <w:shd w:val="clear" w:color="auto" w:fill="auto"/>
          </w:tcPr>
          <w:p w14:paraId="13105C3E" w14:textId="77777777" w:rsidR="00D13965" w:rsidRPr="00D13965" w:rsidRDefault="00D13965" w:rsidP="00D13965">
            <w:pPr>
              <w:spacing w:line="240" w:lineRule="atLeast"/>
              <w:ind w:firstLine="1463"/>
              <w:rPr>
                <w:rFonts w:ascii="Times New Roman" w:hAnsi="Times New Roman" w:cs="Times New Roman"/>
                <w:sz w:val="22"/>
                <w:szCs w:val="22"/>
              </w:rPr>
            </w:pPr>
            <w:r w:rsidRPr="00D13965">
              <w:rPr>
                <w:rFonts w:ascii="Times New Roman" w:hAnsi="Times New Roman" w:cs="Times New Roman"/>
                <w:sz w:val="22"/>
                <w:szCs w:val="22"/>
              </w:rPr>
              <w:t>Gain on sale of fixed assets</w:t>
            </w:r>
          </w:p>
        </w:tc>
        <w:tc>
          <w:tcPr>
            <w:tcW w:w="1080" w:type="dxa"/>
            <w:shd w:val="clear" w:color="auto" w:fill="auto"/>
          </w:tcPr>
          <w:p w14:paraId="75AF7D67" w14:textId="0D27E52B" w:rsidR="00D13965" w:rsidRPr="00D13965" w:rsidRDefault="00B54B34" w:rsidP="008C1ACF">
            <w:pPr>
              <w:pStyle w:val="acctfourfigures"/>
              <w:tabs>
                <w:tab w:val="clear" w:pos="765"/>
                <w:tab w:val="decimal" w:pos="371"/>
                <w:tab w:val="decimal" w:pos="821"/>
              </w:tabs>
              <w:spacing w:line="240" w:lineRule="atLeast"/>
              <w:ind w:left="-79" w:right="101"/>
              <w:jc w:val="right"/>
              <w:rPr>
                <w:szCs w:val="22"/>
              </w:rPr>
            </w:pPr>
            <w:r>
              <w:rPr>
                <w:szCs w:val="22"/>
              </w:rPr>
              <w:t>-</w:t>
            </w:r>
          </w:p>
        </w:tc>
        <w:tc>
          <w:tcPr>
            <w:tcW w:w="180" w:type="dxa"/>
            <w:shd w:val="clear" w:color="auto" w:fill="auto"/>
          </w:tcPr>
          <w:p w14:paraId="686AD22D" w14:textId="77777777" w:rsidR="00D13965" w:rsidRPr="00D13965" w:rsidRDefault="00D13965" w:rsidP="00D13965">
            <w:pPr>
              <w:pStyle w:val="acctfourfigures"/>
              <w:tabs>
                <w:tab w:val="clear" w:pos="765"/>
              </w:tabs>
              <w:spacing w:line="240" w:lineRule="atLeast"/>
              <w:ind w:left="-79" w:right="-52"/>
              <w:rPr>
                <w:szCs w:val="22"/>
              </w:rPr>
            </w:pPr>
          </w:p>
        </w:tc>
        <w:tc>
          <w:tcPr>
            <w:tcW w:w="1260" w:type="dxa"/>
            <w:shd w:val="clear" w:color="auto" w:fill="auto"/>
          </w:tcPr>
          <w:p w14:paraId="650DE8A1" w14:textId="14833FFD" w:rsidR="00D13965" w:rsidRPr="00D13965" w:rsidRDefault="00D13965" w:rsidP="00D13965">
            <w:pPr>
              <w:pStyle w:val="acctfourfigures"/>
              <w:tabs>
                <w:tab w:val="clear" w:pos="765"/>
                <w:tab w:val="decimal" w:pos="371"/>
              </w:tabs>
              <w:spacing w:line="240" w:lineRule="atLeast"/>
              <w:ind w:left="-79" w:right="101"/>
              <w:jc w:val="right"/>
              <w:rPr>
                <w:szCs w:val="22"/>
              </w:rPr>
            </w:pPr>
            <w:r w:rsidRPr="00D13965">
              <w:rPr>
                <w:szCs w:val="22"/>
              </w:rPr>
              <w:t>-</w:t>
            </w:r>
          </w:p>
        </w:tc>
        <w:tc>
          <w:tcPr>
            <w:tcW w:w="178" w:type="dxa"/>
            <w:shd w:val="clear" w:color="auto" w:fill="auto"/>
          </w:tcPr>
          <w:p w14:paraId="61A251FC" w14:textId="77777777" w:rsidR="00D13965" w:rsidRPr="00D13965" w:rsidRDefault="00D13965" w:rsidP="00D13965">
            <w:pPr>
              <w:pStyle w:val="acctfourfigures"/>
              <w:tabs>
                <w:tab w:val="clear" w:pos="765"/>
              </w:tabs>
              <w:spacing w:line="240" w:lineRule="atLeast"/>
              <w:ind w:left="-79" w:right="-52"/>
              <w:rPr>
                <w:szCs w:val="22"/>
              </w:rPr>
            </w:pPr>
          </w:p>
        </w:tc>
        <w:tc>
          <w:tcPr>
            <w:tcW w:w="1082" w:type="dxa"/>
            <w:shd w:val="clear" w:color="auto" w:fill="auto"/>
          </w:tcPr>
          <w:p w14:paraId="2B302729" w14:textId="7B4CBB4F" w:rsidR="00D13965" w:rsidRPr="00D13965" w:rsidRDefault="00821422" w:rsidP="00D13965">
            <w:pPr>
              <w:pStyle w:val="acctfourfigures"/>
              <w:tabs>
                <w:tab w:val="clear" w:pos="765"/>
                <w:tab w:val="decimal" w:pos="643"/>
              </w:tabs>
              <w:spacing w:line="240" w:lineRule="atLeast"/>
              <w:ind w:left="-79" w:right="101"/>
              <w:jc w:val="right"/>
              <w:rPr>
                <w:szCs w:val="22"/>
              </w:rPr>
            </w:pPr>
            <w:r>
              <w:rPr>
                <w:szCs w:val="22"/>
              </w:rPr>
              <w:t>2</w:t>
            </w:r>
          </w:p>
        </w:tc>
        <w:tc>
          <w:tcPr>
            <w:tcW w:w="207" w:type="dxa"/>
            <w:shd w:val="clear" w:color="auto" w:fill="auto"/>
          </w:tcPr>
          <w:p w14:paraId="715B17F9" w14:textId="77777777" w:rsidR="00D13965" w:rsidRPr="00D13965" w:rsidRDefault="00D13965" w:rsidP="00D13965">
            <w:pPr>
              <w:pStyle w:val="BodyText"/>
              <w:spacing w:line="240" w:lineRule="atLeast"/>
              <w:ind w:left="-108" w:right="219"/>
              <w:rPr>
                <w:rFonts w:ascii="Times New Roman" w:hAnsi="Times New Roman" w:cs="Times New Roman"/>
                <w:sz w:val="22"/>
                <w:szCs w:val="22"/>
                <w:lang w:val="en-GB" w:bidi="ar-SA"/>
              </w:rPr>
            </w:pPr>
          </w:p>
        </w:tc>
        <w:tc>
          <w:tcPr>
            <w:tcW w:w="1244" w:type="dxa"/>
            <w:gridSpan w:val="2"/>
            <w:shd w:val="clear" w:color="auto" w:fill="auto"/>
          </w:tcPr>
          <w:p w14:paraId="4EB3A19E" w14:textId="7AF6F136" w:rsidR="00D13965" w:rsidRPr="00D13965" w:rsidRDefault="006D44DE" w:rsidP="00D13965">
            <w:pPr>
              <w:pStyle w:val="acctfourfigures"/>
              <w:tabs>
                <w:tab w:val="clear" w:pos="765"/>
                <w:tab w:val="decimal" w:pos="643"/>
              </w:tabs>
              <w:spacing w:line="240" w:lineRule="atLeast"/>
              <w:ind w:left="-79" w:right="101"/>
              <w:jc w:val="right"/>
              <w:rPr>
                <w:szCs w:val="22"/>
              </w:rPr>
            </w:pPr>
            <w:r>
              <w:rPr>
                <w:szCs w:val="22"/>
              </w:rPr>
              <w:t>-</w:t>
            </w:r>
          </w:p>
        </w:tc>
      </w:tr>
      <w:tr w:rsidR="002E3B3E" w:rsidRPr="00D13965" w14:paraId="6DD06D52" w14:textId="77777777" w:rsidTr="009E0AD4">
        <w:trPr>
          <w:cantSplit/>
          <w:trHeight w:val="20"/>
        </w:trPr>
        <w:tc>
          <w:tcPr>
            <w:tcW w:w="4770" w:type="dxa"/>
            <w:shd w:val="clear" w:color="auto" w:fill="auto"/>
          </w:tcPr>
          <w:p w14:paraId="4A91DDF5" w14:textId="77777777" w:rsidR="002E3B3E" w:rsidRPr="00D13965" w:rsidRDefault="002E3B3E" w:rsidP="00D13965">
            <w:pPr>
              <w:spacing w:line="240" w:lineRule="atLeast"/>
              <w:ind w:firstLine="1463"/>
              <w:rPr>
                <w:rFonts w:ascii="Times New Roman" w:hAnsi="Times New Roman" w:cs="Times New Roman"/>
                <w:sz w:val="22"/>
                <w:szCs w:val="22"/>
              </w:rPr>
            </w:pPr>
          </w:p>
        </w:tc>
        <w:tc>
          <w:tcPr>
            <w:tcW w:w="1080" w:type="dxa"/>
            <w:shd w:val="clear" w:color="auto" w:fill="auto"/>
          </w:tcPr>
          <w:p w14:paraId="58FCD486" w14:textId="77777777" w:rsidR="002E3B3E" w:rsidRDefault="002E3B3E" w:rsidP="00D13965">
            <w:pPr>
              <w:pStyle w:val="acctfourfigures"/>
              <w:tabs>
                <w:tab w:val="clear" w:pos="765"/>
                <w:tab w:val="decimal" w:pos="821"/>
              </w:tabs>
              <w:spacing w:line="240" w:lineRule="atLeast"/>
              <w:ind w:left="-79" w:right="-52"/>
              <w:rPr>
                <w:szCs w:val="22"/>
              </w:rPr>
            </w:pPr>
          </w:p>
        </w:tc>
        <w:tc>
          <w:tcPr>
            <w:tcW w:w="180" w:type="dxa"/>
            <w:shd w:val="clear" w:color="auto" w:fill="auto"/>
          </w:tcPr>
          <w:p w14:paraId="7671EE52" w14:textId="77777777" w:rsidR="002E3B3E" w:rsidRPr="00D13965" w:rsidRDefault="002E3B3E" w:rsidP="00D13965">
            <w:pPr>
              <w:pStyle w:val="acctfourfigures"/>
              <w:tabs>
                <w:tab w:val="clear" w:pos="765"/>
              </w:tabs>
              <w:spacing w:line="240" w:lineRule="atLeast"/>
              <w:ind w:left="-79" w:right="-52"/>
              <w:rPr>
                <w:szCs w:val="22"/>
              </w:rPr>
            </w:pPr>
          </w:p>
        </w:tc>
        <w:tc>
          <w:tcPr>
            <w:tcW w:w="1260" w:type="dxa"/>
            <w:shd w:val="clear" w:color="auto" w:fill="auto"/>
          </w:tcPr>
          <w:p w14:paraId="0BD0B13C" w14:textId="77777777" w:rsidR="002E3B3E" w:rsidRPr="00D13965" w:rsidRDefault="002E3B3E" w:rsidP="00D13965">
            <w:pPr>
              <w:pStyle w:val="acctfourfigures"/>
              <w:tabs>
                <w:tab w:val="clear" w:pos="765"/>
                <w:tab w:val="decimal" w:pos="371"/>
              </w:tabs>
              <w:spacing w:line="240" w:lineRule="atLeast"/>
              <w:ind w:left="-79" w:right="101"/>
              <w:jc w:val="right"/>
              <w:rPr>
                <w:szCs w:val="22"/>
              </w:rPr>
            </w:pPr>
          </w:p>
        </w:tc>
        <w:tc>
          <w:tcPr>
            <w:tcW w:w="178" w:type="dxa"/>
            <w:shd w:val="clear" w:color="auto" w:fill="auto"/>
          </w:tcPr>
          <w:p w14:paraId="602BFE92" w14:textId="77777777" w:rsidR="002E3B3E" w:rsidRPr="00D13965" w:rsidRDefault="002E3B3E" w:rsidP="00D13965">
            <w:pPr>
              <w:pStyle w:val="acctfourfigures"/>
              <w:tabs>
                <w:tab w:val="clear" w:pos="765"/>
              </w:tabs>
              <w:spacing w:line="240" w:lineRule="atLeast"/>
              <w:ind w:left="-79" w:right="-52"/>
              <w:rPr>
                <w:szCs w:val="22"/>
              </w:rPr>
            </w:pPr>
          </w:p>
        </w:tc>
        <w:tc>
          <w:tcPr>
            <w:tcW w:w="1082" w:type="dxa"/>
            <w:shd w:val="clear" w:color="auto" w:fill="auto"/>
          </w:tcPr>
          <w:p w14:paraId="12D21496" w14:textId="77777777" w:rsidR="002E3B3E" w:rsidRDefault="002E3B3E" w:rsidP="00D13965">
            <w:pPr>
              <w:pStyle w:val="acctfourfigures"/>
              <w:tabs>
                <w:tab w:val="clear" w:pos="765"/>
                <w:tab w:val="decimal" w:pos="643"/>
              </w:tabs>
              <w:spacing w:line="240" w:lineRule="atLeast"/>
              <w:ind w:left="-79" w:right="101"/>
              <w:jc w:val="right"/>
              <w:rPr>
                <w:szCs w:val="22"/>
              </w:rPr>
            </w:pPr>
          </w:p>
        </w:tc>
        <w:tc>
          <w:tcPr>
            <w:tcW w:w="207" w:type="dxa"/>
            <w:shd w:val="clear" w:color="auto" w:fill="auto"/>
          </w:tcPr>
          <w:p w14:paraId="206C8766" w14:textId="77777777" w:rsidR="002E3B3E" w:rsidRPr="00D13965" w:rsidRDefault="002E3B3E" w:rsidP="00D13965">
            <w:pPr>
              <w:pStyle w:val="BodyText"/>
              <w:spacing w:line="240" w:lineRule="atLeast"/>
              <w:ind w:left="-108" w:right="219"/>
              <w:rPr>
                <w:rFonts w:ascii="Times New Roman" w:hAnsi="Times New Roman" w:cs="Times New Roman"/>
                <w:sz w:val="22"/>
                <w:szCs w:val="22"/>
                <w:lang w:val="en-GB" w:bidi="ar-SA"/>
              </w:rPr>
            </w:pPr>
          </w:p>
        </w:tc>
        <w:tc>
          <w:tcPr>
            <w:tcW w:w="1244" w:type="dxa"/>
            <w:gridSpan w:val="2"/>
            <w:shd w:val="clear" w:color="auto" w:fill="auto"/>
          </w:tcPr>
          <w:p w14:paraId="7E9323C6" w14:textId="77777777" w:rsidR="002E3B3E" w:rsidRDefault="002E3B3E" w:rsidP="00D13965">
            <w:pPr>
              <w:pStyle w:val="acctfourfigures"/>
              <w:tabs>
                <w:tab w:val="clear" w:pos="765"/>
                <w:tab w:val="decimal" w:pos="643"/>
              </w:tabs>
              <w:spacing w:line="240" w:lineRule="atLeast"/>
              <w:ind w:left="-79" w:right="101"/>
              <w:jc w:val="right"/>
              <w:rPr>
                <w:szCs w:val="22"/>
              </w:rPr>
            </w:pPr>
          </w:p>
        </w:tc>
      </w:tr>
      <w:tr w:rsidR="00D13965" w:rsidRPr="00D13965" w14:paraId="7C58887D" w14:textId="77777777" w:rsidTr="009E0AD4">
        <w:trPr>
          <w:cantSplit/>
          <w:trHeight w:val="20"/>
        </w:trPr>
        <w:tc>
          <w:tcPr>
            <w:tcW w:w="4770" w:type="dxa"/>
            <w:shd w:val="clear" w:color="auto" w:fill="auto"/>
          </w:tcPr>
          <w:p w14:paraId="177A0794" w14:textId="77777777" w:rsidR="00D13965" w:rsidRPr="00D13965" w:rsidRDefault="00D13965" w:rsidP="00D13965">
            <w:pPr>
              <w:spacing w:line="240" w:lineRule="atLeast"/>
              <w:ind w:firstLine="1457"/>
              <w:rPr>
                <w:rFonts w:ascii="Times New Roman" w:hAnsi="Times New Roman" w:cs="Times New Roman"/>
                <w:b/>
                <w:bCs/>
                <w:sz w:val="22"/>
                <w:szCs w:val="22"/>
              </w:rPr>
            </w:pPr>
            <w:r w:rsidRPr="00D13965">
              <w:rPr>
                <w:rFonts w:ascii="Times New Roman" w:hAnsi="Times New Roman" w:cs="Times New Roman"/>
                <w:b/>
                <w:bCs/>
                <w:sz w:val="22"/>
                <w:szCs w:val="22"/>
              </w:rPr>
              <w:t>Associates, joint ventures</w:t>
            </w:r>
          </w:p>
        </w:tc>
        <w:tc>
          <w:tcPr>
            <w:tcW w:w="1080" w:type="dxa"/>
            <w:shd w:val="clear" w:color="auto" w:fill="auto"/>
          </w:tcPr>
          <w:p w14:paraId="3F816F2A" w14:textId="77777777" w:rsidR="00D13965" w:rsidRPr="00D13965" w:rsidRDefault="00D13965" w:rsidP="00D13965">
            <w:pPr>
              <w:pStyle w:val="acctfourfigures"/>
              <w:tabs>
                <w:tab w:val="clear" w:pos="765"/>
              </w:tabs>
              <w:spacing w:line="240" w:lineRule="atLeast"/>
              <w:ind w:left="-61" w:right="-79"/>
              <w:jc w:val="center"/>
              <w:rPr>
                <w:szCs w:val="22"/>
                <w:lang w:val="en-US" w:bidi="th-TH"/>
              </w:rPr>
            </w:pPr>
          </w:p>
        </w:tc>
        <w:tc>
          <w:tcPr>
            <w:tcW w:w="180" w:type="dxa"/>
            <w:shd w:val="clear" w:color="auto" w:fill="auto"/>
          </w:tcPr>
          <w:p w14:paraId="63927326" w14:textId="77777777" w:rsidR="00D13965" w:rsidRPr="00D13965" w:rsidRDefault="00D13965" w:rsidP="00D13965">
            <w:pPr>
              <w:pStyle w:val="acctfourfigures"/>
              <w:spacing w:line="240" w:lineRule="atLeast"/>
              <w:ind w:left="-61"/>
              <w:rPr>
                <w:szCs w:val="22"/>
              </w:rPr>
            </w:pPr>
          </w:p>
        </w:tc>
        <w:tc>
          <w:tcPr>
            <w:tcW w:w="1260" w:type="dxa"/>
            <w:shd w:val="clear" w:color="auto" w:fill="auto"/>
          </w:tcPr>
          <w:p w14:paraId="0458714B" w14:textId="77777777" w:rsidR="00D13965" w:rsidRPr="00D13965" w:rsidRDefault="00D13965" w:rsidP="00D13965">
            <w:pPr>
              <w:pStyle w:val="acctfourfigures"/>
              <w:tabs>
                <w:tab w:val="clear" w:pos="765"/>
              </w:tabs>
              <w:spacing w:line="240" w:lineRule="atLeast"/>
              <w:ind w:left="-61" w:right="-79"/>
              <w:jc w:val="center"/>
              <w:rPr>
                <w:szCs w:val="22"/>
                <w:lang w:val="en-US" w:bidi="th-TH"/>
              </w:rPr>
            </w:pPr>
          </w:p>
        </w:tc>
        <w:tc>
          <w:tcPr>
            <w:tcW w:w="178" w:type="dxa"/>
            <w:shd w:val="clear" w:color="auto" w:fill="auto"/>
          </w:tcPr>
          <w:p w14:paraId="4FFF00B8" w14:textId="77777777" w:rsidR="00D13965" w:rsidRPr="00D13965" w:rsidRDefault="00D13965" w:rsidP="00D13965">
            <w:pPr>
              <w:pStyle w:val="acctfourfigures"/>
              <w:spacing w:line="240" w:lineRule="atLeast"/>
              <w:ind w:left="-61"/>
              <w:rPr>
                <w:szCs w:val="22"/>
              </w:rPr>
            </w:pPr>
          </w:p>
        </w:tc>
        <w:tc>
          <w:tcPr>
            <w:tcW w:w="1082" w:type="dxa"/>
            <w:shd w:val="clear" w:color="auto" w:fill="auto"/>
          </w:tcPr>
          <w:p w14:paraId="04CB6EB6" w14:textId="77777777" w:rsidR="00D13965" w:rsidRPr="00D13965" w:rsidRDefault="00D13965" w:rsidP="00D13965">
            <w:pPr>
              <w:pStyle w:val="acctfourfigures"/>
              <w:tabs>
                <w:tab w:val="clear" w:pos="765"/>
              </w:tabs>
              <w:spacing w:line="240" w:lineRule="atLeast"/>
              <w:ind w:left="-61" w:right="-79"/>
              <w:jc w:val="center"/>
              <w:rPr>
                <w:szCs w:val="22"/>
                <w:lang w:val="en-US" w:bidi="th-TH"/>
              </w:rPr>
            </w:pPr>
          </w:p>
        </w:tc>
        <w:tc>
          <w:tcPr>
            <w:tcW w:w="207" w:type="dxa"/>
            <w:shd w:val="clear" w:color="auto" w:fill="auto"/>
          </w:tcPr>
          <w:p w14:paraId="0B62E3C2" w14:textId="77777777" w:rsidR="00D13965" w:rsidRPr="00D13965" w:rsidRDefault="00D13965" w:rsidP="00D13965">
            <w:pPr>
              <w:pStyle w:val="acctfourfigures"/>
              <w:spacing w:line="240" w:lineRule="atLeast"/>
              <w:ind w:left="-61"/>
              <w:rPr>
                <w:szCs w:val="22"/>
              </w:rPr>
            </w:pPr>
          </w:p>
        </w:tc>
        <w:tc>
          <w:tcPr>
            <w:tcW w:w="1244" w:type="dxa"/>
            <w:gridSpan w:val="2"/>
            <w:shd w:val="clear" w:color="auto" w:fill="auto"/>
          </w:tcPr>
          <w:p w14:paraId="6BC84052" w14:textId="77777777" w:rsidR="00D13965" w:rsidRPr="00D13965" w:rsidRDefault="00D13965" w:rsidP="00D13965">
            <w:pPr>
              <w:pStyle w:val="acctfourfigures"/>
              <w:tabs>
                <w:tab w:val="clear" w:pos="765"/>
              </w:tabs>
              <w:spacing w:line="240" w:lineRule="atLeast"/>
              <w:ind w:left="-61" w:right="-79"/>
              <w:jc w:val="center"/>
              <w:rPr>
                <w:szCs w:val="22"/>
                <w:lang w:val="en-US" w:bidi="th-TH"/>
              </w:rPr>
            </w:pPr>
          </w:p>
        </w:tc>
      </w:tr>
      <w:tr w:rsidR="00D13965" w:rsidRPr="00D13965" w14:paraId="0307DF38" w14:textId="77777777" w:rsidTr="009E0AD4">
        <w:trPr>
          <w:cantSplit/>
          <w:trHeight w:val="20"/>
        </w:trPr>
        <w:tc>
          <w:tcPr>
            <w:tcW w:w="4770" w:type="dxa"/>
            <w:shd w:val="clear" w:color="auto" w:fill="auto"/>
          </w:tcPr>
          <w:p w14:paraId="6B79299B" w14:textId="77777777" w:rsidR="00D13965" w:rsidRPr="00D13965" w:rsidRDefault="00D13965" w:rsidP="00070C77">
            <w:pPr>
              <w:tabs>
                <w:tab w:val="left" w:pos="1615"/>
              </w:tabs>
              <w:spacing w:line="240" w:lineRule="atLeast"/>
              <w:ind w:firstLine="1457"/>
              <w:rPr>
                <w:rFonts w:ascii="Times New Roman" w:hAnsi="Times New Roman" w:cs="Times New Roman"/>
                <w:b/>
                <w:bCs/>
                <w:sz w:val="22"/>
                <w:szCs w:val="22"/>
              </w:rPr>
            </w:pPr>
            <w:r w:rsidRPr="00D13965">
              <w:rPr>
                <w:rFonts w:ascii="Times New Roman" w:hAnsi="Times New Roman" w:cs="Times New Roman"/>
                <w:b/>
                <w:bCs/>
                <w:sz w:val="22"/>
                <w:szCs w:val="22"/>
              </w:rPr>
              <w:t xml:space="preserve">   and related companies</w:t>
            </w:r>
          </w:p>
        </w:tc>
        <w:tc>
          <w:tcPr>
            <w:tcW w:w="1080" w:type="dxa"/>
            <w:shd w:val="clear" w:color="auto" w:fill="auto"/>
          </w:tcPr>
          <w:p w14:paraId="223E0570" w14:textId="77777777" w:rsidR="00D13965" w:rsidRPr="00D13965" w:rsidRDefault="00D13965" w:rsidP="00D13965">
            <w:pPr>
              <w:pStyle w:val="acctfourfigures"/>
              <w:tabs>
                <w:tab w:val="clear" w:pos="765"/>
              </w:tabs>
              <w:spacing w:line="240" w:lineRule="atLeast"/>
              <w:ind w:left="-61" w:right="-79"/>
              <w:jc w:val="center"/>
              <w:rPr>
                <w:szCs w:val="22"/>
                <w:lang w:val="en-US" w:bidi="th-TH"/>
              </w:rPr>
            </w:pPr>
          </w:p>
        </w:tc>
        <w:tc>
          <w:tcPr>
            <w:tcW w:w="180" w:type="dxa"/>
            <w:shd w:val="clear" w:color="auto" w:fill="auto"/>
          </w:tcPr>
          <w:p w14:paraId="40636358" w14:textId="77777777" w:rsidR="00D13965" w:rsidRPr="00D13965" w:rsidRDefault="00D13965" w:rsidP="00D13965">
            <w:pPr>
              <w:pStyle w:val="acctfourfigures"/>
              <w:spacing w:line="240" w:lineRule="atLeast"/>
              <w:ind w:left="-61"/>
              <w:rPr>
                <w:szCs w:val="22"/>
              </w:rPr>
            </w:pPr>
          </w:p>
        </w:tc>
        <w:tc>
          <w:tcPr>
            <w:tcW w:w="1260" w:type="dxa"/>
            <w:shd w:val="clear" w:color="auto" w:fill="auto"/>
          </w:tcPr>
          <w:p w14:paraId="3FE6EFA6" w14:textId="77777777" w:rsidR="00D13965" w:rsidRPr="00D13965" w:rsidRDefault="00D13965" w:rsidP="00D13965">
            <w:pPr>
              <w:pStyle w:val="acctfourfigures"/>
              <w:tabs>
                <w:tab w:val="clear" w:pos="765"/>
              </w:tabs>
              <w:spacing w:line="240" w:lineRule="atLeast"/>
              <w:ind w:left="-61" w:right="-79"/>
              <w:jc w:val="center"/>
              <w:rPr>
                <w:szCs w:val="22"/>
                <w:lang w:val="en-US" w:bidi="th-TH"/>
              </w:rPr>
            </w:pPr>
          </w:p>
        </w:tc>
        <w:tc>
          <w:tcPr>
            <w:tcW w:w="178" w:type="dxa"/>
            <w:shd w:val="clear" w:color="auto" w:fill="auto"/>
          </w:tcPr>
          <w:p w14:paraId="1984947D" w14:textId="77777777" w:rsidR="00D13965" w:rsidRPr="00D13965" w:rsidRDefault="00D13965" w:rsidP="00D13965">
            <w:pPr>
              <w:pStyle w:val="acctfourfigures"/>
              <w:spacing w:line="240" w:lineRule="atLeast"/>
              <w:ind w:left="-61"/>
              <w:rPr>
                <w:szCs w:val="22"/>
              </w:rPr>
            </w:pPr>
          </w:p>
        </w:tc>
        <w:tc>
          <w:tcPr>
            <w:tcW w:w="1082" w:type="dxa"/>
            <w:shd w:val="clear" w:color="auto" w:fill="auto"/>
          </w:tcPr>
          <w:p w14:paraId="0E414971" w14:textId="77777777" w:rsidR="00D13965" w:rsidRPr="00D13965" w:rsidRDefault="00D13965" w:rsidP="00D13965">
            <w:pPr>
              <w:pStyle w:val="acctfourfigures"/>
              <w:tabs>
                <w:tab w:val="clear" w:pos="765"/>
              </w:tabs>
              <w:spacing w:line="240" w:lineRule="atLeast"/>
              <w:ind w:left="-61" w:right="-79"/>
              <w:jc w:val="center"/>
              <w:rPr>
                <w:szCs w:val="22"/>
                <w:lang w:val="en-US" w:bidi="th-TH"/>
              </w:rPr>
            </w:pPr>
          </w:p>
        </w:tc>
        <w:tc>
          <w:tcPr>
            <w:tcW w:w="207" w:type="dxa"/>
            <w:shd w:val="clear" w:color="auto" w:fill="auto"/>
          </w:tcPr>
          <w:p w14:paraId="79AB3935" w14:textId="77777777" w:rsidR="00D13965" w:rsidRPr="00D13965" w:rsidRDefault="00D13965" w:rsidP="00D13965">
            <w:pPr>
              <w:pStyle w:val="acctfourfigures"/>
              <w:spacing w:line="240" w:lineRule="atLeast"/>
              <w:ind w:left="-61"/>
              <w:rPr>
                <w:szCs w:val="22"/>
              </w:rPr>
            </w:pPr>
          </w:p>
        </w:tc>
        <w:tc>
          <w:tcPr>
            <w:tcW w:w="1244" w:type="dxa"/>
            <w:gridSpan w:val="2"/>
            <w:shd w:val="clear" w:color="auto" w:fill="auto"/>
          </w:tcPr>
          <w:p w14:paraId="38BE9932" w14:textId="77777777" w:rsidR="00D13965" w:rsidRPr="00D13965" w:rsidRDefault="00D13965" w:rsidP="00D13965">
            <w:pPr>
              <w:pStyle w:val="acctfourfigures"/>
              <w:tabs>
                <w:tab w:val="clear" w:pos="765"/>
              </w:tabs>
              <w:spacing w:line="240" w:lineRule="atLeast"/>
              <w:ind w:left="-61" w:right="-79"/>
              <w:jc w:val="center"/>
              <w:rPr>
                <w:szCs w:val="22"/>
                <w:lang w:val="en-US" w:bidi="th-TH"/>
              </w:rPr>
            </w:pPr>
          </w:p>
        </w:tc>
      </w:tr>
      <w:tr w:rsidR="00D13965" w:rsidRPr="00D13965" w14:paraId="5A681E1B" w14:textId="77777777" w:rsidTr="009E0AD4">
        <w:trPr>
          <w:cantSplit/>
          <w:trHeight w:val="20"/>
        </w:trPr>
        <w:tc>
          <w:tcPr>
            <w:tcW w:w="4770" w:type="dxa"/>
            <w:shd w:val="clear" w:color="auto" w:fill="auto"/>
          </w:tcPr>
          <w:p w14:paraId="600B28D4" w14:textId="77777777" w:rsidR="00D13965" w:rsidRPr="00D13965" w:rsidRDefault="00D13965" w:rsidP="00D13965">
            <w:pPr>
              <w:spacing w:line="240" w:lineRule="atLeast"/>
              <w:ind w:firstLine="1457"/>
              <w:rPr>
                <w:rFonts w:ascii="Times New Roman" w:hAnsi="Times New Roman" w:cs="Times New Roman"/>
                <w:sz w:val="22"/>
                <w:szCs w:val="22"/>
              </w:rPr>
            </w:pPr>
            <w:r w:rsidRPr="00D13965">
              <w:rPr>
                <w:rFonts w:ascii="Times New Roman" w:hAnsi="Times New Roman" w:cs="Times New Roman"/>
                <w:sz w:val="22"/>
                <w:szCs w:val="22"/>
              </w:rPr>
              <w:t>Sale of goods</w:t>
            </w:r>
          </w:p>
        </w:tc>
        <w:tc>
          <w:tcPr>
            <w:tcW w:w="1080" w:type="dxa"/>
            <w:shd w:val="clear" w:color="auto" w:fill="auto"/>
          </w:tcPr>
          <w:p w14:paraId="272A43C8" w14:textId="5F9462BE" w:rsidR="00D13965" w:rsidRPr="00D13965" w:rsidRDefault="00244360" w:rsidP="00D13965">
            <w:pPr>
              <w:pStyle w:val="acctfourfigures"/>
              <w:tabs>
                <w:tab w:val="clear" w:pos="765"/>
                <w:tab w:val="decimal" w:pos="371"/>
              </w:tabs>
              <w:spacing w:line="240" w:lineRule="atLeast"/>
              <w:ind w:left="-79" w:right="101"/>
              <w:jc w:val="right"/>
              <w:rPr>
                <w:szCs w:val="22"/>
                <w:lang w:val="en-US"/>
              </w:rPr>
            </w:pPr>
            <w:r>
              <w:rPr>
                <w:szCs w:val="22"/>
                <w:lang w:val="en-US"/>
              </w:rPr>
              <w:t>2</w:t>
            </w:r>
            <w:r w:rsidR="00171B3A">
              <w:rPr>
                <w:szCs w:val="22"/>
                <w:lang w:val="en-US"/>
              </w:rPr>
              <w:t>1,369</w:t>
            </w:r>
          </w:p>
        </w:tc>
        <w:tc>
          <w:tcPr>
            <w:tcW w:w="180" w:type="dxa"/>
            <w:shd w:val="clear" w:color="auto" w:fill="auto"/>
          </w:tcPr>
          <w:p w14:paraId="1B771651" w14:textId="77777777" w:rsidR="00D13965" w:rsidRPr="00D13965" w:rsidRDefault="00D13965" w:rsidP="00D13965">
            <w:pPr>
              <w:pStyle w:val="acctfourfigures"/>
              <w:tabs>
                <w:tab w:val="decimal" w:pos="371"/>
              </w:tabs>
              <w:spacing w:line="240" w:lineRule="atLeast"/>
              <w:ind w:left="-79" w:right="101"/>
              <w:jc w:val="right"/>
              <w:rPr>
                <w:szCs w:val="22"/>
                <w:lang w:val="en-US"/>
              </w:rPr>
            </w:pPr>
          </w:p>
        </w:tc>
        <w:tc>
          <w:tcPr>
            <w:tcW w:w="1260" w:type="dxa"/>
            <w:shd w:val="clear" w:color="auto" w:fill="auto"/>
          </w:tcPr>
          <w:p w14:paraId="429FDFEB" w14:textId="32CC7D22" w:rsidR="00D13965" w:rsidRPr="00D13965" w:rsidRDefault="0004764E" w:rsidP="00D13965">
            <w:pPr>
              <w:pStyle w:val="acctfourfigures"/>
              <w:tabs>
                <w:tab w:val="clear" w:pos="765"/>
                <w:tab w:val="decimal" w:pos="371"/>
              </w:tabs>
              <w:spacing w:line="240" w:lineRule="atLeast"/>
              <w:ind w:left="-79" w:right="101"/>
              <w:jc w:val="right"/>
              <w:rPr>
                <w:szCs w:val="22"/>
                <w:lang w:val="en-US"/>
              </w:rPr>
            </w:pPr>
            <w:r>
              <w:rPr>
                <w:szCs w:val="22"/>
                <w:lang w:val="en-US"/>
              </w:rPr>
              <w:t>36,361</w:t>
            </w:r>
          </w:p>
        </w:tc>
        <w:tc>
          <w:tcPr>
            <w:tcW w:w="178" w:type="dxa"/>
            <w:shd w:val="clear" w:color="auto" w:fill="auto"/>
          </w:tcPr>
          <w:p w14:paraId="0A5E0095" w14:textId="77777777" w:rsidR="00D13965" w:rsidRPr="00D13965" w:rsidRDefault="00D13965" w:rsidP="00D13965">
            <w:pPr>
              <w:pStyle w:val="acctfourfigures"/>
              <w:tabs>
                <w:tab w:val="decimal" w:pos="371"/>
              </w:tabs>
              <w:spacing w:line="240" w:lineRule="atLeast"/>
              <w:ind w:left="-79" w:right="101"/>
              <w:jc w:val="right"/>
              <w:rPr>
                <w:szCs w:val="22"/>
                <w:lang w:val="en-US"/>
              </w:rPr>
            </w:pPr>
          </w:p>
        </w:tc>
        <w:tc>
          <w:tcPr>
            <w:tcW w:w="1082" w:type="dxa"/>
            <w:shd w:val="clear" w:color="auto" w:fill="auto"/>
          </w:tcPr>
          <w:p w14:paraId="53490F2C" w14:textId="2C03E871" w:rsidR="00D13965" w:rsidRPr="00D13965" w:rsidRDefault="0004764E" w:rsidP="00D13965">
            <w:pPr>
              <w:pStyle w:val="acctfourfigures"/>
              <w:tabs>
                <w:tab w:val="clear" w:pos="765"/>
                <w:tab w:val="decimal" w:pos="371"/>
              </w:tabs>
              <w:spacing w:line="240" w:lineRule="atLeast"/>
              <w:ind w:left="-79" w:right="101"/>
              <w:jc w:val="right"/>
              <w:rPr>
                <w:szCs w:val="22"/>
                <w:lang w:val="en-US"/>
              </w:rPr>
            </w:pPr>
            <w:r>
              <w:rPr>
                <w:szCs w:val="22"/>
                <w:lang w:val="en-US"/>
              </w:rPr>
              <w:t>792</w:t>
            </w:r>
          </w:p>
        </w:tc>
        <w:tc>
          <w:tcPr>
            <w:tcW w:w="207" w:type="dxa"/>
            <w:shd w:val="clear" w:color="auto" w:fill="auto"/>
          </w:tcPr>
          <w:p w14:paraId="34D7E9EB" w14:textId="77777777" w:rsidR="00D13965" w:rsidRPr="00D13965" w:rsidRDefault="00D13965" w:rsidP="00D13965">
            <w:pPr>
              <w:pStyle w:val="acctfourfigures"/>
              <w:tabs>
                <w:tab w:val="decimal" w:pos="371"/>
              </w:tabs>
              <w:spacing w:line="240" w:lineRule="atLeast"/>
              <w:ind w:left="-79" w:right="101"/>
              <w:jc w:val="right"/>
              <w:rPr>
                <w:szCs w:val="22"/>
                <w:lang w:val="en-US"/>
              </w:rPr>
            </w:pPr>
          </w:p>
        </w:tc>
        <w:tc>
          <w:tcPr>
            <w:tcW w:w="1244" w:type="dxa"/>
            <w:gridSpan w:val="2"/>
            <w:shd w:val="clear" w:color="auto" w:fill="auto"/>
          </w:tcPr>
          <w:p w14:paraId="5A35BB87" w14:textId="161C1A95" w:rsidR="00D13965" w:rsidRPr="00D13965" w:rsidRDefault="00222E7C" w:rsidP="00D13965">
            <w:pPr>
              <w:pStyle w:val="acctfourfigures"/>
              <w:tabs>
                <w:tab w:val="clear" w:pos="765"/>
                <w:tab w:val="decimal" w:pos="371"/>
              </w:tabs>
              <w:spacing w:line="240" w:lineRule="atLeast"/>
              <w:ind w:left="-79" w:right="101"/>
              <w:jc w:val="right"/>
              <w:rPr>
                <w:szCs w:val="22"/>
                <w:lang w:val="en-US"/>
              </w:rPr>
            </w:pPr>
            <w:r>
              <w:rPr>
                <w:szCs w:val="22"/>
                <w:lang w:val="en-US"/>
              </w:rPr>
              <w:t>1,185</w:t>
            </w:r>
          </w:p>
        </w:tc>
      </w:tr>
      <w:tr w:rsidR="00D13965" w:rsidRPr="00D13965" w14:paraId="7034624F" w14:textId="77777777" w:rsidTr="009E0AD4">
        <w:trPr>
          <w:cantSplit/>
          <w:trHeight w:val="20"/>
        </w:trPr>
        <w:tc>
          <w:tcPr>
            <w:tcW w:w="4770" w:type="dxa"/>
            <w:shd w:val="clear" w:color="auto" w:fill="auto"/>
          </w:tcPr>
          <w:p w14:paraId="6757D982" w14:textId="77777777" w:rsidR="00D13965" w:rsidRPr="00D13965" w:rsidRDefault="00D13965" w:rsidP="00D13965">
            <w:pPr>
              <w:spacing w:line="240" w:lineRule="atLeast"/>
              <w:ind w:firstLine="1457"/>
              <w:rPr>
                <w:rFonts w:ascii="Times New Roman" w:hAnsi="Times New Roman" w:cs="Times New Roman"/>
                <w:sz w:val="22"/>
                <w:szCs w:val="22"/>
              </w:rPr>
            </w:pPr>
            <w:r w:rsidRPr="00D13965">
              <w:rPr>
                <w:rFonts w:ascii="Times New Roman" w:hAnsi="Times New Roman" w:cs="Times New Roman"/>
                <w:sz w:val="22"/>
                <w:szCs w:val="22"/>
              </w:rPr>
              <w:t xml:space="preserve">Rental, </w:t>
            </w:r>
            <w:proofErr w:type="gramStart"/>
            <w:r w:rsidRPr="00D13965">
              <w:rPr>
                <w:rFonts w:ascii="Times New Roman" w:hAnsi="Times New Roman" w:cs="Times New Roman"/>
                <w:sz w:val="22"/>
                <w:szCs w:val="22"/>
              </w:rPr>
              <w:t>service</w:t>
            </w:r>
            <w:proofErr w:type="gramEnd"/>
            <w:r w:rsidRPr="00D13965">
              <w:rPr>
                <w:rFonts w:ascii="Times New Roman" w:hAnsi="Times New Roman" w:cs="Times New Roman"/>
                <w:sz w:val="22"/>
                <w:szCs w:val="22"/>
              </w:rPr>
              <w:t xml:space="preserve"> and other income</w:t>
            </w:r>
          </w:p>
        </w:tc>
        <w:tc>
          <w:tcPr>
            <w:tcW w:w="1080" w:type="dxa"/>
            <w:shd w:val="clear" w:color="auto" w:fill="auto"/>
          </w:tcPr>
          <w:p w14:paraId="3040390D" w14:textId="568C5DF6" w:rsidR="00D13965" w:rsidRPr="00D13965" w:rsidRDefault="002039D9" w:rsidP="00D13965">
            <w:pPr>
              <w:pStyle w:val="acctfourfigures"/>
              <w:tabs>
                <w:tab w:val="clear" w:pos="765"/>
                <w:tab w:val="decimal" w:pos="371"/>
              </w:tabs>
              <w:spacing w:line="240" w:lineRule="atLeast"/>
              <w:ind w:left="-79" w:right="101"/>
              <w:jc w:val="right"/>
              <w:rPr>
                <w:szCs w:val="22"/>
                <w:lang w:val="en-US"/>
              </w:rPr>
            </w:pPr>
            <w:r>
              <w:rPr>
                <w:szCs w:val="22"/>
                <w:lang w:val="en-US"/>
              </w:rPr>
              <w:t>99</w:t>
            </w:r>
          </w:p>
        </w:tc>
        <w:tc>
          <w:tcPr>
            <w:tcW w:w="180" w:type="dxa"/>
            <w:shd w:val="clear" w:color="auto" w:fill="auto"/>
          </w:tcPr>
          <w:p w14:paraId="2AD985FC" w14:textId="77777777" w:rsidR="00D13965" w:rsidRPr="00D13965" w:rsidRDefault="00D13965" w:rsidP="00D13965">
            <w:pPr>
              <w:pStyle w:val="acctfourfigures"/>
              <w:tabs>
                <w:tab w:val="decimal" w:pos="371"/>
              </w:tabs>
              <w:spacing w:line="240" w:lineRule="atLeast"/>
              <w:ind w:left="-79" w:right="101"/>
              <w:jc w:val="right"/>
              <w:rPr>
                <w:szCs w:val="22"/>
                <w:lang w:val="en-US"/>
              </w:rPr>
            </w:pPr>
          </w:p>
        </w:tc>
        <w:tc>
          <w:tcPr>
            <w:tcW w:w="1260" w:type="dxa"/>
            <w:shd w:val="clear" w:color="auto" w:fill="auto"/>
          </w:tcPr>
          <w:p w14:paraId="75F5DB5A" w14:textId="1612CEBF" w:rsidR="00D13965" w:rsidRPr="00D13965" w:rsidRDefault="0004764E" w:rsidP="00D13965">
            <w:pPr>
              <w:pStyle w:val="acctfourfigures"/>
              <w:tabs>
                <w:tab w:val="clear" w:pos="765"/>
                <w:tab w:val="decimal" w:pos="371"/>
              </w:tabs>
              <w:spacing w:line="240" w:lineRule="atLeast"/>
              <w:ind w:left="-79" w:right="101"/>
              <w:jc w:val="right"/>
              <w:rPr>
                <w:szCs w:val="22"/>
                <w:lang w:val="en-US"/>
              </w:rPr>
            </w:pPr>
            <w:r>
              <w:rPr>
                <w:szCs w:val="22"/>
                <w:lang w:val="en-US"/>
              </w:rPr>
              <w:t>118</w:t>
            </w:r>
          </w:p>
        </w:tc>
        <w:tc>
          <w:tcPr>
            <w:tcW w:w="178" w:type="dxa"/>
            <w:shd w:val="clear" w:color="auto" w:fill="auto"/>
          </w:tcPr>
          <w:p w14:paraId="73ECFE7C" w14:textId="77777777" w:rsidR="00D13965" w:rsidRPr="00D13965" w:rsidRDefault="00D13965" w:rsidP="00D13965">
            <w:pPr>
              <w:pStyle w:val="acctfourfigures"/>
              <w:tabs>
                <w:tab w:val="decimal" w:pos="371"/>
              </w:tabs>
              <w:spacing w:line="240" w:lineRule="atLeast"/>
              <w:ind w:left="-79" w:right="101"/>
              <w:jc w:val="right"/>
              <w:rPr>
                <w:szCs w:val="22"/>
                <w:lang w:val="en-US"/>
              </w:rPr>
            </w:pPr>
          </w:p>
        </w:tc>
        <w:tc>
          <w:tcPr>
            <w:tcW w:w="1082" w:type="dxa"/>
            <w:shd w:val="clear" w:color="auto" w:fill="auto"/>
          </w:tcPr>
          <w:p w14:paraId="65EBBF60" w14:textId="5A9FA5AE" w:rsidR="00D13965" w:rsidRPr="00D13965" w:rsidRDefault="00244360" w:rsidP="00D13965">
            <w:pPr>
              <w:pStyle w:val="acctfourfigures"/>
              <w:tabs>
                <w:tab w:val="clear" w:pos="765"/>
                <w:tab w:val="decimal" w:pos="371"/>
              </w:tabs>
              <w:spacing w:line="240" w:lineRule="atLeast"/>
              <w:ind w:left="-79" w:right="101"/>
              <w:jc w:val="right"/>
              <w:rPr>
                <w:szCs w:val="22"/>
                <w:lang w:val="en-US"/>
              </w:rPr>
            </w:pPr>
            <w:r>
              <w:rPr>
                <w:szCs w:val="22"/>
                <w:lang w:val="en-US"/>
              </w:rPr>
              <w:t>1</w:t>
            </w:r>
          </w:p>
        </w:tc>
        <w:tc>
          <w:tcPr>
            <w:tcW w:w="207" w:type="dxa"/>
            <w:shd w:val="clear" w:color="auto" w:fill="auto"/>
          </w:tcPr>
          <w:p w14:paraId="2019A81C" w14:textId="77777777" w:rsidR="00D13965" w:rsidRPr="00D13965" w:rsidRDefault="00D13965" w:rsidP="00D13965">
            <w:pPr>
              <w:pStyle w:val="acctfourfigures"/>
              <w:tabs>
                <w:tab w:val="decimal" w:pos="371"/>
              </w:tabs>
              <w:spacing w:line="240" w:lineRule="atLeast"/>
              <w:ind w:left="-79" w:right="101"/>
              <w:jc w:val="right"/>
              <w:rPr>
                <w:szCs w:val="22"/>
                <w:lang w:val="en-US"/>
              </w:rPr>
            </w:pPr>
          </w:p>
        </w:tc>
        <w:tc>
          <w:tcPr>
            <w:tcW w:w="1244" w:type="dxa"/>
            <w:gridSpan w:val="2"/>
            <w:shd w:val="clear" w:color="auto" w:fill="auto"/>
          </w:tcPr>
          <w:p w14:paraId="1352F2AC" w14:textId="4F3486DE" w:rsidR="00D13965" w:rsidRPr="00D13965" w:rsidRDefault="00222E7C" w:rsidP="00D13965">
            <w:pPr>
              <w:pStyle w:val="acctfourfigures"/>
              <w:tabs>
                <w:tab w:val="clear" w:pos="765"/>
                <w:tab w:val="decimal" w:pos="371"/>
              </w:tabs>
              <w:spacing w:line="240" w:lineRule="atLeast"/>
              <w:ind w:left="-79" w:right="101"/>
              <w:jc w:val="right"/>
              <w:rPr>
                <w:szCs w:val="22"/>
                <w:lang w:val="en-US"/>
              </w:rPr>
            </w:pPr>
            <w:r>
              <w:rPr>
                <w:szCs w:val="22"/>
                <w:lang w:val="en-US"/>
              </w:rPr>
              <w:t>2</w:t>
            </w:r>
          </w:p>
        </w:tc>
      </w:tr>
      <w:tr w:rsidR="00D13965" w:rsidRPr="00D13965" w14:paraId="083BA156" w14:textId="77777777" w:rsidTr="009E0AD4">
        <w:trPr>
          <w:cantSplit/>
          <w:trHeight w:val="20"/>
        </w:trPr>
        <w:tc>
          <w:tcPr>
            <w:tcW w:w="4770" w:type="dxa"/>
            <w:shd w:val="clear" w:color="auto" w:fill="auto"/>
          </w:tcPr>
          <w:p w14:paraId="24AC68E3" w14:textId="77777777" w:rsidR="00D13965" w:rsidRPr="00D13965" w:rsidRDefault="00D13965" w:rsidP="00D13965">
            <w:pPr>
              <w:spacing w:line="240" w:lineRule="atLeast"/>
              <w:ind w:firstLine="1457"/>
              <w:rPr>
                <w:rFonts w:ascii="Times New Roman" w:hAnsi="Times New Roman" w:cs="Times New Roman"/>
                <w:sz w:val="22"/>
                <w:szCs w:val="22"/>
              </w:rPr>
            </w:pPr>
            <w:r w:rsidRPr="00D13965">
              <w:rPr>
                <w:rFonts w:ascii="Times New Roman" w:hAnsi="Times New Roman" w:cs="Times New Roman"/>
                <w:sz w:val="22"/>
                <w:szCs w:val="22"/>
              </w:rPr>
              <w:t>Dividend income</w:t>
            </w:r>
          </w:p>
        </w:tc>
        <w:tc>
          <w:tcPr>
            <w:tcW w:w="1080" w:type="dxa"/>
            <w:shd w:val="clear" w:color="auto" w:fill="auto"/>
          </w:tcPr>
          <w:p w14:paraId="05408D6E" w14:textId="6ED0F612" w:rsidR="00D13965" w:rsidRPr="00D13965" w:rsidRDefault="00244360" w:rsidP="00D13965">
            <w:pPr>
              <w:pStyle w:val="acctfourfigures"/>
              <w:tabs>
                <w:tab w:val="clear" w:pos="765"/>
                <w:tab w:val="decimal" w:pos="371"/>
              </w:tabs>
              <w:spacing w:line="240" w:lineRule="atLeast"/>
              <w:ind w:left="-79" w:right="101"/>
              <w:jc w:val="right"/>
              <w:rPr>
                <w:szCs w:val="22"/>
                <w:lang w:val="en-US"/>
              </w:rPr>
            </w:pPr>
            <w:r>
              <w:rPr>
                <w:szCs w:val="22"/>
                <w:lang w:val="en-US"/>
              </w:rPr>
              <w:t>64</w:t>
            </w:r>
          </w:p>
        </w:tc>
        <w:tc>
          <w:tcPr>
            <w:tcW w:w="180" w:type="dxa"/>
            <w:shd w:val="clear" w:color="auto" w:fill="auto"/>
          </w:tcPr>
          <w:p w14:paraId="187E7AF2" w14:textId="77777777" w:rsidR="00D13965" w:rsidRPr="00D13965" w:rsidRDefault="00D13965" w:rsidP="00D13965">
            <w:pPr>
              <w:pStyle w:val="acctfourfigures"/>
              <w:tabs>
                <w:tab w:val="decimal" w:pos="371"/>
              </w:tabs>
              <w:spacing w:line="240" w:lineRule="atLeast"/>
              <w:ind w:left="-79" w:right="101"/>
              <w:jc w:val="right"/>
              <w:rPr>
                <w:szCs w:val="22"/>
                <w:lang w:val="en-US"/>
              </w:rPr>
            </w:pPr>
          </w:p>
        </w:tc>
        <w:tc>
          <w:tcPr>
            <w:tcW w:w="1260" w:type="dxa"/>
            <w:shd w:val="clear" w:color="auto" w:fill="auto"/>
          </w:tcPr>
          <w:p w14:paraId="473F626A" w14:textId="07B46FBE" w:rsidR="00D13965" w:rsidRPr="00D13965" w:rsidRDefault="0004764E" w:rsidP="00D13965">
            <w:pPr>
              <w:pStyle w:val="acctfourfigures"/>
              <w:tabs>
                <w:tab w:val="clear" w:pos="765"/>
                <w:tab w:val="decimal" w:pos="371"/>
              </w:tabs>
              <w:spacing w:line="240" w:lineRule="atLeast"/>
              <w:ind w:left="-79" w:right="101"/>
              <w:jc w:val="right"/>
              <w:rPr>
                <w:szCs w:val="22"/>
                <w:lang w:val="en-US"/>
              </w:rPr>
            </w:pPr>
            <w:r>
              <w:rPr>
                <w:szCs w:val="22"/>
                <w:lang w:val="en-US"/>
              </w:rPr>
              <w:t>78</w:t>
            </w:r>
          </w:p>
        </w:tc>
        <w:tc>
          <w:tcPr>
            <w:tcW w:w="178" w:type="dxa"/>
            <w:shd w:val="clear" w:color="auto" w:fill="auto"/>
          </w:tcPr>
          <w:p w14:paraId="65AF67CE" w14:textId="77777777" w:rsidR="00D13965" w:rsidRPr="00D13965" w:rsidRDefault="00D13965" w:rsidP="00D13965">
            <w:pPr>
              <w:pStyle w:val="acctfourfigures"/>
              <w:tabs>
                <w:tab w:val="decimal" w:pos="371"/>
              </w:tabs>
              <w:spacing w:line="240" w:lineRule="atLeast"/>
              <w:ind w:left="-79" w:right="101"/>
              <w:jc w:val="right"/>
              <w:rPr>
                <w:szCs w:val="22"/>
                <w:lang w:val="en-US"/>
              </w:rPr>
            </w:pPr>
          </w:p>
        </w:tc>
        <w:tc>
          <w:tcPr>
            <w:tcW w:w="1082" w:type="dxa"/>
            <w:shd w:val="clear" w:color="auto" w:fill="auto"/>
          </w:tcPr>
          <w:p w14:paraId="152E27E0" w14:textId="7E055603" w:rsidR="00D13965" w:rsidRPr="00D13965" w:rsidRDefault="0004764E" w:rsidP="00D13965">
            <w:pPr>
              <w:pStyle w:val="acctfourfigures"/>
              <w:tabs>
                <w:tab w:val="clear" w:pos="765"/>
                <w:tab w:val="decimal" w:pos="371"/>
              </w:tabs>
              <w:spacing w:line="240" w:lineRule="atLeast"/>
              <w:ind w:left="-79" w:right="101"/>
              <w:jc w:val="right"/>
              <w:rPr>
                <w:szCs w:val="22"/>
                <w:lang w:val="en-US"/>
              </w:rPr>
            </w:pPr>
            <w:r>
              <w:rPr>
                <w:szCs w:val="22"/>
                <w:lang w:val="en-US"/>
              </w:rPr>
              <w:t>87</w:t>
            </w:r>
          </w:p>
        </w:tc>
        <w:tc>
          <w:tcPr>
            <w:tcW w:w="207" w:type="dxa"/>
            <w:shd w:val="clear" w:color="auto" w:fill="auto"/>
          </w:tcPr>
          <w:p w14:paraId="26BC6E47" w14:textId="77777777" w:rsidR="00D13965" w:rsidRPr="00D13965" w:rsidRDefault="00D13965" w:rsidP="00D13965">
            <w:pPr>
              <w:pStyle w:val="acctfourfigures"/>
              <w:tabs>
                <w:tab w:val="decimal" w:pos="371"/>
              </w:tabs>
              <w:spacing w:line="240" w:lineRule="atLeast"/>
              <w:ind w:left="-79" w:right="101"/>
              <w:jc w:val="right"/>
              <w:rPr>
                <w:szCs w:val="22"/>
                <w:lang w:val="en-US"/>
              </w:rPr>
            </w:pPr>
          </w:p>
        </w:tc>
        <w:tc>
          <w:tcPr>
            <w:tcW w:w="1244" w:type="dxa"/>
            <w:gridSpan w:val="2"/>
            <w:shd w:val="clear" w:color="auto" w:fill="auto"/>
          </w:tcPr>
          <w:p w14:paraId="25DF7296" w14:textId="4B4C9FF1" w:rsidR="00D13965" w:rsidRPr="00D13965" w:rsidRDefault="00222E7C" w:rsidP="00D13965">
            <w:pPr>
              <w:pStyle w:val="acctfourfigures"/>
              <w:tabs>
                <w:tab w:val="clear" w:pos="765"/>
                <w:tab w:val="decimal" w:pos="371"/>
              </w:tabs>
              <w:spacing w:line="240" w:lineRule="atLeast"/>
              <w:ind w:left="-79" w:right="101"/>
              <w:jc w:val="right"/>
              <w:rPr>
                <w:szCs w:val="22"/>
                <w:lang w:val="en-US"/>
              </w:rPr>
            </w:pPr>
            <w:r>
              <w:rPr>
                <w:szCs w:val="22"/>
                <w:lang w:val="en-US"/>
              </w:rPr>
              <w:t>121</w:t>
            </w:r>
          </w:p>
        </w:tc>
      </w:tr>
      <w:tr w:rsidR="00D13965" w:rsidRPr="00D13965" w14:paraId="47972081" w14:textId="77777777" w:rsidTr="009E0AD4">
        <w:trPr>
          <w:cantSplit/>
          <w:trHeight w:val="20"/>
        </w:trPr>
        <w:tc>
          <w:tcPr>
            <w:tcW w:w="4770" w:type="dxa"/>
            <w:shd w:val="clear" w:color="auto" w:fill="auto"/>
          </w:tcPr>
          <w:p w14:paraId="72A92699" w14:textId="77777777" w:rsidR="00D13965" w:rsidRPr="00D13965" w:rsidRDefault="00D13965" w:rsidP="00D13965">
            <w:pPr>
              <w:spacing w:line="240" w:lineRule="atLeast"/>
              <w:ind w:firstLine="1457"/>
              <w:rPr>
                <w:rFonts w:ascii="Times New Roman" w:hAnsi="Times New Roman" w:cs="Times New Roman"/>
                <w:sz w:val="22"/>
                <w:szCs w:val="22"/>
              </w:rPr>
            </w:pPr>
            <w:r w:rsidRPr="00D13965">
              <w:rPr>
                <w:rFonts w:ascii="Times New Roman" w:hAnsi="Times New Roman" w:cs="Times New Roman"/>
                <w:sz w:val="22"/>
                <w:szCs w:val="22"/>
              </w:rPr>
              <w:t>Software application income</w:t>
            </w:r>
          </w:p>
        </w:tc>
        <w:tc>
          <w:tcPr>
            <w:tcW w:w="1080" w:type="dxa"/>
            <w:shd w:val="clear" w:color="auto" w:fill="auto"/>
          </w:tcPr>
          <w:p w14:paraId="5E3AAAED" w14:textId="14AAA9C6" w:rsidR="00D13965" w:rsidRPr="00D13965" w:rsidRDefault="00244360" w:rsidP="00D13965">
            <w:pPr>
              <w:pStyle w:val="acctfourfigures"/>
              <w:tabs>
                <w:tab w:val="clear" w:pos="765"/>
                <w:tab w:val="decimal" w:pos="371"/>
                <w:tab w:val="decimal" w:pos="821"/>
              </w:tabs>
              <w:spacing w:line="240" w:lineRule="atLeast"/>
              <w:ind w:left="-79" w:right="101"/>
              <w:jc w:val="right"/>
              <w:rPr>
                <w:szCs w:val="22"/>
              </w:rPr>
            </w:pPr>
            <w:r>
              <w:rPr>
                <w:szCs w:val="22"/>
              </w:rPr>
              <w:t>43</w:t>
            </w:r>
          </w:p>
        </w:tc>
        <w:tc>
          <w:tcPr>
            <w:tcW w:w="180" w:type="dxa"/>
            <w:shd w:val="clear" w:color="auto" w:fill="auto"/>
          </w:tcPr>
          <w:p w14:paraId="0BBC1CF1" w14:textId="77777777" w:rsidR="00D13965" w:rsidRPr="00D13965" w:rsidRDefault="00D13965" w:rsidP="00D13965">
            <w:pPr>
              <w:pStyle w:val="acctfourfigures"/>
              <w:tabs>
                <w:tab w:val="clear" w:pos="765"/>
              </w:tabs>
              <w:spacing w:line="240" w:lineRule="atLeast"/>
              <w:ind w:left="-79" w:right="-52"/>
              <w:rPr>
                <w:szCs w:val="22"/>
              </w:rPr>
            </w:pPr>
          </w:p>
        </w:tc>
        <w:tc>
          <w:tcPr>
            <w:tcW w:w="1260" w:type="dxa"/>
            <w:shd w:val="clear" w:color="auto" w:fill="auto"/>
          </w:tcPr>
          <w:p w14:paraId="4AAF1108" w14:textId="26D11EFB" w:rsidR="00D13965" w:rsidRPr="00D13965" w:rsidRDefault="0004764E" w:rsidP="00D13965">
            <w:pPr>
              <w:pStyle w:val="acctfourfigures"/>
              <w:tabs>
                <w:tab w:val="clear" w:pos="765"/>
                <w:tab w:val="decimal" w:pos="371"/>
                <w:tab w:val="decimal" w:pos="821"/>
              </w:tabs>
              <w:spacing w:line="240" w:lineRule="atLeast"/>
              <w:ind w:left="-79" w:right="101"/>
              <w:jc w:val="right"/>
              <w:rPr>
                <w:szCs w:val="22"/>
              </w:rPr>
            </w:pPr>
            <w:r>
              <w:rPr>
                <w:szCs w:val="22"/>
              </w:rPr>
              <w:t>32</w:t>
            </w:r>
          </w:p>
        </w:tc>
        <w:tc>
          <w:tcPr>
            <w:tcW w:w="178" w:type="dxa"/>
            <w:shd w:val="clear" w:color="auto" w:fill="auto"/>
          </w:tcPr>
          <w:p w14:paraId="392D44AF" w14:textId="77777777" w:rsidR="00D13965" w:rsidRPr="00D13965" w:rsidRDefault="00D13965" w:rsidP="00D13965">
            <w:pPr>
              <w:pStyle w:val="acctfourfigures"/>
              <w:tabs>
                <w:tab w:val="clear" w:pos="765"/>
              </w:tabs>
              <w:spacing w:line="240" w:lineRule="atLeast"/>
              <w:ind w:left="-79" w:right="-52"/>
              <w:rPr>
                <w:szCs w:val="22"/>
              </w:rPr>
            </w:pPr>
          </w:p>
        </w:tc>
        <w:tc>
          <w:tcPr>
            <w:tcW w:w="1082" w:type="dxa"/>
            <w:shd w:val="clear" w:color="auto" w:fill="auto"/>
          </w:tcPr>
          <w:p w14:paraId="18B0D32E" w14:textId="2DC1B5A4" w:rsidR="00D13965" w:rsidRPr="00D13965" w:rsidRDefault="0004764E" w:rsidP="00D13965">
            <w:pPr>
              <w:pStyle w:val="acctfourfigures"/>
              <w:tabs>
                <w:tab w:val="clear" w:pos="765"/>
                <w:tab w:val="decimal" w:pos="643"/>
              </w:tabs>
              <w:spacing w:line="240" w:lineRule="atLeast"/>
              <w:ind w:left="-79" w:right="101"/>
              <w:jc w:val="right"/>
              <w:rPr>
                <w:szCs w:val="22"/>
              </w:rPr>
            </w:pPr>
            <w:r>
              <w:rPr>
                <w:szCs w:val="22"/>
              </w:rPr>
              <w:t>-</w:t>
            </w:r>
          </w:p>
        </w:tc>
        <w:tc>
          <w:tcPr>
            <w:tcW w:w="216" w:type="dxa"/>
            <w:gridSpan w:val="2"/>
            <w:shd w:val="clear" w:color="auto" w:fill="auto"/>
          </w:tcPr>
          <w:p w14:paraId="52A24AE0" w14:textId="77777777" w:rsidR="00D13965" w:rsidRPr="00D13965" w:rsidRDefault="00D13965" w:rsidP="00D13965">
            <w:pPr>
              <w:pStyle w:val="acctfourfigures"/>
              <w:tabs>
                <w:tab w:val="clear" w:pos="765"/>
                <w:tab w:val="decimal" w:pos="783"/>
              </w:tabs>
              <w:spacing w:line="240" w:lineRule="atLeast"/>
              <w:ind w:left="-79" w:right="-52"/>
              <w:rPr>
                <w:szCs w:val="22"/>
              </w:rPr>
            </w:pPr>
          </w:p>
        </w:tc>
        <w:tc>
          <w:tcPr>
            <w:tcW w:w="1235" w:type="dxa"/>
            <w:shd w:val="clear" w:color="auto" w:fill="auto"/>
          </w:tcPr>
          <w:p w14:paraId="371F51EF" w14:textId="55A0B3B8" w:rsidR="00D13965" w:rsidRPr="00D13965" w:rsidRDefault="00222E7C" w:rsidP="00D13965">
            <w:pPr>
              <w:pStyle w:val="acctfourfigures"/>
              <w:tabs>
                <w:tab w:val="clear" w:pos="765"/>
                <w:tab w:val="decimal" w:pos="643"/>
              </w:tabs>
              <w:spacing w:line="240" w:lineRule="atLeast"/>
              <w:ind w:left="-79" w:right="101"/>
              <w:jc w:val="right"/>
              <w:rPr>
                <w:szCs w:val="22"/>
              </w:rPr>
            </w:pPr>
            <w:r>
              <w:rPr>
                <w:szCs w:val="22"/>
              </w:rPr>
              <w:t>-</w:t>
            </w:r>
          </w:p>
        </w:tc>
      </w:tr>
      <w:tr w:rsidR="00D13965" w:rsidRPr="00D13965" w14:paraId="7E15D286" w14:textId="77777777" w:rsidTr="009E0AD4">
        <w:trPr>
          <w:cantSplit/>
          <w:trHeight w:val="20"/>
        </w:trPr>
        <w:tc>
          <w:tcPr>
            <w:tcW w:w="4770" w:type="dxa"/>
            <w:shd w:val="clear" w:color="auto" w:fill="auto"/>
          </w:tcPr>
          <w:p w14:paraId="0BC6D72C" w14:textId="77777777" w:rsidR="00D13965" w:rsidRPr="00D13965" w:rsidRDefault="00D13965" w:rsidP="00D13965">
            <w:pPr>
              <w:spacing w:line="240" w:lineRule="atLeast"/>
              <w:ind w:firstLine="1457"/>
              <w:rPr>
                <w:rFonts w:ascii="Times New Roman" w:hAnsi="Times New Roman" w:cs="Times New Roman"/>
                <w:sz w:val="22"/>
                <w:szCs w:val="22"/>
              </w:rPr>
            </w:pPr>
            <w:r w:rsidRPr="00D13965">
              <w:rPr>
                <w:rFonts w:ascii="Times New Roman" w:hAnsi="Times New Roman" w:cs="Times New Roman"/>
                <w:sz w:val="22"/>
                <w:szCs w:val="22"/>
              </w:rPr>
              <w:t>Interest income</w:t>
            </w:r>
          </w:p>
        </w:tc>
        <w:tc>
          <w:tcPr>
            <w:tcW w:w="1080" w:type="dxa"/>
            <w:shd w:val="clear" w:color="auto" w:fill="auto"/>
          </w:tcPr>
          <w:p w14:paraId="66397272" w14:textId="723FDC9B" w:rsidR="00D13965" w:rsidRPr="00D13965" w:rsidRDefault="00244360" w:rsidP="00D13965">
            <w:pPr>
              <w:pStyle w:val="acctfourfigures"/>
              <w:tabs>
                <w:tab w:val="clear" w:pos="765"/>
                <w:tab w:val="decimal" w:pos="371"/>
                <w:tab w:val="decimal" w:pos="821"/>
              </w:tabs>
              <w:spacing w:line="240" w:lineRule="atLeast"/>
              <w:ind w:left="-79" w:right="101"/>
              <w:jc w:val="right"/>
              <w:rPr>
                <w:szCs w:val="22"/>
              </w:rPr>
            </w:pPr>
            <w:r>
              <w:rPr>
                <w:szCs w:val="22"/>
              </w:rPr>
              <w:t>5</w:t>
            </w:r>
          </w:p>
        </w:tc>
        <w:tc>
          <w:tcPr>
            <w:tcW w:w="180" w:type="dxa"/>
            <w:shd w:val="clear" w:color="auto" w:fill="auto"/>
          </w:tcPr>
          <w:p w14:paraId="44E879D9" w14:textId="77777777" w:rsidR="00D13965" w:rsidRPr="00D13965" w:rsidRDefault="00D13965" w:rsidP="00D13965">
            <w:pPr>
              <w:pStyle w:val="acctfourfigures"/>
              <w:tabs>
                <w:tab w:val="clear" w:pos="765"/>
              </w:tabs>
              <w:spacing w:line="240" w:lineRule="atLeast"/>
              <w:ind w:left="-79" w:right="-52"/>
              <w:rPr>
                <w:szCs w:val="22"/>
              </w:rPr>
            </w:pPr>
          </w:p>
        </w:tc>
        <w:tc>
          <w:tcPr>
            <w:tcW w:w="1260" w:type="dxa"/>
            <w:shd w:val="clear" w:color="auto" w:fill="auto"/>
          </w:tcPr>
          <w:p w14:paraId="25974C08" w14:textId="3F9E39E2" w:rsidR="00D13965" w:rsidRPr="00D13965" w:rsidRDefault="0004764E" w:rsidP="00D13965">
            <w:pPr>
              <w:pStyle w:val="acctfourfigures"/>
              <w:tabs>
                <w:tab w:val="clear" w:pos="765"/>
                <w:tab w:val="decimal" w:pos="371"/>
                <w:tab w:val="decimal" w:pos="821"/>
              </w:tabs>
              <w:spacing w:line="240" w:lineRule="atLeast"/>
              <w:ind w:left="-79" w:right="101"/>
              <w:jc w:val="right"/>
              <w:rPr>
                <w:szCs w:val="22"/>
              </w:rPr>
            </w:pPr>
            <w:r>
              <w:rPr>
                <w:szCs w:val="22"/>
              </w:rPr>
              <w:t>6</w:t>
            </w:r>
          </w:p>
        </w:tc>
        <w:tc>
          <w:tcPr>
            <w:tcW w:w="178" w:type="dxa"/>
            <w:shd w:val="clear" w:color="auto" w:fill="auto"/>
          </w:tcPr>
          <w:p w14:paraId="384C8C59" w14:textId="77777777" w:rsidR="00D13965" w:rsidRPr="00D13965" w:rsidRDefault="00D13965" w:rsidP="00D13965">
            <w:pPr>
              <w:pStyle w:val="acctfourfigures"/>
              <w:tabs>
                <w:tab w:val="clear" w:pos="765"/>
              </w:tabs>
              <w:spacing w:line="240" w:lineRule="atLeast"/>
              <w:ind w:left="-79" w:right="-52"/>
              <w:rPr>
                <w:szCs w:val="22"/>
              </w:rPr>
            </w:pPr>
          </w:p>
        </w:tc>
        <w:tc>
          <w:tcPr>
            <w:tcW w:w="1082" w:type="dxa"/>
            <w:shd w:val="clear" w:color="auto" w:fill="auto"/>
          </w:tcPr>
          <w:p w14:paraId="6BB10A12" w14:textId="7B62147D" w:rsidR="00D13965" w:rsidRPr="00D13965" w:rsidRDefault="0004764E" w:rsidP="00D13965">
            <w:pPr>
              <w:pStyle w:val="acctfourfigures"/>
              <w:tabs>
                <w:tab w:val="clear" w:pos="765"/>
                <w:tab w:val="decimal" w:pos="643"/>
              </w:tabs>
              <w:spacing w:line="240" w:lineRule="atLeast"/>
              <w:ind w:left="-79" w:right="101"/>
              <w:jc w:val="right"/>
              <w:rPr>
                <w:szCs w:val="22"/>
              </w:rPr>
            </w:pPr>
            <w:r>
              <w:rPr>
                <w:szCs w:val="22"/>
              </w:rPr>
              <w:t>-</w:t>
            </w:r>
          </w:p>
        </w:tc>
        <w:tc>
          <w:tcPr>
            <w:tcW w:w="216" w:type="dxa"/>
            <w:gridSpan w:val="2"/>
            <w:shd w:val="clear" w:color="auto" w:fill="auto"/>
          </w:tcPr>
          <w:p w14:paraId="01DC4948" w14:textId="77777777" w:rsidR="00D13965" w:rsidRPr="00D13965" w:rsidRDefault="00D13965" w:rsidP="00D13965">
            <w:pPr>
              <w:pStyle w:val="acctfourfigures"/>
              <w:tabs>
                <w:tab w:val="clear" w:pos="765"/>
                <w:tab w:val="decimal" w:pos="783"/>
              </w:tabs>
              <w:spacing w:line="240" w:lineRule="atLeast"/>
              <w:ind w:left="-79" w:right="-52"/>
              <w:rPr>
                <w:szCs w:val="22"/>
              </w:rPr>
            </w:pPr>
          </w:p>
        </w:tc>
        <w:tc>
          <w:tcPr>
            <w:tcW w:w="1235" w:type="dxa"/>
            <w:shd w:val="clear" w:color="auto" w:fill="auto"/>
          </w:tcPr>
          <w:p w14:paraId="7AF402A1" w14:textId="111B8B83" w:rsidR="00D13965" w:rsidRPr="00D13965" w:rsidRDefault="00222E7C" w:rsidP="00D13965">
            <w:pPr>
              <w:pStyle w:val="acctfourfigures"/>
              <w:tabs>
                <w:tab w:val="clear" w:pos="765"/>
                <w:tab w:val="decimal" w:pos="643"/>
              </w:tabs>
              <w:spacing w:line="240" w:lineRule="atLeast"/>
              <w:ind w:left="-79" w:right="101"/>
              <w:jc w:val="right"/>
              <w:rPr>
                <w:szCs w:val="22"/>
              </w:rPr>
            </w:pPr>
            <w:r>
              <w:rPr>
                <w:szCs w:val="22"/>
              </w:rPr>
              <w:t>-</w:t>
            </w:r>
          </w:p>
        </w:tc>
      </w:tr>
      <w:tr w:rsidR="00D13965" w:rsidRPr="00D13965" w14:paraId="623C4BEF" w14:textId="77777777" w:rsidTr="009E0AD4">
        <w:trPr>
          <w:cantSplit/>
          <w:trHeight w:val="20"/>
        </w:trPr>
        <w:tc>
          <w:tcPr>
            <w:tcW w:w="4770" w:type="dxa"/>
            <w:shd w:val="clear" w:color="auto" w:fill="auto"/>
          </w:tcPr>
          <w:p w14:paraId="263A4F26" w14:textId="77777777" w:rsidR="00D13965" w:rsidRPr="00D13965" w:rsidRDefault="00D13965" w:rsidP="00D13965">
            <w:pPr>
              <w:spacing w:line="240" w:lineRule="atLeast"/>
              <w:ind w:firstLine="1457"/>
              <w:rPr>
                <w:rFonts w:ascii="Times New Roman" w:hAnsi="Times New Roman" w:cs="Times New Roman"/>
                <w:sz w:val="22"/>
                <w:szCs w:val="22"/>
              </w:rPr>
            </w:pPr>
            <w:r w:rsidRPr="00D13965">
              <w:rPr>
                <w:rFonts w:ascii="Times New Roman" w:hAnsi="Times New Roman" w:cs="Times New Roman"/>
                <w:sz w:val="22"/>
                <w:szCs w:val="22"/>
              </w:rPr>
              <w:t>Training and seminar income</w:t>
            </w:r>
          </w:p>
        </w:tc>
        <w:tc>
          <w:tcPr>
            <w:tcW w:w="1080" w:type="dxa"/>
            <w:shd w:val="clear" w:color="auto" w:fill="auto"/>
          </w:tcPr>
          <w:p w14:paraId="25FB3102" w14:textId="16FF11AF" w:rsidR="00D13965" w:rsidRPr="00D13965" w:rsidRDefault="00244360" w:rsidP="00D13965">
            <w:pPr>
              <w:pStyle w:val="acctfourfigures"/>
              <w:tabs>
                <w:tab w:val="clear" w:pos="765"/>
                <w:tab w:val="decimal" w:pos="371"/>
                <w:tab w:val="decimal" w:pos="821"/>
              </w:tabs>
              <w:spacing w:line="240" w:lineRule="atLeast"/>
              <w:ind w:left="-79" w:right="101"/>
              <w:jc w:val="right"/>
              <w:rPr>
                <w:szCs w:val="22"/>
              </w:rPr>
            </w:pPr>
            <w:r>
              <w:rPr>
                <w:szCs w:val="22"/>
              </w:rPr>
              <w:t>2</w:t>
            </w:r>
          </w:p>
        </w:tc>
        <w:tc>
          <w:tcPr>
            <w:tcW w:w="180" w:type="dxa"/>
            <w:shd w:val="clear" w:color="auto" w:fill="auto"/>
          </w:tcPr>
          <w:p w14:paraId="3093E927" w14:textId="77777777" w:rsidR="00D13965" w:rsidRPr="00D13965" w:rsidRDefault="00D13965" w:rsidP="00D13965">
            <w:pPr>
              <w:pStyle w:val="acctfourfigures"/>
              <w:tabs>
                <w:tab w:val="clear" w:pos="765"/>
              </w:tabs>
              <w:spacing w:line="240" w:lineRule="atLeast"/>
              <w:ind w:left="-79" w:right="-52"/>
              <w:rPr>
                <w:szCs w:val="22"/>
              </w:rPr>
            </w:pPr>
          </w:p>
        </w:tc>
        <w:tc>
          <w:tcPr>
            <w:tcW w:w="1260" w:type="dxa"/>
            <w:shd w:val="clear" w:color="auto" w:fill="auto"/>
          </w:tcPr>
          <w:p w14:paraId="35644553" w14:textId="341F5D82" w:rsidR="00D13965" w:rsidRPr="00D13965" w:rsidRDefault="0004764E" w:rsidP="00D13965">
            <w:pPr>
              <w:pStyle w:val="acctfourfigures"/>
              <w:tabs>
                <w:tab w:val="clear" w:pos="765"/>
                <w:tab w:val="decimal" w:pos="371"/>
                <w:tab w:val="decimal" w:pos="821"/>
              </w:tabs>
              <w:spacing w:line="240" w:lineRule="atLeast"/>
              <w:ind w:left="-79" w:right="101"/>
              <w:jc w:val="right"/>
              <w:rPr>
                <w:szCs w:val="22"/>
              </w:rPr>
            </w:pPr>
            <w:r>
              <w:rPr>
                <w:szCs w:val="22"/>
              </w:rPr>
              <w:t>2</w:t>
            </w:r>
          </w:p>
        </w:tc>
        <w:tc>
          <w:tcPr>
            <w:tcW w:w="178" w:type="dxa"/>
            <w:shd w:val="clear" w:color="auto" w:fill="auto"/>
          </w:tcPr>
          <w:p w14:paraId="62C457EB" w14:textId="77777777" w:rsidR="00D13965" w:rsidRPr="00D13965" w:rsidRDefault="00D13965" w:rsidP="00D13965">
            <w:pPr>
              <w:pStyle w:val="acctfourfigures"/>
              <w:tabs>
                <w:tab w:val="clear" w:pos="765"/>
              </w:tabs>
              <w:spacing w:line="240" w:lineRule="atLeast"/>
              <w:ind w:left="-79" w:right="-52"/>
              <w:rPr>
                <w:szCs w:val="22"/>
              </w:rPr>
            </w:pPr>
          </w:p>
        </w:tc>
        <w:tc>
          <w:tcPr>
            <w:tcW w:w="1082" w:type="dxa"/>
            <w:shd w:val="clear" w:color="auto" w:fill="auto"/>
          </w:tcPr>
          <w:p w14:paraId="216DB940" w14:textId="7CB8FD49" w:rsidR="00D13965" w:rsidRPr="00D13965" w:rsidRDefault="0004764E" w:rsidP="00D13965">
            <w:pPr>
              <w:pStyle w:val="acctfourfigures"/>
              <w:tabs>
                <w:tab w:val="clear" w:pos="765"/>
                <w:tab w:val="decimal" w:pos="643"/>
              </w:tabs>
              <w:spacing w:line="240" w:lineRule="atLeast"/>
              <w:ind w:left="-79" w:right="101"/>
              <w:jc w:val="right"/>
              <w:rPr>
                <w:szCs w:val="22"/>
              </w:rPr>
            </w:pPr>
            <w:r>
              <w:rPr>
                <w:szCs w:val="22"/>
              </w:rPr>
              <w:t>-</w:t>
            </w:r>
          </w:p>
        </w:tc>
        <w:tc>
          <w:tcPr>
            <w:tcW w:w="216" w:type="dxa"/>
            <w:gridSpan w:val="2"/>
            <w:shd w:val="clear" w:color="auto" w:fill="auto"/>
          </w:tcPr>
          <w:p w14:paraId="09688ECA" w14:textId="77777777" w:rsidR="00D13965" w:rsidRPr="00D13965" w:rsidRDefault="00D13965" w:rsidP="00D13965">
            <w:pPr>
              <w:pStyle w:val="acctfourfigures"/>
              <w:tabs>
                <w:tab w:val="clear" w:pos="765"/>
                <w:tab w:val="decimal" w:pos="783"/>
              </w:tabs>
              <w:spacing w:line="240" w:lineRule="atLeast"/>
              <w:ind w:left="-79" w:right="-52"/>
              <w:rPr>
                <w:szCs w:val="22"/>
              </w:rPr>
            </w:pPr>
          </w:p>
        </w:tc>
        <w:tc>
          <w:tcPr>
            <w:tcW w:w="1235" w:type="dxa"/>
            <w:shd w:val="clear" w:color="auto" w:fill="auto"/>
          </w:tcPr>
          <w:p w14:paraId="0B3A9A40" w14:textId="68C3E91E" w:rsidR="00D13965" w:rsidRPr="00D13965" w:rsidRDefault="00222E7C" w:rsidP="00D13965">
            <w:pPr>
              <w:pStyle w:val="acctfourfigures"/>
              <w:tabs>
                <w:tab w:val="clear" w:pos="765"/>
                <w:tab w:val="decimal" w:pos="643"/>
              </w:tabs>
              <w:spacing w:line="240" w:lineRule="atLeast"/>
              <w:ind w:left="-79" w:right="101"/>
              <w:jc w:val="right"/>
              <w:rPr>
                <w:szCs w:val="22"/>
              </w:rPr>
            </w:pPr>
            <w:r>
              <w:rPr>
                <w:szCs w:val="22"/>
              </w:rPr>
              <w:t>-</w:t>
            </w:r>
          </w:p>
        </w:tc>
      </w:tr>
      <w:tr w:rsidR="00D13965" w:rsidRPr="00D13965" w14:paraId="4F0ACAD8" w14:textId="77777777" w:rsidTr="009E0AD4">
        <w:trPr>
          <w:cantSplit/>
          <w:trHeight w:val="70"/>
        </w:trPr>
        <w:tc>
          <w:tcPr>
            <w:tcW w:w="4770" w:type="dxa"/>
            <w:shd w:val="clear" w:color="auto" w:fill="auto"/>
          </w:tcPr>
          <w:p w14:paraId="6F245572" w14:textId="77777777" w:rsidR="00D13965" w:rsidRPr="00D13965" w:rsidRDefault="00D13965" w:rsidP="00D13965">
            <w:pPr>
              <w:tabs>
                <w:tab w:val="decimal" w:pos="1631"/>
              </w:tabs>
              <w:spacing w:line="240" w:lineRule="atLeast"/>
              <w:ind w:firstLine="1457"/>
              <w:rPr>
                <w:rFonts w:ascii="Times New Roman" w:hAnsi="Times New Roman" w:cs="Times New Roman"/>
                <w:sz w:val="22"/>
                <w:szCs w:val="22"/>
              </w:rPr>
            </w:pPr>
          </w:p>
        </w:tc>
        <w:tc>
          <w:tcPr>
            <w:tcW w:w="1080" w:type="dxa"/>
            <w:shd w:val="clear" w:color="auto" w:fill="auto"/>
          </w:tcPr>
          <w:p w14:paraId="5FEEE382" w14:textId="77777777" w:rsidR="00D13965" w:rsidRPr="00D13965" w:rsidRDefault="00D13965" w:rsidP="00D13965">
            <w:pPr>
              <w:pStyle w:val="acctfourfigures"/>
              <w:tabs>
                <w:tab w:val="clear" w:pos="765"/>
                <w:tab w:val="decimal" w:pos="371"/>
                <w:tab w:val="decimal" w:pos="821"/>
              </w:tabs>
              <w:spacing w:line="240" w:lineRule="atLeast"/>
              <w:ind w:left="-79" w:right="101"/>
              <w:jc w:val="right"/>
              <w:rPr>
                <w:szCs w:val="22"/>
              </w:rPr>
            </w:pPr>
          </w:p>
        </w:tc>
        <w:tc>
          <w:tcPr>
            <w:tcW w:w="180" w:type="dxa"/>
            <w:shd w:val="clear" w:color="auto" w:fill="auto"/>
          </w:tcPr>
          <w:p w14:paraId="6A9ADE0C" w14:textId="77777777" w:rsidR="00D13965" w:rsidRPr="00D13965" w:rsidRDefault="00D13965" w:rsidP="00D13965">
            <w:pPr>
              <w:pStyle w:val="acctfourfigures"/>
              <w:tabs>
                <w:tab w:val="clear" w:pos="765"/>
              </w:tabs>
              <w:spacing w:line="240" w:lineRule="atLeast"/>
              <w:ind w:left="-79" w:right="-52"/>
              <w:rPr>
                <w:szCs w:val="22"/>
              </w:rPr>
            </w:pPr>
          </w:p>
        </w:tc>
        <w:tc>
          <w:tcPr>
            <w:tcW w:w="1260" w:type="dxa"/>
            <w:shd w:val="clear" w:color="auto" w:fill="auto"/>
          </w:tcPr>
          <w:p w14:paraId="52455ACF" w14:textId="77777777" w:rsidR="00D13965" w:rsidRPr="00D13965" w:rsidRDefault="00D13965" w:rsidP="00D13965">
            <w:pPr>
              <w:pStyle w:val="acctfourfigures"/>
              <w:tabs>
                <w:tab w:val="clear" w:pos="765"/>
                <w:tab w:val="decimal" w:pos="371"/>
                <w:tab w:val="decimal" w:pos="821"/>
              </w:tabs>
              <w:spacing w:line="240" w:lineRule="atLeast"/>
              <w:ind w:left="-79" w:right="101"/>
              <w:jc w:val="right"/>
              <w:rPr>
                <w:szCs w:val="22"/>
                <w:lang w:val="en-US"/>
              </w:rPr>
            </w:pPr>
          </w:p>
        </w:tc>
        <w:tc>
          <w:tcPr>
            <w:tcW w:w="178" w:type="dxa"/>
            <w:shd w:val="clear" w:color="auto" w:fill="auto"/>
          </w:tcPr>
          <w:p w14:paraId="49B998FB" w14:textId="77777777" w:rsidR="00D13965" w:rsidRPr="00D13965" w:rsidRDefault="00D13965" w:rsidP="00D13965">
            <w:pPr>
              <w:pStyle w:val="acctfourfigures"/>
              <w:tabs>
                <w:tab w:val="clear" w:pos="765"/>
              </w:tabs>
              <w:spacing w:line="240" w:lineRule="atLeast"/>
              <w:ind w:left="-79" w:right="-52"/>
              <w:rPr>
                <w:szCs w:val="22"/>
              </w:rPr>
            </w:pPr>
          </w:p>
        </w:tc>
        <w:tc>
          <w:tcPr>
            <w:tcW w:w="1082" w:type="dxa"/>
            <w:shd w:val="clear" w:color="auto" w:fill="auto"/>
          </w:tcPr>
          <w:p w14:paraId="702EB098" w14:textId="77777777" w:rsidR="00D13965" w:rsidRPr="00D13965" w:rsidRDefault="00D13965" w:rsidP="00D13965">
            <w:pPr>
              <w:pStyle w:val="acctfourfigures"/>
              <w:tabs>
                <w:tab w:val="clear" w:pos="765"/>
                <w:tab w:val="decimal" w:pos="643"/>
              </w:tabs>
              <w:spacing w:line="240" w:lineRule="atLeast"/>
              <w:ind w:left="-79" w:right="101"/>
              <w:jc w:val="right"/>
              <w:rPr>
                <w:szCs w:val="22"/>
              </w:rPr>
            </w:pPr>
          </w:p>
        </w:tc>
        <w:tc>
          <w:tcPr>
            <w:tcW w:w="216" w:type="dxa"/>
            <w:gridSpan w:val="2"/>
            <w:shd w:val="clear" w:color="auto" w:fill="auto"/>
          </w:tcPr>
          <w:p w14:paraId="4A39A823" w14:textId="77777777" w:rsidR="00D13965" w:rsidRPr="00D13965" w:rsidRDefault="00D13965" w:rsidP="00D13965">
            <w:pPr>
              <w:pStyle w:val="acctfourfigures"/>
              <w:tabs>
                <w:tab w:val="clear" w:pos="765"/>
                <w:tab w:val="decimal" w:pos="783"/>
              </w:tabs>
              <w:spacing w:line="240" w:lineRule="atLeast"/>
              <w:ind w:left="-79" w:right="-52"/>
              <w:rPr>
                <w:szCs w:val="22"/>
              </w:rPr>
            </w:pPr>
          </w:p>
        </w:tc>
        <w:tc>
          <w:tcPr>
            <w:tcW w:w="1235" w:type="dxa"/>
            <w:shd w:val="clear" w:color="auto" w:fill="auto"/>
          </w:tcPr>
          <w:p w14:paraId="20F4165E" w14:textId="77777777" w:rsidR="00D13965" w:rsidRPr="00D13965" w:rsidRDefault="00D13965" w:rsidP="00D13965">
            <w:pPr>
              <w:pStyle w:val="acctfourfigures"/>
              <w:tabs>
                <w:tab w:val="clear" w:pos="765"/>
                <w:tab w:val="decimal" w:pos="643"/>
              </w:tabs>
              <w:spacing w:line="240" w:lineRule="atLeast"/>
              <w:ind w:left="-79" w:right="101"/>
              <w:jc w:val="right"/>
              <w:rPr>
                <w:szCs w:val="22"/>
              </w:rPr>
            </w:pPr>
          </w:p>
        </w:tc>
      </w:tr>
      <w:tr w:rsidR="00D13965" w:rsidRPr="00D13965" w14:paraId="5563B2E9" w14:textId="77777777" w:rsidTr="009E0AD4">
        <w:trPr>
          <w:cantSplit/>
          <w:trHeight w:val="20"/>
        </w:trPr>
        <w:tc>
          <w:tcPr>
            <w:tcW w:w="4770" w:type="dxa"/>
            <w:shd w:val="clear" w:color="auto" w:fill="auto"/>
          </w:tcPr>
          <w:p w14:paraId="6C14B13C" w14:textId="77777777" w:rsidR="00D13965" w:rsidRPr="00D13965" w:rsidRDefault="00D13965" w:rsidP="00D13965">
            <w:pPr>
              <w:tabs>
                <w:tab w:val="decimal" w:pos="1631"/>
              </w:tabs>
              <w:spacing w:line="240" w:lineRule="atLeast"/>
              <w:ind w:firstLine="917"/>
              <w:rPr>
                <w:rFonts w:ascii="Times New Roman" w:hAnsi="Times New Roman" w:cs="Times New Roman"/>
                <w:b/>
                <w:bCs/>
                <w:i/>
                <w:iCs/>
                <w:sz w:val="22"/>
                <w:szCs w:val="22"/>
              </w:rPr>
            </w:pPr>
            <w:r w:rsidRPr="00D13965">
              <w:rPr>
                <w:rFonts w:ascii="Times New Roman" w:hAnsi="Times New Roman" w:cs="Times New Roman"/>
                <w:b/>
                <w:bCs/>
                <w:i/>
                <w:iCs/>
                <w:sz w:val="22"/>
                <w:szCs w:val="22"/>
              </w:rPr>
              <w:t>(b)     Expenses and others</w:t>
            </w:r>
          </w:p>
        </w:tc>
        <w:tc>
          <w:tcPr>
            <w:tcW w:w="1080" w:type="dxa"/>
            <w:shd w:val="clear" w:color="auto" w:fill="auto"/>
          </w:tcPr>
          <w:p w14:paraId="70E032CB" w14:textId="77777777" w:rsidR="00D13965" w:rsidRPr="00D13965" w:rsidRDefault="00D13965" w:rsidP="00D13965">
            <w:pPr>
              <w:pStyle w:val="acctfourfigures"/>
              <w:tabs>
                <w:tab w:val="clear" w:pos="765"/>
                <w:tab w:val="decimal" w:pos="371"/>
                <w:tab w:val="decimal" w:pos="821"/>
              </w:tabs>
              <w:spacing w:line="240" w:lineRule="atLeast"/>
              <w:ind w:left="-79" w:right="101"/>
              <w:jc w:val="right"/>
              <w:rPr>
                <w:szCs w:val="22"/>
              </w:rPr>
            </w:pPr>
          </w:p>
        </w:tc>
        <w:tc>
          <w:tcPr>
            <w:tcW w:w="180" w:type="dxa"/>
            <w:shd w:val="clear" w:color="auto" w:fill="auto"/>
          </w:tcPr>
          <w:p w14:paraId="64099A71" w14:textId="77777777" w:rsidR="00D13965" w:rsidRPr="00D13965" w:rsidRDefault="00D13965" w:rsidP="00D13965">
            <w:pPr>
              <w:pStyle w:val="acctfourfigures"/>
              <w:tabs>
                <w:tab w:val="clear" w:pos="765"/>
              </w:tabs>
              <w:spacing w:line="240" w:lineRule="atLeast"/>
              <w:ind w:left="-79" w:right="-52"/>
              <w:rPr>
                <w:szCs w:val="22"/>
              </w:rPr>
            </w:pPr>
          </w:p>
        </w:tc>
        <w:tc>
          <w:tcPr>
            <w:tcW w:w="1260" w:type="dxa"/>
            <w:shd w:val="clear" w:color="auto" w:fill="auto"/>
          </w:tcPr>
          <w:p w14:paraId="5F76D543" w14:textId="77777777" w:rsidR="00D13965" w:rsidRPr="00D13965" w:rsidRDefault="00D13965" w:rsidP="00D13965">
            <w:pPr>
              <w:pStyle w:val="acctfourfigures"/>
              <w:tabs>
                <w:tab w:val="clear" w:pos="765"/>
                <w:tab w:val="decimal" w:pos="371"/>
                <w:tab w:val="decimal" w:pos="821"/>
              </w:tabs>
              <w:spacing w:line="240" w:lineRule="atLeast"/>
              <w:ind w:left="-79" w:right="101"/>
              <w:jc w:val="right"/>
              <w:rPr>
                <w:szCs w:val="22"/>
              </w:rPr>
            </w:pPr>
          </w:p>
        </w:tc>
        <w:tc>
          <w:tcPr>
            <w:tcW w:w="178" w:type="dxa"/>
            <w:shd w:val="clear" w:color="auto" w:fill="auto"/>
          </w:tcPr>
          <w:p w14:paraId="6CE060FA" w14:textId="77777777" w:rsidR="00D13965" w:rsidRPr="00D13965" w:rsidRDefault="00D13965" w:rsidP="00D13965">
            <w:pPr>
              <w:pStyle w:val="acctfourfigures"/>
              <w:tabs>
                <w:tab w:val="clear" w:pos="765"/>
              </w:tabs>
              <w:spacing w:line="240" w:lineRule="atLeast"/>
              <w:ind w:left="-79" w:right="-52"/>
              <w:rPr>
                <w:szCs w:val="22"/>
              </w:rPr>
            </w:pPr>
          </w:p>
        </w:tc>
        <w:tc>
          <w:tcPr>
            <w:tcW w:w="1082" w:type="dxa"/>
            <w:shd w:val="clear" w:color="auto" w:fill="auto"/>
          </w:tcPr>
          <w:p w14:paraId="76F53766" w14:textId="77777777" w:rsidR="00D13965" w:rsidRPr="00D13965" w:rsidRDefault="00D13965" w:rsidP="00D13965">
            <w:pPr>
              <w:pStyle w:val="acctfourfigures"/>
              <w:tabs>
                <w:tab w:val="clear" w:pos="765"/>
                <w:tab w:val="decimal" w:pos="643"/>
              </w:tabs>
              <w:spacing w:line="240" w:lineRule="atLeast"/>
              <w:ind w:left="-79" w:right="101"/>
              <w:jc w:val="right"/>
              <w:rPr>
                <w:szCs w:val="22"/>
              </w:rPr>
            </w:pPr>
          </w:p>
        </w:tc>
        <w:tc>
          <w:tcPr>
            <w:tcW w:w="216" w:type="dxa"/>
            <w:gridSpan w:val="2"/>
            <w:shd w:val="clear" w:color="auto" w:fill="auto"/>
          </w:tcPr>
          <w:p w14:paraId="385B4981" w14:textId="77777777" w:rsidR="00D13965" w:rsidRPr="00D13965" w:rsidRDefault="00D13965" w:rsidP="00D13965">
            <w:pPr>
              <w:pStyle w:val="acctfourfigures"/>
              <w:tabs>
                <w:tab w:val="clear" w:pos="765"/>
                <w:tab w:val="decimal" w:pos="783"/>
              </w:tabs>
              <w:spacing w:line="240" w:lineRule="atLeast"/>
              <w:ind w:left="-79" w:right="-52"/>
              <w:rPr>
                <w:szCs w:val="22"/>
              </w:rPr>
            </w:pPr>
          </w:p>
        </w:tc>
        <w:tc>
          <w:tcPr>
            <w:tcW w:w="1235" w:type="dxa"/>
            <w:shd w:val="clear" w:color="auto" w:fill="auto"/>
          </w:tcPr>
          <w:p w14:paraId="211FA0AC" w14:textId="77777777" w:rsidR="00D13965" w:rsidRPr="00D13965" w:rsidRDefault="00D13965" w:rsidP="00D13965">
            <w:pPr>
              <w:pStyle w:val="acctfourfigures"/>
              <w:tabs>
                <w:tab w:val="clear" w:pos="765"/>
                <w:tab w:val="decimal" w:pos="643"/>
              </w:tabs>
              <w:spacing w:line="240" w:lineRule="atLeast"/>
              <w:ind w:left="-79" w:right="101"/>
              <w:jc w:val="right"/>
              <w:rPr>
                <w:szCs w:val="22"/>
              </w:rPr>
            </w:pPr>
          </w:p>
        </w:tc>
      </w:tr>
      <w:tr w:rsidR="00D13965" w:rsidRPr="00D13965" w14:paraId="7A4F0C69" w14:textId="77777777" w:rsidTr="009E0AD4">
        <w:trPr>
          <w:cantSplit/>
          <w:trHeight w:val="20"/>
        </w:trPr>
        <w:tc>
          <w:tcPr>
            <w:tcW w:w="4770" w:type="dxa"/>
            <w:shd w:val="clear" w:color="auto" w:fill="auto"/>
          </w:tcPr>
          <w:p w14:paraId="6CD378F9" w14:textId="77777777" w:rsidR="00D13965" w:rsidRPr="00D13965" w:rsidRDefault="00D13965" w:rsidP="00D13965">
            <w:pPr>
              <w:spacing w:line="240" w:lineRule="atLeast"/>
              <w:ind w:firstLine="1457"/>
              <w:rPr>
                <w:rFonts w:ascii="Times New Roman" w:hAnsi="Times New Roman" w:cs="Times New Roman"/>
                <w:b/>
                <w:bCs/>
                <w:sz w:val="22"/>
                <w:szCs w:val="22"/>
              </w:rPr>
            </w:pPr>
            <w:r w:rsidRPr="00D13965">
              <w:rPr>
                <w:rFonts w:ascii="Times New Roman" w:hAnsi="Times New Roman" w:cs="Times New Roman"/>
                <w:b/>
                <w:bCs/>
                <w:sz w:val="22"/>
                <w:szCs w:val="22"/>
              </w:rPr>
              <w:t>Significant influence entity</w:t>
            </w:r>
          </w:p>
        </w:tc>
        <w:tc>
          <w:tcPr>
            <w:tcW w:w="1080" w:type="dxa"/>
            <w:shd w:val="clear" w:color="auto" w:fill="auto"/>
          </w:tcPr>
          <w:p w14:paraId="07D4CA9E" w14:textId="77777777" w:rsidR="00D13965" w:rsidRPr="00D13965" w:rsidRDefault="00D13965" w:rsidP="00D13965">
            <w:pPr>
              <w:pStyle w:val="acctfourfigures"/>
              <w:tabs>
                <w:tab w:val="clear" w:pos="765"/>
                <w:tab w:val="decimal" w:pos="371"/>
                <w:tab w:val="decimal" w:pos="821"/>
              </w:tabs>
              <w:spacing w:line="240" w:lineRule="atLeast"/>
              <w:ind w:left="-79" w:right="101"/>
              <w:jc w:val="right"/>
              <w:rPr>
                <w:szCs w:val="22"/>
              </w:rPr>
            </w:pPr>
          </w:p>
        </w:tc>
        <w:tc>
          <w:tcPr>
            <w:tcW w:w="180" w:type="dxa"/>
            <w:shd w:val="clear" w:color="auto" w:fill="auto"/>
          </w:tcPr>
          <w:p w14:paraId="096DC114" w14:textId="77777777" w:rsidR="00D13965" w:rsidRPr="00D13965" w:rsidRDefault="00D13965" w:rsidP="00D13965">
            <w:pPr>
              <w:pStyle w:val="acctfourfigures"/>
              <w:tabs>
                <w:tab w:val="clear" w:pos="765"/>
              </w:tabs>
              <w:spacing w:line="240" w:lineRule="atLeast"/>
              <w:ind w:left="-79" w:right="-52"/>
              <w:rPr>
                <w:szCs w:val="22"/>
              </w:rPr>
            </w:pPr>
          </w:p>
        </w:tc>
        <w:tc>
          <w:tcPr>
            <w:tcW w:w="1260" w:type="dxa"/>
            <w:shd w:val="clear" w:color="auto" w:fill="auto"/>
          </w:tcPr>
          <w:p w14:paraId="5294E026" w14:textId="77777777" w:rsidR="00D13965" w:rsidRPr="00D13965" w:rsidRDefault="00D13965" w:rsidP="00D13965">
            <w:pPr>
              <w:pStyle w:val="acctfourfigures"/>
              <w:tabs>
                <w:tab w:val="clear" w:pos="765"/>
                <w:tab w:val="decimal" w:pos="371"/>
                <w:tab w:val="decimal" w:pos="821"/>
              </w:tabs>
              <w:spacing w:line="240" w:lineRule="atLeast"/>
              <w:ind w:left="-79" w:right="101"/>
              <w:jc w:val="right"/>
              <w:rPr>
                <w:szCs w:val="22"/>
              </w:rPr>
            </w:pPr>
          </w:p>
        </w:tc>
        <w:tc>
          <w:tcPr>
            <w:tcW w:w="178" w:type="dxa"/>
            <w:shd w:val="clear" w:color="auto" w:fill="auto"/>
          </w:tcPr>
          <w:p w14:paraId="34680160" w14:textId="77777777" w:rsidR="00D13965" w:rsidRPr="00D13965" w:rsidRDefault="00D13965" w:rsidP="00D13965">
            <w:pPr>
              <w:pStyle w:val="acctfourfigures"/>
              <w:tabs>
                <w:tab w:val="clear" w:pos="765"/>
              </w:tabs>
              <w:spacing w:line="240" w:lineRule="atLeast"/>
              <w:ind w:left="-79" w:right="-52"/>
              <w:rPr>
                <w:szCs w:val="22"/>
              </w:rPr>
            </w:pPr>
          </w:p>
        </w:tc>
        <w:tc>
          <w:tcPr>
            <w:tcW w:w="1082" w:type="dxa"/>
            <w:shd w:val="clear" w:color="auto" w:fill="auto"/>
          </w:tcPr>
          <w:p w14:paraId="1509851D" w14:textId="77777777" w:rsidR="00D13965" w:rsidRPr="00D13965" w:rsidRDefault="00D13965" w:rsidP="00D13965">
            <w:pPr>
              <w:pStyle w:val="acctfourfigures"/>
              <w:tabs>
                <w:tab w:val="clear" w:pos="765"/>
                <w:tab w:val="decimal" w:pos="643"/>
              </w:tabs>
              <w:spacing w:line="240" w:lineRule="atLeast"/>
              <w:ind w:left="-79" w:right="101"/>
              <w:jc w:val="right"/>
              <w:rPr>
                <w:szCs w:val="22"/>
              </w:rPr>
            </w:pPr>
          </w:p>
        </w:tc>
        <w:tc>
          <w:tcPr>
            <w:tcW w:w="216" w:type="dxa"/>
            <w:gridSpan w:val="2"/>
            <w:shd w:val="clear" w:color="auto" w:fill="auto"/>
          </w:tcPr>
          <w:p w14:paraId="294456B8" w14:textId="77777777" w:rsidR="00D13965" w:rsidRPr="00D13965" w:rsidRDefault="00D13965" w:rsidP="00D13965">
            <w:pPr>
              <w:pStyle w:val="acctfourfigures"/>
              <w:tabs>
                <w:tab w:val="clear" w:pos="765"/>
                <w:tab w:val="decimal" w:pos="783"/>
              </w:tabs>
              <w:spacing w:line="240" w:lineRule="atLeast"/>
              <w:ind w:left="-79" w:right="-52"/>
              <w:rPr>
                <w:szCs w:val="22"/>
              </w:rPr>
            </w:pPr>
          </w:p>
        </w:tc>
        <w:tc>
          <w:tcPr>
            <w:tcW w:w="1235" w:type="dxa"/>
            <w:shd w:val="clear" w:color="auto" w:fill="auto"/>
          </w:tcPr>
          <w:p w14:paraId="3DBF98A0" w14:textId="77777777" w:rsidR="00D13965" w:rsidRPr="00D13965" w:rsidRDefault="00D13965" w:rsidP="00D13965">
            <w:pPr>
              <w:pStyle w:val="acctfourfigures"/>
              <w:tabs>
                <w:tab w:val="clear" w:pos="765"/>
                <w:tab w:val="decimal" w:pos="643"/>
              </w:tabs>
              <w:spacing w:line="240" w:lineRule="atLeast"/>
              <w:ind w:left="-79" w:right="101"/>
              <w:jc w:val="right"/>
              <w:rPr>
                <w:szCs w:val="22"/>
              </w:rPr>
            </w:pPr>
          </w:p>
        </w:tc>
      </w:tr>
      <w:tr w:rsidR="00D13965" w:rsidRPr="00D13965" w14:paraId="2C3F2208" w14:textId="77777777" w:rsidTr="009E0AD4">
        <w:trPr>
          <w:cantSplit/>
          <w:trHeight w:val="20"/>
        </w:trPr>
        <w:tc>
          <w:tcPr>
            <w:tcW w:w="4770" w:type="dxa"/>
            <w:shd w:val="clear" w:color="auto" w:fill="auto"/>
          </w:tcPr>
          <w:p w14:paraId="6EAD1817" w14:textId="52FCC0DC" w:rsidR="00D13965" w:rsidRPr="00D13965" w:rsidRDefault="00EE44C3" w:rsidP="00EE44C3">
            <w:pPr>
              <w:tabs>
                <w:tab w:val="left" w:pos="360"/>
              </w:tabs>
              <w:ind w:left="1441" w:right="-1368"/>
              <w:rPr>
                <w:rFonts w:ascii="Times New Roman" w:hAnsi="Times New Roman" w:cs="Times New Roman"/>
                <w:sz w:val="22"/>
                <w:szCs w:val="22"/>
              </w:rPr>
            </w:pPr>
            <w:r w:rsidRPr="007510C0">
              <w:rPr>
                <w:rFonts w:ascii="Times New Roman" w:hAnsi="Times New Roman" w:cs="Times New Roman"/>
                <w:sz w:val="22"/>
                <w:szCs w:val="22"/>
              </w:rPr>
              <w:t>Purchase of raw materials and</w:t>
            </w:r>
            <w:r>
              <w:rPr>
                <w:rFonts w:ascii="Times New Roman" w:hAnsi="Times New Roman" w:cs="Times New Roman"/>
                <w:sz w:val="22"/>
                <w:szCs w:val="22"/>
              </w:rPr>
              <w:t xml:space="preserve"> </w:t>
            </w:r>
            <w:r w:rsidRPr="007510C0">
              <w:rPr>
                <w:rFonts w:ascii="Times New Roman" w:hAnsi="Times New Roman" w:cs="Times New Roman"/>
                <w:sz w:val="22"/>
                <w:szCs w:val="22"/>
              </w:rPr>
              <w:t>goods</w:t>
            </w:r>
          </w:p>
        </w:tc>
        <w:tc>
          <w:tcPr>
            <w:tcW w:w="1080" w:type="dxa"/>
            <w:shd w:val="clear" w:color="auto" w:fill="auto"/>
          </w:tcPr>
          <w:p w14:paraId="01821369" w14:textId="3654951C" w:rsidR="00D13965" w:rsidRPr="00D13965" w:rsidRDefault="00806D12" w:rsidP="00D13965">
            <w:pPr>
              <w:pStyle w:val="acctfourfigures"/>
              <w:tabs>
                <w:tab w:val="clear" w:pos="765"/>
                <w:tab w:val="decimal" w:pos="371"/>
              </w:tabs>
              <w:spacing w:line="240" w:lineRule="atLeast"/>
              <w:ind w:left="-79" w:right="101"/>
              <w:jc w:val="right"/>
              <w:rPr>
                <w:szCs w:val="22"/>
              </w:rPr>
            </w:pPr>
            <w:r>
              <w:rPr>
                <w:szCs w:val="22"/>
              </w:rPr>
              <w:t>5,015</w:t>
            </w:r>
          </w:p>
        </w:tc>
        <w:tc>
          <w:tcPr>
            <w:tcW w:w="180" w:type="dxa"/>
            <w:shd w:val="clear" w:color="auto" w:fill="auto"/>
          </w:tcPr>
          <w:p w14:paraId="762F49BB" w14:textId="77777777" w:rsidR="00D13965" w:rsidRPr="00D13965" w:rsidRDefault="00D13965" w:rsidP="00D13965">
            <w:pPr>
              <w:pStyle w:val="acctfourfigures"/>
              <w:tabs>
                <w:tab w:val="clear" w:pos="765"/>
              </w:tabs>
              <w:spacing w:line="240" w:lineRule="atLeast"/>
              <w:ind w:left="-79" w:right="-52"/>
              <w:rPr>
                <w:szCs w:val="22"/>
              </w:rPr>
            </w:pPr>
          </w:p>
        </w:tc>
        <w:tc>
          <w:tcPr>
            <w:tcW w:w="1260" w:type="dxa"/>
            <w:shd w:val="clear" w:color="auto" w:fill="auto"/>
          </w:tcPr>
          <w:p w14:paraId="0F2C79AF" w14:textId="10D95A45" w:rsidR="00D13965" w:rsidRPr="00D13965" w:rsidRDefault="00816B82" w:rsidP="00D13965">
            <w:pPr>
              <w:pStyle w:val="acctfourfigures"/>
              <w:tabs>
                <w:tab w:val="clear" w:pos="765"/>
                <w:tab w:val="decimal" w:pos="371"/>
              </w:tabs>
              <w:spacing w:line="240" w:lineRule="atLeast"/>
              <w:ind w:left="-79" w:right="101"/>
              <w:jc w:val="right"/>
              <w:rPr>
                <w:szCs w:val="22"/>
              </w:rPr>
            </w:pPr>
            <w:r>
              <w:rPr>
                <w:szCs w:val="22"/>
              </w:rPr>
              <w:t>5,110</w:t>
            </w:r>
          </w:p>
        </w:tc>
        <w:tc>
          <w:tcPr>
            <w:tcW w:w="178" w:type="dxa"/>
            <w:shd w:val="clear" w:color="auto" w:fill="auto"/>
          </w:tcPr>
          <w:p w14:paraId="3844D90F" w14:textId="77777777" w:rsidR="00D13965" w:rsidRPr="00D13965" w:rsidRDefault="00D13965" w:rsidP="00D13965">
            <w:pPr>
              <w:pStyle w:val="acctfourfigures"/>
              <w:tabs>
                <w:tab w:val="clear" w:pos="765"/>
                <w:tab w:val="decimal" w:pos="643"/>
              </w:tabs>
              <w:spacing w:line="240" w:lineRule="atLeast"/>
              <w:ind w:left="-79" w:right="101"/>
              <w:jc w:val="right"/>
              <w:rPr>
                <w:szCs w:val="22"/>
              </w:rPr>
            </w:pPr>
          </w:p>
        </w:tc>
        <w:tc>
          <w:tcPr>
            <w:tcW w:w="1082" w:type="dxa"/>
            <w:shd w:val="clear" w:color="auto" w:fill="auto"/>
          </w:tcPr>
          <w:p w14:paraId="4447EDEA" w14:textId="6BEFB95D" w:rsidR="00D13965" w:rsidRPr="00D13965" w:rsidRDefault="00816B82" w:rsidP="00D13965">
            <w:pPr>
              <w:pStyle w:val="acctfourfigures"/>
              <w:tabs>
                <w:tab w:val="clear" w:pos="765"/>
                <w:tab w:val="decimal" w:pos="643"/>
              </w:tabs>
              <w:spacing w:line="240" w:lineRule="atLeast"/>
              <w:ind w:left="-79" w:right="101"/>
              <w:jc w:val="right"/>
              <w:rPr>
                <w:szCs w:val="22"/>
              </w:rPr>
            </w:pPr>
            <w:r>
              <w:rPr>
                <w:szCs w:val="22"/>
              </w:rPr>
              <w:t>1,043</w:t>
            </w:r>
          </w:p>
        </w:tc>
        <w:tc>
          <w:tcPr>
            <w:tcW w:w="216" w:type="dxa"/>
            <w:gridSpan w:val="2"/>
            <w:shd w:val="clear" w:color="auto" w:fill="auto"/>
          </w:tcPr>
          <w:p w14:paraId="167EFF34" w14:textId="77777777" w:rsidR="00D13965" w:rsidRPr="00D13965" w:rsidRDefault="00D13965" w:rsidP="00D13965">
            <w:pPr>
              <w:pStyle w:val="acctfourfigures"/>
              <w:tabs>
                <w:tab w:val="clear" w:pos="765"/>
                <w:tab w:val="decimal" w:pos="643"/>
              </w:tabs>
              <w:spacing w:line="240" w:lineRule="atLeast"/>
              <w:ind w:left="-79" w:right="101"/>
              <w:jc w:val="right"/>
              <w:rPr>
                <w:szCs w:val="22"/>
              </w:rPr>
            </w:pPr>
          </w:p>
        </w:tc>
        <w:tc>
          <w:tcPr>
            <w:tcW w:w="1235" w:type="dxa"/>
            <w:shd w:val="clear" w:color="auto" w:fill="auto"/>
          </w:tcPr>
          <w:p w14:paraId="21113586" w14:textId="5CECCAAB" w:rsidR="00D13965" w:rsidRPr="00D13965" w:rsidRDefault="00816B82" w:rsidP="00D13965">
            <w:pPr>
              <w:pStyle w:val="acctfourfigures"/>
              <w:tabs>
                <w:tab w:val="clear" w:pos="765"/>
                <w:tab w:val="decimal" w:pos="643"/>
              </w:tabs>
              <w:spacing w:line="240" w:lineRule="atLeast"/>
              <w:ind w:left="-79" w:right="101"/>
              <w:jc w:val="right"/>
              <w:rPr>
                <w:szCs w:val="22"/>
              </w:rPr>
            </w:pPr>
            <w:r>
              <w:rPr>
                <w:szCs w:val="22"/>
              </w:rPr>
              <w:t>1,255</w:t>
            </w:r>
          </w:p>
        </w:tc>
      </w:tr>
      <w:tr w:rsidR="00D13965" w:rsidRPr="00D13965" w14:paraId="621ABB0B" w14:textId="77777777" w:rsidTr="009E0AD4">
        <w:trPr>
          <w:cantSplit/>
          <w:trHeight w:val="20"/>
        </w:trPr>
        <w:tc>
          <w:tcPr>
            <w:tcW w:w="4770" w:type="dxa"/>
            <w:shd w:val="clear" w:color="auto" w:fill="auto"/>
          </w:tcPr>
          <w:p w14:paraId="0D096A45" w14:textId="77777777" w:rsidR="00D13965" w:rsidRPr="00D13965" w:rsidRDefault="00D13965" w:rsidP="00D13965">
            <w:pPr>
              <w:spacing w:line="240" w:lineRule="atLeast"/>
              <w:ind w:firstLine="1457"/>
              <w:rPr>
                <w:rFonts w:ascii="Times New Roman" w:hAnsi="Times New Roman" w:cs="Times New Roman"/>
                <w:sz w:val="22"/>
                <w:szCs w:val="22"/>
              </w:rPr>
            </w:pPr>
            <w:r w:rsidRPr="00D13965">
              <w:rPr>
                <w:rFonts w:ascii="Times New Roman" w:hAnsi="Times New Roman" w:cs="Times New Roman"/>
                <w:sz w:val="22"/>
                <w:szCs w:val="22"/>
              </w:rPr>
              <w:t>Trademark license fees</w:t>
            </w:r>
          </w:p>
        </w:tc>
        <w:tc>
          <w:tcPr>
            <w:tcW w:w="1080" w:type="dxa"/>
            <w:shd w:val="clear" w:color="auto" w:fill="auto"/>
          </w:tcPr>
          <w:p w14:paraId="3D3E98FB" w14:textId="6EB87B7C" w:rsidR="00D13965" w:rsidRPr="00D13965" w:rsidRDefault="00806D12" w:rsidP="00D13965">
            <w:pPr>
              <w:pStyle w:val="acctfourfigures"/>
              <w:tabs>
                <w:tab w:val="clear" w:pos="765"/>
                <w:tab w:val="decimal" w:pos="371"/>
              </w:tabs>
              <w:spacing w:line="240" w:lineRule="atLeast"/>
              <w:ind w:left="-79" w:right="101"/>
              <w:jc w:val="right"/>
              <w:rPr>
                <w:szCs w:val="22"/>
              </w:rPr>
            </w:pPr>
            <w:r>
              <w:rPr>
                <w:szCs w:val="22"/>
              </w:rPr>
              <w:t>2,137</w:t>
            </w:r>
          </w:p>
        </w:tc>
        <w:tc>
          <w:tcPr>
            <w:tcW w:w="180" w:type="dxa"/>
            <w:shd w:val="clear" w:color="auto" w:fill="auto"/>
          </w:tcPr>
          <w:p w14:paraId="257FACB4" w14:textId="77777777" w:rsidR="00D13965" w:rsidRPr="00D13965" w:rsidRDefault="00D13965" w:rsidP="00D13965">
            <w:pPr>
              <w:pStyle w:val="acctfourfigures"/>
              <w:tabs>
                <w:tab w:val="clear" w:pos="765"/>
              </w:tabs>
              <w:spacing w:line="240" w:lineRule="atLeast"/>
              <w:ind w:left="-79" w:right="-52"/>
              <w:rPr>
                <w:szCs w:val="22"/>
              </w:rPr>
            </w:pPr>
          </w:p>
        </w:tc>
        <w:tc>
          <w:tcPr>
            <w:tcW w:w="1260" w:type="dxa"/>
            <w:shd w:val="clear" w:color="auto" w:fill="auto"/>
          </w:tcPr>
          <w:p w14:paraId="2E112EDD" w14:textId="6066D85D" w:rsidR="00D13965" w:rsidRPr="00D13965" w:rsidRDefault="00816B82" w:rsidP="00D13965">
            <w:pPr>
              <w:pStyle w:val="acctfourfigures"/>
              <w:tabs>
                <w:tab w:val="clear" w:pos="765"/>
                <w:tab w:val="decimal" w:pos="371"/>
              </w:tabs>
              <w:spacing w:line="240" w:lineRule="atLeast"/>
              <w:ind w:left="-79" w:right="101"/>
              <w:jc w:val="right"/>
              <w:rPr>
                <w:szCs w:val="22"/>
              </w:rPr>
            </w:pPr>
            <w:r>
              <w:rPr>
                <w:szCs w:val="22"/>
              </w:rPr>
              <w:t>1,954</w:t>
            </w:r>
          </w:p>
        </w:tc>
        <w:tc>
          <w:tcPr>
            <w:tcW w:w="178" w:type="dxa"/>
            <w:shd w:val="clear" w:color="auto" w:fill="auto"/>
          </w:tcPr>
          <w:p w14:paraId="643F93F9" w14:textId="77777777" w:rsidR="00D13965" w:rsidRPr="00D13965" w:rsidRDefault="00D13965" w:rsidP="00D13965">
            <w:pPr>
              <w:pStyle w:val="acctfourfigures"/>
              <w:tabs>
                <w:tab w:val="clear" w:pos="765"/>
                <w:tab w:val="decimal" w:pos="643"/>
              </w:tabs>
              <w:spacing w:line="240" w:lineRule="atLeast"/>
              <w:ind w:left="-79" w:right="101"/>
              <w:jc w:val="right"/>
              <w:rPr>
                <w:szCs w:val="22"/>
              </w:rPr>
            </w:pPr>
          </w:p>
        </w:tc>
        <w:tc>
          <w:tcPr>
            <w:tcW w:w="1082" w:type="dxa"/>
            <w:shd w:val="clear" w:color="auto" w:fill="auto"/>
          </w:tcPr>
          <w:p w14:paraId="761CA06E" w14:textId="713C2DD1" w:rsidR="00D13965" w:rsidRPr="00D13965" w:rsidRDefault="00816B82" w:rsidP="00D13965">
            <w:pPr>
              <w:pStyle w:val="acctfourfigures"/>
              <w:tabs>
                <w:tab w:val="clear" w:pos="765"/>
                <w:tab w:val="decimal" w:pos="643"/>
              </w:tabs>
              <w:spacing w:line="240" w:lineRule="atLeast"/>
              <w:ind w:left="-79" w:right="101"/>
              <w:jc w:val="right"/>
              <w:rPr>
                <w:szCs w:val="22"/>
              </w:rPr>
            </w:pPr>
            <w:r>
              <w:rPr>
                <w:szCs w:val="22"/>
              </w:rPr>
              <w:t>156</w:t>
            </w:r>
          </w:p>
        </w:tc>
        <w:tc>
          <w:tcPr>
            <w:tcW w:w="216" w:type="dxa"/>
            <w:gridSpan w:val="2"/>
            <w:shd w:val="clear" w:color="auto" w:fill="auto"/>
          </w:tcPr>
          <w:p w14:paraId="43438828" w14:textId="77777777" w:rsidR="00D13965" w:rsidRPr="00D13965" w:rsidRDefault="00D13965" w:rsidP="00D13965">
            <w:pPr>
              <w:pStyle w:val="acctfourfigures"/>
              <w:tabs>
                <w:tab w:val="clear" w:pos="765"/>
                <w:tab w:val="decimal" w:pos="643"/>
              </w:tabs>
              <w:spacing w:line="240" w:lineRule="atLeast"/>
              <w:ind w:left="-79" w:right="101"/>
              <w:jc w:val="right"/>
              <w:rPr>
                <w:szCs w:val="22"/>
              </w:rPr>
            </w:pPr>
          </w:p>
        </w:tc>
        <w:tc>
          <w:tcPr>
            <w:tcW w:w="1235" w:type="dxa"/>
            <w:shd w:val="clear" w:color="auto" w:fill="auto"/>
          </w:tcPr>
          <w:p w14:paraId="10CB4B76" w14:textId="63F0F496" w:rsidR="00D13965" w:rsidRPr="00D13965" w:rsidRDefault="00816B82" w:rsidP="00D13965">
            <w:pPr>
              <w:pStyle w:val="acctfourfigures"/>
              <w:tabs>
                <w:tab w:val="clear" w:pos="765"/>
                <w:tab w:val="decimal" w:pos="643"/>
              </w:tabs>
              <w:spacing w:line="240" w:lineRule="atLeast"/>
              <w:ind w:left="-79" w:right="101"/>
              <w:jc w:val="right"/>
              <w:rPr>
                <w:szCs w:val="22"/>
              </w:rPr>
            </w:pPr>
            <w:r>
              <w:rPr>
                <w:szCs w:val="22"/>
              </w:rPr>
              <w:t>156</w:t>
            </w:r>
          </w:p>
        </w:tc>
      </w:tr>
      <w:tr w:rsidR="00D13965" w:rsidRPr="00D13965" w14:paraId="793253DB" w14:textId="77777777" w:rsidTr="009E0AD4">
        <w:trPr>
          <w:cantSplit/>
          <w:trHeight w:val="20"/>
        </w:trPr>
        <w:tc>
          <w:tcPr>
            <w:tcW w:w="4770" w:type="dxa"/>
            <w:shd w:val="clear" w:color="auto" w:fill="auto"/>
          </w:tcPr>
          <w:p w14:paraId="36867248" w14:textId="77777777" w:rsidR="00D13965" w:rsidRPr="00D13965" w:rsidRDefault="00D13965" w:rsidP="00D13965">
            <w:pPr>
              <w:spacing w:line="240" w:lineRule="atLeast"/>
              <w:ind w:firstLine="1457"/>
              <w:rPr>
                <w:rFonts w:ascii="Times New Roman" w:hAnsi="Times New Roman" w:cs="Times New Roman"/>
                <w:sz w:val="22"/>
                <w:szCs w:val="22"/>
              </w:rPr>
            </w:pPr>
            <w:r w:rsidRPr="00D13965">
              <w:rPr>
                <w:rFonts w:ascii="Times New Roman" w:hAnsi="Times New Roman" w:cs="Times New Roman"/>
                <w:sz w:val="22"/>
                <w:szCs w:val="22"/>
              </w:rPr>
              <w:t>Technical service fees</w:t>
            </w:r>
          </w:p>
        </w:tc>
        <w:tc>
          <w:tcPr>
            <w:tcW w:w="1080" w:type="dxa"/>
            <w:shd w:val="clear" w:color="auto" w:fill="auto"/>
          </w:tcPr>
          <w:p w14:paraId="5EDB1377" w14:textId="0B63A7DD" w:rsidR="00D13965" w:rsidRPr="00D13965" w:rsidRDefault="00806D12" w:rsidP="00D13965">
            <w:pPr>
              <w:pStyle w:val="acctfourfigures"/>
              <w:tabs>
                <w:tab w:val="clear" w:pos="765"/>
                <w:tab w:val="decimal" w:pos="371"/>
              </w:tabs>
              <w:spacing w:line="240" w:lineRule="atLeast"/>
              <w:ind w:left="-79" w:right="101"/>
              <w:jc w:val="right"/>
              <w:rPr>
                <w:szCs w:val="22"/>
              </w:rPr>
            </w:pPr>
            <w:r>
              <w:rPr>
                <w:szCs w:val="22"/>
              </w:rPr>
              <w:t>48</w:t>
            </w:r>
          </w:p>
        </w:tc>
        <w:tc>
          <w:tcPr>
            <w:tcW w:w="180" w:type="dxa"/>
            <w:shd w:val="clear" w:color="auto" w:fill="auto"/>
          </w:tcPr>
          <w:p w14:paraId="158697DF" w14:textId="77777777" w:rsidR="00D13965" w:rsidRPr="00D13965" w:rsidRDefault="00D13965" w:rsidP="00D13965">
            <w:pPr>
              <w:pStyle w:val="acctfourfigures"/>
              <w:tabs>
                <w:tab w:val="clear" w:pos="765"/>
              </w:tabs>
              <w:spacing w:line="240" w:lineRule="atLeast"/>
              <w:ind w:left="-79" w:right="-52"/>
              <w:rPr>
                <w:szCs w:val="22"/>
              </w:rPr>
            </w:pPr>
          </w:p>
        </w:tc>
        <w:tc>
          <w:tcPr>
            <w:tcW w:w="1260" w:type="dxa"/>
            <w:shd w:val="clear" w:color="auto" w:fill="auto"/>
          </w:tcPr>
          <w:p w14:paraId="677CFF1B" w14:textId="348B81AF" w:rsidR="00D13965" w:rsidRPr="00D13965" w:rsidRDefault="00816B82" w:rsidP="00D13965">
            <w:pPr>
              <w:pStyle w:val="acctfourfigures"/>
              <w:tabs>
                <w:tab w:val="clear" w:pos="765"/>
                <w:tab w:val="decimal" w:pos="371"/>
              </w:tabs>
              <w:spacing w:line="240" w:lineRule="atLeast"/>
              <w:ind w:left="-79" w:right="101"/>
              <w:jc w:val="right"/>
              <w:rPr>
                <w:szCs w:val="22"/>
              </w:rPr>
            </w:pPr>
            <w:r>
              <w:rPr>
                <w:szCs w:val="22"/>
              </w:rPr>
              <w:t>11</w:t>
            </w:r>
          </w:p>
        </w:tc>
        <w:tc>
          <w:tcPr>
            <w:tcW w:w="178" w:type="dxa"/>
            <w:shd w:val="clear" w:color="auto" w:fill="auto"/>
          </w:tcPr>
          <w:p w14:paraId="41539862" w14:textId="77777777" w:rsidR="00D13965" w:rsidRPr="00D13965" w:rsidRDefault="00D13965" w:rsidP="00D13965">
            <w:pPr>
              <w:pStyle w:val="acctfourfigures"/>
              <w:tabs>
                <w:tab w:val="clear" w:pos="765"/>
                <w:tab w:val="decimal" w:pos="643"/>
              </w:tabs>
              <w:spacing w:line="240" w:lineRule="atLeast"/>
              <w:ind w:left="-79" w:right="101"/>
              <w:jc w:val="right"/>
              <w:rPr>
                <w:szCs w:val="22"/>
              </w:rPr>
            </w:pPr>
          </w:p>
        </w:tc>
        <w:tc>
          <w:tcPr>
            <w:tcW w:w="1082" w:type="dxa"/>
            <w:shd w:val="clear" w:color="auto" w:fill="auto"/>
          </w:tcPr>
          <w:p w14:paraId="3F09BED2" w14:textId="2CB69EB1" w:rsidR="00D13965" w:rsidRPr="00D13965" w:rsidRDefault="00816B82" w:rsidP="00D13965">
            <w:pPr>
              <w:pStyle w:val="acctfourfigures"/>
              <w:tabs>
                <w:tab w:val="clear" w:pos="765"/>
                <w:tab w:val="decimal" w:pos="643"/>
              </w:tabs>
              <w:spacing w:line="240" w:lineRule="atLeast"/>
              <w:ind w:left="-79" w:right="101"/>
              <w:jc w:val="right"/>
              <w:rPr>
                <w:szCs w:val="22"/>
              </w:rPr>
            </w:pPr>
            <w:r>
              <w:rPr>
                <w:szCs w:val="22"/>
              </w:rPr>
              <w:t>-</w:t>
            </w:r>
          </w:p>
        </w:tc>
        <w:tc>
          <w:tcPr>
            <w:tcW w:w="216" w:type="dxa"/>
            <w:gridSpan w:val="2"/>
            <w:shd w:val="clear" w:color="auto" w:fill="auto"/>
          </w:tcPr>
          <w:p w14:paraId="73EA423F" w14:textId="77777777" w:rsidR="00D13965" w:rsidRPr="00D13965" w:rsidRDefault="00D13965" w:rsidP="00D13965">
            <w:pPr>
              <w:pStyle w:val="acctfourfigures"/>
              <w:tabs>
                <w:tab w:val="clear" w:pos="765"/>
                <w:tab w:val="decimal" w:pos="643"/>
              </w:tabs>
              <w:spacing w:line="240" w:lineRule="atLeast"/>
              <w:ind w:left="-79" w:right="101"/>
              <w:jc w:val="right"/>
              <w:rPr>
                <w:szCs w:val="22"/>
              </w:rPr>
            </w:pPr>
          </w:p>
        </w:tc>
        <w:tc>
          <w:tcPr>
            <w:tcW w:w="1235" w:type="dxa"/>
            <w:shd w:val="clear" w:color="auto" w:fill="auto"/>
          </w:tcPr>
          <w:p w14:paraId="7CFC616B" w14:textId="74F2B833" w:rsidR="00D13965" w:rsidRPr="00D13965" w:rsidRDefault="00816B82" w:rsidP="00D13965">
            <w:pPr>
              <w:pStyle w:val="acctfourfigures"/>
              <w:tabs>
                <w:tab w:val="clear" w:pos="765"/>
                <w:tab w:val="decimal" w:pos="643"/>
              </w:tabs>
              <w:spacing w:line="240" w:lineRule="atLeast"/>
              <w:ind w:left="-79" w:right="101"/>
              <w:jc w:val="right"/>
              <w:rPr>
                <w:szCs w:val="22"/>
              </w:rPr>
            </w:pPr>
            <w:r>
              <w:rPr>
                <w:szCs w:val="22"/>
              </w:rPr>
              <w:t>-</w:t>
            </w:r>
          </w:p>
        </w:tc>
      </w:tr>
      <w:tr w:rsidR="00816B82" w:rsidRPr="00D13965" w14:paraId="40DD7CF0" w14:textId="77777777" w:rsidTr="009E0AD4">
        <w:trPr>
          <w:cantSplit/>
          <w:trHeight w:val="20"/>
        </w:trPr>
        <w:tc>
          <w:tcPr>
            <w:tcW w:w="4770" w:type="dxa"/>
            <w:shd w:val="clear" w:color="auto" w:fill="auto"/>
          </w:tcPr>
          <w:p w14:paraId="589DDB86" w14:textId="77777777" w:rsidR="00816B82" w:rsidRPr="00D13965" w:rsidRDefault="00816B82" w:rsidP="00D13965">
            <w:pPr>
              <w:spacing w:line="240" w:lineRule="atLeast"/>
              <w:ind w:firstLine="1457"/>
              <w:rPr>
                <w:rFonts w:ascii="Times New Roman" w:hAnsi="Times New Roman" w:cs="Times New Roman"/>
                <w:sz w:val="22"/>
                <w:szCs w:val="22"/>
              </w:rPr>
            </w:pPr>
          </w:p>
        </w:tc>
        <w:tc>
          <w:tcPr>
            <w:tcW w:w="1080" w:type="dxa"/>
            <w:shd w:val="clear" w:color="auto" w:fill="auto"/>
          </w:tcPr>
          <w:p w14:paraId="3AFB889C" w14:textId="77777777" w:rsidR="00816B82" w:rsidRPr="00D13965" w:rsidRDefault="00816B82" w:rsidP="00D13965">
            <w:pPr>
              <w:pStyle w:val="acctfourfigures"/>
              <w:tabs>
                <w:tab w:val="clear" w:pos="765"/>
                <w:tab w:val="decimal" w:pos="371"/>
              </w:tabs>
              <w:spacing w:line="240" w:lineRule="atLeast"/>
              <w:ind w:left="-79" w:right="101"/>
              <w:jc w:val="right"/>
              <w:rPr>
                <w:szCs w:val="22"/>
              </w:rPr>
            </w:pPr>
          </w:p>
        </w:tc>
        <w:tc>
          <w:tcPr>
            <w:tcW w:w="180" w:type="dxa"/>
            <w:shd w:val="clear" w:color="auto" w:fill="auto"/>
          </w:tcPr>
          <w:p w14:paraId="5EB495D9" w14:textId="77777777" w:rsidR="00816B82" w:rsidRPr="00D13965" w:rsidRDefault="00816B82" w:rsidP="00D13965">
            <w:pPr>
              <w:pStyle w:val="acctfourfigures"/>
              <w:tabs>
                <w:tab w:val="clear" w:pos="765"/>
              </w:tabs>
              <w:spacing w:line="240" w:lineRule="atLeast"/>
              <w:ind w:left="-79" w:right="-52"/>
              <w:rPr>
                <w:szCs w:val="22"/>
              </w:rPr>
            </w:pPr>
          </w:p>
        </w:tc>
        <w:tc>
          <w:tcPr>
            <w:tcW w:w="1260" w:type="dxa"/>
            <w:shd w:val="clear" w:color="auto" w:fill="auto"/>
          </w:tcPr>
          <w:p w14:paraId="50E5831E" w14:textId="77777777" w:rsidR="00816B82" w:rsidRPr="00D13965" w:rsidRDefault="00816B82" w:rsidP="00D13965">
            <w:pPr>
              <w:pStyle w:val="acctfourfigures"/>
              <w:tabs>
                <w:tab w:val="clear" w:pos="765"/>
                <w:tab w:val="decimal" w:pos="371"/>
              </w:tabs>
              <w:spacing w:line="240" w:lineRule="atLeast"/>
              <w:ind w:left="-79" w:right="101"/>
              <w:jc w:val="right"/>
              <w:rPr>
                <w:szCs w:val="22"/>
                <w:lang w:val="en-US"/>
              </w:rPr>
            </w:pPr>
          </w:p>
        </w:tc>
        <w:tc>
          <w:tcPr>
            <w:tcW w:w="178" w:type="dxa"/>
            <w:shd w:val="clear" w:color="auto" w:fill="auto"/>
          </w:tcPr>
          <w:p w14:paraId="0FE3F536" w14:textId="77777777" w:rsidR="00816B82" w:rsidRPr="00D13965" w:rsidRDefault="00816B82" w:rsidP="00D13965">
            <w:pPr>
              <w:pStyle w:val="acctfourfigures"/>
              <w:tabs>
                <w:tab w:val="clear" w:pos="765"/>
                <w:tab w:val="decimal" w:pos="643"/>
              </w:tabs>
              <w:spacing w:line="240" w:lineRule="atLeast"/>
              <w:ind w:left="-79" w:right="101"/>
              <w:jc w:val="right"/>
              <w:rPr>
                <w:szCs w:val="22"/>
              </w:rPr>
            </w:pPr>
          </w:p>
        </w:tc>
        <w:tc>
          <w:tcPr>
            <w:tcW w:w="1082" w:type="dxa"/>
            <w:shd w:val="clear" w:color="auto" w:fill="auto"/>
          </w:tcPr>
          <w:p w14:paraId="3742CDE4" w14:textId="77777777" w:rsidR="00816B82" w:rsidRPr="00D13965" w:rsidRDefault="00816B82" w:rsidP="00D13965">
            <w:pPr>
              <w:pStyle w:val="acctfourfigures"/>
              <w:tabs>
                <w:tab w:val="clear" w:pos="765"/>
                <w:tab w:val="decimal" w:pos="643"/>
              </w:tabs>
              <w:spacing w:line="240" w:lineRule="atLeast"/>
              <w:ind w:left="-79" w:right="101"/>
              <w:jc w:val="right"/>
              <w:rPr>
                <w:szCs w:val="22"/>
              </w:rPr>
            </w:pPr>
          </w:p>
        </w:tc>
        <w:tc>
          <w:tcPr>
            <w:tcW w:w="216" w:type="dxa"/>
            <w:gridSpan w:val="2"/>
            <w:shd w:val="clear" w:color="auto" w:fill="auto"/>
          </w:tcPr>
          <w:p w14:paraId="18E1834A" w14:textId="77777777" w:rsidR="00816B82" w:rsidRPr="00D13965" w:rsidRDefault="00816B82" w:rsidP="00D13965">
            <w:pPr>
              <w:pStyle w:val="acctfourfigures"/>
              <w:tabs>
                <w:tab w:val="clear" w:pos="765"/>
                <w:tab w:val="decimal" w:pos="643"/>
              </w:tabs>
              <w:spacing w:line="240" w:lineRule="atLeast"/>
              <w:ind w:left="-79" w:right="101"/>
              <w:jc w:val="right"/>
              <w:rPr>
                <w:szCs w:val="22"/>
              </w:rPr>
            </w:pPr>
          </w:p>
        </w:tc>
        <w:tc>
          <w:tcPr>
            <w:tcW w:w="1235" w:type="dxa"/>
            <w:shd w:val="clear" w:color="auto" w:fill="auto"/>
          </w:tcPr>
          <w:p w14:paraId="1E767119" w14:textId="77777777" w:rsidR="00816B82" w:rsidRPr="00D13965" w:rsidRDefault="00816B82" w:rsidP="00D13965">
            <w:pPr>
              <w:pStyle w:val="acctfourfigures"/>
              <w:tabs>
                <w:tab w:val="clear" w:pos="765"/>
                <w:tab w:val="decimal" w:pos="643"/>
              </w:tabs>
              <w:spacing w:line="240" w:lineRule="atLeast"/>
              <w:ind w:left="-79" w:right="101"/>
              <w:jc w:val="right"/>
              <w:rPr>
                <w:szCs w:val="22"/>
              </w:rPr>
            </w:pPr>
          </w:p>
        </w:tc>
      </w:tr>
      <w:tr w:rsidR="005B5CEF" w:rsidRPr="007510C0" w14:paraId="1503229F" w14:textId="77777777" w:rsidTr="009E0AD4">
        <w:trPr>
          <w:cantSplit/>
          <w:trHeight w:val="20"/>
        </w:trPr>
        <w:tc>
          <w:tcPr>
            <w:tcW w:w="4770" w:type="dxa"/>
            <w:shd w:val="clear" w:color="auto" w:fill="auto"/>
          </w:tcPr>
          <w:p w14:paraId="6F330419" w14:textId="3BA86FB8" w:rsidR="005B5CEF" w:rsidRPr="008743A1" w:rsidRDefault="005B5CEF" w:rsidP="005B5CEF">
            <w:pPr>
              <w:spacing w:line="240" w:lineRule="atLeast"/>
              <w:ind w:firstLine="1457"/>
              <w:rPr>
                <w:rFonts w:ascii="Times New Roman" w:hAnsi="Times New Roman" w:cs="Times New Roman"/>
                <w:b/>
                <w:bCs/>
                <w:spacing w:val="-2"/>
                <w:sz w:val="22"/>
                <w:szCs w:val="22"/>
              </w:rPr>
            </w:pPr>
            <w:r w:rsidRPr="008743A1">
              <w:rPr>
                <w:rFonts w:ascii="Times New Roman" w:hAnsi="Times New Roman" w:cs="Times New Roman"/>
                <w:b/>
                <w:bCs/>
                <w:spacing w:val="-2"/>
                <w:sz w:val="22"/>
                <w:szCs w:val="22"/>
              </w:rPr>
              <w:t>Subsidiaries</w:t>
            </w:r>
          </w:p>
        </w:tc>
        <w:tc>
          <w:tcPr>
            <w:tcW w:w="1080" w:type="dxa"/>
            <w:shd w:val="clear" w:color="auto" w:fill="auto"/>
          </w:tcPr>
          <w:p w14:paraId="13311BAF" w14:textId="77777777" w:rsidR="005B5CEF" w:rsidRPr="007510C0" w:rsidRDefault="005B5CEF" w:rsidP="005B5CEF">
            <w:pPr>
              <w:pStyle w:val="acctfourfigures"/>
              <w:tabs>
                <w:tab w:val="clear" w:pos="765"/>
                <w:tab w:val="decimal" w:pos="371"/>
                <w:tab w:val="decimal" w:pos="821"/>
              </w:tabs>
              <w:spacing w:line="240" w:lineRule="atLeast"/>
              <w:ind w:left="-79" w:right="101"/>
              <w:jc w:val="right"/>
              <w:rPr>
                <w:szCs w:val="22"/>
              </w:rPr>
            </w:pPr>
          </w:p>
        </w:tc>
        <w:tc>
          <w:tcPr>
            <w:tcW w:w="180" w:type="dxa"/>
            <w:shd w:val="clear" w:color="auto" w:fill="auto"/>
          </w:tcPr>
          <w:p w14:paraId="5DFFD1ED" w14:textId="77777777" w:rsidR="005B5CEF" w:rsidRPr="007510C0" w:rsidRDefault="005B5CEF" w:rsidP="005B5CEF">
            <w:pPr>
              <w:pStyle w:val="acctfourfigures"/>
              <w:tabs>
                <w:tab w:val="clear" w:pos="765"/>
              </w:tabs>
              <w:spacing w:line="240" w:lineRule="atLeast"/>
              <w:ind w:left="-79" w:right="-52"/>
              <w:rPr>
                <w:szCs w:val="22"/>
              </w:rPr>
            </w:pPr>
          </w:p>
        </w:tc>
        <w:tc>
          <w:tcPr>
            <w:tcW w:w="1260" w:type="dxa"/>
            <w:shd w:val="clear" w:color="auto" w:fill="auto"/>
          </w:tcPr>
          <w:p w14:paraId="3A256AA2" w14:textId="77777777" w:rsidR="005B5CEF" w:rsidRPr="007510C0" w:rsidRDefault="005B5CEF" w:rsidP="005B5CEF">
            <w:pPr>
              <w:pStyle w:val="acctfourfigures"/>
              <w:tabs>
                <w:tab w:val="clear" w:pos="765"/>
                <w:tab w:val="decimal" w:pos="371"/>
                <w:tab w:val="decimal" w:pos="821"/>
              </w:tabs>
              <w:spacing w:line="240" w:lineRule="atLeast"/>
              <w:ind w:left="-79" w:right="101"/>
              <w:jc w:val="right"/>
              <w:rPr>
                <w:szCs w:val="22"/>
              </w:rPr>
            </w:pPr>
          </w:p>
        </w:tc>
        <w:tc>
          <w:tcPr>
            <w:tcW w:w="178" w:type="dxa"/>
            <w:shd w:val="clear" w:color="auto" w:fill="auto"/>
          </w:tcPr>
          <w:p w14:paraId="48789428" w14:textId="77777777" w:rsidR="005B5CEF" w:rsidRPr="007510C0" w:rsidRDefault="005B5CEF" w:rsidP="005B5CEF">
            <w:pPr>
              <w:pStyle w:val="acctfourfigures"/>
              <w:tabs>
                <w:tab w:val="clear" w:pos="765"/>
              </w:tabs>
              <w:spacing w:line="240" w:lineRule="atLeast"/>
              <w:ind w:left="-79" w:right="-52"/>
              <w:rPr>
                <w:szCs w:val="22"/>
              </w:rPr>
            </w:pPr>
          </w:p>
        </w:tc>
        <w:tc>
          <w:tcPr>
            <w:tcW w:w="1082" w:type="dxa"/>
            <w:shd w:val="clear" w:color="auto" w:fill="auto"/>
          </w:tcPr>
          <w:p w14:paraId="54D88B10" w14:textId="77777777" w:rsidR="005B5CEF" w:rsidRPr="007510C0" w:rsidRDefault="005B5CEF" w:rsidP="005B5CEF">
            <w:pPr>
              <w:pStyle w:val="acctfourfigures"/>
              <w:tabs>
                <w:tab w:val="clear" w:pos="765"/>
                <w:tab w:val="decimal" w:pos="643"/>
              </w:tabs>
              <w:spacing w:line="240" w:lineRule="atLeast"/>
              <w:ind w:left="-79" w:right="101"/>
              <w:jc w:val="right"/>
              <w:rPr>
                <w:szCs w:val="22"/>
              </w:rPr>
            </w:pPr>
          </w:p>
        </w:tc>
        <w:tc>
          <w:tcPr>
            <w:tcW w:w="216" w:type="dxa"/>
            <w:gridSpan w:val="2"/>
            <w:shd w:val="clear" w:color="auto" w:fill="auto"/>
          </w:tcPr>
          <w:p w14:paraId="125BB810" w14:textId="77777777" w:rsidR="005B5CEF" w:rsidRPr="007510C0" w:rsidRDefault="005B5CEF" w:rsidP="005B5CEF">
            <w:pPr>
              <w:pStyle w:val="acctfourfigures"/>
              <w:tabs>
                <w:tab w:val="clear" w:pos="765"/>
                <w:tab w:val="decimal" w:pos="783"/>
              </w:tabs>
              <w:spacing w:line="240" w:lineRule="atLeast"/>
              <w:ind w:left="-79" w:right="-52"/>
              <w:rPr>
                <w:szCs w:val="22"/>
              </w:rPr>
            </w:pPr>
          </w:p>
        </w:tc>
        <w:tc>
          <w:tcPr>
            <w:tcW w:w="1235" w:type="dxa"/>
            <w:shd w:val="clear" w:color="auto" w:fill="auto"/>
          </w:tcPr>
          <w:p w14:paraId="63B0E9B8" w14:textId="77777777" w:rsidR="005B5CEF" w:rsidRPr="007510C0" w:rsidRDefault="005B5CEF" w:rsidP="005B5CEF">
            <w:pPr>
              <w:pStyle w:val="acctfourfigures"/>
              <w:tabs>
                <w:tab w:val="clear" w:pos="765"/>
                <w:tab w:val="decimal" w:pos="643"/>
              </w:tabs>
              <w:spacing w:line="240" w:lineRule="atLeast"/>
              <w:ind w:left="-79" w:right="101"/>
              <w:jc w:val="right"/>
              <w:rPr>
                <w:szCs w:val="22"/>
              </w:rPr>
            </w:pPr>
          </w:p>
        </w:tc>
      </w:tr>
      <w:tr w:rsidR="005B5CEF" w:rsidRPr="007510C0" w14:paraId="724EC462" w14:textId="77777777" w:rsidTr="000972D5">
        <w:trPr>
          <w:cantSplit/>
          <w:trHeight w:val="20"/>
        </w:trPr>
        <w:tc>
          <w:tcPr>
            <w:tcW w:w="4770" w:type="dxa"/>
            <w:shd w:val="clear" w:color="auto" w:fill="auto"/>
            <w:vAlign w:val="bottom"/>
          </w:tcPr>
          <w:p w14:paraId="546AD855" w14:textId="626B24B9" w:rsidR="005B5CEF" w:rsidRPr="007510C0" w:rsidRDefault="006F7984" w:rsidP="006F7984">
            <w:pPr>
              <w:tabs>
                <w:tab w:val="left" w:pos="360"/>
              </w:tabs>
              <w:ind w:left="1441" w:right="-1368"/>
              <w:rPr>
                <w:rFonts w:ascii="Times New Roman" w:hAnsi="Times New Roman" w:cs="Times New Roman"/>
                <w:sz w:val="22"/>
                <w:szCs w:val="22"/>
              </w:rPr>
            </w:pPr>
            <w:r w:rsidRPr="007510C0">
              <w:rPr>
                <w:rFonts w:ascii="Times New Roman" w:hAnsi="Times New Roman" w:cs="Times New Roman"/>
                <w:sz w:val="22"/>
                <w:szCs w:val="22"/>
              </w:rPr>
              <w:t>Purchase of raw materials and</w:t>
            </w:r>
            <w:r>
              <w:rPr>
                <w:rFonts w:ascii="Times New Roman" w:hAnsi="Times New Roman" w:cs="Times New Roman"/>
                <w:sz w:val="22"/>
                <w:szCs w:val="22"/>
              </w:rPr>
              <w:t xml:space="preserve"> </w:t>
            </w:r>
            <w:r w:rsidRPr="007510C0">
              <w:rPr>
                <w:rFonts w:ascii="Times New Roman" w:hAnsi="Times New Roman" w:cs="Times New Roman"/>
                <w:sz w:val="22"/>
                <w:szCs w:val="22"/>
              </w:rPr>
              <w:t>goods</w:t>
            </w:r>
          </w:p>
        </w:tc>
        <w:tc>
          <w:tcPr>
            <w:tcW w:w="1080" w:type="dxa"/>
            <w:shd w:val="clear" w:color="auto" w:fill="auto"/>
          </w:tcPr>
          <w:p w14:paraId="21FA04FB" w14:textId="092B842F" w:rsidR="005B5CEF" w:rsidRPr="001A1870" w:rsidRDefault="00806D12" w:rsidP="005B5CEF">
            <w:pPr>
              <w:pStyle w:val="acctfourfigures"/>
              <w:tabs>
                <w:tab w:val="clear" w:pos="765"/>
                <w:tab w:val="decimal" w:pos="371"/>
                <w:tab w:val="decimal" w:pos="821"/>
              </w:tabs>
              <w:spacing w:line="240" w:lineRule="atLeast"/>
              <w:ind w:left="-79" w:right="101"/>
              <w:jc w:val="right"/>
              <w:rPr>
                <w:szCs w:val="22"/>
              </w:rPr>
            </w:pPr>
            <w:r>
              <w:rPr>
                <w:szCs w:val="22"/>
              </w:rPr>
              <w:t>-</w:t>
            </w:r>
          </w:p>
        </w:tc>
        <w:tc>
          <w:tcPr>
            <w:tcW w:w="180" w:type="dxa"/>
            <w:shd w:val="clear" w:color="auto" w:fill="auto"/>
          </w:tcPr>
          <w:p w14:paraId="0F9DCB55" w14:textId="77777777" w:rsidR="005B5CEF" w:rsidRPr="001A1870" w:rsidRDefault="005B5CEF" w:rsidP="005B5CEF">
            <w:pPr>
              <w:pStyle w:val="acctfourfigures"/>
              <w:tabs>
                <w:tab w:val="clear" w:pos="765"/>
              </w:tabs>
              <w:spacing w:line="240" w:lineRule="atLeast"/>
              <w:ind w:left="-79" w:right="-52"/>
              <w:rPr>
                <w:szCs w:val="22"/>
              </w:rPr>
            </w:pPr>
          </w:p>
        </w:tc>
        <w:tc>
          <w:tcPr>
            <w:tcW w:w="1260" w:type="dxa"/>
            <w:shd w:val="clear" w:color="auto" w:fill="auto"/>
          </w:tcPr>
          <w:p w14:paraId="338E2D8F" w14:textId="77777777" w:rsidR="005B5CEF" w:rsidRPr="001A1870" w:rsidRDefault="005B5CEF" w:rsidP="005B5CEF">
            <w:pPr>
              <w:pStyle w:val="acctfourfigures"/>
              <w:tabs>
                <w:tab w:val="clear" w:pos="765"/>
                <w:tab w:val="decimal" w:pos="371"/>
                <w:tab w:val="decimal" w:pos="821"/>
              </w:tabs>
              <w:spacing w:line="240" w:lineRule="atLeast"/>
              <w:ind w:left="-79" w:right="101"/>
              <w:jc w:val="right"/>
              <w:rPr>
                <w:szCs w:val="22"/>
              </w:rPr>
            </w:pPr>
            <w:r w:rsidRPr="001A1870">
              <w:rPr>
                <w:szCs w:val="22"/>
              </w:rPr>
              <w:t>-</w:t>
            </w:r>
          </w:p>
        </w:tc>
        <w:tc>
          <w:tcPr>
            <w:tcW w:w="178" w:type="dxa"/>
            <w:shd w:val="clear" w:color="auto" w:fill="auto"/>
          </w:tcPr>
          <w:p w14:paraId="70768AD5" w14:textId="77777777" w:rsidR="005B5CEF" w:rsidRPr="007510C0" w:rsidRDefault="005B5CEF" w:rsidP="005B5CEF">
            <w:pPr>
              <w:pStyle w:val="acctfourfigures"/>
              <w:tabs>
                <w:tab w:val="clear" w:pos="765"/>
                <w:tab w:val="decimal" w:pos="643"/>
              </w:tabs>
              <w:spacing w:line="240" w:lineRule="atLeast"/>
              <w:ind w:left="-79" w:right="101"/>
              <w:jc w:val="right"/>
              <w:rPr>
                <w:szCs w:val="22"/>
              </w:rPr>
            </w:pPr>
          </w:p>
        </w:tc>
        <w:tc>
          <w:tcPr>
            <w:tcW w:w="1082" w:type="dxa"/>
            <w:shd w:val="clear" w:color="auto" w:fill="auto"/>
          </w:tcPr>
          <w:p w14:paraId="0EB8FCF3" w14:textId="1C5E1366" w:rsidR="005B5CEF" w:rsidRPr="007510C0" w:rsidRDefault="00EF37DB" w:rsidP="005B5CEF">
            <w:pPr>
              <w:pStyle w:val="acctfourfigures"/>
              <w:tabs>
                <w:tab w:val="clear" w:pos="765"/>
                <w:tab w:val="decimal" w:pos="643"/>
              </w:tabs>
              <w:spacing w:line="240" w:lineRule="atLeast"/>
              <w:ind w:left="-79" w:right="101"/>
              <w:jc w:val="right"/>
              <w:rPr>
                <w:szCs w:val="22"/>
              </w:rPr>
            </w:pPr>
            <w:r>
              <w:rPr>
                <w:szCs w:val="22"/>
              </w:rPr>
              <w:t>663</w:t>
            </w:r>
          </w:p>
        </w:tc>
        <w:tc>
          <w:tcPr>
            <w:tcW w:w="216" w:type="dxa"/>
            <w:gridSpan w:val="2"/>
            <w:shd w:val="clear" w:color="auto" w:fill="auto"/>
          </w:tcPr>
          <w:p w14:paraId="69CCBB95" w14:textId="77777777" w:rsidR="005B5CEF" w:rsidRPr="007510C0" w:rsidRDefault="005B5CEF" w:rsidP="005B5CEF">
            <w:pPr>
              <w:pStyle w:val="acctfourfigures"/>
              <w:tabs>
                <w:tab w:val="clear" w:pos="765"/>
                <w:tab w:val="decimal" w:pos="643"/>
              </w:tabs>
              <w:spacing w:line="240" w:lineRule="atLeast"/>
              <w:ind w:left="-79" w:right="101"/>
              <w:jc w:val="right"/>
              <w:rPr>
                <w:szCs w:val="22"/>
              </w:rPr>
            </w:pPr>
          </w:p>
        </w:tc>
        <w:tc>
          <w:tcPr>
            <w:tcW w:w="1235" w:type="dxa"/>
            <w:shd w:val="clear" w:color="auto" w:fill="auto"/>
          </w:tcPr>
          <w:p w14:paraId="6E454401" w14:textId="427CC7EC" w:rsidR="005B5CEF" w:rsidRPr="007510C0" w:rsidRDefault="004E4FC4" w:rsidP="005B5CEF">
            <w:pPr>
              <w:pStyle w:val="acctfourfigures"/>
              <w:tabs>
                <w:tab w:val="clear" w:pos="765"/>
                <w:tab w:val="decimal" w:pos="643"/>
              </w:tabs>
              <w:spacing w:line="240" w:lineRule="atLeast"/>
              <w:ind w:left="-79" w:right="101"/>
              <w:jc w:val="right"/>
              <w:rPr>
                <w:szCs w:val="22"/>
              </w:rPr>
            </w:pPr>
            <w:r>
              <w:rPr>
                <w:szCs w:val="22"/>
              </w:rPr>
              <w:t>1,059</w:t>
            </w:r>
          </w:p>
        </w:tc>
      </w:tr>
      <w:tr w:rsidR="00806D12" w:rsidRPr="007510C0" w14:paraId="176CED0C" w14:textId="77777777" w:rsidTr="009E0AD4">
        <w:trPr>
          <w:cantSplit/>
          <w:trHeight w:val="20"/>
        </w:trPr>
        <w:tc>
          <w:tcPr>
            <w:tcW w:w="4770" w:type="dxa"/>
            <w:shd w:val="clear" w:color="auto" w:fill="auto"/>
          </w:tcPr>
          <w:p w14:paraId="440ECB33" w14:textId="77777777" w:rsidR="00806D12" w:rsidRPr="007510C0" w:rsidRDefault="00806D12" w:rsidP="00061BA8">
            <w:pPr>
              <w:spacing w:line="240" w:lineRule="atLeast"/>
              <w:ind w:firstLine="1457"/>
              <w:rPr>
                <w:rFonts w:ascii="Times New Roman" w:hAnsi="Times New Roman" w:cs="Times New Roman"/>
                <w:sz w:val="22"/>
                <w:szCs w:val="22"/>
              </w:rPr>
            </w:pPr>
            <w:r w:rsidRPr="007510C0">
              <w:rPr>
                <w:rFonts w:ascii="Times New Roman" w:hAnsi="Times New Roman" w:cs="Times New Roman"/>
                <w:sz w:val="22"/>
                <w:szCs w:val="22"/>
              </w:rPr>
              <w:t>Software application fees</w:t>
            </w:r>
          </w:p>
        </w:tc>
        <w:tc>
          <w:tcPr>
            <w:tcW w:w="1080" w:type="dxa"/>
            <w:shd w:val="clear" w:color="auto" w:fill="auto"/>
          </w:tcPr>
          <w:p w14:paraId="06964636" w14:textId="77777777" w:rsidR="00806D12" w:rsidRPr="001A1870" w:rsidRDefault="00806D12" w:rsidP="00061BA8">
            <w:pPr>
              <w:pStyle w:val="acctfourfigures"/>
              <w:tabs>
                <w:tab w:val="clear" w:pos="765"/>
                <w:tab w:val="decimal" w:pos="371"/>
                <w:tab w:val="decimal" w:pos="821"/>
              </w:tabs>
              <w:spacing w:line="240" w:lineRule="atLeast"/>
              <w:ind w:left="-79" w:right="101"/>
              <w:jc w:val="right"/>
              <w:rPr>
                <w:szCs w:val="22"/>
              </w:rPr>
            </w:pPr>
            <w:r>
              <w:rPr>
                <w:szCs w:val="22"/>
              </w:rPr>
              <w:t>-</w:t>
            </w:r>
          </w:p>
        </w:tc>
        <w:tc>
          <w:tcPr>
            <w:tcW w:w="180" w:type="dxa"/>
            <w:shd w:val="clear" w:color="auto" w:fill="auto"/>
          </w:tcPr>
          <w:p w14:paraId="4E10418F" w14:textId="77777777" w:rsidR="00806D12" w:rsidRPr="001A1870" w:rsidRDefault="00806D12" w:rsidP="00061BA8">
            <w:pPr>
              <w:pStyle w:val="acctfourfigures"/>
              <w:tabs>
                <w:tab w:val="clear" w:pos="765"/>
              </w:tabs>
              <w:spacing w:line="240" w:lineRule="atLeast"/>
              <w:ind w:left="-79" w:right="-52"/>
              <w:rPr>
                <w:szCs w:val="22"/>
              </w:rPr>
            </w:pPr>
          </w:p>
        </w:tc>
        <w:tc>
          <w:tcPr>
            <w:tcW w:w="1260" w:type="dxa"/>
            <w:shd w:val="clear" w:color="auto" w:fill="auto"/>
          </w:tcPr>
          <w:p w14:paraId="60AFF0C6" w14:textId="77777777" w:rsidR="00806D12" w:rsidRPr="001A1870" w:rsidRDefault="00806D12" w:rsidP="00061BA8">
            <w:pPr>
              <w:pStyle w:val="acctfourfigures"/>
              <w:tabs>
                <w:tab w:val="clear" w:pos="765"/>
                <w:tab w:val="decimal" w:pos="371"/>
                <w:tab w:val="decimal" w:pos="821"/>
              </w:tabs>
              <w:spacing w:line="240" w:lineRule="atLeast"/>
              <w:ind w:left="-79" w:right="101"/>
              <w:jc w:val="right"/>
              <w:rPr>
                <w:szCs w:val="22"/>
              </w:rPr>
            </w:pPr>
            <w:r w:rsidRPr="001A1870">
              <w:rPr>
                <w:szCs w:val="22"/>
              </w:rPr>
              <w:t>-</w:t>
            </w:r>
          </w:p>
        </w:tc>
        <w:tc>
          <w:tcPr>
            <w:tcW w:w="178" w:type="dxa"/>
            <w:shd w:val="clear" w:color="auto" w:fill="auto"/>
          </w:tcPr>
          <w:p w14:paraId="58B4D65D" w14:textId="77777777" w:rsidR="00806D12" w:rsidRPr="007510C0" w:rsidRDefault="00806D12" w:rsidP="00061BA8">
            <w:pPr>
              <w:pStyle w:val="acctfourfigures"/>
              <w:tabs>
                <w:tab w:val="clear" w:pos="765"/>
                <w:tab w:val="decimal" w:pos="643"/>
              </w:tabs>
              <w:spacing w:line="240" w:lineRule="atLeast"/>
              <w:ind w:left="-79" w:right="101"/>
              <w:jc w:val="right"/>
              <w:rPr>
                <w:szCs w:val="22"/>
              </w:rPr>
            </w:pPr>
          </w:p>
        </w:tc>
        <w:tc>
          <w:tcPr>
            <w:tcW w:w="1082" w:type="dxa"/>
            <w:shd w:val="clear" w:color="auto" w:fill="auto"/>
          </w:tcPr>
          <w:p w14:paraId="2C907FFC" w14:textId="77777777" w:rsidR="00806D12" w:rsidRPr="007510C0" w:rsidRDefault="00806D12" w:rsidP="00061BA8">
            <w:pPr>
              <w:pStyle w:val="acctfourfigures"/>
              <w:tabs>
                <w:tab w:val="clear" w:pos="765"/>
                <w:tab w:val="decimal" w:pos="643"/>
              </w:tabs>
              <w:spacing w:line="240" w:lineRule="atLeast"/>
              <w:ind w:left="-79" w:right="101"/>
              <w:jc w:val="right"/>
              <w:rPr>
                <w:szCs w:val="22"/>
              </w:rPr>
            </w:pPr>
            <w:r>
              <w:rPr>
                <w:szCs w:val="22"/>
              </w:rPr>
              <w:t>89</w:t>
            </w:r>
          </w:p>
        </w:tc>
        <w:tc>
          <w:tcPr>
            <w:tcW w:w="216" w:type="dxa"/>
            <w:gridSpan w:val="2"/>
            <w:shd w:val="clear" w:color="auto" w:fill="auto"/>
          </w:tcPr>
          <w:p w14:paraId="3E8AA3FD" w14:textId="77777777" w:rsidR="00806D12" w:rsidRPr="007510C0" w:rsidRDefault="00806D12" w:rsidP="00061BA8">
            <w:pPr>
              <w:pStyle w:val="acctfourfigures"/>
              <w:tabs>
                <w:tab w:val="clear" w:pos="765"/>
                <w:tab w:val="decimal" w:pos="643"/>
              </w:tabs>
              <w:spacing w:line="240" w:lineRule="atLeast"/>
              <w:ind w:left="-79" w:right="101"/>
              <w:jc w:val="right"/>
              <w:rPr>
                <w:szCs w:val="22"/>
              </w:rPr>
            </w:pPr>
          </w:p>
        </w:tc>
        <w:tc>
          <w:tcPr>
            <w:tcW w:w="1235" w:type="dxa"/>
            <w:shd w:val="clear" w:color="auto" w:fill="auto"/>
          </w:tcPr>
          <w:p w14:paraId="67C1F8A6" w14:textId="77777777" w:rsidR="00806D12" w:rsidRPr="007510C0" w:rsidRDefault="00806D12" w:rsidP="00061BA8">
            <w:pPr>
              <w:pStyle w:val="acctfourfigures"/>
              <w:tabs>
                <w:tab w:val="clear" w:pos="765"/>
                <w:tab w:val="decimal" w:pos="643"/>
              </w:tabs>
              <w:spacing w:line="240" w:lineRule="atLeast"/>
              <w:ind w:left="-79" w:right="101"/>
              <w:jc w:val="right"/>
              <w:rPr>
                <w:szCs w:val="22"/>
              </w:rPr>
            </w:pPr>
            <w:r>
              <w:rPr>
                <w:szCs w:val="22"/>
              </w:rPr>
              <w:t>74</w:t>
            </w:r>
          </w:p>
        </w:tc>
      </w:tr>
      <w:tr w:rsidR="005B5CEF" w:rsidRPr="007510C0" w14:paraId="57AE0B37" w14:textId="77777777" w:rsidTr="009E0AD4">
        <w:trPr>
          <w:cantSplit/>
          <w:trHeight w:val="20"/>
        </w:trPr>
        <w:tc>
          <w:tcPr>
            <w:tcW w:w="4770" w:type="dxa"/>
            <w:shd w:val="clear" w:color="auto" w:fill="auto"/>
          </w:tcPr>
          <w:p w14:paraId="52D0E4B4" w14:textId="77777777" w:rsidR="005B5CEF" w:rsidRPr="007510C0" w:rsidRDefault="005B5CEF" w:rsidP="005B5CEF">
            <w:pPr>
              <w:spacing w:line="240" w:lineRule="atLeast"/>
              <w:ind w:firstLine="1457"/>
              <w:rPr>
                <w:rFonts w:ascii="Times New Roman" w:hAnsi="Times New Roman" w:cs="Times New Roman"/>
                <w:sz w:val="22"/>
                <w:szCs w:val="22"/>
              </w:rPr>
            </w:pPr>
            <w:r w:rsidRPr="009B20EE">
              <w:rPr>
                <w:rFonts w:ascii="Times New Roman" w:hAnsi="Times New Roman" w:cs="Times New Roman"/>
                <w:sz w:val="22"/>
                <w:szCs w:val="22"/>
              </w:rPr>
              <w:t>Interest expenses</w:t>
            </w:r>
          </w:p>
        </w:tc>
        <w:tc>
          <w:tcPr>
            <w:tcW w:w="1080" w:type="dxa"/>
            <w:shd w:val="clear" w:color="auto" w:fill="auto"/>
          </w:tcPr>
          <w:p w14:paraId="32E2A608" w14:textId="657AA9B5" w:rsidR="005B5CEF" w:rsidRPr="001A1870" w:rsidRDefault="00806D12" w:rsidP="005B5CEF">
            <w:pPr>
              <w:pStyle w:val="acctfourfigures"/>
              <w:tabs>
                <w:tab w:val="clear" w:pos="765"/>
                <w:tab w:val="decimal" w:pos="371"/>
                <w:tab w:val="decimal" w:pos="821"/>
              </w:tabs>
              <w:spacing w:line="240" w:lineRule="atLeast"/>
              <w:ind w:left="-79" w:right="101"/>
              <w:jc w:val="right"/>
              <w:rPr>
                <w:szCs w:val="22"/>
              </w:rPr>
            </w:pPr>
            <w:r>
              <w:rPr>
                <w:szCs w:val="22"/>
              </w:rPr>
              <w:t>-</w:t>
            </w:r>
          </w:p>
        </w:tc>
        <w:tc>
          <w:tcPr>
            <w:tcW w:w="180" w:type="dxa"/>
            <w:shd w:val="clear" w:color="auto" w:fill="auto"/>
          </w:tcPr>
          <w:p w14:paraId="3C08562D" w14:textId="77777777" w:rsidR="005B5CEF" w:rsidRPr="001A1870" w:rsidRDefault="005B5CEF" w:rsidP="005B5CEF">
            <w:pPr>
              <w:pStyle w:val="acctfourfigures"/>
              <w:tabs>
                <w:tab w:val="clear" w:pos="765"/>
              </w:tabs>
              <w:spacing w:line="240" w:lineRule="atLeast"/>
              <w:ind w:left="-79" w:right="-52"/>
              <w:rPr>
                <w:szCs w:val="22"/>
              </w:rPr>
            </w:pPr>
          </w:p>
        </w:tc>
        <w:tc>
          <w:tcPr>
            <w:tcW w:w="1260" w:type="dxa"/>
            <w:shd w:val="clear" w:color="auto" w:fill="auto"/>
          </w:tcPr>
          <w:p w14:paraId="26DECAF3" w14:textId="77777777" w:rsidR="005B5CEF" w:rsidRPr="001A1870" w:rsidRDefault="005B5CEF" w:rsidP="005B5CEF">
            <w:pPr>
              <w:pStyle w:val="acctfourfigures"/>
              <w:tabs>
                <w:tab w:val="clear" w:pos="765"/>
                <w:tab w:val="decimal" w:pos="371"/>
                <w:tab w:val="decimal" w:pos="821"/>
              </w:tabs>
              <w:spacing w:line="240" w:lineRule="atLeast"/>
              <w:ind w:left="-79" w:right="101"/>
              <w:jc w:val="right"/>
              <w:rPr>
                <w:szCs w:val="22"/>
              </w:rPr>
            </w:pPr>
            <w:r w:rsidRPr="001A1870">
              <w:rPr>
                <w:szCs w:val="22"/>
              </w:rPr>
              <w:t>-</w:t>
            </w:r>
          </w:p>
        </w:tc>
        <w:tc>
          <w:tcPr>
            <w:tcW w:w="178" w:type="dxa"/>
            <w:shd w:val="clear" w:color="auto" w:fill="auto"/>
          </w:tcPr>
          <w:p w14:paraId="4C1C9482" w14:textId="77777777" w:rsidR="005B5CEF" w:rsidRPr="007510C0" w:rsidRDefault="005B5CEF" w:rsidP="005B5CEF">
            <w:pPr>
              <w:pStyle w:val="acctfourfigures"/>
              <w:tabs>
                <w:tab w:val="clear" w:pos="765"/>
                <w:tab w:val="decimal" w:pos="643"/>
              </w:tabs>
              <w:spacing w:line="240" w:lineRule="atLeast"/>
              <w:ind w:left="-79" w:right="101"/>
              <w:jc w:val="right"/>
              <w:rPr>
                <w:szCs w:val="22"/>
              </w:rPr>
            </w:pPr>
          </w:p>
        </w:tc>
        <w:tc>
          <w:tcPr>
            <w:tcW w:w="1082" w:type="dxa"/>
            <w:shd w:val="clear" w:color="auto" w:fill="auto"/>
          </w:tcPr>
          <w:p w14:paraId="7F7A1CF5" w14:textId="47402423" w:rsidR="005B5CEF" w:rsidRPr="007510C0" w:rsidRDefault="004E4FC4" w:rsidP="005B5CEF">
            <w:pPr>
              <w:pStyle w:val="acctfourfigures"/>
              <w:tabs>
                <w:tab w:val="clear" w:pos="765"/>
                <w:tab w:val="decimal" w:pos="643"/>
              </w:tabs>
              <w:spacing w:line="240" w:lineRule="atLeast"/>
              <w:ind w:left="-79" w:right="101"/>
              <w:jc w:val="right"/>
              <w:rPr>
                <w:szCs w:val="22"/>
              </w:rPr>
            </w:pPr>
            <w:r>
              <w:rPr>
                <w:szCs w:val="22"/>
              </w:rPr>
              <w:t>72</w:t>
            </w:r>
          </w:p>
        </w:tc>
        <w:tc>
          <w:tcPr>
            <w:tcW w:w="216" w:type="dxa"/>
            <w:gridSpan w:val="2"/>
            <w:shd w:val="clear" w:color="auto" w:fill="auto"/>
          </w:tcPr>
          <w:p w14:paraId="0AB5EC20" w14:textId="77777777" w:rsidR="005B5CEF" w:rsidRPr="007510C0" w:rsidRDefault="005B5CEF" w:rsidP="005B5CEF">
            <w:pPr>
              <w:pStyle w:val="acctfourfigures"/>
              <w:tabs>
                <w:tab w:val="clear" w:pos="765"/>
                <w:tab w:val="decimal" w:pos="643"/>
              </w:tabs>
              <w:spacing w:line="240" w:lineRule="atLeast"/>
              <w:ind w:left="-79" w:right="101"/>
              <w:jc w:val="right"/>
              <w:rPr>
                <w:szCs w:val="22"/>
              </w:rPr>
            </w:pPr>
          </w:p>
        </w:tc>
        <w:tc>
          <w:tcPr>
            <w:tcW w:w="1235" w:type="dxa"/>
            <w:shd w:val="clear" w:color="auto" w:fill="auto"/>
          </w:tcPr>
          <w:p w14:paraId="00304AB1" w14:textId="13F0E622" w:rsidR="005B5CEF" w:rsidRPr="001A1870" w:rsidRDefault="004E4FC4" w:rsidP="005B5CEF">
            <w:pPr>
              <w:pStyle w:val="acctfourfigures"/>
              <w:tabs>
                <w:tab w:val="clear" w:pos="765"/>
                <w:tab w:val="decimal" w:pos="643"/>
              </w:tabs>
              <w:spacing w:line="240" w:lineRule="atLeast"/>
              <w:ind w:left="-79" w:right="101"/>
              <w:jc w:val="right"/>
              <w:rPr>
                <w:szCs w:val="22"/>
              </w:rPr>
            </w:pPr>
            <w:r>
              <w:rPr>
                <w:szCs w:val="22"/>
              </w:rPr>
              <w:t>120</w:t>
            </w:r>
          </w:p>
        </w:tc>
      </w:tr>
      <w:tr w:rsidR="00A11246" w:rsidRPr="007510C0" w14:paraId="5239A0C5" w14:textId="77777777" w:rsidTr="009E0AD4">
        <w:trPr>
          <w:cantSplit/>
          <w:trHeight w:val="20"/>
        </w:trPr>
        <w:tc>
          <w:tcPr>
            <w:tcW w:w="4770" w:type="dxa"/>
            <w:shd w:val="clear" w:color="auto" w:fill="auto"/>
          </w:tcPr>
          <w:p w14:paraId="0447A81F" w14:textId="77777777" w:rsidR="00A11246" w:rsidRPr="007510C0" w:rsidRDefault="00A11246" w:rsidP="00061BA8">
            <w:pPr>
              <w:tabs>
                <w:tab w:val="left" w:pos="1571"/>
              </w:tabs>
              <w:spacing w:line="240" w:lineRule="atLeast"/>
              <w:ind w:firstLine="1457"/>
              <w:rPr>
                <w:rFonts w:ascii="Times New Roman" w:hAnsi="Times New Roman" w:cs="Times New Roman"/>
                <w:sz w:val="22"/>
                <w:szCs w:val="22"/>
              </w:rPr>
            </w:pPr>
            <w:r w:rsidRPr="007510C0">
              <w:rPr>
                <w:rFonts w:ascii="Times New Roman" w:hAnsi="Times New Roman" w:cs="Times New Roman"/>
                <w:sz w:val="22"/>
                <w:szCs w:val="22"/>
              </w:rPr>
              <w:t>Training and seminar fees</w:t>
            </w:r>
          </w:p>
        </w:tc>
        <w:tc>
          <w:tcPr>
            <w:tcW w:w="1080" w:type="dxa"/>
            <w:shd w:val="clear" w:color="auto" w:fill="auto"/>
          </w:tcPr>
          <w:p w14:paraId="4C095F04" w14:textId="77777777" w:rsidR="00A11246" w:rsidRPr="001A1870" w:rsidRDefault="00A11246" w:rsidP="00061BA8">
            <w:pPr>
              <w:pStyle w:val="acctfourfigures"/>
              <w:tabs>
                <w:tab w:val="clear" w:pos="765"/>
                <w:tab w:val="decimal" w:pos="371"/>
                <w:tab w:val="decimal" w:pos="821"/>
              </w:tabs>
              <w:spacing w:line="240" w:lineRule="atLeast"/>
              <w:ind w:left="-79" w:right="101"/>
              <w:jc w:val="right"/>
              <w:rPr>
                <w:szCs w:val="22"/>
              </w:rPr>
            </w:pPr>
            <w:r>
              <w:rPr>
                <w:szCs w:val="22"/>
              </w:rPr>
              <w:t>-</w:t>
            </w:r>
          </w:p>
        </w:tc>
        <w:tc>
          <w:tcPr>
            <w:tcW w:w="180" w:type="dxa"/>
            <w:shd w:val="clear" w:color="auto" w:fill="auto"/>
          </w:tcPr>
          <w:p w14:paraId="1E8EE74F" w14:textId="77777777" w:rsidR="00A11246" w:rsidRPr="001A1870" w:rsidRDefault="00A11246" w:rsidP="00061BA8">
            <w:pPr>
              <w:pStyle w:val="acctfourfigures"/>
              <w:tabs>
                <w:tab w:val="clear" w:pos="765"/>
              </w:tabs>
              <w:spacing w:line="240" w:lineRule="atLeast"/>
              <w:ind w:left="-79" w:right="-52"/>
              <w:rPr>
                <w:szCs w:val="22"/>
              </w:rPr>
            </w:pPr>
          </w:p>
        </w:tc>
        <w:tc>
          <w:tcPr>
            <w:tcW w:w="1260" w:type="dxa"/>
            <w:shd w:val="clear" w:color="auto" w:fill="auto"/>
          </w:tcPr>
          <w:p w14:paraId="6B4C86C8" w14:textId="77777777" w:rsidR="00A11246" w:rsidRPr="001A1870" w:rsidRDefault="00A11246" w:rsidP="00061BA8">
            <w:pPr>
              <w:pStyle w:val="acctfourfigures"/>
              <w:tabs>
                <w:tab w:val="clear" w:pos="765"/>
                <w:tab w:val="decimal" w:pos="371"/>
                <w:tab w:val="decimal" w:pos="821"/>
              </w:tabs>
              <w:spacing w:line="240" w:lineRule="atLeast"/>
              <w:ind w:left="-79" w:right="101"/>
              <w:jc w:val="right"/>
              <w:rPr>
                <w:szCs w:val="22"/>
              </w:rPr>
            </w:pPr>
            <w:r w:rsidRPr="001A1870">
              <w:rPr>
                <w:szCs w:val="22"/>
              </w:rPr>
              <w:t>-</w:t>
            </w:r>
          </w:p>
        </w:tc>
        <w:tc>
          <w:tcPr>
            <w:tcW w:w="178" w:type="dxa"/>
            <w:shd w:val="clear" w:color="auto" w:fill="auto"/>
          </w:tcPr>
          <w:p w14:paraId="71DB92A0" w14:textId="77777777" w:rsidR="00A11246" w:rsidRPr="007510C0" w:rsidRDefault="00A11246" w:rsidP="00061BA8">
            <w:pPr>
              <w:pStyle w:val="acctfourfigures"/>
              <w:tabs>
                <w:tab w:val="clear" w:pos="765"/>
                <w:tab w:val="decimal" w:pos="643"/>
              </w:tabs>
              <w:spacing w:line="240" w:lineRule="atLeast"/>
              <w:ind w:left="-79" w:right="101"/>
              <w:jc w:val="right"/>
              <w:rPr>
                <w:szCs w:val="22"/>
              </w:rPr>
            </w:pPr>
          </w:p>
        </w:tc>
        <w:tc>
          <w:tcPr>
            <w:tcW w:w="1082" w:type="dxa"/>
            <w:shd w:val="clear" w:color="auto" w:fill="auto"/>
          </w:tcPr>
          <w:p w14:paraId="0F94FA97" w14:textId="77777777" w:rsidR="00A11246" w:rsidRPr="007510C0" w:rsidRDefault="00A11246" w:rsidP="00061BA8">
            <w:pPr>
              <w:pStyle w:val="acctfourfigures"/>
              <w:tabs>
                <w:tab w:val="clear" w:pos="765"/>
                <w:tab w:val="decimal" w:pos="643"/>
              </w:tabs>
              <w:spacing w:line="240" w:lineRule="atLeast"/>
              <w:ind w:left="-79" w:right="101"/>
              <w:jc w:val="right"/>
              <w:rPr>
                <w:szCs w:val="22"/>
              </w:rPr>
            </w:pPr>
            <w:r>
              <w:rPr>
                <w:szCs w:val="22"/>
              </w:rPr>
              <w:t>10</w:t>
            </w:r>
          </w:p>
        </w:tc>
        <w:tc>
          <w:tcPr>
            <w:tcW w:w="216" w:type="dxa"/>
            <w:gridSpan w:val="2"/>
            <w:shd w:val="clear" w:color="auto" w:fill="auto"/>
          </w:tcPr>
          <w:p w14:paraId="615E2D13" w14:textId="77777777" w:rsidR="00A11246" w:rsidRPr="007510C0" w:rsidRDefault="00A11246" w:rsidP="00061BA8">
            <w:pPr>
              <w:pStyle w:val="acctfourfigures"/>
              <w:tabs>
                <w:tab w:val="clear" w:pos="765"/>
                <w:tab w:val="decimal" w:pos="643"/>
              </w:tabs>
              <w:spacing w:line="240" w:lineRule="atLeast"/>
              <w:ind w:left="-79" w:right="101"/>
              <w:jc w:val="right"/>
              <w:rPr>
                <w:szCs w:val="22"/>
              </w:rPr>
            </w:pPr>
          </w:p>
        </w:tc>
        <w:tc>
          <w:tcPr>
            <w:tcW w:w="1235" w:type="dxa"/>
            <w:shd w:val="clear" w:color="auto" w:fill="auto"/>
          </w:tcPr>
          <w:p w14:paraId="74F410E9" w14:textId="77777777" w:rsidR="00A11246" w:rsidRPr="007510C0" w:rsidRDefault="00A11246" w:rsidP="00061BA8">
            <w:pPr>
              <w:pStyle w:val="acctfourfigures"/>
              <w:tabs>
                <w:tab w:val="clear" w:pos="765"/>
                <w:tab w:val="decimal" w:pos="643"/>
              </w:tabs>
              <w:spacing w:line="240" w:lineRule="atLeast"/>
              <w:ind w:left="-79" w:right="101"/>
              <w:jc w:val="right"/>
              <w:rPr>
                <w:szCs w:val="22"/>
              </w:rPr>
            </w:pPr>
            <w:r>
              <w:rPr>
                <w:szCs w:val="22"/>
              </w:rPr>
              <w:t>8</w:t>
            </w:r>
          </w:p>
        </w:tc>
      </w:tr>
      <w:tr w:rsidR="005B5CEF" w:rsidRPr="007510C0" w14:paraId="53BC6675" w14:textId="77777777" w:rsidTr="009E0AD4">
        <w:trPr>
          <w:cantSplit/>
          <w:trHeight w:val="20"/>
        </w:trPr>
        <w:tc>
          <w:tcPr>
            <w:tcW w:w="4770" w:type="dxa"/>
            <w:shd w:val="clear" w:color="auto" w:fill="auto"/>
          </w:tcPr>
          <w:p w14:paraId="43FE06FD" w14:textId="77777777" w:rsidR="005B5CEF" w:rsidRPr="007510C0" w:rsidRDefault="005B5CEF" w:rsidP="005B5CEF">
            <w:pPr>
              <w:spacing w:line="240" w:lineRule="atLeast"/>
              <w:ind w:firstLine="1457"/>
              <w:rPr>
                <w:rFonts w:ascii="Times New Roman" w:hAnsi="Times New Roman" w:cs="Times New Roman"/>
                <w:sz w:val="22"/>
                <w:szCs w:val="22"/>
              </w:rPr>
            </w:pPr>
            <w:r w:rsidRPr="007510C0">
              <w:rPr>
                <w:rFonts w:ascii="Times New Roman" w:hAnsi="Times New Roman" w:cs="Times New Roman"/>
                <w:sz w:val="22"/>
                <w:szCs w:val="22"/>
              </w:rPr>
              <w:t>Rental and service fees</w:t>
            </w:r>
          </w:p>
        </w:tc>
        <w:tc>
          <w:tcPr>
            <w:tcW w:w="1080" w:type="dxa"/>
            <w:shd w:val="clear" w:color="auto" w:fill="auto"/>
          </w:tcPr>
          <w:p w14:paraId="035EE4CA" w14:textId="3CBB077C" w:rsidR="005B5CEF" w:rsidRPr="001A1870" w:rsidRDefault="00806D12" w:rsidP="005B5CEF">
            <w:pPr>
              <w:pStyle w:val="acctfourfigures"/>
              <w:tabs>
                <w:tab w:val="clear" w:pos="765"/>
                <w:tab w:val="decimal" w:pos="371"/>
                <w:tab w:val="decimal" w:pos="821"/>
              </w:tabs>
              <w:spacing w:line="240" w:lineRule="atLeast"/>
              <w:ind w:left="-79" w:right="101"/>
              <w:jc w:val="right"/>
              <w:rPr>
                <w:szCs w:val="22"/>
              </w:rPr>
            </w:pPr>
            <w:r>
              <w:rPr>
                <w:szCs w:val="22"/>
              </w:rPr>
              <w:t>-</w:t>
            </w:r>
          </w:p>
        </w:tc>
        <w:tc>
          <w:tcPr>
            <w:tcW w:w="180" w:type="dxa"/>
            <w:shd w:val="clear" w:color="auto" w:fill="auto"/>
          </w:tcPr>
          <w:p w14:paraId="6A7BDACB" w14:textId="77777777" w:rsidR="005B5CEF" w:rsidRPr="001A1870" w:rsidRDefault="005B5CEF" w:rsidP="005B5CEF">
            <w:pPr>
              <w:pStyle w:val="acctfourfigures"/>
              <w:tabs>
                <w:tab w:val="clear" w:pos="765"/>
              </w:tabs>
              <w:spacing w:line="240" w:lineRule="atLeast"/>
              <w:ind w:left="-79" w:right="-52"/>
              <w:rPr>
                <w:szCs w:val="22"/>
              </w:rPr>
            </w:pPr>
          </w:p>
        </w:tc>
        <w:tc>
          <w:tcPr>
            <w:tcW w:w="1260" w:type="dxa"/>
            <w:shd w:val="clear" w:color="auto" w:fill="auto"/>
          </w:tcPr>
          <w:p w14:paraId="2C858D8A" w14:textId="77777777" w:rsidR="005B5CEF" w:rsidRPr="001A1870" w:rsidRDefault="005B5CEF" w:rsidP="005B5CEF">
            <w:pPr>
              <w:pStyle w:val="acctfourfigures"/>
              <w:tabs>
                <w:tab w:val="clear" w:pos="765"/>
                <w:tab w:val="decimal" w:pos="371"/>
                <w:tab w:val="decimal" w:pos="821"/>
              </w:tabs>
              <w:spacing w:line="240" w:lineRule="atLeast"/>
              <w:ind w:left="-79" w:right="101"/>
              <w:jc w:val="right"/>
              <w:rPr>
                <w:szCs w:val="22"/>
              </w:rPr>
            </w:pPr>
            <w:r w:rsidRPr="001A1870">
              <w:rPr>
                <w:szCs w:val="22"/>
              </w:rPr>
              <w:t>-</w:t>
            </w:r>
          </w:p>
        </w:tc>
        <w:tc>
          <w:tcPr>
            <w:tcW w:w="178" w:type="dxa"/>
            <w:shd w:val="clear" w:color="auto" w:fill="auto"/>
          </w:tcPr>
          <w:p w14:paraId="1A93C146" w14:textId="77777777" w:rsidR="005B5CEF" w:rsidRPr="007510C0" w:rsidRDefault="005B5CEF" w:rsidP="005B5CEF">
            <w:pPr>
              <w:pStyle w:val="acctfourfigures"/>
              <w:tabs>
                <w:tab w:val="clear" w:pos="765"/>
                <w:tab w:val="decimal" w:pos="643"/>
              </w:tabs>
              <w:spacing w:line="240" w:lineRule="atLeast"/>
              <w:ind w:left="-79" w:right="101"/>
              <w:jc w:val="right"/>
              <w:rPr>
                <w:szCs w:val="22"/>
              </w:rPr>
            </w:pPr>
          </w:p>
        </w:tc>
        <w:tc>
          <w:tcPr>
            <w:tcW w:w="1082" w:type="dxa"/>
            <w:shd w:val="clear" w:color="auto" w:fill="auto"/>
          </w:tcPr>
          <w:p w14:paraId="316A619D" w14:textId="200F1C12" w:rsidR="005B5CEF" w:rsidRPr="007510C0" w:rsidRDefault="004E4FC4" w:rsidP="005B5CEF">
            <w:pPr>
              <w:pStyle w:val="acctfourfigures"/>
              <w:tabs>
                <w:tab w:val="clear" w:pos="765"/>
                <w:tab w:val="decimal" w:pos="643"/>
              </w:tabs>
              <w:spacing w:line="240" w:lineRule="atLeast"/>
              <w:ind w:left="-79" w:right="101"/>
              <w:jc w:val="right"/>
              <w:rPr>
                <w:szCs w:val="22"/>
              </w:rPr>
            </w:pPr>
            <w:r>
              <w:rPr>
                <w:szCs w:val="22"/>
              </w:rPr>
              <w:t>5</w:t>
            </w:r>
          </w:p>
        </w:tc>
        <w:tc>
          <w:tcPr>
            <w:tcW w:w="216" w:type="dxa"/>
            <w:gridSpan w:val="2"/>
            <w:shd w:val="clear" w:color="auto" w:fill="auto"/>
          </w:tcPr>
          <w:p w14:paraId="592F8CF0" w14:textId="77777777" w:rsidR="005B5CEF" w:rsidRPr="007510C0" w:rsidRDefault="005B5CEF" w:rsidP="005B5CEF">
            <w:pPr>
              <w:pStyle w:val="acctfourfigures"/>
              <w:tabs>
                <w:tab w:val="clear" w:pos="765"/>
                <w:tab w:val="decimal" w:pos="643"/>
              </w:tabs>
              <w:spacing w:line="240" w:lineRule="atLeast"/>
              <w:ind w:left="-79" w:right="101"/>
              <w:jc w:val="right"/>
              <w:rPr>
                <w:szCs w:val="22"/>
              </w:rPr>
            </w:pPr>
          </w:p>
        </w:tc>
        <w:tc>
          <w:tcPr>
            <w:tcW w:w="1235" w:type="dxa"/>
            <w:shd w:val="clear" w:color="auto" w:fill="auto"/>
          </w:tcPr>
          <w:p w14:paraId="103EC947" w14:textId="2E5AF565" w:rsidR="005B5CEF" w:rsidRPr="007510C0" w:rsidRDefault="004E4FC4" w:rsidP="005B5CEF">
            <w:pPr>
              <w:pStyle w:val="acctfourfigures"/>
              <w:tabs>
                <w:tab w:val="clear" w:pos="765"/>
                <w:tab w:val="decimal" w:pos="643"/>
              </w:tabs>
              <w:spacing w:line="240" w:lineRule="atLeast"/>
              <w:ind w:left="-79" w:right="101"/>
              <w:jc w:val="right"/>
              <w:rPr>
                <w:szCs w:val="22"/>
              </w:rPr>
            </w:pPr>
            <w:r>
              <w:rPr>
                <w:szCs w:val="22"/>
              </w:rPr>
              <w:t>4</w:t>
            </w:r>
          </w:p>
        </w:tc>
      </w:tr>
      <w:tr w:rsidR="00EF37DB" w:rsidRPr="007510C0" w14:paraId="3552BA3F" w14:textId="77777777" w:rsidTr="009E0AD4">
        <w:trPr>
          <w:cantSplit/>
          <w:trHeight w:val="20"/>
        </w:trPr>
        <w:tc>
          <w:tcPr>
            <w:tcW w:w="4770" w:type="dxa"/>
            <w:shd w:val="clear" w:color="auto" w:fill="auto"/>
          </w:tcPr>
          <w:p w14:paraId="30D46620" w14:textId="41BFCFD7" w:rsidR="00EF37DB" w:rsidRPr="007510C0" w:rsidRDefault="00EF37DB" w:rsidP="005B5CEF">
            <w:pPr>
              <w:spacing w:line="240" w:lineRule="atLeast"/>
              <w:ind w:firstLine="1457"/>
              <w:rPr>
                <w:rFonts w:ascii="Times New Roman" w:hAnsi="Times New Roman" w:cs="Times New Roman"/>
                <w:sz w:val="22"/>
                <w:szCs w:val="22"/>
              </w:rPr>
            </w:pPr>
            <w:r>
              <w:rPr>
                <w:rFonts w:ascii="Times New Roman" w:hAnsi="Times New Roman"/>
                <w:sz w:val="22"/>
              </w:rPr>
              <w:t>Cost of right-of-use assets</w:t>
            </w:r>
          </w:p>
        </w:tc>
        <w:tc>
          <w:tcPr>
            <w:tcW w:w="1080" w:type="dxa"/>
            <w:shd w:val="clear" w:color="auto" w:fill="auto"/>
          </w:tcPr>
          <w:p w14:paraId="5F5EB45D" w14:textId="6E1AE86D" w:rsidR="00EF37DB" w:rsidRPr="001A1870" w:rsidRDefault="00806D12" w:rsidP="005B5CEF">
            <w:pPr>
              <w:pStyle w:val="acctfourfigures"/>
              <w:tabs>
                <w:tab w:val="clear" w:pos="765"/>
                <w:tab w:val="decimal" w:pos="371"/>
                <w:tab w:val="decimal" w:pos="821"/>
              </w:tabs>
              <w:spacing w:line="240" w:lineRule="atLeast"/>
              <w:ind w:left="-79" w:right="101"/>
              <w:jc w:val="right"/>
              <w:rPr>
                <w:szCs w:val="22"/>
              </w:rPr>
            </w:pPr>
            <w:r>
              <w:rPr>
                <w:szCs w:val="22"/>
              </w:rPr>
              <w:t>-</w:t>
            </w:r>
          </w:p>
        </w:tc>
        <w:tc>
          <w:tcPr>
            <w:tcW w:w="180" w:type="dxa"/>
            <w:shd w:val="clear" w:color="auto" w:fill="auto"/>
          </w:tcPr>
          <w:p w14:paraId="4F3A2C5A" w14:textId="77777777" w:rsidR="00EF37DB" w:rsidRPr="001A1870" w:rsidRDefault="00EF37DB" w:rsidP="005B5CEF">
            <w:pPr>
              <w:pStyle w:val="acctfourfigures"/>
              <w:tabs>
                <w:tab w:val="clear" w:pos="765"/>
              </w:tabs>
              <w:spacing w:line="240" w:lineRule="atLeast"/>
              <w:ind w:left="-79" w:right="-52"/>
              <w:rPr>
                <w:szCs w:val="22"/>
              </w:rPr>
            </w:pPr>
          </w:p>
        </w:tc>
        <w:tc>
          <w:tcPr>
            <w:tcW w:w="1260" w:type="dxa"/>
            <w:shd w:val="clear" w:color="auto" w:fill="auto"/>
          </w:tcPr>
          <w:p w14:paraId="05C44700" w14:textId="2C115B2F" w:rsidR="00EF37DB" w:rsidRPr="00EF37DB" w:rsidRDefault="00EF37DB" w:rsidP="005B5CEF">
            <w:pPr>
              <w:pStyle w:val="acctfourfigures"/>
              <w:tabs>
                <w:tab w:val="clear" w:pos="765"/>
                <w:tab w:val="decimal" w:pos="371"/>
                <w:tab w:val="decimal" w:pos="821"/>
              </w:tabs>
              <w:spacing w:line="240" w:lineRule="atLeast"/>
              <w:ind w:left="-79" w:right="101"/>
              <w:jc w:val="right"/>
              <w:rPr>
                <w:rFonts w:cs="Angsana New"/>
                <w:szCs w:val="28"/>
                <w:lang w:val="en-US" w:bidi="th-TH"/>
              </w:rPr>
            </w:pPr>
            <w:r>
              <w:rPr>
                <w:rFonts w:cs="Angsana New"/>
                <w:szCs w:val="28"/>
                <w:lang w:val="en-US" w:bidi="th-TH"/>
              </w:rPr>
              <w:t>-</w:t>
            </w:r>
          </w:p>
        </w:tc>
        <w:tc>
          <w:tcPr>
            <w:tcW w:w="178" w:type="dxa"/>
            <w:shd w:val="clear" w:color="auto" w:fill="auto"/>
          </w:tcPr>
          <w:p w14:paraId="55E4775B" w14:textId="77777777" w:rsidR="00EF37DB" w:rsidRPr="007510C0" w:rsidRDefault="00EF37DB" w:rsidP="005B5CEF">
            <w:pPr>
              <w:pStyle w:val="acctfourfigures"/>
              <w:tabs>
                <w:tab w:val="clear" w:pos="765"/>
                <w:tab w:val="decimal" w:pos="643"/>
              </w:tabs>
              <w:spacing w:line="240" w:lineRule="atLeast"/>
              <w:ind w:left="-79" w:right="101"/>
              <w:jc w:val="right"/>
              <w:rPr>
                <w:szCs w:val="22"/>
              </w:rPr>
            </w:pPr>
          </w:p>
        </w:tc>
        <w:tc>
          <w:tcPr>
            <w:tcW w:w="1082" w:type="dxa"/>
            <w:shd w:val="clear" w:color="auto" w:fill="auto"/>
          </w:tcPr>
          <w:p w14:paraId="38C3CC47" w14:textId="7EB49BAD" w:rsidR="00EF37DB" w:rsidRPr="007510C0" w:rsidRDefault="004E4FC4" w:rsidP="005B5CEF">
            <w:pPr>
              <w:pStyle w:val="acctfourfigures"/>
              <w:tabs>
                <w:tab w:val="clear" w:pos="765"/>
                <w:tab w:val="decimal" w:pos="643"/>
              </w:tabs>
              <w:spacing w:line="240" w:lineRule="atLeast"/>
              <w:ind w:left="-79" w:right="101"/>
              <w:jc w:val="right"/>
              <w:rPr>
                <w:szCs w:val="22"/>
              </w:rPr>
            </w:pPr>
            <w:r>
              <w:rPr>
                <w:szCs w:val="22"/>
              </w:rPr>
              <w:t>1</w:t>
            </w:r>
          </w:p>
        </w:tc>
        <w:tc>
          <w:tcPr>
            <w:tcW w:w="216" w:type="dxa"/>
            <w:gridSpan w:val="2"/>
            <w:shd w:val="clear" w:color="auto" w:fill="auto"/>
          </w:tcPr>
          <w:p w14:paraId="4A80A10D" w14:textId="77777777" w:rsidR="00EF37DB" w:rsidRPr="007510C0" w:rsidRDefault="00EF37DB" w:rsidP="005B5CEF">
            <w:pPr>
              <w:pStyle w:val="acctfourfigures"/>
              <w:tabs>
                <w:tab w:val="clear" w:pos="765"/>
                <w:tab w:val="decimal" w:pos="643"/>
              </w:tabs>
              <w:spacing w:line="240" w:lineRule="atLeast"/>
              <w:ind w:left="-79" w:right="101"/>
              <w:jc w:val="right"/>
              <w:rPr>
                <w:szCs w:val="22"/>
              </w:rPr>
            </w:pPr>
          </w:p>
        </w:tc>
        <w:tc>
          <w:tcPr>
            <w:tcW w:w="1235" w:type="dxa"/>
            <w:shd w:val="clear" w:color="auto" w:fill="auto"/>
          </w:tcPr>
          <w:p w14:paraId="43AF40B8" w14:textId="7284F104" w:rsidR="00EF37DB" w:rsidRPr="004E0AE2" w:rsidRDefault="004E4FC4" w:rsidP="005B5CEF">
            <w:pPr>
              <w:pStyle w:val="acctfourfigures"/>
              <w:tabs>
                <w:tab w:val="clear" w:pos="765"/>
                <w:tab w:val="decimal" w:pos="643"/>
              </w:tabs>
              <w:spacing w:line="240" w:lineRule="atLeast"/>
              <w:ind w:left="-79" w:right="101"/>
              <w:jc w:val="right"/>
              <w:rPr>
                <w:szCs w:val="22"/>
                <w:lang w:val="en-US"/>
              </w:rPr>
            </w:pPr>
            <w:r>
              <w:rPr>
                <w:szCs w:val="22"/>
                <w:lang w:val="en-US"/>
              </w:rPr>
              <w:t>-</w:t>
            </w:r>
          </w:p>
        </w:tc>
      </w:tr>
      <w:tr w:rsidR="005B5CEF" w:rsidRPr="007510C0" w14:paraId="3D611BE5" w14:textId="77777777" w:rsidTr="009E0AD4">
        <w:trPr>
          <w:cantSplit/>
          <w:trHeight w:val="20"/>
        </w:trPr>
        <w:tc>
          <w:tcPr>
            <w:tcW w:w="4770" w:type="dxa"/>
            <w:shd w:val="clear" w:color="auto" w:fill="auto"/>
          </w:tcPr>
          <w:p w14:paraId="416D4F23" w14:textId="77777777" w:rsidR="005B5CEF" w:rsidRPr="007510C0" w:rsidRDefault="005B5CEF" w:rsidP="005B5CEF">
            <w:pPr>
              <w:spacing w:line="240" w:lineRule="atLeast"/>
              <w:ind w:firstLine="1457"/>
              <w:rPr>
                <w:rFonts w:ascii="Times New Roman" w:hAnsi="Times New Roman" w:cs="Times New Roman"/>
                <w:b/>
                <w:bCs/>
                <w:sz w:val="22"/>
                <w:szCs w:val="22"/>
              </w:rPr>
            </w:pPr>
            <w:r w:rsidRPr="007510C0">
              <w:rPr>
                <w:rFonts w:ascii="Times New Roman" w:hAnsi="Times New Roman" w:cs="Times New Roman"/>
                <w:sz w:val="22"/>
                <w:szCs w:val="22"/>
              </w:rPr>
              <w:t>Other expenses</w:t>
            </w:r>
          </w:p>
        </w:tc>
        <w:tc>
          <w:tcPr>
            <w:tcW w:w="1080" w:type="dxa"/>
            <w:shd w:val="clear" w:color="auto" w:fill="auto"/>
          </w:tcPr>
          <w:p w14:paraId="1981BE12" w14:textId="34C5F6A8" w:rsidR="005B5CEF" w:rsidRPr="001A1870" w:rsidRDefault="00806D12" w:rsidP="005B5CEF">
            <w:pPr>
              <w:pStyle w:val="acctfourfigures"/>
              <w:tabs>
                <w:tab w:val="clear" w:pos="765"/>
                <w:tab w:val="decimal" w:pos="371"/>
                <w:tab w:val="decimal" w:pos="821"/>
              </w:tabs>
              <w:spacing w:line="240" w:lineRule="atLeast"/>
              <w:ind w:left="-79" w:right="101"/>
              <w:jc w:val="right"/>
              <w:rPr>
                <w:szCs w:val="22"/>
              </w:rPr>
            </w:pPr>
            <w:r>
              <w:rPr>
                <w:szCs w:val="22"/>
              </w:rPr>
              <w:t>-</w:t>
            </w:r>
          </w:p>
        </w:tc>
        <w:tc>
          <w:tcPr>
            <w:tcW w:w="180" w:type="dxa"/>
            <w:shd w:val="clear" w:color="auto" w:fill="auto"/>
          </w:tcPr>
          <w:p w14:paraId="21656F8A" w14:textId="77777777" w:rsidR="005B5CEF" w:rsidRPr="001A1870" w:rsidRDefault="005B5CEF" w:rsidP="005B5CEF">
            <w:pPr>
              <w:pStyle w:val="acctfourfigures"/>
              <w:tabs>
                <w:tab w:val="clear" w:pos="765"/>
              </w:tabs>
              <w:spacing w:line="240" w:lineRule="atLeast"/>
              <w:ind w:left="-79" w:right="-79"/>
              <w:rPr>
                <w:szCs w:val="22"/>
              </w:rPr>
            </w:pPr>
          </w:p>
        </w:tc>
        <w:tc>
          <w:tcPr>
            <w:tcW w:w="1260" w:type="dxa"/>
            <w:shd w:val="clear" w:color="auto" w:fill="auto"/>
          </w:tcPr>
          <w:p w14:paraId="4B74C10C" w14:textId="77777777" w:rsidR="005B5CEF" w:rsidRPr="001A1870" w:rsidRDefault="005B5CEF" w:rsidP="005B5CEF">
            <w:pPr>
              <w:pStyle w:val="acctfourfigures"/>
              <w:tabs>
                <w:tab w:val="clear" w:pos="765"/>
                <w:tab w:val="decimal" w:pos="371"/>
                <w:tab w:val="decimal" w:pos="821"/>
              </w:tabs>
              <w:spacing w:line="240" w:lineRule="atLeast"/>
              <w:ind w:left="-79" w:right="101"/>
              <w:jc w:val="right"/>
              <w:rPr>
                <w:szCs w:val="22"/>
              </w:rPr>
            </w:pPr>
            <w:r w:rsidRPr="001A1870">
              <w:rPr>
                <w:szCs w:val="22"/>
              </w:rPr>
              <w:t>-</w:t>
            </w:r>
          </w:p>
        </w:tc>
        <w:tc>
          <w:tcPr>
            <w:tcW w:w="178" w:type="dxa"/>
            <w:shd w:val="clear" w:color="auto" w:fill="auto"/>
          </w:tcPr>
          <w:p w14:paraId="591EC0E0" w14:textId="77777777" w:rsidR="005B5CEF" w:rsidRPr="007510C0" w:rsidRDefault="005B5CEF" w:rsidP="005B5CEF">
            <w:pPr>
              <w:pStyle w:val="acctfourfigures"/>
              <w:tabs>
                <w:tab w:val="clear" w:pos="765"/>
                <w:tab w:val="decimal" w:pos="643"/>
              </w:tabs>
              <w:spacing w:line="240" w:lineRule="atLeast"/>
              <w:ind w:left="-79" w:right="101"/>
              <w:jc w:val="right"/>
              <w:rPr>
                <w:szCs w:val="22"/>
              </w:rPr>
            </w:pPr>
          </w:p>
        </w:tc>
        <w:tc>
          <w:tcPr>
            <w:tcW w:w="1082" w:type="dxa"/>
            <w:shd w:val="clear" w:color="auto" w:fill="auto"/>
          </w:tcPr>
          <w:p w14:paraId="0BDA3136" w14:textId="148A7FC9" w:rsidR="005B5CEF" w:rsidRPr="007510C0" w:rsidRDefault="004E4FC4" w:rsidP="005B5CEF">
            <w:pPr>
              <w:pStyle w:val="acctfourfigures"/>
              <w:tabs>
                <w:tab w:val="clear" w:pos="765"/>
                <w:tab w:val="decimal" w:pos="643"/>
              </w:tabs>
              <w:spacing w:line="240" w:lineRule="atLeast"/>
              <w:ind w:left="-79" w:right="101"/>
              <w:jc w:val="right"/>
              <w:rPr>
                <w:szCs w:val="22"/>
              </w:rPr>
            </w:pPr>
            <w:r>
              <w:rPr>
                <w:szCs w:val="22"/>
              </w:rPr>
              <w:t>27</w:t>
            </w:r>
          </w:p>
        </w:tc>
        <w:tc>
          <w:tcPr>
            <w:tcW w:w="216" w:type="dxa"/>
            <w:gridSpan w:val="2"/>
            <w:shd w:val="clear" w:color="auto" w:fill="auto"/>
          </w:tcPr>
          <w:p w14:paraId="4C9EA44E" w14:textId="77777777" w:rsidR="005B5CEF" w:rsidRPr="007510C0" w:rsidRDefault="005B5CEF" w:rsidP="005B5CEF">
            <w:pPr>
              <w:pStyle w:val="acctfourfigures"/>
              <w:tabs>
                <w:tab w:val="clear" w:pos="765"/>
                <w:tab w:val="decimal" w:pos="643"/>
              </w:tabs>
              <w:spacing w:line="240" w:lineRule="atLeast"/>
              <w:ind w:left="-79" w:right="101"/>
              <w:jc w:val="right"/>
              <w:rPr>
                <w:szCs w:val="22"/>
              </w:rPr>
            </w:pPr>
          </w:p>
        </w:tc>
        <w:tc>
          <w:tcPr>
            <w:tcW w:w="1235" w:type="dxa"/>
            <w:shd w:val="clear" w:color="auto" w:fill="auto"/>
          </w:tcPr>
          <w:p w14:paraId="7D122D4F" w14:textId="292AFD57" w:rsidR="005B5CEF" w:rsidRPr="007510C0" w:rsidRDefault="004E4FC4" w:rsidP="005B5CEF">
            <w:pPr>
              <w:pStyle w:val="acctfourfigures"/>
              <w:tabs>
                <w:tab w:val="clear" w:pos="765"/>
                <w:tab w:val="decimal" w:pos="643"/>
              </w:tabs>
              <w:spacing w:line="240" w:lineRule="atLeast"/>
              <w:ind w:left="-79" w:right="101"/>
              <w:jc w:val="right"/>
              <w:rPr>
                <w:szCs w:val="22"/>
              </w:rPr>
            </w:pPr>
            <w:r>
              <w:rPr>
                <w:szCs w:val="22"/>
              </w:rPr>
              <w:t>19</w:t>
            </w:r>
          </w:p>
        </w:tc>
      </w:tr>
      <w:tr w:rsidR="00CB05F4" w:rsidRPr="007510C0" w14:paraId="6456682B" w14:textId="77777777" w:rsidTr="009E0AD4">
        <w:trPr>
          <w:cantSplit/>
          <w:trHeight w:val="254"/>
        </w:trPr>
        <w:tc>
          <w:tcPr>
            <w:tcW w:w="4770" w:type="dxa"/>
            <w:shd w:val="clear" w:color="auto" w:fill="auto"/>
          </w:tcPr>
          <w:p w14:paraId="0D725FE4" w14:textId="77777777" w:rsidR="00CB05F4" w:rsidRPr="007510C0" w:rsidRDefault="00CB05F4" w:rsidP="0093541A">
            <w:pPr>
              <w:tabs>
                <w:tab w:val="left" w:pos="360"/>
              </w:tabs>
              <w:ind w:right="-1368" w:firstLine="1457"/>
              <w:rPr>
                <w:rFonts w:ascii="Times New Roman" w:hAnsi="Times New Roman" w:cs="Times New Roman"/>
                <w:b/>
                <w:bCs/>
                <w:spacing w:val="-2"/>
                <w:sz w:val="22"/>
                <w:szCs w:val="22"/>
              </w:rPr>
            </w:pPr>
          </w:p>
        </w:tc>
        <w:tc>
          <w:tcPr>
            <w:tcW w:w="1080" w:type="dxa"/>
            <w:shd w:val="clear" w:color="auto" w:fill="auto"/>
          </w:tcPr>
          <w:p w14:paraId="77D55816" w14:textId="77777777" w:rsidR="00CB05F4" w:rsidRDefault="00CB05F4" w:rsidP="0093541A">
            <w:pPr>
              <w:pStyle w:val="acctfourfigures"/>
              <w:tabs>
                <w:tab w:val="clear" w:pos="765"/>
                <w:tab w:val="decimal" w:pos="371"/>
                <w:tab w:val="decimal" w:pos="821"/>
              </w:tabs>
              <w:spacing w:line="240" w:lineRule="atLeast"/>
              <w:ind w:left="-79" w:right="101"/>
              <w:jc w:val="right"/>
              <w:rPr>
                <w:szCs w:val="22"/>
              </w:rPr>
            </w:pPr>
          </w:p>
        </w:tc>
        <w:tc>
          <w:tcPr>
            <w:tcW w:w="180" w:type="dxa"/>
            <w:shd w:val="clear" w:color="auto" w:fill="auto"/>
          </w:tcPr>
          <w:p w14:paraId="4EA12EEA" w14:textId="77777777" w:rsidR="00CB05F4" w:rsidRPr="007510C0" w:rsidRDefault="00CB05F4" w:rsidP="0093541A">
            <w:pPr>
              <w:pStyle w:val="acctfourfigures"/>
              <w:tabs>
                <w:tab w:val="clear" w:pos="765"/>
                <w:tab w:val="decimal" w:pos="643"/>
              </w:tabs>
              <w:spacing w:line="240" w:lineRule="atLeast"/>
              <w:ind w:left="-79" w:right="-79"/>
              <w:rPr>
                <w:szCs w:val="22"/>
              </w:rPr>
            </w:pPr>
          </w:p>
        </w:tc>
        <w:tc>
          <w:tcPr>
            <w:tcW w:w="1260" w:type="dxa"/>
            <w:shd w:val="clear" w:color="auto" w:fill="auto"/>
          </w:tcPr>
          <w:p w14:paraId="1891A8A4" w14:textId="77777777" w:rsidR="00CB05F4" w:rsidRDefault="00CB05F4" w:rsidP="0093541A">
            <w:pPr>
              <w:pStyle w:val="acctfourfigures"/>
              <w:tabs>
                <w:tab w:val="clear" w:pos="765"/>
                <w:tab w:val="decimal" w:pos="643"/>
              </w:tabs>
              <w:spacing w:line="240" w:lineRule="atLeast"/>
              <w:ind w:left="-79" w:right="101"/>
              <w:jc w:val="right"/>
              <w:rPr>
                <w:szCs w:val="22"/>
              </w:rPr>
            </w:pPr>
          </w:p>
        </w:tc>
        <w:tc>
          <w:tcPr>
            <w:tcW w:w="178" w:type="dxa"/>
            <w:shd w:val="clear" w:color="auto" w:fill="auto"/>
          </w:tcPr>
          <w:p w14:paraId="26FF690E" w14:textId="77777777" w:rsidR="00CB05F4" w:rsidRPr="007510C0" w:rsidRDefault="00CB05F4" w:rsidP="0093541A">
            <w:pPr>
              <w:pStyle w:val="acctfourfigures"/>
              <w:tabs>
                <w:tab w:val="clear" w:pos="765"/>
                <w:tab w:val="decimal" w:pos="643"/>
              </w:tabs>
              <w:spacing w:line="240" w:lineRule="atLeast"/>
              <w:ind w:left="-79" w:right="101"/>
              <w:jc w:val="right"/>
              <w:rPr>
                <w:szCs w:val="22"/>
              </w:rPr>
            </w:pPr>
          </w:p>
        </w:tc>
        <w:tc>
          <w:tcPr>
            <w:tcW w:w="1082" w:type="dxa"/>
            <w:shd w:val="clear" w:color="auto" w:fill="auto"/>
          </w:tcPr>
          <w:p w14:paraId="2F6E10E2" w14:textId="77777777" w:rsidR="00CB05F4" w:rsidRDefault="00CB05F4" w:rsidP="0093541A">
            <w:pPr>
              <w:pStyle w:val="acctfourfigures"/>
              <w:tabs>
                <w:tab w:val="clear" w:pos="765"/>
                <w:tab w:val="decimal" w:pos="643"/>
              </w:tabs>
              <w:spacing w:line="240" w:lineRule="atLeast"/>
              <w:ind w:left="-79" w:right="101"/>
              <w:jc w:val="right"/>
              <w:rPr>
                <w:szCs w:val="22"/>
              </w:rPr>
            </w:pPr>
          </w:p>
        </w:tc>
        <w:tc>
          <w:tcPr>
            <w:tcW w:w="216" w:type="dxa"/>
            <w:gridSpan w:val="2"/>
            <w:shd w:val="clear" w:color="auto" w:fill="auto"/>
          </w:tcPr>
          <w:p w14:paraId="2C8A7CED" w14:textId="77777777" w:rsidR="00CB05F4" w:rsidRPr="007510C0" w:rsidRDefault="00CB05F4" w:rsidP="0093541A">
            <w:pPr>
              <w:pStyle w:val="acctfourfigures"/>
              <w:tabs>
                <w:tab w:val="clear" w:pos="765"/>
                <w:tab w:val="decimal" w:pos="643"/>
              </w:tabs>
              <w:spacing w:line="240" w:lineRule="atLeast"/>
              <w:ind w:left="-79" w:right="101"/>
              <w:jc w:val="right"/>
              <w:rPr>
                <w:szCs w:val="22"/>
              </w:rPr>
            </w:pPr>
          </w:p>
        </w:tc>
        <w:tc>
          <w:tcPr>
            <w:tcW w:w="1235" w:type="dxa"/>
            <w:shd w:val="clear" w:color="auto" w:fill="auto"/>
          </w:tcPr>
          <w:p w14:paraId="57E76D3B" w14:textId="77777777" w:rsidR="00CB05F4" w:rsidRDefault="00CB05F4" w:rsidP="0093541A">
            <w:pPr>
              <w:pStyle w:val="acctfourfigures"/>
              <w:tabs>
                <w:tab w:val="clear" w:pos="765"/>
                <w:tab w:val="decimal" w:pos="643"/>
              </w:tabs>
              <w:spacing w:line="240" w:lineRule="atLeast"/>
              <w:ind w:left="-79" w:right="101"/>
              <w:jc w:val="right"/>
              <w:rPr>
                <w:szCs w:val="22"/>
              </w:rPr>
            </w:pPr>
          </w:p>
        </w:tc>
      </w:tr>
      <w:tr w:rsidR="00217979" w:rsidRPr="007510C0" w14:paraId="20BC4F82" w14:textId="77777777" w:rsidTr="009E0AD4">
        <w:trPr>
          <w:cantSplit/>
          <w:trHeight w:val="254"/>
        </w:trPr>
        <w:tc>
          <w:tcPr>
            <w:tcW w:w="4770" w:type="dxa"/>
            <w:shd w:val="clear" w:color="auto" w:fill="auto"/>
          </w:tcPr>
          <w:p w14:paraId="3FE53E39" w14:textId="77777777" w:rsidR="00217979" w:rsidRPr="007510C0" w:rsidRDefault="00217979" w:rsidP="0093541A">
            <w:pPr>
              <w:tabs>
                <w:tab w:val="left" w:pos="360"/>
              </w:tabs>
              <w:ind w:right="-1368" w:firstLine="1457"/>
              <w:rPr>
                <w:rFonts w:ascii="Times New Roman" w:hAnsi="Times New Roman" w:cs="Times New Roman"/>
                <w:b/>
                <w:bCs/>
                <w:spacing w:val="-2"/>
                <w:sz w:val="22"/>
                <w:szCs w:val="22"/>
              </w:rPr>
            </w:pPr>
          </w:p>
        </w:tc>
        <w:tc>
          <w:tcPr>
            <w:tcW w:w="1080" w:type="dxa"/>
            <w:shd w:val="clear" w:color="auto" w:fill="auto"/>
          </w:tcPr>
          <w:p w14:paraId="5890E513" w14:textId="77777777" w:rsidR="00217979" w:rsidRDefault="00217979" w:rsidP="0093541A">
            <w:pPr>
              <w:pStyle w:val="acctfourfigures"/>
              <w:tabs>
                <w:tab w:val="clear" w:pos="765"/>
                <w:tab w:val="decimal" w:pos="371"/>
                <w:tab w:val="decimal" w:pos="821"/>
              </w:tabs>
              <w:spacing w:line="240" w:lineRule="atLeast"/>
              <w:ind w:left="-79" w:right="101"/>
              <w:jc w:val="right"/>
              <w:rPr>
                <w:szCs w:val="22"/>
              </w:rPr>
            </w:pPr>
          </w:p>
        </w:tc>
        <w:tc>
          <w:tcPr>
            <w:tcW w:w="180" w:type="dxa"/>
            <w:shd w:val="clear" w:color="auto" w:fill="auto"/>
          </w:tcPr>
          <w:p w14:paraId="49B0F7F9" w14:textId="77777777" w:rsidR="00217979" w:rsidRPr="007510C0" w:rsidRDefault="00217979" w:rsidP="0093541A">
            <w:pPr>
              <w:pStyle w:val="acctfourfigures"/>
              <w:tabs>
                <w:tab w:val="clear" w:pos="765"/>
                <w:tab w:val="decimal" w:pos="643"/>
              </w:tabs>
              <w:spacing w:line="240" w:lineRule="atLeast"/>
              <w:ind w:left="-79" w:right="-79"/>
              <w:rPr>
                <w:szCs w:val="22"/>
              </w:rPr>
            </w:pPr>
          </w:p>
        </w:tc>
        <w:tc>
          <w:tcPr>
            <w:tcW w:w="1260" w:type="dxa"/>
            <w:shd w:val="clear" w:color="auto" w:fill="auto"/>
          </w:tcPr>
          <w:p w14:paraId="2525DEC7" w14:textId="77777777" w:rsidR="00217979" w:rsidRDefault="00217979" w:rsidP="0093541A">
            <w:pPr>
              <w:pStyle w:val="acctfourfigures"/>
              <w:tabs>
                <w:tab w:val="clear" w:pos="765"/>
                <w:tab w:val="decimal" w:pos="643"/>
              </w:tabs>
              <w:spacing w:line="240" w:lineRule="atLeast"/>
              <w:ind w:left="-79" w:right="101"/>
              <w:jc w:val="right"/>
              <w:rPr>
                <w:szCs w:val="22"/>
              </w:rPr>
            </w:pPr>
          </w:p>
        </w:tc>
        <w:tc>
          <w:tcPr>
            <w:tcW w:w="178" w:type="dxa"/>
            <w:shd w:val="clear" w:color="auto" w:fill="auto"/>
          </w:tcPr>
          <w:p w14:paraId="38E05189" w14:textId="77777777" w:rsidR="00217979" w:rsidRPr="007510C0" w:rsidRDefault="00217979" w:rsidP="0093541A">
            <w:pPr>
              <w:pStyle w:val="acctfourfigures"/>
              <w:tabs>
                <w:tab w:val="clear" w:pos="765"/>
                <w:tab w:val="decimal" w:pos="643"/>
              </w:tabs>
              <w:spacing w:line="240" w:lineRule="atLeast"/>
              <w:ind w:left="-79" w:right="101"/>
              <w:jc w:val="right"/>
              <w:rPr>
                <w:szCs w:val="22"/>
              </w:rPr>
            </w:pPr>
          </w:p>
        </w:tc>
        <w:tc>
          <w:tcPr>
            <w:tcW w:w="1082" w:type="dxa"/>
            <w:shd w:val="clear" w:color="auto" w:fill="auto"/>
          </w:tcPr>
          <w:p w14:paraId="10A4B510" w14:textId="77777777" w:rsidR="00217979" w:rsidRDefault="00217979" w:rsidP="0093541A">
            <w:pPr>
              <w:pStyle w:val="acctfourfigures"/>
              <w:tabs>
                <w:tab w:val="clear" w:pos="765"/>
                <w:tab w:val="decimal" w:pos="643"/>
              </w:tabs>
              <w:spacing w:line="240" w:lineRule="atLeast"/>
              <w:ind w:left="-79" w:right="101"/>
              <w:jc w:val="right"/>
              <w:rPr>
                <w:szCs w:val="22"/>
              </w:rPr>
            </w:pPr>
          </w:p>
        </w:tc>
        <w:tc>
          <w:tcPr>
            <w:tcW w:w="216" w:type="dxa"/>
            <w:gridSpan w:val="2"/>
            <w:shd w:val="clear" w:color="auto" w:fill="auto"/>
          </w:tcPr>
          <w:p w14:paraId="19C2D472" w14:textId="77777777" w:rsidR="00217979" w:rsidRPr="007510C0" w:rsidRDefault="00217979" w:rsidP="0093541A">
            <w:pPr>
              <w:pStyle w:val="acctfourfigures"/>
              <w:tabs>
                <w:tab w:val="clear" w:pos="765"/>
                <w:tab w:val="decimal" w:pos="643"/>
              </w:tabs>
              <w:spacing w:line="240" w:lineRule="atLeast"/>
              <w:ind w:left="-79" w:right="101"/>
              <w:jc w:val="right"/>
              <w:rPr>
                <w:szCs w:val="22"/>
              </w:rPr>
            </w:pPr>
          </w:p>
        </w:tc>
        <w:tc>
          <w:tcPr>
            <w:tcW w:w="1235" w:type="dxa"/>
            <w:shd w:val="clear" w:color="auto" w:fill="auto"/>
          </w:tcPr>
          <w:p w14:paraId="625CE4A4" w14:textId="77777777" w:rsidR="00217979" w:rsidRDefault="00217979" w:rsidP="0093541A">
            <w:pPr>
              <w:pStyle w:val="acctfourfigures"/>
              <w:tabs>
                <w:tab w:val="clear" w:pos="765"/>
                <w:tab w:val="decimal" w:pos="643"/>
              </w:tabs>
              <w:spacing w:line="240" w:lineRule="atLeast"/>
              <w:ind w:left="-79" w:right="101"/>
              <w:jc w:val="right"/>
              <w:rPr>
                <w:szCs w:val="22"/>
              </w:rPr>
            </w:pPr>
          </w:p>
        </w:tc>
      </w:tr>
      <w:tr w:rsidR="00217979" w:rsidRPr="007510C0" w14:paraId="63516FEC" w14:textId="77777777" w:rsidTr="009E0AD4">
        <w:trPr>
          <w:cantSplit/>
          <w:trHeight w:val="254"/>
        </w:trPr>
        <w:tc>
          <w:tcPr>
            <w:tcW w:w="4770" w:type="dxa"/>
            <w:shd w:val="clear" w:color="auto" w:fill="auto"/>
          </w:tcPr>
          <w:p w14:paraId="68F79FEC" w14:textId="77777777" w:rsidR="00217979" w:rsidRPr="007510C0" w:rsidRDefault="00217979" w:rsidP="0093541A">
            <w:pPr>
              <w:tabs>
                <w:tab w:val="left" w:pos="360"/>
              </w:tabs>
              <w:ind w:right="-1368" w:firstLine="1457"/>
              <w:rPr>
                <w:rFonts w:ascii="Times New Roman" w:hAnsi="Times New Roman" w:cs="Times New Roman"/>
                <w:b/>
                <w:bCs/>
                <w:spacing w:val="-2"/>
                <w:sz w:val="22"/>
                <w:szCs w:val="22"/>
              </w:rPr>
            </w:pPr>
          </w:p>
        </w:tc>
        <w:tc>
          <w:tcPr>
            <w:tcW w:w="1080" w:type="dxa"/>
            <w:shd w:val="clear" w:color="auto" w:fill="auto"/>
          </w:tcPr>
          <w:p w14:paraId="7EBF188B" w14:textId="77777777" w:rsidR="00217979" w:rsidRDefault="00217979" w:rsidP="0093541A">
            <w:pPr>
              <w:pStyle w:val="acctfourfigures"/>
              <w:tabs>
                <w:tab w:val="clear" w:pos="765"/>
                <w:tab w:val="decimal" w:pos="371"/>
                <w:tab w:val="decimal" w:pos="821"/>
              </w:tabs>
              <w:spacing w:line="240" w:lineRule="atLeast"/>
              <w:ind w:left="-79" w:right="101"/>
              <w:jc w:val="right"/>
              <w:rPr>
                <w:szCs w:val="22"/>
              </w:rPr>
            </w:pPr>
          </w:p>
        </w:tc>
        <w:tc>
          <w:tcPr>
            <w:tcW w:w="180" w:type="dxa"/>
            <w:shd w:val="clear" w:color="auto" w:fill="auto"/>
          </w:tcPr>
          <w:p w14:paraId="041D7759" w14:textId="77777777" w:rsidR="00217979" w:rsidRPr="007510C0" w:rsidRDefault="00217979" w:rsidP="0093541A">
            <w:pPr>
              <w:pStyle w:val="acctfourfigures"/>
              <w:tabs>
                <w:tab w:val="clear" w:pos="765"/>
                <w:tab w:val="decimal" w:pos="643"/>
              </w:tabs>
              <w:spacing w:line="240" w:lineRule="atLeast"/>
              <w:ind w:left="-79" w:right="-79"/>
              <w:rPr>
                <w:szCs w:val="22"/>
              </w:rPr>
            </w:pPr>
          </w:p>
        </w:tc>
        <w:tc>
          <w:tcPr>
            <w:tcW w:w="1260" w:type="dxa"/>
            <w:shd w:val="clear" w:color="auto" w:fill="auto"/>
          </w:tcPr>
          <w:p w14:paraId="797845B4" w14:textId="77777777" w:rsidR="00217979" w:rsidRDefault="00217979" w:rsidP="0093541A">
            <w:pPr>
              <w:pStyle w:val="acctfourfigures"/>
              <w:tabs>
                <w:tab w:val="clear" w:pos="765"/>
                <w:tab w:val="decimal" w:pos="643"/>
              </w:tabs>
              <w:spacing w:line="240" w:lineRule="atLeast"/>
              <w:ind w:left="-79" w:right="101"/>
              <w:jc w:val="right"/>
              <w:rPr>
                <w:szCs w:val="22"/>
              </w:rPr>
            </w:pPr>
          </w:p>
        </w:tc>
        <w:tc>
          <w:tcPr>
            <w:tcW w:w="178" w:type="dxa"/>
            <w:shd w:val="clear" w:color="auto" w:fill="auto"/>
          </w:tcPr>
          <w:p w14:paraId="16170952" w14:textId="77777777" w:rsidR="00217979" w:rsidRPr="007510C0" w:rsidRDefault="00217979" w:rsidP="0093541A">
            <w:pPr>
              <w:pStyle w:val="acctfourfigures"/>
              <w:tabs>
                <w:tab w:val="clear" w:pos="765"/>
                <w:tab w:val="decimal" w:pos="643"/>
              </w:tabs>
              <w:spacing w:line="240" w:lineRule="atLeast"/>
              <w:ind w:left="-79" w:right="101"/>
              <w:jc w:val="right"/>
              <w:rPr>
                <w:szCs w:val="22"/>
              </w:rPr>
            </w:pPr>
          </w:p>
        </w:tc>
        <w:tc>
          <w:tcPr>
            <w:tcW w:w="1082" w:type="dxa"/>
            <w:shd w:val="clear" w:color="auto" w:fill="auto"/>
          </w:tcPr>
          <w:p w14:paraId="0CCD5D3E" w14:textId="77777777" w:rsidR="00217979" w:rsidRDefault="00217979" w:rsidP="0093541A">
            <w:pPr>
              <w:pStyle w:val="acctfourfigures"/>
              <w:tabs>
                <w:tab w:val="clear" w:pos="765"/>
                <w:tab w:val="decimal" w:pos="643"/>
              </w:tabs>
              <w:spacing w:line="240" w:lineRule="atLeast"/>
              <w:ind w:left="-79" w:right="101"/>
              <w:jc w:val="right"/>
              <w:rPr>
                <w:szCs w:val="22"/>
              </w:rPr>
            </w:pPr>
          </w:p>
        </w:tc>
        <w:tc>
          <w:tcPr>
            <w:tcW w:w="216" w:type="dxa"/>
            <w:gridSpan w:val="2"/>
            <w:shd w:val="clear" w:color="auto" w:fill="auto"/>
          </w:tcPr>
          <w:p w14:paraId="3D7ECDD1" w14:textId="77777777" w:rsidR="00217979" w:rsidRPr="007510C0" w:rsidRDefault="00217979" w:rsidP="0093541A">
            <w:pPr>
              <w:pStyle w:val="acctfourfigures"/>
              <w:tabs>
                <w:tab w:val="clear" w:pos="765"/>
                <w:tab w:val="decimal" w:pos="643"/>
              </w:tabs>
              <w:spacing w:line="240" w:lineRule="atLeast"/>
              <w:ind w:left="-79" w:right="101"/>
              <w:jc w:val="right"/>
              <w:rPr>
                <w:szCs w:val="22"/>
              </w:rPr>
            </w:pPr>
          </w:p>
        </w:tc>
        <w:tc>
          <w:tcPr>
            <w:tcW w:w="1235" w:type="dxa"/>
            <w:shd w:val="clear" w:color="auto" w:fill="auto"/>
          </w:tcPr>
          <w:p w14:paraId="44AAB0E7" w14:textId="77777777" w:rsidR="00217979" w:rsidRDefault="00217979" w:rsidP="0093541A">
            <w:pPr>
              <w:pStyle w:val="acctfourfigures"/>
              <w:tabs>
                <w:tab w:val="clear" w:pos="765"/>
                <w:tab w:val="decimal" w:pos="643"/>
              </w:tabs>
              <w:spacing w:line="240" w:lineRule="atLeast"/>
              <w:ind w:left="-79" w:right="101"/>
              <w:jc w:val="right"/>
              <w:rPr>
                <w:szCs w:val="22"/>
              </w:rPr>
            </w:pPr>
          </w:p>
        </w:tc>
      </w:tr>
      <w:tr w:rsidR="00CC76E2" w:rsidRPr="007510C0" w14:paraId="1AC26BB7" w14:textId="77777777" w:rsidTr="009E0AD4">
        <w:trPr>
          <w:cantSplit/>
          <w:trHeight w:val="254"/>
        </w:trPr>
        <w:tc>
          <w:tcPr>
            <w:tcW w:w="4770" w:type="dxa"/>
            <w:shd w:val="clear" w:color="auto" w:fill="auto"/>
          </w:tcPr>
          <w:p w14:paraId="6ADA1FBF" w14:textId="77777777" w:rsidR="00CC76E2" w:rsidRPr="007510C0" w:rsidRDefault="00CC76E2" w:rsidP="0093541A">
            <w:pPr>
              <w:tabs>
                <w:tab w:val="left" w:pos="360"/>
              </w:tabs>
              <w:ind w:right="-1368" w:firstLine="1457"/>
              <w:rPr>
                <w:rFonts w:ascii="Times New Roman" w:hAnsi="Times New Roman" w:cs="Times New Roman"/>
                <w:b/>
                <w:bCs/>
                <w:spacing w:val="-2"/>
                <w:sz w:val="22"/>
                <w:szCs w:val="22"/>
              </w:rPr>
            </w:pPr>
          </w:p>
        </w:tc>
        <w:tc>
          <w:tcPr>
            <w:tcW w:w="1080" w:type="dxa"/>
            <w:shd w:val="clear" w:color="auto" w:fill="auto"/>
          </w:tcPr>
          <w:p w14:paraId="4D00D434" w14:textId="77777777" w:rsidR="00CC76E2" w:rsidRDefault="00CC76E2" w:rsidP="0093541A">
            <w:pPr>
              <w:pStyle w:val="acctfourfigures"/>
              <w:tabs>
                <w:tab w:val="clear" w:pos="765"/>
                <w:tab w:val="decimal" w:pos="371"/>
                <w:tab w:val="decimal" w:pos="821"/>
              </w:tabs>
              <w:spacing w:line="240" w:lineRule="atLeast"/>
              <w:ind w:left="-79" w:right="101"/>
              <w:jc w:val="right"/>
              <w:rPr>
                <w:szCs w:val="22"/>
              </w:rPr>
            </w:pPr>
          </w:p>
        </w:tc>
        <w:tc>
          <w:tcPr>
            <w:tcW w:w="180" w:type="dxa"/>
            <w:shd w:val="clear" w:color="auto" w:fill="auto"/>
          </w:tcPr>
          <w:p w14:paraId="33D9A56F" w14:textId="77777777" w:rsidR="00CC76E2" w:rsidRPr="007510C0" w:rsidRDefault="00CC76E2" w:rsidP="0093541A">
            <w:pPr>
              <w:pStyle w:val="acctfourfigures"/>
              <w:tabs>
                <w:tab w:val="clear" w:pos="765"/>
                <w:tab w:val="decimal" w:pos="643"/>
              </w:tabs>
              <w:spacing w:line="240" w:lineRule="atLeast"/>
              <w:ind w:left="-79" w:right="-79"/>
              <w:rPr>
                <w:szCs w:val="22"/>
              </w:rPr>
            </w:pPr>
          </w:p>
        </w:tc>
        <w:tc>
          <w:tcPr>
            <w:tcW w:w="1260" w:type="dxa"/>
            <w:shd w:val="clear" w:color="auto" w:fill="auto"/>
          </w:tcPr>
          <w:p w14:paraId="3FAC654C" w14:textId="77777777" w:rsidR="00CC76E2" w:rsidRDefault="00CC76E2" w:rsidP="0093541A">
            <w:pPr>
              <w:pStyle w:val="acctfourfigures"/>
              <w:tabs>
                <w:tab w:val="clear" w:pos="765"/>
                <w:tab w:val="decimal" w:pos="643"/>
              </w:tabs>
              <w:spacing w:line="240" w:lineRule="atLeast"/>
              <w:ind w:left="-79" w:right="101"/>
              <w:jc w:val="right"/>
              <w:rPr>
                <w:szCs w:val="22"/>
              </w:rPr>
            </w:pPr>
          </w:p>
        </w:tc>
        <w:tc>
          <w:tcPr>
            <w:tcW w:w="178" w:type="dxa"/>
            <w:shd w:val="clear" w:color="auto" w:fill="auto"/>
          </w:tcPr>
          <w:p w14:paraId="53B6E382" w14:textId="77777777" w:rsidR="00CC76E2" w:rsidRPr="007510C0" w:rsidRDefault="00CC76E2" w:rsidP="0093541A">
            <w:pPr>
              <w:pStyle w:val="acctfourfigures"/>
              <w:tabs>
                <w:tab w:val="clear" w:pos="765"/>
                <w:tab w:val="decimal" w:pos="643"/>
              </w:tabs>
              <w:spacing w:line="240" w:lineRule="atLeast"/>
              <w:ind w:left="-79" w:right="101"/>
              <w:jc w:val="right"/>
              <w:rPr>
                <w:szCs w:val="22"/>
              </w:rPr>
            </w:pPr>
          </w:p>
        </w:tc>
        <w:tc>
          <w:tcPr>
            <w:tcW w:w="1082" w:type="dxa"/>
            <w:shd w:val="clear" w:color="auto" w:fill="auto"/>
          </w:tcPr>
          <w:p w14:paraId="2A42D655" w14:textId="77777777" w:rsidR="00CC76E2" w:rsidRDefault="00CC76E2" w:rsidP="0093541A">
            <w:pPr>
              <w:pStyle w:val="acctfourfigures"/>
              <w:tabs>
                <w:tab w:val="clear" w:pos="765"/>
                <w:tab w:val="decimal" w:pos="643"/>
              </w:tabs>
              <w:spacing w:line="240" w:lineRule="atLeast"/>
              <w:ind w:left="-79" w:right="101"/>
              <w:jc w:val="right"/>
              <w:rPr>
                <w:szCs w:val="22"/>
              </w:rPr>
            </w:pPr>
          </w:p>
        </w:tc>
        <w:tc>
          <w:tcPr>
            <w:tcW w:w="216" w:type="dxa"/>
            <w:gridSpan w:val="2"/>
            <w:shd w:val="clear" w:color="auto" w:fill="auto"/>
          </w:tcPr>
          <w:p w14:paraId="61254821" w14:textId="77777777" w:rsidR="00CC76E2" w:rsidRPr="007510C0" w:rsidRDefault="00CC76E2" w:rsidP="0093541A">
            <w:pPr>
              <w:pStyle w:val="acctfourfigures"/>
              <w:tabs>
                <w:tab w:val="clear" w:pos="765"/>
                <w:tab w:val="decimal" w:pos="643"/>
              </w:tabs>
              <w:spacing w:line="240" w:lineRule="atLeast"/>
              <w:ind w:left="-79" w:right="101"/>
              <w:jc w:val="right"/>
              <w:rPr>
                <w:szCs w:val="22"/>
              </w:rPr>
            </w:pPr>
          </w:p>
        </w:tc>
        <w:tc>
          <w:tcPr>
            <w:tcW w:w="1235" w:type="dxa"/>
            <w:shd w:val="clear" w:color="auto" w:fill="auto"/>
          </w:tcPr>
          <w:p w14:paraId="6E4CFE3D" w14:textId="77777777" w:rsidR="00CC76E2" w:rsidRDefault="00CC76E2" w:rsidP="0093541A">
            <w:pPr>
              <w:pStyle w:val="acctfourfigures"/>
              <w:tabs>
                <w:tab w:val="clear" w:pos="765"/>
                <w:tab w:val="decimal" w:pos="643"/>
              </w:tabs>
              <w:spacing w:line="240" w:lineRule="atLeast"/>
              <w:ind w:left="-79" w:right="101"/>
              <w:jc w:val="right"/>
              <w:rPr>
                <w:szCs w:val="22"/>
              </w:rPr>
            </w:pPr>
          </w:p>
        </w:tc>
      </w:tr>
      <w:tr w:rsidR="00CC76E2" w:rsidRPr="00D13965" w14:paraId="5DADBF75" w14:textId="77777777" w:rsidTr="006D1606">
        <w:trPr>
          <w:cantSplit/>
          <w:trHeight w:val="20"/>
        </w:trPr>
        <w:tc>
          <w:tcPr>
            <w:tcW w:w="4770" w:type="dxa"/>
            <w:shd w:val="clear" w:color="auto" w:fill="auto"/>
          </w:tcPr>
          <w:p w14:paraId="6CDB2250" w14:textId="77777777" w:rsidR="00CC76E2" w:rsidRPr="00D13965" w:rsidRDefault="00CC76E2" w:rsidP="006D1606">
            <w:pPr>
              <w:spacing w:line="240" w:lineRule="atLeast"/>
              <w:rPr>
                <w:rFonts w:ascii="Times New Roman" w:hAnsi="Times New Roman" w:cs="Times New Roman"/>
                <w:i/>
                <w:iCs/>
                <w:sz w:val="22"/>
                <w:szCs w:val="22"/>
              </w:rPr>
            </w:pPr>
          </w:p>
        </w:tc>
        <w:tc>
          <w:tcPr>
            <w:tcW w:w="2520" w:type="dxa"/>
            <w:gridSpan w:val="3"/>
            <w:shd w:val="clear" w:color="auto" w:fill="auto"/>
          </w:tcPr>
          <w:p w14:paraId="2DC04D87" w14:textId="77777777" w:rsidR="00CC76E2" w:rsidRPr="00D13965" w:rsidRDefault="00CC76E2" w:rsidP="006D1606">
            <w:pPr>
              <w:pStyle w:val="acctmergecolhdg"/>
              <w:spacing w:line="240" w:lineRule="atLeast"/>
              <w:ind w:left="-61"/>
              <w:rPr>
                <w:szCs w:val="22"/>
              </w:rPr>
            </w:pPr>
          </w:p>
        </w:tc>
        <w:tc>
          <w:tcPr>
            <w:tcW w:w="178" w:type="dxa"/>
            <w:shd w:val="clear" w:color="auto" w:fill="auto"/>
          </w:tcPr>
          <w:p w14:paraId="456AEE43" w14:textId="77777777" w:rsidR="00CC76E2" w:rsidRPr="00D13965" w:rsidRDefault="00CC76E2" w:rsidP="006D1606">
            <w:pPr>
              <w:pStyle w:val="acctmergecolhdg"/>
              <w:spacing w:line="240" w:lineRule="atLeast"/>
              <w:ind w:left="-61"/>
              <w:rPr>
                <w:b w:val="0"/>
                <w:bCs/>
                <w:szCs w:val="22"/>
              </w:rPr>
            </w:pPr>
          </w:p>
        </w:tc>
        <w:tc>
          <w:tcPr>
            <w:tcW w:w="2533" w:type="dxa"/>
            <w:gridSpan w:val="4"/>
            <w:shd w:val="clear" w:color="auto" w:fill="auto"/>
          </w:tcPr>
          <w:p w14:paraId="32435F5A" w14:textId="77777777" w:rsidR="00CC76E2" w:rsidRPr="00D13965" w:rsidRDefault="00CC76E2" w:rsidP="006D1606">
            <w:pPr>
              <w:pStyle w:val="acctmergecolhdg"/>
              <w:spacing w:line="240" w:lineRule="atLeast"/>
              <w:ind w:left="-61" w:right="34"/>
              <w:jc w:val="right"/>
              <w:rPr>
                <w:b w:val="0"/>
                <w:bCs/>
                <w:szCs w:val="22"/>
              </w:rPr>
            </w:pPr>
            <w:r w:rsidRPr="00D13965">
              <w:rPr>
                <w:b w:val="0"/>
                <w:bCs/>
                <w:i/>
                <w:iCs/>
                <w:szCs w:val="22"/>
              </w:rPr>
              <w:t>(Unit: Million Baht)</w:t>
            </w:r>
          </w:p>
        </w:tc>
      </w:tr>
      <w:tr w:rsidR="00CC76E2" w:rsidRPr="00D13965" w14:paraId="6A706B49" w14:textId="77777777" w:rsidTr="006D1606">
        <w:trPr>
          <w:cantSplit/>
          <w:trHeight w:val="20"/>
        </w:trPr>
        <w:tc>
          <w:tcPr>
            <w:tcW w:w="4770" w:type="dxa"/>
            <w:shd w:val="clear" w:color="auto" w:fill="auto"/>
          </w:tcPr>
          <w:p w14:paraId="6D96DB72" w14:textId="77777777" w:rsidR="00CC76E2" w:rsidRPr="00D13965" w:rsidRDefault="00CC76E2" w:rsidP="006D1606">
            <w:pPr>
              <w:spacing w:line="240" w:lineRule="atLeast"/>
              <w:rPr>
                <w:rFonts w:ascii="Times New Roman" w:hAnsi="Times New Roman" w:cs="Times New Roman"/>
                <w:i/>
                <w:iCs/>
                <w:sz w:val="22"/>
                <w:szCs w:val="22"/>
              </w:rPr>
            </w:pPr>
          </w:p>
        </w:tc>
        <w:tc>
          <w:tcPr>
            <w:tcW w:w="2520" w:type="dxa"/>
            <w:gridSpan w:val="3"/>
            <w:shd w:val="clear" w:color="auto" w:fill="auto"/>
          </w:tcPr>
          <w:p w14:paraId="4F6D8C7D" w14:textId="77777777" w:rsidR="00CC76E2" w:rsidRPr="00D13965" w:rsidRDefault="00CC76E2" w:rsidP="006D1606">
            <w:pPr>
              <w:pStyle w:val="acctmergecolhdg"/>
              <w:spacing w:line="240" w:lineRule="atLeast"/>
              <w:ind w:left="-61" w:right="-92"/>
              <w:rPr>
                <w:szCs w:val="22"/>
              </w:rPr>
            </w:pPr>
            <w:r w:rsidRPr="00D13965">
              <w:rPr>
                <w:szCs w:val="22"/>
              </w:rPr>
              <w:t xml:space="preserve">Consolidated </w:t>
            </w:r>
          </w:p>
        </w:tc>
        <w:tc>
          <w:tcPr>
            <w:tcW w:w="178" w:type="dxa"/>
            <w:shd w:val="clear" w:color="auto" w:fill="auto"/>
          </w:tcPr>
          <w:p w14:paraId="38B37CCA" w14:textId="77777777" w:rsidR="00CC76E2" w:rsidRPr="00D13965" w:rsidRDefault="00CC76E2" w:rsidP="006D1606">
            <w:pPr>
              <w:pStyle w:val="acctmergecolhdg"/>
              <w:spacing w:line="240" w:lineRule="atLeast"/>
              <w:ind w:left="-61"/>
              <w:rPr>
                <w:szCs w:val="22"/>
              </w:rPr>
            </w:pPr>
          </w:p>
        </w:tc>
        <w:tc>
          <w:tcPr>
            <w:tcW w:w="2533" w:type="dxa"/>
            <w:gridSpan w:val="4"/>
            <w:shd w:val="clear" w:color="auto" w:fill="auto"/>
          </w:tcPr>
          <w:p w14:paraId="58C72201" w14:textId="77777777" w:rsidR="00CC76E2" w:rsidRPr="00D13965" w:rsidRDefault="00CC76E2" w:rsidP="006D1606">
            <w:pPr>
              <w:pStyle w:val="acctmergecolhdg"/>
              <w:spacing w:line="240" w:lineRule="atLeast"/>
              <w:ind w:left="-61" w:right="-78"/>
              <w:rPr>
                <w:szCs w:val="22"/>
              </w:rPr>
            </w:pPr>
            <w:r w:rsidRPr="00D13965">
              <w:rPr>
                <w:szCs w:val="22"/>
              </w:rPr>
              <w:t xml:space="preserve">Separate </w:t>
            </w:r>
          </w:p>
        </w:tc>
      </w:tr>
      <w:tr w:rsidR="00CC76E2" w:rsidRPr="00D13965" w14:paraId="564FA7B4" w14:textId="77777777" w:rsidTr="006D1606">
        <w:trPr>
          <w:cantSplit/>
          <w:trHeight w:val="20"/>
        </w:trPr>
        <w:tc>
          <w:tcPr>
            <w:tcW w:w="4770" w:type="dxa"/>
            <w:shd w:val="clear" w:color="auto" w:fill="auto"/>
          </w:tcPr>
          <w:p w14:paraId="75D0B113" w14:textId="77777777" w:rsidR="00CC76E2" w:rsidRPr="00D13965" w:rsidRDefault="00CC76E2" w:rsidP="006D1606">
            <w:pPr>
              <w:spacing w:line="240" w:lineRule="atLeast"/>
              <w:rPr>
                <w:rFonts w:ascii="Times New Roman" w:hAnsi="Times New Roman" w:cs="Times New Roman"/>
                <w:i/>
                <w:iCs/>
                <w:sz w:val="22"/>
                <w:szCs w:val="22"/>
              </w:rPr>
            </w:pPr>
          </w:p>
        </w:tc>
        <w:tc>
          <w:tcPr>
            <w:tcW w:w="2520" w:type="dxa"/>
            <w:gridSpan w:val="3"/>
            <w:tcBorders>
              <w:bottom w:val="single" w:sz="4" w:space="0" w:color="auto"/>
            </w:tcBorders>
            <w:shd w:val="clear" w:color="auto" w:fill="auto"/>
          </w:tcPr>
          <w:p w14:paraId="622612C5" w14:textId="77777777" w:rsidR="00CC76E2" w:rsidRPr="00D13965" w:rsidRDefault="00CC76E2" w:rsidP="006D1606">
            <w:pPr>
              <w:pStyle w:val="acctmergecolhdg"/>
              <w:spacing w:line="240" w:lineRule="atLeast"/>
              <w:ind w:left="-61" w:right="-79"/>
              <w:rPr>
                <w:szCs w:val="22"/>
              </w:rPr>
            </w:pPr>
            <w:r w:rsidRPr="00D13965">
              <w:rPr>
                <w:szCs w:val="22"/>
              </w:rPr>
              <w:t>financial statements</w:t>
            </w:r>
          </w:p>
        </w:tc>
        <w:tc>
          <w:tcPr>
            <w:tcW w:w="178" w:type="dxa"/>
            <w:shd w:val="clear" w:color="auto" w:fill="auto"/>
          </w:tcPr>
          <w:p w14:paraId="69AB0CEB" w14:textId="77777777" w:rsidR="00CC76E2" w:rsidRPr="00D13965" w:rsidRDefault="00CC76E2" w:rsidP="006D1606">
            <w:pPr>
              <w:pStyle w:val="acctmergecolhdg"/>
              <w:spacing w:line="240" w:lineRule="atLeast"/>
              <w:ind w:left="-61"/>
              <w:rPr>
                <w:szCs w:val="22"/>
              </w:rPr>
            </w:pPr>
          </w:p>
        </w:tc>
        <w:tc>
          <w:tcPr>
            <w:tcW w:w="2533" w:type="dxa"/>
            <w:gridSpan w:val="4"/>
            <w:tcBorders>
              <w:bottom w:val="single" w:sz="4" w:space="0" w:color="auto"/>
            </w:tcBorders>
            <w:shd w:val="clear" w:color="auto" w:fill="auto"/>
          </w:tcPr>
          <w:p w14:paraId="621B8F27" w14:textId="77777777" w:rsidR="00CC76E2" w:rsidRPr="00D13965" w:rsidRDefault="00CC76E2" w:rsidP="006D1606">
            <w:pPr>
              <w:pStyle w:val="acctmergecolhdg"/>
              <w:spacing w:line="240" w:lineRule="atLeast"/>
              <w:ind w:left="-61" w:right="-79"/>
              <w:rPr>
                <w:szCs w:val="22"/>
              </w:rPr>
            </w:pPr>
            <w:r w:rsidRPr="00D13965">
              <w:rPr>
                <w:szCs w:val="22"/>
              </w:rPr>
              <w:t>financial statements</w:t>
            </w:r>
          </w:p>
        </w:tc>
      </w:tr>
      <w:tr w:rsidR="00CC76E2" w:rsidRPr="00D13965" w14:paraId="7279D7C4" w14:textId="77777777" w:rsidTr="006D1606">
        <w:trPr>
          <w:cantSplit/>
          <w:trHeight w:val="20"/>
        </w:trPr>
        <w:tc>
          <w:tcPr>
            <w:tcW w:w="4770" w:type="dxa"/>
            <w:shd w:val="clear" w:color="auto" w:fill="auto"/>
          </w:tcPr>
          <w:p w14:paraId="48E18ABE" w14:textId="77777777" w:rsidR="00CC76E2" w:rsidRPr="00D13965" w:rsidRDefault="00CC76E2" w:rsidP="006D1606">
            <w:pPr>
              <w:pStyle w:val="acctfourfigures"/>
              <w:spacing w:line="240" w:lineRule="atLeast"/>
              <w:jc w:val="center"/>
              <w:rPr>
                <w:szCs w:val="22"/>
              </w:rPr>
            </w:pPr>
          </w:p>
        </w:tc>
        <w:tc>
          <w:tcPr>
            <w:tcW w:w="1080" w:type="dxa"/>
            <w:tcBorders>
              <w:bottom w:val="single" w:sz="4" w:space="0" w:color="auto"/>
            </w:tcBorders>
            <w:shd w:val="clear" w:color="auto" w:fill="auto"/>
          </w:tcPr>
          <w:p w14:paraId="0F947983" w14:textId="77777777" w:rsidR="00CC76E2" w:rsidRPr="00D13965" w:rsidRDefault="00CC76E2" w:rsidP="006D1606">
            <w:pPr>
              <w:pStyle w:val="acctfourfigures"/>
              <w:tabs>
                <w:tab w:val="clear" w:pos="765"/>
              </w:tabs>
              <w:spacing w:line="240" w:lineRule="atLeast"/>
              <w:ind w:left="-61" w:right="-79"/>
              <w:jc w:val="center"/>
              <w:rPr>
                <w:szCs w:val="22"/>
                <w:cs/>
                <w:lang w:bidi="th-TH"/>
              </w:rPr>
            </w:pPr>
            <w:r w:rsidRPr="00D13965">
              <w:rPr>
                <w:szCs w:val="22"/>
                <w:lang w:val="en-US" w:bidi="th-TH"/>
              </w:rPr>
              <w:t>2021</w:t>
            </w:r>
          </w:p>
        </w:tc>
        <w:tc>
          <w:tcPr>
            <w:tcW w:w="180" w:type="dxa"/>
            <w:shd w:val="clear" w:color="auto" w:fill="auto"/>
          </w:tcPr>
          <w:p w14:paraId="4E064BF0" w14:textId="77777777" w:rsidR="00CC76E2" w:rsidRPr="00D13965" w:rsidRDefault="00CC76E2" w:rsidP="006D1606">
            <w:pPr>
              <w:pStyle w:val="acctfourfigures"/>
              <w:spacing w:line="240" w:lineRule="atLeast"/>
              <w:ind w:left="-61"/>
              <w:rPr>
                <w:szCs w:val="22"/>
              </w:rPr>
            </w:pPr>
          </w:p>
        </w:tc>
        <w:tc>
          <w:tcPr>
            <w:tcW w:w="1260" w:type="dxa"/>
            <w:tcBorders>
              <w:bottom w:val="single" w:sz="4" w:space="0" w:color="auto"/>
            </w:tcBorders>
            <w:shd w:val="clear" w:color="auto" w:fill="auto"/>
          </w:tcPr>
          <w:p w14:paraId="629C1C9D" w14:textId="77777777" w:rsidR="00CC76E2" w:rsidRPr="00D13965" w:rsidRDefault="00CC76E2" w:rsidP="006D1606">
            <w:pPr>
              <w:pStyle w:val="acctfourfigures"/>
              <w:tabs>
                <w:tab w:val="clear" w:pos="765"/>
              </w:tabs>
              <w:spacing w:line="240" w:lineRule="atLeast"/>
              <w:ind w:left="-61" w:right="-79"/>
              <w:jc w:val="center"/>
              <w:rPr>
                <w:szCs w:val="22"/>
                <w:cs/>
                <w:lang w:bidi="th-TH"/>
              </w:rPr>
            </w:pPr>
            <w:r w:rsidRPr="00D13965">
              <w:rPr>
                <w:szCs w:val="22"/>
                <w:lang w:val="en-US" w:bidi="th-TH"/>
              </w:rPr>
              <w:t>2020</w:t>
            </w:r>
          </w:p>
        </w:tc>
        <w:tc>
          <w:tcPr>
            <w:tcW w:w="178" w:type="dxa"/>
            <w:shd w:val="clear" w:color="auto" w:fill="auto"/>
          </w:tcPr>
          <w:p w14:paraId="1A02987E" w14:textId="77777777" w:rsidR="00CC76E2" w:rsidRPr="00D13965" w:rsidRDefault="00CC76E2" w:rsidP="006D1606">
            <w:pPr>
              <w:pStyle w:val="acctfourfigures"/>
              <w:spacing w:line="240" w:lineRule="atLeast"/>
              <w:ind w:left="-61"/>
              <w:rPr>
                <w:szCs w:val="22"/>
              </w:rPr>
            </w:pPr>
          </w:p>
        </w:tc>
        <w:tc>
          <w:tcPr>
            <w:tcW w:w="1082" w:type="dxa"/>
            <w:tcBorders>
              <w:bottom w:val="single" w:sz="4" w:space="0" w:color="auto"/>
            </w:tcBorders>
            <w:shd w:val="clear" w:color="auto" w:fill="auto"/>
          </w:tcPr>
          <w:p w14:paraId="70A0CB00" w14:textId="77777777" w:rsidR="00CC76E2" w:rsidRPr="00D13965" w:rsidRDefault="00CC76E2" w:rsidP="006D1606">
            <w:pPr>
              <w:pStyle w:val="acctfourfigures"/>
              <w:tabs>
                <w:tab w:val="clear" w:pos="765"/>
              </w:tabs>
              <w:spacing w:line="240" w:lineRule="atLeast"/>
              <w:ind w:left="-61" w:right="-79"/>
              <w:jc w:val="center"/>
              <w:rPr>
                <w:szCs w:val="22"/>
                <w:cs/>
                <w:lang w:bidi="th-TH"/>
              </w:rPr>
            </w:pPr>
            <w:r w:rsidRPr="00D13965">
              <w:rPr>
                <w:szCs w:val="22"/>
                <w:lang w:val="en-US" w:bidi="th-TH"/>
              </w:rPr>
              <w:t>2021</w:t>
            </w:r>
          </w:p>
        </w:tc>
        <w:tc>
          <w:tcPr>
            <w:tcW w:w="207" w:type="dxa"/>
            <w:shd w:val="clear" w:color="auto" w:fill="auto"/>
          </w:tcPr>
          <w:p w14:paraId="6398A5CD" w14:textId="77777777" w:rsidR="00CC76E2" w:rsidRPr="00D13965" w:rsidRDefault="00CC76E2" w:rsidP="006D1606">
            <w:pPr>
              <w:pStyle w:val="acctfourfigures"/>
              <w:spacing w:line="240" w:lineRule="atLeast"/>
              <w:ind w:left="-61"/>
              <w:rPr>
                <w:szCs w:val="22"/>
              </w:rPr>
            </w:pPr>
          </w:p>
        </w:tc>
        <w:tc>
          <w:tcPr>
            <w:tcW w:w="1244" w:type="dxa"/>
            <w:gridSpan w:val="2"/>
            <w:tcBorders>
              <w:bottom w:val="single" w:sz="4" w:space="0" w:color="auto"/>
            </w:tcBorders>
            <w:shd w:val="clear" w:color="auto" w:fill="auto"/>
          </w:tcPr>
          <w:p w14:paraId="721D8B67" w14:textId="77777777" w:rsidR="00CC76E2" w:rsidRPr="00D13965" w:rsidRDefault="00CC76E2" w:rsidP="006D1606">
            <w:pPr>
              <w:pStyle w:val="acctfourfigures"/>
              <w:tabs>
                <w:tab w:val="clear" w:pos="765"/>
              </w:tabs>
              <w:spacing w:line="240" w:lineRule="atLeast"/>
              <w:ind w:left="-61" w:right="-79"/>
              <w:jc w:val="center"/>
              <w:rPr>
                <w:szCs w:val="22"/>
                <w:cs/>
                <w:lang w:bidi="th-TH"/>
              </w:rPr>
            </w:pPr>
            <w:r w:rsidRPr="00D13965">
              <w:rPr>
                <w:szCs w:val="22"/>
                <w:lang w:val="en-US" w:bidi="th-TH"/>
              </w:rPr>
              <w:t>2020</w:t>
            </w:r>
          </w:p>
        </w:tc>
      </w:tr>
      <w:tr w:rsidR="00632FA5" w:rsidRPr="007510C0" w14:paraId="18A92C1E" w14:textId="77777777" w:rsidTr="009E0AD4">
        <w:trPr>
          <w:cantSplit/>
          <w:trHeight w:val="254"/>
        </w:trPr>
        <w:tc>
          <w:tcPr>
            <w:tcW w:w="4770" w:type="dxa"/>
            <w:shd w:val="clear" w:color="auto" w:fill="auto"/>
          </w:tcPr>
          <w:p w14:paraId="442485C7" w14:textId="3267CB8F" w:rsidR="00632FA5" w:rsidRPr="007510C0" w:rsidRDefault="004A6877" w:rsidP="004A6877">
            <w:pPr>
              <w:tabs>
                <w:tab w:val="left" w:pos="360"/>
              </w:tabs>
              <w:ind w:right="-1368" w:firstLine="917"/>
              <w:rPr>
                <w:rFonts w:ascii="Times New Roman" w:hAnsi="Times New Roman" w:cs="Times New Roman"/>
                <w:b/>
                <w:bCs/>
                <w:spacing w:val="-2"/>
                <w:sz w:val="22"/>
                <w:szCs w:val="22"/>
              </w:rPr>
            </w:pPr>
            <w:r w:rsidRPr="00D13965">
              <w:rPr>
                <w:rFonts w:ascii="Times New Roman" w:hAnsi="Times New Roman" w:cs="Times New Roman"/>
                <w:b/>
                <w:bCs/>
                <w:i/>
                <w:iCs/>
                <w:sz w:val="22"/>
                <w:szCs w:val="22"/>
              </w:rPr>
              <w:t>(b)     Expenses and others</w:t>
            </w:r>
            <w:r>
              <w:rPr>
                <w:rFonts w:ascii="Times New Roman" w:hAnsi="Times New Roman" w:cs="Times New Roman"/>
                <w:b/>
                <w:bCs/>
                <w:i/>
                <w:iCs/>
                <w:sz w:val="22"/>
                <w:szCs w:val="22"/>
              </w:rPr>
              <w:t xml:space="preserve"> (Continued)</w:t>
            </w:r>
          </w:p>
        </w:tc>
        <w:tc>
          <w:tcPr>
            <w:tcW w:w="1080" w:type="dxa"/>
            <w:shd w:val="clear" w:color="auto" w:fill="auto"/>
          </w:tcPr>
          <w:p w14:paraId="482CEF92" w14:textId="77777777" w:rsidR="00632FA5" w:rsidRDefault="00632FA5" w:rsidP="0093541A">
            <w:pPr>
              <w:pStyle w:val="acctfourfigures"/>
              <w:tabs>
                <w:tab w:val="clear" w:pos="765"/>
                <w:tab w:val="decimal" w:pos="371"/>
                <w:tab w:val="decimal" w:pos="821"/>
              </w:tabs>
              <w:spacing w:line="240" w:lineRule="atLeast"/>
              <w:ind w:left="-79" w:right="101"/>
              <w:jc w:val="right"/>
              <w:rPr>
                <w:szCs w:val="22"/>
              </w:rPr>
            </w:pPr>
          </w:p>
        </w:tc>
        <w:tc>
          <w:tcPr>
            <w:tcW w:w="180" w:type="dxa"/>
            <w:shd w:val="clear" w:color="auto" w:fill="auto"/>
          </w:tcPr>
          <w:p w14:paraId="7EEF8A6E" w14:textId="77777777" w:rsidR="00632FA5" w:rsidRPr="007510C0" w:rsidRDefault="00632FA5" w:rsidP="0093541A">
            <w:pPr>
              <w:pStyle w:val="acctfourfigures"/>
              <w:tabs>
                <w:tab w:val="clear" w:pos="765"/>
                <w:tab w:val="decimal" w:pos="643"/>
              </w:tabs>
              <w:spacing w:line="240" w:lineRule="atLeast"/>
              <w:ind w:left="-79" w:right="-79"/>
              <w:rPr>
                <w:szCs w:val="22"/>
              </w:rPr>
            </w:pPr>
          </w:p>
        </w:tc>
        <w:tc>
          <w:tcPr>
            <w:tcW w:w="1260" w:type="dxa"/>
            <w:shd w:val="clear" w:color="auto" w:fill="auto"/>
          </w:tcPr>
          <w:p w14:paraId="469E885C" w14:textId="77777777" w:rsidR="00632FA5" w:rsidRDefault="00632FA5" w:rsidP="0093541A">
            <w:pPr>
              <w:pStyle w:val="acctfourfigures"/>
              <w:tabs>
                <w:tab w:val="clear" w:pos="765"/>
                <w:tab w:val="decimal" w:pos="643"/>
              </w:tabs>
              <w:spacing w:line="240" w:lineRule="atLeast"/>
              <w:ind w:left="-79" w:right="101"/>
              <w:jc w:val="right"/>
              <w:rPr>
                <w:szCs w:val="22"/>
              </w:rPr>
            </w:pPr>
          </w:p>
        </w:tc>
        <w:tc>
          <w:tcPr>
            <w:tcW w:w="178" w:type="dxa"/>
            <w:shd w:val="clear" w:color="auto" w:fill="auto"/>
          </w:tcPr>
          <w:p w14:paraId="4AE20890" w14:textId="77777777" w:rsidR="00632FA5" w:rsidRPr="007510C0" w:rsidRDefault="00632FA5" w:rsidP="0093541A">
            <w:pPr>
              <w:pStyle w:val="acctfourfigures"/>
              <w:tabs>
                <w:tab w:val="clear" w:pos="765"/>
                <w:tab w:val="decimal" w:pos="643"/>
              </w:tabs>
              <w:spacing w:line="240" w:lineRule="atLeast"/>
              <w:ind w:left="-79" w:right="101"/>
              <w:jc w:val="right"/>
              <w:rPr>
                <w:szCs w:val="22"/>
              </w:rPr>
            </w:pPr>
          </w:p>
        </w:tc>
        <w:tc>
          <w:tcPr>
            <w:tcW w:w="1082" w:type="dxa"/>
            <w:shd w:val="clear" w:color="auto" w:fill="auto"/>
          </w:tcPr>
          <w:p w14:paraId="5C6F5FAA" w14:textId="77777777" w:rsidR="00632FA5" w:rsidRDefault="00632FA5" w:rsidP="0093541A">
            <w:pPr>
              <w:pStyle w:val="acctfourfigures"/>
              <w:tabs>
                <w:tab w:val="clear" w:pos="765"/>
                <w:tab w:val="decimal" w:pos="643"/>
              </w:tabs>
              <w:spacing w:line="240" w:lineRule="atLeast"/>
              <w:ind w:left="-79" w:right="101"/>
              <w:jc w:val="right"/>
              <w:rPr>
                <w:szCs w:val="22"/>
              </w:rPr>
            </w:pPr>
          </w:p>
        </w:tc>
        <w:tc>
          <w:tcPr>
            <w:tcW w:w="216" w:type="dxa"/>
            <w:gridSpan w:val="2"/>
            <w:shd w:val="clear" w:color="auto" w:fill="auto"/>
          </w:tcPr>
          <w:p w14:paraId="37B5F76B" w14:textId="77777777" w:rsidR="00632FA5" w:rsidRPr="007510C0" w:rsidRDefault="00632FA5" w:rsidP="0093541A">
            <w:pPr>
              <w:pStyle w:val="acctfourfigures"/>
              <w:tabs>
                <w:tab w:val="clear" w:pos="765"/>
                <w:tab w:val="decimal" w:pos="643"/>
              </w:tabs>
              <w:spacing w:line="240" w:lineRule="atLeast"/>
              <w:ind w:left="-79" w:right="101"/>
              <w:jc w:val="right"/>
              <w:rPr>
                <w:szCs w:val="22"/>
              </w:rPr>
            </w:pPr>
          </w:p>
        </w:tc>
        <w:tc>
          <w:tcPr>
            <w:tcW w:w="1235" w:type="dxa"/>
            <w:shd w:val="clear" w:color="auto" w:fill="auto"/>
          </w:tcPr>
          <w:p w14:paraId="5AE1849C" w14:textId="77777777" w:rsidR="00632FA5" w:rsidRDefault="00632FA5" w:rsidP="0093541A">
            <w:pPr>
              <w:pStyle w:val="acctfourfigures"/>
              <w:tabs>
                <w:tab w:val="clear" w:pos="765"/>
                <w:tab w:val="decimal" w:pos="643"/>
              </w:tabs>
              <w:spacing w:line="240" w:lineRule="atLeast"/>
              <w:ind w:left="-79" w:right="101"/>
              <w:jc w:val="right"/>
              <w:rPr>
                <w:szCs w:val="22"/>
              </w:rPr>
            </w:pPr>
          </w:p>
        </w:tc>
      </w:tr>
      <w:tr w:rsidR="0093541A" w:rsidRPr="007510C0" w14:paraId="4E2C78F6" w14:textId="77777777" w:rsidTr="009E0AD4">
        <w:trPr>
          <w:cantSplit/>
          <w:trHeight w:val="254"/>
        </w:trPr>
        <w:tc>
          <w:tcPr>
            <w:tcW w:w="4770" w:type="dxa"/>
            <w:shd w:val="clear" w:color="auto" w:fill="auto"/>
          </w:tcPr>
          <w:p w14:paraId="318F86D4" w14:textId="4E59B15C" w:rsidR="0093541A" w:rsidRDefault="0093541A" w:rsidP="0093541A">
            <w:pPr>
              <w:tabs>
                <w:tab w:val="left" w:pos="360"/>
              </w:tabs>
              <w:ind w:right="-1368" w:firstLine="1457"/>
              <w:rPr>
                <w:rFonts w:ascii="Times New Roman" w:hAnsi="Times New Roman"/>
                <w:sz w:val="22"/>
              </w:rPr>
            </w:pPr>
            <w:r w:rsidRPr="007510C0">
              <w:rPr>
                <w:rFonts w:ascii="Times New Roman" w:hAnsi="Times New Roman" w:cs="Times New Roman"/>
                <w:b/>
                <w:bCs/>
                <w:spacing w:val="-2"/>
                <w:sz w:val="22"/>
                <w:szCs w:val="22"/>
              </w:rPr>
              <w:t>Associates, joint ventures</w:t>
            </w:r>
          </w:p>
        </w:tc>
        <w:tc>
          <w:tcPr>
            <w:tcW w:w="1080" w:type="dxa"/>
            <w:shd w:val="clear" w:color="auto" w:fill="auto"/>
          </w:tcPr>
          <w:p w14:paraId="6A34382C" w14:textId="77777777" w:rsidR="0093541A" w:rsidRDefault="0093541A" w:rsidP="0093541A">
            <w:pPr>
              <w:pStyle w:val="acctfourfigures"/>
              <w:tabs>
                <w:tab w:val="clear" w:pos="765"/>
                <w:tab w:val="decimal" w:pos="371"/>
                <w:tab w:val="decimal" w:pos="821"/>
              </w:tabs>
              <w:spacing w:line="240" w:lineRule="atLeast"/>
              <w:ind w:left="-79" w:right="101"/>
              <w:jc w:val="right"/>
              <w:rPr>
                <w:szCs w:val="22"/>
              </w:rPr>
            </w:pPr>
          </w:p>
        </w:tc>
        <w:tc>
          <w:tcPr>
            <w:tcW w:w="180" w:type="dxa"/>
            <w:shd w:val="clear" w:color="auto" w:fill="auto"/>
          </w:tcPr>
          <w:p w14:paraId="705BE2EC" w14:textId="77777777" w:rsidR="0093541A" w:rsidRPr="007510C0" w:rsidRDefault="0093541A" w:rsidP="0093541A">
            <w:pPr>
              <w:pStyle w:val="acctfourfigures"/>
              <w:tabs>
                <w:tab w:val="clear" w:pos="765"/>
                <w:tab w:val="decimal" w:pos="643"/>
              </w:tabs>
              <w:spacing w:line="240" w:lineRule="atLeast"/>
              <w:ind w:left="-79" w:right="-79"/>
              <w:rPr>
                <w:szCs w:val="22"/>
              </w:rPr>
            </w:pPr>
          </w:p>
        </w:tc>
        <w:tc>
          <w:tcPr>
            <w:tcW w:w="1260" w:type="dxa"/>
            <w:shd w:val="clear" w:color="auto" w:fill="auto"/>
          </w:tcPr>
          <w:p w14:paraId="101D6A01" w14:textId="77777777" w:rsidR="0093541A" w:rsidRDefault="0093541A" w:rsidP="0093541A">
            <w:pPr>
              <w:pStyle w:val="acctfourfigures"/>
              <w:tabs>
                <w:tab w:val="clear" w:pos="765"/>
                <w:tab w:val="decimal" w:pos="643"/>
              </w:tabs>
              <w:spacing w:line="240" w:lineRule="atLeast"/>
              <w:ind w:left="-79" w:right="101"/>
              <w:jc w:val="right"/>
              <w:rPr>
                <w:szCs w:val="22"/>
              </w:rPr>
            </w:pPr>
          </w:p>
        </w:tc>
        <w:tc>
          <w:tcPr>
            <w:tcW w:w="178" w:type="dxa"/>
            <w:shd w:val="clear" w:color="auto" w:fill="auto"/>
          </w:tcPr>
          <w:p w14:paraId="53785BFD" w14:textId="77777777" w:rsidR="0093541A" w:rsidRPr="007510C0" w:rsidRDefault="0093541A" w:rsidP="0093541A">
            <w:pPr>
              <w:pStyle w:val="acctfourfigures"/>
              <w:tabs>
                <w:tab w:val="clear" w:pos="765"/>
                <w:tab w:val="decimal" w:pos="643"/>
              </w:tabs>
              <w:spacing w:line="240" w:lineRule="atLeast"/>
              <w:ind w:left="-79" w:right="101"/>
              <w:jc w:val="right"/>
              <w:rPr>
                <w:szCs w:val="22"/>
              </w:rPr>
            </w:pPr>
          </w:p>
        </w:tc>
        <w:tc>
          <w:tcPr>
            <w:tcW w:w="1082" w:type="dxa"/>
            <w:shd w:val="clear" w:color="auto" w:fill="auto"/>
          </w:tcPr>
          <w:p w14:paraId="4B6DD885" w14:textId="77777777" w:rsidR="0093541A" w:rsidRDefault="0093541A" w:rsidP="0093541A">
            <w:pPr>
              <w:pStyle w:val="acctfourfigures"/>
              <w:tabs>
                <w:tab w:val="clear" w:pos="765"/>
                <w:tab w:val="decimal" w:pos="643"/>
              </w:tabs>
              <w:spacing w:line="240" w:lineRule="atLeast"/>
              <w:ind w:left="-79" w:right="101"/>
              <w:jc w:val="right"/>
              <w:rPr>
                <w:szCs w:val="22"/>
              </w:rPr>
            </w:pPr>
          </w:p>
        </w:tc>
        <w:tc>
          <w:tcPr>
            <w:tcW w:w="216" w:type="dxa"/>
            <w:gridSpan w:val="2"/>
            <w:shd w:val="clear" w:color="auto" w:fill="auto"/>
          </w:tcPr>
          <w:p w14:paraId="50183777" w14:textId="77777777" w:rsidR="0093541A" w:rsidRPr="007510C0" w:rsidRDefault="0093541A" w:rsidP="0093541A">
            <w:pPr>
              <w:pStyle w:val="acctfourfigures"/>
              <w:tabs>
                <w:tab w:val="clear" w:pos="765"/>
                <w:tab w:val="decimal" w:pos="643"/>
              </w:tabs>
              <w:spacing w:line="240" w:lineRule="atLeast"/>
              <w:ind w:left="-79" w:right="101"/>
              <w:jc w:val="right"/>
              <w:rPr>
                <w:szCs w:val="22"/>
              </w:rPr>
            </w:pPr>
          </w:p>
        </w:tc>
        <w:tc>
          <w:tcPr>
            <w:tcW w:w="1235" w:type="dxa"/>
            <w:shd w:val="clear" w:color="auto" w:fill="auto"/>
          </w:tcPr>
          <w:p w14:paraId="4C149F34" w14:textId="77777777" w:rsidR="0093541A" w:rsidRDefault="0093541A" w:rsidP="0093541A">
            <w:pPr>
              <w:pStyle w:val="acctfourfigures"/>
              <w:tabs>
                <w:tab w:val="clear" w:pos="765"/>
                <w:tab w:val="decimal" w:pos="643"/>
              </w:tabs>
              <w:spacing w:line="240" w:lineRule="atLeast"/>
              <w:ind w:left="-79" w:right="101"/>
              <w:jc w:val="right"/>
              <w:rPr>
                <w:szCs w:val="22"/>
              </w:rPr>
            </w:pPr>
          </w:p>
        </w:tc>
      </w:tr>
      <w:tr w:rsidR="0093541A" w:rsidRPr="007510C0" w14:paraId="68B7B27A" w14:textId="77777777" w:rsidTr="009E0AD4">
        <w:trPr>
          <w:cantSplit/>
          <w:trHeight w:val="254"/>
        </w:trPr>
        <w:tc>
          <w:tcPr>
            <w:tcW w:w="4770" w:type="dxa"/>
            <w:shd w:val="clear" w:color="auto" w:fill="auto"/>
          </w:tcPr>
          <w:p w14:paraId="67D6AF17" w14:textId="61F6046A" w:rsidR="0093541A" w:rsidRDefault="0093541A" w:rsidP="0093541A">
            <w:pPr>
              <w:tabs>
                <w:tab w:val="left" w:pos="360"/>
              </w:tabs>
              <w:ind w:right="-1368" w:firstLine="1457"/>
              <w:rPr>
                <w:rFonts w:ascii="Times New Roman" w:hAnsi="Times New Roman"/>
                <w:sz w:val="22"/>
              </w:rPr>
            </w:pPr>
            <w:r w:rsidRPr="007510C0">
              <w:rPr>
                <w:rFonts w:ascii="Times New Roman" w:hAnsi="Times New Roman" w:cs="Times New Roman"/>
                <w:b/>
                <w:bCs/>
                <w:spacing w:val="-2"/>
                <w:sz w:val="22"/>
                <w:szCs w:val="22"/>
              </w:rPr>
              <w:t xml:space="preserve">   and related companies</w:t>
            </w:r>
          </w:p>
        </w:tc>
        <w:tc>
          <w:tcPr>
            <w:tcW w:w="1080" w:type="dxa"/>
            <w:shd w:val="clear" w:color="auto" w:fill="auto"/>
          </w:tcPr>
          <w:p w14:paraId="3207E2DE" w14:textId="77777777" w:rsidR="0093541A" w:rsidRDefault="0093541A" w:rsidP="0093541A">
            <w:pPr>
              <w:pStyle w:val="acctfourfigures"/>
              <w:tabs>
                <w:tab w:val="clear" w:pos="765"/>
                <w:tab w:val="decimal" w:pos="371"/>
                <w:tab w:val="decimal" w:pos="821"/>
              </w:tabs>
              <w:spacing w:line="240" w:lineRule="atLeast"/>
              <w:ind w:left="-79" w:right="101"/>
              <w:jc w:val="right"/>
              <w:rPr>
                <w:szCs w:val="22"/>
              </w:rPr>
            </w:pPr>
          </w:p>
        </w:tc>
        <w:tc>
          <w:tcPr>
            <w:tcW w:w="180" w:type="dxa"/>
            <w:shd w:val="clear" w:color="auto" w:fill="auto"/>
          </w:tcPr>
          <w:p w14:paraId="73972C7F" w14:textId="77777777" w:rsidR="0093541A" w:rsidRPr="007510C0" w:rsidRDefault="0093541A" w:rsidP="0093541A">
            <w:pPr>
              <w:pStyle w:val="acctfourfigures"/>
              <w:tabs>
                <w:tab w:val="clear" w:pos="765"/>
                <w:tab w:val="decimal" w:pos="643"/>
              </w:tabs>
              <w:spacing w:line="240" w:lineRule="atLeast"/>
              <w:ind w:left="-79" w:right="-79"/>
              <w:rPr>
                <w:szCs w:val="22"/>
              </w:rPr>
            </w:pPr>
          </w:p>
        </w:tc>
        <w:tc>
          <w:tcPr>
            <w:tcW w:w="1260" w:type="dxa"/>
            <w:shd w:val="clear" w:color="auto" w:fill="auto"/>
          </w:tcPr>
          <w:p w14:paraId="0992F9C7" w14:textId="77777777" w:rsidR="0093541A" w:rsidRDefault="0093541A" w:rsidP="0093541A">
            <w:pPr>
              <w:pStyle w:val="acctfourfigures"/>
              <w:tabs>
                <w:tab w:val="clear" w:pos="765"/>
                <w:tab w:val="decimal" w:pos="643"/>
              </w:tabs>
              <w:spacing w:line="240" w:lineRule="atLeast"/>
              <w:ind w:left="-79" w:right="101"/>
              <w:jc w:val="right"/>
              <w:rPr>
                <w:szCs w:val="22"/>
              </w:rPr>
            </w:pPr>
          </w:p>
        </w:tc>
        <w:tc>
          <w:tcPr>
            <w:tcW w:w="178" w:type="dxa"/>
            <w:shd w:val="clear" w:color="auto" w:fill="auto"/>
          </w:tcPr>
          <w:p w14:paraId="668501A9" w14:textId="77777777" w:rsidR="0093541A" w:rsidRPr="007510C0" w:rsidRDefault="0093541A" w:rsidP="0093541A">
            <w:pPr>
              <w:pStyle w:val="acctfourfigures"/>
              <w:tabs>
                <w:tab w:val="clear" w:pos="765"/>
                <w:tab w:val="decimal" w:pos="643"/>
              </w:tabs>
              <w:spacing w:line="240" w:lineRule="atLeast"/>
              <w:ind w:left="-79" w:right="101"/>
              <w:jc w:val="right"/>
              <w:rPr>
                <w:szCs w:val="22"/>
              </w:rPr>
            </w:pPr>
          </w:p>
        </w:tc>
        <w:tc>
          <w:tcPr>
            <w:tcW w:w="1082" w:type="dxa"/>
            <w:shd w:val="clear" w:color="auto" w:fill="auto"/>
          </w:tcPr>
          <w:p w14:paraId="179D9D58" w14:textId="77777777" w:rsidR="0093541A" w:rsidRDefault="0093541A" w:rsidP="0093541A">
            <w:pPr>
              <w:pStyle w:val="acctfourfigures"/>
              <w:tabs>
                <w:tab w:val="clear" w:pos="765"/>
                <w:tab w:val="decimal" w:pos="643"/>
              </w:tabs>
              <w:spacing w:line="240" w:lineRule="atLeast"/>
              <w:ind w:left="-79" w:right="101"/>
              <w:jc w:val="right"/>
              <w:rPr>
                <w:szCs w:val="22"/>
              </w:rPr>
            </w:pPr>
          </w:p>
        </w:tc>
        <w:tc>
          <w:tcPr>
            <w:tcW w:w="216" w:type="dxa"/>
            <w:gridSpan w:val="2"/>
            <w:shd w:val="clear" w:color="auto" w:fill="auto"/>
          </w:tcPr>
          <w:p w14:paraId="14A9F07E" w14:textId="77777777" w:rsidR="0093541A" w:rsidRPr="007510C0" w:rsidRDefault="0093541A" w:rsidP="0093541A">
            <w:pPr>
              <w:pStyle w:val="acctfourfigures"/>
              <w:tabs>
                <w:tab w:val="clear" w:pos="765"/>
                <w:tab w:val="decimal" w:pos="643"/>
              </w:tabs>
              <w:spacing w:line="240" w:lineRule="atLeast"/>
              <w:ind w:left="-79" w:right="101"/>
              <w:jc w:val="right"/>
              <w:rPr>
                <w:szCs w:val="22"/>
              </w:rPr>
            </w:pPr>
          </w:p>
        </w:tc>
        <w:tc>
          <w:tcPr>
            <w:tcW w:w="1235" w:type="dxa"/>
            <w:shd w:val="clear" w:color="auto" w:fill="auto"/>
          </w:tcPr>
          <w:p w14:paraId="567BDC1A" w14:textId="77777777" w:rsidR="0093541A" w:rsidRDefault="0093541A" w:rsidP="0093541A">
            <w:pPr>
              <w:pStyle w:val="acctfourfigures"/>
              <w:tabs>
                <w:tab w:val="clear" w:pos="765"/>
                <w:tab w:val="decimal" w:pos="643"/>
              </w:tabs>
              <w:spacing w:line="240" w:lineRule="atLeast"/>
              <w:ind w:left="-79" w:right="101"/>
              <w:jc w:val="right"/>
              <w:rPr>
                <w:szCs w:val="22"/>
              </w:rPr>
            </w:pPr>
          </w:p>
        </w:tc>
      </w:tr>
      <w:tr w:rsidR="0093541A" w:rsidRPr="007510C0" w14:paraId="13D29D51" w14:textId="77777777" w:rsidTr="009E0AD4">
        <w:trPr>
          <w:cantSplit/>
          <w:trHeight w:val="254"/>
        </w:trPr>
        <w:tc>
          <w:tcPr>
            <w:tcW w:w="4770" w:type="dxa"/>
            <w:shd w:val="clear" w:color="auto" w:fill="auto"/>
            <w:vAlign w:val="bottom"/>
          </w:tcPr>
          <w:p w14:paraId="4F8E2A15" w14:textId="25C78ACF" w:rsidR="0093541A" w:rsidRDefault="0078510B" w:rsidP="0078510B">
            <w:pPr>
              <w:tabs>
                <w:tab w:val="left" w:pos="360"/>
              </w:tabs>
              <w:ind w:left="1441" w:right="-1368"/>
              <w:rPr>
                <w:rFonts w:ascii="Times New Roman" w:hAnsi="Times New Roman"/>
                <w:sz w:val="22"/>
              </w:rPr>
            </w:pPr>
            <w:r w:rsidRPr="007510C0">
              <w:rPr>
                <w:rFonts w:ascii="Times New Roman" w:hAnsi="Times New Roman" w:cs="Times New Roman"/>
                <w:sz w:val="22"/>
                <w:szCs w:val="22"/>
              </w:rPr>
              <w:t>Purchase of raw materials and</w:t>
            </w:r>
            <w:r>
              <w:rPr>
                <w:rFonts w:ascii="Times New Roman" w:hAnsi="Times New Roman" w:cs="Times New Roman"/>
                <w:sz w:val="22"/>
                <w:szCs w:val="22"/>
              </w:rPr>
              <w:t xml:space="preserve"> </w:t>
            </w:r>
            <w:r w:rsidRPr="007510C0">
              <w:rPr>
                <w:rFonts w:ascii="Times New Roman" w:hAnsi="Times New Roman" w:cs="Times New Roman"/>
                <w:sz w:val="22"/>
                <w:szCs w:val="22"/>
              </w:rPr>
              <w:t>goods</w:t>
            </w:r>
          </w:p>
        </w:tc>
        <w:tc>
          <w:tcPr>
            <w:tcW w:w="1080" w:type="dxa"/>
            <w:shd w:val="clear" w:color="auto" w:fill="auto"/>
          </w:tcPr>
          <w:p w14:paraId="1BF138EE" w14:textId="51614D51" w:rsidR="0093541A" w:rsidRPr="00BB6382" w:rsidRDefault="0093541A" w:rsidP="0078510B">
            <w:pPr>
              <w:pStyle w:val="acctfourfigures"/>
              <w:tabs>
                <w:tab w:val="clear" w:pos="765"/>
                <w:tab w:val="decimal" w:pos="371"/>
                <w:tab w:val="decimal" w:pos="818"/>
              </w:tabs>
              <w:spacing w:line="240" w:lineRule="atLeast"/>
              <w:ind w:left="-79" w:right="101"/>
              <w:jc w:val="right"/>
              <w:rPr>
                <w:rFonts w:cstheme="minorBidi"/>
                <w:szCs w:val="28"/>
                <w:cs/>
                <w:lang w:bidi="th-TH"/>
              </w:rPr>
            </w:pPr>
            <w:r>
              <w:rPr>
                <w:szCs w:val="22"/>
              </w:rPr>
              <w:t>26,16</w:t>
            </w:r>
            <w:r w:rsidR="00B00ABD">
              <w:rPr>
                <w:szCs w:val="22"/>
              </w:rPr>
              <w:t>6</w:t>
            </w:r>
          </w:p>
        </w:tc>
        <w:tc>
          <w:tcPr>
            <w:tcW w:w="180" w:type="dxa"/>
            <w:shd w:val="clear" w:color="auto" w:fill="auto"/>
          </w:tcPr>
          <w:p w14:paraId="1021B903" w14:textId="77777777" w:rsidR="0093541A" w:rsidRPr="007510C0" w:rsidRDefault="0093541A" w:rsidP="0093541A">
            <w:pPr>
              <w:pStyle w:val="acctfourfigures"/>
              <w:tabs>
                <w:tab w:val="clear" w:pos="765"/>
                <w:tab w:val="decimal" w:pos="643"/>
              </w:tabs>
              <w:spacing w:line="240" w:lineRule="atLeast"/>
              <w:ind w:left="-79" w:right="-79"/>
              <w:rPr>
                <w:szCs w:val="22"/>
              </w:rPr>
            </w:pPr>
          </w:p>
        </w:tc>
        <w:tc>
          <w:tcPr>
            <w:tcW w:w="1260" w:type="dxa"/>
            <w:shd w:val="clear" w:color="auto" w:fill="auto"/>
          </w:tcPr>
          <w:p w14:paraId="78C3648E" w14:textId="76AAB8A7" w:rsidR="0093541A" w:rsidRDefault="0093541A" w:rsidP="0093541A">
            <w:pPr>
              <w:pStyle w:val="acctfourfigures"/>
              <w:tabs>
                <w:tab w:val="clear" w:pos="765"/>
                <w:tab w:val="decimal" w:pos="643"/>
              </w:tabs>
              <w:spacing w:line="240" w:lineRule="atLeast"/>
              <w:ind w:left="-79" w:right="101"/>
              <w:jc w:val="right"/>
              <w:rPr>
                <w:szCs w:val="22"/>
              </w:rPr>
            </w:pPr>
            <w:r>
              <w:rPr>
                <w:szCs w:val="22"/>
              </w:rPr>
              <w:t>39,068</w:t>
            </w:r>
          </w:p>
        </w:tc>
        <w:tc>
          <w:tcPr>
            <w:tcW w:w="178" w:type="dxa"/>
            <w:shd w:val="clear" w:color="auto" w:fill="auto"/>
          </w:tcPr>
          <w:p w14:paraId="7AF58BD3" w14:textId="77777777" w:rsidR="0093541A" w:rsidRPr="007510C0" w:rsidRDefault="0093541A" w:rsidP="0093541A">
            <w:pPr>
              <w:pStyle w:val="acctfourfigures"/>
              <w:tabs>
                <w:tab w:val="clear" w:pos="765"/>
                <w:tab w:val="decimal" w:pos="643"/>
              </w:tabs>
              <w:spacing w:line="240" w:lineRule="atLeast"/>
              <w:ind w:left="-79" w:right="101"/>
              <w:jc w:val="right"/>
              <w:rPr>
                <w:szCs w:val="22"/>
              </w:rPr>
            </w:pPr>
          </w:p>
        </w:tc>
        <w:tc>
          <w:tcPr>
            <w:tcW w:w="1082" w:type="dxa"/>
            <w:shd w:val="clear" w:color="auto" w:fill="auto"/>
          </w:tcPr>
          <w:p w14:paraId="390221C0" w14:textId="496E9748" w:rsidR="0093541A" w:rsidRPr="004E1254" w:rsidRDefault="0093541A" w:rsidP="0093541A">
            <w:pPr>
              <w:pStyle w:val="acctfourfigures"/>
              <w:tabs>
                <w:tab w:val="clear" w:pos="765"/>
                <w:tab w:val="decimal" w:pos="643"/>
              </w:tabs>
              <w:spacing w:line="240" w:lineRule="atLeast"/>
              <w:ind w:left="-79" w:right="101"/>
              <w:jc w:val="right"/>
              <w:rPr>
                <w:rFonts w:cs="Angsana New"/>
                <w:szCs w:val="28"/>
                <w:lang w:val="en-US" w:bidi="th-TH"/>
              </w:rPr>
            </w:pPr>
            <w:r>
              <w:rPr>
                <w:szCs w:val="22"/>
              </w:rPr>
              <w:t>69</w:t>
            </w:r>
            <w:r w:rsidR="004E1254">
              <w:rPr>
                <w:rFonts w:cs="Angsana New"/>
                <w:szCs w:val="28"/>
                <w:lang w:val="en-US" w:bidi="th-TH"/>
              </w:rPr>
              <w:t>1</w:t>
            </w:r>
          </w:p>
        </w:tc>
        <w:tc>
          <w:tcPr>
            <w:tcW w:w="216" w:type="dxa"/>
            <w:gridSpan w:val="2"/>
            <w:shd w:val="clear" w:color="auto" w:fill="auto"/>
          </w:tcPr>
          <w:p w14:paraId="21D5A595" w14:textId="77777777" w:rsidR="0093541A" w:rsidRPr="007510C0" w:rsidRDefault="0093541A" w:rsidP="0093541A">
            <w:pPr>
              <w:pStyle w:val="acctfourfigures"/>
              <w:tabs>
                <w:tab w:val="clear" w:pos="765"/>
                <w:tab w:val="decimal" w:pos="643"/>
              </w:tabs>
              <w:spacing w:line="240" w:lineRule="atLeast"/>
              <w:ind w:left="-79" w:right="101"/>
              <w:jc w:val="right"/>
              <w:rPr>
                <w:szCs w:val="22"/>
              </w:rPr>
            </w:pPr>
          </w:p>
        </w:tc>
        <w:tc>
          <w:tcPr>
            <w:tcW w:w="1235" w:type="dxa"/>
            <w:shd w:val="clear" w:color="auto" w:fill="auto"/>
          </w:tcPr>
          <w:p w14:paraId="1C3E0F03" w14:textId="1BAAD86A" w:rsidR="0093541A" w:rsidRDefault="0093541A" w:rsidP="0093541A">
            <w:pPr>
              <w:pStyle w:val="acctfourfigures"/>
              <w:tabs>
                <w:tab w:val="clear" w:pos="765"/>
                <w:tab w:val="decimal" w:pos="643"/>
              </w:tabs>
              <w:spacing w:line="240" w:lineRule="atLeast"/>
              <w:ind w:left="-79" w:right="101"/>
              <w:jc w:val="right"/>
              <w:rPr>
                <w:szCs w:val="22"/>
              </w:rPr>
            </w:pPr>
            <w:r>
              <w:rPr>
                <w:szCs w:val="22"/>
              </w:rPr>
              <w:t>231</w:t>
            </w:r>
          </w:p>
        </w:tc>
      </w:tr>
      <w:tr w:rsidR="0093541A" w:rsidRPr="007510C0" w14:paraId="6BFB5C79" w14:textId="77777777" w:rsidTr="009E0AD4">
        <w:trPr>
          <w:cantSplit/>
          <w:trHeight w:val="254"/>
        </w:trPr>
        <w:tc>
          <w:tcPr>
            <w:tcW w:w="4770" w:type="dxa"/>
            <w:shd w:val="clear" w:color="auto" w:fill="auto"/>
            <w:vAlign w:val="bottom"/>
          </w:tcPr>
          <w:p w14:paraId="6F80118D" w14:textId="043D2417" w:rsidR="0093541A" w:rsidRDefault="0093541A" w:rsidP="0093541A">
            <w:pPr>
              <w:tabs>
                <w:tab w:val="left" w:pos="360"/>
              </w:tabs>
              <w:ind w:right="-1368" w:firstLine="1457"/>
              <w:rPr>
                <w:rFonts w:ascii="Times New Roman" w:hAnsi="Times New Roman"/>
                <w:sz w:val="22"/>
              </w:rPr>
            </w:pPr>
            <w:r w:rsidRPr="007510C0">
              <w:rPr>
                <w:rFonts w:ascii="Times New Roman" w:hAnsi="Times New Roman" w:cs="Times New Roman"/>
                <w:sz w:val="22"/>
                <w:szCs w:val="22"/>
              </w:rPr>
              <w:t xml:space="preserve">Construction costs of buildings, </w:t>
            </w:r>
          </w:p>
        </w:tc>
        <w:tc>
          <w:tcPr>
            <w:tcW w:w="1080" w:type="dxa"/>
            <w:shd w:val="clear" w:color="auto" w:fill="auto"/>
          </w:tcPr>
          <w:p w14:paraId="1F2E5266" w14:textId="77777777" w:rsidR="0093541A" w:rsidRDefault="0093541A" w:rsidP="0093541A">
            <w:pPr>
              <w:pStyle w:val="acctfourfigures"/>
              <w:tabs>
                <w:tab w:val="clear" w:pos="765"/>
                <w:tab w:val="decimal" w:pos="371"/>
                <w:tab w:val="decimal" w:pos="821"/>
              </w:tabs>
              <w:spacing w:line="240" w:lineRule="atLeast"/>
              <w:ind w:left="-79" w:right="101"/>
              <w:jc w:val="right"/>
              <w:rPr>
                <w:szCs w:val="22"/>
              </w:rPr>
            </w:pPr>
          </w:p>
        </w:tc>
        <w:tc>
          <w:tcPr>
            <w:tcW w:w="180" w:type="dxa"/>
            <w:shd w:val="clear" w:color="auto" w:fill="auto"/>
          </w:tcPr>
          <w:p w14:paraId="4F1BD66A" w14:textId="77777777" w:rsidR="0093541A" w:rsidRPr="007510C0" w:rsidRDefault="0093541A" w:rsidP="0093541A">
            <w:pPr>
              <w:pStyle w:val="acctfourfigures"/>
              <w:tabs>
                <w:tab w:val="clear" w:pos="765"/>
                <w:tab w:val="decimal" w:pos="643"/>
              </w:tabs>
              <w:spacing w:line="240" w:lineRule="atLeast"/>
              <w:ind w:left="-79" w:right="-79"/>
              <w:rPr>
                <w:szCs w:val="22"/>
              </w:rPr>
            </w:pPr>
          </w:p>
        </w:tc>
        <w:tc>
          <w:tcPr>
            <w:tcW w:w="1260" w:type="dxa"/>
            <w:shd w:val="clear" w:color="auto" w:fill="auto"/>
          </w:tcPr>
          <w:p w14:paraId="79FD85A8" w14:textId="77777777" w:rsidR="0093541A" w:rsidRDefault="0093541A" w:rsidP="0093541A">
            <w:pPr>
              <w:pStyle w:val="acctfourfigures"/>
              <w:tabs>
                <w:tab w:val="clear" w:pos="765"/>
                <w:tab w:val="decimal" w:pos="643"/>
              </w:tabs>
              <w:spacing w:line="240" w:lineRule="atLeast"/>
              <w:ind w:left="-79" w:right="101"/>
              <w:jc w:val="right"/>
              <w:rPr>
                <w:szCs w:val="22"/>
              </w:rPr>
            </w:pPr>
          </w:p>
        </w:tc>
        <w:tc>
          <w:tcPr>
            <w:tcW w:w="178" w:type="dxa"/>
            <w:shd w:val="clear" w:color="auto" w:fill="auto"/>
          </w:tcPr>
          <w:p w14:paraId="0DFD867B" w14:textId="77777777" w:rsidR="0093541A" w:rsidRPr="007510C0" w:rsidRDefault="0093541A" w:rsidP="0093541A">
            <w:pPr>
              <w:pStyle w:val="acctfourfigures"/>
              <w:tabs>
                <w:tab w:val="clear" w:pos="765"/>
                <w:tab w:val="decimal" w:pos="643"/>
              </w:tabs>
              <w:spacing w:line="240" w:lineRule="atLeast"/>
              <w:ind w:left="-79" w:right="101"/>
              <w:jc w:val="right"/>
              <w:rPr>
                <w:szCs w:val="22"/>
              </w:rPr>
            </w:pPr>
          </w:p>
        </w:tc>
        <w:tc>
          <w:tcPr>
            <w:tcW w:w="1082" w:type="dxa"/>
            <w:shd w:val="clear" w:color="auto" w:fill="auto"/>
          </w:tcPr>
          <w:p w14:paraId="521CC751" w14:textId="77777777" w:rsidR="0093541A" w:rsidRDefault="0093541A" w:rsidP="0093541A">
            <w:pPr>
              <w:pStyle w:val="acctfourfigures"/>
              <w:tabs>
                <w:tab w:val="clear" w:pos="765"/>
                <w:tab w:val="decimal" w:pos="643"/>
              </w:tabs>
              <w:spacing w:line="240" w:lineRule="atLeast"/>
              <w:ind w:left="-79" w:right="101"/>
              <w:jc w:val="right"/>
              <w:rPr>
                <w:szCs w:val="22"/>
              </w:rPr>
            </w:pPr>
          </w:p>
        </w:tc>
        <w:tc>
          <w:tcPr>
            <w:tcW w:w="216" w:type="dxa"/>
            <w:gridSpan w:val="2"/>
            <w:shd w:val="clear" w:color="auto" w:fill="auto"/>
          </w:tcPr>
          <w:p w14:paraId="351755D4" w14:textId="77777777" w:rsidR="0093541A" w:rsidRPr="007510C0" w:rsidRDefault="0093541A" w:rsidP="0093541A">
            <w:pPr>
              <w:pStyle w:val="acctfourfigures"/>
              <w:tabs>
                <w:tab w:val="clear" w:pos="765"/>
                <w:tab w:val="decimal" w:pos="643"/>
              </w:tabs>
              <w:spacing w:line="240" w:lineRule="atLeast"/>
              <w:ind w:left="-79" w:right="101"/>
              <w:jc w:val="right"/>
              <w:rPr>
                <w:szCs w:val="22"/>
              </w:rPr>
            </w:pPr>
          </w:p>
        </w:tc>
        <w:tc>
          <w:tcPr>
            <w:tcW w:w="1235" w:type="dxa"/>
            <w:shd w:val="clear" w:color="auto" w:fill="auto"/>
          </w:tcPr>
          <w:p w14:paraId="5B4472F7" w14:textId="77777777" w:rsidR="0093541A" w:rsidRDefault="0093541A" w:rsidP="0093541A">
            <w:pPr>
              <w:pStyle w:val="acctfourfigures"/>
              <w:tabs>
                <w:tab w:val="clear" w:pos="765"/>
                <w:tab w:val="decimal" w:pos="643"/>
              </w:tabs>
              <w:spacing w:line="240" w:lineRule="atLeast"/>
              <w:ind w:left="-79" w:right="101"/>
              <w:jc w:val="right"/>
              <w:rPr>
                <w:szCs w:val="22"/>
              </w:rPr>
            </w:pPr>
          </w:p>
        </w:tc>
      </w:tr>
      <w:tr w:rsidR="0093541A" w:rsidRPr="007510C0" w14:paraId="3F990F34" w14:textId="77777777" w:rsidTr="009E0AD4">
        <w:trPr>
          <w:cantSplit/>
          <w:trHeight w:val="254"/>
        </w:trPr>
        <w:tc>
          <w:tcPr>
            <w:tcW w:w="4770" w:type="dxa"/>
            <w:shd w:val="clear" w:color="auto" w:fill="auto"/>
            <w:vAlign w:val="bottom"/>
          </w:tcPr>
          <w:p w14:paraId="0C4213FC" w14:textId="389E4812" w:rsidR="0093541A" w:rsidRDefault="0093541A" w:rsidP="0093541A">
            <w:pPr>
              <w:tabs>
                <w:tab w:val="left" w:pos="360"/>
              </w:tabs>
              <w:ind w:right="-1368" w:firstLine="1457"/>
              <w:rPr>
                <w:rFonts w:ascii="Times New Roman" w:hAnsi="Times New Roman"/>
                <w:sz w:val="22"/>
              </w:rPr>
            </w:pPr>
            <w:r w:rsidRPr="007510C0">
              <w:rPr>
                <w:rFonts w:ascii="Times New Roman" w:hAnsi="Times New Roman" w:cs="Times New Roman"/>
                <w:sz w:val="22"/>
                <w:szCs w:val="22"/>
              </w:rPr>
              <w:t xml:space="preserve">   structures and others</w:t>
            </w:r>
          </w:p>
        </w:tc>
        <w:tc>
          <w:tcPr>
            <w:tcW w:w="1080" w:type="dxa"/>
            <w:shd w:val="clear" w:color="auto" w:fill="auto"/>
          </w:tcPr>
          <w:p w14:paraId="5E0560B8" w14:textId="2B3F997B" w:rsidR="0093541A" w:rsidRDefault="0093541A" w:rsidP="0093541A">
            <w:pPr>
              <w:pStyle w:val="acctfourfigures"/>
              <w:tabs>
                <w:tab w:val="clear" w:pos="765"/>
                <w:tab w:val="decimal" w:pos="371"/>
                <w:tab w:val="decimal" w:pos="821"/>
              </w:tabs>
              <w:spacing w:line="240" w:lineRule="atLeast"/>
              <w:ind w:left="-79" w:right="101"/>
              <w:jc w:val="right"/>
              <w:rPr>
                <w:szCs w:val="22"/>
              </w:rPr>
            </w:pPr>
            <w:r>
              <w:rPr>
                <w:szCs w:val="22"/>
              </w:rPr>
              <w:t>808</w:t>
            </w:r>
          </w:p>
        </w:tc>
        <w:tc>
          <w:tcPr>
            <w:tcW w:w="180" w:type="dxa"/>
            <w:shd w:val="clear" w:color="auto" w:fill="auto"/>
          </w:tcPr>
          <w:p w14:paraId="0F5C5933" w14:textId="77777777" w:rsidR="0093541A" w:rsidRPr="007510C0" w:rsidRDefault="0093541A" w:rsidP="0093541A">
            <w:pPr>
              <w:pStyle w:val="acctfourfigures"/>
              <w:tabs>
                <w:tab w:val="clear" w:pos="765"/>
                <w:tab w:val="decimal" w:pos="643"/>
              </w:tabs>
              <w:spacing w:line="240" w:lineRule="atLeast"/>
              <w:ind w:left="-79" w:right="-79"/>
              <w:rPr>
                <w:szCs w:val="22"/>
              </w:rPr>
            </w:pPr>
          </w:p>
        </w:tc>
        <w:tc>
          <w:tcPr>
            <w:tcW w:w="1260" w:type="dxa"/>
            <w:shd w:val="clear" w:color="auto" w:fill="auto"/>
          </w:tcPr>
          <w:p w14:paraId="64D6B1A6" w14:textId="41EFCD57" w:rsidR="0093541A" w:rsidRDefault="0093541A" w:rsidP="0093541A">
            <w:pPr>
              <w:pStyle w:val="acctfourfigures"/>
              <w:tabs>
                <w:tab w:val="clear" w:pos="765"/>
                <w:tab w:val="decimal" w:pos="643"/>
              </w:tabs>
              <w:spacing w:line="240" w:lineRule="atLeast"/>
              <w:ind w:left="-79" w:right="101"/>
              <w:jc w:val="right"/>
              <w:rPr>
                <w:szCs w:val="22"/>
              </w:rPr>
            </w:pPr>
            <w:r>
              <w:rPr>
                <w:szCs w:val="22"/>
              </w:rPr>
              <w:t>1,392</w:t>
            </w:r>
          </w:p>
        </w:tc>
        <w:tc>
          <w:tcPr>
            <w:tcW w:w="178" w:type="dxa"/>
            <w:shd w:val="clear" w:color="auto" w:fill="auto"/>
          </w:tcPr>
          <w:p w14:paraId="1B6A0905" w14:textId="77777777" w:rsidR="0093541A" w:rsidRPr="007510C0" w:rsidRDefault="0093541A" w:rsidP="0093541A">
            <w:pPr>
              <w:pStyle w:val="acctfourfigures"/>
              <w:tabs>
                <w:tab w:val="clear" w:pos="765"/>
                <w:tab w:val="decimal" w:pos="643"/>
              </w:tabs>
              <w:spacing w:line="240" w:lineRule="atLeast"/>
              <w:ind w:left="-79" w:right="101"/>
              <w:jc w:val="right"/>
              <w:rPr>
                <w:szCs w:val="22"/>
              </w:rPr>
            </w:pPr>
          </w:p>
        </w:tc>
        <w:tc>
          <w:tcPr>
            <w:tcW w:w="1082" w:type="dxa"/>
            <w:shd w:val="clear" w:color="auto" w:fill="auto"/>
          </w:tcPr>
          <w:p w14:paraId="4DE8C4E1" w14:textId="27A54B4A" w:rsidR="0093541A" w:rsidRDefault="0093541A" w:rsidP="0093541A">
            <w:pPr>
              <w:pStyle w:val="acctfourfigures"/>
              <w:tabs>
                <w:tab w:val="clear" w:pos="765"/>
                <w:tab w:val="decimal" w:pos="643"/>
              </w:tabs>
              <w:spacing w:line="240" w:lineRule="atLeast"/>
              <w:ind w:left="-79" w:right="101"/>
              <w:jc w:val="right"/>
              <w:rPr>
                <w:szCs w:val="22"/>
              </w:rPr>
            </w:pPr>
            <w:r>
              <w:rPr>
                <w:szCs w:val="22"/>
              </w:rPr>
              <w:t>5</w:t>
            </w:r>
          </w:p>
        </w:tc>
        <w:tc>
          <w:tcPr>
            <w:tcW w:w="216" w:type="dxa"/>
            <w:gridSpan w:val="2"/>
            <w:shd w:val="clear" w:color="auto" w:fill="auto"/>
          </w:tcPr>
          <w:p w14:paraId="75D5D130" w14:textId="77777777" w:rsidR="0093541A" w:rsidRPr="007510C0" w:rsidRDefault="0093541A" w:rsidP="0093541A">
            <w:pPr>
              <w:pStyle w:val="acctfourfigures"/>
              <w:tabs>
                <w:tab w:val="clear" w:pos="765"/>
                <w:tab w:val="decimal" w:pos="643"/>
              </w:tabs>
              <w:spacing w:line="240" w:lineRule="atLeast"/>
              <w:ind w:left="-79" w:right="101"/>
              <w:jc w:val="right"/>
              <w:rPr>
                <w:szCs w:val="22"/>
              </w:rPr>
            </w:pPr>
          </w:p>
        </w:tc>
        <w:tc>
          <w:tcPr>
            <w:tcW w:w="1235" w:type="dxa"/>
            <w:shd w:val="clear" w:color="auto" w:fill="auto"/>
          </w:tcPr>
          <w:p w14:paraId="26C71C65" w14:textId="0B4610B4" w:rsidR="0093541A" w:rsidRDefault="0093541A" w:rsidP="0093541A">
            <w:pPr>
              <w:pStyle w:val="acctfourfigures"/>
              <w:tabs>
                <w:tab w:val="clear" w:pos="765"/>
                <w:tab w:val="decimal" w:pos="643"/>
              </w:tabs>
              <w:spacing w:line="240" w:lineRule="atLeast"/>
              <w:ind w:left="-79" w:right="101"/>
              <w:jc w:val="right"/>
              <w:rPr>
                <w:szCs w:val="22"/>
              </w:rPr>
            </w:pPr>
            <w:r>
              <w:rPr>
                <w:szCs w:val="22"/>
              </w:rPr>
              <w:t>61</w:t>
            </w:r>
          </w:p>
        </w:tc>
      </w:tr>
      <w:tr w:rsidR="0093541A" w:rsidRPr="007510C0" w14:paraId="66CA8312" w14:textId="77777777" w:rsidTr="009E0AD4">
        <w:trPr>
          <w:cantSplit/>
          <w:trHeight w:val="254"/>
        </w:trPr>
        <w:tc>
          <w:tcPr>
            <w:tcW w:w="4770" w:type="dxa"/>
            <w:shd w:val="clear" w:color="auto" w:fill="auto"/>
            <w:vAlign w:val="bottom"/>
          </w:tcPr>
          <w:p w14:paraId="34B29469" w14:textId="19FB936C" w:rsidR="0093541A" w:rsidRDefault="0093541A" w:rsidP="0093541A">
            <w:pPr>
              <w:tabs>
                <w:tab w:val="left" w:pos="360"/>
              </w:tabs>
              <w:ind w:right="-1368" w:firstLine="1457"/>
              <w:rPr>
                <w:rFonts w:ascii="Times New Roman" w:hAnsi="Times New Roman"/>
                <w:sz w:val="22"/>
              </w:rPr>
            </w:pPr>
            <w:r w:rsidRPr="007510C0">
              <w:rPr>
                <w:rFonts w:ascii="Times New Roman" w:hAnsi="Times New Roman" w:cs="Times New Roman"/>
                <w:sz w:val="22"/>
                <w:szCs w:val="22"/>
              </w:rPr>
              <w:t>Rental and service fees</w:t>
            </w:r>
          </w:p>
        </w:tc>
        <w:tc>
          <w:tcPr>
            <w:tcW w:w="1080" w:type="dxa"/>
            <w:shd w:val="clear" w:color="auto" w:fill="auto"/>
          </w:tcPr>
          <w:p w14:paraId="41F4503E" w14:textId="3B1B8C47" w:rsidR="0093541A" w:rsidRDefault="0000463E" w:rsidP="0093541A">
            <w:pPr>
              <w:pStyle w:val="acctfourfigures"/>
              <w:tabs>
                <w:tab w:val="clear" w:pos="765"/>
                <w:tab w:val="decimal" w:pos="371"/>
                <w:tab w:val="decimal" w:pos="821"/>
              </w:tabs>
              <w:spacing w:line="240" w:lineRule="atLeast"/>
              <w:ind w:left="-79" w:right="101"/>
              <w:jc w:val="right"/>
              <w:rPr>
                <w:szCs w:val="22"/>
              </w:rPr>
            </w:pPr>
            <w:r>
              <w:rPr>
                <w:szCs w:val="22"/>
              </w:rPr>
              <w:t>363</w:t>
            </w:r>
          </w:p>
        </w:tc>
        <w:tc>
          <w:tcPr>
            <w:tcW w:w="180" w:type="dxa"/>
            <w:shd w:val="clear" w:color="auto" w:fill="auto"/>
          </w:tcPr>
          <w:p w14:paraId="54B73B08" w14:textId="77777777" w:rsidR="0093541A" w:rsidRPr="007510C0" w:rsidRDefault="0093541A" w:rsidP="0093541A">
            <w:pPr>
              <w:pStyle w:val="acctfourfigures"/>
              <w:tabs>
                <w:tab w:val="clear" w:pos="765"/>
                <w:tab w:val="decimal" w:pos="643"/>
              </w:tabs>
              <w:spacing w:line="240" w:lineRule="atLeast"/>
              <w:ind w:left="-79" w:right="-79"/>
              <w:rPr>
                <w:szCs w:val="22"/>
              </w:rPr>
            </w:pPr>
          </w:p>
        </w:tc>
        <w:tc>
          <w:tcPr>
            <w:tcW w:w="1260" w:type="dxa"/>
            <w:shd w:val="clear" w:color="auto" w:fill="auto"/>
          </w:tcPr>
          <w:p w14:paraId="146079F3" w14:textId="7C4A9677" w:rsidR="0093541A" w:rsidRDefault="008D2B2B" w:rsidP="0093541A">
            <w:pPr>
              <w:pStyle w:val="acctfourfigures"/>
              <w:tabs>
                <w:tab w:val="clear" w:pos="765"/>
                <w:tab w:val="decimal" w:pos="643"/>
              </w:tabs>
              <w:spacing w:line="240" w:lineRule="atLeast"/>
              <w:ind w:left="-79" w:right="101"/>
              <w:jc w:val="right"/>
              <w:rPr>
                <w:szCs w:val="22"/>
              </w:rPr>
            </w:pPr>
            <w:r>
              <w:rPr>
                <w:szCs w:val="22"/>
              </w:rPr>
              <w:t>596</w:t>
            </w:r>
          </w:p>
        </w:tc>
        <w:tc>
          <w:tcPr>
            <w:tcW w:w="178" w:type="dxa"/>
            <w:shd w:val="clear" w:color="auto" w:fill="auto"/>
          </w:tcPr>
          <w:p w14:paraId="54332329" w14:textId="77777777" w:rsidR="0093541A" w:rsidRPr="007510C0" w:rsidRDefault="0093541A" w:rsidP="0093541A">
            <w:pPr>
              <w:pStyle w:val="acctfourfigures"/>
              <w:tabs>
                <w:tab w:val="clear" w:pos="765"/>
                <w:tab w:val="decimal" w:pos="643"/>
              </w:tabs>
              <w:spacing w:line="240" w:lineRule="atLeast"/>
              <w:ind w:left="-79" w:right="101"/>
              <w:jc w:val="right"/>
              <w:rPr>
                <w:szCs w:val="22"/>
              </w:rPr>
            </w:pPr>
          </w:p>
        </w:tc>
        <w:tc>
          <w:tcPr>
            <w:tcW w:w="1082" w:type="dxa"/>
            <w:shd w:val="clear" w:color="auto" w:fill="auto"/>
          </w:tcPr>
          <w:p w14:paraId="48D8CB76" w14:textId="055868F9" w:rsidR="0093541A" w:rsidRDefault="0093541A" w:rsidP="0093541A">
            <w:pPr>
              <w:pStyle w:val="acctfourfigures"/>
              <w:tabs>
                <w:tab w:val="clear" w:pos="765"/>
                <w:tab w:val="decimal" w:pos="643"/>
              </w:tabs>
              <w:spacing w:line="240" w:lineRule="atLeast"/>
              <w:ind w:left="-79" w:right="101"/>
              <w:jc w:val="right"/>
              <w:rPr>
                <w:szCs w:val="22"/>
              </w:rPr>
            </w:pPr>
            <w:r>
              <w:rPr>
                <w:szCs w:val="22"/>
              </w:rPr>
              <w:t>31</w:t>
            </w:r>
          </w:p>
        </w:tc>
        <w:tc>
          <w:tcPr>
            <w:tcW w:w="216" w:type="dxa"/>
            <w:gridSpan w:val="2"/>
            <w:shd w:val="clear" w:color="auto" w:fill="auto"/>
          </w:tcPr>
          <w:p w14:paraId="40025977" w14:textId="77777777" w:rsidR="0093541A" w:rsidRPr="007510C0" w:rsidRDefault="0093541A" w:rsidP="0093541A">
            <w:pPr>
              <w:pStyle w:val="acctfourfigures"/>
              <w:tabs>
                <w:tab w:val="clear" w:pos="765"/>
                <w:tab w:val="decimal" w:pos="643"/>
              </w:tabs>
              <w:spacing w:line="240" w:lineRule="atLeast"/>
              <w:ind w:left="-79" w:right="101"/>
              <w:jc w:val="right"/>
              <w:rPr>
                <w:szCs w:val="22"/>
              </w:rPr>
            </w:pPr>
          </w:p>
        </w:tc>
        <w:tc>
          <w:tcPr>
            <w:tcW w:w="1235" w:type="dxa"/>
            <w:shd w:val="clear" w:color="auto" w:fill="auto"/>
          </w:tcPr>
          <w:p w14:paraId="352EFDC7" w14:textId="2BBFCC02" w:rsidR="0093541A" w:rsidRDefault="0093541A" w:rsidP="0093541A">
            <w:pPr>
              <w:pStyle w:val="acctfourfigures"/>
              <w:tabs>
                <w:tab w:val="clear" w:pos="765"/>
                <w:tab w:val="decimal" w:pos="643"/>
              </w:tabs>
              <w:spacing w:line="240" w:lineRule="atLeast"/>
              <w:ind w:left="-79" w:right="101"/>
              <w:jc w:val="right"/>
              <w:rPr>
                <w:szCs w:val="22"/>
              </w:rPr>
            </w:pPr>
            <w:r>
              <w:rPr>
                <w:szCs w:val="22"/>
              </w:rPr>
              <w:t>61</w:t>
            </w:r>
          </w:p>
        </w:tc>
      </w:tr>
      <w:tr w:rsidR="0093541A" w:rsidRPr="007510C0" w14:paraId="18F44152" w14:textId="77777777" w:rsidTr="009E0AD4">
        <w:trPr>
          <w:cantSplit/>
          <w:trHeight w:val="254"/>
        </w:trPr>
        <w:tc>
          <w:tcPr>
            <w:tcW w:w="4770" w:type="dxa"/>
            <w:shd w:val="clear" w:color="auto" w:fill="auto"/>
            <w:vAlign w:val="bottom"/>
          </w:tcPr>
          <w:p w14:paraId="028DBD56" w14:textId="35F400D4" w:rsidR="0093541A" w:rsidRPr="007510C0" w:rsidRDefault="00975416" w:rsidP="0093541A">
            <w:pPr>
              <w:tabs>
                <w:tab w:val="left" w:pos="360"/>
              </w:tabs>
              <w:ind w:right="-1368" w:firstLine="1457"/>
              <w:rPr>
                <w:rFonts w:ascii="Times New Roman" w:hAnsi="Times New Roman" w:cs="Times New Roman"/>
                <w:sz w:val="22"/>
                <w:szCs w:val="22"/>
              </w:rPr>
            </w:pPr>
            <w:r>
              <w:rPr>
                <w:rFonts w:ascii="Times New Roman" w:hAnsi="Times New Roman"/>
                <w:sz w:val="22"/>
              </w:rPr>
              <w:t>Cost of right-of-use assets</w:t>
            </w:r>
          </w:p>
        </w:tc>
        <w:tc>
          <w:tcPr>
            <w:tcW w:w="1080" w:type="dxa"/>
            <w:shd w:val="clear" w:color="auto" w:fill="auto"/>
          </w:tcPr>
          <w:p w14:paraId="12A54125" w14:textId="1C320747" w:rsidR="0093541A" w:rsidRPr="007510C0" w:rsidRDefault="0093541A" w:rsidP="0093541A">
            <w:pPr>
              <w:pStyle w:val="acctfourfigures"/>
              <w:tabs>
                <w:tab w:val="clear" w:pos="765"/>
                <w:tab w:val="decimal" w:pos="371"/>
                <w:tab w:val="decimal" w:pos="821"/>
              </w:tabs>
              <w:spacing w:line="240" w:lineRule="atLeast"/>
              <w:ind w:left="-79" w:right="101"/>
              <w:jc w:val="right"/>
              <w:rPr>
                <w:szCs w:val="22"/>
              </w:rPr>
            </w:pPr>
            <w:r>
              <w:rPr>
                <w:szCs w:val="22"/>
              </w:rPr>
              <w:t>238</w:t>
            </w:r>
          </w:p>
        </w:tc>
        <w:tc>
          <w:tcPr>
            <w:tcW w:w="180" w:type="dxa"/>
            <w:shd w:val="clear" w:color="auto" w:fill="auto"/>
          </w:tcPr>
          <w:p w14:paraId="68C0E50F" w14:textId="77777777" w:rsidR="0093541A" w:rsidRPr="007510C0" w:rsidRDefault="0093541A" w:rsidP="0093541A">
            <w:pPr>
              <w:pStyle w:val="acctfourfigures"/>
              <w:tabs>
                <w:tab w:val="clear" w:pos="765"/>
                <w:tab w:val="decimal" w:pos="643"/>
              </w:tabs>
              <w:spacing w:line="240" w:lineRule="atLeast"/>
              <w:ind w:left="-79" w:right="-79"/>
              <w:rPr>
                <w:szCs w:val="22"/>
              </w:rPr>
            </w:pPr>
          </w:p>
        </w:tc>
        <w:tc>
          <w:tcPr>
            <w:tcW w:w="1260" w:type="dxa"/>
            <w:shd w:val="clear" w:color="auto" w:fill="auto"/>
          </w:tcPr>
          <w:p w14:paraId="4B205F45" w14:textId="7D5B0153" w:rsidR="0093541A" w:rsidRPr="001A1870" w:rsidRDefault="0093541A" w:rsidP="0093541A">
            <w:pPr>
              <w:pStyle w:val="acctfourfigures"/>
              <w:tabs>
                <w:tab w:val="clear" w:pos="765"/>
                <w:tab w:val="decimal" w:pos="643"/>
              </w:tabs>
              <w:spacing w:line="240" w:lineRule="atLeast"/>
              <w:ind w:left="-79" w:right="101"/>
              <w:jc w:val="right"/>
              <w:rPr>
                <w:szCs w:val="22"/>
              </w:rPr>
            </w:pPr>
            <w:r>
              <w:rPr>
                <w:szCs w:val="22"/>
              </w:rPr>
              <w:t>380</w:t>
            </w:r>
          </w:p>
        </w:tc>
        <w:tc>
          <w:tcPr>
            <w:tcW w:w="178" w:type="dxa"/>
            <w:shd w:val="clear" w:color="auto" w:fill="auto"/>
          </w:tcPr>
          <w:p w14:paraId="33F3A658" w14:textId="77777777" w:rsidR="0093541A" w:rsidRPr="007510C0" w:rsidRDefault="0093541A" w:rsidP="0093541A">
            <w:pPr>
              <w:pStyle w:val="acctfourfigures"/>
              <w:tabs>
                <w:tab w:val="clear" w:pos="765"/>
                <w:tab w:val="decimal" w:pos="643"/>
              </w:tabs>
              <w:spacing w:line="240" w:lineRule="atLeast"/>
              <w:ind w:left="-79" w:right="101"/>
              <w:jc w:val="right"/>
              <w:rPr>
                <w:szCs w:val="22"/>
              </w:rPr>
            </w:pPr>
          </w:p>
        </w:tc>
        <w:tc>
          <w:tcPr>
            <w:tcW w:w="1082" w:type="dxa"/>
            <w:shd w:val="clear" w:color="auto" w:fill="auto"/>
          </w:tcPr>
          <w:p w14:paraId="2541545D" w14:textId="784E22D3" w:rsidR="0093541A" w:rsidRPr="007510C0" w:rsidRDefault="0093541A" w:rsidP="0093541A">
            <w:pPr>
              <w:pStyle w:val="acctfourfigures"/>
              <w:tabs>
                <w:tab w:val="clear" w:pos="765"/>
                <w:tab w:val="decimal" w:pos="643"/>
              </w:tabs>
              <w:spacing w:line="240" w:lineRule="atLeast"/>
              <w:ind w:left="-79" w:right="101"/>
              <w:jc w:val="right"/>
              <w:rPr>
                <w:szCs w:val="22"/>
              </w:rPr>
            </w:pPr>
            <w:r>
              <w:rPr>
                <w:szCs w:val="22"/>
              </w:rPr>
              <w:t>42</w:t>
            </w:r>
          </w:p>
        </w:tc>
        <w:tc>
          <w:tcPr>
            <w:tcW w:w="216" w:type="dxa"/>
            <w:gridSpan w:val="2"/>
            <w:shd w:val="clear" w:color="auto" w:fill="auto"/>
          </w:tcPr>
          <w:p w14:paraId="564E37D2" w14:textId="77777777" w:rsidR="0093541A" w:rsidRPr="007510C0" w:rsidRDefault="0093541A" w:rsidP="0093541A">
            <w:pPr>
              <w:pStyle w:val="acctfourfigures"/>
              <w:tabs>
                <w:tab w:val="clear" w:pos="765"/>
                <w:tab w:val="decimal" w:pos="643"/>
              </w:tabs>
              <w:spacing w:line="240" w:lineRule="atLeast"/>
              <w:ind w:left="-79" w:right="101"/>
              <w:jc w:val="right"/>
              <w:rPr>
                <w:szCs w:val="22"/>
              </w:rPr>
            </w:pPr>
          </w:p>
        </w:tc>
        <w:tc>
          <w:tcPr>
            <w:tcW w:w="1235" w:type="dxa"/>
            <w:shd w:val="clear" w:color="auto" w:fill="auto"/>
          </w:tcPr>
          <w:p w14:paraId="11C04A6F" w14:textId="1AF9037E" w:rsidR="0093541A" w:rsidRPr="001A1870" w:rsidRDefault="0093541A" w:rsidP="0093541A">
            <w:pPr>
              <w:pStyle w:val="acctfourfigures"/>
              <w:tabs>
                <w:tab w:val="clear" w:pos="765"/>
                <w:tab w:val="decimal" w:pos="643"/>
              </w:tabs>
              <w:spacing w:line="240" w:lineRule="atLeast"/>
              <w:ind w:left="-79" w:right="101"/>
              <w:jc w:val="right"/>
              <w:rPr>
                <w:szCs w:val="22"/>
              </w:rPr>
            </w:pPr>
            <w:r>
              <w:rPr>
                <w:szCs w:val="22"/>
              </w:rPr>
              <w:t>101</w:t>
            </w:r>
          </w:p>
        </w:tc>
      </w:tr>
      <w:tr w:rsidR="0000463E" w:rsidRPr="007510C0" w14:paraId="0D619587" w14:textId="77777777" w:rsidTr="009E0AD4">
        <w:trPr>
          <w:cantSplit/>
          <w:trHeight w:val="254"/>
        </w:trPr>
        <w:tc>
          <w:tcPr>
            <w:tcW w:w="4770" w:type="dxa"/>
            <w:shd w:val="clear" w:color="auto" w:fill="auto"/>
            <w:vAlign w:val="bottom"/>
          </w:tcPr>
          <w:p w14:paraId="265C8602" w14:textId="77777777" w:rsidR="0000463E" w:rsidRPr="007510C0" w:rsidRDefault="0000463E" w:rsidP="00061BA8">
            <w:pPr>
              <w:tabs>
                <w:tab w:val="left" w:pos="360"/>
              </w:tabs>
              <w:ind w:right="-1368" w:firstLine="1457"/>
              <w:rPr>
                <w:rFonts w:ascii="Times New Roman" w:hAnsi="Times New Roman" w:cs="Times New Roman"/>
                <w:sz w:val="22"/>
                <w:szCs w:val="22"/>
              </w:rPr>
            </w:pPr>
            <w:r w:rsidRPr="007510C0">
              <w:rPr>
                <w:rFonts w:ascii="Times New Roman" w:hAnsi="Times New Roman" w:cs="Times New Roman"/>
                <w:sz w:val="22"/>
                <w:szCs w:val="22"/>
              </w:rPr>
              <w:t>Purchase of equipment and others</w:t>
            </w:r>
          </w:p>
        </w:tc>
        <w:tc>
          <w:tcPr>
            <w:tcW w:w="1080" w:type="dxa"/>
            <w:shd w:val="clear" w:color="auto" w:fill="auto"/>
          </w:tcPr>
          <w:p w14:paraId="468DBCF7" w14:textId="77777777" w:rsidR="0000463E" w:rsidRPr="007510C0" w:rsidRDefault="0000463E" w:rsidP="00061BA8">
            <w:pPr>
              <w:pStyle w:val="acctfourfigures"/>
              <w:tabs>
                <w:tab w:val="clear" w:pos="765"/>
                <w:tab w:val="decimal" w:pos="371"/>
                <w:tab w:val="decimal" w:pos="821"/>
              </w:tabs>
              <w:spacing w:line="240" w:lineRule="atLeast"/>
              <w:ind w:left="-79" w:right="101"/>
              <w:jc w:val="right"/>
              <w:rPr>
                <w:szCs w:val="22"/>
              </w:rPr>
            </w:pPr>
            <w:r>
              <w:rPr>
                <w:szCs w:val="22"/>
              </w:rPr>
              <w:t>140</w:t>
            </w:r>
          </w:p>
        </w:tc>
        <w:tc>
          <w:tcPr>
            <w:tcW w:w="180" w:type="dxa"/>
            <w:shd w:val="clear" w:color="auto" w:fill="auto"/>
          </w:tcPr>
          <w:p w14:paraId="46971916" w14:textId="77777777" w:rsidR="0000463E" w:rsidRPr="007510C0" w:rsidRDefault="0000463E" w:rsidP="00061BA8">
            <w:pPr>
              <w:pStyle w:val="acctfourfigures"/>
              <w:tabs>
                <w:tab w:val="clear" w:pos="765"/>
                <w:tab w:val="decimal" w:pos="643"/>
              </w:tabs>
              <w:spacing w:line="240" w:lineRule="atLeast"/>
              <w:ind w:left="-79" w:right="-79"/>
              <w:rPr>
                <w:szCs w:val="22"/>
              </w:rPr>
            </w:pPr>
          </w:p>
        </w:tc>
        <w:tc>
          <w:tcPr>
            <w:tcW w:w="1260" w:type="dxa"/>
            <w:shd w:val="clear" w:color="auto" w:fill="auto"/>
          </w:tcPr>
          <w:p w14:paraId="2DAA342A" w14:textId="77777777" w:rsidR="0000463E" w:rsidRPr="007510C0" w:rsidRDefault="0000463E" w:rsidP="00061BA8">
            <w:pPr>
              <w:pStyle w:val="acctfourfigures"/>
              <w:tabs>
                <w:tab w:val="clear" w:pos="765"/>
                <w:tab w:val="decimal" w:pos="371"/>
                <w:tab w:val="decimal" w:pos="821"/>
              </w:tabs>
              <w:spacing w:line="240" w:lineRule="atLeast"/>
              <w:ind w:left="-79" w:right="101"/>
              <w:jc w:val="right"/>
              <w:rPr>
                <w:szCs w:val="22"/>
              </w:rPr>
            </w:pPr>
            <w:r>
              <w:rPr>
                <w:szCs w:val="22"/>
              </w:rPr>
              <w:t>100</w:t>
            </w:r>
          </w:p>
        </w:tc>
        <w:tc>
          <w:tcPr>
            <w:tcW w:w="178" w:type="dxa"/>
            <w:shd w:val="clear" w:color="auto" w:fill="auto"/>
          </w:tcPr>
          <w:p w14:paraId="759FFA8F" w14:textId="77777777" w:rsidR="0000463E" w:rsidRPr="007510C0" w:rsidRDefault="0000463E" w:rsidP="00061BA8">
            <w:pPr>
              <w:pStyle w:val="acctfourfigures"/>
              <w:tabs>
                <w:tab w:val="clear" w:pos="765"/>
                <w:tab w:val="decimal" w:pos="643"/>
              </w:tabs>
              <w:spacing w:line="240" w:lineRule="atLeast"/>
              <w:ind w:left="-79" w:right="101"/>
              <w:jc w:val="right"/>
              <w:rPr>
                <w:szCs w:val="22"/>
              </w:rPr>
            </w:pPr>
          </w:p>
        </w:tc>
        <w:tc>
          <w:tcPr>
            <w:tcW w:w="1082" w:type="dxa"/>
            <w:shd w:val="clear" w:color="auto" w:fill="auto"/>
          </w:tcPr>
          <w:p w14:paraId="155C2ED9" w14:textId="77777777" w:rsidR="0000463E" w:rsidRPr="007510C0" w:rsidRDefault="0000463E" w:rsidP="00061BA8">
            <w:pPr>
              <w:pStyle w:val="acctfourfigures"/>
              <w:tabs>
                <w:tab w:val="clear" w:pos="765"/>
                <w:tab w:val="decimal" w:pos="643"/>
              </w:tabs>
              <w:spacing w:line="240" w:lineRule="atLeast"/>
              <w:ind w:left="-79" w:right="101"/>
              <w:jc w:val="right"/>
              <w:rPr>
                <w:szCs w:val="22"/>
              </w:rPr>
            </w:pPr>
            <w:r>
              <w:rPr>
                <w:szCs w:val="22"/>
              </w:rPr>
              <w:t>12</w:t>
            </w:r>
          </w:p>
        </w:tc>
        <w:tc>
          <w:tcPr>
            <w:tcW w:w="216" w:type="dxa"/>
            <w:gridSpan w:val="2"/>
            <w:shd w:val="clear" w:color="auto" w:fill="auto"/>
          </w:tcPr>
          <w:p w14:paraId="0C7DE7B8" w14:textId="77777777" w:rsidR="0000463E" w:rsidRPr="007510C0" w:rsidRDefault="0000463E" w:rsidP="00061BA8">
            <w:pPr>
              <w:pStyle w:val="acctfourfigures"/>
              <w:tabs>
                <w:tab w:val="clear" w:pos="765"/>
                <w:tab w:val="decimal" w:pos="643"/>
              </w:tabs>
              <w:spacing w:line="240" w:lineRule="atLeast"/>
              <w:ind w:left="-79" w:right="101"/>
              <w:jc w:val="right"/>
              <w:rPr>
                <w:szCs w:val="22"/>
              </w:rPr>
            </w:pPr>
          </w:p>
        </w:tc>
        <w:tc>
          <w:tcPr>
            <w:tcW w:w="1235" w:type="dxa"/>
            <w:shd w:val="clear" w:color="auto" w:fill="auto"/>
          </w:tcPr>
          <w:p w14:paraId="552F29C0" w14:textId="77777777" w:rsidR="0000463E" w:rsidRPr="007510C0" w:rsidRDefault="0000463E" w:rsidP="00061BA8">
            <w:pPr>
              <w:pStyle w:val="acctfourfigures"/>
              <w:tabs>
                <w:tab w:val="clear" w:pos="765"/>
                <w:tab w:val="decimal" w:pos="643"/>
              </w:tabs>
              <w:spacing w:line="240" w:lineRule="atLeast"/>
              <w:ind w:left="-79" w:right="101"/>
              <w:jc w:val="right"/>
              <w:rPr>
                <w:szCs w:val="22"/>
              </w:rPr>
            </w:pPr>
            <w:r>
              <w:rPr>
                <w:szCs w:val="22"/>
              </w:rPr>
              <w:t>8</w:t>
            </w:r>
          </w:p>
        </w:tc>
      </w:tr>
      <w:tr w:rsidR="0093541A" w:rsidRPr="007510C0" w14:paraId="2840186B" w14:textId="77777777" w:rsidTr="009E0AD4">
        <w:trPr>
          <w:cantSplit/>
          <w:trHeight w:val="20"/>
        </w:trPr>
        <w:tc>
          <w:tcPr>
            <w:tcW w:w="4770" w:type="dxa"/>
            <w:shd w:val="clear" w:color="auto" w:fill="auto"/>
            <w:vAlign w:val="bottom"/>
          </w:tcPr>
          <w:p w14:paraId="5F03BDBF" w14:textId="77777777" w:rsidR="0093541A" w:rsidRPr="007510C0" w:rsidRDefault="0093541A" w:rsidP="0093541A">
            <w:pPr>
              <w:tabs>
                <w:tab w:val="left" w:pos="360"/>
              </w:tabs>
              <w:ind w:right="-1368" w:firstLine="1457"/>
              <w:rPr>
                <w:rFonts w:ascii="Times New Roman" w:hAnsi="Times New Roman" w:cs="Times New Roman"/>
                <w:sz w:val="22"/>
                <w:szCs w:val="22"/>
              </w:rPr>
            </w:pPr>
            <w:r w:rsidRPr="007510C0">
              <w:rPr>
                <w:rFonts w:ascii="Times New Roman" w:hAnsi="Times New Roman" w:cs="Times New Roman"/>
                <w:sz w:val="22"/>
                <w:szCs w:val="22"/>
              </w:rPr>
              <w:t>Trademark license fees</w:t>
            </w:r>
          </w:p>
        </w:tc>
        <w:tc>
          <w:tcPr>
            <w:tcW w:w="1080" w:type="dxa"/>
            <w:shd w:val="clear" w:color="auto" w:fill="auto"/>
          </w:tcPr>
          <w:p w14:paraId="2D932AFE" w14:textId="77777777" w:rsidR="0093541A" w:rsidRPr="007510C0" w:rsidRDefault="0093541A" w:rsidP="0093541A">
            <w:pPr>
              <w:pStyle w:val="acctfourfigures"/>
              <w:tabs>
                <w:tab w:val="clear" w:pos="765"/>
                <w:tab w:val="decimal" w:pos="371"/>
                <w:tab w:val="decimal" w:pos="821"/>
              </w:tabs>
              <w:spacing w:line="240" w:lineRule="atLeast"/>
              <w:ind w:left="-79" w:right="101"/>
              <w:jc w:val="right"/>
              <w:rPr>
                <w:szCs w:val="22"/>
              </w:rPr>
            </w:pPr>
            <w:r>
              <w:rPr>
                <w:szCs w:val="22"/>
              </w:rPr>
              <w:t>125</w:t>
            </w:r>
          </w:p>
        </w:tc>
        <w:tc>
          <w:tcPr>
            <w:tcW w:w="180" w:type="dxa"/>
            <w:shd w:val="clear" w:color="auto" w:fill="auto"/>
          </w:tcPr>
          <w:p w14:paraId="01E52D9D" w14:textId="77777777" w:rsidR="0093541A" w:rsidRPr="007510C0" w:rsidRDefault="0093541A" w:rsidP="0093541A">
            <w:pPr>
              <w:pStyle w:val="acctfourfigures"/>
              <w:tabs>
                <w:tab w:val="clear" w:pos="765"/>
                <w:tab w:val="decimal" w:pos="832"/>
              </w:tabs>
              <w:spacing w:line="240" w:lineRule="atLeast"/>
              <w:ind w:left="-79" w:right="-79"/>
              <w:rPr>
                <w:szCs w:val="22"/>
              </w:rPr>
            </w:pPr>
          </w:p>
        </w:tc>
        <w:tc>
          <w:tcPr>
            <w:tcW w:w="1260" w:type="dxa"/>
            <w:shd w:val="clear" w:color="auto" w:fill="auto"/>
          </w:tcPr>
          <w:p w14:paraId="5013A39F" w14:textId="77777777" w:rsidR="0093541A" w:rsidRPr="007510C0" w:rsidRDefault="0093541A" w:rsidP="0093541A">
            <w:pPr>
              <w:pStyle w:val="acctfourfigures"/>
              <w:tabs>
                <w:tab w:val="clear" w:pos="765"/>
                <w:tab w:val="decimal" w:pos="371"/>
                <w:tab w:val="decimal" w:pos="821"/>
              </w:tabs>
              <w:spacing w:line="240" w:lineRule="atLeast"/>
              <w:ind w:left="-79" w:right="101"/>
              <w:jc w:val="right"/>
              <w:rPr>
                <w:szCs w:val="22"/>
              </w:rPr>
            </w:pPr>
            <w:r>
              <w:rPr>
                <w:szCs w:val="22"/>
              </w:rPr>
              <w:t>32</w:t>
            </w:r>
          </w:p>
        </w:tc>
        <w:tc>
          <w:tcPr>
            <w:tcW w:w="178" w:type="dxa"/>
            <w:shd w:val="clear" w:color="auto" w:fill="auto"/>
          </w:tcPr>
          <w:p w14:paraId="1C78DE76" w14:textId="77777777" w:rsidR="0093541A" w:rsidRPr="007510C0" w:rsidRDefault="0093541A" w:rsidP="0093541A">
            <w:pPr>
              <w:pStyle w:val="acctfourfigures"/>
              <w:tabs>
                <w:tab w:val="clear" w:pos="765"/>
                <w:tab w:val="decimal" w:pos="643"/>
              </w:tabs>
              <w:spacing w:line="240" w:lineRule="atLeast"/>
              <w:ind w:left="-79" w:right="101"/>
              <w:jc w:val="right"/>
              <w:rPr>
                <w:szCs w:val="22"/>
              </w:rPr>
            </w:pPr>
          </w:p>
        </w:tc>
        <w:tc>
          <w:tcPr>
            <w:tcW w:w="1082" w:type="dxa"/>
            <w:shd w:val="clear" w:color="auto" w:fill="auto"/>
          </w:tcPr>
          <w:p w14:paraId="63FB1B39" w14:textId="77777777" w:rsidR="0093541A" w:rsidRPr="001A1870" w:rsidRDefault="0093541A" w:rsidP="0093541A">
            <w:pPr>
              <w:pStyle w:val="acctfourfigures"/>
              <w:tabs>
                <w:tab w:val="clear" w:pos="765"/>
                <w:tab w:val="decimal" w:pos="643"/>
              </w:tabs>
              <w:spacing w:line="240" w:lineRule="atLeast"/>
              <w:ind w:left="-79" w:right="101"/>
              <w:jc w:val="right"/>
              <w:rPr>
                <w:szCs w:val="22"/>
              </w:rPr>
            </w:pPr>
            <w:r>
              <w:rPr>
                <w:szCs w:val="22"/>
              </w:rPr>
              <w:t>-</w:t>
            </w:r>
          </w:p>
        </w:tc>
        <w:tc>
          <w:tcPr>
            <w:tcW w:w="216" w:type="dxa"/>
            <w:gridSpan w:val="2"/>
            <w:shd w:val="clear" w:color="auto" w:fill="auto"/>
          </w:tcPr>
          <w:p w14:paraId="3350490D" w14:textId="77777777" w:rsidR="0093541A" w:rsidRPr="001A1870" w:rsidRDefault="0093541A" w:rsidP="0093541A">
            <w:pPr>
              <w:pStyle w:val="acctfourfigures"/>
              <w:tabs>
                <w:tab w:val="clear" w:pos="765"/>
                <w:tab w:val="decimal" w:pos="643"/>
              </w:tabs>
              <w:spacing w:line="240" w:lineRule="atLeast"/>
              <w:ind w:left="-79" w:right="101"/>
              <w:jc w:val="right"/>
              <w:rPr>
                <w:szCs w:val="22"/>
              </w:rPr>
            </w:pPr>
          </w:p>
        </w:tc>
        <w:tc>
          <w:tcPr>
            <w:tcW w:w="1235" w:type="dxa"/>
            <w:shd w:val="clear" w:color="auto" w:fill="auto"/>
          </w:tcPr>
          <w:p w14:paraId="2A0F4E6B" w14:textId="77777777" w:rsidR="0093541A" w:rsidRPr="001A1870" w:rsidRDefault="0093541A" w:rsidP="0093541A">
            <w:pPr>
              <w:pStyle w:val="acctfourfigures"/>
              <w:tabs>
                <w:tab w:val="clear" w:pos="765"/>
                <w:tab w:val="decimal" w:pos="643"/>
              </w:tabs>
              <w:spacing w:line="240" w:lineRule="atLeast"/>
              <w:ind w:left="-79" w:right="101"/>
              <w:jc w:val="right"/>
              <w:rPr>
                <w:szCs w:val="22"/>
              </w:rPr>
            </w:pPr>
            <w:r>
              <w:rPr>
                <w:szCs w:val="22"/>
              </w:rPr>
              <w:t>-</w:t>
            </w:r>
          </w:p>
        </w:tc>
      </w:tr>
      <w:tr w:rsidR="0093541A" w:rsidRPr="007510C0" w14:paraId="77C3B5FC" w14:textId="77777777" w:rsidTr="009E0AD4">
        <w:trPr>
          <w:cantSplit/>
          <w:trHeight w:val="254"/>
        </w:trPr>
        <w:tc>
          <w:tcPr>
            <w:tcW w:w="4770" w:type="dxa"/>
            <w:shd w:val="clear" w:color="auto" w:fill="auto"/>
            <w:vAlign w:val="bottom"/>
          </w:tcPr>
          <w:p w14:paraId="3BE24497" w14:textId="77777777" w:rsidR="0093541A" w:rsidRPr="007510C0" w:rsidRDefault="0093541A" w:rsidP="0093541A">
            <w:pPr>
              <w:tabs>
                <w:tab w:val="left" w:pos="360"/>
              </w:tabs>
              <w:ind w:right="-1368" w:firstLine="1457"/>
              <w:rPr>
                <w:rFonts w:ascii="Times New Roman" w:hAnsi="Times New Roman" w:cs="Times New Roman"/>
                <w:sz w:val="22"/>
                <w:szCs w:val="22"/>
              </w:rPr>
            </w:pPr>
            <w:r w:rsidRPr="007510C0">
              <w:rPr>
                <w:rFonts w:ascii="Times New Roman" w:hAnsi="Times New Roman" w:cs="Times New Roman"/>
                <w:sz w:val="22"/>
                <w:szCs w:val="22"/>
              </w:rPr>
              <w:t>Training and seminar fee</w:t>
            </w:r>
            <w:r>
              <w:rPr>
                <w:rFonts w:ascii="Times New Roman" w:hAnsi="Times New Roman" w:cs="Times New Roman"/>
                <w:sz w:val="22"/>
                <w:szCs w:val="22"/>
              </w:rPr>
              <w:t>s</w:t>
            </w:r>
          </w:p>
        </w:tc>
        <w:tc>
          <w:tcPr>
            <w:tcW w:w="1080" w:type="dxa"/>
            <w:shd w:val="clear" w:color="auto" w:fill="auto"/>
          </w:tcPr>
          <w:p w14:paraId="726E24E0" w14:textId="0F554B31" w:rsidR="0093541A" w:rsidRPr="007510C0" w:rsidRDefault="0093541A" w:rsidP="0093541A">
            <w:pPr>
              <w:pStyle w:val="acctfourfigures"/>
              <w:tabs>
                <w:tab w:val="clear" w:pos="765"/>
                <w:tab w:val="decimal" w:pos="371"/>
                <w:tab w:val="decimal" w:pos="821"/>
              </w:tabs>
              <w:spacing w:line="240" w:lineRule="atLeast"/>
              <w:ind w:left="-79" w:right="101"/>
              <w:jc w:val="right"/>
              <w:rPr>
                <w:szCs w:val="22"/>
              </w:rPr>
            </w:pPr>
            <w:r>
              <w:rPr>
                <w:szCs w:val="22"/>
              </w:rPr>
              <w:t>118</w:t>
            </w:r>
          </w:p>
        </w:tc>
        <w:tc>
          <w:tcPr>
            <w:tcW w:w="180" w:type="dxa"/>
            <w:shd w:val="clear" w:color="auto" w:fill="auto"/>
          </w:tcPr>
          <w:p w14:paraId="0689A548" w14:textId="77777777" w:rsidR="0093541A" w:rsidRPr="007510C0" w:rsidRDefault="0093541A" w:rsidP="0093541A">
            <w:pPr>
              <w:pStyle w:val="acctfourfigures"/>
              <w:tabs>
                <w:tab w:val="clear" w:pos="765"/>
                <w:tab w:val="decimal" w:pos="643"/>
              </w:tabs>
              <w:spacing w:line="240" w:lineRule="atLeast"/>
              <w:ind w:left="-79" w:right="-79"/>
              <w:rPr>
                <w:szCs w:val="22"/>
              </w:rPr>
            </w:pPr>
          </w:p>
        </w:tc>
        <w:tc>
          <w:tcPr>
            <w:tcW w:w="1260" w:type="dxa"/>
            <w:shd w:val="clear" w:color="auto" w:fill="auto"/>
          </w:tcPr>
          <w:p w14:paraId="69967107" w14:textId="2EDEDF2A" w:rsidR="0093541A" w:rsidRPr="007510C0" w:rsidRDefault="0093541A" w:rsidP="0093541A">
            <w:pPr>
              <w:pStyle w:val="acctfourfigures"/>
              <w:tabs>
                <w:tab w:val="clear" w:pos="765"/>
                <w:tab w:val="decimal" w:pos="643"/>
              </w:tabs>
              <w:spacing w:line="240" w:lineRule="atLeast"/>
              <w:ind w:left="-79" w:right="101"/>
              <w:jc w:val="right"/>
              <w:rPr>
                <w:szCs w:val="22"/>
              </w:rPr>
            </w:pPr>
            <w:r>
              <w:rPr>
                <w:szCs w:val="22"/>
              </w:rPr>
              <w:t>273</w:t>
            </w:r>
          </w:p>
        </w:tc>
        <w:tc>
          <w:tcPr>
            <w:tcW w:w="178" w:type="dxa"/>
            <w:shd w:val="clear" w:color="auto" w:fill="auto"/>
          </w:tcPr>
          <w:p w14:paraId="4B7B0A62" w14:textId="77777777" w:rsidR="0093541A" w:rsidRPr="007510C0" w:rsidRDefault="0093541A" w:rsidP="0093541A">
            <w:pPr>
              <w:pStyle w:val="acctfourfigures"/>
              <w:tabs>
                <w:tab w:val="clear" w:pos="765"/>
                <w:tab w:val="decimal" w:pos="643"/>
              </w:tabs>
              <w:spacing w:line="240" w:lineRule="atLeast"/>
              <w:ind w:left="-79" w:right="101"/>
              <w:jc w:val="right"/>
              <w:rPr>
                <w:szCs w:val="22"/>
              </w:rPr>
            </w:pPr>
          </w:p>
        </w:tc>
        <w:tc>
          <w:tcPr>
            <w:tcW w:w="1082" w:type="dxa"/>
            <w:shd w:val="clear" w:color="auto" w:fill="auto"/>
          </w:tcPr>
          <w:p w14:paraId="4A4A4092" w14:textId="689AFF5F" w:rsidR="0093541A" w:rsidRPr="007510C0" w:rsidRDefault="0093541A" w:rsidP="0093541A">
            <w:pPr>
              <w:pStyle w:val="acctfourfigures"/>
              <w:tabs>
                <w:tab w:val="clear" w:pos="765"/>
                <w:tab w:val="decimal" w:pos="643"/>
              </w:tabs>
              <w:spacing w:line="240" w:lineRule="atLeast"/>
              <w:ind w:left="-79" w:right="101"/>
              <w:jc w:val="right"/>
              <w:rPr>
                <w:szCs w:val="22"/>
              </w:rPr>
            </w:pPr>
            <w:r>
              <w:rPr>
                <w:szCs w:val="22"/>
              </w:rPr>
              <w:t>3</w:t>
            </w:r>
          </w:p>
        </w:tc>
        <w:tc>
          <w:tcPr>
            <w:tcW w:w="216" w:type="dxa"/>
            <w:gridSpan w:val="2"/>
            <w:shd w:val="clear" w:color="auto" w:fill="auto"/>
          </w:tcPr>
          <w:p w14:paraId="1D9BFB41" w14:textId="77777777" w:rsidR="0093541A" w:rsidRPr="007510C0" w:rsidRDefault="0093541A" w:rsidP="0093541A">
            <w:pPr>
              <w:pStyle w:val="acctfourfigures"/>
              <w:tabs>
                <w:tab w:val="clear" w:pos="765"/>
                <w:tab w:val="decimal" w:pos="643"/>
              </w:tabs>
              <w:spacing w:line="240" w:lineRule="atLeast"/>
              <w:ind w:left="-79" w:right="101"/>
              <w:jc w:val="right"/>
              <w:rPr>
                <w:szCs w:val="22"/>
              </w:rPr>
            </w:pPr>
          </w:p>
        </w:tc>
        <w:tc>
          <w:tcPr>
            <w:tcW w:w="1235" w:type="dxa"/>
            <w:shd w:val="clear" w:color="auto" w:fill="auto"/>
          </w:tcPr>
          <w:p w14:paraId="0402BAC4" w14:textId="5E07C69F" w:rsidR="0093541A" w:rsidRPr="007510C0" w:rsidRDefault="0093541A" w:rsidP="0093541A">
            <w:pPr>
              <w:pStyle w:val="acctfourfigures"/>
              <w:tabs>
                <w:tab w:val="clear" w:pos="765"/>
                <w:tab w:val="decimal" w:pos="643"/>
              </w:tabs>
              <w:spacing w:line="240" w:lineRule="atLeast"/>
              <w:ind w:left="-79" w:right="101"/>
              <w:jc w:val="right"/>
              <w:rPr>
                <w:szCs w:val="22"/>
              </w:rPr>
            </w:pPr>
            <w:r>
              <w:rPr>
                <w:szCs w:val="22"/>
              </w:rPr>
              <w:t>5</w:t>
            </w:r>
          </w:p>
        </w:tc>
      </w:tr>
      <w:tr w:rsidR="0093541A" w:rsidRPr="007510C0" w14:paraId="3BEEF5EC" w14:textId="77777777" w:rsidTr="009E0AD4">
        <w:trPr>
          <w:cantSplit/>
          <w:trHeight w:val="254"/>
        </w:trPr>
        <w:tc>
          <w:tcPr>
            <w:tcW w:w="4770" w:type="dxa"/>
            <w:shd w:val="clear" w:color="auto" w:fill="auto"/>
            <w:vAlign w:val="bottom"/>
          </w:tcPr>
          <w:p w14:paraId="727E8DF2" w14:textId="77777777" w:rsidR="0093541A" w:rsidRPr="007510C0" w:rsidRDefault="0093541A" w:rsidP="0093541A">
            <w:pPr>
              <w:tabs>
                <w:tab w:val="left" w:pos="360"/>
              </w:tabs>
              <w:ind w:right="-1368" w:firstLine="1457"/>
              <w:rPr>
                <w:rFonts w:ascii="Times New Roman" w:hAnsi="Times New Roman" w:cs="Times New Roman"/>
                <w:sz w:val="22"/>
                <w:szCs w:val="22"/>
              </w:rPr>
            </w:pPr>
            <w:r w:rsidRPr="007510C0">
              <w:rPr>
                <w:rFonts w:ascii="Times New Roman" w:hAnsi="Times New Roman" w:cs="Times New Roman"/>
                <w:sz w:val="22"/>
                <w:szCs w:val="22"/>
              </w:rPr>
              <w:t>Software application fees</w:t>
            </w:r>
          </w:p>
        </w:tc>
        <w:tc>
          <w:tcPr>
            <w:tcW w:w="1080" w:type="dxa"/>
            <w:shd w:val="clear" w:color="auto" w:fill="auto"/>
          </w:tcPr>
          <w:p w14:paraId="7C1865BC" w14:textId="65CB8D82" w:rsidR="0093541A" w:rsidRDefault="0093541A" w:rsidP="0093541A">
            <w:pPr>
              <w:pStyle w:val="acctfourfigures"/>
              <w:tabs>
                <w:tab w:val="clear" w:pos="765"/>
                <w:tab w:val="decimal" w:pos="371"/>
                <w:tab w:val="decimal" w:pos="821"/>
              </w:tabs>
              <w:spacing w:line="240" w:lineRule="atLeast"/>
              <w:ind w:left="-79" w:right="101"/>
              <w:jc w:val="right"/>
              <w:rPr>
                <w:szCs w:val="22"/>
              </w:rPr>
            </w:pPr>
            <w:r>
              <w:rPr>
                <w:szCs w:val="22"/>
              </w:rPr>
              <w:t>87</w:t>
            </w:r>
          </w:p>
        </w:tc>
        <w:tc>
          <w:tcPr>
            <w:tcW w:w="180" w:type="dxa"/>
            <w:shd w:val="clear" w:color="auto" w:fill="auto"/>
          </w:tcPr>
          <w:p w14:paraId="4F03E1FF" w14:textId="77777777" w:rsidR="0093541A" w:rsidRPr="007510C0" w:rsidRDefault="0093541A" w:rsidP="0093541A">
            <w:pPr>
              <w:pStyle w:val="acctfourfigures"/>
              <w:tabs>
                <w:tab w:val="clear" w:pos="765"/>
                <w:tab w:val="decimal" w:pos="643"/>
              </w:tabs>
              <w:spacing w:line="240" w:lineRule="atLeast"/>
              <w:ind w:left="-79" w:right="-79"/>
              <w:rPr>
                <w:szCs w:val="22"/>
              </w:rPr>
            </w:pPr>
          </w:p>
        </w:tc>
        <w:tc>
          <w:tcPr>
            <w:tcW w:w="1260" w:type="dxa"/>
            <w:shd w:val="clear" w:color="auto" w:fill="auto"/>
          </w:tcPr>
          <w:p w14:paraId="6301C17C" w14:textId="18960E02" w:rsidR="0093541A" w:rsidRPr="007510C0" w:rsidRDefault="008D2B2B" w:rsidP="0093541A">
            <w:pPr>
              <w:pStyle w:val="acctfourfigures"/>
              <w:tabs>
                <w:tab w:val="clear" w:pos="765"/>
                <w:tab w:val="decimal" w:pos="643"/>
              </w:tabs>
              <w:spacing w:line="240" w:lineRule="atLeast"/>
              <w:ind w:left="-79" w:right="101"/>
              <w:jc w:val="right"/>
              <w:rPr>
                <w:szCs w:val="22"/>
              </w:rPr>
            </w:pPr>
            <w:r>
              <w:rPr>
                <w:szCs w:val="22"/>
              </w:rPr>
              <w:t>7</w:t>
            </w:r>
            <w:r w:rsidR="0093541A">
              <w:rPr>
                <w:szCs w:val="22"/>
              </w:rPr>
              <w:t>9</w:t>
            </w:r>
          </w:p>
        </w:tc>
        <w:tc>
          <w:tcPr>
            <w:tcW w:w="178" w:type="dxa"/>
            <w:shd w:val="clear" w:color="auto" w:fill="auto"/>
          </w:tcPr>
          <w:p w14:paraId="5568A7AF" w14:textId="77777777" w:rsidR="0093541A" w:rsidRPr="007510C0" w:rsidRDefault="0093541A" w:rsidP="0093541A">
            <w:pPr>
              <w:pStyle w:val="acctfourfigures"/>
              <w:tabs>
                <w:tab w:val="clear" w:pos="765"/>
                <w:tab w:val="decimal" w:pos="643"/>
              </w:tabs>
              <w:spacing w:line="240" w:lineRule="atLeast"/>
              <w:ind w:left="-79" w:right="101"/>
              <w:jc w:val="right"/>
              <w:rPr>
                <w:szCs w:val="22"/>
              </w:rPr>
            </w:pPr>
          </w:p>
        </w:tc>
        <w:tc>
          <w:tcPr>
            <w:tcW w:w="1082" w:type="dxa"/>
            <w:shd w:val="clear" w:color="auto" w:fill="auto"/>
          </w:tcPr>
          <w:p w14:paraId="2AF5C529" w14:textId="4D945C0D" w:rsidR="0093541A" w:rsidRPr="001A1870" w:rsidRDefault="0093541A" w:rsidP="0093541A">
            <w:pPr>
              <w:pStyle w:val="acctfourfigures"/>
              <w:tabs>
                <w:tab w:val="clear" w:pos="765"/>
                <w:tab w:val="decimal" w:pos="643"/>
              </w:tabs>
              <w:spacing w:line="240" w:lineRule="atLeast"/>
              <w:ind w:left="-79" w:right="101"/>
              <w:jc w:val="right"/>
              <w:rPr>
                <w:szCs w:val="22"/>
              </w:rPr>
            </w:pPr>
            <w:r>
              <w:rPr>
                <w:szCs w:val="22"/>
              </w:rPr>
              <w:t>-</w:t>
            </w:r>
          </w:p>
        </w:tc>
        <w:tc>
          <w:tcPr>
            <w:tcW w:w="216" w:type="dxa"/>
            <w:gridSpan w:val="2"/>
            <w:shd w:val="clear" w:color="auto" w:fill="auto"/>
          </w:tcPr>
          <w:p w14:paraId="31996E8B" w14:textId="77777777" w:rsidR="0093541A" w:rsidRPr="001A1870" w:rsidRDefault="0093541A" w:rsidP="0093541A">
            <w:pPr>
              <w:pStyle w:val="acctfourfigures"/>
              <w:tabs>
                <w:tab w:val="clear" w:pos="765"/>
                <w:tab w:val="decimal" w:pos="643"/>
              </w:tabs>
              <w:spacing w:line="240" w:lineRule="atLeast"/>
              <w:ind w:left="-79" w:right="101"/>
              <w:jc w:val="right"/>
              <w:rPr>
                <w:szCs w:val="22"/>
              </w:rPr>
            </w:pPr>
          </w:p>
        </w:tc>
        <w:tc>
          <w:tcPr>
            <w:tcW w:w="1235" w:type="dxa"/>
            <w:shd w:val="clear" w:color="auto" w:fill="auto"/>
          </w:tcPr>
          <w:p w14:paraId="66328A42" w14:textId="3897A4A3" w:rsidR="0093541A" w:rsidRPr="001A1870" w:rsidRDefault="0093541A" w:rsidP="0093541A">
            <w:pPr>
              <w:pStyle w:val="acctfourfigures"/>
              <w:tabs>
                <w:tab w:val="clear" w:pos="765"/>
                <w:tab w:val="decimal" w:pos="643"/>
              </w:tabs>
              <w:spacing w:line="240" w:lineRule="atLeast"/>
              <w:ind w:left="-79" w:right="101"/>
              <w:jc w:val="right"/>
              <w:rPr>
                <w:szCs w:val="22"/>
              </w:rPr>
            </w:pPr>
            <w:r>
              <w:rPr>
                <w:szCs w:val="22"/>
              </w:rPr>
              <w:t>-</w:t>
            </w:r>
          </w:p>
        </w:tc>
      </w:tr>
      <w:tr w:rsidR="0093541A" w:rsidRPr="007510C0" w14:paraId="4D36E505" w14:textId="77777777" w:rsidTr="009E0AD4">
        <w:trPr>
          <w:cantSplit/>
          <w:trHeight w:val="20"/>
        </w:trPr>
        <w:tc>
          <w:tcPr>
            <w:tcW w:w="4770" w:type="dxa"/>
            <w:shd w:val="clear" w:color="auto" w:fill="auto"/>
            <w:vAlign w:val="bottom"/>
          </w:tcPr>
          <w:p w14:paraId="27540B5F" w14:textId="77777777" w:rsidR="0093541A" w:rsidRPr="007510C0" w:rsidRDefault="0093541A" w:rsidP="0093541A">
            <w:pPr>
              <w:tabs>
                <w:tab w:val="left" w:pos="360"/>
              </w:tabs>
              <w:ind w:right="-1368" w:firstLine="1457"/>
              <w:rPr>
                <w:rFonts w:ascii="Times New Roman" w:hAnsi="Times New Roman" w:cs="Times New Roman"/>
                <w:sz w:val="22"/>
                <w:szCs w:val="22"/>
              </w:rPr>
            </w:pPr>
            <w:r w:rsidRPr="007510C0">
              <w:rPr>
                <w:rFonts w:ascii="Times New Roman" w:hAnsi="Times New Roman" w:cs="Times New Roman"/>
                <w:sz w:val="22"/>
                <w:szCs w:val="22"/>
              </w:rPr>
              <w:t>Interest expenses</w:t>
            </w:r>
          </w:p>
        </w:tc>
        <w:tc>
          <w:tcPr>
            <w:tcW w:w="1080" w:type="dxa"/>
            <w:shd w:val="clear" w:color="auto" w:fill="auto"/>
          </w:tcPr>
          <w:p w14:paraId="5E451426" w14:textId="1676A580" w:rsidR="0093541A" w:rsidRPr="007510C0" w:rsidRDefault="0093541A" w:rsidP="0093541A">
            <w:pPr>
              <w:pStyle w:val="acctfourfigures"/>
              <w:tabs>
                <w:tab w:val="clear" w:pos="765"/>
                <w:tab w:val="decimal" w:pos="643"/>
              </w:tabs>
              <w:spacing w:line="240" w:lineRule="atLeast"/>
              <w:ind w:left="-79" w:right="101"/>
              <w:jc w:val="right"/>
              <w:rPr>
                <w:szCs w:val="22"/>
              </w:rPr>
            </w:pPr>
            <w:r>
              <w:rPr>
                <w:szCs w:val="22"/>
              </w:rPr>
              <w:t>16</w:t>
            </w:r>
          </w:p>
        </w:tc>
        <w:tc>
          <w:tcPr>
            <w:tcW w:w="180" w:type="dxa"/>
            <w:shd w:val="clear" w:color="auto" w:fill="auto"/>
          </w:tcPr>
          <w:p w14:paraId="1B22F170" w14:textId="77777777" w:rsidR="0093541A" w:rsidRPr="007510C0" w:rsidRDefault="0093541A" w:rsidP="0093541A">
            <w:pPr>
              <w:pStyle w:val="acctfourfigures"/>
              <w:tabs>
                <w:tab w:val="clear" w:pos="765"/>
                <w:tab w:val="decimal" w:pos="832"/>
              </w:tabs>
              <w:spacing w:line="240" w:lineRule="atLeast"/>
              <w:ind w:left="-79" w:right="-79"/>
              <w:rPr>
                <w:szCs w:val="22"/>
              </w:rPr>
            </w:pPr>
          </w:p>
        </w:tc>
        <w:tc>
          <w:tcPr>
            <w:tcW w:w="1260" w:type="dxa"/>
            <w:shd w:val="clear" w:color="auto" w:fill="auto"/>
          </w:tcPr>
          <w:p w14:paraId="2695244A" w14:textId="6B9C9FF1" w:rsidR="0093541A" w:rsidRPr="007510C0" w:rsidRDefault="0093541A" w:rsidP="0093541A">
            <w:pPr>
              <w:pStyle w:val="acctfourfigures"/>
              <w:tabs>
                <w:tab w:val="clear" w:pos="765"/>
                <w:tab w:val="decimal" w:pos="643"/>
              </w:tabs>
              <w:spacing w:line="240" w:lineRule="atLeast"/>
              <w:ind w:left="-79" w:right="101"/>
              <w:jc w:val="right"/>
              <w:rPr>
                <w:szCs w:val="22"/>
              </w:rPr>
            </w:pPr>
            <w:r>
              <w:rPr>
                <w:szCs w:val="22"/>
              </w:rPr>
              <w:t>7</w:t>
            </w:r>
          </w:p>
        </w:tc>
        <w:tc>
          <w:tcPr>
            <w:tcW w:w="178" w:type="dxa"/>
            <w:shd w:val="clear" w:color="auto" w:fill="auto"/>
          </w:tcPr>
          <w:p w14:paraId="429DF31D" w14:textId="77777777" w:rsidR="0093541A" w:rsidRPr="007510C0" w:rsidRDefault="0093541A" w:rsidP="0093541A">
            <w:pPr>
              <w:pStyle w:val="acctfourfigures"/>
              <w:tabs>
                <w:tab w:val="clear" w:pos="765"/>
                <w:tab w:val="decimal" w:pos="643"/>
              </w:tabs>
              <w:spacing w:line="240" w:lineRule="atLeast"/>
              <w:ind w:left="-79" w:right="101"/>
              <w:jc w:val="right"/>
              <w:rPr>
                <w:szCs w:val="22"/>
              </w:rPr>
            </w:pPr>
          </w:p>
        </w:tc>
        <w:tc>
          <w:tcPr>
            <w:tcW w:w="1082" w:type="dxa"/>
            <w:shd w:val="clear" w:color="auto" w:fill="auto"/>
          </w:tcPr>
          <w:p w14:paraId="40847D45" w14:textId="67E73527" w:rsidR="0093541A" w:rsidRPr="001A1870" w:rsidRDefault="003953FB" w:rsidP="0093541A">
            <w:pPr>
              <w:pStyle w:val="acctfourfigures"/>
              <w:tabs>
                <w:tab w:val="clear" w:pos="765"/>
                <w:tab w:val="decimal" w:pos="643"/>
              </w:tabs>
              <w:spacing w:line="240" w:lineRule="atLeast"/>
              <w:ind w:left="-79" w:right="101"/>
              <w:jc w:val="right"/>
              <w:rPr>
                <w:szCs w:val="22"/>
              </w:rPr>
            </w:pPr>
            <w:r>
              <w:rPr>
                <w:szCs w:val="22"/>
              </w:rPr>
              <w:t>-</w:t>
            </w:r>
          </w:p>
        </w:tc>
        <w:tc>
          <w:tcPr>
            <w:tcW w:w="216" w:type="dxa"/>
            <w:gridSpan w:val="2"/>
            <w:shd w:val="clear" w:color="auto" w:fill="auto"/>
          </w:tcPr>
          <w:p w14:paraId="35C6A2D3" w14:textId="77777777" w:rsidR="0093541A" w:rsidRPr="001A1870" w:rsidRDefault="0093541A" w:rsidP="0093541A">
            <w:pPr>
              <w:pStyle w:val="acctfourfigures"/>
              <w:tabs>
                <w:tab w:val="clear" w:pos="765"/>
                <w:tab w:val="decimal" w:pos="643"/>
              </w:tabs>
              <w:spacing w:line="240" w:lineRule="atLeast"/>
              <w:ind w:left="-79" w:right="101"/>
              <w:jc w:val="right"/>
              <w:rPr>
                <w:szCs w:val="22"/>
              </w:rPr>
            </w:pPr>
          </w:p>
        </w:tc>
        <w:tc>
          <w:tcPr>
            <w:tcW w:w="1235" w:type="dxa"/>
            <w:shd w:val="clear" w:color="auto" w:fill="auto"/>
          </w:tcPr>
          <w:p w14:paraId="20613B91" w14:textId="4010B0B5" w:rsidR="0093541A" w:rsidRPr="001A1870" w:rsidRDefault="0093541A" w:rsidP="0093541A">
            <w:pPr>
              <w:pStyle w:val="acctfourfigures"/>
              <w:tabs>
                <w:tab w:val="clear" w:pos="765"/>
                <w:tab w:val="decimal" w:pos="643"/>
              </w:tabs>
              <w:spacing w:line="240" w:lineRule="atLeast"/>
              <w:ind w:left="-79" w:right="101"/>
              <w:jc w:val="right"/>
              <w:rPr>
                <w:szCs w:val="22"/>
              </w:rPr>
            </w:pPr>
            <w:r>
              <w:rPr>
                <w:szCs w:val="22"/>
              </w:rPr>
              <w:t>-</w:t>
            </w:r>
          </w:p>
        </w:tc>
      </w:tr>
      <w:tr w:rsidR="0093541A" w:rsidRPr="007510C0" w14:paraId="286405B9" w14:textId="77777777" w:rsidTr="009E0AD4">
        <w:trPr>
          <w:cantSplit/>
          <w:trHeight w:val="20"/>
        </w:trPr>
        <w:tc>
          <w:tcPr>
            <w:tcW w:w="4770" w:type="dxa"/>
            <w:shd w:val="clear" w:color="auto" w:fill="auto"/>
            <w:vAlign w:val="bottom"/>
          </w:tcPr>
          <w:p w14:paraId="0B3EF952" w14:textId="77777777" w:rsidR="0093541A" w:rsidRPr="007510C0" w:rsidRDefault="0093541A" w:rsidP="0093541A">
            <w:pPr>
              <w:tabs>
                <w:tab w:val="left" w:pos="360"/>
              </w:tabs>
              <w:ind w:right="-1368" w:firstLine="1457"/>
              <w:rPr>
                <w:rFonts w:ascii="Times New Roman" w:hAnsi="Times New Roman" w:cs="Times New Roman"/>
                <w:sz w:val="22"/>
                <w:szCs w:val="22"/>
              </w:rPr>
            </w:pPr>
            <w:r>
              <w:rPr>
                <w:rFonts w:ascii="Times New Roman" w:hAnsi="Times New Roman" w:cs="Times New Roman"/>
                <w:sz w:val="22"/>
                <w:szCs w:val="22"/>
              </w:rPr>
              <w:t>Purchase of trademarks</w:t>
            </w:r>
          </w:p>
        </w:tc>
        <w:tc>
          <w:tcPr>
            <w:tcW w:w="1080" w:type="dxa"/>
            <w:shd w:val="clear" w:color="auto" w:fill="auto"/>
          </w:tcPr>
          <w:p w14:paraId="09EF77D1" w14:textId="77777777" w:rsidR="0093541A" w:rsidRPr="007510C0" w:rsidRDefault="0093541A" w:rsidP="0093541A">
            <w:pPr>
              <w:pStyle w:val="acctfourfigures"/>
              <w:tabs>
                <w:tab w:val="clear" w:pos="765"/>
                <w:tab w:val="decimal" w:pos="371"/>
                <w:tab w:val="decimal" w:pos="821"/>
              </w:tabs>
              <w:spacing w:line="240" w:lineRule="atLeast"/>
              <w:ind w:left="-79" w:right="101"/>
              <w:jc w:val="right"/>
              <w:rPr>
                <w:szCs w:val="22"/>
              </w:rPr>
            </w:pPr>
            <w:r>
              <w:rPr>
                <w:szCs w:val="22"/>
              </w:rPr>
              <w:t>-</w:t>
            </w:r>
          </w:p>
        </w:tc>
        <w:tc>
          <w:tcPr>
            <w:tcW w:w="180" w:type="dxa"/>
            <w:shd w:val="clear" w:color="auto" w:fill="auto"/>
          </w:tcPr>
          <w:p w14:paraId="42D4312F" w14:textId="77777777" w:rsidR="0093541A" w:rsidRPr="007510C0" w:rsidRDefault="0093541A" w:rsidP="0093541A">
            <w:pPr>
              <w:pStyle w:val="acctfourfigures"/>
              <w:tabs>
                <w:tab w:val="clear" w:pos="765"/>
                <w:tab w:val="decimal" w:pos="832"/>
              </w:tabs>
              <w:spacing w:line="240" w:lineRule="atLeast"/>
              <w:ind w:left="-79" w:right="-79"/>
              <w:rPr>
                <w:szCs w:val="22"/>
              </w:rPr>
            </w:pPr>
          </w:p>
        </w:tc>
        <w:tc>
          <w:tcPr>
            <w:tcW w:w="1260" w:type="dxa"/>
            <w:shd w:val="clear" w:color="auto" w:fill="auto"/>
          </w:tcPr>
          <w:p w14:paraId="616F9F5B" w14:textId="77777777" w:rsidR="0093541A" w:rsidRPr="004E0AE2" w:rsidRDefault="0093541A" w:rsidP="0093541A">
            <w:pPr>
              <w:pStyle w:val="acctfourfigures"/>
              <w:tabs>
                <w:tab w:val="clear" w:pos="765"/>
                <w:tab w:val="decimal" w:pos="371"/>
                <w:tab w:val="decimal" w:pos="821"/>
              </w:tabs>
              <w:spacing w:line="240" w:lineRule="atLeast"/>
              <w:ind w:left="-79" w:right="101"/>
              <w:jc w:val="right"/>
              <w:rPr>
                <w:szCs w:val="22"/>
                <w:lang w:val="en-US"/>
              </w:rPr>
            </w:pPr>
            <w:r>
              <w:rPr>
                <w:szCs w:val="22"/>
                <w:lang w:val="en-US"/>
              </w:rPr>
              <w:t>349</w:t>
            </w:r>
          </w:p>
        </w:tc>
        <w:tc>
          <w:tcPr>
            <w:tcW w:w="178" w:type="dxa"/>
            <w:shd w:val="clear" w:color="auto" w:fill="auto"/>
          </w:tcPr>
          <w:p w14:paraId="124163B7" w14:textId="77777777" w:rsidR="0093541A" w:rsidRPr="007510C0" w:rsidRDefault="0093541A" w:rsidP="0093541A">
            <w:pPr>
              <w:pStyle w:val="acctfourfigures"/>
              <w:tabs>
                <w:tab w:val="clear" w:pos="765"/>
                <w:tab w:val="decimal" w:pos="643"/>
              </w:tabs>
              <w:spacing w:line="240" w:lineRule="atLeast"/>
              <w:ind w:left="-79" w:right="101"/>
              <w:jc w:val="right"/>
              <w:rPr>
                <w:szCs w:val="22"/>
              </w:rPr>
            </w:pPr>
          </w:p>
        </w:tc>
        <w:tc>
          <w:tcPr>
            <w:tcW w:w="1082" w:type="dxa"/>
            <w:shd w:val="clear" w:color="auto" w:fill="auto"/>
          </w:tcPr>
          <w:p w14:paraId="719B2E68" w14:textId="77777777" w:rsidR="0093541A" w:rsidRPr="007510C0" w:rsidRDefault="0093541A" w:rsidP="0093541A">
            <w:pPr>
              <w:pStyle w:val="acctfourfigures"/>
              <w:tabs>
                <w:tab w:val="clear" w:pos="765"/>
                <w:tab w:val="decimal" w:pos="643"/>
              </w:tabs>
              <w:spacing w:line="240" w:lineRule="atLeast"/>
              <w:ind w:left="-79" w:right="101"/>
              <w:jc w:val="right"/>
              <w:rPr>
                <w:szCs w:val="22"/>
              </w:rPr>
            </w:pPr>
            <w:r>
              <w:rPr>
                <w:szCs w:val="22"/>
              </w:rPr>
              <w:t>-</w:t>
            </w:r>
          </w:p>
        </w:tc>
        <w:tc>
          <w:tcPr>
            <w:tcW w:w="216" w:type="dxa"/>
            <w:gridSpan w:val="2"/>
            <w:shd w:val="clear" w:color="auto" w:fill="auto"/>
          </w:tcPr>
          <w:p w14:paraId="69503E32" w14:textId="77777777" w:rsidR="0093541A" w:rsidRPr="007510C0" w:rsidRDefault="0093541A" w:rsidP="0093541A">
            <w:pPr>
              <w:pStyle w:val="acctfourfigures"/>
              <w:tabs>
                <w:tab w:val="clear" w:pos="765"/>
                <w:tab w:val="decimal" w:pos="643"/>
              </w:tabs>
              <w:spacing w:line="240" w:lineRule="atLeast"/>
              <w:ind w:left="-79" w:right="101"/>
              <w:jc w:val="right"/>
              <w:rPr>
                <w:szCs w:val="22"/>
              </w:rPr>
            </w:pPr>
          </w:p>
        </w:tc>
        <w:tc>
          <w:tcPr>
            <w:tcW w:w="1235" w:type="dxa"/>
            <w:shd w:val="clear" w:color="auto" w:fill="auto"/>
          </w:tcPr>
          <w:p w14:paraId="466EEC17" w14:textId="77777777" w:rsidR="0093541A" w:rsidRPr="004E0AE2" w:rsidRDefault="0093541A" w:rsidP="0093541A">
            <w:pPr>
              <w:pStyle w:val="acctfourfigures"/>
              <w:tabs>
                <w:tab w:val="clear" w:pos="765"/>
                <w:tab w:val="decimal" w:pos="643"/>
              </w:tabs>
              <w:spacing w:line="240" w:lineRule="atLeast"/>
              <w:ind w:left="-79" w:right="101"/>
              <w:jc w:val="right"/>
              <w:rPr>
                <w:szCs w:val="22"/>
                <w:lang w:val="en-US"/>
              </w:rPr>
            </w:pPr>
            <w:r>
              <w:rPr>
                <w:szCs w:val="22"/>
                <w:lang w:val="en-US"/>
              </w:rPr>
              <w:t>-</w:t>
            </w:r>
          </w:p>
        </w:tc>
      </w:tr>
      <w:tr w:rsidR="0093541A" w:rsidRPr="007510C0" w14:paraId="7FB1998A" w14:textId="77777777" w:rsidTr="009E0AD4">
        <w:trPr>
          <w:cantSplit/>
          <w:trHeight w:val="20"/>
        </w:trPr>
        <w:tc>
          <w:tcPr>
            <w:tcW w:w="4770" w:type="dxa"/>
            <w:shd w:val="clear" w:color="auto" w:fill="auto"/>
            <w:vAlign w:val="bottom"/>
          </w:tcPr>
          <w:p w14:paraId="4DFCC543" w14:textId="77777777" w:rsidR="0093541A" w:rsidRPr="007510C0" w:rsidRDefault="0093541A" w:rsidP="0093541A">
            <w:pPr>
              <w:tabs>
                <w:tab w:val="left" w:pos="360"/>
              </w:tabs>
              <w:ind w:right="-1368" w:firstLine="1457"/>
              <w:rPr>
                <w:rFonts w:ascii="Times New Roman" w:hAnsi="Times New Roman" w:cs="Times New Roman"/>
                <w:sz w:val="22"/>
                <w:szCs w:val="22"/>
              </w:rPr>
            </w:pPr>
            <w:r w:rsidRPr="007510C0">
              <w:rPr>
                <w:rFonts w:ascii="Times New Roman" w:hAnsi="Times New Roman" w:cs="Times New Roman"/>
                <w:sz w:val="22"/>
                <w:szCs w:val="22"/>
              </w:rPr>
              <w:t>Other expenses</w:t>
            </w:r>
          </w:p>
        </w:tc>
        <w:tc>
          <w:tcPr>
            <w:tcW w:w="1080" w:type="dxa"/>
            <w:shd w:val="clear" w:color="auto" w:fill="auto"/>
          </w:tcPr>
          <w:p w14:paraId="75286A03" w14:textId="5CF92366" w:rsidR="0093541A" w:rsidRPr="007510C0" w:rsidRDefault="0093541A" w:rsidP="0093541A">
            <w:pPr>
              <w:pStyle w:val="acctfourfigures"/>
              <w:tabs>
                <w:tab w:val="clear" w:pos="765"/>
                <w:tab w:val="decimal" w:pos="643"/>
              </w:tabs>
              <w:spacing w:line="240" w:lineRule="atLeast"/>
              <w:ind w:left="-79" w:right="101"/>
              <w:jc w:val="right"/>
              <w:rPr>
                <w:szCs w:val="22"/>
              </w:rPr>
            </w:pPr>
            <w:r>
              <w:rPr>
                <w:szCs w:val="22"/>
              </w:rPr>
              <w:t>882</w:t>
            </w:r>
          </w:p>
        </w:tc>
        <w:tc>
          <w:tcPr>
            <w:tcW w:w="180" w:type="dxa"/>
            <w:shd w:val="clear" w:color="auto" w:fill="auto"/>
          </w:tcPr>
          <w:p w14:paraId="2A77EAA7" w14:textId="77777777" w:rsidR="0093541A" w:rsidRPr="007510C0" w:rsidRDefault="0093541A" w:rsidP="0093541A">
            <w:pPr>
              <w:pStyle w:val="acctfourfigures"/>
              <w:tabs>
                <w:tab w:val="clear" w:pos="765"/>
                <w:tab w:val="decimal" w:pos="832"/>
              </w:tabs>
              <w:spacing w:line="240" w:lineRule="atLeast"/>
              <w:ind w:left="-79" w:right="-79"/>
              <w:rPr>
                <w:szCs w:val="22"/>
              </w:rPr>
            </w:pPr>
          </w:p>
        </w:tc>
        <w:tc>
          <w:tcPr>
            <w:tcW w:w="1260" w:type="dxa"/>
            <w:shd w:val="clear" w:color="auto" w:fill="auto"/>
          </w:tcPr>
          <w:p w14:paraId="5571E25B" w14:textId="19C943EC" w:rsidR="0093541A" w:rsidRPr="007510C0" w:rsidRDefault="0093541A" w:rsidP="0093541A">
            <w:pPr>
              <w:pStyle w:val="acctfourfigures"/>
              <w:tabs>
                <w:tab w:val="clear" w:pos="765"/>
                <w:tab w:val="decimal" w:pos="643"/>
              </w:tabs>
              <w:spacing w:line="240" w:lineRule="atLeast"/>
              <w:ind w:left="-79" w:right="101"/>
              <w:jc w:val="right"/>
              <w:rPr>
                <w:szCs w:val="22"/>
              </w:rPr>
            </w:pPr>
            <w:r>
              <w:rPr>
                <w:szCs w:val="22"/>
              </w:rPr>
              <w:t>871</w:t>
            </w:r>
          </w:p>
        </w:tc>
        <w:tc>
          <w:tcPr>
            <w:tcW w:w="178" w:type="dxa"/>
            <w:shd w:val="clear" w:color="auto" w:fill="auto"/>
          </w:tcPr>
          <w:p w14:paraId="0D05A729" w14:textId="77777777" w:rsidR="0093541A" w:rsidRPr="007510C0" w:rsidRDefault="0093541A" w:rsidP="0093541A">
            <w:pPr>
              <w:pStyle w:val="acctfourfigures"/>
              <w:tabs>
                <w:tab w:val="clear" w:pos="765"/>
                <w:tab w:val="decimal" w:pos="643"/>
              </w:tabs>
              <w:spacing w:line="240" w:lineRule="atLeast"/>
              <w:ind w:left="-79" w:right="101"/>
              <w:jc w:val="right"/>
              <w:rPr>
                <w:szCs w:val="22"/>
              </w:rPr>
            </w:pPr>
          </w:p>
        </w:tc>
        <w:tc>
          <w:tcPr>
            <w:tcW w:w="1082" w:type="dxa"/>
            <w:shd w:val="clear" w:color="auto" w:fill="auto"/>
          </w:tcPr>
          <w:p w14:paraId="2CEA8B2A" w14:textId="6AB6F32B" w:rsidR="0093541A" w:rsidRPr="007510C0" w:rsidRDefault="0093541A" w:rsidP="0093541A">
            <w:pPr>
              <w:pStyle w:val="acctfourfigures"/>
              <w:tabs>
                <w:tab w:val="clear" w:pos="765"/>
                <w:tab w:val="decimal" w:pos="643"/>
              </w:tabs>
              <w:spacing w:line="240" w:lineRule="atLeast"/>
              <w:ind w:left="-79" w:right="101"/>
              <w:jc w:val="right"/>
              <w:rPr>
                <w:szCs w:val="22"/>
              </w:rPr>
            </w:pPr>
            <w:r>
              <w:rPr>
                <w:szCs w:val="22"/>
              </w:rPr>
              <w:t>5</w:t>
            </w:r>
            <w:r w:rsidR="0014624E">
              <w:rPr>
                <w:szCs w:val="22"/>
              </w:rPr>
              <w:t>3</w:t>
            </w:r>
          </w:p>
        </w:tc>
        <w:tc>
          <w:tcPr>
            <w:tcW w:w="216" w:type="dxa"/>
            <w:gridSpan w:val="2"/>
            <w:shd w:val="clear" w:color="auto" w:fill="auto"/>
          </w:tcPr>
          <w:p w14:paraId="3CE997BC" w14:textId="77777777" w:rsidR="0093541A" w:rsidRPr="007510C0" w:rsidRDefault="0093541A" w:rsidP="0093541A">
            <w:pPr>
              <w:pStyle w:val="acctfourfigures"/>
              <w:tabs>
                <w:tab w:val="clear" w:pos="765"/>
                <w:tab w:val="decimal" w:pos="643"/>
              </w:tabs>
              <w:spacing w:line="240" w:lineRule="atLeast"/>
              <w:ind w:left="-79" w:right="101"/>
              <w:jc w:val="right"/>
              <w:rPr>
                <w:szCs w:val="22"/>
              </w:rPr>
            </w:pPr>
          </w:p>
        </w:tc>
        <w:tc>
          <w:tcPr>
            <w:tcW w:w="1235" w:type="dxa"/>
            <w:shd w:val="clear" w:color="auto" w:fill="auto"/>
          </w:tcPr>
          <w:p w14:paraId="686EDA17" w14:textId="539B6111" w:rsidR="0093541A" w:rsidRPr="007510C0" w:rsidRDefault="0093541A" w:rsidP="0093541A">
            <w:pPr>
              <w:pStyle w:val="acctfourfigures"/>
              <w:tabs>
                <w:tab w:val="clear" w:pos="765"/>
                <w:tab w:val="decimal" w:pos="643"/>
              </w:tabs>
              <w:spacing w:line="240" w:lineRule="atLeast"/>
              <w:ind w:left="-79" w:right="101"/>
              <w:jc w:val="right"/>
              <w:rPr>
                <w:szCs w:val="22"/>
              </w:rPr>
            </w:pPr>
            <w:r>
              <w:rPr>
                <w:szCs w:val="22"/>
              </w:rPr>
              <w:t>55</w:t>
            </w:r>
          </w:p>
        </w:tc>
      </w:tr>
    </w:tbl>
    <w:p w14:paraId="3CB1A4AB" w14:textId="77777777" w:rsidR="00D13965" w:rsidRPr="007510C0" w:rsidRDefault="00D13965" w:rsidP="00523AFB">
      <w:pPr>
        <w:pStyle w:val="BodyText"/>
        <w:tabs>
          <w:tab w:val="left" w:pos="540"/>
          <w:tab w:val="decimal" w:pos="1080"/>
        </w:tabs>
        <w:spacing w:line="240" w:lineRule="atLeast"/>
        <w:jc w:val="both"/>
        <w:rPr>
          <w:rFonts w:ascii="Times New Roman" w:hAnsi="Times New Roman" w:cs="Times New Roman"/>
          <w:sz w:val="6"/>
          <w:szCs w:val="6"/>
        </w:rPr>
      </w:pPr>
    </w:p>
    <w:p w14:paraId="2B3187A2" w14:textId="2357A733" w:rsidR="00E06CF8" w:rsidRPr="009B20EE" w:rsidRDefault="000E63EA" w:rsidP="00EC1FA6">
      <w:pPr>
        <w:tabs>
          <w:tab w:val="left" w:pos="1170"/>
        </w:tabs>
        <w:ind w:left="1080" w:hanging="540"/>
        <w:jc w:val="both"/>
        <w:rPr>
          <w:rFonts w:ascii="Times New Roman" w:eastAsia="Calibri" w:hAnsi="Times New Roman" w:cs="Times New Roman"/>
          <w:b/>
          <w:bCs/>
          <w:sz w:val="22"/>
          <w:szCs w:val="22"/>
        </w:rPr>
      </w:pPr>
      <w:r>
        <w:rPr>
          <w:rFonts w:ascii="Times New Roman" w:eastAsia="Calibri" w:hAnsi="Times New Roman" w:cs="Times New Roman"/>
          <w:b/>
          <w:bCs/>
          <w:sz w:val="22"/>
          <w:szCs w:val="22"/>
        </w:rPr>
        <w:t>3</w:t>
      </w:r>
      <w:r w:rsidR="00DC1478" w:rsidRPr="009B20EE">
        <w:rPr>
          <w:rFonts w:ascii="Times New Roman" w:eastAsia="Calibri" w:hAnsi="Times New Roman" w:cs="Times New Roman"/>
          <w:b/>
          <w:bCs/>
          <w:sz w:val="22"/>
          <w:szCs w:val="22"/>
        </w:rPr>
        <w:t>.</w:t>
      </w:r>
      <w:r w:rsidR="00F21616" w:rsidRPr="009B20EE">
        <w:rPr>
          <w:rFonts w:ascii="Times New Roman" w:eastAsia="Calibri" w:hAnsi="Times New Roman"/>
          <w:b/>
          <w:bCs/>
          <w:sz w:val="22"/>
          <w:szCs w:val="22"/>
        </w:rPr>
        <w:t>2</w:t>
      </w:r>
      <w:r w:rsidR="00DC1478" w:rsidRPr="009B20EE">
        <w:rPr>
          <w:rFonts w:ascii="Times New Roman" w:eastAsia="Calibri" w:hAnsi="Times New Roman" w:cs="Times New Roman"/>
          <w:b/>
          <w:bCs/>
          <w:sz w:val="22"/>
          <w:szCs w:val="22"/>
        </w:rPr>
        <w:tab/>
      </w:r>
      <w:r w:rsidR="009F5ECF" w:rsidRPr="009B20EE">
        <w:rPr>
          <w:rFonts w:ascii="Times New Roman" w:eastAsia="Calibri" w:hAnsi="Times New Roman" w:cs="Times New Roman"/>
          <w:b/>
          <w:bCs/>
          <w:sz w:val="22"/>
          <w:szCs w:val="22"/>
        </w:rPr>
        <w:t xml:space="preserve">Balances with related parties as at </w:t>
      </w:r>
      <w:r w:rsidR="00A50AEF">
        <w:rPr>
          <w:rFonts w:ascii="Times New Roman" w:eastAsia="Calibri" w:hAnsi="Times New Roman" w:cs="Times New Roman"/>
          <w:b/>
          <w:bCs/>
          <w:sz w:val="22"/>
          <w:szCs w:val="22"/>
        </w:rPr>
        <w:t>30 June</w:t>
      </w:r>
      <w:r w:rsidR="00B3793C" w:rsidRPr="009B20EE">
        <w:rPr>
          <w:rFonts w:ascii="Times New Roman" w:eastAsia="Calibri" w:hAnsi="Times New Roman" w:cs="Times New Roman"/>
          <w:b/>
          <w:bCs/>
          <w:sz w:val="22"/>
          <w:szCs w:val="22"/>
        </w:rPr>
        <w:t xml:space="preserve"> </w:t>
      </w:r>
      <w:r w:rsidR="00867C55">
        <w:rPr>
          <w:rFonts w:ascii="Times New Roman" w:eastAsia="Calibri" w:hAnsi="Times New Roman" w:cs="Times New Roman"/>
          <w:b/>
          <w:bCs/>
          <w:sz w:val="22"/>
          <w:szCs w:val="22"/>
        </w:rPr>
        <w:t>202</w:t>
      </w:r>
      <w:r w:rsidR="00CE4D98">
        <w:rPr>
          <w:rFonts w:ascii="Times New Roman" w:eastAsia="Calibri" w:hAnsi="Times New Roman" w:cs="Times New Roman"/>
          <w:b/>
          <w:bCs/>
          <w:sz w:val="22"/>
          <w:szCs w:val="22"/>
        </w:rPr>
        <w:t>1</w:t>
      </w:r>
      <w:r w:rsidR="009F5ECF" w:rsidRPr="009B20EE">
        <w:rPr>
          <w:rFonts w:ascii="Times New Roman" w:eastAsia="Calibri" w:hAnsi="Times New Roman" w:cs="Times New Roman"/>
          <w:b/>
          <w:bCs/>
          <w:sz w:val="22"/>
          <w:szCs w:val="22"/>
        </w:rPr>
        <w:t xml:space="preserve"> and 31 December 20</w:t>
      </w:r>
      <w:r w:rsidR="00CE4D98">
        <w:rPr>
          <w:rFonts w:ascii="Times New Roman" w:eastAsia="Calibri" w:hAnsi="Times New Roman" w:cs="Times New Roman"/>
          <w:b/>
          <w:bCs/>
          <w:sz w:val="22"/>
          <w:szCs w:val="22"/>
        </w:rPr>
        <w:t>20</w:t>
      </w:r>
      <w:r w:rsidR="009F5ECF" w:rsidRPr="009B20EE">
        <w:rPr>
          <w:rFonts w:ascii="Times New Roman" w:eastAsia="Calibri" w:hAnsi="Times New Roman" w:cs="Times New Roman"/>
          <w:b/>
          <w:bCs/>
          <w:sz w:val="22"/>
          <w:szCs w:val="22"/>
        </w:rPr>
        <w:t xml:space="preserve"> were as</w:t>
      </w:r>
      <w:r w:rsidR="00EC1FA6" w:rsidRPr="009B20EE">
        <w:rPr>
          <w:rFonts w:ascii="Times New Roman" w:eastAsia="Calibri" w:hAnsi="Times New Roman" w:cs="Times New Roman"/>
          <w:b/>
          <w:bCs/>
          <w:sz w:val="22"/>
          <w:szCs w:val="22"/>
        </w:rPr>
        <w:t xml:space="preserve"> </w:t>
      </w:r>
      <w:r w:rsidR="009F5ECF" w:rsidRPr="009B20EE">
        <w:rPr>
          <w:rFonts w:ascii="Times New Roman" w:eastAsia="Calibri" w:hAnsi="Times New Roman" w:cs="Times New Roman"/>
          <w:b/>
          <w:bCs/>
          <w:sz w:val="22"/>
          <w:szCs w:val="22"/>
        </w:rPr>
        <w:t>follows:</w:t>
      </w:r>
    </w:p>
    <w:p w14:paraId="262D18E3" w14:textId="77777777" w:rsidR="003C3CF3" w:rsidRPr="009B20EE" w:rsidRDefault="003C3CF3" w:rsidP="00C518F1">
      <w:pPr>
        <w:tabs>
          <w:tab w:val="left" w:pos="630"/>
        </w:tabs>
        <w:ind w:firstLine="720"/>
        <w:rPr>
          <w:rFonts w:ascii="Times New Roman" w:hAnsi="Times New Roman" w:cs="Times New Roman"/>
          <w:b/>
          <w:bCs/>
          <w:sz w:val="22"/>
          <w:szCs w:val="22"/>
        </w:rPr>
      </w:pPr>
    </w:p>
    <w:p w14:paraId="2B20776F" w14:textId="08D14A2E" w:rsidR="003C3CF3" w:rsidRPr="009B20EE" w:rsidRDefault="000E63EA" w:rsidP="00387DE6">
      <w:pPr>
        <w:pStyle w:val="BodyText"/>
        <w:tabs>
          <w:tab w:val="left" w:pos="4590"/>
          <w:tab w:val="left" w:pos="5760"/>
          <w:tab w:val="left" w:pos="5850"/>
        </w:tabs>
        <w:ind w:left="1620" w:right="-295" w:hanging="540"/>
        <w:jc w:val="thaiDistribute"/>
        <w:rPr>
          <w:rFonts w:ascii="Times New Roman" w:hAnsi="Times New Roman" w:cs="Times New Roman"/>
          <w:b/>
          <w:bCs/>
          <w:i/>
          <w:iCs/>
          <w:sz w:val="22"/>
          <w:szCs w:val="22"/>
        </w:rPr>
      </w:pPr>
      <w:bookmarkStart w:id="0" w:name="OLE_LINK1"/>
      <w:bookmarkStart w:id="1" w:name="OLE_LINK2"/>
      <w:r>
        <w:rPr>
          <w:rFonts w:ascii="Times New Roman" w:hAnsi="Times New Roman" w:cs="Times New Roman"/>
          <w:b/>
          <w:bCs/>
          <w:i/>
          <w:iCs/>
          <w:sz w:val="22"/>
          <w:szCs w:val="22"/>
        </w:rPr>
        <w:t>3</w:t>
      </w:r>
      <w:r w:rsidR="00DC1478" w:rsidRPr="009B20EE">
        <w:rPr>
          <w:rFonts w:ascii="Times New Roman" w:hAnsi="Times New Roman" w:cs="Times New Roman"/>
          <w:b/>
          <w:bCs/>
          <w:i/>
          <w:iCs/>
          <w:sz w:val="22"/>
          <w:szCs w:val="22"/>
        </w:rPr>
        <w:t>.</w:t>
      </w:r>
      <w:r w:rsidR="00F21616" w:rsidRPr="009B20EE">
        <w:rPr>
          <w:rFonts w:ascii="Times New Roman" w:hAnsi="Times New Roman" w:cs="Times New Roman"/>
          <w:b/>
          <w:bCs/>
          <w:i/>
          <w:iCs/>
          <w:sz w:val="22"/>
          <w:szCs w:val="22"/>
        </w:rPr>
        <w:t>2</w:t>
      </w:r>
      <w:r w:rsidR="00DC1478" w:rsidRPr="009B20EE">
        <w:rPr>
          <w:rFonts w:ascii="Times New Roman" w:hAnsi="Times New Roman" w:cs="Times New Roman"/>
          <w:b/>
          <w:bCs/>
          <w:i/>
          <w:iCs/>
          <w:sz w:val="22"/>
          <w:szCs w:val="22"/>
        </w:rPr>
        <w:t>.1</w:t>
      </w:r>
      <w:r w:rsidR="00DC1478" w:rsidRPr="009B20EE">
        <w:rPr>
          <w:rFonts w:ascii="Times New Roman" w:hAnsi="Times New Roman" w:cs="Times New Roman"/>
          <w:b/>
          <w:bCs/>
          <w:i/>
          <w:iCs/>
          <w:sz w:val="22"/>
          <w:szCs w:val="22"/>
        </w:rPr>
        <w:tab/>
        <w:t>Account</w:t>
      </w:r>
      <w:r w:rsidR="007907A3" w:rsidRPr="009B20EE">
        <w:rPr>
          <w:rFonts w:ascii="Times New Roman" w:hAnsi="Times New Roman" w:cs="Times New Roman"/>
          <w:b/>
          <w:bCs/>
          <w:i/>
          <w:iCs/>
          <w:sz w:val="22"/>
          <w:szCs w:val="22"/>
        </w:rPr>
        <w:t>s</w:t>
      </w:r>
      <w:r w:rsidR="00DC1478" w:rsidRPr="009B20EE">
        <w:rPr>
          <w:rFonts w:ascii="Times New Roman" w:hAnsi="Times New Roman" w:cs="Times New Roman"/>
          <w:b/>
          <w:bCs/>
          <w:i/>
          <w:iCs/>
          <w:sz w:val="22"/>
          <w:szCs w:val="22"/>
        </w:rPr>
        <w:t xml:space="preserve"> receivable - trade and others</w:t>
      </w:r>
    </w:p>
    <w:p w14:paraId="1792B54B" w14:textId="77777777" w:rsidR="000E231F" w:rsidRPr="009B20EE" w:rsidRDefault="000E231F" w:rsidP="009B4187">
      <w:pPr>
        <w:pStyle w:val="BodyText"/>
        <w:jc w:val="thaiDistribute"/>
        <w:rPr>
          <w:rFonts w:ascii="Times New Roman" w:hAnsi="Times New Roman" w:cs="Times New Roman"/>
          <w:b/>
          <w:bCs/>
          <w:i/>
          <w:iCs/>
          <w:sz w:val="22"/>
          <w:szCs w:val="22"/>
        </w:rPr>
      </w:pPr>
    </w:p>
    <w:tbl>
      <w:tblPr>
        <w:tblW w:w="10000" w:type="dxa"/>
        <w:tblInd w:w="79" w:type="dxa"/>
        <w:tblLayout w:type="fixed"/>
        <w:tblCellMar>
          <w:left w:w="79" w:type="dxa"/>
          <w:right w:w="79" w:type="dxa"/>
        </w:tblCellMar>
        <w:tblLook w:val="0000" w:firstRow="0" w:lastRow="0" w:firstColumn="0" w:lastColumn="0" w:noHBand="0" w:noVBand="0"/>
      </w:tblPr>
      <w:tblGrid>
        <w:gridCol w:w="4412"/>
        <w:gridCol w:w="1262"/>
        <w:gridCol w:w="180"/>
        <w:gridCol w:w="1261"/>
        <w:gridCol w:w="180"/>
        <w:gridCol w:w="1259"/>
        <w:gridCol w:w="181"/>
        <w:gridCol w:w="1265"/>
      </w:tblGrid>
      <w:tr w:rsidR="006B3CBF" w:rsidRPr="009B20EE" w14:paraId="0541D63B" w14:textId="77777777" w:rsidTr="009E0AD4">
        <w:trPr>
          <w:cantSplit/>
        </w:trPr>
        <w:tc>
          <w:tcPr>
            <w:tcW w:w="4412" w:type="dxa"/>
            <w:shd w:val="clear" w:color="auto" w:fill="auto"/>
          </w:tcPr>
          <w:p w14:paraId="7241BB29" w14:textId="77777777" w:rsidR="006B3CBF" w:rsidRPr="009B20EE" w:rsidRDefault="006B3CBF" w:rsidP="006B3CBF">
            <w:pPr>
              <w:pStyle w:val="acctfourfigures"/>
              <w:spacing w:line="240" w:lineRule="exact"/>
              <w:jc w:val="center"/>
              <w:rPr>
                <w:szCs w:val="22"/>
              </w:rPr>
            </w:pPr>
          </w:p>
        </w:tc>
        <w:tc>
          <w:tcPr>
            <w:tcW w:w="2703" w:type="dxa"/>
            <w:gridSpan w:val="3"/>
            <w:shd w:val="clear" w:color="auto" w:fill="auto"/>
          </w:tcPr>
          <w:p w14:paraId="5EB60795" w14:textId="77777777" w:rsidR="006B3CBF" w:rsidRPr="009B20EE" w:rsidRDefault="006B3CBF" w:rsidP="006B3CBF">
            <w:pPr>
              <w:pStyle w:val="acctfourfigures"/>
              <w:tabs>
                <w:tab w:val="clear" w:pos="765"/>
              </w:tabs>
              <w:spacing w:line="240" w:lineRule="atLeast"/>
              <w:ind w:left="-61" w:right="-79"/>
              <w:jc w:val="center"/>
              <w:rPr>
                <w:szCs w:val="22"/>
                <w:lang w:bidi="th-TH"/>
              </w:rPr>
            </w:pPr>
          </w:p>
        </w:tc>
        <w:tc>
          <w:tcPr>
            <w:tcW w:w="180" w:type="dxa"/>
            <w:shd w:val="clear" w:color="auto" w:fill="auto"/>
          </w:tcPr>
          <w:p w14:paraId="084DCA5B" w14:textId="77777777" w:rsidR="006B3CBF" w:rsidRPr="009B20EE" w:rsidRDefault="006B3CBF" w:rsidP="006B3CBF">
            <w:pPr>
              <w:ind w:left="-108" w:right="-108"/>
              <w:jc w:val="center"/>
              <w:rPr>
                <w:rFonts w:ascii="Times New Roman" w:hAnsi="Times New Roman" w:cs="Times New Roman"/>
                <w:sz w:val="22"/>
                <w:szCs w:val="22"/>
              </w:rPr>
            </w:pPr>
          </w:p>
        </w:tc>
        <w:tc>
          <w:tcPr>
            <w:tcW w:w="2705" w:type="dxa"/>
            <w:gridSpan w:val="3"/>
            <w:shd w:val="clear" w:color="auto" w:fill="auto"/>
          </w:tcPr>
          <w:p w14:paraId="2B58B5C3" w14:textId="77777777" w:rsidR="006B3CBF" w:rsidRPr="00237310" w:rsidRDefault="005379DC" w:rsidP="009E0AD4">
            <w:pPr>
              <w:pStyle w:val="acctmergecolhdg"/>
              <w:spacing w:line="240" w:lineRule="atLeast"/>
              <w:ind w:left="-61" w:right="22"/>
              <w:jc w:val="right"/>
              <w:rPr>
                <w:b w:val="0"/>
                <w:bCs/>
                <w:i/>
                <w:iCs/>
                <w:szCs w:val="22"/>
              </w:rPr>
            </w:pPr>
            <w:r w:rsidRPr="00237310">
              <w:rPr>
                <w:b w:val="0"/>
                <w:bCs/>
                <w:i/>
                <w:iCs/>
                <w:szCs w:val="22"/>
              </w:rPr>
              <w:t xml:space="preserve">       </w:t>
            </w:r>
            <w:r w:rsidR="00200F41" w:rsidRPr="00237310">
              <w:rPr>
                <w:b w:val="0"/>
                <w:bCs/>
                <w:i/>
                <w:iCs/>
                <w:szCs w:val="22"/>
              </w:rPr>
              <w:t xml:space="preserve"> </w:t>
            </w:r>
            <w:r w:rsidRPr="00237310">
              <w:rPr>
                <w:b w:val="0"/>
                <w:bCs/>
                <w:i/>
                <w:iCs/>
                <w:szCs w:val="22"/>
              </w:rPr>
              <w:t xml:space="preserve">  </w:t>
            </w:r>
            <w:r w:rsidR="006B3CBF" w:rsidRPr="00237310">
              <w:rPr>
                <w:b w:val="0"/>
                <w:bCs/>
                <w:i/>
                <w:iCs/>
                <w:szCs w:val="22"/>
              </w:rPr>
              <w:t>(Unit: Million Baht)</w:t>
            </w:r>
          </w:p>
        </w:tc>
      </w:tr>
      <w:bookmarkEnd w:id="0"/>
      <w:bookmarkEnd w:id="1"/>
      <w:tr w:rsidR="00D76B0C" w:rsidRPr="009B20EE" w14:paraId="3E9997FC" w14:textId="77777777" w:rsidTr="009E0AD4">
        <w:trPr>
          <w:cantSplit/>
        </w:trPr>
        <w:tc>
          <w:tcPr>
            <w:tcW w:w="4412" w:type="dxa"/>
            <w:shd w:val="clear" w:color="auto" w:fill="auto"/>
          </w:tcPr>
          <w:p w14:paraId="49C4477C" w14:textId="77777777" w:rsidR="00D76B0C" w:rsidRPr="009B20EE" w:rsidRDefault="00D76B0C" w:rsidP="00D76B0C">
            <w:pPr>
              <w:pStyle w:val="acctfourfigures"/>
              <w:spacing w:line="240" w:lineRule="exact"/>
              <w:jc w:val="center"/>
              <w:rPr>
                <w:szCs w:val="22"/>
                <w:vertAlign w:val="superscript"/>
              </w:rPr>
            </w:pPr>
          </w:p>
        </w:tc>
        <w:tc>
          <w:tcPr>
            <w:tcW w:w="2703" w:type="dxa"/>
            <w:gridSpan w:val="3"/>
            <w:shd w:val="clear" w:color="auto" w:fill="auto"/>
            <w:vAlign w:val="center"/>
          </w:tcPr>
          <w:p w14:paraId="09F746C7" w14:textId="77777777" w:rsidR="00D76B0C" w:rsidRPr="009B20EE" w:rsidRDefault="00D76B0C" w:rsidP="00D76B0C">
            <w:pPr>
              <w:spacing w:line="240" w:lineRule="atLeast"/>
              <w:ind w:left="-108" w:right="-108"/>
              <w:jc w:val="center"/>
              <w:rPr>
                <w:rFonts w:ascii="Times New Roman" w:hAnsi="Times New Roman" w:cs="Times New Roman"/>
                <w:b/>
                <w:bCs/>
                <w:sz w:val="22"/>
                <w:szCs w:val="22"/>
              </w:rPr>
            </w:pPr>
            <w:r w:rsidRPr="009B20EE">
              <w:rPr>
                <w:rFonts w:ascii="Times New Roman" w:hAnsi="Times New Roman" w:cs="Times New Roman"/>
                <w:b/>
                <w:bCs/>
                <w:sz w:val="22"/>
                <w:szCs w:val="22"/>
              </w:rPr>
              <w:t>Consolidated</w:t>
            </w:r>
          </w:p>
        </w:tc>
        <w:tc>
          <w:tcPr>
            <w:tcW w:w="180" w:type="dxa"/>
            <w:shd w:val="clear" w:color="auto" w:fill="auto"/>
          </w:tcPr>
          <w:p w14:paraId="6E62F4E4" w14:textId="77777777" w:rsidR="00D76B0C" w:rsidRPr="009B20EE" w:rsidRDefault="00D76B0C" w:rsidP="00D76B0C">
            <w:pPr>
              <w:pStyle w:val="acctfourfigures"/>
              <w:spacing w:line="240" w:lineRule="atLeast"/>
              <w:ind w:left="-61"/>
              <w:rPr>
                <w:szCs w:val="22"/>
                <w:vertAlign w:val="superscript"/>
              </w:rPr>
            </w:pPr>
          </w:p>
        </w:tc>
        <w:tc>
          <w:tcPr>
            <w:tcW w:w="2705" w:type="dxa"/>
            <w:gridSpan w:val="3"/>
            <w:shd w:val="clear" w:color="auto" w:fill="auto"/>
            <w:vAlign w:val="center"/>
          </w:tcPr>
          <w:p w14:paraId="6559BC4C" w14:textId="77777777" w:rsidR="00D76B0C" w:rsidRPr="009B20EE" w:rsidRDefault="00D76B0C" w:rsidP="00D76B0C">
            <w:pPr>
              <w:spacing w:line="240" w:lineRule="atLeast"/>
              <w:ind w:left="-108" w:right="-108"/>
              <w:jc w:val="center"/>
              <w:rPr>
                <w:rFonts w:ascii="Times New Roman" w:hAnsi="Times New Roman" w:cs="Times New Roman"/>
                <w:b/>
                <w:bCs/>
                <w:sz w:val="22"/>
                <w:szCs w:val="22"/>
              </w:rPr>
            </w:pPr>
            <w:r w:rsidRPr="009B20EE">
              <w:rPr>
                <w:rFonts w:ascii="Times New Roman" w:hAnsi="Times New Roman" w:cs="Times New Roman"/>
                <w:b/>
                <w:bCs/>
                <w:sz w:val="22"/>
                <w:szCs w:val="22"/>
              </w:rPr>
              <w:t>Separate</w:t>
            </w:r>
          </w:p>
        </w:tc>
      </w:tr>
      <w:tr w:rsidR="00D76B0C" w:rsidRPr="009B20EE" w14:paraId="0F195C53" w14:textId="77777777" w:rsidTr="009E0AD4">
        <w:trPr>
          <w:cantSplit/>
        </w:trPr>
        <w:tc>
          <w:tcPr>
            <w:tcW w:w="4412" w:type="dxa"/>
            <w:shd w:val="clear" w:color="auto" w:fill="auto"/>
          </w:tcPr>
          <w:p w14:paraId="2568795D" w14:textId="77777777" w:rsidR="00D76B0C" w:rsidRPr="009B20EE" w:rsidRDefault="00D76B0C" w:rsidP="00D76B0C">
            <w:pPr>
              <w:pStyle w:val="acctfourfigures"/>
              <w:spacing w:line="240" w:lineRule="exact"/>
              <w:jc w:val="center"/>
              <w:rPr>
                <w:szCs w:val="22"/>
                <w:vertAlign w:val="superscript"/>
              </w:rPr>
            </w:pPr>
          </w:p>
        </w:tc>
        <w:tc>
          <w:tcPr>
            <w:tcW w:w="2703" w:type="dxa"/>
            <w:gridSpan w:val="3"/>
            <w:shd w:val="clear" w:color="auto" w:fill="auto"/>
            <w:vAlign w:val="center"/>
          </w:tcPr>
          <w:p w14:paraId="34049DF5" w14:textId="77777777" w:rsidR="00D76B0C" w:rsidRPr="009B20EE" w:rsidRDefault="00D76B0C" w:rsidP="00D76B0C">
            <w:pPr>
              <w:spacing w:line="240" w:lineRule="atLeast"/>
              <w:ind w:left="-108" w:right="-108"/>
              <w:jc w:val="center"/>
              <w:rPr>
                <w:rFonts w:ascii="Times New Roman" w:hAnsi="Times New Roman" w:cs="Times New Roman"/>
                <w:b/>
                <w:bCs/>
                <w:sz w:val="22"/>
                <w:szCs w:val="22"/>
              </w:rPr>
            </w:pPr>
            <w:r w:rsidRPr="009B20EE">
              <w:rPr>
                <w:rFonts w:ascii="Times New Roman" w:hAnsi="Times New Roman" w:cs="Times New Roman"/>
                <w:b/>
                <w:bCs/>
                <w:sz w:val="22"/>
                <w:szCs w:val="22"/>
              </w:rPr>
              <w:t>financial statements</w:t>
            </w:r>
          </w:p>
        </w:tc>
        <w:tc>
          <w:tcPr>
            <w:tcW w:w="180" w:type="dxa"/>
            <w:shd w:val="clear" w:color="auto" w:fill="auto"/>
          </w:tcPr>
          <w:p w14:paraId="302C8A2F" w14:textId="77777777" w:rsidR="00D76B0C" w:rsidRPr="009B20EE" w:rsidRDefault="00D76B0C" w:rsidP="00D76B0C">
            <w:pPr>
              <w:pStyle w:val="acctfourfigures"/>
              <w:spacing w:line="240" w:lineRule="atLeast"/>
              <w:ind w:left="-61"/>
              <w:rPr>
                <w:szCs w:val="22"/>
                <w:vertAlign w:val="superscript"/>
              </w:rPr>
            </w:pPr>
          </w:p>
        </w:tc>
        <w:tc>
          <w:tcPr>
            <w:tcW w:w="2705" w:type="dxa"/>
            <w:gridSpan w:val="3"/>
            <w:shd w:val="clear" w:color="auto" w:fill="auto"/>
            <w:vAlign w:val="center"/>
          </w:tcPr>
          <w:p w14:paraId="37BE002C" w14:textId="77777777" w:rsidR="00D76B0C" w:rsidRPr="009B20EE" w:rsidRDefault="00D76B0C" w:rsidP="00D76B0C">
            <w:pPr>
              <w:spacing w:line="240" w:lineRule="atLeast"/>
              <w:ind w:left="-108" w:right="-108"/>
              <w:jc w:val="center"/>
              <w:rPr>
                <w:rFonts w:ascii="Times New Roman" w:hAnsi="Times New Roman" w:cs="Times New Roman"/>
                <w:b/>
                <w:bCs/>
                <w:sz w:val="22"/>
                <w:szCs w:val="22"/>
              </w:rPr>
            </w:pPr>
            <w:r w:rsidRPr="009B20EE">
              <w:rPr>
                <w:rFonts w:ascii="Times New Roman" w:hAnsi="Times New Roman" w:cs="Times New Roman"/>
                <w:b/>
                <w:bCs/>
                <w:sz w:val="22"/>
                <w:szCs w:val="22"/>
              </w:rPr>
              <w:t>financial statements</w:t>
            </w:r>
          </w:p>
        </w:tc>
      </w:tr>
      <w:tr w:rsidR="00A50AEF" w:rsidRPr="009B20EE" w14:paraId="3306F443" w14:textId="77777777" w:rsidTr="009E0AD4">
        <w:trPr>
          <w:cantSplit/>
        </w:trPr>
        <w:tc>
          <w:tcPr>
            <w:tcW w:w="4412" w:type="dxa"/>
            <w:shd w:val="clear" w:color="auto" w:fill="auto"/>
          </w:tcPr>
          <w:p w14:paraId="5AF78270" w14:textId="77777777" w:rsidR="00A50AEF" w:rsidRPr="009B20EE" w:rsidRDefault="00A50AEF" w:rsidP="00A50AEF">
            <w:pPr>
              <w:pStyle w:val="acctfourfigures"/>
              <w:spacing w:line="240" w:lineRule="exact"/>
              <w:jc w:val="center"/>
              <w:rPr>
                <w:szCs w:val="22"/>
              </w:rPr>
            </w:pPr>
          </w:p>
        </w:tc>
        <w:tc>
          <w:tcPr>
            <w:tcW w:w="1262" w:type="dxa"/>
            <w:tcBorders>
              <w:top w:val="single" w:sz="4" w:space="0" w:color="auto"/>
            </w:tcBorders>
            <w:shd w:val="clear" w:color="auto" w:fill="auto"/>
          </w:tcPr>
          <w:p w14:paraId="6453FBEB" w14:textId="41E55F68" w:rsidR="00A50AEF" w:rsidRPr="009B20EE" w:rsidRDefault="00A50AEF" w:rsidP="00A50AEF">
            <w:pPr>
              <w:pStyle w:val="acctfourfigures"/>
              <w:tabs>
                <w:tab w:val="clear" w:pos="765"/>
              </w:tabs>
              <w:spacing w:line="240" w:lineRule="atLeast"/>
              <w:ind w:left="-61" w:right="-79"/>
              <w:jc w:val="center"/>
              <w:rPr>
                <w:szCs w:val="22"/>
                <w:lang w:bidi="th-TH"/>
              </w:rPr>
            </w:pPr>
            <w:r>
              <w:rPr>
                <w:szCs w:val="22"/>
                <w:lang w:bidi="th-TH"/>
              </w:rPr>
              <w:t>30 June</w:t>
            </w:r>
          </w:p>
        </w:tc>
        <w:tc>
          <w:tcPr>
            <w:tcW w:w="180" w:type="dxa"/>
            <w:tcBorders>
              <w:top w:val="single" w:sz="4" w:space="0" w:color="auto"/>
            </w:tcBorders>
            <w:shd w:val="clear" w:color="auto" w:fill="auto"/>
          </w:tcPr>
          <w:p w14:paraId="04F46288" w14:textId="77777777" w:rsidR="00A50AEF" w:rsidRPr="009B20EE" w:rsidRDefault="00A50AEF" w:rsidP="00A50AEF">
            <w:pPr>
              <w:pStyle w:val="acctfourfigures"/>
              <w:spacing w:line="240" w:lineRule="atLeast"/>
              <w:ind w:left="-61"/>
              <w:rPr>
                <w:szCs w:val="22"/>
              </w:rPr>
            </w:pPr>
          </w:p>
        </w:tc>
        <w:tc>
          <w:tcPr>
            <w:tcW w:w="1261" w:type="dxa"/>
            <w:tcBorders>
              <w:top w:val="single" w:sz="4" w:space="0" w:color="auto"/>
            </w:tcBorders>
            <w:shd w:val="clear" w:color="auto" w:fill="auto"/>
          </w:tcPr>
          <w:p w14:paraId="2E74AE0F" w14:textId="77777777" w:rsidR="00A50AEF" w:rsidRPr="009B20EE" w:rsidRDefault="00A50AEF" w:rsidP="00A50AEF">
            <w:pPr>
              <w:pStyle w:val="acctfourfigures"/>
              <w:tabs>
                <w:tab w:val="clear" w:pos="765"/>
              </w:tabs>
              <w:spacing w:line="240" w:lineRule="atLeast"/>
              <w:ind w:left="-61" w:right="-79"/>
              <w:jc w:val="center"/>
              <w:rPr>
                <w:szCs w:val="22"/>
                <w:lang w:bidi="th-TH"/>
              </w:rPr>
            </w:pPr>
            <w:r w:rsidRPr="009B20EE">
              <w:rPr>
                <w:szCs w:val="22"/>
                <w:lang w:bidi="th-TH"/>
              </w:rPr>
              <w:t>31 December</w:t>
            </w:r>
          </w:p>
        </w:tc>
        <w:tc>
          <w:tcPr>
            <w:tcW w:w="180" w:type="dxa"/>
            <w:shd w:val="clear" w:color="auto" w:fill="auto"/>
          </w:tcPr>
          <w:p w14:paraId="4D464732" w14:textId="77777777" w:rsidR="00A50AEF" w:rsidRPr="009B20EE" w:rsidRDefault="00A50AEF" w:rsidP="00A50AEF">
            <w:pPr>
              <w:pStyle w:val="acctfourfigures"/>
              <w:spacing w:line="240" w:lineRule="atLeast"/>
              <w:ind w:left="-61"/>
              <w:rPr>
                <w:szCs w:val="22"/>
              </w:rPr>
            </w:pPr>
          </w:p>
        </w:tc>
        <w:tc>
          <w:tcPr>
            <w:tcW w:w="1259" w:type="dxa"/>
            <w:tcBorders>
              <w:top w:val="single" w:sz="4" w:space="0" w:color="auto"/>
            </w:tcBorders>
            <w:shd w:val="clear" w:color="auto" w:fill="auto"/>
          </w:tcPr>
          <w:p w14:paraId="1C262986" w14:textId="04847860" w:rsidR="00A50AEF" w:rsidRPr="009B20EE" w:rsidRDefault="00A50AEF" w:rsidP="00A50AEF">
            <w:pPr>
              <w:pStyle w:val="acctfourfigures"/>
              <w:tabs>
                <w:tab w:val="clear" w:pos="765"/>
              </w:tabs>
              <w:spacing w:line="240" w:lineRule="atLeast"/>
              <w:ind w:left="-61" w:right="-79"/>
              <w:jc w:val="center"/>
              <w:rPr>
                <w:szCs w:val="22"/>
                <w:lang w:bidi="th-TH"/>
              </w:rPr>
            </w:pPr>
            <w:r>
              <w:rPr>
                <w:szCs w:val="22"/>
                <w:lang w:bidi="th-TH"/>
              </w:rPr>
              <w:t>30 June</w:t>
            </w:r>
          </w:p>
        </w:tc>
        <w:tc>
          <w:tcPr>
            <w:tcW w:w="181" w:type="dxa"/>
            <w:tcBorders>
              <w:top w:val="single" w:sz="4" w:space="0" w:color="auto"/>
            </w:tcBorders>
            <w:shd w:val="clear" w:color="auto" w:fill="auto"/>
          </w:tcPr>
          <w:p w14:paraId="7F13C3C8" w14:textId="77777777" w:rsidR="00A50AEF" w:rsidRPr="009B20EE" w:rsidRDefault="00A50AEF" w:rsidP="00A50AEF">
            <w:pPr>
              <w:pStyle w:val="acctfourfigures"/>
              <w:spacing w:line="240" w:lineRule="atLeast"/>
              <w:ind w:left="-61"/>
              <w:rPr>
                <w:szCs w:val="22"/>
              </w:rPr>
            </w:pPr>
          </w:p>
        </w:tc>
        <w:tc>
          <w:tcPr>
            <w:tcW w:w="1265" w:type="dxa"/>
            <w:tcBorders>
              <w:top w:val="single" w:sz="4" w:space="0" w:color="auto"/>
            </w:tcBorders>
            <w:shd w:val="clear" w:color="auto" w:fill="auto"/>
          </w:tcPr>
          <w:p w14:paraId="344AC226" w14:textId="77777777" w:rsidR="00A50AEF" w:rsidRPr="009B20EE" w:rsidRDefault="00A50AEF" w:rsidP="00A50AEF">
            <w:pPr>
              <w:pStyle w:val="acctfourfigures"/>
              <w:tabs>
                <w:tab w:val="clear" w:pos="765"/>
              </w:tabs>
              <w:spacing w:line="240" w:lineRule="atLeast"/>
              <w:ind w:left="-61" w:right="-79"/>
              <w:jc w:val="center"/>
              <w:rPr>
                <w:szCs w:val="22"/>
                <w:lang w:bidi="th-TH"/>
              </w:rPr>
            </w:pPr>
            <w:r w:rsidRPr="009B20EE">
              <w:rPr>
                <w:szCs w:val="22"/>
                <w:lang w:bidi="th-TH"/>
              </w:rPr>
              <w:t>31 December</w:t>
            </w:r>
          </w:p>
        </w:tc>
      </w:tr>
      <w:tr w:rsidR="00A50AEF" w:rsidRPr="009B20EE" w14:paraId="7B8BC005" w14:textId="77777777" w:rsidTr="009E0AD4">
        <w:trPr>
          <w:cantSplit/>
        </w:trPr>
        <w:tc>
          <w:tcPr>
            <w:tcW w:w="4412" w:type="dxa"/>
            <w:shd w:val="clear" w:color="auto" w:fill="auto"/>
          </w:tcPr>
          <w:p w14:paraId="2CD57A9E" w14:textId="77777777" w:rsidR="00A50AEF" w:rsidRPr="009B20EE" w:rsidRDefault="00A50AEF" w:rsidP="00A50AEF">
            <w:pPr>
              <w:pStyle w:val="acctfourfigures"/>
              <w:spacing w:line="240" w:lineRule="exact"/>
              <w:jc w:val="center"/>
              <w:rPr>
                <w:szCs w:val="22"/>
              </w:rPr>
            </w:pPr>
          </w:p>
        </w:tc>
        <w:tc>
          <w:tcPr>
            <w:tcW w:w="1262" w:type="dxa"/>
            <w:tcBorders>
              <w:bottom w:val="single" w:sz="4" w:space="0" w:color="auto"/>
            </w:tcBorders>
            <w:shd w:val="clear" w:color="auto" w:fill="auto"/>
          </w:tcPr>
          <w:p w14:paraId="14CDD5CB" w14:textId="6BF718EA" w:rsidR="00A50AEF" w:rsidRPr="009B20EE" w:rsidRDefault="00A50AEF" w:rsidP="00A50AEF">
            <w:pPr>
              <w:pStyle w:val="acctfourfigures"/>
              <w:tabs>
                <w:tab w:val="clear" w:pos="765"/>
              </w:tabs>
              <w:spacing w:line="240" w:lineRule="atLeast"/>
              <w:ind w:left="-61" w:right="-79"/>
              <w:jc w:val="center"/>
              <w:rPr>
                <w:szCs w:val="22"/>
                <w:cs/>
                <w:lang w:bidi="th-TH"/>
              </w:rPr>
            </w:pPr>
            <w:r>
              <w:rPr>
                <w:szCs w:val="22"/>
              </w:rPr>
              <w:t>2021</w:t>
            </w:r>
          </w:p>
        </w:tc>
        <w:tc>
          <w:tcPr>
            <w:tcW w:w="180" w:type="dxa"/>
            <w:shd w:val="clear" w:color="auto" w:fill="auto"/>
          </w:tcPr>
          <w:p w14:paraId="378F90C8" w14:textId="77777777" w:rsidR="00A50AEF" w:rsidRPr="009B20EE" w:rsidRDefault="00A50AEF" w:rsidP="00A50AEF">
            <w:pPr>
              <w:pStyle w:val="acctfourfigures"/>
              <w:spacing w:line="240" w:lineRule="atLeast"/>
              <w:ind w:left="-61"/>
              <w:rPr>
                <w:szCs w:val="22"/>
              </w:rPr>
            </w:pPr>
          </w:p>
        </w:tc>
        <w:tc>
          <w:tcPr>
            <w:tcW w:w="1261" w:type="dxa"/>
            <w:tcBorders>
              <w:bottom w:val="single" w:sz="4" w:space="0" w:color="auto"/>
            </w:tcBorders>
            <w:shd w:val="clear" w:color="auto" w:fill="auto"/>
          </w:tcPr>
          <w:p w14:paraId="19B21FCD" w14:textId="45D21C88" w:rsidR="00A50AEF" w:rsidRPr="009B20EE" w:rsidRDefault="00A50AEF" w:rsidP="00A50AEF">
            <w:pPr>
              <w:pStyle w:val="acctfourfigures"/>
              <w:tabs>
                <w:tab w:val="clear" w:pos="765"/>
              </w:tabs>
              <w:spacing w:line="240" w:lineRule="atLeast"/>
              <w:ind w:left="-61" w:right="-79"/>
              <w:jc w:val="center"/>
              <w:rPr>
                <w:szCs w:val="22"/>
                <w:cs/>
                <w:lang w:bidi="th-TH"/>
              </w:rPr>
            </w:pPr>
            <w:r w:rsidRPr="009B20EE">
              <w:rPr>
                <w:szCs w:val="22"/>
                <w:lang w:bidi="th-TH"/>
              </w:rPr>
              <w:t>20</w:t>
            </w:r>
            <w:r>
              <w:rPr>
                <w:szCs w:val="22"/>
                <w:lang w:bidi="th-TH"/>
              </w:rPr>
              <w:t>20</w:t>
            </w:r>
          </w:p>
        </w:tc>
        <w:tc>
          <w:tcPr>
            <w:tcW w:w="180" w:type="dxa"/>
            <w:shd w:val="clear" w:color="auto" w:fill="auto"/>
          </w:tcPr>
          <w:p w14:paraId="617AB876" w14:textId="77777777" w:rsidR="00A50AEF" w:rsidRPr="009B20EE" w:rsidRDefault="00A50AEF" w:rsidP="00A50AEF">
            <w:pPr>
              <w:pStyle w:val="acctfourfigures"/>
              <w:spacing w:line="240" w:lineRule="atLeast"/>
              <w:ind w:left="-61"/>
              <w:rPr>
                <w:szCs w:val="22"/>
              </w:rPr>
            </w:pPr>
          </w:p>
        </w:tc>
        <w:tc>
          <w:tcPr>
            <w:tcW w:w="1259" w:type="dxa"/>
            <w:tcBorders>
              <w:bottom w:val="single" w:sz="4" w:space="0" w:color="auto"/>
            </w:tcBorders>
            <w:shd w:val="clear" w:color="auto" w:fill="auto"/>
          </w:tcPr>
          <w:p w14:paraId="3C038186" w14:textId="39CDEAB7" w:rsidR="00A50AEF" w:rsidRPr="009B20EE" w:rsidRDefault="00A50AEF" w:rsidP="00B85360">
            <w:pPr>
              <w:pStyle w:val="acctfourfigures"/>
              <w:tabs>
                <w:tab w:val="clear" w:pos="765"/>
              </w:tabs>
              <w:spacing w:line="240" w:lineRule="atLeast"/>
              <w:ind w:left="-68" w:right="-79"/>
              <w:jc w:val="center"/>
              <w:rPr>
                <w:szCs w:val="22"/>
                <w:cs/>
                <w:lang w:bidi="th-TH"/>
              </w:rPr>
            </w:pPr>
            <w:r>
              <w:rPr>
                <w:szCs w:val="22"/>
                <w:lang w:bidi="th-TH"/>
              </w:rPr>
              <w:t>2021</w:t>
            </w:r>
          </w:p>
        </w:tc>
        <w:tc>
          <w:tcPr>
            <w:tcW w:w="181" w:type="dxa"/>
            <w:shd w:val="clear" w:color="auto" w:fill="auto"/>
          </w:tcPr>
          <w:p w14:paraId="6D8CD8C7" w14:textId="77777777" w:rsidR="00A50AEF" w:rsidRPr="009B20EE" w:rsidRDefault="00A50AEF" w:rsidP="00A50AEF">
            <w:pPr>
              <w:pStyle w:val="acctfourfigures"/>
              <w:spacing w:line="240" w:lineRule="atLeast"/>
              <w:ind w:left="-61"/>
              <w:rPr>
                <w:szCs w:val="22"/>
              </w:rPr>
            </w:pPr>
          </w:p>
        </w:tc>
        <w:tc>
          <w:tcPr>
            <w:tcW w:w="1265" w:type="dxa"/>
            <w:tcBorders>
              <w:bottom w:val="single" w:sz="4" w:space="0" w:color="auto"/>
            </w:tcBorders>
            <w:shd w:val="clear" w:color="auto" w:fill="auto"/>
          </w:tcPr>
          <w:p w14:paraId="4F654819" w14:textId="73828E58" w:rsidR="00A50AEF" w:rsidRPr="009B20EE" w:rsidRDefault="00A50AEF" w:rsidP="00A50AEF">
            <w:pPr>
              <w:pStyle w:val="acctfourfigures"/>
              <w:tabs>
                <w:tab w:val="clear" w:pos="765"/>
              </w:tabs>
              <w:spacing w:line="240" w:lineRule="atLeast"/>
              <w:ind w:left="-61" w:right="-79"/>
              <w:jc w:val="center"/>
              <w:rPr>
                <w:szCs w:val="22"/>
                <w:cs/>
                <w:lang w:bidi="th-TH"/>
              </w:rPr>
            </w:pPr>
            <w:r w:rsidRPr="009B20EE">
              <w:rPr>
                <w:szCs w:val="22"/>
                <w:lang w:bidi="th-TH"/>
              </w:rPr>
              <w:t>20</w:t>
            </w:r>
            <w:r>
              <w:rPr>
                <w:szCs w:val="22"/>
                <w:lang w:bidi="th-TH"/>
              </w:rPr>
              <w:t>20</w:t>
            </w:r>
          </w:p>
        </w:tc>
      </w:tr>
      <w:tr w:rsidR="00825F30" w:rsidRPr="009B20EE" w14:paraId="2D44C03F" w14:textId="77777777" w:rsidTr="00825F30">
        <w:trPr>
          <w:cantSplit/>
        </w:trPr>
        <w:tc>
          <w:tcPr>
            <w:tcW w:w="4412" w:type="dxa"/>
            <w:shd w:val="clear" w:color="auto" w:fill="auto"/>
          </w:tcPr>
          <w:p w14:paraId="4E32C8B3" w14:textId="77777777" w:rsidR="00825F30" w:rsidRPr="009B20EE" w:rsidRDefault="00825F30" w:rsidP="00A50AEF">
            <w:pPr>
              <w:pStyle w:val="acctfourfigures"/>
              <w:spacing w:line="240" w:lineRule="exact"/>
              <w:jc w:val="center"/>
              <w:rPr>
                <w:szCs w:val="22"/>
              </w:rPr>
            </w:pPr>
          </w:p>
        </w:tc>
        <w:tc>
          <w:tcPr>
            <w:tcW w:w="1262" w:type="dxa"/>
            <w:shd w:val="clear" w:color="auto" w:fill="auto"/>
          </w:tcPr>
          <w:p w14:paraId="0D4A4A74" w14:textId="77777777" w:rsidR="00825F30" w:rsidRDefault="00825F30" w:rsidP="00A50AEF">
            <w:pPr>
              <w:pStyle w:val="acctfourfigures"/>
              <w:tabs>
                <w:tab w:val="clear" w:pos="765"/>
              </w:tabs>
              <w:spacing w:line="240" w:lineRule="atLeast"/>
              <w:ind w:left="-61" w:right="-79"/>
              <w:jc w:val="center"/>
              <w:rPr>
                <w:szCs w:val="22"/>
              </w:rPr>
            </w:pPr>
          </w:p>
        </w:tc>
        <w:tc>
          <w:tcPr>
            <w:tcW w:w="180" w:type="dxa"/>
            <w:shd w:val="clear" w:color="auto" w:fill="auto"/>
          </w:tcPr>
          <w:p w14:paraId="76170C4B" w14:textId="77777777" w:rsidR="00825F30" w:rsidRPr="009B20EE" w:rsidRDefault="00825F30" w:rsidP="00A50AEF">
            <w:pPr>
              <w:pStyle w:val="acctfourfigures"/>
              <w:spacing w:line="240" w:lineRule="atLeast"/>
              <w:ind w:left="-61"/>
              <w:rPr>
                <w:szCs w:val="22"/>
              </w:rPr>
            </w:pPr>
          </w:p>
        </w:tc>
        <w:tc>
          <w:tcPr>
            <w:tcW w:w="1261" w:type="dxa"/>
            <w:shd w:val="clear" w:color="auto" w:fill="auto"/>
          </w:tcPr>
          <w:p w14:paraId="6D3F9660" w14:textId="77777777" w:rsidR="00825F30" w:rsidRPr="009B20EE" w:rsidRDefault="00825F30" w:rsidP="00A50AEF">
            <w:pPr>
              <w:pStyle w:val="acctfourfigures"/>
              <w:tabs>
                <w:tab w:val="clear" w:pos="765"/>
              </w:tabs>
              <w:spacing w:line="240" w:lineRule="atLeast"/>
              <w:ind w:left="-61" w:right="-79"/>
              <w:jc w:val="center"/>
              <w:rPr>
                <w:szCs w:val="22"/>
                <w:lang w:bidi="th-TH"/>
              </w:rPr>
            </w:pPr>
          </w:p>
        </w:tc>
        <w:tc>
          <w:tcPr>
            <w:tcW w:w="180" w:type="dxa"/>
            <w:shd w:val="clear" w:color="auto" w:fill="auto"/>
          </w:tcPr>
          <w:p w14:paraId="3B78C7E7" w14:textId="77777777" w:rsidR="00825F30" w:rsidRPr="009B20EE" w:rsidRDefault="00825F30" w:rsidP="00A50AEF">
            <w:pPr>
              <w:pStyle w:val="acctfourfigures"/>
              <w:spacing w:line="240" w:lineRule="atLeast"/>
              <w:ind w:left="-61"/>
              <w:rPr>
                <w:szCs w:val="22"/>
              </w:rPr>
            </w:pPr>
          </w:p>
        </w:tc>
        <w:tc>
          <w:tcPr>
            <w:tcW w:w="1259" w:type="dxa"/>
            <w:shd w:val="clear" w:color="auto" w:fill="auto"/>
          </w:tcPr>
          <w:p w14:paraId="2399B978" w14:textId="77777777" w:rsidR="00825F30" w:rsidRDefault="00825F30" w:rsidP="00B85360">
            <w:pPr>
              <w:pStyle w:val="acctfourfigures"/>
              <w:tabs>
                <w:tab w:val="clear" w:pos="765"/>
              </w:tabs>
              <w:spacing w:line="240" w:lineRule="atLeast"/>
              <w:ind w:left="-68" w:right="-79"/>
              <w:jc w:val="center"/>
              <w:rPr>
                <w:szCs w:val="22"/>
                <w:lang w:bidi="th-TH"/>
              </w:rPr>
            </w:pPr>
          </w:p>
        </w:tc>
        <w:tc>
          <w:tcPr>
            <w:tcW w:w="181" w:type="dxa"/>
            <w:shd w:val="clear" w:color="auto" w:fill="auto"/>
          </w:tcPr>
          <w:p w14:paraId="5B6CEE2F" w14:textId="77777777" w:rsidR="00825F30" w:rsidRPr="009B20EE" w:rsidRDefault="00825F30" w:rsidP="00A50AEF">
            <w:pPr>
              <w:pStyle w:val="acctfourfigures"/>
              <w:spacing w:line="240" w:lineRule="atLeast"/>
              <w:ind w:left="-61"/>
              <w:rPr>
                <w:szCs w:val="22"/>
              </w:rPr>
            </w:pPr>
          </w:p>
        </w:tc>
        <w:tc>
          <w:tcPr>
            <w:tcW w:w="1265" w:type="dxa"/>
            <w:shd w:val="clear" w:color="auto" w:fill="auto"/>
          </w:tcPr>
          <w:p w14:paraId="7CFA66C0" w14:textId="77777777" w:rsidR="00825F30" w:rsidRPr="009B20EE" w:rsidRDefault="00825F30" w:rsidP="00A50AEF">
            <w:pPr>
              <w:pStyle w:val="acctfourfigures"/>
              <w:tabs>
                <w:tab w:val="clear" w:pos="765"/>
              </w:tabs>
              <w:spacing w:line="240" w:lineRule="atLeast"/>
              <w:ind w:left="-61" w:right="-79"/>
              <w:jc w:val="center"/>
              <w:rPr>
                <w:szCs w:val="22"/>
                <w:lang w:bidi="th-TH"/>
              </w:rPr>
            </w:pPr>
          </w:p>
        </w:tc>
      </w:tr>
      <w:tr w:rsidR="00A50AEF" w:rsidRPr="009B20EE" w14:paraId="51AC4930" w14:textId="77777777" w:rsidTr="009E0AD4">
        <w:trPr>
          <w:cantSplit/>
          <w:trHeight w:val="20"/>
        </w:trPr>
        <w:tc>
          <w:tcPr>
            <w:tcW w:w="4412" w:type="dxa"/>
            <w:shd w:val="clear" w:color="auto" w:fill="auto"/>
            <w:vAlign w:val="bottom"/>
          </w:tcPr>
          <w:p w14:paraId="4B89EF07" w14:textId="77777777" w:rsidR="00A50AEF" w:rsidRPr="009B20EE" w:rsidRDefault="00A50AEF" w:rsidP="00A50AEF">
            <w:pPr>
              <w:tabs>
                <w:tab w:val="left" w:pos="1575"/>
              </w:tabs>
              <w:spacing w:line="240" w:lineRule="exact"/>
              <w:ind w:left="1464" w:right="-79" w:firstLine="13"/>
              <w:rPr>
                <w:rFonts w:ascii="Times New Roman" w:hAnsi="Times New Roman" w:cs="Times New Roman"/>
                <w:bCs/>
                <w:sz w:val="22"/>
                <w:szCs w:val="22"/>
              </w:rPr>
            </w:pPr>
            <w:r w:rsidRPr="009B20EE">
              <w:rPr>
                <w:rFonts w:ascii="Times New Roman" w:hAnsi="Times New Roman" w:cs="Times New Roman"/>
                <w:bCs/>
                <w:sz w:val="22"/>
                <w:szCs w:val="22"/>
              </w:rPr>
              <w:t>Significant influence entity</w:t>
            </w:r>
          </w:p>
        </w:tc>
        <w:tc>
          <w:tcPr>
            <w:tcW w:w="1262" w:type="dxa"/>
            <w:vAlign w:val="bottom"/>
          </w:tcPr>
          <w:p w14:paraId="05A3AC80" w14:textId="4EA57418" w:rsidR="00A50AEF" w:rsidRPr="00676724" w:rsidRDefault="00CD0938" w:rsidP="0014668A">
            <w:pPr>
              <w:pStyle w:val="acctfourfigures"/>
              <w:tabs>
                <w:tab w:val="clear" w:pos="765"/>
                <w:tab w:val="decimal" w:pos="1079"/>
              </w:tabs>
              <w:spacing w:line="240" w:lineRule="exact"/>
              <w:ind w:left="-79" w:right="-52"/>
              <w:jc w:val="both"/>
              <w:rPr>
                <w:szCs w:val="22"/>
                <w:cs/>
              </w:rPr>
            </w:pPr>
            <w:r>
              <w:rPr>
                <w:szCs w:val="22"/>
              </w:rPr>
              <w:t>1</w:t>
            </w:r>
          </w:p>
        </w:tc>
        <w:tc>
          <w:tcPr>
            <w:tcW w:w="180" w:type="dxa"/>
            <w:shd w:val="clear" w:color="auto" w:fill="auto"/>
            <w:vAlign w:val="bottom"/>
          </w:tcPr>
          <w:p w14:paraId="731D4C84" w14:textId="77777777" w:rsidR="00A50AEF" w:rsidRPr="009B20EE" w:rsidRDefault="00A50AEF" w:rsidP="00A50AEF">
            <w:pPr>
              <w:pStyle w:val="acctfourfigures"/>
              <w:tabs>
                <w:tab w:val="clear" w:pos="765"/>
                <w:tab w:val="decimal" w:pos="911"/>
              </w:tabs>
              <w:spacing w:line="240" w:lineRule="exact"/>
              <w:ind w:left="-79" w:right="-52"/>
              <w:jc w:val="both"/>
              <w:rPr>
                <w:szCs w:val="22"/>
              </w:rPr>
            </w:pPr>
          </w:p>
        </w:tc>
        <w:tc>
          <w:tcPr>
            <w:tcW w:w="1261" w:type="dxa"/>
            <w:shd w:val="clear" w:color="auto" w:fill="auto"/>
            <w:vAlign w:val="bottom"/>
          </w:tcPr>
          <w:p w14:paraId="460D4FA0" w14:textId="3CA464A6" w:rsidR="00A50AEF" w:rsidRPr="009B20EE" w:rsidRDefault="00A50AEF" w:rsidP="00CD0938">
            <w:pPr>
              <w:pStyle w:val="acctfourfigures"/>
              <w:tabs>
                <w:tab w:val="clear" w:pos="765"/>
                <w:tab w:val="decimal" w:pos="1079"/>
              </w:tabs>
              <w:spacing w:line="240" w:lineRule="exact"/>
              <w:ind w:left="-79" w:right="-52"/>
              <w:jc w:val="both"/>
              <w:rPr>
                <w:rFonts w:cs="Cordia New"/>
                <w:szCs w:val="28"/>
                <w:rtl/>
                <w:lang w:val="en-US" w:bidi="th-TH"/>
              </w:rPr>
            </w:pPr>
            <w:r>
              <w:rPr>
                <w:szCs w:val="22"/>
              </w:rPr>
              <w:t>1</w:t>
            </w:r>
          </w:p>
        </w:tc>
        <w:tc>
          <w:tcPr>
            <w:tcW w:w="180" w:type="dxa"/>
            <w:shd w:val="clear" w:color="auto" w:fill="auto"/>
            <w:vAlign w:val="bottom"/>
          </w:tcPr>
          <w:p w14:paraId="07B487B8" w14:textId="77777777" w:rsidR="00A50AEF" w:rsidRPr="009B20EE" w:rsidRDefault="00A50AEF" w:rsidP="00A50AEF">
            <w:pPr>
              <w:pStyle w:val="acctfourfigures"/>
              <w:tabs>
                <w:tab w:val="clear" w:pos="765"/>
                <w:tab w:val="decimal" w:pos="911"/>
              </w:tabs>
              <w:spacing w:line="240" w:lineRule="exact"/>
              <w:ind w:left="-79" w:right="-52"/>
              <w:jc w:val="both"/>
              <w:rPr>
                <w:szCs w:val="22"/>
              </w:rPr>
            </w:pPr>
          </w:p>
        </w:tc>
        <w:tc>
          <w:tcPr>
            <w:tcW w:w="1259" w:type="dxa"/>
            <w:shd w:val="clear" w:color="auto" w:fill="auto"/>
            <w:vAlign w:val="bottom"/>
          </w:tcPr>
          <w:p w14:paraId="33C7421C" w14:textId="42419375" w:rsidR="00A50AEF" w:rsidRPr="00435E56" w:rsidRDefault="004A709A" w:rsidP="00AA4D04">
            <w:pPr>
              <w:pStyle w:val="acctfourfigures"/>
              <w:tabs>
                <w:tab w:val="clear" w:pos="765"/>
                <w:tab w:val="decimal" w:pos="1019"/>
              </w:tabs>
              <w:spacing w:line="240" w:lineRule="exact"/>
              <w:ind w:left="-79" w:right="-52"/>
              <w:jc w:val="both"/>
              <w:rPr>
                <w:rFonts w:cs="Cordia New"/>
                <w:szCs w:val="28"/>
                <w:lang w:val="en-US" w:bidi="th-TH"/>
              </w:rPr>
            </w:pPr>
            <w:r>
              <w:rPr>
                <w:rFonts w:cs="Cordia New"/>
                <w:szCs w:val="28"/>
                <w:lang w:val="en-US" w:bidi="th-TH"/>
              </w:rPr>
              <w:t>-</w:t>
            </w:r>
          </w:p>
        </w:tc>
        <w:tc>
          <w:tcPr>
            <w:tcW w:w="181" w:type="dxa"/>
            <w:shd w:val="clear" w:color="auto" w:fill="auto"/>
            <w:vAlign w:val="bottom"/>
          </w:tcPr>
          <w:p w14:paraId="7E4002B6" w14:textId="77777777" w:rsidR="00A50AEF" w:rsidRPr="009B20EE" w:rsidRDefault="00A50AEF" w:rsidP="00A50AEF">
            <w:pPr>
              <w:pStyle w:val="acctfourfigures"/>
              <w:tabs>
                <w:tab w:val="clear" w:pos="765"/>
                <w:tab w:val="decimal" w:pos="911"/>
              </w:tabs>
              <w:spacing w:line="240" w:lineRule="exact"/>
              <w:ind w:left="-79" w:right="-52"/>
              <w:jc w:val="both"/>
              <w:rPr>
                <w:szCs w:val="22"/>
              </w:rPr>
            </w:pPr>
          </w:p>
        </w:tc>
        <w:tc>
          <w:tcPr>
            <w:tcW w:w="1265" w:type="dxa"/>
            <w:shd w:val="clear" w:color="auto" w:fill="auto"/>
            <w:vAlign w:val="bottom"/>
          </w:tcPr>
          <w:p w14:paraId="78B4F873" w14:textId="422636C0" w:rsidR="00A50AEF" w:rsidRPr="009B20EE" w:rsidRDefault="00A50AEF" w:rsidP="00AA4D04">
            <w:pPr>
              <w:pStyle w:val="acctfourfigures"/>
              <w:tabs>
                <w:tab w:val="clear" w:pos="765"/>
                <w:tab w:val="decimal" w:pos="1001"/>
              </w:tabs>
              <w:spacing w:line="240" w:lineRule="exact"/>
              <w:ind w:left="-79" w:right="-52"/>
              <w:jc w:val="both"/>
              <w:rPr>
                <w:szCs w:val="22"/>
              </w:rPr>
            </w:pPr>
            <w:r>
              <w:rPr>
                <w:szCs w:val="22"/>
              </w:rPr>
              <w:t>-</w:t>
            </w:r>
          </w:p>
        </w:tc>
      </w:tr>
      <w:tr w:rsidR="00A50AEF" w:rsidRPr="009B20EE" w14:paraId="4C2F8FC7" w14:textId="77777777" w:rsidTr="009E0AD4">
        <w:trPr>
          <w:cantSplit/>
          <w:trHeight w:val="146"/>
        </w:trPr>
        <w:tc>
          <w:tcPr>
            <w:tcW w:w="4412" w:type="dxa"/>
            <w:shd w:val="clear" w:color="auto" w:fill="auto"/>
            <w:vAlign w:val="bottom"/>
          </w:tcPr>
          <w:p w14:paraId="5980A88D" w14:textId="77777777" w:rsidR="00A50AEF" w:rsidRPr="009B20EE" w:rsidRDefault="00A50AEF" w:rsidP="00A50AEF">
            <w:pPr>
              <w:tabs>
                <w:tab w:val="left" w:pos="180"/>
                <w:tab w:val="left" w:pos="360"/>
                <w:tab w:val="left" w:pos="1575"/>
              </w:tabs>
              <w:spacing w:line="240" w:lineRule="exact"/>
              <w:ind w:left="1464" w:firstLine="13"/>
              <w:rPr>
                <w:rFonts w:ascii="Times New Roman" w:hAnsi="Times New Roman" w:cs="Times New Roman"/>
                <w:sz w:val="22"/>
                <w:szCs w:val="22"/>
              </w:rPr>
            </w:pPr>
            <w:r w:rsidRPr="009B20EE">
              <w:rPr>
                <w:rFonts w:ascii="Times New Roman" w:hAnsi="Times New Roman" w:cs="Times New Roman"/>
                <w:sz w:val="22"/>
                <w:szCs w:val="22"/>
              </w:rPr>
              <w:t>Subsidiaries</w:t>
            </w:r>
          </w:p>
        </w:tc>
        <w:tc>
          <w:tcPr>
            <w:tcW w:w="1262" w:type="dxa"/>
            <w:vAlign w:val="bottom"/>
          </w:tcPr>
          <w:p w14:paraId="37CF1B90" w14:textId="3C63918A" w:rsidR="00A50AEF" w:rsidRPr="00676724" w:rsidRDefault="00CD0938" w:rsidP="00A50AEF">
            <w:pPr>
              <w:pStyle w:val="acctfourfigures"/>
              <w:tabs>
                <w:tab w:val="clear" w:pos="765"/>
                <w:tab w:val="decimal" w:pos="1079"/>
              </w:tabs>
              <w:spacing w:line="240" w:lineRule="exact"/>
              <w:ind w:left="-79" w:right="-52"/>
              <w:jc w:val="both"/>
              <w:rPr>
                <w:szCs w:val="22"/>
              </w:rPr>
            </w:pPr>
            <w:r>
              <w:rPr>
                <w:szCs w:val="22"/>
              </w:rPr>
              <w:t>-</w:t>
            </w:r>
          </w:p>
        </w:tc>
        <w:tc>
          <w:tcPr>
            <w:tcW w:w="180" w:type="dxa"/>
            <w:shd w:val="clear" w:color="auto" w:fill="auto"/>
            <w:vAlign w:val="bottom"/>
          </w:tcPr>
          <w:p w14:paraId="1F614432" w14:textId="77777777" w:rsidR="00A50AEF" w:rsidRPr="009B20EE" w:rsidRDefault="00A50AEF" w:rsidP="00A50AEF">
            <w:pPr>
              <w:pStyle w:val="acctfourfigures"/>
              <w:tabs>
                <w:tab w:val="clear" w:pos="765"/>
                <w:tab w:val="decimal" w:pos="911"/>
              </w:tabs>
              <w:spacing w:line="240" w:lineRule="exact"/>
              <w:ind w:left="-79" w:right="-52"/>
              <w:jc w:val="both"/>
              <w:rPr>
                <w:bCs/>
                <w:szCs w:val="22"/>
              </w:rPr>
            </w:pPr>
          </w:p>
        </w:tc>
        <w:tc>
          <w:tcPr>
            <w:tcW w:w="1261" w:type="dxa"/>
            <w:shd w:val="clear" w:color="auto" w:fill="auto"/>
            <w:vAlign w:val="bottom"/>
          </w:tcPr>
          <w:p w14:paraId="718206AE" w14:textId="09B61544" w:rsidR="00A50AEF" w:rsidRPr="009B20EE" w:rsidRDefault="00A50AEF" w:rsidP="00A50AEF">
            <w:pPr>
              <w:pStyle w:val="acctfourfigures"/>
              <w:tabs>
                <w:tab w:val="clear" w:pos="765"/>
                <w:tab w:val="decimal" w:pos="1079"/>
              </w:tabs>
              <w:spacing w:line="240" w:lineRule="exact"/>
              <w:ind w:right="-52"/>
              <w:jc w:val="both"/>
              <w:rPr>
                <w:szCs w:val="22"/>
              </w:rPr>
            </w:pPr>
            <w:r>
              <w:rPr>
                <w:szCs w:val="22"/>
              </w:rPr>
              <w:t>-</w:t>
            </w:r>
          </w:p>
        </w:tc>
        <w:tc>
          <w:tcPr>
            <w:tcW w:w="180" w:type="dxa"/>
            <w:shd w:val="clear" w:color="auto" w:fill="auto"/>
            <w:vAlign w:val="bottom"/>
          </w:tcPr>
          <w:p w14:paraId="24473D38" w14:textId="77777777" w:rsidR="00A50AEF" w:rsidRPr="009B20EE" w:rsidRDefault="00A50AEF" w:rsidP="00A50AEF">
            <w:pPr>
              <w:pStyle w:val="acctfourfigures"/>
              <w:tabs>
                <w:tab w:val="clear" w:pos="765"/>
                <w:tab w:val="decimal" w:pos="911"/>
              </w:tabs>
              <w:spacing w:line="240" w:lineRule="exact"/>
              <w:ind w:left="-79" w:right="-52"/>
              <w:jc w:val="both"/>
              <w:rPr>
                <w:szCs w:val="22"/>
              </w:rPr>
            </w:pPr>
          </w:p>
        </w:tc>
        <w:tc>
          <w:tcPr>
            <w:tcW w:w="1259" w:type="dxa"/>
            <w:shd w:val="clear" w:color="auto" w:fill="auto"/>
            <w:vAlign w:val="bottom"/>
          </w:tcPr>
          <w:p w14:paraId="5C04587F" w14:textId="0AE205FA" w:rsidR="00A50AEF" w:rsidRPr="00435E56" w:rsidRDefault="004A709A" w:rsidP="00AA4D04">
            <w:pPr>
              <w:pStyle w:val="acctfourfigures"/>
              <w:tabs>
                <w:tab w:val="clear" w:pos="765"/>
                <w:tab w:val="decimal" w:pos="1019"/>
              </w:tabs>
              <w:spacing w:line="240" w:lineRule="exact"/>
              <w:ind w:left="-79" w:right="-52"/>
              <w:jc w:val="both"/>
              <w:rPr>
                <w:rFonts w:cs="Cordia New"/>
                <w:szCs w:val="28"/>
                <w:lang w:val="en-US" w:bidi="th-TH"/>
              </w:rPr>
            </w:pPr>
            <w:r>
              <w:rPr>
                <w:rFonts w:cs="Cordia New"/>
                <w:szCs w:val="28"/>
                <w:lang w:val="en-US" w:bidi="th-TH"/>
              </w:rPr>
              <w:t>506</w:t>
            </w:r>
          </w:p>
        </w:tc>
        <w:tc>
          <w:tcPr>
            <w:tcW w:w="181" w:type="dxa"/>
            <w:shd w:val="clear" w:color="auto" w:fill="auto"/>
            <w:vAlign w:val="bottom"/>
          </w:tcPr>
          <w:p w14:paraId="2DC3E118" w14:textId="77777777" w:rsidR="00A50AEF" w:rsidRPr="009B20EE" w:rsidRDefault="00A50AEF" w:rsidP="00A50AEF">
            <w:pPr>
              <w:pStyle w:val="acctfourfigures"/>
              <w:tabs>
                <w:tab w:val="clear" w:pos="765"/>
                <w:tab w:val="decimal" w:pos="911"/>
              </w:tabs>
              <w:spacing w:line="240" w:lineRule="exact"/>
              <w:ind w:left="-79" w:right="-52"/>
              <w:jc w:val="both"/>
              <w:rPr>
                <w:bCs/>
                <w:szCs w:val="22"/>
              </w:rPr>
            </w:pPr>
          </w:p>
        </w:tc>
        <w:tc>
          <w:tcPr>
            <w:tcW w:w="1265" w:type="dxa"/>
            <w:shd w:val="clear" w:color="auto" w:fill="auto"/>
            <w:vAlign w:val="bottom"/>
          </w:tcPr>
          <w:p w14:paraId="4E9F3135" w14:textId="4F0F2E9A" w:rsidR="00A50AEF" w:rsidRPr="009B20EE" w:rsidRDefault="00A50AEF" w:rsidP="00AA4D04">
            <w:pPr>
              <w:pStyle w:val="acctfourfigures"/>
              <w:tabs>
                <w:tab w:val="clear" w:pos="765"/>
                <w:tab w:val="decimal" w:pos="1001"/>
              </w:tabs>
              <w:spacing w:line="240" w:lineRule="exact"/>
              <w:ind w:left="-79" w:right="-52"/>
              <w:jc w:val="both"/>
              <w:rPr>
                <w:szCs w:val="22"/>
              </w:rPr>
            </w:pPr>
            <w:r>
              <w:rPr>
                <w:szCs w:val="22"/>
              </w:rPr>
              <w:t>523</w:t>
            </w:r>
          </w:p>
        </w:tc>
      </w:tr>
      <w:tr w:rsidR="00A50AEF" w:rsidRPr="009B20EE" w14:paraId="4113BC4B" w14:textId="77777777" w:rsidTr="009E0AD4">
        <w:trPr>
          <w:cantSplit/>
          <w:trHeight w:val="146"/>
        </w:trPr>
        <w:tc>
          <w:tcPr>
            <w:tcW w:w="4412" w:type="dxa"/>
            <w:shd w:val="clear" w:color="auto" w:fill="auto"/>
            <w:vAlign w:val="bottom"/>
          </w:tcPr>
          <w:p w14:paraId="57AB90BF" w14:textId="77777777" w:rsidR="00A50AEF" w:rsidRPr="009B20EE" w:rsidRDefault="00A50AEF" w:rsidP="00A50AEF">
            <w:pPr>
              <w:tabs>
                <w:tab w:val="left" w:pos="180"/>
                <w:tab w:val="left" w:pos="360"/>
                <w:tab w:val="left" w:pos="1575"/>
              </w:tabs>
              <w:spacing w:line="240" w:lineRule="exact"/>
              <w:ind w:left="1464" w:firstLine="13"/>
              <w:rPr>
                <w:rFonts w:ascii="Times New Roman" w:hAnsi="Times New Roman" w:cs="Times New Roman"/>
                <w:sz w:val="22"/>
                <w:szCs w:val="22"/>
              </w:rPr>
            </w:pPr>
            <w:r w:rsidRPr="009B20EE">
              <w:rPr>
                <w:rFonts w:ascii="Times New Roman" w:hAnsi="Times New Roman" w:cs="Times New Roman"/>
                <w:sz w:val="22"/>
                <w:szCs w:val="22"/>
              </w:rPr>
              <w:t>Associates and joint ventures</w:t>
            </w:r>
          </w:p>
        </w:tc>
        <w:tc>
          <w:tcPr>
            <w:tcW w:w="1262" w:type="dxa"/>
            <w:vAlign w:val="bottom"/>
          </w:tcPr>
          <w:p w14:paraId="6BDCC5DA" w14:textId="198DD8AA" w:rsidR="00A50AEF" w:rsidRPr="00676724" w:rsidRDefault="00CD0938" w:rsidP="00A50AEF">
            <w:pPr>
              <w:pStyle w:val="acctfourfigures"/>
              <w:tabs>
                <w:tab w:val="clear" w:pos="765"/>
                <w:tab w:val="decimal" w:pos="1079"/>
              </w:tabs>
              <w:spacing w:line="240" w:lineRule="exact"/>
              <w:ind w:left="-79" w:right="-52"/>
              <w:jc w:val="both"/>
              <w:rPr>
                <w:szCs w:val="22"/>
              </w:rPr>
            </w:pPr>
            <w:r>
              <w:rPr>
                <w:szCs w:val="22"/>
              </w:rPr>
              <w:t>5,118</w:t>
            </w:r>
          </w:p>
        </w:tc>
        <w:tc>
          <w:tcPr>
            <w:tcW w:w="180" w:type="dxa"/>
            <w:shd w:val="clear" w:color="auto" w:fill="auto"/>
            <w:vAlign w:val="bottom"/>
          </w:tcPr>
          <w:p w14:paraId="0F9F2D91" w14:textId="77777777" w:rsidR="00A50AEF" w:rsidRPr="009B20EE" w:rsidRDefault="00A50AEF" w:rsidP="00A50AEF">
            <w:pPr>
              <w:pStyle w:val="acctfourfigures"/>
              <w:tabs>
                <w:tab w:val="clear" w:pos="765"/>
                <w:tab w:val="decimal" w:pos="911"/>
              </w:tabs>
              <w:spacing w:line="240" w:lineRule="exact"/>
              <w:ind w:left="-79" w:right="-52"/>
              <w:jc w:val="both"/>
              <w:rPr>
                <w:bCs/>
                <w:szCs w:val="22"/>
              </w:rPr>
            </w:pPr>
          </w:p>
        </w:tc>
        <w:tc>
          <w:tcPr>
            <w:tcW w:w="1261" w:type="dxa"/>
            <w:shd w:val="clear" w:color="auto" w:fill="auto"/>
            <w:vAlign w:val="bottom"/>
          </w:tcPr>
          <w:p w14:paraId="68A3C068" w14:textId="295A86D4" w:rsidR="00A50AEF" w:rsidRPr="009B20EE" w:rsidRDefault="00A50AEF" w:rsidP="00A50AEF">
            <w:pPr>
              <w:pStyle w:val="acctfourfigures"/>
              <w:tabs>
                <w:tab w:val="clear" w:pos="765"/>
                <w:tab w:val="decimal" w:pos="1079"/>
              </w:tabs>
              <w:spacing w:line="240" w:lineRule="exact"/>
              <w:ind w:left="-79" w:right="-52"/>
              <w:jc w:val="both"/>
              <w:rPr>
                <w:szCs w:val="22"/>
              </w:rPr>
            </w:pPr>
            <w:r>
              <w:rPr>
                <w:szCs w:val="22"/>
              </w:rPr>
              <w:t>4,680</w:t>
            </w:r>
          </w:p>
        </w:tc>
        <w:tc>
          <w:tcPr>
            <w:tcW w:w="180" w:type="dxa"/>
            <w:shd w:val="clear" w:color="auto" w:fill="auto"/>
            <w:vAlign w:val="bottom"/>
          </w:tcPr>
          <w:p w14:paraId="6D19407A" w14:textId="77777777" w:rsidR="00A50AEF" w:rsidRPr="009B20EE" w:rsidRDefault="00A50AEF" w:rsidP="00A50AEF">
            <w:pPr>
              <w:pStyle w:val="acctfourfigures"/>
              <w:tabs>
                <w:tab w:val="clear" w:pos="765"/>
                <w:tab w:val="decimal" w:pos="911"/>
              </w:tabs>
              <w:spacing w:line="240" w:lineRule="exact"/>
              <w:ind w:left="-79" w:right="-52"/>
              <w:jc w:val="both"/>
              <w:rPr>
                <w:szCs w:val="22"/>
              </w:rPr>
            </w:pPr>
          </w:p>
        </w:tc>
        <w:tc>
          <w:tcPr>
            <w:tcW w:w="1259" w:type="dxa"/>
            <w:shd w:val="clear" w:color="auto" w:fill="auto"/>
            <w:vAlign w:val="bottom"/>
          </w:tcPr>
          <w:p w14:paraId="7CCB7B55" w14:textId="15FE9E64" w:rsidR="00A50AEF" w:rsidRPr="00435E56" w:rsidRDefault="004A709A" w:rsidP="00AA4D04">
            <w:pPr>
              <w:pStyle w:val="acctfourfigures"/>
              <w:tabs>
                <w:tab w:val="clear" w:pos="765"/>
                <w:tab w:val="decimal" w:pos="1019"/>
              </w:tabs>
              <w:spacing w:line="240" w:lineRule="exact"/>
              <w:ind w:left="-79" w:right="-52"/>
              <w:jc w:val="both"/>
              <w:rPr>
                <w:rFonts w:cs="Cordia New"/>
                <w:szCs w:val="28"/>
                <w:lang w:val="en-US" w:bidi="th-TH"/>
              </w:rPr>
            </w:pPr>
            <w:r>
              <w:rPr>
                <w:rFonts w:cs="Cordia New"/>
                <w:szCs w:val="28"/>
                <w:lang w:val="en-US" w:bidi="th-TH"/>
              </w:rPr>
              <w:t>32</w:t>
            </w:r>
          </w:p>
        </w:tc>
        <w:tc>
          <w:tcPr>
            <w:tcW w:w="181" w:type="dxa"/>
            <w:shd w:val="clear" w:color="auto" w:fill="auto"/>
            <w:vAlign w:val="bottom"/>
          </w:tcPr>
          <w:p w14:paraId="25476531" w14:textId="77777777" w:rsidR="00A50AEF" w:rsidRPr="009B20EE" w:rsidRDefault="00A50AEF" w:rsidP="00A50AEF">
            <w:pPr>
              <w:pStyle w:val="acctfourfigures"/>
              <w:tabs>
                <w:tab w:val="clear" w:pos="765"/>
                <w:tab w:val="decimal" w:pos="911"/>
              </w:tabs>
              <w:spacing w:line="240" w:lineRule="exact"/>
              <w:ind w:left="-79" w:right="-52"/>
              <w:jc w:val="both"/>
              <w:rPr>
                <w:bCs/>
                <w:szCs w:val="22"/>
              </w:rPr>
            </w:pPr>
          </w:p>
        </w:tc>
        <w:tc>
          <w:tcPr>
            <w:tcW w:w="1265" w:type="dxa"/>
            <w:shd w:val="clear" w:color="auto" w:fill="auto"/>
            <w:vAlign w:val="bottom"/>
          </w:tcPr>
          <w:p w14:paraId="3F01BF46" w14:textId="147BB565" w:rsidR="00A50AEF" w:rsidRPr="009B20EE" w:rsidRDefault="00A50AEF" w:rsidP="00AA4D04">
            <w:pPr>
              <w:pStyle w:val="acctfourfigures"/>
              <w:tabs>
                <w:tab w:val="clear" w:pos="765"/>
                <w:tab w:val="decimal" w:pos="1001"/>
              </w:tabs>
              <w:spacing w:line="240" w:lineRule="exact"/>
              <w:ind w:left="-79" w:right="-52"/>
              <w:jc w:val="both"/>
              <w:rPr>
                <w:szCs w:val="22"/>
              </w:rPr>
            </w:pPr>
            <w:r>
              <w:rPr>
                <w:szCs w:val="22"/>
              </w:rPr>
              <w:t>37</w:t>
            </w:r>
          </w:p>
        </w:tc>
      </w:tr>
      <w:tr w:rsidR="00A50AEF" w:rsidRPr="009B20EE" w14:paraId="4DA5141C" w14:textId="77777777" w:rsidTr="009E0AD4">
        <w:trPr>
          <w:cantSplit/>
          <w:trHeight w:val="182"/>
        </w:trPr>
        <w:tc>
          <w:tcPr>
            <w:tcW w:w="4412" w:type="dxa"/>
            <w:shd w:val="clear" w:color="auto" w:fill="auto"/>
            <w:vAlign w:val="bottom"/>
          </w:tcPr>
          <w:p w14:paraId="2D2B573F" w14:textId="77777777" w:rsidR="00A50AEF" w:rsidRPr="009B20EE" w:rsidRDefault="00A50AEF" w:rsidP="00A50AEF">
            <w:pPr>
              <w:tabs>
                <w:tab w:val="left" w:pos="180"/>
                <w:tab w:val="left" w:pos="360"/>
                <w:tab w:val="left" w:pos="1575"/>
              </w:tabs>
              <w:spacing w:line="240" w:lineRule="exact"/>
              <w:ind w:left="1464" w:firstLine="13"/>
              <w:rPr>
                <w:rFonts w:ascii="Times New Roman" w:hAnsi="Times New Roman" w:cs="Times New Roman"/>
                <w:sz w:val="22"/>
                <w:szCs w:val="22"/>
              </w:rPr>
            </w:pPr>
            <w:r w:rsidRPr="009B20EE">
              <w:rPr>
                <w:rFonts w:ascii="Times New Roman" w:hAnsi="Times New Roman" w:cs="Times New Roman"/>
                <w:sz w:val="22"/>
                <w:szCs w:val="22"/>
              </w:rPr>
              <w:t>Related companies</w:t>
            </w:r>
          </w:p>
        </w:tc>
        <w:tc>
          <w:tcPr>
            <w:tcW w:w="1262" w:type="dxa"/>
            <w:tcBorders>
              <w:bottom w:val="single" w:sz="4" w:space="0" w:color="auto"/>
            </w:tcBorders>
            <w:vAlign w:val="bottom"/>
          </w:tcPr>
          <w:p w14:paraId="72BEE918" w14:textId="7323E6F7" w:rsidR="00A50AEF" w:rsidRPr="00676724" w:rsidRDefault="00CD0938" w:rsidP="00A50AEF">
            <w:pPr>
              <w:pStyle w:val="acctfourfigures"/>
              <w:tabs>
                <w:tab w:val="clear" w:pos="765"/>
                <w:tab w:val="decimal" w:pos="1079"/>
              </w:tabs>
              <w:spacing w:line="240" w:lineRule="exact"/>
              <w:ind w:left="-79" w:right="-52"/>
              <w:jc w:val="both"/>
              <w:rPr>
                <w:szCs w:val="22"/>
              </w:rPr>
            </w:pPr>
            <w:r>
              <w:rPr>
                <w:szCs w:val="22"/>
              </w:rPr>
              <w:t>3,904</w:t>
            </w:r>
          </w:p>
        </w:tc>
        <w:tc>
          <w:tcPr>
            <w:tcW w:w="180" w:type="dxa"/>
            <w:shd w:val="clear" w:color="auto" w:fill="auto"/>
            <w:vAlign w:val="bottom"/>
          </w:tcPr>
          <w:p w14:paraId="21013C6D" w14:textId="77777777" w:rsidR="00A50AEF" w:rsidRPr="009B20EE" w:rsidRDefault="00A50AEF" w:rsidP="00A50AEF">
            <w:pPr>
              <w:pStyle w:val="acctfourfigures"/>
              <w:tabs>
                <w:tab w:val="clear" w:pos="765"/>
                <w:tab w:val="decimal" w:pos="911"/>
              </w:tabs>
              <w:spacing w:line="240" w:lineRule="exact"/>
              <w:ind w:left="-79" w:right="-52"/>
              <w:jc w:val="both"/>
              <w:rPr>
                <w:bCs/>
                <w:szCs w:val="22"/>
              </w:rPr>
            </w:pPr>
          </w:p>
        </w:tc>
        <w:tc>
          <w:tcPr>
            <w:tcW w:w="1261" w:type="dxa"/>
            <w:tcBorders>
              <w:bottom w:val="single" w:sz="4" w:space="0" w:color="auto"/>
            </w:tcBorders>
            <w:shd w:val="clear" w:color="auto" w:fill="auto"/>
            <w:vAlign w:val="bottom"/>
          </w:tcPr>
          <w:p w14:paraId="4777DB11" w14:textId="10F3448A" w:rsidR="00A50AEF" w:rsidRPr="009B20EE" w:rsidRDefault="00A50AEF" w:rsidP="00C36E25">
            <w:pPr>
              <w:pStyle w:val="acctfourfigures"/>
              <w:tabs>
                <w:tab w:val="clear" w:pos="765"/>
                <w:tab w:val="decimal" w:pos="1079"/>
              </w:tabs>
              <w:spacing w:line="240" w:lineRule="exact"/>
              <w:ind w:left="-79" w:right="-52"/>
              <w:rPr>
                <w:szCs w:val="22"/>
              </w:rPr>
            </w:pPr>
            <w:r>
              <w:rPr>
                <w:szCs w:val="22"/>
              </w:rPr>
              <w:t>3,772</w:t>
            </w:r>
          </w:p>
        </w:tc>
        <w:tc>
          <w:tcPr>
            <w:tcW w:w="180" w:type="dxa"/>
            <w:shd w:val="clear" w:color="auto" w:fill="auto"/>
            <w:vAlign w:val="bottom"/>
          </w:tcPr>
          <w:p w14:paraId="5C1C013A" w14:textId="77777777" w:rsidR="00A50AEF" w:rsidRPr="009B20EE" w:rsidRDefault="00A50AEF" w:rsidP="00A50AEF">
            <w:pPr>
              <w:pStyle w:val="acctfourfigures"/>
              <w:tabs>
                <w:tab w:val="clear" w:pos="765"/>
                <w:tab w:val="decimal" w:pos="911"/>
              </w:tabs>
              <w:spacing w:line="240" w:lineRule="exact"/>
              <w:ind w:left="-79" w:right="-52"/>
              <w:rPr>
                <w:bCs/>
                <w:szCs w:val="22"/>
              </w:rPr>
            </w:pPr>
          </w:p>
        </w:tc>
        <w:tc>
          <w:tcPr>
            <w:tcW w:w="1259" w:type="dxa"/>
            <w:tcBorders>
              <w:bottom w:val="single" w:sz="4" w:space="0" w:color="auto"/>
            </w:tcBorders>
            <w:shd w:val="clear" w:color="auto" w:fill="auto"/>
            <w:vAlign w:val="bottom"/>
          </w:tcPr>
          <w:p w14:paraId="3967F70C" w14:textId="22683FED" w:rsidR="00A50AEF" w:rsidRPr="00435E56" w:rsidRDefault="004A709A" w:rsidP="00C36E25">
            <w:pPr>
              <w:pStyle w:val="acctfourfigures"/>
              <w:tabs>
                <w:tab w:val="clear" w:pos="765"/>
                <w:tab w:val="decimal" w:pos="1019"/>
              </w:tabs>
              <w:spacing w:line="240" w:lineRule="exact"/>
              <w:ind w:left="-79" w:right="-52"/>
              <w:rPr>
                <w:rFonts w:cs="Cordia New"/>
                <w:szCs w:val="28"/>
                <w:lang w:val="en-US" w:bidi="th-TH"/>
              </w:rPr>
            </w:pPr>
            <w:r>
              <w:rPr>
                <w:rFonts w:cs="Cordia New"/>
                <w:szCs w:val="28"/>
                <w:lang w:val="en-US" w:bidi="th-TH"/>
              </w:rPr>
              <w:t>1,048</w:t>
            </w:r>
          </w:p>
        </w:tc>
        <w:tc>
          <w:tcPr>
            <w:tcW w:w="181" w:type="dxa"/>
            <w:shd w:val="clear" w:color="auto" w:fill="auto"/>
            <w:vAlign w:val="bottom"/>
          </w:tcPr>
          <w:p w14:paraId="647D4D31" w14:textId="77777777" w:rsidR="00A50AEF" w:rsidRPr="009B20EE" w:rsidRDefault="00A50AEF" w:rsidP="00A50AEF">
            <w:pPr>
              <w:pStyle w:val="acctfourfigures"/>
              <w:tabs>
                <w:tab w:val="clear" w:pos="765"/>
                <w:tab w:val="decimal" w:pos="911"/>
              </w:tabs>
              <w:spacing w:line="240" w:lineRule="exact"/>
              <w:ind w:left="-79" w:right="-52"/>
              <w:rPr>
                <w:bCs/>
                <w:szCs w:val="22"/>
              </w:rPr>
            </w:pPr>
          </w:p>
        </w:tc>
        <w:tc>
          <w:tcPr>
            <w:tcW w:w="1265" w:type="dxa"/>
            <w:tcBorders>
              <w:bottom w:val="single" w:sz="4" w:space="0" w:color="auto"/>
            </w:tcBorders>
            <w:shd w:val="clear" w:color="auto" w:fill="auto"/>
            <w:vAlign w:val="bottom"/>
          </w:tcPr>
          <w:p w14:paraId="360735BB" w14:textId="68EAA94C" w:rsidR="00A50AEF" w:rsidRPr="009B20EE" w:rsidRDefault="00A50AEF" w:rsidP="00AA4D04">
            <w:pPr>
              <w:pStyle w:val="acctfourfigures"/>
              <w:tabs>
                <w:tab w:val="clear" w:pos="765"/>
                <w:tab w:val="decimal" w:pos="1001"/>
              </w:tabs>
              <w:spacing w:line="240" w:lineRule="exact"/>
              <w:ind w:left="-79" w:right="-52"/>
              <w:rPr>
                <w:szCs w:val="22"/>
              </w:rPr>
            </w:pPr>
            <w:r>
              <w:rPr>
                <w:szCs w:val="22"/>
              </w:rPr>
              <w:t>593</w:t>
            </w:r>
          </w:p>
        </w:tc>
      </w:tr>
      <w:tr w:rsidR="00A50AEF" w:rsidRPr="009B20EE" w14:paraId="1761779F" w14:textId="77777777" w:rsidTr="009E0AD4">
        <w:trPr>
          <w:cantSplit/>
          <w:trHeight w:val="208"/>
        </w:trPr>
        <w:tc>
          <w:tcPr>
            <w:tcW w:w="4412" w:type="dxa"/>
            <w:shd w:val="clear" w:color="auto" w:fill="auto"/>
            <w:vAlign w:val="bottom"/>
          </w:tcPr>
          <w:p w14:paraId="51015375" w14:textId="77777777" w:rsidR="00A50AEF" w:rsidRPr="009B20EE" w:rsidRDefault="00A50AEF" w:rsidP="00A50AEF">
            <w:pPr>
              <w:tabs>
                <w:tab w:val="left" w:pos="180"/>
                <w:tab w:val="left" w:pos="360"/>
                <w:tab w:val="left" w:pos="1575"/>
              </w:tabs>
              <w:spacing w:line="240" w:lineRule="exact"/>
              <w:ind w:left="1464" w:firstLine="13"/>
              <w:rPr>
                <w:rFonts w:ascii="Times New Roman" w:hAnsi="Times New Roman" w:cs="Times New Roman"/>
                <w:b/>
                <w:bCs/>
                <w:sz w:val="22"/>
                <w:szCs w:val="22"/>
              </w:rPr>
            </w:pPr>
            <w:r w:rsidRPr="009B20EE">
              <w:rPr>
                <w:rFonts w:ascii="Times New Roman" w:hAnsi="Times New Roman" w:cs="Times New Roman"/>
                <w:b/>
                <w:bCs/>
                <w:sz w:val="22"/>
                <w:szCs w:val="22"/>
              </w:rPr>
              <w:t>Total</w:t>
            </w:r>
          </w:p>
        </w:tc>
        <w:tc>
          <w:tcPr>
            <w:tcW w:w="1262" w:type="dxa"/>
            <w:tcBorders>
              <w:top w:val="single" w:sz="4" w:space="0" w:color="auto"/>
              <w:bottom w:val="double" w:sz="4" w:space="0" w:color="auto"/>
            </w:tcBorders>
            <w:vAlign w:val="bottom"/>
          </w:tcPr>
          <w:p w14:paraId="3AEB8ED0" w14:textId="386CFEE9" w:rsidR="00A50AEF" w:rsidRPr="00CD0938" w:rsidRDefault="00CD0938" w:rsidP="00A50AEF">
            <w:pPr>
              <w:pStyle w:val="acctfourfigures"/>
              <w:tabs>
                <w:tab w:val="clear" w:pos="765"/>
                <w:tab w:val="decimal" w:pos="1079"/>
              </w:tabs>
              <w:spacing w:line="240" w:lineRule="exact"/>
              <w:ind w:left="-79" w:right="-52"/>
              <w:jc w:val="both"/>
              <w:rPr>
                <w:b/>
                <w:bCs/>
                <w:szCs w:val="22"/>
              </w:rPr>
            </w:pPr>
            <w:r w:rsidRPr="00CD0938">
              <w:rPr>
                <w:b/>
                <w:bCs/>
                <w:szCs w:val="22"/>
              </w:rPr>
              <w:t>9,023</w:t>
            </w:r>
          </w:p>
        </w:tc>
        <w:tc>
          <w:tcPr>
            <w:tcW w:w="180" w:type="dxa"/>
            <w:shd w:val="clear" w:color="auto" w:fill="auto"/>
            <w:vAlign w:val="bottom"/>
          </w:tcPr>
          <w:p w14:paraId="79D29D32" w14:textId="77777777" w:rsidR="00A50AEF" w:rsidRPr="009B20EE" w:rsidRDefault="00A50AEF" w:rsidP="00A50AEF">
            <w:pPr>
              <w:pStyle w:val="acctfourfigures"/>
              <w:tabs>
                <w:tab w:val="clear" w:pos="765"/>
                <w:tab w:val="decimal" w:pos="911"/>
              </w:tabs>
              <w:spacing w:line="240" w:lineRule="exact"/>
              <w:ind w:left="-79" w:right="-79"/>
              <w:jc w:val="both"/>
              <w:rPr>
                <w:b/>
                <w:bCs/>
                <w:szCs w:val="22"/>
              </w:rPr>
            </w:pPr>
          </w:p>
        </w:tc>
        <w:tc>
          <w:tcPr>
            <w:tcW w:w="1261" w:type="dxa"/>
            <w:tcBorders>
              <w:top w:val="single" w:sz="4" w:space="0" w:color="auto"/>
              <w:bottom w:val="double" w:sz="4" w:space="0" w:color="auto"/>
            </w:tcBorders>
            <w:shd w:val="clear" w:color="auto" w:fill="auto"/>
            <w:vAlign w:val="bottom"/>
          </w:tcPr>
          <w:p w14:paraId="1FE58CFD" w14:textId="5F992D96" w:rsidR="00A50AEF" w:rsidRPr="009B20EE" w:rsidRDefault="00A50AEF" w:rsidP="00A50AEF">
            <w:pPr>
              <w:pStyle w:val="acctfourfigures"/>
              <w:tabs>
                <w:tab w:val="clear" w:pos="765"/>
                <w:tab w:val="decimal" w:pos="1079"/>
              </w:tabs>
              <w:spacing w:line="240" w:lineRule="exact"/>
              <w:ind w:left="-79" w:right="-52"/>
              <w:jc w:val="both"/>
              <w:rPr>
                <w:b/>
                <w:bCs/>
                <w:szCs w:val="22"/>
              </w:rPr>
            </w:pPr>
            <w:r>
              <w:rPr>
                <w:b/>
                <w:bCs/>
                <w:szCs w:val="22"/>
              </w:rPr>
              <w:t>8,453</w:t>
            </w:r>
          </w:p>
        </w:tc>
        <w:tc>
          <w:tcPr>
            <w:tcW w:w="180" w:type="dxa"/>
            <w:shd w:val="clear" w:color="auto" w:fill="auto"/>
            <w:vAlign w:val="bottom"/>
          </w:tcPr>
          <w:p w14:paraId="445E8945" w14:textId="77777777" w:rsidR="00A50AEF" w:rsidRPr="009B20EE" w:rsidRDefault="00A50AEF" w:rsidP="00A50AEF">
            <w:pPr>
              <w:pStyle w:val="acctfourfigures"/>
              <w:tabs>
                <w:tab w:val="clear" w:pos="765"/>
                <w:tab w:val="decimal" w:pos="911"/>
              </w:tabs>
              <w:spacing w:line="240" w:lineRule="exact"/>
              <w:ind w:left="-79" w:right="-79"/>
              <w:jc w:val="both"/>
              <w:rPr>
                <w:b/>
                <w:bCs/>
                <w:szCs w:val="22"/>
              </w:rPr>
            </w:pPr>
          </w:p>
        </w:tc>
        <w:tc>
          <w:tcPr>
            <w:tcW w:w="1259" w:type="dxa"/>
            <w:tcBorders>
              <w:top w:val="single" w:sz="4" w:space="0" w:color="auto"/>
              <w:bottom w:val="double" w:sz="4" w:space="0" w:color="auto"/>
            </w:tcBorders>
            <w:shd w:val="clear" w:color="auto" w:fill="auto"/>
            <w:vAlign w:val="bottom"/>
          </w:tcPr>
          <w:p w14:paraId="79C50137" w14:textId="7D975B4B" w:rsidR="00A50AEF" w:rsidRPr="00435E56" w:rsidRDefault="004A709A" w:rsidP="00AA4D04">
            <w:pPr>
              <w:pStyle w:val="acctfourfigures"/>
              <w:tabs>
                <w:tab w:val="clear" w:pos="765"/>
                <w:tab w:val="decimal" w:pos="1019"/>
              </w:tabs>
              <w:spacing w:line="240" w:lineRule="exact"/>
              <w:ind w:left="-79" w:right="-52"/>
              <w:jc w:val="both"/>
              <w:rPr>
                <w:rFonts w:cs="Cordia New"/>
                <w:b/>
                <w:bCs/>
                <w:szCs w:val="28"/>
                <w:lang w:val="en-US" w:bidi="th-TH"/>
              </w:rPr>
            </w:pPr>
            <w:r>
              <w:rPr>
                <w:rFonts w:cs="Cordia New"/>
                <w:b/>
                <w:bCs/>
                <w:szCs w:val="28"/>
                <w:lang w:val="en-US" w:bidi="th-TH"/>
              </w:rPr>
              <w:t>1,586</w:t>
            </w:r>
          </w:p>
        </w:tc>
        <w:tc>
          <w:tcPr>
            <w:tcW w:w="181" w:type="dxa"/>
            <w:shd w:val="clear" w:color="auto" w:fill="auto"/>
            <w:vAlign w:val="bottom"/>
          </w:tcPr>
          <w:p w14:paraId="15CCA36E" w14:textId="77777777" w:rsidR="00A50AEF" w:rsidRPr="009B20EE" w:rsidRDefault="00A50AEF" w:rsidP="00A50AEF">
            <w:pPr>
              <w:pStyle w:val="acctfourfigures"/>
              <w:tabs>
                <w:tab w:val="clear" w:pos="765"/>
                <w:tab w:val="decimal" w:pos="913"/>
              </w:tabs>
              <w:spacing w:line="240" w:lineRule="exact"/>
              <w:ind w:left="-79" w:right="-79"/>
              <w:jc w:val="both"/>
              <w:rPr>
                <w:b/>
                <w:bCs/>
                <w:szCs w:val="22"/>
              </w:rPr>
            </w:pPr>
          </w:p>
        </w:tc>
        <w:tc>
          <w:tcPr>
            <w:tcW w:w="1265" w:type="dxa"/>
            <w:tcBorders>
              <w:top w:val="single" w:sz="4" w:space="0" w:color="auto"/>
              <w:bottom w:val="double" w:sz="4" w:space="0" w:color="auto"/>
            </w:tcBorders>
            <w:shd w:val="clear" w:color="auto" w:fill="auto"/>
            <w:vAlign w:val="bottom"/>
          </w:tcPr>
          <w:p w14:paraId="66A65D98" w14:textId="0D6DBF00" w:rsidR="00A50AEF" w:rsidRPr="009B20EE" w:rsidRDefault="00A50AEF" w:rsidP="00C36E25">
            <w:pPr>
              <w:pStyle w:val="acctfourfigures"/>
              <w:tabs>
                <w:tab w:val="clear" w:pos="765"/>
                <w:tab w:val="decimal" w:pos="1001"/>
              </w:tabs>
              <w:spacing w:line="240" w:lineRule="exact"/>
              <w:ind w:left="-79" w:right="-52"/>
              <w:jc w:val="both"/>
              <w:rPr>
                <w:b/>
                <w:bCs/>
                <w:szCs w:val="22"/>
              </w:rPr>
            </w:pPr>
            <w:r>
              <w:rPr>
                <w:b/>
                <w:bCs/>
                <w:szCs w:val="22"/>
              </w:rPr>
              <w:t>1,153</w:t>
            </w:r>
          </w:p>
        </w:tc>
      </w:tr>
    </w:tbl>
    <w:p w14:paraId="78B830C1" w14:textId="79D2AEE0" w:rsidR="000B7ABF" w:rsidRDefault="000B7ABF">
      <w:pPr>
        <w:rPr>
          <w:rFonts w:ascii="Times New Roman" w:eastAsia="Calibri" w:hAnsi="Times New Roman" w:cs="Times New Roman"/>
          <w:b/>
          <w:bCs/>
          <w:i/>
          <w:iCs/>
          <w:sz w:val="22"/>
          <w:szCs w:val="22"/>
        </w:rPr>
      </w:pPr>
    </w:p>
    <w:p w14:paraId="0097C3DE" w14:textId="01DF3C48" w:rsidR="0087206D" w:rsidRPr="005D6FE5" w:rsidRDefault="000E63EA" w:rsidP="0087206D">
      <w:pPr>
        <w:pStyle w:val="BodyText"/>
        <w:spacing w:line="240" w:lineRule="exact"/>
        <w:ind w:left="1620" w:hanging="540"/>
        <w:jc w:val="thaiDistribute"/>
        <w:rPr>
          <w:rFonts w:ascii="Times New Roman" w:hAnsi="Times New Roman" w:cstheme="minorBidi"/>
          <w:b/>
          <w:bCs/>
          <w:i/>
          <w:iCs/>
          <w:sz w:val="22"/>
          <w:szCs w:val="28"/>
          <w:cs/>
        </w:rPr>
      </w:pPr>
      <w:r>
        <w:rPr>
          <w:rFonts w:ascii="Times New Roman" w:hAnsi="Times New Roman" w:cs="Times New Roman"/>
          <w:b/>
          <w:bCs/>
          <w:i/>
          <w:iCs/>
          <w:sz w:val="22"/>
          <w:szCs w:val="22"/>
        </w:rPr>
        <w:t>3</w:t>
      </w:r>
      <w:r w:rsidR="0087206D" w:rsidRPr="009B20EE">
        <w:rPr>
          <w:rFonts w:ascii="Times New Roman" w:hAnsi="Times New Roman" w:cs="Times New Roman"/>
          <w:b/>
          <w:bCs/>
          <w:i/>
          <w:iCs/>
          <w:sz w:val="22"/>
          <w:szCs w:val="22"/>
        </w:rPr>
        <w:t>.2.</w:t>
      </w:r>
      <w:r w:rsidR="00ED0435" w:rsidRPr="009B20EE">
        <w:rPr>
          <w:rFonts w:ascii="Times New Roman" w:hAnsi="Times New Roman" w:cs="Times New Roman"/>
          <w:b/>
          <w:bCs/>
          <w:i/>
          <w:iCs/>
          <w:sz w:val="22"/>
          <w:szCs w:val="22"/>
        </w:rPr>
        <w:t>2</w:t>
      </w:r>
      <w:r w:rsidR="00ED0435" w:rsidRPr="009B20EE">
        <w:rPr>
          <w:rFonts w:ascii="Times New Roman" w:hAnsi="Times New Roman" w:cs="Times New Roman"/>
          <w:b/>
          <w:bCs/>
          <w:i/>
          <w:iCs/>
          <w:sz w:val="22"/>
          <w:szCs w:val="22"/>
        </w:rPr>
        <w:tab/>
        <w:t>Short</w:t>
      </w:r>
      <w:r w:rsidR="0087206D" w:rsidRPr="009B20EE">
        <w:rPr>
          <w:rFonts w:ascii="Times New Roman" w:hAnsi="Times New Roman" w:cs="Times New Roman"/>
          <w:b/>
          <w:bCs/>
          <w:i/>
          <w:iCs/>
          <w:sz w:val="22"/>
          <w:szCs w:val="22"/>
        </w:rPr>
        <w:t>-term loan</w:t>
      </w:r>
      <w:r w:rsidR="005D6FE5">
        <w:rPr>
          <w:rFonts w:ascii="Times New Roman" w:hAnsi="Times New Roman" w:cs="Times New Roman"/>
          <w:b/>
          <w:bCs/>
          <w:i/>
          <w:iCs/>
          <w:sz w:val="22"/>
          <w:szCs w:val="22"/>
        </w:rPr>
        <w:t>s to related parties</w:t>
      </w:r>
    </w:p>
    <w:p w14:paraId="5941BA98" w14:textId="77777777" w:rsidR="00DF2220" w:rsidRPr="009B20EE" w:rsidRDefault="00DF2220" w:rsidP="0087206D">
      <w:pPr>
        <w:pStyle w:val="BodyText"/>
        <w:spacing w:line="240" w:lineRule="exact"/>
        <w:ind w:left="1620" w:hanging="540"/>
        <w:jc w:val="thaiDistribute"/>
        <w:rPr>
          <w:rFonts w:ascii="Times New Roman" w:hAnsi="Times New Roman" w:cs="Times New Roman"/>
          <w:b/>
          <w:bCs/>
          <w:i/>
          <w:iCs/>
          <w:sz w:val="22"/>
          <w:szCs w:val="22"/>
        </w:rPr>
      </w:pPr>
    </w:p>
    <w:tbl>
      <w:tblPr>
        <w:tblW w:w="9542" w:type="dxa"/>
        <w:tblInd w:w="547" w:type="dxa"/>
        <w:tblLayout w:type="fixed"/>
        <w:tblCellMar>
          <w:left w:w="79" w:type="dxa"/>
          <w:right w:w="79" w:type="dxa"/>
        </w:tblCellMar>
        <w:tblLook w:val="0000" w:firstRow="0" w:lastRow="0" w:firstColumn="0" w:lastColumn="0" w:noHBand="0" w:noVBand="0"/>
      </w:tblPr>
      <w:tblGrid>
        <w:gridCol w:w="5375"/>
        <w:gridCol w:w="1260"/>
        <w:gridCol w:w="180"/>
        <w:gridCol w:w="1260"/>
        <w:gridCol w:w="180"/>
        <w:gridCol w:w="1287"/>
      </w:tblGrid>
      <w:tr w:rsidR="00B63AE3" w:rsidRPr="00956602" w14:paraId="2FB13BE2" w14:textId="77777777" w:rsidTr="009E0AD4">
        <w:trPr>
          <w:cantSplit/>
        </w:trPr>
        <w:tc>
          <w:tcPr>
            <w:tcW w:w="5375" w:type="dxa"/>
            <w:shd w:val="clear" w:color="auto" w:fill="auto"/>
          </w:tcPr>
          <w:p w14:paraId="49A033BC" w14:textId="77777777" w:rsidR="00B63AE3" w:rsidRPr="00956602" w:rsidRDefault="00B63AE3" w:rsidP="002164A4">
            <w:pPr>
              <w:pStyle w:val="acctmergecolhdg"/>
              <w:spacing w:line="240" w:lineRule="atLeast"/>
              <w:ind w:left="-61" w:right="74"/>
              <w:jc w:val="right"/>
              <w:rPr>
                <w:b w:val="0"/>
                <w:bCs/>
                <w:i/>
                <w:iCs/>
                <w:szCs w:val="22"/>
              </w:rPr>
            </w:pPr>
          </w:p>
        </w:tc>
        <w:tc>
          <w:tcPr>
            <w:tcW w:w="4167" w:type="dxa"/>
            <w:gridSpan w:val="5"/>
            <w:shd w:val="clear" w:color="auto" w:fill="auto"/>
          </w:tcPr>
          <w:p w14:paraId="21ED826C" w14:textId="77777777" w:rsidR="00B63AE3" w:rsidRPr="00956602" w:rsidRDefault="00B63AE3" w:rsidP="007B7CDB">
            <w:pPr>
              <w:pStyle w:val="acctmergecolhdg"/>
              <w:spacing w:line="240" w:lineRule="atLeast"/>
              <w:ind w:left="-61" w:right="13"/>
              <w:jc w:val="right"/>
              <w:rPr>
                <w:b w:val="0"/>
                <w:bCs/>
                <w:i/>
                <w:iCs/>
                <w:szCs w:val="22"/>
              </w:rPr>
            </w:pPr>
            <w:r w:rsidRPr="00956602">
              <w:rPr>
                <w:b w:val="0"/>
                <w:bCs/>
                <w:i/>
                <w:iCs/>
                <w:szCs w:val="22"/>
              </w:rPr>
              <w:t>(Unit: Million Baht)</w:t>
            </w:r>
          </w:p>
        </w:tc>
      </w:tr>
      <w:tr w:rsidR="00B63AE3" w:rsidRPr="00956602" w14:paraId="31154F82" w14:textId="77777777" w:rsidTr="009E0AD4">
        <w:trPr>
          <w:cantSplit/>
        </w:trPr>
        <w:tc>
          <w:tcPr>
            <w:tcW w:w="5375" w:type="dxa"/>
            <w:shd w:val="clear" w:color="auto" w:fill="auto"/>
          </w:tcPr>
          <w:p w14:paraId="3D530DFD" w14:textId="77777777" w:rsidR="00B63AE3" w:rsidRPr="00956602" w:rsidRDefault="00B63AE3" w:rsidP="002164A4">
            <w:pPr>
              <w:ind w:hanging="7"/>
              <w:rPr>
                <w:rFonts w:ascii="Times New Roman" w:hAnsi="Times New Roman" w:cs="Times New Roman"/>
                <w:i/>
                <w:iCs/>
                <w:sz w:val="22"/>
                <w:szCs w:val="22"/>
              </w:rPr>
            </w:pPr>
          </w:p>
        </w:tc>
        <w:tc>
          <w:tcPr>
            <w:tcW w:w="4167" w:type="dxa"/>
            <w:gridSpan w:val="5"/>
            <w:tcBorders>
              <w:bottom w:val="single" w:sz="4" w:space="0" w:color="auto"/>
            </w:tcBorders>
            <w:shd w:val="clear" w:color="auto" w:fill="auto"/>
          </w:tcPr>
          <w:p w14:paraId="364C884A" w14:textId="2A1AE53D" w:rsidR="00B63AE3" w:rsidRPr="00956602" w:rsidRDefault="00B417BD" w:rsidP="005765BD">
            <w:pPr>
              <w:ind w:left="-61" w:right="-88"/>
              <w:jc w:val="center"/>
              <w:rPr>
                <w:rFonts w:ascii="Times New Roman" w:hAnsi="Times New Roman" w:cs="Times New Roman"/>
                <w:b/>
                <w:sz w:val="22"/>
                <w:szCs w:val="22"/>
                <w:lang w:val="en-GB" w:bidi="ar-SA"/>
              </w:rPr>
            </w:pPr>
            <w:r w:rsidRPr="00B417BD">
              <w:rPr>
                <w:rFonts w:ascii="Times New Roman" w:hAnsi="Times New Roman" w:cs="Times New Roman"/>
                <w:b/>
                <w:sz w:val="22"/>
                <w:szCs w:val="22"/>
                <w:lang w:val="en-GB" w:bidi="ar-SA"/>
              </w:rPr>
              <w:t>Separate</w:t>
            </w:r>
            <w:r w:rsidR="00B63AE3" w:rsidRPr="00C518F1">
              <w:rPr>
                <w:rFonts w:ascii="Times New Roman" w:hAnsi="Times New Roman" w:cs="Times New Roman"/>
                <w:b/>
                <w:sz w:val="22"/>
                <w:szCs w:val="22"/>
                <w:lang w:val="en-GB" w:bidi="ar-SA"/>
              </w:rPr>
              <w:t xml:space="preserve"> financial statements</w:t>
            </w:r>
          </w:p>
        </w:tc>
      </w:tr>
      <w:tr w:rsidR="00B63AE3" w:rsidRPr="00956602" w14:paraId="78E5AEA6" w14:textId="77777777" w:rsidTr="009E0AD4">
        <w:trPr>
          <w:cantSplit/>
        </w:trPr>
        <w:tc>
          <w:tcPr>
            <w:tcW w:w="5375" w:type="dxa"/>
            <w:shd w:val="clear" w:color="auto" w:fill="auto"/>
          </w:tcPr>
          <w:p w14:paraId="1997F2CA" w14:textId="77777777" w:rsidR="00B63AE3" w:rsidRPr="00956602" w:rsidRDefault="00B63AE3" w:rsidP="002164A4">
            <w:pPr>
              <w:ind w:hanging="7"/>
              <w:jc w:val="center"/>
              <w:rPr>
                <w:rFonts w:ascii="Times New Roman" w:hAnsi="Times New Roman" w:cs="Times New Roman"/>
                <w:sz w:val="22"/>
                <w:szCs w:val="22"/>
                <w:lang w:val="en-GB" w:bidi="ar-SA"/>
              </w:rPr>
            </w:pPr>
          </w:p>
        </w:tc>
        <w:tc>
          <w:tcPr>
            <w:tcW w:w="2700" w:type="dxa"/>
            <w:gridSpan w:val="3"/>
            <w:tcBorders>
              <w:top w:val="single" w:sz="4" w:space="0" w:color="auto"/>
              <w:bottom w:val="single" w:sz="4" w:space="0" w:color="auto"/>
            </w:tcBorders>
            <w:shd w:val="clear" w:color="auto" w:fill="auto"/>
          </w:tcPr>
          <w:p w14:paraId="7549EA93" w14:textId="77777777" w:rsidR="00B63AE3" w:rsidRPr="00956602" w:rsidRDefault="00B63AE3" w:rsidP="002164A4">
            <w:pPr>
              <w:ind w:left="-61"/>
              <w:jc w:val="center"/>
              <w:rPr>
                <w:rFonts w:ascii="Times New Roman" w:hAnsi="Times New Roman" w:cs="Times New Roman"/>
                <w:sz w:val="22"/>
                <w:szCs w:val="22"/>
                <w:lang w:val="en-GB" w:bidi="ar-SA"/>
              </w:rPr>
            </w:pPr>
            <w:r w:rsidRPr="00956602">
              <w:rPr>
                <w:rFonts w:ascii="Times New Roman" w:hAnsi="Times New Roman" w:cs="Times New Roman"/>
                <w:sz w:val="22"/>
                <w:szCs w:val="22"/>
                <w:lang w:val="en-GB" w:bidi="ar-SA"/>
              </w:rPr>
              <w:t>Outstanding balance</w:t>
            </w:r>
          </w:p>
        </w:tc>
        <w:tc>
          <w:tcPr>
            <w:tcW w:w="180" w:type="dxa"/>
            <w:tcBorders>
              <w:top w:val="single" w:sz="4" w:space="0" w:color="auto"/>
            </w:tcBorders>
            <w:shd w:val="clear" w:color="auto" w:fill="auto"/>
          </w:tcPr>
          <w:p w14:paraId="2FB8F646" w14:textId="77777777" w:rsidR="00B63AE3" w:rsidRPr="00956602" w:rsidRDefault="00B63AE3" w:rsidP="002164A4">
            <w:pPr>
              <w:tabs>
                <w:tab w:val="decimal" w:pos="765"/>
              </w:tabs>
              <w:ind w:left="-61"/>
              <w:rPr>
                <w:rFonts w:ascii="Times New Roman" w:hAnsi="Times New Roman" w:cs="Times New Roman"/>
                <w:sz w:val="22"/>
                <w:szCs w:val="22"/>
                <w:lang w:val="en-GB" w:bidi="ar-SA"/>
              </w:rPr>
            </w:pPr>
          </w:p>
        </w:tc>
        <w:tc>
          <w:tcPr>
            <w:tcW w:w="1287" w:type="dxa"/>
            <w:tcBorders>
              <w:top w:val="single" w:sz="4" w:space="0" w:color="auto"/>
            </w:tcBorders>
            <w:shd w:val="clear" w:color="auto" w:fill="auto"/>
          </w:tcPr>
          <w:p w14:paraId="65CCB26B" w14:textId="77777777" w:rsidR="00B63AE3" w:rsidRPr="00956602" w:rsidRDefault="00B63AE3" w:rsidP="002164A4">
            <w:pPr>
              <w:ind w:left="-61"/>
              <w:jc w:val="center"/>
              <w:rPr>
                <w:rFonts w:ascii="Times New Roman" w:hAnsi="Times New Roman" w:cs="Times New Roman"/>
                <w:sz w:val="22"/>
                <w:szCs w:val="22"/>
                <w:lang w:val="en-GB" w:bidi="ar-SA"/>
              </w:rPr>
            </w:pPr>
          </w:p>
        </w:tc>
      </w:tr>
      <w:tr w:rsidR="00A50AEF" w:rsidRPr="00956602" w14:paraId="37542369" w14:textId="77777777" w:rsidTr="009E0AD4">
        <w:trPr>
          <w:cantSplit/>
        </w:trPr>
        <w:tc>
          <w:tcPr>
            <w:tcW w:w="5375" w:type="dxa"/>
            <w:shd w:val="clear" w:color="auto" w:fill="auto"/>
          </w:tcPr>
          <w:p w14:paraId="1E6A1935" w14:textId="77777777" w:rsidR="00A50AEF" w:rsidRPr="00956602" w:rsidRDefault="00A50AEF" w:rsidP="00A50AEF">
            <w:pPr>
              <w:ind w:hanging="7"/>
              <w:jc w:val="center"/>
              <w:rPr>
                <w:rFonts w:ascii="Times New Roman" w:hAnsi="Times New Roman" w:cs="Times New Roman"/>
                <w:sz w:val="22"/>
                <w:szCs w:val="22"/>
                <w:lang w:val="en-GB" w:bidi="ar-SA"/>
              </w:rPr>
            </w:pPr>
          </w:p>
        </w:tc>
        <w:tc>
          <w:tcPr>
            <w:tcW w:w="1260" w:type="dxa"/>
            <w:tcBorders>
              <w:top w:val="single" w:sz="4" w:space="0" w:color="auto"/>
            </w:tcBorders>
            <w:shd w:val="clear" w:color="auto" w:fill="auto"/>
          </w:tcPr>
          <w:p w14:paraId="6755C651" w14:textId="4F4685DB" w:rsidR="00A50AEF" w:rsidRPr="00956602" w:rsidRDefault="00A50AEF" w:rsidP="00A50AEF">
            <w:pPr>
              <w:pStyle w:val="acctfourfigures"/>
              <w:tabs>
                <w:tab w:val="clear" w:pos="765"/>
              </w:tabs>
              <w:spacing w:line="240" w:lineRule="atLeast"/>
              <w:ind w:left="-61" w:right="-79"/>
              <w:jc w:val="center"/>
              <w:rPr>
                <w:szCs w:val="22"/>
                <w:lang w:bidi="th-TH"/>
              </w:rPr>
            </w:pPr>
            <w:r>
              <w:rPr>
                <w:szCs w:val="22"/>
                <w:lang w:bidi="th-TH"/>
              </w:rPr>
              <w:t>30 June</w:t>
            </w:r>
          </w:p>
        </w:tc>
        <w:tc>
          <w:tcPr>
            <w:tcW w:w="180" w:type="dxa"/>
            <w:tcBorders>
              <w:top w:val="single" w:sz="4" w:space="0" w:color="auto"/>
            </w:tcBorders>
            <w:shd w:val="clear" w:color="auto" w:fill="auto"/>
          </w:tcPr>
          <w:p w14:paraId="60A5F6E1" w14:textId="77777777" w:rsidR="00A50AEF" w:rsidRPr="00956602" w:rsidRDefault="00A50AEF" w:rsidP="00A50AEF">
            <w:pPr>
              <w:pStyle w:val="acctfourfigures"/>
              <w:spacing w:line="240" w:lineRule="atLeast"/>
              <w:ind w:left="-61"/>
              <w:rPr>
                <w:szCs w:val="22"/>
              </w:rPr>
            </w:pPr>
          </w:p>
        </w:tc>
        <w:tc>
          <w:tcPr>
            <w:tcW w:w="1260" w:type="dxa"/>
            <w:tcBorders>
              <w:top w:val="single" w:sz="4" w:space="0" w:color="auto"/>
            </w:tcBorders>
            <w:shd w:val="clear" w:color="auto" w:fill="auto"/>
          </w:tcPr>
          <w:p w14:paraId="59FCED54" w14:textId="77777777" w:rsidR="00A50AEF" w:rsidRPr="00956602" w:rsidRDefault="00A50AEF" w:rsidP="00A50AEF">
            <w:pPr>
              <w:pStyle w:val="acctfourfigures"/>
              <w:tabs>
                <w:tab w:val="clear" w:pos="765"/>
              </w:tabs>
              <w:spacing w:line="240" w:lineRule="atLeast"/>
              <w:ind w:left="-61" w:right="-79"/>
              <w:jc w:val="center"/>
              <w:rPr>
                <w:szCs w:val="22"/>
                <w:lang w:bidi="th-TH"/>
              </w:rPr>
            </w:pPr>
            <w:r w:rsidRPr="00956602">
              <w:rPr>
                <w:szCs w:val="22"/>
                <w:lang w:bidi="th-TH"/>
              </w:rPr>
              <w:t>31 December</w:t>
            </w:r>
          </w:p>
        </w:tc>
        <w:tc>
          <w:tcPr>
            <w:tcW w:w="180" w:type="dxa"/>
            <w:shd w:val="clear" w:color="auto" w:fill="auto"/>
          </w:tcPr>
          <w:p w14:paraId="57299651" w14:textId="77777777" w:rsidR="00A50AEF" w:rsidRPr="00956602" w:rsidRDefault="00A50AEF" w:rsidP="00A50AEF">
            <w:pPr>
              <w:tabs>
                <w:tab w:val="decimal" w:pos="765"/>
              </w:tabs>
              <w:ind w:left="-61" w:right="-52"/>
              <w:rPr>
                <w:rFonts w:ascii="Times New Roman" w:hAnsi="Times New Roman" w:cs="Times New Roman"/>
                <w:sz w:val="22"/>
                <w:szCs w:val="22"/>
                <w:lang w:val="en-GB" w:bidi="ar-SA"/>
              </w:rPr>
            </w:pPr>
          </w:p>
        </w:tc>
        <w:tc>
          <w:tcPr>
            <w:tcW w:w="1287" w:type="dxa"/>
            <w:shd w:val="clear" w:color="auto" w:fill="auto"/>
          </w:tcPr>
          <w:p w14:paraId="7178835B" w14:textId="77777777" w:rsidR="00A50AEF" w:rsidRPr="00956602" w:rsidRDefault="00A50AEF" w:rsidP="00A50AEF">
            <w:pPr>
              <w:ind w:left="-61" w:right="-79"/>
              <w:jc w:val="center"/>
              <w:rPr>
                <w:rFonts w:ascii="Times New Roman" w:hAnsi="Times New Roman" w:cs="Times New Roman"/>
                <w:sz w:val="22"/>
                <w:szCs w:val="22"/>
                <w:lang w:val="en-GB" w:bidi="ar-SA"/>
              </w:rPr>
            </w:pPr>
            <w:r w:rsidRPr="00956602">
              <w:rPr>
                <w:rFonts w:ascii="Times New Roman" w:hAnsi="Times New Roman" w:cs="Times New Roman"/>
                <w:sz w:val="22"/>
                <w:szCs w:val="22"/>
                <w:lang w:val="en-GB" w:bidi="ar-SA"/>
              </w:rPr>
              <w:t>Average</w:t>
            </w:r>
          </w:p>
        </w:tc>
      </w:tr>
      <w:tr w:rsidR="00A50AEF" w:rsidRPr="00956602" w14:paraId="46D033AB" w14:textId="77777777" w:rsidTr="009E0AD4">
        <w:trPr>
          <w:cantSplit/>
        </w:trPr>
        <w:tc>
          <w:tcPr>
            <w:tcW w:w="5375" w:type="dxa"/>
            <w:shd w:val="clear" w:color="auto" w:fill="auto"/>
          </w:tcPr>
          <w:p w14:paraId="31DF359B" w14:textId="77777777" w:rsidR="00A50AEF" w:rsidRPr="00956602" w:rsidRDefault="00A50AEF" w:rsidP="00A50AEF">
            <w:pPr>
              <w:ind w:hanging="7"/>
              <w:jc w:val="center"/>
              <w:rPr>
                <w:rFonts w:ascii="Times New Roman" w:hAnsi="Times New Roman" w:cs="Times New Roman"/>
                <w:sz w:val="22"/>
                <w:szCs w:val="22"/>
                <w:lang w:val="en-GB" w:bidi="ar-SA"/>
              </w:rPr>
            </w:pPr>
          </w:p>
        </w:tc>
        <w:tc>
          <w:tcPr>
            <w:tcW w:w="1260" w:type="dxa"/>
            <w:tcBorders>
              <w:bottom w:val="single" w:sz="4" w:space="0" w:color="auto"/>
            </w:tcBorders>
            <w:shd w:val="clear" w:color="auto" w:fill="auto"/>
          </w:tcPr>
          <w:p w14:paraId="5B185991" w14:textId="63709882" w:rsidR="00A50AEF" w:rsidRPr="00CE4D98" w:rsidRDefault="00A50AEF" w:rsidP="00A50AEF">
            <w:pPr>
              <w:pStyle w:val="acctfourfigures"/>
              <w:tabs>
                <w:tab w:val="clear" w:pos="765"/>
              </w:tabs>
              <w:spacing w:line="240" w:lineRule="atLeast"/>
              <w:ind w:left="-61" w:right="-79"/>
              <w:jc w:val="center"/>
              <w:rPr>
                <w:rFonts w:cs="Angsana New"/>
                <w:szCs w:val="28"/>
                <w:lang w:val="en-US" w:bidi="th-TH"/>
              </w:rPr>
            </w:pPr>
            <w:r w:rsidRPr="00956602">
              <w:rPr>
                <w:szCs w:val="22"/>
                <w:lang w:bidi="th-TH"/>
              </w:rPr>
              <w:t>20</w:t>
            </w:r>
            <w:r>
              <w:rPr>
                <w:szCs w:val="22"/>
                <w:lang w:bidi="th-TH"/>
              </w:rPr>
              <w:t>2</w:t>
            </w:r>
            <w:r>
              <w:rPr>
                <w:rFonts w:cs="Angsana New"/>
                <w:szCs w:val="28"/>
                <w:lang w:val="en-US" w:bidi="th-TH"/>
              </w:rPr>
              <w:t>1</w:t>
            </w:r>
          </w:p>
        </w:tc>
        <w:tc>
          <w:tcPr>
            <w:tcW w:w="180" w:type="dxa"/>
            <w:shd w:val="clear" w:color="auto" w:fill="auto"/>
          </w:tcPr>
          <w:p w14:paraId="5030FCD8" w14:textId="77777777" w:rsidR="00A50AEF" w:rsidRPr="00956602" w:rsidRDefault="00A50AEF" w:rsidP="00A50AEF">
            <w:pPr>
              <w:pStyle w:val="acctfourfigures"/>
              <w:spacing w:line="240" w:lineRule="atLeast"/>
              <w:ind w:left="-61"/>
              <w:rPr>
                <w:szCs w:val="22"/>
              </w:rPr>
            </w:pPr>
          </w:p>
        </w:tc>
        <w:tc>
          <w:tcPr>
            <w:tcW w:w="1260" w:type="dxa"/>
            <w:tcBorders>
              <w:bottom w:val="single" w:sz="4" w:space="0" w:color="auto"/>
            </w:tcBorders>
            <w:shd w:val="clear" w:color="auto" w:fill="auto"/>
          </w:tcPr>
          <w:p w14:paraId="0260DD43" w14:textId="2C8360D3" w:rsidR="00A50AEF" w:rsidRPr="00956602" w:rsidRDefault="00A50AEF" w:rsidP="00A50AEF">
            <w:pPr>
              <w:pStyle w:val="acctfourfigures"/>
              <w:tabs>
                <w:tab w:val="clear" w:pos="765"/>
              </w:tabs>
              <w:spacing w:line="240" w:lineRule="atLeast"/>
              <w:ind w:left="-61" w:right="-79"/>
              <w:jc w:val="center"/>
              <w:rPr>
                <w:szCs w:val="22"/>
                <w:cs/>
                <w:lang w:bidi="th-TH"/>
              </w:rPr>
            </w:pPr>
            <w:r w:rsidRPr="00956602">
              <w:rPr>
                <w:szCs w:val="22"/>
                <w:lang w:bidi="th-TH"/>
              </w:rPr>
              <w:t>20</w:t>
            </w:r>
            <w:r>
              <w:rPr>
                <w:szCs w:val="22"/>
                <w:lang w:bidi="th-TH"/>
              </w:rPr>
              <w:t>20</w:t>
            </w:r>
          </w:p>
        </w:tc>
        <w:tc>
          <w:tcPr>
            <w:tcW w:w="180" w:type="dxa"/>
            <w:shd w:val="clear" w:color="auto" w:fill="auto"/>
          </w:tcPr>
          <w:p w14:paraId="5915114E" w14:textId="77777777" w:rsidR="00A50AEF" w:rsidRPr="00956602" w:rsidRDefault="00A50AEF" w:rsidP="00A50AEF">
            <w:pPr>
              <w:tabs>
                <w:tab w:val="decimal" w:pos="765"/>
              </w:tabs>
              <w:ind w:left="-61"/>
              <w:rPr>
                <w:rFonts w:ascii="Times New Roman" w:hAnsi="Times New Roman" w:cs="Times New Roman"/>
                <w:sz w:val="22"/>
                <w:szCs w:val="22"/>
                <w:lang w:val="en-GB" w:bidi="ar-SA"/>
              </w:rPr>
            </w:pPr>
          </w:p>
        </w:tc>
        <w:tc>
          <w:tcPr>
            <w:tcW w:w="1287" w:type="dxa"/>
            <w:tcBorders>
              <w:bottom w:val="single" w:sz="4" w:space="0" w:color="auto"/>
            </w:tcBorders>
            <w:shd w:val="clear" w:color="auto" w:fill="auto"/>
          </w:tcPr>
          <w:p w14:paraId="1845BF7F" w14:textId="77777777" w:rsidR="00A50AEF" w:rsidRPr="00956602" w:rsidRDefault="00A50AEF" w:rsidP="00A50AEF">
            <w:pPr>
              <w:ind w:left="-61" w:right="-79"/>
              <w:jc w:val="center"/>
              <w:rPr>
                <w:rFonts w:ascii="Times New Roman" w:hAnsi="Times New Roman" w:cs="Times New Roman"/>
                <w:sz w:val="22"/>
                <w:szCs w:val="22"/>
                <w:cs/>
                <w:lang w:val="en-GB"/>
              </w:rPr>
            </w:pPr>
            <w:r>
              <w:rPr>
                <w:rFonts w:ascii="Times New Roman" w:hAnsi="Times New Roman" w:cs="Times New Roman"/>
                <w:sz w:val="22"/>
                <w:szCs w:val="22"/>
                <w:lang w:val="en-GB"/>
              </w:rPr>
              <w:t>b</w:t>
            </w:r>
            <w:r w:rsidRPr="00956602">
              <w:rPr>
                <w:rFonts w:ascii="Times New Roman" w:hAnsi="Times New Roman" w:cs="Times New Roman"/>
                <w:sz w:val="22"/>
                <w:szCs w:val="22"/>
                <w:lang w:val="en-GB"/>
              </w:rPr>
              <w:t>alance</w:t>
            </w:r>
          </w:p>
        </w:tc>
      </w:tr>
      <w:tr w:rsidR="005C32EE" w:rsidRPr="00956602" w14:paraId="5985A7FA" w14:textId="77777777" w:rsidTr="005C32EE">
        <w:trPr>
          <w:cantSplit/>
        </w:trPr>
        <w:tc>
          <w:tcPr>
            <w:tcW w:w="5375" w:type="dxa"/>
            <w:shd w:val="clear" w:color="auto" w:fill="auto"/>
          </w:tcPr>
          <w:p w14:paraId="1E2AC5C1" w14:textId="77777777" w:rsidR="005C32EE" w:rsidRPr="00C518F1" w:rsidRDefault="005C32EE" w:rsidP="00A50AEF">
            <w:pPr>
              <w:tabs>
                <w:tab w:val="left" w:pos="180"/>
              </w:tabs>
              <w:ind w:left="988"/>
              <w:rPr>
                <w:rFonts w:ascii="Times New Roman" w:hAnsi="Times New Roman" w:cs="Times New Roman"/>
                <w:sz w:val="22"/>
                <w:szCs w:val="22"/>
              </w:rPr>
            </w:pPr>
          </w:p>
        </w:tc>
        <w:tc>
          <w:tcPr>
            <w:tcW w:w="1260" w:type="dxa"/>
            <w:shd w:val="clear" w:color="auto" w:fill="auto"/>
          </w:tcPr>
          <w:p w14:paraId="69F15214" w14:textId="77777777" w:rsidR="005C32EE" w:rsidRDefault="005C32EE" w:rsidP="00A50AEF">
            <w:pPr>
              <w:tabs>
                <w:tab w:val="decimal" w:pos="1066"/>
              </w:tabs>
              <w:ind w:right="-79"/>
              <w:rPr>
                <w:rFonts w:ascii="Times New Roman" w:hAnsi="Times New Roman"/>
                <w:sz w:val="22"/>
              </w:rPr>
            </w:pPr>
          </w:p>
        </w:tc>
        <w:tc>
          <w:tcPr>
            <w:tcW w:w="180" w:type="dxa"/>
            <w:shd w:val="clear" w:color="auto" w:fill="auto"/>
          </w:tcPr>
          <w:p w14:paraId="69E6C8B7" w14:textId="77777777" w:rsidR="005C32EE" w:rsidRPr="00C518F1" w:rsidRDefault="005C32EE" w:rsidP="00A50AEF">
            <w:pPr>
              <w:tabs>
                <w:tab w:val="decimal" w:pos="893"/>
              </w:tabs>
              <w:ind w:left="-79" w:right="-79"/>
              <w:rPr>
                <w:rFonts w:ascii="Times New Roman" w:hAnsi="Times New Roman" w:cs="Times New Roman"/>
                <w:sz w:val="22"/>
                <w:szCs w:val="22"/>
                <w:lang w:val="en-GB" w:bidi="ar-SA"/>
              </w:rPr>
            </w:pPr>
          </w:p>
        </w:tc>
        <w:tc>
          <w:tcPr>
            <w:tcW w:w="1260" w:type="dxa"/>
            <w:tcBorders>
              <w:top w:val="single" w:sz="4" w:space="0" w:color="auto"/>
            </w:tcBorders>
            <w:shd w:val="clear" w:color="auto" w:fill="auto"/>
          </w:tcPr>
          <w:p w14:paraId="55AF138F" w14:textId="77777777" w:rsidR="005C32EE" w:rsidRDefault="005C32EE" w:rsidP="00A50AEF">
            <w:pPr>
              <w:pStyle w:val="acctfourfigures"/>
              <w:tabs>
                <w:tab w:val="clear" w:pos="765"/>
                <w:tab w:val="decimal" w:pos="1003"/>
              </w:tabs>
              <w:spacing w:line="240" w:lineRule="atLeast"/>
              <w:ind w:left="-79" w:right="-79"/>
              <w:rPr>
                <w:szCs w:val="22"/>
              </w:rPr>
            </w:pPr>
          </w:p>
        </w:tc>
        <w:tc>
          <w:tcPr>
            <w:tcW w:w="180" w:type="dxa"/>
            <w:shd w:val="clear" w:color="auto" w:fill="auto"/>
          </w:tcPr>
          <w:p w14:paraId="388E3130" w14:textId="77777777" w:rsidR="005C32EE" w:rsidRPr="00C518F1" w:rsidRDefault="005C32EE" w:rsidP="00A50AEF">
            <w:pPr>
              <w:tabs>
                <w:tab w:val="decimal" w:pos="893"/>
              </w:tabs>
              <w:ind w:left="-79" w:right="-79"/>
              <w:rPr>
                <w:rFonts w:ascii="Times New Roman" w:hAnsi="Times New Roman" w:cs="Times New Roman"/>
                <w:sz w:val="22"/>
                <w:szCs w:val="22"/>
                <w:lang w:val="en-GB" w:bidi="ar-SA"/>
              </w:rPr>
            </w:pPr>
          </w:p>
        </w:tc>
        <w:tc>
          <w:tcPr>
            <w:tcW w:w="1287" w:type="dxa"/>
            <w:tcBorders>
              <w:top w:val="single" w:sz="4" w:space="0" w:color="auto"/>
            </w:tcBorders>
            <w:shd w:val="clear" w:color="auto" w:fill="auto"/>
          </w:tcPr>
          <w:p w14:paraId="4201C8EB" w14:textId="77777777" w:rsidR="005C32EE" w:rsidRDefault="005C32EE" w:rsidP="00A50AEF">
            <w:pPr>
              <w:tabs>
                <w:tab w:val="decimal" w:pos="1030"/>
              </w:tabs>
              <w:ind w:left="-79" w:right="-79"/>
              <w:rPr>
                <w:rFonts w:ascii="Times New Roman" w:hAnsi="Times New Roman" w:cs="Cordia New"/>
                <w:sz w:val="22"/>
              </w:rPr>
            </w:pPr>
          </w:p>
        </w:tc>
      </w:tr>
      <w:tr w:rsidR="00A50AEF" w:rsidRPr="00956602" w14:paraId="75271D13" w14:textId="77777777" w:rsidTr="009E0AD4">
        <w:trPr>
          <w:cantSplit/>
        </w:trPr>
        <w:tc>
          <w:tcPr>
            <w:tcW w:w="5375" w:type="dxa"/>
            <w:shd w:val="clear" w:color="auto" w:fill="auto"/>
          </w:tcPr>
          <w:p w14:paraId="666DD9C2" w14:textId="77777777" w:rsidR="00A50AEF" w:rsidRPr="00C518F1" w:rsidRDefault="00A50AEF" w:rsidP="00A50AEF">
            <w:pPr>
              <w:tabs>
                <w:tab w:val="left" w:pos="180"/>
              </w:tabs>
              <w:ind w:left="988"/>
              <w:rPr>
                <w:rFonts w:ascii="Times New Roman" w:hAnsi="Times New Roman" w:cs="Times New Roman"/>
                <w:sz w:val="22"/>
                <w:szCs w:val="22"/>
              </w:rPr>
            </w:pPr>
            <w:r w:rsidRPr="00C518F1">
              <w:rPr>
                <w:rFonts w:ascii="Times New Roman" w:hAnsi="Times New Roman" w:cs="Times New Roman"/>
                <w:sz w:val="22"/>
                <w:szCs w:val="22"/>
              </w:rPr>
              <w:t>Subsidiaries</w:t>
            </w:r>
          </w:p>
        </w:tc>
        <w:tc>
          <w:tcPr>
            <w:tcW w:w="1260" w:type="dxa"/>
            <w:shd w:val="clear" w:color="auto" w:fill="auto"/>
          </w:tcPr>
          <w:p w14:paraId="1F47C943" w14:textId="5FB44B65" w:rsidR="00A50AEF" w:rsidRPr="00C518F1" w:rsidRDefault="003044C6" w:rsidP="00A50AEF">
            <w:pPr>
              <w:tabs>
                <w:tab w:val="decimal" w:pos="1066"/>
              </w:tabs>
              <w:ind w:right="-79"/>
              <w:rPr>
                <w:rFonts w:ascii="Times New Roman" w:hAnsi="Times New Roman"/>
                <w:sz w:val="22"/>
              </w:rPr>
            </w:pPr>
            <w:r>
              <w:rPr>
                <w:rFonts w:ascii="Times New Roman" w:hAnsi="Times New Roman"/>
                <w:sz w:val="22"/>
              </w:rPr>
              <w:t>15,625</w:t>
            </w:r>
          </w:p>
        </w:tc>
        <w:tc>
          <w:tcPr>
            <w:tcW w:w="180" w:type="dxa"/>
            <w:shd w:val="clear" w:color="auto" w:fill="auto"/>
          </w:tcPr>
          <w:p w14:paraId="2000C464" w14:textId="77777777" w:rsidR="00A50AEF" w:rsidRPr="00C518F1" w:rsidRDefault="00A50AEF" w:rsidP="00A50AEF">
            <w:pPr>
              <w:tabs>
                <w:tab w:val="decimal" w:pos="893"/>
              </w:tabs>
              <w:ind w:left="-79" w:right="-79"/>
              <w:rPr>
                <w:rFonts w:ascii="Times New Roman" w:hAnsi="Times New Roman" w:cs="Times New Roman"/>
                <w:sz w:val="22"/>
                <w:szCs w:val="22"/>
                <w:lang w:val="en-GB" w:bidi="ar-SA"/>
              </w:rPr>
            </w:pPr>
          </w:p>
        </w:tc>
        <w:tc>
          <w:tcPr>
            <w:tcW w:w="1260" w:type="dxa"/>
            <w:tcBorders>
              <w:bottom w:val="single" w:sz="4" w:space="0" w:color="auto"/>
            </w:tcBorders>
            <w:shd w:val="clear" w:color="auto" w:fill="auto"/>
          </w:tcPr>
          <w:p w14:paraId="587AFAE1" w14:textId="77777777" w:rsidR="00A50AEF" w:rsidRPr="00C518F1" w:rsidRDefault="00A50AEF" w:rsidP="00A50AEF">
            <w:pPr>
              <w:pStyle w:val="acctfourfigures"/>
              <w:tabs>
                <w:tab w:val="clear" w:pos="765"/>
                <w:tab w:val="decimal" w:pos="1003"/>
              </w:tabs>
              <w:spacing w:line="240" w:lineRule="atLeast"/>
              <w:ind w:left="-79" w:right="-79"/>
              <w:rPr>
                <w:szCs w:val="22"/>
              </w:rPr>
            </w:pPr>
            <w:r>
              <w:rPr>
                <w:szCs w:val="22"/>
              </w:rPr>
              <w:t>20,024</w:t>
            </w:r>
          </w:p>
        </w:tc>
        <w:tc>
          <w:tcPr>
            <w:tcW w:w="180" w:type="dxa"/>
            <w:shd w:val="clear" w:color="auto" w:fill="auto"/>
          </w:tcPr>
          <w:p w14:paraId="00F77FAE" w14:textId="77777777" w:rsidR="00A50AEF" w:rsidRPr="00C518F1" w:rsidRDefault="00A50AEF" w:rsidP="00A50AEF">
            <w:pPr>
              <w:tabs>
                <w:tab w:val="decimal" w:pos="893"/>
              </w:tabs>
              <w:ind w:left="-79" w:right="-79"/>
              <w:rPr>
                <w:rFonts w:ascii="Times New Roman" w:hAnsi="Times New Roman" w:cs="Times New Roman"/>
                <w:sz w:val="22"/>
                <w:szCs w:val="22"/>
                <w:lang w:val="en-GB" w:bidi="ar-SA"/>
              </w:rPr>
            </w:pPr>
          </w:p>
        </w:tc>
        <w:tc>
          <w:tcPr>
            <w:tcW w:w="1287" w:type="dxa"/>
            <w:tcBorders>
              <w:bottom w:val="single" w:sz="4" w:space="0" w:color="auto"/>
            </w:tcBorders>
            <w:shd w:val="clear" w:color="auto" w:fill="auto"/>
          </w:tcPr>
          <w:p w14:paraId="31E9E5F1" w14:textId="28A2F519" w:rsidR="00A50AEF" w:rsidRPr="00797642" w:rsidRDefault="003044C6" w:rsidP="00A50AEF">
            <w:pPr>
              <w:tabs>
                <w:tab w:val="decimal" w:pos="1030"/>
              </w:tabs>
              <w:ind w:left="-79" w:right="-79"/>
              <w:rPr>
                <w:rFonts w:ascii="Times New Roman" w:hAnsi="Times New Roman" w:cs="Cordia New"/>
                <w:sz w:val="22"/>
              </w:rPr>
            </w:pPr>
            <w:r>
              <w:rPr>
                <w:rFonts w:ascii="Times New Roman" w:hAnsi="Times New Roman" w:cs="Cordia New"/>
                <w:sz w:val="22"/>
              </w:rPr>
              <w:t>20,986</w:t>
            </w:r>
          </w:p>
        </w:tc>
      </w:tr>
      <w:tr w:rsidR="00A50AEF" w:rsidRPr="00956602" w14:paraId="270DA465" w14:textId="77777777" w:rsidTr="009E0AD4">
        <w:trPr>
          <w:cantSplit/>
        </w:trPr>
        <w:tc>
          <w:tcPr>
            <w:tcW w:w="5375" w:type="dxa"/>
            <w:shd w:val="clear" w:color="auto" w:fill="auto"/>
          </w:tcPr>
          <w:p w14:paraId="6EA8E2A4" w14:textId="77777777" w:rsidR="00A50AEF" w:rsidRPr="00956602" w:rsidRDefault="00A50AEF" w:rsidP="00A50AEF">
            <w:pPr>
              <w:tabs>
                <w:tab w:val="left" w:pos="180"/>
              </w:tabs>
              <w:ind w:left="988"/>
              <w:rPr>
                <w:rFonts w:ascii="Times New Roman" w:hAnsi="Times New Roman" w:cs="Times New Roman"/>
                <w:b/>
                <w:bCs/>
                <w:sz w:val="22"/>
                <w:szCs w:val="22"/>
              </w:rPr>
            </w:pPr>
            <w:r>
              <w:rPr>
                <w:rFonts w:ascii="Times New Roman" w:hAnsi="Times New Roman" w:cs="Times New Roman"/>
                <w:b/>
                <w:bCs/>
                <w:sz w:val="22"/>
                <w:szCs w:val="22"/>
              </w:rPr>
              <w:t>Total</w:t>
            </w:r>
          </w:p>
        </w:tc>
        <w:tc>
          <w:tcPr>
            <w:tcW w:w="1260" w:type="dxa"/>
            <w:tcBorders>
              <w:top w:val="single" w:sz="4" w:space="0" w:color="auto"/>
              <w:bottom w:val="double" w:sz="4" w:space="0" w:color="auto"/>
            </w:tcBorders>
            <w:shd w:val="clear" w:color="auto" w:fill="auto"/>
          </w:tcPr>
          <w:p w14:paraId="600B907C" w14:textId="06A8346D" w:rsidR="00A50AEF" w:rsidRPr="00956602" w:rsidRDefault="003044C6" w:rsidP="00A50AEF">
            <w:pPr>
              <w:tabs>
                <w:tab w:val="decimal" w:pos="1066"/>
              </w:tabs>
              <w:ind w:left="-79" w:right="-68"/>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15,625</w:t>
            </w:r>
          </w:p>
        </w:tc>
        <w:tc>
          <w:tcPr>
            <w:tcW w:w="180" w:type="dxa"/>
            <w:shd w:val="clear" w:color="auto" w:fill="auto"/>
          </w:tcPr>
          <w:p w14:paraId="36B2CCF9" w14:textId="77777777" w:rsidR="00A50AEF" w:rsidRPr="00956602" w:rsidRDefault="00A50AEF" w:rsidP="00A50AEF">
            <w:pPr>
              <w:tabs>
                <w:tab w:val="decimal" w:pos="832"/>
              </w:tabs>
              <w:ind w:left="-79" w:right="-52"/>
              <w:rPr>
                <w:rFonts w:ascii="Times New Roman" w:hAnsi="Times New Roman" w:cs="Times New Roman"/>
                <w:b/>
                <w:bCs/>
                <w:sz w:val="22"/>
                <w:szCs w:val="22"/>
                <w:lang w:val="en-GB" w:bidi="ar-SA"/>
              </w:rPr>
            </w:pPr>
          </w:p>
        </w:tc>
        <w:tc>
          <w:tcPr>
            <w:tcW w:w="1260" w:type="dxa"/>
            <w:tcBorders>
              <w:top w:val="single" w:sz="4" w:space="0" w:color="auto"/>
              <w:bottom w:val="double" w:sz="4" w:space="0" w:color="auto"/>
            </w:tcBorders>
            <w:shd w:val="clear" w:color="auto" w:fill="auto"/>
          </w:tcPr>
          <w:p w14:paraId="046E43D4" w14:textId="1DD00E15" w:rsidR="00A50AEF" w:rsidRPr="00956602" w:rsidRDefault="00A50AEF" w:rsidP="00A50AEF">
            <w:pPr>
              <w:pStyle w:val="acctfourfigures"/>
              <w:tabs>
                <w:tab w:val="clear" w:pos="765"/>
                <w:tab w:val="decimal" w:pos="1003"/>
              </w:tabs>
              <w:spacing w:line="240" w:lineRule="atLeast"/>
              <w:ind w:left="-79" w:right="-68"/>
              <w:rPr>
                <w:b/>
                <w:bCs/>
                <w:szCs w:val="22"/>
              </w:rPr>
            </w:pPr>
            <w:r>
              <w:rPr>
                <w:b/>
                <w:bCs/>
                <w:szCs w:val="22"/>
              </w:rPr>
              <w:t>20,024</w:t>
            </w:r>
          </w:p>
        </w:tc>
        <w:tc>
          <w:tcPr>
            <w:tcW w:w="180" w:type="dxa"/>
            <w:shd w:val="clear" w:color="auto" w:fill="auto"/>
          </w:tcPr>
          <w:p w14:paraId="152CC78D" w14:textId="77777777" w:rsidR="00A50AEF" w:rsidRPr="00956602" w:rsidRDefault="00A50AEF" w:rsidP="00A50AEF">
            <w:pPr>
              <w:tabs>
                <w:tab w:val="decimal" w:pos="832"/>
              </w:tabs>
              <w:ind w:left="-79" w:right="-52"/>
              <w:rPr>
                <w:rFonts w:ascii="Times New Roman" w:hAnsi="Times New Roman" w:cs="Times New Roman"/>
                <w:sz w:val="22"/>
                <w:szCs w:val="22"/>
                <w:lang w:val="en-GB" w:bidi="ar-SA"/>
              </w:rPr>
            </w:pPr>
          </w:p>
        </w:tc>
        <w:tc>
          <w:tcPr>
            <w:tcW w:w="1287" w:type="dxa"/>
            <w:tcBorders>
              <w:top w:val="single" w:sz="4" w:space="0" w:color="auto"/>
              <w:bottom w:val="double" w:sz="4" w:space="0" w:color="auto"/>
            </w:tcBorders>
            <w:shd w:val="clear" w:color="auto" w:fill="auto"/>
          </w:tcPr>
          <w:p w14:paraId="71F03427" w14:textId="33C1ADF0" w:rsidR="00A50AEF" w:rsidRPr="00FC4C0C" w:rsidRDefault="003044C6" w:rsidP="00A50AEF">
            <w:pPr>
              <w:tabs>
                <w:tab w:val="decimal" w:pos="1030"/>
              </w:tabs>
              <w:ind w:left="-79" w:right="-79"/>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20,986</w:t>
            </w:r>
          </w:p>
        </w:tc>
      </w:tr>
    </w:tbl>
    <w:p w14:paraId="318F1953" w14:textId="77777777" w:rsidR="008D7BE7" w:rsidRPr="005A5B2E" w:rsidRDefault="008D7BE7" w:rsidP="00DF2220">
      <w:pPr>
        <w:pStyle w:val="BodyText"/>
        <w:spacing w:line="240" w:lineRule="exact"/>
        <w:jc w:val="thaiDistribute"/>
        <w:rPr>
          <w:rFonts w:ascii="Times New Roman" w:hAnsi="Times New Roman" w:cs="Times New Roman"/>
          <w:b/>
          <w:bCs/>
          <w:i/>
          <w:iCs/>
          <w:sz w:val="22"/>
          <w:szCs w:val="22"/>
        </w:rPr>
      </w:pPr>
    </w:p>
    <w:p w14:paraId="7CE44578" w14:textId="77777777" w:rsidR="000E63EA" w:rsidRDefault="000E63EA">
      <w:pPr>
        <w:rPr>
          <w:rFonts w:ascii="Times New Roman" w:eastAsia="Calibri" w:hAnsi="Times New Roman" w:cs="Times New Roman"/>
          <w:b/>
          <w:bCs/>
          <w:i/>
          <w:iCs/>
          <w:sz w:val="22"/>
          <w:szCs w:val="22"/>
        </w:rPr>
      </w:pPr>
      <w:r>
        <w:rPr>
          <w:rFonts w:ascii="Times New Roman" w:hAnsi="Times New Roman" w:cs="Times New Roman"/>
          <w:b/>
          <w:bCs/>
          <w:i/>
          <w:iCs/>
          <w:sz w:val="22"/>
          <w:szCs w:val="22"/>
        </w:rPr>
        <w:br w:type="page"/>
      </w:r>
    </w:p>
    <w:p w14:paraId="31440D95" w14:textId="1D9AD9B9" w:rsidR="003664A3" w:rsidRPr="009B20EE" w:rsidRDefault="000E63EA" w:rsidP="00D607E9">
      <w:pPr>
        <w:pStyle w:val="BodyText"/>
        <w:spacing w:line="240" w:lineRule="exact"/>
        <w:ind w:left="1620" w:hanging="540"/>
        <w:jc w:val="thaiDistribute"/>
        <w:rPr>
          <w:rFonts w:ascii="Times New Roman" w:hAnsi="Times New Roman" w:cs="Times New Roman"/>
          <w:b/>
          <w:bCs/>
          <w:i/>
          <w:iCs/>
          <w:sz w:val="22"/>
          <w:szCs w:val="22"/>
        </w:rPr>
      </w:pPr>
      <w:r>
        <w:rPr>
          <w:rFonts w:ascii="Times New Roman" w:hAnsi="Times New Roman" w:cs="Times New Roman"/>
          <w:b/>
          <w:bCs/>
          <w:i/>
          <w:iCs/>
          <w:sz w:val="22"/>
          <w:szCs w:val="22"/>
        </w:rPr>
        <w:lastRenderedPageBreak/>
        <w:t>3</w:t>
      </w:r>
      <w:r w:rsidR="00D841D1" w:rsidRPr="009B20EE">
        <w:rPr>
          <w:rFonts w:ascii="Times New Roman" w:hAnsi="Times New Roman" w:cs="Times New Roman"/>
          <w:b/>
          <w:bCs/>
          <w:i/>
          <w:iCs/>
          <w:sz w:val="22"/>
          <w:szCs w:val="22"/>
        </w:rPr>
        <w:t>.2.3</w:t>
      </w:r>
      <w:r w:rsidR="00D841D1" w:rsidRPr="009B20EE">
        <w:rPr>
          <w:rFonts w:ascii="Times New Roman" w:hAnsi="Times New Roman" w:cs="Times New Roman"/>
          <w:b/>
          <w:bCs/>
          <w:i/>
          <w:iCs/>
          <w:sz w:val="22"/>
          <w:szCs w:val="22"/>
        </w:rPr>
        <w:tab/>
      </w:r>
      <w:r w:rsidR="003664A3" w:rsidRPr="009B20EE">
        <w:rPr>
          <w:rFonts w:ascii="Times New Roman" w:hAnsi="Times New Roman" w:cs="Times New Roman"/>
          <w:b/>
          <w:bCs/>
          <w:i/>
          <w:iCs/>
          <w:sz w:val="22"/>
          <w:szCs w:val="22"/>
        </w:rPr>
        <w:t>Advance payments for purchase of goods</w:t>
      </w:r>
    </w:p>
    <w:p w14:paraId="1AC9D2BD" w14:textId="77777777" w:rsidR="003664A3" w:rsidRPr="009B20EE" w:rsidRDefault="003664A3" w:rsidP="003664A3">
      <w:pPr>
        <w:pStyle w:val="BodyText"/>
        <w:spacing w:line="240" w:lineRule="exact"/>
        <w:ind w:left="1620" w:hanging="540"/>
        <w:jc w:val="thaiDistribute"/>
        <w:rPr>
          <w:rFonts w:ascii="Times New Roman" w:hAnsi="Times New Roman" w:cs="Times New Roman"/>
          <w:b/>
          <w:bCs/>
          <w:i/>
          <w:iCs/>
          <w:sz w:val="22"/>
          <w:szCs w:val="22"/>
        </w:rPr>
      </w:pPr>
    </w:p>
    <w:tbl>
      <w:tblPr>
        <w:tblW w:w="9992" w:type="dxa"/>
        <w:tblInd w:w="79" w:type="dxa"/>
        <w:tblLayout w:type="fixed"/>
        <w:tblCellMar>
          <w:left w:w="79" w:type="dxa"/>
          <w:right w:w="79" w:type="dxa"/>
        </w:tblCellMar>
        <w:tblLook w:val="0000" w:firstRow="0" w:lastRow="0" w:firstColumn="0" w:lastColumn="0" w:noHBand="0" w:noVBand="0"/>
      </w:tblPr>
      <w:tblGrid>
        <w:gridCol w:w="4412"/>
        <w:gridCol w:w="1260"/>
        <w:gridCol w:w="189"/>
        <w:gridCol w:w="1260"/>
        <w:gridCol w:w="180"/>
        <w:gridCol w:w="1251"/>
        <w:gridCol w:w="180"/>
        <w:gridCol w:w="1260"/>
      </w:tblGrid>
      <w:tr w:rsidR="003664A3" w:rsidRPr="0013573F" w14:paraId="1C7BE7B3" w14:textId="77777777" w:rsidTr="00AA4D04">
        <w:trPr>
          <w:cantSplit/>
        </w:trPr>
        <w:tc>
          <w:tcPr>
            <w:tcW w:w="4412" w:type="dxa"/>
            <w:shd w:val="clear" w:color="auto" w:fill="auto"/>
          </w:tcPr>
          <w:p w14:paraId="4BA66CAF" w14:textId="77777777" w:rsidR="003664A3" w:rsidRPr="0013573F" w:rsidRDefault="003664A3" w:rsidP="008D0027">
            <w:pPr>
              <w:spacing w:line="240" w:lineRule="atLeast"/>
              <w:ind w:hanging="7"/>
              <w:rPr>
                <w:rFonts w:ascii="Times New Roman" w:hAnsi="Times New Roman" w:cs="Times New Roman"/>
                <w:i/>
                <w:iCs/>
                <w:sz w:val="22"/>
                <w:szCs w:val="22"/>
              </w:rPr>
            </w:pPr>
          </w:p>
        </w:tc>
        <w:tc>
          <w:tcPr>
            <w:tcW w:w="5580" w:type="dxa"/>
            <w:gridSpan w:val="7"/>
            <w:shd w:val="clear" w:color="auto" w:fill="auto"/>
          </w:tcPr>
          <w:p w14:paraId="4AA44F1D" w14:textId="77777777" w:rsidR="003664A3" w:rsidRPr="0013573F" w:rsidRDefault="003664A3" w:rsidP="005C315F">
            <w:pPr>
              <w:pStyle w:val="acctmergecolhdg"/>
              <w:spacing w:line="240" w:lineRule="atLeast"/>
              <w:ind w:left="-61"/>
              <w:jc w:val="right"/>
              <w:rPr>
                <w:b w:val="0"/>
                <w:bCs/>
                <w:i/>
                <w:iCs/>
                <w:szCs w:val="22"/>
              </w:rPr>
            </w:pPr>
            <w:r w:rsidRPr="0013573F">
              <w:rPr>
                <w:b w:val="0"/>
                <w:bCs/>
                <w:i/>
                <w:iCs/>
                <w:szCs w:val="22"/>
              </w:rPr>
              <w:t>(Unit: Million Baht)</w:t>
            </w:r>
          </w:p>
        </w:tc>
      </w:tr>
      <w:tr w:rsidR="003664A3" w:rsidRPr="0013573F" w14:paraId="4423E8FB" w14:textId="77777777" w:rsidTr="00AA4D04">
        <w:trPr>
          <w:cantSplit/>
        </w:trPr>
        <w:tc>
          <w:tcPr>
            <w:tcW w:w="4412" w:type="dxa"/>
            <w:shd w:val="clear" w:color="auto" w:fill="auto"/>
          </w:tcPr>
          <w:p w14:paraId="58748189" w14:textId="77777777" w:rsidR="003664A3" w:rsidRPr="0013573F" w:rsidRDefault="003664A3" w:rsidP="008D0027">
            <w:pPr>
              <w:pStyle w:val="acctfourfigures"/>
              <w:tabs>
                <w:tab w:val="clear" w:pos="765"/>
              </w:tabs>
              <w:spacing w:line="240" w:lineRule="atLeast"/>
              <w:ind w:right="-79" w:hanging="7"/>
              <w:jc w:val="center"/>
              <w:rPr>
                <w:szCs w:val="22"/>
              </w:rPr>
            </w:pPr>
          </w:p>
        </w:tc>
        <w:tc>
          <w:tcPr>
            <w:tcW w:w="2709" w:type="dxa"/>
            <w:gridSpan w:val="3"/>
            <w:shd w:val="clear" w:color="auto" w:fill="auto"/>
            <w:vAlign w:val="center"/>
          </w:tcPr>
          <w:p w14:paraId="089A57DD" w14:textId="77777777" w:rsidR="003664A3" w:rsidRPr="0013573F" w:rsidRDefault="003664A3" w:rsidP="008D0027">
            <w:pPr>
              <w:spacing w:line="240" w:lineRule="atLeast"/>
              <w:ind w:left="-108" w:right="-108"/>
              <w:jc w:val="center"/>
              <w:rPr>
                <w:rFonts w:ascii="Times New Roman" w:hAnsi="Times New Roman" w:cs="Times New Roman"/>
                <w:b/>
                <w:bCs/>
                <w:sz w:val="22"/>
                <w:szCs w:val="22"/>
              </w:rPr>
            </w:pPr>
            <w:r w:rsidRPr="0013573F">
              <w:rPr>
                <w:rFonts w:ascii="Times New Roman" w:hAnsi="Times New Roman" w:cs="Times New Roman"/>
                <w:b/>
                <w:bCs/>
                <w:sz w:val="22"/>
                <w:szCs w:val="22"/>
              </w:rPr>
              <w:t>Consolidated</w:t>
            </w:r>
          </w:p>
        </w:tc>
        <w:tc>
          <w:tcPr>
            <w:tcW w:w="180" w:type="dxa"/>
            <w:shd w:val="clear" w:color="auto" w:fill="auto"/>
          </w:tcPr>
          <w:p w14:paraId="24296CC3" w14:textId="77777777" w:rsidR="003664A3" w:rsidRPr="0013573F" w:rsidRDefault="003664A3" w:rsidP="008D0027">
            <w:pPr>
              <w:pStyle w:val="acctfourfigures"/>
              <w:spacing w:line="240" w:lineRule="atLeast"/>
              <w:ind w:left="-61"/>
              <w:rPr>
                <w:szCs w:val="22"/>
              </w:rPr>
            </w:pPr>
          </w:p>
        </w:tc>
        <w:tc>
          <w:tcPr>
            <w:tcW w:w="2691" w:type="dxa"/>
            <w:gridSpan w:val="3"/>
            <w:shd w:val="clear" w:color="auto" w:fill="auto"/>
            <w:vAlign w:val="center"/>
          </w:tcPr>
          <w:p w14:paraId="643E4683" w14:textId="77777777" w:rsidR="003664A3" w:rsidRPr="0013573F" w:rsidRDefault="003664A3" w:rsidP="008D0027">
            <w:pPr>
              <w:spacing w:line="240" w:lineRule="atLeast"/>
              <w:ind w:left="-108" w:right="-108"/>
              <w:jc w:val="center"/>
              <w:rPr>
                <w:rFonts w:ascii="Times New Roman" w:hAnsi="Times New Roman" w:cs="Times New Roman"/>
                <w:b/>
                <w:bCs/>
                <w:sz w:val="22"/>
                <w:szCs w:val="22"/>
              </w:rPr>
            </w:pPr>
            <w:r w:rsidRPr="0013573F">
              <w:rPr>
                <w:rFonts w:ascii="Times New Roman" w:hAnsi="Times New Roman" w:cs="Times New Roman"/>
                <w:b/>
                <w:bCs/>
                <w:sz w:val="22"/>
                <w:szCs w:val="22"/>
              </w:rPr>
              <w:t>Separate</w:t>
            </w:r>
          </w:p>
        </w:tc>
      </w:tr>
      <w:tr w:rsidR="003664A3" w:rsidRPr="0013573F" w14:paraId="36664667" w14:textId="77777777" w:rsidTr="00AA4D04">
        <w:trPr>
          <w:cantSplit/>
        </w:trPr>
        <w:tc>
          <w:tcPr>
            <w:tcW w:w="4412" w:type="dxa"/>
            <w:shd w:val="clear" w:color="auto" w:fill="auto"/>
          </w:tcPr>
          <w:p w14:paraId="30ADB369" w14:textId="77777777" w:rsidR="003664A3" w:rsidRPr="0013573F" w:rsidRDefault="003664A3" w:rsidP="008D0027">
            <w:pPr>
              <w:pStyle w:val="acctfourfigures"/>
              <w:tabs>
                <w:tab w:val="clear" w:pos="765"/>
              </w:tabs>
              <w:spacing w:line="240" w:lineRule="atLeast"/>
              <w:ind w:right="-79" w:hanging="7"/>
              <w:jc w:val="center"/>
              <w:rPr>
                <w:szCs w:val="22"/>
              </w:rPr>
            </w:pPr>
          </w:p>
        </w:tc>
        <w:tc>
          <w:tcPr>
            <w:tcW w:w="2709" w:type="dxa"/>
            <w:gridSpan w:val="3"/>
            <w:shd w:val="clear" w:color="auto" w:fill="auto"/>
            <w:vAlign w:val="center"/>
          </w:tcPr>
          <w:p w14:paraId="12C88EE6" w14:textId="77777777" w:rsidR="003664A3" w:rsidRPr="0013573F" w:rsidRDefault="003664A3" w:rsidP="008D0027">
            <w:pPr>
              <w:spacing w:line="240" w:lineRule="atLeast"/>
              <w:ind w:left="-108" w:right="-108"/>
              <w:jc w:val="center"/>
              <w:rPr>
                <w:rFonts w:ascii="Times New Roman" w:hAnsi="Times New Roman" w:cs="Times New Roman"/>
                <w:b/>
                <w:bCs/>
                <w:sz w:val="22"/>
                <w:szCs w:val="22"/>
              </w:rPr>
            </w:pPr>
            <w:r w:rsidRPr="0013573F">
              <w:rPr>
                <w:rFonts w:ascii="Times New Roman" w:hAnsi="Times New Roman" w:cs="Times New Roman"/>
                <w:b/>
                <w:bCs/>
                <w:sz w:val="22"/>
                <w:szCs w:val="22"/>
              </w:rPr>
              <w:t>financial statements</w:t>
            </w:r>
          </w:p>
        </w:tc>
        <w:tc>
          <w:tcPr>
            <w:tcW w:w="180" w:type="dxa"/>
            <w:shd w:val="clear" w:color="auto" w:fill="auto"/>
          </w:tcPr>
          <w:p w14:paraId="331ED988" w14:textId="77777777" w:rsidR="003664A3" w:rsidRPr="0013573F" w:rsidRDefault="003664A3" w:rsidP="008D0027">
            <w:pPr>
              <w:pStyle w:val="acctfourfigures"/>
              <w:spacing w:line="240" w:lineRule="atLeast"/>
              <w:ind w:left="-61"/>
              <w:rPr>
                <w:szCs w:val="22"/>
              </w:rPr>
            </w:pPr>
          </w:p>
        </w:tc>
        <w:tc>
          <w:tcPr>
            <w:tcW w:w="2691" w:type="dxa"/>
            <w:gridSpan w:val="3"/>
            <w:shd w:val="clear" w:color="auto" w:fill="auto"/>
            <w:vAlign w:val="center"/>
          </w:tcPr>
          <w:p w14:paraId="418C174A" w14:textId="77777777" w:rsidR="003664A3" w:rsidRPr="0013573F" w:rsidRDefault="003664A3" w:rsidP="008D0027">
            <w:pPr>
              <w:spacing w:line="240" w:lineRule="atLeast"/>
              <w:ind w:left="-108" w:right="-108"/>
              <w:jc w:val="center"/>
              <w:rPr>
                <w:rFonts w:ascii="Times New Roman" w:hAnsi="Times New Roman" w:cs="Times New Roman"/>
                <w:b/>
                <w:bCs/>
                <w:sz w:val="22"/>
                <w:szCs w:val="22"/>
              </w:rPr>
            </w:pPr>
            <w:r w:rsidRPr="0013573F">
              <w:rPr>
                <w:rFonts w:ascii="Times New Roman" w:hAnsi="Times New Roman" w:cs="Times New Roman"/>
                <w:b/>
                <w:bCs/>
                <w:sz w:val="22"/>
                <w:szCs w:val="22"/>
              </w:rPr>
              <w:t>financial statements</w:t>
            </w:r>
          </w:p>
        </w:tc>
      </w:tr>
      <w:tr w:rsidR="00FA10C1" w:rsidRPr="0013573F" w14:paraId="45C47041" w14:textId="77777777" w:rsidTr="00AA4D04">
        <w:trPr>
          <w:cantSplit/>
          <w:trHeight w:val="50"/>
        </w:trPr>
        <w:tc>
          <w:tcPr>
            <w:tcW w:w="4412" w:type="dxa"/>
            <w:shd w:val="clear" w:color="auto" w:fill="auto"/>
          </w:tcPr>
          <w:p w14:paraId="0CA7B311" w14:textId="77777777" w:rsidR="00FA10C1" w:rsidRPr="0013573F" w:rsidRDefault="00FA10C1" w:rsidP="00FA10C1">
            <w:pPr>
              <w:pStyle w:val="acctfourfigures"/>
              <w:tabs>
                <w:tab w:val="clear" w:pos="765"/>
              </w:tabs>
              <w:spacing w:line="240" w:lineRule="atLeast"/>
              <w:ind w:right="-79" w:hanging="7"/>
              <w:jc w:val="center"/>
              <w:rPr>
                <w:szCs w:val="22"/>
              </w:rPr>
            </w:pPr>
          </w:p>
        </w:tc>
        <w:tc>
          <w:tcPr>
            <w:tcW w:w="1260" w:type="dxa"/>
            <w:tcBorders>
              <w:top w:val="single" w:sz="4" w:space="0" w:color="auto"/>
            </w:tcBorders>
            <w:shd w:val="clear" w:color="auto" w:fill="auto"/>
          </w:tcPr>
          <w:p w14:paraId="188D37E5" w14:textId="5A017498" w:rsidR="00FA10C1" w:rsidRPr="0013573F" w:rsidRDefault="00FA10C1" w:rsidP="00FA10C1">
            <w:pPr>
              <w:pStyle w:val="acctfourfigures"/>
              <w:tabs>
                <w:tab w:val="clear" w:pos="765"/>
              </w:tabs>
              <w:spacing w:line="240" w:lineRule="atLeast"/>
              <w:ind w:left="-61" w:right="-79"/>
              <w:jc w:val="center"/>
              <w:rPr>
                <w:szCs w:val="22"/>
                <w:lang w:bidi="th-TH"/>
              </w:rPr>
            </w:pPr>
            <w:r>
              <w:rPr>
                <w:szCs w:val="22"/>
                <w:lang w:bidi="th-TH"/>
              </w:rPr>
              <w:t>30 June</w:t>
            </w:r>
          </w:p>
        </w:tc>
        <w:tc>
          <w:tcPr>
            <w:tcW w:w="189" w:type="dxa"/>
            <w:tcBorders>
              <w:top w:val="single" w:sz="4" w:space="0" w:color="auto"/>
            </w:tcBorders>
            <w:shd w:val="clear" w:color="auto" w:fill="auto"/>
          </w:tcPr>
          <w:p w14:paraId="7CA5FFD0" w14:textId="77777777" w:rsidR="00FA10C1" w:rsidRPr="0013573F" w:rsidRDefault="00FA10C1" w:rsidP="00FA10C1">
            <w:pPr>
              <w:pStyle w:val="acctfourfigures"/>
              <w:spacing w:line="240" w:lineRule="atLeast"/>
              <w:ind w:left="-61"/>
              <w:rPr>
                <w:szCs w:val="22"/>
              </w:rPr>
            </w:pPr>
          </w:p>
        </w:tc>
        <w:tc>
          <w:tcPr>
            <w:tcW w:w="1260" w:type="dxa"/>
            <w:tcBorders>
              <w:top w:val="single" w:sz="4" w:space="0" w:color="auto"/>
            </w:tcBorders>
            <w:shd w:val="clear" w:color="auto" w:fill="auto"/>
          </w:tcPr>
          <w:p w14:paraId="0753D48A" w14:textId="77777777" w:rsidR="00FA10C1" w:rsidRPr="0013573F" w:rsidRDefault="00FA10C1" w:rsidP="00B85360">
            <w:pPr>
              <w:pStyle w:val="acctfourfigures"/>
              <w:tabs>
                <w:tab w:val="clear" w:pos="765"/>
              </w:tabs>
              <w:spacing w:line="240" w:lineRule="atLeast"/>
              <w:ind w:left="-80" w:right="-79"/>
              <w:jc w:val="center"/>
              <w:rPr>
                <w:szCs w:val="22"/>
                <w:lang w:bidi="th-TH"/>
              </w:rPr>
            </w:pPr>
            <w:r w:rsidRPr="0013573F">
              <w:rPr>
                <w:szCs w:val="22"/>
                <w:lang w:bidi="th-TH"/>
              </w:rPr>
              <w:t>31 December</w:t>
            </w:r>
          </w:p>
        </w:tc>
        <w:tc>
          <w:tcPr>
            <w:tcW w:w="180" w:type="dxa"/>
            <w:shd w:val="clear" w:color="auto" w:fill="auto"/>
          </w:tcPr>
          <w:p w14:paraId="360D5CEB" w14:textId="77777777" w:rsidR="00FA10C1" w:rsidRPr="0013573F" w:rsidRDefault="00FA10C1" w:rsidP="00FA10C1">
            <w:pPr>
              <w:pStyle w:val="acctfourfigures"/>
              <w:spacing w:line="240" w:lineRule="atLeast"/>
              <w:ind w:left="-61"/>
              <w:rPr>
                <w:szCs w:val="22"/>
              </w:rPr>
            </w:pPr>
          </w:p>
        </w:tc>
        <w:tc>
          <w:tcPr>
            <w:tcW w:w="1251" w:type="dxa"/>
            <w:tcBorders>
              <w:top w:val="single" w:sz="4" w:space="0" w:color="auto"/>
            </w:tcBorders>
            <w:shd w:val="clear" w:color="auto" w:fill="auto"/>
          </w:tcPr>
          <w:p w14:paraId="39B27259" w14:textId="7D1BC194" w:rsidR="00FA10C1" w:rsidRPr="0013573F" w:rsidRDefault="00FA10C1" w:rsidP="00FA10C1">
            <w:pPr>
              <w:pStyle w:val="acctfourfigures"/>
              <w:tabs>
                <w:tab w:val="clear" w:pos="765"/>
              </w:tabs>
              <w:spacing w:line="240" w:lineRule="atLeast"/>
              <w:ind w:left="-61" w:right="-79"/>
              <w:jc w:val="center"/>
              <w:rPr>
                <w:szCs w:val="22"/>
                <w:lang w:bidi="th-TH"/>
              </w:rPr>
            </w:pPr>
            <w:r>
              <w:rPr>
                <w:szCs w:val="22"/>
                <w:lang w:bidi="th-TH"/>
              </w:rPr>
              <w:t>30 June</w:t>
            </w:r>
          </w:p>
        </w:tc>
        <w:tc>
          <w:tcPr>
            <w:tcW w:w="180" w:type="dxa"/>
            <w:tcBorders>
              <w:top w:val="single" w:sz="4" w:space="0" w:color="auto"/>
            </w:tcBorders>
            <w:shd w:val="clear" w:color="auto" w:fill="auto"/>
          </w:tcPr>
          <w:p w14:paraId="0DD9850B" w14:textId="77777777" w:rsidR="00FA10C1" w:rsidRPr="0013573F" w:rsidRDefault="00FA10C1" w:rsidP="00FA10C1">
            <w:pPr>
              <w:pStyle w:val="acctfourfigures"/>
              <w:spacing w:line="240" w:lineRule="atLeast"/>
              <w:ind w:left="-61"/>
              <w:rPr>
                <w:szCs w:val="22"/>
              </w:rPr>
            </w:pPr>
          </w:p>
        </w:tc>
        <w:tc>
          <w:tcPr>
            <w:tcW w:w="1260" w:type="dxa"/>
            <w:tcBorders>
              <w:top w:val="single" w:sz="4" w:space="0" w:color="auto"/>
            </w:tcBorders>
            <w:shd w:val="clear" w:color="auto" w:fill="auto"/>
          </w:tcPr>
          <w:p w14:paraId="6CD1C020" w14:textId="408482C9" w:rsidR="00FA10C1" w:rsidRPr="0013573F" w:rsidRDefault="00FA10C1" w:rsidP="00B85360">
            <w:pPr>
              <w:pStyle w:val="acctfourfigures"/>
              <w:tabs>
                <w:tab w:val="clear" w:pos="765"/>
              </w:tabs>
              <w:spacing w:line="240" w:lineRule="atLeast"/>
              <w:ind w:left="-68" w:right="-79"/>
              <w:jc w:val="center"/>
              <w:rPr>
                <w:szCs w:val="22"/>
                <w:lang w:bidi="th-TH"/>
              </w:rPr>
            </w:pPr>
            <w:r w:rsidRPr="0013573F">
              <w:rPr>
                <w:szCs w:val="22"/>
                <w:lang w:bidi="th-TH"/>
              </w:rPr>
              <w:t>31 December</w:t>
            </w:r>
          </w:p>
        </w:tc>
      </w:tr>
      <w:tr w:rsidR="00FA10C1" w:rsidRPr="0013573F" w14:paraId="139F720B" w14:textId="77777777" w:rsidTr="00AA4D04">
        <w:trPr>
          <w:cantSplit/>
        </w:trPr>
        <w:tc>
          <w:tcPr>
            <w:tcW w:w="4412" w:type="dxa"/>
            <w:shd w:val="clear" w:color="auto" w:fill="auto"/>
          </w:tcPr>
          <w:p w14:paraId="1C13455B" w14:textId="77777777" w:rsidR="00FA10C1" w:rsidRPr="0013573F" w:rsidRDefault="00FA10C1" w:rsidP="00FA10C1">
            <w:pPr>
              <w:pStyle w:val="acctfourfigures"/>
              <w:tabs>
                <w:tab w:val="clear" w:pos="765"/>
              </w:tabs>
              <w:spacing w:line="240" w:lineRule="atLeast"/>
              <w:ind w:hanging="7"/>
              <w:jc w:val="center"/>
              <w:rPr>
                <w:szCs w:val="22"/>
              </w:rPr>
            </w:pPr>
          </w:p>
        </w:tc>
        <w:tc>
          <w:tcPr>
            <w:tcW w:w="1260" w:type="dxa"/>
            <w:tcBorders>
              <w:bottom w:val="single" w:sz="4" w:space="0" w:color="auto"/>
            </w:tcBorders>
            <w:shd w:val="clear" w:color="auto" w:fill="auto"/>
          </w:tcPr>
          <w:p w14:paraId="2A58826F" w14:textId="57209B04" w:rsidR="00FA10C1" w:rsidRPr="0013573F" w:rsidRDefault="00FA10C1" w:rsidP="00FA10C1">
            <w:pPr>
              <w:pStyle w:val="acctfourfigures"/>
              <w:tabs>
                <w:tab w:val="clear" w:pos="765"/>
              </w:tabs>
              <w:spacing w:line="240" w:lineRule="atLeast"/>
              <w:ind w:left="-61" w:right="-79"/>
              <w:jc w:val="center"/>
              <w:rPr>
                <w:szCs w:val="22"/>
                <w:cs/>
                <w:lang w:bidi="th-TH"/>
              </w:rPr>
            </w:pPr>
            <w:r w:rsidRPr="0013573F">
              <w:rPr>
                <w:szCs w:val="22"/>
                <w:lang w:bidi="th-TH"/>
              </w:rPr>
              <w:t>2021</w:t>
            </w:r>
          </w:p>
        </w:tc>
        <w:tc>
          <w:tcPr>
            <w:tcW w:w="189" w:type="dxa"/>
            <w:shd w:val="clear" w:color="auto" w:fill="auto"/>
          </w:tcPr>
          <w:p w14:paraId="2090B604" w14:textId="77777777" w:rsidR="00FA10C1" w:rsidRPr="0013573F" w:rsidRDefault="00FA10C1" w:rsidP="00FA10C1">
            <w:pPr>
              <w:pStyle w:val="acctfourfigures"/>
              <w:spacing w:line="240" w:lineRule="atLeast"/>
              <w:ind w:left="-61"/>
              <w:rPr>
                <w:szCs w:val="22"/>
              </w:rPr>
            </w:pPr>
          </w:p>
        </w:tc>
        <w:tc>
          <w:tcPr>
            <w:tcW w:w="1260" w:type="dxa"/>
            <w:tcBorders>
              <w:bottom w:val="single" w:sz="4" w:space="0" w:color="auto"/>
            </w:tcBorders>
            <w:shd w:val="clear" w:color="auto" w:fill="auto"/>
          </w:tcPr>
          <w:p w14:paraId="6AA37B30" w14:textId="3DFE9E02" w:rsidR="00FA10C1" w:rsidRPr="0013573F" w:rsidRDefault="00FA10C1" w:rsidP="00FA10C1">
            <w:pPr>
              <w:pStyle w:val="acctfourfigures"/>
              <w:tabs>
                <w:tab w:val="clear" w:pos="765"/>
              </w:tabs>
              <w:spacing w:line="240" w:lineRule="atLeast"/>
              <w:ind w:left="-61" w:right="-79"/>
              <w:jc w:val="center"/>
              <w:rPr>
                <w:szCs w:val="22"/>
                <w:cs/>
                <w:lang w:bidi="th-TH"/>
              </w:rPr>
            </w:pPr>
            <w:r w:rsidRPr="0013573F">
              <w:rPr>
                <w:szCs w:val="22"/>
                <w:lang w:bidi="th-TH"/>
              </w:rPr>
              <w:t>2020</w:t>
            </w:r>
          </w:p>
        </w:tc>
        <w:tc>
          <w:tcPr>
            <w:tcW w:w="180" w:type="dxa"/>
            <w:shd w:val="clear" w:color="auto" w:fill="auto"/>
          </w:tcPr>
          <w:p w14:paraId="1CB9C212" w14:textId="77777777" w:rsidR="00FA10C1" w:rsidRPr="0013573F" w:rsidRDefault="00FA10C1" w:rsidP="00FA10C1">
            <w:pPr>
              <w:pStyle w:val="acctfourfigures"/>
              <w:spacing w:line="240" w:lineRule="atLeast"/>
              <w:ind w:left="-61"/>
              <w:rPr>
                <w:szCs w:val="22"/>
              </w:rPr>
            </w:pPr>
          </w:p>
        </w:tc>
        <w:tc>
          <w:tcPr>
            <w:tcW w:w="1251" w:type="dxa"/>
            <w:tcBorders>
              <w:bottom w:val="single" w:sz="4" w:space="0" w:color="auto"/>
            </w:tcBorders>
            <w:shd w:val="clear" w:color="auto" w:fill="auto"/>
          </w:tcPr>
          <w:p w14:paraId="1D56FA04" w14:textId="570AD7A9" w:rsidR="00FA10C1" w:rsidRPr="0013573F" w:rsidRDefault="00FA10C1" w:rsidP="00FA10C1">
            <w:pPr>
              <w:pStyle w:val="acctfourfigures"/>
              <w:tabs>
                <w:tab w:val="clear" w:pos="765"/>
              </w:tabs>
              <w:spacing w:line="240" w:lineRule="atLeast"/>
              <w:ind w:left="-61" w:right="-79"/>
              <w:jc w:val="center"/>
              <w:rPr>
                <w:szCs w:val="22"/>
                <w:cs/>
                <w:lang w:bidi="th-TH"/>
              </w:rPr>
            </w:pPr>
            <w:r w:rsidRPr="0013573F">
              <w:rPr>
                <w:szCs w:val="22"/>
                <w:lang w:bidi="th-TH"/>
              </w:rPr>
              <w:t>2021</w:t>
            </w:r>
          </w:p>
        </w:tc>
        <w:tc>
          <w:tcPr>
            <w:tcW w:w="180" w:type="dxa"/>
            <w:shd w:val="clear" w:color="auto" w:fill="auto"/>
          </w:tcPr>
          <w:p w14:paraId="2CC23E40" w14:textId="77777777" w:rsidR="00FA10C1" w:rsidRPr="0013573F" w:rsidRDefault="00FA10C1" w:rsidP="00FA10C1">
            <w:pPr>
              <w:pStyle w:val="acctfourfigures"/>
              <w:spacing w:line="240" w:lineRule="atLeast"/>
              <w:ind w:left="-61"/>
              <w:rPr>
                <w:szCs w:val="22"/>
              </w:rPr>
            </w:pPr>
          </w:p>
        </w:tc>
        <w:tc>
          <w:tcPr>
            <w:tcW w:w="1260" w:type="dxa"/>
            <w:tcBorders>
              <w:bottom w:val="single" w:sz="4" w:space="0" w:color="auto"/>
            </w:tcBorders>
            <w:shd w:val="clear" w:color="auto" w:fill="auto"/>
          </w:tcPr>
          <w:p w14:paraId="32DAEC13" w14:textId="62A3C5B1" w:rsidR="00FA10C1" w:rsidRPr="0013573F" w:rsidRDefault="00FA10C1" w:rsidP="00FA10C1">
            <w:pPr>
              <w:pStyle w:val="acctfourfigures"/>
              <w:tabs>
                <w:tab w:val="clear" w:pos="765"/>
              </w:tabs>
              <w:spacing w:line="240" w:lineRule="atLeast"/>
              <w:ind w:left="-61" w:right="-79"/>
              <w:jc w:val="center"/>
              <w:rPr>
                <w:szCs w:val="22"/>
                <w:cs/>
                <w:lang w:bidi="th-TH"/>
              </w:rPr>
            </w:pPr>
            <w:r w:rsidRPr="0013573F">
              <w:rPr>
                <w:szCs w:val="22"/>
                <w:lang w:bidi="th-TH"/>
              </w:rPr>
              <w:t>2020</w:t>
            </w:r>
          </w:p>
        </w:tc>
      </w:tr>
      <w:tr w:rsidR="00E90343" w:rsidRPr="0013573F" w14:paraId="55D6C0A6" w14:textId="77777777" w:rsidTr="00AA4D04">
        <w:trPr>
          <w:cantSplit/>
        </w:trPr>
        <w:tc>
          <w:tcPr>
            <w:tcW w:w="4412" w:type="dxa"/>
            <w:shd w:val="clear" w:color="auto" w:fill="auto"/>
          </w:tcPr>
          <w:p w14:paraId="7FC2D2D3" w14:textId="77777777" w:rsidR="00E90343" w:rsidRDefault="00E90343" w:rsidP="00FA10C1">
            <w:pPr>
              <w:tabs>
                <w:tab w:val="left" w:pos="360"/>
              </w:tabs>
              <w:spacing w:line="240" w:lineRule="atLeast"/>
              <w:ind w:left="1464"/>
              <w:rPr>
                <w:rFonts w:ascii="Times New Roman" w:hAnsi="Times New Roman" w:cs="Times New Roman"/>
                <w:sz w:val="22"/>
                <w:szCs w:val="22"/>
              </w:rPr>
            </w:pPr>
          </w:p>
        </w:tc>
        <w:tc>
          <w:tcPr>
            <w:tcW w:w="1260" w:type="dxa"/>
            <w:shd w:val="clear" w:color="auto" w:fill="auto"/>
          </w:tcPr>
          <w:p w14:paraId="701EEED9" w14:textId="77777777" w:rsidR="00E90343" w:rsidRDefault="00E90343" w:rsidP="00C36E25">
            <w:pPr>
              <w:pStyle w:val="acctfourfigures"/>
              <w:tabs>
                <w:tab w:val="clear" w:pos="765"/>
                <w:tab w:val="decimal" w:pos="1079"/>
              </w:tabs>
              <w:spacing w:line="240" w:lineRule="exact"/>
              <w:ind w:left="-79" w:right="-52"/>
              <w:jc w:val="both"/>
              <w:rPr>
                <w:szCs w:val="22"/>
              </w:rPr>
            </w:pPr>
          </w:p>
        </w:tc>
        <w:tc>
          <w:tcPr>
            <w:tcW w:w="189" w:type="dxa"/>
            <w:shd w:val="clear" w:color="auto" w:fill="auto"/>
          </w:tcPr>
          <w:p w14:paraId="6DBDE0F5" w14:textId="77777777" w:rsidR="00E90343" w:rsidRPr="0013573F" w:rsidRDefault="00E90343" w:rsidP="00FA10C1">
            <w:pPr>
              <w:pStyle w:val="acctfourfigures"/>
              <w:tabs>
                <w:tab w:val="clear" w:pos="765"/>
              </w:tabs>
              <w:spacing w:line="240" w:lineRule="atLeast"/>
              <w:ind w:left="-79" w:right="-52"/>
              <w:jc w:val="both"/>
              <w:rPr>
                <w:szCs w:val="22"/>
              </w:rPr>
            </w:pPr>
          </w:p>
        </w:tc>
        <w:tc>
          <w:tcPr>
            <w:tcW w:w="1260" w:type="dxa"/>
            <w:shd w:val="clear" w:color="auto" w:fill="auto"/>
          </w:tcPr>
          <w:p w14:paraId="286C0706" w14:textId="77777777" w:rsidR="00E90343" w:rsidRPr="0013573F" w:rsidRDefault="00E90343" w:rsidP="00AA4D04">
            <w:pPr>
              <w:pStyle w:val="acctfourfigures"/>
              <w:tabs>
                <w:tab w:val="clear" w:pos="765"/>
                <w:tab w:val="decimal" w:pos="1071"/>
              </w:tabs>
              <w:spacing w:line="240" w:lineRule="exact"/>
              <w:ind w:left="-79" w:right="-52"/>
              <w:jc w:val="both"/>
              <w:rPr>
                <w:szCs w:val="22"/>
              </w:rPr>
            </w:pPr>
          </w:p>
        </w:tc>
        <w:tc>
          <w:tcPr>
            <w:tcW w:w="180" w:type="dxa"/>
            <w:shd w:val="clear" w:color="auto" w:fill="auto"/>
          </w:tcPr>
          <w:p w14:paraId="535639EF" w14:textId="77777777" w:rsidR="00E90343" w:rsidRPr="0013573F" w:rsidRDefault="00E90343" w:rsidP="00FA10C1">
            <w:pPr>
              <w:pStyle w:val="acctfourfigures"/>
              <w:tabs>
                <w:tab w:val="clear" w:pos="765"/>
                <w:tab w:val="decimal" w:pos="832"/>
                <w:tab w:val="decimal" w:pos="884"/>
              </w:tabs>
              <w:spacing w:line="240" w:lineRule="atLeast"/>
              <w:ind w:left="-79" w:right="-52"/>
              <w:jc w:val="both"/>
              <w:rPr>
                <w:szCs w:val="22"/>
              </w:rPr>
            </w:pPr>
          </w:p>
        </w:tc>
        <w:tc>
          <w:tcPr>
            <w:tcW w:w="1251" w:type="dxa"/>
            <w:shd w:val="clear" w:color="auto" w:fill="auto"/>
          </w:tcPr>
          <w:p w14:paraId="2DF96DFA" w14:textId="77777777" w:rsidR="00E90343" w:rsidRDefault="00E90343" w:rsidP="00FA10C1">
            <w:pPr>
              <w:pStyle w:val="acctfourfigures"/>
              <w:tabs>
                <w:tab w:val="clear" w:pos="765"/>
                <w:tab w:val="decimal" w:pos="643"/>
              </w:tabs>
              <w:spacing w:line="240" w:lineRule="atLeast"/>
              <w:ind w:left="-79" w:right="101"/>
              <w:jc w:val="right"/>
              <w:rPr>
                <w:szCs w:val="22"/>
              </w:rPr>
            </w:pPr>
          </w:p>
        </w:tc>
        <w:tc>
          <w:tcPr>
            <w:tcW w:w="180" w:type="dxa"/>
            <w:shd w:val="clear" w:color="auto" w:fill="auto"/>
          </w:tcPr>
          <w:p w14:paraId="54FCD5BA" w14:textId="77777777" w:rsidR="00E90343" w:rsidRPr="0013573F" w:rsidRDefault="00E90343" w:rsidP="00FA10C1">
            <w:pPr>
              <w:pStyle w:val="acctfourfigures"/>
              <w:tabs>
                <w:tab w:val="clear" w:pos="765"/>
                <w:tab w:val="decimal" w:pos="731"/>
                <w:tab w:val="decimal" w:pos="832"/>
              </w:tabs>
              <w:spacing w:line="240" w:lineRule="atLeast"/>
              <w:ind w:left="-79" w:right="101"/>
              <w:jc w:val="right"/>
              <w:rPr>
                <w:szCs w:val="22"/>
              </w:rPr>
            </w:pPr>
          </w:p>
        </w:tc>
        <w:tc>
          <w:tcPr>
            <w:tcW w:w="1260" w:type="dxa"/>
            <w:shd w:val="clear" w:color="auto" w:fill="auto"/>
          </w:tcPr>
          <w:p w14:paraId="02A02C79" w14:textId="77777777" w:rsidR="00E90343" w:rsidRPr="0013573F" w:rsidRDefault="00E90343" w:rsidP="00C36E25">
            <w:pPr>
              <w:pStyle w:val="acctfourfigures"/>
              <w:tabs>
                <w:tab w:val="clear" w:pos="765"/>
                <w:tab w:val="decimal" w:pos="1007"/>
              </w:tabs>
              <w:spacing w:line="240" w:lineRule="exact"/>
              <w:ind w:left="-79" w:right="-52"/>
              <w:jc w:val="both"/>
              <w:rPr>
                <w:szCs w:val="22"/>
              </w:rPr>
            </w:pPr>
          </w:p>
        </w:tc>
      </w:tr>
      <w:tr w:rsidR="00FA10C1" w:rsidRPr="0013573F" w14:paraId="0A21064B" w14:textId="77777777" w:rsidTr="00AA4D04">
        <w:trPr>
          <w:cantSplit/>
        </w:trPr>
        <w:tc>
          <w:tcPr>
            <w:tcW w:w="4412" w:type="dxa"/>
            <w:shd w:val="clear" w:color="auto" w:fill="auto"/>
          </w:tcPr>
          <w:p w14:paraId="1C0B0BC7" w14:textId="7370A316" w:rsidR="00FA10C1" w:rsidRPr="0013573F" w:rsidRDefault="00AC5E7D" w:rsidP="00FA10C1">
            <w:pPr>
              <w:tabs>
                <w:tab w:val="left" w:pos="360"/>
              </w:tabs>
              <w:spacing w:line="240" w:lineRule="atLeast"/>
              <w:ind w:left="1464"/>
              <w:rPr>
                <w:rFonts w:ascii="Times New Roman" w:hAnsi="Times New Roman" w:cs="Times New Roman"/>
                <w:sz w:val="22"/>
                <w:szCs w:val="22"/>
              </w:rPr>
            </w:pPr>
            <w:r>
              <w:rPr>
                <w:rFonts w:ascii="Times New Roman" w:hAnsi="Times New Roman" w:cs="Times New Roman"/>
                <w:sz w:val="22"/>
                <w:szCs w:val="22"/>
              </w:rPr>
              <w:t>Associates and j</w:t>
            </w:r>
            <w:r w:rsidR="00FA10C1" w:rsidRPr="0013573F">
              <w:rPr>
                <w:rFonts w:ascii="Times New Roman" w:hAnsi="Times New Roman" w:cs="Times New Roman"/>
                <w:sz w:val="22"/>
                <w:szCs w:val="22"/>
              </w:rPr>
              <w:t>oint venture</w:t>
            </w:r>
            <w:r w:rsidR="00FA10C1">
              <w:rPr>
                <w:rFonts w:ascii="Times New Roman" w:hAnsi="Times New Roman" w:cs="Times New Roman"/>
                <w:sz w:val="22"/>
                <w:szCs w:val="22"/>
              </w:rPr>
              <w:t>s</w:t>
            </w:r>
          </w:p>
        </w:tc>
        <w:tc>
          <w:tcPr>
            <w:tcW w:w="1260" w:type="dxa"/>
            <w:shd w:val="clear" w:color="auto" w:fill="auto"/>
          </w:tcPr>
          <w:p w14:paraId="6ECF8E95" w14:textId="41181ACD" w:rsidR="00FA10C1" w:rsidRPr="0013573F" w:rsidRDefault="00A77B2A" w:rsidP="00C36E25">
            <w:pPr>
              <w:pStyle w:val="acctfourfigures"/>
              <w:tabs>
                <w:tab w:val="clear" w:pos="765"/>
                <w:tab w:val="decimal" w:pos="1079"/>
              </w:tabs>
              <w:spacing w:line="240" w:lineRule="exact"/>
              <w:ind w:left="-79" w:right="-52"/>
              <w:jc w:val="both"/>
              <w:rPr>
                <w:szCs w:val="22"/>
              </w:rPr>
            </w:pPr>
            <w:r>
              <w:rPr>
                <w:szCs w:val="22"/>
              </w:rPr>
              <w:t>46</w:t>
            </w:r>
          </w:p>
        </w:tc>
        <w:tc>
          <w:tcPr>
            <w:tcW w:w="189" w:type="dxa"/>
            <w:shd w:val="clear" w:color="auto" w:fill="auto"/>
          </w:tcPr>
          <w:p w14:paraId="2B9DDA4C" w14:textId="77777777" w:rsidR="00FA10C1" w:rsidRPr="0013573F" w:rsidRDefault="00FA10C1" w:rsidP="00FA10C1">
            <w:pPr>
              <w:pStyle w:val="acctfourfigures"/>
              <w:tabs>
                <w:tab w:val="clear" w:pos="765"/>
              </w:tabs>
              <w:spacing w:line="240" w:lineRule="atLeast"/>
              <w:ind w:left="-79" w:right="-52"/>
              <w:jc w:val="both"/>
              <w:rPr>
                <w:szCs w:val="22"/>
              </w:rPr>
            </w:pPr>
          </w:p>
        </w:tc>
        <w:tc>
          <w:tcPr>
            <w:tcW w:w="1260" w:type="dxa"/>
            <w:shd w:val="clear" w:color="auto" w:fill="auto"/>
          </w:tcPr>
          <w:p w14:paraId="61CC6C4D" w14:textId="560B6A77" w:rsidR="00FA10C1" w:rsidRPr="0013573F" w:rsidRDefault="00FA10C1" w:rsidP="00AA4D04">
            <w:pPr>
              <w:pStyle w:val="acctfourfigures"/>
              <w:tabs>
                <w:tab w:val="clear" w:pos="765"/>
                <w:tab w:val="decimal" w:pos="1071"/>
              </w:tabs>
              <w:spacing w:line="240" w:lineRule="exact"/>
              <w:ind w:left="-79" w:right="-52"/>
              <w:jc w:val="both"/>
              <w:rPr>
                <w:szCs w:val="22"/>
              </w:rPr>
            </w:pPr>
            <w:r w:rsidRPr="0013573F">
              <w:rPr>
                <w:szCs w:val="22"/>
              </w:rPr>
              <w:t>41</w:t>
            </w:r>
          </w:p>
        </w:tc>
        <w:tc>
          <w:tcPr>
            <w:tcW w:w="180" w:type="dxa"/>
            <w:shd w:val="clear" w:color="auto" w:fill="auto"/>
          </w:tcPr>
          <w:p w14:paraId="7A63A5E1" w14:textId="77777777" w:rsidR="00FA10C1" w:rsidRPr="0013573F" w:rsidRDefault="00FA10C1" w:rsidP="00FA10C1">
            <w:pPr>
              <w:pStyle w:val="acctfourfigures"/>
              <w:tabs>
                <w:tab w:val="clear" w:pos="765"/>
                <w:tab w:val="decimal" w:pos="832"/>
                <w:tab w:val="decimal" w:pos="884"/>
              </w:tabs>
              <w:spacing w:line="240" w:lineRule="atLeast"/>
              <w:ind w:left="-79" w:right="-52"/>
              <w:jc w:val="both"/>
              <w:rPr>
                <w:szCs w:val="22"/>
              </w:rPr>
            </w:pPr>
          </w:p>
        </w:tc>
        <w:tc>
          <w:tcPr>
            <w:tcW w:w="1251" w:type="dxa"/>
            <w:shd w:val="clear" w:color="auto" w:fill="auto"/>
          </w:tcPr>
          <w:p w14:paraId="5BDF95C2" w14:textId="69B3BB0D" w:rsidR="00FA10C1" w:rsidRPr="0013573F" w:rsidRDefault="00E34704" w:rsidP="00FA10C1">
            <w:pPr>
              <w:pStyle w:val="acctfourfigures"/>
              <w:tabs>
                <w:tab w:val="clear" w:pos="765"/>
                <w:tab w:val="decimal" w:pos="643"/>
              </w:tabs>
              <w:spacing w:line="240" w:lineRule="atLeast"/>
              <w:ind w:left="-79" w:right="101"/>
              <w:jc w:val="right"/>
              <w:rPr>
                <w:szCs w:val="22"/>
              </w:rPr>
            </w:pPr>
            <w:r>
              <w:rPr>
                <w:szCs w:val="22"/>
              </w:rPr>
              <w:t>-</w:t>
            </w:r>
          </w:p>
        </w:tc>
        <w:tc>
          <w:tcPr>
            <w:tcW w:w="180" w:type="dxa"/>
            <w:shd w:val="clear" w:color="auto" w:fill="auto"/>
          </w:tcPr>
          <w:p w14:paraId="2B811868" w14:textId="77777777" w:rsidR="00FA10C1" w:rsidRPr="0013573F" w:rsidRDefault="00FA10C1" w:rsidP="00FA10C1">
            <w:pPr>
              <w:pStyle w:val="acctfourfigures"/>
              <w:tabs>
                <w:tab w:val="clear" w:pos="765"/>
                <w:tab w:val="decimal" w:pos="731"/>
                <w:tab w:val="decimal" w:pos="832"/>
              </w:tabs>
              <w:spacing w:line="240" w:lineRule="atLeast"/>
              <w:ind w:left="-79" w:right="101"/>
              <w:jc w:val="right"/>
              <w:rPr>
                <w:szCs w:val="22"/>
              </w:rPr>
            </w:pPr>
          </w:p>
        </w:tc>
        <w:tc>
          <w:tcPr>
            <w:tcW w:w="1260" w:type="dxa"/>
            <w:shd w:val="clear" w:color="auto" w:fill="auto"/>
          </w:tcPr>
          <w:p w14:paraId="12921AF6" w14:textId="777DC544" w:rsidR="00FA10C1" w:rsidRPr="0013573F" w:rsidRDefault="00FA10C1" w:rsidP="00C36E25">
            <w:pPr>
              <w:pStyle w:val="acctfourfigures"/>
              <w:tabs>
                <w:tab w:val="clear" w:pos="765"/>
                <w:tab w:val="decimal" w:pos="1007"/>
              </w:tabs>
              <w:spacing w:line="240" w:lineRule="exact"/>
              <w:ind w:left="-79" w:right="-52"/>
              <w:jc w:val="both"/>
              <w:rPr>
                <w:szCs w:val="22"/>
              </w:rPr>
            </w:pPr>
            <w:r w:rsidRPr="0013573F">
              <w:rPr>
                <w:szCs w:val="22"/>
              </w:rPr>
              <w:t>-</w:t>
            </w:r>
          </w:p>
        </w:tc>
      </w:tr>
      <w:tr w:rsidR="00FA10C1" w:rsidRPr="0013573F" w14:paraId="04B3B604" w14:textId="77777777" w:rsidTr="00AA4D04">
        <w:trPr>
          <w:cantSplit/>
        </w:trPr>
        <w:tc>
          <w:tcPr>
            <w:tcW w:w="4412" w:type="dxa"/>
            <w:shd w:val="clear" w:color="auto" w:fill="auto"/>
          </w:tcPr>
          <w:p w14:paraId="2FFB2431" w14:textId="77777777" w:rsidR="00FA10C1" w:rsidRPr="0013573F" w:rsidRDefault="00FA10C1" w:rsidP="00FA10C1">
            <w:pPr>
              <w:tabs>
                <w:tab w:val="left" w:pos="360"/>
                <w:tab w:val="left" w:pos="3030"/>
              </w:tabs>
              <w:spacing w:line="240" w:lineRule="atLeast"/>
              <w:ind w:left="1464"/>
              <w:rPr>
                <w:rFonts w:ascii="Times New Roman" w:hAnsi="Times New Roman" w:cs="Times New Roman"/>
                <w:b/>
                <w:bCs/>
                <w:sz w:val="22"/>
                <w:szCs w:val="22"/>
              </w:rPr>
            </w:pPr>
            <w:r w:rsidRPr="0013573F">
              <w:rPr>
                <w:rFonts w:ascii="Times New Roman" w:hAnsi="Times New Roman" w:cs="Times New Roman"/>
                <w:sz w:val="22"/>
                <w:szCs w:val="22"/>
              </w:rPr>
              <w:t xml:space="preserve">Related companies </w:t>
            </w:r>
          </w:p>
        </w:tc>
        <w:tc>
          <w:tcPr>
            <w:tcW w:w="1260" w:type="dxa"/>
            <w:shd w:val="clear" w:color="auto" w:fill="auto"/>
          </w:tcPr>
          <w:p w14:paraId="50A84770" w14:textId="5B6A85F4" w:rsidR="00FA10C1" w:rsidRPr="002D67AC" w:rsidRDefault="00A77B2A" w:rsidP="00FA10C1">
            <w:pPr>
              <w:pStyle w:val="acctfourfigures"/>
              <w:tabs>
                <w:tab w:val="clear" w:pos="765"/>
                <w:tab w:val="decimal" w:pos="1079"/>
              </w:tabs>
              <w:spacing w:line="240" w:lineRule="exact"/>
              <w:ind w:right="-52"/>
              <w:jc w:val="both"/>
              <w:rPr>
                <w:rFonts w:cs="Angsana New"/>
                <w:szCs w:val="28"/>
                <w:lang w:val="en-US" w:bidi="th-TH"/>
              </w:rPr>
            </w:pPr>
            <w:r>
              <w:rPr>
                <w:rFonts w:cs="Angsana New"/>
                <w:szCs w:val="28"/>
                <w:lang w:val="en-US" w:bidi="th-TH"/>
              </w:rPr>
              <w:t>1,310</w:t>
            </w:r>
          </w:p>
        </w:tc>
        <w:tc>
          <w:tcPr>
            <w:tcW w:w="189" w:type="dxa"/>
            <w:shd w:val="clear" w:color="auto" w:fill="auto"/>
          </w:tcPr>
          <w:p w14:paraId="62C97325" w14:textId="77777777" w:rsidR="00FA10C1" w:rsidRPr="0013573F" w:rsidRDefault="00FA10C1" w:rsidP="00FA10C1">
            <w:pPr>
              <w:pStyle w:val="acctfourfigures"/>
              <w:tabs>
                <w:tab w:val="clear" w:pos="765"/>
              </w:tabs>
              <w:spacing w:line="240" w:lineRule="atLeast"/>
              <w:ind w:left="-79" w:right="-52"/>
              <w:jc w:val="both"/>
              <w:rPr>
                <w:szCs w:val="22"/>
              </w:rPr>
            </w:pPr>
          </w:p>
        </w:tc>
        <w:tc>
          <w:tcPr>
            <w:tcW w:w="1260" w:type="dxa"/>
            <w:shd w:val="clear" w:color="auto" w:fill="auto"/>
          </w:tcPr>
          <w:p w14:paraId="65533C03" w14:textId="0F004946" w:rsidR="00FA10C1" w:rsidRPr="0013573F" w:rsidRDefault="00FA10C1" w:rsidP="00FA10C1">
            <w:pPr>
              <w:pStyle w:val="acctfourfigures"/>
              <w:tabs>
                <w:tab w:val="clear" w:pos="765"/>
                <w:tab w:val="decimal" w:pos="1071"/>
              </w:tabs>
              <w:spacing w:line="240" w:lineRule="exact"/>
              <w:ind w:left="-79" w:right="-52"/>
              <w:jc w:val="both"/>
              <w:rPr>
                <w:szCs w:val="22"/>
              </w:rPr>
            </w:pPr>
            <w:r w:rsidRPr="0013573F">
              <w:rPr>
                <w:szCs w:val="22"/>
              </w:rPr>
              <w:t>725</w:t>
            </w:r>
          </w:p>
        </w:tc>
        <w:tc>
          <w:tcPr>
            <w:tcW w:w="180" w:type="dxa"/>
            <w:shd w:val="clear" w:color="auto" w:fill="auto"/>
          </w:tcPr>
          <w:p w14:paraId="45323CAB" w14:textId="77777777" w:rsidR="00FA10C1" w:rsidRPr="0013573F" w:rsidRDefault="00FA10C1" w:rsidP="00FA10C1">
            <w:pPr>
              <w:pStyle w:val="acctfourfigures"/>
              <w:tabs>
                <w:tab w:val="clear" w:pos="765"/>
              </w:tabs>
              <w:spacing w:line="240" w:lineRule="atLeast"/>
              <w:ind w:left="-79" w:right="-52"/>
              <w:jc w:val="both"/>
              <w:rPr>
                <w:szCs w:val="22"/>
              </w:rPr>
            </w:pPr>
          </w:p>
        </w:tc>
        <w:tc>
          <w:tcPr>
            <w:tcW w:w="1251" w:type="dxa"/>
            <w:shd w:val="clear" w:color="auto" w:fill="auto"/>
          </w:tcPr>
          <w:p w14:paraId="334E5672" w14:textId="2F1BE00E" w:rsidR="00FA10C1" w:rsidRPr="0013573F" w:rsidRDefault="00E34704" w:rsidP="00FA10C1">
            <w:pPr>
              <w:pStyle w:val="acctfourfigures"/>
              <w:tabs>
                <w:tab w:val="clear" w:pos="765"/>
                <w:tab w:val="decimal" w:pos="643"/>
              </w:tabs>
              <w:spacing w:line="240" w:lineRule="atLeast"/>
              <w:ind w:right="101"/>
              <w:jc w:val="right"/>
              <w:rPr>
                <w:szCs w:val="22"/>
              </w:rPr>
            </w:pPr>
            <w:r>
              <w:rPr>
                <w:szCs w:val="22"/>
              </w:rPr>
              <w:t>-</w:t>
            </w:r>
          </w:p>
        </w:tc>
        <w:tc>
          <w:tcPr>
            <w:tcW w:w="180" w:type="dxa"/>
            <w:shd w:val="clear" w:color="auto" w:fill="auto"/>
          </w:tcPr>
          <w:p w14:paraId="5F572396" w14:textId="77777777" w:rsidR="00FA10C1" w:rsidRPr="0013573F" w:rsidRDefault="00FA10C1" w:rsidP="00FA10C1">
            <w:pPr>
              <w:pStyle w:val="acctfourfigures"/>
              <w:tabs>
                <w:tab w:val="clear" w:pos="765"/>
                <w:tab w:val="decimal" w:pos="731"/>
              </w:tabs>
              <w:spacing w:line="240" w:lineRule="atLeast"/>
              <w:ind w:left="-79" w:right="101"/>
              <w:jc w:val="right"/>
              <w:rPr>
                <w:szCs w:val="22"/>
              </w:rPr>
            </w:pPr>
          </w:p>
        </w:tc>
        <w:tc>
          <w:tcPr>
            <w:tcW w:w="1260" w:type="dxa"/>
            <w:shd w:val="clear" w:color="auto" w:fill="auto"/>
          </w:tcPr>
          <w:p w14:paraId="2CFD18F8" w14:textId="2F05BEFC" w:rsidR="00FA10C1" w:rsidRPr="0013573F" w:rsidRDefault="00FA10C1" w:rsidP="00E34704">
            <w:pPr>
              <w:pStyle w:val="acctfourfigures"/>
              <w:tabs>
                <w:tab w:val="clear" w:pos="765"/>
                <w:tab w:val="decimal" w:pos="1007"/>
              </w:tabs>
              <w:spacing w:line="240" w:lineRule="exact"/>
              <w:ind w:left="-79" w:right="-52"/>
              <w:jc w:val="both"/>
              <w:rPr>
                <w:szCs w:val="22"/>
              </w:rPr>
            </w:pPr>
            <w:r w:rsidRPr="0013573F">
              <w:rPr>
                <w:szCs w:val="22"/>
              </w:rPr>
              <w:t>-</w:t>
            </w:r>
          </w:p>
        </w:tc>
      </w:tr>
      <w:tr w:rsidR="00FA10C1" w:rsidRPr="0013573F" w14:paraId="619315DD" w14:textId="77777777" w:rsidTr="00AA4D04">
        <w:trPr>
          <w:cantSplit/>
        </w:trPr>
        <w:tc>
          <w:tcPr>
            <w:tcW w:w="4412" w:type="dxa"/>
            <w:shd w:val="clear" w:color="auto" w:fill="auto"/>
          </w:tcPr>
          <w:p w14:paraId="7D5A7BB6" w14:textId="77777777" w:rsidR="00FA10C1" w:rsidRPr="0013573F" w:rsidRDefault="00FA10C1" w:rsidP="00FA10C1">
            <w:pPr>
              <w:tabs>
                <w:tab w:val="left" w:pos="180"/>
              </w:tabs>
              <w:spacing w:line="240" w:lineRule="atLeast"/>
              <w:ind w:left="1464"/>
              <w:rPr>
                <w:rFonts w:ascii="Times New Roman" w:hAnsi="Times New Roman" w:cs="Times New Roman"/>
                <w:b/>
                <w:bCs/>
                <w:sz w:val="22"/>
                <w:szCs w:val="22"/>
              </w:rPr>
            </w:pPr>
            <w:r w:rsidRPr="0013573F">
              <w:rPr>
                <w:rFonts w:ascii="Times New Roman" w:hAnsi="Times New Roman" w:cs="Times New Roman"/>
                <w:b/>
                <w:bCs/>
                <w:sz w:val="22"/>
                <w:szCs w:val="22"/>
              </w:rPr>
              <w:t>Total</w:t>
            </w:r>
          </w:p>
        </w:tc>
        <w:tc>
          <w:tcPr>
            <w:tcW w:w="1260" w:type="dxa"/>
            <w:tcBorders>
              <w:top w:val="single" w:sz="4" w:space="0" w:color="auto"/>
              <w:bottom w:val="double" w:sz="4" w:space="0" w:color="auto"/>
            </w:tcBorders>
            <w:shd w:val="clear" w:color="auto" w:fill="auto"/>
          </w:tcPr>
          <w:p w14:paraId="1348E12B" w14:textId="34777327" w:rsidR="00FA10C1" w:rsidRPr="0013573F" w:rsidRDefault="00A77B2A" w:rsidP="00FA10C1">
            <w:pPr>
              <w:pStyle w:val="acctfourfigures"/>
              <w:tabs>
                <w:tab w:val="clear" w:pos="765"/>
                <w:tab w:val="decimal" w:pos="1079"/>
              </w:tabs>
              <w:spacing w:line="240" w:lineRule="atLeast"/>
              <w:ind w:left="-79" w:right="-68"/>
              <w:jc w:val="both"/>
              <w:rPr>
                <w:b/>
                <w:bCs/>
                <w:szCs w:val="22"/>
              </w:rPr>
            </w:pPr>
            <w:r>
              <w:rPr>
                <w:b/>
                <w:bCs/>
                <w:szCs w:val="22"/>
              </w:rPr>
              <w:t>1,356</w:t>
            </w:r>
          </w:p>
        </w:tc>
        <w:tc>
          <w:tcPr>
            <w:tcW w:w="189" w:type="dxa"/>
            <w:shd w:val="clear" w:color="auto" w:fill="auto"/>
          </w:tcPr>
          <w:p w14:paraId="6DF2DF66" w14:textId="77777777" w:rsidR="00FA10C1" w:rsidRPr="0013573F" w:rsidRDefault="00FA10C1" w:rsidP="00FA10C1">
            <w:pPr>
              <w:pStyle w:val="acctfourfigures"/>
              <w:tabs>
                <w:tab w:val="clear" w:pos="765"/>
              </w:tabs>
              <w:spacing w:line="240" w:lineRule="atLeast"/>
              <w:ind w:left="-79" w:right="-52"/>
              <w:jc w:val="both"/>
              <w:rPr>
                <w:b/>
                <w:bCs/>
                <w:szCs w:val="22"/>
              </w:rPr>
            </w:pPr>
          </w:p>
        </w:tc>
        <w:tc>
          <w:tcPr>
            <w:tcW w:w="1260" w:type="dxa"/>
            <w:tcBorders>
              <w:top w:val="single" w:sz="4" w:space="0" w:color="auto"/>
              <w:bottom w:val="double" w:sz="4" w:space="0" w:color="auto"/>
            </w:tcBorders>
            <w:shd w:val="clear" w:color="auto" w:fill="auto"/>
          </w:tcPr>
          <w:p w14:paraId="19712F6A" w14:textId="1907C771" w:rsidR="00FA10C1" w:rsidRPr="0013573F" w:rsidRDefault="00FA10C1" w:rsidP="00FA10C1">
            <w:pPr>
              <w:tabs>
                <w:tab w:val="decimal" w:pos="1071"/>
              </w:tabs>
              <w:ind w:right="-79"/>
              <w:rPr>
                <w:rFonts w:ascii="Times New Roman" w:hAnsi="Times New Roman" w:cs="Times New Roman"/>
                <w:b/>
                <w:bCs/>
                <w:sz w:val="22"/>
                <w:szCs w:val="22"/>
              </w:rPr>
            </w:pPr>
            <w:r w:rsidRPr="0013573F">
              <w:rPr>
                <w:rFonts w:ascii="Times New Roman" w:hAnsi="Times New Roman" w:cs="Times New Roman"/>
                <w:b/>
                <w:bCs/>
                <w:sz w:val="22"/>
                <w:szCs w:val="22"/>
              </w:rPr>
              <w:t>766</w:t>
            </w:r>
          </w:p>
        </w:tc>
        <w:tc>
          <w:tcPr>
            <w:tcW w:w="180" w:type="dxa"/>
            <w:shd w:val="clear" w:color="auto" w:fill="auto"/>
          </w:tcPr>
          <w:p w14:paraId="2634A397" w14:textId="77777777" w:rsidR="00FA10C1" w:rsidRPr="0013573F" w:rsidRDefault="00FA10C1" w:rsidP="00FA10C1">
            <w:pPr>
              <w:pStyle w:val="acctfourfigures"/>
              <w:tabs>
                <w:tab w:val="clear" w:pos="765"/>
              </w:tabs>
              <w:spacing w:line="240" w:lineRule="atLeast"/>
              <w:ind w:left="-79" w:right="-52"/>
              <w:jc w:val="both"/>
              <w:rPr>
                <w:b/>
                <w:bCs/>
                <w:szCs w:val="22"/>
              </w:rPr>
            </w:pPr>
          </w:p>
        </w:tc>
        <w:tc>
          <w:tcPr>
            <w:tcW w:w="1251" w:type="dxa"/>
            <w:tcBorders>
              <w:top w:val="single" w:sz="4" w:space="0" w:color="auto"/>
              <w:bottom w:val="double" w:sz="4" w:space="0" w:color="auto"/>
            </w:tcBorders>
            <w:shd w:val="clear" w:color="auto" w:fill="auto"/>
          </w:tcPr>
          <w:p w14:paraId="4C74A688" w14:textId="5B6F3600" w:rsidR="00FA10C1" w:rsidRPr="0013573F" w:rsidRDefault="00E34704" w:rsidP="00FA10C1">
            <w:pPr>
              <w:pStyle w:val="acctfourfigures"/>
              <w:tabs>
                <w:tab w:val="clear" w:pos="765"/>
                <w:tab w:val="decimal" w:pos="643"/>
              </w:tabs>
              <w:spacing w:line="240" w:lineRule="atLeast"/>
              <w:ind w:left="-79" w:right="101"/>
              <w:jc w:val="right"/>
              <w:rPr>
                <w:b/>
                <w:bCs/>
                <w:szCs w:val="22"/>
              </w:rPr>
            </w:pPr>
            <w:r>
              <w:rPr>
                <w:b/>
                <w:bCs/>
                <w:szCs w:val="22"/>
              </w:rPr>
              <w:t>-</w:t>
            </w:r>
          </w:p>
        </w:tc>
        <w:tc>
          <w:tcPr>
            <w:tcW w:w="180" w:type="dxa"/>
            <w:shd w:val="clear" w:color="auto" w:fill="auto"/>
          </w:tcPr>
          <w:p w14:paraId="32257E9B" w14:textId="77777777" w:rsidR="00FA10C1" w:rsidRPr="0013573F" w:rsidRDefault="00FA10C1" w:rsidP="00FA10C1">
            <w:pPr>
              <w:pStyle w:val="acctfourfigures"/>
              <w:tabs>
                <w:tab w:val="clear" w:pos="765"/>
                <w:tab w:val="decimal" w:pos="731"/>
              </w:tabs>
              <w:spacing w:line="240" w:lineRule="atLeast"/>
              <w:ind w:left="-79" w:right="101"/>
              <w:jc w:val="right"/>
              <w:rPr>
                <w:b/>
                <w:bCs/>
                <w:szCs w:val="22"/>
              </w:rPr>
            </w:pPr>
          </w:p>
        </w:tc>
        <w:tc>
          <w:tcPr>
            <w:tcW w:w="1260" w:type="dxa"/>
            <w:tcBorders>
              <w:top w:val="single" w:sz="4" w:space="0" w:color="auto"/>
              <w:bottom w:val="double" w:sz="4" w:space="0" w:color="auto"/>
            </w:tcBorders>
            <w:shd w:val="clear" w:color="auto" w:fill="auto"/>
          </w:tcPr>
          <w:p w14:paraId="6376D9EC" w14:textId="0A7C9800" w:rsidR="00FA10C1" w:rsidRPr="0013573F" w:rsidRDefault="00FA10C1" w:rsidP="00E34704">
            <w:pPr>
              <w:pStyle w:val="acctfourfigures"/>
              <w:tabs>
                <w:tab w:val="clear" w:pos="765"/>
                <w:tab w:val="decimal" w:pos="641"/>
              </w:tabs>
              <w:spacing w:line="240" w:lineRule="atLeast"/>
              <w:ind w:left="-79" w:right="90"/>
              <w:jc w:val="right"/>
              <w:rPr>
                <w:b/>
                <w:bCs/>
                <w:szCs w:val="22"/>
              </w:rPr>
            </w:pPr>
            <w:r w:rsidRPr="0013573F">
              <w:rPr>
                <w:b/>
                <w:bCs/>
                <w:szCs w:val="22"/>
              </w:rPr>
              <w:t>-</w:t>
            </w:r>
          </w:p>
        </w:tc>
      </w:tr>
    </w:tbl>
    <w:p w14:paraId="62BAA509" w14:textId="77777777" w:rsidR="00D607E9" w:rsidRPr="009B20EE" w:rsidRDefault="00D607E9" w:rsidP="00B86CD3">
      <w:pPr>
        <w:pStyle w:val="BodyText"/>
        <w:spacing w:line="240" w:lineRule="exact"/>
        <w:jc w:val="thaiDistribute"/>
        <w:rPr>
          <w:rFonts w:ascii="Times New Roman" w:hAnsi="Times New Roman" w:cs="Times New Roman"/>
          <w:b/>
          <w:bCs/>
          <w:i/>
          <w:iCs/>
          <w:sz w:val="22"/>
          <w:szCs w:val="22"/>
        </w:rPr>
      </w:pPr>
    </w:p>
    <w:p w14:paraId="2D5A3DBC" w14:textId="746A9CEB" w:rsidR="00C825A6" w:rsidRPr="009B20EE" w:rsidRDefault="000E63EA" w:rsidP="00CA7607">
      <w:pPr>
        <w:pStyle w:val="BodyText"/>
        <w:spacing w:line="240" w:lineRule="atLeast"/>
        <w:ind w:left="1620" w:hanging="540"/>
        <w:jc w:val="thaiDistribute"/>
        <w:rPr>
          <w:rFonts w:ascii="Times New Roman" w:hAnsi="Times New Roman" w:cs="Times New Roman"/>
          <w:b/>
          <w:bCs/>
          <w:i/>
          <w:iCs/>
          <w:sz w:val="22"/>
          <w:szCs w:val="22"/>
        </w:rPr>
      </w:pPr>
      <w:r>
        <w:rPr>
          <w:rFonts w:ascii="Times New Roman" w:hAnsi="Times New Roman" w:cs="Times New Roman"/>
          <w:b/>
          <w:bCs/>
          <w:i/>
          <w:iCs/>
          <w:sz w:val="22"/>
          <w:szCs w:val="22"/>
        </w:rPr>
        <w:t>3</w:t>
      </w:r>
      <w:r w:rsidR="00C825A6" w:rsidRPr="009B20EE">
        <w:rPr>
          <w:rFonts w:ascii="Times New Roman" w:hAnsi="Times New Roman" w:cs="Times New Roman"/>
          <w:b/>
          <w:bCs/>
          <w:i/>
          <w:iCs/>
          <w:sz w:val="22"/>
          <w:szCs w:val="22"/>
        </w:rPr>
        <w:t>.</w:t>
      </w:r>
      <w:r w:rsidR="008F0AEB" w:rsidRPr="009B20EE">
        <w:rPr>
          <w:rFonts w:ascii="Times New Roman" w:hAnsi="Times New Roman" w:cs="Times New Roman"/>
          <w:b/>
          <w:bCs/>
          <w:i/>
          <w:iCs/>
          <w:sz w:val="22"/>
          <w:szCs w:val="22"/>
        </w:rPr>
        <w:t>2</w:t>
      </w:r>
      <w:r w:rsidR="00F72CA3" w:rsidRPr="009B20EE">
        <w:rPr>
          <w:rFonts w:ascii="Times New Roman" w:hAnsi="Times New Roman" w:cs="Times New Roman"/>
          <w:b/>
          <w:bCs/>
          <w:i/>
          <w:iCs/>
          <w:sz w:val="22"/>
          <w:szCs w:val="22"/>
        </w:rPr>
        <w:t>.</w:t>
      </w:r>
      <w:r w:rsidR="003664A3" w:rsidRPr="009B20EE">
        <w:rPr>
          <w:rFonts w:ascii="Times New Roman" w:hAnsi="Times New Roman" w:cs="Times New Roman"/>
          <w:b/>
          <w:bCs/>
          <w:i/>
          <w:iCs/>
          <w:sz w:val="22"/>
          <w:szCs w:val="22"/>
        </w:rPr>
        <w:t>4</w:t>
      </w:r>
      <w:r w:rsidR="00C825A6" w:rsidRPr="009B20EE">
        <w:rPr>
          <w:rFonts w:ascii="Times New Roman" w:hAnsi="Times New Roman" w:cs="Times New Roman"/>
          <w:b/>
          <w:bCs/>
          <w:i/>
          <w:iCs/>
          <w:sz w:val="22"/>
          <w:szCs w:val="22"/>
        </w:rPr>
        <w:tab/>
        <w:t>Accrued dividend income</w:t>
      </w:r>
    </w:p>
    <w:p w14:paraId="79FF2B9C" w14:textId="77777777" w:rsidR="00C825A6" w:rsidRPr="0013573F" w:rsidRDefault="00C825A6" w:rsidP="009B2CAD">
      <w:pPr>
        <w:tabs>
          <w:tab w:val="left" w:pos="900"/>
          <w:tab w:val="left" w:pos="1080"/>
          <w:tab w:val="left" w:pos="1710"/>
        </w:tabs>
        <w:spacing w:line="240" w:lineRule="atLeast"/>
        <w:ind w:right="-115"/>
        <w:jc w:val="both"/>
        <w:rPr>
          <w:rFonts w:ascii="Times New Roman" w:hAnsi="Times New Roman" w:cs="Times New Roman"/>
          <w:b/>
          <w:bCs/>
          <w:i/>
          <w:iCs/>
          <w:sz w:val="22"/>
          <w:szCs w:val="22"/>
        </w:rPr>
      </w:pPr>
    </w:p>
    <w:tbl>
      <w:tblPr>
        <w:tblW w:w="10001" w:type="dxa"/>
        <w:tblInd w:w="79" w:type="dxa"/>
        <w:tblLayout w:type="fixed"/>
        <w:tblCellMar>
          <w:left w:w="79" w:type="dxa"/>
          <w:right w:w="79" w:type="dxa"/>
        </w:tblCellMar>
        <w:tblLook w:val="0000" w:firstRow="0" w:lastRow="0" w:firstColumn="0" w:lastColumn="0" w:noHBand="0" w:noVBand="0"/>
      </w:tblPr>
      <w:tblGrid>
        <w:gridCol w:w="4412"/>
        <w:gridCol w:w="1251"/>
        <w:gridCol w:w="180"/>
        <w:gridCol w:w="1287"/>
        <w:gridCol w:w="180"/>
        <w:gridCol w:w="1224"/>
        <w:gridCol w:w="216"/>
        <w:gridCol w:w="1251"/>
      </w:tblGrid>
      <w:tr w:rsidR="00C825A6" w:rsidRPr="0013573F" w14:paraId="77D5A59F" w14:textId="77777777" w:rsidTr="00542423">
        <w:trPr>
          <w:cantSplit/>
        </w:trPr>
        <w:tc>
          <w:tcPr>
            <w:tcW w:w="4412" w:type="dxa"/>
            <w:shd w:val="clear" w:color="auto" w:fill="auto"/>
          </w:tcPr>
          <w:p w14:paraId="4D390977" w14:textId="77777777" w:rsidR="00C825A6" w:rsidRPr="0013573F" w:rsidRDefault="00C825A6" w:rsidP="00CA7607">
            <w:pPr>
              <w:spacing w:line="240" w:lineRule="atLeast"/>
              <w:ind w:hanging="7"/>
              <w:rPr>
                <w:rFonts w:ascii="Times New Roman" w:hAnsi="Times New Roman" w:cs="Times New Roman"/>
                <w:i/>
                <w:iCs/>
                <w:sz w:val="22"/>
                <w:szCs w:val="22"/>
              </w:rPr>
            </w:pPr>
          </w:p>
        </w:tc>
        <w:tc>
          <w:tcPr>
            <w:tcW w:w="5589" w:type="dxa"/>
            <w:gridSpan w:val="7"/>
            <w:shd w:val="clear" w:color="auto" w:fill="auto"/>
          </w:tcPr>
          <w:p w14:paraId="202CF592" w14:textId="77777777" w:rsidR="00C825A6" w:rsidRPr="0013573F" w:rsidRDefault="00C825A6" w:rsidP="005C315F">
            <w:pPr>
              <w:pStyle w:val="acctmergecolhdg"/>
              <w:spacing w:line="240" w:lineRule="atLeast"/>
              <w:ind w:left="-61"/>
              <w:jc w:val="right"/>
              <w:rPr>
                <w:b w:val="0"/>
                <w:bCs/>
                <w:i/>
                <w:iCs/>
                <w:szCs w:val="22"/>
              </w:rPr>
            </w:pPr>
            <w:r w:rsidRPr="0013573F">
              <w:rPr>
                <w:b w:val="0"/>
                <w:bCs/>
                <w:i/>
                <w:iCs/>
                <w:szCs w:val="22"/>
              </w:rPr>
              <w:t>(Unit: Million Baht)</w:t>
            </w:r>
          </w:p>
        </w:tc>
      </w:tr>
      <w:tr w:rsidR="00871225" w:rsidRPr="0013573F" w14:paraId="1CCAD14C" w14:textId="77777777" w:rsidTr="00542423">
        <w:trPr>
          <w:cantSplit/>
        </w:trPr>
        <w:tc>
          <w:tcPr>
            <w:tcW w:w="4412" w:type="dxa"/>
            <w:shd w:val="clear" w:color="auto" w:fill="auto"/>
          </w:tcPr>
          <w:p w14:paraId="5A3FBED2" w14:textId="77777777" w:rsidR="00871225" w:rsidRPr="0013573F" w:rsidRDefault="00871225" w:rsidP="00871225">
            <w:pPr>
              <w:pStyle w:val="acctfourfigures"/>
              <w:tabs>
                <w:tab w:val="clear" w:pos="765"/>
              </w:tabs>
              <w:spacing w:line="240" w:lineRule="atLeast"/>
              <w:ind w:right="-79" w:hanging="7"/>
              <w:jc w:val="center"/>
              <w:rPr>
                <w:szCs w:val="22"/>
              </w:rPr>
            </w:pPr>
          </w:p>
        </w:tc>
        <w:tc>
          <w:tcPr>
            <w:tcW w:w="2718" w:type="dxa"/>
            <w:gridSpan w:val="3"/>
            <w:shd w:val="clear" w:color="auto" w:fill="auto"/>
            <w:vAlign w:val="center"/>
          </w:tcPr>
          <w:p w14:paraId="5A885415" w14:textId="77777777" w:rsidR="00871225" w:rsidRPr="0013573F" w:rsidRDefault="00871225" w:rsidP="00871225">
            <w:pPr>
              <w:spacing w:line="240" w:lineRule="atLeast"/>
              <w:ind w:left="-108" w:right="-108"/>
              <w:jc w:val="center"/>
              <w:rPr>
                <w:rFonts w:ascii="Times New Roman" w:hAnsi="Times New Roman" w:cs="Times New Roman"/>
                <w:b/>
                <w:bCs/>
                <w:sz w:val="22"/>
                <w:szCs w:val="22"/>
              </w:rPr>
            </w:pPr>
            <w:r w:rsidRPr="0013573F">
              <w:rPr>
                <w:rFonts w:ascii="Times New Roman" w:hAnsi="Times New Roman" w:cs="Times New Roman"/>
                <w:b/>
                <w:bCs/>
                <w:sz w:val="22"/>
                <w:szCs w:val="22"/>
              </w:rPr>
              <w:t>Consolidated</w:t>
            </w:r>
          </w:p>
        </w:tc>
        <w:tc>
          <w:tcPr>
            <w:tcW w:w="180" w:type="dxa"/>
            <w:shd w:val="clear" w:color="auto" w:fill="auto"/>
          </w:tcPr>
          <w:p w14:paraId="3B0E82A5" w14:textId="77777777" w:rsidR="00871225" w:rsidRPr="0013573F" w:rsidRDefault="00871225" w:rsidP="00871225">
            <w:pPr>
              <w:pStyle w:val="acctfourfigures"/>
              <w:spacing w:line="240" w:lineRule="atLeast"/>
              <w:ind w:left="-61"/>
              <w:rPr>
                <w:szCs w:val="22"/>
              </w:rPr>
            </w:pPr>
          </w:p>
        </w:tc>
        <w:tc>
          <w:tcPr>
            <w:tcW w:w="2691" w:type="dxa"/>
            <w:gridSpan w:val="3"/>
            <w:shd w:val="clear" w:color="auto" w:fill="auto"/>
            <w:vAlign w:val="center"/>
          </w:tcPr>
          <w:p w14:paraId="36B6C5B0" w14:textId="77777777" w:rsidR="00871225" w:rsidRPr="0013573F" w:rsidRDefault="00871225" w:rsidP="00871225">
            <w:pPr>
              <w:spacing w:line="240" w:lineRule="atLeast"/>
              <w:ind w:left="-108" w:right="-108"/>
              <w:jc w:val="center"/>
              <w:rPr>
                <w:rFonts w:ascii="Times New Roman" w:hAnsi="Times New Roman" w:cs="Times New Roman"/>
                <w:b/>
                <w:bCs/>
                <w:sz w:val="22"/>
                <w:szCs w:val="22"/>
              </w:rPr>
            </w:pPr>
            <w:r w:rsidRPr="0013573F">
              <w:rPr>
                <w:rFonts w:ascii="Times New Roman" w:hAnsi="Times New Roman" w:cs="Times New Roman"/>
                <w:b/>
                <w:bCs/>
                <w:sz w:val="22"/>
                <w:szCs w:val="22"/>
              </w:rPr>
              <w:t>Separate</w:t>
            </w:r>
          </w:p>
        </w:tc>
      </w:tr>
      <w:tr w:rsidR="00871225" w:rsidRPr="0013573F" w14:paraId="67069018" w14:textId="77777777" w:rsidTr="00542423">
        <w:trPr>
          <w:cantSplit/>
        </w:trPr>
        <w:tc>
          <w:tcPr>
            <w:tcW w:w="4412" w:type="dxa"/>
            <w:shd w:val="clear" w:color="auto" w:fill="auto"/>
          </w:tcPr>
          <w:p w14:paraId="2BCC1AB7" w14:textId="77777777" w:rsidR="00871225" w:rsidRPr="0013573F" w:rsidRDefault="00871225" w:rsidP="00871225">
            <w:pPr>
              <w:pStyle w:val="acctfourfigures"/>
              <w:tabs>
                <w:tab w:val="clear" w:pos="765"/>
              </w:tabs>
              <w:spacing w:line="240" w:lineRule="atLeast"/>
              <w:ind w:right="-79" w:hanging="7"/>
              <w:jc w:val="center"/>
              <w:rPr>
                <w:szCs w:val="22"/>
              </w:rPr>
            </w:pPr>
          </w:p>
        </w:tc>
        <w:tc>
          <w:tcPr>
            <w:tcW w:w="2718" w:type="dxa"/>
            <w:gridSpan w:val="3"/>
            <w:shd w:val="clear" w:color="auto" w:fill="auto"/>
            <w:vAlign w:val="center"/>
          </w:tcPr>
          <w:p w14:paraId="5029AA9B" w14:textId="77777777" w:rsidR="00871225" w:rsidRPr="0013573F" w:rsidRDefault="00871225" w:rsidP="00871225">
            <w:pPr>
              <w:spacing w:line="240" w:lineRule="atLeast"/>
              <w:ind w:left="-108" w:right="-108"/>
              <w:jc w:val="center"/>
              <w:rPr>
                <w:rFonts w:ascii="Times New Roman" w:hAnsi="Times New Roman" w:cs="Times New Roman"/>
                <w:b/>
                <w:bCs/>
                <w:sz w:val="22"/>
                <w:szCs w:val="22"/>
              </w:rPr>
            </w:pPr>
            <w:r w:rsidRPr="0013573F">
              <w:rPr>
                <w:rFonts w:ascii="Times New Roman" w:hAnsi="Times New Roman" w:cs="Times New Roman"/>
                <w:b/>
                <w:bCs/>
                <w:sz w:val="22"/>
                <w:szCs w:val="22"/>
              </w:rPr>
              <w:t>financial statements</w:t>
            </w:r>
          </w:p>
        </w:tc>
        <w:tc>
          <w:tcPr>
            <w:tcW w:w="180" w:type="dxa"/>
            <w:shd w:val="clear" w:color="auto" w:fill="auto"/>
          </w:tcPr>
          <w:p w14:paraId="6982EB20" w14:textId="77777777" w:rsidR="00871225" w:rsidRPr="0013573F" w:rsidRDefault="00871225" w:rsidP="00871225">
            <w:pPr>
              <w:pStyle w:val="acctfourfigures"/>
              <w:spacing w:line="240" w:lineRule="atLeast"/>
              <w:ind w:left="-61"/>
              <w:rPr>
                <w:szCs w:val="22"/>
              </w:rPr>
            </w:pPr>
          </w:p>
        </w:tc>
        <w:tc>
          <w:tcPr>
            <w:tcW w:w="2691" w:type="dxa"/>
            <w:gridSpan w:val="3"/>
            <w:shd w:val="clear" w:color="auto" w:fill="auto"/>
            <w:vAlign w:val="center"/>
          </w:tcPr>
          <w:p w14:paraId="5E831D44" w14:textId="77777777" w:rsidR="00871225" w:rsidRPr="0013573F" w:rsidRDefault="00871225" w:rsidP="00871225">
            <w:pPr>
              <w:spacing w:line="240" w:lineRule="atLeast"/>
              <w:ind w:left="-108" w:right="-108"/>
              <w:jc w:val="center"/>
              <w:rPr>
                <w:rFonts w:ascii="Times New Roman" w:hAnsi="Times New Roman" w:cs="Times New Roman"/>
                <w:b/>
                <w:bCs/>
                <w:sz w:val="22"/>
                <w:szCs w:val="22"/>
              </w:rPr>
            </w:pPr>
            <w:r w:rsidRPr="0013573F">
              <w:rPr>
                <w:rFonts w:ascii="Times New Roman" w:hAnsi="Times New Roman" w:cs="Times New Roman"/>
                <w:b/>
                <w:bCs/>
                <w:sz w:val="22"/>
                <w:szCs w:val="22"/>
              </w:rPr>
              <w:t>financial statements</w:t>
            </w:r>
          </w:p>
        </w:tc>
      </w:tr>
      <w:tr w:rsidR="00FA10C1" w:rsidRPr="0013573F" w14:paraId="3A97B629" w14:textId="77777777" w:rsidTr="00542423">
        <w:trPr>
          <w:cantSplit/>
        </w:trPr>
        <w:tc>
          <w:tcPr>
            <w:tcW w:w="4412" w:type="dxa"/>
            <w:shd w:val="clear" w:color="auto" w:fill="auto"/>
          </w:tcPr>
          <w:p w14:paraId="01D2D31F" w14:textId="77777777" w:rsidR="00FA10C1" w:rsidRPr="0013573F" w:rsidRDefault="00FA10C1" w:rsidP="00FA10C1">
            <w:pPr>
              <w:pStyle w:val="acctfourfigures"/>
              <w:tabs>
                <w:tab w:val="clear" w:pos="765"/>
              </w:tabs>
              <w:spacing w:line="240" w:lineRule="atLeast"/>
              <w:ind w:right="-79" w:hanging="7"/>
              <w:jc w:val="center"/>
              <w:rPr>
                <w:szCs w:val="22"/>
              </w:rPr>
            </w:pPr>
          </w:p>
        </w:tc>
        <w:tc>
          <w:tcPr>
            <w:tcW w:w="1251" w:type="dxa"/>
            <w:tcBorders>
              <w:top w:val="single" w:sz="4" w:space="0" w:color="auto"/>
            </w:tcBorders>
            <w:shd w:val="clear" w:color="auto" w:fill="auto"/>
          </w:tcPr>
          <w:p w14:paraId="0FF9FD0B" w14:textId="1968255F" w:rsidR="00FA10C1" w:rsidRPr="0013573F" w:rsidRDefault="00FA10C1" w:rsidP="00FA10C1">
            <w:pPr>
              <w:pStyle w:val="acctfourfigures"/>
              <w:tabs>
                <w:tab w:val="clear" w:pos="765"/>
              </w:tabs>
              <w:spacing w:line="240" w:lineRule="atLeast"/>
              <w:ind w:left="208" w:right="-79" w:hanging="269"/>
              <w:jc w:val="center"/>
              <w:rPr>
                <w:szCs w:val="22"/>
                <w:lang w:bidi="th-TH"/>
              </w:rPr>
            </w:pPr>
            <w:r>
              <w:rPr>
                <w:szCs w:val="22"/>
                <w:lang w:bidi="th-TH"/>
              </w:rPr>
              <w:t>30 June</w:t>
            </w:r>
          </w:p>
        </w:tc>
        <w:tc>
          <w:tcPr>
            <w:tcW w:w="180" w:type="dxa"/>
            <w:tcBorders>
              <w:top w:val="single" w:sz="4" w:space="0" w:color="auto"/>
            </w:tcBorders>
            <w:shd w:val="clear" w:color="auto" w:fill="auto"/>
          </w:tcPr>
          <w:p w14:paraId="046D4BFE" w14:textId="77777777" w:rsidR="00FA10C1" w:rsidRPr="0013573F" w:rsidRDefault="00FA10C1" w:rsidP="00FA10C1">
            <w:pPr>
              <w:pStyle w:val="acctfourfigures"/>
              <w:spacing w:line="240" w:lineRule="atLeast"/>
              <w:ind w:left="-61"/>
              <w:rPr>
                <w:szCs w:val="22"/>
              </w:rPr>
            </w:pPr>
          </w:p>
        </w:tc>
        <w:tc>
          <w:tcPr>
            <w:tcW w:w="1287" w:type="dxa"/>
            <w:tcBorders>
              <w:top w:val="single" w:sz="4" w:space="0" w:color="auto"/>
            </w:tcBorders>
            <w:shd w:val="clear" w:color="auto" w:fill="auto"/>
          </w:tcPr>
          <w:p w14:paraId="70091434" w14:textId="7E328E7E" w:rsidR="00FA10C1" w:rsidRPr="0013573F" w:rsidRDefault="00FA10C1" w:rsidP="00FA10C1">
            <w:pPr>
              <w:pStyle w:val="acctfourfigures"/>
              <w:tabs>
                <w:tab w:val="clear" w:pos="765"/>
              </w:tabs>
              <w:spacing w:line="240" w:lineRule="atLeast"/>
              <w:ind w:left="-61" w:right="-79"/>
              <w:jc w:val="center"/>
              <w:rPr>
                <w:szCs w:val="22"/>
                <w:lang w:bidi="th-TH"/>
              </w:rPr>
            </w:pPr>
            <w:r w:rsidRPr="0013573F">
              <w:rPr>
                <w:szCs w:val="22"/>
                <w:lang w:bidi="th-TH"/>
              </w:rPr>
              <w:t>31 December</w:t>
            </w:r>
          </w:p>
        </w:tc>
        <w:tc>
          <w:tcPr>
            <w:tcW w:w="180" w:type="dxa"/>
            <w:shd w:val="clear" w:color="auto" w:fill="auto"/>
          </w:tcPr>
          <w:p w14:paraId="2759134A" w14:textId="77777777" w:rsidR="00FA10C1" w:rsidRPr="0013573F" w:rsidRDefault="00FA10C1" w:rsidP="00FA10C1">
            <w:pPr>
              <w:pStyle w:val="acctfourfigures"/>
              <w:spacing w:line="240" w:lineRule="atLeast"/>
              <w:ind w:left="-61"/>
              <w:rPr>
                <w:szCs w:val="22"/>
              </w:rPr>
            </w:pPr>
          </w:p>
        </w:tc>
        <w:tc>
          <w:tcPr>
            <w:tcW w:w="1224" w:type="dxa"/>
            <w:tcBorders>
              <w:top w:val="single" w:sz="4" w:space="0" w:color="auto"/>
            </w:tcBorders>
            <w:shd w:val="clear" w:color="auto" w:fill="auto"/>
          </w:tcPr>
          <w:p w14:paraId="1F45D63A" w14:textId="6702049D" w:rsidR="00FA10C1" w:rsidRPr="0013573F" w:rsidRDefault="00FA10C1" w:rsidP="00FA10C1">
            <w:pPr>
              <w:pStyle w:val="acctfourfigures"/>
              <w:tabs>
                <w:tab w:val="clear" w:pos="765"/>
              </w:tabs>
              <w:spacing w:line="240" w:lineRule="atLeast"/>
              <w:ind w:left="-61" w:right="-79"/>
              <w:jc w:val="center"/>
              <w:rPr>
                <w:szCs w:val="22"/>
                <w:lang w:bidi="th-TH"/>
              </w:rPr>
            </w:pPr>
            <w:r>
              <w:rPr>
                <w:szCs w:val="22"/>
                <w:lang w:bidi="th-TH"/>
              </w:rPr>
              <w:t>30 June</w:t>
            </w:r>
          </w:p>
        </w:tc>
        <w:tc>
          <w:tcPr>
            <w:tcW w:w="216" w:type="dxa"/>
            <w:tcBorders>
              <w:top w:val="single" w:sz="4" w:space="0" w:color="auto"/>
            </w:tcBorders>
            <w:shd w:val="clear" w:color="auto" w:fill="auto"/>
          </w:tcPr>
          <w:p w14:paraId="55382877" w14:textId="77777777" w:rsidR="00FA10C1" w:rsidRPr="0013573F" w:rsidRDefault="00FA10C1" w:rsidP="00FA10C1">
            <w:pPr>
              <w:pStyle w:val="acctfourfigures"/>
              <w:spacing w:line="240" w:lineRule="atLeast"/>
              <w:ind w:left="-61"/>
              <w:rPr>
                <w:szCs w:val="22"/>
              </w:rPr>
            </w:pPr>
          </w:p>
        </w:tc>
        <w:tc>
          <w:tcPr>
            <w:tcW w:w="1251" w:type="dxa"/>
            <w:tcBorders>
              <w:top w:val="single" w:sz="4" w:space="0" w:color="auto"/>
            </w:tcBorders>
            <w:shd w:val="clear" w:color="auto" w:fill="auto"/>
          </w:tcPr>
          <w:p w14:paraId="66753C50" w14:textId="15E68186" w:rsidR="00FA10C1" w:rsidRPr="0013573F" w:rsidRDefault="00FA10C1" w:rsidP="00FA10C1">
            <w:pPr>
              <w:pStyle w:val="acctfourfigures"/>
              <w:tabs>
                <w:tab w:val="clear" w:pos="765"/>
              </w:tabs>
              <w:spacing w:line="240" w:lineRule="atLeast"/>
              <w:ind w:left="-61" w:right="-79"/>
              <w:jc w:val="center"/>
              <w:rPr>
                <w:szCs w:val="22"/>
                <w:lang w:bidi="th-TH"/>
              </w:rPr>
            </w:pPr>
            <w:r w:rsidRPr="0013573F">
              <w:rPr>
                <w:szCs w:val="22"/>
                <w:lang w:bidi="th-TH"/>
              </w:rPr>
              <w:t>31 December</w:t>
            </w:r>
          </w:p>
        </w:tc>
      </w:tr>
      <w:tr w:rsidR="00FA10C1" w:rsidRPr="0013573F" w14:paraId="6EB74DA6" w14:textId="77777777" w:rsidTr="00542423">
        <w:trPr>
          <w:cantSplit/>
        </w:trPr>
        <w:tc>
          <w:tcPr>
            <w:tcW w:w="4412" w:type="dxa"/>
            <w:shd w:val="clear" w:color="auto" w:fill="auto"/>
          </w:tcPr>
          <w:p w14:paraId="6934085A" w14:textId="77777777" w:rsidR="00FA10C1" w:rsidRPr="0013573F" w:rsidRDefault="00FA10C1" w:rsidP="00FA10C1">
            <w:pPr>
              <w:pStyle w:val="acctfourfigures"/>
              <w:tabs>
                <w:tab w:val="clear" w:pos="765"/>
              </w:tabs>
              <w:spacing w:line="240" w:lineRule="atLeast"/>
              <w:ind w:hanging="7"/>
              <w:jc w:val="center"/>
              <w:rPr>
                <w:szCs w:val="22"/>
              </w:rPr>
            </w:pPr>
          </w:p>
        </w:tc>
        <w:tc>
          <w:tcPr>
            <w:tcW w:w="1251" w:type="dxa"/>
            <w:tcBorders>
              <w:bottom w:val="single" w:sz="4" w:space="0" w:color="auto"/>
            </w:tcBorders>
            <w:shd w:val="clear" w:color="auto" w:fill="auto"/>
          </w:tcPr>
          <w:p w14:paraId="0C314D26" w14:textId="73EEE9AA" w:rsidR="00FA10C1" w:rsidRPr="0013573F" w:rsidRDefault="00FA10C1" w:rsidP="00FA10C1">
            <w:pPr>
              <w:pStyle w:val="acctfourfigures"/>
              <w:tabs>
                <w:tab w:val="clear" w:pos="765"/>
              </w:tabs>
              <w:spacing w:line="240" w:lineRule="atLeast"/>
              <w:ind w:left="-61" w:right="-79"/>
              <w:jc w:val="center"/>
              <w:rPr>
                <w:szCs w:val="22"/>
                <w:cs/>
                <w:lang w:bidi="th-TH"/>
              </w:rPr>
            </w:pPr>
            <w:r w:rsidRPr="0013573F">
              <w:rPr>
                <w:szCs w:val="22"/>
                <w:lang w:bidi="th-TH"/>
              </w:rPr>
              <w:t>2021</w:t>
            </w:r>
          </w:p>
        </w:tc>
        <w:tc>
          <w:tcPr>
            <w:tcW w:w="180" w:type="dxa"/>
            <w:shd w:val="clear" w:color="auto" w:fill="auto"/>
          </w:tcPr>
          <w:p w14:paraId="5A696639" w14:textId="77777777" w:rsidR="00FA10C1" w:rsidRPr="0013573F" w:rsidRDefault="00FA10C1" w:rsidP="00FA10C1">
            <w:pPr>
              <w:pStyle w:val="acctfourfigures"/>
              <w:spacing w:line="240" w:lineRule="atLeast"/>
              <w:ind w:left="-61"/>
              <w:rPr>
                <w:szCs w:val="22"/>
              </w:rPr>
            </w:pPr>
          </w:p>
        </w:tc>
        <w:tc>
          <w:tcPr>
            <w:tcW w:w="1287" w:type="dxa"/>
            <w:tcBorders>
              <w:bottom w:val="single" w:sz="4" w:space="0" w:color="auto"/>
            </w:tcBorders>
            <w:shd w:val="clear" w:color="auto" w:fill="auto"/>
          </w:tcPr>
          <w:p w14:paraId="1883741F" w14:textId="6A7FBA5C" w:rsidR="00FA10C1" w:rsidRPr="0013573F" w:rsidRDefault="00FA10C1" w:rsidP="00FA10C1">
            <w:pPr>
              <w:pStyle w:val="acctfourfigures"/>
              <w:tabs>
                <w:tab w:val="clear" w:pos="765"/>
              </w:tabs>
              <w:spacing w:line="240" w:lineRule="atLeast"/>
              <w:ind w:left="-61" w:right="-79"/>
              <w:jc w:val="center"/>
              <w:rPr>
                <w:szCs w:val="22"/>
                <w:cs/>
                <w:lang w:bidi="th-TH"/>
              </w:rPr>
            </w:pPr>
            <w:r w:rsidRPr="0013573F">
              <w:rPr>
                <w:szCs w:val="22"/>
                <w:lang w:bidi="th-TH"/>
              </w:rPr>
              <w:t>2020</w:t>
            </w:r>
          </w:p>
        </w:tc>
        <w:tc>
          <w:tcPr>
            <w:tcW w:w="180" w:type="dxa"/>
            <w:shd w:val="clear" w:color="auto" w:fill="auto"/>
          </w:tcPr>
          <w:p w14:paraId="060A93D2" w14:textId="77777777" w:rsidR="00FA10C1" w:rsidRPr="0013573F" w:rsidRDefault="00FA10C1" w:rsidP="00FA10C1">
            <w:pPr>
              <w:pStyle w:val="acctfourfigures"/>
              <w:spacing w:line="240" w:lineRule="atLeast"/>
              <w:ind w:left="-61"/>
              <w:rPr>
                <w:szCs w:val="22"/>
              </w:rPr>
            </w:pPr>
          </w:p>
        </w:tc>
        <w:tc>
          <w:tcPr>
            <w:tcW w:w="1224" w:type="dxa"/>
            <w:tcBorders>
              <w:bottom w:val="single" w:sz="4" w:space="0" w:color="auto"/>
            </w:tcBorders>
            <w:shd w:val="clear" w:color="auto" w:fill="auto"/>
          </w:tcPr>
          <w:p w14:paraId="5ED58880" w14:textId="192F35E7" w:rsidR="00FA10C1" w:rsidRPr="0013573F" w:rsidRDefault="00FA10C1" w:rsidP="00FA10C1">
            <w:pPr>
              <w:pStyle w:val="acctfourfigures"/>
              <w:tabs>
                <w:tab w:val="clear" w:pos="765"/>
              </w:tabs>
              <w:spacing w:line="240" w:lineRule="atLeast"/>
              <w:ind w:left="-61" w:right="-79"/>
              <w:jc w:val="center"/>
              <w:rPr>
                <w:szCs w:val="22"/>
                <w:cs/>
                <w:lang w:bidi="th-TH"/>
              </w:rPr>
            </w:pPr>
            <w:r w:rsidRPr="0013573F">
              <w:rPr>
                <w:szCs w:val="22"/>
                <w:lang w:bidi="th-TH"/>
              </w:rPr>
              <w:t>2021</w:t>
            </w:r>
          </w:p>
        </w:tc>
        <w:tc>
          <w:tcPr>
            <w:tcW w:w="216" w:type="dxa"/>
            <w:shd w:val="clear" w:color="auto" w:fill="auto"/>
          </w:tcPr>
          <w:p w14:paraId="40E26C98" w14:textId="77777777" w:rsidR="00FA10C1" w:rsidRPr="0013573F" w:rsidRDefault="00FA10C1" w:rsidP="00FA10C1">
            <w:pPr>
              <w:pStyle w:val="acctfourfigures"/>
              <w:spacing w:line="240" w:lineRule="atLeast"/>
              <w:ind w:left="-61"/>
              <w:rPr>
                <w:szCs w:val="22"/>
              </w:rPr>
            </w:pPr>
          </w:p>
        </w:tc>
        <w:tc>
          <w:tcPr>
            <w:tcW w:w="1251" w:type="dxa"/>
            <w:tcBorders>
              <w:bottom w:val="single" w:sz="4" w:space="0" w:color="auto"/>
            </w:tcBorders>
            <w:shd w:val="clear" w:color="auto" w:fill="auto"/>
          </w:tcPr>
          <w:p w14:paraId="496CD1BE" w14:textId="2CF9D910" w:rsidR="00FA10C1" w:rsidRPr="0013573F" w:rsidRDefault="00FA10C1" w:rsidP="00FA10C1">
            <w:pPr>
              <w:pStyle w:val="acctfourfigures"/>
              <w:tabs>
                <w:tab w:val="clear" w:pos="765"/>
              </w:tabs>
              <w:spacing w:line="240" w:lineRule="atLeast"/>
              <w:ind w:left="-61" w:right="-79"/>
              <w:jc w:val="center"/>
              <w:rPr>
                <w:szCs w:val="22"/>
                <w:cs/>
                <w:lang w:bidi="th-TH"/>
              </w:rPr>
            </w:pPr>
            <w:r w:rsidRPr="0013573F">
              <w:rPr>
                <w:szCs w:val="22"/>
                <w:lang w:bidi="th-TH"/>
              </w:rPr>
              <w:t>2020</w:t>
            </w:r>
          </w:p>
        </w:tc>
      </w:tr>
      <w:tr w:rsidR="00841B5C" w:rsidRPr="0013573F" w14:paraId="66273EBD" w14:textId="77777777" w:rsidTr="00542423">
        <w:trPr>
          <w:cantSplit/>
        </w:trPr>
        <w:tc>
          <w:tcPr>
            <w:tcW w:w="4412" w:type="dxa"/>
            <w:shd w:val="clear" w:color="auto" w:fill="auto"/>
          </w:tcPr>
          <w:p w14:paraId="7AED0E78" w14:textId="77777777" w:rsidR="00841B5C" w:rsidRDefault="00841B5C" w:rsidP="00B523B1">
            <w:pPr>
              <w:tabs>
                <w:tab w:val="left" w:pos="360"/>
              </w:tabs>
              <w:spacing w:line="240" w:lineRule="atLeast"/>
              <w:ind w:left="1475" w:hanging="7"/>
              <w:rPr>
                <w:rFonts w:ascii="Times New Roman" w:hAnsi="Times New Roman" w:cs="Times New Roman"/>
                <w:sz w:val="22"/>
                <w:szCs w:val="22"/>
              </w:rPr>
            </w:pPr>
          </w:p>
        </w:tc>
        <w:tc>
          <w:tcPr>
            <w:tcW w:w="1251" w:type="dxa"/>
            <w:shd w:val="clear" w:color="auto" w:fill="auto"/>
          </w:tcPr>
          <w:p w14:paraId="73511C35" w14:textId="77777777" w:rsidR="00841B5C" w:rsidRDefault="00841B5C" w:rsidP="00542423">
            <w:pPr>
              <w:pStyle w:val="acctfourfigures"/>
              <w:tabs>
                <w:tab w:val="clear" w:pos="765"/>
                <w:tab w:val="decimal" w:pos="1091"/>
              </w:tabs>
              <w:spacing w:line="240" w:lineRule="atLeast"/>
              <w:ind w:left="-79" w:right="-68"/>
              <w:rPr>
                <w:szCs w:val="22"/>
              </w:rPr>
            </w:pPr>
          </w:p>
        </w:tc>
        <w:tc>
          <w:tcPr>
            <w:tcW w:w="180" w:type="dxa"/>
            <w:shd w:val="clear" w:color="auto" w:fill="auto"/>
          </w:tcPr>
          <w:p w14:paraId="09B41EF5" w14:textId="77777777" w:rsidR="00841B5C" w:rsidRPr="0013573F" w:rsidRDefault="00841B5C" w:rsidP="00FA10C1">
            <w:pPr>
              <w:pStyle w:val="acctfourfigures"/>
              <w:tabs>
                <w:tab w:val="clear" w:pos="765"/>
                <w:tab w:val="decimal" w:pos="832"/>
              </w:tabs>
              <w:spacing w:line="240" w:lineRule="atLeast"/>
              <w:ind w:left="-79" w:right="-52"/>
              <w:rPr>
                <w:szCs w:val="22"/>
              </w:rPr>
            </w:pPr>
          </w:p>
        </w:tc>
        <w:tc>
          <w:tcPr>
            <w:tcW w:w="1287" w:type="dxa"/>
            <w:shd w:val="clear" w:color="auto" w:fill="auto"/>
          </w:tcPr>
          <w:p w14:paraId="5E1460AA" w14:textId="77777777" w:rsidR="00841B5C" w:rsidRDefault="00841B5C" w:rsidP="00542423">
            <w:pPr>
              <w:pStyle w:val="acctfourfigures"/>
              <w:tabs>
                <w:tab w:val="clear" w:pos="765"/>
                <w:tab w:val="decimal" w:pos="1076"/>
              </w:tabs>
              <w:spacing w:line="240" w:lineRule="atLeast"/>
              <w:ind w:left="-79" w:right="-68"/>
              <w:rPr>
                <w:szCs w:val="22"/>
              </w:rPr>
            </w:pPr>
          </w:p>
        </w:tc>
        <w:tc>
          <w:tcPr>
            <w:tcW w:w="180" w:type="dxa"/>
            <w:shd w:val="clear" w:color="auto" w:fill="auto"/>
          </w:tcPr>
          <w:p w14:paraId="4ECD346C" w14:textId="77777777" w:rsidR="00841B5C" w:rsidRPr="0013573F" w:rsidRDefault="00841B5C" w:rsidP="00FA10C1">
            <w:pPr>
              <w:pStyle w:val="acctfourfigures"/>
              <w:tabs>
                <w:tab w:val="clear" w:pos="765"/>
                <w:tab w:val="decimal" w:pos="832"/>
              </w:tabs>
              <w:spacing w:line="240" w:lineRule="atLeast"/>
              <w:ind w:left="-79" w:right="-52"/>
              <w:rPr>
                <w:szCs w:val="22"/>
              </w:rPr>
            </w:pPr>
          </w:p>
        </w:tc>
        <w:tc>
          <w:tcPr>
            <w:tcW w:w="1224" w:type="dxa"/>
            <w:shd w:val="clear" w:color="auto" w:fill="auto"/>
          </w:tcPr>
          <w:p w14:paraId="3160E4D5" w14:textId="77777777" w:rsidR="00841B5C" w:rsidRDefault="00841B5C" w:rsidP="00C36E25">
            <w:pPr>
              <w:pStyle w:val="acctfourfigures"/>
              <w:tabs>
                <w:tab w:val="clear" w:pos="765"/>
                <w:tab w:val="decimal" w:pos="999"/>
              </w:tabs>
              <w:spacing w:line="240" w:lineRule="atLeast"/>
              <w:ind w:left="-79" w:right="-79"/>
              <w:rPr>
                <w:szCs w:val="22"/>
              </w:rPr>
            </w:pPr>
          </w:p>
        </w:tc>
        <w:tc>
          <w:tcPr>
            <w:tcW w:w="216" w:type="dxa"/>
            <w:shd w:val="clear" w:color="auto" w:fill="auto"/>
          </w:tcPr>
          <w:p w14:paraId="6D3791CC" w14:textId="77777777" w:rsidR="00841B5C" w:rsidRPr="0013573F" w:rsidRDefault="00841B5C" w:rsidP="00FA10C1">
            <w:pPr>
              <w:pStyle w:val="acctfourfigures"/>
              <w:tabs>
                <w:tab w:val="clear" w:pos="765"/>
                <w:tab w:val="decimal" w:pos="832"/>
              </w:tabs>
              <w:spacing w:line="240" w:lineRule="atLeast"/>
              <w:ind w:left="-79" w:right="-52"/>
              <w:rPr>
                <w:szCs w:val="22"/>
              </w:rPr>
            </w:pPr>
          </w:p>
        </w:tc>
        <w:tc>
          <w:tcPr>
            <w:tcW w:w="1251" w:type="dxa"/>
            <w:shd w:val="clear" w:color="auto" w:fill="auto"/>
          </w:tcPr>
          <w:p w14:paraId="07E137D3" w14:textId="77777777" w:rsidR="00841B5C" w:rsidRDefault="00841B5C" w:rsidP="00542423">
            <w:pPr>
              <w:pStyle w:val="acctfourfigures"/>
              <w:tabs>
                <w:tab w:val="clear" w:pos="765"/>
                <w:tab w:val="decimal" w:pos="990"/>
              </w:tabs>
              <w:spacing w:line="240" w:lineRule="atLeast"/>
              <w:ind w:left="-79" w:right="-79"/>
              <w:rPr>
                <w:szCs w:val="22"/>
              </w:rPr>
            </w:pPr>
          </w:p>
        </w:tc>
      </w:tr>
      <w:tr w:rsidR="00C05FDA" w:rsidRPr="0013573F" w14:paraId="1F8789C9" w14:textId="77777777" w:rsidTr="00542423">
        <w:trPr>
          <w:cantSplit/>
        </w:trPr>
        <w:tc>
          <w:tcPr>
            <w:tcW w:w="4412" w:type="dxa"/>
            <w:shd w:val="clear" w:color="auto" w:fill="auto"/>
          </w:tcPr>
          <w:p w14:paraId="1DB0F02A" w14:textId="63139EB5" w:rsidR="00C05FDA" w:rsidRPr="0013573F" w:rsidRDefault="00C05FDA" w:rsidP="00B523B1">
            <w:pPr>
              <w:tabs>
                <w:tab w:val="left" w:pos="360"/>
              </w:tabs>
              <w:spacing w:line="240" w:lineRule="atLeast"/>
              <w:ind w:left="1475" w:hanging="7"/>
              <w:rPr>
                <w:rFonts w:ascii="Times New Roman" w:hAnsi="Times New Roman" w:cs="Times New Roman"/>
                <w:sz w:val="22"/>
                <w:szCs w:val="22"/>
              </w:rPr>
            </w:pPr>
            <w:r>
              <w:rPr>
                <w:rFonts w:ascii="Times New Roman" w:hAnsi="Times New Roman" w:cs="Times New Roman"/>
                <w:sz w:val="22"/>
                <w:szCs w:val="22"/>
              </w:rPr>
              <w:t>Subsidiar</w:t>
            </w:r>
            <w:r w:rsidR="00705311">
              <w:rPr>
                <w:rFonts w:ascii="Times New Roman" w:hAnsi="Times New Roman" w:cs="Times New Roman"/>
                <w:sz w:val="22"/>
                <w:szCs w:val="22"/>
              </w:rPr>
              <w:t>y</w:t>
            </w:r>
          </w:p>
        </w:tc>
        <w:tc>
          <w:tcPr>
            <w:tcW w:w="1251" w:type="dxa"/>
            <w:shd w:val="clear" w:color="auto" w:fill="auto"/>
          </w:tcPr>
          <w:p w14:paraId="27FA47FC" w14:textId="2739463A" w:rsidR="00C05FDA" w:rsidRPr="0013573F" w:rsidRDefault="00553999" w:rsidP="003F64EC">
            <w:pPr>
              <w:pStyle w:val="acctfourfigures"/>
              <w:tabs>
                <w:tab w:val="clear" w:pos="765"/>
                <w:tab w:val="decimal" w:pos="1091"/>
              </w:tabs>
              <w:spacing w:line="240" w:lineRule="atLeast"/>
              <w:ind w:left="-79" w:right="-68"/>
              <w:rPr>
                <w:szCs w:val="22"/>
              </w:rPr>
            </w:pPr>
            <w:r>
              <w:rPr>
                <w:szCs w:val="22"/>
              </w:rPr>
              <w:t>-</w:t>
            </w:r>
          </w:p>
        </w:tc>
        <w:tc>
          <w:tcPr>
            <w:tcW w:w="180" w:type="dxa"/>
            <w:shd w:val="clear" w:color="auto" w:fill="auto"/>
          </w:tcPr>
          <w:p w14:paraId="47A86863" w14:textId="77777777" w:rsidR="00C05FDA" w:rsidRPr="0013573F" w:rsidRDefault="00C05FDA" w:rsidP="00FA10C1">
            <w:pPr>
              <w:pStyle w:val="acctfourfigures"/>
              <w:tabs>
                <w:tab w:val="clear" w:pos="765"/>
                <w:tab w:val="decimal" w:pos="832"/>
              </w:tabs>
              <w:spacing w:line="240" w:lineRule="atLeast"/>
              <w:ind w:left="-79" w:right="-52"/>
              <w:rPr>
                <w:szCs w:val="22"/>
              </w:rPr>
            </w:pPr>
          </w:p>
        </w:tc>
        <w:tc>
          <w:tcPr>
            <w:tcW w:w="1287" w:type="dxa"/>
            <w:shd w:val="clear" w:color="auto" w:fill="auto"/>
          </w:tcPr>
          <w:p w14:paraId="22B96FA4" w14:textId="0C0C2D2A" w:rsidR="00C05FDA" w:rsidRPr="0013573F" w:rsidRDefault="00D23573" w:rsidP="00542423">
            <w:pPr>
              <w:pStyle w:val="acctfourfigures"/>
              <w:tabs>
                <w:tab w:val="clear" w:pos="765"/>
                <w:tab w:val="decimal" w:pos="1076"/>
              </w:tabs>
              <w:spacing w:line="240" w:lineRule="atLeast"/>
              <w:ind w:left="-79" w:right="-68"/>
              <w:rPr>
                <w:szCs w:val="22"/>
              </w:rPr>
            </w:pPr>
            <w:r>
              <w:rPr>
                <w:szCs w:val="22"/>
              </w:rPr>
              <w:t>-</w:t>
            </w:r>
          </w:p>
        </w:tc>
        <w:tc>
          <w:tcPr>
            <w:tcW w:w="180" w:type="dxa"/>
            <w:shd w:val="clear" w:color="auto" w:fill="auto"/>
          </w:tcPr>
          <w:p w14:paraId="3EFC999B" w14:textId="77777777" w:rsidR="00C05FDA" w:rsidRPr="0013573F" w:rsidRDefault="00C05FDA" w:rsidP="00FA10C1">
            <w:pPr>
              <w:pStyle w:val="acctfourfigures"/>
              <w:tabs>
                <w:tab w:val="clear" w:pos="765"/>
                <w:tab w:val="decimal" w:pos="832"/>
              </w:tabs>
              <w:spacing w:line="240" w:lineRule="atLeast"/>
              <w:ind w:left="-79" w:right="-52"/>
              <w:rPr>
                <w:szCs w:val="22"/>
              </w:rPr>
            </w:pPr>
          </w:p>
        </w:tc>
        <w:tc>
          <w:tcPr>
            <w:tcW w:w="1224" w:type="dxa"/>
            <w:shd w:val="clear" w:color="auto" w:fill="auto"/>
          </w:tcPr>
          <w:p w14:paraId="7B9D9D88" w14:textId="7914C28D" w:rsidR="00C05FDA" w:rsidRPr="0013573F" w:rsidRDefault="00BA6C96" w:rsidP="00C36E25">
            <w:pPr>
              <w:pStyle w:val="acctfourfigures"/>
              <w:tabs>
                <w:tab w:val="clear" w:pos="765"/>
                <w:tab w:val="decimal" w:pos="999"/>
              </w:tabs>
              <w:spacing w:line="240" w:lineRule="atLeast"/>
              <w:ind w:left="-79" w:right="-79"/>
              <w:rPr>
                <w:szCs w:val="22"/>
              </w:rPr>
            </w:pPr>
            <w:r>
              <w:rPr>
                <w:szCs w:val="22"/>
              </w:rPr>
              <w:t>390</w:t>
            </w:r>
          </w:p>
        </w:tc>
        <w:tc>
          <w:tcPr>
            <w:tcW w:w="216" w:type="dxa"/>
            <w:shd w:val="clear" w:color="auto" w:fill="auto"/>
          </w:tcPr>
          <w:p w14:paraId="68B15C85" w14:textId="77777777" w:rsidR="00C05FDA" w:rsidRPr="0013573F" w:rsidRDefault="00C05FDA" w:rsidP="00FA10C1">
            <w:pPr>
              <w:pStyle w:val="acctfourfigures"/>
              <w:tabs>
                <w:tab w:val="clear" w:pos="765"/>
                <w:tab w:val="decimal" w:pos="832"/>
              </w:tabs>
              <w:spacing w:line="240" w:lineRule="atLeast"/>
              <w:ind w:left="-79" w:right="-52"/>
              <w:rPr>
                <w:szCs w:val="22"/>
              </w:rPr>
            </w:pPr>
          </w:p>
        </w:tc>
        <w:tc>
          <w:tcPr>
            <w:tcW w:w="1251" w:type="dxa"/>
            <w:shd w:val="clear" w:color="auto" w:fill="auto"/>
          </w:tcPr>
          <w:p w14:paraId="77374CBB" w14:textId="29B749B1" w:rsidR="00C05FDA" w:rsidRPr="0013573F" w:rsidRDefault="00BA6C96" w:rsidP="00542423">
            <w:pPr>
              <w:pStyle w:val="acctfourfigures"/>
              <w:tabs>
                <w:tab w:val="clear" w:pos="765"/>
                <w:tab w:val="decimal" w:pos="990"/>
              </w:tabs>
              <w:spacing w:line="240" w:lineRule="atLeast"/>
              <w:ind w:left="-79" w:right="-79"/>
              <w:rPr>
                <w:szCs w:val="22"/>
              </w:rPr>
            </w:pPr>
            <w:r>
              <w:rPr>
                <w:szCs w:val="22"/>
              </w:rPr>
              <w:t>-</w:t>
            </w:r>
          </w:p>
        </w:tc>
      </w:tr>
      <w:tr w:rsidR="00FA10C1" w:rsidRPr="0013573F" w14:paraId="787C5436" w14:textId="77777777" w:rsidTr="00542423">
        <w:trPr>
          <w:cantSplit/>
          <w:trHeight w:val="272"/>
        </w:trPr>
        <w:tc>
          <w:tcPr>
            <w:tcW w:w="4412" w:type="dxa"/>
            <w:shd w:val="clear" w:color="auto" w:fill="auto"/>
            <w:vAlign w:val="center"/>
          </w:tcPr>
          <w:p w14:paraId="79B6DD19" w14:textId="77777777" w:rsidR="00FA10C1" w:rsidRPr="0013573F" w:rsidRDefault="00FA10C1" w:rsidP="00B523B1">
            <w:pPr>
              <w:tabs>
                <w:tab w:val="left" w:pos="360"/>
                <w:tab w:val="left" w:pos="3030"/>
              </w:tabs>
              <w:spacing w:line="240" w:lineRule="atLeast"/>
              <w:ind w:left="1475"/>
              <w:rPr>
                <w:rFonts w:ascii="Times New Roman" w:hAnsi="Times New Roman" w:cs="Times New Roman"/>
                <w:b/>
                <w:bCs/>
                <w:sz w:val="22"/>
                <w:szCs w:val="22"/>
              </w:rPr>
            </w:pPr>
            <w:r w:rsidRPr="0013573F">
              <w:rPr>
                <w:rFonts w:ascii="Times New Roman" w:hAnsi="Times New Roman" w:cs="Times New Roman"/>
                <w:sz w:val="22"/>
                <w:szCs w:val="22"/>
              </w:rPr>
              <w:t>Associates</w:t>
            </w:r>
          </w:p>
        </w:tc>
        <w:tc>
          <w:tcPr>
            <w:tcW w:w="1251" w:type="dxa"/>
            <w:shd w:val="clear" w:color="auto" w:fill="auto"/>
            <w:vAlign w:val="center"/>
          </w:tcPr>
          <w:p w14:paraId="774CEE35" w14:textId="366CD25D" w:rsidR="00FA10C1" w:rsidRPr="0013573F" w:rsidRDefault="00553999" w:rsidP="00542423">
            <w:pPr>
              <w:pStyle w:val="acctfourfigures"/>
              <w:tabs>
                <w:tab w:val="clear" w:pos="765"/>
                <w:tab w:val="decimal" w:pos="1091"/>
              </w:tabs>
              <w:spacing w:line="240" w:lineRule="atLeast"/>
              <w:ind w:left="-79" w:right="-68"/>
              <w:rPr>
                <w:szCs w:val="22"/>
              </w:rPr>
            </w:pPr>
            <w:r>
              <w:rPr>
                <w:szCs w:val="22"/>
              </w:rPr>
              <w:t>523</w:t>
            </w:r>
          </w:p>
        </w:tc>
        <w:tc>
          <w:tcPr>
            <w:tcW w:w="180" w:type="dxa"/>
            <w:shd w:val="clear" w:color="auto" w:fill="auto"/>
            <w:vAlign w:val="center"/>
          </w:tcPr>
          <w:p w14:paraId="5D5B5745" w14:textId="77777777" w:rsidR="00FA10C1" w:rsidRPr="0013573F" w:rsidRDefault="00FA10C1" w:rsidP="00FA10C1">
            <w:pPr>
              <w:pStyle w:val="acctfourfigures"/>
              <w:tabs>
                <w:tab w:val="clear" w:pos="765"/>
              </w:tabs>
              <w:spacing w:line="240" w:lineRule="atLeast"/>
              <w:ind w:left="-79" w:right="-52"/>
              <w:rPr>
                <w:szCs w:val="22"/>
              </w:rPr>
            </w:pPr>
          </w:p>
        </w:tc>
        <w:tc>
          <w:tcPr>
            <w:tcW w:w="1287" w:type="dxa"/>
            <w:shd w:val="clear" w:color="auto" w:fill="auto"/>
          </w:tcPr>
          <w:p w14:paraId="142FE130" w14:textId="47805A97" w:rsidR="00FA10C1" w:rsidRPr="0013573F" w:rsidRDefault="00FA10C1" w:rsidP="00542423">
            <w:pPr>
              <w:pStyle w:val="acctfourfigures"/>
              <w:tabs>
                <w:tab w:val="clear" w:pos="765"/>
                <w:tab w:val="decimal" w:pos="1076"/>
              </w:tabs>
              <w:spacing w:line="240" w:lineRule="exact"/>
              <w:ind w:left="-79" w:right="-52"/>
              <w:jc w:val="both"/>
              <w:rPr>
                <w:szCs w:val="22"/>
              </w:rPr>
            </w:pPr>
            <w:r w:rsidRPr="0013573F">
              <w:rPr>
                <w:szCs w:val="22"/>
              </w:rPr>
              <w:t>3,729</w:t>
            </w:r>
          </w:p>
        </w:tc>
        <w:tc>
          <w:tcPr>
            <w:tcW w:w="180" w:type="dxa"/>
            <w:shd w:val="clear" w:color="auto" w:fill="auto"/>
            <w:vAlign w:val="center"/>
          </w:tcPr>
          <w:p w14:paraId="0BDEB03A" w14:textId="77777777" w:rsidR="00FA10C1" w:rsidRPr="0013573F" w:rsidRDefault="00FA10C1" w:rsidP="00FA10C1">
            <w:pPr>
              <w:pStyle w:val="acctfourfigures"/>
              <w:tabs>
                <w:tab w:val="clear" w:pos="765"/>
              </w:tabs>
              <w:spacing w:line="240" w:lineRule="atLeast"/>
              <w:ind w:left="-79" w:right="-52"/>
              <w:rPr>
                <w:szCs w:val="22"/>
              </w:rPr>
            </w:pPr>
          </w:p>
        </w:tc>
        <w:tc>
          <w:tcPr>
            <w:tcW w:w="1224" w:type="dxa"/>
            <w:shd w:val="clear" w:color="auto" w:fill="auto"/>
            <w:vAlign w:val="center"/>
          </w:tcPr>
          <w:p w14:paraId="791B66FA" w14:textId="2C788D7D" w:rsidR="00FA10C1" w:rsidRPr="0013573F" w:rsidRDefault="00BA6C96" w:rsidP="00542423">
            <w:pPr>
              <w:pStyle w:val="acctfourfigures"/>
              <w:tabs>
                <w:tab w:val="clear" w:pos="765"/>
              </w:tabs>
              <w:spacing w:line="240" w:lineRule="atLeast"/>
              <w:ind w:left="-79" w:right="89"/>
              <w:jc w:val="right"/>
              <w:rPr>
                <w:szCs w:val="22"/>
              </w:rPr>
            </w:pPr>
            <w:r>
              <w:rPr>
                <w:szCs w:val="22"/>
              </w:rPr>
              <w:t>-</w:t>
            </w:r>
          </w:p>
        </w:tc>
        <w:tc>
          <w:tcPr>
            <w:tcW w:w="216" w:type="dxa"/>
            <w:shd w:val="clear" w:color="auto" w:fill="auto"/>
            <w:vAlign w:val="center"/>
          </w:tcPr>
          <w:p w14:paraId="2B4A70B8" w14:textId="77777777" w:rsidR="00FA10C1" w:rsidRPr="0013573F" w:rsidRDefault="00FA10C1" w:rsidP="00FA10C1">
            <w:pPr>
              <w:pStyle w:val="acctfourfigures"/>
              <w:tabs>
                <w:tab w:val="clear" w:pos="765"/>
                <w:tab w:val="decimal" w:pos="731"/>
              </w:tabs>
              <w:spacing w:line="240" w:lineRule="atLeast"/>
              <w:ind w:left="-79" w:right="101"/>
              <w:rPr>
                <w:szCs w:val="22"/>
              </w:rPr>
            </w:pPr>
          </w:p>
        </w:tc>
        <w:tc>
          <w:tcPr>
            <w:tcW w:w="1251" w:type="dxa"/>
            <w:shd w:val="clear" w:color="auto" w:fill="auto"/>
          </w:tcPr>
          <w:p w14:paraId="61D30BE6" w14:textId="2C436109" w:rsidR="00FA10C1" w:rsidRPr="0013573F" w:rsidRDefault="00FA10C1" w:rsidP="00FA10C1">
            <w:pPr>
              <w:pStyle w:val="acctfourfigures"/>
              <w:tabs>
                <w:tab w:val="clear" w:pos="765"/>
                <w:tab w:val="decimal" w:pos="641"/>
              </w:tabs>
              <w:spacing w:line="240" w:lineRule="atLeast"/>
              <w:ind w:left="-79" w:right="107"/>
              <w:jc w:val="right"/>
              <w:rPr>
                <w:szCs w:val="22"/>
              </w:rPr>
            </w:pPr>
            <w:r w:rsidRPr="0013573F">
              <w:rPr>
                <w:szCs w:val="22"/>
              </w:rPr>
              <w:t>-</w:t>
            </w:r>
          </w:p>
        </w:tc>
      </w:tr>
      <w:tr w:rsidR="00FA10C1" w:rsidRPr="0013573F" w14:paraId="77B1889F" w14:textId="77777777" w:rsidTr="00542423">
        <w:trPr>
          <w:cantSplit/>
          <w:trHeight w:val="245"/>
        </w:trPr>
        <w:tc>
          <w:tcPr>
            <w:tcW w:w="4412" w:type="dxa"/>
            <w:shd w:val="clear" w:color="auto" w:fill="auto"/>
            <w:vAlign w:val="center"/>
          </w:tcPr>
          <w:p w14:paraId="54B79DC4" w14:textId="2BFC0211" w:rsidR="00FA10C1" w:rsidRPr="0013573F" w:rsidRDefault="00FA10C1" w:rsidP="00B523B1">
            <w:pPr>
              <w:tabs>
                <w:tab w:val="left" w:pos="360"/>
                <w:tab w:val="left" w:pos="3030"/>
              </w:tabs>
              <w:spacing w:line="240" w:lineRule="atLeast"/>
              <w:ind w:left="1475"/>
              <w:rPr>
                <w:rFonts w:ascii="Times New Roman" w:hAnsi="Times New Roman" w:cs="Times New Roman"/>
                <w:sz w:val="22"/>
                <w:szCs w:val="22"/>
              </w:rPr>
            </w:pPr>
            <w:r w:rsidRPr="0013573F">
              <w:rPr>
                <w:rFonts w:ascii="Times New Roman" w:hAnsi="Times New Roman" w:cs="Times New Roman"/>
                <w:sz w:val="22"/>
                <w:szCs w:val="22"/>
              </w:rPr>
              <w:t>Related</w:t>
            </w:r>
            <w:r w:rsidRPr="0013573F">
              <w:rPr>
                <w:rFonts w:ascii="Times New Roman" w:hAnsi="Times New Roman" w:cs="Times New Roman"/>
                <w:sz w:val="22"/>
                <w:szCs w:val="22"/>
                <w:cs/>
              </w:rPr>
              <w:t xml:space="preserve"> </w:t>
            </w:r>
            <w:r w:rsidRPr="0013573F">
              <w:rPr>
                <w:rFonts w:ascii="Times New Roman" w:hAnsi="Times New Roman" w:cs="Times New Roman"/>
                <w:sz w:val="22"/>
                <w:szCs w:val="22"/>
              </w:rPr>
              <w:t>compan</w:t>
            </w:r>
            <w:r w:rsidR="0058078C">
              <w:rPr>
                <w:rFonts w:ascii="Times New Roman" w:hAnsi="Times New Roman" w:cs="Times New Roman"/>
                <w:sz w:val="22"/>
                <w:szCs w:val="22"/>
              </w:rPr>
              <w:t>y</w:t>
            </w:r>
          </w:p>
        </w:tc>
        <w:tc>
          <w:tcPr>
            <w:tcW w:w="1251" w:type="dxa"/>
            <w:shd w:val="clear" w:color="auto" w:fill="auto"/>
            <w:vAlign w:val="center"/>
          </w:tcPr>
          <w:p w14:paraId="232C55AD" w14:textId="7DD5464D" w:rsidR="00FA10C1" w:rsidRPr="0013573F" w:rsidRDefault="00D23573" w:rsidP="00542423">
            <w:pPr>
              <w:pStyle w:val="acctfourfigures"/>
              <w:tabs>
                <w:tab w:val="clear" w:pos="765"/>
                <w:tab w:val="decimal" w:pos="1091"/>
              </w:tabs>
              <w:spacing w:line="240" w:lineRule="atLeast"/>
              <w:ind w:left="-79" w:right="-68"/>
              <w:rPr>
                <w:szCs w:val="22"/>
              </w:rPr>
            </w:pPr>
            <w:r>
              <w:rPr>
                <w:szCs w:val="22"/>
              </w:rPr>
              <w:t>40</w:t>
            </w:r>
          </w:p>
        </w:tc>
        <w:tc>
          <w:tcPr>
            <w:tcW w:w="180" w:type="dxa"/>
            <w:shd w:val="clear" w:color="auto" w:fill="auto"/>
            <w:vAlign w:val="center"/>
          </w:tcPr>
          <w:p w14:paraId="76DF8FC8" w14:textId="77777777" w:rsidR="00FA10C1" w:rsidRPr="0013573F" w:rsidRDefault="00FA10C1" w:rsidP="00FA10C1">
            <w:pPr>
              <w:pStyle w:val="acctfourfigures"/>
              <w:tabs>
                <w:tab w:val="clear" w:pos="765"/>
              </w:tabs>
              <w:spacing w:line="240" w:lineRule="atLeast"/>
              <w:ind w:left="-79" w:right="-52"/>
              <w:rPr>
                <w:szCs w:val="22"/>
              </w:rPr>
            </w:pPr>
          </w:p>
        </w:tc>
        <w:tc>
          <w:tcPr>
            <w:tcW w:w="1287" w:type="dxa"/>
            <w:shd w:val="clear" w:color="auto" w:fill="auto"/>
          </w:tcPr>
          <w:p w14:paraId="799BE5DC" w14:textId="22201F82" w:rsidR="00FA10C1" w:rsidRPr="0013573F" w:rsidRDefault="00FA10C1" w:rsidP="00542423">
            <w:pPr>
              <w:pStyle w:val="acctfourfigures"/>
              <w:tabs>
                <w:tab w:val="clear" w:pos="765"/>
                <w:tab w:val="decimal" w:pos="1076"/>
              </w:tabs>
              <w:spacing w:line="240" w:lineRule="exact"/>
              <w:ind w:left="-79" w:right="-52"/>
              <w:jc w:val="both"/>
              <w:rPr>
                <w:szCs w:val="22"/>
              </w:rPr>
            </w:pPr>
            <w:r w:rsidRPr="0013573F">
              <w:rPr>
                <w:szCs w:val="22"/>
              </w:rPr>
              <w:t>38</w:t>
            </w:r>
          </w:p>
        </w:tc>
        <w:tc>
          <w:tcPr>
            <w:tcW w:w="180" w:type="dxa"/>
            <w:shd w:val="clear" w:color="auto" w:fill="auto"/>
            <w:vAlign w:val="center"/>
          </w:tcPr>
          <w:p w14:paraId="6CCE3303" w14:textId="77777777" w:rsidR="00FA10C1" w:rsidRPr="0013573F" w:rsidRDefault="00FA10C1" w:rsidP="00FA10C1">
            <w:pPr>
              <w:pStyle w:val="acctfourfigures"/>
              <w:tabs>
                <w:tab w:val="clear" w:pos="765"/>
              </w:tabs>
              <w:spacing w:line="240" w:lineRule="atLeast"/>
              <w:ind w:left="-79" w:right="-52"/>
              <w:rPr>
                <w:szCs w:val="22"/>
              </w:rPr>
            </w:pPr>
          </w:p>
        </w:tc>
        <w:tc>
          <w:tcPr>
            <w:tcW w:w="1224" w:type="dxa"/>
            <w:shd w:val="clear" w:color="auto" w:fill="auto"/>
            <w:vAlign w:val="center"/>
          </w:tcPr>
          <w:p w14:paraId="3D87F14D" w14:textId="27D8CE67" w:rsidR="00FA10C1" w:rsidRPr="0013573F" w:rsidRDefault="00BA6C96" w:rsidP="00542423">
            <w:pPr>
              <w:pStyle w:val="acctfourfigures"/>
              <w:tabs>
                <w:tab w:val="clear" w:pos="765"/>
              </w:tabs>
              <w:spacing w:line="240" w:lineRule="atLeast"/>
              <w:ind w:left="-79" w:right="89"/>
              <w:jc w:val="right"/>
              <w:rPr>
                <w:szCs w:val="22"/>
              </w:rPr>
            </w:pPr>
            <w:r>
              <w:rPr>
                <w:szCs w:val="22"/>
              </w:rPr>
              <w:t>-</w:t>
            </w:r>
          </w:p>
        </w:tc>
        <w:tc>
          <w:tcPr>
            <w:tcW w:w="216" w:type="dxa"/>
            <w:shd w:val="clear" w:color="auto" w:fill="auto"/>
            <w:vAlign w:val="center"/>
          </w:tcPr>
          <w:p w14:paraId="2340F084" w14:textId="77777777" w:rsidR="00FA10C1" w:rsidRPr="0013573F" w:rsidRDefault="00FA10C1" w:rsidP="00FA10C1">
            <w:pPr>
              <w:pStyle w:val="acctfourfigures"/>
              <w:tabs>
                <w:tab w:val="clear" w:pos="765"/>
                <w:tab w:val="decimal" w:pos="731"/>
              </w:tabs>
              <w:spacing w:line="240" w:lineRule="atLeast"/>
              <w:ind w:left="-79" w:right="101"/>
              <w:rPr>
                <w:szCs w:val="22"/>
              </w:rPr>
            </w:pPr>
          </w:p>
        </w:tc>
        <w:tc>
          <w:tcPr>
            <w:tcW w:w="1251" w:type="dxa"/>
            <w:shd w:val="clear" w:color="auto" w:fill="auto"/>
          </w:tcPr>
          <w:p w14:paraId="0D57ADC1" w14:textId="2FEE555C" w:rsidR="00FA10C1" w:rsidRPr="0013573F" w:rsidRDefault="00FA10C1" w:rsidP="00FA10C1">
            <w:pPr>
              <w:pStyle w:val="acctfourfigures"/>
              <w:tabs>
                <w:tab w:val="clear" w:pos="765"/>
                <w:tab w:val="decimal" w:pos="641"/>
              </w:tabs>
              <w:spacing w:line="240" w:lineRule="atLeast"/>
              <w:ind w:left="-79" w:right="107"/>
              <w:jc w:val="right"/>
              <w:rPr>
                <w:szCs w:val="22"/>
              </w:rPr>
            </w:pPr>
            <w:r w:rsidRPr="0013573F">
              <w:rPr>
                <w:szCs w:val="22"/>
              </w:rPr>
              <w:t>-</w:t>
            </w:r>
          </w:p>
        </w:tc>
      </w:tr>
      <w:tr w:rsidR="00FA10C1" w:rsidRPr="0013573F" w14:paraId="7B54CF34" w14:textId="77777777" w:rsidTr="00542423">
        <w:trPr>
          <w:cantSplit/>
        </w:trPr>
        <w:tc>
          <w:tcPr>
            <w:tcW w:w="4412" w:type="dxa"/>
            <w:shd w:val="clear" w:color="auto" w:fill="auto"/>
          </w:tcPr>
          <w:p w14:paraId="70D32ED9" w14:textId="77777777" w:rsidR="00FA10C1" w:rsidRPr="0013573F" w:rsidRDefault="00FA10C1" w:rsidP="00B523B1">
            <w:pPr>
              <w:tabs>
                <w:tab w:val="left" w:pos="180"/>
              </w:tabs>
              <w:spacing w:line="240" w:lineRule="atLeast"/>
              <w:ind w:left="1475"/>
              <w:rPr>
                <w:rFonts w:ascii="Times New Roman" w:hAnsi="Times New Roman" w:cs="Times New Roman"/>
                <w:b/>
                <w:bCs/>
                <w:sz w:val="22"/>
                <w:szCs w:val="22"/>
              </w:rPr>
            </w:pPr>
            <w:r w:rsidRPr="0013573F">
              <w:rPr>
                <w:rFonts w:ascii="Times New Roman" w:hAnsi="Times New Roman" w:cs="Times New Roman"/>
                <w:b/>
                <w:bCs/>
                <w:sz w:val="22"/>
                <w:szCs w:val="22"/>
              </w:rPr>
              <w:t>Total</w:t>
            </w:r>
          </w:p>
        </w:tc>
        <w:tc>
          <w:tcPr>
            <w:tcW w:w="1251" w:type="dxa"/>
            <w:tcBorders>
              <w:top w:val="single" w:sz="4" w:space="0" w:color="auto"/>
              <w:bottom w:val="double" w:sz="4" w:space="0" w:color="auto"/>
            </w:tcBorders>
            <w:shd w:val="clear" w:color="auto" w:fill="auto"/>
          </w:tcPr>
          <w:p w14:paraId="70B93B08" w14:textId="004A0E64" w:rsidR="00FA10C1" w:rsidRPr="0013573F" w:rsidRDefault="00D23573" w:rsidP="00542423">
            <w:pPr>
              <w:pStyle w:val="acctfourfigures"/>
              <w:tabs>
                <w:tab w:val="clear" w:pos="765"/>
                <w:tab w:val="decimal" w:pos="1091"/>
              </w:tabs>
              <w:spacing w:line="240" w:lineRule="atLeast"/>
              <w:ind w:left="-79" w:right="-68"/>
              <w:jc w:val="both"/>
              <w:rPr>
                <w:b/>
                <w:bCs/>
                <w:szCs w:val="22"/>
              </w:rPr>
            </w:pPr>
            <w:r>
              <w:rPr>
                <w:b/>
                <w:bCs/>
                <w:szCs w:val="22"/>
              </w:rPr>
              <w:t>563</w:t>
            </w:r>
          </w:p>
        </w:tc>
        <w:tc>
          <w:tcPr>
            <w:tcW w:w="180" w:type="dxa"/>
            <w:shd w:val="clear" w:color="auto" w:fill="auto"/>
          </w:tcPr>
          <w:p w14:paraId="0D1A9A05" w14:textId="77777777" w:rsidR="00FA10C1" w:rsidRPr="0013573F" w:rsidRDefault="00FA10C1" w:rsidP="00FA10C1">
            <w:pPr>
              <w:pStyle w:val="acctfourfigures"/>
              <w:tabs>
                <w:tab w:val="clear" w:pos="765"/>
              </w:tabs>
              <w:spacing w:line="240" w:lineRule="atLeast"/>
              <w:ind w:left="-79" w:right="-52"/>
              <w:jc w:val="both"/>
              <w:rPr>
                <w:b/>
                <w:bCs/>
                <w:szCs w:val="22"/>
              </w:rPr>
            </w:pPr>
          </w:p>
        </w:tc>
        <w:tc>
          <w:tcPr>
            <w:tcW w:w="1287" w:type="dxa"/>
            <w:tcBorders>
              <w:top w:val="single" w:sz="4" w:space="0" w:color="auto"/>
              <w:bottom w:val="double" w:sz="4" w:space="0" w:color="auto"/>
            </w:tcBorders>
            <w:shd w:val="clear" w:color="auto" w:fill="auto"/>
          </w:tcPr>
          <w:p w14:paraId="50936BE3" w14:textId="45659119" w:rsidR="00FA10C1" w:rsidRPr="00C22D99" w:rsidRDefault="00FA10C1" w:rsidP="00542423">
            <w:pPr>
              <w:pStyle w:val="acctfourfigures"/>
              <w:tabs>
                <w:tab w:val="clear" w:pos="765"/>
                <w:tab w:val="decimal" w:pos="1076"/>
              </w:tabs>
              <w:spacing w:line="240" w:lineRule="exact"/>
              <w:ind w:left="-79" w:right="-52"/>
              <w:jc w:val="both"/>
              <w:rPr>
                <w:b/>
                <w:bCs/>
                <w:szCs w:val="22"/>
              </w:rPr>
            </w:pPr>
            <w:r w:rsidRPr="00C22D99">
              <w:rPr>
                <w:b/>
                <w:bCs/>
                <w:szCs w:val="22"/>
              </w:rPr>
              <w:t>3,767</w:t>
            </w:r>
          </w:p>
        </w:tc>
        <w:tc>
          <w:tcPr>
            <w:tcW w:w="180" w:type="dxa"/>
            <w:shd w:val="clear" w:color="auto" w:fill="auto"/>
          </w:tcPr>
          <w:p w14:paraId="429EB48A" w14:textId="77777777" w:rsidR="00FA10C1" w:rsidRPr="0013573F" w:rsidRDefault="00FA10C1" w:rsidP="00FA10C1">
            <w:pPr>
              <w:pStyle w:val="acctfourfigures"/>
              <w:tabs>
                <w:tab w:val="clear" w:pos="765"/>
              </w:tabs>
              <w:spacing w:line="240" w:lineRule="atLeast"/>
              <w:ind w:left="-79" w:right="-52"/>
              <w:jc w:val="both"/>
              <w:rPr>
                <w:b/>
                <w:bCs/>
                <w:szCs w:val="22"/>
              </w:rPr>
            </w:pPr>
          </w:p>
        </w:tc>
        <w:tc>
          <w:tcPr>
            <w:tcW w:w="1224" w:type="dxa"/>
            <w:tcBorders>
              <w:top w:val="single" w:sz="4" w:space="0" w:color="auto"/>
              <w:bottom w:val="double" w:sz="4" w:space="0" w:color="auto"/>
            </w:tcBorders>
            <w:shd w:val="clear" w:color="auto" w:fill="auto"/>
          </w:tcPr>
          <w:p w14:paraId="5D80DA23" w14:textId="03E3E342" w:rsidR="00FA10C1" w:rsidRPr="0013573F" w:rsidRDefault="00BA6C96" w:rsidP="00542423">
            <w:pPr>
              <w:pStyle w:val="acctfourfigures"/>
              <w:tabs>
                <w:tab w:val="clear" w:pos="765"/>
              </w:tabs>
              <w:spacing w:line="240" w:lineRule="atLeast"/>
              <w:ind w:left="-79" w:right="71"/>
              <w:jc w:val="right"/>
              <w:rPr>
                <w:b/>
                <w:bCs/>
                <w:szCs w:val="22"/>
              </w:rPr>
            </w:pPr>
            <w:r>
              <w:rPr>
                <w:b/>
                <w:bCs/>
                <w:szCs w:val="22"/>
              </w:rPr>
              <w:t>390</w:t>
            </w:r>
          </w:p>
        </w:tc>
        <w:tc>
          <w:tcPr>
            <w:tcW w:w="216" w:type="dxa"/>
            <w:shd w:val="clear" w:color="auto" w:fill="auto"/>
          </w:tcPr>
          <w:p w14:paraId="333D5FE9" w14:textId="77777777" w:rsidR="00FA10C1" w:rsidRPr="0013573F" w:rsidRDefault="00FA10C1" w:rsidP="00FA10C1">
            <w:pPr>
              <w:pStyle w:val="acctfourfigures"/>
              <w:tabs>
                <w:tab w:val="clear" w:pos="765"/>
                <w:tab w:val="decimal" w:pos="731"/>
              </w:tabs>
              <w:spacing w:line="240" w:lineRule="atLeast"/>
              <w:ind w:left="-79" w:right="101"/>
              <w:jc w:val="right"/>
              <w:rPr>
                <w:b/>
                <w:bCs/>
                <w:szCs w:val="22"/>
              </w:rPr>
            </w:pPr>
          </w:p>
        </w:tc>
        <w:tc>
          <w:tcPr>
            <w:tcW w:w="1251" w:type="dxa"/>
            <w:tcBorders>
              <w:top w:val="single" w:sz="4" w:space="0" w:color="auto"/>
              <w:bottom w:val="double" w:sz="4" w:space="0" w:color="auto"/>
            </w:tcBorders>
            <w:shd w:val="clear" w:color="auto" w:fill="auto"/>
          </w:tcPr>
          <w:p w14:paraId="54953666" w14:textId="654D8203" w:rsidR="00FA10C1" w:rsidRPr="0013573F" w:rsidRDefault="00FA10C1" w:rsidP="00FA10C1">
            <w:pPr>
              <w:pStyle w:val="acctfourfigures"/>
              <w:tabs>
                <w:tab w:val="clear" w:pos="765"/>
                <w:tab w:val="decimal" w:pos="641"/>
              </w:tabs>
              <w:spacing w:line="240" w:lineRule="atLeast"/>
              <w:ind w:left="-79" w:right="107"/>
              <w:jc w:val="right"/>
              <w:rPr>
                <w:b/>
                <w:bCs/>
                <w:szCs w:val="22"/>
              </w:rPr>
            </w:pPr>
            <w:r w:rsidRPr="0013573F">
              <w:rPr>
                <w:b/>
                <w:bCs/>
                <w:szCs w:val="22"/>
              </w:rPr>
              <w:t>-</w:t>
            </w:r>
          </w:p>
        </w:tc>
      </w:tr>
    </w:tbl>
    <w:p w14:paraId="4376E4BD" w14:textId="4E0041AF" w:rsidR="00FA10C1" w:rsidRDefault="00FA10C1">
      <w:pPr>
        <w:rPr>
          <w:rFonts w:ascii="Times New Roman" w:eastAsia="Calibri" w:hAnsi="Times New Roman"/>
          <w:b/>
          <w:bCs/>
          <w:i/>
          <w:iCs/>
          <w:sz w:val="22"/>
          <w:szCs w:val="22"/>
        </w:rPr>
      </w:pPr>
    </w:p>
    <w:p w14:paraId="5ED1EE96" w14:textId="7D2BCDE5" w:rsidR="007D5FB0" w:rsidRPr="009B20EE" w:rsidRDefault="00D05C48" w:rsidP="00201B4B">
      <w:pPr>
        <w:pStyle w:val="BodyText"/>
        <w:spacing w:line="240" w:lineRule="exact"/>
        <w:ind w:left="1620" w:hanging="540"/>
        <w:jc w:val="thaiDistribute"/>
        <w:rPr>
          <w:rFonts w:ascii="Times New Roman" w:hAnsi="Times New Roman" w:cs="Times New Roman"/>
          <w:b/>
          <w:bCs/>
          <w:i/>
          <w:iCs/>
          <w:sz w:val="22"/>
          <w:szCs w:val="22"/>
        </w:rPr>
      </w:pPr>
      <w:r>
        <w:rPr>
          <w:rFonts w:ascii="Times New Roman" w:hAnsi="Times New Roman" w:cs="Times New Roman"/>
          <w:b/>
          <w:bCs/>
          <w:i/>
          <w:iCs/>
          <w:sz w:val="22"/>
          <w:szCs w:val="22"/>
        </w:rPr>
        <w:t>3</w:t>
      </w:r>
      <w:r w:rsidR="003D1B06" w:rsidRPr="009B20EE">
        <w:rPr>
          <w:rFonts w:ascii="Times New Roman" w:hAnsi="Times New Roman" w:cs="Times New Roman"/>
          <w:b/>
          <w:bCs/>
          <w:i/>
          <w:iCs/>
          <w:sz w:val="22"/>
          <w:szCs w:val="22"/>
        </w:rPr>
        <w:t>.</w:t>
      </w:r>
      <w:r w:rsidR="008F0AEB" w:rsidRPr="009B20EE">
        <w:rPr>
          <w:rFonts w:ascii="Times New Roman" w:hAnsi="Times New Roman" w:cs="Times New Roman"/>
          <w:b/>
          <w:bCs/>
          <w:i/>
          <w:iCs/>
          <w:sz w:val="22"/>
          <w:szCs w:val="22"/>
        </w:rPr>
        <w:t>2</w:t>
      </w:r>
      <w:r w:rsidR="003D1B06" w:rsidRPr="009B20EE">
        <w:rPr>
          <w:rFonts w:ascii="Times New Roman" w:hAnsi="Times New Roman" w:cs="Times New Roman"/>
          <w:b/>
          <w:bCs/>
          <w:i/>
          <w:iCs/>
          <w:sz w:val="22"/>
          <w:szCs w:val="22"/>
        </w:rPr>
        <w:t>.</w:t>
      </w:r>
      <w:r w:rsidR="009A49A3">
        <w:rPr>
          <w:rFonts w:ascii="Times New Roman" w:hAnsi="Times New Roman" w:cs="Times New Roman"/>
          <w:b/>
          <w:bCs/>
          <w:i/>
          <w:iCs/>
          <w:sz w:val="22"/>
          <w:szCs w:val="22"/>
        </w:rPr>
        <w:t>5</w:t>
      </w:r>
      <w:r w:rsidR="007D5FB0" w:rsidRPr="009B20EE">
        <w:rPr>
          <w:rFonts w:ascii="Times New Roman" w:hAnsi="Times New Roman" w:cs="Times New Roman"/>
          <w:b/>
          <w:bCs/>
          <w:i/>
          <w:iCs/>
          <w:sz w:val="22"/>
          <w:szCs w:val="22"/>
        </w:rPr>
        <w:tab/>
        <w:t>Long-term loans</w:t>
      </w:r>
      <w:r w:rsidR="009F67C1">
        <w:rPr>
          <w:rFonts w:ascii="Times New Roman" w:hAnsi="Times New Roman" w:cs="Times New Roman"/>
          <w:b/>
          <w:bCs/>
          <w:i/>
          <w:iCs/>
          <w:sz w:val="22"/>
          <w:szCs w:val="22"/>
        </w:rPr>
        <w:t xml:space="preserve"> to related parties</w:t>
      </w:r>
    </w:p>
    <w:p w14:paraId="36BAE0A9" w14:textId="77777777" w:rsidR="009132F0" w:rsidRPr="009B20EE" w:rsidRDefault="009132F0" w:rsidP="000C78F0">
      <w:pPr>
        <w:pStyle w:val="BodyText"/>
        <w:spacing w:line="240" w:lineRule="exact"/>
        <w:ind w:left="1620" w:hanging="540"/>
        <w:jc w:val="thaiDistribute"/>
        <w:rPr>
          <w:rFonts w:ascii="Times New Roman" w:hAnsi="Times New Roman" w:cs="Times New Roman"/>
          <w:b/>
          <w:bCs/>
          <w:i/>
          <w:iCs/>
          <w:sz w:val="22"/>
          <w:szCs w:val="22"/>
        </w:rPr>
      </w:pPr>
    </w:p>
    <w:tbl>
      <w:tblPr>
        <w:tblW w:w="9623" w:type="dxa"/>
        <w:tblInd w:w="547" w:type="dxa"/>
        <w:tblLayout w:type="fixed"/>
        <w:tblCellMar>
          <w:left w:w="79" w:type="dxa"/>
          <w:right w:w="79" w:type="dxa"/>
        </w:tblCellMar>
        <w:tblLook w:val="0000" w:firstRow="0" w:lastRow="0" w:firstColumn="0" w:lastColumn="0" w:noHBand="0" w:noVBand="0"/>
      </w:tblPr>
      <w:tblGrid>
        <w:gridCol w:w="5483"/>
        <w:gridCol w:w="1260"/>
        <w:gridCol w:w="180"/>
        <w:gridCol w:w="1260"/>
        <w:gridCol w:w="180"/>
        <w:gridCol w:w="1260"/>
      </w:tblGrid>
      <w:tr w:rsidR="00C518F1" w:rsidRPr="009B20EE" w14:paraId="6CC9F3AF" w14:textId="77777777" w:rsidTr="00F16077">
        <w:trPr>
          <w:cantSplit/>
        </w:trPr>
        <w:tc>
          <w:tcPr>
            <w:tcW w:w="5483" w:type="dxa"/>
            <w:shd w:val="clear" w:color="auto" w:fill="auto"/>
          </w:tcPr>
          <w:p w14:paraId="3A498A03" w14:textId="77777777" w:rsidR="00C518F1" w:rsidRPr="009B20EE" w:rsidRDefault="00C518F1" w:rsidP="00032275">
            <w:pPr>
              <w:pStyle w:val="acctmergecolhdg"/>
              <w:spacing w:line="240" w:lineRule="atLeast"/>
              <w:ind w:left="-61" w:right="74"/>
              <w:jc w:val="right"/>
              <w:rPr>
                <w:b w:val="0"/>
                <w:bCs/>
                <w:i/>
                <w:iCs/>
                <w:szCs w:val="22"/>
              </w:rPr>
            </w:pPr>
          </w:p>
        </w:tc>
        <w:tc>
          <w:tcPr>
            <w:tcW w:w="4140" w:type="dxa"/>
            <w:gridSpan w:val="5"/>
            <w:shd w:val="clear" w:color="auto" w:fill="auto"/>
          </w:tcPr>
          <w:p w14:paraId="32406E08" w14:textId="77777777" w:rsidR="00C518F1" w:rsidRPr="009B20EE" w:rsidRDefault="00C518F1" w:rsidP="005C315F">
            <w:pPr>
              <w:pStyle w:val="acctmergecolhdg"/>
              <w:spacing w:line="240" w:lineRule="atLeast"/>
              <w:ind w:left="-61" w:right="13"/>
              <w:jc w:val="right"/>
              <w:rPr>
                <w:b w:val="0"/>
                <w:bCs/>
                <w:i/>
                <w:iCs/>
                <w:szCs w:val="22"/>
              </w:rPr>
            </w:pPr>
            <w:r w:rsidRPr="009B20EE">
              <w:rPr>
                <w:b w:val="0"/>
                <w:bCs/>
                <w:i/>
                <w:iCs/>
                <w:szCs w:val="22"/>
              </w:rPr>
              <w:t>(Unit: Million Baht)</w:t>
            </w:r>
          </w:p>
        </w:tc>
      </w:tr>
      <w:tr w:rsidR="00C518F1" w:rsidRPr="009B20EE" w14:paraId="68C96871" w14:textId="77777777" w:rsidTr="00F16077">
        <w:trPr>
          <w:cantSplit/>
        </w:trPr>
        <w:tc>
          <w:tcPr>
            <w:tcW w:w="5483" w:type="dxa"/>
            <w:shd w:val="clear" w:color="auto" w:fill="auto"/>
          </w:tcPr>
          <w:p w14:paraId="1A96650E" w14:textId="77777777" w:rsidR="00C518F1" w:rsidRPr="009B20EE" w:rsidRDefault="00C518F1" w:rsidP="00032275">
            <w:pPr>
              <w:ind w:hanging="7"/>
              <w:rPr>
                <w:rFonts w:ascii="Times New Roman" w:hAnsi="Times New Roman" w:cs="Times New Roman"/>
                <w:i/>
                <w:iCs/>
                <w:sz w:val="22"/>
                <w:szCs w:val="22"/>
              </w:rPr>
            </w:pPr>
          </w:p>
        </w:tc>
        <w:tc>
          <w:tcPr>
            <w:tcW w:w="4140" w:type="dxa"/>
            <w:gridSpan w:val="5"/>
            <w:tcBorders>
              <w:bottom w:val="single" w:sz="4" w:space="0" w:color="auto"/>
            </w:tcBorders>
            <w:shd w:val="clear" w:color="auto" w:fill="auto"/>
          </w:tcPr>
          <w:p w14:paraId="16AF93E5" w14:textId="77777777" w:rsidR="00C518F1" w:rsidRPr="009B20EE" w:rsidRDefault="00C518F1" w:rsidP="00191A06">
            <w:pPr>
              <w:ind w:left="-61" w:right="-77"/>
              <w:jc w:val="center"/>
              <w:rPr>
                <w:rFonts w:ascii="Times New Roman" w:hAnsi="Times New Roman" w:cs="Times New Roman"/>
                <w:b/>
                <w:sz w:val="22"/>
                <w:szCs w:val="22"/>
                <w:lang w:val="en-GB" w:bidi="ar-SA"/>
              </w:rPr>
            </w:pPr>
            <w:r w:rsidRPr="009B20EE">
              <w:rPr>
                <w:rFonts w:ascii="Times New Roman" w:hAnsi="Times New Roman" w:cs="Times New Roman"/>
                <w:b/>
                <w:sz w:val="22"/>
                <w:szCs w:val="22"/>
                <w:lang w:val="en-GB" w:bidi="ar-SA"/>
              </w:rPr>
              <w:t>Consolidated financial statements</w:t>
            </w:r>
          </w:p>
        </w:tc>
      </w:tr>
      <w:tr w:rsidR="00C518F1" w:rsidRPr="009B20EE" w14:paraId="3AF5D948" w14:textId="77777777" w:rsidTr="00F16077">
        <w:trPr>
          <w:cantSplit/>
        </w:trPr>
        <w:tc>
          <w:tcPr>
            <w:tcW w:w="5483" w:type="dxa"/>
            <w:shd w:val="clear" w:color="auto" w:fill="auto"/>
          </w:tcPr>
          <w:p w14:paraId="11B8B65B" w14:textId="77777777" w:rsidR="00C518F1" w:rsidRPr="009B20EE" w:rsidRDefault="00C518F1" w:rsidP="00032275">
            <w:pPr>
              <w:ind w:hanging="7"/>
              <w:jc w:val="center"/>
              <w:rPr>
                <w:rFonts w:ascii="Times New Roman" w:hAnsi="Times New Roman" w:cs="Times New Roman"/>
                <w:sz w:val="22"/>
                <w:szCs w:val="22"/>
                <w:lang w:val="en-GB" w:bidi="ar-SA"/>
              </w:rPr>
            </w:pPr>
          </w:p>
        </w:tc>
        <w:tc>
          <w:tcPr>
            <w:tcW w:w="2700" w:type="dxa"/>
            <w:gridSpan w:val="3"/>
            <w:tcBorders>
              <w:top w:val="single" w:sz="4" w:space="0" w:color="auto"/>
              <w:bottom w:val="single" w:sz="4" w:space="0" w:color="auto"/>
            </w:tcBorders>
            <w:shd w:val="clear" w:color="auto" w:fill="auto"/>
          </w:tcPr>
          <w:p w14:paraId="76388BD6" w14:textId="77777777" w:rsidR="00C518F1" w:rsidRPr="009B20EE" w:rsidRDefault="00C518F1" w:rsidP="00032275">
            <w:pPr>
              <w:ind w:left="-61"/>
              <w:jc w:val="center"/>
              <w:rPr>
                <w:rFonts w:ascii="Times New Roman" w:hAnsi="Times New Roman" w:cs="Times New Roman"/>
                <w:sz w:val="22"/>
                <w:szCs w:val="22"/>
                <w:lang w:val="en-GB" w:bidi="ar-SA"/>
              </w:rPr>
            </w:pPr>
            <w:r w:rsidRPr="009B20EE">
              <w:rPr>
                <w:rFonts w:ascii="Times New Roman" w:hAnsi="Times New Roman" w:cs="Times New Roman"/>
                <w:sz w:val="22"/>
                <w:szCs w:val="22"/>
                <w:lang w:val="en-GB" w:bidi="ar-SA"/>
              </w:rPr>
              <w:t>Outstanding balance</w:t>
            </w:r>
          </w:p>
        </w:tc>
        <w:tc>
          <w:tcPr>
            <w:tcW w:w="180" w:type="dxa"/>
            <w:tcBorders>
              <w:top w:val="single" w:sz="4" w:space="0" w:color="auto"/>
            </w:tcBorders>
            <w:shd w:val="clear" w:color="auto" w:fill="auto"/>
          </w:tcPr>
          <w:p w14:paraId="72597538" w14:textId="77777777" w:rsidR="00C518F1" w:rsidRPr="009B20EE" w:rsidRDefault="00C518F1" w:rsidP="00032275">
            <w:pPr>
              <w:tabs>
                <w:tab w:val="decimal" w:pos="765"/>
              </w:tabs>
              <w:ind w:left="-61"/>
              <w:rPr>
                <w:rFonts w:ascii="Times New Roman" w:hAnsi="Times New Roman" w:cs="Times New Roman"/>
                <w:sz w:val="22"/>
                <w:szCs w:val="22"/>
                <w:lang w:val="en-GB" w:bidi="ar-SA"/>
              </w:rPr>
            </w:pPr>
          </w:p>
        </w:tc>
        <w:tc>
          <w:tcPr>
            <w:tcW w:w="1260" w:type="dxa"/>
            <w:tcBorders>
              <w:top w:val="single" w:sz="4" w:space="0" w:color="auto"/>
            </w:tcBorders>
            <w:shd w:val="clear" w:color="auto" w:fill="auto"/>
          </w:tcPr>
          <w:p w14:paraId="6CF2D582" w14:textId="77777777" w:rsidR="00C518F1" w:rsidRPr="009B20EE" w:rsidRDefault="00C518F1" w:rsidP="00032275">
            <w:pPr>
              <w:ind w:left="-61"/>
              <w:jc w:val="center"/>
              <w:rPr>
                <w:rFonts w:ascii="Times New Roman" w:hAnsi="Times New Roman" w:cs="Times New Roman"/>
                <w:sz w:val="22"/>
                <w:szCs w:val="22"/>
                <w:lang w:val="en-GB" w:bidi="ar-SA"/>
              </w:rPr>
            </w:pPr>
          </w:p>
        </w:tc>
      </w:tr>
      <w:tr w:rsidR="00FA10C1" w:rsidRPr="009B20EE" w14:paraId="0EA395D1" w14:textId="77777777" w:rsidTr="00F16077">
        <w:trPr>
          <w:cantSplit/>
        </w:trPr>
        <w:tc>
          <w:tcPr>
            <w:tcW w:w="5483" w:type="dxa"/>
            <w:shd w:val="clear" w:color="auto" w:fill="auto"/>
          </w:tcPr>
          <w:p w14:paraId="049D7F25" w14:textId="77777777" w:rsidR="00FA10C1" w:rsidRPr="009B20EE" w:rsidRDefault="00FA10C1" w:rsidP="00FA10C1">
            <w:pPr>
              <w:ind w:hanging="7"/>
              <w:jc w:val="center"/>
              <w:rPr>
                <w:rFonts w:ascii="Times New Roman" w:hAnsi="Times New Roman" w:cs="Times New Roman"/>
                <w:sz w:val="22"/>
                <w:szCs w:val="22"/>
                <w:lang w:val="en-GB" w:bidi="ar-SA"/>
              </w:rPr>
            </w:pPr>
          </w:p>
        </w:tc>
        <w:tc>
          <w:tcPr>
            <w:tcW w:w="1260" w:type="dxa"/>
            <w:tcBorders>
              <w:top w:val="single" w:sz="4" w:space="0" w:color="auto"/>
            </w:tcBorders>
            <w:shd w:val="clear" w:color="auto" w:fill="auto"/>
          </w:tcPr>
          <w:p w14:paraId="292355B5" w14:textId="25946A68" w:rsidR="00FA10C1" w:rsidRPr="009B20EE" w:rsidRDefault="00FA10C1" w:rsidP="00FA10C1">
            <w:pPr>
              <w:pStyle w:val="acctfourfigures"/>
              <w:tabs>
                <w:tab w:val="clear" w:pos="765"/>
              </w:tabs>
              <w:spacing w:line="240" w:lineRule="atLeast"/>
              <w:ind w:left="-61" w:right="-79"/>
              <w:jc w:val="center"/>
              <w:rPr>
                <w:szCs w:val="22"/>
                <w:lang w:bidi="th-TH"/>
              </w:rPr>
            </w:pPr>
            <w:r>
              <w:rPr>
                <w:szCs w:val="22"/>
                <w:lang w:bidi="th-TH"/>
              </w:rPr>
              <w:t>30 June</w:t>
            </w:r>
          </w:p>
        </w:tc>
        <w:tc>
          <w:tcPr>
            <w:tcW w:w="180" w:type="dxa"/>
            <w:tcBorders>
              <w:top w:val="single" w:sz="4" w:space="0" w:color="auto"/>
            </w:tcBorders>
            <w:shd w:val="clear" w:color="auto" w:fill="auto"/>
          </w:tcPr>
          <w:p w14:paraId="4B9BBB1F" w14:textId="77777777" w:rsidR="00FA10C1" w:rsidRPr="009B20EE" w:rsidRDefault="00FA10C1" w:rsidP="00FA10C1">
            <w:pPr>
              <w:pStyle w:val="acctfourfigures"/>
              <w:spacing w:line="240" w:lineRule="atLeast"/>
              <w:ind w:left="-61"/>
              <w:rPr>
                <w:szCs w:val="22"/>
              </w:rPr>
            </w:pPr>
          </w:p>
        </w:tc>
        <w:tc>
          <w:tcPr>
            <w:tcW w:w="1260" w:type="dxa"/>
            <w:tcBorders>
              <w:top w:val="single" w:sz="4" w:space="0" w:color="auto"/>
            </w:tcBorders>
            <w:shd w:val="clear" w:color="auto" w:fill="auto"/>
          </w:tcPr>
          <w:p w14:paraId="30668135" w14:textId="77777777" w:rsidR="00FA10C1" w:rsidRPr="009B20EE" w:rsidRDefault="00FA10C1" w:rsidP="00FA10C1">
            <w:pPr>
              <w:pStyle w:val="acctfourfigures"/>
              <w:tabs>
                <w:tab w:val="clear" w:pos="765"/>
              </w:tabs>
              <w:spacing w:line="240" w:lineRule="atLeast"/>
              <w:ind w:left="-61" w:right="-79"/>
              <w:jc w:val="center"/>
              <w:rPr>
                <w:szCs w:val="22"/>
                <w:lang w:bidi="th-TH"/>
              </w:rPr>
            </w:pPr>
            <w:r w:rsidRPr="009B20EE">
              <w:rPr>
                <w:szCs w:val="22"/>
                <w:lang w:bidi="th-TH"/>
              </w:rPr>
              <w:t>31 December</w:t>
            </w:r>
          </w:p>
        </w:tc>
        <w:tc>
          <w:tcPr>
            <w:tcW w:w="180" w:type="dxa"/>
            <w:shd w:val="clear" w:color="auto" w:fill="auto"/>
          </w:tcPr>
          <w:p w14:paraId="6777AC23" w14:textId="77777777" w:rsidR="00FA10C1" w:rsidRPr="009B20EE" w:rsidRDefault="00FA10C1" w:rsidP="00FA10C1">
            <w:pPr>
              <w:tabs>
                <w:tab w:val="decimal" w:pos="765"/>
              </w:tabs>
              <w:ind w:left="-61" w:right="-52"/>
              <w:rPr>
                <w:rFonts w:ascii="Times New Roman" w:hAnsi="Times New Roman" w:cs="Times New Roman"/>
                <w:sz w:val="22"/>
                <w:szCs w:val="22"/>
                <w:lang w:val="en-GB" w:bidi="ar-SA"/>
              </w:rPr>
            </w:pPr>
          </w:p>
        </w:tc>
        <w:tc>
          <w:tcPr>
            <w:tcW w:w="1260" w:type="dxa"/>
            <w:shd w:val="clear" w:color="auto" w:fill="auto"/>
          </w:tcPr>
          <w:p w14:paraId="7513AB67" w14:textId="77777777" w:rsidR="00FA10C1" w:rsidRPr="009B20EE" w:rsidRDefault="00FA10C1" w:rsidP="00FA10C1">
            <w:pPr>
              <w:ind w:left="-61" w:right="-79"/>
              <w:jc w:val="center"/>
              <w:rPr>
                <w:rFonts w:ascii="Times New Roman" w:hAnsi="Times New Roman" w:cs="Times New Roman"/>
                <w:sz w:val="22"/>
                <w:szCs w:val="22"/>
                <w:lang w:val="en-GB" w:bidi="ar-SA"/>
              </w:rPr>
            </w:pPr>
            <w:r w:rsidRPr="009B20EE">
              <w:rPr>
                <w:rFonts w:ascii="Times New Roman" w:hAnsi="Times New Roman" w:cs="Times New Roman"/>
                <w:sz w:val="22"/>
                <w:szCs w:val="22"/>
                <w:lang w:val="en-GB" w:bidi="ar-SA"/>
              </w:rPr>
              <w:t>Average</w:t>
            </w:r>
          </w:p>
        </w:tc>
      </w:tr>
      <w:tr w:rsidR="00FA10C1" w:rsidRPr="009B20EE" w14:paraId="711FDA6C" w14:textId="77777777" w:rsidTr="00F16077">
        <w:trPr>
          <w:cantSplit/>
        </w:trPr>
        <w:tc>
          <w:tcPr>
            <w:tcW w:w="5483" w:type="dxa"/>
            <w:shd w:val="clear" w:color="auto" w:fill="auto"/>
          </w:tcPr>
          <w:p w14:paraId="34B72F18" w14:textId="77777777" w:rsidR="00FA10C1" w:rsidRPr="009B20EE" w:rsidRDefault="00FA10C1" w:rsidP="00FA10C1">
            <w:pPr>
              <w:ind w:hanging="7"/>
              <w:jc w:val="center"/>
              <w:rPr>
                <w:rFonts w:ascii="Times New Roman" w:hAnsi="Times New Roman" w:cs="Times New Roman"/>
                <w:sz w:val="22"/>
                <w:szCs w:val="22"/>
                <w:lang w:val="en-GB" w:bidi="ar-SA"/>
              </w:rPr>
            </w:pPr>
          </w:p>
        </w:tc>
        <w:tc>
          <w:tcPr>
            <w:tcW w:w="1260" w:type="dxa"/>
            <w:tcBorders>
              <w:bottom w:val="single" w:sz="4" w:space="0" w:color="auto"/>
            </w:tcBorders>
            <w:shd w:val="clear" w:color="auto" w:fill="auto"/>
          </w:tcPr>
          <w:p w14:paraId="72968016" w14:textId="2F4F3E62" w:rsidR="00FA10C1" w:rsidRPr="009B20EE" w:rsidRDefault="00FA10C1" w:rsidP="00FA10C1">
            <w:pPr>
              <w:pStyle w:val="acctfourfigures"/>
              <w:tabs>
                <w:tab w:val="clear" w:pos="765"/>
              </w:tabs>
              <w:spacing w:line="240" w:lineRule="atLeast"/>
              <w:ind w:left="-61" w:right="-79"/>
              <w:jc w:val="center"/>
              <w:rPr>
                <w:szCs w:val="22"/>
                <w:cs/>
                <w:lang w:bidi="th-TH"/>
              </w:rPr>
            </w:pPr>
            <w:r w:rsidRPr="009B20EE">
              <w:rPr>
                <w:szCs w:val="22"/>
                <w:lang w:bidi="th-TH"/>
              </w:rPr>
              <w:t>20</w:t>
            </w:r>
            <w:r>
              <w:rPr>
                <w:szCs w:val="22"/>
                <w:lang w:bidi="th-TH"/>
              </w:rPr>
              <w:t>21</w:t>
            </w:r>
          </w:p>
        </w:tc>
        <w:tc>
          <w:tcPr>
            <w:tcW w:w="180" w:type="dxa"/>
            <w:shd w:val="clear" w:color="auto" w:fill="auto"/>
          </w:tcPr>
          <w:p w14:paraId="12BCBA11" w14:textId="77777777" w:rsidR="00FA10C1" w:rsidRPr="009B20EE" w:rsidRDefault="00FA10C1" w:rsidP="00FA10C1">
            <w:pPr>
              <w:pStyle w:val="acctfourfigures"/>
              <w:spacing w:line="240" w:lineRule="atLeast"/>
              <w:ind w:left="-61"/>
              <w:rPr>
                <w:szCs w:val="22"/>
              </w:rPr>
            </w:pPr>
          </w:p>
        </w:tc>
        <w:tc>
          <w:tcPr>
            <w:tcW w:w="1260" w:type="dxa"/>
            <w:tcBorders>
              <w:bottom w:val="single" w:sz="4" w:space="0" w:color="auto"/>
            </w:tcBorders>
            <w:shd w:val="clear" w:color="auto" w:fill="auto"/>
          </w:tcPr>
          <w:p w14:paraId="6D3ACB35" w14:textId="4239D502" w:rsidR="00FA10C1" w:rsidRPr="009B20EE" w:rsidRDefault="00FA10C1" w:rsidP="00FA10C1">
            <w:pPr>
              <w:pStyle w:val="acctfourfigures"/>
              <w:tabs>
                <w:tab w:val="clear" w:pos="765"/>
              </w:tabs>
              <w:spacing w:line="240" w:lineRule="atLeast"/>
              <w:ind w:left="-61" w:right="-79"/>
              <w:jc w:val="center"/>
              <w:rPr>
                <w:szCs w:val="22"/>
                <w:cs/>
                <w:lang w:bidi="th-TH"/>
              </w:rPr>
            </w:pPr>
            <w:r>
              <w:rPr>
                <w:szCs w:val="22"/>
                <w:lang w:bidi="th-TH"/>
              </w:rPr>
              <w:t>2020</w:t>
            </w:r>
          </w:p>
        </w:tc>
        <w:tc>
          <w:tcPr>
            <w:tcW w:w="180" w:type="dxa"/>
            <w:shd w:val="clear" w:color="auto" w:fill="auto"/>
          </w:tcPr>
          <w:p w14:paraId="03929077" w14:textId="77777777" w:rsidR="00FA10C1" w:rsidRPr="009B20EE" w:rsidRDefault="00FA10C1" w:rsidP="00FA10C1">
            <w:pPr>
              <w:tabs>
                <w:tab w:val="decimal" w:pos="765"/>
              </w:tabs>
              <w:ind w:left="-61"/>
              <w:rPr>
                <w:rFonts w:ascii="Times New Roman" w:hAnsi="Times New Roman" w:cs="Times New Roman"/>
                <w:sz w:val="22"/>
                <w:szCs w:val="22"/>
                <w:lang w:val="en-GB" w:bidi="ar-SA"/>
              </w:rPr>
            </w:pPr>
          </w:p>
        </w:tc>
        <w:tc>
          <w:tcPr>
            <w:tcW w:w="1260" w:type="dxa"/>
            <w:tcBorders>
              <w:bottom w:val="single" w:sz="4" w:space="0" w:color="auto"/>
            </w:tcBorders>
            <w:shd w:val="clear" w:color="auto" w:fill="auto"/>
          </w:tcPr>
          <w:p w14:paraId="28BCE166" w14:textId="77777777" w:rsidR="00FA10C1" w:rsidRPr="009B20EE" w:rsidRDefault="00FA10C1" w:rsidP="00FA10C1">
            <w:pPr>
              <w:ind w:left="-61" w:right="-79"/>
              <w:jc w:val="center"/>
              <w:rPr>
                <w:rFonts w:ascii="Times New Roman" w:hAnsi="Times New Roman" w:cs="Times New Roman"/>
                <w:sz w:val="22"/>
                <w:szCs w:val="22"/>
                <w:cs/>
                <w:lang w:val="en-GB"/>
              </w:rPr>
            </w:pPr>
            <w:r w:rsidRPr="009B20EE">
              <w:rPr>
                <w:rFonts w:ascii="Times New Roman" w:hAnsi="Times New Roman" w:cs="Times New Roman"/>
                <w:sz w:val="22"/>
                <w:szCs w:val="22"/>
                <w:lang w:val="en-GB"/>
              </w:rPr>
              <w:t>balance</w:t>
            </w:r>
          </w:p>
        </w:tc>
      </w:tr>
      <w:tr w:rsidR="001D22E8" w:rsidRPr="009B20EE" w14:paraId="3D1092C7" w14:textId="77777777" w:rsidTr="001D22E8">
        <w:trPr>
          <w:cantSplit/>
        </w:trPr>
        <w:tc>
          <w:tcPr>
            <w:tcW w:w="5483" w:type="dxa"/>
            <w:shd w:val="clear" w:color="auto" w:fill="auto"/>
          </w:tcPr>
          <w:p w14:paraId="78678481" w14:textId="77777777" w:rsidR="001D22E8" w:rsidRPr="009B20EE" w:rsidRDefault="001D22E8" w:rsidP="00FA10C1">
            <w:pPr>
              <w:tabs>
                <w:tab w:val="left" w:pos="180"/>
              </w:tabs>
              <w:ind w:left="988"/>
              <w:rPr>
                <w:rFonts w:ascii="Times New Roman" w:hAnsi="Times New Roman" w:cs="Times New Roman"/>
                <w:sz w:val="22"/>
                <w:szCs w:val="22"/>
              </w:rPr>
            </w:pPr>
          </w:p>
        </w:tc>
        <w:tc>
          <w:tcPr>
            <w:tcW w:w="1260" w:type="dxa"/>
            <w:shd w:val="clear" w:color="auto" w:fill="auto"/>
          </w:tcPr>
          <w:p w14:paraId="36534AA4" w14:textId="77777777" w:rsidR="001D22E8" w:rsidRDefault="001D22E8" w:rsidP="00FA10C1">
            <w:pPr>
              <w:pStyle w:val="acctfourfigures"/>
              <w:tabs>
                <w:tab w:val="clear" w:pos="765"/>
                <w:tab w:val="decimal" w:pos="821"/>
              </w:tabs>
              <w:spacing w:line="240" w:lineRule="atLeast"/>
              <w:ind w:left="-79" w:right="101"/>
              <w:jc w:val="right"/>
              <w:rPr>
                <w:szCs w:val="22"/>
              </w:rPr>
            </w:pPr>
          </w:p>
        </w:tc>
        <w:tc>
          <w:tcPr>
            <w:tcW w:w="180" w:type="dxa"/>
            <w:shd w:val="clear" w:color="auto" w:fill="auto"/>
          </w:tcPr>
          <w:p w14:paraId="34634022" w14:textId="77777777" w:rsidR="001D22E8" w:rsidRPr="009B20EE" w:rsidRDefault="001D22E8" w:rsidP="00FA10C1">
            <w:pPr>
              <w:tabs>
                <w:tab w:val="decimal" w:pos="893"/>
              </w:tabs>
              <w:ind w:left="-79" w:right="-79"/>
              <w:rPr>
                <w:rFonts w:ascii="Times New Roman" w:hAnsi="Times New Roman" w:cs="Times New Roman"/>
                <w:sz w:val="22"/>
                <w:szCs w:val="22"/>
                <w:lang w:val="en-GB" w:bidi="ar-SA"/>
              </w:rPr>
            </w:pPr>
          </w:p>
        </w:tc>
        <w:tc>
          <w:tcPr>
            <w:tcW w:w="1260" w:type="dxa"/>
            <w:shd w:val="clear" w:color="auto" w:fill="auto"/>
          </w:tcPr>
          <w:p w14:paraId="5EA027ED" w14:textId="77777777" w:rsidR="001D22E8" w:rsidRDefault="001D22E8" w:rsidP="004C7B86">
            <w:pPr>
              <w:pStyle w:val="acctfourfigures"/>
              <w:tabs>
                <w:tab w:val="clear" w:pos="765"/>
                <w:tab w:val="decimal" w:pos="821"/>
              </w:tabs>
              <w:spacing w:line="240" w:lineRule="atLeast"/>
              <w:ind w:left="-79" w:right="101"/>
              <w:jc w:val="right"/>
              <w:rPr>
                <w:szCs w:val="22"/>
              </w:rPr>
            </w:pPr>
          </w:p>
        </w:tc>
        <w:tc>
          <w:tcPr>
            <w:tcW w:w="180" w:type="dxa"/>
            <w:shd w:val="clear" w:color="auto" w:fill="auto"/>
          </w:tcPr>
          <w:p w14:paraId="41288531" w14:textId="77777777" w:rsidR="001D22E8" w:rsidRPr="009B20EE" w:rsidRDefault="001D22E8" w:rsidP="00FA10C1">
            <w:pPr>
              <w:tabs>
                <w:tab w:val="decimal" w:pos="893"/>
              </w:tabs>
              <w:ind w:left="-79" w:right="-79"/>
              <w:rPr>
                <w:rFonts w:ascii="Times New Roman" w:hAnsi="Times New Roman" w:cs="Times New Roman"/>
                <w:sz w:val="22"/>
                <w:szCs w:val="22"/>
                <w:lang w:val="en-GB" w:bidi="ar-SA"/>
              </w:rPr>
            </w:pPr>
          </w:p>
        </w:tc>
        <w:tc>
          <w:tcPr>
            <w:tcW w:w="1260" w:type="dxa"/>
            <w:tcBorders>
              <w:top w:val="single" w:sz="4" w:space="0" w:color="auto"/>
            </w:tcBorders>
            <w:shd w:val="clear" w:color="auto" w:fill="auto"/>
          </w:tcPr>
          <w:p w14:paraId="4A8A7753" w14:textId="77777777" w:rsidR="001D22E8" w:rsidRDefault="001D22E8" w:rsidP="00FA10C1">
            <w:pPr>
              <w:pStyle w:val="acctfourfigures"/>
              <w:tabs>
                <w:tab w:val="clear" w:pos="765"/>
                <w:tab w:val="decimal" w:pos="821"/>
              </w:tabs>
              <w:spacing w:line="240" w:lineRule="atLeast"/>
              <w:ind w:left="-79" w:right="104"/>
              <w:jc w:val="right"/>
              <w:rPr>
                <w:szCs w:val="22"/>
              </w:rPr>
            </w:pPr>
          </w:p>
        </w:tc>
      </w:tr>
      <w:tr w:rsidR="00FA10C1" w:rsidRPr="009B20EE" w14:paraId="1107C4BD" w14:textId="77777777" w:rsidTr="00F16077">
        <w:trPr>
          <w:cantSplit/>
        </w:trPr>
        <w:tc>
          <w:tcPr>
            <w:tcW w:w="5483" w:type="dxa"/>
            <w:shd w:val="clear" w:color="auto" w:fill="auto"/>
          </w:tcPr>
          <w:p w14:paraId="5A9A4743" w14:textId="166DE9B5" w:rsidR="00FA10C1" w:rsidRPr="00C52C5B" w:rsidRDefault="00FA10C1" w:rsidP="00FA10C1">
            <w:pPr>
              <w:tabs>
                <w:tab w:val="left" w:pos="180"/>
              </w:tabs>
              <w:ind w:left="988"/>
              <w:rPr>
                <w:rFonts w:ascii="Times New Roman" w:hAnsi="Times New Roman" w:cstheme="minorBidi"/>
                <w:sz w:val="22"/>
                <w:szCs w:val="22"/>
                <w:cs/>
              </w:rPr>
            </w:pPr>
            <w:r w:rsidRPr="009B20EE">
              <w:rPr>
                <w:rFonts w:ascii="Times New Roman" w:hAnsi="Times New Roman" w:cs="Times New Roman"/>
                <w:sz w:val="22"/>
                <w:szCs w:val="22"/>
              </w:rPr>
              <w:t>Associate</w:t>
            </w:r>
          </w:p>
        </w:tc>
        <w:tc>
          <w:tcPr>
            <w:tcW w:w="1260" w:type="dxa"/>
            <w:shd w:val="clear" w:color="auto" w:fill="auto"/>
          </w:tcPr>
          <w:p w14:paraId="6BACBDDD" w14:textId="3854E61B" w:rsidR="00FA10C1" w:rsidRPr="009B20EE" w:rsidRDefault="0030770F" w:rsidP="00FA10C1">
            <w:pPr>
              <w:pStyle w:val="acctfourfigures"/>
              <w:tabs>
                <w:tab w:val="clear" w:pos="765"/>
                <w:tab w:val="decimal" w:pos="821"/>
              </w:tabs>
              <w:spacing w:line="240" w:lineRule="atLeast"/>
              <w:ind w:left="-79" w:right="101"/>
              <w:jc w:val="right"/>
              <w:rPr>
                <w:szCs w:val="22"/>
              </w:rPr>
            </w:pPr>
            <w:r>
              <w:rPr>
                <w:szCs w:val="22"/>
              </w:rPr>
              <w:t>49</w:t>
            </w:r>
          </w:p>
        </w:tc>
        <w:tc>
          <w:tcPr>
            <w:tcW w:w="180" w:type="dxa"/>
            <w:shd w:val="clear" w:color="auto" w:fill="auto"/>
          </w:tcPr>
          <w:p w14:paraId="5CFCB009" w14:textId="77777777" w:rsidR="00FA10C1" w:rsidRPr="009B20EE" w:rsidRDefault="00FA10C1" w:rsidP="00FA10C1">
            <w:pPr>
              <w:tabs>
                <w:tab w:val="decimal" w:pos="893"/>
              </w:tabs>
              <w:ind w:left="-79" w:right="-79"/>
              <w:rPr>
                <w:rFonts w:ascii="Times New Roman" w:hAnsi="Times New Roman" w:cs="Times New Roman"/>
                <w:sz w:val="22"/>
                <w:szCs w:val="22"/>
                <w:lang w:val="en-GB" w:bidi="ar-SA"/>
              </w:rPr>
            </w:pPr>
          </w:p>
        </w:tc>
        <w:tc>
          <w:tcPr>
            <w:tcW w:w="1260" w:type="dxa"/>
            <w:shd w:val="clear" w:color="auto" w:fill="auto"/>
          </w:tcPr>
          <w:p w14:paraId="64FA20B5" w14:textId="2FB49D3D" w:rsidR="00FA10C1" w:rsidRPr="009B20EE" w:rsidRDefault="00FA10C1" w:rsidP="00984A5B">
            <w:pPr>
              <w:pStyle w:val="acctfourfigures"/>
              <w:tabs>
                <w:tab w:val="clear" w:pos="765"/>
                <w:tab w:val="decimal" w:pos="821"/>
              </w:tabs>
              <w:spacing w:line="240" w:lineRule="atLeast"/>
              <w:ind w:left="-79" w:right="101"/>
              <w:jc w:val="right"/>
              <w:rPr>
                <w:szCs w:val="22"/>
              </w:rPr>
            </w:pPr>
            <w:r>
              <w:rPr>
                <w:szCs w:val="22"/>
              </w:rPr>
              <w:t>49</w:t>
            </w:r>
          </w:p>
        </w:tc>
        <w:tc>
          <w:tcPr>
            <w:tcW w:w="180" w:type="dxa"/>
            <w:shd w:val="clear" w:color="auto" w:fill="auto"/>
          </w:tcPr>
          <w:p w14:paraId="6AC5BEFB" w14:textId="77777777" w:rsidR="00FA10C1" w:rsidRPr="009B20EE" w:rsidRDefault="00FA10C1" w:rsidP="00FA10C1">
            <w:pPr>
              <w:tabs>
                <w:tab w:val="decimal" w:pos="893"/>
              </w:tabs>
              <w:ind w:left="-79" w:right="-79"/>
              <w:rPr>
                <w:rFonts w:ascii="Times New Roman" w:hAnsi="Times New Roman" w:cs="Times New Roman"/>
                <w:sz w:val="22"/>
                <w:szCs w:val="22"/>
                <w:lang w:val="en-GB" w:bidi="ar-SA"/>
              </w:rPr>
            </w:pPr>
          </w:p>
        </w:tc>
        <w:tc>
          <w:tcPr>
            <w:tcW w:w="1260" w:type="dxa"/>
            <w:tcBorders>
              <w:bottom w:val="single" w:sz="4" w:space="0" w:color="auto"/>
            </w:tcBorders>
            <w:shd w:val="clear" w:color="auto" w:fill="auto"/>
          </w:tcPr>
          <w:p w14:paraId="3F3C8D5B" w14:textId="58424B10" w:rsidR="00FA10C1" w:rsidRPr="009B20EE" w:rsidRDefault="00FA10C1" w:rsidP="00FA10C1">
            <w:pPr>
              <w:pStyle w:val="acctfourfigures"/>
              <w:tabs>
                <w:tab w:val="clear" w:pos="765"/>
                <w:tab w:val="decimal" w:pos="821"/>
              </w:tabs>
              <w:spacing w:line="240" w:lineRule="atLeast"/>
              <w:ind w:left="-79" w:right="104"/>
              <w:jc w:val="right"/>
              <w:rPr>
                <w:szCs w:val="22"/>
              </w:rPr>
            </w:pPr>
            <w:r>
              <w:rPr>
                <w:szCs w:val="22"/>
              </w:rPr>
              <w:t>49</w:t>
            </w:r>
          </w:p>
        </w:tc>
      </w:tr>
      <w:tr w:rsidR="00FA10C1" w:rsidRPr="009B20EE" w14:paraId="5B019433" w14:textId="77777777" w:rsidTr="00F16077">
        <w:trPr>
          <w:cantSplit/>
        </w:trPr>
        <w:tc>
          <w:tcPr>
            <w:tcW w:w="5483" w:type="dxa"/>
            <w:shd w:val="clear" w:color="auto" w:fill="auto"/>
          </w:tcPr>
          <w:p w14:paraId="7213309E" w14:textId="77777777" w:rsidR="00FA10C1" w:rsidRPr="009B20EE" w:rsidRDefault="00FA10C1" w:rsidP="00FA10C1">
            <w:pPr>
              <w:tabs>
                <w:tab w:val="left" w:pos="180"/>
              </w:tabs>
              <w:ind w:left="988"/>
              <w:rPr>
                <w:rFonts w:ascii="Times New Roman" w:hAnsi="Times New Roman" w:cs="Times New Roman"/>
                <w:b/>
                <w:bCs/>
                <w:sz w:val="22"/>
                <w:szCs w:val="22"/>
              </w:rPr>
            </w:pPr>
            <w:r w:rsidRPr="009B20EE">
              <w:rPr>
                <w:rFonts w:ascii="Times New Roman" w:hAnsi="Times New Roman" w:cs="Times New Roman"/>
                <w:b/>
                <w:bCs/>
                <w:sz w:val="22"/>
                <w:szCs w:val="22"/>
              </w:rPr>
              <w:t>Total</w:t>
            </w:r>
          </w:p>
        </w:tc>
        <w:tc>
          <w:tcPr>
            <w:tcW w:w="1260" w:type="dxa"/>
            <w:tcBorders>
              <w:top w:val="single" w:sz="4" w:space="0" w:color="auto"/>
              <w:bottom w:val="double" w:sz="4" w:space="0" w:color="auto"/>
            </w:tcBorders>
            <w:shd w:val="clear" w:color="auto" w:fill="auto"/>
          </w:tcPr>
          <w:p w14:paraId="653D12CF" w14:textId="71BDFB81" w:rsidR="00FA10C1" w:rsidRPr="005E2AD4" w:rsidRDefault="0030770F" w:rsidP="00FA10C1">
            <w:pPr>
              <w:pStyle w:val="acctfourfigures"/>
              <w:tabs>
                <w:tab w:val="clear" w:pos="765"/>
                <w:tab w:val="decimal" w:pos="821"/>
              </w:tabs>
              <w:spacing w:line="240" w:lineRule="atLeast"/>
              <w:ind w:left="-79" w:right="101"/>
              <w:jc w:val="right"/>
              <w:rPr>
                <w:b/>
                <w:bCs/>
                <w:szCs w:val="22"/>
              </w:rPr>
            </w:pPr>
            <w:r>
              <w:rPr>
                <w:b/>
                <w:bCs/>
                <w:szCs w:val="22"/>
              </w:rPr>
              <w:t>49</w:t>
            </w:r>
          </w:p>
        </w:tc>
        <w:tc>
          <w:tcPr>
            <w:tcW w:w="180" w:type="dxa"/>
            <w:shd w:val="clear" w:color="auto" w:fill="auto"/>
          </w:tcPr>
          <w:p w14:paraId="73078150" w14:textId="77777777" w:rsidR="00FA10C1" w:rsidRPr="009B20EE" w:rsidRDefault="00FA10C1" w:rsidP="00FA10C1">
            <w:pPr>
              <w:tabs>
                <w:tab w:val="decimal" w:pos="832"/>
              </w:tabs>
              <w:ind w:left="-79" w:right="-52"/>
              <w:rPr>
                <w:rFonts w:ascii="Times New Roman" w:hAnsi="Times New Roman" w:cs="Times New Roman"/>
                <w:b/>
                <w:bCs/>
                <w:sz w:val="22"/>
                <w:szCs w:val="22"/>
                <w:lang w:val="en-GB" w:bidi="ar-SA"/>
              </w:rPr>
            </w:pPr>
          </w:p>
        </w:tc>
        <w:tc>
          <w:tcPr>
            <w:tcW w:w="1260" w:type="dxa"/>
            <w:tcBorders>
              <w:top w:val="single" w:sz="4" w:space="0" w:color="auto"/>
              <w:bottom w:val="double" w:sz="4" w:space="0" w:color="auto"/>
            </w:tcBorders>
            <w:shd w:val="clear" w:color="auto" w:fill="auto"/>
          </w:tcPr>
          <w:p w14:paraId="01F8CC68" w14:textId="3F00FCBC" w:rsidR="00FA10C1" w:rsidRPr="009B20EE" w:rsidRDefault="00FA10C1" w:rsidP="00FA10C1">
            <w:pPr>
              <w:pStyle w:val="acctfourfigures"/>
              <w:tabs>
                <w:tab w:val="clear" w:pos="765"/>
                <w:tab w:val="decimal" w:pos="821"/>
              </w:tabs>
              <w:spacing w:line="240" w:lineRule="atLeast"/>
              <w:ind w:left="-79" w:right="101"/>
              <w:jc w:val="right"/>
              <w:rPr>
                <w:b/>
                <w:bCs/>
                <w:szCs w:val="22"/>
              </w:rPr>
            </w:pPr>
            <w:r w:rsidRPr="006A2CC4">
              <w:rPr>
                <w:b/>
                <w:bCs/>
                <w:szCs w:val="22"/>
              </w:rPr>
              <w:t>49</w:t>
            </w:r>
          </w:p>
        </w:tc>
        <w:tc>
          <w:tcPr>
            <w:tcW w:w="180" w:type="dxa"/>
            <w:shd w:val="clear" w:color="auto" w:fill="auto"/>
          </w:tcPr>
          <w:p w14:paraId="40C66C73" w14:textId="77777777" w:rsidR="00FA10C1" w:rsidRPr="009B20EE" w:rsidRDefault="00FA10C1" w:rsidP="00FA10C1">
            <w:pPr>
              <w:tabs>
                <w:tab w:val="decimal" w:pos="832"/>
              </w:tabs>
              <w:ind w:left="-79" w:right="-52"/>
              <w:rPr>
                <w:rFonts w:ascii="Times New Roman" w:hAnsi="Times New Roman" w:cs="Times New Roman"/>
                <w:sz w:val="22"/>
                <w:szCs w:val="22"/>
                <w:lang w:val="en-GB" w:bidi="ar-SA"/>
              </w:rPr>
            </w:pPr>
          </w:p>
        </w:tc>
        <w:tc>
          <w:tcPr>
            <w:tcW w:w="1260" w:type="dxa"/>
            <w:tcBorders>
              <w:top w:val="single" w:sz="4" w:space="0" w:color="auto"/>
              <w:bottom w:val="double" w:sz="4" w:space="0" w:color="auto"/>
            </w:tcBorders>
            <w:shd w:val="clear" w:color="auto" w:fill="auto"/>
          </w:tcPr>
          <w:p w14:paraId="173B5A3D" w14:textId="65D47A12" w:rsidR="00FA10C1" w:rsidRPr="009B20EE" w:rsidRDefault="00FA10C1" w:rsidP="00FA10C1">
            <w:pPr>
              <w:pStyle w:val="acctfourfigures"/>
              <w:tabs>
                <w:tab w:val="clear" w:pos="765"/>
                <w:tab w:val="decimal" w:pos="821"/>
              </w:tabs>
              <w:spacing w:line="240" w:lineRule="atLeast"/>
              <w:ind w:left="-79" w:right="104"/>
              <w:jc w:val="right"/>
              <w:rPr>
                <w:b/>
                <w:bCs/>
                <w:szCs w:val="22"/>
              </w:rPr>
            </w:pPr>
            <w:r>
              <w:rPr>
                <w:b/>
                <w:bCs/>
                <w:szCs w:val="22"/>
              </w:rPr>
              <w:t>49</w:t>
            </w:r>
          </w:p>
        </w:tc>
      </w:tr>
    </w:tbl>
    <w:p w14:paraId="669F51A6" w14:textId="7471B8BB" w:rsidR="00743CC7" w:rsidRPr="002E3ADA" w:rsidRDefault="00743CC7" w:rsidP="007D5FB0">
      <w:pPr>
        <w:tabs>
          <w:tab w:val="left" w:pos="900"/>
          <w:tab w:val="left" w:pos="1080"/>
          <w:tab w:val="left" w:pos="1710"/>
        </w:tabs>
        <w:spacing w:line="240" w:lineRule="atLeast"/>
        <w:jc w:val="both"/>
        <w:rPr>
          <w:rFonts w:ascii="Times New Roman" w:hAnsi="Times New Roman" w:cs="Times New Roman"/>
          <w:b/>
          <w:bCs/>
          <w:i/>
          <w:iCs/>
          <w:sz w:val="22"/>
          <w:szCs w:val="22"/>
        </w:rPr>
      </w:pPr>
    </w:p>
    <w:tbl>
      <w:tblPr>
        <w:tblW w:w="9623" w:type="dxa"/>
        <w:tblInd w:w="547" w:type="dxa"/>
        <w:tblLayout w:type="fixed"/>
        <w:tblCellMar>
          <w:left w:w="79" w:type="dxa"/>
          <w:right w:w="79" w:type="dxa"/>
        </w:tblCellMar>
        <w:tblLook w:val="0000" w:firstRow="0" w:lastRow="0" w:firstColumn="0" w:lastColumn="0" w:noHBand="0" w:noVBand="0"/>
      </w:tblPr>
      <w:tblGrid>
        <w:gridCol w:w="5483"/>
        <w:gridCol w:w="1260"/>
        <w:gridCol w:w="180"/>
        <w:gridCol w:w="1260"/>
        <w:gridCol w:w="180"/>
        <w:gridCol w:w="1260"/>
      </w:tblGrid>
      <w:tr w:rsidR="005D15AE" w:rsidRPr="009B20EE" w14:paraId="7F6CE0CC" w14:textId="77777777" w:rsidTr="00F16077">
        <w:trPr>
          <w:cantSplit/>
        </w:trPr>
        <w:tc>
          <w:tcPr>
            <w:tcW w:w="5483" w:type="dxa"/>
            <w:shd w:val="clear" w:color="auto" w:fill="auto"/>
          </w:tcPr>
          <w:p w14:paraId="090C4771" w14:textId="77777777" w:rsidR="005D15AE" w:rsidRPr="009B20EE" w:rsidRDefault="00AA3DF9" w:rsidP="005D15AE">
            <w:pPr>
              <w:pStyle w:val="acctmergecolhdg"/>
              <w:spacing w:line="240" w:lineRule="atLeast"/>
              <w:ind w:left="-61" w:right="74"/>
              <w:jc w:val="right"/>
              <w:rPr>
                <w:b w:val="0"/>
                <w:bCs/>
                <w:i/>
                <w:iCs/>
                <w:szCs w:val="22"/>
              </w:rPr>
            </w:pPr>
            <w:r w:rsidRPr="009B20EE">
              <w:rPr>
                <w:b w:val="0"/>
                <w:bCs/>
                <w:i/>
                <w:iCs/>
                <w:szCs w:val="22"/>
              </w:rPr>
              <w:br w:type="page"/>
            </w:r>
            <w:r w:rsidRPr="009B20EE">
              <w:rPr>
                <w:b w:val="0"/>
                <w:bCs/>
                <w:i/>
                <w:iCs/>
                <w:szCs w:val="22"/>
              </w:rPr>
              <w:br w:type="page"/>
            </w:r>
            <w:r w:rsidRPr="009B20EE">
              <w:rPr>
                <w:b w:val="0"/>
                <w:bCs/>
                <w:i/>
                <w:iCs/>
                <w:szCs w:val="22"/>
              </w:rPr>
              <w:br w:type="page"/>
            </w:r>
          </w:p>
        </w:tc>
        <w:tc>
          <w:tcPr>
            <w:tcW w:w="4140" w:type="dxa"/>
            <w:gridSpan w:val="5"/>
            <w:shd w:val="clear" w:color="auto" w:fill="auto"/>
          </w:tcPr>
          <w:p w14:paraId="371D7060" w14:textId="77777777" w:rsidR="005D15AE" w:rsidRPr="009B20EE" w:rsidRDefault="005D15AE" w:rsidP="005C315F">
            <w:pPr>
              <w:pStyle w:val="acctmergecolhdg"/>
              <w:spacing w:line="240" w:lineRule="atLeast"/>
              <w:ind w:left="-61" w:right="13"/>
              <w:jc w:val="right"/>
              <w:rPr>
                <w:b w:val="0"/>
                <w:bCs/>
                <w:i/>
                <w:iCs/>
                <w:szCs w:val="22"/>
              </w:rPr>
            </w:pPr>
            <w:r w:rsidRPr="009B20EE">
              <w:rPr>
                <w:b w:val="0"/>
                <w:bCs/>
                <w:i/>
                <w:iCs/>
                <w:szCs w:val="22"/>
              </w:rPr>
              <w:t>(Unit: Million Baht)</w:t>
            </w:r>
          </w:p>
        </w:tc>
      </w:tr>
      <w:tr w:rsidR="00BA044A" w:rsidRPr="009B20EE" w14:paraId="0EAEE2CF" w14:textId="77777777" w:rsidTr="00F16077">
        <w:trPr>
          <w:cantSplit/>
        </w:trPr>
        <w:tc>
          <w:tcPr>
            <w:tcW w:w="5483" w:type="dxa"/>
            <w:shd w:val="clear" w:color="auto" w:fill="auto"/>
          </w:tcPr>
          <w:p w14:paraId="0EF8EEB8" w14:textId="77777777" w:rsidR="00BA044A" w:rsidRPr="009B20EE" w:rsidRDefault="00BA044A" w:rsidP="00BA044A">
            <w:pPr>
              <w:ind w:hanging="7"/>
              <w:rPr>
                <w:rFonts w:ascii="Times New Roman" w:hAnsi="Times New Roman" w:cs="Times New Roman"/>
                <w:i/>
                <w:iCs/>
                <w:sz w:val="22"/>
                <w:szCs w:val="22"/>
              </w:rPr>
            </w:pPr>
          </w:p>
        </w:tc>
        <w:tc>
          <w:tcPr>
            <w:tcW w:w="4140" w:type="dxa"/>
            <w:gridSpan w:val="5"/>
            <w:tcBorders>
              <w:bottom w:val="single" w:sz="4" w:space="0" w:color="auto"/>
            </w:tcBorders>
            <w:shd w:val="clear" w:color="auto" w:fill="auto"/>
          </w:tcPr>
          <w:p w14:paraId="7EEABF03" w14:textId="77777777" w:rsidR="00BA044A" w:rsidRPr="009B20EE" w:rsidRDefault="00BA044A" w:rsidP="00E47BB0">
            <w:pPr>
              <w:ind w:left="-61" w:right="-77"/>
              <w:jc w:val="center"/>
              <w:rPr>
                <w:rFonts w:ascii="Times New Roman" w:hAnsi="Times New Roman" w:cs="Times New Roman"/>
                <w:b/>
                <w:sz w:val="22"/>
                <w:szCs w:val="22"/>
                <w:lang w:val="en-GB" w:bidi="ar-SA"/>
              </w:rPr>
            </w:pPr>
            <w:r w:rsidRPr="009B20EE">
              <w:rPr>
                <w:rFonts w:ascii="Times New Roman" w:hAnsi="Times New Roman" w:cs="Times New Roman"/>
                <w:b/>
                <w:sz w:val="22"/>
                <w:szCs w:val="22"/>
                <w:lang w:val="en-GB" w:bidi="ar-SA"/>
              </w:rPr>
              <w:t>Separate financial statements</w:t>
            </w:r>
          </w:p>
        </w:tc>
      </w:tr>
      <w:tr w:rsidR="00BA044A" w:rsidRPr="009B20EE" w14:paraId="5488C08D" w14:textId="77777777" w:rsidTr="00F16077">
        <w:trPr>
          <w:cantSplit/>
        </w:trPr>
        <w:tc>
          <w:tcPr>
            <w:tcW w:w="5483" w:type="dxa"/>
            <w:shd w:val="clear" w:color="auto" w:fill="auto"/>
          </w:tcPr>
          <w:p w14:paraId="663FD778" w14:textId="77777777" w:rsidR="00BA044A" w:rsidRPr="009B20EE" w:rsidRDefault="00BA044A" w:rsidP="00BA044A">
            <w:pPr>
              <w:ind w:hanging="7"/>
              <w:jc w:val="center"/>
              <w:rPr>
                <w:rFonts w:ascii="Times New Roman" w:hAnsi="Times New Roman" w:cs="Times New Roman"/>
                <w:sz w:val="22"/>
                <w:szCs w:val="22"/>
                <w:lang w:val="en-GB" w:bidi="ar-SA"/>
              </w:rPr>
            </w:pPr>
          </w:p>
        </w:tc>
        <w:tc>
          <w:tcPr>
            <w:tcW w:w="2700" w:type="dxa"/>
            <w:gridSpan w:val="3"/>
            <w:tcBorders>
              <w:top w:val="single" w:sz="4" w:space="0" w:color="auto"/>
              <w:bottom w:val="single" w:sz="4" w:space="0" w:color="auto"/>
            </w:tcBorders>
            <w:shd w:val="clear" w:color="auto" w:fill="auto"/>
          </w:tcPr>
          <w:p w14:paraId="3A3A003E" w14:textId="77777777" w:rsidR="00BA044A" w:rsidRPr="009B20EE" w:rsidRDefault="00BA044A" w:rsidP="00BA044A">
            <w:pPr>
              <w:ind w:left="-61"/>
              <w:jc w:val="center"/>
              <w:rPr>
                <w:rFonts w:ascii="Times New Roman" w:hAnsi="Times New Roman" w:cs="Times New Roman"/>
                <w:sz w:val="22"/>
                <w:szCs w:val="22"/>
                <w:lang w:val="en-GB" w:bidi="ar-SA"/>
              </w:rPr>
            </w:pPr>
            <w:r w:rsidRPr="009B20EE">
              <w:rPr>
                <w:rFonts w:ascii="Times New Roman" w:hAnsi="Times New Roman" w:cs="Times New Roman"/>
                <w:sz w:val="22"/>
                <w:szCs w:val="22"/>
                <w:lang w:val="en-GB" w:bidi="ar-SA"/>
              </w:rPr>
              <w:t>Outstanding balance</w:t>
            </w:r>
          </w:p>
        </w:tc>
        <w:tc>
          <w:tcPr>
            <w:tcW w:w="180" w:type="dxa"/>
            <w:tcBorders>
              <w:top w:val="single" w:sz="4" w:space="0" w:color="auto"/>
            </w:tcBorders>
            <w:shd w:val="clear" w:color="auto" w:fill="auto"/>
          </w:tcPr>
          <w:p w14:paraId="5E2828B5" w14:textId="77777777" w:rsidR="00BA044A" w:rsidRPr="009B20EE" w:rsidRDefault="00BA044A" w:rsidP="00BA044A">
            <w:pPr>
              <w:tabs>
                <w:tab w:val="decimal" w:pos="765"/>
              </w:tabs>
              <w:ind w:left="-61"/>
              <w:rPr>
                <w:rFonts w:ascii="Times New Roman" w:hAnsi="Times New Roman" w:cs="Times New Roman"/>
                <w:sz w:val="22"/>
                <w:szCs w:val="22"/>
                <w:lang w:val="en-GB" w:bidi="ar-SA"/>
              </w:rPr>
            </w:pPr>
          </w:p>
        </w:tc>
        <w:tc>
          <w:tcPr>
            <w:tcW w:w="1260" w:type="dxa"/>
            <w:tcBorders>
              <w:top w:val="single" w:sz="4" w:space="0" w:color="auto"/>
            </w:tcBorders>
            <w:shd w:val="clear" w:color="auto" w:fill="auto"/>
          </w:tcPr>
          <w:p w14:paraId="45AE8DF5" w14:textId="77777777" w:rsidR="00BA044A" w:rsidRPr="009B20EE" w:rsidRDefault="00BA044A" w:rsidP="00BA044A">
            <w:pPr>
              <w:ind w:left="-61"/>
              <w:jc w:val="center"/>
              <w:rPr>
                <w:rFonts w:ascii="Times New Roman" w:hAnsi="Times New Roman" w:cs="Times New Roman"/>
                <w:sz w:val="22"/>
                <w:szCs w:val="22"/>
                <w:lang w:val="en-GB" w:bidi="ar-SA"/>
              </w:rPr>
            </w:pPr>
          </w:p>
        </w:tc>
      </w:tr>
      <w:tr w:rsidR="00FA10C1" w:rsidRPr="009B20EE" w14:paraId="27DAA1A9" w14:textId="77777777" w:rsidTr="00F16077">
        <w:trPr>
          <w:cantSplit/>
        </w:trPr>
        <w:tc>
          <w:tcPr>
            <w:tcW w:w="5483" w:type="dxa"/>
            <w:shd w:val="clear" w:color="auto" w:fill="auto"/>
          </w:tcPr>
          <w:p w14:paraId="1D4FC52E" w14:textId="77777777" w:rsidR="00FA10C1" w:rsidRPr="009B20EE" w:rsidRDefault="00FA10C1" w:rsidP="00FA10C1">
            <w:pPr>
              <w:ind w:hanging="7"/>
              <w:jc w:val="center"/>
              <w:rPr>
                <w:rFonts w:ascii="Times New Roman" w:hAnsi="Times New Roman" w:cs="Times New Roman"/>
                <w:sz w:val="22"/>
                <w:szCs w:val="22"/>
                <w:lang w:val="en-GB" w:bidi="ar-SA"/>
              </w:rPr>
            </w:pPr>
          </w:p>
        </w:tc>
        <w:tc>
          <w:tcPr>
            <w:tcW w:w="1260" w:type="dxa"/>
            <w:tcBorders>
              <w:top w:val="single" w:sz="4" w:space="0" w:color="auto"/>
            </w:tcBorders>
            <w:shd w:val="clear" w:color="auto" w:fill="auto"/>
          </w:tcPr>
          <w:p w14:paraId="184C3507" w14:textId="0646DB0F" w:rsidR="00FA10C1" w:rsidRPr="009B20EE" w:rsidRDefault="00FA10C1" w:rsidP="00FA10C1">
            <w:pPr>
              <w:pStyle w:val="acctfourfigures"/>
              <w:tabs>
                <w:tab w:val="clear" w:pos="765"/>
              </w:tabs>
              <w:spacing w:line="240" w:lineRule="atLeast"/>
              <w:ind w:left="-61" w:right="-79"/>
              <w:jc w:val="center"/>
              <w:rPr>
                <w:szCs w:val="22"/>
                <w:lang w:bidi="th-TH"/>
              </w:rPr>
            </w:pPr>
            <w:r>
              <w:rPr>
                <w:szCs w:val="22"/>
                <w:lang w:bidi="th-TH"/>
              </w:rPr>
              <w:t>30 June</w:t>
            </w:r>
          </w:p>
        </w:tc>
        <w:tc>
          <w:tcPr>
            <w:tcW w:w="180" w:type="dxa"/>
            <w:tcBorders>
              <w:top w:val="single" w:sz="4" w:space="0" w:color="auto"/>
            </w:tcBorders>
            <w:shd w:val="clear" w:color="auto" w:fill="auto"/>
          </w:tcPr>
          <w:p w14:paraId="3E9B13AD" w14:textId="77777777" w:rsidR="00FA10C1" w:rsidRPr="009B20EE" w:rsidRDefault="00FA10C1" w:rsidP="00FA10C1">
            <w:pPr>
              <w:pStyle w:val="acctfourfigures"/>
              <w:spacing w:line="240" w:lineRule="atLeast"/>
              <w:ind w:left="-61"/>
              <w:rPr>
                <w:szCs w:val="22"/>
              </w:rPr>
            </w:pPr>
          </w:p>
        </w:tc>
        <w:tc>
          <w:tcPr>
            <w:tcW w:w="1260" w:type="dxa"/>
            <w:tcBorders>
              <w:top w:val="single" w:sz="4" w:space="0" w:color="auto"/>
            </w:tcBorders>
            <w:shd w:val="clear" w:color="auto" w:fill="auto"/>
          </w:tcPr>
          <w:p w14:paraId="5E4EAE49" w14:textId="15A8F744" w:rsidR="00FA10C1" w:rsidRPr="009B20EE" w:rsidRDefault="00FA10C1" w:rsidP="00FA10C1">
            <w:pPr>
              <w:pStyle w:val="acctfourfigures"/>
              <w:tabs>
                <w:tab w:val="clear" w:pos="765"/>
              </w:tabs>
              <w:spacing w:line="240" w:lineRule="atLeast"/>
              <w:ind w:left="-61" w:right="-79"/>
              <w:jc w:val="center"/>
              <w:rPr>
                <w:szCs w:val="22"/>
                <w:lang w:bidi="th-TH"/>
              </w:rPr>
            </w:pPr>
            <w:r w:rsidRPr="009B20EE">
              <w:rPr>
                <w:szCs w:val="22"/>
                <w:lang w:bidi="th-TH"/>
              </w:rPr>
              <w:t>31 December</w:t>
            </w:r>
          </w:p>
        </w:tc>
        <w:tc>
          <w:tcPr>
            <w:tcW w:w="180" w:type="dxa"/>
            <w:shd w:val="clear" w:color="auto" w:fill="auto"/>
          </w:tcPr>
          <w:p w14:paraId="0B810994" w14:textId="77777777" w:rsidR="00FA10C1" w:rsidRPr="009B20EE" w:rsidRDefault="00FA10C1" w:rsidP="00FA10C1">
            <w:pPr>
              <w:tabs>
                <w:tab w:val="decimal" w:pos="765"/>
              </w:tabs>
              <w:ind w:left="-61" w:right="-52"/>
              <w:rPr>
                <w:rFonts w:ascii="Times New Roman" w:hAnsi="Times New Roman" w:cs="Times New Roman"/>
                <w:sz w:val="22"/>
                <w:szCs w:val="22"/>
                <w:lang w:val="en-GB" w:bidi="ar-SA"/>
              </w:rPr>
            </w:pPr>
          </w:p>
        </w:tc>
        <w:tc>
          <w:tcPr>
            <w:tcW w:w="1260" w:type="dxa"/>
            <w:shd w:val="clear" w:color="auto" w:fill="auto"/>
          </w:tcPr>
          <w:p w14:paraId="70592B2F" w14:textId="77777777" w:rsidR="00FA10C1" w:rsidRPr="009B20EE" w:rsidRDefault="00FA10C1" w:rsidP="00FA10C1">
            <w:pPr>
              <w:ind w:left="-61" w:right="-79"/>
              <w:jc w:val="center"/>
              <w:rPr>
                <w:rFonts w:ascii="Times New Roman" w:hAnsi="Times New Roman" w:cs="Times New Roman"/>
                <w:sz w:val="22"/>
                <w:szCs w:val="22"/>
                <w:lang w:val="en-GB" w:bidi="ar-SA"/>
              </w:rPr>
            </w:pPr>
            <w:r w:rsidRPr="009B20EE">
              <w:rPr>
                <w:rFonts w:ascii="Times New Roman" w:hAnsi="Times New Roman" w:cs="Times New Roman"/>
                <w:sz w:val="22"/>
                <w:szCs w:val="22"/>
                <w:lang w:val="en-GB" w:bidi="ar-SA"/>
              </w:rPr>
              <w:t>Average</w:t>
            </w:r>
          </w:p>
        </w:tc>
      </w:tr>
      <w:tr w:rsidR="00FA10C1" w:rsidRPr="009B20EE" w14:paraId="672DB046" w14:textId="77777777" w:rsidTr="00F16077">
        <w:trPr>
          <w:cantSplit/>
        </w:trPr>
        <w:tc>
          <w:tcPr>
            <w:tcW w:w="5483" w:type="dxa"/>
            <w:shd w:val="clear" w:color="auto" w:fill="auto"/>
          </w:tcPr>
          <w:p w14:paraId="0978A657" w14:textId="77777777" w:rsidR="00FA10C1" w:rsidRPr="009B20EE" w:rsidRDefault="00FA10C1" w:rsidP="00FA10C1">
            <w:pPr>
              <w:ind w:hanging="7"/>
              <w:jc w:val="center"/>
              <w:rPr>
                <w:rFonts w:ascii="Times New Roman" w:hAnsi="Times New Roman" w:cs="Times New Roman"/>
                <w:sz w:val="22"/>
                <w:szCs w:val="22"/>
                <w:lang w:val="en-GB" w:bidi="ar-SA"/>
              </w:rPr>
            </w:pPr>
          </w:p>
        </w:tc>
        <w:tc>
          <w:tcPr>
            <w:tcW w:w="1260" w:type="dxa"/>
            <w:tcBorders>
              <w:bottom w:val="single" w:sz="4" w:space="0" w:color="auto"/>
            </w:tcBorders>
            <w:shd w:val="clear" w:color="auto" w:fill="auto"/>
          </w:tcPr>
          <w:p w14:paraId="74921831" w14:textId="627DAB28" w:rsidR="00FA10C1" w:rsidRPr="009B20EE" w:rsidRDefault="00FA10C1" w:rsidP="00FA10C1">
            <w:pPr>
              <w:pStyle w:val="acctfourfigures"/>
              <w:tabs>
                <w:tab w:val="clear" w:pos="765"/>
              </w:tabs>
              <w:spacing w:line="240" w:lineRule="atLeast"/>
              <w:ind w:left="-61" w:right="-79"/>
              <w:jc w:val="center"/>
              <w:rPr>
                <w:szCs w:val="22"/>
                <w:cs/>
                <w:lang w:bidi="th-TH"/>
              </w:rPr>
            </w:pPr>
            <w:r w:rsidRPr="009B20EE">
              <w:rPr>
                <w:szCs w:val="22"/>
                <w:lang w:bidi="th-TH"/>
              </w:rPr>
              <w:t>20</w:t>
            </w:r>
            <w:r>
              <w:rPr>
                <w:szCs w:val="22"/>
                <w:lang w:bidi="th-TH"/>
              </w:rPr>
              <w:t>21</w:t>
            </w:r>
          </w:p>
        </w:tc>
        <w:tc>
          <w:tcPr>
            <w:tcW w:w="180" w:type="dxa"/>
            <w:shd w:val="clear" w:color="auto" w:fill="auto"/>
          </w:tcPr>
          <w:p w14:paraId="23B6FFAC" w14:textId="77777777" w:rsidR="00FA10C1" w:rsidRPr="009B20EE" w:rsidRDefault="00FA10C1" w:rsidP="00FA10C1">
            <w:pPr>
              <w:pStyle w:val="acctfourfigures"/>
              <w:spacing w:line="240" w:lineRule="atLeast"/>
              <w:ind w:left="-61"/>
              <w:rPr>
                <w:szCs w:val="22"/>
              </w:rPr>
            </w:pPr>
          </w:p>
        </w:tc>
        <w:tc>
          <w:tcPr>
            <w:tcW w:w="1260" w:type="dxa"/>
            <w:tcBorders>
              <w:bottom w:val="single" w:sz="4" w:space="0" w:color="auto"/>
            </w:tcBorders>
            <w:shd w:val="clear" w:color="auto" w:fill="auto"/>
          </w:tcPr>
          <w:p w14:paraId="3E7B244E" w14:textId="6EEABDCD" w:rsidR="00FA10C1" w:rsidRPr="009B20EE" w:rsidRDefault="00FA10C1" w:rsidP="00FA10C1">
            <w:pPr>
              <w:pStyle w:val="acctfourfigures"/>
              <w:tabs>
                <w:tab w:val="clear" w:pos="765"/>
              </w:tabs>
              <w:spacing w:line="240" w:lineRule="atLeast"/>
              <w:ind w:left="-61" w:right="-79"/>
              <w:jc w:val="center"/>
              <w:rPr>
                <w:szCs w:val="22"/>
                <w:cs/>
                <w:lang w:bidi="th-TH"/>
              </w:rPr>
            </w:pPr>
            <w:r>
              <w:rPr>
                <w:szCs w:val="22"/>
                <w:lang w:bidi="th-TH"/>
              </w:rPr>
              <w:t>2020</w:t>
            </w:r>
          </w:p>
        </w:tc>
        <w:tc>
          <w:tcPr>
            <w:tcW w:w="180" w:type="dxa"/>
            <w:shd w:val="clear" w:color="auto" w:fill="auto"/>
          </w:tcPr>
          <w:p w14:paraId="152C8E5E" w14:textId="77777777" w:rsidR="00FA10C1" w:rsidRPr="009B20EE" w:rsidRDefault="00FA10C1" w:rsidP="00FA10C1">
            <w:pPr>
              <w:tabs>
                <w:tab w:val="decimal" w:pos="765"/>
              </w:tabs>
              <w:ind w:left="-61"/>
              <w:rPr>
                <w:rFonts w:ascii="Times New Roman" w:hAnsi="Times New Roman" w:cs="Times New Roman"/>
                <w:sz w:val="22"/>
                <w:szCs w:val="22"/>
                <w:lang w:val="en-GB" w:bidi="ar-SA"/>
              </w:rPr>
            </w:pPr>
          </w:p>
        </w:tc>
        <w:tc>
          <w:tcPr>
            <w:tcW w:w="1260" w:type="dxa"/>
            <w:tcBorders>
              <w:bottom w:val="single" w:sz="4" w:space="0" w:color="auto"/>
            </w:tcBorders>
            <w:shd w:val="clear" w:color="auto" w:fill="auto"/>
          </w:tcPr>
          <w:p w14:paraId="695E714E" w14:textId="77777777" w:rsidR="00FA10C1" w:rsidRPr="009B20EE" w:rsidRDefault="00FA10C1" w:rsidP="00FA10C1">
            <w:pPr>
              <w:ind w:left="-61" w:right="-79"/>
              <w:jc w:val="center"/>
              <w:rPr>
                <w:rFonts w:ascii="Times New Roman" w:hAnsi="Times New Roman" w:cs="Times New Roman"/>
                <w:sz w:val="22"/>
                <w:szCs w:val="22"/>
                <w:cs/>
                <w:lang w:val="en-GB"/>
              </w:rPr>
            </w:pPr>
            <w:r w:rsidRPr="009B20EE">
              <w:rPr>
                <w:rFonts w:ascii="Times New Roman" w:hAnsi="Times New Roman" w:cs="Times New Roman"/>
                <w:sz w:val="22"/>
                <w:szCs w:val="22"/>
                <w:lang w:val="en-GB"/>
              </w:rPr>
              <w:t>balance</w:t>
            </w:r>
          </w:p>
        </w:tc>
      </w:tr>
      <w:tr w:rsidR="001D22E8" w:rsidRPr="009B20EE" w14:paraId="47804585" w14:textId="77777777" w:rsidTr="001D22E8">
        <w:trPr>
          <w:cantSplit/>
        </w:trPr>
        <w:tc>
          <w:tcPr>
            <w:tcW w:w="5483" w:type="dxa"/>
            <w:shd w:val="clear" w:color="auto" w:fill="auto"/>
          </w:tcPr>
          <w:p w14:paraId="1599C22C" w14:textId="77777777" w:rsidR="001D22E8" w:rsidRPr="009B20EE" w:rsidRDefault="001D22E8" w:rsidP="00FA10C1">
            <w:pPr>
              <w:tabs>
                <w:tab w:val="left" w:pos="180"/>
              </w:tabs>
              <w:ind w:left="988"/>
              <w:rPr>
                <w:rFonts w:ascii="Times New Roman" w:hAnsi="Times New Roman" w:cs="Times New Roman"/>
                <w:sz w:val="22"/>
                <w:szCs w:val="22"/>
              </w:rPr>
            </w:pPr>
          </w:p>
        </w:tc>
        <w:tc>
          <w:tcPr>
            <w:tcW w:w="1260" w:type="dxa"/>
            <w:shd w:val="clear" w:color="auto" w:fill="auto"/>
          </w:tcPr>
          <w:p w14:paraId="46BAC2D6" w14:textId="77777777" w:rsidR="001D22E8" w:rsidRDefault="001D22E8" w:rsidP="00FA10C1">
            <w:pPr>
              <w:pStyle w:val="acctfourfigures"/>
              <w:tabs>
                <w:tab w:val="clear" w:pos="765"/>
                <w:tab w:val="decimal" w:pos="821"/>
              </w:tabs>
              <w:spacing w:line="240" w:lineRule="atLeast"/>
              <w:ind w:left="-79" w:right="101"/>
              <w:jc w:val="right"/>
              <w:rPr>
                <w:szCs w:val="22"/>
              </w:rPr>
            </w:pPr>
          </w:p>
        </w:tc>
        <w:tc>
          <w:tcPr>
            <w:tcW w:w="180" w:type="dxa"/>
            <w:shd w:val="clear" w:color="auto" w:fill="auto"/>
          </w:tcPr>
          <w:p w14:paraId="05D17612" w14:textId="77777777" w:rsidR="001D22E8" w:rsidRPr="009B20EE" w:rsidRDefault="001D22E8" w:rsidP="00FA10C1">
            <w:pPr>
              <w:tabs>
                <w:tab w:val="decimal" w:pos="893"/>
              </w:tabs>
              <w:ind w:left="-79" w:right="-79"/>
              <w:rPr>
                <w:rFonts w:ascii="Times New Roman" w:hAnsi="Times New Roman" w:cs="Times New Roman"/>
                <w:sz w:val="22"/>
                <w:szCs w:val="22"/>
                <w:lang w:val="en-GB" w:bidi="ar-SA"/>
              </w:rPr>
            </w:pPr>
          </w:p>
        </w:tc>
        <w:tc>
          <w:tcPr>
            <w:tcW w:w="1260" w:type="dxa"/>
            <w:shd w:val="clear" w:color="auto" w:fill="auto"/>
          </w:tcPr>
          <w:p w14:paraId="4FAB3A59" w14:textId="77777777" w:rsidR="001D22E8" w:rsidRDefault="001D22E8" w:rsidP="00FA10C1">
            <w:pPr>
              <w:pStyle w:val="acctfourfigures"/>
              <w:tabs>
                <w:tab w:val="clear" w:pos="765"/>
                <w:tab w:val="decimal" w:pos="821"/>
              </w:tabs>
              <w:spacing w:line="240" w:lineRule="atLeast"/>
              <w:ind w:left="-79" w:right="101"/>
              <w:jc w:val="right"/>
              <w:rPr>
                <w:szCs w:val="22"/>
              </w:rPr>
            </w:pPr>
          </w:p>
        </w:tc>
        <w:tc>
          <w:tcPr>
            <w:tcW w:w="180" w:type="dxa"/>
            <w:shd w:val="clear" w:color="auto" w:fill="auto"/>
          </w:tcPr>
          <w:p w14:paraId="76EA4FCE" w14:textId="77777777" w:rsidR="001D22E8" w:rsidRPr="009B20EE" w:rsidRDefault="001D22E8" w:rsidP="00FA10C1">
            <w:pPr>
              <w:tabs>
                <w:tab w:val="decimal" w:pos="893"/>
              </w:tabs>
              <w:ind w:left="-79" w:right="-79"/>
              <w:rPr>
                <w:rFonts w:ascii="Times New Roman" w:hAnsi="Times New Roman" w:cs="Times New Roman"/>
                <w:sz w:val="22"/>
                <w:szCs w:val="22"/>
                <w:lang w:val="en-GB" w:bidi="ar-SA"/>
              </w:rPr>
            </w:pPr>
          </w:p>
        </w:tc>
        <w:tc>
          <w:tcPr>
            <w:tcW w:w="1260" w:type="dxa"/>
            <w:tcBorders>
              <w:top w:val="single" w:sz="4" w:space="0" w:color="auto"/>
            </w:tcBorders>
            <w:shd w:val="clear" w:color="auto" w:fill="auto"/>
          </w:tcPr>
          <w:p w14:paraId="16048C1F" w14:textId="77777777" w:rsidR="001D22E8" w:rsidRDefault="001D22E8" w:rsidP="00FA10C1">
            <w:pPr>
              <w:pStyle w:val="acctfourfigures"/>
              <w:tabs>
                <w:tab w:val="clear" w:pos="765"/>
                <w:tab w:val="decimal" w:pos="821"/>
              </w:tabs>
              <w:spacing w:line="240" w:lineRule="atLeast"/>
              <w:ind w:left="-79" w:right="104"/>
              <w:jc w:val="right"/>
              <w:rPr>
                <w:szCs w:val="22"/>
              </w:rPr>
            </w:pPr>
          </w:p>
        </w:tc>
      </w:tr>
      <w:tr w:rsidR="00FA10C1" w:rsidRPr="009B20EE" w14:paraId="314E310D" w14:textId="77777777" w:rsidTr="00F16077">
        <w:trPr>
          <w:cantSplit/>
        </w:trPr>
        <w:tc>
          <w:tcPr>
            <w:tcW w:w="5483" w:type="dxa"/>
            <w:shd w:val="clear" w:color="auto" w:fill="auto"/>
          </w:tcPr>
          <w:p w14:paraId="3667AD92" w14:textId="77777777" w:rsidR="00FA10C1" w:rsidRPr="009B20EE" w:rsidRDefault="00FA10C1" w:rsidP="00FA10C1">
            <w:pPr>
              <w:tabs>
                <w:tab w:val="left" w:pos="180"/>
              </w:tabs>
              <w:ind w:left="988"/>
              <w:rPr>
                <w:rFonts w:ascii="Times New Roman" w:hAnsi="Times New Roman" w:cs="Times New Roman"/>
                <w:sz w:val="22"/>
                <w:szCs w:val="22"/>
              </w:rPr>
            </w:pPr>
            <w:r w:rsidRPr="009B20EE">
              <w:rPr>
                <w:rFonts w:ascii="Times New Roman" w:hAnsi="Times New Roman" w:cs="Times New Roman"/>
                <w:sz w:val="22"/>
                <w:szCs w:val="22"/>
              </w:rPr>
              <w:t>Subsidiar</w:t>
            </w:r>
            <w:r>
              <w:rPr>
                <w:rFonts w:ascii="Times New Roman" w:hAnsi="Times New Roman" w:cs="Times New Roman"/>
                <w:sz w:val="22"/>
                <w:szCs w:val="22"/>
              </w:rPr>
              <w:t>y</w:t>
            </w:r>
          </w:p>
        </w:tc>
        <w:tc>
          <w:tcPr>
            <w:tcW w:w="1260" w:type="dxa"/>
            <w:shd w:val="clear" w:color="auto" w:fill="auto"/>
          </w:tcPr>
          <w:p w14:paraId="427A8B30" w14:textId="070BA372" w:rsidR="00FA10C1" w:rsidRPr="009B20EE" w:rsidRDefault="0030770F" w:rsidP="00FA10C1">
            <w:pPr>
              <w:pStyle w:val="acctfourfigures"/>
              <w:tabs>
                <w:tab w:val="clear" w:pos="765"/>
                <w:tab w:val="decimal" w:pos="821"/>
              </w:tabs>
              <w:spacing w:line="240" w:lineRule="atLeast"/>
              <w:ind w:left="-79" w:right="101"/>
              <w:jc w:val="right"/>
              <w:rPr>
                <w:szCs w:val="22"/>
              </w:rPr>
            </w:pPr>
            <w:r>
              <w:rPr>
                <w:szCs w:val="22"/>
              </w:rPr>
              <w:t>570</w:t>
            </w:r>
          </w:p>
        </w:tc>
        <w:tc>
          <w:tcPr>
            <w:tcW w:w="180" w:type="dxa"/>
            <w:shd w:val="clear" w:color="auto" w:fill="auto"/>
          </w:tcPr>
          <w:p w14:paraId="723A7F69" w14:textId="77777777" w:rsidR="00FA10C1" w:rsidRPr="009B20EE" w:rsidRDefault="00FA10C1" w:rsidP="00FA10C1">
            <w:pPr>
              <w:tabs>
                <w:tab w:val="decimal" w:pos="893"/>
              </w:tabs>
              <w:ind w:left="-79" w:right="-79"/>
              <w:rPr>
                <w:rFonts w:ascii="Times New Roman" w:hAnsi="Times New Roman" w:cs="Times New Roman"/>
                <w:sz w:val="22"/>
                <w:szCs w:val="22"/>
                <w:lang w:val="en-GB" w:bidi="ar-SA"/>
              </w:rPr>
            </w:pPr>
          </w:p>
        </w:tc>
        <w:tc>
          <w:tcPr>
            <w:tcW w:w="1260" w:type="dxa"/>
            <w:shd w:val="clear" w:color="auto" w:fill="auto"/>
          </w:tcPr>
          <w:p w14:paraId="4936CA38" w14:textId="6C49E385" w:rsidR="00FA10C1" w:rsidRPr="009B20EE" w:rsidRDefault="00FA10C1" w:rsidP="00FA10C1">
            <w:pPr>
              <w:pStyle w:val="acctfourfigures"/>
              <w:tabs>
                <w:tab w:val="clear" w:pos="765"/>
                <w:tab w:val="decimal" w:pos="821"/>
              </w:tabs>
              <w:spacing w:line="240" w:lineRule="atLeast"/>
              <w:ind w:left="-79" w:right="101"/>
              <w:jc w:val="right"/>
              <w:rPr>
                <w:szCs w:val="22"/>
              </w:rPr>
            </w:pPr>
            <w:r>
              <w:rPr>
                <w:szCs w:val="22"/>
              </w:rPr>
              <w:t>570</w:t>
            </w:r>
          </w:p>
        </w:tc>
        <w:tc>
          <w:tcPr>
            <w:tcW w:w="180" w:type="dxa"/>
            <w:shd w:val="clear" w:color="auto" w:fill="auto"/>
          </w:tcPr>
          <w:p w14:paraId="55F88F8C" w14:textId="77777777" w:rsidR="00FA10C1" w:rsidRPr="009B20EE" w:rsidRDefault="00FA10C1" w:rsidP="00FA10C1">
            <w:pPr>
              <w:tabs>
                <w:tab w:val="decimal" w:pos="893"/>
              </w:tabs>
              <w:ind w:left="-79" w:right="-79"/>
              <w:rPr>
                <w:rFonts w:ascii="Times New Roman" w:hAnsi="Times New Roman" w:cs="Times New Roman"/>
                <w:sz w:val="22"/>
                <w:szCs w:val="22"/>
                <w:lang w:val="en-GB" w:bidi="ar-SA"/>
              </w:rPr>
            </w:pPr>
          </w:p>
        </w:tc>
        <w:tc>
          <w:tcPr>
            <w:tcW w:w="1260" w:type="dxa"/>
            <w:tcBorders>
              <w:bottom w:val="single" w:sz="4" w:space="0" w:color="auto"/>
            </w:tcBorders>
            <w:shd w:val="clear" w:color="auto" w:fill="auto"/>
          </w:tcPr>
          <w:p w14:paraId="3BA7D975" w14:textId="3CC937F7" w:rsidR="00FA10C1" w:rsidRPr="009B20EE" w:rsidRDefault="00FA10C1" w:rsidP="00FA10C1">
            <w:pPr>
              <w:pStyle w:val="acctfourfigures"/>
              <w:tabs>
                <w:tab w:val="clear" w:pos="765"/>
                <w:tab w:val="decimal" w:pos="821"/>
              </w:tabs>
              <w:spacing w:line="240" w:lineRule="atLeast"/>
              <w:ind w:left="-79" w:right="104"/>
              <w:jc w:val="right"/>
              <w:rPr>
                <w:szCs w:val="22"/>
              </w:rPr>
            </w:pPr>
            <w:r>
              <w:rPr>
                <w:szCs w:val="22"/>
              </w:rPr>
              <w:t>570</w:t>
            </w:r>
          </w:p>
        </w:tc>
      </w:tr>
      <w:tr w:rsidR="00FA10C1" w:rsidRPr="009B20EE" w14:paraId="2B4A2216" w14:textId="77777777" w:rsidTr="00F16077">
        <w:trPr>
          <w:cantSplit/>
        </w:trPr>
        <w:tc>
          <w:tcPr>
            <w:tcW w:w="5483" w:type="dxa"/>
            <w:shd w:val="clear" w:color="auto" w:fill="auto"/>
          </w:tcPr>
          <w:p w14:paraId="1FBC8782" w14:textId="77777777" w:rsidR="00FA10C1" w:rsidRPr="009B20EE" w:rsidRDefault="00FA10C1" w:rsidP="00FA10C1">
            <w:pPr>
              <w:tabs>
                <w:tab w:val="left" w:pos="180"/>
              </w:tabs>
              <w:ind w:left="988"/>
              <w:rPr>
                <w:rFonts w:ascii="Times New Roman" w:hAnsi="Times New Roman" w:cs="Times New Roman"/>
                <w:b/>
                <w:bCs/>
                <w:sz w:val="22"/>
                <w:szCs w:val="22"/>
              </w:rPr>
            </w:pPr>
            <w:r w:rsidRPr="009B20EE">
              <w:rPr>
                <w:rFonts w:ascii="Times New Roman" w:hAnsi="Times New Roman" w:cs="Times New Roman"/>
                <w:b/>
                <w:bCs/>
                <w:sz w:val="22"/>
                <w:szCs w:val="22"/>
              </w:rPr>
              <w:t>Total</w:t>
            </w:r>
          </w:p>
        </w:tc>
        <w:tc>
          <w:tcPr>
            <w:tcW w:w="1260" w:type="dxa"/>
            <w:tcBorders>
              <w:top w:val="single" w:sz="4" w:space="0" w:color="auto"/>
              <w:bottom w:val="double" w:sz="4" w:space="0" w:color="auto"/>
            </w:tcBorders>
            <w:shd w:val="clear" w:color="auto" w:fill="auto"/>
          </w:tcPr>
          <w:p w14:paraId="1EA73A27" w14:textId="7B8E384A" w:rsidR="00FA10C1" w:rsidRPr="009B20EE" w:rsidRDefault="0030770F" w:rsidP="00FA10C1">
            <w:pPr>
              <w:pStyle w:val="acctfourfigures"/>
              <w:tabs>
                <w:tab w:val="clear" w:pos="765"/>
                <w:tab w:val="decimal" w:pos="821"/>
              </w:tabs>
              <w:spacing w:line="240" w:lineRule="atLeast"/>
              <w:ind w:left="-79" w:right="101"/>
              <w:jc w:val="right"/>
              <w:rPr>
                <w:b/>
                <w:bCs/>
                <w:szCs w:val="22"/>
              </w:rPr>
            </w:pPr>
            <w:r>
              <w:rPr>
                <w:b/>
                <w:bCs/>
                <w:szCs w:val="22"/>
              </w:rPr>
              <w:t>570</w:t>
            </w:r>
          </w:p>
        </w:tc>
        <w:tc>
          <w:tcPr>
            <w:tcW w:w="180" w:type="dxa"/>
            <w:shd w:val="clear" w:color="auto" w:fill="auto"/>
          </w:tcPr>
          <w:p w14:paraId="106EBF4A" w14:textId="77777777" w:rsidR="00FA10C1" w:rsidRPr="009B20EE" w:rsidRDefault="00FA10C1" w:rsidP="00FA10C1">
            <w:pPr>
              <w:tabs>
                <w:tab w:val="decimal" w:pos="832"/>
              </w:tabs>
              <w:ind w:left="-79" w:right="-52"/>
              <w:rPr>
                <w:rFonts w:ascii="Times New Roman" w:hAnsi="Times New Roman" w:cs="Times New Roman"/>
                <w:b/>
                <w:bCs/>
                <w:sz w:val="22"/>
                <w:szCs w:val="22"/>
                <w:lang w:val="en-GB" w:bidi="ar-SA"/>
              </w:rPr>
            </w:pPr>
          </w:p>
        </w:tc>
        <w:tc>
          <w:tcPr>
            <w:tcW w:w="1260" w:type="dxa"/>
            <w:tcBorders>
              <w:top w:val="single" w:sz="4" w:space="0" w:color="auto"/>
              <w:bottom w:val="double" w:sz="4" w:space="0" w:color="auto"/>
            </w:tcBorders>
            <w:shd w:val="clear" w:color="auto" w:fill="auto"/>
          </w:tcPr>
          <w:p w14:paraId="03AD3A8D" w14:textId="4470A5D4" w:rsidR="00FA10C1" w:rsidRPr="009B20EE" w:rsidRDefault="00FA10C1" w:rsidP="00FA10C1">
            <w:pPr>
              <w:pStyle w:val="acctfourfigures"/>
              <w:tabs>
                <w:tab w:val="clear" w:pos="765"/>
                <w:tab w:val="decimal" w:pos="821"/>
              </w:tabs>
              <w:spacing w:line="240" w:lineRule="atLeast"/>
              <w:ind w:left="-79" w:right="101"/>
              <w:jc w:val="right"/>
              <w:rPr>
                <w:b/>
                <w:bCs/>
                <w:szCs w:val="22"/>
              </w:rPr>
            </w:pPr>
            <w:r>
              <w:rPr>
                <w:b/>
                <w:bCs/>
                <w:szCs w:val="22"/>
              </w:rPr>
              <w:t>570</w:t>
            </w:r>
          </w:p>
        </w:tc>
        <w:tc>
          <w:tcPr>
            <w:tcW w:w="180" w:type="dxa"/>
            <w:shd w:val="clear" w:color="auto" w:fill="auto"/>
          </w:tcPr>
          <w:p w14:paraId="27ABDD56" w14:textId="77777777" w:rsidR="00FA10C1" w:rsidRPr="009B20EE" w:rsidRDefault="00FA10C1" w:rsidP="00FA10C1">
            <w:pPr>
              <w:tabs>
                <w:tab w:val="decimal" w:pos="832"/>
              </w:tabs>
              <w:ind w:left="-79" w:right="-52"/>
              <w:rPr>
                <w:rFonts w:ascii="Times New Roman" w:hAnsi="Times New Roman" w:cs="Times New Roman"/>
                <w:b/>
                <w:bCs/>
                <w:sz w:val="22"/>
                <w:szCs w:val="22"/>
                <w:lang w:val="en-GB" w:bidi="ar-SA"/>
              </w:rPr>
            </w:pPr>
          </w:p>
        </w:tc>
        <w:tc>
          <w:tcPr>
            <w:tcW w:w="1260" w:type="dxa"/>
            <w:tcBorders>
              <w:top w:val="single" w:sz="4" w:space="0" w:color="auto"/>
              <w:bottom w:val="double" w:sz="4" w:space="0" w:color="auto"/>
            </w:tcBorders>
            <w:shd w:val="clear" w:color="auto" w:fill="auto"/>
          </w:tcPr>
          <w:p w14:paraId="0756E2DE" w14:textId="321E3C4D" w:rsidR="00FA10C1" w:rsidRPr="009B20EE" w:rsidRDefault="00FA10C1" w:rsidP="00FA10C1">
            <w:pPr>
              <w:pStyle w:val="acctfourfigures"/>
              <w:tabs>
                <w:tab w:val="clear" w:pos="765"/>
                <w:tab w:val="decimal" w:pos="821"/>
              </w:tabs>
              <w:spacing w:line="240" w:lineRule="atLeast"/>
              <w:ind w:left="-79" w:right="104"/>
              <w:jc w:val="right"/>
              <w:rPr>
                <w:b/>
                <w:bCs/>
                <w:szCs w:val="22"/>
              </w:rPr>
            </w:pPr>
            <w:r>
              <w:rPr>
                <w:b/>
                <w:bCs/>
                <w:szCs w:val="22"/>
              </w:rPr>
              <w:t>570</w:t>
            </w:r>
          </w:p>
        </w:tc>
      </w:tr>
    </w:tbl>
    <w:p w14:paraId="560A6BC0" w14:textId="77777777" w:rsidR="007D5FB0" w:rsidRPr="009B20EE" w:rsidRDefault="007D5FB0" w:rsidP="00AA18E2">
      <w:pPr>
        <w:spacing w:line="240" w:lineRule="atLeast"/>
        <w:ind w:left="1620"/>
        <w:rPr>
          <w:rFonts w:ascii="Times New Roman" w:hAnsi="Times New Roman" w:cs="Times New Roman"/>
          <w:sz w:val="22"/>
          <w:szCs w:val="22"/>
        </w:rPr>
      </w:pPr>
    </w:p>
    <w:p w14:paraId="21124474" w14:textId="7798B163" w:rsidR="009C026B" w:rsidRPr="00A66774" w:rsidRDefault="000E6607" w:rsidP="00132110">
      <w:pPr>
        <w:spacing w:line="240" w:lineRule="atLeast"/>
        <w:ind w:left="1620" w:right="-565"/>
        <w:jc w:val="thaiDistribute"/>
        <w:rPr>
          <w:rFonts w:ascii="Times New Roman" w:hAnsi="Times New Roman" w:cs="Times New Roman"/>
          <w:sz w:val="22"/>
          <w:szCs w:val="22"/>
        </w:rPr>
      </w:pPr>
      <w:r>
        <w:rPr>
          <w:rFonts w:ascii="Times New Roman" w:hAnsi="Times New Roman" w:cs="Times New Roman"/>
          <w:sz w:val="22"/>
          <w:szCs w:val="22"/>
        </w:rPr>
        <w:t>As a</w:t>
      </w:r>
      <w:r w:rsidR="009C026B" w:rsidRPr="00586519">
        <w:rPr>
          <w:rFonts w:ascii="Times New Roman" w:hAnsi="Times New Roman" w:cs="Times New Roman"/>
          <w:sz w:val="22"/>
          <w:szCs w:val="22"/>
        </w:rPr>
        <w:t xml:space="preserve">t </w:t>
      </w:r>
      <w:r w:rsidR="00FA10C1">
        <w:rPr>
          <w:rFonts w:ascii="Times New Roman" w:hAnsi="Times New Roman" w:cs="Times New Roman"/>
          <w:sz w:val="22"/>
          <w:szCs w:val="22"/>
        </w:rPr>
        <w:t>30 June</w:t>
      </w:r>
      <w:r w:rsidR="009C026B" w:rsidRPr="00586519">
        <w:rPr>
          <w:rFonts w:ascii="Times New Roman" w:hAnsi="Times New Roman" w:cs="Times New Roman"/>
          <w:sz w:val="22"/>
          <w:szCs w:val="22"/>
        </w:rPr>
        <w:t xml:space="preserve"> 2021,</w:t>
      </w:r>
      <w:r w:rsidR="003D77B5">
        <w:rPr>
          <w:rFonts w:ascii="Times New Roman" w:hAnsi="Times New Roman" w:cs="Times New Roman"/>
          <w:sz w:val="22"/>
          <w:szCs w:val="22"/>
        </w:rPr>
        <w:t xml:space="preserve"> the</w:t>
      </w:r>
      <w:r w:rsidR="009C026B" w:rsidRPr="00586519">
        <w:rPr>
          <w:rFonts w:ascii="Times New Roman" w:hAnsi="Times New Roman" w:cs="Times New Roman"/>
          <w:sz w:val="22"/>
          <w:szCs w:val="22"/>
        </w:rPr>
        <w:t xml:space="preserve"> loans</w:t>
      </w:r>
      <w:r w:rsidR="00BF3E37">
        <w:rPr>
          <w:rFonts w:ascii="Times New Roman" w:hAnsi="Times New Roman" w:cstheme="minorBidi" w:hint="cs"/>
          <w:sz w:val="22"/>
          <w:szCs w:val="22"/>
        </w:rPr>
        <w:t xml:space="preserve"> </w:t>
      </w:r>
      <w:r w:rsidR="009C026B" w:rsidRPr="00586519">
        <w:rPr>
          <w:rFonts w:ascii="Times New Roman" w:hAnsi="Times New Roman" w:cs="Times New Roman"/>
          <w:sz w:val="22"/>
          <w:szCs w:val="22"/>
        </w:rPr>
        <w:t>bear interest at</w:t>
      </w:r>
      <w:r w:rsidR="009C026B">
        <w:rPr>
          <w:rFonts w:ascii="Times New Roman" w:hAnsi="Times New Roman" w:cs="Times New Roman"/>
          <w:sz w:val="22"/>
          <w:szCs w:val="22"/>
        </w:rPr>
        <w:t xml:space="preserve"> </w:t>
      </w:r>
      <w:r w:rsidR="001A7066">
        <w:rPr>
          <w:rFonts w:ascii="Times New Roman" w:hAnsi="Times New Roman" w:cs="Times New Roman"/>
          <w:sz w:val="22"/>
          <w:szCs w:val="22"/>
        </w:rPr>
        <w:t>2.81</w:t>
      </w:r>
      <w:r w:rsidR="009C026B">
        <w:rPr>
          <w:rFonts w:ascii="Times New Roman" w:hAnsi="Times New Roman" w:cs="Times New Roman"/>
          <w:sz w:val="22"/>
          <w:szCs w:val="22"/>
        </w:rPr>
        <w:t xml:space="preserve">% to </w:t>
      </w:r>
      <w:r w:rsidR="001A7066">
        <w:rPr>
          <w:rFonts w:ascii="Times New Roman" w:hAnsi="Times New Roman" w:cs="Times New Roman"/>
          <w:sz w:val="22"/>
          <w:szCs w:val="22"/>
        </w:rPr>
        <w:t>5.</w:t>
      </w:r>
      <w:r w:rsidR="00D45F5F">
        <w:rPr>
          <w:rFonts w:ascii="Times New Roman" w:hAnsi="Times New Roman" w:cs="Times New Roman"/>
          <w:sz w:val="22"/>
          <w:szCs w:val="22"/>
        </w:rPr>
        <w:t>88</w:t>
      </w:r>
      <w:r w:rsidR="009C026B" w:rsidRPr="00586519">
        <w:rPr>
          <w:rFonts w:ascii="Times New Roman" w:hAnsi="Times New Roman" w:cs="Times New Roman"/>
          <w:sz w:val="22"/>
          <w:szCs w:val="22"/>
        </w:rPr>
        <w:t xml:space="preserve">% per annum </w:t>
      </w:r>
      <w:r w:rsidR="009C026B" w:rsidRPr="00BE518C">
        <w:rPr>
          <w:rFonts w:ascii="Times New Roman" w:hAnsi="Times New Roman" w:cs="Times New Roman"/>
          <w:i/>
          <w:iCs/>
          <w:sz w:val="22"/>
          <w:szCs w:val="22"/>
        </w:rPr>
        <w:t xml:space="preserve">(31 December 2020: </w:t>
      </w:r>
      <w:r w:rsidR="009C026B">
        <w:rPr>
          <w:rFonts w:ascii="Times New Roman" w:hAnsi="Times New Roman" w:cs="Times New Roman"/>
          <w:i/>
          <w:iCs/>
          <w:sz w:val="22"/>
          <w:szCs w:val="22"/>
        </w:rPr>
        <w:t xml:space="preserve">2.81% to </w:t>
      </w:r>
      <w:r w:rsidR="009C026B" w:rsidRPr="00BE518C">
        <w:rPr>
          <w:rFonts w:ascii="Times New Roman" w:hAnsi="Times New Roman" w:cs="Times New Roman"/>
          <w:i/>
          <w:iCs/>
          <w:sz w:val="22"/>
          <w:szCs w:val="22"/>
        </w:rPr>
        <w:t>5.88% per annum)</w:t>
      </w:r>
      <w:r w:rsidR="009C026B" w:rsidRPr="00586519">
        <w:rPr>
          <w:rFonts w:ascii="Times New Roman" w:hAnsi="Times New Roman" w:cs="Times New Roman"/>
          <w:sz w:val="22"/>
          <w:szCs w:val="22"/>
        </w:rPr>
        <w:t>. The</w:t>
      </w:r>
      <w:r w:rsidR="003A0EE0">
        <w:rPr>
          <w:rFonts w:ascii="Times New Roman" w:hAnsi="Times New Roman" w:cs="Times New Roman"/>
          <w:sz w:val="22"/>
          <w:szCs w:val="22"/>
        </w:rPr>
        <w:t xml:space="preserve"> Group and the</w:t>
      </w:r>
      <w:r w:rsidR="009C026B" w:rsidRPr="00586519">
        <w:rPr>
          <w:rFonts w:ascii="Times New Roman" w:hAnsi="Times New Roman" w:cs="Times New Roman"/>
          <w:sz w:val="22"/>
          <w:szCs w:val="22"/>
        </w:rPr>
        <w:t xml:space="preserve"> Company compute the average balance from the outstanding balances of </w:t>
      </w:r>
      <w:r w:rsidR="003D77B5">
        <w:rPr>
          <w:rFonts w:ascii="Times New Roman" w:hAnsi="Times New Roman" w:cs="Times New Roman"/>
          <w:sz w:val="22"/>
          <w:szCs w:val="22"/>
        </w:rPr>
        <w:t>the</w:t>
      </w:r>
      <w:r w:rsidR="009C026B" w:rsidRPr="00586519">
        <w:rPr>
          <w:rFonts w:ascii="Times New Roman" w:hAnsi="Times New Roman" w:cs="Times New Roman"/>
          <w:sz w:val="22"/>
          <w:szCs w:val="22"/>
        </w:rPr>
        <w:t xml:space="preserve"> loans at the end of each month excluding accrued interest income.</w:t>
      </w:r>
    </w:p>
    <w:p w14:paraId="6F37748C" w14:textId="3525FA98" w:rsidR="001F4D01" w:rsidRDefault="001F4D01">
      <w:pPr>
        <w:rPr>
          <w:rFonts w:ascii="Times New Roman" w:hAnsi="Times New Roman" w:cs="Times New Roman"/>
          <w:b/>
          <w:bCs/>
          <w:i/>
          <w:iCs/>
          <w:sz w:val="22"/>
          <w:szCs w:val="22"/>
        </w:rPr>
      </w:pPr>
    </w:p>
    <w:p w14:paraId="60B291A1" w14:textId="77777777" w:rsidR="00984A5B" w:rsidRDefault="00984A5B">
      <w:pPr>
        <w:rPr>
          <w:rFonts w:ascii="Times New Roman" w:hAnsi="Times New Roman" w:cs="Times New Roman"/>
          <w:b/>
          <w:bCs/>
          <w:i/>
          <w:iCs/>
          <w:sz w:val="22"/>
          <w:szCs w:val="22"/>
        </w:rPr>
      </w:pPr>
      <w:r>
        <w:rPr>
          <w:rFonts w:ascii="Times New Roman" w:hAnsi="Times New Roman" w:cs="Times New Roman"/>
          <w:b/>
          <w:bCs/>
          <w:i/>
          <w:iCs/>
          <w:sz w:val="22"/>
          <w:szCs w:val="22"/>
        </w:rPr>
        <w:br w:type="page"/>
      </w:r>
    </w:p>
    <w:p w14:paraId="1CEB2C6C" w14:textId="7CCD07D6" w:rsidR="002B37E8" w:rsidRDefault="00984A5B" w:rsidP="000B2A3C">
      <w:pPr>
        <w:tabs>
          <w:tab w:val="left" w:pos="1620"/>
        </w:tabs>
        <w:ind w:left="1170" w:hanging="90"/>
        <w:jc w:val="thaiDistribute"/>
        <w:rPr>
          <w:rFonts w:ascii="Times New Roman" w:hAnsi="Times New Roman" w:cs="Times New Roman"/>
          <w:b/>
          <w:bCs/>
          <w:i/>
          <w:iCs/>
          <w:sz w:val="22"/>
          <w:szCs w:val="22"/>
        </w:rPr>
      </w:pPr>
      <w:r>
        <w:rPr>
          <w:rFonts w:ascii="Times New Roman" w:hAnsi="Times New Roman" w:cs="Times New Roman"/>
          <w:b/>
          <w:bCs/>
          <w:i/>
          <w:iCs/>
          <w:sz w:val="22"/>
          <w:szCs w:val="22"/>
        </w:rPr>
        <w:lastRenderedPageBreak/>
        <w:t>3</w:t>
      </w:r>
      <w:r w:rsidR="004F01C9" w:rsidRPr="009B20EE">
        <w:rPr>
          <w:rFonts w:ascii="Times New Roman" w:hAnsi="Times New Roman" w:cs="Times New Roman"/>
          <w:b/>
          <w:bCs/>
          <w:i/>
          <w:iCs/>
          <w:sz w:val="22"/>
          <w:szCs w:val="22"/>
        </w:rPr>
        <w:t>.2.</w:t>
      </w:r>
      <w:r w:rsidR="00C954AB">
        <w:rPr>
          <w:rFonts w:ascii="Times New Roman" w:hAnsi="Times New Roman" w:cs="Times New Roman"/>
          <w:b/>
          <w:bCs/>
          <w:i/>
          <w:iCs/>
          <w:sz w:val="22"/>
          <w:szCs w:val="22"/>
        </w:rPr>
        <w:t>6</w:t>
      </w:r>
      <w:r w:rsidR="004F01C9" w:rsidRPr="009B20EE">
        <w:rPr>
          <w:rFonts w:ascii="Times New Roman" w:hAnsi="Times New Roman" w:cs="Times New Roman"/>
          <w:b/>
          <w:bCs/>
          <w:i/>
          <w:iCs/>
          <w:sz w:val="22"/>
          <w:szCs w:val="22"/>
        </w:rPr>
        <w:t xml:space="preserve"> </w:t>
      </w:r>
      <w:r w:rsidR="00201B4B" w:rsidRPr="00E2661F">
        <w:rPr>
          <w:rFonts w:ascii="Times New Roman" w:hAnsi="Times New Roman" w:cs="Cordia New"/>
          <w:b/>
          <w:bCs/>
          <w:i/>
          <w:iCs/>
          <w:sz w:val="22"/>
          <w:szCs w:val="22"/>
          <w:cs/>
        </w:rPr>
        <w:tab/>
      </w:r>
      <w:r w:rsidR="004F01C9" w:rsidRPr="009B20EE">
        <w:rPr>
          <w:rFonts w:ascii="Times New Roman" w:hAnsi="Times New Roman" w:cs="Times New Roman"/>
          <w:b/>
          <w:bCs/>
          <w:i/>
          <w:iCs/>
          <w:sz w:val="22"/>
          <w:szCs w:val="22"/>
        </w:rPr>
        <w:t>Accounts payable - trade and others</w:t>
      </w:r>
    </w:p>
    <w:p w14:paraId="0513E7B5" w14:textId="77777777" w:rsidR="00B24D78" w:rsidRPr="00754237" w:rsidRDefault="00B24D78" w:rsidP="00201B4B">
      <w:pPr>
        <w:tabs>
          <w:tab w:val="left" w:pos="1620"/>
        </w:tabs>
        <w:ind w:left="1170" w:hanging="90"/>
        <w:jc w:val="thaiDistribute"/>
        <w:rPr>
          <w:rFonts w:ascii="Times New Roman" w:hAnsi="Times New Roman" w:cs="Times New Roman"/>
          <w:sz w:val="22"/>
          <w:szCs w:val="22"/>
        </w:rPr>
      </w:pPr>
    </w:p>
    <w:tbl>
      <w:tblPr>
        <w:tblW w:w="10099" w:type="dxa"/>
        <w:tblInd w:w="79" w:type="dxa"/>
        <w:tblBorders>
          <w:bottom w:val="single" w:sz="4" w:space="0" w:color="auto"/>
        </w:tblBorders>
        <w:tblLayout w:type="fixed"/>
        <w:tblCellMar>
          <w:left w:w="79" w:type="dxa"/>
          <w:right w:w="79" w:type="dxa"/>
        </w:tblCellMar>
        <w:tblLook w:val="0000" w:firstRow="0" w:lastRow="0" w:firstColumn="0" w:lastColumn="0" w:noHBand="0" w:noVBand="0"/>
      </w:tblPr>
      <w:tblGrid>
        <w:gridCol w:w="4511"/>
        <w:gridCol w:w="1291"/>
        <w:gridCol w:w="187"/>
        <w:gridCol w:w="1222"/>
        <w:gridCol w:w="180"/>
        <w:gridCol w:w="1260"/>
        <w:gridCol w:w="180"/>
        <w:gridCol w:w="1260"/>
        <w:gridCol w:w="8"/>
      </w:tblGrid>
      <w:tr w:rsidR="005D15AE" w:rsidRPr="009B20EE" w14:paraId="19565D7D" w14:textId="77777777" w:rsidTr="00FC69DF">
        <w:trPr>
          <w:cantSplit/>
        </w:trPr>
        <w:tc>
          <w:tcPr>
            <w:tcW w:w="4511" w:type="dxa"/>
            <w:tcBorders>
              <w:top w:val="nil"/>
              <w:bottom w:val="nil"/>
            </w:tcBorders>
            <w:shd w:val="clear" w:color="auto" w:fill="auto"/>
          </w:tcPr>
          <w:p w14:paraId="67ACAE45" w14:textId="77777777" w:rsidR="005D15AE" w:rsidRPr="009B20EE" w:rsidRDefault="005D15AE" w:rsidP="00CA7607">
            <w:pPr>
              <w:pStyle w:val="acctfourfigures"/>
              <w:spacing w:line="240" w:lineRule="atLeast"/>
              <w:rPr>
                <w:szCs w:val="22"/>
              </w:rPr>
            </w:pPr>
          </w:p>
        </w:tc>
        <w:tc>
          <w:tcPr>
            <w:tcW w:w="5588" w:type="dxa"/>
            <w:gridSpan w:val="8"/>
            <w:tcBorders>
              <w:top w:val="nil"/>
              <w:bottom w:val="nil"/>
            </w:tcBorders>
            <w:shd w:val="clear" w:color="auto" w:fill="auto"/>
          </w:tcPr>
          <w:p w14:paraId="66A66AA6" w14:textId="77777777" w:rsidR="005D15AE" w:rsidRPr="009B20EE" w:rsidRDefault="0016172E" w:rsidP="005C315F">
            <w:pPr>
              <w:pStyle w:val="acctmergecolhdg"/>
              <w:spacing w:line="240" w:lineRule="atLeast"/>
              <w:ind w:left="-61" w:right="9"/>
              <w:jc w:val="right"/>
              <w:rPr>
                <w:b w:val="0"/>
                <w:bCs/>
                <w:i/>
                <w:iCs/>
                <w:szCs w:val="22"/>
              </w:rPr>
            </w:pPr>
            <w:r w:rsidRPr="009B20EE">
              <w:rPr>
                <w:b w:val="0"/>
                <w:bCs/>
                <w:i/>
                <w:iCs/>
                <w:szCs w:val="22"/>
              </w:rPr>
              <w:t>(Unit: Million Baht)</w:t>
            </w:r>
          </w:p>
        </w:tc>
      </w:tr>
      <w:tr w:rsidR="0016172E" w:rsidRPr="009B20EE" w14:paraId="46451CA0" w14:textId="77777777" w:rsidTr="00FC69DF">
        <w:trPr>
          <w:gridAfter w:val="1"/>
          <w:wAfter w:w="8" w:type="dxa"/>
          <w:cantSplit/>
        </w:trPr>
        <w:tc>
          <w:tcPr>
            <w:tcW w:w="4511" w:type="dxa"/>
            <w:tcBorders>
              <w:top w:val="nil"/>
              <w:bottom w:val="nil"/>
            </w:tcBorders>
            <w:shd w:val="clear" w:color="auto" w:fill="auto"/>
          </w:tcPr>
          <w:p w14:paraId="214D4F91" w14:textId="77777777" w:rsidR="0016172E" w:rsidRPr="009B20EE" w:rsidRDefault="0016172E" w:rsidP="0016172E">
            <w:pPr>
              <w:pStyle w:val="acctfourfigures"/>
              <w:spacing w:line="240" w:lineRule="atLeast"/>
              <w:rPr>
                <w:szCs w:val="22"/>
              </w:rPr>
            </w:pPr>
          </w:p>
        </w:tc>
        <w:tc>
          <w:tcPr>
            <w:tcW w:w="2700" w:type="dxa"/>
            <w:gridSpan w:val="3"/>
            <w:shd w:val="clear" w:color="auto" w:fill="auto"/>
            <w:vAlign w:val="center"/>
          </w:tcPr>
          <w:p w14:paraId="2DF22845" w14:textId="77777777" w:rsidR="0016172E" w:rsidRPr="009B20EE" w:rsidRDefault="0016172E" w:rsidP="0016172E">
            <w:pPr>
              <w:spacing w:line="240" w:lineRule="atLeast"/>
              <w:ind w:left="-108" w:right="-108"/>
              <w:jc w:val="center"/>
              <w:rPr>
                <w:rFonts w:ascii="Times New Roman" w:hAnsi="Times New Roman" w:cs="Times New Roman"/>
                <w:b/>
                <w:bCs/>
                <w:sz w:val="22"/>
                <w:szCs w:val="22"/>
              </w:rPr>
            </w:pPr>
            <w:r w:rsidRPr="009B20EE">
              <w:rPr>
                <w:rFonts w:ascii="Times New Roman" w:hAnsi="Times New Roman" w:cs="Times New Roman"/>
                <w:b/>
                <w:bCs/>
                <w:sz w:val="22"/>
                <w:szCs w:val="22"/>
              </w:rPr>
              <w:t>Consolidated</w:t>
            </w:r>
          </w:p>
        </w:tc>
        <w:tc>
          <w:tcPr>
            <w:tcW w:w="180" w:type="dxa"/>
            <w:tcBorders>
              <w:top w:val="nil"/>
              <w:bottom w:val="nil"/>
            </w:tcBorders>
            <w:shd w:val="clear" w:color="auto" w:fill="auto"/>
          </w:tcPr>
          <w:p w14:paraId="3DFFBA8E" w14:textId="77777777" w:rsidR="0016172E" w:rsidRPr="009B20EE" w:rsidRDefault="0016172E" w:rsidP="0016172E">
            <w:pPr>
              <w:pStyle w:val="acctfourfigures"/>
              <w:spacing w:line="240" w:lineRule="atLeast"/>
              <w:ind w:left="-61" w:right="-52"/>
              <w:rPr>
                <w:szCs w:val="22"/>
              </w:rPr>
            </w:pPr>
          </w:p>
        </w:tc>
        <w:tc>
          <w:tcPr>
            <w:tcW w:w="2700" w:type="dxa"/>
            <w:gridSpan w:val="3"/>
            <w:shd w:val="clear" w:color="auto" w:fill="auto"/>
            <w:vAlign w:val="center"/>
          </w:tcPr>
          <w:p w14:paraId="16A4AB1C" w14:textId="77777777" w:rsidR="0016172E" w:rsidRPr="009B20EE" w:rsidRDefault="0016172E" w:rsidP="0016172E">
            <w:pPr>
              <w:spacing w:line="240" w:lineRule="atLeast"/>
              <w:ind w:left="-108" w:right="-108"/>
              <w:jc w:val="center"/>
              <w:rPr>
                <w:rFonts w:ascii="Times New Roman" w:hAnsi="Times New Roman" w:cs="Times New Roman"/>
                <w:b/>
                <w:bCs/>
                <w:sz w:val="22"/>
                <w:szCs w:val="22"/>
              </w:rPr>
            </w:pPr>
            <w:r w:rsidRPr="009B20EE">
              <w:rPr>
                <w:rFonts w:ascii="Times New Roman" w:hAnsi="Times New Roman" w:cs="Times New Roman"/>
                <w:b/>
                <w:bCs/>
                <w:sz w:val="22"/>
                <w:szCs w:val="22"/>
              </w:rPr>
              <w:t>Separate</w:t>
            </w:r>
          </w:p>
        </w:tc>
      </w:tr>
      <w:tr w:rsidR="0016172E" w:rsidRPr="009B20EE" w14:paraId="6952CCBE" w14:textId="77777777" w:rsidTr="00FC69DF">
        <w:trPr>
          <w:gridAfter w:val="1"/>
          <w:wAfter w:w="8" w:type="dxa"/>
          <w:cantSplit/>
        </w:trPr>
        <w:tc>
          <w:tcPr>
            <w:tcW w:w="4511" w:type="dxa"/>
            <w:tcBorders>
              <w:top w:val="nil"/>
              <w:bottom w:val="nil"/>
            </w:tcBorders>
            <w:shd w:val="clear" w:color="auto" w:fill="auto"/>
          </w:tcPr>
          <w:p w14:paraId="6467FC97" w14:textId="77777777" w:rsidR="0016172E" w:rsidRPr="009B20EE" w:rsidRDefault="0016172E" w:rsidP="0016172E">
            <w:pPr>
              <w:pStyle w:val="acctfourfigures"/>
              <w:spacing w:line="240" w:lineRule="atLeast"/>
              <w:rPr>
                <w:szCs w:val="22"/>
              </w:rPr>
            </w:pPr>
          </w:p>
        </w:tc>
        <w:tc>
          <w:tcPr>
            <w:tcW w:w="2700" w:type="dxa"/>
            <w:gridSpan w:val="3"/>
            <w:shd w:val="clear" w:color="auto" w:fill="auto"/>
            <w:vAlign w:val="center"/>
          </w:tcPr>
          <w:p w14:paraId="04521E3A" w14:textId="77777777" w:rsidR="0016172E" w:rsidRPr="009B20EE" w:rsidRDefault="0016172E" w:rsidP="0016172E">
            <w:pPr>
              <w:spacing w:line="240" w:lineRule="atLeast"/>
              <w:ind w:left="-108" w:right="-108"/>
              <w:jc w:val="center"/>
              <w:rPr>
                <w:rFonts w:ascii="Times New Roman" w:hAnsi="Times New Roman" w:cs="Times New Roman"/>
                <w:b/>
                <w:bCs/>
                <w:sz w:val="22"/>
                <w:szCs w:val="22"/>
              </w:rPr>
            </w:pPr>
            <w:r w:rsidRPr="009B20EE">
              <w:rPr>
                <w:rFonts w:ascii="Times New Roman" w:hAnsi="Times New Roman" w:cs="Times New Roman"/>
                <w:b/>
                <w:bCs/>
                <w:sz w:val="22"/>
                <w:szCs w:val="22"/>
              </w:rPr>
              <w:t>financial statements</w:t>
            </w:r>
          </w:p>
        </w:tc>
        <w:tc>
          <w:tcPr>
            <w:tcW w:w="180" w:type="dxa"/>
            <w:tcBorders>
              <w:top w:val="nil"/>
              <w:bottom w:val="nil"/>
            </w:tcBorders>
            <w:shd w:val="clear" w:color="auto" w:fill="auto"/>
          </w:tcPr>
          <w:p w14:paraId="5D5E43BA" w14:textId="77777777" w:rsidR="0016172E" w:rsidRPr="009B20EE" w:rsidRDefault="0016172E" w:rsidP="0016172E">
            <w:pPr>
              <w:pStyle w:val="acctfourfigures"/>
              <w:spacing w:line="240" w:lineRule="atLeast"/>
              <w:ind w:left="-61" w:right="-52"/>
              <w:rPr>
                <w:szCs w:val="22"/>
              </w:rPr>
            </w:pPr>
          </w:p>
        </w:tc>
        <w:tc>
          <w:tcPr>
            <w:tcW w:w="2700" w:type="dxa"/>
            <w:gridSpan w:val="3"/>
            <w:shd w:val="clear" w:color="auto" w:fill="auto"/>
            <w:vAlign w:val="center"/>
          </w:tcPr>
          <w:p w14:paraId="04591A4E" w14:textId="77777777" w:rsidR="0016172E" w:rsidRPr="009B20EE" w:rsidRDefault="0016172E" w:rsidP="0016172E">
            <w:pPr>
              <w:spacing w:line="240" w:lineRule="atLeast"/>
              <w:ind w:left="-108" w:right="-108"/>
              <w:jc w:val="center"/>
              <w:rPr>
                <w:rFonts w:ascii="Times New Roman" w:hAnsi="Times New Roman" w:cs="Times New Roman"/>
                <w:b/>
                <w:bCs/>
                <w:sz w:val="22"/>
                <w:szCs w:val="22"/>
              </w:rPr>
            </w:pPr>
            <w:r w:rsidRPr="009B20EE">
              <w:rPr>
                <w:rFonts w:ascii="Times New Roman" w:hAnsi="Times New Roman" w:cs="Times New Roman"/>
                <w:b/>
                <w:bCs/>
                <w:sz w:val="22"/>
                <w:szCs w:val="22"/>
              </w:rPr>
              <w:t>financial statements</w:t>
            </w:r>
          </w:p>
        </w:tc>
      </w:tr>
      <w:tr w:rsidR="004F01C9" w:rsidRPr="009B20EE" w14:paraId="36DCE5EB" w14:textId="77777777" w:rsidTr="00FC69DF">
        <w:trPr>
          <w:gridAfter w:val="1"/>
          <w:wAfter w:w="8" w:type="dxa"/>
          <w:cantSplit/>
        </w:trPr>
        <w:tc>
          <w:tcPr>
            <w:tcW w:w="4511" w:type="dxa"/>
            <w:tcBorders>
              <w:top w:val="nil"/>
              <w:bottom w:val="nil"/>
            </w:tcBorders>
            <w:shd w:val="clear" w:color="auto" w:fill="auto"/>
          </w:tcPr>
          <w:p w14:paraId="28858DE2" w14:textId="77777777" w:rsidR="004F01C9" w:rsidRPr="009B20EE" w:rsidRDefault="004F01C9" w:rsidP="004F01C9">
            <w:pPr>
              <w:pStyle w:val="acctfourfigures"/>
              <w:spacing w:line="240" w:lineRule="atLeast"/>
              <w:rPr>
                <w:szCs w:val="22"/>
              </w:rPr>
            </w:pPr>
          </w:p>
        </w:tc>
        <w:tc>
          <w:tcPr>
            <w:tcW w:w="1291" w:type="dxa"/>
            <w:tcBorders>
              <w:top w:val="single" w:sz="4" w:space="0" w:color="auto"/>
            </w:tcBorders>
            <w:shd w:val="clear" w:color="auto" w:fill="auto"/>
          </w:tcPr>
          <w:p w14:paraId="26A0F06B" w14:textId="1E9ECFD0" w:rsidR="004F01C9" w:rsidRPr="009B20EE" w:rsidRDefault="00FA10C1" w:rsidP="004F01C9">
            <w:pPr>
              <w:pStyle w:val="acctfourfigures"/>
              <w:tabs>
                <w:tab w:val="clear" w:pos="765"/>
              </w:tabs>
              <w:spacing w:line="240" w:lineRule="atLeast"/>
              <w:ind w:left="-61" w:right="-79"/>
              <w:jc w:val="center"/>
              <w:rPr>
                <w:szCs w:val="22"/>
                <w:lang w:bidi="th-TH"/>
              </w:rPr>
            </w:pPr>
            <w:r>
              <w:rPr>
                <w:szCs w:val="22"/>
                <w:lang w:bidi="th-TH"/>
              </w:rPr>
              <w:t>30 June</w:t>
            </w:r>
          </w:p>
        </w:tc>
        <w:tc>
          <w:tcPr>
            <w:tcW w:w="187" w:type="dxa"/>
            <w:tcBorders>
              <w:top w:val="single" w:sz="4" w:space="0" w:color="auto"/>
            </w:tcBorders>
            <w:shd w:val="clear" w:color="auto" w:fill="auto"/>
          </w:tcPr>
          <w:p w14:paraId="07340022" w14:textId="77777777" w:rsidR="004F01C9" w:rsidRPr="009B20EE" w:rsidRDefault="004F01C9" w:rsidP="004F01C9">
            <w:pPr>
              <w:pStyle w:val="acctfourfigures"/>
              <w:spacing w:line="240" w:lineRule="atLeast"/>
              <w:ind w:left="-61"/>
              <w:rPr>
                <w:szCs w:val="22"/>
              </w:rPr>
            </w:pPr>
          </w:p>
        </w:tc>
        <w:tc>
          <w:tcPr>
            <w:tcW w:w="1222" w:type="dxa"/>
            <w:tcBorders>
              <w:top w:val="single" w:sz="4" w:space="0" w:color="auto"/>
            </w:tcBorders>
            <w:shd w:val="clear" w:color="auto" w:fill="auto"/>
          </w:tcPr>
          <w:p w14:paraId="70F5C1DC" w14:textId="77777777" w:rsidR="004F01C9" w:rsidRPr="009B20EE" w:rsidRDefault="004F01C9" w:rsidP="004F01C9">
            <w:pPr>
              <w:pStyle w:val="acctfourfigures"/>
              <w:tabs>
                <w:tab w:val="clear" w:pos="765"/>
              </w:tabs>
              <w:spacing w:line="240" w:lineRule="atLeast"/>
              <w:ind w:left="-61" w:right="-79"/>
              <w:jc w:val="center"/>
              <w:rPr>
                <w:szCs w:val="22"/>
                <w:lang w:bidi="th-TH"/>
              </w:rPr>
            </w:pPr>
            <w:r w:rsidRPr="009B20EE">
              <w:rPr>
                <w:szCs w:val="22"/>
                <w:lang w:bidi="th-TH"/>
              </w:rPr>
              <w:t>31 December</w:t>
            </w:r>
          </w:p>
        </w:tc>
        <w:tc>
          <w:tcPr>
            <w:tcW w:w="180" w:type="dxa"/>
            <w:shd w:val="clear" w:color="auto" w:fill="auto"/>
          </w:tcPr>
          <w:p w14:paraId="1F1B06E4" w14:textId="77777777" w:rsidR="004F01C9" w:rsidRPr="009B20EE" w:rsidRDefault="004F01C9" w:rsidP="004F01C9">
            <w:pPr>
              <w:pStyle w:val="acctfourfigures"/>
              <w:spacing w:line="240" w:lineRule="atLeast"/>
              <w:ind w:left="-61"/>
              <w:rPr>
                <w:szCs w:val="22"/>
              </w:rPr>
            </w:pPr>
          </w:p>
        </w:tc>
        <w:tc>
          <w:tcPr>
            <w:tcW w:w="1260" w:type="dxa"/>
            <w:tcBorders>
              <w:top w:val="single" w:sz="4" w:space="0" w:color="auto"/>
            </w:tcBorders>
            <w:shd w:val="clear" w:color="auto" w:fill="auto"/>
          </w:tcPr>
          <w:p w14:paraId="6AE416F1" w14:textId="5ABC4DC4" w:rsidR="004F01C9" w:rsidRPr="009B20EE" w:rsidRDefault="00FA10C1" w:rsidP="004F01C9">
            <w:pPr>
              <w:pStyle w:val="acctfourfigures"/>
              <w:tabs>
                <w:tab w:val="clear" w:pos="765"/>
              </w:tabs>
              <w:spacing w:line="240" w:lineRule="atLeast"/>
              <w:ind w:left="-61" w:right="-79"/>
              <w:jc w:val="center"/>
              <w:rPr>
                <w:szCs w:val="22"/>
                <w:lang w:bidi="th-TH"/>
              </w:rPr>
            </w:pPr>
            <w:r>
              <w:rPr>
                <w:szCs w:val="22"/>
                <w:lang w:bidi="th-TH"/>
              </w:rPr>
              <w:t>30 June</w:t>
            </w:r>
          </w:p>
        </w:tc>
        <w:tc>
          <w:tcPr>
            <w:tcW w:w="180" w:type="dxa"/>
            <w:tcBorders>
              <w:top w:val="single" w:sz="4" w:space="0" w:color="auto"/>
            </w:tcBorders>
            <w:shd w:val="clear" w:color="auto" w:fill="auto"/>
          </w:tcPr>
          <w:p w14:paraId="4B510BA5" w14:textId="77777777" w:rsidR="004F01C9" w:rsidRPr="009B20EE" w:rsidRDefault="004F01C9" w:rsidP="004F01C9">
            <w:pPr>
              <w:pStyle w:val="acctfourfigures"/>
              <w:spacing w:line="240" w:lineRule="atLeast"/>
              <w:ind w:left="-61"/>
              <w:rPr>
                <w:szCs w:val="22"/>
              </w:rPr>
            </w:pPr>
          </w:p>
        </w:tc>
        <w:tc>
          <w:tcPr>
            <w:tcW w:w="1260" w:type="dxa"/>
            <w:tcBorders>
              <w:top w:val="single" w:sz="4" w:space="0" w:color="auto"/>
            </w:tcBorders>
            <w:shd w:val="clear" w:color="auto" w:fill="auto"/>
          </w:tcPr>
          <w:p w14:paraId="7F388896" w14:textId="77777777" w:rsidR="004F01C9" w:rsidRPr="009B20EE" w:rsidRDefault="004F01C9" w:rsidP="004F01C9">
            <w:pPr>
              <w:pStyle w:val="acctfourfigures"/>
              <w:tabs>
                <w:tab w:val="clear" w:pos="765"/>
              </w:tabs>
              <w:spacing w:line="240" w:lineRule="atLeast"/>
              <w:ind w:left="-61" w:right="-79"/>
              <w:jc w:val="center"/>
              <w:rPr>
                <w:szCs w:val="22"/>
                <w:lang w:bidi="th-TH"/>
              </w:rPr>
            </w:pPr>
            <w:r w:rsidRPr="009B20EE">
              <w:rPr>
                <w:szCs w:val="22"/>
                <w:lang w:bidi="th-TH"/>
              </w:rPr>
              <w:t>31 December</w:t>
            </w:r>
          </w:p>
        </w:tc>
      </w:tr>
      <w:tr w:rsidR="004F01C9" w:rsidRPr="009B20EE" w14:paraId="3A5DD9A1" w14:textId="77777777" w:rsidTr="00FC69DF">
        <w:trPr>
          <w:gridAfter w:val="1"/>
          <w:wAfter w:w="8" w:type="dxa"/>
          <w:cantSplit/>
        </w:trPr>
        <w:tc>
          <w:tcPr>
            <w:tcW w:w="4511" w:type="dxa"/>
            <w:tcBorders>
              <w:top w:val="nil"/>
            </w:tcBorders>
            <w:shd w:val="clear" w:color="auto" w:fill="auto"/>
          </w:tcPr>
          <w:p w14:paraId="536D32ED" w14:textId="77777777" w:rsidR="004F01C9" w:rsidRPr="009B20EE" w:rsidRDefault="004F01C9" w:rsidP="004F01C9">
            <w:pPr>
              <w:pStyle w:val="acctfourfigures"/>
              <w:spacing w:line="240" w:lineRule="atLeast"/>
              <w:rPr>
                <w:szCs w:val="22"/>
              </w:rPr>
            </w:pPr>
          </w:p>
        </w:tc>
        <w:tc>
          <w:tcPr>
            <w:tcW w:w="1291" w:type="dxa"/>
            <w:tcBorders>
              <w:bottom w:val="single" w:sz="4" w:space="0" w:color="auto"/>
            </w:tcBorders>
            <w:shd w:val="clear" w:color="auto" w:fill="auto"/>
          </w:tcPr>
          <w:p w14:paraId="1F477DAC" w14:textId="51F51CCA" w:rsidR="004F01C9" w:rsidRPr="009B20EE" w:rsidRDefault="004F01C9" w:rsidP="004F01C9">
            <w:pPr>
              <w:pStyle w:val="acctfourfigures"/>
              <w:tabs>
                <w:tab w:val="clear" w:pos="765"/>
              </w:tabs>
              <w:spacing w:line="240" w:lineRule="atLeast"/>
              <w:ind w:left="-61" w:right="-79"/>
              <w:jc w:val="center"/>
              <w:rPr>
                <w:szCs w:val="22"/>
                <w:cs/>
                <w:lang w:bidi="th-TH"/>
              </w:rPr>
            </w:pPr>
            <w:r w:rsidRPr="009B20EE">
              <w:rPr>
                <w:szCs w:val="22"/>
                <w:lang w:bidi="th-TH"/>
              </w:rPr>
              <w:t>20</w:t>
            </w:r>
            <w:r>
              <w:rPr>
                <w:szCs w:val="22"/>
                <w:lang w:bidi="th-TH"/>
              </w:rPr>
              <w:t>2</w:t>
            </w:r>
            <w:r w:rsidR="001C2328">
              <w:rPr>
                <w:szCs w:val="22"/>
                <w:lang w:bidi="th-TH"/>
              </w:rPr>
              <w:t>1</w:t>
            </w:r>
          </w:p>
        </w:tc>
        <w:tc>
          <w:tcPr>
            <w:tcW w:w="187" w:type="dxa"/>
            <w:shd w:val="clear" w:color="auto" w:fill="auto"/>
          </w:tcPr>
          <w:p w14:paraId="14AD0594" w14:textId="77777777" w:rsidR="004F01C9" w:rsidRPr="009B20EE" w:rsidRDefault="004F01C9" w:rsidP="004F01C9">
            <w:pPr>
              <w:pStyle w:val="acctfourfigures"/>
              <w:spacing w:line="240" w:lineRule="atLeast"/>
              <w:ind w:left="-61"/>
              <w:rPr>
                <w:szCs w:val="22"/>
              </w:rPr>
            </w:pPr>
          </w:p>
        </w:tc>
        <w:tc>
          <w:tcPr>
            <w:tcW w:w="1222" w:type="dxa"/>
            <w:tcBorders>
              <w:bottom w:val="single" w:sz="4" w:space="0" w:color="auto"/>
            </w:tcBorders>
            <w:shd w:val="clear" w:color="auto" w:fill="auto"/>
          </w:tcPr>
          <w:p w14:paraId="4CBBCD4A" w14:textId="1F5F95A7" w:rsidR="004F01C9" w:rsidRPr="009B20EE" w:rsidRDefault="004F01C9" w:rsidP="004F01C9">
            <w:pPr>
              <w:pStyle w:val="acctfourfigures"/>
              <w:tabs>
                <w:tab w:val="clear" w:pos="765"/>
              </w:tabs>
              <w:spacing w:line="240" w:lineRule="atLeast"/>
              <w:ind w:left="-61" w:right="-79"/>
              <w:jc w:val="center"/>
              <w:rPr>
                <w:szCs w:val="22"/>
                <w:cs/>
                <w:lang w:bidi="th-TH"/>
              </w:rPr>
            </w:pPr>
            <w:r>
              <w:rPr>
                <w:szCs w:val="22"/>
                <w:lang w:bidi="th-TH"/>
              </w:rPr>
              <w:t>20</w:t>
            </w:r>
            <w:r w:rsidR="001C2328">
              <w:rPr>
                <w:szCs w:val="22"/>
                <w:lang w:bidi="th-TH"/>
              </w:rPr>
              <w:t>20</w:t>
            </w:r>
          </w:p>
        </w:tc>
        <w:tc>
          <w:tcPr>
            <w:tcW w:w="180" w:type="dxa"/>
            <w:shd w:val="clear" w:color="auto" w:fill="auto"/>
          </w:tcPr>
          <w:p w14:paraId="5BBF7782" w14:textId="77777777" w:rsidR="004F01C9" w:rsidRPr="009B20EE" w:rsidRDefault="004F01C9" w:rsidP="004F01C9">
            <w:pPr>
              <w:pStyle w:val="acctfourfigures"/>
              <w:spacing w:line="240" w:lineRule="atLeast"/>
              <w:ind w:left="-61"/>
              <w:rPr>
                <w:szCs w:val="22"/>
              </w:rPr>
            </w:pPr>
          </w:p>
        </w:tc>
        <w:tc>
          <w:tcPr>
            <w:tcW w:w="1260" w:type="dxa"/>
            <w:tcBorders>
              <w:bottom w:val="single" w:sz="4" w:space="0" w:color="auto"/>
            </w:tcBorders>
            <w:shd w:val="clear" w:color="auto" w:fill="auto"/>
          </w:tcPr>
          <w:p w14:paraId="5B589815" w14:textId="70364330" w:rsidR="004F01C9" w:rsidRPr="009B20EE" w:rsidRDefault="004F01C9" w:rsidP="004F01C9">
            <w:pPr>
              <w:pStyle w:val="acctfourfigures"/>
              <w:tabs>
                <w:tab w:val="clear" w:pos="765"/>
              </w:tabs>
              <w:spacing w:line="240" w:lineRule="atLeast"/>
              <w:ind w:left="-61" w:right="-79"/>
              <w:jc w:val="center"/>
              <w:rPr>
                <w:szCs w:val="22"/>
                <w:cs/>
                <w:lang w:bidi="th-TH"/>
              </w:rPr>
            </w:pPr>
            <w:r w:rsidRPr="009B20EE">
              <w:rPr>
                <w:szCs w:val="22"/>
                <w:lang w:bidi="th-TH"/>
              </w:rPr>
              <w:t>20</w:t>
            </w:r>
            <w:r>
              <w:rPr>
                <w:szCs w:val="22"/>
                <w:lang w:bidi="th-TH"/>
              </w:rPr>
              <w:t>2</w:t>
            </w:r>
            <w:r w:rsidR="001C2328">
              <w:rPr>
                <w:szCs w:val="22"/>
                <w:lang w:bidi="th-TH"/>
              </w:rPr>
              <w:t>1</w:t>
            </w:r>
          </w:p>
        </w:tc>
        <w:tc>
          <w:tcPr>
            <w:tcW w:w="180" w:type="dxa"/>
            <w:shd w:val="clear" w:color="auto" w:fill="auto"/>
          </w:tcPr>
          <w:p w14:paraId="70CF4002" w14:textId="77777777" w:rsidR="004F01C9" w:rsidRPr="009B20EE" w:rsidRDefault="004F01C9" w:rsidP="004F01C9">
            <w:pPr>
              <w:pStyle w:val="acctfourfigures"/>
              <w:spacing w:line="240" w:lineRule="atLeast"/>
              <w:ind w:left="-61"/>
              <w:rPr>
                <w:szCs w:val="22"/>
              </w:rPr>
            </w:pPr>
          </w:p>
        </w:tc>
        <w:tc>
          <w:tcPr>
            <w:tcW w:w="1260" w:type="dxa"/>
            <w:tcBorders>
              <w:bottom w:val="single" w:sz="4" w:space="0" w:color="auto"/>
            </w:tcBorders>
            <w:shd w:val="clear" w:color="auto" w:fill="auto"/>
          </w:tcPr>
          <w:p w14:paraId="59D77985" w14:textId="20A7BE75" w:rsidR="004F01C9" w:rsidRPr="009B20EE" w:rsidRDefault="004F01C9" w:rsidP="004F01C9">
            <w:pPr>
              <w:pStyle w:val="acctfourfigures"/>
              <w:tabs>
                <w:tab w:val="clear" w:pos="765"/>
              </w:tabs>
              <w:spacing w:line="240" w:lineRule="atLeast"/>
              <w:ind w:left="-61" w:right="-79"/>
              <w:jc w:val="center"/>
              <w:rPr>
                <w:szCs w:val="22"/>
                <w:cs/>
                <w:lang w:bidi="th-TH"/>
              </w:rPr>
            </w:pPr>
            <w:r w:rsidRPr="009B20EE">
              <w:rPr>
                <w:szCs w:val="22"/>
                <w:lang w:bidi="th-TH"/>
              </w:rPr>
              <w:t>20</w:t>
            </w:r>
            <w:r w:rsidR="001C2328">
              <w:rPr>
                <w:szCs w:val="22"/>
                <w:lang w:bidi="th-TH"/>
              </w:rPr>
              <w:t>20</w:t>
            </w:r>
          </w:p>
        </w:tc>
      </w:tr>
      <w:tr w:rsidR="00B7068A" w:rsidRPr="009B20EE" w14:paraId="22AE9A49" w14:textId="77777777" w:rsidTr="00FC69DF">
        <w:trPr>
          <w:cantSplit/>
        </w:trPr>
        <w:tc>
          <w:tcPr>
            <w:tcW w:w="4511" w:type="dxa"/>
            <w:tcBorders>
              <w:bottom w:val="nil"/>
            </w:tcBorders>
            <w:shd w:val="clear" w:color="auto" w:fill="auto"/>
          </w:tcPr>
          <w:p w14:paraId="6A070F6C" w14:textId="77777777" w:rsidR="00B7068A" w:rsidRPr="009B20EE" w:rsidRDefault="00B7068A" w:rsidP="00AB1171">
            <w:pPr>
              <w:tabs>
                <w:tab w:val="left" w:pos="180"/>
              </w:tabs>
              <w:spacing w:line="240" w:lineRule="atLeast"/>
              <w:ind w:left="1464"/>
              <w:rPr>
                <w:rFonts w:ascii="Times New Roman" w:hAnsi="Times New Roman" w:cs="Times New Roman"/>
                <w:sz w:val="22"/>
                <w:szCs w:val="22"/>
              </w:rPr>
            </w:pPr>
          </w:p>
        </w:tc>
        <w:tc>
          <w:tcPr>
            <w:tcW w:w="1291" w:type="dxa"/>
            <w:tcBorders>
              <w:bottom w:val="nil"/>
            </w:tcBorders>
            <w:shd w:val="clear" w:color="auto" w:fill="auto"/>
          </w:tcPr>
          <w:p w14:paraId="2BE77EEC" w14:textId="77777777" w:rsidR="00B7068A" w:rsidRDefault="00B7068A" w:rsidP="00CB04E4">
            <w:pPr>
              <w:pStyle w:val="acctfourfigures"/>
              <w:tabs>
                <w:tab w:val="clear" w:pos="765"/>
                <w:tab w:val="decimal" w:pos="821"/>
              </w:tabs>
              <w:spacing w:line="240" w:lineRule="atLeast"/>
              <w:ind w:left="-79" w:right="70"/>
              <w:jc w:val="right"/>
              <w:rPr>
                <w:szCs w:val="22"/>
              </w:rPr>
            </w:pPr>
          </w:p>
        </w:tc>
        <w:tc>
          <w:tcPr>
            <w:tcW w:w="187" w:type="dxa"/>
            <w:tcBorders>
              <w:bottom w:val="nil"/>
            </w:tcBorders>
            <w:shd w:val="clear" w:color="auto" w:fill="auto"/>
          </w:tcPr>
          <w:p w14:paraId="6AFCF1A8" w14:textId="77777777" w:rsidR="00B7068A" w:rsidRPr="009B20EE" w:rsidRDefault="00B7068A" w:rsidP="003E7C55">
            <w:pPr>
              <w:tabs>
                <w:tab w:val="decimal" w:pos="821"/>
              </w:tabs>
              <w:spacing w:line="240" w:lineRule="atLeast"/>
              <w:ind w:left="-79" w:right="-79"/>
              <w:jc w:val="both"/>
              <w:rPr>
                <w:rFonts w:ascii="Times New Roman" w:hAnsi="Times New Roman" w:cs="Times New Roman"/>
                <w:sz w:val="22"/>
                <w:szCs w:val="22"/>
              </w:rPr>
            </w:pPr>
          </w:p>
        </w:tc>
        <w:tc>
          <w:tcPr>
            <w:tcW w:w="1222" w:type="dxa"/>
            <w:tcBorders>
              <w:bottom w:val="nil"/>
            </w:tcBorders>
            <w:shd w:val="clear" w:color="auto" w:fill="auto"/>
          </w:tcPr>
          <w:p w14:paraId="04CFB6A4" w14:textId="77777777" w:rsidR="00B7068A" w:rsidRDefault="00B7068A" w:rsidP="003E7C55">
            <w:pPr>
              <w:pStyle w:val="acctfourfigures"/>
              <w:tabs>
                <w:tab w:val="clear" w:pos="765"/>
                <w:tab w:val="decimal" w:pos="821"/>
              </w:tabs>
              <w:spacing w:line="240" w:lineRule="atLeast"/>
              <w:ind w:left="-79" w:right="104"/>
              <w:jc w:val="right"/>
              <w:rPr>
                <w:szCs w:val="22"/>
              </w:rPr>
            </w:pPr>
          </w:p>
        </w:tc>
        <w:tc>
          <w:tcPr>
            <w:tcW w:w="180" w:type="dxa"/>
            <w:tcBorders>
              <w:bottom w:val="nil"/>
            </w:tcBorders>
            <w:shd w:val="clear" w:color="auto" w:fill="auto"/>
          </w:tcPr>
          <w:p w14:paraId="2F9E67C1" w14:textId="77777777" w:rsidR="00B7068A" w:rsidRPr="009B20EE" w:rsidRDefault="00B7068A" w:rsidP="003E7C55">
            <w:pPr>
              <w:tabs>
                <w:tab w:val="decimal" w:pos="821"/>
              </w:tabs>
              <w:spacing w:line="240" w:lineRule="atLeast"/>
              <w:ind w:left="-79" w:right="-79"/>
              <w:jc w:val="both"/>
              <w:rPr>
                <w:rFonts w:ascii="Times New Roman" w:hAnsi="Times New Roman" w:cs="Times New Roman"/>
                <w:sz w:val="22"/>
                <w:szCs w:val="22"/>
              </w:rPr>
            </w:pPr>
          </w:p>
        </w:tc>
        <w:tc>
          <w:tcPr>
            <w:tcW w:w="1260" w:type="dxa"/>
            <w:tcBorders>
              <w:bottom w:val="nil"/>
            </w:tcBorders>
            <w:shd w:val="clear" w:color="auto" w:fill="auto"/>
          </w:tcPr>
          <w:p w14:paraId="6AFF171A" w14:textId="77777777" w:rsidR="00B7068A" w:rsidRDefault="00B7068A" w:rsidP="00480811">
            <w:pPr>
              <w:pStyle w:val="acctfourfigures"/>
              <w:tabs>
                <w:tab w:val="clear" w:pos="765"/>
                <w:tab w:val="decimal" w:pos="821"/>
              </w:tabs>
              <w:spacing w:line="240" w:lineRule="atLeast"/>
              <w:ind w:left="-79" w:right="101"/>
              <w:jc w:val="right"/>
              <w:rPr>
                <w:szCs w:val="22"/>
              </w:rPr>
            </w:pPr>
          </w:p>
        </w:tc>
        <w:tc>
          <w:tcPr>
            <w:tcW w:w="180" w:type="dxa"/>
            <w:tcBorders>
              <w:bottom w:val="nil"/>
            </w:tcBorders>
            <w:shd w:val="clear" w:color="auto" w:fill="auto"/>
          </w:tcPr>
          <w:p w14:paraId="57261EEE" w14:textId="77777777" w:rsidR="00B7068A" w:rsidRPr="009B20EE" w:rsidRDefault="00B7068A" w:rsidP="003E7C55">
            <w:pPr>
              <w:pStyle w:val="acctfourfigures"/>
              <w:tabs>
                <w:tab w:val="clear" w:pos="765"/>
                <w:tab w:val="decimal" w:pos="821"/>
              </w:tabs>
              <w:spacing w:line="240" w:lineRule="atLeast"/>
              <w:ind w:left="-79" w:right="101"/>
              <w:jc w:val="right"/>
              <w:rPr>
                <w:szCs w:val="22"/>
              </w:rPr>
            </w:pPr>
          </w:p>
        </w:tc>
        <w:tc>
          <w:tcPr>
            <w:tcW w:w="1260" w:type="dxa"/>
            <w:gridSpan w:val="2"/>
            <w:tcBorders>
              <w:bottom w:val="nil"/>
            </w:tcBorders>
            <w:shd w:val="clear" w:color="auto" w:fill="auto"/>
          </w:tcPr>
          <w:p w14:paraId="6C7D6C3F" w14:textId="77777777" w:rsidR="00B7068A" w:rsidRDefault="00B7068A" w:rsidP="003E7C55">
            <w:pPr>
              <w:pStyle w:val="acctfourfigures"/>
              <w:tabs>
                <w:tab w:val="clear" w:pos="765"/>
                <w:tab w:val="decimal" w:pos="821"/>
              </w:tabs>
              <w:spacing w:line="240" w:lineRule="atLeast"/>
              <w:ind w:left="-79" w:right="104"/>
              <w:jc w:val="right"/>
              <w:rPr>
                <w:szCs w:val="22"/>
              </w:rPr>
            </w:pPr>
          </w:p>
        </w:tc>
      </w:tr>
      <w:tr w:rsidR="003E7C55" w:rsidRPr="009B20EE" w14:paraId="05B8638B" w14:textId="77777777" w:rsidTr="00FC69DF">
        <w:trPr>
          <w:gridAfter w:val="1"/>
          <w:wAfter w:w="8" w:type="dxa"/>
          <w:cantSplit/>
        </w:trPr>
        <w:tc>
          <w:tcPr>
            <w:tcW w:w="4511" w:type="dxa"/>
            <w:tcBorders>
              <w:bottom w:val="nil"/>
            </w:tcBorders>
            <w:shd w:val="clear" w:color="auto" w:fill="auto"/>
          </w:tcPr>
          <w:p w14:paraId="62E746DA" w14:textId="77777777" w:rsidR="003E7C55" w:rsidRPr="009B20EE" w:rsidRDefault="003E7C55" w:rsidP="00AB1171">
            <w:pPr>
              <w:tabs>
                <w:tab w:val="left" w:pos="180"/>
              </w:tabs>
              <w:spacing w:line="240" w:lineRule="atLeast"/>
              <w:ind w:left="1464"/>
              <w:rPr>
                <w:rFonts w:ascii="Times New Roman" w:hAnsi="Times New Roman" w:cs="Times New Roman"/>
                <w:sz w:val="22"/>
                <w:szCs w:val="22"/>
              </w:rPr>
            </w:pPr>
            <w:r w:rsidRPr="009B20EE">
              <w:rPr>
                <w:rFonts w:ascii="Times New Roman" w:hAnsi="Times New Roman" w:cs="Times New Roman"/>
                <w:sz w:val="22"/>
                <w:szCs w:val="22"/>
              </w:rPr>
              <w:t>Significant influence entity</w:t>
            </w:r>
          </w:p>
        </w:tc>
        <w:tc>
          <w:tcPr>
            <w:tcW w:w="1291" w:type="dxa"/>
            <w:tcBorders>
              <w:bottom w:val="nil"/>
            </w:tcBorders>
            <w:shd w:val="clear" w:color="auto" w:fill="auto"/>
          </w:tcPr>
          <w:p w14:paraId="5D960DEF" w14:textId="6D290119" w:rsidR="003E7C55" w:rsidRPr="009B20EE" w:rsidRDefault="001F4D01" w:rsidP="00CB04E4">
            <w:pPr>
              <w:pStyle w:val="acctfourfigures"/>
              <w:tabs>
                <w:tab w:val="clear" w:pos="765"/>
                <w:tab w:val="decimal" w:pos="821"/>
              </w:tabs>
              <w:spacing w:line="240" w:lineRule="atLeast"/>
              <w:ind w:left="-79" w:right="70"/>
              <w:jc w:val="right"/>
              <w:rPr>
                <w:szCs w:val="22"/>
              </w:rPr>
            </w:pPr>
            <w:r>
              <w:rPr>
                <w:szCs w:val="22"/>
              </w:rPr>
              <w:t>1,444</w:t>
            </w:r>
          </w:p>
        </w:tc>
        <w:tc>
          <w:tcPr>
            <w:tcW w:w="187" w:type="dxa"/>
            <w:tcBorders>
              <w:bottom w:val="nil"/>
            </w:tcBorders>
            <w:shd w:val="clear" w:color="auto" w:fill="auto"/>
          </w:tcPr>
          <w:p w14:paraId="60A16383" w14:textId="77777777" w:rsidR="003E7C55" w:rsidRPr="009B20EE" w:rsidRDefault="003E7C55" w:rsidP="003E7C55">
            <w:pPr>
              <w:tabs>
                <w:tab w:val="decimal" w:pos="821"/>
              </w:tabs>
              <w:spacing w:line="240" w:lineRule="atLeast"/>
              <w:ind w:left="-79" w:right="-79"/>
              <w:jc w:val="both"/>
              <w:rPr>
                <w:rFonts w:ascii="Times New Roman" w:hAnsi="Times New Roman" w:cs="Times New Roman"/>
                <w:sz w:val="22"/>
                <w:szCs w:val="22"/>
              </w:rPr>
            </w:pPr>
          </w:p>
        </w:tc>
        <w:tc>
          <w:tcPr>
            <w:tcW w:w="1222" w:type="dxa"/>
            <w:tcBorders>
              <w:bottom w:val="nil"/>
            </w:tcBorders>
            <w:shd w:val="clear" w:color="auto" w:fill="auto"/>
          </w:tcPr>
          <w:p w14:paraId="2A7382B1" w14:textId="7540DCEA" w:rsidR="003E7C55" w:rsidRPr="009B20EE" w:rsidRDefault="003E7C55" w:rsidP="003E7C55">
            <w:pPr>
              <w:pStyle w:val="acctfourfigures"/>
              <w:tabs>
                <w:tab w:val="clear" w:pos="765"/>
                <w:tab w:val="decimal" w:pos="821"/>
              </w:tabs>
              <w:spacing w:line="240" w:lineRule="atLeast"/>
              <w:ind w:left="-79" w:right="104"/>
              <w:jc w:val="right"/>
              <w:rPr>
                <w:szCs w:val="22"/>
              </w:rPr>
            </w:pPr>
            <w:r>
              <w:rPr>
                <w:szCs w:val="22"/>
              </w:rPr>
              <w:t>1,167</w:t>
            </w:r>
          </w:p>
        </w:tc>
        <w:tc>
          <w:tcPr>
            <w:tcW w:w="180" w:type="dxa"/>
            <w:tcBorders>
              <w:bottom w:val="nil"/>
            </w:tcBorders>
            <w:shd w:val="clear" w:color="auto" w:fill="auto"/>
          </w:tcPr>
          <w:p w14:paraId="2C697B92" w14:textId="77777777" w:rsidR="003E7C55" w:rsidRPr="009B20EE" w:rsidRDefault="003E7C55" w:rsidP="003E7C55">
            <w:pPr>
              <w:tabs>
                <w:tab w:val="decimal" w:pos="821"/>
              </w:tabs>
              <w:spacing w:line="240" w:lineRule="atLeast"/>
              <w:ind w:left="-79" w:right="-79"/>
              <w:jc w:val="both"/>
              <w:rPr>
                <w:rFonts w:ascii="Times New Roman" w:hAnsi="Times New Roman" w:cs="Times New Roman"/>
                <w:sz w:val="22"/>
                <w:szCs w:val="22"/>
              </w:rPr>
            </w:pPr>
          </w:p>
        </w:tc>
        <w:tc>
          <w:tcPr>
            <w:tcW w:w="1260" w:type="dxa"/>
            <w:tcBorders>
              <w:bottom w:val="nil"/>
            </w:tcBorders>
            <w:shd w:val="clear" w:color="auto" w:fill="auto"/>
          </w:tcPr>
          <w:p w14:paraId="65B65D83" w14:textId="1484AE96" w:rsidR="003E7C55" w:rsidRPr="009B20EE" w:rsidRDefault="00125E65" w:rsidP="00480811">
            <w:pPr>
              <w:pStyle w:val="acctfourfigures"/>
              <w:tabs>
                <w:tab w:val="clear" w:pos="765"/>
                <w:tab w:val="decimal" w:pos="821"/>
              </w:tabs>
              <w:spacing w:line="240" w:lineRule="atLeast"/>
              <w:ind w:left="-79" w:right="101"/>
              <w:jc w:val="right"/>
              <w:rPr>
                <w:szCs w:val="22"/>
              </w:rPr>
            </w:pPr>
            <w:r>
              <w:rPr>
                <w:szCs w:val="22"/>
              </w:rPr>
              <w:t>158</w:t>
            </w:r>
          </w:p>
        </w:tc>
        <w:tc>
          <w:tcPr>
            <w:tcW w:w="180" w:type="dxa"/>
            <w:tcBorders>
              <w:bottom w:val="nil"/>
            </w:tcBorders>
            <w:shd w:val="clear" w:color="auto" w:fill="auto"/>
          </w:tcPr>
          <w:p w14:paraId="202E63C0" w14:textId="77777777" w:rsidR="003E7C55" w:rsidRPr="009B20EE" w:rsidRDefault="003E7C55" w:rsidP="003E7C55">
            <w:pPr>
              <w:pStyle w:val="acctfourfigures"/>
              <w:tabs>
                <w:tab w:val="clear" w:pos="765"/>
                <w:tab w:val="decimal" w:pos="821"/>
              </w:tabs>
              <w:spacing w:line="240" w:lineRule="atLeast"/>
              <w:ind w:left="-79" w:right="101"/>
              <w:jc w:val="right"/>
              <w:rPr>
                <w:szCs w:val="22"/>
              </w:rPr>
            </w:pPr>
          </w:p>
        </w:tc>
        <w:tc>
          <w:tcPr>
            <w:tcW w:w="1260" w:type="dxa"/>
            <w:tcBorders>
              <w:bottom w:val="nil"/>
            </w:tcBorders>
            <w:shd w:val="clear" w:color="auto" w:fill="auto"/>
          </w:tcPr>
          <w:p w14:paraId="2EB58B93" w14:textId="665B0AD1" w:rsidR="003E7C55" w:rsidRPr="009B20EE" w:rsidRDefault="003E7C55" w:rsidP="003E7C55">
            <w:pPr>
              <w:pStyle w:val="acctfourfigures"/>
              <w:tabs>
                <w:tab w:val="clear" w:pos="765"/>
                <w:tab w:val="decimal" w:pos="821"/>
              </w:tabs>
              <w:spacing w:line="240" w:lineRule="atLeast"/>
              <w:ind w:left="-79" w:right="104"/>
              <w:jc w:val="right"/>
              <w:rPr>
                <w:szCs w:val="22"/>
              </w:rPr>
            </w:pPr>
            <w:r>
              <w:rPr>
                <w:szCs w:val="22"/>
              </w:rPr>
              <w:t>71</w:t>
            </w:r>
          </w:p>
        </w:tc>
      </w:tr>
      <w:tr w:rsidR="003E7C55" w:rsidRPr="009B20EE" w14:paraId="3B3B47DE" w14:textId="77777777" w:rsidTr="00FC69DF">
        <w:trPr>
          <w:gridAfter w:val="1"/>
          <w:wAfter w:w="8" w:type="dxa"/>
          <w:cantSplit/>
        </w:trPr>
        <w:tc>
          <w:tcPr>
            <w:tcW w:w="4511" w:type="dxa"/>
            <w:tcBorders>
              <w:bottom w:val="nil"/>
            </w:tcBorders>
            <w:shd w:val="clear" w:color="auto" w:fill="auto"/>
          </w:tcPr>
          <w:p w14:paraId="0DCF7682" w14:textId="77777777" w:rsidR="003E7C55" w:rsidRPr="009B20EE" w:rsidRDefault="003E7C55" w:rsidP="00AB1171">
            <w:pPr>
              <w:tabs>
                <w:tab w:val="left" w:pos="285"/>
              </w:tabs>
              <w:spacing w:line="240" w:lineRule="atLeast"/>
              <w:ind w:left="1464"/>
              <w:rPr>
                <w:rFonts w:ascii="Times New Roman" w:hAnsi="Times New Roman" w:cs="Times New Roman"/>
                <w:sz w:val="22"/>
                <w:szCs w:val="22"/>
              </w:rPr>
            </w:pPr>
            <w:r w:rsidRPr="009B20EE">
              <w:rPr>
                <w:rFonts w:ascii="Times New Roman" w:hAnsi="Times New Roman" w:cs="Times New Roman"/>
                <w:sz w:val="22"/>
                <w:szCs w:val="22"/>
              </w:rPr>
              <w:t>Subsidiaries</w:t>
            </w:r>
          </w:p>
        </w:tc>
        <w:tc>
          <w:tcPr>
            <w:tcW w:w="1291" w:type="dxa"/>
            <w:tcBorders>
              <w:top w:val="nil"/>
              <w:bottom w:val="nil"/>
            </w:tcBorders>
            <w:shd w:val="clear" w:color="auto" w:fill="auto"/>
          </w:tcPr>
          <w:p w14:paraId="6B0216BE" w14:textId="591C0069" w:rsidR="003E7C55" w:rsidRPr="00C15364" w:rsidRDefault="001F4D01" w:rsidP="00CB04E4">
            <w:pPr>
              <w:pStyle w:val="acctfourfigures"/>
              <w:tabs>
                <w:tab w:val="clear" w:pos="765"/>
                <w:tab w:val="decimal" w:pos="821"/>
              </w:tabs>
              <w:spacing w:line="240" w:lineRule="atLeast"/>
              <w:ind w:left="-79" w:right="70"/>
              <w:jc w:val="right"/>
              <w:rPr>
                <w:rFonts w:cstheme="minorBidi"/>
                <w:szCs w:val="28"/>
                <w:lang w:bidi="th-TH"/>
              </w:rPr>
            </w:pPr>
            <w:r>
              <w:rPr>
                <w:szCs w:val="22"/>
              </w:rPr>
              <w:t>-</w:t>
            </w:r>
          </w:p>
        </w:tc>
        <w:tc>
          <w:tcPr>
            <w:tcW w:w="187" w:type="dxa"/>
            <w:tcBorders>
              <w:top w:val="nil"/>
              <w:bottom w:val="nil"/>
            </w:tcBorders>
            <w:shd w:val="clear" w:color="auto" w:fill="auto"/>
          </w:tcPr>
          <w:p w14:paraId="4A2F55BC" w14:textId="77777777" w:rsidR="003E7C55" w:rsidRPr="009B20EE" w:rsidRDefault="003E7C55" w:rsidP="003E7C55">
            <w:pPr>
              <w:tabs>
                <w:tab w:val="decimal" w:pos="821"/>
              </w:tabs>
              <w:spacing w:line="240" w:lineRule="atLeast"/>
              <w:ind w:left="-79" w:right="-79"/>
              <w:jc w:val="both"/>
              <w:rPr>
                <w:rFonts w:ascii="Times New Roman" w:hAnsi="Times New Roman" w:cs="Times New Roman"/>
                <w:sz w:val="22"/>
                <w:szCs w:val="22"/>
              </w:rPr>
            </w:pPr>
          </w:p>
        </w:tc>
        <w:tc>
          <w:tcPr>
            <w:tcW w:w="1222" w:type="dxa"/>
            <w:tcBorders>
              <w:top w:val="nil"/>
              <w:bottom w:val="nil"/>
            </w:tcBorders>
            <w:shd w:val="clear" w:color="auto" w:fill="auto"/>
          </w:tcPr>
          <w:p w14:paraId="14F8D78E" w14:textId="5468054D" w:rsidR="003E7C55" w:rsidRPr="009B20EE" w:rsidRDefault="003E7C55" w:rsidP="00CB04E4">
            <w:pPr>
              <w:pStyle w:val="acctfourfigures"/>
              <w:tabs>
                <w:tab w:val="clear" w:pos="765"/>
                <w:tab w:val="decimal" w:pos="821"/>
              </w:tabs>
              <w:spacing w:line="240" w:lineRule="atLeast"/>
              <w:ind w:left="-79" w:right="104"/>
              <w:jc w:val="right"/>
              <w:rPr>
                <w:szCs w:val="22"/>
              </w:rPr>
            </w:pPr>
            <w:r>
              <w:rPr>
                <w:szCs w:val="22"/>
              </w:rPr>
              <w:t>-</w:t>
            </w:r>
          </w:p>
        </w:tc>
        <w:tc>
          <w:tcPr>
            <w:tcW w:w="180" w:type="dxa"/>
            <w:tcBorders>
              <w:top w:val="nil"/>
              <w:bottom w:val="nil"/>
            </w:tcBorders>
            <w:shd w:val="clear" w:color="auto" w:fill="auto"/>
          </w:tcPr>
          <w:p w14:paraId="2972164A" w14:textId="77777777" w:rsidR="003E7C55" w:rsidRPr="009B20EE" w:rsidRDefault="003E7C55" w:rsidP="003E7C55">
            <w:pPr>
              <w:tabs>
                <w:tab w:val="decimal" w:pos="821"/>
              </w:tabs>
              <w:spacing w:line="240" w:lineRule="atLeast"/>
              <w:ind w:left="-79" w:right="-79"/>
              <w:jc w:val="both"/>
              <w:rPr>
                <w:rFonts w:ascii="Times New Roman" w:hAnsi="Times New Roman" w:cs="Times New Roman"/>
                <w:sz w:val="22"/>
                <w:szCs w:val="22"/>
              </w:rPr>
            </w:pPr>
          </w:p>
        </w:tc>
        <w:tc>
          <w:tcPr>
            <w:tcW w:w="1260" w:type="dxa"/>
            <w:tcBorders>
              <w:top w:val="nil"/>
              <w:bottom w:val="nil"/>
            </w:tcBorders>
            <w:shd w:val="clear" w:color="auto" w:fill="auto"/>
          </w:tcPr>
          <w:p w14:paraId="18CDD519" w14:textId="14E7B4A3" w:rsidR="003E7C55" w:rsidRPr="009B20EE" w:rsidRDefault="00125E65" w:rsidP="003E7C55">
            <w:pPr>
              <w:pStyle w:val="acctfourfigures"/>
              <w:tabs>
                <w:tab w:val="clear" w:pos="765"/>
                <w:tab w:val="decimal" w:pos="821"/>
              </w:tabs>
              <w:spacing w:line="240" w:lineRule="atLeast"/>
              <w:ind w:left="-79" w:right="101"/>
              <w:jc w:val="right"/>
              <w:rPr>
                <w:szCs w:val="22"/>
              </w:rPr>
            </w:pPr>
            <w:r>
              <w:rPr>
                <w:szCs w:val="22"/>
              </w:rPr>
              <w:t>63</w:t>
            </w:r>
          </w:p>
        </w:tc>
        <w:tc>
          <w:tcPr>
            <w:tcW w:w="180" w:type="dxa"/>
            <w:tcBorders>
              <w:top w:val="nil"/>
              <w:bottom w:val="nil"/>
            </w:tcBorders>
            <w:shd w:val="clear" w:color="auto" w:fill="auto"/>
          </w:tcPr>
          <w:p w14:paraId="2B74ED1C" w14:textId="77777777" w:rsidR="003E7C55" w:rsidRPr="009B20EE" w:rsidRDefault="003E7C55" w:rsidP="003E7C55">
            <w:pPr>
              <w:pStyle w:val="acctfourfigures"/>
              <w:tabs>
                <w:tab w:val="clear" w:pos="765"/>
                <w:tab w:val="decimal" w:pos="821"/>
              </w:tabs>
              <w:spacing w:line="240" w:lineRule="atLeast"/>
              <w:ind w:left="-79" w:right="101"/>
              <w:jc w:val="right"/>
              <w:rPr>
                <w:szCs w:val="22"/>
              </w:rPr>
            </w:pPr>
          </w:p>
        </w:tc>
        <w:tc>
          <w:tcPr>
            <w:tcW w:w="1260" w:type="dxa"/>
            <w:tcBorders>
              <w:top w:val="nil"/>
              <w:bottom w:val="nil"/>
            </w:tcBorders>
            <w:shd w:val="clear" w:color="auto" w:fill="auto"/>
          </w:tcPr>
          <w:p w14:paraId="3FB91A85" w14:textId="4DBAD602" w:rsidR="003E7C55" w:rsidRPr="009B20EE" w:rsidRDefault="003E7C55" w:rsidP="003E7C55">
            <w:pPr>
              <w:pStyle w:val="acctfourfigures"/>
              <w:tabs>
                <w:tab w:val="clear" w:pos="765"/>
                <w:tab w:val="decimal" w:pos="821"/>
              </w:tabs>
              <w:spacing w:line="240" w:lineRule="atLeast"/>
              <w:ind w:left="-79" w:right="104"/>
              <w:jc w:val="right"/>
              <w:rPr>
                <w:szCs w:val="22"/>
              </w:rPr>
            </w:pPr>
            <w:r>
              <w:rPr>
                <w:szCs w:val="22"/>
              </w:rPr>
              <w:t>62</w:t>
            </w:r>
          </w:p>
        </w:tc>
      </w:tr>
      <w:tr w:rsidR="003E7C55" w:rsidRPr="009B20EE" w14:paraId="79AA53F1" w14:textId="77777777" w:rsidTr="00FC69DF">
        <w:trPr>
          <w:gridAfter w:val="1"/>
          <w:wAfter w:w="8" w:type="dxa"/>
          <w:cantSplit/>
        </w:trPr>
        <w:tc>
          <w:tcPr>
            <w:tcW w:w="4511" w:type="dxa"/>
            <w:tcBorders>
              <w:bottom w:val="nil"/>
            </w:tcBorders>
            <w:shd w:val="clear" w:color="auto" w:fill="auto"/>
          </w:tcPr>
          <w:p w14:paraId="6C40EA89" w14:textId="77777777" w:rsidR="003E7C55" w:rsidRPr="009B20EE" w:rsidRDefault="003E7C55" w:rsidP="00AB1171">
            <w:pPr>
              <w:tabs>
                <w:tab w:val="left" w:pos="285"/>
              </w:tabs>
              <w:spacing w:line="240" w:lineRule="atLeast"/>
              <w:ind w:left="1464"/>
              <w:rPr>
                <w:rFonts w:ascii="Times New Roman" w:hAnsi="Times New Roman" w:cs="Times New Roman"/>
                <w:sz w:val="22"/>
                <w:szCs w:val="22"/>
              </w:rPr>
            </w:pPr>
            <w:r w:rsidRPr="009B20EE">
              <w:rPr>
                <w:rFonts w:ascii="Times New Roman" w:hAnsi="Times New Roman" w:cs="Times New Roman"/>
                <w:sz w:val="22"/>
                <w:szCs w:val="22"/>
              </w:rPr>
              <w:t>Associates and joint ventures</w:t>
            </w:r>
          </w:p>
        </w:tc>
        <w:tc>
          <w:tcPr>
            <w:tcW w:w="1291" w:type="dxa"/>
            <w:tcBorders>
              <w:top w:val="nil"/>
              <w:bottom w:val="nil"/>
              <w:right w:val="nil"/>
            </w:tcBorders>
            <w:shd w:val="clear" w:color="auto" w:fill="auto"/>
          </w:tcPr>
          <w:p w14:paraId="11727046" w14:textId="15CD5EC3" w:rsidR="003E7C55" w:rsidRPr="009B20EE" w:rsidRDefault="001F4D01" w:rsidP="00CB04E4">
            <w:pPr>
              <w:pStyle w:val="acctfourfigures"/>
              <w:tabs>
                <w:tab w:val="clear" w:pos="765"/>
                <w:tab w:val="decimal" w:pos="821"/>
              </w:tabs>
              <w:spacing w:line="240" w:lineRule="atLeast"/>
              <w:ind w:left="-79" w:right="70"/>
              <w:jc w:val="right"/>
              <w:rPr>
                <w:szCs w:val="22"/>
              </w:rPr>
            </w:pPr>
            <w:r>
              <w:rPr>
                <w:szCs w:val="22"/>
              </w:rPr>
              <w:t>6,234</w:t>
            </w:r>
          </w:p>
        </w:tc>
        <w:tc>
          <w:tcPr>
            <w:tcW w:w="187" w:type="dxa"/>
            <w:tcBorders>
              <w:top w:val="nil"/>
              <w:left w:val="nil"/>
              <w:bottom w:val="nil"/>
              <w:right w:val="nil"/>
            </w:tcBorders>
            <w:shd w:val="clear" w:color="auto" w:fill="auto"/>
          </w:tcPr>
          <w:p w14:paraId="6E49F37C" w14:textId="77777777" w:rsidR="003E7C55" w:rsidRPr="009B20EE" w:rsidRDefault="003E7C55" w:rsidP="003E7C55">
            <w:pPr>
              <w:tabs>
                <w:tab w:val="decimal" w:pos="821"/>
              </w:tabs>
              <w:spacing w:line="240" w:lineRule="atLeast"/>
              <w:ind w:left="-79" w:right="-79"/>
              <w:jc w:val="both"/>
              <w:rPr>
                <w:rFonts w:ascii="Times New Roman" w:hAnsi="Times New Roman" w:cs="Times New Roman"/>
                <w:sz w:val="22"/>
                <w:szCs w:val="22"/>
              </w:rPr>
            </w:pPr>
          </w:p>
        </w:tc>
        <w:tc>
          <w:tcPr>
            <w:tcW w:w="1222" w:type="dxa"/>
            <w:tcBorders>
              <w:top w:val="nil"/>
              <w:left w:val="nil"/>
              <w:bottom w:val="nil"/>
            </w:tcBorders>
            <w:shd w:val="clear" w:color="auto" w:fill="auto"/>
          </w:tcPr>
          <w:p w14:paraId="260ED5E2" w14:textId="35A04466" w:rsidR="003E7C55" w:rsidRPr="009B20EE" w:rsidRDefault="003E7C55" w:rsidP="00CB04E4">
            <w:pPr>
              <w:pStyle w:val="acctfourfigures"/>
              <w:tabs>
                <w:tab w:val="clear" w:pos="765"/>
                <w:tab w:val="decimal" w:pos="821"/>
              </w:tabs>
              <w:spacing w:line="240" w:lineRule="atLeast"/>
              <w:ind w:left="-79" w:right="104"/>
              <w:jc w:val="right"/>
              <w:rPr>
                <w:szCs w:val="22"/>
              </w:rPr>
            </w:pPr>
            <w:r>
              <w:rPr>
                <w:szCs w:val="22"/>
              </w:rPr>
              <w:t>4,573</w:t>
            </w:r>
          </w:p>
        </w:tc>
        <w:tc>
          <w:tcPr>
            <w:tcW w:w="180" w:type="dxa"/>
            <w:tcBorders>
              <w:top w:val="nil"/>
              <w:bottom w:val="nil"/>
            </w:tcBorders>
            <w:shd w:val="clear" w:color="auto" w:fill="auto"/>
          </w:tcPr>
          <w:p w14:paraId="22300011" w14:textId="77777777" w:rsidR="003E7C55" w:rsidRPr="009B20EE" w:rsidRDefault="003E7C55" w:rsidP="003E7C55">
            <w:pPr>
              <w:tabs>
                <w:tab w:val="decimal" w:pos="821"/>
              </w:tabs>
              <w:spacing w:line="240" w:lineRule="atLeast"/>
              <w:ind w:left="-79" w:right="-79"/>
              <w:jc w:val="both"/>
              <w:rPr>
                <w:rFonts w:ascii="Times New Roman" w:hAnsi="Times New Roman" w:cs="Times New Roman"/>
                <w:sz w:val="22"/>
                <w:szCs w:val="22"/>
              </w:rPr>
            </w:pPr>
          </w:p>
        </w:tc>
        <w:tc>
          <w:tcPr>
            <w:tcW w:w="1260" w:type="dxa"/>
            <w:tcBorders>
              <w:top w:val="nil"/>
              <w:bottom w:val="nil"/>
            </w:tcBorders>
            <w:shd w:val="clear" w:color="auto" w:fill="auto"/>
          </w:tcPr>
          <w:p w14:paraId="267F5229" w14:textId="1809831F" w:rsidR="003E7C55" w:rsidRPr="009B20EE" w:rsidRDefault="00125E65" w:rsidP="003E7C55">
            <w:pPr>
              <w:pStyle w:val="acctfourfigures"/>
              <w:tabs>
                <w:tab w:val="clear" w:pos="765"/>
                <w:tab w:val="decimal" w:pos="821"/>
              </w:tabs>
              <w:spacing w:line="240" w:lineRule="atLeast"/>
              <w:ind w:left="-79" w:right="101"/>
              <w:jc w:val="right"/>
              <w:rPr>
                <w:szCs w:val="22"/>
              </w:rPr>
            </w:pPr>
            <w:r>
              <w:rPr>
                <w:szCs w:val="22"/>
              </w:rPr>
              <w:t>6</w:t>
            </w:r>
          </w:p>
        </w:tc>
        <w:tc>
          <w:tcPr>
            <w:tcW w:w="180" w:type="dxa"/>
            <w:tcBorders>
              <w:top w:val="nil"/>
              <w:bottom w:val="nil"/>
            </w:tcBorders>
            <w:shd w:val="clear" w:color="auto" w:fill="auto"/>
          </w:tcPr>
          <w:p w14:paraId="7D7FBB65" w14:textId="77777777" w:rsidR="003E7C55" w:rsidRPr="009B20EE" w:rsidRDefault="003E7C55" w:rsidP="003E7C55">
            <w:pPr>
              <w:pStyle w:val="acctfourfigures"/>
              <w:tabs>
                <w:tab w:val="clear" w:pos="765"/>
                <w:tab w:val="decimal" w:pos="821"/>
              </w:tabs>
              <w:spacing w:line="240" w:lineRule="atLeast"/>
              <w:ind w:left="-79" w:right="101"/>
              <w:jc w:val="right"/>
              <w:rPr>
                <w:szCs w:val="22"/>
              </w:rPr>
            </w:pPr>
          </w:p>
        </w:tc>
        <w:tc>
          <w:tcPr>
            <w:tcW w:w="1260" w:type="dxa"/>
            <w:tcBorders>
              <w:top w:val="nil"/>
              <w:bottom w:val="nil"/>
            </w:tcBorders>
            <w:shd w:val="clear" w:color="auto" w:fill="auto"/>
          </w:tcPr>
          <w:p w14:paraId="2844FCFE" w14:textId="13B0DBA7" w:rsidR="003E7C55" w:rsidRPr="009B20EE" w:rsidRDefault="003E7C55" w:rsidP="003E7C55">
            <w:pPr>
              <w:pStyle w:val="acctfourfigures"/>
              <w:tabs>
                <w:tab w:val="clear" w:pos="765"/>
                <w:tab w:val="decimal" w:pos="821"/>
              </w:tabs>
              <w:spacing w:line="240" w:lineRule="atLeast"/>
              <w:ind w:left="-79" w:right="104"/>
              <w:jc w:val="right"/>
              <w:rPr>
                <w:szCs w:val="22"/>
              </w:rPr>
            </w:pPr>
            <w:r>
              <w:rPr>
                <w:szCs w:val="22"/>
              </w:rPr>
              <w:t>7</w:t>
            </w:r>
          </w:p>
        </w:tc>
      </w:tr>
      <w:tr w:rsidR="003E7C55" w:rsidRPr="009B20EE" w14:paraId="31E1DFB6" w14:textId="77777777" w:rsidTr="00FC69DF">
        <w:trPr>
          <w:gridAfter w:val="1"/>
          <w:wAfter w:w="8" w:type="dxa"/>
          <w:cantSplit/>
          <w:trHeight w:val="70"/>
        </w:trPr>
        <w:tc>
          <w:tcPr>
            <w:tcW w:w="4511" w:type="dxa"/>
            <w:tcBorders>
              <w:bottom w:val="nil"/>
            </w:tcBorders>
            <w:shd w:val="clear" w:color="auto" w:fill="auto"/>
          </w:tcPr>
          <w:p w14:paraId="1663432F" w14:textId="77777777" w:rsidR="003E7C55" w:rsidRPr="009B20EE" w:rsidRDefault="003E7C55" w:rsidP="00AB1171">
            <w:pPr>
              <w:tabs>
                <w:tab w:val="left" w:pos="285"/>
              </w:tabs>
              <w:spacing w:line="240" w:lineRule="atLeast"/>
              <w:ind w:left="1464"/>
              <w:rPr>
                <w:rFonts w:ascii="Times New Roman" w:hAnsi="Times New Roman" w:cs="Times New Roman"/>
                <w:sz w:val="22"/>
                <w:szCs w:val="22"/>
              </w:rPr>
            </w:pPr>
            <w:r w:rsidRPr="009B20EE">
              <w:rPr>
                <w:rFonts w:ascii="Times New Roman" w:hAnsi="Times New Roman" w:cs="Times New Roman"/>
                <w:sz w:val="22"/>
                <w:szCs w:val="22"/>
              </w:rPr>
              <w:t>Related companies</w:t>
            </w:r>
          </w:p>
        </w:tc>
        <w:tc>
          <w:tcPr>
            <w:tcW w:w="1291" w:type="dxa"/>
            <w:tcBorders>
              <w:top w:val="nil"/>
              <w:bottom w:val="single" w:sz="4" w:space="0" w:color="auto"/>
              <w:right w:val="nil"/>
            </w:tcBorders>
            <w:shd w:val="clear" w:color="auto" w:fill="auto"/>
          </w:tcPr>
          <w:p w14:paraId="791514A6" w14:textId="430D1E44" w:rsidR="003E7C55" w:rsidRPr="009B20EE" w:rsidRDefault="001F4D01" w:rsidP="00CB04E4">
            <w:pPr>
              <w:pStyle w:val="acctfourfigures"/>
              <w:tabs>
                <w:tab w:val="clear" w:pos="765"/>
                <w:tab w:val="decimal" w:pos="821"/>
              </w:tabs>
              <w:spacing w:line="240" w:lineRule="atLeast"/>
              <w:ind w:left="-79" w:right="70"/>
              <w:jc w:val="right"/>
              <w:rPr>
                <w:szCs w:val="22"/>
              </w:rPr>
            </w:pPr>
            <w:r>
              <w:rPr>
                <w:szCs w:val="22"/>
              </w:rPr>
              <w:t>5,083</w:t>
            </w:r>
          </w:p>
        </w:tc>
        <w:tc>
          <w:tcPr>
            <w:tcW w:w="187" w:type="dxa"/>
            <w:tcBorders>
              <w:top w:val="nil"/>
              <w:left w:val="nil"/>
              <w:bottom w:val="nil"/>
              <w:right w:val="nil"/>
            </w:tcBorders>
            <w:shd w:val="clear" w:color="auto" w:fill="auto"/>
          </w:tcPr>
          <w:p w14:paraId="38C61572" w14:textId="77777777" w:rsidR="003E7C55" w:rsidRPr="009B20EE" w:rsidRDefault="003E7C55" w:rsidP="003E7C55">
            <w:pPr>
              <w:tabs>
                <w:tab w:val="decimal" w:pos="821"/>
              </w:tabs>
              <w:spacing w:line="240" w:lineRule="atLeast"/>
              <w:ind w:left="-79" w:right="-79"/>
              <w:jc w:val="both"/>
              <w:rPr>
                <w:rFonts w:ascii="Times New Roman" w:hAnsi="Times New Roman" w:cs="Times New Roman"/>
                <w:sz w:val="22"/>
                <w:szCs w:val="22"/>
              </w:rPr>
            </w:pPr>
          </w:p>
        </w:tc>
        <w:tc>
          <w:tcPr>
            <w:tcW w:w="1222" w:type="dxa"/>
            <w:tcBorders>
              <w:top w:val="nil"/>
              <w:left w:val="nil"/>
              <w:bottom w:val="single" w:sz="4" w:space="0" w:color="auto"/>
            </w:tcBorders>
            <w:shd w:val="clear" w:color="auto" w:fill="auto"/>
          </w:tcPr>
          <w:p w14:paraId="22319B0B" w14:textId="606CC655" w:rsidR="003E7C55" w:rsidRPr="009B20EE" w:rsidRDefault="003E7C55" w:rsidP="00CB04E4">
            <w:pPr>
              <w:pStyle w:val="acctfourfigures"/>
              <w:tabs>
                <w:tab w:val="clear" w:pos="765"/>
                <w:tab w:val="decimal" w:pos="821"/>
              </w:tabs>
              <w:spacing w:line="240" w:lineRule="atLeast"/>
              <w:ind w:left="-79" w:right="104"/>
              <w:jc w:val="right"/>
              <w:rPr>
                <w:szCs w:val="22"/>
              </w:rPr>
            </w:pPr>
            <w:r>
              <w:rPr>
                <w:szCs w:val="22"/>
              </w:rPr>
              <w:t>6,146</w:t>
            </w:r>
          </w:p>
        </w:tc>
        <w:tc>
          <w:tcPr>
            <w:tcW w:w="180" w:type="dxa"/>
            <w:tcBorders>
              <w:top w:val="nil"/>
              <w:bottom w:val="nil"/>
            </w:tcBorders>
            <w:shd w:val="clear" w:color="auto" w:fill="auto"/>
          </w:tcPr>
          <w:p w14:paraId="6415CCA9" w14:textId="77777777" w:rsidR="003E7C55" w:rsidRPr="009B20EE" w:rsidRDefault="003E7C55" w:rsidP="003E7C55">
            <w:pPr>
              <w:tabs>
                <w:tab w:val="decimal" w:pos="821"/>
              </w:tabs>
              <w:spacing w:line="240" w:lineRule="atLeast"/>
              <w:ind w:left="-79" w:right="-79"/>
              <w:jc w:val="both"/>
              <w:rPr>
                <w:rFonts w:ascii="Times New Roman" w:hAnsi="Times New Roman" w:cs="Times New Roman"/>
                <w:sz w:val="22"/>
                <w:szCs w:val="22"/>
              </w:rPr>
            </w:pPr>
          </w:p>
        </w:tc>
        <w:tc>
          <w:tcPr>
            <w:tcW w:w="1260" w:type="dxa"/>
            <w:tcBorders>
              <w:top w:val="nil"/>
              <w:bottom w:val="single" w:sz="4" w:space="0" w:color="auto"/>
            </w:tcBorders>
            <w:shd w:val="clear" w:color="auto" w:fill="auto"/>
          </w:tcPr>
          <w:p w14:paraId="33595D2A" w14:textId="258CB925" w:rsidR="003E7C55" w:rsidRPr="009B20EE" w:rsidRDefault="00125E65" w:rsidP="003E7C55">
            <w:pPr>
              <w:pStyle w:val="acctfourfigures"/>
              <w:tabs>
                <w:tab w:val="clear" w:pos="765"/>
                <w:tab w:val="decimal" w:pos="821"/>
              </w:tabs>
              <w:spacing w:line="240" w:lineRule="atLeast"/>
              <w:ind w:left="-79" w:right="101"/>
              <w:jc w:val="right"/>
              <w:rPr>
                <w:szCs w:val="22"/>
              </w:rPr>
            </w:pPr>
            <w:r>
              <w:rPr>
                <w:szCs w:val="22"/>
              </w:rPr>
              <w:t>74</w:t>
            </w:r>
          </w:p>
        </w:tc>
        <w:tc>
          <w:tcPr>
            <w:tcW w:w="180" w:type="dxa"/>
            <w:tcBorders>
              <w:top w:val="nil"/>
              <w:bottom w:val="nil"/>
            </w:tcBorders>
            <w:shd w:val="clear" w:color="auto" w:fill="auto"/>
          </w:tcPr>
          <w:p w14:paraId="0657F212" w14:textId="77777777" w:rsidR="003E7C55" w:rsidRPr="009B20EE" w:rsidRDefault="003E7C55" w:rsidP="003E7C55">
            <w:pPr>
              <w:pStyle w:val="acctfourfigures"/>
              <w:tabs>
                <w:tab w:val="clear" w:pos="765"/>
                <w:tab w:val="decimal" w:pos="821"/>
              </w:tabs>
              <w:spacing w:line="240" w:lineRule="atLeast"/>
              <w:ind w:left="-79" w:right="101"/>
              <w:jc w:val="right"/>
              <w:rPr>
                <w:szCs w:val="22"/>
              </w:rPr>
            </w:pPr>
          </w:p>
        </w:tc>
        <w:tc>
          <w:tcPr>
            <w:tcW w:w="1260" w:type="dxa"/>
            <w:tcBorders>
              <w:top w:val="nil"/>
              <w:bottom w:val="single" w:sz="4" w:space="0" w:color="auto"/>
            </w:tcBorders>
            <w:shd w:val="clear" w:color="auto" w:fill="auto"/>
          </w:tcPr>
          <w:p w14:paraId="76EE5FE6" w14:textId="02E74FBE" w:rsidR="003E7C55" w:rsidRPr="009B20EE" w:rsidRDefault="003E7C55" w:rsidP="003E7C55">
            <w:pPr>
              <w:pStyle w:val="acctfourfigures"/>
              <w:tabs>
                <w:tab w:val="clear" w:pos="765"/>
                <w:tab w:val="decimal" w:pos="821"/>
              </w:tabs>
              <w:spacing w:line="240" w:lineRule="atLeast"/>
              <w:ind w:left="-79" w:right="104"/>
              <w:jc w:val="right"/>
              <w:rPr>
                <w:szCs w:val="22"/>
              </w:rPr>
            </w:pPr>
            <w:r>
              <w:rPr>
                <w:szCs w:val="22"/>
              </w:rPr>
              <w:t>59</w:t>
            </w:r>
          </w:p>
        </w:tc>
      </w:tr>
      <w:tr w:rsidR="003E7C55" w:rsidRPr="009B20EE" w14:paraId="5FF56960" w14:textId="77777777" w:rsidTr="00FC69DF">
        <w:trPr>
          <w:gridAfter w:val="1"/>
          <w:wAfter w:w="8" w:type="dxa"/>
          <w:cantSplit/>
        </w:trPr>
        <w:tc>
          <w:tcPr>
            <w:tcW w:w="4511" w:type="dxa"/>
            <w:tcBorders>
              <w:bottom w:val="nil"/>
            </w:tcBorders>
            <w:shd w:val="clear" w:color="auto" w:fill="auto"/>
          </w:tcPr>
          <w:p w14:paraId="415004FC" w14:textId="77777777" w:rsidR="003E7C55" w:rsidRPr="009B20EE" w:rsidRDefault="003E7C55" w:rsidP="00AB1171">
            <w:pPr>
              <w:tabs>
                <w:tab w:val="left" w:pos="285"/>
              </w:tabs>
              <w:spacing w:line="240" w:lineRule="atLeast"/>
              <w:ind w:left="1464"/>
              <w:rPr>
                <w:rFonts w:ascii="Times New Roman" w:hAnsi="Times New Roman" w:cs="Times New Roman"/>
                <w:b/>
                <w:bCs/>
                <w:sz w:val="22"/>
                <w:szCs w:val="22"/>
              </w:rPr>
            </w:pPr>
            <w:r w:rsidRPr="009B20EE">
              <w:rPr>
                <w:rFonts w:ascii="Times New Roman" w:hAnsi="Times New Roman" w:cs="Times New Roman"/>
                <w:b/>
                <w:bCs/>
                <w:sz w:val="22"/>
                <w:szCs w:val="22"/>
              </w:rPr>
              <w:t>Total</w:t>
            </w:r>
          </w:p>
        </w:tc>
        <w:tc>
          <w:tcPr>
            <w:tcW w:w="1291" w:type="dxa"/>
            <w:tcBorders>
              <w:top w:val="single" w:sz="4" w:space="0" w:color="auto"/>
              <w:bottom w:val="double" w:sz="4" w:space="0" w:color="auto"/>
              <w:right w:val="nil"/>
            </w:tcBorders>
            <w:shd w:val="clear" w:color="auto" w:fill="auto"/>
          </w:tcPr>
          <w:p w14:paraId="35DC1668" w14:textId="445DF0F8" w:rsidR="003E7C55" w:rsidRPr="009B20EE" w:rsidRDefault="001F4D01" w:rsidP="00CB04E4">
            <w:pPr>
              <w:pStyle w:val="acctfourfigures"/>
              <w:tabs>
                <w:tab w:val="clear" w:pos="765"/>
                <w:tab w:val="decimal" w:pos="821"/>
              </w:tabs>
              <w:spacing w:line="240" w:lineRule="atLeast"/>
              <w:ind w:left="-79" w:right="70"/>
              <w:jc w:val="right"/>
              <w:rPr>
                <w:b/>
                <w:bCs/>
                <w:szCs w:val="22"/>
              </w:rPr>
            </w:pPr>
            <w:r>
              <w:rPr>
                <w:b/>
                <w:bCs/>
                <w:szCs w:val="22"/>
              </w:rPr>
              <w:t>12,761</w:t>
            </w:r>
          </w:p>
        </w:tc>
        <w:tc>
          <w:tcPr>
            <w:tcW w:w="187" w:type="dxa"/>
            <w:tcBorders>
              <w:top w:val="nil"/>
              <w:left w:val="nil"/>
              <w:bottom w:val="nil"/>
              <w:right w:val="nil"/>
            </w:tcBorders>
            <w:shd w:val="clear" w:color="auto" w:fill="auto"/>
          </w:tcPr>
          <w:p w14:paraId="57546BF9" w14:textId="77777777" w:rsidR="003E7C55" w:rsidRPr="009B20EE" w:rsidRDefault="003E7C55" w:rsidP="003E7C55">
            <w:pPr>
              <w:tabs>
                <w:tab w:val="decimal" w:pos="918"/>
              </w:tabs>
              <w:spacing w:line="240" w:lineRule="atLeast"/>
              <w:ind w:left="-79" w:right="-79"/>
              <w:jc w:val="both"/>
              <w:rPr>
                <w:rFonts w:ascii="Times New Roman" w:hAnsi="Times New Roman" w:cs="Times New Roman"/>
                <w:b/>
                <w:bCs/>
                <w:sz w:val="22"/>
                <w:szCs w:val="22"/>
              </w:rPr>
            </w:pPr>
          </w:p>
        </w:tc>
        <w:tc>
          <w:tcPr>
            <w:tcW w:w="1222" w:type="dxa"/>
            <w:tcBorders>
              <w:top w:val="single" w:sz="4" w:space="0" w:color="auto"/>
              <w:left w:val="nil"/>
              <w:bottom w:val="double" w:sz="4" w:space="0" w:color="auto"/>
            </w:tcBorders>
            <w:shd w:val="clear" w:color="auto" w:fill="auto"/>
          </w:tcPr>
          <w:p w14:paraId="5CBF0147" w14:textId="48019D72" w:rsidR="003E7C55" w:rsidRPr="009B20EE" w:rsidRDefault="003E7C55" w:rsidP="00CB04E4">
            <w:pPr>
              <w:pStyle w:val="acctfourfigures"/>
              <w:tabs>
                <w:tab w:val="clear" w:pos="765"/>
                <w:tab w:val="decimal" w:pos="821"/>
              </w:tabs>
              <w:spacing w:line="240" w:lineRule="atLeast"/>
              <w:ind w:left="-79" w:right="104"/>
              <w:jc w:val="right"/>
              <w:rPr>
                <w:b/>
                <w:bCs/>
                <w:szCs w:val="22"/>
              </w:rPr>
            </w:pPr>
            <w:r>
              <w:rPr>
                <w:b/>
                <w:bCs/>
                <w:szCs w:val="22"/>
              </w:rPr>
              <w:t>11,886</w:t>
            </w:r>
          </w:p>
        </w:tc>
        <w:tc>
          <w:tcPr>
            <w:tcW w:w="180" w:type="dxa"/>
            <w:tcBorders>
              <w:top w:val="nil"/>
              <w:bottom w:val="nil"/>
            </w:tcBorders>
            <w:shd w:val="clear" w:color="auto" w:fill="auto"/>
          </w:tcPr>
          <w:p w14:paraId="26A0E81F" w14:textId="77777777" w:rsidR="003E7C55" w:rsidRPr="009B20EE" w:rsidRDefault="003E7C55" w:rsidP="003E7C55">
            <w:pPr>
              <w:tabs>
                <w:tab w:val="decimal" w:pos="918"/>
              </w:tabs>
              <w:spacing w:line="240" w:lineRule="atLeast"/>
              <w:ind w:left="-79" w:right="-79"/>
              <w:jc w:val="both"/>
              <w:rPr>
                <w:rFonts w:ascii="Times New Roman" w:hAnsi="Times New Roman" w:cs="Times New Roman"/>
                <w:b/>
                <w:bCs/>
                <w:sz w:val="22"/>
                <w:szCs w:val="22"/>
              </w:rPr>
            </w:pPr>
          </w:p>
        </w:tc>
        <w:tc>
          <w:tcPr>
            <w:tcW w:w="1260" w:type="dxa"/>
            <w:tcBorders>
              <w:top w:val="single" w:sz="4" w:space="0" w:color="auto"/>
              <w:bottom w:val="double" w:sz="4" w:space="0" w:color="auto"/>
            </w:tcBorders>
            <w:shd w:val="clear" w:color="auto" w:fill="auto"/>
          </w:tcPr>
          <w:p w14:paraId="05F5B340" w14:textId="4C884BD5" w:rsidR="003E7C55" w:rsidRPr="009B20EE" w:rsidRDefault="00125E65" w:rsidP="003E7C55">
            <w:pPr>
              <w:pStyle w:val="acctfourfigures"/>
              <w:tabs>
                <w:tab w:val="clear" w:pos="765"/>
                <w:tab w:val="decimal" w:pos="821"/>
              </w:tabs>
              <w:spacing w:line="240" w:lineRule="atLeast"/>
              <w:ind w:left="-79" w:right="101"/>
              <w:jc w:val="right"/>
              <w:rPr>
                <w:b/>
                <w:bCs/>
                <w:szCs w:val="22"/>
              </w:rPr>
            </w:pPr>
            <w:r>
              <w:rPr>
                <w:b/>
                <w:bCs/>
                <w:szCs w:val="22"/>
              </w:rPr>
              <w:t>301</w:t>
            </w:r>
          </w:p>
        </w:tc>
        <w:tc>
          <w:tcPr>
            <w:tcW w:w="180" w:type="dxa"/>
            <w:tcBorders>
              <w:top w:val="nil"/>
              <w:bottom w:val="nil"/>
            </w:tcBorders>
            <w:shd w:val="clear" w:color="auto" w:fill="auto"/>
          </w:tcPr>
          <w:p w14:paraId="3DEA4464" w14:textId="77777777" w:rsidR="003E7C55" w:rsidRPr="009B20EE" w:rsidRDefault="003E7C55" w:rsidP="003E7C55">
            <w:pPr>
              <w:pStyle w:val="acctfourfigures"/>
              <w:tabs>
                <w:tab w:val="clear" w:pos="765"/>
                <w:tab w:val="decimal" w:pos="821"/>
              </w:tabs>
              <w:spacing w:line="240" w:lineRule="atLeast"/>
              <w:ind w:left="-79" w:right="101"/>
              <w:jc w:val="right"/>
              <w:rPr>
                <w:b/>
                <w:bCs/>
                <w:szCs w:val="22"/>
              </w:rPr>
            </w:pPr>
          </w:p>
        </w:tc>
        <w:tc>
          <w:tcPr>
            <w:tcW w:w="1260" w:type="dxa"/>
            <w:tcBorders>
              <w:top w:val="single" w:sz="4" w:space="0" w:color="auto"/>
              <w:bottom w:val="double" w:sz="4" w:space="0" w:color="auto"/>
            </w:tcBorders>
            <w:shd w:val="clear" w:color="auto" w:fill="auto"/>
          </w:tcPr>
          <w:p w14:paraId="5F4E7543" w14:textId="7EEAD6BB" w:rsidR="003E7C55" w:rsidRPr="009B20EE" w:rsidRDefault="003E7C55" w:rsidP="003E7C55">
            <w:pPr>
              <w:pStyle w:val="acctfourfigures"/>
              <w:tabs>
                <w:tab w:val="clear" w:pos="765"/>
                <w:tab w:val="decimal" w:pos="821"/>
              </w:tabs>
              <w:spacing w:line="240" w:lineRule="atLeast"/>
              <w:ind w:left="-79" w:right="104"/>
              <w:jc w:val="right"/>
              <w:rPr>
                <w:b/>
                <w:bCs/>
                <w:szCs w:val="22"/>
              </w:rPr>
            </w:pPr>
            <w:r>
              <w:rPr>
                <w:b/>
                <w:bCs/>
                <w:szCs w:val="22"/>
              </w:rPr>
              <w:t>199</w:t>
            </w:r>
          </w:p>
        </w:tc>
      </w:tr>
    </w:tbl>
    <w:p w14:paraId="64D86023" w14:textId="77777777" w:rsidR="00623546" w:rsidRPr="009B20EE" w:rsidRDefault="00623546">
      <w:pPr>
        <w:rPr>
          <w:sz w:val="8"/>
          <w:szCs w:val="2"/>
        </w:rPr>
      </w:pPr>
    </w:p>
    <w:p w14:paraId="5BED1DDE" w14:textId="77777777" w:rsidR="005379DC" w:rsidRPr="002E3ADA" w:rsidRDefault="005379DC">
      <w:pPr>
        <w:rPr>
          <w:rFonts w:ascii="Times New Roman" w:hAnsi="Times New Roman" w:cs="Times New Roman"/>
          <w:sz w:val="22"/>
          <w:szCs w:val="22"/>
        </w:rPr>
      </w:pPr>
    </w:p>
    <w:p w14:paraId="329FB0DB" w14:textId="7227DCE3" w:rsidR="009C1584" w:rsidRPr="00562C29" w:rsidRDefault="00220545" w:rsidP="00201B4B">
      <w:pPr>
        <w:tabs>
          <w:tab w:val="left" w:pos="1620"/>
        </w:tabs>
        <w:ind w:left="1170" w:hanging="90"/>
        <w:jc w:val="thaiDistribute"/>
        <w:rPr>
          <w:rFonts w:ascii="Times New Roman" w:hAnsi="Times New Roman" w:cstheme="minorBidi"/>
          <w:b/>
          <w:bCs/>
          <w:i/>
          <w:iCs/>
          <w:sz w:val="22"/>
          <w:szCs w:val="22"/>
          <w:cs/>
        </w:rPr>
      </w:pPr>
      <w:r>
        <w:rPr>
          <w:rFonts w:ascii="Times New Roman" w:hAnsi="Times New Roman" w:cs="Times New Roman"/>
          <w:b/>
          <w:bCs/>
          <w:i/>
          <w:iCs/>
          <w:sz w:val="22"/>
          <w:szCs w:val="22"/>
        </w:rPr>
        <w:t>3</w:t>
      </w:r>
      <w:r w:rsidR="009C1584" w:rsidRPr="009C1584">
        <w:rPr>
          <w:rFonts w:ascii="Times New Roman" w:hAnsi="Times New Roman" w:cs="Times New Roman"/>
          <w:b/>
          <w:bCs/>
          <w:i/>
          <w:iCs/>
          <w:sz w:val="22"/>
          <w:szCs w:val="22"/>
        </w:rPr>
        <w:t>.2.</w:t>
      </w:r>
      <w:r w:rsidR="00D05D09">
        <w:rPr>
          <w:rFonts w:ascii="Times New Roman" w:hAnsi="Times New Roman" w:cs="Times New Roman"/>
          <w:b/>
          <w:bCs/>
          <w:i/>
          <w:iCs/>
          <w:sz w:val="22"/>
          <w:szCs w:val="22"/>
        </w:rPr>
        <w:t>7</w:t>
      </w:r>
      <w:r w:rsidR="009C1584">
        <w:rPr>
          <w:rFonts w:ascii="Times New Roman" w:hAnsi="Times New Roman" w:cs="Times New Roman"/>
          <w:b/>
          <w:bCs/>
          <w:i/>
          <w:iCs/>
          <w:sz w:val="22"/>
          <w:szCs w:val="22"/>
        </w:rPr>
        <w:t xml:space="preserve"> </w:t>
      </w:r>
      <w:r w:rsidR="00201B4B" w:rsidRPr="00E2661F">
        <w:rPr>
          <w:rFonts w:ascii="Times New Roman" w:hAnsi="Times New Roman" w:cs="Cordia New"/>
          <w:b/>
          <w:bCs/>
          <w:i/>
          <w:iCs/>
          <w:sz w:val="22"/>
          <w:szCs w:val="22"/>
          <w:cs/>
        </w:rPr>
        <w:tab/>
      </w:r>
      <w:r w:rsidR="009C1584" w:rsidRPr="009C1584">
        <w:rPr>
          <w:rFonts w:ascii="Times New Roman" w:hAnsi="Times New Roman" w:cs="Times New Roman"/>
          <w:b/>
          <w:bCs/>
          <w:i/>
          <w:iCs/>
          <w:sz w:val="22"/>
          <w:szCs w:val="22"/>
        </w:rPr>
        <w:t>Short-term borrowings</w:t>
      </w:r>
      <w:r w:rsidR="007038D6">
        <w:rPr>
          <w:rFonts w:ascii="Times New Roman" w:hAnsi="Times New Roman" w:cs="Times New Roman"/>
          <w:b/>
          <w:bCs/>
          <w:i/>
          <w:iCs/>
          <w:sz w:val="22"/>
          <w:szCs w:val="22"/>
        </w:rPr>
        <w:t xml:space="preserve"> from related parties</w:t>
      </w:r>
    </w:p>
    <w:p w14:paraId="335087EB" w14:textId="77777777" w:rsidR="005E601C" w:rsidRPr="005E601C" w:rsidRDefault="005E601C" w:rsidP="00201B4B">
      <w:pPr>
        <w:tabs>
          <w:tab w:val="left" w:pos="1620"/>
        </w:tabs>
        <w:ind w:left="1170" w:hanging="90"/>
        <w:jc w:val="thaiDistribute"/>
        <w:rPr>
          <w:rFonts w:ascii="Times New Roman" w:hAnsi="Times New Roman" w:cs="Times New Roman"/>
          <w:sz w:val="22"/>
          <w:szCs w:val="22"/>
        </w:rPr>
      </w:pPr>
    </w:p>
    <w:tbl>
      <w:tblPr>
        <w:tblW w:w="9622" w:type="dxa"/>
        <w:tblInd w:w="529" w:type="dxa"/>
        <w:tblLayout w:type="fixed"/>
        <w:tblCellMar>
          <w:left w:w="79" w:type="dxa"/>
          <w:right w:w="79" w:type="dxa"/>
        </w:tblCellMar>
        <w:tblLook w:val="0000" w:firstRow="0" w:lastRow="0" w:firstColumn="0" w:lastColumn="0" w:noHBand="0" w:noVBand="0"/>
      </w:tblPr>
      <w:tblGrid>
        <w:gridCol w:w="5510"/>
        <w:gridCol w:w="1260"/>
        <w:gridCol w:w="182"/>
        <w:gridCol w:w="1249"/>
        <w:gridCol w:w="180"/>
        <w:gridCol w:w="1241"/>
      </w:tblGrid>
      <w:tr w:rsidR="00027063" w:rsidRPr="009B20EE" w14:paraId="53B87FDF" w14:textId="77777777" w:rsidTr="008E3BE3">
        <w:trPr>
          <w:cantSplit/>
          <w:trHeight w:val="261"/>
        </w:trPr>
        <w:tc>
          <w:tcPr>
            <w:tcW w:w="5510" w:type="dxa"/>
            <w:shd w:val="clear" w:color="auto" w:fill="auto"/>
          </w:tcPr>
          <w:p w14:paraId="337B0B5A" w14:textId="77777777" w:rsidR="00027063" w:rsidRPr="009B20EE" w:rsidRDefault="00027063" w:rsidP="00CA7607">
            <w:pPr>
              <w:spacing w:line="240" w:lineRule="atLeast"/>
              <w:ind w:hanging="7"/>
              <w:rPr>
                <w:rFonts w:ascii="Times New Roman" w:hAnsi="Times New Roman" w:cs="Times New Roman"/>
                <w:i/>
                <w:iCs/>
                <w:sz w:val="22"/>
                <w:szCs w:val="22"/>
              </w:rPr>
            </w:pPr>
          </w:p>
        </w:tc>
        <w:tc>
          <w:tcPr>
            <w:tcW w:w="4108" w:type="dxa"/>
            <w:gridSpan w:val="5"/>
            <w:shd w:val="clear" w:color="auto" w:fill="auto"/>
          </w:tcPr>
          <w:p w14:paraId="126F5264" w14:textId="77777777" w:rsidR="00027063" w:rsidRPr="009B20EE" w:rsidRDefault="00027063" w:rsidP="005C315F">
            <w:pPr>
              <w:pStyle w:val="acctmergecolhdg"/>
              <w:spacing w:line="240" w:lineRule="atLeast"/>
              <w:ind w:left="-61" w:right="9"/>
              <w:jc w:val="right"/>
              <w:rPr>
                <w:b w:val="0"/>
                <w:bCs/>
                <w:i/>
                <w:iCs/>
                <w:szCs w:val="22"/>
              </w:rPr>
            </w:pPr>
            <w:r w:rsidRPr="009B20EE">
              <w:rPr>
                <w:b w:val="0"/>
                <w:bCs/>
                <w:i/>
                <w:iCs/>
                <w:szCs w:val="22"/>
              </w:rPr>
              <w:t>(Unit: Million Baht)</w:t>
            </w:r>
          </w:p>
        </w:tc>
      </w:tr>
      <w:tr w:rsidR="00027063" w:rsidRPr="009B20EE" w14:paraId="2FDFED0D" w14:textId="77777777" w:rsidTr="008E3BE3">
        <w:trPr>
          <w:cantSplit/>
          <w:trHeight w:val="275"/>
        </w:trPr>
        <w:tc>
          <w:tcPr>
            <w:tcW w:w="5510" w:type="dxa"/>
            <w:shd w:val="clear" w:color="auto" w:fill="auto"/>
          </w:tcPr>
          <w:p w14:paraId="680E7B08" w14:textId="77777777" w:rsidR="00027063" w:rsidRPr="009B20EE" w:rsidRDefault="00027063" w:rsidP="00CA7607">
            <w:pPr>
              <w:spacing w:line="240" w:lineRule="atLeast"/>
              <w:ind w:hanging="7"/>
              <w:rPr>
                <w:rFonts w:ascii="Times New Roman" w:hAnsi="Times New Roman" w:cs="Times New Roman"/>
                <w:i/>
                <w:iCs/>
                <w:sz w:val="22"/>
                <w:szCs w:val="22"/>
              </w:rPr>
            </w:pPr>
          </w:p>
        </w:tc>
        <w:tc>
          <w:tcPr>
            <w:tcW w:w="4108" w:type="dxa"/>
            <w:gridSpan w:val="5"/>
            <w:tcBorders>
              <w:bottom w:val="single" w:sz="4" w:space="0" w:color="auto"/>
            </w:tcBorders>
            <w:shd w:val="clear" w:color="auto" w:fill="auto"/>
          </w:tcPr>
          <w:p w14:paraId="0E92C6C3" w14:textId="77777777" w:rsidR="00027063" w:rsidRPr="009B20EE" w:rsidRDefault="00027063" w:rsidP="00E87EAA">
            <w:pPr>
              <w:pStyle w:val="acctmergecolhdg"/>
              <w:spacing w:line="240" w:lineRule="atLeast"/>
              <w:ind w:left="-61" w:right="-88"/>
              <w:rPr>
                <w:szCs w:val="22"/>
              </w:rPr>
            </w:pPr>
            <w:r w:rsidRPr="009B20EE">
              <w:rPr>
                <w:szCs w:val="22"/>
              </w:rPr>
              <w:t>Consolidated financial statements</w:t>
            </w:r>
          </w:p>
        </w:tc>
      </w:tr>
      <w:tr w:rsidR="00027063" w:rsidRPr="009B20EE" w14:paraId="3BD7E49B" w14:textId="77777777" w:rsidTr="008E3BE3">
        <w:trPr>
          <w:cantSplit/>
          <w:trHeight w:val="261"/>
        </w:trPr>
        <w:tc>
          <w:tcPr>
            <w:tcW w:w="5510" w:type="dxa"/>
            <w:shd w:val="clear" w:color="auto" w:fill="auto"/>
          </w:tcPr>
          <w:p w14:paraId="3C95C6C4" w14:textId="77777777" w:rsidR="00027063" w:rsidRPr="009B20EE" w:rsidRDefault="00027063" w:rsidP="00CA7607">
            <w:pPr>
              <w:pStyle w:val="acctfourfigures"/>
              <w:tabs>
                <w:tab w:val="clear" w:pos="765"/>
              </w:tabs>
              <w:spacing w:line="240" w:lineRule="atLeast"/>
              <w:ind w:hanging="7"/>
              <w:jc w:val="center"/>
              <w:rPr>
                <w:szCs w:val="22"/>
              </w:rPr>
            </w:pPr>
          </w:p>
        </w:tc>
        <w:tc>
          <w:tcPr>
            <w:tcW w:w="2691" w:type="dxa"/>
            <w:gridSpan w:val="3"/>
            <w:tcBorders>
              <w:bottom w:val="single" w:sz="4" w:space="0" w:color="auto"/>
            </w:tcBorders>
            <w:shd w:val="clear" w:color="auto" w:fill="auto"/>
          </w:tcPr>
          <w:p w14:paraId="58F72C23" w14:textId="77777777" w:rsidR="00027063" w:rsidRPr="009B20EE" w:rsidRDefault="00027063" w:rsidP="00FC3FA4">
            <w:pPr>
              <w:pStyle w:val="acctfourfigures"/>
              <w:tabs>
                <w:tab w:val="clear" w:pos="765"/>
              </w:tabs>
              <w:spacing w:line="240" w:lineRule="atLeast"/>
              <w:ind w:left="-61" w:right="-79"/>
              <w:jc w:val="center"/>
              <w:rPr>
                <w:szCs w:val="22"/>
              </w:rPr>
            </w:pPr>
            <w:r w:rsidRPr="009B20EE">
              <w:rPr>
                <w:szCs w:val="22"/>
              </w:rPr>
              <w:t>Outstanding balance</w:t>
            </w:r>
          </w:p>
        </w:tc>
        <w:tc>
          <w:tcPr>
            <w:tcW w:w="180" w:type="dxa"/>
            <w:tcBorders>
              <w:top w:val="single" w:sz="4" w:space="0" w:color="auto"/>
            </w:tcBorders>
            <w:shd w:val="clear" w:color="auto" w:fill="auto"/>
          </w:tcPr>
          <w:p w14:paraId="1D6519E0" w14:textId="77777777" w:rsidR="00027063" w:rsidRPr="009B20EE" w:rsidRDefault="00027063" w:rsidP="00CA7607">
            <w:pPr>
              <w:pStyle w:val="acctfourfigures"/>
              <w:spacing w:line="240" w:lineRule="atLeast"/>
              <w:ind w:left="-61"/>
              <w:rPr>
                <w:szCs w:val="22"/>
              </w:rPr>
            </w:pPr>
          </w:p>
        </w:tc>
        <w:tc>
          <w:tcPr>
            <w:tcW w:w="1241" w:type="dxa"/>
            <w:shd w:val="clear" w:color="auto" w:fill="auto"/>
          </w:tcPr>
          <w:p w14:paraId="4A9E7413" w14:textId="77777777" w:rsidR="00027063" w:rsidRPr="009B20EE" w:rsidRDefault="00027063" w:rsidP="00CA7607">
            <w:pPr>
              <w:pStyle w:val="acctfourfigures"/>
              <w:tabs>
                <w:tab w:val="clear" w:pos="765"/>
              </w:tabs>
              <w:spacing w:line="240" w:lineRule="atLeast"/>
              <w:ind w:left="-61"/>
              <w:jc w:val="center"/>
              <w:rPr>
                <w:szCs w:val="22"/>
              </w:rPr>
            </w:pPr>
          </w:p>
        </w:tc>
      </w:tr>
      <w:tr w:rsidR="003B27B0" w:rsidRPr="009B20EE" w14:paraId="693D63C4" w14:textId="77777777" w:rsidTr="008E3BE3">
        <w:trPr>
          <w:cantSplit/>
          <w:trHeight w:val="261"/>
        </w:trPr>
        <w:tc>
          <w:tcPr>
            <w:tcW w:w="5510" w:type="dxa"/>
            <w:shd w:val="clear" w:color="auto" w:fill="auto"/>
          </w:tcPr>
          <w:p w14:paraId="6469D0C5" w14:textId="77777777" w:rsidR="003B27B0" w:rsidRPr="009B20EE" w:rsidRDefault="003B27B0" w:rsidP="003B27B0">
            <w:pPr>
              <w:pStyle w:val="acctfourfigures"/>
              <w:tabs>
                <w:tab w:val="clear" w:pos="765"/>
              </w:tabs>
              <w:spacing w:line="240" w:lineRule="atLeast"/>
              <w:ind w:hanging="7"/>
              <w:jc w:val="center"/>
              <w:rPr>
                <w:szCs w:val="22"/>
              </w:rPr>
            </w:pPr>
          </w:p>
        </w:tc>
        <w:tc>
          <w:tcPr>
            <w:tcW w:w="1260" w:type="dxa"/>
            <w:tcBorders>
              <w:top w:val="single" w:sz="4" w:space="0" w:color="auto"/>
            </w:tcBorders>
            <w:shd w:val="clear" w:color="auto" w:fill="auto"/>
          </w:tcPr>
          <w:p w14:paraId="4A7AF3D3" w14:textId="22EA1569" w:rsidR="003B27B0" w:rsidRPr="009B20EE" w:rsidRDefault="00FA10C1" w:rsidP="003B27B0">
            <w:pPr>
              <w:pStyle w:val="acctfourfigures"/>
              <w:tabs>
                <w:tab w:val="clear" w:pos="765"/>
              </w:tabs>
              <w:spacing w:line="240" w:lineRule="atLeast"/>
              <w:ind w:left="-61" w:right="-79"/>
              <w:jc w:val="center"/>
              <w:rPr>
                <w:szCs w:val="22"/>
                <w:lang w:bidi="th-TH"/>
              </w:rPr>
            </w:pPr>
            <w:r>
              <w:rPr>
                <w:szCs w:val="22"/>
                <w:lang w:bidi="th-TH"/>
              </w:rPr>
              <w:t>30 June</w:t>
            </w:r>
          </w:p>
        </w:tc>
        <w:tc>
          <w:tcPr>
            <w:tcW w:w="182" w:type="dxa"/>
            <w:tcBorders>
              <w:top w:val="single" w:sz="4" w:space="0" w:color="auto"/>
            </w:tcBorders>
            <w:shd w:val="clear" w:color="auto" w:fill="auto"/>
          </w:tcPr>
          <w:p w14:paraId="69E8D2D2" w14:textId="77777777" w:rsidR="003B27B0" w:rsidRPr="009B20EE" w:rsidRDefault="003B27B0" w:rsidP="003B27B0">
            <w:pPr>
              <w:pStyle w:val="acctfourfigures"/>
              <w:spacing w:line="240" w:lineRule="atLeast"/>
              <w:ind w:left="-61"/>
              <w:rPr>
                <w:szCs w:val="22"/>
              </w:rPr>
            </w:pPr>
          </w:p>
        </w:tc>
        <w:tc>
          <w:tcPr>
            <w:tcW w:w="1249" w:type="dxa"/>
            <w:tcBorders>
              <w:top w:val="single" w:sz="4" w:space="0" w:color="auto"/>
            </w:tcBorders>
            <w:shd w:val="clear" w:color="auto" w:fill="auto"/>
          </w:tcPr>
          <w:p w14:paraId="23ECB515" w14:textId="77777777" w:rsidR="003B27B0" w:rsidRPr="009B20EE" w:rsidRDefault="003B27B0" w:rsidP="003B27B0">
            <w:pPr>
              <w:pStyle w:val="acctfourfigures"/>
              <w:tabs>
                <w:tab w:val="clear" w:pos="765"/>
              </w:tabs>
              <w:spacing w:line="240" w:lineRule="atLeast"/>
              <w:ind w:left="-61" w:right="-79"/>
              <w:jc w:val="center"/>
              <w:rPr>
                <w:szCs w:val="22"/>
                <w:lang w:bidi="th-TH"/>
              </w:rPr>
            </w:pPr>
            <w:r w:rsidRPr="009B20EE">
              <w:rPr>
                <w:szCs w:val="22"/>
                <w:lang w:bidi="th-TH"/>
              </w:rPr>
              <w:t>31 December</w:t>
            </w:r>
          </w:p>
        </w:tc>
        <w:tc>
          <w:tcPr>
            <w:tcW w:w="180" w:type="dxa"/>
            <w:shd w:val="clear" w:color="auto" w:fill="auto"/>
          </w:tcPr>
          <w:p w14:paraId="4AEBA498" w14:textId="77777777" w:rsidR="003B27B0" w:rsidRPr="009B20EE" w:rsidRDefault="003B27B0" w:rsidP="003B27B0">
            <w:pPr>
              <w:pStyle w:val="acctfourfigures"/>
              <w:spacing w:line="240" w:lineRule="atLeast"/>
              <w:ind w:left="-61" w:right="-52"/>
              <w:rPr>
                <w:szCs w:val="22"/>
              </w:rPr>
            </w:pPr>
          </w:p>
        </w:tc>
        <w:tc>
          <w:tcPr>
            <w:tcW w:w="1241" w:type="dxa"/>
            <w:shd w:val="clear" w:color="auto" w:fill="auto"/>
          </w:tcPr>
          <w:p w14:paraId="4D163D60" w14:textId="77777777" w:rsidR="003B27B0" w:rsidRPr="009B20EE" w:rsidRDefault="003B27B0" w:rsidP="003B27B0">
            <w:pPr>
              <w:pStyle w:val="acctfourfigures"/>
              <w:tabs>
                <w:tab w:val="clear" w:pos="765"/>
              </w:tabs>
              <w:spacing w:line="240" w:lineRule="atLeast"/>
              <w:ind w:left="-61" w:right="-79"/>
              <w:jc w:val="center"/>
              <w:rPr>
                <w:szCs w:val="22"/>
              </w:rPr>
            </w:pPr>
            <w:r w:rsidRPr="009B20EE">
              <w:rPr>
                <w:szCs w:val="22"/>
              </w:rPr>
              <w:t>Average</w:t>
            </w:r>
          </w:p>
        </w:tc>
      </w:tr>
      <w:tr w:rsidR="003B27B0" w:rsidRPr="009B20EE" w14:paraId="5C731991" w14:textId="77777777" w:rsidTr="008E3BE3">
        <w:trPr>
          <w:cantSplit/>
          <w:trHeight w:val="261"/>
        </w:trPr>
        <w:tc>
          <w:tcPr>
            <w:tcW w:w="5510" w:type="dxa"/>
            <w:shd w:val="clear" w:color="auto" w:fill="auto"/>
          </w:tcPr>
          <w:p w14:paraId="73293283" w14:textId="77777777" w:rsidR="003B27B0" w:rsidRPr="009B20EE" w:rsidRDefault="003B27B0" w:rsidP="003B27B0">
            <w:pPr>
              <w:pStyle w:val="acctfourfigures"/>
              <w:tabs>
                <w:tab w:val="clear" w:pos="765"/>
              </w:tabs>
              <w:spacing w:line="240" w:lineRule="atLeast"/>
              <w:ind w:hanging="7"/>
              <w:jc w:val="center"/>
              <w:rPr>
                <w:szCs w:val="22"/>
              </w:rPr>
            </w:pPr>
          </w:p>
        </w:tc>
        <w:tc>
          <w:tcPr>
            <w:tcW w:w="1260" w:type="dxa"/>
            <w:tcBorders>
              <w:bottom w:val="single" w:sz="4" w:space="0" w:color="auto"/>
            </w:tcBorders>
            <w:shd w:val="clear" w:color="auto" w:fill="auto"/>
          </w:tcPr>
          <w:p w14:paraId="0E83C367" w14:textId="31962D14" w:rsidR="003B27B0" w:rsidRPr="009B20EE" w:rsidRDefault="003B27B0" w:rsidP="003B27B0">
            <w:pPr>
              <w:pStyle w:val="acctfourfigures"/>
              <w:tabs>
                <w:tab w:val="clear" w:pos="765"/>
              </w:tabs>
              <w:spacing w:line="240" w:lineRule="atLeast"/>
              <w:ind w:left="-61" w:right="-79"/>
              <w:jc w:val="center"/>
              <w:rPr>
                <w:szCs w:val="22"/>
                <w:cs/>
                <w:lang w:bidi="th-TH"/>
              </w:rPr>
            </w:pPr>
            <w:r w:rsidRPr="009B20EE">
              <w:rPr>
                <w:szCs w:val="22"/>
                <w:lang w:bidi="th-TH"/>
              </w:rPr>
              <w:t>20</w:t>
            </w:r>
            <w:r>
              <w:rPr>
                <w:szCs w:val="22"/>
                <w:lang w:bidi="th-TH"/>
              </w:rPr>
              <w:t>2</w:t>
            </w:r>
            <w:r w:rsidR="001C2328">
              <w:rPr>
                <w:szCs w:val="22"/>
                <w:lang w:bidi="th-TH"/>
              </w:rPr>
              <w:t>1</w:t>
            </w:r>
          </w:p>
        </w:tc>
        <w:tc>
          <w:tcPr>
            <w:tcW w:w="182" w:type="dxa"/>
            <w:shd w:val="clear" w:color="auto" w:fill="auto"/>
          </w:tcPr>
          <w:p w14:paraId="6FEC0AFA" w14:textId="77777777" w:rsidR="003B27B0" w:rsidRPr="009B20EE" w:rsidRDefault="003B27B0" w:rsidP="003B27B0">
            <w:pPr>
              <w:pStyle w:val="acctfourfigures"/>
              <w:spacing w:line="240" w:lineRule="atLeast"/>
              <w:ind w:left="-61"/>
              <w:rPr>
                <w:szCs w:val="22"/>
              </w:rPr>
            </w:pPr>
          </w:p>
        </w:tc>
        <w:tc>
          <w:tcPr>
            <w:tcW w:w="1249" w:type="dxa"/>
            <w:tcBorders>
              <w:bottom w:val="single" w:sz="4" w:space="0" w:color="auto"/>
            </w:tcBorders>
            <w:shd w:val="clear" w:color="auto" w:fill="auto"/>
          </w:tcPr>
          <w:p w14:paraId="4D6DFA60" w14:textId="2BD3921C" w:rsidR="003B27B0" w:rsidRPr="009B20EE" w:rsidRDefault="003B27B0" w:rsidP="003B27B0">
            <w:pPr>
              <w:pStyle w:val="acctfourfigures"/>
              <w:tabs>
                <w:tab w:val="clear" w:pos="765"/>
              </w:tabs>
              <w:spacing w:line="240" w:lineRule="atLeast"/>
              <w:ind w:left="-61" w:right="-79"/>
              <w:jc w:val="center"/>
              <w:rPr>
                <w:szCs w:val="22"/>
                <w:cs/>
                <w:lang w:bidi="th-TH"/>
              </w:rPr>
            </w:pPr>
            <w:r>
              <w:rPr>
                <w:szCs w:val="22"/>
                <w:lang w:bidi="th-TH"/>
              </w:rPr>
              <w:t>20</w:t>
            </w:r>
            <w:r w:rsidR="001C2328">
              <w:rPr>
                <w:szCs w:val="22"/>
                <w:lang w:bidi="th-TH"/>
              </w:rPr>
              <w:t>20</w:t>
            </w:r>
          </w:p>
        </w:tc>
        <w:tc>
          <w:tcPr>
            <w:tcW w:w="180" w:type="dxa"/>
            <w:shd w:val="clear" w:color="auto" w:fill="auto"/>
          </w:tcPr>
          <w:p w14:paraId="0F2B21E6" w14:textId="77777777" w:rsidR="003B27B0" w:rsidRPr="009B20EE" w:rsidRDefault="003B27B0" w:rsidP="003B27B0">
            <w:pPr>
              <w:pStyle w:val="acctfourfigures"/>
              <w:tabs>
                <w:tab w:val="clear" w:pos="765"/>
                <w:tab w:val="decimal" w:pos="11"/>
              </w:tabs>
              <w:spacing w:line="240" w:lineRule="atLeast"/>
              <w:ind w:left="-61" w:right="-79"/>
              <w:rPr>
                <w:szCs w:val="22"/>
              </w:rPr>
            </w:pPr>
          </w:p>
        </w:tc>
        <w:tc>
          <w:tcPr>
            <w:tcW w:w="1241" w:type="dxa"/>
            <w:tcBorders>
              <w:bottom w:val="single" w:sz="4" w:space="0" w:color="auto"/>
            </w:tcBorders>
            <w:shd w:val="clear" w:color="auto" w:fill="auto"/>
          </w:tcPr>
          <w:p w14:paraId="04C0330C" w14:textId="77777777" w:rsidR="003B27B0" w:rsidRPr="009B20EE" w:rsidRDefault="003B27B0" w:rsidP="003B27B0">
            <w:pPr>
              <w:pStyle w:val="acctfourfigures"/>
              <w:tabs>
                <w:tab w:val="clear" w:pos="765"/>
              </w:tabs>
              <w:spacing w:line="240" w:lineRule="atLeast"/>
              <w:ind w:left="-61" w:right="-79"/>
              <w:jc w:val="center"/>
              <w:rPr>
                <w:szCs w:val="22"/>
                <w:cs/>
                <w:lang w:bidi="th-TH"/>
              </w:rPr>
            </w:pPr>
            <w:r w:rsidRPr="009B20EE">
              <w:rPr>
                <w:szCs w:val="22"/>
                <w:lang w:bidi="th-TH"/>
              </w:rPr>
              <w:t>balance</w:t>
            </w:r>
          </w:p>
        </w:tc>
      </w:tr>
      <w:tr w:rsidR="00B7068A" w:rsidRPr="009B20EE" w14:paraId="7CB736D8" w14:textId="77777777" w:rsidTr="008E3BE3">
        <w:trPr>
          <w:cantSplit/>
          <w:trHeight w:val="261"/>
        </w:trPr>
        <w:tc>
          <w:tcPr>
            <w:tcW w:w="5510" w:type="dxa"/>
            <w:shd w:val="clear" w:color="auto" w:fill="auto"/>
          </w:tcPr>
          <w:p w14:paraId="2D62A7B0" w14:textId="77777777" w:rsidR="00B7068A" w:rsidRPr="009B20EE" w:rsidRDefault="00B7068A" w:rsidP="00010A8B">
            <w:pPr>
              <w:tabs>
                <w:tab w:val="left" w:pos="180"/>
              </w:tabs>
              <w:spacing w:line="240" w:lineRule="atLeast"/>
              <w:ind w:left="1010"/>
              <w:rPr>
                <w:rFonts w:ascii="Times New Roman" w:hAnsi="Times New Roman" w:cs="Times New Roman"/>
                <w:sz w:val="22"/>
                <w:szCs w:val="22"/>
              </w:rPr>
            </w:pPr>
          </w:p>
        </w:tc>
        <w:tc>
          <w:tcPr>
            <w:tcW w:w="1260" w:type="dxa"/>
            <w:shd w:val="clear" w:color="auto" w:fill="auto"/>
          </w:tcPr>
          <w:p w14:paraId="3CC7E048" w14:textId="77777777" w:rsidR="00B7068A" w:rsidRDefault="00B7068A" w:rsidP="00A77A8A">
            <w:pPr>
              <w:pStyle w:val="acctfourfigures"/>
              <w:tabs>
                <w:tab w:val="clear" w:pos="765"/>
                <w:tab w:val="decimal" w:pos="821"/>
              </w:tabs>
              <w:spacing w:line="240" w:lineRule="atLeast"/>
              <w:ind w:left="-79" w:right="101"/>
              <w:jc w:val="right"/>
              <w:rPr>
                <w:szCs w:val="22"/>
              </w:rPr>
            </w:pPr>
          </w:p>
        </w:tc>
        <w:tc>
          <w:tcPr>
            <w:tcW w:w="182" w:type="dxa"/>
            <w:shd w:val="clear" w:color="auto" w:fill="auto"/>
          </w:tcPr>
          <w:p w14:paraId="5AF3FFB9" w14:textId="77777777" w:rsidR="00B7068A" w:rsidRPr="009B20EE" w:rsidRDefault="00B7068A" w:rsidP="00CD4DB4">
            <w:pPr>
              <w:tabs>
                <w:tab w:val="decimal" w:pos="801"/>
              </w:tabs>
              <w:spacing w:line="240" w:lineRule="atLeast"/>
              <w:ind w:left="-79"/>
              <w:jc w:val="both"/>
              <w:rPr>
                <w:rFonts w:ascii="Times New Roman" w:hAnsi="Times New Roman" w:cs="Times New Roman"/>
                <w:sz w:val="22"/>
                <w:szCs w:val="22"/>
              </w:rPr>
            </w:pPr>
          </w:p>
        </w:tc>
        <w:tc>
          <w:tcPr>
            <w:tcW w:w="1249" w:type="dxa"/>
            <w:shd w:val="clear" w:color="auto" w:fill="auto"/>
          </w:tcPr>
          <w:p w14:paraId="5DA646AE" w14:textId="77777777" w:rsidR="00B7068A" w:rsidRPr="00CD4DB4" w:rsidRDefault="00B7068A" w:rsidP="00A77A8A">
            <w:pPr>
              <w:pStyle w:val="acctfourfigures"/>
              <w:tabs>
                <w:tab w:val="clear" w:pos="765"/>
                <w:tab w:val="decimal" w:pos="821"/>
              </w:tabs>
              <w:spacing w:line="240" w:lineRule="atLeast"/>
              <w:ind w:left="-79" w:right="101"/>
              <w:jc w:val="right"/>
              <w:rPr>
                <w:szCs w:val="22"/>
              </w:rPr>
            </w:pPr>
          </w:p>
        </w:tc>
        <w:tc>
          <w:tcPr>
            <w:tcW w:w="180" w:type="dxa"/>
            <w:shd w:val="clear" w:color="auto" w:fill="auto"/>
          </w:tcPr>
          <w:p w14:paraId="4EF25F52" w14:textId="77777777" w:rsidR="00B7068A" w:rsidRPr="009B20EE" w:rsidRDefault="00B7068A" w:rsidP="00CD4DB4">
            <w:pPr>
              <w:tabs>
                <w:tab w:val="decimal" w:pos="801"/>
              </w:tabs>
              <w:spacing w:line="240" w:lineRule="atLeast"/>
              <w:ind w:left="-79"/>
              <w:jc w:val="both"/>
              <w:rPr>
                <w:rFonts w:ascii="Times New Roman" w:hAnsi="Times New Roman" w:cs="Times New Roman"/>
                <w:sz w:val="22"/>
                <w:szCs w:val="22"/>
              </w:rPr>
            </w:pPr>
          </w:p>
        </w:tc>
        <w:tc>
          <w:tcPr>
            <w:tcW w:w="1241" w:type="dxa"/>
            <w:shd w:val="clear" w:color="auto" w:fill="auto"/>
          </w:tcPr>
          <w:p w14:paraId="433FAC06" w14:textId="77777777" w:rsidR="00B7068A" w:rsidRDefault="00B7068A" w:rsidP="00BC7C5E">
            <w:pPr>
              <w:pStyle w:val="acctfourfigures"/>
              <w:tabs>
                <w:tab w:val="clear" w:pos="765"/>
                <w:tab w:val="decimal" w:pos="821"/>
              </w:tabs>
              <w:spacing w:line="240" w:lineRule="atLeast"/>
              <w:ind w:left="-79" w:right="104"/>
              <w:jc w:val="right"/>
              <w:rPr>
                <w:szCs w:val="22"/>
              </w:rPr>
            </w:pPr>
          </w:p>
        </w:tc>
      </w:tr>
      <w:tr w:rsidR="00CD4DB4" w:rsidRPr="009B20EE" w14:paraId="25D6CB42" w14:textId="77777777" w:rsidTr="008E3BE3">
        <w:trPr>
          <w:cantSplit/>
          <w:trHeight w:val="261"/>
        </w:trPr>
        <w:tc>
          <w:tcPr>
            <w:tcW w:w="5510" w:type="dxa"/>
            <w:shd w:val="clear" w:color="auto" w:fill="auto"/>
          </w:tcPr>
          <w:p w14:paraId="12B468CE" w14:textId="5DD8838E" w:rsidR="00CD4DB4" w:rsidRPr="004B3269" w:rsidRDefault="007A6A5B" w:rsidP="00010A8B">
            <w:pPr>
              <w:tabs>
                <w:tab w:val="left" w:pos="180"/>
              </w:tabs>
              <w:spacing w:line="240" w:lineRule="atLeast"/>
              <w:ind w:left="1010"/>
              <w:rPr>
                <w:rFonts w:ascii="Times New Roman" w:hAnsi="Times New Roman" w:cstheme="minorBidi"/>
                <w:sz w:val="22"/>
              </w:rPr>
            </w:pPr>
            <w:r w:rsidRPr="009B20EE">
              <w:rPr>
                <w:rFonts w:ascii="Times New Roman" w:hAnsi="Times New Roman" w:cs="Times New Roman"/>
                <w:sz w:val="22"/>
                <w:szCs w:val="22"/>
              </w:rPr>
              <w:t>Joint ventur</w:t>
            </w:r>
            <w:r w:rsidR="00A33917">
              <w:rPr>
                <w:rFonts w:ascii="Times New Roman" w:hAnsi="Times New Roman" w:cs="Times New Roman"/>
                <w:sz w:val="22"/>
                <w:szCs w:val="22"/>
              </w:rPr>
              <w:t>e</w:t>
            </w:r>
            <w:r w:rsidR="00930A66">
              <w:rPr>
                <w:rFonts w:ascii="Times New Roman" w:hAnsi="Times New Roman" w:cs="Times New Roman"/>
                <w:sz w:val="22"/>
                <w:szCs w:val="22"/>
              </w:rPr>
              <w:t>s</w:t>
            </w:r>
          </w:p>
        </w:tc>
        <w:tc>
          <w:tcPr>
            <w:tcW w:w="1260" w:type="dxa"/>
            <w:shd w:val="clear" w:color="auto" w:fill="auto"/>
          </w:tcPr>
          <w:p w14:paraId="2E255A2A" w14:textId="1D8B6145" w:rsidR="00CD4DB4" w:rsidRPr="009B20EE" w:rsidRDefault="00E641DF" w:rsidP="00A77A8A">
            <w:pPr>
              <w:pStyle w:val="acctfourfigures"/>
              <w:tabs>
                <w:tab w:val="clear" w:pos="765"/>
                <w:tab w:val="decimal" w:pos="821"/>
              </w:tabs>
              <w:spacing w:line="240" w:lineRule="atLeast"/>
              <w:ind w:left="-79" w:right="101"/>
              <w:jc w:val="right"/>
              <w:rPr>
                <w:szCs w:val="22"/>
              </w:rPr>
            </w:pPr>
            <w:r>
              <w:rPr>
                <w:szCs w:val="22"/>
              </w:rPr>
              <w:t>794</w:t>
            </w:r>
          </w:p>
        </w:tc>
        <w:tc>
          <w:tcPr>
            <w:tcW w:w="182" w:type="dxa"/>
            <w:shd w:val="clear" w:color="auto" w:fill="auto"/>
          </w:tcPr>
          <w:p w14:paraId="6A00C0FE" w14:textId="77777777" w:rsidR="00CD4DB4" w:rsidRPr="009B20EE" w:rsidRDefault="00CD4DB4" w:rsidP="00CD4DB4">
            <w:pPr>
              <w:tabs>
                <w:tab w:val="decimal" w:pos="801"/>
              </w:tabs>
              <w:spacing w:line="240" w:lineRule="atLeast"/>
              <w:ind w:left="-79"/>
              <w:jc w:val="both"/>
              <w:rPr>
                <w:rFonts w:ascii="Times New Roman" w:hAnsi="Times New Roman" w:cs="Times New Roman"/>
                <w:sz w:val="22"/>
                <w:szCs w:val="22"/>
              </w:rPr>
            </w:pPr>
          </w:p>
        </w:tc>
        <w:tc>
          <w:tcPr>
            <w:tcW w:w="1249" w:type="dxa"/>
            <w:shd w:val="clear" w:color="auto" w:fill="auto"/>
          </w:tcPr>
          <w:p w14:paraId="39F8B1E8" w14:textId="101C96C1" w:rsidR="00CD4DB4" w:rsidRPr="00CD4DB4" w:rsidRDefault="00CD4DB4" w:rsidP="00A77A8A">
            <w:pPr>
              <w:pStyle w:val="acctfourfigures"/>
              <w:tabs>
                <w:tab w:val="clear" w:pos="765"/>
                <w:tab w:val="decimal" w:pos="821"/>
              </w:tabs>
              <w:spacing w:line="240" w:lineRule="atLeast"/>
              <w:ind w:left="-79" w:right="101"/>
              <w:jc w:val="right"/>
              <w:rPr>
                <w:szCs w:val="22"/>
              </w:rPr>
            </w:pPr>
            <w:r w:rsidRPr="00CD4DB4">
              <w:rPr>
                <w:szCs w:val="22"/>
              </w:rPr>
              <w:t>414</w:t>
            </w:r>
          </w:p>
        </w:tc>
        <w:tc>
          <w:tcPr>
            <w:tcW w:w="180" w:type="dxa"/>
            <w:shd w:val="clear" w:color="auto" w:fill="auto"/>
          </w:tcPr>
          <w:p w14:paraId="14CDDEC3" w14:textId="77777777" w:rsidR="00CD4DB4" w:rsidRPr="009B20EE" w:rsidRDefault="00CD4DB4" w:rsidP="00CD4DB4">
            <w:pPr>
              <w:tabs>
                <w:tab w:val="decimal" w:pos="801"/>
              </w:tabs>
              <w:spacing w:line="240" w:lineRule="atLeast"/>
              <w:ind w:left="-79"/>
              <w:jc w:val="both"/>
              <w:rPr>
                <w:rFonts w:ascii="Times New Roman" w:hAnsi="Times New Roman" w:cs="Times New Roman"/>
                <w:sz w:val="22"/>
                <w:szCs w:val="22"/>
              </w:rPr>
            </w:pPr>
          </w:p>
        </w:tc>
        <w:tc>
          <w:tcPr>
            <w:tcW w:w="1241" w:type="dxa"/>
            <w:shd w:val="clear" w:color="auto" w:fill="auto"/>
          </w:tcPr>
          <w:p w14:paraId="38E78B46" w14:textId="76BCB233" w:rsidR="00CD4DB4" w:rsidRPr="009B20EE" w:rsidRDefault="00E641DF" w:rsidP="00BC7C5E">
            <w:pPr>
              <w:pStyle w:val="acctfourfigures"/>
              <w:tabs>
                <w:tab w:val="clear" w:pos="765"/>
                <w:tab w:val="decimal" w:pos="821"/>
              </w:tabs>
              <w:spacing w:line="240" w:lineRule="atLeast"/>
              <w:ind w:left="-79" w:right="104"/>
              <w:jc w:val="right"/>
              <w:rPr>
                <w:szCs w:val="22"/>
              </w:rPr>
            </w:pPr>
            <w:r>
              <w:rPr>
                <w:szCs w:val="22"/>
              </w:rPr>
              <w:t>722</w:t>
            </w:r>
          </w:p>
        </w:tc>
      </w:tr>
      <w:tr w:rsidR="00CD4DB4" w:rsidRPr="009B20EE" w14:paraId="52BA17AA" w14:textId="77777777" w:rsidTr="008E3BE3">
        <w:trPr>
          <w:cantSplit/>
          <w:trHeight w:val="261"/>
        </w:trPr>
        <w:tc>
          <w:tcPr>
            <w:tcW w:w="5510" w:type="dxa"/>
            <w:shd w:val="clear" w:color="auto" w:fill="auto"/>
          </w:tcPr>
          <w:p w14:paraId="18B83040" w14:textId="6F516874" w:rsidR="00CD4DB4" w:rsidRPr="00CD4DB4" w:rsidRDefault="00CD4DB4" w:rsidP="00010A8B">
            <w:pPr>
              <w:tabs>
                <w:tab w:val="left" w:pos="180"/>
              </w:tabs>
              <w:spacing w:line="240" w:lineRule="atLeast"/>
              <w:ind w:left="1010"/>
              <w:rPr>
                <w:rFonts w:ascii="Times New Roman" w:hAnsi="Times New Roman" w:cs="Times New Roman"/>
                <w:sz w:val="22"/>
                <w:szCs w:val="22"/>
              </w:rPr>
            </w:pPr>
            <w:r>
              <w:rPr>
                <w:rFonts w:ascii="Times New Roman" w:hAnsi="Times New Roman" w:cs="Times New Roman"/>
                <w:sz w:val="22"/>
                <w:szCs w:val="22"/>
              </w:rPr>
              <w:t>Related compan</w:t>
            </w:r>
            <w:r w:rsidR="006906C1">
              <w:rPr>
                <w:rFonts w:ascii="Times New Roman" w:hAnsi="Times New Roman" w:cs="Times New Roman"/>
                <w:sz w:val="22"/>
                <w:szCs w:val="22"/>
              </w:rPr>
              <w:t>ies</w:t>
            </w:r>
          </w:p>
        </w:tc>
        <w:tc>
          <w:tcPr>
            <w:tcW w:w="1260" w:type="dxa"/>
            <w:shd w:val="clear" w:color="auto" w:fill="auto"/>
          </w:tcPr>
          <w:p w14:paraId="6D1FC091" w14:textId="25DE80A6" w:rsidR="00CD4DB4" w:rsidRPr="009B20EE" w:rsidRDefault="00E408C1" w:rsidP="00A77A8A">
            <w:pPr>
              <w:pStyle w:val="acctfourfigures"/>
              <w:tabs>
                <w:tab w:val="clear" w:pos="765"/>
                <w:tab w:val="decimal" w:pos="821"/>
              </w:tabs>
              <w:spacing w:line="240" w:lineRule="atLeast"/>
              <w:ind w:left="-79" w:right="101"/>
              <w:jc w:val="right"/>
              <w:rPr>
                <w:szCs w:val="22"/>
              </w:rPr>
            </w:pPr>
            <w:r>
              <w:rPr>
                <w:szCs w:val="22"/>
              </w:rPr>
              <w:t>10</w:t>
            </w:r>
            <w:r w:rsidR="00220545">
              <w:rPr>
                <w:szCs w:val="22"/>
              </w:rPr>
              <w:t>1</w:t>
            </w:r>
          </w:p>
        </w:tc>
        <w:tc>
          <w:tcPr>
            <w:tcW w:w="182" w:type="dxa"/>
            <w:shd w:val="clear" w:color="auto" w:fill="auto"/>
          </w:tcPr>
          <w:p w14:paraId="762B7927" w14:textId="77777777" w:rsidR="00CD4DB4" w:rsidRPr="009B20EE" w:rsidRDefault="00CD4DB4" w:rsidP="00CD4DB4">
            <w:pPr>
              <w:tabs>
                <w:tab w:val="decimal" w:pos="801"/>
              </w:tabs>
              <w:spacing w:line="240" w:lineRule="atLeast"/>
              <w:ind w:left="-79"/>
              <w:jc w:val="both"/>
              <w:rPr>
                <w:rFonts w:ascii="Times New Roman" w:hAnsi="Times New Roman" w:cs="Times New Roman"/>
                <w:sz w:val="22"/>
                <w:szCs w:val="22"/>
              </w:rPr>
            </w:pPr>
          </w:p>
        </w:tc>
        <w:tc>
          <w:tcPr>
            <w:tcW w:w="1249" w:type="dxa"/>
            <w:shd w:val="clear" w:color="auto" w:fill="auto"/>
          </w:tcPr>
          <w:p w14:paraId="7CD3BE62" w14:textId="33D01AE5" w:rsidR="00CD4DB4" w:rsidRPr="00CD4DB4" w:rsidRDefault="00CD4DB4" w:rsidP="00A77A8A">
            <w:pPr>
              <w:pStyle w:val="acctfourfigures"/>
              <w:tabs>
                <w:tab w:val="clear" w:pos="765"/>
                <w:tab w:val="decimal" w:pos="821"/>
              </w:tabs>
              <w:spacing w:line="240" w:lineRule="atLeast"/>
              <w:ind w:left="-79" w:right="101"/>
              <w:jc w:val="right"/>
              <w:rPr>
                <w:szCs w:val="22"/>
              </w:rPr>
            </w:pPr>
            <w:r w:rsidRPr="00CD4DB4">
              <w:rPr>
                <w:szCs w:val="22"/>
              </w:rPr>
              <w:t>9</w:t>
            </w:r>
          </w:p>
        </w:tc>
        <w:tc>
          <w:tcPr>
            <w:tcW w:w="180" w:type="dxa"/>
            <w:shd w:val="clear" w:color="auto" w:fill="auto"/>
          </w:tcPr>
          <w:p w14:paraId="623BA11F" w14:textId="77777777" w:rsidR="00CD4DB4" w:rsidRPr="009B20EE" w:rsidRDefault="00CD4DB4" w:rsidP="00CD4DB4">
            <w:pPr>
              <w:tabs>
                <w:tab w:val="decimal" w:pos="801"/>
              </w:tabs>
              <w:spacing w:line="240" w:lineRule="atLeast"/>
              <w:ind w:left="-79"/>
              <w:jc w:val="both"/>
              <w:rPr>
                <w:rFonts w:ascii="Times New Roman" w:hAnsi="Times New Roman" w:cs="Times New Roman"/>
                <w:sz w:val="22"/>
                <w:szCs w:val="22"/>
              </w:rPr>
            </w:pPr>
          </w:p>
        </w:tc>
        <w:tc>
          <w:tcPr>
            <w:tcW w:w="1241" w:type="dxa"/>
            <w:shd w:val="clear" w:color="auto" w:fill="auto"/>
          </w:tcPr>
          <w:p w14:paraId="24A11547" w14:textId="4C58A25B" w:rsidR="00CD4DB4" w:rsidRPr="009B20EE" w:rsidRDefault="00E408C1" w:rsidP="004D27E9">
            <w:pPr>
              <w:pStyle w:val="acctfourfigures"/>
              <w:tabs>
                <w:tab w:val="clear" w:pos="765"/>
                <w:tab w:val="decimal" w:pos="821"/>
              </w:tabs>
              <w:spacing w:line="240" w:lineRule="atLeast"/>
              <w:ind w:left="-79" w:right="104"/>
              <w:jc w:val="right"/>
              <w:rPr>
                <w:szCs w:val="22"/>
              </w:rPr>
            </w:pPr>
            <w:r>
              <w:rPr>
                <w:szCs w:val="22"/>
              </w:rPr>
              <w:t>138</w:t>
            </w:r>
          </w:p>
        </w:tc>
      </w:tr>
      <w:tr w:rsidR="00CD4DB4" w:rsidRPr="009B20EE" w14:paraId="4E6036B5" w14:textId="77777777" w:rsidTr="008E3BE3">
        <w:trPr>
          <w:cantSplit/>
          <w:trHeight w:val="261"/>
        </w:trPr>
        <w:tc>
          <w:tcPr>
            <w:tcW w:w="5510" w:type="dxa"/>
            <w:shd w:val="clear" w:color="auto" w:fill="auto"/>
          </w:tcPr>
          <w:p w14:paraId="645CA070" w14:textId="77777777" w:rsidR="00CD4DB4" w:rsidRPr="009B20EE" w:rsidRDefault="00CD4DB4" w:rsidP="00010A8B">
            <w:pPr>
              <w:tabs>
                <w:tab w:val="left" w:pos="180"/>
              </w:tabs>
              <w:spacing w:line="240" w:lineRule="atLeast"/>
              <w:ind w:left="1010"/>
              <w:rPr>
                <w:rFonts w:ascii="Times New Roman" w:hAnsi="Times New Roman" w:cs="Times New Roman"/>
                <w:b/>
                <w:bCs/>
                <w:sz w:val="22"/>
                <w:szCs w:val="22"/>
              </w:rPr>
            </w:pPr>
            <w:r w:rsidRPr="009B20EE">
              <w:rPr>
                <w:rFonts w:ascii="Times New Roman" w:hAnsi="Times New Roman" w:cs="Times New Roman"/>
                <w:b/>
                <w:bCs/>
                <w:sz w:val="22"/>
                <w:szCs w:val="22"/>
              </w:rPr>
              <w:t>Total</w:t>
            </w:r>
          </w:p>
        </w:tc>
        <w:tc>
          <w:tcPr>
            <w:tcW w:w="1260" w:type="dxa"/>
            <w:tcBorders>
              <w:top w:val="single" w:sz="4" w:space="0" w:color="auto"/>
              <w:bottom w:val="double" w:sz="4" w:space="0" w:color="auto"/>
            </w:tcBorders>
            <w:shd w:val="clear" w:color="auto" w:fill="auto"/>
          </w:tcPr>
          <w:p w14:paraId="5083C9DE" w14:textId="10144072" w:rsidR="00CD4DB4" w:rsidRPr="00A77A8A" w:rsidRDefault="00E408C1" w:rsidP="00CD4DB4">
            <w:pPr>
              <w:pStyle w:val="acctfourfigures"/>
              <w:tabs>
                <w:tab w:val="clear" w:pos="765"/>
                <w:tab w:val="decimal" w:pos="821"/>
              </w:tabs>
              <w:spacing w:line="240" w:lineRule="atLeast"/>
              <w:ind w:left="-79" w:right="101"/>
              <w:jc w:val="right"/>
              <w:rPr>
                <w:b/>
                <w:bCs/>
                <w:szCs w:val="22"/>
              </w:rPr>
            </w:pPr>
            <w:r>
              <w:rPr>
                <w:b/>
                <w:bCs/>
                <w:szCs w:val="22"/>
              </w:rPr>
              <w:t>89</w:t>
            </w:r>
            <w:r w:rsidR="00220545">
              <w:rPr>
                <w:b/>
                <w:bCs/>
                <w:szCs w:val="22"/>
              </w:rPr>
              <w:t>5</w:t>
            </w:r>
          </w:p>
        </w:tc>
        <w:tc>
          <w:tcPr>
            <w:tcW w:w="182" w:type="dxa"/>
            <w:shd w:val="clear" w:color="auto" w:fill="auto"/>
          </w:tcPr>
          <w:p w14:paraId="6AE43A0A" w14:textId="77777777" w:rsidR="00CD4DB4" w:rsidRPr="009B20EE" w:rsidRDefault="00CD4DB4" w:rsidP="00CD4DB4">
            <w:pPr>
              <w:pStyle w:val="acctfourfigures"/>
              <w:tabs>
                <w:tab w:val="clear" w:pos="765"/>
                <w:tab w:val="decimal" w:pos="821"/>
              </w:tabs>
              <w:spacing w:line="240" w:lineRule="atLeast"/>
              <w:ind w:left="-79" w:right="101"/>
              <w:jc w:val="right"/>
              <w:rPr>
                <w:b/>
                <w:bCs/>
                <w:szCs w:val="22"/>
              </w:rPr>
            </w:pPr>
          </w:p>
        </w:tc>
        <w:tc>
          <w:tcPr>
            <w:tcW w:w="1249" w:type="dxa"/>
            <w:tcBorders>
              <w:top w:val="single" w:sz="4" w:space="0" w:color="auto"/>
              <w:bottom w:val="double" w:sz="4" w:space="0" w:color="auto"/>
            </w:tcBorders>
            <w:shd w:val="clear" w:color="auto" w:fill="auto"/>
          </w:tcPr>
          <w:p w14:paraId="50937D27" w14:textId="2ED65F5F" w:rsidR="00CD4DB4" w:rsidRPr="00A77A8A" w:rsidRDefault="00CD4DB4" w:rsidP="00A77A8A">
            <w:pPr>
              <w:pStyle w:val="acctfourfigures"/>
              <w:tabs>
                <w:tab w:val="clear" w:pos="765"/>
                <w:tab w:val="decimal" w:pos="821"/>
              </w:tabs>
              <w:spacing w:line="240" w:lineRule="atLeast"/>
              <w:ind w:left="-79" w:right="101"/>
              <w:jc w:val="right"/>
              <w:rPr>
                <w:b/>
                <w:bCs/>
                <w:szCs w:val="22"/>
              </w:rPr>
            </w:pPr>
            <w:r w:rsidRPr="00A77A8A">
              <w:rPr>
                <w:b/>
                <w:bCs/>
                <w:szCs w:val="22"/>
              </w:rPr>
              <w:t>423</w:t>
            </w:r>
          </w:p>
        </w:tc>
        <w:tc>
          <w:tcPr>
            <w:tcW w:w="180" w:type="dxa"/>
            <w:shd w:val="clear" w:color="auto" w:fill="auto"/>
          </w:tcPr>
          <w:p w14:paraId="4535342F" w14:textId="77777777" w:rsidR="00CD4DB4" w:rsidRPr="009B20EE" w:rsidRDefault="00CD4DB4" w:rsidP="00CD4DB4">
            <w:pPr>
              <w:pStyle w:val="acctfourfigures"/>
              <w:tabs>
                <w:tab w:val="clear" w:pos="765"/>
                <w:tab w:val="decimal" w:pos="821"/>
              </w:tabs>
              <w:spacing w:line="240" w:lineRule="atLeast"/>
              <w:ind w:left="-79" w:right="101"/>
              <w:jc w:val="right"/>
              <w:rPr>
                <w:b/>
                <w:bCs/>
                <w:szCs w:val="22"/>
              </w:rPr>
            </w:pPr>
          </w:p>
        </w:tc>
        <w:tc>
          <w:tcPr>
            <w:tcW w:w="1241" w:type="dxa"/>
            <w:tcBorders>
              <w:top w:val="single" w:sz="4" w:space="0" w:color="auto"/>
              <w:bottom w:val="double" w:sz="4" w:space="0" w:color="auto"/>
            </w:tcBorders>
            <w:shd w:val="clear" w:color="auto" w:fill="auto"/>
          </w:tcPr>
          <w:p w14:paraId="251FC1F2" w14:textId="6EFB7BD9" w:rsidR="00CD4DB4" w:rsidRPr="004D27E9" w:rsidRDefault="00E408C1" w:rsidP="004D27E9">
            <w:pPr>
              <w:pStyle w:val="acctfourfigures"/>
              <w:tabs>
                <w:tab w:val="clear" w:pos="765"/>
                <w:tab w:val="decimal" w:pos="821"/>
              </w:tabs>
              <w:spacing w:line="240" w:lineRule="atLeast"/>
              <w:ind w:left="-79" w:right="104"/>
              <w:jc w:val="right"/>
              <w:rPr>
                <w:b/>
                <w:bCs/>
                <w:szCs w:val="22"/>
              </w:rPr>
            </w:pPr>
            <w:r>
              <w:rPr>
                <w:b/>
                <w:bCs/>
                <w:szCs w:val="22"/>
              </w:rPr>
              <w:t>860</w:t>
            </w:r>
          </w:p>
        </w:tc>
      </w:tr>
      <w:tr w:rsidR="00CD4DB4" w:rsidRPr="009B20EE" w14:paraId="09B16445" w14:textId="77777777" w:rsidTr="008E3BE3">
        <w:trPr>
          <w:cantSplit/>
          <w:trHeight w:val="261"/>
        </w:trPr>
        <w:tc>
          <w:tcPr>
            <w:tcW w:w="5510" w:type="dxa"/>
            <w:shd w:val="clear" w:color="auto" w:fill="auto"/>
          </w:tcPr>
          <w:p w14:paraId="7F715ABD" w14:textId="77777777" w:rsidR="00CD4DB4" w:rsidRPr="009B20EE" w:rsidRDefault="00CD4DB4" w:rsidP="00CD4DB4">
            <w:pPr>
              <w:tabs>
                <w:tab w:val="left" w:pos="180"/>
              </w:tabs>
              <w:spacing w:line="240" w:lineRule="atLeast"/>
              <w:ind w:left="1073"/>
              <w:rPr>
                <w:rFonts w:ascii="Times New Roman" w:hAnsi="Times New Roman" w:cs="Times New Roman"/>
                <w:b/>
                <w:bCs/>
                <w:sz w:val="22"/>
                <w:szCs w:val="22"/>
              </w:rPr>
            </w:pPr>
          </w:p>
        </w:tc>
        <w:tc>
          <w:tcPr>
            <w:tcW w:w="1260" w:type="dxa"/>
            <w:shd w:val="clear" w:color="auto" w:fill="auto"/>
          </w:tcPr>
          <w:p w14:paraId="3AB2FB59" w14:textId="77777777" w:rsidR="00CD4DB4" w:rsidRDefault="00CD4DB4" w:rsidP="00CD4DB4">
            <w:pPr>
              <w:pStyle w:val="acctfourfigures"/>
              <w:tabs>
                <w:tab w:val="clear" w:pos="765"/>
                <w:tab w:val="decimal" w:pos="821"/>
              </w:tabs>
              <w:spacing w:line="240" w:lineRule="atLeast"/>
              <w:ind w:left="-79" w:right="101"/>
              <w:jc w:val="right"/>
              <w:rPr>
                <w:b/>
                <w:bCs/>
                <w:szCs w:val="22"/>
              </w:rPr>
            </w:pPr>
          </w:p>
        </w:tc>
        <w:tc>
          <w:tcPr>
            <w:tcW w:w="182" w:type="dxa"/>
            <w:shd w:val="clear" w:color="auto" w:fill="auto"/>
          </w:tcPr>
          <w:p w14:paraId="7F615461" w14:textId="77777777" w:rsidR="00CD4DB4" w:rsidRPr="009B20EE" w:rsidRDefault="00CD4DB4" w:rsidP="00CD4DB4">
            <w:pPr>
              <w:pStyle w:val="acctfourfigures"/>
              <w:tabs>
                <w:tab w:val="clear" w:pos="765"/>
                <w:tab w:val="decimal" w:pos="821"/>
              </w:tabs>
              <w:spacing w:line="240" w:lineRule="atLeast"/>
              <w:ind w:left="-79" w:right="101"/>
              <w:jc w:val="right"/>
              <w:rPr>
                <w:b/>
                <w:bCs/>
                <w:szCs w:val="22"/>
              </w:rPr>
            </w:pPr>
          </w:p>
        </w:tc>
        <w:tc>
          <w:tcPr>
            <w:tcW w:w="1249" w:type="dxa"/>
            <w:shd w:val="clear" w:color="auto" w:fill="auto"/>
          </w:tcPr>
          <w:p w14:paraId="53EEFF47" w14:textId="77777777" w:rsidR="00CD4DB4" w:rsidRPr="009B20EE" w:rsidRDefault="00CD4DB4" w:rsidP="00CD4DB4">
            <w:pPr>
              <w:pStyle w:val="acctfourfigures"/>
              <w:tabs>
                <w:tab w:val="clear" w:pos="765"/>
                <w:tab w:val="decimal" w:pos="821"/>
                <w:tab w:val="decimal" w:pos="911"/>
              </w:tabs>
              <w:spacing w:line="240" w:lineRule="atLeast"/>
              <w:ind w:left="-79" w:right="101"/>
              <w:jc w:val="right"/>
              <w:rPr>
                <w:b/>
                <w:bCs/>
                <w:szCs w:val="22"/>
              </w:rPr>
            </w:pPr>
          </w:p>
        </w:tc>
        <w:tc>
          <w:tcPr>
            <w:tcW w:w="180" w:type="dxa"/>
            <w:shd w:val="clear" w:color="auto" w:fill="auto"/>
          </w:tcPr>
          <w:p w14:paraId="12C43251" w14:textId="77777777" w:rsidR="00CD4DB4" w:rsidRPr="009B20EE" w:rsidRDefault="00CD4DB4" w:rsidP="00CD4DB4">
            <w:pPr>
              <w:pStyle w:val="acctfourfigures"/>
              <w:tabs>
                <w:tab w:val="clear" w:pos="765"/>
                <w:tab w:val="decimal" w:pos="821"/>
              </w:tabs>
              <w:spacing w:line="240" w:lineRule="atLeast"/>
              <w:ind w:left="-79" w:right="101"/>
              <w:jc w:val="right"/>
              <w:rPr>
                <w:b/>
                <w:bCs/>
                <w:szCs w:val="22"/>
              </w:rPr>
            </w:pPr>
          </w:p>
        </w:tc>
        <w:tc>
          <w:tcPr>
            <w:tcW w:w="1241" w:type="dxa"/>
            <w:shd w:val="clear" w:color="auto" w:fill="auto"/>
          </w:tcPr>
          <w:p w14:paraId="0BCB1A02" w14:textId="77777777" w:rsidR="00CD4DB4" w:rsidRDefault="00CD4DB4" w:rsidP="00CD4DB4">
            <w:pPr>
              <w:pStyle w:val="acctfourfigures"/>
              <w:tabs>
                <w:tab w:val="clear" w:pos="765"/>
                <w:tab w:val="decimal" w:pos="821"/>
                <w:tab w:val="decimal" w:pos="911"/>
              </w:tabs>
              <w:spacing w:line="240" w:lineRule="atLeast"/>
              <w:ind w:left="-79" w:right="101"/>
              <w:jc w:val="right"/>
              <w:rPr>
                <w:b/>
                <w:bCs/>
                <w:szCs w:val="22"/>
              </w:rPr>
            </w:pPr>
          </w:p>
        </w:tc>
      </w:tr>
    </w:tbl>
    <w:p w14:paraId="19283B84" w14:textId="6DF6F385" w:rsidR="005E16A6" w:rsidRDefault="005E16A6"/>
    <w:tbl>
      <w:tblPr>
        <w:tblW w:w="9616" w:type="dxa"/>
        <w:tblInd w:w="529" w:type="dxa"/>
        <w:tblLayout w:type="fixed"/>
        <w:tblCellMar>
          <w:left w:w="79" w:type="dxa"/>
          <w:right w:w="79" w:type="dxa"/>
        </w:tblCellMar>
        <w:tblLook w:val="0000" w:firstRow="0" w:lastRow="0" w:firstColumn="0" w:lastColumn="0" w:noHBand="0" w:noVBand="0"/>
      </w:tblPr>
      <w:tblGrid>
        <w:gridCol w:w="5501"/>
        <w:gridCol w:w="1260"/>
        <w:gridCol w:w="182"/>
        <w:gridCol w:w="1282"/>
        <w:gridCol w:w="180"/>
        <w:gridCol w:w="1211"/>
      </w:tblGrid>
      <w:tr w:rsidR="00CD4DB4" w:rsidRPr="009B20EE" w14:paraId="5346D0FA" w14:textId="77777777" w:rsidTr="007878E5">
        <w:trPr>
          <w:cantSplit/>
          <w:trHeight w:val="261"/>
        </w:trPr>
        <w:tc>
          <w:tcPr>
            <w:tcW w:w="5501" w:type="dxa"/>
            <w:shd w:val="clear" w:color="auto" w:fill="auto"/>
          </w:tcPr>
          <w:p w14:paraId="75605E9D" w14:textId="1DCB3E78" w:rsidR="00CD4DB4" w:rsidRPr="009B20EE" w:rsidRDefault="00CD4DB4" w:rsidP="00CD4DB4">
            <w:pPr>
              <w:spacing w:line="240" w:lineRule="atLeast"/>
              <w:ind w:hanging="7"/>
              <w:rPr>
                <w:rFonts w:ascii="Times New Roman" w:hAnsi="Times New Roman" w:cs="Times New Roman"/>
                <w:i/>
                <w:iCs/>
                <w:sz w:val="22"/>
                <w:szCs w:val="22"/>
              </w:rPr>
            </w:pPr>
          </w:p>
        </w:tc>
        <w:tc>
          <w:tcPr>
            <w:tcW w:w="4115" w:type="dxa"/>
            <w:gridSpan w:val="5"/>
            <w:shd w:val="clear" w:color="auto" w:fill="auto"/>
          </w:tcPr>
          <w:p w14:paraId="0D1AAC0B" w14:textId="77777777" w:rsidR="00CD4DB4" w:rsidRPr="00F80168" w:rsidRDefault="00CD4DB4" w:rsidP="005C315F">
            <w:pPr>
              <w:pStyle w:val="acctmergecolhdg"/>
              <w:spacing w:line="240" w:lineRule="atLeast"/>
              <w:ind w:left="-61" w:right="9"/>
              <w:jc w:val="right"/>
              <w:rPr>
                <w:b w:val="0"/>
                <w:bCs/>
                <w:i/>
                <w:iCs/>
                <w:szCs w:val="22"/>
              </w:rPr>
            </w:pPr>
            <w:r w:rsidRPr="00F80168">
              <w:rPr>
                <w:b w:val="0"/>
                <w:bCs/>
                <w:i/>
                <w:iCs/>
                <w:szCs w:val="22"/>
              </w:rPr>
              <w:t>(Unit: Million Baht)</w:t>
            </w:r>
          </w:p>
        </w:tc>
      </w:tr>
      <w:tr w:rsidR="00CD4DB4" w:rsidRPr="009B20EE" w14:paraId="262E22CD" w14:textId="77777777" w:rsidTr="007878E5">
        <w:trPr>
          <w:cantSplit/>
          <w:trHeight w:val="261"/>
        </w:trPr>
        <w:tc>
          <w:tcPr>
            <w:tcW w:w="5501" w:type="dxa"/>
            <w:shd w:val="clear" w:color="auto" w:fill="auto"/>
          </w:tcPr>
          <w:p w14:paraId="5ECBDC63" w14:textId="77777777" w:rsidR="00CD4DB4" w:rsidRPr="009B20EE" w:rsidRDefault="00CD4DB4" w:rsidP="00CD4DB4">
            <w:pPr>
              <w:spacing w:line="240" w:lineRule="atLeast"/>
              <w:ind w:hanging="7"/>
              <w:rPr>
                <w:rFonts w:ascii="Times New Roman" w:hAnsi="Times New Roman" w:cs="Times New Roman"/>
                <w:i/>
                <w:iCs/>
                <w:sz w:val="22"/>
                <w:szCs w:val="22"/>
              </w:rPr>
            </w:pPr>
          </w:p>
        </w:tc>
        <w:tc>
          <w:tcPr>
            <w:tcW w:w="4115" w:type="dxa"/>
            <w:gridSpan w:val="5"/>
            <w:tcBorders>
              <w:bottom w:val="single" w:sz="4" w:space="0" w:color="000000"/>
            </w:tcBorders>
            <w:shd w:val="clear" w:color="auto" w:fill="auto"/>
          </w:tcPr>
          <w:p w14:paraId="4DD2AC70" w14:textId="77777777" w:rsidR="00CD4DB4" w:rsidRPr="00332132" w:rsidRDefault="00CD4DB4" w:rsidP="00E47BB0">
            <w:pPr>
              <w:pStyle w:val="acctfourfigures"/>
              <w:tabs>
                <w:tab w:val="clear" w:pos="765"/>
                <w:tab w:val="decimal" w:pos="821"/>
                <w:tab w:val="decimal" w:pos="911"/>
              </w:tabs>
              <w:spacing w:line="240" w:lineRule="atLeast"/>
              <w:ind w:left="-77" w:right="-193"/>
              <w:jc w:val="center"/>
              <w:rPr>
                <w:b/>
                <w:bCs/>
                <w:szCs w:val="22"/>
              </w:rPr>
            </w:pPr>
            <w:r w:rsidRPr="009B20EE">
              <w:rPr>
                <w:b/>
                <w:szCs w:val="22"/>
              </w:rPr>
              <w:t>Separate financial statements</w:t>
            </w:r>
          </w:p>
        </w:tc>
      </w:tr>
      <w:tr w:rsidR="00CD4DB4" w:rsidRPr="009B20EE" w14:paraId="3A0041A7" w14:textId="77777777" w:rsidTr="007878E5">
        <w:trPr>
          <w:cantSplit/>
          <w:trHeight w:val="261"/>
        </w:trPr>
        <w:tc>
          <w:tcPr>
            <w:tcW w:w="5501" w:type="dxa"/>
            <w:shd w:val="clear" w:color="auto" w:fill="auto"/>
          </w:tcPr>
          <w:p w14:paraId="52F9CB58" w14:textId="77777777" w:rsidR="00CD4DB4" w:rsidRPr="009B20EE" w:rsidRDefault="00CD4DB4" w:rsidP="00CD4DB4">
            <w:pPr>
              <w:pStyle w:val="acctfourfigures"/>
              <w:tabs>
                <w:tab w:val="clear" w:pos="765"/>
              </w:tabs>
              <w:spacing w:line="240" w:lineRule="atLeast"/>
              <w:ind w:hanging="7"/>
              <w:jc w:val="center"/>
              <w:rPr>
                <w:szCs w:val="22"/>
              </w:rPr>
            </w:pPr>
          </w:p>
        </w:tc>
        <w:tc>
          <w:tcPr>
            <w:tcW w:w="2724" w:type="dxa"/>
            <w:gridSpan w:val="3"/>
            <w:tcBorders>
              <w:top w:val="single" w:sz="4" w:space="0" w:color="000000"/>
              <w:bottom w:val="single" w:sz="4" w:space="0" w:color="000000"/>
            </w:tcBorders>
            <w:shd w:val="clear" w:color="auto" w:fill="auto"/>
          </w:tcPr>
          <w:p w14:paraId="53FAC3A3" w14:textId="77777777" w:rsidR="00CD4DB4" w:rsidRPr="009B20EE" w:rsidRDefault="00CD4DB4" w:rsidP="00E87EAA">
            <w:pPr>
              <w:pStyle w:val="acctfourfigures"/>
              <w:tabs>
                <w:tab w:val="clear" w:pos="765"/>
              </w:tabs>
              <w:spacing w:line="240" w:lineRule="atLeast"/>
              <w:ind w:left="-61" w:right="-66"/>
              <w:jc w:val="center"/>
              <w:rPr>
                <w:szCs w:val="22"/>
              </w:rPr>
            </w:pPr>
            <w:r w:rsidRPr="009B20EE">
              <w:rPr>
                <w:szCs w:val="22"/>
              </w:rPr>
              <w:t>Outstanding balance</w:t>
            </w:r>
          </w:p>
        </w:tc>
        <w:tc>
          <w:tcPr>
            <w:tcW w:w="180" w:type="dxa"/>
            <w:tcBorders>
              <w:top w:val="single" w:sz="4" w:space="0" w:color="000000"/>
            </w:tcBorders>
            <w:shd w:val="clear" w:color="auto" w:fill="auto"/>
          </w:tcPr>
          <w:p w14:paraId="563027CB" w14:textId="77777777" w:rsidR="00CD4DB4" w:rsidRPr="009B20EE" w:rsidRDefault="00CD4DB4" w:rsidP="00CD4DB4">
            <w:pPr>
              <w:pStyle w:val="acctfourfigures"/>
              <w:tabs>
                <w:tab w:val="clear" w:pos="765"/>
                <w:tab w:val="decimal" w:pos="821"/>
              </w:tabs>
              <w:spacing w:line="240" w:lineRule="atLeast"/>
              <w:ind w:left="-79" w:right="101"/>
              <w:jc w:val="right"/>
              <w:rPr>
                <w:b/>
                <w:bCs/>
                <w:szCs w:val="22"/>
              </w:rPr>
            </w:pPr>
          </w:p>
        </w:tc>
        <w:tc>
          <w:tcPr>
            <w:tcW w:w="1211" w:type="dxa"/>
            <w:tcBorders>
              <w:top w:val="single" w:sz="4" w:space="0" w:color="000000"/>
            </w:tcBorders>
            <w:shd w:val="clear" w:color="auto" w:fill="auto"/>
          </w:tcPr>
          <w:p w14:paraId="10737FF3" w14:textId="77777777" w:rsidR="00CD4DB4" w:rsidRDefault="00CD4DB4" w:rsidP="00CD4DB4">
            <w:pPr>
              <w:pStyle w:val="acctfourfigures"/>
              <w:tabs>
                <w:tab w:val="clear" w:pos="765"/>
                <w:tab w:val="decimal" w:pos="821"/>
                <w:tab w:val="decimal" w:pos="911"/>
              </w:tabs>
              <w:spacing w:line="240" w:lineRule="atLeast"/>
              <w:ind w:left="-79" w:right="101"/>
              <w:jc w:val="right"/>
              <w:rPr>
                <w:b/>
                <w:bCs/>
                <w:szCs w:val="22"/>
              </w:rPr>
            </w:pPr>
          </w:p>
        </w:tc>
      </w:tr>
      <w:tr w:rsidR="00CD4DB4" w:rsidRPr="009B20EE" w14:paraId="7E32E70E" w14:textId="77777777" w:rsidTr="007878E5">
        <w:trPr>
          <w:cantSplit/>
          <w:trHeight w:val="261"/>
        </w:trPr>
        <w:tc>
          <w:tcPr>
            <w:tcW w:w="5501" w:type="dxa"/>
            <w:shd w:val="clear" w:color="auto" w:fill="auto"/>
          </w:tcPr>
          <w:p w14:paraId="36E37C3C" w14:textId="77777777" w:rsidR="00CD4DB4" w:rsidRPr="009B20EE" w:rsidRDefault="00CD4DB4" w:rsidP="00CD4DB4">
            <w:pPr>
              <w:pStyle w:val="acctfourfigures"/>
              <w:tabs>
                <w:tab w:val="clear" w:pos="765"/>
              </w:tabs>
              <w:spacing w:line="240" w:lineRule="atLeast"/>
              <w:ind w:hanging="7"/>
              <w:jc w:val="center"/>
              <w:rPr>
                <w:szCs w:val="22"/>
              </w:rPr>
            </w:pPr>
          </w:p>
        </w:tc>
        <w:tc>
          <w:tcPr>
            <w:tcW w:w="1260" w:type="dxa"/>
            <w:tcBorders>
              <w:top w:val="single" w:sz="4" w:space="0" w:color="auto"/>
            </w:tcBorders>
            <w:shd w:val="clear" w:color="auto" w:fill="auto"/>
          </w:tcPr>
          <w:p w14:paraId="5021D819" w14:textId="1D3B7B44" w:rsidR="00CD4DB4" w:rsidRPr="009B20EE" w:rsidRDefault="00FA10C1" w:rsidP="00CD4DB4">
            <w:pPr>
              <w:pStyle w:val="acctfourfigures"/>
              <w:tabs>
                <w:tab w:val="clear" w:pos="765"/>
              </w:tabs>
              <w:spacing w:line="240" w:lineRule="atLeast"/>
              <w:ind w:left="-61" w:right="-79"/>
              <w:jc w:val="center"/>
              <w:rPr>
                <w:szCs w:val="22"/>
                <w:lang w:bidi="th-TH"/>
              </w:rPr>
            </w:pPr>
            <w:r>
              <w:rPr>
                <w:szCs w:val="22"/>
                <w:lang w:bidi="th-TH"/>
              </w:rPr>
              <w:t>30 June</w:t>
            </w:r>
          </w:p>
        </w:tc>
        <w:tc>
          <w:tcPr>
            <w:tcW w:w="182" w:type="dxa"/>
            <w:tcBorders>
              <w:top w:val="single" w:sz="4" w:space="0" w:color="auto"/>
            </w:tcBorders>
            <w:shd w:val="clear" w:color="auto" w:fill="auto"/>
          </w:tcPr>
          <w:p w14:paraId="3D6C09CE" w14:textId="77777777" w:rsidR="00CD4DB4" w:rsidRPr="009B20EE" w:rsidRDefault="00CD4DB4" w:rsidP="00CD4DB4">
            <w:pPr>
              <w:pStyle w:val="acctfourfigures"/>
              <w:spacing w:line="240" w:lineRule="atLeast"/>
              <w:ind w:left="-61"/>
              <w:rPr>
                <w:szCs w:val="22"/>
              </w:rPr>
            </w:pPr>
          </w:p>
        </w:tc>
        <w:tc>
          <w:tcPr>
            <w:tcW w:w="1282" w:type="dxa"/>
            <w:tcBorders>
              <w:top w:val="single" w:sz="4" w:space="0" w:color="auto"/>
            </w:tcBorders>
            <w:shd w:val="clear" w:color="auto" w:fill="auto"/>
          </w:tcPr>
          <w:p w14:paraId="74C0EBB0" w14:textId="77777777" w:rsidR="00CD4DB4" w:rsidRPr="009B20EE" w:rsidRDefault="00CD4DB4" w:rsidP="00CD4DB4">
            <w:pPr>
              <w:pStyle w:val="acctfourfigures"/>
              <w:tabs>
                <w:tab w:val="clear" w:pos="765"/>
              </w:tabs>
              <w:spacing w:line="240" w:lineRule="atLeast"/>
              <w:ind w:left="-61" w:right="-79"/>
              <w:jc w:val="center"/>
              <w:rPr>
                <w:szCs w:val="22"/>
                <w:lang w:bidi="th-TH"/>
              </w:rPr>
            </w:pPr>
            <w:r w:rsidRPr="009B20EE">
              <w:rPr>
                <w:szCs w:val="22"/>
                <w:lang w:bidi="th-TH"/>
              </w:rPr>
              <w:t>31 December</w:t>
            </w:r>
          </w:p>
        </w:tc>
        <w:tc>
          <w:tcPr>
            <w:tcW w:w="180" w:type="dxa"/>
            <w:shd w:val="clear" w:color="auto" w:fill="auto"/>
          </w:tcPr>
          <w:p w14:paraId="281EC68F" w14:textId="77777777" w:rsidR="00CD4DB4" w:rsidRPr="009B20EE" w:rsidRDefault="00CD4DB4" w:rsidP="00CD4DB4">
            <w:pPr>
              <w:pStyle w:val="acctfourfigures"/>
              <w:spacing w:line="240" w:lineRule="atLeast"/>
              <w:ind w:left="-61" w:right="-52"/>
              <w:rPr>
                <w:szCs w:val="22"/>
              </w:rPr>
            </w:pPr>
          </w:p>
        </w:tc>
        <w:tc>
          <w:tcPr>
            <w:tcW w:w="1211" w:type="dxa"/>
            <w:shd w:val="clear" w:color="auto" w:fill="auto"/>
          </w:tcPr>
          <w:p w14:paraId="3FB42D19" w14:textId="77777777" w:rsidR="00CD4DB4" w:rsidRPr="009B20EE" w:rsidRDefault="00CD4DB4" w:rsidP="00CD4DB4">
            <w:pPr>
              <w:pStyle w:val="acctfourfigures"/>
              <w:tabs>
                <w:tab w:val="clear" w:pos="765"/>
              </w:tabs>
              <w:spacing w:line="240" w:lineRule="atLeast"/>
              <w:ind w:left="-61" w:right="-79"/>
              <w:jc w:val="center"/>
              <w:rPr>
                <w:szCs w:val="22"/>
              </w:rPr>
            </w:pPr>
            <w:r w:rsidRPr="009B20EE">
              <w:rPr>
                <w:szCs w:val="22"/>
              </w:rPr>
              <w:t>Average</w:t>
            </w:r>
          </w:p>
        </w:tc>
      </w:tr>
      <w:tr w:rsidR="00CD4DB4" w:rsidRPr="009B20EE" w14:paraId="67CF5912" w14:textId="77777777" w:rsidTr="007878E5">
        <w:trPr>
          <w:cantSplit/>
          <w:trHeight w:val="261"/>
        </w:trPr>
        <w:tc>
          <w:tcPr>
            <w:tcW w:w="5501" w:type="dxa"/>
            <w:shd w:val="clear" w:color="auto" w:fill="auto"/>
          </w:tcPr>
          <w:p w14:paraId="01D6EF2A" w14:textId="77777777" w:rsidR="00CD4DB4" w:rsidRPr="009B20EE" w:rsidRDefault="00CD4DB4" w:rsidP="00CD4DB4">
            <w:pPr>
              <w:pStyle w:val="acctfourfigures"/>
              <w:tabs>
                <w:tab w:val="clear" w:pos="765"/>
              </w:tabs>
              <w:spacing w:line="240" w:lineRule="atLeast"/>
              <w:ind w:hanging="7"/>
              <w:jc w:val="center"/>
              <w:rPr>
                <w:szCs w:val="22"/>
              </w:rPr>
            </w:pPr>
          </w:p>
        </w:tc>
        <w:tc>
          <w:tcPr>
            <w:tcW w:w="1260" w:type="dxa"/>
            <w:tcBorders>
              <w:bottom w:val="single" w:sz="4" w:space="0" w:color="auto"/>
            </w:tcBorders>
            <w:shd w:val="clear" w:color="auto" w:fill="auto"/>
          </w:tcPr>
          <w:p w14:paraId="2DA1C11A" w14:textId="13447155" w:rsidR="00CD4DB4" w:rsidRPr="009B20EE" w:rsidRDefault="00CD4DB4" w:rsidP="00CD4DB4">
            <w:pPr>
              <w:pStyle w:val="acctfourfigures"/>
              <w:tabs>
                <w:tab w:val="clear" w:pos="765"/>
              </w:tabs>
              <w:spacing w:line="240" w:lineRule="atLeast"/>
              <w:ind w:left="-61" w:right="-79"/>
              <w:jc w:val="center"/>
              <w:rPr>
                <w:szCs w:val="22"/>
                <w:cs/>
                <w:lang w:bidi="th-TH"/>
              </w:rPr>
            </w:pPr>
            <w:r w:rsidRPr="009B20EE">
              <w:rPr>
                <w:szCs w:val="22"/>
                <w:lang w:bidi="th-TH"/>
              </w:rPr>
              <w:t>20</w:t>
            </w:r>
            <w:r>
              <w:rPr>
                <w:szCs w:val="22"/>
                <w:lang w:bidi="th-TH"/>
              </w:rPr>
              <w:t>21</w:t>
            </w:r>
          </w:p>
        </w:tc>
        <w:tc>
          <w:tcPr>
            <w:tcW w:w="182" w:type="dxa"/>
            <w:shd w:val="clear" w:color="auto" w:fill="auto"/>
          </w:tcPr>
          <w:p w14:paraId="3179C7AF" w14:textId="77777777" w:rsidR="00CD4DB4" w:rsidRPr="009B20EE" w:rsidRDefault="00CD4DB4" w:rsidP="00CD4DB4">
            <w:pPr>
              <w:pStyle w:val="acctfourfigures"/>
              <w:spacing w:line="240" w:lineRule="atLeast"/>
              <w:ind w:left="-61"/>
              <w:rPr>
                <w:szCs w:val="22"/>
              </w:rPr>
            </w:pPr>
          </w:p>
        </w:tc>
        <w:tc>
          <w:tcPr>
            <w:tcW w:w="1282" w:type="dxa"/>
            <w:tcBorders>
              <w:bottom w:val="single" w:sz="4" w:space="0" w:color="auto"/>
            </w:tcBorders>
            <w:shd w:val="clear" w:color="auto" w:fill="auto"/>
          </w:tcPr>
          <w:p w14:paraId="27EE48C3" w14:textId="61153635" w:rsidR="00CD4DB4" w:rsidRPr="009B20EE" w:rsidRDefault="00CD4DB4" w:rsidP="00CD4DB4">
            <w:pPr>
              <w:pStyle w:val="acctfourfigures"/>
              <w:tabs>
                <w:tab w:val="clear" w:pos="765"/>
              </w:tabs>
              <w:spacing w:line="240" w:lineRule="atLeast"/>
              <w:ind w:left="-61" w:right="-79"/>
              <w:jc w:val="center"/>
              <w:rPr>
                <w:szCs w:val="22"/>
                <w:cs/>
                <w:lang w:bidi="th-TH"/>
              </w:rPr>
            </w:pPr>
            <w:r>
              <w:rPr>
                <w:szCs w:val="22"/>
                <w:lang w:bidi="th-TH"/>
              </w:rPr>
              <w:t>2020</w:t>
            </w:r>
          </w:p>
        </w:tc>
        <w:tc>
          <w:tcPr>
            <w:tcW w:w="180" w:type="dxa"/>
            <w:shd w:val="clear" w:color="auto" w:fill="auto"/>
          </w:tcPr>
          <w:p w14:paraId="7B6A1F8D" w14:textId="77777777" w:rsidR="00CD4DB4" w:rsidRPr="009B20EE" w:rsidRDefault="00CD4DB4" w:rsidP="00CD4DB4">
            <w:pPr>
              <w:pStyle w:val="acctfourfigures"/>
              <w:tabs>
                <w:tab w:val="clear" w:pos="765"/>
                <w:tab w:val="decimal" w:pos="11"/>
              </w:tabs>
              <w:spacing w:line="240" w:lineRule="atLeast"/>
              <w:ind w:left="-61" w:right="-79"/>
              <w:rPr>
                <w:szCs w:val="22"/>
              </w:rPr>
            </w:pPr>
          </w:p>
        </w:tc>
        <w:tc>
          <w:tcPr>
            <w:tcW w:w="1211" w:type="dxa"/>
            <w:tcBorders>
              <w:bottom w:val="single" w:sz="4" w:space="0" w:color="000000"/>
            </w:tcBorders>
            <w:shd w:val="clear" w:color="auto" w:fill="auto"/>
          </w:tcPr>
          <w:p w14:paraId="314965B3" w14:textId="77777777" w:rsidR="00CD4DB4" w:rsidRPr="009B20EE" w:rsidRDefault="00CD4DB4" w:rsidP="00CD4DB4">
            <w:pPr>
              <w:pStyle w:val="acctfourfigures"/>
              <w:tabs>
                <w:tab w:val="clear" w:pos="765"/>
              </w:tabs>
              <w:spacing w:line="240" w:lineRule="atLeast"/>
              <w:ind w:left="-61" w:right="-79"/>
              <w:jc w:val="center"/>
              <w:rPr>
                <w:szCs w:val="22"/>
                <w:cs/>
                <w:lang w:bidi="th-TH"/>
              </w:rPr>
            </w:pPr>
            <w:r w:rsidRPr="009B20EE">
              <w:rPr>
                <w:szCs w:val="22"/>
                <w:lang w:bidi="th-TH"/>
              </w:rPr>
              <w:t>balance</w:t>
            </w:r>
          </w:p>
        </w:tc>
      </w:tr>
      <w:tr w:rsidR="00B7068A" w:rsidRPr="009B20EE" w14:paraId="3684CA49" w14:textId="77777777" w:rsidTr="007878E5">
        <w:trPr>
          <w:cantSplit/>
          <w:trHeight w:val="261"/>
        </w:trPr>
        <w:tc>
          <w:tcPr>
            <w:tcW w:w="5501" w:type="dxa"/>
            <w:shd w:val="clear" w:color="auto" w:fill="auto"/>
          </w:tcPr>
          <w:p w14:paraId="7D2A4C1A" w14:textId="77777777" w:rsidR="00B7068A" w:rsidRDefault="00B7068A" w:rsidP="00010A8B">
            <w:pPr>
              <w:tabs>
                <w:tab w:val="left" w:pos="180"/>
              </w:tabs>
              <w:spacing w:line="240" w:lineRule="atLeast"/>
              <w:ind w:left="1010"/>
              <w:rPr>
                <w:rFonts w:ascii="Times New Roman" w:hAnsi="Times New Roman" w:cs="Times New Roman"/>
                <w:sz w:val="22"/>
                <w:szCs w:val="22"/>
              </w:rPr>
            </w:pPr>
          </w:p>
        </w:tc>
        <w:tc>
          <w:tcPr>
            <w:tcW w:w="1260" w:type="dxa"/>
            <w:tcBorders>
              <w:top w:val="single" w:sz="4" w:space="0" w:color="auto"/>
            </w:tcBorders>
            <w:shd w:val="clear" w:color="auto" w:fill="auto"/>
          </w:tcPr>
          <w:p w14:paraId="5AB66B8B" w14:textId="77777777" w:rsidR="00B7068A" w:rsidRDefault="00B7068A" w:rsidP="00DB44DC">
            <w:pPr>
              <w:pStyle w:val="acctfourfigures"/>
              <w:tabs>
                <w:tab w:val="clear" w:pos="765"/>
                <w:tab w:val="decimal" w:pos="821"/>
              </w:tabs>
              <w:spacing w:line="240" w:lineRule="atLeast"/>
              <w:ind w:left="-79" w:right="101"/>
              <w:jc w:val="right"/>
              <w:rPr>
                <w:rFonts w:cs="Angsana New"/>
                <w:szCs w:val="28"/>
                <w:lang w:val="en-US" w:bidi="th-TH"/>
              </w:rPr>
            </w:pPr>
          </w:p>
        </w:tc>
        <w:tc>
          <w:tcPr>
            <w:tcW w:w="182" w:type="dxa"/>
            <w:shd w:val="clear" w:color="auto" w:fill="auto"/>
          </w:tcPr>
          <w:p w14:paraId="23489521" w14:textId="77777777" w:rsidR="00B7068A" w:rsidRPr="009B20EE" w:rsidRDefault="00B7068A" w:rsidP="00CD4DB4">
            <w:pPr>
              <w:pStyle w:val="acctfourfigures"/>
              <w:tabs>
                <w:tab w:val="clear" w:pos="765"/>
                <w:tab w:val="decimal" w:pos="821"/>
              </w:tabs>
              <w:spacing w:line="240" w:lineRule="atLeast"/>
              <w:ind w:left="-79" w:right="101"/>
              <w:jc w:val="right"/>
              <w:rPr>
                <w:szCs w:val="22"/>
              </w:rPr>
            </w:pPr>
          </w:p>
        </w:tc>
        <w:tc>
          <w:tcPr>
            <w:tcW w:w="1282" w:type="dxa"/>
            <w:shd w:val="clear" w:color="auto" w:fill="auto"/>
          </w:tcPr>
          <w:p w14:paraId="328DE077" w14:textId="77777777" w:rsidR="00B7068A" w:rsidRDefault="00B7068A" w:rsidP="00CD4DB4">
            <w:pPr>
              <w:pStyle w:val="acctfourfigures"/>
              <w:tabs>
                <w:tab w:val="clear" w:pos="765"/>
                <w:tab w:val="decimal" w:pos="821"/>
                <w:tab w:val="decimal" w:pos="911"/>
              </w:tabs>
              <w:spacing w:line="240" w:lineRule="atLeast"/>
              <w:ind w:left="-79" w:right="101"/>
              <w:jc w:val="right"/>
              <w:rPr>
                <w:szCs w:val="22"/>
              </w:rPr>
            </w:pPr>
          </w:p>
        </w:tc>
        <w:tc>
          <w:tcPr>
            <w:tcW w:w="180" w:type="dxa"/>
            <w:shd w:val="clear" w:color="auto" w:fill="auto"/>
          </w:tcPr>
          <w:p w14:paraId="07E90808" w14:textId="77777777" w:rsidR="00B7068A" w:rsidRPr="009B20EE" w:rsidRDefault="00B7068A" w:rsidP="00CD4DB4">
            <w:pPr>
              <w:pStyle w:val="acctfourfigures"/>
              <w:tabs>
                <w:tab w:val="clear" w:pos="765"/>
                <w:tab w:val="decimal" w:pos="821"/>
              </w:tabs>
              <w:spacing w:line="240" w:lineRule="atLeast"/>
              <w:ind w:left="-79" w:right="101"/>
              <w:jc w:val="right"/>
              <w:rPr>
                <w:szCs w:val="22"/>
              </w:rPr>
            </w:pPr>
          </w:p>
        </w:tc>
        <w:tc>
          <w:tcPr>
            <w:tcW w:w="1211" w:type="dxa"/>
            <w:shd w:val="clear" w:color="auto" w:fill="auto"/>
          </w:tcPr>
          <w:p w14:paraId="11E5C35F" w14:textId="77777777" w:rsidR="00B7068A" w:rsidRDefault="00B7068A" w:rsidP="00CD4DB4">
            <w:pPr>
              <w:pStyle w:val="acctfourfigures"/>
              <w:tabs>
                <w:tab w:val="clear" w:pos="765"/>
                <w:tab w:val="decimal" w:pos="821"/>
                <w:tab w:val="decimal" w:pos="911"/>
              </w:tabs>
              <w:spacing w:line="240" w:lineRule="atLeast"/>
              <w:ind w:left="-79" w:right="101"/>
              <w:jc w:val="right"/>
              <w:rPr>
                <w:rFonts w:cstheme="minorBidi"/>
                <w:szCs w:val="28"/>
                <w:lang w:val="en-US" w:bidi="th-TH"/>
              </w:rPr>
            </w:pPr>
          </w:p>
        </w:tc>
      </w:tr>
      <w:tr w:rsidR="00CD4DB4" w:rsidRPr="009B20EE" w14:paraId="65309FE5" w14:textId="77777777" w:rsidTr="007878E5">
        <w:trPr>
          <w:cantSplit/>
          <w:trHeight w:val="261"/>
        </w:trPr>
        <w:tc>
          <w:tcPr>
            <w:tcW w:w="5501" w:type="dxa"/>
            <w:shd w:val="clear" w:color="auto" w:fill="auto"/>
          </w:tcPr>
          <w:p w14:paraId="1B9CA9FC" w14:textId="76D949B4" w:rsidR="00CD4DB4" w:rsidRPr="00C947B3" w:rsidRDefault="00CD4DB4" w:rsidP="00010A8B">
            <w:pPr>
              <w:tabs>
                <w:tab w:val="left" w:pos="180"/>
              </w:tabs>
              <w:spacing w:line="240" w:lineRule="atLeast"/>
              <w:ind w:left="1010"/>
              <w:rPr>
                <w:rFonts w:ascii="Times New Roman" w:hAnsi="Times New Roman" w:cstheme="minorBidi"/>
                <w:sz w:val="22"/>
                <w:szCs w:val="22"/>
                <w:cs/>
              </w:rPr>
            </w:pPr>
            <w:r>
              <w:rPr>
                <w:rFonts w:ascii="Times New Roman" w:hAnsi="Times New Roman" w:cs="Times New Roman"/>
                <w:sz w:val="22"/>
                <w:szCs w:val="22"/>
              </w:rPr>
              <w:t>Subsidiar</w:t>
            </w:r>
            <w:r w:rsidR="00C947B3">
              <w:rPr>
                <w:rFonts w:ascii="Times New Roman" w:hAnsi="Times New Roman" w:cs="Times New Roman"/>
                <w:sz w:val="22"/>
                <w:szCs w:val="22"/>
              </w:rPr>
              <w:t>ies</w:t>
            </w:r>
          </w:p>
        </w:tc>
        <w:tc>
          <w:tcPr>
            <w:tcW w:w="1260" w:type="dxa"/>
            <w:tcBorders>
              <w:bottom w:val="single" w:sz="4" w:space="0" w:color="000000"/>
            </w:tcBorders>
            <w:shd w:val="clear" w:color="auto" w:fill="auto"/>
          </w:tcPr>
          <w:p w14:paraId="6431DBA5" w14:textId="7204A784" w:rsidR="00CD4DB4" w:rsidRPr="0022087A" w:rsidRDefault="00E641DF" w:rsidP="00DB44DC">
            <w:pPr>
              <w:pStyle w:val="acctfourfigures"/>
              <w:tabs>
                <w:tab w:val="clear" w:pos="765"/>
                <w:tab w:val="decimal" w:pos="821"/>
              </w:tabs>
              <w:spacing w:line="240" w:lineRule="atLeast"/>
              <w:ind w:left="-79" w:right="101"/>
              <w:jc w:val="right"/>
              <w:rPr>
                <w:rFonts w:cs="Angsana New"/>
                <w:szCs w:val="28"/>
                <w:lang w:val="en-US" w:bidi="th-TH"/>
              </w:rPr>
            </w:pPr>
            <w:r>
              <w:rPr>
                <w:rFonts w:cs="Angsana New"/>
                <w:szCs w:val="28"/>
                <w:lang w:val="en-US" w:bidi="th-TH"/>
              </w:rPr>
              <w:t>-</w:t>
            </w:r>
          </w:p>
        </w:tc>
        <w:tc>
          <w:tcPr>
            <w:tcW w:w="182" w:type="dxa"/>
            <w:shd w:val="clear" w:color="auto" w:fill="auto"/>
          </w:tcPr>
          <w:p w14:paraId="67C4447F" w14:textId="77777777" w:rsidR="00CD4DB4" w:rsidRPr="009B20EE" w:rsidRDefault="00CD4DB4" w:rsidP="00CD4DB4">
            <w:pPr>
              <w:pStyle w:val="acctfourfigures"/>
              <w:tabs>
                <w:tab w:val="clear" w:pos="765"/>
                <w:tab w:val="decimal" w:pos="821"/>
              </w:tabs>
              <w:spacing w:line="240" w:lineRule="atLeast"/>
              <w:ind w:left="-79" w:right="101"/>
              <w:jc w:val="right"/>
              <w:rPr>
                <w:szCs w:val="22"/>
              </w:rPr>
            </w:pPr>
          </w:p>
        </w:tc>
        <w:tc>
          <w:tcPr>
            <w:tcW w:w="1282" w:type="dxa"/>
            <w:shd w:val="clear" w:color="auto" w:fill="auto"/>
          </w:tcPr>
          <w:p w14:paraId="6F84AA21" w14:textId="487743BE" w:rsidR="00CD4DB4" w:rsidRPr="009B20EE" w:rsidRDefault="00CD4DB4" w:rsidP="00CD4DB4">
            <w:pPr>
              <w:pStyle w:val="acctfourfigures"/>
              <w:tabs>
                <w:tab w:val="clear" w:pos="765"/>
                <w:tab w:val="decimal" w:pos="821"/>
                <w:tab w:val="decimal" w:pos="911"/>
              </w:tabs>
              <w:spacing w:line="240" w:lineRule="atLeast"/>
              <w:ind w:left="-79" w:right="101"/>
              <w:jc w:val="right"/>
              <w:rPr>
                <w:szCs w:val="22"/>
              </w:rPr>
            </w:pPr>
            <w:r>
              <w:rPr>
                <w:szCs w:val="22"/>
              </w:rPr>
              <w:t>13,251</w:t>
            </w:r>
          </w:p>
        </w:tc>
        <w:tc>
          <w:tcPr>
            <w:tcW w:w="180" w:type="dxa"/>
            <w:shd w:val="clear" w:color="auto" w:fill="auto"/>
          </w:tcPr>
          <w:p w14:paraId="4F7FA6B4" w14:textId="77777777" w:rsidR="00CD4DB4" w:rsidRPr="009B20EE" w:rsidRDefault="00CD4DB4" w:rsidP="00CD4DB4">
            <w:pPr>
              <w:pStyle w:val="acctfourfigures"/>
              <w:tabs>
                <w:tab w:val="clear" w:pos="765"/>
                <w:tab w:val="decimal" w:pos="821"/>
              </w:tabs>
              <w:spacing w:line="240" w:lineRule="atLeast"/>
              <w:ind w:left="-79" w:right="101"/>
              <w:jc w:val="right"/>
              <w:rPr>
                <w:szCs w:val="22"/>
              </w:rPr>
            </w:pPr>
          </w:p>
        </w:tc>
        <w:tc>
          <w:tcPr>
            <w:tcW w:w="1211" w:type="dxa"/>
            <w:shd w:val="clear" w:color="auto" w:fill="auto"/>
          </w:tcPr>
          <w:p w14:paraId="6F2B24D3" w14:textId="477D2BFC" w:rsidR="00CD4DB4" w:rsidRPr="008C160E" w:rsidRDefault="00E641DF" w:rsidP="007878E5">
            <w:pPr>
              <w:pStyle w:val="acctfourfigures"/>
              <w:tabs>
                <w:tab w:val="clear" w:pos="765"/>
                <w:tab w:val="decimal" w:pos="821"/>
              </w:tabs>
              <w:spacing w:line="240" w:lineRule="atLeast"/>
              <w:ind w:left="-79" w:right="101"/>
              <w:jc w:val="right"/>
              <w:rPr>
                <w:rFonts w:cstheme="minorBidi"/>
                <w:szCs w:val="28"/>
                <w:lang w:val="en-US" w:bidi="th-TH"/>
              </w:rPr>
            </w:pPr>
            <w:r>
              <w:rPr>
                <w:rFonts w:cstheme="minorBidi"/>
                <w:szCs w:val="28"/>
                <w:lang w:val="en-US" w:bidi="th-TH"/>
              </w:rPr>
              <w:t>2,630</w:t>
            </w:r>
          </w:p>
        </w:tc>
      </w:tr>
      <w:tr w:rsidR="00CD4DB4" w:rsidRPr="009B20EE" w14:paraId="79985969" w14:textId="77777777" w:rsidTr="007878E5">
        <w:trPr>
          <w:cantSplit/>
          <w:trHeight w:val="261"/>
        </w:trPr>
        <w:tc>
          <w:tcPr>
            <w:tcW w:w="5501" w:type="dxa"/>
            <w:shd w:val="clear" w:color="auto" w:fill="auto"/>
          </w:tcPr>
          <w:p w14:paraId="15730E1A" w14:textId="77777777" w:rsidR="00CD4DB4" w:rsidRPr="009B20EE" w:rsidRDefault="00CD4DB4" w:rsidP="00010A8B">
            <w:pPr>
              <w:tabs>
                <w:tab w:val="left" w:pos="180"/>
              </w:tabs>
              <w:spacing w:line="240" w:lineRule="atLeast"/>
              <w:ind w:left="1010"/>
              <w:rPr>
                <w:rFonts w:ascii="Times New Roman" w:hAnsi="Times New Roman" w:cs="Times New Roman"/>
                <w:b/>
                <w:bCs/>
                <w:sz w:val="22"/>
                <w:szCs w:val="22"/>
              </w:rPr>
            </w:pPr>
            <w:r w:rsidRPr="009B20EE">
              <w:rPr>
                <w:rFonts w:ascii="Times New Roman" w:hAnsi="Times New Roman" w:cs="Times New Roman"/>
                <w:b/>
                <w:bCs/>
                <w:sz w:val="22"/>
                <w:szCs w:val="22"/>
              </w:rPr>
              <w:t>Total</w:t>
            </w:r>
          </w:p>
        </w:tc>
        <w:tc>
          <w:tcPr>
            <w:tcW w:w="1260" w:type="dxa"/>
            <w:tcBorders>
              <w:top w:val="single" w:sz="4" w:space="0" w:color="000000"/>
              <w:bottom w:val="double" w:sz="4" w:space="0" w:color="auto"/>
            </w:tcBorders>
            <w:shd w:val="clear" w:color="auto" w:fill="auto"/>
          </w:tcPr>
          <w:p w14:paraId="79F0C339" w14:textId="379B588F" w:rsidR="00CD4DB4" w:rsidRPr="000B09EF" w:rsidRDefault="00E641DF" w:rsidP="00CD4DB4">
            <w:pPr>
              <w:pStyle w:val="acctfourfigures"/>
              <w:tabs>
                <w:tab w:val="clear" w:pos="765"/>
                <w:tab w:val="decimal" w:pos="821"/>
              </w:tabs>
              <w:spacing w:line="240" w:lineRule="atLeast"/>
              <w:ind w:left="-79" w:right="101"/>
              <w:jc w:val="right"/>
              <w:rPr>
                <w:rFonts w:cstheme="minorBidi"/>
                <w:b/>
                <w:bCs/>
                <w:szCs w:val="28"/>
                <w:cs/>
                <w:lang w:bidi="th-TH"/>
              </w:rPr>
            </w:pPr>
            <w:r>
              <w:rPr>
                <w:rFonts w:cstheme="minorBidi"/>
                <w:b/>
                <w:bCs/>
                <w:szCs w:val="28"/>
                <w:lang w:bidi="th-TH"/>
              </w:rPr>
              <w:t>-</w:t>
            </w:r>
          </w:p>
        </w:tc>
        <w:tc>
          <w:tcPr>
            <w:tcW w:w="182" w:type="dxa"/>
            <w:shd w:val="clear" w:color="auto" w:fill="auto"/>
          </w:tcPr>
          <w:p w14:paraId="247E625C" w14:textId="77777777" w:rsidR="00CD4DB4" w:rsidRPr="009B20EE" w:rsidRDefault="00CD4DB4" w:rsidP="00CD4DB4">
            <w:pPr>
              <w:pStyle w:val="acctfourfigures"/>
              <w:tabs>
                <w:tab w:val="clear" w:pos="765"/>
                <w:tab w:val="decimal" w:pos="821"/>
              </w:tabs>
              <w:spacing w:line="240" w:lineRule="atLeast"/>
              <w:ind w:left="-79" w:right="101"/>
              <w:jc w:val="right"/>
              <w:rPr>
                <w:b/>
                <w:bCs/>
                <w:szCs w:val="22"/>
              </w:rPr>
            </w:pPr>
          </w:p>
        </w:tc>
        <w:tc>
          <w:tcPr>
            <w:tcW w:w="1282" w:type="dxa"/>
            <w:tcBorders>
              <w:top w:val="single" w:sz="4" w:space="0" w:color="auto"/>
              <w:bottom w:val="double" w:sz="4" w:space="0" w:color="auto"/>
            </w:tcBorders>
            <w:shd w:val="clear" w:color="auto" w:fill="auto"/>
          </w:tcPr>
          <w:p w14:paraId="1F90389E" w14:textId="226EA12C" w:rsidR="00CD4DB4" w:rsidRPr="009B20EE" w:rsidRDefault="00CD4DB4" w:rsidP="00CD4DB4">
            <w:pPr>
              <w:pStyle w:val="acctfourfigures"/>
              <w:tabs>
                <w:tab w:val="clear" w:pos="765"/>
                <w:tab w:val="decimal" w:pos="821"/>
                <w:tab w:val="decimal" w:pos="911"/>
              </w:tabs>
              <w:spacing w:line="240" w:lineRule="atLeast"/>
              <w:ind w:left="-79" w:right="101"/>
              <w:jc w:val="right"/>
              <w:rPr>
                <w:b/>
                <w:bCs/>
                <w:szCs w:val="22"/>
              </w:rPr>
            </w:pPr>
            <w:r>
              <w:rPr>
                <w:b/>
                <w:bCs/>
                <w:szCs w:val="22"/>
              </w:rPr>
              <w:t>13,251</w:t>
            </w:r>
          </w:p>
        </w:tc>
        <w:tc>
          <w:tcPr>
            <w:tcW w:w="180" w:type="dxa"/>
            <w:shd w:val="clear" w:color="auto" w:fill="auto"/>
          </w:tcPr>
          <w:p w14:paraId="7AD8CD07" w14:textId="77777777" w:rsidR="00CD4DB4" w:rsidRPr="009B20EE" w:rsidRDefault="00CD4DB4" w:rsidP="00CD4DB4">
            <w:pPr>
              <w:pStyle w:val="acctfourfigures"/>
              <w:tabs>
                <w:tab w:val="clear" w:pos="765"/>
                <w:tab w:val="decimal" w:pos="821"/>
              </w:tabs>
              <w:spacing w:line="240" w:lineRule="atLeast"/>
              <w:ind w:left="-79" w:right="101"/>
              <w:jc w:val="right"/>
              <w:rPr>
                <w:b/>
                <w:bCs/>
                <w:szCs w:val="22"/>
              </w:rPr>
            </w:pPr>
          </w:p>
        </w:tc>
        <w:tc>
          <w:tcPr>
            <w:tcW w:w="1211" w:type="dxa"/>
            <w:tcBorders>
              <w:top w:val="single" w:sz="4" w:space="0" w:color="auto"/>
              <w:bottom w:val="double" w:sz="4" w:space="0" w:color="auto"/>
            </w:tcBorders>
            <w:shd w:val="clear" w:color="auto" w:fill="auto"/>
          </w:tcPr>
          <w:p w14:paraId="6A3E7842" w14:textId="247F2BF8" w:rsidR="00CD4DB4" w:rsidRPr="009B20EE" w:rsidRDefault="00E641DF" w:rsidP="00CD4DB4">
            <w:pPr>
              <w:pStyle w:val="acctfourfigures"/>
              <w:tabs>
                <w:tab w:val="clear" w:pos="765"/>
                <w:tab w:val="decimal" w:pos="821"/>
                <w:tab w:val="decimal" w:pos="911"/>
              </w:tabs>
              <w:spacing w:line="240" w:lineRule="atLeast"/>
              <w:ind w:left="-79" w:right="101"/>
              <w:jc w:val="right"/>
              <w:rPr>
                <w:b/>
                <w:bCs/>
                <w:szCs w:val="22"/>
              </w:rPr>
            </w:pPr>
            <w:r>
              <w:rPr>
                <w:b/>
                <w:bCs/>
                <w:szCs w:val="22"/>
              </w:rPr>
              <w:t>2,630</w:t>
            </w:r>
          </w:p>
        </w:tc>
      </w:tr>
    </w:tbl>
    <w:p w14:paraId="64AAFE63" w14:textId="77777777" w:rsidR="00814559" w:rsidRPr="009B20EE" w:rsidRDefault="00814559" w:rsidP="003C4DD2">
      <w:pPr>
        <w:ind w:left="1620"/>
        <w:jc w:val="thaiDistribute"/>
        <w:rPr>
          <w:rFonts w:ascii="Times New Roman" w:hAnsi="Times New Roman" w:cs="Times New Roman"/>
          <w:spacing w:val="-4"/>
          <w:sz w:val="22"/>
          <w:szCs w:val="22"/>
        </w:rPr>
      </w:pPr>
    </w:p>
    <w:p w14:paraId="5EC9FA28" w14:textId="4F0FD057" w:rsidR="00D41448" w:rsidRPr="00D41448" w:rsidRDefault="004C56A5" w:rsidP="006032E3">
      <w:pPr>
        <w:spacing w:line="240" w:lineRule="atLeast"/>
        <w:ind w:left="1620" w:right="-376"/>
        <w:jc w:val="thaiDistribute"/>
        <w:rPr>
          <w:rFonts w:ascii="Times New Roman" w:hAnsi="Times New Roman" w:cs="Cordia New"/>
          <w:sz w:val="22"/>
          <w:szCs w:val="22"/>
        </w:rPr>
      </w:pPr>
      <w:r w:rsidRPr="00EF3C67">
        <w:rPr>
          <w:rFonts w:ascii="Times New Roman" w:hAnsi="Times New Roman" w:cs="Times New Roman"/>
          <w:spacing w:val="-4"/>
          <w:sz w:val="22"/>
          <w:szCs w:val="22"/>
        </w:rPr>
        <w:t>As a</w:t>
      </w:r>
      <w:r w:rsidR="00A0541F" w:rsidRPr="00EF3C67">
        <w:rPr>
          <w:rFonts w:ascii="Times New Roman" w:hAnsi="Times New Roman" w:cs="Times New Roman"/>
          <w:spacing w:val="-4"/>
          <w:sz w:val="22"/>
          <w:szCs w:val="22"/>
        </w:rPr>
        <w:t>t</w:t>
      </w:r>
      <w:r w:rsidR="00D34575" w:rsidRPr="00EF3C67">
        <w:rPr>
          <w:rFonts w:ascii="Times New Roman" w:hAnsi="Times New Roman" w:cs="Times New Roman"/>
          <w:spacing w:val="-4"/>
          <w:sz w:val="22"/>
          <w:szCs w:val="22"/>
        </w:rPr>
        <w:t xml:space="preserve"> </w:t>
      </w:r>
      <w:r w:rsidR="00FA10C1" w:rsidRPr="00EF3C67">
        <w:rPr>
          <w:rFonts w:ascii="Times New Roman" w:hAnsi="Times New Roman" w:cs="Times New Roman"/>
          <w:spacing w:val="-4"/>
          <w:sz w:val="22"/>
          <w:szCs w:val="22"/>
        </w:rPr>
        <w:t>30 June</w:t>
      </w:r>
      <w:r w:rsidR="00D34575" w:rsidRPr="00EF3C67">
        <w:rPr>
          <w:rFonts w:ascii="Times New Roman" w:hAnsi="Times New Roman" w:cs="Times New Roman"/>
          <w:spacing w:val="-4"/>
          <w:sz w:val="22"/>
          <w:szCs w:val="22"/>
        </w:rPr>
        <w:t xml:space="preserve"> 2021,</w:t>
      </w:r>
      <w:r w:rsidR="002A16CB" w:rsidRPr="00EF3C67">
        <w:rPr>
          <w:rFonts w:ascii="Times New Roman" w:hAnsi="Times New Roman" w:cs="Times New Roman"/>
          <w:spacing w:val="-4"/>
          <w:sz w:val="22"/>
          <w:szCs w:val="22"/>
        </w:rPr>
        <w:t xml:space="preserve"> </w:t>
      </w:r>
      <w:r w:rsidR="00577F81" w:rsidRPr="00EF3C67">
        <w:rPr>
          <w:rFonts w:ascii="Times New Roman" w:hAnsi="Times New Roman" w:cs="Times New Roman"/>
          <w:spacing w:val="-4"/>
          <w:sz w:val="22"/>
          <w:szCs w:val="22"/>
        </w:rPr>
        <w:t xml:space="preserve">the </w:t>
      </w:r>
      <w:r w:rsidR="001E492A" w:rsidRPr="00EF3C67">
        <w:rPr>
          <w:rFonts w:ascii="Times New Roman" w:hAnsi="Times New Roman" w:cs="Times New Roman"/>
          <w:spacing w:val="-4"/>
          <w:sz w:val="22"/>
          <w:szCs w:val="22"/>
        </w:rPr>
        <w:t xml:space="preserve">borrowings bear interest at </w:t>
      </w:r>
      <w:r w:rsidR="00310458" w:rsidRPr="00EF3C67">
        <w:rPr>
          <w:rFonts w:ascii="Times New Roman" w:hAnsi="Times New Roman" w:cs="Times New Roman"/>
          <w:spacing w:val="-4"/>
          <w:sz w:val="22"/>
          <w:szCs w:val="22"/>
        </w:rPr>
        <w:t>4.00</w:t>
      </w:r>
      <w:r w:rsidR="001E492A" w:rsidRPr="00EF3C67">
        <w:rPr>
          <w:rFonts w:ascii="Times New Roman" w:hAnsi="Times New Roman" w:cs="Times New Roman"/>
          <w:spacing w:val="-4"/>
          <w:sz w:val="22"/>
          <w:szCs w:val="22"/>
        </w:rPr>
        <w:t>%</w:t>
      </w:r>
      <w:r w:rsidR="002A16CB" w:rsidRPr="00EF3C67">
        <w:rPr>
          <w:rFonts w:ascii="Times New Roman" w:hAnsi="Times New Roman" w:cs="Times New Roman"/>
          <w:spacing w:val="-4"/>
          <w:sz w:val="22"/>
          <w:szCs w:val="22"/>
        </w:rPr>
        <w:t xml:space="preserve"> </w:t>
      </w:r>
      <w:r w:rsidR="007025BD" w:rsidRPr="00EF3C67">
        <w:rPr>
          <w:rFonts w:ascii="Times New Roman" w:hAnsi="Times New Roman" w:cs="Times New Roman"/>
          <w:spacing w:val="-4"/>
          <w:sz w:val="22"/>
          <w:szCs w:val="22"/>
        </w:rPr>
        <w:t xml:space="preserve">to </w:t>
      </w:r>
      <w:r w:rsidR="00310458" w:rsidRPr="00EF3C67">
        <w:rPr>
          <w:rFonts w:ascii="Times New Roman" w:hAnsi="Times New Roman" w:cs="Times New Roman"/>
          <w:spacing w:val="-4"/>
          <w:sz w:val="22"/>
          <w:szCs w:val="22"/>
        </w:rPr>
        <w:t>5.00</w:t>
      </w:r>
      <w:r w:rsidR="007025BD" w:rsidRPr="00EF3C67">
        <w:rPr>
          <w:rFonts w:ascii="Times New Roman" w:hAnsi="Times New Roman" w:cs="Times New Roman"/>
          <w:spacing w:val="-4"/>
          <w:sz w:val="22"/>
          <w:szCs w:val="22"/>
        </w:rPr>
        <w:t>%</w:t>
      </w:r>
      <w:r w:rsidR="001E492A" w:rsidRPr="00EF3C67">
        <w:rPr>
          <w:rFonts w:ascii="Times New Roman" w:hAnsi="Times New Roman" w:cs="Times New Roman"/>
          <w:spacing w:val="-4"/>
          <w:sz w:val="22"/>
          <w:szCs w:val="22"/>
        </w:rPr>
        <w:t xml:space="preserve"> per annum </w:t>
      </w:r>
      <w:r w:rsidR="001E492A" w:rsidRPr="00EF3C67">
        <w:rPr>
          <w:rFonts w:ascii="Times New Roman" w:hAnsi="Times New Roman" w:cs="Times New Roman"/>
          <w:i/>
          <w:iCs/>
          <w:spacing w:val="-4"/>
          <w:sz w:val="22"/>
          <w:szCs w:val="22"/>
        </w:rPr>
        <w:t>(</w:t>
      </w:r>
      <w:r w:rsidR="000C20A1" w:rsidRPr="00EF3C67">
        <w:rPr>
          <w:rFonts w:ascii="Times New Roman" w:hAnsi="Times New Roman" w:cs="Times New Roman"/>
          <w:i/>
          <w:iCs/>
          <w:spacing w:val="-4"/>
          <w:sz w:val="22"/>
          <w:szCs w:val="22"/>
        </w:rPr>
        <w:t>31 December</w:t>
      </w:r>
      <w:r w:rsidR="000C20A1" w:rsidRPr="006B514F">
        <w:rPr>
          <w:rFonts w:ascii="Times New Roman" w:hAnsi="Times New Roman" w:cs="Times New Roman"/>
          <w:i/>
          <w:iCs/>
          <w:sz w:val="22"/>
          <w:szCs w:val="22"/>
        </w:rPr>
        <w:t xml:space="preserve"> </w:t>
      </w:r>
      <w:r w:rsidR="001E492A" w:rsidRPr="006B514F">
        <w:rPr>
          <w:rFonts w:ascii="Times New Roman" w:hAnsi="Times New Roman" w:cs="Times New Roman"/>
          <w:i/>
          <w:iCs/>
          <w:sz w:val="22"/>
          <w:szCs w:val="22"/>
        </w:rPr>
        <w:t>20</w:t>
      </w:r>
      <w:r w:rsidR="000C20A1" w:rsidRPr="006B514F">
        <w:rPr>
          <w:rFonts w:ascii="Times New Roman" w:hAnsi="Times New Roman" w:cs="Times New Roman"/>
          <w:i/>
          <w:iCs/>
          <w:sz w:val="22"/>
          <w:szCs w:val="22"/>
        </w:rPr>
        <w:t>20</w:t>
      </w:r>
      <w:r w:rsidR="001E492A" w:rsidRPr="006B514F">
        <w:rPr>
          <w:rFonts w:ascii="Times New Roman" w:hAnsi="Times New Roman" w:cs="Times New Roman"/>
          <w:i/>
          <w:iCs/>
          <w:sz w:val="22"/>
          <w:szCs w:val="22"/>
        </w:rPr>
        <w:t xml:space="preserve">: </w:t>
      </w:r>
      <w:r w:rsidR="008817A0">
        <w:rPr>
          <w:rFonts w:ascii="Times New Roman" w:hAnsi="Times New Roman"/>
          <w:i/>
          <w:iCs/>
          <w:sz w:val="22"/>
        </w:rPr>
        <w:t>3.52</w:t>
      </w:r>
      <w:r w:rsidR="00646F92">
        <w:rPr>
          <w:rFonts w:ascii="Times New Roman" w:hAnsi="Times New Roman"/>
          <w:i/>
          <w:iCs/>
          <w:sz w:val="22"/>
        </w:rPr>
        <w:t xml:space="preserve">% to </w:t>
      </w:r>
      <w:r w:rsidR="001E492A" w:rsidRPr="006B514F">
        <w:rPr>
          <w:rFonts w:ascii="Times New Roman" w:hAnsi="Times New Roman" w:cs="Times New Roman"/>
          <w:i/>
          <w:iCs/>
          <w:sz w:val="22"/>
          <w:szCs w:val="22"/>
        </w:rPr>
        <w:t>6.</w:t>
      </w:r>
      <w:r w:rsidR="00CA3ED7" w:rsidRPr="006B514F">
        <w:rPr>
          <w:rFonts w:ascii="Times New Roman" w:hAnsi="Times New Roman" w:cs="Times New Roman"/>
          <w:i/>
          <w:iCs/>
          <w:sz w:val="22"/>
          <w:szCs w:val="22"/>
        </w:rPr>
        <w:t>50</w:t>
      </w:r>
      <w:r w:rsidR="001E492A" w:rsidRPr="006B514F">
        <w:rPr>
          <w:rFonts w:ascii="Times New Roman" w:hAnsi="Times New Roman" w:cs="Times New Roman"/>
          <w:i/>
          <w:iCs/>
          <w:sz w:val="22"/>
          <w:szCs w:val="22"/>
        </w:rPr>
        <w:t>% per annum)</w:t>
      </w:r>
      <w:r w:rsidR="00E92339">
        <w:rPr>
          <w:rFonts w:ascii="Times New Roman" w:hAnsi="Times New Roman" w:cstheme="minorBidi"/>
          <w:i/>
          <w:iCs/>
          <w:sz w:val="22"/>
          <w:szCs w:val="22"/>
        </w:rPr>
        <w:t xml:space="preserve">. </w:t>
      </w:r>
      <w:r w:rsidR="00B86CD3" w:rsidRPr="006B514F">
        <w:rPr>
          <w:rFonts w:ascii="Times New Roman" w:hAnsi="Times New Roman" w:cs="Times New Roman"/>
          <w:sz w:val="22"/>
          <w:szCs w:val="22"/>
        </w:rPr>
        <w:t>The Group and</w:t>
      </w:r>
      <w:r w:rsidR="00B86CD3" w:rsidRPr="006B514F">
        <w:rPr>
          <w:rFonts w:ascii="Times New Roman" w:hAnsi="Times New Roman" w:cs="Times New Roman" w:hint="cs"/>
          <w:sz w:val="22"/>
          <w:szCs w:val="22"/>
        </w:rPr>
        <w:t xml:space="preserve"> </w:t>
      </w:r>
      <w:r w:rsidR="00B86CD3" w:rsidRPr="006B514F">
        <w:rPr>
          <w:rFonts w:ascii="Times New Roman" w:hAnsi="Times New Roman" w:cs="Cordia New"/>
          <w:sz w:val="22"/>
          <w:szCs w:val="22"/>
        </w:rPr>
        <w:t xml:space="preserve">the </w:t>
      </w:r>
      <w:r w:rsidR="00B86CD3" w:rsidRPr="006B514F">
        <w:rPr>
          <w:rFonts w:ascii="Times New Roman" w:hAnsi="Times New Roman" w:cs="Times New Roman"/>
          <w:sz w:val="22"/>
          <w:szCs w:val="22"/>
        </w:rPr>
        <w:t xml:space="preserve">Company compute the average balance from the outstanding balances of </w:t>
      </w:r>
      <w:r w:rsidR="002A16CB">
        <w:rPr>
          <w:rFonts w:ascii="Times New Roman" w:hAnsi="Times New Roman" w:cs="Times New Roman"/>
          <w:sz w:val="22"/>
          <w:szCs w:val="22"/>
        </w:rPr>
        <w:t>the</w:t>
      </w:r>
      <w:r w:rsidR="00B86CD3" w:rsidRPr="006B514F">
        <w:rPr>
          <w:rFonts w:ascii="Times New Roman" w:hAnsi="Times New Roman" w:cs="Times New Roman"/>
          <w:sz w:val="22"/>
          <w:szCs w:val="22"/>
        </w:rPr>
        <w:t xml:space="preserve"> </w:t>
      </w:r>
      <w:r w:rsidR="00B4400E" w:rsidRPr="006B514F">
        <w:rPr>
          <w:rFonts w:ascii="Times New Roman" w:hAnsi="Times New Roman" w:cs="Times New Roman"/>
          <w:sz w:val="22"/>
          <w:szCs w:val="22"/>
        </w:rPr>
        <w:t>borrowing</w:t>
      </w:r>
      <w:r w:rsidR="00B86CD3" w:rsidRPr="006B514F">
        <w:rPr>
          <w:rFonts w:ascii="Times New Roman" w:hAnsi="Times New Roman" w:cs="Times New Roman"/>
          <w:sz w:val="22"/>
          <w:szCs w:val="22"/>
        </w:rPr>
        <w:t xml:space="preserve">s at the end of each month excluding accrued interest </w:t>
      </w:r>
      <w:r w:rsidR="00B4400E" w:rsidRPr="006B514F">
        <w:rPr>
          <w:rFonts w:ascii="Times New Roman" w:hAnsi="Times New Roman" w:cs="Times New Roman"/>
          <w:sz w:val="22"/>
          <w:szCs w:val="22"/>
        </w:rPr>
        <w:t>expense</w:t>
      </w:r>
      <w:r w:rsidR="00B86CD3" w:rsidRPr="006B514F">
        <w:rPr>
          <w:rFonts w:ascii="Times New Roman" w:hAnsi="Times New Roman" w:cs="Times New Roman"/>
          <w:sz w:val="22"/>
          <w:szCs w:val="22"/>
        </w:rPr>
        <w:t>.</w:t>
      </w:r>
    </w:p>
    <w:p w14:paraId="70213715" w14:textId="77777777" w:rsidR="001E492A" w:rsidRPr="001E492A" w:rsidRDefault="001E492A" w:rsidP="00A32DF3">
      <w:pPr>
        <w:spacing w:line="240" w:lineRule="atLeast"/>
        <w:ind w:left="1620"/>
        <w:jc w:val="thaiDistribute"/>
        <w:rPr>
          <w:rFonts w:ascii="Times New Roman" w:hAnsi="Times New Roman" w:cstheme="minorBidi"/>
          <w:sz w:val="22"/>
          <w:szCs w:val="22"/>
        </w:rPr>
      </w:pPr>
    </w:p>
    <w:p w14:paraId="6ABC62FA" w14:textId="77777777" w:rsidR="009306C0" w:rsidRDefault="009306C0">
      <w:pPr>
        <w:rPr>
          <w:rFonts w:ascii="Times New Roman" w:hAnsi="Times New Roman" w:cs="Cordia New"/>
          <w:b/>
          <w:bCs/>
          <w:i/>
          <w:iCs/>
          <w:sz w:val="22"/>
          <w:szCs w:val="22"/>
          <w:cs/>
        </w:rPr>
      </w:pPr>
      <w:r>
        <w:rPr>
          <w:rFonts w:ascii="Times New Roman" w:hAnsi="Times New Roman" w:cs="Cordia New"/>
          <w:b/>
          <w:bCs/>
          <w:i/>
          <w:iCs/>
          <w:sz w:val="22"/>
          <w:szCs w:val="22"/>
        </w:rPr>
        <w:br w:type="page"/>
      </w:r>
    </w:p>
    <w:p w14:paraId="058EAAD3" w14:textId="5F4EBD2D" w:rsidR="00C50749" w:rsidRDefault="009306C0" w:rsidP="00C50749">
      <w:pPr>
        <w:tabs>
          <w:tab w:val="left" w:pos="1620"/>
        </w:tabs>
        <w:spacing w:line="240" w:lineRule="atLeast"/>
        <w:ind w:left="1080"/>
        <w:jc w:val="thaiDistribute"/>
        <w:rPr>
          <w:rFonts w:ascii="Times New Roman" w:hAnsi="Times New Roman" w:cs="Cordia New"/>
          <w:b/>
          <w:bCs/>
          <w:i/>
          <w:iCs/>
          <w:sz w:val="22"/>
          <w:szCs w:val="22"/>
        </w:rPr>
      </w:pPr>
      <w:r>
        <w:rPr>
          <w:rFonts w:ascii="Times New Roman" w:hAnsi="Times New Roman" w:cs="Cordia New"/>
          <w:b/>
          <w:bCs/>
          <w:i/>
          <w:iCs/>
          <w:sz w:val="22"/>
          <w:szCs w:val="22"/>
        </w:rPr>
        <w:lastRenderedPageBreak/>
        <w:t>3</w:t>
      </w:r>
      <w:r w:rsidR="00C50749">
        <w:rPr>
          <w:rFonts w:ascii="Times New Roman" w:hAnsi="Times New Roman" w:cs="Cordia New"/>
          <w:b/>
          <w:bCs/>
          <w:i/>
          <w:iCs/>
          <w:sz w:val="22"/>
          <w:szCs w:val="22"/>
        </w:rPr>
        <w:t>.2.</w:t>
      </w:r>
      <w:r w:rsidR="0022087A">
        <w:rPr>
          <w:rFonts w:ascii="Times New Roman" w:hAnsi="Times New Roman" w:cs="Cordia New"/>
          <w:b/>
          <w:bCs/>
          <w:i/>
          <w:iCs/>
          <w:sz w:val="22"/>
          <w:szCs w:val="22"/>
        </w:rPr>
        <w:t>8</w:t>
      </w:r>
      <w:r w:rsidR="00C50749">
        <w:rPr>
          <w:rFonts w:ascii="Times New Roman" w:hAnsi="Times New Roman" w:cs="Cordia New"/>
          <w:b/>
          <w:bCs/>
          <w:i/>
          <w:iCs/>
          <w:sz w:val="22"/>
          <w:szCs w:val="22"/>
        </w:rPr>
        <w:t xml:space="preserve"> </w:t>
      </w:r>
      <w:r w:rsidR="00C50749">
        <w:rPr>
          <w:rFonts w:ascii="Times New Roman" w:hAnsi="Times New Roman" w:cs="Cordia New"/>
          <w:b/>
          <w:bCs/>
          <w:i/>
          <w:iCs/>
          <w:sz w:val="22"/>
          <w:szCs w:val="22"/>
        </w:rPr>
        <w:tab/>
        <w:t>Lease liabilities</w:t>
      </w:r>
    </w:p>
    <w:p w14:paraId="4F2CA3CA" w14:textId="77777777" w:rsidR="004A2810" w:rsidRPr="00C50749" w:rsidRDefault="004A2810" w:rsidP="00C50749">
      <w:pPr>
        <w:tabs>
          <w:tab w:val="left" w:pos="1620"/>
        </w:tabs>
        <w:spacing w:line="240" w:lineRule="atLeast"/>
        <w:ind w:left="1080"/>
        <w:jc w:val="thaiDistribute"/>
        <w:rPr>
          <w:rFonts w:ascii="Times New Roman" w:hAnsi="Times New Roman" w:cs="Cordia New"/>
          <w:b/>
          <w:bCs/>
          <w:i/>
          <w:iCs/>
          <w:sz w:val="22"/>
          <w:szCs w:val="22"/>
        </w:rPr>
      </w:pPr>
    </w:p>
    <w:tbl>
      <w:tblPr>
        <w:tblW w:w="9908" w:type="dxa"/>
        <w:tblInd w:w="79" w:type="dxa"/>
        <w:tblBorders>
          <w:bottom w:val="single" w:sz="4" w:space="0" w:color="auto"/>
        </w:tblBorders>
        <w:tblLayout w:type="fixed"/>
        <w:tblCellMar>
          <w:left w:w="79" w:type="dxa"/>
          <w:right w:w="79" w:type="dxa"/>
        </w:tblCellMar>
        <w:tblLook w:val="0000" w:firstRow="0" w:lastRow="0" w:firstColumn="0" w:lastColumn="0" w:noHBand="0" w:noVBand="0"/>
      </w:tblPr>
      <w:tblGrid>
        <w:gridCol w:w="4320"/>
        <w:gridCol w:w="1291"/>
        <w:gridCol w:w="187"/>
        <w:gridCol w:w="1222"/>
        <w:gridCol w:w="180"/>
        <w:gridCol w:w="1260"/>
        <w:gridCol w:w="180"/>
        <w:gridCol w:w="1260"/>
        <w:gridCol w:w="8"/>
      </w:tblGrid>
      <w:tr w:rsidR="00C50749" w:rsidRPr="003E7C55" w14:paraId="1B7EAB79" w14:textId="77777777" w:rsidTr="00863ECC">
        <w:trPr>
          <w:cantSplit/>
        </w:trPr>
        <w:tc>
          <w:tcPr>
            <w:tcW w:w="4320" w:type="dxa"/>
            <w:tcBorders>
              <w:top w:val="nil"/>
              <w:bottom w:val="nil"/>
            </w:tcBorders>
            <w:shd w:val="clear" w:color="auto" w:fill="auto"/>
          </w:tcPr>
          <w:p w14:paraId="1427EFD0" w14:textId="77777777" w:rsidR="00C50749" w:rsidRPr="003E7C55" w:rsidRDefault="00C50749" w:rsidP="00863ECC">
            <w:pPr>
              <w:pStyle w:val="acctfourfigures"/>
              <w:spacing w:line="240" w:lineRule="atLeast"/>
              <w:rPr>
                <w:szCs w:val="22"/>
              </w:rPr>
            </w:pPr>
          </w:p>
        </w:tc>
        <w:tc>
          <w:tcPr>
            <w:tcW w:w="5588" w:type="dxa"/>
            <w:gridSpan w:val="8"/>
            <w:tcBorders>
              <w:top w:val="nil"/>
              <w:bottom w:val="nil"/>
            </w:tcBorders>
            <w:shd w:val="clear" w:color="auto" w:fill="auto"/>
          </w:tcPr>
          <w:p w14:paraId="5B27A8AC" w14:textId="77777777" w:rsidR="00C50749" w:rsidRPr="003E7C55" w:rsidRDefault="00C50749" w:rsidP="005C315F">
            <w:pPr>
              <w:pStyle w:val="acctmergecolhdg"/>
              <w:spacing w:line="240" w:lineRule="atLeast"/>
              <w:ind w:left="-61" w:right="9"/>
              <w:jc w:val="right"/>
              <w:rPr>
                <w:b w:val="0"/>
                <w:bCs/>
                <w:i/>
                <w:iCs/>
                <w:szCs w:val="22"/>
              </w:rPr>
            </w:pPr>
            <w:r w:rsidRPr="003E7C55">
              <w:rPr>
                <w:b w:val="0"/>
                <w:bCs/>
                <w:i/>
                <w:iCs/>
                <w:szCs w:val="22"/>
              </w:rPr>
              <w:t>(Unit: Million Baht)</w:t>
            </w:r>
          </w:p>
        </w:tc>
      </w:tr>
      <w:tr w:rsidR="00C50749" w:rsidRPr="003E7C55" w14:paraId="316BB7FE" w14:textId="77777777" w:rsidTr="00863ECC">
        <w:trPr>
          <w:gridAfter w:val="1"/>
          <w:wAfter w:w="8" w:type="dxa"/>
          <w:cantSplit/>
        </w:trPr>
        <w:tc>
          <w:tcPr>
            <w:tcW w:w="4320" w:type="dxa"/>
            <w:tcBorders>
              <w:top w:val="nil"/>
              <w:bottom w:val="nil"/>
            </w:tcBorders>
            <w:shd w:val="clear" w:color="auto" w:fill="auto"/>
          </w:tcPr>
          <w:p w14:paraId="65850464" w14:textId="77777777" w:rsidR="00C50749" w:rsidRPr="003E7C55" w:rsidRDefault="00C50749" w:rsidP="00863ECC">
            <w:pPr>
              <w:pStyle w:val="acctfourfigures"/>
              <w:spacing w:line="240" w:lineRule="atLeast"/>
              <w:rPr>
                <w:szCs w:val="22"/>
              </w:rPr>
            </w:pPr>
          </w:p>
        </w:tc>
        <w:tc>
          <w:tcPr>
            <w:tcW w:w="2700" w:type="dxa"/>
            <w:gridSpan w:val="3"/>
            <w:shd w:val="clear" w:color="auto" w:fill="auto"/>
            <w:vAlign w:val="center"/>
          </w:tcPr>
          <w:p w14:paraId="3B065C73" w14:textId="77777777" w:rsidR="00C50749" w:rsidRPr="003E7C55" w:rsidRDefault="00C50749" w:rsidP="00863ECC">
            <w:pPr>
              <w:spacing w:line="240" w:lineRule="atLeast"/>
              <w:ind w:left="-108" w:right="-108"/>
              <w:jc w:val="center"/>
              <w:rPr>
                <w:rFonts w:ascii="Times New Roman" w:hAnsi="Times New Roman" w:cs="Times New Roman"/>
                <w:b/>
                <w:bCs/>
                <w:sz w:val="22"/>
                <w:szCs w:val="22"/>
              </w:rPr>
            </w:pPr>
            <w:r w:rsidRPr="003E7C55">
              <w:rPr>
                <w:rFonts w:ascii="Times New Roman" w:hAnsi="Times New Roman" w:cs="Times New Roman"/>
                <w:b/>
                <w:bCs/>
                <w:sz w:val="22"/>
                <w:szCs w:val="22"/>
              </w:rPr>
              <w:t>Consolidated</w:t>
            </w:r>
          </w:p>
        </w:tc>
        <w:tc>
          <w:tcPr>
            <w:tcW w:w="180" w:type="dxa"/>
            <w:tcBorders>
              <w:top w:val="nil"/>
              <w:bottom w:val="nil"/>
            </w:tcBorders>
            <w:shd w:val="clear" w:color="auto" w:fill="auto"/>
          </w:tcPr>
          <w:p w14:paraId="7E1585BC" w14:textId="77777777" w:rsidR="00C50749" w:rsidRPr="003E7C55" w:rsidRDefault="00C50749" w:rsidP="00863ECC">
            <w:pPr>
              <w:pStyle w:val="acctfourfigures"/>
              <w:spacing w:line="240" w:lineRule="atLeast"/>
              <w:ind w:left="-61" w:right="-52"/>
              <w:rPr>
                <w:szCs w:val="22"/>
              </w:rPr>
            </w:pPr>
          </w:p>
        </w:tc>
        <w:tc>
          <w:tcPr>
            <w:tcW w:w="2700" w:type="dxa"/>
            <w:gridSpan w:val="3"/>
            <w:shd w:val="clear" w:color="auto" w:fill="auto"/>
            <w:vAlign w:val="center"/>
          </w:tcPr>
          <w:p w14:paraId="1AB874F6" w14:textId="77777777" w:rsidR="00C50749" w:rsidRPr="003E7C55" w:rsidRDefault="00C50749" w:rsidP="00863ECC">
            <w:pPr>
              <w:spacing w:line="240" w:lineRule="atLeast"/>
              <w:ind w:left="-108" w:right="-108"/>
              <w:jc w:val="center"/>
              <w:rPr>
                <w:rFonts w:ascii="Times New Roman" w:hAnsi="Times New Roman" w:cs="Times New Roman"/>
                <w:b/>
                <w:bCs/>
                <w:sz w:val="22"/>
                <w:szCs w:val="22"/>
              </w:rPr>
            </w:pPr>
            <w:r w:rsidRPr="003E7C55">
              <w:rPr>
                <w:rFonts w:ascii="Times New Roman" w:hAnsi="Times New Roman" w:cs="Times New Roman"/>
                <w:b/>
                <w:bCs/>
                <w:sz w:val="22"/>
                <w:szCs w:val="22"/>
              </w:rPr>
              <w:t>Separate</w:t>
            </w:r>
          </w:p>
        </w:tc>
      </w:tr>
      <w:tr w:rsidR="00C50749" w:rsidRPr="003E7C55" w14:paraId="5A77FB0B" w14:textId="77777777" w:rsidTr="00863ECC">
        <w:trPr>
          <w:gridAfter w:val="1"/>
          <w:wAfter w:w="8" w:type="dxa"/>
          <w:cantSplit/>
        </w:trPr>
        <w:tc>
          <w:tcPr>
            <w:tcW w:w="4320" w:type="dxa"/>
            <w:tcBorders>
              <w:top w:val="nil"/>
              <w:bottom w:val="nil"/>
            </w:tcBorders>
            <w:shd w:val="clear" w:color="auto" w:fill="auto"/>
          </w:tcPr>
          <w:p w14:paraId="0C7E4EB6" w14:textId="77777777" w:rsidR="00C50749" w:rsidRPr="003E7C55" w:rsidRDefault="00C50749" w:rsidP="00863ECC">
            <w:pPr>
              <w:pStyle w:val="acctfourfigures"/>
              <w:spacing w:line="240" w:lineRule="atLeast"/>
              <w:rPr>
                <w:szCs w:val="22"/>
              </w:rPr>
            </w:pPr>
          </w:p>
        </w:tc>
        <w:tc>
          <w:tcPr>
            <w:tcW w:w="2700" w:type="dxa"/>
            <w:gridSpan w:val="3"/>
            <w:shd w:val="clear" w:color="auto" w:fill="auto"/>
            <w:vAlign w:val="center"/>
          </w:tcPr>
          <w:p w14:paraId="649E61E0" w14:textId="77777777" w:rsidR="00C50749" w:rsidRPr="003E7C55" w:rsidRDefault="00C50749" w:rsidP="00863ECC">
            <w:pPr>
              <w:spacing w:line="240" w:lineRule="atLeast"/>
              <w:ind w:left="-108" w:right="-108"/>
              <w:jc w:val="center"/>
              <w:rPr>
                <w:rFonts w:ascii="Times New Roman" w:hAnsi="Times New Roman" w:cs="Times New Roman"/>
                <w:b/>
                <w:bCs/>
                <w:sz w:val="22"/>
                <w:szCs w:val="22"/>
              </w:rPr>
            </w:pPr>
            <w:r w:rsidRPr="003E7C55">
              <w:rPr>
                <w:rFonts w:ascii="Times New Roman" w:hAnsi="Times New Roman" w:cs="Times New Roman"/>
                <w:b/>
                <w:bCs/>
                <w:sz w:val="22"/>
                <w:szCs w:val="22"/>
              </w:rPr>
              <w:t>financial statements</w:t>
            </w:r>
          </w:p>
        </w:tc>
        <w:tc>
          <w:tcPr>
            <w:tcW w:w="180" w:type="dxa"/>
            <w:tcBorders>
              <w:top w:val="nil"/>
              <w:bottom w:val="nil"/>
            </w:tcBorders>
            <w:shd w:val="clear" w:color="auto" w:fill="auto"/>
          </w:tcPr>
          <w:p w14:paraId="2B1DAC56" w14:textId="77777777" w:rsidR="00C50749" w:rsidRPr="003E7C55" w:rsidRDefault="00C50749" w:rsidP="00863ECC">
            <w:pPr>
              <w:pStyle w:val="acctfourfigures"/>
              <w:spacing w:line="240" w:lineRule="atLeast"/>
              <w:ind w:left="-61" w:right="-52"/>
              <w:rPr>
                <w:szCs w:val="22"/>
              </w:rPr>
            </w:pPr>
          </w:p>
        </w:tc>
        <w:tc>
          <w:tcPr>
            <w:tcW w:w="2700" w:type="dxa"/>
            <w:gridSpan w:val="3"/>
            <w:shd w:val="clear" w:color="auto" w:fill="auto"/>
            <w:vAlign w:val="center"/>
          </w:tcPr>
          <w:p w14:paraId="2C69308A" w14:textId="77777777" w:rsidR="00C50749" w:rsidRPr="003E7C55" w:rsidRDefault="00C50749" w:rsidP="00863ECC">
            <w:pPr>
              <w:spacing w:line="240" w:lineRule="atLeast"/>
              <w:ind w:left="-108" w:right="-108"/>
              <w:jc w:val="center"/>
              <w:rPr>
                <w:rFonts w:ascii="Times New Roman" w:hAnsi="Times New Roman" w:cs="Times New Roman"/>
                <w:b/>
                <w:bCs/>
                <w:sz w:val="22"/>
                <w:szCs w:val="22"/>
              </w:rPr>
            </w:pPr>
            <w:r w:rsidRPr="003E7C55">
              <w:rPr>
                <w:rFonts w:ascii="Times New Roman" w:hAnsi="Times New Roman" w:cs="Times New Roman"/>
                <w:b/>
                <w:bCs/>
                <w:sz w:val="22"/>
                <w:szCs w:val="22"/>
              </w:rPr>
              <w:t>financial statements</w:t>
            </w:r>
          </w:p>
        </w:tc>
      </w:tr>
      <w:tr w:rsidR="00C50749" w:rsidRPr="003E7C55" w14:paraId="2FFB43A8" w14:textId="77777777" w:rsidTr="00863ECC">
        <w:trPr>
          <w:gridAfter w:val="1"/>
          <w:wAfter w:w="8" w:type="dxa"/>
          <w:cantSplit/>
        </w:trPr>
        <w:tc>
          <w:tcPr>
            <w:tcW w:w="4320" w:type="dxa"/>
            <w:tcBorders>
              <w:top w:val="nil"/>
              <w:bottom w:val="nil"/>
            </w:tcBorders>
            <w:shd w:val="clear" w:color="auto" w:fill="auto"/>
          </w:tcPr>
          <w:p w14:paraId="47E6B7D4" w14:textId="77777777" w:rsidR="00C50749" w:rsidRPr="003E7C55" w:rsidRDefault="00C50749" w:rsidP="00863ECC">
            <w:pPr>
              <w:pStyle w:val="acctfourfigures"/>
              <w:spacing w:line="240" w:lineRule="atLeast"/>
              <w:rPr>
                <w:szCs w:val="22"/>
              </w:rPr>
            </w:pPr>
          </w:p>
        </w:tc>
        <w:tc>
          <w:tcPr>
            <w:tcW w:w="1291" w:type="dxa"/>
            <w:tcBorders>
              <w:top w:val="single" w:sz="4" w:space="0" w:color="auto"/>
            </w:tcBorders>
            <w:shd w:val="clear" w:color="auto" w:fill="auto"/>
          </w:tcPr>
          <w:p w14:paraId="792709E4" w14:textId="3649D2D6" w:rsidR="00C50749" w:rsidRPr="003E7C55" w:rsidRDefault="00FA10C1" w:rsidP="00863ECC">
            <w:pPr>
              <w:pStyle w:val="acctfourfigures"/>
              <w:tabs>
                <w:tab w:val="clear" w:pos="765"/>
              </w:tabs>
              <w:spacing w:line="240" w:lineRule="atLeast"/>
              <w:ind w:left="-61" w:right="-79"/>
              <w:jc w:val="center"/>
              <w:rPr>
                <w:szCs w:val="22"/>
                <w:lang w:bidi="th-TH"/>
              </w:rPr>
            </w:pPr>
            <w:r>
              <w:rPr>
                <w:szCs w:val="22"/>
                <w:lang w:bidi="th-TH"/>
              </w:rPr>
              <w:t>30 June</w:t>
            </w:r>
          </w:p>
        </w:tc>
        <w:tc>
          <w:tcPr>
            <w:tcW w:w="187" w:type="dxa"/>
            <w:tcBorders>
              <w:top w:val="single" w:sz="4" w:space="0" w:color="auto"/>
            </w:tcBorders>
            <w:shd w:val="clear" w:color="auto" w:fill="auto"/>
          </w:tcPr>
          <w:p w14:paraId="69B373C6" w14:textId="77777777" w:rsidR="00C50749" w:rsidRPr="003E7C55" w:rsidRDefault="00C50749" w:rsidP="00863ECC">
            <w:pPr>
              <w:pStyle w:val="acctfourfigures"/>
              <w:spacing w:line="240" w:lineRule="atLeast"/>
              <w:ind w:left="-61"/>
              <w:rPr>
                <w:szCs w:val="22"/>
              </w:rPr>
            </w:pPr>
          </w:p>
        </w:tc>
        <w:tc>
          <w:tcPr>
            <w:tcW w:w="1222" w:type="dxa"/>
            <w:tcBorders>
              <w:top w:val="single" w:sz="4" w:space="0" w:color="auto"/>
            </w:tcBorders>
            <w:shd w:val="clear" w:color="auto" w:fill="auto"/>
          </w:tcPr>
          <w:p w14:paraId="246D6E30" w14:textId="77777777" w:rsidR="00C50749" w:rsidRPr="003E7C55" w:rsidRDefault="00C50749" w:rsidP="00863ECC">
            <w:pPr>
              <w:pStyle w:val="acctfourfigures"/>
              <w:tabs>
                <w:tab w:val="clear" w:pos="765"/>
              </w:tabs>
              <w:spacing w:line="240" w:lineRule="atLeast"/>
              <w:ind w:left="-61" w:right="-79"/>
              <w:jc w:val="center"/>
              <w:rPr>
                <w:szCs w:val="22"/>
                <w:lang w:bidi="th-TH"/>
              </w:rPr>
            </w:pPr>
            <w:r w:rsidRPr="003E7C55">
              <w:rPr>
                <w:szCs w:val="22"/>
                <w:lang w:bidi="th-TH"/>
              </w:rPr>
              <w:t>31 December</w:t>
            </w:r>
          </w:p>
        </w:tc>
        <w:tc>
          <w:tcPr>
            <w:tcW w:w="180" w:type="dxa"/>
            <w:shd w:val="clear" w:color="auto" w:fill="auto"/>
          </w:tcPr>
          <w:p w14:paraId="1528F990" w14:textId="77777777" w:rsidR="00C50749" w:rsidRPr="003E7C55" w:rsidRDefault="00C50749" w:rsidP="00863ECC">
            <w:pPr>
              <w:pStyle w:val="acctfourfigures"/>
              <w:spacing w:line="240" w:lineRule="atLeast"/>
              <w:ind w:left="-61"/>
              <w:rPr>
                <w:szCs w:val="22"/>
              </w:rPr>
            </w:pPr>
          </w:p>
        </w:tc>
        <w:tc>
          <w:tcPr>
            <w:tcW w:w="1260" w:type="dxa"/>
            <w:tcBorders>
              <w:top w:val="single" w:sz="4" w:space="0" w:color="auto"/>
            </w:tcBorders>
            <w:shd w:val="clear" w:color="auto" w:fill="auto"/>
          </w:tcPr>
          <w:p w14:paraId="5FFABFC9" w14:textId="4DD07CFB" w:rsidR="00C50749" w:rsidRPr="003E7C55" w:rsidRDefault="00FA10C1" w:rsidP="00863ECC">
            <w:pPr>
              <w:pStyle w:val="acctfourfigures"/>
              <w:tabs>
                <w:tab w:val="clear" w:pos="765"/>
              </w:tabs>
              <w:spacing w:line="240" w:lineRule="atLeast"/>
              <w:ind w:left="-61" w:right="-79"/>
              <w:jc w:val="center"/>
              <w:rPr>
                <w:szCs w:val="22"/>
                <w:lang w:bidi="th-TH"/>
              </w:rPr>
            </w:pPr>
            <w:r>
              <w:rPr>
                <w:szCs w:val="22"/>
                <w:lang w:bidi="th-TH"/>
              </w:rPr>
              <w:t>30 June</w:t>
            </w:r>
          </w:p>
        </w:tc>
        <w:tc>
          <w:tcPr>
            <w:tcW w:w="180" w:type="dxa"/>
            <w:tcBorders>
              <w:top w:val="single" w:sz="4" w:space="0" w:color="auto"/>
            </w:tcBorders>
            <w:shd w:val="clear" w:color="auto" w:fill="auto"/>
          </w:tcPr>
          <w:p w14:paraId="319C5DE2" w14:textId="77777777" w:rsidR="00C50749" w:rsidRPr="003E7C55" w:rsidRDefault="00C50749" w:rsidP="00863ECC">
            <w:pPr>
              <w:pStyle w:val="acctfourfigures"/>
              <w:spacing w:line="240" w:lineRule="atLeast"/>
              <w:ind w:left="-61"/>
              <w:rPr>
                <w:szCs w:val="22"/>
              </w:rPr>
            </w:pPr>
          </w:p>
        </w:tc>
        <w:tc>
          <w:tcPr>
            <w:tcW w:w="1260" w:type="dxa"/>
            <w:tcBorders>
              <w:top w:val="single" w:sz="4" w:space="0" w:color="auto"/>
            </w:tcBorders>
            <w:shd w:val="clear" w:color="auto" w:fill="auto"/>
          </w:tcPr>
          <w:p w14:paraId="56CA751A" w14:textId="77777777" w:rsidR="00C50749" w:rsidRPr="003E7C55" w:rsidRDefault="00C50749" w:rsidP="00863ECC">
            <w:pPr>
              <w:pStyle w:val="acctfourfigures"/>
              <w:tabs>
                <w:tab w:val="clear" w:pos="765"/>
              </w:tabs>
              <w:spacing w:line="240" w:lineRule="atLeast"/>
              <w:ind w:left="-61" w:right="-79"/>
              <w:jc w:val="center"/>
              <w:rPr>
                <w:szCs w:val="22"/>
                <w:lang w:bidi="th-TH"/>
              </w:rPr>
            </w:pPr>
            <w:r w:rsidRPr="003E7C55">
              <w:rPr>
                <w:szCs w:val="22"/>
                <w:lang w:bidi="th-TH"/>
              </w:rPr>
              <w:t>31 December</w:t>
            </w:r>
          </w:p>
        </w:tc>
      </w:tr>
      <w:tr w:rsidR="00C50749" w:rsidRPr="003E7C55" w14:paraId="527E01B7" w14:textId="77777777" w:rsidTr="00863ECC">
        <w:trPr>
          <w:gridAfter w:val="1"/>
          <w:wAfter w:w="8" w:type="dxa"/>
          <w:cantSplit/>
        </w:trPr>
        <w:tc>
          <w:tcPr>
            <w:tcW w:w="4320" w:type="dxa"/>
            <w:tcBorders>
              <w:top w:val="nil"/>
            </w:tcBorders>
            <w:shd w:val="clear" w:color="auto" w:fill="auto"/>
          </w:tcPr>
          <w:p w14:paraId="555F5C5F" w14:textId="77777777" w:rsidR="00C50749" w:rsidRPr="003E7C55" w:rsidRDefault="00C50749" w:rsidP="00863ECC">
            <w:pPr>
              <w:pStyle w:val="acctfourfigures"/>
              <w:spacing w:line="240" w:lineRule="atLeast"/>
              <w:rPr>
                <w:szCs w:val="22"/>
              </w:rPr>
            </w:pPr>
          </w:p>
        </w:tc>
        <w:tc>
          <w:tcPr>
            <w:tcW w:w="1291" w:type="dxa"/>
            <w:tcBorders>
              <w:bottom w:val="single" w:sz="4" w:space="0" w:color="auto"/>
            </w:tcBorders>
            <w:shd w:val="clear" w:color="auto" w:fill="auto"/>
          </w:tcPr>
          <w:p w14:paraId="46678845" w14:textId="5A4E0297" w:rsidR="00C50749" w:rsidRPr="003E7C55" w:rsidRDefault="00C50749" w:rsidP="00863ECC">
            <w:pPr>
              <w:pStyle w:val="acctfourfigures"/>
              <w:tabs>
                <w:tab w:val="clear" w:pos="765"/>
              </w:tabs>
              <w:spacing w:line="240" w:lineRule="atLeast"/>
              <w:ind w:left="-61" w:right="-79"/>
              <w:jc w:val="center"/>
              <w:rPr>
                <w:szCs w:val="22"/>
                <w:cs/>
                <w:lang w:bidi="th-TH"/>
              </w:rPr>
            </w:pPr>
            <w:r w:rsidRPr="003E7C55">
              <w:rPr>
                <w:szCs w:val="22"/>
                <w:lang w:bidi="th-TH"/>
              </w:rPr>
              <w:t>202</w:t>
            </w:r>
            <w:r w:rsidR="00A67F2F">
              <w:rPr>
                <w:szCs w:val="22"/>
                <w:lang w:bidi="th-TH"/>
              </w:rPr>
              <w:t>1</w:t>
            </w:r>
          </w:p>
        </w:tc>
        <w:tc>
          <w:tcPr>
            <w:tcW w:w="187" w:type="dxa"/>
            <w:shd w:val="clear" w:color="auto" w:fill="auto"/>
          </w:tcPr>
          <w:p w14:paraId="0CE39E27" w14:textId="77777777" w:rsidR="00C50749" w:rsidRPr="003E7C55" w:rsidRDefault="00C50749" w:rsidP="00863ECC">
            <w:pPr>
              <w:pStyle w:val="acctfourfigures"/>
              <w:spacing w:line="240" w:lineRule="atLeast"/>
              <w:ind w:left="-61"/>
              <w:rPr>
                <w:szCs w:val="22"/>
              </w:rPr>
            </w:pPr>
          </w:p>
        </w:tc>
        <w:tc>
          <w:tcPr>
            <w:tcW w:w="1222" w:type="dxa"/>
            <w:tcBorders>
              <w:bottom w:val="single" w:sz="4" w:space="0" w:color="auto"/>
            </w:tcBorders>
            <w:shd w:val="clear" w:color="auto" w:fill="auto"/>
          </w:tcPr>
          <w:p w14:paraId="133704E7" w14:textId="374346BA" w:rsidR="00C50749" w:rsidRPr="003E7C55" w:rsidRDefault="00C50749" w:rsidP="00863ECC">
            <w:pPr>
              <w:pStyle w:val="acctfourfigures"/>
              <w:tabs>
                <w:tab w:val="clear" w:pos="765"/>
              </w:tabs>
              <w:spacing w:line="240" w:lineRule="atLeast"/>
              <w:ind w:left="-61" w:right="-79"/>
              <w:jc w:val="center"/>
              <w:rPr>
                <w:szCs w:val="22"/>
                <w:cs/>
                <w:lang w:bidi="th-TH"/>
              </w:rPr>
            </w:pPr>
            <w:r w:rsidRPr="003E7C55">
              <w:rPr>
                <w:szCs w:val="22"/>
                <w:lang w:bidi="th-TH"/>
              </w:rPr>
              <w:t>20</w:t>
            </w:r>
            <w:r w:rsidR="00A67F2F">
              <w:rPr>
                <w:szCs w:val="22"/>
                <w:lang w:bidi="th-TH"/>
              </w:rPr>
              <w:t>20</w:t>
            </w:r>
          </w:p>
        </w:tc>
        <w:tc>
          <w:tcPr>
            <w:tcW w:w="180" w:type="dxa"/>
            <w:shd w:val="clear" w:color="auto" w:fill="auto"/>
          </w:tcPr>
          <w:p w14:paraId="40C3D760" w14:textId="77777777" w:rsidR="00C50749" w:rsidRPr="003E7C55" w:rsidRDefault="00C50749" w:rsidP="00863ECC">
            <w:pPr>
              <w:pStyle w:val="acctfourfigures"/>
              <w:spacing w:line="240" w:lineRule="atLeast"/>
              <w:ind w:left="-61"/>
              <w:rPr>
                <w:szCs w:val="22"/>
              </w:rPr>
            </w:pPr>
          </w:p>
        </w:tc>
        <w:tc>
          <w:tcPr>
            <w:tcW w:w="1260" w:type="dxa"/>
            <w:tcBorders>
              <w:bottom w:val="single" w:sz="4" w:space="0" w:color="auto"/>
            </w:tcBorders>
            <w:shd w:val="clear" w:color="auto" w:fill="auto"/>
          </w:tcPr>
          <w:p w14:paraId="342A6653" w14:textId="4C6ABDFD" w:rsidR="00C50749" w:rsidRPr="003E7C55" w:rsidRDefault="00C50749" w:rsidP="00863ECC">
            <w:pPr>
              <w:pStyle w:val="acctfourfigures"/>
              <w:tabs>
                <w:tab w:val="clear" w:pos="765"/>
              </w:tabs>
              <w:spacing w:line="240" w:lineRule="atLeast"/>
              <w:ind w:left="-61" w:right="-79"/>
              <w:jc w:val="center"/>
              <w:rPr>
                <w:szCs w:val="22"/>
                <w:cs/>
                <w:lang w:bidi="th-TH"/>
              </w:rPr>
            </w:pPr>
            <w:r w:rsidRPr="003E7C55">
              <w:rPr>
                <w:szCs w:val="22"/>
                <w:lang w:bidi="th-TH"/>
              </w:rPr>
              <w:t>202</w:t>
            </w:r>
            <w:r w:rsidR="00A67F2F">
              <w:rPr>
                <w:szCs w:val="22"/>
                <w:lang w:bidi="th-TH"/>
              </w:rPr>
              <w:t>1</w:t>
            </w:r>
          </w:p>
        </w:tc>
        <w:tc>
          <w:tcPr>
            <w:tcW w:w="180" w:type="dxa"/>
            <w:shd w:val="clear" w:color="auto" w:fill="auto"/>
          </w:tcPr>
          <w:p w14:paraId="59A45FEF" w14:textId="77777777" w:rsidR="00C50749" w:rsidRPr="003E7C55" w:rsidRDefault="00C50749" w:rsidP="00863ECC">
            <w:pPr>
              <w:pStyle w:val="acctfourfigures"/>
              <w:spacing w:line="240" w:lineRule="atLeast"/>
              <w:ind w:left="-61"/>
              <w:rPr>
                <w:szCs w:val="22"/>
              </w:rPr>
            </w:pPr>
          </w:p>
        </w:tc>
        <w:tc>
          <w:tcPr>
            <w:tcW w:w="1260" w:type="dxa"/>
            <w:tcBorders>
              <w:bottom w:val="single" w:sz="4" w:space="0" w:color="auto"/>
            </w:tcBorders>
            <w:shd w:val="clear" w:color="auto" w:fill="auto"/>
          </w:tcPr>
          <w:p w14:paraId="12012F3D" w14:textId="350E18F4" w:rsidR="00C50749" w:rsidRPr="003E7C55" w:rsidRDefault="00C50749" w:rsidP="00863ECC">
            <w:pPr>
              <w:pStyle w:val="acctfourfigures"/>
              <w:tabs>
                <w:tab w:val="clear" w:pos="765"/>
              </w:tabs>
              <w:spacing w:line="240" w:lineRule="atLeast"/>
              <w:ind w:left="-61" w:right="-79"/>
              <w:jc w:val="center"/>
              <w:rPr>
                <w:szCs w:val="22"/>
                <w:cs/>
                <w:lang w:bidi="th-TH"/>
              </w:rPr>
            </w:pPr>
            <w:r w:rsidRPr="003E7C55">
              <w:rPr>
                <w:szCs w:val="22"/>
                <w:lang w:bidi="th-TH"/>
              </w:rPr>
              <w:t>20</w:t>
            </w:r>
            <w:r w:rsidR="00A67F2F">
              <w:rPr>
                <w:szCs w:val="22"/>
                <w:lang w:bidi="th-TH"/>
              </w:rPr>
              <w:t>20</w:t>
            </w:r>
          </w:p>
        </w:tc>
      </w:tr>
      <w:tr w:rsidR="00B7068A" w:rsidRPr="003E7C55" w14:paraId="2234213B" w14:textId="77777777" w:rsidTr="00863ECC">
        <w:trPr>
          <w:cantSplit/>
        </w:trPr>
        <w:tc>
          <w:tcPr>
            <w:tcW w:w="4320" w:type="dxa"/>
            <w:tcBorders>
              <w:bottom w:val="nil"/>
            </w:tcBorders>
            <w:shd w:val="clear" w:color="auto" w:fill="auto"/>
          </w:tcPr>
          <w:p w14:paraId="6C7FDB20" w14:textId="77777777" w:rsidR="00B7068A" w:rsidRPr="003E7C55" w:rsidRDefault="00B7068A" w:rsidP="003B36D2">
            <w:pPr>
              <w:tabs>
                <w:tab w:val="left" w:pos="285"/>
              </w:tabs>
              <w:spacing w:line="240" w:lineRule="atLeast"/>
              <w:ind w:left="1464"/>
              <w:rPr>
                <w:rFonts w:ascii="Times New Roman" w:hAnsi="Times New Roman" w:cs="Times New Roman"/>
                <w:sz w:val="22"/>
                <w:szCs w:val="22"/>
              </w:rPr>
            </w:pPr>
          </w:p>
        </w:tc>
        <w:tc>
          <w:tcPr>
            <w:tcW w:w="1291" w:type="dxa"/>
            <w:tcBorders>
              <w:top w:val="nil"/>
              <w:bottom w:val="nil"/>
            </w:tcBorders>
            <w:shd w:val="clear" w:color="auto" w:fill="auto"/>
          </w:tcPr>
          <w:p w14:paraId="00065BE1" w14:textId="77777777" w:rsidR="00B7068A" w:rsidRDefault="00B7068A" w:rsidP="003E7C55">
            <w:pPr>
              <w:pStyle w:val="acctfourfigures"/>
              <w:tabs>
                <w:tab w:val="clear" w:pos="765"/>
                <w:tab w:val="decimal" w:pos="821"/>
              </w:tabs>
              <w:spacing w:line="240" w:lineRule="atLeast"/>
              <w:ind w:left="-79" w:right="101"/>
              <w:jc w:val="right"/>
              <w:rPr>
                <w:szCs w:val="22"/>
              </w:rPr>
            </w:pPr>
          </w:p>
        </w:tc>
        <w:tc>
          <w:tcPr>
            <w:tcW w:w="187" w:type="dxa"/>
            <w:tcBorders>
              <w:top w:val="nil"/>
              <w:bottom w:val="nil"/>
            </w:tcBorders>
            <w:shd w:val="clear" w:color="auto" w:fill="auto"/>
          </w:tcPr>
          <w:p w14:paraId="0EFF86F5" w14:textId="77777777" w:rsidR="00B7068A" w:rsidRPr="003E7C55" w:rsidRDefault="00B7068A" w:rsidP="003E7C55">
            <w:pPr>
              <w:tabs>
                <w:tab w:val="decimal" w:pos="821"/>
              </w:tabs>
              <w:spacing w:line="240" w:lineRule="atLeast"/>
              <w:ind w:left="-79" w:right="-79"/>
              <w:jc w:val="both"/>
              <w:rPr>
                <w:rFonts w:ascii="Times New Roman" w:hAnsi="Times New Roman" w:cs="Times New Roman"/>
                <w:sz w:val="22"/>
                <w:szCs w:val="22"/>
              </w:rPr>
            </w:pPr>
          </w:p>
        </w:tc>
        <w:tc>
          <w:tcPr>
            <w:tcW w:w="1222" w:type="dxa"/>
            <w:tcBorders>
              <w:top w:val="nil"/>
              <w:bottom w:val="nil"/>
            </w:tcBorders>
            <w:shd w:val="clear" w:color="auto" w:fill="auto"/>
          </w:tcPr>
          <w:p w14:paraId="7BE90BAA" w14:textId="77777777" w:rsidR="00B7068A" w:rsidRDefault="00B7068A" w:rsidP="003E7C55">
            <w:pPr>
              <w:pStyle w:val="acctfourfigures"/>
              <w:tabs>
                <w:tab w:val="clear" w:pos="765"/>
                <w:tab w:val="decimal" w:pos="821"/>
              </w:tabs>
              <w:spacing w:line="240" w:lineRule="atLeast"/>
              <w:ind w:left="-79" w:right="101"/>
              <w:jc w:val="right"/>
              <w:rPr>
                <w:szCs w:val="22"/>
              </w:rPr>
            </w:pPr>
          </w:p>
        </w:tc>
        <w:tc>
          <w:tcPr>
            <w:tcW w:w="180" w:type="dxa"/>
            <w:tcBorders>
              <w:top w:val="nil"/>
              <w:bottom w:val="nil"/>
            </w:tcBorders>
            <w:shd w:val="clear" w:color="auto" w:fill="auto"/>
          </w:tcPr>
          <w:p w14:paraId="36717C20" w14:textId="77777777" w:rsidR="00B7068A" w:rsidRPr="003E7C55" w:rsidRDefault="00B7068A" w:rsidP="003E7C55">
            <w:pPr>
              <w:tabs>
                <w:tab w:val="decimal" w:pos="821"/>
              </w:tabs>
              <w:spacing w:line="240" w:lineRule="atLeast"/>
              <w:ind w:left="-79" w:right="-79"/>
              <w:jc w:val="both"/>
              <w:rPr>
                <w:rFonts w:ascii="Times New Roman" w:hAnsi="Times New Roman" w:cs="Times New Roman"/>
                <w:sz w:val="22"/>
                <w:szCs w:val="22"/>
              </w:rPr>
            </w:pPr>
          </w:p>
        </w:tc>
        <w:tc>
          <w:tcPr>
            <w:tcW w:w="1260" w:type="dxa"/>
            <w:tcBorders>
              <w:top w:val="nil"/>
              <w:bottom w:val="nil"/>
            </w:tcBorders>
            <w:shd w:val="clear" w:color="auto" w:fill="auto"/>
          </w:tcPr>
          <w:p w14:paraId="3AB3B9B5" w14:textId="77777777" w:rsidR="00B7068A" w:rsidRDefault="00B7068A" w:rsidP="003E7C55">
            <w:pPr>
              <w:pStyle w:val="acctfourfigures"/>
              <w:tabs>
                <w:tab w:val="clear" w:pos="765"/>
                <w:tab w:val="decimal" w:pos="821"/>
              </w:tabs>
              <w:spacing w:line="240" w:lineRule="atLeast"/>
              <w:ind w:left="-79" w:right="101"/>
              <w:jc w:val="right"/>
              <w:rPr>
                <w:szCs w:val="22"/>
              </w:rPr>
            </w:pPr>
          </w:p>
        </w:tc>
        <w:tc>
          <w:tcPr>
            <w:tcW w:w="180" w:type="dxa"/>
            <w:tcBorders>
              <w:top w:val="nil"/>
              <w:bottom w:val="nil"/>
            </w:tcBorders>
            <w:shd w:val="clear" w:color="auto" w:fill="auto"/>
          </w:tcPr>
          <w:p w14:paraId="1BE825AE" w14:textId="77777777" w:rsidR="00B7068A" w:rsidRPr="003E7C55" w:rsidRDefault="00B7068A" w:rsidP="003E7C55">
            <w:pPr>
              <w:pStyle w:val="acctfourfigures"/>
              <w:tabs>
                <w:tab w:val="clear" w:pos="765"/>
                <w:tab w:val="decimal" w:pos="821"/>
              </w:tabs>
              <w:spacing w:line="240" w:lineRule="atLeast"/>
              <w:ind w:left="-79" w:right="101"/>
              <w:jc w:val="right"/>
              <w:rPr>
                <w:szCs w:val="22"/>
              </w:rPr>
            </w:pPr>
          </w:p>
        </w:tc>
        <w:tc>
          <w:tcPr>
            <w:tcW w:w="1260" w:type="dxa"/>
            <w:gridSpan w:val="2"/>
            <w:tcBorders>
              <w:top w:val="nil"/>
              <w:bottom w:val="nil"/>
            </w:tcBorders>
            <w:shd w:val="clear" w:color="auto" w:fill="auto"/>
          </w:tcPr>
          <w:p w14:paraId="33FA3E48" w14:textId="77777777" w:rsidR="00B7068A" w:rsidRDefault="00B7068A" w:rsidP="003E7C55">
            <w:pPr>
              <w:pStyle w:val="acctfourfigures"/>
              <w:tabs>
                <w:tab w:val="clear" w:pos="765"/>
                <w:tab w:val="decimal" w:pos="821"/>
              </w:tabs>
              <w:spacing w:line="240" w:lineRule="atLeast"/>
              <w:ind w:left="-79" w:right="104"/>
              <w:jc w:val="right"/>
              <w:rPr>
                <w:szCs w:val="22"/>
              </w:rPr>
            </w:pPr>
          </w:p>
        </w:tc>
      </w:tr>
      <w:tr w:rsidR="003E7C55" w:rsidRPr="003E7C55" w14:paraId="0B24BDAF" w14:textId="77777777" w:rsidTr="00863ECC">
        <w:trPr>
          <w:gridAfter w:val="1"/>
          <w:wAfter w:w="8" w:type="dxa"/>
          <w:cantSplit/>
        </w:trPr>
        <w:tc>
          <w:tcPr>
            <w:tcW w:w="4320" w:type="dxa"/>
            <w:tcBorders>
              <w:bottom w:val="nil"/>
            </w:tcBorders>
            <w:shd w:val="clear" w:color="auto" w:fill="auto"/>
          </w:tcPr>
          <w:p w14:paraId="37905696" w14:textId="77BD1A57" w:rsidR="003E7C55" w:rsidRPr="003E7C55" w:rsidRDefault="003E7C55" w:rsidP="003B36D2">
            <w:pPr>
              <w:tabs>
                <w:tab w:val="left" w:pos="285"/>
              </w:tabs>
              <w:spacing w:line="240" w:lineRule="atLeast"/>
              <w:ind w:left="1464"/>
              <w:rPr>
                <w:rFonts w:ascii="Times New Roman" w:hAnsi="Times New Roman" w:cs="Times New Roman"/>
                <w:sz w:val="22"/>
                <w:szCs w:val="22"/>
              </w:rPr>
            </w:pPr>
            <w:r w:rsidRPr="003E7C55">
              <w:rPr>
                <w:rFonts w:ascii="Times New Roman" w:hAnsi="Times New Roman" w:cs="Times New Roman"/>
                <w:sz w:val="22"/>
                <w:szCs w:val="22"/>
              </w:rPr>
              <w:t>Subsidiary</w:t>
            </w:r>
          </w:p>
        </w:tc>
        <w:tc>
          <w:tcPr>
            <w:tcW w:w="1291" w:type="dxa"/>
            <w:tcBorders>
              <w:top w:val="nil"/>
              <w:bottom w:val="nil"/>
            </w:tcBorders>
            <w:shd w:val="clear" w:color="auto" w:fill="auto"/>
          </w:tcPr>
          <w:p w14:paraId="37567BA1" w14:textId="36D08D5F" w:rsidR="003E7C55" w:rsidRPr="003E7C55" w:rsidRDefault="004A2810" w:rsidP="003E7C55">
            <w:pPr>
              <w:pStyle w:val="acctfourfigures"/>
              <w:tabs>
                <w:tab w:val="clear" w:pos="765"/>
                <w:tab w:val="decimal" w:pos="821"/>
              </w:tabs>
              <w:spacing w:line="240" w:lineRule="atLeast"/>
              <w:ind w:left="-79" w:right="101"/>
              <w:jc w:val="right"/>
              <w:rPr>
                <w:szCs w:val="22"/>
              </w:rPr>
            </w:pPr>
            <w:r>
              <w:rPr>
                <w:szCs w:val="22"/>
              </w:rPr>
              <w:t>-</w:t>
            </w:r>
          </w:p>
        </w:tc>
        <w:tc>
          <w:tcPr>
            <w:tcW w:w="187" w:type="dxa"/>
            <w:tcBorders>
              <w:top w:val="nil"/>
              <w:bottom w:val="nil"/>
            </w:tcBorders>
            <w:shd w:val="clear" w:color="auto" w:fill="auto"/>
          </w:tcPr>
          <w:p w14:paraId="0BD19FBD" w14:textId="77777777" w:rsidR="003E7C55" w:rsidRPr="003E7C55" w:rsidRDefault="003E7C55" w:rsidP="003E7C55">
            <w:pPr>
              <w:tabs>
                <w:tab w:val="decimal" w:pos="821"/>
              </w:tabs>
              <w:spacing w:line="240" w:lineRule="atLeast"/>
              <w:ind w:left="-79" w:right="-79"/>
              <w:jc w:val="both"/>
              <w:rPr>
                <w:rFonts w:ascii="Times New Roman" w:hAnsi="Times New Roman" w:cs="Times New Roman"/>
                <w:sz w:val="22"/>
                <w:szCs w:val="22"/>
              </w:rPr>
            </w:pPr>
          </w:p>
        </w:tc>
        <w:tc>
          <w:tcPr>
            <w:tcW w:w="1222" w:type="dxa"/>
            <w:tcBorders>
              <w:top w:val="nil"/>
              <w:bottom w:val="nil"/>
            </w:tcBorders>
            <w:shd w:val="clear" w:color="auto" w:fill="auto"/>
          </w:tcPr>
          <w:p w14:paraId="03E9DDBF" w14:textId="16B64A12" w:rsidR="003E7C55" w:rsidRPr="003E7C55" w:rsidRDefault="003E7C55" w:rsidP="003E7C55">
            <w:pPr>
              <w:pStyle w:val="acctfourfigures"/>
              <w:tabs>
                <w:tab w:val="clear" w:pos="765"/>
                <w:tab w:val="decimal" w:pos="821"/>
              </w:tabs>
              <w:spacing w:line="240" w:lineRule="atLeast"/>
              <w:ind w:left="-79" w:right="101"/>
              <w:jc w:val="right"/>
              <w:rPr>
                <w:szCs w:val="22"/>
                <w:cs/>
                <w:lang w:bidi="th-TH"/>
              </w:rPr>
            </w:pPr>
            <w:r>
              <w:rPr>
                <w:szCs w:val="22"/>
              </w:rPr>
              <w:t>-</w:t>
            </w:r>
          </w:p>
        </w:tc>
        <w:tc>
          <w:tcPr>
            <w:tcW w:w="180" w:type="dxa"/>
            <w:tcBorders>
              <w:top w:val="nil"/>
              <w:bottom w:val="nil"/>
            </w:tcBorders>
            <w:shd w:val="clear" w:color="auto" w:fill="auto"/>
          </w:tcPr>
          <w:p w14:paraId="3DEC91D3" w14:textId="77777777" w:rsidR="003E7C55" w:rsidRPr="003E7C55" w:rsidRDefault="003E7C55" w:rsidP="003E7C55">
            <w:pPr>
              <w:tabs>
                <w:tab w:val="decimal" w:pos="821"/>
              </w:tabs>
              <w:spacing w:line="240" w:lineRule="atLeast"/>
              <w:ind w:left="-79" w:right="-79"/>
              <w:jc w:val="both"/>
              <w:rPr>
                <w:rFonts w:ascii="Times New Roman" w:hAnsi="Times New Roman" w:cs="Times New Roman"/>
                <w:sz w:val="22"/>
                <w:szCs w:val="22"/>
              </w:rPr>
            </w:pPr>
          </w:p>
        </w:tc>
        <w:tc>
          <w:tcPr>
            <w:tcW w:w="1260" w:type="dxa"/>
            <w:tcBorders>
              <w:top w:val="nil"/>
              <w:bottom w:val="nil"/>
            </w:tcBorders>
            <w:shd w:val="clear" w:color="auto" w:fill="auto"/>
          </w:tcPr>
          <w:p w14:paraId="37A3104A" w14:textId="528ACA4F" w:rsidR="003E7C55" w:rsidRPr="003E7C55" w:rsidRDefault="005D055C" w:rsidP="003E7C55">
            <w:pPr>
              <w:pStyle w:val="acctfourfigures"/>
              <w:tabs>
                <w:tab w:val="clear" w:pos="765"/>
                <w:tab w:val="decimal" w:pos="821"/>
              </w:tabs>
              <w:spacing w:line="240" w:lineRule="atLeast"/>
              <w:ind w:left="-79" w:right="101"/>
              <w:jc w:val="right"/>
              <w:rPr>
                <w:szCs w:val="22"/>
              </w:rPr>
            </w:pPr>
            <w:r>
              <w:rPr>
                <w:szCs w:val="22"/>
              </w:rPr>
              <w:t>18</w:t>
            </w:r>
          </w:p>
        </w:tc>
        <w:tc>
          <w:tcPr>
            <w:tcW w:w="180" w:type="dxa"/>
            <w:tcBorders>
              <w:top w:val="nil"/>
              <w:bottom w:val="nil"/>
            </w:tcBorders>
            <w:shd w:val="clear" w:color="auto" w:fill="auto"/>
          </w:tcPr>
          <w:p w14:paraId="05B4A90C" w14:textId="77777777" w:rsidR="003E7C55" w:rsidRPr="003E7C55" w:rsidRDefault="003E7C55" w:rsidP="003E7C55">
            <w:pPr>
              <w:pStyle w:val="acctfourfigures"/>
              <w:tabs>
                <w:tab w:val="clear" w:pos="765"/>
                <w:tab w:val="decimal" w:pos="821"/>
              </w:tabs>
              <w:spacing w:line="240" w:lineRule="atLeast"/>
              <w:ind w:left="-79" w:right="101"/>
              <w:jc w:val="right"/>
              <w:rPr>
                <w:szCs w:val="22"/>
              </w:rPr>
            </w:pPr>
          </w:p>
        </w:tc>
        <w:tc>
          <w:tcPr>
            <w:tcW w:w="1260" w:type="dxa"/>
            <w:tcBorders>
              <w:top w:val="nil"/>
              <w:bottom w:val="nil"/>
            </w:tcBorders>
            <w:shd w:val="clear" w:color="auto" w:fill="auto"/>
          </w:tcPr>
          <w:p w14:paraId="7EC5F3BE" w14:textId="17F6DA71" w:rsidR="003E7C55" w:rsidRPr="003E7C55" w:rsidRDefault="003E7C55" w:rsidP="003E7C55">
            <w:pPr>
              <w:pStyle w:val="acctfourfigures"/>
              <w:tabs>
                <w:tab w:val="clear" w:pos="765"/>
                <w:tab w:val="decimal" w:pos="821"/>
              </w:tabs>
              <w:spacing w:line="240" w:lineRule="atLeast"/>
              <w:ind w:left="-79" w:right="104"/>
              <w:jc w:val="right"/>
              <w:rPr>
                <w:szCs w:val="22"/>
              </w:rPr>
            </w:pPr>
            <w:r>
              <w:rPr>
                <w:szCs w:val="22"/>
              </w:rPr>
              <w:t>42</w:t>
            </w:r>
          </w:p>
        </w:tc>
      </w:tr>
      <w:tr w:rsidR="003E7C55" w:rsidRPr="003E7C55" w14:paraId="1E5C5EA2" w14:textId="77777777" w:rsidTr="003E7C55">
        <w:trPr>
          <w:gridAfter w:val="1"/>
          <w:wAfter w:w="8" w:type="dxa"/>
          <w:cantSplit/>
        </w:trPr>
        <w:tc>
          <w:tcPr>
            <w:tcW w:w="4320" w:type="dxa"/>
            <w:tcBorders>
              <w:bottom w:val="nil"/>
            </w:tcBorders>
            <w:shd w:val="clear" w:color="auto" w:fill="auto"/>
          </w:tcPr>
          <w:p w14:paraId="1B8D8737" w14:textId="60A0E3D4" w:rsidR="003E7C55" w:rsidRPr="003E7C55" w:rsidRDefault="003E7C55" w:rsidP="003B36D2">
            <w:pPr>
              <w:tabs>
                <w:tab w:val="left" w:pos="285"/>
              </w:tabs>
              <w:spacing w:line="240" w:lineRule="atLeast"/>
              <w:ind w:left="1464"/>
              <w:rPr>
                <w:rFonts w:ascii="Times New Roman" w:hAnsi="Times New Roman" w:cs="Times New Roman"/>
                <w:sz w:val="22"/>
                <w:szCs w:val="22"/>
              </w:rPr>
            </w:pPr>
            <w:r w:rsidRPr="003E7C55">
              <w:rPr>
                <w:rFonts w:ascii="Times New Roman" w:hAnsi="Times New Roman" w:cs="Times New Roman"/>
                <w:sz w:val="22"/>
                <w:szCs w:val="22"/>
              </w:rPr>
              <w:t>Associate</w:t>
            </w:r>
            <w:r w:rsidR="00D1724B">
              <w:rPr>
                <w:rFonts w:ascii="Times New Roman" w:hAnsi="Times New Roman" w:cs="Times New Roman"/>
                <w:sz w:val="22"/>
                <w:szCs w:val="22"/>
              </w:rPr>
              <w:t>s</w:t>
            </w:r>
          </w:p>
        </w:tc>
        <w:tc>
          <w:tcPr>
            <w:tcW w:w="1291" w:type="dxa"/>
            <w:tcBorders>
              <w:top w:val="nil"/>
              <w:bottom w:val="nil"/>
              <w:right w:val="nil"/>
            </w:tcBorders>
            <w:shd w:val="clear" w:color="auto" w:fill="auto"/>
          </w:tcPr>
          <w:p w14:paraId="1F891C01" w14:textId="1482367B" w:rsidR="003E7C55" w:rsidRPr="003E7C55" w:rsidRDefault="004A2810" w:rsidP="0044205A">
            <w:pPr>
              <w:pStyle w:val="acctfourfigures"/>
              <w:tabs>
                <w:tab w:val="clear" w:pos="765"/>
                <w:tab w:val="decimal" w:pos="838"/>
              </w:tabs>
              <w:spacing w:line="240" w:lineRule="atLeast"/>
              <w:ind w:left="-79" w:right="100"/>
              <w:jc w:val="right"/>
              <w:rPr>
                <w:szCs w:val="22"/>
              </w:rPr>
            </w:pPr>
            <w:r>
              <w:rPr>
                <w:szCs w:val="22"/>
              </w:rPr>
              <w:t>572</w:t>
            </w:r>
          </w:p>
        </w:tc>
        <w:tc>
          <w:tcPr>
            <w:tcW w:w="187" w:type="dxa"/>
            <w:tcBorders>
              <w:top w:val="nil"/>
              <w:left w:val="nil"/>
              <w:bottom w:val="nil"/>
              <w:right w:val="nil"/>
            </w:tcBorders>
            <w:shd w:val="clear" w:color="auto" w:fill="auto"/>
          </w:tcPr>
          <w:p w14:paraId="6A040FBA" w14:textId="77777777" w:rsidR="003E7C55" w:rsidRPr="003E7C55" w:rsidRDefault="003E7C55" w:rsidP="003E7C55">
            <w:pPr>
              <w:tabs>
                <w:tab w:val="decimal" w:pos="821"/>
              </w:tabs>
              <w:spacing w:line="240" w:lineRule="atLeast"/>
              <w:ind w:left="-79" w:right="-79"/>
              <w:jc w:val="both"/>
              <w:rPr>
                <w:rFonts w:ascii="Times New Roman" w:hAnsi="Times New Roman" w:cs="Times New Roman"/>
                <w:sz w:val="22"/>
                <w:szCs w:val="22"/>
              </w:rPr>
            </w:pPr>
          </w:p>
        </w:tc>
        <w:tc>
          <w:tcPr>
            <w:tcW w:w="1222" w:type="dxa"/>
            <w:tcBorders>
              <w:top w:val="nil"/>
              <w:bottom w:val="nil"/>
            </w:tcBorders>
            <w:shd w:val="clear" w:color="auto" w:fill="auto"/>
          </w:tcPr>
          <w:p w14:paraId="38DC49B5" w14:textId="6A444E15" w:rsidR="003E7C55" w:rsidRPr="003E7C55" w:rsidRDefault="003E7C55" w:rsidP="003E7C55">
            <w:pPr>
              <w:pStyle w:val="acctfourfigures"/>
              <w:tabs>
                <w:tab w:val="clear" w:pos="765"/>
                <w:tab w:val="decimal" w:pos="821"/>
              </w:tabs>
              <w:spacing w:line="240" w:lineRule="atLeast"/>
              <w:ind w:left="-79" w:right="101"/>
              <w:jc w:val="right"/>
              <w:rPr>
                <w:szCs w:val="22"/>
              </w:rPr>
            </w:pPr>
            <w:r>
              <w:rPr>
                <w:szCs w:val="22"/>
              </w:rPr>
              <w:t>553</w:t>
            </w:r>
          </w:p>
        </w:tc>
        <w:tc>
          <w:tcPr>
            <w:tcW w:w="180" w:type="dxa"/>
            <w:tcBorders>
              <w:top w:val="nil"/>
              <w:bottom w:val="nil"/>
            </w:tcBorders>
            <w:shd w:val="clear" w:color="auto" w:fill="auto"/>
          </w:tcPr>
          <w:p w14:paraId="7604773F" w14:textId="77777777" w:rsidR="003E7C55" w:rsidRPr="003E7C55" w:rsidRDefault="003E7C55" w:rsidP="003E7C55">
            <w:pPr>
              <w:tabs>
                <w:tab w:val="decimal" w:pos="821"/>
              </w:tabs>
              <w:spacing w:line="240" w:lineRule="atLeast"/>
              <w:ind w:left="-79" w:right="-79"/>
              <w:jc w:val="both"/>
              <w:rPr>
                <w:rFonts w:ascii="Times New Roman" w:hAnsi="Times New Roman" w:cs="Times New Roman"/>
                <w:sz w:val="22"/>
                <w:szCs w:val="22"/>
              </w:rPr>
            </w:pPr>
          </w:p>
        </w:tc>
        <w:tc>
          <w:tcPr>
            <w:tcW w:w="1260" w:type="dxa"/>
            <w:tcBorders>
              <w:top w:val="nil"/>
              <w:bottom w:val="nil"/>
            </w:tcBorders>
            <w:shd w:val="clear" w:color="auto" w:fill="auto"/>
          </w:tcPr>
          <w:p w14:paraId="245FAB91" w14:textId="3180251F" w:rsidR="003E7C55" w:rsidRPr="003E7C55" w:rsidRDefault="005D055C" w:rsidP="003E7C55">
            <w:pPr>
              <w:pStyle w:val="acctfourfigures"/>
              <w:tabs>
                <w:tab w:val="clear" w:pos="765"/>
                <w:tab w:val="decimal" w:pos="821"/>
              </w:tabs>
              <w:spacing w:line="240" w:lineRule="atLeast"/>
              <w:ind w:left="-79" w:right="101"/>
              <w:jc w:val="right"/>
              <w:rPr>
                <w:szCs w:val="22"/>
              </w:rPr>
            </w:pPr>
            <w:r>
              <w:rPr>
                <w:szCs w:val="22"/>
              </w:rPr>
              <w:t>-</w:t>
            </w:r>
          </w:p>
        </w:tc>
        <w:tc>
          <w:tcPr>
            <w:tcW w:w="180" w:type="dxa"/>
            <w:tcBorders>
              <w:top w:val="nil"/>
              <w:bottom w:val="nil"/>
            </w:tcBorders>
            <w:shd w:val="clear" w:color="auto" w:fill="auto"/>
          </w:tcPr>
          <w:p w14:paraId="0545A0F0" w14:textId="77777777" w:rsidR="003E7C55" w:rsidRPr="003E7C55" w:rsidRDefault="003E7C55" w:rsidP="003E7C55">
            <w:pPr>
              <w:pStyle w:val="acctfourfigures"/>
              <w:tabs>
                <w:tab w:val="clear" w:pos="765"/>
                <w:tab w:val="decimal" w:pos="821"/>
              </w:tabs>
              <w:spacing w:line="240" w:lineRule="atLeast"/>
              <w:ind w:left="-79" w:right="101"/>
              <w:jc w:val="right"/>
              <w:rPr>
                <w:szCs w:val="22"/>
              </w:rPr>
            </w:pPr>
          </w:p>
        </w:tc>
        <w:tc>
          <w:tcPr>
            <w:tcW w:w="1260" w:type="dxa"/>
            <w:tcBorders>
              <w:top w:val="nil"/>
              <w:bottom w:val="nil"/>
            </w:tcBorders>
            <w:shd w:val="clear" w:color="auto" w:fill="auto"/>
          </w:tcPr>
          <w:p w14:paraId="5B3BC0B2" w14:textId="7426D8DF" w:rsidR="003E7C55" w:rsidRPr="003E7C55" w:rsidRDefault="003E7C55" w:rsidP="003E7C55">
            <w:pPr>
              <w:pStyle w:val="acctfourfigures"/>
              <w:tabs>
                <w:tab w:val="clear" w:pos="765"/>
                <w:tab w:val="decimal" w:pos="821"/>
              </w:tabs>
              <w:spacing w:line="240" w:lineRule="atLeast"/>
              <w:ind w:left="-79" w:right="104"/>
              <w:jc w:val="right"/>
              <w:rPr>
                <w:szCs w:val="22"/>
              </w:rPr>
            </w:pPr>
            <w:r>
              <w:rPr>
                <w:szCs w:val="22"/>
              </w:rPr>
              <w:t>-</w:t>
            </w:r>
          </w:p>
        </w:tc>
      </w:tr>
      <w:tr w:rsidR="003E7C55" w:rsidRPr="003E7C55" w14:paraId="7511F4A2" w14:textId="77777777" w:rsidTr="003E7C55">
        <w:trPr>
          <w:gridAfter w:val="1"/>
          <w:wAfter w:w="8" w:type="dxa"/>
          <w:cantSplit/>
          <w:trHeight w:val="70"/>
        </w:trPr>
        <w:tc>
          <w:tcPr>
            <w:tcW w:w="4320" w:type="dxa"/>
            <w:tcBorders>
              <w:bottom w:val="nil"/>
            </w:tcBorders>
            <w:shd w:val="clear" w:color="auto" w:fill="auto"/>
          </w:tcPr>
          <w:p w14:paraId="58A72AE4" w14:textId="77777777" w:rsidR="003E7C55" w:rsidRPr="003E7C55" w:rsidRDefault="003E7C55" w:rsidP="003B36D2">
            <w:pPr>
              <w:tabs>
                <w:tab w:val="left" w:pos="285"/>
              </w:tabs>
              <w:spacing w:line="240" w:lineRule="atLeast"/>
              <w:ind w:left="1464"/>
              <w:rPr>
                <w:rFonts w:ascii="Times New Roman" w:hAnsi="Times New Roman" w:cs="Times New Roman"/>
                <w:sz w:val="22"/>
                <w:szCs w:val="22"/>
              </w:rPr>
            </w:pPr>
            <w:r w:rsidRPr="003E7C55">
              <w:rPr>
                <w:rFonts w:ascii="Times New Roman" w:hAnsi="Times New Roman" w:cs="Times New Roman"/>
                <w:sz w:val="22"/>
                <w:szCs w:val="22"/>
              </w:rPr>
              <w:t>Related companies</w:t>
            </w:r>
          </w:p>
        </w:tc>
        <w:tc>
          <w:tcPr>
            <w:tcW w:w="1291" w:type="dxa"/>
            <w:tcBorders>
              <w:top w:val="nil"/>
              <w:bottom w:val="single" w:sz="4" w:space="0" w:color="auto"/>
              <w:right w:val="nil"/>
            </w:tcBorders>
            <w:shd w:val="clear" w:color="auto" w:fill="auto"/>
          </w:tcPr>
          <w:p w14:paraId="202555F4" w14:textId="4F61B329" w:rsidR="003E7C55" w:rsidRPr="003E7C55" w:rsidRDefault="004A2810" w:rsidP="0044205A">
            <w:pPr>
              <w:pStyle w:val="acctfourfigures"/>
              <w:tabs>
                <w:tab w:val="clear" w:pos="765"/>
                <w:tab w:val="decimal" w:pos="838"/>
              </w:tabs>
              <w:spacing w:line="240" w:lineRule="atLeast"/>
              <w:ind w:left="-79" w:right="100"/>
              <w:jc w:val="right"/>
              <w:rPr>
                <w:szCs w:val="22"/>
              </w:rPr>
            </w:pPr>
            <w:r>
              <w:rPr>
                <w:szCs w:val="22"/>
              </w:rPr>
              <w:t>2,832</w:t>
            </w:r>
          </w:p>
        </w:tc>
        <w:tc>
          <w:tcPr>
            <w:tcW w:w="187" w:type="dxa"/>
            <w:tcBorders>
              <w:top w:val="nil"/>
              <w:left w:val="nil"/>
              <w:bottom w:val="nil"/>
              <w:right w:val="nil"/>
            </w:tcBorders>
            <w:shd w:val="clear" w:color="auto" w:fill="auto"/>
          </w:tcPr>
          <w:p w14:paraId="535F4569" w14:textId="77777777" w:rsidR="003E7C55" w:rsidRPr="003E7C55" w:rsidRDefault="003E7C55" w:rsidP="003E7C55">
            <w:pPr>
              <w:tabs>
                <w:tab w:val="decimal" w:pos="821"/>
              </w:tabs>
              <w:spacing w:line="240" w:lineRule="atLeast"/>
              <w:ind w:left="-79" w:right="-79"/>
              <w:jc w:val="both"/>
              <w:rPr>
                <w:rFonts w:ascii="Times New Roman" w:hAnsi="Times New Roman" w:cs="Times New Roman"/>
                <w:sz w:val="22"/>
                <w:szCs w:val="22"/>
              </w:rPr>
            </w:pPr>
          </w:p>
        </w:tc>
        <w:tc>
          <w:tcPr>
            <w:tcW w:w="1222" w:type="dxa"/>
            <w:tcBorders>
              <w:top w:val="nil"/>
              <w:bottom w:val="nil"/>
              <w:right w:val="nil"/>
            </w:tcBorders>
            <w:shd w:val="clear" w:color="auto" w:fill="auto"/>
          </w:tcPr>
          <w:p w14:paraId="08F6A9D6" w14:textId="597468A6" w:rsidR="003E7C55" w:rsidRPr="003E7C55" w:rsidRDefault="003E7C55" w:rsidP="003E7C55">
            <w:pPr>
              <w:pStyle w:val="acctfourfigures"/>
              <w:tabs>
                <w:tab w:val="clear" w:pos="765"/>
                <w:tab w:val="decimal" w:pos="821"/>
              </w:tabs>
              <w:spacing w:line="240" w:lineRule="atLeast"/>
              <w:ind w:left="-79" w:right="101"/>
              <w:jc w:val="right"/>
              <w:rPr>
                <w:szCs w:val="22"/>
              </w:rPr>
            </w:pPr>
            <w:r>
              <w:rPr>
                <w:szCs w:val="22"/>
              </w:rPr>
              <w:t>3,048</w:t>
            </w:r>
          </w:p>
        </w:tc>
        <w:tc>
          <w:tcPr>
            <w:tcW w:w="180" w:type="dxa"/>
            <w:tcBorders>
              <w:top w:val="nil"/>
              <w:bottom w:val="nil"/>
            </w:tcBorders>
            <w:shd w:val="clear" w:color="auto" w:fill="auto"/>
          </w:tcPr>
          <w:p w14:paraId="79DE1E4D" w14:textId="77777777" w:rsidR="003E7C55" w:rsidRPr="003E7C55" w:rsidRDefault="003E7C55" w:rsidP="003E7C55">
            <w:pPr>
              <w:tabs>
                <w:tab w:val="decimal" w:pos="821"/>
              </w:tabs>
              <w:spacing w:line="240" w:lineRule="atLeast"/>
              <w:ind w:left="-79" w:right="-79"/>
              <w:jc w:val="both"/>
              <w:rPr>
                <w:rFonts w:ascii="Times New Roman" w:hAnsi="Times New Roman" w:cs="Times New Roman"/>
                <w:sz w:val="22"/>
                <w:szCs w:val="22"/>
              </w:rPr>
            </w:pPr>
          </w:p>
        </w:tc>
        <w:tc>
          <w:tcPr>
            <w:tcW w:w="1260" w:type="dxa"/>
            <w:tcBorders>
              <w:top w:val="nil"/>
              <w:bottom w:val="single" w:sz="4" w:space="0" w:color="auto"/>
            </w:tcBorders>
            <w:shd w:val="clear" w:color="auto" w:fill="auto"/>
          </w:tcPr>
          <w:p w14:paraId="593D6C94" w14:textId="18EE6F28" w:rsidR="003E7C55" w:rsidRPr="003E7C55" w:rsidRDefault="005D055C" w:rsidP="003E7C55">
            <w:pPr>
              <w:pStyle w:val="acctfourfigures"/>
              <w:tabs>
                <w:tab w:val="clear" w:pos="765"/>
                <w:tab w:val="decimal" w:pos="821"/>
              </w:tabs>
              <w:spacing w:line="240" w:lineRule="atLeast"/>
              <w:ind w:left="-79" w:right="101"/>
              <w:jc w:val="right"/>
              <w:rPr>
                <w:szCs w:val="22"/>
              </w:rPr>
            </w:pPr>
            <w:r>
              <w:rPr>
                <w:szCs w:val="22"/>
              </w:rPr>
              <w:t>23</w:t>
            </w:r>
            <w:r w:rsidR="00C8356D">
              <w:rPr>
                <w:szCs w:val="22"/>
              </w:rPr>
              <w:t>7</w:t>
            </w:r>
          </w:p>
        </w:tc>
        <w:tc>
          <w:tcPr>
            <w:tcW w:w="180" w:type="dxa"/>
            <w:tcBorders>
              <w:top w:val="nil"/>
              <w:bottom w:val="nil"/>
            </w:tcBorders>
            <w:shd w:val="clear" w:color="auto" w:fill="auto"/>
          </w:tcPr>
          <w:p w14:paraId="247B464E" w14:textId="77777777" w:rsidR="003E7C55" w:rsidRPr="003E7C55" w:rsidRDefault="003E7C55" w:rsidP="003E7C55">
            <w:pPr>
              <w:pStyle w:val="acctfourfigures"/>
              <w:tabs>
                <w:tab w:val="clear" w:pos="765"/>
                <w:tab w:val="decimal" w:pos="821"/>
              </w:tabs>
              <w:spacing w:line="240" w:lineRule="atLeast"/>
              <w:ind w:left="-79" w:right="101"/>
              <w:jc w:val="right"/>
              <w:rPr>
                <w:szCs w:val="22"/>
              </w:rPr>
            </w:pPr>
          </w:p>
        </w:tc>
        <w:tc>
          <w:tcPr>
            <w:tcW w:w="1260" w:type="dxa"/>
            <w:tcBorders>
              <w:top w:val="nil"/>
              <w:bottom w:val="nil"/>
            </w:tcBorders>
            <w:shd w:val="clear" w:color="auto" w:fill="auto"/>
          </w:tcPr>
          <w:p w14:paraId="2844DE54" w14:textId="115AC938" w:rsidR="003E7C55" w:rsidRPr="003E7C55" w:rsidRDefault="003E7C55" w:rsidP="003E7C55">
            <w:pPr>
              <w:pStyle w:val="acctfourfigures"/>
              <w:tabs>
                <w:tab w:val="clear" w:pos="765"/>
                <w:tab w:val="decimal" w:pos="821"/>
              </w:tabs>
              <w:spacing w:line="240" w:lineRule="atLeast"/>
              <w:ind w:left="-79" w:right="104"/>
              <w:jc w:val="right"/>
              <w:rPr>
                <w:szCs w:val="22"/>
              </w:rPr>
            </w:pPr>
            <w:r>
              <w:rPr>
                <w:szCs w:val="22"/>
              </w:rPr>
              <w:t>264</w:t>
            </w:r>
          </w:p>
        </w:tc>
      </w:tr>
      <w:tr w:rsidR="003E7C55" w:rsidRPr="003E7C55" w14:paraId="0A04D92E" w14:textId="77777777" w:rsidTr="003E7C55">
        <w:trPr>
          <w:gridAfter w:val="1"/>
          <w:wAfter w:w="8" w:type="dxa"/>
          <w:cantSplit/>
        </w:trPr>
        <w:tc>
          <w:tcPr>
            <w:tcW w:w="4320" w:type="dxa"/>
            <w:tcBorders>
              <w:bottom w:val="nil"/>
            </w:tcBorders>
            <w:shd w:val="clear" w:color="auto" w:fill="auto"/>
          </w:tcPr>
          <w:p w14:paraId="4CE2ECED" w14:textId="77777777" w:rsidR="003E7C55" w:rsidRPr="003E7C55" w:rsidRDefault="003E7C55" w:rsidP="003B36D2">
            <w:pPr>
              <w:tabs>
                <w:tab w:val="left" w:pos="285"/>
              </w:tabs>
              <w:spacing w:line="240" w:lineRule="atLeast"/>
              <w:ind w:left="1464"/>
              <w:rPr>
                <w:rFonts w:ascii="Times New Roman" w:hAnsi="Times New Roman" w:cs="Times New Roman"/>
                <w:b/>
                <w:bCs/>
                <w:sz w:val="22"/>
                <w:szCs w:val="22"/>
              </w:rPr>
            </w:pPr>
            <w:r w:rsidRPr="003E7C55">
              <w:rPr>
                <w:rFonts w:ascii="Times New Roman" w:hAnsi="Times New Roman" w:cs="Times New Roman"/>
                <w:b/>
                <w:bCs/>
                <w:sz w:val="22"/>
                <w:szCs w:val="22"/>
              </w:rPr>
              <w:t>Total</w:t>
            </w:r>
          </w:p>
        </w:tc>
        <w:tc>
          <w:tcPr>
            <w:tcW w:w="1291" w:type="dxa"/>
            <w:tcBorders>
              <w:top w:val="single" w:sz="4" w:space="0" w:color="auto"/>
              <w:bottom w:val="double" w:sz="4" w:space="0" w:color="auto"/>
              <w:right w:val="nil"/>
            </w:tcBorders>
            <w:shd w:val="clear" w:color="auto" w:fill="auto"/>
          </w:tcPr>
          <w:p w14:paraId="38A82687" w14:textId="66042771" w:rsidR="003E7C55" w:rsidRPr="003E7C55" w:rsidRDefault="004A2810" w:rsidP="003E7C55">
            <w:pPr>
              <w:pStyle w:val="acctfourfigures"/>
              <w:tabs>
                <w:tab w:val="clear" w:pos="765"/>
                <w:tab w:val="decimal" w:pos="821"/>
              </w:tabs>
              <w:spacing w:line="240" w:lineRule="atLeast"/>
              <w:ind w:left="-79" w:right="101"/>
              <w:jc w:val="right"/>
              <w:rPr>
                <w:b/>
                <w:bCs/>
                <w:szCs w:val="22"/>
              </w:rPr>
            </w:pPr>
            <w:r>
              <w:rPr>
                <w:b/>
                <w:bCs/>
                <w:szCs w:val="22"/>
              </w:rPr>
              <w:t>3,404</w:t>
            </w:r>
          </w:p>
        </w:tc>
        <w:tc>
          <w:tcPr>
            <w:tcW w:w="187" w:type="dxa"/>
            <w:tcBorders>
              <w:top w:val="nil"/>
              <w:left w:val="nil"/>
              <w:bottom w:val="nil"/>
              <w:right w:val="nil"/>
            </w:tcBorders>
            <w:shd w:val="clear" w:color="auto" w:fill="auto"/>
          </w:tcPr>
          <w:p w14:paraId="25DAC822" w14:textId="77777777" w:rsidR="003E7C55" w:rsidRPr="003E7C55" w:rsidRDefault="003E7C55" w:rsidP="003E7C55">
            <w:pPr>
              <w:tabs>
                <w:tab w:val="decimal" w:pos="918"/>
              </w:tabs>
              <w:spacing w:line="240" w:lineRule="atLeast"/>
              <w:ind w:left="-79" w:right="-79"/>
              <w:jc w:val="both"/>
              <w:rPr>
                <w:rFonts w:ascii="Times New Roman" w:hAnsi="Times New Roman" w:cs="Times New Roman"/>
                <w:b/>
                <w:bCs/>
                <w:sz w:val="22"/>
                <w:szCs w:val="22"/>
              </w:rPr>
            </w:pPr>
          </w:p>
        </w:tc>
        <w:tc>
          <w:tcPr>
            <w:tcW w:w="1222" w:type="dxa"/>
            <w:tcBorders>
              <w:top w:val="single" w:sz="4" w:space="0" w:color="auto"/>
              <w:bottom w:val="double" w:sz="4" w:space="0" w:color="auto"/>
              <w:right w:val="nil"/>
            </w:tcBorders>
            <w:shd w:val="clear" w:color="auto" w:fill="auto"/>
          </w:tcPr>
          <w:p w14:paraId="553C97F1" w14:textId="61DF8D28" w:rsidR="003E7C55" w:rsidRPr="003E7C55" w:rsidRDefault="003E7C55" w:rsidP="003E7C55">
            <w:pPr>
              <w:pStyle w:val="acctfourfigures"/>
              <w:tabs>
                <w:tab w:val="clear" w:pos="765"/>
                <w:tab w:val="decimal" w:pos="821"/>
              </w:tabs>
              <w:spacing w:line="240" w:lineRule="atLeast"/>
              <w:ind w:left="-79" w:right="101"/>
              <w:jc w:val="right"/>
              <w:rPr>
                <w:b/>
                <w:bCs/>
                <w:szCs w:val="22"/>
              </w:rPr>
            </w:pPr>
            <w:r>
              <w:rPr>
                <w:b/>
                <w:bCs/>
                <w:szCs w:val="22"/>
              </w:rPr>
              <w:t>3,601</w:t>
            </w:r>
          </w:p>
        </w:tc>
        <w:tc>
          <w:tcPr>
            <w:tcW w:w="180" w:type="dxa"/>
            <w:tcBorders>
              <w:top w:val="nil"/>
              <w:bottom w:val="nil"/>
            </w:tcBorders>
            <w:shd w:val="clear" w:color="auto" w:fill="auto"/>
          </w:tcPr>
          <w:p w14:paraId="109DDF5B" w14:textId="77777777" w:rsidR="003E7C55" w:rsidRPr="003E7C55" w:rsidRDefault="003E7C55" w:rsidP="003E7C55">
            <w:pPr>
              <w:tabs>
                <w:tab w:val="decimal" w:pos="918"/>
              </w:tabs>
              <w:spacing w:line="240" w:lineRule="atLeast"/>
              <w:ind w:left="-79" w:right="-79"/>
              <w:jc w:val="both"/>
              <w:rPr>
                <w:rFonts w:ascii="Times New Roman" w:hAnsi="Times New Roman" w:cs="Times New Roman"/>
                <w:b/>
                <w:bCs/>
                <w:sz w:val="22"/>
                <w:szCs w:val="22"/>
              </w:rPr>
            </w:pPr>
          </w:p>
        </w:tc>
        <w:tc>
          <w:tcPr>
            <w:tcW w:w="1260" w:type="dxa"/>
            <w:tcBorders>
              <w:top w:val="single" w:sz="4" w:space="0" w:color="auto"/>
              <w:bottom w:val="double" w:sz="4" w:space="0" w:color="auto"/>
            </w:tcBorders>
            <w:shd w:val="clear" w:color="auto" w:fill="auto"/>
          </w:tcPr>
          <w:p w14:paraId="138E61A1" w14:textId="66311E07" w:rsidR="003E7C55" w:rsidRPr="003E7C55" w:rsidRDefault="005D055C" w:rsidP="003E7C55">
            <w:pPr>
              <w:pStyle w:val="acctfourfigures"/>
              <w:tabs>
                <w:tab w:val="clear" w:pos="765"/>
                <w:tab w:val="decimal" w:pos="821"/>
              </w:tabs>
              <w:spacing w:line="240" w:lineRule="atLeast"/>
              <w:ind w:left="-79" w:right="101"/>
              <w:jc w:val="right"/>
              <w:rPr>
                <w:b/>
                <w:bCs/>
                <w:szCs w:val="22"/>
              </w:rPr>
            </w:pPr>
            <w:r>
              <w:rPr>
                <w:b/>
                <w:bCs/>
                <w:szCs w:val="22"/>
              </w:rPr>
              <w:t>255</w:t>
            </w:r>
          </w:p>
        </w:tc>
        <w:tc>
          <w:tcPr>
            <w:tcW w:w="180" w:type="dxa"/>
            <w:tcBorders>
              <w:top w:val="nil"/>
              <w:bottom w:val="nil"/>
            </w:tcBorders>
            <w:shd w:val="clear" w:color="auto" w:fill="auto"/>
          </w:tcPr>
          <w:p w14:paraId="58442079" w14:textId="77777777" w:rsidR="003E7C55" w:rsidRPr="003E7C55" w:rsidRDefault="003E7C55" w:rsidP="003E7C55">
            <w:pPr>
              <w:pStyle w:val="acctfourfigures"/>
              <w:tabs>
                <w:tab w:val="clear" w:pos="765"/>
                <w:tab w:val="decimal" w:pos="821"/>
              </w:tabs>
              <w:spacing w:line="240" w:lineRule="atLeast"/>
              <w:ind w:left="-79" w:right="101"/>
              <w:jc w:val="right"/>
              <w:rPr>
                <w:b/>
                <w:bCs/>
                <w:szCs w:val="22"/>
              </w:rPr>
            </w:pPr>
          </w:p>
        </w:tc>
        <w:tc>
          <w:tcPr>
            <w:tcW w:w="1260" w:type="dxa"/>
            <w:tcBorders>
              <w:top w:val="single" w:sz="4" w:space="0" w:color="auto"/>
              <w:bottom w:val="double" w:sz="4" w:space="0" w:color="auto"/>
            </w:tcBorders>
            <w:shd w:val="clear" w:color="auto" w:fill="auto"/>
          </w:tcPr>
          <w:p w14:paraId="489EAAA2" w14:textId="62E61387" w:rsidR="003E7C55" w:rsidRPr="003E7C55" w:rsidRDefault="003E7C55" w:rsidP="003E7C55">
            <w:pPr>
              <w:pStyle w:val="acctfourfigures"/>
              <w:tabs>
                <w:tab w:val="clear" w:pos="765"/>
                <w:tab w:val="decimal" w:pos="821"/>
              </w:tabs>
              <w:spacing w:line="240" w:lineRule="atLeast"/>
              <w:ind w:left="-79" w:right="104"/>
              <w:jc w:val="right"/>
              <w:rPr>
                <w:b/>
                <w:bCs/>
                <w:szCs w:val="22"/>
              </w:rPr>
            </w:pPr>
            <w:r>
              <w:rPr>
                <w:b/>
                <w:bCs/>
                <w:szCs w:val="22"/>
              </w:rPr>
              <w:t>306</w:t>
            </w:r>
          </w:p>
        </w:tc>
      </w:tr>
    </w:tbl>
    <w:p w14:paraId="77BA2C04" w14:textId="37E4864C" w:rsidR="00F1501C" w:rsidRPr="003011BE" w:rsidRDefault="00F1501C" w:rsidP="00D75E2F">
      <w:pPr>
        <w:tabs>
          <w:tab w:val="left" w:pos="540"/>
          <w:tab w:val="left" w:pos="1080"/>
        </w:tabs>
        <w:spacing w:line="240" w:lineRule="atLeast"/>
        <w:jc w:val="thaiDistribute"/>
        <w:rPr>
          <w:rFonts w:ascii="Times New Roman" w:hAnsi="Times New Roman" w:cs="Times New Roman"/>
          <w:b/>
          <w:bCs/>
          <w:sz w:val="24"/>
          <w:szCs w:val="24"/>
        </w:rPr>
      </w:pPr>
    </w:p>
    <w:p w14:paraId="3C378FF6" w14:textId="57141319" w:rsidR="0082037D" w:rsidRPr="009B20EE" w:rsidRDefault="00ED1AB6" w:rsidP="00181540">
      <w:pPr>
        <w:tabs>
          <w:tab w:val="left" w:pos="540"/>
          <w:tab w:val="left" w:pos="630"/>
          <w:tab w:val="left" w:pos="720"/>
          <w:tab w:val="left" w:pos="1080"/>
          <w:tab w:val="left" w:pos="1170"/>
        </w:tabs>
        <w:ind w:left="540"/>
        <w:rPr>
          <w:rFonts w:ascii="Times New Roman" w:hAnsi="Times New Roman" w:cs="Times New Roman"/>
          <w:b/>
          <w:bCs/>
          <w:sz w:val="22"/>
          <w:szCs w:val="22"/>
        </w:rPr>
      </w:pPr>
      <w:r>
        <w:rPr>
          <w:rFonts w:ascii="Times New Roman" w:hAnsi="Times New Roman" w:cs="Times New Roman"/>
          <w:b/>
          <w:bCs/>
          <w:sz w:val="22"/>
          <w:szCs w:val="22"/>
        </w:rPr>
        <w:t>3</w:t>
      </w:r>
      <w:r w:rsidR="00142675" w:rsidRPr="009B20EE">
        <w:rPr>
          <w:rFonts w:ascii="Times New Roman" w:hAnsi="Times New Roman" w:cs="Times New Roman"/>
          <w:b/>
          <w:bCs/>
          <w:sz w:val="22"/>
          <w:szCs w:val="22"/>
        </w:rPr>
        <w:t>.</w:t>
      </w:r>
      <w:r w:rsidR="00D75E2F">
        <w:rPr>
          <w:rFonts w:ascii="Times New Roman" w:hAnsi="Times New Roman" w:cs="Times New Roman"/>
          <w:b/>
          <w:bCs/>
          <w:sz w:val="22"/>
          <w:szCs w:val="22"/>
        </w:rPr>
        <w:t>3</w:t>
      </w:r>
      <w:r w:rsidR="0097199A" w:rsidRPr="009B20EE">
        <w:rPr>
          <w:rFonts w:ascii="Times New Roman" w:hAnsi="Times New Roman" w:cs="Times New Roman"/>
          <w:b/>
          <w:bCs/>
          <w:sz w:val="22"/>
          <w:szCs w:val="22"/>
        </w:rPr>
        <w:tab/>
      </w:r>
      <w:r w:rsidR="0082037D" w:rsidRPr="009B20EE">
        <w:rPr>
          <w:rFonts w:ascii="Times New Roman" w:hAnsi="Times New Roman" w:cs="Times New Roman"/>
          <w:b/>
          <w:bCs/>
          <w:sz w:val="22"/>
          <w:szCs w:val="22"/>
        </w:rPr>
        <w:t>Key ma</w:t>
      </w:r>
      <w:r w:rsidR="007907A3" w:rsidRPr="009B20EE">
        <w:rPr>
          <w:rFonts w:ascii="Times New Roman" w:hAnsi="Times New Roman" w:cs="Times New Roman"/>
          <w:b/>
          <w:bCs/>
          <w:sz w:val="22"/>
          <w:szCs w:val="22"/>
        </w:rPr>
        <w:t>nagement personnel compensation</w:t>
      </w:r>
      <w:r w:rsidR="00675E18" w:rsidRPr="009B20EE">
        <w:rPr>
          <w:rFonts w:ascii="Times New Roman" w:hAnsi="Times New Roman" w:cs="Times New Roman"/>
          <w:b/>
          <w:bCs/>
          <w:sz w:val="22"/>
          <w:szCs w:val="22"/>
        </w:rPr>
        <w:t>s</w:t>
      </w:r>
      <w:r w:rsidR="0082037D" w:rsidRPr="009B20EE">
        <w:rPr>
          <w:rFonts w:ascii="Times New Roman" w:hAnsi="Times New Roman" w:cs="Times New Roman"/>
          <w:b/>
          <w:bCs/>
          <w:sz w:val="22"/>
          <w:szCs w:val="22"/>
        </w:rPr>
        <w:t xml:space="preserve"> </w:t>
      </w:r>
    </w:p>
    <w:p w14:paraId="3A9AA99C" w14:textId="77777777" w:rsidR="0082037D" w:rsidRPr="002E3ADA" w:rsidRDefault="0082037D" w:rsidP="00C321C6">
      <w:pPr>
        <w:tabs>
          <w:tab w:val="left" w:pos="540"/>
          <w:tab w:val="left" w:pos="1080"/>
          <w:tab w:val="left" w:pos="1260"/>
          <w:tab w:val="left" w:pos="1710"/>
        </w:tabs>
        <w:ind w:left="1080"/>
        <w:rPr>
          <w:rFonts w:ascii="Times New Roman" w:hAnsi="Times New Roman" w:cs="Times New Roman"/>
          <w:b/>
          <w:bCs/>
          <w:sz w:val="22"/>
          <w:szCs w:val="22"/>
        </w:rPr>
      </w:pPr>
    </w:p>
    <w:p w14:paraId="5A6985F6" w14:textId="77777777" w:rsidR="0082037D" w:rsidRPr="009B20EE" w:rsidRDefault="00B02316" w:rsidP="004951E4">
      <w:pPr>
        <w:tabs>
          <w:tab w:val="left" w:pos="1080"/>
          <w:tab w:val="left" w:pos="1620"/>
        </w:tabs>
        <w:ind w:left="1080" w:right="-295" w:hanging="540"/>
        <w:jc w:val="thaiDistribute"/>
        <w:rPr>
          <w:rFonts w:ascii="Times New Roman" w:hAnsi="Times New Roman" w:cs="Times New Roman"/>
          <w:sz w:val="22"/>
          <w:szCs w:val="22"/>
        </w:rPr>
      </w:pPr>
      <w:r w:rsidRPr="009B20EE">
        <w:rPr>
          <w:rFonts w:ascii="Times New Roman" w:hAnsi="Times New Roman" w:cs="Times New Roman"/>
          <w:sz w:val="22"/>
          <w:szCs w:val="22"/>
        </w:rPr>
        <w:tab/>
      </w:r>
      <w:r w:rsidR="0082037D" w:rsidRPr="009B20EE">
        <w:rPr>
          <w:rFonts w:ascii="Times New Roman" w:hAnsi="Times New Roman" w:cs="Times New Roman"/>
          <w:sz w:val="22"/>
          <w:szCs w:val="22"/>
        </w:rPr>
        <w:t>Key management personnel compensation</w:t>
      </w:r>
      <w:r w:rsidR="00675E18" w:rsidRPr="009B20EE">
        <w:rPr>
          <w:rFonts w:ascii="Times New Roman" w:hAnsi="Times New Roman" w:cs="Times New Roman"/>
          <w:sz w:val="22"/>
          <w:szCs w:val="22"/>
        </w:rPr>
        <w:t>s</w:t>
      </w:r>
      <w:r w:rsidR="0082037D" w:rsidRPr="009B20EE">
        <w:rPr>
          <w:rFonts w:ascii="Times New Roman" w:hAnsi="Times New Roman" w:cs="Times New Roman"/>
          <w:sz w:val="22"/>
          <w:szCs w:val="22"/>
        </w:rPr>
        <w:t xml:space="preserve"> consist of:</w:t>
      </w:r>
    </w:p>
    <w:p w14:paraId="1D45025D" w14:textId="77777777" w:rsidR="00662B5F" w:rsidRPr="00011E86" w:rsidRDefault="00662B5F" w:rsidP="00662B5F">
      <w:pPr>
        <w:tabs>
          <w:tab w:val="left" w:pos="1080"/>
          <w:tab w:val="left" w:pos="1620"/>
        </w:tabs>
        <w:ind w:left="1080" w:right="-295" w:hanging="540"/>
        <w:jc w:val="thaiDistribute"/>
        <w:rPr>
          <w:rFonts w:ascii="Times New Roman" w:hAnsi="Times New Roman" w:cs="Times New Roman"/>
          <w:sz w:val="22"/>
          <w:szCs w:val="22"/>
        </w:rPr>
      </w:pPr>
    </w:p>
    <w:tbl>
      <w:tblPr>
        <w:tblW w:w="8960" w:type="dxa"/>
        <w:tblInd w:w="1035" w:type="dxa"/>
        <w:tblLayout w:type="fixed"/>
        <w:tblLook w:val="0000" w:firstRow="0" w:lastRow="0" w:firstColumn="0" w:lastColumn="0" w:noHBand="0" w:noVBand="0"/>
      </w:tblPr>
      <w:tblGrid>
        <w:gridCol w:w="3375"/>
        <w:gridCol w:w="1260"/>
        <w:gridCol w:w="270"/>
        <w:gridCol w:w="1175"/>
        <w:gridCol w:w="270"/>
        <w:gridCol w:w="1170"/>
        <w:gridCol w:w="270"/>
        <w:gridCol w:w="1170"/>
      </w:tblGrid>
      <w:tr w:rsidR="001451EA" w:rsidRPr="007510C0" w14:paraId="04EC1E30" w14:textId="77777777" w:rsidTr="006E7984">
        <w:trPr>
          <w:cantSplit/>
        </w:trPr>
        <w:tc>
          <w:tcPr>
            <w:tcW w:w="3375" w:type="dxa"/>
          </w:tcPr>
          <w:p w14:paraId="09057EA3" w14:textId="77777777" w:rsidR="001451EA" w:rsidRPr="007510C0" w:rsidRDefault="001451EA" w:rsidP="001A2DC3">
            <w:pPr>
              <w:tabs>
                <w:tab w:val="left" w:pos="270"/>
              </w:tabs>
              <w:jc w:val="both"/>
              <w:rPr>
                <w:rFonts w:ascii="Times New Roman" w:hAnsi="Times New Roman" w:cs="Times New Roman"/>
                <w:sz w:val="22"/>
                <w:szCs w:val="22"/>
              </w:rPr>
            </w:pPr>
          </w:p>
        </w:tc>
        <w:tc>
          <w:tcPr>
            <w:tcW w:w="2705" w:type="dxa"/>
            <w:gridSpan w:val="3"/>
          </w:tcPr>
          <w:p w14:paraId="32D7EA10" w14:textId="77777777" w:rsidR="001451EA" w:rsidRPr="007510C0" w:rsidRDefault="001451EA" w:rsidP="001A2DC3">
            <w:pPr>
              <w:ind w:left="-108" w:right="-108"/>
              <w:jc w:val="center"/>
              <w:rPr>
                <w:rFonts w:ascii="Times New Roman" w:hAnsi="Times New Roman" w:cs="Times New Roman"/>
                <w:b/>
                <w:bCs/>
                <w:sz w:val="22"/>
                <w:szCs w:val="22"/>
              </w:rPr>
            </w:pPr>
          </w:p>
        </w:tc>
        <w:tc>
          <w:tcPr>
            <w:tcW w:w="270" w:type="dxa"/>
          </w:tcPr>
          <w:p w14:paraId="203B4028" w14:textId="77777777" w:rsidR="001451EA" w:rsidRPr="007510C0" w:rsidRDefault="001451EA" w:rsidP="001A2DC3">
            <w:pPr>
              <w:ind w:left="-108" w:right="-108"/>
              <w:jc w:val="center"/>
              <w:rPr>
                <w:rFonts w:ascii="Times New Roman" w:hAnsi="Times New Roman" w:cs="Times New Roman"/>
                <w:b/>
                <w:bCs/>
                <w:sz w:val="22"/>
                <w:szCs w:val="22"/>
              </w:rPr>
            </w:pPr>
          </w:p>
        </w:tc>
        <w:tc>
          <w:tcPr>
            <w:tcW w:w="2610" w:type="dxa"/>
            <w:gridSpan w:val="3"/>
          </w:tcPr>
          <w:p w14:paraId="1C18F7EE" w14:textId="77777777" w:rsidR="001451EA" w:rsidRPr="00AD6E44" w:rsidRDefault="001451EA" w:rsidP="005C315F">
            <w:pPr>
              <w:pStyle w:val="acctmergecolhdg"/>
              <w:spacing w:line="240" w:lineRule="atLeast"/>
              <w:ind w:left="-61" w:right="14"/>
              <w:jc w:val="right"/>
              <w:rPr>
                <w:b w:val="0"/>
                <w:bCs/>
                <w:i/>
                <w:iCs/>
                <w:szCs w:val="22"/>
              </w:rPr>
            </w:pPr>
            <w:r w:rsidRPr="00AD6E44">
              <w:rPr>
                <w:b w:val="0"/>
                <w:bCs/>
                <w:i/>
                <w:iCs/>
                <w:szCs w:val="22"/>
              </w:rPr>
              <w:t>(Unit: Million Baht)</w:t>
            </w:r>
          </w:p>
        </w:tc>
      </w:tr>
      <w:tr w:rsidR="001451EA" w:rsidRPr="007510C0" w14:paraId="6B9EE067" w14:textId="77777777" w:rsidTr="006E7984">
        <w:trPr>
          <w:cantSplit/>
        </w:trPr>
        <w:tc>
          <w:tcPr>
            <w:tcW w:w="3375" w:type="dxa"/>
          </w:tcPr>
          <w:p w14:paraId="714EB7CE" w14:textId="77777777" w:rsidR="001451EA" w:rsidRPr="007510C0" w:rsidRDefault="001451EA" w:rsidP="001A2DC3">
            <w:pPr>
              <w:tabs>
                <w:tab w:val="left" w:pos="270"/>
              </w:tabs>
              <w:jc w:val="both"/>
              <w:rPr>
                <w:rFonts w:ascii="Times New Roman" w:hAnsi="Times New Roman" w:cs="Times New Roman"/>
                <w:sz w:val="22"/>
                <w:szCs w:val="22"/>
              </w:rPr>
            </w:pPr>
          </w:p>
        </w:tc>
        <w:tc>
          <w:tcPr>
            <w:tcW w:w="2705" w:type="dxa"/>
            <w:gridSpan w:val="3"/>
          </w:tcPr>
          <w:p w14:paraId="73EE45A8" w14:textId="77777777" w:rsidR="001451EA" w:rsidRPr="007510C0" w:rsidRDefault="001451EA" w:rsidP="001A2DC3">
            <w:pPr>
              <w:ind w:left="-108" w:right="-108"/>
              <w:jc w:val="center"/>
              <w:rPr>
                <w:rFonts w:ascii="Times New Roman" w:hAnsi="Times New Roman" w:cs="Times New Roman"/>
                <w:b/>
                <w:bCs/>
                <w:sz w:val="22"/>
                <w:szCs w:val="22"/>
              </w:rPr>
            </w:pPr>
            <w:r w:rsidRPr="007510C0">
              <w:rPr>
                <w:rFonts w:ascii="Times New Roman" w:hAnsi="Times New Roman" w:cs="Times New Roman"/>
                <w:b/>
                <w:bCs/>
                <w:sz w:val="22"/>
                <w:szCs w:val="22"/>
              </w:rPr>
              <w:t>Consolidated</w:t>
            </w:r>
          </w:p>
        </w:tc>
        <w:tc>
          <w:tcPr>
            <w:tcW w:w="270" w:type="dxa"/>
          </w:tcPr>
          <w:p w14:paraId="16F3268F" w14:textId="77777777" w:rsidR="001451EA" w:rsidRPr="007510C0" w:rsidRDefault="001451EA" w:rsidP="001A2DC3">
            <w:pPr>
              <w:ind w:left="-108" w:right="-108"/>
              <w:jc w:val="center"/>
              <w:rPr>
                <w:rFonts w:ascii="Times New Roman" w:hAnsi="Times New Roman" w:cs="Times New Roman"/>
                <w:b/>
                <w:bCs/>
                <w:color w:val="FF0000"/>
                <w:sz w:val="22"/>
                <w:szCs w:val="22"/>
              </w:rPr>
            </w:pPr>
          </w:p>
        </w:tc>
        <w:tc>
          <w:tcPr>
            <w:tcW w:w="2610" w:type="dxa"/>
            <w:gridSpan w:val="3"/>
          </w:tcPr>
          <w:p w14:paraId="091AFE6A" w14:textId="77777777" w:rsidR="001451EA" w:rsidRPr="007510C0" w:rsidRDefault="001451EA" w:rsidP="001A2DC3">
            <w:pPr>
              <w:ind w:left="-108" w:right="-108"/>
              <w:jc w:val="center"/>
              <w:rPr>
                <w:rFonts w:ascii="Times New Roman" w:hAnsi="Times New Roman" w:cs="Times New Roman"/>
                <w:b/>
                <w:bCs/>
                <w:sz w:val="22"/>
                <w:szCs w:val="22"/>
              </w:rPr>
            </w:pPr>
            <w:r w:rsidRPr="007510C0">
              <w:rPr>
                <w:rFonts w:ascii="Times New Roman" w:hAnsi="Times New Roman" w:cs="Times New Roman"/>
                <w:b/>
                <w:bCs/>
                <w:sz w:val="22"/>
                <w:szCs w:val="22"/>
              </w:rPr>
              <w:t>Separate</w:t>
            </w:r>
          </w:p>
        </w:tc>
      </w:tr>
      <w:tr w:rsidR="001451EA" w:rsidRPr="007510C0" w14:paraId="5D20690F" w14:textId="77777777" w:rsidTr="006E7984">
        <w:trPr>
          <w:cantSplit/>
        </w:trPr>
        <w:tc>
          <w:tcPr>
            <w:tcW w:w="3375" w:type="dxa"/>
          </w:tcPr>
          <w:p w14:paraId="4913BC97" w14:textId="77777777" w:rsidR="001451EA" w:rsidRPr="007510C0" w:rsidRDefault="001451EA" w:rsidP="001A2DC3">
            <w:pPr>
              <w:tabs>
                <w:tab w:val="left" w:pos="270"/>
              </w:tabs>
              <w:jc w:val="both"/>
              <w:rPr>
                <w:rFonts w:ascii="Times New Roman" w:hAnsi="Times New Roman" w:cs="Times New Roman"/>
                <w:sz w:val="22"/>
                <w:szCs w:val="22"/>
              </w:rPr>
            </w:pPr>
          </w:p>
        </w:tc>
        <w:tc>
          <w:tcPr>
            <w:tcW w:w="2705" w:type="dxa"/>
            <w:gridSpan w:val="3"/>
            <w:tcBorders>
              <w:bottom w:val="single" w:sz="4" w:space="0" w:color="auto"/>
            </w:tcBorders>
          </w:tcPr>
          <w:p w14:paraId="1536B95C" w14:textId="77777777" w:rsidR="001451EA" w:rsidRPr="007510C0" w:rsidRDefault="001451EA" w:rsidP="001A2DC3">
            <w:pPr>
              <w:ind w:left="-108" w:right="-108"/>
              <w:jc w:val="center"/>
              <w:rPr>
                <w:rFonts w:ascii="Times New Roman" w:hAnsi="Times New Roman" w:cs="Times New Roman"/>
                <w:b/>
                <w:bCs/>
                <w:sz w:val="22"/>
                <w:szCs w:val="22"/>
              </w:rPr>
            </w:pPr>
            <w:r w:rsidRPr="007510C0">
              <w:rPr>
                <w:rFonts w:ascii="Times New Roman" w:hAnsi="Times New Roman" w:cs="Times New Roman"/>
                <w:b/>
                <w:bCs/>
                <w:sz w:val="22"/>
                <w:szCs w:val="22"/>
              </w:rPr>
              <w:t>financial statements</w:t>
            </w:r>
          </w:p>
        </w:tc>
        <w:tc>
          <w:tcPr>
            <w:tcW w:w="270" w:type="dxa"/>
          </w:tcPr>
          <w:p w14:paraId="6F71C35A" w14:textId="77777777" w:rsidR="001451EA" w:rsidRPr="007510C0" w:rsidRDefault="001451EA" w:rsidP="001A2DC3">
            <w:pPr>
              <w:ind w:left="-108" w:right="-108"/>
              <w:jc w:val="center"/>
              <w:rPr>
                <w:rFonts w:ascii="Times New Roman" w:hAnsi="Times New Roman" w:cs="Times New Roman"/>
                <w:b/>
                <w:bCs/>
                <w:sz w:val="22"/>
                <w:szCs w:val="22"/>
              </w:rPr>
            </w:pPr>
          </w:p>
        </w:tc>
        <w:tc>
          <w:tcPr>
            <w:tcW w:w="2610" w:type="dxa"/>
            <w:gridSpan w:val="3"/>
            <w:tcBorders>
              <w:bottom w:val="single" w:sz="4" w:space="0" w:color="auto"/>
            </w:tcBorders>
          </w:tcPr>
          <w:p w14:paraId="7A605817" w14:textId="77777777" w:rsidR="001451EA" w:rsidRPr="007510C0" w:rsidRDefault="001451EA" w:rsidP="001A2DC3">
            <w:pPr>
              <w:ind w:left="-108" w:right="-108"/>
              <w:jc w:val="center"/>
              <w:rPr>
                <w:rFonts w:ascii="Times New Roman" w:hAnsi="Times New Roman" w:cs="Times New Roman"/>
                <w:b/>
                <w:bCs/>
                <w:sz w:val="22"/>
                <w:szCs w:val="22"/>
              </w:rPr>
            </w:pPr>
            <w:r w:rsidRPr="007510C0">
              <w:rPr>
                <w:rFonts w:ascii="Times New Roman" w:hAnsi="Times New Roman" w:cs="Times New Roman"/>
                <w:b/>
                <w:bCs/>
                <w:sz w:val="22"/>
                <w:szCs w:val="22"/>
              </w:rPr>
              <w:t>financial statements</w:t>
            </w:r>
          </w:p>
        </w:tc>
      </w:tr>
      <w:tr w:rsidR="001451EA" w:rsidRPr="007510C0" w14:paraId="645A0492" w14:textId="77777777" w:rsidTr="006E7984">
        <w:trPr>
          <w:cantSplit/>
        </w:trPr>
        <w:tc>
          <w:tcPr>
            <w:tcW w:w="3375" w:type="dxa"/>
          </w:tcPr>
          <w:p w14:paraId="3F6B4448" w14:textId="77777777" w:rsidR="001451EA" w:rsidRPr="007510C0" w:rsidRDefault="001451EA" w:rsidP="001A2DC3">
            <w:pPr>
              <w:tabs>
                <w:tab w:val="left" w:pos="432"/>
              </w:tabs>
              <w:jc w:val="both"/>
              <w:rPr>
                <w:rFonts w:ascii="Times New Roman" w:hAnsi="Times New Roman" w:cs="Times New Roman"/>
                <w:sz w:val="22"/>
                <w:szCs w:val="22"/>
              </w:rPr>
            </w:pPr>
          </w:p>
        </w:tc>
        <w:tc>
          <w:tcPr>
            <w:tcW w:w="1260" w:type="dxa"/>
            <w:tcBorders>
              <w:bottom w:val="single" w:sz="4" w:space="0" w:color="auto"/>
            </w:tcBorders>
          </w:tcPr>
          <w:p w14:paraId="11276436" w14:textId="3937C994" w:rsidR="001451EA" w:rsidRPr="007510C0" w:rsidRDefault="00533F22" w:rsidP="001A2DC3">
            <w:pPr>
              <w:pStyle w:val="acctfourfigures"/>
              <w:tabs>
                <w:tab w:val="clear" w:pos="765"/>
              </w:tabs>
              <w:spacing w:line="240" w:lineRule="atLeast"/>
              <w:ind w:left="-61" w:right="-79"/>
              <w:jc w:val="center"/>
              <w:rPr>
                <w:szCs w:val="22"/>
                <w:cs/>
                <w:lang w:bidi="th-TH"/>
              </w:rPr>
            </w:pPr>
            <w:r>
              <w:rPr>
                <w:szCs w:val="22"/>
                <w:lang w:val="en-US" w:bidi="th-TH"/>
              </w:rPr>
              <w:t>2021</w:t>
            </w:r>
          </w:p>
        </w:tc>
        <w:tc>
          <w:tcPr>
            <w:tcW w:w="270" w:type="dxa"/>
          </w:tcPr>
          <w:p w14:paraId="2F3C2E3B" w14:textId="77777777" w:rsidR="001451EA" w:rsidRPr="007510C0" w:rsidRDefault="001451EA" w:rsidP="001A2DC3">
            <w:pPr>
              <w:pStyle w:val="acctfourfigures"/>
              <w:spacing w:line="240" w:lineRule="atLeast"/>
              <w:ind w:left="-61"/>
              <w:rPr>
                <w:szCs w:val="22"/>
              </w:rPr>
            </w:pPr>
          </w:p>
        </w:tc>
        <w:tc>
          <w:tcPr>
            <w:tcW w:w="1170" w:type="dxa"/>
            <w:tcBorders>
              <w:bottom w:val="single" w:sz="4" w:space="0" w:color="auto"/>
            </w:tcBorders>
          </w:tcPr>
          <w:p w14:paraId="32C65345" w14:textId="0EE81EA1" w:rsidR="001451EA" w:rsidRPr="007510C0" w:rsidRDefault="00533F22" w:rsidP="001A2DC3">
            <w:pPr>
              <w:pStyle w:val="acctfourfigures"/>
              <w:tabs>
                <w:tab w:val="clear" w:pos="765"/>
              </w:tabs>
              <w:spacing w:line="240" w:lineRule="atLeast"/>
              <w:ind w:left="-61" w:right="-79"/>
              <w:jc w:val="center"/>
              <w:rPr>
                <w:szCs w:val="22"/>
                <w:cs/>
                <w:lang w:bidi="th-TH"/>
              </w:rPr>
            </w:pPr>
            <w:r>
              <w:rPr>
                <w:szCs w:val="22"/>
                <w:lang w:val="en-US" w:bidi="th-TH"/>
              </w:rPr>
              <w:t>2020</w:t>
            </w:r>
          </w:p>
        </w:tc>
        <w:tc>
          <w:tcPr>
            <w:tcW w:w="270" w:type="dxa"/>
          </w:tcPr>
          <w:p w14:paraId="7D753CA1" w14:textId="77777777" w:rsidR="001451EA" w:rsidRPr="007510C0" w:rsidRDefault="001451EA" w:rsidP="001A2DC3">
            <w:pPr>
              <w:tabs>
                <w:tab w:val="decimal" w:pos="821"/>
              </w:tabs>
              <w:spacing w:line="240" w:lineRule="atLeast"/>
              <w:ind w:left="-79"/>
              <w:jc w:val="both"/>
              <w:rPr>
                <w:rFonts w:ascii="Times New Roman" w:hAnsi="Times New Roman" w:cs="Times New Roman"/>
                <w:sz w:val="22"/>
                <w:szCs w:val="22"/>
              </w:rPr>
            </w:pPr>
          </w:p>
        </w:tc>
        <w:tc>
          <w:tcPr>
            <w:tcW w:w="1170" w:type="dxa"/>
            <w:tcBorders>
              <w:bottom w:val="single" w:sz="4" w:space="0" w:color="auto"/>
            </w:tcBorders>
          </w:tcPr>
          <w:p w14:paraId="15A3E008" w14:textId="650CF12B" w:rsidR="001451EA" w:rsidRPr="007510C0" w:rsidRDefault="00533F22" w:rsidP="001A2DC3">
            <w:pPr>
              <w:pStyle w:val="acctfourfigures"/>
              <w:tabs>
                <w:tab w:val="clear" w:pos="765"/>
              </w:tabs>
              <w:spacing w:line="240" w:lineRule="atLeast"/>
              <w:ind w:left="-61" w:right="-79"/>
              <w:jc w:val="center"/>
              <w:rPr>
                <w:szCs w:val="22"/>
                <w:cs/>
                <w:lang w:bidi="th-TH"/>
              </w:rPr>
            </w:pPr>
            <w:r>
              <w:rPr>
                <w:szCs w:val="22"/>
                <w:lang w:val="en-US" w:bidi="th-TH"/>
              </w:rPr>
              <w:t>2021</w:t>
            </w:r>
          </w:p>
        </w:tc>
        <w:tc>
          <w:tcPr>
            <w:tcW w:w="270" w:type="dxa"/>
          </w:tcPr>
          <w:p w14:paraId="4AD649FA" w14:textId="77777777" w:rsidR="001451EA" w:rsidRPr="007510C0" w:rsidRDefault="001451EA" w:rsidP="001A2DC3">
            <w:pPr>
              <w:pStyle w:val="acctfourfigures"/>
              <w:spacing w:line="240" w:lineRule="atLeast"/>
              <w:ind w:left="-61"/>
              <w:rPr>
                <w:szCs w:val="22"/>
              </w:rPr>
            </w:pPr>
          </w:p>
        </w:tc>
        <w:tc>
          <w:tcPr>
            <w:tcW w:w="1170" w:type="dxa"/>
            <w:tcBorders>
              <w:bottom w:val="single" w:sz="4" w:space="0" w:color="auto"/>
            </w:tcBorders>
          </w:tcPr>
          <w:p w14:paraId="19E0E912" w14:textId="21FEF032" w:rsidR="001451EA" w:rsidRPr="007510C0" w:rsidRDefault="00533F22" w:rsidP="001A2DC3">
            <w:pPr>
              <w:pStyle w:val="acctfourfigures"/>
              <w:tabs>
                <w:tab w:val="clear" w:pos="765"/>
              </w:tabs>
              <w:spacing w:line="240" w:lineRule="atLeast"/>
              <w:ind w:left="-61" w:right="-79"/>
              <w:jc w:val="center"/>
              <w:rPr>
                <w:szCs w:val="22"/>
                <w:cs/>
                <w:lang w:bidi="th-TH"/>
              </w:rPr>
            </w:pPr>
            <w:r>
              <w:rPr>
                <w:szCs w:val="22"/>
                <w:lang w:val="en-US" w:bidi="th-TH"/>
              </w:rPr>
              <w:t>2020</w:t>
            </w:r>
          </w:p>
        </w:tc>
      </w:tr>
      <w:tr w:rsidR="00533F22" w:rsidRPr="007510C0" w14:paraId="69B208D9" w14:textId="77777777" w:rsidTr="006E7984">
        <w:trPr>
          <w:cantSplit/>
        </w:trPr>
        <w:tc>
          <w:tcPr>
            <w:tcW w:w="3375" w:type="dxa"/>
          </w:tcPr>
          <w:p w14:paraId="465DC579" w14:textId="77777777" w:rsidR="00533F22" w:rsidRPr="00BC58B3" w:rsidRDefault="00533F22" w:rsidP="00533F22">
            <w:pPr>
              <w:ind w:left="54" w:right="-205" w:hanging="156"/>
              <w:rPr>
                <w:rFonts w:ascii="Times New Roman" w:hAnsi="Times New Roman" w:cstheme="minorBidi"/>
                <w:b/>
                <w:bCs/>
                <w:i/>
                <w:iCs/>
                <w:sz w:val="22"/>
                <w:szCs w:val="22"/>
              </w:rPr>
            </w:pPr>
            <w:r w:rsidRPr="007510C0">
              <w:rPr>
                <w:rFonts w:ascii="Times New Roman" w:hAnsi="Times New Roman" w:cs="Times New Roman"/>
                <w:b/>
                <w:bCs/>
                <w:i/>
                <w:iCs/>
                <w:sz w:val="22"/>
                <w:szCs w:val="22"/>
              </w:rPr>
              <w:t>For the six-month period</w:t>
            </w:r>
          </w:p>
        </w:tc>
        <w:tc>
          <w:tcPr>
            <w:tcW w:w="1260" w:type="dxa"/>
          </w:tcPr>
          <w:p w14:paraId="166D7C8A" w14:textId="77777777" w:rsidR="00533F22" w:rsidRPr="00EC1B73" w:rsidRDefault="00533F22" w:rsidP="00533F22">
            <w:pPr>
              <w:pStyle w:val="acctfourfigures"/>
              <w:tabs>
                <w:tab w:val="clear" w:pos="765"/>
                <w:tab w:val="decimal" w:pos="821"/>
              </w:tabs>
              <w:spacing w:line="240" w:lineRule="auto"/>
              <w:ind w:left="-79" w:right="101"/>
              <w:jc w:val="right"/>
              <w:rPr>
                <w:szCs w:val="22"/>
              </w:rPr>
            </w:pPr>
          </w:p>
        </w:tc>
        <w:tc>
          <w:tcPr>
            <w:tcW w:w="270" w:type="dxa"/>
          </w:tcPr>
          <w:p w14:paraId="014F7BD9" w14:textId="77777777" w:rsidR="00533F22" w:rsidRPr="007510C0" w:rsidRDefault="00533F22" w:rsidP="00533F22">
            <w:pPr>
              <w:pStyle w:val="3"/>
              <w:tabs>
                <w:tab w:val="clear" w:pos="360"/>
                <w:tab w:val="clear" w:pos="720"/>
                <w:tab w:val="decimal" w:pos="928"/>
              </w:tabs>
              <w:ind w:right="-108"/>
              <w:rPr>
                <w:rFonts w:cs="Times New Roman"/>
              </w:rPr>
            </w:pPr>
          </w:p>
        </w:tc>
        <w:tc>
          <w:tcPr>
            <w:tcW w:w="1170" w:type="dxa"/>
          </w:tcPr>
          <w:p w14:paraId="614EF2C5" w14:textId="77777777" w:rsidR="00533F22" w:rsidRPr="00EC1B73" w:rsidRDefault="00533F22" w:rsidP="00533F22">
            <w:pPr>
              <w:pStyle w:val="acctfourfigures"/>
              <w:tabs>
                <w:tab w:val="clear" w:pos="765"/>
                <w:tab w:val="decimal" w:pos="821"/>
              </w:tabs>
              <w:spacing w:line="240" w:lineRule="auto"/>
              <w:ind w:left="-79" w:right="101"/>
              <w:jc w:val="right"/>
              <w:rPr>
                <w:szCs w:val="22"/>
              </w:rPr>
            </w:pPr>
          </w:p>
        </w:tc>
        <w:tc>
          <w:tcPr>
            <w:tcW w:w="270" w:type="dxa"/>
          </w:tcPr>
          <w:p w14:paraId="2CC45F96" w14:textId="77777777" w:rsidR="00533F22" w:rsidRPr="00EC1B73" w:rsidRDefault="00533F22" w:rsidP="00533F22">
            <w:pPr>
              <w:pStyle w:val="acctfourfigures"/>
              <w:tabs>
                <w:tab w:val="clear" w:pos="765"/>
                <w:tab w:val="decimal" w:pos="821"/>
              </w:tabs>
              <w:spacing w:line="240" w:lineRule="auto"/>
              <w:ind w:left="-79" w:right="101"/>
              <w:jc w:val="right"/>
              <w:rPr>
                <w:szCs w:val="22"/>
              </w:rPr>
            </w:pPr>
          </w:p>
        </w:tc>
        <w:tc>
          <w:tcPr>
            <w:tcW w:w="1170" w:type="dxa"/>
          </w:tcPr>
          <w:p w14:paraId="0493D1A4" w14:textId="77777777" w:rsidR="00533F22" w:rsidRPr="007510C0" w:rsidRDefault="00533F22" w:rsidP="00533F22">
            <w:pPr>
              <w:pStyle w:val="acctfourfigures"/>
              <w:tabs>
                <w:tab w:val="clear" w:pos="765"/>
                <w:tab w:val="decimal" w:pos="821"/>
              </w:tabs>
              <w:spacing w:line="240" w:lineRule="auto"/>
              <w:ind w:left="-79" w:right="101"/>
              <w:jc w:val="right"/>
              <w:rPr>
                <w:szCs w:val="22"/>
              </w:rPr>
            </w:pPr>
          </w:p>
        </w:tc>
        <w:tc>
          <w:tcPr>
            <w:tcW w:w="270" w:type="dxa"/>
          </w:tcPr>
          <w:p w14:paraId="35DE3361" w14:textId="77777777" w:rsidR="00533F22" w:rsidRPr="00EC1B73" w:rsidRDefault="00533F22" w:rsidP="00533F22">
            <w:pPr>
              <w:pStyle w:val="acctfourfigures"/>
              <w:tabs>
                <w:tab w:val="clear" w:pos="765"/>
                <w:tab w:val="decimal" w:pos="821"/>
              </w:tabs>
              <w:spacing w:line="240" w:lineRule="auto"/>
              <w:ind w:left="-79" w:right="101"/>
              <w:jc w:val="right"/>
              <w:rPr>
                <w:szCs w:val="22"/>
              </w:rPr>
            </w:pPr>
          </w:p>
        </w:tc>
        <w:tc>
          <w:tcPr>
            <w:tcW w:w="1170" w:type="dxa"/>
          </w:tcPr>
          <w:p w14:paraId="2865EFEC" w14:textId="77777777" w:rsidR="00533F22" w:rsidRPr="007510C0" w:rsidRDefault="00533F22" w:rsidP="00533F22">
            <w:pPr>
              <w:pStyle w:val="acctfourfigures"/>
              <w:tabs>
                <w:tab w:val="clear" w:pos="765"/>
                <w:tab w:val="decimal" w:pos="821"/>
              </w:tabs>
              <w:spacing w:line="240" w:lineRule="auto"/>
              <w:ind w:left="-79" w:right="101"/>
              <w:jc w:val="right"/>
              <w:rPr>
                <w:szCs w:val="22"/>
              </w:rPr>
            </w:pPr>
          </w:p>
        </w:tc>
      </w:tr>
      <w:tr w:rsidR="00533F22" w:rsidRPr="007510C0" w14:paraId="5B4FE7D4" w14:textId="77777777" w:rsidTr="006E7984">
        <w:trPr>
          <w:cantSplit/>
        </w:trPr>
        <w:tc>
          <w:tcPr>
            <w:tcW w:w="3375" w:type="dxa"/>
          </w:tcPr>
          <w:p w14:paraId="6E0A5E0C" w14:textId="77777777" w:rsidR="00533F22" w:rsidRPr="007510C0" w:rsidRDefault="00533F22" w:rsidP="00533F22">
            <w:pPr>
              <w:ind w:right="-205"/>
              <w:jc w:val="both"/>
              <w:rPr>
                <w:rFonts w:ascii="Times New Roman" w:hAnsi="Times New Roman" w:cs="Times New Roman"/>
                <w:b/>
                <w:bCs/>
                <w:i/>
                <w:iCs/>
                <w:sz w:val="22"/>
                <w:szCs w:val="22"/>
              </w:rPr>
            </w:pPr>
            <w:r w:rsidRPr="007510C0">
              <w:rPr>
                <w:rFonts w:ascii="Times New Roman" w:hAnsi="Times New Roman" w:cs="Times New Roman"/>
                <w:b/>
                <w:bCs/>
                <w:i/>
                <w:iCs/>
                <w:sz w:val="22"/>
                <w:szCs w:val="22"/>
              </w:rPr>
              <w:t xml:space="preserve">ended </w:t>
            </w:r>
            <w:r w:rsidRPr="004E0AE2">
              <w:rPr>
                <w:rFonts w:ascii="Times New Roman" w:hAnsi="Times New Roman" w:cs="Times New Roman"/>
                <w:b/>
                <w:bCs/>
                <w:i/>
                <w:iCs/>
                <w:sz w:val="22"/>
                <w:szCs w:val="22"/>
              </w:rPr>
              <w:t>30</w:t>
            </w:r>
            <w:r w:rsidRPr="007510C0">
              <w:rPr>
                <w:rFonts w:ascii="Times New Roman" w:hAnsi="Times New Roman" w:cs="Times New Roman"/>
                <w:b/>
                <w:bCs/>
                <w:i/>
                <w:iCs/>
                <w:sz w:val="22"/>
                <w:szCs w:val="22"/>
              </w:rPr>
              <w:t xml:space="preserve"> June</w:t>
            </w:r>
          </w:p>
        </w:tc>
        <w:tc>
          <w:tcPr>
            <w:tcW w:w="1260" w:type="dxa"/>
          </w:tcPr>
          <w:p w14:paraId="1EC6DDCF" w14:textId="77777777" w:rsidR="00533F22" w:rsidRPr="00EC1B73" w:rsidRDefault="00533F22" w:rsidP="00533F22">
            <w:pPr>
              <w:pStyle w:val="acctfourfigures"/>
              <w:tabs>
                <w:tab w:val="clear" w:pos="765"/>
                <w:tab w:val="decimal" w:pos="821"/>
              </w:tabs>
              <w:spacing w:line="240" w:lineRule="auto"/>
              <w:ind w:left="-79" w:right="101"/>
              <w:jc w:val="right"/>
              <w:rPr>
                <w:szCs w:val="22"/>
              </w:rPr>
            </w:pPr>
          </w:p>
        </w:tc>
        <w:tc>
          <w:tcPr>
            <w:tcW w:w="270" w:type="dxa"/>
          </w:tcPr>
          <w:p w14:paraId="4E3813F5" w14:textId="77777777" w:rsidR="00533F22" w:rsidRPr="007510C0" w:rsidRDefault="00533F22" w:rsidP="00533F22">
            <w:pPr>
              <w:pStyle w:val="3"/>
              <w:tabs>
                <w:tab w:val="clear" w:pos="360"/>
                <w:tab w:val="clear" w:pos="720"/>
                <w:tab w:val="decimal" w:pos="928"/>
              </w:tabs>
              <w:ind w:right="-108"/>
              <w:rPr>
                <w:rFonts w:cs="Times New Roman"/>
              </w:rPr>
            </w:pPr>
          </w:p>
        </w:tc>
        <w:tc>
          <w:tcPr>
            <w:tcW w:w="1170" w:type="dxa"/>
          </w:tcPr>
          <w:p w14:paraId="58627BF6" w14:textId="77777777" w:rsidR="00533F22" w:rsidRPr="00EC1B73" w:rsidRDefault="00533F22" w:rsidP="00533F22">
            <w:pPr>
              <w:pStyle w:val="acctfourfigures"/>
              <w:tabs>
                <w:tab w:val="clear" w:pos="765"/>
                <w:tab w:val="decimal" w:pos="821"/>
              </w:tabs>
              <w:spacing w:line="240" w:lineRule="auto"/>
              <w:ind w:left="-79" w:right="101"/>
              <w:jc w:val="right"/>
              <w:rPr>
                <w:szCs w:val="22"/>
              </w:rPr>
            </w:pPr>
          </w:p>
        </w:tc>
        <w:tc>
          <w:tcPr>
            <w:tcW w:w="270" w:type="dxa"/>
          </w:tcPr>
          <w:p w14:paraId="553A8407" w14:textId="77777777" w:rsidR="00533F22" w:rsidRPr="00EC1B73" w:rsidRDefault="00533F22" w:rsidP="00533F22">
            <w:pPr>
              <w:pStyle w:val="acctfourfigures"/>
              <w:tabs>
                <w:tab w:val="clear" w:pos="765"/>
                <w:tab w:val="decimal" w:pos="821"/>
              </w:tabs>
              <w:spacing w:line="240" w:lineRule="auto"/>
              <w:ind w:left="-79" w:right="101"/>
              <w:jc w:val="right"/>
              <w:rPr>
                <w:szCs w:val="22"/>
              </w:rPr>
            </w:pPr>
          </w:p>
        </w:tc>
        <w:tc>
          <w:tcPr>
            <w:tcW w:w="1170" w:type="dxa"/>
          </w:tcPr>
          <w:p w14:paraId="40E7DD74" w14:textId="77777777" w:rsidR="00533F22" w:rsidRPr="007510C0" w:rsidRDefault="00533F22" w:rsidP="00533F22">
            <w:pPr>
              <w:pStyle w:val="acctfourfigures"/>
              <w:tabs>
                <w:tab w:val="clear" w:pos="765"/>
                <w:tab w:val="decimal" w:pos="821"/>
              </w:tabs>
              <w:spacing w:line="240" w:lineRule="auto"/>
              <w:ind w:left="-79" w:right="101"/>
              <w:jc w:val="right"/>
              <w:rPr>
                <w:szCs w:val="22"/>
              </w:rPr>
            </w:pPr>
          </w:p>
        </w:tc>
        <w:tc>
          <w:tcPr>
            <w:tcW w:w="270" w:type="dxa"/>
          </w:tcPr>
          <w:p w14:paraId="1A278DF9" w14:textId="77777777" w:rsidR="00533F22" w:rsidRPr="00EC1B73" w:rsidRDefault="00533F22" w:rsidP="00533F22">
            <w:pPr>
              <w:pStyle w:val="acctfourfigures"/>
              <w:tabs>
                <w:tab w:val="clear" w:pos="765"/>
                <w:tab w:val="decimal" w:pos="821"/>
              </w:tabs>
              <w:spacing w:line="240" w:lineRule="auto"/>
              <w:ind w:left="-79" w:right="101"/>
              <w:jc w:val="right"/>
              <w:rPr>
                <w:szCs w:val="22"/>
              </w:rPr>
            </w:pPr>
          </w:p>
        </w:tc>
        <w:tc>
          <w:tcPr>
            <w:tcW w:w="1170" w:type="dxa"/>
          </w:tcPr>
          <w:p w14:paraId="7A7E5355" w14:textId="77777777" w:rsidR="00533F22" w:rsidRPr="007510C0" w:rsidRDefault="00533F22" w:rsidP="00533F22">
            <w:pPr>
              <w:pStyle w:val="acctfourfigures"/>
              <w:tabs>
                <w:tab w:val="clear" w:pos="765"/>
                <w:tab w:val="decimal" w:pos="821"/>
              </w:tabs>
              <w:spacing w:line="240" w:lineRule="auto"/>
              <w:ind w:left="-79" w:right="101"/>
              <w:jc w:val="right"/>
              <w:rPr>
                <w:szCs w:val="22"/>
              </w:rPr>
            </w:pPr>
          </w:p>
        </w:tc>
      </w:tr>
      <w:tr w:rsidR="00533F22" w:rsidRPr="007510C0" w14:paraId="567F007F" w14:textId="77777777" w:rsidTr="006E7984">
        <w:trPr>
          <w:cantSplit/>
        </w:trPr>
        <w:tc>
          <w:tcPr>
            <w:tcW w:w="3375" w:type="dxa"/>
          </w:tcPr>
          <w:p w14:paraId="237D84E9" w14:textId="77777777" w:rsidR="00533F22" w:rsidRPr="007510C0" w:rsidRDefault="00533F22" w:rsidP="00533F22">
            <w:pPr>
              <w:tabs>
                <w:tab w:val="left" w:pos="972"/>
              </w:tabs>
              <w:ind w:left="-104" w:right="-108"/>
              <w:rPr>
                <w:rFonts w:ascii="Times New Roman" w:hAnsi="Times New Roman" w:cs="Times New Roman"/>
                <w:sz w:val="22"/>
                <w:szCs w:val="22"/>
              </w:rPr>
            </w:pPr>
            <w:r w:rsidRPr="007510C0">
              <w:rPr>
                <w:rFonts w:ascii="Times New Roman" w:hAnsi="Times New Roman" w:cs="Times New Roman"/>
                <w:sz w:val="22"/>
                <w:szCs w:val="22"/>
              </w:rPr>
              <w:t>Short-term employee benefits</w:t>
            </w:r>
          </w:p>
        </w:tc>
        <w:tc>
          <w:tcPr>
            <w:tcW w:w="1260" w:type="dxa"/>
          </w:tcPr>
          <w:p w14:paraId="2160B0C5" w14:textId="6D246F69" w:rsidR="00533F22" w:rsidRPr="007510C0" w:rsidRDefault="00777EFE" w:rsidP="006E7984">
            <w:pPr>
              <w:pStyle w:val="acctfourfigures"/>
              <w:tabs>
                <w:tab w:val="clear" w:pos="765"/>
                <w:tab w:val="decimal" w:pos="821"/>
              </w:tabs>
              <w:spacing w:line="240" w:lineRule="auto"/>
              <w:ind w:left="-79" w:right="51"/>
              <w:jc w:val="right"/>
              <w:rPr>
                <w:szCs w:val="22"/>
              </w:rPr>
            </w:pPr>
            <w:r>
              <w:rPr>
                <w:szCs w:val="22"/>
              </w:rPr>
              <w:t>779</w:t>
            </w:r>
          </w:p>
        </w:tc>
        <w:tc>
          <w:tcPr>
            <w:tcW w:w="270" w:type="dxa"/>
          </w:tcPr>
          <w:p w14:paraId="156A2C0B" w14:textId="77777777" w:rsidR="00533F22" w:rsidRPr="007510C0" w:rsidRDefault="00533F22" w:rsidP="00533F22">
            <w:pPr>
              <w:tabs>
                <w:tab w:val="decimal" w:pos="792"/>
                <w:tab w:val="decimal" w:pos="864"/>
              </w:tabs>
              <w:ind w:left="-108" w:right="-108"/>
              <w:jc w:val="right"/>
              <w:rPr>
                <w:rFonts w:ascii="Times New Roman" w:hAnsi="Times New Roman" w:cs="Times New Roman"/>
                <w:sz w:val="22"/>
                <w:szCs w:val="22"/>
              </w:rPr>
            </w:pPr>
          </w:p>
        </w:tc>
        <w:tc>
          <w:tcPr>
            <w:tcW w:w="1170" w:type="dxa"/>
          </w:tcPr>
          <w:p w14:paraId="2528577F" w14:textId="7962D5B7" w:rsidR="00533F22" w:rsidRPr="007510C0" w:rsidRDefault="00533F22" w:rsidP="006E7984">
            <w:pPr>
              <w:pStyle w:val="acctfourfigures"/>
              <w:tabs>
                <w:tab w:val="clear" w:pos="765"/>
              </w:tabs>
              <w:spacing w:line="240" w:lineRule="auto"/>
              <w:ind w:left="-79" w:right="91"/>
              <w:jc w:val="right"/>
              <w:rPr>
                <w:szCs w:val="22"/>
              </w:rPr>
            </w:pPr>
            <w:r w:rsidRPr="004E0AE2">
              <w:rPr>
                <w:szCs w:val="22"/>
                <w:lang w:val="en-US"/>
              </w:rPr>
              <w:t>629</w:t>
            </w:r>
          </w:p>
        </w:tc>
        <w:tc>
          <w:tcPr>
            <w:tcW w:w="270" w:type="dxa"/>
          </w:tcPr>
          <w:p w14:paraId="17B17124" w14:textId="77777777" w:rsidR="00533F22" w:rsidRPr="007510C0" w:rsidRDefault="00533F22" w:rsidP="00533F22">
            <w:pPr>
              <w:pStyle w:val="acctfourfigures"/>
              <w:tabs>
                <w:tab w:val="clear" w:pos="765"/>
                <w:tab w:val="decimal" w:pos="821"/>
              </w:tabs>
              <w:spacing w:line="240" w:lineRule="auto"/>
              <w:ind w:left="-79" w:right="101"/>
              <w:jc w:val="right"/>
              <w:rPr>
                <w:szCs w:val="22"/>
              </w:rPr>
            </w:pPr>
          </w:p>
        </w:tc>
        <w:tc>
          <w:tcPr>
            <w:tcW w:w="1170" w:type="dxa"/>
          </w:tcPr>
          <w:p w14:paraId="0D4E28EE" w14:textId="24C18E27" w:rsidR="00533F22" w:rsidRPr="007510C0" w:rsidRDefault="00777EFE" w:rsidP="006E7984">
            <w:pPr>
              <w:pStyle w:val="acctfourfigures"/>
              <w:tabs>
                <w:tab w:val="clear" w:pos="765"/>
              </w:tabs>
              <w:spacing w:line="240" w:lineRule="auto"/>
              <w:ind w:left="-79" w:right="91"/>
              <w:jc w:val="right"/>
              <w:rPr>
                <w:szCs w:val="22"/>
              </w:rPr>
            </w:pPr>
            <w:r>
              <w:rPr>
                <w:szCs w:val="22"/>
              </w:rPr>
              <w:t>121</w:t>
            </w:r>
          </w:p>
        </w:tc>
        <w:tc>
          <w:tcPr>
            <w:tcW w:w="270" w:type="dxa"/>
          </w:tcPr>
          <w:p w14:paraId="0A84E471" w14:textId="77777777" w:rsidR="00533F22" w:rsidRPr="00EC1B73" w:rsidRDefault="00533F22" w:rsidP="00533F22">
            <w:pPr>
              <w:pStyle w:val="acctfourfigures"/>
              <w:tabs>
                <w:tab w:val="clear" w:pos="765"/>
                <w:tab w:val="decimal" w:pos="821"/>
              </w:tabs>
              <w:spacing w:line="240" w:lineRule="auto"/>
              <w:ind w:left="-79" w:right="101"/>
              <w:jc w:val="right"/>
              <w:rPr>
                <w:szCs w:val="22"/>
              </w:rPr>
            </w:pPr>
          </w:p>
        </w:tc>
        <w:tc>
          <w:tcPr>
            <w:tcW w:w="1170" w:type="dxa"/>
          </w:tcPr>
          <w:p w14:paraId="273C7C73" w14:textId="4BCDAAEF" w:rsidR="00533F22" w:rsidRPr="007510C0" w:rsidRDefault="00533F22" w:rsidP="006E7984">
            <w:pPr>
              <w:pStyle w:val="acctfourfigures"/>
              <w:tabs>
                <w:tab w:val="clear" w:pos="765"/>
              </w:tabs>
              <w:spacing w:line="240" w:lineRule="auto"/>
              <w:ind w:left="-79" w:right="100"/>
              <w:jc w:val="right"/>
              <w:rPr>
                <w:szCs w:val="22"/>
              </w:rPr>
            </w:pPr>
            <w:r w:rsidRPr="004E0AE2">
              <w:rPr>
                <w:szCs w:val="22"/>
                <w:lang w:val="en-US"/>
              </w:rPr>
              <w:t>95</w:t>
            </w:r>
          </w:p>
        </w:tc>
      </w:tr>
      <w:tr w:rsidR="00533F22" w:rsidRPr="007510C0" w14:paraId="52F284B1" w14:textId="77777777" w:rsidTr="006E7984">
        <w:trPr>
          <w:cantSplit/>
        </w:trPr>
        <w:tc>
          <w:tcPr>
            <w:tcW w:w="3375" w:type="dxa"/>
          </w:tcPr>
          <w:p w14:paraId="6142F53B" w14:textId="77777777" w:rsidR="00533F22" w:rsidRPr="007510C0" w:rsidRDefault="00533F22" w:rsidP="00533F22">
            <w:pPr>
              <w:tabs>
                <w:tab w:val="left" w:pos="972"/>
              </w:tabs>
              <w:ind w:left="-104" w:right="-108"/>
              <w:rPr>
                <w:rFonts w:ascii="Times New Roman" w:hAnsi="Times New Roman" w:cs="Times New Roman"/>
                <w:sz w:val="22"/>
                <w:szCs w:val="22"/>
              </w:rPr>
            </w:pPr>
            <w:r w:rsidRPr="007510C0">
              <w:rPr>
                <w:rFonts w:ascii="Times New Roman" w:hAnsi="Times New Roman" w:cs="Times New Roman"/>
                <w:sz w:val="22"/>
                <w:szCs w:val="22"/>
              </w:rPr>
              <w:t>Post-employment under defined</w:t>
            </w:r>
          </w:p>
        </w:tc>
        <w:tc>
          <w:tcPr>
            <w:tcW w:w="1260" w:type="dxa"/>
          </w:tcPr>
          <w:p w14:paraId="60C6C441" w14:textId="77777777" w:rsidR="00533F22" w:rsidRPr="007510C0" w:rsidRDefault="00533F22" w:rsidP="006E7984">
            <w:pPr>
              <w:pStyle w:val="acctfourfigures"/>
              <w:tabs>
                <w:tab w:val="clear" w:pos="765"/>
                <w:tab w:val="decimal" w:pos="821"/>
              </w:tabs>
              <w:spacing w:line="240" w:lineRule="auto"/>
              <w:ind w:left="-79" w:right="51"/>
              <w:jc w:val="right"/>
              <w:rPr>
                <w:szCs w:val="22"/>
              </w:rPr>
            </w:pPr>
          </w:p>
        </w:tc>
        <w:tc>
          <w:tcPr>
            <w:tcW w:w="270" w:type="dxa"/>
          </w:tcPr>
          <w:p w14:paraId="4463DA10" w14:textId="77777777" w:rsidR="00533F22" w:rsidRPr="007510C0" w:rsidRDefault="00533F22" w:rsidP="00533F22">
            <w:pPr>
              <w:tabs>
                <w:tab w:val="decimal" w:pos="792"/>
              </w:tabs>
              <w:ind w:left="-108" w:right="-108"/>
              <w:rPr>
                <w:rFonts w:ascii="Times New Roman" w:hAnsi="Times New Roman" w:cs="Times New Roman"/>
                <w:sz w:val="22"/>
                <w:szCs w:val="22"/>
              </w:rPr>
            </w:pPr>
          </w:p>
        </w:tc>
        <w:tc>
          <w:tcPr>
            <w:tcW w:w="1170" w:type="dxa"/>
          </w:tcPr>
          <w:p w14:paraId="45B17998" w14:textId="77777777" w:rsidR="00533F22" w:rsidRPr="007510C0" w:rsidRDefault="00533F22" w:rsidP="006E7984">
            <w:pPr>
              <w:pStyle w:val="acctfourfigures"/>
              <w:tabs>
                <w:tab w:val="clear" w:pos="765"/>
              </w:tabs>
              <w:spacing w:line="240" w:lineRule="auto"/>
              <w:ind w:left="-79" w:right="91"/>
              <w:jc w:val="right"/>
              <w:rPr>
                <w:szCs w:val="22"/>
              </w:rPr>
            </w:pPr>
          </w:p>
        </w:tc>
        <w:tc>
          <w:tcPr>
            <w:tcW w:w="270" w:type="dxa"/>
          </w:tcPr>
          <w:p w14:paraId="449297A2" w14:textId="77777777" w:rsidR="00533F22" w:rsidRPr="007510C0" w:rsidRDefault="00533F22" w:rsidP="00533F22">
            <w:pPr>
              <w:pStyle w:val="acctfourfigures"/>
              <w:tabs>
                <w:tab w:val="clear" w:pos="765"/>
                <w:tab w:val="decimal" w:pos="821"/>
              </w:tabs>
              <w:spacing w:line="240" w:lineRule="auto"/>
              <w:ind w:left="-79" w:right="101"/>
              <w:jc w:val="right"/>
              <w:rPr>
                <w:szCs w:val="22"/>
              </w:rPr>
            </w:pPr>
          </w:p>
        </w:tc>
        <w:tc>
          <w:tcPr>
            <w:tcW w:w="1170" w:type="dxa"/>
          </w:tcPr>
          <w:p w14:paraId="46CFEC68" w14:textId="77777777" w:rsidR="00533F22" w:rsidRPr="007510C0" w:rsidRDefault="00533F22" w:rsidP="006E7984">
            <w:pPr>
              <w:pStyle w:val="acctfourfigures"/>
              <w:tabs>
                <w:tab w:val="clear" w:pos="765"/>
              </w:tabs>
              <w:spacing w:line="240" w:lineRule="auto"/>
              <w:ind w:left="-79" w:right="91"/>
              <w:jc w:val="right"/>
              <w:rPr>
                <w:szCs w:val="22"/>
              </w:rPr>
            </w:pPr>
          </w:p>
        </w:tc>
        <w:tc>
          <w:tcPr>
            <w:tcW w:w="270" w:type="dxa"/>
          </w:tcPr>
          <w:p w14:paraId="31AD215B" w14:textId="77777777" w:rsidR="00533F22" w:rsidRPr="00EC1B73" w:rsidRDefault="00533F22" w:rsidP="00533F22">
            <w:pPr>
              <w:pStyle w:val="acctfourfigures"/>
              <w:tabs>
                <w:tab w:val="clear" w:pos="765"/>
                <w:tab w:val="decimal" w:pos="821"/>
              </w:tabs>
              <w:spacing w:line="240" w:lineRule="auto"/>
              <w:ind w:left="-79" w:right="101"/>
              <w:jc w:val="right"/>
              <w:rPr>
                <w:szCs w:val="22"/>
              </w:rPr>
            </w:pPr>
          </w:p>
        </w:tc>
        <w:tc>
          <w:tcPr>
            <w:tcW w:w="1170" w:type="dxa"/>
          </w:tcPr>
          <w:p w14:paraId="59E57626" w14:textId="77777777" w:rsidR="00533F22" w:rsidRPr="007510C0" w:rsidRDefault="00533F22" w:rsidP="006E7984">
            <w:pPr>
              <w:pStyle w:val="acctfourfigures"/>
              <w:tabs>
                <w:tab w:val="clear" w:pos="765"/>
              </w:tabs>
              <w:spacing w:line="240" w:lineRule="auto"/>
              <w:ind w:left="-79" w:right="100"/>
              <w:jc w:val="right"/>
              <w:rPr>
                <w:szCs w:val="22"/>
              </w:rPr>
            </w:pPr>
          </w:p>
        </w:tc>
      </w:tr>
      <w:tr w:rsidR="00533F22" w:rsidRPr="007510C0" w14:paraId="67ACE6A9" w14:textId="77777777" w:rsidTr="006E7984">
        <w:trPr>
          <w:cantSplit/>
        </w:trPr>
        <w:tc>
          <w:tcPr>
            <w:tcW w:w="3375" w:type="dxa"/>
          </w:tcPr>
          <w:p w14:paraId="3CD961ED" w14:textId="77777777" w:rsidR="00533F22" w:rsidRPr="007510C0" w:rsidRDefault="00533F22" w:rsidP="00533F22">
            <w:pPr>
              <w:tabs>
                <w:tab w:val="left" w:pos="144"/>
                <w:tab w:val="left" w:pos="972"/>
              </w:tabs>
              <w:ind w:right="-108"/>
              <w:rPr>
                <w:rFonts w:ascii="Times New Roman" w:hAnsi="Times New Roman" w:cs="Times New Roman"/>
                <w:b/>
                <w:bCs/>
                <w:sz w:val="22"/>
                <w:szCs w:val="22"/>
              </w:rPr>
            </w:pPr>
            <w:r w:rsidRPr="007510C0">
              <w:rPr>
                <w:rFonts w:ascii="Times New Roman" w:hAnsi="Times New Roman" w:cs="Times New Roman"/>
                <w:sz w:val="22"/>
                <w:szCs w:val="22"/>
              </w:rPr>
              <w:t>benefit plans</w:t>
            </w:r>
          </w:p>
        </w:tc>
        <w:tc>
          <w:tcPr>
            <w:tcW w:w="1260" w:type="dxa"/>
            <w:tcBorders>
              <w:bottom w:val="single" w:sz="4" w:space="0" w:color="auto"/>
            </w:tcBorders>
          </w:tcPr>
          <w:p w14:paraId="7A8EA2F3" w14:textId="3F16B567" w:rsidR="00533F22" w:rsidRPr="007510C0" w:rsidRDefault="004C39FD" w:rsidP="006E7984">
            <w:pPr>
              <w:pStyle w:val="acctfourfigures"/>
              <w:tabs>
                <w:tab w:val="clear" w:pos="765"/>
                <w:tab w:val="decimal" w:pos="821"/>
              </w:tabs>
              <w:spacing w:line="240" w:lineRule="auto"/>
              <w:ind w:left="-79" w:right="51"/>
              <w:jc w:val="right"/>
              <w:rPr>
                <w:szCs w:val="22"/>
              </w:rPr>
            </w:pPr>
            <w:r>
              <w:rPr>
                <w:szCs w:val="22"/>
              </w:rPr>
              <w:t>13</w:t>
            </w:r>
          </w:p>
        </w:tc>
        <w:tc>
          <w:tcPr>
            <w:tcW w:w="270" w:type="dxa"/>
          </w:tcPr>
          <w:p w14:paraId="4D0E4D05" w14:textId="77777777" w:rsidR="00533F22" w:rsidRPr="007510C0" w:rsidRDefault="00533F22" w:rsidP="00533F22">
            <w:pPr>
              <w:tabs>
                <w:tab w:val="decimal" w:pos="792"/>
                <w:tab w:val="decimal" w:pos="864"/>
              </w:tabs>
              <w:ind w:left="-108" w:right="-108"/>
              <w:jc w:val="right"/>
              <w:rPr>
                <w:rFonts w:ascii="Times New Roman" w:hAnsi="Times New Roman" w:cs="Times New Roman"/>
                <w:sz w:val="22"/>
                <w:szCs w:val="22"/>
              </w:rPr>
            </w:pPr>
          </w:p>
        </w:tc>
        <w:tc>
          <w:tcPr>
            <w:tcW w:w="1170" w:type="dxa"/>
            <w:tcBorders>
              <w:bottom w:val="single" w:sz="4" w:space="0" w:color="auto"/>
            </w:tcBorders>
          </w:tcPr>
          <w:p w14:paraId="38ADA5B0" w14:textId="27A4BC53" w:rsidR="00533F22" w:rsidRPr="007510C0" w:rsidRDefault="00533F22" w:rsidP="006E7984">
            <w:pPr>
              <w:pStyle w:val="acctfourfigures"/>
              <w:tabs>
                <w:tab w:val="clear" w:pos="765"/>
              </w:tabs>
              <w:spacing w:line="240" w:lineRule="auto"/>
              <w:ind w:left="-79" w:right="91"/>
              <w:jc w:val="right"/>
              <w:rPr>
                <w:szCs w:val="22"/>
              </w:rPr>
            </w:pPr>
            <w:r w:rsidRPr="004E0AE2">
              <w:rPr>
                <w:szCs w:val="22"/>
                <w:lang w:val="en-US"/>
              </w:rPr>
              <w:t>13</w:t>
            </w:r>
          </w:p>
        </w:tc>
        <w:tc>
          <w:tcPr>
            <w:tcW w:w="270" w:type="dxa"/>
          </w:tcPr>
          <w:p w14:paraId="78BA27DA" w14:textId="77777777" w:rsidR="00533F22" w:rsidRPr="007510C0" w:rsidRDefault="00533F22" w:rsidP="00533F22">
            <w:pPr>
              <w:pStyle w:val="acctfourfigures"/>
              <w:tabs>
                <w:tab w:val="clear" w:pos="765"/>
                <w:tab w:val="decimal" w:pos="821"/>
              </w:tabs>
              <w:spacing w:line="240" w:lineRule="auto"/>
              <w:ind w:left="-79" w:right="101"/>
              <w:jc w:val="right"/>
              <w:rPr>
                <w:szCs w:val="22"/>
              </w:rPr>
            </w:pPr>
          </w:p>
        </w:tc>
        <w:tc>
          <w:tcPr>
            <w:tcW w:w="1170" w:type="dxa"/>
            <w:tcBorders>
              <w:bottom w:val="single" w:sz="4" w:space="0" w:color="auto"/>
            </w:tcBorders>
          </w:tcPr>
          <w:p w14:paraId="1897CB03" w14:textId="62E391F2" w:rsidR="00533F22" w:rsidRPr="007510C0" w:rsidRDefault="004C39FD" w:rsidP="006E7984">
            <w:pPr>
              <w:pStyle w:val="acctfourfigures"/>
              <w:tabs>
                <w:tab w:val="clear" w:pos="765"/>
              </w:tabs>
              <w:spacing w:line="240" w:lineRule="auto"/>
              <w:ind w:left="-79" w:right="91"/>
              <w:jc w:val="right"/>
              <w:rPr>
                <w:szCs w:val="22"/>
              </w:rPr>
            </w:pPr>
            <w:r>
              <w:rPr>
                <w:szCs w:val="22"/>
              </w:rPr>
              <w:t>2</w:t>
            </w:r>
          </w:p>
        </w:tc>
        <w:tc>
          <w:tcPr>
            <w:tcW w:w="270" w:type="dxa"/>
          </w:tcPr>
          <w:p w14:paraId="1253EC76" w14:textId="77777777" w:rsidR="00533F22" w:rsidRPr="00EC1B73" w:rsidRDefault="00533F22" w:rsidP="00533F22">
            <w:pPr>
              <w:pStyle w:val="acctfourfigures"/>
              <w:tabs>
                <w:tab w:val="clear" w:pos="765"/>
                <w:tab w:val="decimal" w:pos="821"/>
              </w:tabs>
              <w:spacing w:line="240" w:lineRule="auto"/>
              <w:ind w:left="-79" w:right="101"/>
              <w:jc w:val="right"/>
              <w:rPr>
                <w:szCs w:val="22"/>
              </w:rPr>
            </w:pPr>
          </w:p>
        </w:tc>
        <w:tc>
          <w:tcPr>
            <w:tcW w:w="1170" w:type="dxa"/>
            <w:tcBorders>
              <w:bottom w:val="single" w:sz="4" w:space="0" w:color="auto"/>
            </w:tcBorders>
          </w:tcPr>
          <w:p w14:paraId="38A33173" w14:textId="68626C87" w:rsidR="00533F22" w:rsidRPr="007510C0" w:rsidRDefault="00533F22" w:rsidP="006E7984">
            <w:pPr>
              <w:pStyle w:val="acctfourfigures"/>
              <w:tabs>
                <w:tab w:val="clear" w:pos="765"/>
              </w:tabs>
              <w:spacing w:line="240" w:lineRule="auto"/>
              <w:ind w:left="-79" w:right="100"/>
              <w:jc w:val="right"/>
              <w:rPr>
                <w:szCs w:val="22"/>
              </w:rPr>
            </w:pPr>
            <w:r w:rsidRPr="004E0AE2">
              <w:rPr>
                <w:szCs w:val="22"/>
                <w:lang w:val="en-US"/>
              </w:rPr>
              <w:t>2</w:t>
            </w:r>
          </w:p>
        </w:tc>
      </w:tr>
      <w:tr w:rsidR="00533F22" w:rsidRPr="007510C0" w14:paraId="60D2ADA6" w14:textId="77777777" w:rsidTr="006E7984">
        <w:trPr>
          <w:cantSplit/>
        </w:trPr>
        <w:tc>
          <w:tcPr>
            <w:tcW w:w="3375" w:type="dxa"/>
          </w:tcPr>
          <w:p w14:paraId="6F19D216" w14:textId="77777777" w:rsidR="00533F22" w:rsidRPr="007510C0" w:rsidRDefault="00533F22" w:rsidP="00533F22">
            <w:pPr>
              <w:tabs>
                <w:tab w:val="left" w:pos="972"/>
              </w:tabs>
              <w:ind w:right="-108" w:hanging="102"/>
              <w:rPr>
                <w:rFonts w:ascii="Times New Roman" w:hAnsi="Times New Roman" w:cs="Times New Roman"/>
                <w:b/>
                <w:bCs/>
                <w:sz w:val="22"/>
                <w:szCs w:val="22"/>
              </w:rPr>
            </w:pPr>
            <w:r w:rsidRPr="007510C0">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4C9D7706" w14:textId="170A2D11" w:rsidR="00533F22" w:rsidRPr="00EC1B73" w:rsidRDefault="00777EFE" w:rsidP="006E7984">
            <w:pPr>
              <w:pStyle w:val="acctfourfigures"/>
              <w:tabs>
                <w:tab w:val="clear" w:pos="765"/>
                <w:tab w:val="decimal" w:pos="821"/>
              </w:tabs>
              <w:spacing w:line="240" w:lineRule="auto"/>
              <w:ind w:left="-79" w:right="51"/>
              <w:jc w:val="right"/>
              <w:rPr>
                <w:b/>
                <w:bCs/>
                <w:szCs w:val="22"/>
              </w:rPr>
            </w:pPr>
            <w:r>
              <w:rPr>
                <w:b/>
                <w:bCs/>
                <w:szCs w:val="22"/>
              </w:rPr>
              <w:t>7</w:t>
            </w:r>
            <w:r w:rsidR="004C39FD">
              <w:rPr>
                <w:b/>
                <w:bCs/>
                <w:szCs w:val="22"/>
              </w:rPr>
              <w:t>92</w:t>
            </w:r>
          </w:p>
        </w:tc>
        <w:tc>
          <w:tcPr>
            <w:tcW w:w="270" w:type="dxa"/>
          </w:tcPr>
          <w:p w14:paraId="4FEC03B6" w14:textId="77777777" w:rsidR="00533F22" w:rsidRPr="007510C0" w:rsidRDefault="00533F22" w:rsidP="00533F22">
            <w:pPr>
              <w:tabs>
                <w:tab w:val="decimal" w:pos="792"/>
                <w:tab w:val="decimal" w:pos="864"/>
              </w:tabs>
              <w:ind w:left="-108" w:right="-108"/>
              <w:jc w:val="right"/>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2C57317D" w14:textId="32E6D64A" w:rsidR="00533F22" w:rsidRPr="00EC1B73" w:rsidRDefault="00533F22" w:rsidP="006E7984">
            <w:pPr>
              <w:pStyle w:val="acctfourfigures"/>
              <w:tabs>
                <w:tab w:val="clear" w:pos="765"/>
              </w:tabs>
              <w:spacing w:line="240" w:lineRule="auto"/>
              <w:ind w:left="-79" w:right="91"/>
              <w:jc w:val="right"/>
              <w:rPr>
                <w:b/>
                <w:bCs/>
                <w:szCs w:val="22"/>
              </w:rPr>
            </w:pPr>
            <w:r w:rsidRPr="004E0AE2">
              <w:rPr>
                <w:b/>
                <w:bCs/>
                <w:szCs w:val="22"/>
                <w:lang w:val="en-US"/>
              </w:rPr>
              <w:t>642</w:t>
            </w:r>
          </w:p>
        </w:tc>
        <w:tc>
          <w:tcPr>
            <w:tcW w:w="270" w:type="dxa"/>
          </w:tcPr>
          <w:p w14:paraId="2812501E" w14:textId="77777777" w:rsidR="00533F22" w:rsidRPr="00EC1B73" w:rsidRDefault="00533F22" w:rsidP="00533F22">
            <w:pPr>
              <w:pStyle w:val="acctfourfigures"/>
              <w:tabs>
                <w:tab w:val="clear" w:pos="765"/>
                <w:tab w:val="decimal" w:pos="821"/>
              </w:tabs>
              <w:spacing w:line="240" w:lineRule="auto"/>
              <w:ind w:left="-79" w:right="101"/>
              <w:jc w:val="right"/>
              <w:rPr>
                <w:b/>
                <w:bCs/>
                <w:szCs w:val="22"/>
              </w:rPr>
            </w:pPr>
          </w:p>
        </w:tc>
        <w:tc>
          <w:tcPr>
            <w:tcW w:w="1170" w:type="dxa"/>
            <w:tcBorders>
              <w:top w:val="single" w:sz="4" w:space="0" w:color="auto"/>
              <w:bottom w:val="double" w:sz="4" w:space="0" w:color="auto"/>
            </w:tcBorders>
          </w:tcPr>
          <w:p w14:paraId="61986238" w14:textId="20532E63" w:rsidR="00533F22" w:rsidRPr="0024101A" w:rsidRDefault="00777EFE" w:rsidP="006E7984">
            <w:pPr>
              <w:pStyle w:val="acctfourfigures"/>
              <w:tabs>
                <w:tab w:val="clear" w:pos="765"/>
              </w:tabs>
              <w:spacing w:line="240" w:lineRule="auto"/>
              <w:ind w:left="-79" w:right="91"/>
              <w:jc w:val="right"/>
              <w:rPr>
                <w:rFonts w:cstheme="minorBidi"/>
                <w:b/>
                <w:bCs/>
                <w:szCs w:val="28"/>
                <w:cs/>
                <w:lang w:bidi="th-TH"/>
              </w:rPr>
            </w:pPr>
            <w:r>
              <w:rPr>
                <w:b/>
                <w:bCs/>
                <w:szCs w:val="22"/>
              </w:rPr>
              <w:t>12</w:t>
            </w:r>
            <w:r w:rsidR="004C39FD">
              <w:rPr>
                <w:b/>
                <w:bCs/>
                <w:szCs w:val="22"/>
              </w:rPr>
              <w:t>3</w:t>
            </w:r>
          </w:p>
        </w:tc>
        <w:tc>
          <w:tcPr>
            <w:tcW w:w="270" w:type="dxa"/>
          </w:tcPr>
          <w:p w14:paraId="2DFCD796" w14:textId="77777777" w:rsidR="00533F22" w:rsidRPr="00EC1B73" w:rsidRDefault="00533F22" w:rsidP="00533F22">
            <w:pPr>
              <w:pStyle w:val="acctfourfigures"/>
              <w:tabs>
                <w:tab w:val="clear" w:pos="765"/>
                <w:tab w:val="decimal" w:pos="821"/>
              </w:tabs>
              <w:spacing w:line="240" w:lineRule="auto"/>
              <w:ind w:left="-79" w:right="101"/>
              <w:jc w:val="right"/>
              <w:rPr>
                <w:b/>
                <w:bCs/>
                <w:szCs w:val="22"/>
              </w:rPr>
            </w:pPr>
          </w:p>
        </w:tc>
        <w:tc>
          <w:tcPr>
            <w:tcW w:w="1170" w:type="dxa"/>
            <w:tcBorders>
              <w:top w:val="single" w:sz="4" w:space="0" w:color="auto"/>
              <w:bottom w:val="double" w:sz="4" w:space="0" w:color="auto"/>
            </w:tcBorders>
          </w:tcPr>
          <w:p w14:paraId="57E755C8" w14:textId="15E25519" w:rsidR="00533F22" w:rsidRPr="00EC1B73" w:rsidRDefault="00533F22" w:rsidP="006E7984">
            <w:pPr>
              <w:pStyle w:val="acctfourfigures"/>
              <w:tabs>
                <w:tab w:val="clear" w:pos="765"/>
              </w:tabs>
              <w:spacing w:line="240" w:lineRule="auto"/>
              <w:ind w:left="-79" w:right="100"/>
              <w:jc w:val="right"/>
              <w:rPr>
                <w:b/>
                <w:bCs/>
                <w:szCs w:val="22"/>
              </w:rPr>
            </w:pPr>
            <w:r w:rsidRPr="004E0AE2">
              <w:rPr>
                <w:b/>
                <w:bCs/>
                <w:szCs w:val="22"/>
                <w:lang w:val="en-US"/>
              </w:rPr>
              <w:t>97</w:t>
            </w:r>
          </w:p>
        </w:tc>
      </w:tr>
      <w:tr w:rsidR="00533F22" w:rsidRPr="007510C0" w14:paraId="2D967E7F" w14:textId="77777777" w:rsidTr="006E7984">
        <w:trPr>
          <w:cantSplit/>
        </w:trPr>
        <w:tc>
          <w:tcPr>
            <w:tcW w:w="3375" w:type="dxa"/>
          </w:tcPr>
          <w:p w14:paraId="0D5CAAE6" w14:textId="77777777" w:rsidR="00533F22" w:rsidRPr="007510C0" w:rsidRDefault="00533F22" w:rsidP="00533F22">
            <w:pPr>
              <w:tabs>
                <w:tab w:val="left" w:pos="972"/>
              </w:tabs>
              <w:ind w:right="-108"/>
              <w:rPr>
                <w:rFonts w:ascii="Times New Roman" w:hAnsi="Times New Roman" w:cs="Times New Roman"/>
                <w:b/>
                <w:bCs/>
                <w:i/>
                <w:iCs/>
                <w:sz w:val="22"/>
                <w:szCs w:val="22"/>
              </w:rPr>
            </w:pPr>
          </w:p>
        </w:tc>
        <w:tc>
          <w:tcPr>
            <w:tcW w:w="1260" w:type="dxa"/>
          </w:tcPr>
          <w:p w14:paraId="3714FB1E" w14:textId="77777777" w:rsidR="00533F22" w:rsidRPr="007510C0" w:rsidRDefault="00533F22" w:rsidP="006E7984">
            <w:pPr>
              <w:pStyle w:val="acctfourfigures"/>
              <w:tabs>
                <w:tab w:val="clear" w:pos="765"/>
                <w:tab w:val="decimal" w:pos="821"/>
              </w:tabs>
              <w:spacing w:line="240" w:lineRule="auto"/>
              <w:ind w:left="-79" w:right="51"/>
              <w:jc w:val="right"/>
              <w:rPr>
                <w:szCs w:val="22"/>
              </w:rPr>
            </w:pPr>
          </w:p>
        </w:tc>
        <w:tc>
          <w:tcPr>
            <w:tcW w:w="270" w:type="dxa"/>
          </w:tcPr>
          <w:p w14:paraId="3AF28544" w14:textId="77777777" w:rsidR="00533F22" w:rsidRPr="007510C0" w:rsidRDefault="00533F22" w:rsidP="00533F22">
            <w:pPr>
              <w:tabs>
                <w:tab w:val="decimal" w:pos="792"/>
              </w:tabs>
              <w:ind w:left="-108" w:right="-108"/>
              <w:rPr>
                <w:rFonts w:ascii="Times New Roman" w:hAnsi="Times New Roman" w:cs="Times New Roman"/>
                <w:sz w:val="22"/>
                <w:szCs w:val="22"/>
              </w:rPr>
            </w:pPr>
          </w:p>
        </w:tc>
        <w:tc>
          <w:tcPr>
            <w:tcW w:w="1170" w:type="dxa"/>
          </w:tcPr>
          <w:p w14:paraId="04EF539B" w14:textId="77777777" w:rsidR="00533F22" w:rsidRPr="007510C0" w:rsidRDefault="00533F22" w:rsidP="006E7984">
            <w:pPr>
              <w:pStyle w:val="acctfourfigures"/>
              <w:tabs>
                <w:tab w:val="clear" w:pos="765"/>
              </w:tabs>
              <w:spacing w:line="240" w:lineRule="auto"/>
              <w:ind w:left="-79" w:right="91"/>
              <w:jc w:val="right"/>
              <w:rPr>
                <w:szCs w:val="22"/>
              </w:rPr>
            </w:pPr>
          </w:p>
        </w:tc>
        <w:tc>
          <w:tcPr>
            <w:tcW w:w="270" w:type="dxa"/>
          </w:tcPr>
          <w:p w14:paraId="6C6702E0" w14:textId="77777777" w:rsidR="00533F22" w:rsidRPr="007510C0" w:rsidRDefault="00533F22" w:rsidP="00533F22">
            <w:pPr>
              <w:pStyle w:val="acctfourfigures"/>
              <w:tabs>
                <w:tab w:val="clear" w:pos="765"/>
                <w:tab w:val="decimal" w:pos="821"/>
              </w:tabs>
              <w:spacing w:line="240" w:lineRule="auto"/>
              <w:ind w:left="-79" w:right="101"/>
              <w:jc w:val="right"/>
              <w:rPr>
                <w:szCs w:val="22"/>
              </w:rPr>
            </w:pPr>
          </w:p>
        </w:tc>
        <w:tc>
          <w:tcPr>
            <w:tcW w:w="1170" w:type="dxa"/>
          </w:tcPr>
          <w:p w14:paraId="46E6339A" w14:textId="77777777" w:rsidR="00533F22" w:rsidRPr="007510C0" w:rsidRDefault="00533F22" w:rsidP="006E7984">
            <w:pPr>
              <w:pStyle w:val="acctfourfigures"/>
              <w:tabs>
                <w:tab w:val="clear" w:pos="765"/>
              </w:tabs>
              <w:spacing w:line="240" w:lineRule="auto"/>
              <w:ind w:left="-79" w:right="91"/>
              <w:jc w:val="right"/>
              <w:rPr>
                <w:szCs w:val="22"/>
              </w:rPr>
            </w:pPr>
          </w:p>
        </w:tc>
        <w:tc>
          <w:tcPr>
            <w:tcW w:w="270" w:type="dxa"/>
          </w:tcPr>
          <w:p w14:paraId="085667E7" w14:textId="77777777" w:rsidR="00533F22" w:rsidRPr="00EC1B73" w:rsidRDefault="00533F22" w:rsidP="00533F22">
            <w:pPr>
              <w:pStyle w:val="acctfourfigures"/>
              <w:tabs>
                <w:tab w:val="clear" w:pos="765"/>
                <w:tab w:val="decimal" w:pos="821"/>
              </w:tabs>
              <w:spacing w:line="240" w:lineRule="auto"/>
              <w:ind w:left="-79" w:right="101"/>
              <w:jc w:val="right"/>
              <w:rPr>
                <w:szCs w:val="22"/>
              </w:rPr>
            </w:pPr>
          </w:p>
        </w:tc>
        <w:tc>
          <w:tcPr>
            <w:tcW w:w="1170" w:type="dxa"/>
          </w:tcPr>
          <w:p w14:paraId="75DCAAEF" w14:textId="77777777" w:rsidR="00533F22" w:rsidRPr="007510C0" w:rsidRDefault="00533F22" w:rsidP="006E7984">
            <w:pPr>
              <w:pStyle w:val="acctfourfigures"/>
              <w:tabs>
                <w:tab w:val="clear" w:pos="765"/>
              </w:tabs>
              <w:spacing w:line="240" w:lineRule="auto"/>
              <w:ind w:left="-79" w:right="100"/>
              <w:jc w:val="right"/>
              <w:rPr>
                <w:szCs w:val="22"/>
              </w:rPr>
            </w:pPr>
          </w:p>
        </w:tc>
      </w:tr>
      <w:tr w:rsidR="00533F22" w:rsidRPr="007510C0" w14:paraId="1A9A0516" w14:textId="77777777" w:rsidTr="006E7984">
        <w:trPr>
          <w:cantSplit/>
        </w:trPr>
        <w:tc>
          <w:tcPr>
            <w:tcW w:w="3375" w:type="dxa"/>
          </w:tcPr>
          <w:p w14:paraId="017FA8BB" w14:textId="77777777" w:rsidR="00533F22" w:rsidRPr="007510C0" w:rsidRDefault="00533F22" w:rsidP="00533F22">
            <w:pPr>
              <w:tabs>
                <w:tab w:val="left" w:pos="972"/>
              </w:tabs>
              <w:ind w:right="-108" w:hanging="102"/>
              <w:rPr>
                <w:rFonts w:ascii="Times New Roman" w:hAnsi="Times New Roman" w:cs="Times New Roman"/>
                <w:b/>
                <w:bCs/>
                <w:i/>
                <w:iCs/>
                <w:sz w:val="22"/>
                <w:szCs w:val="22"/>
              </w:rPr>
            </w:pPr>
            <w:r w:rsidRPr="007510C0">
              <w:rPr>
                <w:rFonts w:ascii="Times New Roman" w:hAnsi="Times New Roman" w:cs="Times New Roman"/>
                <w:b/>
                <w:bCs/>
                <w:i/>
                <w:iCs/>
                <w:sz w:val="22"/>
                <w:szCs w:val="22"/>
              </w:rPr>
              <w:t xml:space="preserve">As at </w:t>
            </w:r>
            <w:r w:rsidRPr="004E0AE2">
              <w:rPr>
                <w:rFonts w:ascii="Times New Roman" w:hAnsi="Times New Roman" w:cs="Times New Roman"/>
                <w:b/>
                <w:bCs/>
                <w:i/>
                <w:iCs/>
                <w:sz w:val="22"/>
                <w:szCs w:val="22"/>
              </w:rPr>
              <w:t>30</w:t>
            </w:r>
            <w:r w:rsidRPr="007510C0">
              <w:rPr>
                <w:rFonts w:ascii="Times New Roman" w:hAnsi="Times New Roman" w:cs="Times New Roman"/>
                <w:b/>
                <w:bCs/>
                <w:i/>
                <w:iCs/>
                <w:sz w:val="22"/>
                <w:szCs w:val="22"/>
              </w:rPr>
              <w:t xml:space="preserve"> June</w:t>
            </w:r>
          </w:p>
        </w:tc>
        <w:tc>
          <w:tcPr>
            <w:tcW w:w="1260" w:type="dxa"/>
          </w:tcPr>
          <w:p w14:paraId="1978B234" w14:textId="77777777" w:rsidR="00533F22" w:rsidRPr="007510C0" w:rsidRDefault="00533F22" w:rsidP="006E7984">
            <w:pPr>
              <w:pStyle w:val="acctfourfigures"/>
              <w:tabs>
                <w:tab w:val="clear" w:pos="765"/>
                <w:tab w:val="decimal" w:pos="821"/>
              </w:tabs>
              <w:spacing w:line="240" w:lineRule="auto"/>
              <w:ind w:left="-79" w:right="51"/>
              <w:jc w:val="right"/>
              <w:rPr>
                <w:szCs w:val="22"/>
              </w:rPr>
            </w:pPr>
          </w:p>
        </w:tc>
        <w:tc>
          <w:tcPr>
            <w:tcW w:w="270" w:type="dxa"/>
          </w:tcPr>
          <w:p w14:paraId="46592512" w14:textId="77777777" w:rsidR="00533F22" w:rsidRPr="007510C0" w:rsidRDefault="00533F22" w:rsidP="00533F22">
            <w:pPr>
              <w:tabs>
                <w:tab w:val="decimal" w:pos="792"/>
              </w:tabs>
              <w:ind w:left="-108" w:right="-108"/>
              <w:rPr>
                <w:rFonts w:ascii="Times New Roman" w:hAnsi="Times New Roman" w:cs="Times New Roman"/>
                <w:sz w:val="22"/>
                <w:szCs w:val="22"/>
              </w:rPr>
            </w:pPr>
          </w:p>
        </w:tc>
        <w:tc>
          <w:tcPr>
            <w:tcW w:w="1170" w:type="dxa"/>
          </w:tcPr>
          <w:p w14:paraId="64F00103" w14:textId="77777777" w:rsidR="00533F22" w:rsidRPr="007510C0" w:rsidRDefault="00533F22" w:rsidP="006E7984">
            <w:pPr>
              <w:pStyle w:val="acctfourfigures"/>
              <w:tabs>
                <w:tab w:val="clear" w:pos="765"/>
              </w:tabs>
              <w:spacing w:line="240" w:lineRule="auto"/>
              <w:ind w:left="-79" w:right="91"/>
              <w:jc w:val="right"/>
              <w:rPr>
                <w:szCs w:val="22"/>
              </w:rPr>
            </w:pPr>
          </w:p>
        </w:tc>
        <w:tc>
          <w:tcPr>
            <w:tcW w:w="270" w:type="dxa"/>
          </w:tcPr>
          <w:p w14:paraId="6663AD99" w14:textId="77777777" w:rsidR="00533F22" w:rsidRPr="007510C0" w:rsidRDefault="00533F22" w:rsidP="00533F22">
            <w:pPr>
              <w:pStyle w:val="acctfourfigures"/>
              <w:tabs>
                <w:tab w:val="clear" w:pos="765"/>
                <w:tab w:val="decimal" w:pos="821"/>
              </w:tabs>
              <w:spacing w:line="240" w:lineRule="auto"/>
              <w:ind w:left="-79" w:right="101"/>
              <w:jc w:val="right"/>
              <w:rPr>
                <w:szCs w:val="22"/>
              </w:rPr>
            </w:pPr>
          </w:p>
        </w:tc>
        <w:tc>
          <w:tcPr>
            <w:tcW w:w="1170" w:type="dxa"/>
          </w:tcPr>
          <w:p w14:paraId="1907BACC" w14:textId="77777777" w:rsidR="00533F22" w:rsidRPr="007510C0" w:rsidRDefault="00533F22" w:rsidP="006E7984">
            <w:pPr>
              <w:pStyle w:val="acctfourfigures"/>
              <w:tabs>
                <w:tab w:val="clear" w:pos="765"/>
              </w:tabs>
              <w:spacing w:line="240" w:lineRule="auto"/>
              <w:ind w:left="-79" w:right="91"/>
              <w:jc w:val="right"/>
              <w:rPr>
                <w:szCs w:val="22"/>
              </w:rPr>
            </w:pPr>
          </w:p>
        </w:tc>
        <w:tc>
          <w:tcPr>
            <w:tcW w:w="270" w:type="dxa"/>
          </w:tcPr>
          <w:p w14:paraId="5895F362" w14:textId="77777777" w:rsidR="00533F22" w:rsidRPr="00EC1B73" w:rsidRDefault="00533F22" w:rsidP="00533F22">
            <w:pPr>
              <w:pStyle w:val="acctfourfigures"/>
              <w:tabs>
                <w:tab w:val="clear" w:pos="765"/>
                <w:tab w:val="decimal" w:pos="821"/>
              </w:tabs>
              <w:spacing w:line="240" w:lineRule="auto"/>
              <w:ind w:left="-79" w:right="101"/>
              <w:jc w:val="right"/>
              <w:rPr>
                <w:szCs w:val="22"/>
              </w:rPr>
            </w:pPr>
          </w:p>
        </w:tc>
        <w:tc>
          <w:tcPr>
            <w:tcW w:w="1170" w:type="dxa"/>
          </w:tcPr>
          <w:p w14:paraId="0BA6D730" w14:textId="77777777" w:rsidR="00533F22" w:rsidRPr="007510C0" w:rsidRDefault="00533F22" w:rsidP="006E7984">
            <w:pPr>
              <w:pStyle w:val="acctfourfigures"/>
              <w:tabs>
                <w:tab w:val="clear" w:pos="765"/>
              </w:tabs>
              <w:spacing w:line="240" w:lineRule="auto"/>
              <w:ind w:left="-79" w:right="100"/>
              <w:jc w:val="right"/>
              <w:rPr>
                <w:szCs w:val="22"/>
              </w:rPr>
            </w:pPr>
          </w:p>
        </w:tc>
      </w:tr>
      <w:tr w:rsidR="00533F22" w:rsidRPr="007510C0" w14:paraId="3FA4F0B4" w14:textId="77777777" w:rsidTr="006E7984">
        <w:trPr>
          <w:cantSplit/>
        </w:trPr>
        <w:tc>
          <w:tcPr>
            <w:tcW w:w="3375" w:type="dxa"/>
          </w:tcPr>
          <w:p w14:paraId="21C1DCC2" w14:textId="77777777" w:rsidR="00533F22" w:rsidRPr="007510C0" w:rsidRDefault="00533F22" w:rsidP="00533F22">
            <w:pPr>
              <w:tabs>
                <w:tab w:val="left" w:pos="972"/>
              </w:tabs>
              <w:ind w:left="-104" w:right="-108"/>
              <w:rPr>
                <w:rFonts w:ascii="Times New Roman" w:hAnsi="Times New Roman" w:cs="Times New Roman"/>
                <w:b/>
                <w:bCs/>
                <w:i/>
                <w:iCs/>
                <w:sz w:val="22"/>
                <w:szCs w:val="22"/>
              </w:rPr>
            </w:pPr>
            <w:r w:rsidRPr="007510C0">
              <w:rPr>
                <w:rFonts w:ascii="Times New Roman" w:hAnsi="Times New Roman" w:cs="Times New Roman"/>
                <w:sz w:val="22"/>
                <w:szCs w:val="22"/>
              </w:rPr>
              <w:t>Provisions for employee benefits</w:t>
            </w:r>
          </w:p>
        </w:tc>
        <w:tc>
          <w:tcPr>
            <w:tcW w:w="1260" w:type="dxa"/>
            <w:tcBorders>
              <w:bottom w:val="single" w:sz="4" w:space="0" w:color="auto"/>
            </w:tcBorders>
          </w:tcPr>
          <w:p w14:paraId="253EC80F" w14:textId="6932CE29" w:rsidR="00533F22" w:rsidRPr="00EC1B73" w:rsidRDefault="00777EFE" w:rsidP="006E7984">
            <w:pPr>
              <w:pStyle w:val="acctfourfigures"/>
              <w:tabs>
                <w:tab w:val="clear" w:pos="765"/>
                <w:tab w:val="decimal" w:pos="821"/>
              </w:tabs>
              <w:spacing w:line="240" w:lineRule="auto"/>
              <w:ind w:left="-79" w:right="51"/>
              <w:jc w:val="right"/>
              <w:rPr>
                <w:szCs w:val="22"/>
              </w:rPr>
            </w:pPr>
            <w:r>
              <w:rPr>
                <w:szCs w:val="22"/>
              </w:rPr>
              <w:t>614</w:t>
            </w:r>
          </w:p>
        </w:tc>
        <w:tc>
          <w:tcPr>
            <w:tcW w:w="270" w:type="dxa"/>
          </w:tcPr>
          <w:p w14:paraId="748DA929" w14:textId="77777777" w:rsidR="00533F22" w:rsidRPr="007510C0" w:rsidRDefault="00533F22" w:rsidP="00533F22">
            <w:pPr>
              <w:tabs>
                <w:tab w:val="decimal" w:pos="792"/>
                <w:tab w:val="decimal" w:pos="864"/>
              </w:tabs>
              <w:ind w:left="-108" w:right="-108"/>
              <w:jc w:val="right"/>
              <w:rPr>
                <w:rFonts w:ascii="Times New Roman" w:hAnsi="Times New Roman" w:cs="Times New Roman"/>
                <w:sz w:val="22"/>
                <w:szCs w:val="22"/>
              </w:rPr>
            </w:pPr>
          </w:p>
        </w:tc>
        <w:tc>
          <w:tcPr>
            <w:tcW w:w="1170" w:type="dxa"/>
            <w:tcBorders>
              <w:bottom w:val="single" w:sz="4" w:space="0" w:color="auto"/>
            </w:tcBorders>
          </w:tcPr>
          <w:p w14:paraId="799F6F32" w14:textId="0BA018F0" w:rsidR="00533F22" w:rsidRPr="007510C0" w:rsidRDefault="00533F22" w:rsidP="006E7984">
            <w:pPr>
              <w:pStyle w:val="acctfourfigures"/>
              <w:tabs>
                <w:tab w:val="clear" w:pos="765"/>
              </w:tabs>
              <w:spacing w:line="240" w:lineRule="auto"/>
              <w:ind w:left="-79" w:right="91"/>
              <w:jc w:val="right"/>
              <w:rPr>
                <w:szCs w:val="22"/>
              </w:rPr>
            </w:pPr>
            <w:r w:rsidRPr="004E0AE2">
              <w:rPr>
                <w:szCs w:val="22"/>
                <w:lang w:val="en-US"/>
              </w:rPr>
              <w:t>557</w:t>
            </w:r>
          </w:p>
        </w:tc>
        <w:tc>
          <w:tcPr>
            <w:tcW w:w="270" w:type="dxa"/>
          </w:tcPr>
          <w:p w14:paraId="7479C12E" w14:textId="77777777" w:rsidR="00533F22" w:rsidRPr="007510C0" w:rsidRDefault="00533F22" w:rsidP="00533F22">
            <w:pPr>
              <w:pStyle w:val="acctfourfigures"/>
              <w:tabs>
                <w:tab w:val="clear" w:pos="765"/>
                <w:tab w:val="decimal" w:pos="821"/>
              </w:tabs>
              <w:spacing w:line="240" w:lineRule="auto"/>
              <w:ind w:left="-79" w:right="101"/>
              <w:jc w:val="right"/>
              <w:rPr>
                <w:szCs w:val="22"/>
              </w:rPr>
            </w:pPr>
          </w:p>
        </w:tc>
        <w:tc>
          <w:tcPr>
            <w:tcW w:w="1170" w:type="dxa"/>
            <w:tcBorders>
              <w:bottom w:val="single" w:sz="4" w:space="0" w:color="auto"/>
            </w:tcBorders>
          </w:tcPr>
          <w:p w14:paraId="7DF4F0D3" w14:textId="6326EE71" w:rsidR="00533F22" w:rsidRPr="007510C0" w:rsidRDefault="00777EFE" w:rsidP="006E7984">
            <w:pPr>
              <w:pStyle w:val="acctfourfigures"/>
              <w:tabs>
                <w:tab w:val="clear" w:pos="765"/>
              </w:tabs>
              <w:spacing w:line="240" w:lineRule="auto"/>
              <w:ind w:left="-79" w:right="91"/>
              <w:jc w:val="right"/>
              <w:rPr>
                <w:szCs w:val="22"/>
              </w:rPr>
            </w:pPr>
            <w:r>
              <w:rPr>
                <w:szCs w:val="22"/>
              </w:rPr>
              <w:t>96</w:t>
            </w:r>
          </w:p>
        </w:tc>
        <w:tc>
          <w:tcPr>
            <w:tcW w:w="270" w:type="dxa"/>
          </w:tcPr>
          <w:p w14:paraId="38C7DD3E" w14:textId="77777777" w:rsidR="00533F22" w:rsidRPr="00EC1B73" w:rsidRDefault="00533F22" w:rsidP="00533F22">
            <w:pPr>
              <w:pStyle w:val="acctfourfigures"/>
              <w:tabs>
                <w:tab w:val="clear" w:pos="765"/>
                <w:tab w:val="decimal" w:pos="821"/>
              </w:tabs>
              <w:spacing w:line="240" w:lineRule="auto"/>
              <w:ind w:left="-79" w:right="101"/>
              <w:jc w:val="right"/>
              <w:rPr>
                <w:szCs w:val="22"/>
              </w:rPr>
            </w:pPr>
          </w:p>
        </w:tc>
        <w:tc>
          <w:tcPr>
            <w:tcW w:w="1170" w:type="dxa"/>
            <w:tcBorders>
              <w:bottom w:val="single" w:sz="4" w:space="0" w:color="auto"/>
            </w:tcBorders>
          </w:tcPr>
          <w:p w14:paraId="667F6079" w14:textId="1696C2EE" w:rsidR="00533F22" w:rsidRPr="007510C0" w:rsidRDefault="00533F22" w:rsidP="006E7984">
            <w:pPr>
              <w:pStyle w:val="acctfourfigures"/>
              <w:tabs>
                <w:tab w:val="clear" w:pos="765"/>
              </w:tabs>
              <w:spacing w:line="240" w:lineRule="auto"/>
              <w:ind w:left="-79" w:right="100"/>
              <w:jc w:val="right"/>
              <w:rPr>
                <w:szCs w:val="22"/>
              </w:rPr>
            </w:pPr>
            <w:r w:rsidRPr="004E0AE2">
              <w:rPr>
                <w:szCs w:val="22"/>
                <w:lang w:val="en-US"/>
              </w:rPr>
              <w:t>96</w:t>
            </w:r>
          </w:p>
        </w:tc>
      </w:tr>
      <w:tr w:rsidR="00533F22" w:rsidRPr="007510C0" w14:paraId="6F6E9FEC" w14:textId="77777777" w:rsidTr="006E7984">
        <w:trPr>
          <w:cantSplit/>
        </w:trPr>
        <w:tc>
          <w:tcPr>
            <w:tcW w:w="3375" w:type="dxa"/>
          </w:tcPr>
          <w:p w14:paraId="35B2EEB3" w14:textId="77777777" w:rsidR="00533F22" w:rsidRPr="007510C0" w:rsidRDefault="00533F22" w:rsidP="00533F22">
            <w:pPr>
              <w:tabs>
                <w:tab w:val="left" w:pos="972"/>
              </w:tabs>
              <w:ind w:right="-108" w:hanging="102"/>
              <w:rPr>
                <w:rFonts w:ascii="Times New Roman" w:hAnsi="Times New Roman" w:cs="Times New Roman"/>
                <w:b/>
                <w:bCs/>
                <w:sz w:val="22"/>
                <w:szCs w:val="22"/>
              </w:rPr>
            </w:pPr>
            <w:r w:rsidRPr="007510C0">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2C7C238B" w14:textId="40FEA512" w:rsidR="00533F22" w:rsidRPr="007510C0" w:rsidRDefault="00777EFE" w:rsidP="006E7984">
            <w:pPr>
              <w:pStyle w:val="acctfourfigures"/>
              <w:tabs>
                <w:tab w:val="clear" w:pos="765"/>
                <w:tab w:val="decimal" w:pos="821"/>
              </w:tabs>
              <w:spacing w:line="240" w:lineRule="auto"/>
              <w:ind w:left="-79" w:right="51"/>
              <w:jc w:val="right"/>
              <w:rPr>
                <w:b/>
                <w:bCs/>
                <w:szCs w:val="22"/>
              </w:rPr>
            </w:pPr>
            <w:r>
              <w:rPr>
                <w:b/>
                <w:bCs/>
                <w:szCs w:val="22"/>
              </w:rPr>
              <w:t>614</w:t>
            </w:r>
          </w:p>
        </w:tc>
        <w:tc>
          <w:tcPr>
            <w:tcW w:w="270" w:type="dxa"/>
          </w:tcPr>
          <w:p w14:paraId="316C4F28" w14:textId="77777777" w:rsidR="00533F22" w:rsidRPr="007510C0" w:rsidRDefault="00533F22" w:rsidP="00533F22">
            <w:pPr>
              <w:tabs>
                <w:tab w:val="decimal" w:pos="792"/>
                <w:tab w:val="decimal" w:pos="864"/>
              </w:tabs>
              <w:ind w:left="-108" w:right="-108"/>
              <w:jc w:val="right"/>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23258C32" w14:textId="6F4CE77F" w:rsidR="00533F22" w:rsidRPr="00EC1B73" w:rsidRDefault="00533F22" w:rsidP="006E7984">
            <w:pPr>
              <w:pStyle w:val="acctfourfigures"/>
              <w:tabs>
                <w:tab w:val="clear" w:pos="765"/>
              </w:tabs>
              <w:spacing w:line="240" w:lineRule="auto"/>
              <w:ind w:left="-79" w:right="91"/>
              <w:jc w:val="right"/>
              <w:rPr>
                <w:b/>
                <w:bCs/>
                <w:szCs w:val="22"/>
              </w:rPr>
            </w:pPr>
            <w:r w:rsidRPr="004E0AE2">
              <w:rPr>
                <w:b/>
                <w:bCs/>
                <w:szCs w:val="22"/>
                <w:lang w:val="en-US"/>
              </w:rPr>
              <w:t>557</w:t>
            </w:r>
          </w:p>
        </w:tc>
        <w:tc>
          <w:tcPr>
            <w:tcW w:w="270" w:type="dxa"/>
          </w:tcPr>
          <w:p w14:paraId="72802BC2" w14:textId="77777777" w:rsidR="00533F22" w:rsidRPr="00EC1B73" w:rsidRDefault="00533F22" w:rsidP="00533F22">
            <w:pPr>
              <w:pStyle w:val="acctfourfigures"/>
              <w:tabs>
                <w:tab w:val="clear" w:pos="765"/>
                <w:tab w:val="decimal" w:pos="821"/>
              </w:tabs>
              <w:spacing w:line="240" w:lineRule="auto"/>
              <w:ind w:left="-79" w:right="101"/>
              <w:jc w:val="right"/>
              <w:rPr>
                <w:b/>
                <w:bCs/>
                <w:szCs w:val="22"/>
              </w:rPr>
            </w:pPr>
          </w:p>
        </w:tc>
        <w:tc>
          <w:tcPr>
            <w:tcW w:w="1170" w:type="dxa"/>
            <w:tcBorders>
              <w:top w:val="single" w:sz="4" w:space="0" w:color="auto"/>
              <w:bottom w:val="double" w:sz="4" w:space="0" w:color="auto"/>
            </w:tcBorders>
          </w:tcPr>
          <w:p w14:paraId="3A1BAA43" w14:textId="0ADD7828" w:rsidR="00533F22" w:rsidRPr="00EC1B73" w:rsidRDefault="00777EFE" w:rsidP="006E7984">
            <w:pPr>
              <w:pStyle w:val="acctfourfigures"/>
              <w:tabs>
                <w:tab w:val="clear" w:pos="765"/>
              </w:tabs>
              <w:spacing w:line="240" w:lineRule="auto"/>
              <w:ind w:left="-79" w:right="91"/>
              <w:jc w:val="right"/>
              <w:rPr>
                <w:b/>
                <w:bCs/>
                <w:szCs w:val="22"/>
              </w:rPr>
            </w:pPr>
            <w:r>
              <w:rPr>
                <w:b/>
                <w:bCs/>
                <w:szCs w:val="22"/>
              </w:rPr>
              <w:t>96</w:t>
            </w:r>
          </w:p>
        </w:tc>
        <w:tc>
          <w:tcPr>
            <w:tcW w:w="270" w:type="dxa"/>
          </w:tcPr>
          <w:p w14:paraId="525F9EAF" w14:textId="77777777" w:rsidR="00533F22" w:rsidRPr="00EC1B73" w:rsidRDefault="00533F22" w:rsidP="00533F22">
            <w:pPr>
              <w:pStyle w:val="acctfourfigures"/>
              <w:tabs>
                <w:tab w:val="clear" w:pos="765"/>
                <w:tab w:val="decimal" w:pos="821"/>
              </w:tabs>
              <w:spacing w:line="240" w:lineRule="auto"/>
              <w:ind w:left="-79" w:right="101"/>
              <w:jc w:val="right"/>
              <w:rPr>
                <w:b/>
                <w:bCs/>
                <w:szCs w:val="22"/>
              </w:rPr>
            </w:pPr>
          </w:p>
        </w:tc>
        <w:tc>
          <w:tcPr>
            <w:tcW w:w="1170" w:type="dxa"/>
            <w:tcBorders>
              <w:top w:val="single" w:sz="4" w:space="0" w:color="auto"/>
              <w:bottom w:val="double" w:sz="4" w:space="0" w:color="auto"/>
            </w:tcBorders>
          </w:tcPr>
          <w:p w14:paraId="39579151" w14:textId="731D0D5B" w:rsidR="00533F22" w:rsidRPr="00EC1B73" w:rsidRDefault="00533F22" w:rsidP="006E7984">
            <w:pPr>
              <w:pStyle w:val="acctfourfigures"/>
              <w:tabs>
                <w:tab w:val="clear" w:pos="765"/>
              </w:tabs>
              <w:spacing w:line="240" w:lineRule="auto"/>
              <w:ind w:left="-79" w:right="100"/>
              <w:jc w:val="right"/>
              <w:rPr>
                <w:b/>
                <w:bCs/>
                <w:szCs w:val="22"/>
              </w:rPr>
            </w:pPr>
            <w:r w:rsidRPr="004E0AE2">
              <w:rPr>
                <w:b/>
                <w:bCs/>
                <w:szCs w:val="22"/>
                <w:lang w:val="en-US"/>
              </w:rPr>
              <w:t>96</w:t>
            </w:r>
          </w:p>
        </w:tc>
      </w:tr>
    </w:tbl>
    <w:p w14:paraId="52B9BF6D" w14:textId="488DBB16" w:rsidR="000D5C8F" w:rsidRDefault="000D5C8F">
      <w:pPr>
        <w:rPr>
          <w:rFonts w:ascii="Times New Roman" w:hAnsi="Times New Roman" w:cs="Times New Roman"/>
          <w:b/>
          <w:bCs/>
          <w:sz w:val="22"/>
          <w:szCs w:val="22"/>
        </w:rPr>
      </w:pPr>
    </w:p>
    <w:p w14:paraId="03EB8B2A" w14:textId="30BEF868" w:rsidR="0082037D" w:rsidRPr="009B20EE" w:rsidRDefault="00ED1AB6" w:rsidP="00C321C6">
      <w:pPr>
        <w:ind w:left="1080" w:hanging="540"/>
        <w:jc w:val="both"/>
        <w:rPr>
          <w:rFonts w:ascii="Times New Roman" w:hAnsi="Times New Roman" w:cs="Times New Roman"/>
          <w:b/>
          <w:bCs/>
          <w:sz w:val="22"/>
          <w:szCs w:val="22"/>
        </w:rPr>
      </w:pPr>
      <w:r>
        <w:rPr>
          <w:rFonts w:ascii="Times New Roman" w:hAnsi="Times New Roman" w:cs="Times New Roman"/>
          <w:b/>
          <w:bCs/>
          <w:sz w:val="22"/>
          <w:szCs w:val="22"/>
        </w:rPr>
        <w:t>3</w:t>
      </w:r>
      <w:r w:rsidR="00142675" w:rsidRPr="009B20EE">
        <w:rPr>
          <w:rFonts w:ascii="Times New Roman" w:hAnsi="Times New Roman" w:cs="Times New Roman"/>
          <w:b/>
          <w:bCs/>
          <w:sz w:val="22"/>
          <w:szCs w:val="22"/>
        </w:rPr>
        <w:t>.</w:t>
      </w:r>
      <w:r w:rsidR="0008531D">
        <w:rPr>
          <w:rFonts w:ascii="Times New Roman" w:hAnsi="Times New Roman" w:cs="Times New Roman"/>
          <w:b/>
          <w:bCs/>
          <w:sz w:val="22"/>
          <w:szCs w:val="22"/>
        </w:rPr>
        <w:t>4</w:t>
      </w:r>
      <w:r w:rsidR="00D607E9" w:rsidRPr="009B20EE">
        <w:rPr>
          <w:rFonts w:ascii="Times New Roman" w:hAnsi="Times New Roman" w:cs="Times New Roman"/>
          <w:b/>
          <w:bCs/>
          <w:sz w:val="22"/>
          <w:szCs w:val="22"/>
        </w:rPr>
        <w:tab/>
      </w:r>
      <w:r w:rsidR="0082037D" w:rsidRPr="009B20EE">
        <w:rPr>
          <w:rFonts w:ascii="Times New Roman" w:hAnsi="Times New Roman" w:cs="Times New Roman"/>
          <w:b/>
          <w:bCs/>
          <w:sz w:val="22"/>
          <w:szCs w:val="22"/>
        </w:rPr>
        <w:t>Commitments</w:t>
      </w:r>
    </w:p>
    <w:p w14:paraId="7E468573" w14:textId="77777777" w:rsidR="00955FE3" w:rsidRPr="00BC0061" w:rsidRDefault="00955FE3" w:rsidP="008F448D">
      <w:pPr>
        <w:pStyle w:val="Caption"/>
        <w:rPr>
          <w:rFonts w:ascii="Times New Roman" w:hAnsi="Times New Roman" w:cs="Times New Roman"/>
          <w:b w:val="0"/>
          <w:bCs w:val="0"/>
          <w:sz w:val="22"/>
          <w:szCs w:val="22"/>
        </w:rPr>
      </w:pPr>
    </w:p>
    <w:p w14:paraId="727A79A5" w14:textId="143B6C8E" w:rsidR="00E001C8" w:rsidRPr="00BC0061" w:rsidRDefault="00A265D9" w:rsidP="00F8726B">
      <w:pPr>
        <w:pStyle w:val="Caption"/>
        <w:ind w:left="1080" w:right="-295"/>
        <w:jc w:val="thaiDistribute"/>
        <w:rPr>
          <w:rFonts w:ascii="Times New Roman" w:hAnsi="Times New Roman" w:cs="Times New Roman"/>
          <w:b w:val="0"/>
          <w:bCs w:val="0"/>
          <w:sz w:val="22"/>
          <w:szCs w:val="22"/>
        </w:rPr>
      </w:pPr>
      <w:r w:rsidRPr="00BC0061">
        <w:rPr>
          <w:rFonts w:ascii="Times New Roman" w:hAnsi="Times New Roman" w:cs="Times New Roman"/>
          <w:b w:val="0"/>
          <w:bCs w:val="0"/>
          <w:sz w:val="22"/>
          <w:szCs w:val="22"/>
        </w:rPr>
        <w:t xml:space="preserve">As at </w:t>
      </w:r>
      <w:r w:rsidR="00533F22">
        <w:rPr>
          <w:rFonts w:ascii="Times New Roman" w:hAnsi="Times New Roman" w:cs="Times New Roman"/>
          <w:b w:val="0"/>
          <w:bCs w:val="0"/>
          <w:sz w:val="22"/>
          <w:szCs w:val="22"/>
        </w:rPr>
        <w:t>30 June</w:t>
      </w:r>
      <w:r w:rsidR="001443B8" w:rsidRPr="00BC0061">
        <w:rPr>
          <w:rFonts w:ascii="Times New Roman" w:hAnsi="Times New Roman" w:cs="Times New Roman"/>
          <w:b w:val="0"/>
          <w:bCs w:val="0"/>
          <w:sz w:val="22"/>
          <w:szCs w:val="22"/>
        </w:rPr>
        <w:t xml:space="preserve"> 202</w:t>
      </w:r>
      <w:r w:rsidR="005C7219" w:rsidRPr="00BC0061">
        <w:rPr>
          <w:rFonts w:ascii="Times New Roman" w:hAnsi="Times New Roman" w:cs="Times New Roman"/>
          <w:b w:val="0"/>
          <w:bCs w:val="0"/>
          <w:sz w:val="22"/>
          <w:szCs w:val="22"/>
        </w:rPr>
        <w:t>1</w:t>
      </w:r>
      <w:r w:rsidRPr="00BC0061">
        <w:rPr>
          <w:rFonts w:ascii="Times New Roman" w:hAnsi="Times New Roman" w:cs="Times New Roman"/>
          <w:b w:val="0"/>
          <w:bCs w:val="0"/>
          <w:sz w:val="22"/>
          <w:szCs w:val="22"/>
        </w:rPr>
        <w:t xml:space="preserve"> and 31 December 20</w:t>
      </w:r>
      <w:r w:rsidR="005C7219" w:rsidRPr="00BC0061">
        <w:rPr>
          <w:rFonts w:ascii="Times New Roman" w:hAnsi="Times New Roman" w:cs="Times New Roman"/>
          <w:b w:val="0"/>
          <w:bCs w:val="0"/>
          <w:sz w:val="22"/>
          <w:szCs w:val="22"/>
        </w:rPr>
        <w:t>20</w:t>
      </w:r>
      <w:r w:rsidR="00647B8E" w:rsidRPr="00BC0061">
        <w:rPr>
          <w:rFonts w:ascii="Times New Roman" w:hAnsi="Times New Roman" w:cs="Times New Roman"/>
          <w:b w:val="0"/>
          <w:bCs w:val="0"/>
          <w:sz w:val="22"/>
          <w:szCs w:val="36"/>
        </w:rPr>
        <w:t>,</w:t>
      </w:r>
      <w:r w:rsidR="00BE3644" w:rsidRPr="00BC0061">
        <w:rPr>
          <w:rFonts w:ascii="Times New Roman" w:hAnsi="Times New Roman" w:cs="Times New Roman"/>
          <w:b w:val="0"/>
          <w:bCs w:val="0"/>
          <w:sz w:val="22"/>
          <w:szCs w:val="22"/>
        </w:rPr>
        <w:t xml:space="preserve"> </w:t>
      </w:r>
      <w:r w:rsidRPr="00BC0061">
        <w:rPr>
          <w:rFonts w:ascii="Times New Roman" w:hAnsi="Times New Roman" w:cs="Times New Roman"/>
          <w:b w:val="0"/>
          <w:bCs w:val="0"/>
          <w:sz w:val="22"/>
          <w:szCs w:val="22"/>
        </w:rPr>
        <w:t>the Group had comm</w:t>
      </w:r>
      <w:r w:rsidR="00CC7FB8" w:rsidRPr="00BC0061">
        <w:rPr>
          <w:rFonts w:ascii="Times New Roman" w:hAnsi="Times New Roman" w:cs="Times New Roman"/>
          <w:b w:val="0"/>
          <w:bCs w:val="0"/>
          <w:sz w:val="22"/>
          <w:szCs w:val="22"/>
        </w:rPr>
        <w:t>itments with related parties as</w:t>
      </w:r>
      <w:r w:rsidR="00B02316" w:rsidRPr="00BC0061">
        <w:rPr>
          <w:rFonts w:ascii="Times New Roman" w:hAnsi="Times New Roman" w:cs="Times New Roman"/>
          <w:b w:val="0"/>
          <w:bCs w:val="0"/>
          <w:sz w:val="22"/>
          <w:szCs w:val="22"/>
        </w:rPr>
        <w:t xml:space="preserve"> </w:t>
      </w:r>
      <w:r w:rsidRPr="00BC0061">
        <w:rPr>
          <w:rFonts w:ascii="Times New Roman" w:hAnsi="Times New Roman" w:cs="Times New Roman"/>
          <w:b w:val="0"/>
          <w:bCs w:val="0"/>
          <w:sz w:val="22"/>
          <w:szCs w:val="22"/>
        </w:rPr>
        <w:t>follows:</w:t>
      </w:r>
    </w:p>
    <w:p w14:paraId="5F99AC4B" w14:textId="77777777" w:rsidR="00E001C8" w:rsidRPr="006B514F" w:rsidRDefault="00E001C8" w:rsidP="006B514F">
      <w:pPr>
        <w:rPr>
          <w:sz w:val="22"/>
          <w:szCs w:val="20"/>
        </w:rPr>
      </w:pPr>
    </w:p>
    <w:p w14:paraId="2573B51B" w14:textId="7D067E80" w:rsidR="002F1F9B" w:rsidRPr="00BC0061" w:rsidRDefault="0082037D" w:rsidP="00BC0061">
      <w:pPr>
        <w:pStyle w:val="Caption"/>
        <w:ind w:left="1080"/>
        <w:rPr>
          <w:rFonts w:ascii="Times New Roman" w:hAnsi="Times New Roman" w:cs="Times New Roman"/>
          <w:i/>
          <w:iCs/>
          <w:sz w:val="22"/>
          <w:szCs w:val="22"/>
        </w:rPr>
      </w:pPr>
      <w:r w:rsidRPr="00BC0061">
        <w:rPr>
          <w:rFonts w:ascii="Times New Roman" w:hAnsi="Times New Roman" w:cs="Times New Roman"/>
          <w:i/>
          <w:iCs/>
          <w:sz w:val="22"/>
          <w:szCs w:val="22"/>
        </w:rPr>
        <w:t>Capital commitments</w:t>
      </w:r>
    </w:p>
    <w:p w14:paraId="62F789F3" w14:textId="77777777" w:rsidR="00955FE3" w:rsidRPr="006B514F" w:rsidRDefault="00955FE3" w:rsidP="00955FE3">
      <w:pPr>
        <w:rPr>
          <w:rFonts w:ascii="Times New Roman" w:hAnsi="Times New Roman" w:cs="Times New Roman"/>
          <w:sz w:val="22"/>
          <w:szCs w:val="22"/>
        </w:rPr>
      </w:pPr>
    </w:p>
    <w:tbl>
      <w:tblPr>
        <w:tblW w:w="9443" w:type="dxa"/>
        <w:tblInd w:w="556" w:type="dxa"/>
        <w:tblLayout w:type="fixed"/>
        <w:tblCellMar>
          <w:left w:w="79" w:type="dxa"/>
          <w:right w:w="79" w:type="dxa"/>
        </w:tblCellMar>
        <w:tblLook w:val="0000" w:firstRow="0" w:lastRow="0" w:firstColumn="0" w:lastColumn="0" w:noHBand="0" w:noVBand="0"/>
      </w:tblPr>
      <w:tblGrid>
        <w:gridCol w:w="3854"/>
        <w:gridCol w:w="1260"/>
        <w:gridCol w:w="185"/>
        <w:gridCol w:w="1247"/>
        <w:gridCol w:w="13"/>
        <w:gridCol w:w="180"/>
        <w:gridCol w:w="1260"/>
        <w:gridCol w:w="180"/>
        <w:gridCol w:w="1264"/>
      </w:tblGrid>
      <w:tr w:rsidR="00D05D6C" w:rsidRPr="009B20EE" w14:paraId="74DBEB76" w14:textId="77777777" w:rsidTr="00632DC6">
        <w:trPr>
          <w:cantSplit/>
        </w:trPr>
        <w:tc>
          <w:tcPr>
            <w:tcW w:w="3854" w:type="dxa"/>
            <w:shd w:val="clear" w:color="auto" w:fill="auto"/>
          </w:tcPr>
          <w:p w14:paraId="4D741182" w14:textId="77777777" w:rsidR="00D05D6C" w:rsidRPr="009B20EE" w:rsidRDefault="00D05D6C" w:rsidP="00C321C6">
            <w:pPr>
              <w:rPr>
                <w:rFonts w:ascii="Times New Roman" w:hAnsi="Times New Roman" w:cs="Times New Roman"/>
                <w:b/>
                <w:bCs/>
                <w:i/>
                <w:iCs/>
                <w:sz w:val="22"/>
                <w:szCs w:val="22"/>
              </w:rPr>
            </w:pPr>
          </w:p>
        </w:tc>
        <w:tc>
          <w:tcPr>
            <w:tcW w:w="2692" w:type="dxa"/>
            <w:gridSpan w:val="3"/>
            <w:shd w:val="clear" w:color="auto" w:fill="auto"/>
          </w:tcPr>
          <w:p w14:paraId="78D08715" w14:textId="77777777" w:rsidR="00D05D6C" w:rsidRPr="009B20EE" w:rsidRDefault="00D05D6C" w:rsidP="00C321C6">
            <w:pPr>
              <w:pStyle w:val="acctmergecolhdg"/>
              <w:spacing w:line="240" w:lineRule="auto"/>
              <w:ind w:left="-79" w:firstLine="18"/>
              <w:rPr>
                <w:szCs w:val="22"/>
              </w:rPr>
            </w:pPr>
          </w:p>
        </w:tc>
        <w:tc>
          <w:tcPr>
            <w:tcW w:w="193" w:type="dxa"/>
            <w:gridSpan w:val="2"/>
            <w:shd w:val="clear" w:color="auto" w:fill="auto"/>
          </w:tcPr>
          <w:p w14:paraId="72DB2F2E" w14:textId="77777777" w:rsidR="00D05D6C" w:rsidRPr="009B20EE" w:rsidRDefault="00D05D6C" w:rsidP="00C321C6">
            <w:pPr>
              <w:ind w:left="-79" w:right="-108" w:firstLine="18"/>
              <w:jc w:val="center"/>
              <w:rPr>
                <w:rFonts w:ascii="Times New Roman" w:hAnsi="Times New Roman" w:cs="Times New Roman"/>
                <w:sz w:val="22"/>
                <w:szCs w:val="22"/>
              </w:rPr>
            </w:pPr>
          </w:p>
        </w:tc>
        <w:tc>
          <w:tcPr>
            <w:tcW w:w="2704" w:type="dxa"/>
            <w:gridSpan w:val="3"/>
            <w:shd w:val="clear" w:color="auto" w:fill="auto"/>
          </w:tcPr>
          <w:p w14:paraId="5DADEFF8" w14:textId="77777777" w:rsidR="00D05D6C" w:rsidRPr="00AD6E44" w:rsidRDefault="00D05D6C" w:rsidP="005C315F">
            <w:pPr>
              <w:pStyle w:val="acctmergecolhdg"/>
              <w:spacing w:line="240" w:lineRule="atLeast"/>
              <w:ind w:left="-61" w:right="22"/>
              <w:jc w:val="right"/>
              <w:rPr>
                <w:b w:val="0"/>
                <w:bCs/>
                <w:i/>
                <w:iCs/>
                <w:szCs w:val="22"/>
              </w:rPr>
            </w:pPr>
            <w:r w:rsidRPr="00AD6E44">
              <w:rPr>
                <w:b w:val="0"/>
                <w:bCs/>
                <w:i/>
                <w:iCs/>
                <w:szCs w:val="22"/>
              </w:rPr>
              <w:t xml:space="preserve">      (Unit: Million Baht)</w:t>
            </w:r>
          </w:p>
        </w:tc>
      </w:tr>
      <w:tr w:rsidR="0082037D" w:rsidRPr="009B20EE" w14:paraId="41A4D05F" w14:textId="77777777" w:rsidTr="00632DC6">
        <w:trPr>
          <w:cantSplit/>
        </w:trPr>
        <w:tc>
          <w:tcPr>
            <w:tcW w:w="3854" w:type="dxa"/>
            <w:shd w:val="clear" w:color="auto" w:fill="auto"/>
          </w:tcPr>
          <w:p w14:paraId="33E4FD10" w14:textId="77777777" w:rsidR="0082037D" w:rsidRPr="009B20EE" w:rsidRDefault="0082037D" w:rsidP="00C321C6">
            <w:pPr>
              <w:rPr>
                <w:rFonts w:ascii="Times New Roman" w:hAnsi="Times New Roman" w:cs="Times New Roman"/>
                <w:b/>
                <w:bCs/>
                <w:i/>
                <w:iCs/>
                <w:sz w:val="22"/>
                <w:szCs w:val="22"/>
              </w:rPr>
            </w:pPr>
          </w:p>
        </w:tc>
        <w:tc>
          <w:tcPr>
            <w:tcW w:w="2692" w:type="dxa"/>
            <w:gridSpan w:val="3"/>
            <w:shd w:val="clear" w:color="auto" w:fill="auto"/>
          </w:tcPr>
          <w:p w14:paraId="72CD1791" w14:textId="77777777" w:rsidR="0082037D" w:rsidRPr="009B20EE" w:rsidRDefault="0082037D" w:rsidP="00846FED">
            <w:pPr>
              <w:pStyle w:val="acctmergecolhdg"/>
              <w:spacing w:line="240" w:lineRule="auto"/>
              <w:ind w:left="-79" w:right="-95" w:firstLine="18"/>
              <w:rPr>
                <w:szCs w:val="22"/>
              </w:rPr>
            </w:pPr>
            <w:r w:rsidRPr="009B20EE">
              <w:rPr>
                <w:szCs w:val="22"/>
              </w:rPr>
              <w:t xml:space="preserve">Consolidated </w:t>
            </w:r>
          </w:p>
        </w:tc>
        <w:tc>
          <w:tcPr>
            <w:tcW w:w="193" w:type="dxa"/>
            <w:gridSpan w:val="2"/>
            <w:shd w:val="clear" w:color="auto" w:fill="auto"/>
          </w:tcPr>
          <w:p w14:paraId="410DFDD4" w14:textId="77777777" w:rsidR="0082037D" w:rsidRPr="009B20EE" w:rsidRDefault="0082037D" w:rsidP="00C321C6">
            <w:pPr>
              <w:pStyle w:val="acctmergecolhdg"/>
              <w:spacing w:line="240" w:lineRule="auto"/>
              <w:ind w:left="-79" w:firstLine="18"/>
              <w:rPr>
                <w:szCs w:val="22"/>
              </w:rPr>
            </w:pPr>
          </w:p>
        </w:tc>
        <w:tc>
          <w:tcPr>
            <w:tcW w:w="2704" w:type="dxa"/>
            <w:gridSpan w:val="3"/>
            <w:shd w:val="clear" w:color="auto" w:fill="auto"/>
          </w:tcPr>
          <w:p w14:paraId="50CF7413" w14:textId="77777777" w:rsidR="0082037D" w:rsidRPr="009B20EE" w:rsidRDefault="0082037D" w:rsidP="00846FED">
            <w:pPr>
              <w:pStyle w:val="acctmergecolhdg"/>
              <w:spacing w:line="240" w:lineRule="auto"/>
              <w:ind w:left="-79" w:right="-86" w:firstLine="18"/>
              <w:rPr>
                <w:szCs w:val="22"/>
              </w:rPr>
            </w:pPr>
            <w:r w:rsidRPr="009B20EE">
              <w:rPr>
                <w:szCs w:val="22"/>
              </w:rPr>
              <w:t xml:space="preserve">Separate </w:t>
            </w:r>
          </w:p>
        </w:tc>
      </w:tr>
      <w:tr w:rsidR="0082037D" w:rsidRPr="009B20EE" w14:paraId="59DA13DB" w14:textId="77777777" w:rsidTr="00C82048">
        <w:trPr>
          <w:cantSplit/>
          <w:trHeight w:hRule="exact" w:val="263"/>
        </w:trPr>
        <w:tc>
          <w:tcPr>
            <w:tcW w:w="3854" w:type="dxa"/>
            <w:shd w:val="clear" w:color="auto" w:fill="auto"/>
          </w:tcPr>
          <w:p w14:paraId="6ADAB3B0" w14:textId="77777777" w:rsidR="0082037D" w:rsidRPr="006E1466" w:rsidRDefault="0082037D" w:rsidP="00C321C6">
            <w:pPr>
              <w:rPr>
                <w:rFonts w:ascii="Times New Roman" w:hAnsi="Times New Roman" w:cstheme="minorBidi"/>
                <w:i/>
                <w:iCs/>
                <w:sz w:val="22"/>
                <w:szCs w:val="22"/>
                <w:cs/>
              </w:rPr>
            </w:pPr>
          </w:p>
        </w:tc>
        <w:tc>
          <w:tcPr>
            <w:tcW w:w="2692" w:type="dxa"/>
            <w:gridSpan w:val="3"/>
            <w:tcBorders>
              <w:bottom w:val="single" w:sz="4" w:space="0" w:color="auto"/>
            </w:tcBorders>
            <w:shd w:val="clear" w:color="auto" w:fill="auto"/>
          </w:tcPr>
          <w:p w14:paraId="632C4558" w14:textId="77777777" w:rsidR="0082037D" w:rsidRPr="009B20EE" w:rsidRDefault="0082037D" w:rsidP="00846FED">
            <w:pPr>
              <w:pStyle w:val="acctmergecolhdg"/>
              <w:spacing w:line="240" w:lineRule="auto"/>
              <w:ind w:left="-79" w:right="-95" w:firstLine="18"/>
              <w:rPr>
                <w:szCs w:val="22"/>
              </w:rPr>
            </w:pPr>
            <w:r w:rsidRPr="009B20EE">
              <w:rPr>
                <w:szCs w:val="22"/>
              </w:rPr>
              <w:t>financial statements</w:t>
            </w:r>
          </w:p>
        </w:tc>
        <w:tc>
          <w:tcPr>
            <w:tcW w:w="193" w:type="dxa"/>
            <w:gridSpan w:val="2"/>
            <w:shd w:val="clear" w:color="auto" w:fill="auto"/>
          </w:tcPr>
          <w:p w14:paraId="346D3C14" w14:textId="77777777" w:rsidR="0082037D" w:rsidRPr="009B20EE" w:rsidRDefault="0082037D" w:rsidP="00C321C6">
            <w:pPr>
              <w:pStyle w:val="acctmergecolhdg"/>
              <w:spacing w:line="240" w:lineRule="auto"/>
              <w:ind w:left="-79" w:firstLine="18"/>
              <w:rPr>
                <w:szCs w:val="22"/>
              </w:rPr>
            </w:pPr>
          </w:p>
        </w:tc>
        <w:tc>
          <w:tcPr>
            <w:tcW w:w="2704" w:type="dxa"/>
            <w:gridSpan w:val="3"/>
            <w:tcBorders>
              <w:bottom w:val="single" w:sz="4" w:space="0" w:color="auto"/>
            </w:tcBorders>
            <w:shd w:val="clear" w:color="auto" w:fill="auto"/>
          </w:tcPr>
          <w:p w14:paraId="5DA68F73" w14:textId="77777777" w:rsidR="0082037D" w:rsidRPr="009B20EE" w:rsidRDefault="0082037D" w:rsidP="00846FED">
            <w:pPr>
              <w:pStyle w:val="acctmergecolhdg"/>
              <w:spacing w:line="240" w:lineRule="auto"/>
              <w:ind w:left="-79" w:right="-86" w:firstLine="18"/>
              <w:rPr>
                <w:szCs w:val="22"/>
              </w:rPr>
            </w:pPr>
            <w:r w:rsidRPr="009B20EE">
              <w:rPr>
                <w:szCs w:val="22"/>
              </w:rPr>
              <w:t>financial statements</w:t>
            </w:r>
          </w:p>
        </w:tc>
      </w:tr>
      <w:tr w:rsidR="00DE6F55" w:rsidRPr="009B20EE" w14:paraId="1992AEF4" w14:textId="77777777" w:rsidTr="00632DC6">
        <w:trPr>
          <w:cantSplit/>
        </w:trPr>
        <w:tc>
          <w:tcPr>
            <w:tcW w:w="3854" w:type="dxa"/>
            <w:shd w:val="clear" w:color="auto" w:fill="auto"/>
          </w:tcPr>
          <w:p w14:paraId="1E3893AC" w14:textId="77777777" w:rsidR="00DE6F55" w:rsidRPr="009B20EE" w:rsidRDefault="00DE6F55" w:rsidP="00DE6F55">
            <w:pPr>
              <w:pStyle w:val="acctfourfigures"/>
              <w:tabs>
                <w:tab w:val="clear" w:pos="765"/>
              </w:tabs>
              <w:spacing w:line="240" w:lineRule="auto"/>
              <w:rPr>
                <w:szCs w:val="22"/>
              </w:rPr>
            </w:pPr>
          </w:p>
        </w:tc>
        <w:tc>
          <w:tcPr>
            <w:tcW w:w="1260" w:type="dxa"/>
            <w:tcBorders>
              <w:top w:val="single" w:sz="4" w:space="0" w:color="auto"/>
            </w:tcBorders>
            <w:shd w:val="clear" w:color="auto" w:fill="auto"/>
          </w:tcPr>
          <w:p w14:paraId="7B860286" w14:textId="3E7E82F4" w:rsidR="00DE6F55" w:rsidRPr="009B20EE" w:rsidRDefault="00533F22" w:rsidP="00DE6F55">
            <w:pPr>
              <w:pStyle w:val="acctfourfigures"/>
              <w:tabs>
                <w:tab w:val="clear" w:pos="765"/>
              </w:tabs>
              <w:spacing w:line="240" w:lineRule="auto"/>
              <w:ind w:left="-79" w:right="-79" w:firstLine="18"/>
              <w:jc w:val="center"/>
              <w:rPr>
                <w:rFonts w:cs="Cordia New"/>
                <w:szCs w:val="22"/>
                <w:lang w:bidi="th-TH"/>
              </w:rPr>
            </w:pPr>
            <w:r>
              <w:rPr>
                <w:szCs w:val="22"/>
              </w:rPr>
              <w:t>30 June</w:t>
            </w:r>
          </w:p>
        </w:tc>
        <w:tc>
          <w:tcPr>
            <w:tcW w:w="185" w:type="dxa"/>
            <w:tcBorders>
              <w:top w:val="single" w:sz="4" w:space="0" w:color="auto"/>
            </w:tcBorders>
            <w:shd w:val="clear" w:color="auto" w:fill="auto"/>
          </w:tcPr>
          <w:p w14:paraId="5F1BD519" w14:textId="77777777" w:rsidR="00DE6F55" w:rsidRPr="009B20EE" w:rsidRDefault="00DE6F55" w:rsidP="00DE6F55">
            <w:pPr>
              <w:pStyle w:val="acctfourfigures"/>
              <w:spacing w:line="240" w:lineRule="auto"/>
              <w:ind w:left="-79" w:firstLine="18"/>
              <w:rPr>
                <w:szCs w:val="22"/>
              </w:rPr>
            </w:pPr>
          </w:p>
        </w:tc>
        <w:tc>
          <w:tcPr>
            <w:tcW w:w="1260" w:type="dxa"/>
            <w:gridSpan w:val="2"/>
            <w:tcBorders>
              <w:top w:val="single" w:sz="4" w:space="0" w:color="auto"/>
            </w:tcBorders>
            <w:shd w:val="clear" w:color="auto" w:fill="auto"/>
          </w:tcPr>
          <w:p w14:paraId="49CB1B30" w14:textId="77777777" w:rsidR="00DE6F55" w:rsidRPr="009B20EE" w:rsidRDefault="00DE6F55" w:rsidP="00DE6F55">
            <w:pPr>
              <w:pStyle w:val="acctfourfigures"/>
              <w:tabs>
                <w:tab w:val="clear" w:pos="765"/>
              </w:tabs>
              <w:spacing w:line="240" w:lineRule="auto"/>
              <w:ind w:left="-79" w:right="-79" w:firstLine="18"/>
              <w:rPr>
                <w:szCs w:val="22"/>
                <w:lang w:bidi="th-TH"/>
              </w:rPr>
            </w:pPr>
            <w:r w:rsidRPr="009B20EE">
              <w:rPr>
                <w:szCs w:val="22"/>
                <w:lang w:bidi="th-TH"/>
              </w:rPr>
              <w:t>31 December</w:t>
            </w:r>
          </w:p>
        </w:tc>
        <w:tc>
          <w:tcPr>
            <w:tcW w:w="180" w:type="dxa"/>
            <w:shd w:val="clear" w:color="auto" w:fill="auto"/>
          </w:tcPr>
          <w:p w14:paraId="0FDEEAFD" w14:textId="77777777" w:rsidR="00DE6F55" w:rsidRPr="009B20EE" w:rsidRDefault="00DE6F55" w:rsidP="00DE6F55">
            <w:pPr>
              <w:pStyle w:val="acctfourfigures"/>
              <w:spacing w:line="240" w:lineRule="auto"/>
              <w:ind w:left="-79" w:firstLine="18"/>
              <w:rPr>
                <w:szCs w:val="22"/>
              </w:rPr>
            </w:pPr>
          </w:p>
        </w:tc>
        <w:tc>
          <w:tcPr>
            <w:tcW w:w="1260" w:type="dxa"/>
            <w:tcBorders>
              <w:top w:val="single" w:sz="4" w:space="0" w:color="auto"/>
            </w:tcBorders>
            <w:shd w:val="clear" w:color="auto" w:fill="auto"/>
          </w:tcPr>
          <w:p w14:paraId="75E9AA9F" w14:textId="077EE07E" w:rsidR="00DE6F55" w:rsidRPr="009B20EE" w:rsidRDefault="00533F22" w:rsidP="00DE6F55">
            <w:pPr>
              <w:pStyle w:val="acctfourfigures"/>
              <w:tabs>
                <w:tab w:val="clear" w:pos="765"/>
              </w:tabs>
              <w:spacing w:line="240" w:lineRule="auto"/>
              <w:ind w:left="-79" w:right="-79" w:firstLine="18"/>
              <w:jc w:val="center"/>
              <w:rPr>
                <w:rFonts w:cs="Cordia New"/>
                <w:szCs w:val="22"/>
                <w:lang w:bidi="th-TH"/>
              </w:rPr>
            </w:pPr>
            <w:r>
              <w:rPr>
                <w:szCs w:val="22"/>
              </w:rPr>
              <w:t>30 June</w:t>
            </w:r>
          </w:p>
        </w:tc>
        <w:tc>
          <w:tcPr>
            <w:tcW w:w="180" w:type="dxa"/>
            <w:tcBorders>
              <w:top w:val="single" w:sz="4" w:space="0" w:color="auto"/>
            </w:tcBorders>
            <w:shd w:val="clear" w:color="auto" w:fill="auto"/>
          </w:tcPr>
          <w:p w14:paraId="2043973D" w14:textId="77777777" w:rsidR="00DE6F55" w:rsidRPr="009B20EE" w:rsidRDefault="00DE6F55" w:rsidP="00DE6F55">
            <w:pPr>
              <w:pStyle w:val="acctfourfigures"/>
              <w:spacing w:line="240" w:lineRule="auto"/>
              <w:ind w:left="-79" w:firstLine="18"/>
              <w:rPr>
                <w:szCs w:val="22"/>
              </w:rPr>
            </w:pPr>
          </w:p>
        </w:tc>
        <w:tc>
          <w:tcPr>
            <w:tcW w:w="1260" w:type="dxa"/>
            <w:tcBorders>
              <w:top w:val="single" w:sz="4" w:space="0" w:color="auto"/>
            </w:tcBorders>
            <w:shd w:val="clear" w:color="auto" w:fill="auto"/>
          </w:tcPr>
          <w:p w14:paraId="5C0DD434" w14:textId="77777777" w:rsidR="00DE6F55" w:rsidRPr="009B20EE" w:rsidRDefault="00DE6F55" w:rsidP="00DE6F55">
            <w:pPr>
              <w:pStyle w:val="acctfourfigures"/>
              <w:tabs>
                <w:tab w:val="clear" w:pos="765"/>
              </w:tabs>
              <w:spacing w:line="240" w:lineRule="auto"/>
              <w:ind w:left="-79" w:right="-79" w:firstLine="18"/>
              <w:rPr>
                <w:szCs w:val="22"/>
                <w:lang w:bidi="th-TH"/>
              </w:rPr>
            </w:pPr>
            <w:r w:rsidRPr="009B20EE">
              <w:rPr>
                <w:szCs w:val="22"/>
                <w:lang w:bidi="th-TH"/>
              </w:rPr>
              <w:t>31 December</w:t>
            </w:r>
          </w:p>
        </w:tc>
      </w:tr>
      <w:tr w:rsidR="00DE6F55" w:rsidRPr="009B20EE" w14:paraId="16DC4E5A" w14:textId="77777777" w:rsidTr="00632DC6">
        <w:trPr>
          <w:cantSplit/>
        </w:trPr>
        <w:tc>
          <w:tcPr>
            <w:tcW w:w="3854" w:type="dxa"/>
            <w:shd w:val="clear" w:color="auto" w:fill="auto"/>
          </w:tcPr>
          <w:p w14:paraId="2B4E74DF" w14:textId="77777777" w:rsidR="00DE6F55" w:rsidRPr="009B20EE" w:rsidRDefault="00DE6F55" w:rsidP="00DE6F55">
            <w:pPr>
              <w:tabs>
                <w:tab w:val="left" w:pos="1154"/>
              </w:tabs>
              <w:ind w:left="1154"/>
              <w:rPr>
                <w:rFonts w:ascii="Times New Roman" w:hAnsi="Times New Roman" w:cs="Times New Roman"/>
                <w:i/>
                <w:iCs/>
                <w:sz w:val="22"/>
                <w:szCs w:val="22"/>
              </w:rPr>
            </w:pPr>
          </w:p>
        </w:tc>
        <w:tc>
          <w:tcPr>
            <w:tcW w:w="1260" w:type="dxa"/>
            <w:tcBorders>
              <w:bottom w:val="single" w:sz="4" w:space="0" w:color="auto"/>
            </w:tcBorders>
            <w:shd w:val="clear" w:color="auto" w:fill="auto"/>
          </w:tcPr>
          <w:p w14:paraId="7BE66B9F" w14:textId="2D9FA9B6" w:rsidR="00DE6F55" w:rsidRPr="009B20EE" w:rsidRDefault="00DE6F55" w:rsidP="00632DC6">
            <w:pPr>
              <w:pStyle w:val="acctfourfigures"/>
              <w:tabs>
                <w:tab w:val="clear" w:pos="765"/>
              </w:tabs>
              <w:spacing w:line="240" w:lineRule="auto"/>
              <w:ind w:left="-339" w:right="-79" w:firstLine="278"/>
              <w:jc w:val="center"/>
              <w:rPr>
                <w:szCs w:val="22"/>
                <w:cs/>
                <w:lang w:bidi="th-TH"/>
              </w:rPr>
            </w:pPr>
            <w:r w:rsidRPr="009B20EE">
              <w:rPr>
                <w:szCs w:val="22"/>
                <w:lang w:bidi="th-TH"/>
              </w:rPr>
              <w:t>20</w:t>
            </w:r>
            <w:r>
              <w:rPr>
                <w:szCs w:val="22"/>
                <w:lang w:bidi="th-TH"/>
              </w:rPr>
              <w:t>2</w:t>
            </w:r>
            <w:r w:rsidR="00E358EE">
              <w:rPr>
                <w:szCs w:val="22"/>
                <w:lang w:bidi="th-TH"/>
              </w:rPr>
              <w:t>1</w:t>
            </w:r>
          </w:p>
        </w:tc>
        <w:tc>
          <w:tcPr>
            <w:tcW w:w="185" w:type="dxa"/>
            <w:shd w:val="clear" w:color="auto" w:fill="auto"/>
          </w:tcPr>
          <w:p w14:paraId="51BBA015" w14:textId="77777777" w:rsidR="00DE6F55" w:rsidRPr="009B20EE" w:rsidRDefault="00DE6F55" w:rsidP="00DE6F55">
            <w:pPr>
              <w:pStyle w:val="acctfourfigures"/>
              <w:spacing w:line="240" w:lineRule="auto"/>
              <w:ind w:left="-79" w:firstLine="18"/>
              <w:rPr>
                <w:szCs w:val="22"/>
              </w:rPr>
            </w:pPr>
          </w:p>
        </w:tc>
        <w:tc>
          <w:tcPr>
            <w:tcW w:w="1260" w:type="dxa"/>
            <w:gridSpan w:val="2"/>
            <w:tcBorders>
              <w:bottom w:val="single" w:sz="4" w:space="0" w:color="auto"/>
            </w:tcBorders>
            <w:shd w:val="clear" w:color="auto" w:fill="auto"/>
          </w:tcPr>
          <w:p w14:paraId="25F92012" w14:textId="5B4FB0F4" w:rsidR="00DE6F55" w:rsidRPr="009B20EE" w:rsidRDefault="00DE6F55" w:rsidP="00DE6F55">
            <w:pPr>
              <w:pStyle w:val="acctfourfigures"/>
              <w:tabs>
                <w:tab w:val="clear" w:pos="765"/>
              </w:tabs>
              <w:spacing w:line="240" w:lineRule="auto"/>
              <w:ind w:left="-79" w:right="-79" w:firstLine="18"/>
              <w:jc w:val="center"/>
              <w:rPr>
                <w:szCs w:val="22"/>
                <w:cs/>
                <w:lang w:bidi="th-TH"/>
              </w:rPr>
            </w:pPr>
            <w:r w:rsidRPr="009B20EE">
              <w:rPr>
                <w:szCs w:val="22"/>
                <w:lang w:bidi="th-TH"/>
              </w:rPr>
              <w:t>20</w:t>
            </w:r>
            <w:r w:rsidR="00E358EE">
              <w:rPr>
                <w:szCs w:val="22"/>
                <w:lang w:bidi="th-TH"/>
              </w:rPr>
              <w:t>20</w:t>
            </w:r>
          </w:p>
        </w:tc>
        <w:tc>
          <w:tcPr>
            <w:tcW w:w="180" w:type="dxa"/>
            <w:shd w:val="clear" w:color="auto" w:fill="auto"/>
          </w:tcPr>
          <w:p w14:paraId="61500F3B" w14:textId="77777777" w:rsidR="00DE6F55" w:rsidRPr="009B20EE" w:rsidRDefault="00DE6F55" w:rsidP="00DE6F55">
            <w:pPr>
              <w:tabs>
                <w:tab w:val="decimal" w:pos="821"/>
              </w:tabs>
              <w:ind w:left="-79" w:firstLine="18"/>
              <w:jc w:val="both"/>
              <w:rPr>
                <w:rFonts w:ascii="Times New Roman" w:hAnsi="Times New Roman" w:cs="Times New Roman"/>
                <w:sz w:val="22"/>
                <w:szCs w:val="22"/>
              </w:rPr>
            </w:pPr>
          </w:p>
        </w:tc>
        <w:tc>
          <w:tcPr>
            <w:tcW w:w="1260" w:type="dxa"/>
            <w:tcBorders>
              <w:bottom w:val="single" w:sz="4" w:space="0" w:color="auto"/>
            </w:tcBorders>
            <w:shd w:val="clear" w:color="auto" w:fill="auto"/>
          </w:tcPr>
          <w:p w14:paraId="57652937" w14:textId="2CCDBEA0" w:rsidR="00DE6F55" w:rsidRPr="009B20EE" w:rsidRDefault="00DE6F55" w:rsidP="00DE6F55">
            <w:pPr>
              <w:pStyle w:val="acctfourfigures"/>
              <w:tabs>
                <w:tab w:val="clear" w:pos="765"/>
              </w:tabs>
              <w:spacing w:line="240" w:lineRule="auto"/>
              <w:ind w:left="-79" w:right="-79" w:firstLine="18"/>
              <w:jc w:val="center"/>
              <w:rPr>
                <w:szCs w:val="22"/>
                <w:cs/>
                <w:lang w:bidi="th-TH"/>
              </w:rPr>
            </w:pPr>
            <w:r w:rsidRPr="009B20EE">
              <w:rPr>
                <w:szCs w:val="22"/>
                <w:lang w:bidi="th-TH"/>
              </w:rPr>
              <w:t>20</w:t>
            </w:r>
            <w:r>
              <w:rPr>
                <w:szCs w:val="22"/>
                <w:lang w:bidi="th-TH"/>
              </w:rPr>
              <w:t>2</w:t>
            </w:r>
            <w:r w:rsidR="00E358EE">
              <w:rPr>
                <w:szCs w:val="22"/>
                <w:lang w:bidi="th-TH"/>
              </w:rPr>
              <w:t>1</w:t>
            </w:r>
          </w:p>
        </w:tc>
        <w:tc>
          <w:tcPr>
            <w:tcW w:w="180" w:type="dxa"/>
            <w:shd w:val="clear" w:color="auto" w:fill="auto"/>
          </w:tcPr>
          <w:p w14:paraId="5EEB1A91" w14:textId="77777777" w:rsidR="00DE6F55" w:rsidRPr="009B20EE" w:rsidRDefault="00DE6F55" w:rsidP="00DE6F55">
            <w:pPr>
              <w:pStyle w:val="acctfourfigures"/>
              <w:spacing w:line="240" w:lineRule="auto"/>
              <w:ind w:left="-79" w:firstLine="18"/>
              <w:rPr>
                <w:szCs w:val="22"/>
              </w:rPr>
            </w:pPr>
          </w:p>
        </w:tc>
        <w:tc>
          <w:tcPr>
            <w:tcW w:w="1260" w:type="dxa"/>
            <w:tcBorders>
              <w:bottom w:val="single" w:sz="4" w:space="0" w:color="auto"/>
            </w:tcBorders>
            <w:shd w:val="clear" w:color="auto" w:fill="auto"/>
          </w:tcPr>
          <w:p w14:paraId="7C67029D" w14:textId="28789774" w:rsidR="00DE6F55" w:rsidRPr="009B20EE" w:rsidRDefault="00DE6F55" w:rsidP="00DE6F55">
            <w:pPr>
              <w:pStyle w:val="acctfourfigures"/>
              <w:tabs>
                <w:tab w:val="clear" w:pos="765"/>
              </w:tabs>
              <w:spacing w:line="240" w:lineRule="auto"/>
              <w:ind w:left="-79" w:right="-79" w:firstLine="18"/>
              <w:jc w:val="center"/>
              <w:rPr>
                <w:szCs w:val="22"/>
                <w:cs/>
                <w:lang w:bidi="th-TH"/>
              </w:rPr>
            </w:pPr>
            <w:r w:rsidRPr="009B20EE">
              <w:rPr>
                <w:szCs w:val="22"/>
                <w:lang w:bidi="th-TH"/>
              </w:rPr>
              <w:t>20</w:t>
            </w:r>
            <w:r w:rsidR="00E358EE">
              <w:rPr>
                <w:szCs w:val="22"/>
                <w:lang w:bidi="th-TH"/>
              </w:rPr>
              <w:t>20</w:t>
            </w:r>
          </w:p>
        </w:tc>
      </w:tr>
      <w:tr w:rsidR="00457456" w:rsidRPr="009B20EE" w14:paraId="260C4A75" w14:textId="77777777" w:rsidTr="00632DC6">
        <w:trPr>
          <w:cantSplit/>
        </w:trPr>
        <w:tc>
          <w:tcPr>
            <w:tcW w:w="3854" w:type="dxa"/>
            <w:shd w:val="clear" w:color="auto" w:fill="auto"/>
          </w:tcPr>
          <w:p w14:paraId="1CB69C5A" w14:textId="43C5F3B6" w:rsidR="00457456" w:rsidRPr="009B20EE" w:rsidRDefault="00457456" w:rsidP="000B0E51">
            <w:pPr>
              <w:tabs>
                <w:tab w:val="decimal" w:pos="884"/>
              </w:tabs>
              <w:ind w:left="1424" w:hanging="976"/>
              <w:rPr>
                <w:rFonts w:ascii="Times New Roman" w:hAnsi="Times New Roman" w:cs="Times New Roman"/>
                <w:i/>
                <w:iCs/>
                <w:sz w:val="22"/>
                <w:szCs w:val="22"/>
              </w:rPr>
            </w:pPr>
            <w:r w:rsidRPr="009B20EE">
              <w:rPr>
                <w:rFonts w:ascii="Times New Roman" w:hAnsi="Times New Roman" w:cs="Times New Roman"/>
                <w:i/>
                <w:iCs/>
                <w:sz w:val="22"/>
                <w:szCs w:val="22"/>
              </w:rPr>
              <w:t xml:space="preserve">Contracted but not </w:t>
            </w:r>
            <w:r w:rsidR="006C3A12" w:rsidRPr="009B20EE">
              <w:rPr>
                <w:rFonts w:ascii="Times New Roman" w:hAnsi="Times New Roman" w:cs="Times New Roman"/>
                <w:i/>
                <w:iCs/>
                <w:sz w:val="22"/>
                <w:szCs w:val="22"/>
              </w:rPr>
              <w:t>provided for</w:t>
            </w:r>
          </w:p>
        </w:tc>
        <w:tc>
          <w:tcPr>
            <w:tcW w:w="1260" w:type="dxa"/>
            <w:tcBorders>
              <w:top w:val="single" w:sz="4" w:space="0" w:color="auto"/>
            </w:tcBorders>
            <w:shd w:val="clear" w:color="auto" w:fill="auto"/>
          </w:tcPr>
          <w:p w14:paraId="2498F161" w14:textId="77777777" w:rsidR="00457456" w:rsidRPr="009B20EE" w:rsidRDefault="00457456" w:rsidP="00C321C6">
            <w:pPr>
              <w:pStyle w:val="3"/>
              <w:tabs>
                <w:tab w:val="clear" w:pos="360"/>
                <w:tab w:val="clear" w:pos="720"/>
                <w:tab w:val="decimal" w:pos="848"/>
              </w:tabs>
              <w:ind w:left="-259" w:right="-79" w:firstLine="198"/>
              <w:rPr>
                <w:rFonts w:cs="Times New Roman"/>
              </w:rPr>
            </w:pPr>
          </w:p>
        </w:tc>
        <w:tc>
          <w:tcPr>
            <w:tcW w:w="185" w:type="dxa"/>
            <w:shd w:val="clear" w:color="auto" w:fill="auto"/>
          </w:tcPr>
          <w:p w14:paraId="1A70D10F" w14:textId="77777777" w:rsidR="00457456" w:rsidRPr="009B20EE" w:rsidRDefault="00457456" w:rsidP="00C321C6">
            <w:pPr>
              <w:pStyle w:val="3"/>
              <w:tabs>
                <w:tab w:val="clear" w:pos="360"/>
                <w:tab w:val="clear" w:pos="720"/>
                <w:tab w:val="decimal" w:pos="848"/>
              </w:tabs>
              <w:ind w:left="-79" w:right="-79" w:firstLine="18"/>
              <w:rPr>
                <w:rFonts w:cs="Times New Roman"/>
              </w:rPr>
            </w:pPr>
          </w:p>
        </w:tc>
        <w:tc>
          <w:tcPr>
            <w:tcW w:w="1260" w:type="dxa"/>
            <w:gridSpan w:val="2"/>
            <w:tcBorders>
              <w:top w:val="single" w:sz="4" w:space="0" w:color="auto"/>
            </w:tcBorders>
            <w:shd w:val="clear" w:color="auto" w:fill="auto"/>
          </w:tcPr>
          <w:p w14:paraId="7510F67A" w14:textId="77777777" w:rsidR="00457456" w:rsidRPr="009B20EE" w:rsidRDefault="00457456" w:rsidP="00C321C6">
            <w:pPr>
              <w:pStyle w:val="3"/>
              <w:tabs>
                <w:tab w:val="clear" w:pos="360"/>
                <w:tab w:val="clear" w:pos="720"/>
                <w:tab w:val="decimal" w:pos="848"/>
              </w:tabs>
              <w:ind w:left="-79" w:right="-79" w:firstLine="18"/>
              <w:rPr>
                <w:rFonts w:cs="Times New Roman"/>
              </w:rPr>
            </w:pPr>
          </w:p>
        </w:tc>
        <w:tc>
          <w:tcPr>
            <w:tcW w:w="180" w:type="dxa"/>
            <w:shd w:val="clear" w:color="auto" w:fill="auto"/>
          </w:tcPr>
          <w:p w14:paraId="26CC91D8" w14:textId="77777777" w:rsidR="00457456" w:rsidRPr="009B20EE" w:rsidRDefault="00457456" w:rsidP="00C321C6">
            <w:pPr>
              <w:pStyle w:val="3"/>
              <w:tabs>
                <w:tab w:val="clear" w:pos="360"/>
                <w:tab w:val="clear" w:pos="720"/>
                <w:tab w:val="decimal" w:pos="848"/>
              </w:tabs>
              <w:ind w:left="-79" w:right="-79" w:firstLine="18"/>
              <w:rPr>
                <w:rFonts w:cs="Times New Roman"/>
                <w:u w:val="single"/>
              </w:rPr>
            </w:pPr>
          </w:p>
        </w:tc>
        <w:tc>
          <w:tcPr>
            <w:tcW w:w="1260" w:type="dxa"/>
            <w:tcBorders>
              <w:top w:val="single" w:sz="4" w:space="0" w:color="auto"/>
            </w:tcBorders>
            <w:shd w:val="clear" w:color="auto" w:fill="auto"/>
          </w:tcPr>
          <w:p w14:paraId="1103D820" w14:textId="77777777" w:rsidR="00457456" w:rsidRPr="009B20EE" w:rsidRDefault="00457456" w:rsidP="00C321C6">
            <w:pPr>
              <w:tabs>
                <w:tab w:val="decimal" w:pos="848"/>
              </w:tabs>
              <w:ind w:left="-79" w:right="-79" w:firstLine="18"/>
              <w:rPr>
                <w:rFonts w:ascii="Times New Roman" w:hAnsi="Times New Roman" w:cs="Times New Roman"/>
                <w:sz w:val="22"/>
                <w:szCs w:val="22"/>
              </w:rPr>
            </w:pPr>
          </w:p>
        </w:tc>
        <w:tc>
          <w:tcPr>
            <w:tcW w:w="180" w:type="dxa"/>
            <w:shd w:val="clear" w:color="auto" w:fill="auto"/>
          </w:tcPr>
          <w:p w14:paraId="5B86F022" w14:textId="77777777" w:rsidR="00457456" w:rsidRPr="009B20EE" w:rsidRDefault="00457456" w:rsidP="00C321C6">
            <w:pPr>
              <w:pStyle w:val="3"/>
              <w:tabs>
                <w:tab w:val="clear" w:pos="360"/>
                <w:tab w:val="clear" w:pos="720"/>
                <w:tab w:val="decimal" w:pos="848"/>
              </w:tabs>
              <w:ind w:left="-79" w:right="-79" w:firstLine="18"/>
              <w:rPr>
                <w:rFonts w:cs="Times New Roman"/>
              </w:rPr>
            </w:pPr>
          </w:p>
        </w:tc>
        <w:tc>
          <w:tcPr>
            <w:tcW w:w="1260" w:type="dxa"/>
            <w:tcBorders>
              <w:top w:val="single" w:sz="4" w:space="0" w:color="auto"/>
            </w:tcBorders>
            <w:shd w:val="clear" w:color="auto" w:fill="auto"/>
          </w:tcPr>
          <w:p w14:paraId="62B71E25" w14:textId="77777777" w:rsidR="00457456" w:rsidRPr="009B20EE" w:rsidRDefault="00457456" w:rsidP="00C321C6">
            <w:pPr>
              <w:tabs>
                <w:tab w:val="decimal" w:pos="848"/>
              </w:tabs>
              <w:ind w:left="-79" w:right="-79" w:firstLine="18"/>
              <w:rPr>
                <w:rFonts w:ascii="Times New Roman" w:hAnsi="Times New Roman" w:cs="Times New Roman"/>
                <w:sz w:val="22"/>
                <w:szCs w:val="22"/>
              </w:rPr>
            </w:pPr>
          </w:p>
        </w:tc>
      </w:tr>
      <w:tr w:rsidR="00457456" w:rsidRPr="009B20EE" w14:paraId="31E952D1" w14:textId="77777777" w:rsidTr="00632DC6">
        <w:trPr>
          <w:cantSplit/>
        </w:trPr>
        <w:tc>
          <w:tcPr>
            <w:tcW w:w="3854" w:type="dxa"/>
            <w:shd w:val="clear" w:color="auto" w:fill="auto"/>
          </w:tcPr>
          <w:p w14:paraId="254750B5" w14:textId="26E55435" w:rsidR="00457456" w:rsidRPr="009B20EE" w:rsidRDefault="00457456" w:rsidP="000B0E51">
            <w:pPr>
              <w:tabs>
                <w:tab w:val="left" w:pos="1154"/>
              </w:tabs>
              <w:ind w:left="1154" w:hanging="715"/>
              <w:rPr>
                <w:rFonts w:ascii="Times New Roman" w:hAnsi="Times New Roman" w:cs="Times New Roman"/>
                <w:sz w:val="22"/>
                <w:szCs w:val="22"/>
              </w:rPr>
            </w:pPr>
            <w:r w:rsidRPr="009B20EE">
              <w:rPr>
                <w:rFonts w:ascii="Times New Roman" w:hAnsi="Times New Roman" w:cs="Times New Roman"/>
                <w:sz w:val="22"/>
                <w:szCs w:val="22"/>
              </w:rPr>
              <w:t xml:space="preserve">Mainly represents contracts </w:t>
            </w:r>
            <w:r w:rsidR="00450C51" w:rsidRPr="009B20EE">
              <w:rPr>
                <w:rFonts w:ascii="Times New Roman" w:hAnsi="Times New Roman" w:cs="Times New Roman"/>
                <w:sz w:val="22"/>
                <w:szCs w:val="22"/>
              </w:rPr>
              <w:t>for</w:t>
            </w:r>
          </w:p>
        </w:tc>
        <w:tc>
          <w:tcPr>
            <w:tcW w:w="1260" w:type="dxa"/>
            <w:shd w:val="clear" w:color="auto" w:fill="auto"/>
          </w:tcPr>
          <w:p w14:paraId="3BEFFD01" w14:textId="77777777" w:rsidR="00457456" w:rsidRPr="009B20EE" w:rsidRDefault="00457456" w:rsidP="00C321C6">
            <w:pPr>
              <w:pStyle w:val="3"/>
              <w:tabs>
                <w:tab w:val="clear" w:pos="360"/>
                <w:tab w:val="clear" w:pos="720"/>
                <w:tab w:val="decimal" w:pos="848"/>
              </w:tabs>
              <w:ind w:left="-79" w:right="-79" w:firstLine="18"/>
              <w:rPr>
                <w:rFonts w:cs="Times New Roman"/>
              </w:rPr>
            </w:pPr>
          </w:p>
        </w:tc>
        <w:tc>
          <w:tcPr>
            <w:tcW w:w="185" w:type="dxa"/>
            <w:shd w:val="clear" w:color="auto" w:fill="auto"/>
          </w:tcPr>
          <w:p w14:paraId="00C9F39F" w14:textId="77777777" w:rsidR="00457456" w:rsidRPr="009B20EE" w:rsidRDefault="00457456" w:rsidP="00C321C6">
            <w:pPr>
              <w:pStyle w:val="3"/>
              <w:tabs>
                <w:tab w:val="clear" w:pos="360"/>
                <w:tab w:val="clear" w:pos="720"/>
                <w:tab w:val="decimal" w:pos="848"/>
              </w:tabs>
              <w:ind w:left="-79" w:right="-79" w:firstLine="18"/>
              <w:rPr>
                <w:rFonts w:cs="Times New Roman"/>
              </w:rPr>
            </w:pPr>
          </w:p>
        </w:tc>
        <w:tc>
          <w:tcPr>
            <w:tcW w:w="1260" w:type="dxa"/>
            <w:gridSpan w:val="2"/>
            <w:shd w:val="clear" w:color="auto" w:fill="auto"/>
          </w:tcPr>
          <w:p w14:paraId="5E93CF96" w14:textId="77777777" w:rsidR="00457456" w:rsidRPr="009B20EE" w:rsidRDefault="00457456" w:rsidP="00C321C6">
            <w:pPr>
              <w:pStyle w:val="3"/>
              <w:tabs>
                <w:tab w:val="clear" w:pos="360"/>
                <w:tab w:val="clear" w:pos="720"/>
                <w:tab w:val="decimal" w:pos="848"/>
              </w:tabs>
              <w:ind w:left="-79" w:right="-79" w:firstLine="18"/>
              <w:rPr>
                <w:rFonts w:cs="Times New Roman"/>
              </w:rPr>
            </w:pPr>
          </w:p>
        </w:tc>
        <w:tc>
          <w:tcPr>
            <w:tcW w:w="180" w:type="dxa"/>
            <w:shd w:val="clear" w:color="auto" w:fill="auto"/>
          </w:tcPr>
          <w:p w14:paraId="678F8981" w14:textId="77777777" w:rsidR="00457456" w:rsidRPr="009B20EE" w:rsidRDefault="00457456" w:rsidP="00C321C6">
            <w:pPr>
              <w:pStyle w:val="3"/>
              <w:tabs>
                <w:tab w:val="clear" w:pos="360"/>
                <w:tab w:val="clear" w:pos="720"/>
                <w:tab w:val="decimal" w:pos="848"/>
              </w:tabs>
              <w:ind w:left="-79" w:right="-79" w:firstLine="18"/>
              <w:rPr>
                <w:rFonts w:cs="Times New Roman"/>
                <w:u w:val="single"/>
              </w:rPr>
            </w:pPr>
          </w:p>
        </w:tc>
        <w:tc>
          <w:tcPr>
            <w:tcW w:w="1260" w:type="dxa"/>
            <w:shd w:val="clear" w:color="auto" w:fill="auto"/>
          </w:tcPr>
          <w:p w14:paraId="089B0145" w14:textId="77777777" w:rsidR="00457456" w:rsidRPr="009B20EE" w:rsidRDefault="00457456" w:rsidP="00C321C6">
            <w:pPr>
              <w:tabs>
                <w:tab w:val="decimal" w:pos="848"/>
              </w:tabs>
              <w:ind w:left="-79" w:right="-79" w:firstLine="18"/>
              <w:rPr>
                <w:rFonts w:ascii="Times New Roman" w:hAnsi="Times New Roman" w:cs="Times New Roman"/>
                <w:sz w:val="22"/>
                <w:szCs w:val="22"/>
              </w:rPr>
            </w:pPr>
          </w:p>
        </w:tc>
        <w:tc>
          <w:tcPr>
            <w:tcW w:w="180" w:type="dxa"/>
            <w:shd w:val="clear" w:color="auto" w:fill="auto"/>
          </w:tcPr>
          <w:p w14:paraId="3D8C5AA8" w14:textId="77777777" w:rsidR="00457456" w:rsidRPr="009B20EE" w:rsidRDefault="00457456" w:rsidP="00C321C6">
            <w:pPr>
              <w:pStyle w:val="3"/>
              <w:tabs>
                <w:tab w:val="clear" w:pos="360"/>
                <w:tab w:val="clear" w:pos="720"/>
                <w:tab w:val="decimal" w:pos="848"/>
              </w:tabs>
              <w:ind w:left="-79" w:right="-79" w:firstLine="18"/>
              <w:rPr>
                <w:rFonts w:cs="Times New Roman"/>
              </w:rPr>
            </w:pPr>
          </w:p>
        </w:tc>
        <w:tc>
          <w:tcPr>
            <w:tcW w:w="1260" w:type="dxa"/>
            <w:shd w:val="clear" w:color="auto" w:fill="auto"/>
          </w:tcPr>
          <w:p w14:paraId="4C7EA769" w14:textId="77777777" w:rsidR="00457456" w:rsidRPr="009B20EE" w:rsidRDefault="00457456" w:rsidP="00C321C6">
            <w:pPr>
              <w:tabs>
                <w:tab w:val="decimal" w:pos="848"/>
              </w:tabs>
              <w:ind w:left="-79" w:right="-79" w:firstLine="18"/>
              <w:rPr>
                <w:rFonts w:ascii="Times New Roman" w:hAnsi="Times New Roman" w:cs="Times New Roman"/>
                <w:sz w:val="22"/>
                <w:szCs w:val="22"/>
              </w:rPr>
            </w:pPr>
          </w:p>
        </w:tc>
      </w:tr>
      <w:tr w:rsidR="00457456" w:rsidRPr="009B20EE" w14:paraId="0C65A065" w14:textId="77777777" w:rsidTr="00632DC6">
        <w:trPr>
          <w:cantSplit/>
        </w:trPr>
        <w:tc>
          <w:tcPr>
            <w:tcW w:w="3854" w:type="dxa"/>
            <w:shd w:val="clear" w:color="auto" w:fill="auto"/>
          </w:tcPr>
          <w:p w14:paraId="5F1AF670" w14:textId="7B547B1F" w:rsidR="00457456" w:rsidRPr="009B20EE" w:rsidRDefault="00457456" w:rsidP="000B0E51">
            <w:pPr>
              <w:tabs>
                <w:tab w:val="left" w:pos="1154"/>
              </w:tabs>
              <w:ind w:left="1154" w:hanging="535"/>
              <w:rPr>
                <w:rFonts w:ascii="Times New Roman" w:hAnsi="Times New Roman" w:cs="Times New Roman"/>
                <w:sz w:val="22"/>
                <w:szCs w:val="22"/>
              </w:rPr>
            </w:pPr>
            <w:r w:rsidRPr="009B20EE">
              <w:rPr>
                <w:rFonts w:ascii="Times New Roman" w:hAnsi="Times New Roman" w:cs="Times New Roman"/>
                <w:sz w:val="22"/>
                <w:szCs w:val="22"/>
              </w:rPr>
              <w:t xml:space="preserve">construction of </w:t>
            </w:r>
            <w:r w:rsidR="00450C51" w:rsidRPr="009B20EE">
              <w:rPr>
                <w:rFonts w:ascii="Times New Roman" w:hAnsi="Times New Roman" w:cs="Times New Roman"/>
                <w:sz w:val="22"/>
                <w:szCs w:val="22"/>
              </w:rPr>
              <w:t>buildings and</w:t>
            </w:r>
          </w:p>
        </w:tc>
        <w:tc>
          <w:tcPr>
            <w:tcW w:w="1260" w:type="dxa"/>
            <w:shd w:val="clear" w:color="auto" w:fill="auto"/>
          </w:tcPr>
          <w:p w14:paraId="286D10B6" w14:textId="77777777" w:rsidR="00457456" w:rsidRPr="009B20EE" w:rsidRDefault="00457456" w:rsidP="00C321C6">
            <w:pPr>
              <w:pStyle w:val="3"/>
              <w:tabs>
                <w:tab w:val="clear" w:pos="360"/>
                <w:tab w:val="clear" w:pos="720"/>
                <w:tab w:val="decimal" w:pos="848"/>
              </w:tabs>
              <w:ind w:left="-79" w:right="-79" w:firstLine="18"/>
              <w:rPr>
                <w:rFonts w:cs="Times New Roman"/>
              </w:rPr>
            </w:pPr>
          </w:p>
        </w:tc>
        <w:tc>
          <w:tcPr>
            <w:tcW w:w="185" w:type="dxa"/>
            <w:shd w:val="clear" w:color="auto" w:fill="auto"/>
          </w:tcPr>
          <w:p w14:paraId="7B26F0C7" w14:textId="77777777" w:rsidR="00457456" w:rsidRPr="009B20EE" w:rsidRDefault="00457456" w:rsidP="00C321C6">
            <w:pPr>
              <w:pStyle w:val="3"/>
              <w:tabs>
                <w:tab w:val="clear" w:pos="360"/>
                <w:tab w:val="clear" w:pos="720"/>
                <w:tab w:val="decimal" w:pos="848"/>
              </w:tabs>
              <w:ind w:left="-79" w:right="-79" w:firstLine="18"/>
              <w:rPr>
                <w:rFonts w:cs="Times New Roman"/>
              </w:rPr>
            </w:pPr>
          </w:p>
        </w:tc>
        <w:tc>
          <w:tcPr>
            <w:tcW w:w="1260" w:type="dxa"/>
            <w:gridSpan w:val="2"/>
            <w:shd w:val="clear" w:color="auto" w:fill="auto"/>
          </w:tcPr>
          <w:p w14:paraId="1FEFFA41" w14:textId="77777777" w:rsidR="00457456" w:rsidRPr="009B20EE" w:rsidRDefault="00457456" w:rsidP="00C321C6">
            <w:pPr>
              <w:pStyle w:val="3"/>
              <w:tabs>
                <w:tab w:val="clear" w:pos="360"/>
                <w:tab w:val="clear" w:pos="720"/>
                <w:tab w:val="decimal" w:pos="848"/>
              </w:tabs>
              <w:ind w:left="-79" w:right="-79" w:firstLine="18"/>
              <w:rPr>
                <w:rFonts w:cs="Times New Roman"/>
              </w:rPr>
            </w:pPr>
          </w:p>
        </w:tc>
        <w:tc>
          <w:tcPr>
            <w:tcW w:w="180" w:type="dxa"/>
            <w:shd w:val="clear" w:color="auto" w:fill="auto"/>
          </w:tcPr>
          <w:p w14:paraId="5460621C" w14:textId="77777777" w:rsidR="00457456" w:rsidRPr="009B20EE" w:rsidRDefault="00457456" w:rsidP="00C321C6">
            <w:pPr>
              <w:pStyle w:val="3"/>
              <w:tabs>
                <w:tab w:val="clear" w:pos="360"/>
                <w:tab w:val="clear" w:pos="720"/>
                <w:tab w:val="decimal" w:pos="848"/>
              </w:tabs>
              <w:ind w:left="-79" w:right="-79" w:firstLine="18"/>
              <w:rPr>
                <w:rFonts w:cs="Times New Roman"/>
                <w:u w:val="single"/>
              </w:rPr>
            </w:pPr>
          </w:p>
        </w:tc>
        <w:tc>
          <w:tcPr>
            <w:tcW w:w="1260" w:type="dxa"/>
            <w:shd w:val="clear" w:color="auto" w:fill="auto"/>
          </w:tcPr>
          <w:p w14:paraId="10A0A57D" w14:textId="77777777" w:rsidR="00457456" w:rsidRPr="009B20EE" w:rsidRDefault="00457456" w:rsidP="00C321C6">
            <w:pPr>
              <w:tabs>
                <w:tab w:val="decimal" w:pos="848"/>
              </w:tabs>
              <w:ind w:left="-79" w:right="-79" w:firstLine="18"/>
              <w:rPr>
                <w:rFonts w:ascii="Times New Roman" w:hAnsi="Times New Roman" w:cs="Times New Roman"/>
                <w:sz w:val="22"/>
                <w:szCs w:val="22"/>
              </w:rPr>
            </w:pPr>
          </w:p>
        </w:tc>
        <w:tc>
          <w:tcPr>
            <w:tcW w:w="180" w:type="dxa"/>
            <w:shd w:val="clear" w:color="auto" w:fill="auto"/>
          </w:tcPr>
          <w:p w14:paraId="7DF973AA" w14:textId="77777777" w:rsidR="00457456" w:rsidRPr="009B20EE" w:rsidRDefault="00457456" w:rsidP="00C321C6">
            <w:pPr>
              <w:pStyle w:val="3"/>
              <w:tabs>
                <w:tab w:val="clear" w:pos="360"/>
                <w:tab w:val="clear" w:pos="720"/>
                <w:tab w:val="decimal" w:pos="848"/>
              </w:tabs>
              <w:ind w:left="-79" w:right="-79" w:firstLine="18"/>
              <w:rPr>
                <w:rFonts w:cs="Times New Roman"/>
              </w:rPr>
            </w:pPr>
          </w:p>
        </w:tc>
        <w:tc>
          <w:tcPr>
            <w:tcW w:w="1260" w:type="dxa"/>
            <w:shd w:val="clear" w:color="auto" w:fill="auto"/>
          </w:tcPr>
          <w:p w14:paraId="65D736FE" w14:textId="77777777" w:rsidR="00457456" w:rsidRPr="009B20EE" w:rsidRDefault="00457456" w:rsidP="00C321C6">
            <w:pPr>
              <w:tabs>
                <w:tab w:val="decimal" w:pos="848"/>
              </w:tabs>
              <w:ind w:left="-79" w:right="-79" w:firstLine="18"/>
              <w:rPr>
                <w:rFonts w:ascii="Times New Roman" w:hAnsi="Times New Roman" w:cs="Times New Roman"/>
                <w:sz w:val="22"/>
                <w:szCs w:val="22"/>
              </w:rPr>
            </w:pPr>
          </w:p>
        </w:tc>
      </w:tr>
      <w:tr w:rsidR="00804785" w:rsidRPr="009B20EE" w14:paraId="4AB0CCDE" w14:textId="77777777" w:rsidTr="00632DC6">
        <w:trPr>
          <w:cantSplit/>
        </w:trPr>
        <w:tc>
          <w:tcPr>
            <w:tcW w:w="3854" w:type="dxa"/>
            <w:shd w:val="clear" w:color="auto" w:fill="auto"/>
          </w:tcPr>
          <w:p w14:paraId="31C6E84E" w14:textId="4EE3D38B" w:rsidR="00804785" w:rsidRPr="009B20EE" w:rsidRDefault="00804785" w:rsidP="000B0E51">
            <w:pPr>
              <w:tabs>
                <w:tab w:val="left" w:pos="1154"/>
              </w:tabs>
              <w:ind w:left="1154" w:hanging="535"/>
              <w:rPr>
                <w:rFonts w:ascii="Times New Roman" w:hAnsi="Times New Roman" w:cs="Times New Roman"/>
                <w:sz w:val="22"/>
                <w:szCs w:val="22"/>
              </w:rPr>
            </w:pPr>
            <w:r w:rsidRPr="009B20EE">
              <w:rPr>
                <w:rFonts w:ascii="Times New Roman" w:hAnsi="Times New Roman" w:cs="Times New Roman"/>
                <w:sz w:val="22"/>
                <w:szCs w:val="22"/>
              </w:rPr>
              <w:t>structures,</w:t>
            </w:r>
            <w:r w:rsidR="00450C51" w:rsidRPr="009B20EE">
              <w:rPr>
                <w:rFonts w:ascii="Times New Roman" w:hAnsi="Times New Roman" w:cs="Times New Roman"/>
                <w:sz w:val="22"/>
                <w:szCs w:val="22"/>
              </w:rPr>
              <w:t xml:space="preserve"> and purchase of</w:t>
            </w:r>
          </w:p>
        </w:tc>
        <w:tc>
          <w:tcPr>
            <w:tcW w:w="1260" w:type="dxa"/>
            <w:shd w:val="clear" w:color="auto" w:fill="auto"/>
          </w:tcPr>
          <w:p w14:paraId="36CAD938" w14:textId="77777777" w:rsidR="00804785" w:rsidRPr="009B20EE" w:rsidRDefault="00804785" w:rsidP="00C321C6">
            <w:pPr>
              <w:pStyle w:val="3"/>
              <w:tabs>
                <w:tab w:val="clear" w:pos="360"/>
                <w:tab w:val="clear" w:pos="720"/>
                <w:tab w:val="decimal" w:pos="848"/>
              </w:tabs>
              <w:ind w:left="-79" w:right="-79" w:firstLine="18"/>
              <w:rPr>
                <w:rFonts w:cs="Times New Roman"/>
              </w:rPr>
            </w:pPr>
          </w:p>
        </w:tc>
        <w:tc>
          <w:tcPr>
            <w:tcW w:w="185" w:type="dxa"/>
            <w:shd w:val="clear" w:color="auto" w:fill="auto"/>
          </w:tcPr>
          <w:p w14:paraId="1EFC0DDD" w14:textId="77777777" w:rsidR="00804785" w:rsidRPr="009B20EE" w:rsidRDefault="00804785" w:rsidP="00C321C6">
            <w:pPr>
              <w:pStyle w:val="3"/>
              <w:tabs>
                <w:tab w:val="clear" w:pos="360"/>
                <w:tab w:val="clear" w:pos="720"/>
                <w:tab w:val="decimal" w:pos="848"/>
              </w:tabs>
              <w:ind w:left="-79" w:right="-79" w:firstLine="18"/>
              <w:rPr>
                <w:rFonts w:cs="Times New Roman"/>
              </w:rPr>
            </w:pPr>
          </w:p>
        </w:tc>
        <w:tc>
          <w:tcPr>
            <w:tcW w:w="1260" w:type="dxa"/>
            <w:gridSpan w:val="2"/>
            <w:shd w:val="clear" w:color="auto" w:fill="auto"/>
          </w:tcPr>
          <w:p w14:paraId="46ACACEE" w14:textId="77777777" w:rsidR="00804785" w:rsidRPr="009B20EE" w:rsidRDefault="00804785" w:rsidP="00C321C6">
            <w:pPr>
              <w:pStyle w:val="3"/>
              <w:tabs>
                <w:tab w:val="clear" w:pos="360"/>
                <w:tab w:val="clear" w:pos="720"/>
                <w:tab w:val="decimal" w:pos="848"/>
              </w:tabs>
              <w:ind w:left="-79" w:right="-79" w:firstLine="18"/>
              <w:rPr>
                <w:rFonts w:cs="Times New Roman"/>
              </w:rPr>
            </w:pPr>
          </w:p>
        </w:tc>
        <w:tc>
          <w:tcPr>
            <w:tcW w:w="180" w:type="dxa"/>
            <w:shd w:val="clear" w:color="auto" w:fill="auto"/>
          </w:tcPr>
          <w:p w14:paraId="6972F189" w14:textId="77777777" w:rsidR="00804785" w:rsidRPr="009B20EE" w:rsidRDefault="00804785" w:rsidP="00C321C6">
            <w:pPr>
              <w:pStyle w:val="3"/>
              <w:tabs>
                <w:tab w:val="clear" w:pos="360"/>
                <w:tab w:val="clear" w:pos="720"/>
                <w:tab w:val="decimal" w:pos="848"/>
              </w:tabs>
              <w:ind w:left="-79" w:right="-79" w:firstLine="18"/>
              <w:rPr>
                <w:rFonts w:cs="Times New Roman"/>
                <w:u w:val="single"/>
              </w:rPr>
            </w:pPr>
          </w:p>
        </w:tc>
        <w:tc>
          <w:tcPr>
            <w:tcW w:w="1260" w:type="dxa"/>
            <w:shd w:val="clear" w:color="auto" w:fill="auto"/>
          </w:tcPr>
          <w:p w14:paraId="79A9151E" w14:textId="77777777" w:rsidR="00804785" w:rsidRPr="009B20EE" w:rsidRDefault="00804785" w:rsidP="00C321C6">
            <w:pPr>
              <w:tabs>
                <w:tab w:val="decimal" w:pos="848"/>
              </w:tabs>
              <w:ind w:left="-79" w:right="-79" w:firstLine="18"/>
              <w:rPr>
                <w:rFonts w:ascii="Times New Roman" w:hAnsi="Times New Roman" w:cs="Times New Roman"/>
                <w:sz w:val="22"/>
                <w:szCs w:val="22"/>
              </w:rPr>
            </w:pPr>
          </w:p>
        </w:tc>
        <w:tc>
          <w:tcPr>
            <w:tcW w:w="180" w:type="dxa"/>
            <w:shd w:val="clear" w:color="auto" w:fill="auto"/>
          </w:tcPr>
          <w:p w14:paraId="669C25DE" w14:textId="77777777" w:rsidR="00804785" w:rsidRPr="009B20EE" w:rsidRDefault="00804785" w:rsidP="00C321C6">
            <w:pPr>
              <w:pStyle w:val="3"/>
              <w:tabs>
                <w:tab w:val="clear" w:pos="360"/>
                <w:tab w:val="clear" w:pos="720"/>
                <w:tab w:val="decimal" w:pos="848"/>
              </w:tabs>
              <w:ind w:left="-79" w:right="-79" w:firstLine="18"/>
              <w:rPr>
                <w:rFonts w:cs="Times New Roman"/>
              </w:rPr>
            </w:pPr>
          </w:p>
        </w:tc>
        <w:tc>
          <w:tcPr>
            <w:tcW w:w="1260" w:type="dxa"/>
            <w:shd w:val="clear" w:color="auto" w:fill="auto"/>
          </w:tcPr>
          <w:p w14:paraId="0F65AD2A" w14:textId="77777777" w:rsidR="00804785" w:rsidRPr="009B20EE" w:rsidRDefault="00804785" w:rsidP="00C321C6">
            <w:pPr>
              <w:tabs>
                <w:tab w:val="decimal" w:pos="848"/>
              </w:tabs>
              <w:ind w:left="-79" w:right="-79" w:firstLine="18"/>
              <w:rPr>
                <w:rFonts w:ascii="Times New Roman" w:hAnsi="Times New Roman" w:cs="Times New Roman"/>
                <w:sz w:val="22"/>
                <w:szCs w:val="22"/>
              </w:rPr>
            </w:pPr>
          </w:p>
        </w:tc>
      </w:tr>
      <w:tr w:rsidR="00457456" w:rsidRPr="009B20EE" w14:paraId="5B5BCE32" w14:textId="77777777" w:rsidTr="00632DC6">
        <w:trPr>
          <w:cantSplit/>
        </w:trPr>
        <w:tc>
          <w:tcPr>
            <w:tcW w:w="3854" w:type="dxa"/>
            <w:shd w:val="clear" w:color="auto" w:fill="auto"/>
          </w:tcPr>
          <w:p w14:paraId="2A1EBF6D" w14:textId="77777777" w:rsidR="00457456" w:rsidRPr="009B20EE" w:rsidRDefault="00457456" w:rsidP="000B0E51">
            <w:pPr>
              <w:tabs>
                <w:tab w:val="left" w:pos="360"/>
                <w:tab w:val="left" w:pos="1154"/>
              </w:tabs>
              <w:ind w:left="1154" w:hanging="535"/>
              <w:rPr>
                <w:rFonts w:ascii="Times New Roman" w:hAnsi="Times New Roman" w:cs="Times New Roman"/>
                <w:b/>
                <w:bCs/>
                <w:sz w:val="22"/>
                <w:szCs w:val="22"/>
              </w:rPr>
            </w:pPr>
            <w:r w:rsidRPr="009B20EE">
              <w:rPr>
                <w:rFonts w:ascii="Times New Roman" w:hAnsi="Times New Roman" w:cs="Times New Roman"/>
                <w:sz w:val="22"/>
                <w:szCs w:val="22"/>
              </w:rPr>
              <w:t>machinery and others</w:t>
            </w:r>
          </w:p>
        </w:tc>
        <w:tc>
          <w:tcPr>
            <w:tcW w:w="1260" w:type="dxa"/>
            <w:tcBorders>
              <w:bottom w:val="double" w:sz="4" w:space="0" w:color="auto"/>
            </w:tcBorders>
            <w:shd w:val="clear" w:color="auto" w:fill="auto"/>
          </w:tcPr>
          <w:p w14:paraId="78A273B7" w14:textId="33289682" w:rsidR="00457456" w:rsidRPr="009B20EE" w:rsidRDefault="002130C4" w:rsidP="00632DC6">
            <w:pPr>
              <w:pStyle w:val="acctfourfigures"/>
              <w:tabs>
                <w:tab w:val="clear" w:pos="765"/>
                <w:tab w:val="decimal" w:pos="821"/>
              </w:tabs>
              <w:spacing w:line="240" w:lineRule="auto"/>
              <w:ind w:left="-79" w:right="68"/>
              <w:jc w:val="right"/>
              <w:rPr>
                <w:b/>
                <w:bCs/>
                <w:szCs w:val="22"/>
              </w:rPr>
            </w:pPr>
            <w:r>
              <w:rPr>
                <w:rFonts w:cs="Angsana New"/>
                <w:b/>
                <w:bCs/>
                <w:szCs w:val="28"/>
                <w:lang w:val="en-US" w:bidi="th-TH"/>
              </w:rPr>
              <w:t>549</w:t>
            </w:r>
            <w:r w:rsidR="00533F22">
              <w:rPr>
                <w:b/>
                <w:bCs/>
                <w:szCs w:val="22"/>
              </w:rPr>
              <w:t xml:space="preserve"> </w:t>
            </w:r>
          </w:p>
        </w:tc>
        <w:tc>
          <w:tcPr>
            <w:tcW w:w="185" w:type="dxa"/>
            <w:shd w:val="clear" w:color="auto" w:fill="auto"/>
          </w:tcPr>
          <w:p w14:paraId="0B3E1963" w14:textId="77777777" w:rsidR="00457456" w:rsidRPr="009B20EE" w:rsidRDefault="00457456" w:rsidP="00C321C6">
            <w:pPr>
              <w:pStyle w:val="acctfourfigures"/>
              <w:tabs>
                <w:tab w:val="clear" w:pos="765"/>
                <w:tab w:val="decimal" w:pos="821"/>
              </w:tabs>
              <w:spacing w:line="240" w:lineRule="auto"/>
              <w:ind w:left="-79" w:right="101"/>
              <w:jc w:val="right"/>
              <w:rPr>
                <w:b/>
                <w:bCs/>
                <w:szCs w:val="22"/>
              </w:rPr>
            </w:pPr>
          </w:p>
        </w:tc>
        <w:tc>
          <w:tcPr>
            <w:tcW w:w="1260" w:type="dxa"/>
            <w:gridSpan w:val="2"/>
            <w:tcBorders>
              <w:bottom w:val="double" w:sz="4" w:space="0" w:color="auto"/>
            </w:tcBorders>
            <w:shd w:val="clear" w:color="auto" w:fill="auto"/>
          </w:tcPr>
          <w:p w14:paraId="68609FA3" w14:textId="198978A0" w:rsidR="00457456" w:rsidRPr="009B20EE" w:rsidRDefault="005C7219" w:rsidP="00632DC6">
            <w:pPr>
              <w:pStyle w:val="acctfourfigures"/>
              <w:tabs>
                <w:tab w:val="clear" w:pos="765"/>
                <w:tab w:val="decimal" w:pos="821"/>
              </w:tabs>
              <w:spacing w:line="240" w:lineRule="auto"/>
              <w:ind w:left="-79" w:right="113"/>
              <w:jc w:val="right"/>
              <w:rPr>
                <w:b/>
                <w:bCs/>
                <w:szCs w:val="22"/>
              </w:rPr>
            </w:pPr>
            <w:r>
              <w:rPr>
                <w:b/>
                <w:bCs/>
                <w:szCs w:val="22"/>
              </w:rPr>
              <w:t>318</w:t>
            </w:r>
          </w:p>
        </w:tc>
        <w:tc>
          <w:tcPr>
            <w:tcW w:w="180" w:type="dxa"/>
            <w:shd w:val="clear" w:color="auto" w:fill="auto"/>
          </w:tcPr>
          <w:p w14:paraId="5DD924A7" w14:textId="77777777" w:rsidR="00457456" w:rsidRPr="009B20EE" w:rsidRDefault="00457456" w:rsidP="00C321C6">
            <w:pPr>
              <w:pStyle w:val="acctfourfigures"/>
              <w:tabs>
                <w:tab w:val="clear" w:pos="765"/>
                <w:tab w:val="decimal" w:pos="821"/>
              </w:tabs>
              <w:spacing w:line="240" w:lineRule="auto"/>
              <w:ind w:left="-79" w:right="101"/>
              <w:jc w:val="right"/>
              <w:rPr>
                <w:b/>
                <w:bCs/>
                <w:szCs w:val="22"/>
              </w:rPr>
            </w:pPr>
          </w:p>
        </w:tc>
        <w:tc>
          <w:tcPr>
            <w:tcW w:w="1260" w:type="dxa"/>
            <w:tcBorders>
              <w:bottom w:val="double" w:sz="4" w:space="0" w:color="auto"/>
            </w:tcBorders>
            <w:shd w:val="clear" w:color="auto" w:fill="auto"/>
          </w:tcPr>
          <w:p w14:paraId="6E5FFED8" w14:textId="44611AC6" w:rsidR="00457456" w:rsidRPr="00933758" w:rsidRDefault="006E1466" w:rsidP="00C321C6">
            <w:pPr>
              <w:pStyle w:val="acctfourfigures"/>
              <w:tabs>
                <w:tab w:val="clear" w:pos="765"/>
                <w:tab w:val="decimal" w:pos="821"/>
              </w:tabs>
              <w:spacing w:line="240" w:lineRule="auto"/>
              <w:ind w:left="-79" w:right="101"/>
              <w:jc w:val="right"/>
              <w:rPr>
                <w:rFonts w:cstheme="minorBidi"/>
                <w:b/>
                <w:bCs/>
                <w:szCs w:val="28"/>
                <w:cs/>
                <w:lang w:bidi="th-TH"/>
              </w:rPr>
            </w:pPr>
            <w:r>
              <w:rPr>
                <w:rFonts w:cstheme="minorBidi"/>
                <w:b/>
                <w:bCs/>
                <w:szCs w:val="28"/>
                <w:lang w:bidi="th-TH"/>
              </w:rPr>
              <w:t>2</w:t>
            </w:r>
            <w:r w:rsidR="00533F22">
              <w:rPr>
                <w:b/>
                <w:bCs/>
                <w:szCs w:val="22"/>
              </w:rPr>
              <w:t xml:space="preserve"> </w:t>
            </w:r>
          </w:p>
        </w:tc>
        <w:tc>
          <w:tcPr>
            <w:tcW w:w="180" w:type="dxa"/>
            <w:shd w:val="clear" w:color="auto" w:fill="auto"/>
          </w:tcPr>
          <w:p w14:paraId="73C09F0C" w14:textId="77777777" w:rsidR="00457456" w:rsidRPr="009B20EE" w:rsidRDefault="00457456" w:rsidP="00C321C6">
            <w:pPr>
              <w:pStyle w:val="acctfourfigures"/>
              <w:tabs>
                <w:tab w:val="clear" w:pos="765"/>
                <w:tab w:val="decimal" w:pos="821"/>
              </w:tabs>
              <w:spacing w:line="240" w:lineRule="auto"/>
              <w:ind w:left="-79" w:right="101"/>
              <w:jc w:val="right"/>
              <w:rPr>
                <w:b/>
                <w:bCs/>
                <w:szCs w:val="22"/>
              </w:rPr>
            </w:pPr>
          </w:p>
        </w:tc>
        <w:tc>
          <w:tcPr>
            <w:tcW w:w="1260" w:type="dxa"/>
            <w:tcBorders>
              <w:bottom w:val="double" w:sz="4" w:space="0" w:color="auto"/>
            </w:tcBorders>
            <w:shd w:val="clear" w:color="auto" w:fill="auto"/>
          </w:tcPr>
          <w:p w14:paraId="3FA295DB" w14:textId="49E55F60" w:rsidR="00457456" w:rsidRPr="009B20EE" w:rsidRDefault="005C7219" w:rsidP="00C321C6">
            <w:pPr>
              <w:pStyle w:val="acctfourfigures"/>
              <w:tabs>
                <w:tab w:val="clear" w:pos="765"/>
                <w:tab w:val="decimal" w:pos="821"/>
              </w:tabs>
              <w:spacing w:line="240" w:lineRule="auto"/>
              <w:ind w:left="-79" w:right="101"/>
              <w:jc w:val="right"/>
              <w:rPr>
                <w:b/>
                <w:bCs/>
                <w:szCs w:val="22"/>
              </w:rPr>
            </w:pPr>
            <w:r>
              <w:rPr>
                <w:b/>
                <w:bCs/>
                <w:szCs w:val="22"/>
              </w:rPr>
              <w:t>2</w:t>
            </w:r>
          </w:p>
        </w:tc>
      </w:tr>
    </w:tbl>
    <w:p w14:paraId="5B95D464" w14:textId="5B079A04" w:rsidR="000E3B38" w:rsidRDefault="000E3B38">
      <w:pPr>
        <w:rPr>
          <w:rFonts w:ascii="Times New Roman" w:hAnsi="Times New Roman" w:cs="Times New Roman"/>
          <w:b/>
          <w:bCs/>
          <w:sz w:val="24"/>
          <w:szCs w:val="24"/>
        </w:rPr>
      </w:pPr>
    </w:p>
    <w:p w14:paraId="0A13519D" w14:textId="77777777" w:rsidR="00EC1CCA" w:rsidRDefault="00EC1CCA">
      <w:pPr>
        <w:rPr>
          <w:rFonts w:ascii="Times New Roman" w:hAnsi="Times New Roman" w:cs="Times New Roman"/>
          <w:b/>
          <w:bCs/>
          <w:sz w:val="22"/>
          <w:szCs w:val="22"/>
        </w:rPr>
      </w:pPr>
      <w:r>
        <w:rPr>
          <w:rFonts w:ascii="Times New Roman" w:hAnsi="Times New Roman" w:cs="Times New Roman"/>
          <w:b/>
          <w:bCs/>
          <w:sz w:val="22"/>
          <w:szCs w:val="22"/>
        </w:rPr>
        <w:br w:type="page"/>
      </w:r>
    </w:p>
    <w:p w14:paraId="4C0AF375" w14:textId="727882C9" w:rsidR="003A7BB5" w:rsidRPr="00F35C00" w:rsidRDefault="00EC1CCA" w:rsidP="003A7BB5">
      <w:pPr>
        <w:ind w:left="1080" w:hanging="540"/>
        <w:jc w:val="both"/>
        <w:rPr>
          <w:rFonts w:ascii="Times New Roman" w:hAnsi="Times New Roman" w:cs="Times New Roman"/>
          <w:b/>
          <w:bCs/>
          <w:sz w:val="22"/>
          <w:szCs w:val="22"/>
        </w:rPr>
      </w:pPr>
      <w:r>
        <w:rPr>
          <w:rFonts w:ascii="Times New Roman" w:hAnsi="Times New Roman" w:cs="Times New Roman"/>
          <w:b/>
          <w:bCs/>
          <w:sz w:val="22"/>
          <w:szCs w:val="22"/>
        </w:rPr>
        <w:lastRenderedPageBreak/>
        <w:t>3</w:t>
      </w:r>
      <w:r w:rsidR="0004676B" w:rsidRPr="009B20EE">
        <w:rPr>
          <w:rFonts w:ascii="Times New Roman" w:hAnsi="Times New Roman" w:cs="Times New Roman"/>
          <w:b/>
          <w:bCs/>
          <w:sz w:val="22"/>
          <w:szCs w:val="22"/>
        </w:rPr>
        <w:t>.</w:t>
      </w:r>
      <w:r w:rsidR="002E5BF3">
        <w:rPr>
          <w:rFonts w:ascii="Times New Roman" w:hAnsi="Times New Roman" w:cs="Times New Roman"/>
          <w:b/>
          <w:bCs/>
          <w:sz w:val="22"/>
          <w:szCs w:val="22"/>
        </w:rPr>
        <w:t>5</w:t>
      </w:r>
      <w:r w:rsidR="0004676B" w:rsidRPr="009B20EE">
        <w:rPr>
          <w:rFonts w:ascii="Times New Roman" w:hAnsi="Times New Roman" w:cs="Times New Roman"/>
          <w:b/>
          <w:bCs/>
          <w:sz w:val="22"/>
          <w:szCs w:val="22"/>
        </w:rPr>
        <w:tab/>
      </w:r>
      <w:r w:rsidR="003A7BB5" w:rsidRPr="00B3474B">
        <w:rPr>
          <w:rFonts w:ascii="Times New Roman" w:hAnsi="Times New Roman" w:cs="Times New Roman"/>
          <w:b/>
          <w:bCs/>
          <w:sz w:val="22"/>
          <w:szCs w:val="22"/>
        </w:rPr>
        <w:t>Significant agreements</w:t>
      </w:r>
    </w:p>
    <w:p w14:paraId="4DAC76AD" w14:textId="7AE1D1BD" w:rsidR="0004676B" w:rsidRPr="002E3ADA" w:rsidRDefault="0004676B" w:rsidP="003A7BB5">
      <w:pPr>
        <w:ind w:left="1080" w:hanging="540"/>
        <w:jc w:val="both"/>
        <w:rPr>
          <w:rFonts w:ascii="Times New Roman" w:hAnsi="Times New Roman" w:cs="Times New Roman"/>
          <w:b/>
          <w:bCs/>
          <w:sz w:val="22"/>
          <w:szCs w:val="22"/>
        </w:rPr>
      </w:pPr>
    </w:p>
    <w:p w14:paraId="6F350D0F" w14:textId="1F4DCC99" w:rsidR="000045DE" w:rsidRPr="000045DE" w:rsidRDefault="000045DE" w:rsidP="000045DE">
      <w:pPr>
        <w:ind w:left="1080"/>
        <w:jc w:val="both"/>
        <w:rPr>
          <w:rFonts w:ascii="Times New Roman" w:hAnsi="Times New Roman" w:cs="Times New Roman"/>
          <w:b/>
          <w:bCs/>
          <w:i/>
          <w:iCs/>
          <w:sz w:val="22"/>
          <w:szCs w:val="22"/>
        </w:rPr>
      </w:pPr>
      <w:r w:rsidRPr="000045DE">
        <w:rPr>
          <w:rFonts w:ascii="Times New Roman" w:hAnsi="Times New Roman" w:cs="Times New Roman"/>
          <w:b/>
          <w:bCs/>
          <w:i/>
          <w:iCs/>
          <w:sz w:val="22"/>
          <w:szCs w:val="22"/>
        </w:rPr>
        <w:t xml:space="preserve">Agreements for the </w:t>
      </w:r>
      <w:r w:rsidR="00871792">
        <w:rPr>
          <w:rFonts w:ascii="Times New Roman" w:hAnsi="Times New Roman" w:cs="Times New Roman"/>
          <w:b/>
          <w:bCs/>
          <w:i/>
          <w:iCs/>
          <w:sz w:val="22"/>
          <w:szCs w:val="22"/>
        </w:rPr>
        <w:t>d</w:t>
      </w:r>
      <w:r w:rsidRPr="000045DE">
        <w:rPr>
          <w:rFonts w:ascii="Times New Roman" w:hAnsi="Times New Roman" w:cs="Times New Roman"/>
          <w:b/>
          <w:bCs/>
          <w:i/>
          <w:iCs/>
          <w:sz w:val="22"/>
          <w:szCs w:val="22"/>
        </w:rPr>
        <w:t>i</w:t>
      </w:r>
      <w:r w:rsidR="004B24B9">
        <w:rPr>
          <w:rFonts w:ascii="Times New Roman" w:hAnsi="Times New Roman" w:cs="Times New Roman"/>
          <w:b/>
          <w:bCs/>
          <w:i/>
          <w:iCs/>
          <w:sz w:val="22"/>
          <w:szCs w:val="22"/>
        </w:rPr>
        <w:t>sposi</w:t>
      </w:r>
      <w:r w:rsidRPr="000045DE">
        <w:rPr>
          <w:rFonts w:ascii="Times New Roman" w:hAnsi="Times New Roman" w:cs="Times New Roman"/>
          <w:b/>
          <w:bCs/>
          <w:i/>
          <w:iCs/>
          <w:sz w:val="22"/>
          <w:szCs w:val="22"/>
        </w:rPr>
        <w:t>tion of assets</w:t>
      </w:r>
    </w:p>
    <w:p w14:paraId="6142F8A6" w14:textId="77777777" w:rsidR="000045DE" w:rsidRPr="000045DE" w:rsidRDefault="000045DE" w:rsidP="000045DE">
      <w:pPr>
        <w:ind w:left="1080" w:hanging="540"/>
        <w:jc w:val="both"/>
        <w:rPr>
          <w:rFonts w:ascii="Times New Roman" w:hAnsi="Times New Roman" w:cs="Times New Roman"/>
          <w:sz w:val="22"/>
          <w:szCs w:val="22"/>
        </w:rPr>
      </w:pPr>
    </w:p>
    <w:p w14:paraId="0DA309DC" w14:textId="52DD95DE" w:rsidR="000A7F74" w:rsidRPr="000045DE" w:rsidRDefault="000045DE" w:rsidP="00EC1CCA">
      <w:pPr>
        <w:ind w:left="1080" w:right="-295"/>
        <w:jc w:val="both"/>
        <w:rPr>
          <w:rFonts w:ascii="Times New Roman" w:hAnsi="Times New Roman" w:cs="Times New Roman"/>
          <w:sz w:val="22"/>
          <w:szCs w:val="22"/>
        </w:rPr>
      </w:pPr>
      <w:r w:rsidRPr="000045DE">
        <w:rPr>
          <w:rFonts w:ascii="Times New Roman" w:hAnsi="Times New Roman" w:cs="Times New Roman"/>
          <w:sz w:val="22"/>
          <w:szCs w:val="22"/>
        </w:rPr>
        <w:t xml:space="preserve">During the </w:t>
      </w:r>
      <w:r w:rsidR="005B7CE4">
        <w:rPr>
          <w:rFonts w:ascii="Times New Roman" w:hAnsi="Times New Roman" w:cs="Times New Roman"/>
          <w:sz w:val="22"/>
          <w:szCs w:val="22"/>
        </w:rPr>
        <w:t>second quarter</w:t>
      </w:r>
      <w:r w:rsidR="00BD12E6">
        <w:rPr>
          <w:rFonts w:ascii="Times New Roman" w:hAnsi="Times New Roman" w:cs="Times New Roman"/>
          <w:sz w:val="22"/>
          <w:szCs w:val="22"/>
        </w:rPr>
        <w:t xml:space="preserve"> of</w:t>
      </w:r>
      <w:r w:rsidR="001455BC">
        <w:rPr>
          <w:rFonts w:ascii="Times New Roman" w:hAnsi="Times New Roman" w:cs="Times New Roman"/>
          <w:sz w:val="22"/>
          <w:szCs w:val="22"/>
        </w:rPr>
        <w:t xml:space="preserve"> 2021</w:t>
      </w:r>
      <w:r w:rsidRPr="000045DE">
        <w:rPr>
          <w:rFonts w:ascii="Times New Roman" w:hAnsi="Times New Roman" w:cs="Times New Roman"/>
          <w:sz w:val="22"/>
          <w:szCs w:val="22"/>
        </w:rPr>
        <w:t xml:space="preserve">, </w:t>
      </w:r>
      <w:r w:rsidR="00DD6990" w:rsidRPr="00DD6990">
        <w:rPr>
          <w:rFonts w:ascii="Times New Roman" w:hAnsi="Times New Roman" w:cs="Times New Roman"/>
          <w:sz w:val="22"/>
          <w:szCs w:val="22"/>
        </w:rPr>
        <w:t>CPF Trading Co., Ltd.</w:t>
      </w:r>
      <w:r w:rsidR="00C037A3">
        <w:rPr>
          <w:rFonts w:ascii="Times New Roman" w:hAnsi="Times New Roman" w:cs="Times New Roman"/>
          <w:sz w:val="22"/>
          <w:szCs w:val="22"/>
        </w:rPr>
        <w:t xml:space="preserve">, </w:t>
      </w:r>
      <w:r w:rsidRPr="000045DE">
        <w:rPr>
          <w:rFonts w:ascii="Times New Roman" w:hAnsi="Times New Roman" w:cs="Times New Roman"/>
          <w:sz w:val="22"/>
          <w:szCs w:val="22"/>
        </w:rPr>
        <w:t xml:space="preserve">a </w:t>
      </w:r>
      <w:r w:rsidR="005105AA">
        <w:rPr>
          <w:rFonts w:ascii="Times New Roman" w:hAnsi="Times New Roman" w:cs="Times New Roman"/>
          <w:sz w:val="22"/>
          <w:szCs w:val="22"/>
        </w:rPr>
        <w:t>99.99</w:t>
      </w:r>
      <w:r w:rsidRPr="000045DE">
        <w:rPr>
          <w:rFonts w:ascii="Times New Roman" w:hAnsi="Times New Roman" w:cs="Times New Roman"/>
          <w:sz w:val="22"/>
          <w:szCs w:val="22"/>
          <w:cs/>
        </w:rPr>
        <w:t>%</w:t>
      </w:r>
      <w:r w:rsidRPr="000045DE">
        <w:rPr>
          <w:rFonts w:ascii="Times New Roman" w:hAnsi="Times New Roman" w:cs="Times New Roman"/>
          <w:sz w:val="22"/>
          <w:szCs w:val="22"/>
        </w:rPr>
        <w:t xml:space="preserve"> indirectly owned subsidiary of the Company, entered into agreements </w:t>
      </w:r>
      <w:r w:rsidR="009D5275">
        <w:rPr>
          <w:rFonts w:ascii="Times New Roman" w:hAnsi="Times New Roman" w:cs="Times New Roman"/>
          <w:sz w:val="22"/>
          <w:szCs w:val="22"/>
        </w:rPr>
        <w:t xml:space="preserve">to dispose </w:t>
      </w:r>
      <w:r w:rsidR="00551FA8">
        <w:rPr>
          <w:rFonts w:ascii="Times New Roman" w:hAnsi="Times New Roman" w:cs="Times New Roman"/>
          <w:sz w:val="22"/>
          <w:szCs w:val="22"/>
        </w:rPr>
        <w:t>c</w:t>
      </w:r>
      <w:r w:rsidR="006303E3" w:rsidRPr="006303E3">
        <w:rPr>
          <w:rFonts w:ascii="Times New Roman" w:hAnsi="Times New Roman" w:cs="Times New Roman"/>
          <w:sz w:val="22"/>
          <w:szCs w:val="22"/>
        </w:rPr>
        <w:t>ertain assets relating to meat and food product distribution to retail customers, small-sized restaurants and small-sized hotels</w:t>
      </w:r>
      <w:r w:rsidR="00EC1CCA">
        <w:rPr>
          <w:rFonts w:ascii="Times New Roman" w:hAnsi="Times New Roman" w:cs="Times New Roman"/>
          <w:sz w:val="22"/>
          <w:szCs w:val="22"/>
        </w:rPr>
        <w:t xml:space="preserve"> </w:t>
      </w:r>
      <w:r w:rsidR="00610CEB">
        <w:rPr>
          <w:rFonts w:ascii="Times New Roman" w:hAnsi="Times New Roman" w:cs="Times New Roman"/>
          <w:sz w:val="22"/>
          <w:szCs w:val="22"/>
        </w:rPr>
        <w:t>with</w:t>
      </w:r>
      <w:r w:rsidR="000F10F4">
        <w:rPr>
          <w:rFonts w:ascii="Times New Roman" w:hAnsi="Times New Roman" w:cs="Times New Roman"/>
          <w:sz w:val="22"/>
          <w:szCs w:val="22"/>
        </w:rPr>
        <w:t xml:space="preserve"> </w:t>
      </w:r>
      <w:proofErr w:type="spellStart"/>
      <w:r w:rsidR="00DC1B2C" w:rsidRPr="00DC1B2C">
        <w:rPr>
          <w:rFonts w:ascii="Times New Roman" w:hAnsi="Times New Roman" w:cs="Times New Roman"/>
          <w:sz w:val="22"/>
          <w:szCs w:val="22"/>
        </w:rPr>
        <w:t>Ek</w:t>
      </w:r>
      <w:proofErr w:type="spellEnd"/>
      <w:r w:rsidR="00DC1B2C" w:rsidRPr="00DC1B2C">
        <w:rPr>
          <w:rFonts w:ascii="Times New Roman" w:hAnsi="Times New Roman" w:cs="Times New Roman"/>
          <w:sz w:val="22"/>
          <w:szCs w:val="22"/>
        </w:rPr>
        <w:t>-Chai Distribution System Co., Ltd.</w:t>
      </w:r>
      <w:r w:rsidR="00E92770">
        <w:rPr>
          <w:rFonts w:ascii="Times New Roman" w:hAnsi="Times New Roman" w:cs="Times New Roman"/>
          <w:sz w:val="22"/>
          <w:szCs w:val="22"/>
        </w:rPr>
        <w:t xml:space="preserve">, </w:t>
      </w:r>
      <w:r w:rsidR="00A74636">
        <w:rPr>
          <w:rFonts w:ascii="Times New Roman" w:hAnsi="Times New Roman" w:cs="Times New Roman"/>
          <w:sz w:val="22"/>
          <w:szCs w:val="22"/>
        </w:rPr>
        <w:t xml:space="preserve">which is </w:t>
      </w:r>
      <w:r w:rsidR="009E4C40">
        <w:rPr>
          <w:rFonts w:ascii="Times New Roman" w:hAnsi="Times New Roman" w:cs="Times New Roman"/>
          <w:sz w:val="22"/>
          <w:szCs w:val="22"/>
        </w:rPr>
        <w:t>an indirec</w:t>
      </w:r>
      <w:r w:rsidR="001F3B83">
        <w:rPr>
          <w:rFonts w:ascii="Times New Roman" w:hAnsi="Times New Roman" w:cs="Times New Roman"/>
          <w:sz w:val="22"/>
          <w:szCs w:val="22"/>
        </w:rPr>
        <w:t>t</w:t>
      </w:r>
      <w:r w:rsidR="00A74636">
        <w:rPr>
          <w:rFonts w:ascii="Times New Roman" w:hAnsi="Times New Roman" w:cs="Times New Roman"/>
          <w:sz w:val="22"/>
          <w:szCs w:val="22"/>
        </w:rPr>
        <w:t xml:space="preserve"> </w:t>
      </w:r>
      <w:r w:rsidR="0004247D">
        <w:rPr>
          <w:rFonts w:ascii="Times New Roman" w:hAnsi="Times New Roman"/>
          <w:sz w:val="22"/>
        </w:rPr>
        <w:t>associate</w:t>
      </w:r>
      <w:r w:rsidR="00A74636">
        <w:rPr>
          <w:rFonts w:ascii="Times New Roman" w:hAnsi="Times New Roman" w:cs="Times New Roman"/>
          <w:sz w:val="22"/>
          <w:szCs w:val="22"/>
        </w:rPr>
        <w:t xml:space="preserve"> </w:t>
      </w:r>
      <w:r w:rsidR="0032739A">
        <w:rPr>
          <w:rFonts w:ascii="Times New Roman" w:hAnsi="Times New Roman" w:cs="Times New Roman"/>
          <w:sz w:val="22"/>
          <w:szCs w:val="22"/>
        </w:rPr>
        <w:t xml:space="preserve">of </w:t>
      </w:r>
      <w:r w:rsidR="007F01DE" w:rsidRPr="009B20EE">
        <w:rPr>
          <w:rFonts w:ascii="Times New Roman" w:hAnsi="Times New Roman" w:cs="Times New Roman"/>
          <w:sz w:val="22"/>
          <w:szCs w:val="22"/>
        </w:rPr>
        <w:t xml:space="preserve">the </w:t>
      </w:r>
      <w:r w:rsidR="00A74636">
        <w:rPr>
          <w:rFonts w:ascii="Times New Roman" w:hAnsi="Times New Roman" w:cs="Times New Roman"/>
          <w:sz w:val="22"/>
          <w:szCs w:val="22"/>
        </w:rPr>
        <w:t>Group</w:t>
      </w:r>
      <w:r w:rsidR="0032739A">
        <w:rPr>
          <w:rFonts w:ascii="Times New Roman" w:hAnsi="Times New Roman" w:cs="Times New Roman"/>
          <w:sz w:val="22"/>
          <w:szCs w:val="22"/>
        </w:rPr>
        <w:t>,</w:t>
      </w:r>
      <w:r w:rsidR="00462A76">
        <w:rPr>
          <w:rFonts w:ascii="Times New Roman" w:hAnsi="Times New Roman" w:cs="Times New Roman"/>
          <w:sz w:val="22"/>
          <w:szCs w:val="22"/>
        </w:rPr>
        <w:t xml:space="preserve"> </w:t>
      </w:r>
      <w:r w:rsidR="00BB6D03" w:rsidRPr="000045DE">
        <w:rPr>
          <w:rFonts w:ascii="Times New Roman" w:hAnsi="Times New Roman" w:cs="Times New Roman"/>
          <w:sz w:val="22"/>
          <w:szCs w:val="22"/>
        </w:rPr>
        <w:t xml:space="preserve">for total consideration </w:t>
      </w:r>
      <w:r w:rsidR="009F097B" w:rsidRPr="000045DE">
        <w:rPr>
          <w:rFonts w:ascii="Times New Roman" w:hAnsi="Times New Roman" w:cs="Times New Roman"/>
          <w:sz w:val="22"/>
          <w:szCs w:val="22"/>
        </w:rPr>
        <w:t>of</w:t>
      </w:r>
      <w:r w:rsidR="009F097B">
        <w:rPr>
          <w:rFonts w:ascii="Times New Roman" w:hAnsi="Times New Roman" w:cs="Times New Roman"/>
          <w:sz w:val="22"/>
          <w:szCs w:val="22"/>
        </w:rPr>
        <w:t xml:space="preserve"> </w:t>
      </w:r>
      <w:r w:rsidR="001D3B3C">
        <w:rPr>
          <w:rFonts w:ascii="Times New Roman" w:hAnsi="Times New Roman"/>
          <w:sz w:val="22"/>
        </w:rPr>
        <w:t xml:space="preserve">approximately </w:t>
      </w:r>
      <w:r w:rsidR="009F097B" w:rsidRPr="000045DE">
        <w:rPr>
          <w:rFonts w:ascii="Times New Roman" w:hAnsi="Times New Roman" w:cs="Times New Roman"/>
          <w:sz w:val="22"/>
          <w:szCs w:val="22"/>
        </w:rPr>
        <w:t xml:space="preserve">Baht </w:t>
      </w:r>
      <w:r w:rsidR="009F097B">
        <w:rPr>
          <w:rFonts w:ascii="Times New Roman" w:hAnsi="Times New Roman" w:cs="Times New Roman"/>
          <w:sz w:val="22"/>
          <w:szCs w:val="22"/>
        </w:rPr>
        <w:t>862</w:t>
      </w:r>
      <w:r w:rsidR="009F097B" w:rsidRPr="000045DE">
        <w:rPr>
          <w:rFonts w:ascii="Times New Roman" w:hAnsi="Times New Roman" w:cs="Times New Roman"/>
          <w:sz w:val="22"/>
          <w:szCs w:val="22"/>
        </w:rPr>
        <w:t xml:space="preserve"> million</w:t>
      </w:r>
      <w:r w:rsidR="009F097B">
        <w:rPr>
          <w:rFonts w:ascii="Times New Roman" w:hAnsi="Times New Roman" w:cs="Times New Roman"/>
          <w:sz w:val="22"/>
          <w:szCs w:val="22"/>
        </w:rPr>
        <w:t>.</w:t>
      </w:r>
    </w:p>
    <w:p w14:paraId="07FAA628" w14:textId="77777777" w:rsidR="000A7F74" w:rsidRPr="000045DE" w:rsidRDefault="000A7F74" w:rsidP="000A7F74">
      <w:pPr>
        <w:jc w:val="both"/>
        <w:rPr>
          <w:rFonts w:ascii="Times New Roman" w:hAnsi="Times New Roman" w:cs="Times New Roman"/>
          <w:sz w:val="22"/>
          <w:szCs w:val="22"/>
        </w:rPr>
      </w:pPr>
    </w:p>
    <w:p w14:paraId="100DE7EF" w14:textId="03BEF4B2" w:rsidR="00101B0E" w:rsidRDefault="00890CD5" w:rsidP="00513443">
      <w:pPr>
        <w:ind w:left="1080" w:right="-286"/>
        <w:jc w:val="both"/>
        <w:rPr>
          <w:rFonts w:ascii="Times New Roman" w:hAnsi="Times New Roman" w:cs="Times New Roman"/>
          <w:sz w:val="22"/>
          <w:szCs w:val="22"/>
        </w:rPr>
      </w:pPr>
      <w:r>
        <w:rPr>
          <w:rFonts w:ascii="Times New Roman" w:hAnsi="Times New Roman"/>
          <w:sz w:val="22"/>
        </w:rPr>
        <w:t xml:space="preserve">In this regard, </w:t>
      </w:r>
      <w:r w:rsidR="009C4C84">
        <w:rPr>
          <w:rFonts w:ascii="Times New Roman" w:hAnsi="Times New Roman" w:cs="Times New Roman"/>
          <w:sz w:val="22"/>
          <w:szCs w:val="22"/>
        </w:rPr>
        <w:t>f</w:t>
      </w:r>
      <w:r w:rsidR="009B01BB" w:rsidRPr="009B01BB">
        <w:rPr>
          <w:rFonts w:ascii="Times New Roman" w:hAnsi="Times New Roman" w:cs="Times New Roman"/>
          <w:sz w:val="22"/>
          <w:szCs w:val="22"/>
        </w:rPr>
        <w:t>ixed assets and tangible assets will be counted and their price will be adjusted based on the value</w:t>
      </w:r>
      <w:r w:rsidR="00D57E12">
        <w:rPr>
          <w:rFonts w:ascii="Times New Roman" w:hAnsi="Times New Roman" w:cs="Times New Roman"/>
          <w:sz w:val="22"/>
          <w:szCs w:val="22"/>
        </w:rPr>
        <w:t xml:space="preserve"> of the </w:t>
      </w:r>
      <w:r w:rsidR="00E03AC3">
        <w:rPr>
          <w:rFonts w:ascii="Times New Roman" w:hAnsi="Times New Roman" w:cs="Times New Roman"/>
          <w:sz w:val="22"/>
          <w:szCs w:val="22"/>
        </w:rPr>
        <w:t>assets</w:t>
      </w:r>
      <w:r w:rsidR="009B01BB" w:rsidRPr="009B01BB">
        <w:rPr>
          <w:rFonts w:ascii="Times New Roman" w:hAnsi="Times New Roman" w:cs="Times New Roman"/>
          <w:sz w:val="22"/>
          <w:szCs w:val="22"/>
        </w:rPr>
        <w:t xml:space="preserve"> as of the settlement and ownership transfer date.</w:t>
      </w:r>
    </w:p>
    <w:p w14:paraId="66B18F8C" w14:textId="77777777" w:rsidR="00101B0E" w:rsidRDefault="00101B0E" w:rsidP="009B01BB">
      <w:pPr>
        <w:ind w:left="1080"/>
        <w:jc w:val="both"/>
        <w:rPr>
          <w:rFonts w:ascii="Times New Roman" w:hAnsi="Times New Roman" w:cs="Times New Roman"/>
          <w:sz w:val="22"/>
          <w:szCs w:val="22"/>
        </w:rPr>
      </w:pPr>
    </w:p>
    <w:p w14:paraId="48A5740B" w14:textId="0043B2B9" w:rsidR="00850AF0" w:rsidRDefault="0056442C" w:rsidP="00FA5AA0">
      <w:pPr>
        <w:ind w:left="1080" w:right="-286"/>
        <w:jc w:val="both"/>
        <w:rPr>
          <w:rFonts w:ascii="Times New Roman" w:hAnsi="Times New Roman" w:cstheme="minorBidi"/>
          <w:sz w:val="22"/>
          <w:szCs w:val="22"/>
        </w:rPr>
      </w:pPr>
      <w:r w:rsidRPr="0056442C">
        <w:rPr>
          <w:rFonts w:ascii="Times New Roman" w:hAnsi="Times New Roman" w:cs="Times New Roman"/>
          <w:sz w:val="22"/>
          <w:szCs w:val="22"/>
        </w:rPr>
        <w:t xml:space="preserve">As at 30 </w:t>
      </w:r>
      <w:r>
        <w:rPr>
          <w:rFonts w:ascii="Times New Roman" w:hAnsi="Times New Roman" w:cs="Times New Roman"/>
          <w:sz w:val="22"/>
          <w:szCs w:val="22"/>
        </w:rPr>
        <w:t>June</w:t>
      </w:r>
      <w:r w:rsidRPr="0056442C">
        <w:rPr>
          <w:rFonts w:ascii="Times New Roman" w:hAnsi="Times New Roman" w:cs="Times New Roman"/>
          <w:sz w:val="22"/>
          <w:szCs w:val="22"/>
        </w:rPr>
        <w:t xml:space="preserve"> 202</w:t>
      </w:r>
      <w:r>
        <w:rPr>
          <w:rFonts w:ascii="Times New Roman" w:hAnsi="Times New Roman" w:cs="Times New Roman"/>
          <w:sz w:val="22"/>
          <w:szCs w:val="22"/>
        </w:rPr>
        <w:t>1</w:t>
      </w:r>
      <w:r w:rsidRPr="0056442C">
        <w:rPr>
          <w:rFonts w:ascii="Times New Roman" w:hAnsi="Times New Roman" w:cs="Times New Roman"/>
          <w:sz w:val="22"/>
          <w:szCs w:val="22"/>
        </w:rPr>
        <w:t xml:space="preserve">, the transaction has </w:t>
      </w:r>
      <w:r>
        <w:rPr>
          <w:rFonts w:ascii="Times New Roman" w:hAnsi="Times New Roman" w:cs="Times New Roman"/>
          <w:sz w:val="22"/>
          <w:szCs w:val="22"/>
        </w:rPr>
        <w:t xml:space="preserve">not </w:t>
      </w:r>
      <w:r w:rsidRPr="0056442C">
        <w:rPr>
          <w:rFonts w:ascii="Times New Roman" w:hAnsi="Times New Roman" w:cs="Times New Roman"/>
          <w:sz w:val="22"/>
          <w:szCs w:val="22"/>
        </w:rPr>
        <w:t>been completed.</w:t>
      </w:r>
      <w:r w:rsidR="00933758">
        <w:rPr>
          <w:rFonts w:ascii="Times New Roman" w:hAnsi="Times New Roman" w:cstheme="minorBidi" w:hint="cs"/>
          <w:sz w:val="22"/>
          <w:szCs w:val="22"/>
          <w:cs/>
        </w:rPr>
        <w:t xml:space="preserve"> </w:t>
      </w:r>
      <w:r w:rsidR="00933758">
        <w:rPr>
          <w:rFonts w:ascii="Times New Roman" w:hAnsi="Times New Roman" w:cstheme="minorBidi"/>
          <w:sz w:val="22"/>
          <w:szCs w:val="22"/>
        </w:rPr>
        <w:t>T</w:t>
      </w:r>
      <w:r w:rsidR="00933758" w:rsidRPr="00933758">
        <w:rPr>
          <w:rFonts w:ascii="Times New Roman" w:hAnsi="Times New Roman" w:cstheme="minorBidi"/>
          <w:sz w:val="22"/>
          <w:szCs w:val="22"/>
        </w:rPr>
        <w:t xml:space="preserve">he </w:t>
      </w:r>
      <w:r w:rsidR="00933758">
        <w:rPr>
          <w:rFonts w:ascii="Times New Roman" w:hAnsi="Times New Roman" w:cstheme="minorBidi"/>
          <w:sz w:val="22"/>
          <w:szCs w:val="22"/>
        </w:rPr>
        <w:t>Group</w:t>
      </w:r>
      <w:r w:rsidR="00933758" w:rsidRPr="00933758">
        <w:rPr>
          <w:rFonts w:ascii="Times New Roman" w:hAnsi="Times New Roman" w:cstheme="minorBidi"/>
          <w:sz w:val="22"/>
          <w:szCs w:val="22"/>
        </w:rPr>
        <w:t xml:space="preserve"> classified these </w:t>
      </w:r>
      <w:r w:rsidR="00F2094F">
        <w:rPr>
          <w:rFonts w:ascii="Times New Roman" w:hAnsi="Times New Roman" w:cstheme="minorBidi"/>
          <w:sz w:val="22"/>
          <w:szCs w:val="22"/>
        </w:rPr>
        <w:t>a</w:t>
      </w:r>
      <w:r w:rsidR="00C24657">
        <w:rPr>
          <w:rFonts w:ascii="Times New Roman" w:hAnsi="Times New Roman" w:cstheme="minorBidi"/>
          <w:sz w:val="22"/>
          <w:szCs w:val="22"/>
        </w:rPr>
        <w:t>ssets</w:t>
      </w:r>
      <w:r w:rsidR="00933758" w:rsidRPr="00933758">
        <w:rPr>
          <w:rFonts w:ascii="Times New Roman" w:hAnsi="Times New Roman" w:cstheme="minorBidi"/>
          <w:sz w:val="22"/>
          <w:szCs w:val="22"/>
        </w:rPr>
        <w:t xml:space="preserve"> to </w:t>
      </w:r>
      <w:r w:rsidR="003209E6">
        <w:rPr>
          <w:rFonts w:ascii="Times New Roman" w:hAnsi="Times New Roman" w:cstheme="minorBidi"/>
          <w:sz w:val="22"/>
          <w:szCs w:val="22"/>
          <w:cs/>
        </w:rPr>
        <w:br/>
      </w:r>
      <w:r w:rsidR="00933758" w:rsidRPr="00933758">
        <w:rPr>
          <w:rFonts w:ascii="Times New Roman" w:hAnsi="Times New Roman" w:cstheme="minorBidi"/>
          <w:sz w:val="22"/>
          <w:szCs w:val="22"/>
        </w:rPr>
        <w:t xml:space="preserve">non-current assets classified as held for sale </w:t>
      </w:r>
      <w:r w:rsidR="00FA5AA0" w:rsidRPr="00FA5AA0">
        <w:rPr>
          <w:rFonts w:ascii="Times New Roman" w:hAnsi="Times New Roman" w:cstheme="minorBidi"/>
          <w:sz w:val="22"/>
          <w:szCs w:val="22"/>
        </w:rPr>
        <w:t xml:space="preserve">and liabilities included in disposal groups classified as held for sale </w:t>
      </w:r>
      <w:r w:rsidR="00933758" w:rsidRPr="00933758">
        <w:rPr>
          <w:rFonts w:ascii="Times New Roman" w:hAnsi="Times New Roman" w:cstheme="minorBidi"/>
          <w:sz w:val="22"/>
          <w:szCs w:val="22"/>
        </w:rPr>
        <w:t xml:space="preserve">in the </w:t>
      </w:r>
      <w:r w:rsidR="000175DD">
        <w:rPr>
          <w:rFonts w:ascii="Times New Roman" w:hAnsi="Times New Roman" w:cstheme="minorBidi"/>
          <w:sz w:val="22"/>
          <w:szCs w:val="22"/>
        </w:rPr>
        <w:t>consolidated</w:t>
      </w:r>
      <w:r w:rsidR="00933758" w:rsidRPr="00933758">
        <w:rPr>
          <w:rFonts w:ascii="Times New Roman" w:hAnsi="Times New Roman" w:cstheme="minorBidi"/>
          <w:sz w:val="22"/>
          <w:szCs w:val="22"/>
        </w:rPr>
        <w:t xml:space="preserve"> statement of financial position.</w:t>
      </w:r>
    </w:p>
    <w:p w14:paraId="1BE6CC98" w14:textId="77777777" w:rsidR="00FA5AA0" w:rsidRDefault="00FA5AA0" w:rsidP="00FA5AA0">
      <w:pPr>
        <w:ind w:left="1080" w:right="-286"/>
        <w:jc w:val="both"/>
        <w:rPr>
          <w:rFonts w:ascii="Times New Roman" w:hAnsi="Times New Roman" w:cs="Times New Roman"/>
          <w:b/>
          <w:bCs/>
          <w:sz w:val="24"/>
          <w:szCs w:val="24"/>
        </w:rPr>
      </w:pPr>
    </w:p>
    <w:p w14:paraId="6F0E097F" w14:textId="07ADCF12" w:rsidR="006B3A6D" w:rsidRPr="00CF6FFD" w:rsidRDefault="00326C5A" w:rsidP="00BC0061">
      <w:pPr>
        <w:pStyle w:val="Heading1"/>
        <w:tabs>
          <w:tab w:val="left" w:pos="540"/>
        </w:tabs>
        <w:rPr>
          <w:rFonts w:ascii="Times New Roman" w:hAnsi="Times New Roman"/>
          <w:sz w:val="24"/>
          <w:szCs w:val="30"/>
        </w:rPr>
      </w:pPr>
      <w:r>
        <w:rPr>
          <w:rFonts w:ascii="Times New Roman" w:hAnsi="Times New Roman" w:cs="Times New Roman"/>
          <w:sz w:val="24"/>
          <w:szCs w:val="24"/>
        </w:rPr>
        <w:t>4</w:t>
      </w:r>
      <w:r w:rsidR="0082037D" w:rsidRPr="00BC0061">
        <w:rPr>
          <w:rFonts w:ascii="Times New Roman" w:hAnsi="Times New Roman" w:cs="Times New Roman"/>
          <w:sz w:val="24"/>
          <w:szCs w:val="24"/>
        </w:rPr>
        <w:tab/>
        <w:t>Investments in subsidiaries</w:t>
      </w:r>
      <w:r w:rsidR="00E835D7">
        <w:rPr>
          <w:rFonts w:ascii="Times New Roman" w:hAnsi="Times New Roman" w:hint="cs"/>
          <w:sz w:val="24"/>
          <w:szCs w:val="30"/>
          <w:cs/>
        </w:rPr>
        <w:t xml:space="preserve"> </w:t>
      </w:r>
      <w:r w:rsidR="00E835D7">
        <w:rPr>
          <w:rFonts w:ascii="Times New Roman" w:hAnsi="Times New Roman"/>
          <w:sz w:val="24"/>
          <w:szCs w:val="30"/>
        </w:rPr>
        <w:t xml:space="preserve">and </w:t>
      </w:r>
      <w:r w:rsidR="00D9509E">
        <w:rPr>
          <w:rFonts w:ascii="Times New Roman" w:hAnsi="Times New Roman"/>
          <w:sz w:val="24"/>
          <w:szCs w:val="30"/>
        </w:rPr>
        <w:t>a</w:t>
      </w:r>
      <w:r w:rsidR="00CF6FFD">
        <w:rPr>
          <w:rFonts w:ascii="Times New Roman" w:hAnsi="Times New Roman"/>
          <w:sz w:val="24"/>
          <w:szCs w:val="30"/>
        </w:rPr>
        <w:t>ssociates</w:t>
      </w:r>
    </w:p>
    <w:p w14:paraId="088F44E0" w14:textId="77777777" w:rsidR="002C133A" w:rsidRPr="00223E72" w:rsidRDefault="002C133A" w:rsidP="00935991">
      <w:pPr>
        <w:pStyle w:val="block"/>
        <w:spacing w:after="0" w:line="240" w:lineRule="auto"/>
        <w:ind w:left="0" w:firstLine="547"/>
        <w:jc w:val="both"/>
        <w:rPr>
          <w:rFonts w:cs="Times New Roman"/>
          <w:szCs w:val="22"/>
          <w:lang w:bidi="th-TH"/>
        </w:rPr>
      </w:pPr>
    </w:p>
    <w:p w14:paraId="7B52030A" w14:textId="5D6D9C29" w:rsidR="007C5DD2" w:rsidRDefault="00D04673" w:rsidP="007C5DD2">
      <w:pPr>
        <w:tabs>
          <w:tab w:val="left" w:pos="540"/>
        </w:tabs>
        <w:ind w:right="47"/>
        <w:rPr>
          <w:rFonts w:ascii="Times New Roman" w:hAnsi="Times New Roman" w:cs="Times New Roman"/>
          <w:sz w:val="22"/>
          <w:szCs w:val="22"/>
        </w:rPr>
      </w:pPr>
      <w:r w:rsidRPr="009B20EE">
        <w:rPr>
          <w:rFonts w:ascii="Times New Roman" w:hAnsi="Times New Roman" w:cs="Times New Roman"/>
          <w:b/>
          <w:bCs/>
          <w:sz w:val="22"/>
          <w:szCs w:val="22"/>
        </w:rPr>
        <w:tab/>
      </w:r>
      <w:r w:rsidR="00C8253C">
        <w:rPr>
          <w:rFonts w:ascii="Times New Roman" w:hAnsi="Times New Roman" w:cs="Times New Roman"/>
          <w:sz w:val="22"/>
          <w:szCs w:val="22"/>
        </w:rPr>
        <w:t>Material m</w:t>
      </w:r>
      <w:r w:rsidR="007C5DD2" w:rsidRPr="009B20EE">
        <w:rPr>
          <w:rFonts w:ascii="Times New Roman" w:hAnsi="Times New Roman" w:cs="Times New Roman"/>
          <w:sz w:val="22"/>
          <w:szCs w:val="22"/>
        </w:rPr>
        <w:t xml:space="preserve">ovements </w:t>
      </w:r>
      <w:r w:rsidR="00C8253C">
        <w:rPr>
          <w:rFonts w:ascii="Times New Roman" w:hAnsi="Times New Roman" w:cs="Times New Roman"/>
          <w:sz w:val="22"/>
          <w:szCs w:val="22"/>
        </w:rPr>
        <w:t>for</w:t>
      </w:r>
      <w:r w:rsidR="007C5DD2" w:rsidRPr="009B20EE">
        <w:rPr>
          <w:rFonts w:ascii="Times New Roman" w:hAnsi="Times New Roman" w:cs="Times New Roman"/>
          <w:sz w:val="22"/>
          <w:szCs w:val="22"/>
        </w:rPr>
        <w:t xml:space="preserve"> the </w:t>
      </w:r>
      <w:r w:rsidR="00B03FB6">
        <w:rPr>
          <w:rFonts w:ascii="Times New Roman" w:hAnsi="Times New Roman" w:cs="Times New Roman"/>
          <w:sz w:val="22"/>
          <w:szCs w:val="22"/>
        </w:rPr>
        <w:t>six</w:t>
      </w:r>
      <w:r w:rsidR="007C5DD2" w:rsidRPr="009B20EE">
        <w:rPr>
          <w:rFonts w:ascii="Times New Roman" w:hAnsi="Times New Roman" w:cs="Times New Roman"/>
          <w:sz w:val="22"/>
          <w:szCs w:val="22"/>
        </w:rPr>
        <w:t xml:space="preserve">-month period ended </w:t>
      </w:r>
      <w:r w:rsidR="00B03FB6">
        <w:rPr>
          <w:rFonts w:ascii="Times New Roman" w:hAnsi="Times New Roman" w:cs="Times New Roman"/>
          <w:sz w:val="22"/>
          <w:szCs w:val="22"/>
        </w:rPr>
        <w:t>30 June</w:t>
      </w:r>
      <w:r w:rsidR="007C5DD2" w:rsidRPr="009B20EE">
        <w:rPr>
          <w:rFonts w:ascii="Times New Roman" w:hAnsi="Times New Roman" w:cs="Times New Roman"/>
          <w:sz w:val="22"/>
          <w:szCs w:val="22"/>
        </w:rPr>
        <w:t xml:space="preserve"> </w:t>
      </w:r>
      <w:r w:rsidR="00045309">
        <w:rPr>
          <w:rFonts w:ascii="Times New Roman" w:hAnsi="Times New Roman" w:cs="Times New Roman"/>
          <w:sz w:val="22"/>
          <w:szCs w:val="22"/>
        </w:rPr>
        <w:t xml:space="preserve">2021 </w:t>
      </w:r>
      <w:r w:rsidR="007C5DD2" w:rsidRPr="009B20EE">
        <w:rPr>
          <w:rFonts w:ascii="Times New Roman" w:hAnsi="Times New Roman" w:cs="Times New Roman"/>
          <w:sz w:val="22"/>
          <w:szCs w:val="22"/>
        </w:rPr>
        <w:t>were as follows:</w:t>
      </w:r>
    </w:p>
    <w:p w14:paraId="69B10827" w14:textId="4792BAFA" w:rsidR="00E07F84" w:rsidRDefault="00E07F84" w:rsidP="007C5DD2">
      <w:pPr>
        <w:tabs>
          <w:tab w:val="left" w:pos="540"/>
        </w:tabs>
        <w:ind w:right="47"/>
        <w:rPr>
          <w:rFonts w:ascii="Times New Roman" w:hAnsi="Times New Roman" w:cs="Times New Roman"/>
          <w:sz w:val="22"/>
          <w:szCs w:val="22"/>
        </w:rPr>
      </w:pPr>
    </w:p>
    <w:tbl>
      <w:tblPr>
        <w:tblW w:w="9477" w:type="dxa"/>
        <w:tblInd w:w="513" w:type="dxa"/>
        <w:tblLayout w:type="fixed"/>
        <w:tblLook w:val="0000" w:firstRow="0" w:lastRow="0" w:firstColumn="0" w:lastColumn="0" w:noHBand="0" w:noVBand="0"/>
      </w:tblPr>
      <w:tblGrid>
        <w:gridCol w:w="5229"/>
        <w:gridCol w:w="1998"/>
        <w:gridCol w:w="236"/>
        <w:gridCol w:w="2014"/>
      </w:tblGrid>
      <w:tr w:rsidR="00E07F84" w:rsidRPr="007510C0" w14:paraId="6CFCD645" w14:textId="77777777" w:rsidTr="006C35C8">
        <w:trPr>
          <w:cantSplit/>
          <w:trHeight w:val="230"/>
        </w:trPr>
        <w:tc>
          <w:tcPr>
            <w:tcW w:w="5229" w:type="dxa"/>
          </w:tcPr>
          <w:p w14:paraId="3E26F256" w14:textId="77777777" w:rsidR="00E07F84" w:rsidRPr="007510C0" w:rsidRDefault="00E07F84" w:rsidP="001A2DC3">
            <w:pPr>
              <w:tabs>
                <w:tab w:val="left" w:pos="270"/>
              </w:tabs>
              <w:spacing w:line="240" w:lineRule="atLeast"/>
              <w:jc w:val="both"/>
              <w:rPr>
                <w:rFonts w:ascii="Times New Roman" w:hAnsi="Times New Roman" w:cs="Times New Roman"/>
                <w:sz w:val="22"/>
                <w:szCs w:val="22"/>
              </w:rPr>
            </w:pPr>
          </w:p>
        </w:tc>
        <w:tc>
          <w:tcPr>
            <w:tcW w:w="1998" w:type="dxa"/>
          </w:tcPr>
          <w:p w14:paraId="772BA6DA" w14:textId="77777777" w:rsidR="00E07F84" w:rsidRPr="007510C0" w:rsidRDefault="00E07F84" w:rsidP="001A2DC3">
            <w:pPr>
              <w:spacing w:line="240" w:lineRule="atLeast"/>
              <w:ind w:left="-108" w:right="-108"/>
              <w:jc w:val="center"/>
              <w:rPr>
                <w:rFonts w:ascii="Times New Roman" w:hAnsi="Times New Roman" w:cs="Times New Roman"/>
                <w:b/>
                <w:bCs/>
                <w:sz w:val="22"/>
                <w:szCs w:val="22"/>
              </w:rPr>
            </w:pPr>
          </w:p>
        </w:tc>
        <w:tc>
          <w:tcPr>
            <w:tcW w:w="236" w:type="dxa"/>
          </w:tcPr>
          <w:p w14:paraId="60AD02B0" w14:textId="77777777" w:rsidR="00E07F84" w:rsidRPr="007510C0" w:rsidRDefault="00E07F84" w:rsidP="001A2DC3">
            <w:pPr>
              <w:spacing w:line="240" w:lineRule="atLeast"/>
              <w:ind w:left="-108" w:right="-108"/>
              <w:jc w:val="center"/>
              <w:rPr>
                <w:rFonts w:ascii="Times New Roman" w:hAnsi="Times New Roman" w:cs="Times New Roman"/>
                <w:b/>
                <w:bCs/>
                <w:sz w:val="22"/>
                <w:szCs w:val="22"/>
              </w:rPr>
            </w:pPr>
          </w:p>
        </w:tc>
        <w:tc>
          <w:tcPr>
            <w:tcW w:w="2014" w:type="dxa"/>
          </w:tcPr>
          <w:p w14:paraId="684CFFC3" w14:textId="77777777" w:rsidR="00E07F84" w:rsidRPr="007510C0" w:rsidRDefault="00E07F84" w:rsidP="006C35C8">
            <w:pPr>
              <w:spacing w:line="240" w:lineRule="atLeast"/>
              <w:ind w:left="-108" w:right="-15"/>
              <w:jc w:val="right"/>
              <w:rPr>
                <w:rFonts w:ascii="Times New Roman" w:hAnsi="Times New Roman" w:cs="Times New Roman"/>
                <w:b/>
                <w:bCs/>
                <w:sz w:val="22"/>
                <w:szCs w:val="22"/>
              </w:rPr>
            </w:pPr>
            <w:r w:rsidRPr="007510C0">
              <w:rPr>
                <w:rFonts w:ascii="Times New Roman" w:hAnsi="Times New Roman" w:cs="Times New Roman"/>
                <w:i/>
                <w:iCs/>
                <w:sz w:val="22"/>
                <w:szCs w:val="22"/>
              </w:rPr>
              <w:t>(Unit: Million Baht)</w:t>
            </w:r>
          </w:p>
        </w:tc>
      </w:tr>
      <w:tr w:rsidR="00E07F84" w:rsidRPr="007510C0" w14:paraId="0C0FEF99" w14:textId="77777777" w:rsidTr="006C35C8">
        <w:trPr>
          <w:cantSplit/>
          <w:trHeight w:val="230"/>
        </w:trPr>
        <w:tc>
          <w:tcPr>
            <w:tcW w:w="5229" w:type="dxa"/>
          </w:tcPr>
          <w:p w14:paraId="3AB50DA0" w14:textId="77777777" w:rsidR="00E07F84" w:rsidRPr="007510C0" w:rsidRDefault="00E07F84" w:rsidP="001A2DC3">
            <w:pPr>
              <w:tabs>
                <w:tab w:val="left" w:pos="270"/>
              </w:tabs>
              <w:spacing w:line="240" w:lineRule="atLeast"/>
              <w:jc w:val="both"/>
              <w:rPr>
                <w:rFonts w:ascii="Times New Roman" w:hAnsi="Times New Roman" w:cs="Times New Roman"/>
                <w:sz w:val="22"/>
                <w:szCs w:val="22"/>
              </w:rPr>
            </w:pPr>
          </w:p>
        </w:tc>
        <w:tc>
          <w:tcPr>
            <w:tcW w:w="1998" w:type="dxa"/>
          </w:tcPr>
          <w:p w14:paraId="4ED89701" w14:textId="77777777" w:rsidR="00E07F84" w:rsidRPr="007510C0" w:rsidRDefault="00E07F84" w:rsidP="001A2DC3">
            <w:pPr>
              <w:spacing w:line="240" w:lineRule="atLeast"/>
              <w:ind w:left="-108" w:right="-108"/>
              <w:jc w:val="center"/>
              <w:rPr>
                <w:rFonts w:ascii="Times New Roman" w:hAnsi="Times New Roman" w:cs="Times New Roman"/>
                <w:b/>
                <w:bCs/>
                <w:sz w:val="22"/>
                <w:szCs w:val="22"/>
              </w:rPr>
            </w:pPr>
            <w:r w:rsidRPr="007510C0">
              <w:rPr>
                <w:rFonts w:ascii="Times New Roman" w:hAnsi="Times New Roman" w:cs="Times New Roman"/>
                <w:b/>
                <w:bCs/>
                <w:sz w:val="22"/>
                <w:szCs w:val="22"/>
              </w:rPr>
              <w:t>Consolidated</w:t>
            </w:r>
          </w:p>
        </w:tc>
        <w:tc>
          <w:tcPr>
            <w:tcW w:w="236" w:type="dxa"/>
          </w:tcPr>
          <w:p w14:paraId="6625E012" w14:textId="77777777" w:rsidR="00E07F84" w:rsidRPr="007510C0" w:rsidRDefault="00E07F84" w:rsidP="001A2DC3">
            <w:pPr>
              <w:spacing w:line="240" w:lineRule="atLeast"/>
              <w:ind w:left="-108" w:right="-108"/>
              <w:jc w:val="center"/>
              <w:rPr>
                <w:rFonts w:ascii="Times New Roman" w:hAnsi="Times New Roman" w:cs="Times New Roman"/>
                <w:b/>
                <w:bCs/>
                <w:sz w:val="22"/>
                <w:szCs w:val="22"/>
              </w:rPr>
            </w:pPr>
          </w:p>
        </w:tc>
        <w:tc>
          <w:tcPr>
            <w:tcW w:w="2014" w:type="dxa"/>
          </w:tcPr>
          <w:p w14:paraId="56120328" w14:textId="77777777" w:rsidR="00E07F84" w:rsidRPr="007510C0" w:rsidRDefault="00E07F84" w:rsidP="001A2DC3">
            <w:pPr>
              <w:spacing w:line="240" w:lineRule="atLeast"/>
              <w:ind w:left="-108" w:right="-108"/>
              <w:jc w:val="center"/>
              <w:rPr>
                <w:rFonts w:ascii="Times New Roman" w:hAnsi="Times New Roman" w:cs="Times New Roman"/>
                <w:b/>
                <w:bCs/>
                <w:sz w:val="22"/>
                <w:szCs w:val="22"/>
              </w:rPr>
            </w:pPr>
            <w:r w:rsidRPr="007510C0">
              <w:rPr>
                <w:rFonts w:ascii="Times New Roman" w:hAnsi="Times New Roman" w:cs="Times New Roman"/>
                <w:b/>
                <w:bCs/>
                <w:sz w:val="22"/>
                <w:szCs w:val="22"/>
              </w:rPr>
              <w:t>Separate</w:t>
            </w:r>
          </w:p>
        </w:tc>
      </w:tr>
      <w:tr w:rsidR="00E07F84" w:rsidRPr="007510C0" w14:paraId="66AB1CAC" w14:textId="77777777" w:rsidTr="006C35C8">
        <w:trPr>
          <w:cantSplit/>
          <w:trHeight w:val="230"/>
        </w:trPr>
        <w:tc>
          <w:tcPr>
            <w:tcW w:w="5229" w:type="dxa"/>
          </w:tcPr>
          <w:p w14:paraId="5A6780CB" w14:textId="77777777" w:rsidR="00E07F84" w:rsidRPr="007510C0" w:rsidRDefault="00E07F84" w:rsidP="001A2DC3">
            <w:pPr>
              <w:tabs>
                <w:tab w:val="left" w:pos="270"/>
              </w:tabs>
              <w:spacing w:line="240" w:lineRule="atLeast"/>
              <w:jc w:val="both"/>
              <w:rPr>
                <w:rFonts w:ascii="Times New Roman" w:hAnsi="Times New Roman" w:cs="Times New Roman"/>
                <w:sz w:val="22"/>
                <w:szCs w:val="22"/>
              </w:rPr>
            </w:pPr>
          </w:p>
        </w:tc>
        <w:tc>
          <w:tcPr>
            <w:tcW w:w="1998" w:type="dxa"/>
            <w:tcBorders>
              <w:bottom w:val="single" w:sz="4" w:space="0" w:color="auto"/>
            </w:tcBorders>
          </w:tcPr>
          <w:p w14:paraId="4FC4DF23" w14:textId="77777777" w:rsidR="00E07F84" w:rsidRPr="007510C0" w:rsidRDefault="00E07F84" w:rsidP="001A2DC3">
            <w:pPr>
              <w:spacing w:line="240" w:lineRule="atLeast"/>
              <w:ind w:left="-108" w:right="-108"/>
              <w:jc w:val="center"/>
              <w:rPr>
                <w:rFonts w:ascii="Times New Roman" w:hAnsi="Times New Roman" w:cs="Times New Roman"/>
                <w:b/>
                <w:bCs/>
                <w:sz w:val="22"/>
                <w:szCs w:val="22"/>
              </w:rPr>
            </w:pPr>
            <w:r w:rsidRPr="007510C0">
              <w:rPr>
                <w:rFonts w:ascii="Times New Roman" w:hAnsi="Times New Roman" w:cs="Times New Roman"/>
                <w:b/>
                <w:bCs/>
                <w:sz w:val="22"/>
                <w:szCs w:val="22"/>
              </w:rPr>
              <w:t>financial statements</w:t>
            </w:r>
          </w:p>
        </w:tc>
        <w:tc>
          <w:tcPr>
            <w:tcW w:w="236" w:type="dxa"/>
          </w:tcPr>
          <w:p w14:paraId="4EB11110" w14:textId="77777777" w:rsidR="00E07F84" w:rsidRPr="007510C0" w:rsidRDefault="00E07F84" w:rsidP="001A2DC3">
            <w:pPr>
              <w:spacing w:line="240" w:lineRule="atLeast"/>
              <w:ind w:left="-108" w:right="-108"/>
              <w:jc w:val="center"/>
              <w:rPr>
                <w:rFonts w:ascii="Times New Roman" w:hAnsi="Times New Roman" w:cs="Times New Roman"/>
                <w:b/>
                <w:bCs/>
                <w:sz w:val="22"/>
                <w:szCs w:val="22"/>
              </w:rPr>
            </w:pPr>
          </w:p>
        </w:tc>
        <w:tc>
          <w:tcPr>
            <w:tcW w:w="2014" w:type="dxa"/>
            <w:tcBorders>
              <w:bottom w:val="single" w:sz="4" w:space="0" w:color="auto"/>
            </w:tcBorders>
          </w:tcPr>
          <w:p w14:paraId="79E87A5C" w14:textId="77777777" w:rsidR="00E07F84" w:rsidRPr="007510C0" w:rsidRDefault="00E07F84" w:rsidP="001A2DC3">
            <w:pPr>
              <w:spacing w:line="240" w:lineRule="atLeast"/>
              <w:ind w:left="-108" w:right="-108"/>
              <w:jc w:val="center"/>
              <w:rPr>
                <w:rFonts w:ascii="Times New Roman" w:hAnsi="Times New Roman" w:cs="Times New Roman"/>
                <w:b/>
                <w:bCs/>
                <w:sz w:val="22"/>
                <w:szCs w:val="22"/>
              </w:rPr>
            </w:pPr>
            <w:r w:rsidRPr="007510C0">
              <w:rPr>
                <w:rFonts w:ascii="Times New Roman" w:hAnsi="Times New Roman" w:cs="Times New Roman"/>
                <w:b/>
                <w:bCs/>
                <w:sz w:val="22"/>
                <w:szCs w:val="22"/>
              </w:rPr>
              <w:t>financial statements</w:t>
            </w:r>
          </w:p>
        </w:tc>
      </w:tr>
      <w:tr w:rsidR="003B2A4F" w:rsidRPr="007510C0" w14:paraId="782C5820" w14:textId="77777777" w:rsidTr="006C35C8">
        <w:trPr>
          <w:cantSplit/>
          <w:trHeight w:val="230"/>
        </w:trPr>
        <w:tc>
          <w:tcPr>
            <w:tcW w:w="5229" w:type="dxa"/>
          </w:tcPr>
          <w:p w14:paraId="7DA25197" w14:textId="5C06543E" w:rsidR="003B2A4F" w:rsidRPr="00475ACA" w:rsidRDefault="00475ACA" w:rsidP="002D1BED">
            <w:pPr>
              <w:spacing w:line="240" w:lineRule="atLeast"/>
              <w:ind w:left="-86"/>
              <w:jc w:val="both"/>
              <w:rPr>
                <w:rFonts w:ascii="Times New Roman" w:hAnsi="Times New Roman" w:cs="Times New Roman"/>
                <w:b/>
                <w:bCs/>
                <w:i/>
                <w:iCs/>
                <w:sz w:val="22"/>
                <w:szCs w:val="22"/>
              </w:rPr>
            </w:pPr>
            <w:r w:rsidRPr="00475ACA">
              <w:rPr>
                <w:rFonts w:ascii="Times New Roman" w:hAnsi="Times New Roman" w:cs="Times New Roman"/>
                <w:b/>
                <w:bCs/>
                <w:i/>
                <w:iCs/>
                <w:sz w:val="22"/>
                <w:szCs w:val="22"/>
              </w:rPr>
              <w:t>Subsi</w:t>
            </w:r>
            <w:r>
              <w:rPr>
                <w:rFonts w:ascii="Times New Roman" w:hAnsi="Times New Roman" w:cs="Times New Roman"/>
                <w:b/>
                <w:bCs/>
                <w:i/>
                <w:iCs/>
                <w:sz w:val="22"/>
                <w:szCs w:val="22"/>
              </w:rPr>
              <w:t>d</w:t>
            </w:r>
            <w:r w:rsidRPr="00475ACA">
              <w:rPr>
                <w:rFonts w:ascii="Times New Roman" w:hAnsi="Times New Roman" w:cs="Times New Roman"/>
                <w:b/>
                <w:bCs/>
                <w:i/>
                <w:iCs/>
                <w:sz w:val="22"/>
                <w:szCs w:val="22"/>
              </w:rPr>
              <w:t>iaries</w:t>
            </w:r>
          </w:p>
        </w:tc>
        <w:tc>
          <w:tcPr>
            <w:tcW w:w="1998" w:type="dxa"/>
          </w:tcPr>
          <w:p w14:paraId="5878D3F7" w14:textId="77777777" w:rsidR="003B2A4F" w:rsidRPr="007510C0" w:rsidRDefault="003B2A4F" w:rsidP="001A2DC3">
            <w:pPr>
              <w:pStyle w:val="3"/>
              <w:tabs>
                <w:tab w:val="clear" w:pos="360"/>
                <w:tab w:val="clear" w:pos="720"/>
                <w:tab w:val="decimal" w:pos="916"/>
              </w:tabs>
              <w:spacing w:line="240" w:lineRule="atLeast"/>
              <w:ind w:right="-108"/>
              <w:rPr>
                <w:rFonts w:cs="Times New Roman"/>
              </w:rPr>
            </w:pPr>
          </w:p>
        </w:tc>
        <w:tc>
          <w:tcPr>
            <w:tcW w:w="236" w:type="dxa"/>
          </w:tcPr>
          <w:p w14:paraId="42A43CA9" w14:textId="77777777" w:rsidR="003B2A4F" w:rsidRPr="007510C0" w:rsidRDefault="003B2A4F" w:rsidP="001A2DC3">
            <w:pPr>
              <w:pStyle w:val="3"/>
              <w:tabs>
                <w:tab w:val="clear" w:pos="360"/>
                <w:tab w:val="clear" w:pos="720"/>
              </w:tabs>
              <w:spacing w:line="240" w:lineRule="atLeast"/>
              <w:ind w:right="72"/>
              <w:jc w:val="right"/>
              <w:rPr>
                <w:rFonts w:cs="Times New Roman"/>
              </w:rPr>
            </w:pPr>
          </w:p>
        </w:tc>
        <w:tc>
          <w:tcPr>
            <w:tcW w:w="2014" w:type="dxa"/>
          </w:tcPr>
          <w:p w14:paraId="31B7EDD8" w14:textId="77777777" w:rsidR="003B2A4F" w:rsidRPr="007510C0" w:rsidRDefault="003B2A4F" w:rsidP="001A2DC3">
            <w:pPr>
              <w:pStyle w:val="acctfourfigures"/>
              <w:shd w:val="clear" w:color="auto" w:fill="FFFFFF"/>
              <w:tabs>
                <w:tab w:val="clear" w:pos="765"/>
                <w:tab w:val="decimal" w:pos="1001"/>
              </w:tabs>
              <w:spacing w:line="240" w:lineRule="atLeast"/>
              <w:ind w:left="-88" w:right="-97"/>
              <w:rPr>
                <w:szCs w:val="22"/>
              </w:rPr>
            </w:pPr>
          </w:p>
        </w:tc>
      </w:tr>
      <w:tr w:rsidR="003B2A4F" w:rsidRPr="007510C0" w14:paraId="46DF4C6F" w14:textId="77777777" w:rsidTr="006C35C8">
        <w:trPr>
          <w:cantSplit/>
          <w:trHeight w:val="230"/>
        </w:trPr>
        <w:tc>
          <w:tcPr>
            <w:tcW w:w="5229" w:type="dxa"/>
          </w:tcPr>
          <w:p w14:paraId="583DA99A" w14:textId="5240FFAD" w:rsidR="003B2A4F" w:rsidRPr="002D1BED" w:rsidRDefault="002D1BED" w:rsidP="002D1BED">
            <w:pPr>
              <w:spacing w:line="240" w:lineRule="atLeast"/>
              <w:ind w:left="-86"/>
              <w:jc w:val="both"/>
              <w:rPr>
                <w:rFonts w:ascii="Times New Roman" w:hAnsi="Times New Roman" w:cs="Times New Roman"/>
                <w:sz w:val="22"/>
                <w:szCs w:val="22"/>
              </w:rPr>
            </w:pPr>
            <w:r w:rsidRPr="002D1BED">
              <w:rPr>
                <w:rFonts w:ascii="Times New Roman" w:hAnsi="Times New Roman" w:cs="Times New Roman"/>
                <w:sz w:val="22"/>
                <w:szCs w:val="32"/>
              </w:rPr>
              <w:t>Purchase investment in</w:t>
            </w:r>
            <w:r>
              <w:rPr>
                <w:rFonts w:ascii="Times New Roman" w:hAnsi="Times New Roman" w:cs="Times New Roman"/>
                <w:sz w:val="22"/>
                <w:szCs w:val="32"/>
              </w:rPr>
              <w:t xml:space="preserve"> C.P. Aqua</w:t>
            </w:r>
            <w:r w:rsidR="00187E37">
              <w:rPr>
                <w:rFonts w:ascii="Times New Roman" w:hAnsi="Times New Roman" w:cs="Times New Roman"/>
                <w:sz w:val="22"/>
                <w:szCs w:val="32"/>
              </w:rPr>
              <w:t>cultur</w:t>
            </w:r>
            <w:r w:rsidR="00003D5C">
              <w:rPr>
                <w:rFonts w:ascii="Times New Roman" w:hAnsi="Times New Roman" w:cs="Times New Roman"/>
                <w:sz w:val="22"/>
                <w:szCs w:val="32"/>
              </w:rPr>
              <w:t xml:space="preserve">e (India) </w:t>
            </w:r>
          </w:p>
        </w:tc>
        <w:tc>
          <w:tcPr>
            <w:tcW w:w="1998" w:type="dxa"/>
          </w:tcPr>
          <w:p w14:paraId="140C71AB" w14:textId="082AD964" w:rsidR="003B2A4F" w:rsidRPr="007510C0" w:rsidRDefault="003B2A4F" w:rsidP="000937EA">
            <w:pPr>
              <w:pStyle w:val="3"/>
              <w:tabs>
                <w:tab w:val="clear" w:pos="360"/>
                <w:tab w:val="clear" w:pos="720"/>
                <w:tab w:val="decimal" w:pos="891"/>
              </w:tabs>
              <w:spacing w:line="240" w:lineRule="atLeast"/>
              <w:ind w:right="-108"/>
              <w:rPr>
                <w:rFonts w:cs="Times New Roman"/>
              </w:rPr>
            </w:pPr>
          </w:p>
        </w:tc>
        <w:tc>
          <w:tcPr>
            <w:tcW w:w="236" w:type="dxa"/>
          </w:tcPr>
          <w:p w14:paraId="2822F4CC" w14:textId="77777777" w:rsidR="003B2A4F" w:rsidRPr="007510C0" w:rsidRDefault="003B2A4F" w:rsidP="00E07F84">
            <w:pPr>
              <w:tabs>
                <w:tab w:val="decimal" w:pos="864"/>
              </w:tabs>
              <w:spacing w:line="240" w:lineRule="atLeast"/>
              <w:ind w:left="-108" w:right="-108"/>
              <w:rPr>
                <w:rFonts w:ascii="Times New Roman" w:hAnsi="Times New Roman" w:cs="Times New Roman"/>
                <w:sz w:val="22"/>
                <w:szCs w:val="22"/>
              </w:rPr>
            </w:pPr>
          </w:p>
        </w:tc>
        <w:tc>
          <w:tcPr>
            <w:tcW w:w="2014" w:type="dxa"/>
          </w:tcPr>
          <w:p w14:paraId="6015FEDD" w14:textId="1D34A857" w:rsidR="003B2A4F" w:rsidRPr="00C23701" w:rsidRDefault="003B2A4F" w:rsidP="000937EA">
            <w:pPr>
              <w:tabs>
                <w:tab w:val="decimal" w:pos="891"/>
              </w:tabs>
              <w:spacing w:line="240" w:lineRule="atLeast"/>
              <w:ind w:left="-108" w:right="-108"/>
              <w:rPr>
                <w:rFonts w:ascii="Times New Roman" w:hAnsi="Times New Roman" w:cs="Times New Roman"/>
                <w:sz w:val="22"/>
                <w:szCs w:val="22"/>
              </w:rPr>
            </w:pPr>
          </w:p>
        </w:tc>
      </w:tr>
      <w:tr w:rsidR="003B2A4F" w:rsidRPr="007510C0" w14:paraId="7A60391A" w14:textId="77777777" w:rsidTr="006C35C8">
        <w:trPr>
          <w:cantSplit/>
          <w:trHeight w:val="230"/>
        </w:trPr>
        <w:tc>
          <w:tcPr>
            <w:tcW w:w="5229" w:type="dxa"/>
          </w:tcPr>
          <w:p w14:paraId="7F842A98" w14:textId="69A77229" w:rsidR="003B2A4F" w:rsidRPr="007510C0" w:rsidRDefault="00003D5C" w:rsidP="00003D5C">
            <w:pPr>
              <w:spacing w:line="240" w:lineRule="atLeast"/>
              <w:ind w:left="49"/>
              <w:jc w:val="both"/>
              <w:rPr>
                <w:rFonts w:ascii="Times New Roman" w:hAnsi="Times New Roman" w:cs="Times New Roman"/>
                <w:sz w:val="22"/>
                <w:szCs w:val="22"/>
              </w:rPr>
            </w:pPr>
            <w:r>
              <w:rPr>
                <w:rFonts w:ascii="Times New Roman" w:hAnsi="Times New Roman" w:cs="Times New Roman"/>
                <w:sz w:val="22"/>
                <w:szCs w:val="22"/>
              </w:rPr>
              <w:t>Private Limited</w:t>
            </w:r>
          </w:p>
        </w:tc>
        <w:tc>
          <w:tcPr>
            <w:tcW w:w="1998" w:type="dxa"/>
          </w:tcPr>
          <w:p w14:paraId="1495964E" w14:textId="6B68A593" w:rsidR="003B2A4F" w:rsidRPr="00270BE5" w:rsidRDefault="00761C4A" w:rsidP="009532AE">
            <w:pPr>
              <w:pStyle w:val="3"/>
              <w:tabs>
                <w:tab w:val="clear" w:pos="360"/>
                <w:tab w:val="clear" w:pos="720"/>
                <w:tab w:val="decimal" w:pos="1605"/>
              </w:tabs>
              <w:spacing w:line="240" w:lineRule="atLeast"/>
              <w:ind w:right="-108"/>
              <w:rPr>
                <w:rFonts w:cs="Times New Roman"/>
              </w:rPr>
            </w:pPr>
            <w:r w:rsidRPr="00270BE5">
              <w:rPr>
                <w:rFonts w:cs="Times New Roman"/>
              </w:rPr>
              <w:t>-</w:t>
            </w:r>
          </w:p>
        </w:tc>
        <w:tc>
          <w:tcPr>
            <w:tcW w:w="236" w:type="dxa"/>
          </w:tcPr>
          <w:p w14:paraId="3F1E2A58" w14:textId="77777777" w:rsidR="003B2A4F" w:rsidRPr="007510C0" w:rsidRDefault="003B2A4F" w:rsidP="00E07F84">
            <w:pPr>
              <w:tabs>
                <w:tab w:val="decimal" w:pos="864"/>
              </w:tabs>
              <w:spacing w:line="240" w:lineRule="atLeast"/>
              <w:ind w:left="-108" w:right="-108"/>
              <w:rPr>
                <w:rFonts w:ascii="Times New Roman" w:hAnsi="Times New Roman" w:cs="Times New Roman"/>
                <w:sz w:val="22"/>
                <w:szCs w:val="22"/>
              </w:rPr>
            </w:pPr>
          </w:p>
        </w:tc>
        <w:tc>
          <w:tcPr>
            <w:tcW w:w="2014" w:type="dxa"/>
          </w:tcPr>
          <w:p w14:paraId="034B49F0" w14:textId="658E0FC3" w:rsidR="003B2A4F" w:rsidRPr="00270BE5" w:rsidRDefault="00106DC4" w:rsidP="006C35C8">
            <w:pPr>
              <w:tabs>
                <w:tab w:val="decimal" w:pos="1763"/>
              </w:tabs>
              <w:spacing w:line="240" w:lineRule="atLeast"/>
              <w:ind w:left="-108" w:right="-108"/>
              <w:rPr>
                <w:rFonts w:ascii="Times New Roman" w:hAnsi="Times New Roman" w:cs="Times New Roman"/>
                <w:sz w:val="22"/>
                <w:szCs w:val="22"/>
              </w:rPr>
            </w:pPr>
            <w:r w:rsidRPr="00270BE5">
              <w:rPr>
                <w:rFonts w:ascii="Times New Roman" w:hAnsi="Times New Roman" w:cs="Times New Roman"/>
                <w:sz w:val="22"/>
                <w:szCs w:val="22"/>
              </w:rPr>
              <w:t>1,041</w:t>
            </w:r>
          </w:p>
        </w:tc>
      </w:tr>
      <w:tr w:rsidR="00541751" w:rsidRPr="007510C0" w14:paraId="0E6B3849" w14:textId="77777777" w:rsidTr="006C35C8">
        <w:trPr>
          <w:cantSplit/>
          <w:trHeight w:val="230"/>
        </w:trPr>
        <w:tc>
          <w:tcPr>
            <w:tcW w:w="5229" w:type="dxa"/>
          </w:tcPr>
          <w:p w14:paraId="2F5B0783" w14:textId="4FADDEA2" w:rsidR="00541751" w:rsidRDefault="00270D4A" w:rsidP="00541751">
            <w:pPr>
              <w:spacing w:line="240" w:lineRule="atLeast"/>
              <w:ind w:left="-86"/>
              <w:jc w:val="both"/>
              <w:rPr>
                <w:rFonts w:ascii="Times New Roman" w:hAnsi="Times New Roman" w:cs="Times New Roman"/>
                <w:sz w:val="22"/>
                <w:szCs w:val="22"/>
              </w:rPr>
            </w:pPr>
            <w:r>
              <w:rPr>
                <w:rFonts w:ascii="Times New Roman" w:hAnsi="Times New Roman"/>
                <w:sz w:val="22"/>
                <w:szCs w:val="32"/>
              </w:rPr>
              <w:t>Increase capital</w:t>
            </w:r>
            <w:r w:rsidR="00541751" w:rsidRPr="002D1BED">
              <w:rPr>
                <w:rFonts w:ascii="Times New Roman" w:hAnsi="Times New Roman" w:cs="Times New Roman"/>
                <w:sz w:val="22"/>
                <w:szCs w:val="32"/>
              </w:rPr>
              <w:t xml:space="preserve"> in</w:t>
            </w:r>
            <w:r w:rsidR="00541751">
              <w:rPr>
                <w:rFonts w:ascii="Times New Roman" w:hAnsi="Times New Roman" w:cs="Times New Roman"/>
                <w:sz w:val="22"/>
                <w:szCs w:val="32"/>
              </w:rPr>
              <w:t xml:space="preserve"> Homegrown Shrimp (USA)</w:t>
            </w:r>
            <w:r w:rsidR="00FA3ABB">
              <w:rPr>
                <w:rFonts w:ascii="Times New Roman" w:hAnsi="Times New Roman" w:cs="Times New Roman"/>
                <w:sz w:val="22"/>
                <w:szCs w:val="32"/>
              </w:rPr>
              <w:t xml:space="preserve"> </w:t>
            </w:r>
            <w:r w:rsidR="00FA3ABB" w:rsidRPr="00541751">
              <w:rPr>
                <w:rFonts w:ascii="Times New Roman" w:hAnsi="Times New Roman" w:cs="Times New Roman"/>
                <w:sz w:val="22"/>
                <w:szCs w:val="22"/>
              </w:rPr>
              <w:t>LLC</w:t>
            </w:r>
          </w:p>
        </w:tc>
        <w:tc>
          <w:tcPr>
            <w:tcW w:w="1998" w:type="dxa"/>
          </w:tcPr>
          <w:p w14:paraId="523BFF3C" w14:textId="5867B1C9" w:rsidR="00541751" w:rsidRPr="00270BE5" w:rsidRDefault="00304031" w:rsidP="009532AE">
            <w:pPr>
              <w:pStyle w:val="3"/>
              <w:tabs>
                <w:tab w:val="clear" w:pos="360"/>
                <w:tab w:val="clear" w:pos="720"/>
                <w:tab w:val="decimal" w:pos="1605"/>
              </w:tabs>
              <w:spacing w:line="240" w:lineRule="atLeast"/>
              <w:ind w:right="-108"/>
              <w:rPr>
                <w:rFonts w:cs="Times New Roman"/>
              </w:rPr>
            </w:pPr>
            <w:r w:rsidRPr="00270BE5">
              <w:rPr>
                <w:rFonts w:cs="Times New Roman"/>
              </w:rPr>
              <w:t>-</w:t>
            </w:r>
          </w:p>
        </w:tc>
        <w:tc>
          <w:tcPr>
            <w:tcW w:w="236" w:type="dxa"/>
          </w:tcPr>
          <w:p w14:paraId="62BB880C" w14:textId="77777777" w:rsidR="00541751" w:rsidRPr="007510C0" w:rsidRDefault="00541751" w:rsidP="00E07F84">
            <w:pPr>
              <w:tabs>
                <w:tab w:val="decimal" w:pos="864"/>
              </w:tabs>
              <w:spacing w:line="240" w:lineRule="atLeast"/>
              <w:ind w:left="-108" w:right="-108"/>
              <w:rPr>
                <w:rFonts w:ascii="Times New Roman" w:hAnsi="Times New Roman" w:cs="Times New Roman"/>
                <w:sz w:val="22"/>
                <w:szCs w:val="22"/>
              </w:rPr>
            </w:pPr>
          </w:p>
        </w:tc>
        <w:tc>
          <w:tcPr>
            <w:tcW w:w="2014" w:type="dxa"/>
          </w:tcPr>
          <w:p w14:paraId="4F5F19BD" w14:textId="1D1C5AD7" w:rsidR="00541751" w:rsidRPr="00270BE5" w:rsidRDefault="00304031" w:rsidP="006C35C8">
            <w:pPr>
              <w:tabs>
                <w:tab w:val="decimal" w:pos="1763"/>
              </w:tabs>
              <w:spacing w:line="240" w:lineRule="atLeast"/>
              <w:ind w:left="-108" w:right="-108"/>
              <w:rPr>
                <w:rFonts w:ascii="Times New Roman" w:hAnsi="Times New Roman" w:cs="Times New Roman"/>
                <w:sz w:val="22"/>
                <w:szCs w:val="22"/>
              </w:rPr>
            </w:pPr>
            <w:r w:rsidRPr="00270BE5">
              <w:rPr>
                <w:rFonts w:ascii="Times New Roman" w:hAnsi="Times New Roman" w:cs="Times New Roman"/>
                <w:sz w:val="22"/>
                <w:szCs w:val="22"/>
              </w:rPr>
              <w:t>209</w:t>
            </w:r>
          </w:p>
        </w:tc>
      </w:tr>
      <w:tr w:rsidR="003B2A4F" w:rsidRPr="007510C0" w14:paraId="768FAF12" w14:textId="77777777" w:rsidTr="006C35C8">
        <w:trPr>
          <w:cantSplit/>
          <w:trHeight w:val="230"/>
        </w:trPr>
        <w:tc>
          <w:tcPr>
            <w:tcW w:w="5229" w:type="dxa"/>
            <w:vAlign w:val="center"/>
          </w:tcPr>
          <w:p w14:paraId="23E583F7" w14:textId="78FE7CCD" w:rsidR="003B2A4F" w:rsidRPr="005769D0" w:rsidRDefault="005769D0" w:rsidP="005769D0">
            <w:pPr>
              <w:spacing w:line="240" w:lineRule="atLeast"/>
              <w:ind w:left="-86"/>
              <w:jc w:val="both"/>
              <w:rPr>
                <w:rFonts w:ascii="Times New Roman" w:hAnsi="Times New Roman" w:cs="Times New Roman"/>
                <w:sz w:val="22"/>
                <w:szCs w:val="22"/>
              </w:rPr>
            </w:pPr>
            <w:r w:rsidRPr="005769D0">
              <w:rPr>
                <w:rFonts w:ascii="Times New Roman" w:hAnsi="Times New Roman" w:cs="Times New Roman"/>
                <w:sz w:val="22"/>
                <w:szCs w:val="22"/>
              </w:rPr>
              <w:t xml:space="preserve">Dispose investment in </w:t>
            </w:r>
            <w:r>
              <w:rPr>
                <w:rFonts w:ascii="Times New Roman" w:hAnsi="Times New Roman" w:cs="Times New Roman"/>
                <w:sz w:val="22"/>
                <w:szCs w:val="22"/>
              </w:rPr>
              <w:t>CP Foods Singapore Pte Ltd.</w:t>
            </w:r>
          </w:p>
        </w:tc>
        <w:tc>
          <w:tcPr>
            <w:tcW w:w="1998" w:type="dxa"/>
          </w:tcPr>
          <w:p w14:paraId="5EA9BF48" w14:textId="5A07D978" w:rsidR="003B2A4F" w:rsidRPr="00270BE5" w:rsidRDefault="00761C4A" w:rsidP="009532AE">
            <w:pPr>
              <w:pStyle w:val="3"/>
              <w:tabs>
                <w:tab w:val="clear" w:pos="360"/>
                <w:tab w:val="clear" w:pos="720"/>
                <w:tab w:val="decimal" w:pos="1605"/>
              </w:tabs>
              <w:spacing w:line="240" w:lineRule="atLeast"/>
              <w:ind w:right="-108"/>
              <w:rPr>
                <w:rFonts w:cs="Times New Roman"/>
              </w:rPr>
            </w:pPr>
            <w:r w:rsidRPr="00270BE5">
              <w:rPr>
                <w:rFonts w:cs="Times New Roman"/>
              </w:rPr>
              <w:t>-</w:t>
            </w:r>
          </w:p>
        </w:tc>
        <w:tc>
          <w:tcPr>
            <w:tcW w:w="236" w:type="dxa"/>
          </w:tcPr>
          <w:p w14:paraId="3CFE29F5" w14:textId="77777777" w:rsidR="003B2A4F" w:rsidRPr="007510C0" w:rsidRDefault="003B2A4F" w:rsidP="00E07F84">
            <w:pPr>
              <w:tabs>
                <w:tab w:val="decimal" w:pos="864"/>
              </w:tabs>
              <w:spacing w:line="240" w:lineRule="atLeast"/>
              <w:ind w:left="-108" w:right="-108"/>
              <w:rPr>
                <w:rFonts w:ascii="Times New Roman" w:hAnsi="Times New Roman" w:cs="Times New Roman"/>
                <w:b/>
                <w:bCs/>
                <w:sz w:val="22"/>
                <w:szCs w:val="22"/>
              </w:rPr>
            </w:pPr>
          </w:p>
        </w:tc>
        <w:tc>
          <w:tcPr>
            <w:tcW w:w="2014" w:type="dxa"/>
          </w:tcPr>
          <w:p w14:paraId="7D9C770A" w14:textId="6C627B2E" w:rsidR="003B2A4F" w:rsidRPr="00270BE5" w:rsidRDefault="00106DC4" w:rsidP="006C35C8">
            <w:pPr>
              <w:tabs>
                <w:tab w:val="decimal" w:pos="1763"/>
              </w:tabs>
              <w:spacing w:line="240" w:lineRule="atLeast"/>
              <w:ind w:left="-108" w:right="-108"/>
              <w:rPr>
                <w:rFonts w:ascii="Times New Roman" w:hAnsi="Times New Roman" w:cs="Times New Roman"/>
                <w:sz w:val="22"/>
                <w:szCs w:val="22"/>
              </w:rPr>
            </w:pPr>
            <w:r w:rsidRPr="00270BE5">
              <w:rPr>
                <w:rFonts w:ascii="Times New Roman" w:hAnsi="Times New Roman" w:cs="Times New Roman"/>
                <w:sz w:val="22"/>
                <w:szCs w:val="22"/>
              </w:rPr>
              <w:t>(35)</w:t>
            </w:r>
          </w:p>
        </w:tc>
      </w:tr>
      <w:tr w:rsidR="003B2A4F" w:rsidRPr="007510C0" w14:paraId="4907910B" w14:textId="77777777" w:rsidTr="006C35C8">
        <w:trPr>
          <w:cantSplit/>
          <w:trHeight w:val="230"/>
        </w:trPr>
        <w:tc>
          <w:tcPr>
            <w:tcW w:w="5229" w:type="dxa"/>
            <w:vAlign w:val="center"/>
          </w:tcPr>
          <w:p w14:paraId="013C29DF" w14:textId="77777777" w:rsidR="003B2A4F" w:rsidRPr="007510C0" w:rsidRDefault="003B2A4F" w:rsidP="00E07F84">
            <w:pPr>
              <w:spacing w:line="240" w:lineRule="atLeast"/>
              <w:rPr>
                <w:rFonts w:ascii="Times New Roman" w:hAnsi="Times New Roman" w:cs="Times New Roman"/>
                <w:sz w:val="22"/>
                <w:szCs w:val="22"/>
              </w:rPr>
            </w:pPr>
          </w:p>
        </w:tc>
        <w:tc>
          <w:tcPr>
            <w:tcW w:w="1998" w:type="dxa"/>
          </w:tcPr>
          <w:p w14:paraId="79D2F24F" w14:textId="77777777" w:rsidR="003B2A4F" w:rsidRPr="00270BE5" w:rsidRDefault="003B2A4F" w:rsidP="009532AE">
            <w:pPr>
              <w:pStyle w:val="3"/>
              <w:tabs>
                <w:tab w:val="clear" w:pos="360"/>
                <w:tab w:val="clear" w:pos="720"/>
                <w:tab w:val="decimal" w:pos="1605"/>
              </w:tabs>
              <w:spacing w:line="240" w:lineRule="atLeast"/>
              <w:ind w:right="-108"/>
              <w:rPr>
                <w:rFonts w:cs="Times New Roman"/>
              </w:rPr>
            </w:pPr>
          </w:p>
        </w:tc>
        <w:tc>
          <w:tcPr>
            <w:tcW w:w="236" w:type="dxa"/>
          </w:tcPr>
          <w:p w14:paraId="51434037" w14:textId="77777777" w:rsidR="003B2A4F" w:rsidRPr="007510C0" w:rsidRDefault="003B2A4F" w:rsidP="00E07F84">
            <w:pPr>
              <w:tabs>
                <w:tab w:val="decimal" w:pos="864"/>
              </w:tabs>
              <w:spacing w:line="240" w:lineRule="atLeast"/>
              <w:ind w:left="-108" w:right="-108"/>
              <w:rPr>
                <w:rFonts w:ascii="Times New Roman" w:hAnsi="Times New Roman" w:cs="Times New Roman"/>
                <w:sz w:val="22"/>
                <w:szCs w:val="22"/>
              </w:rPr>
            </w:pPr>
          </w:p>
        </w:tc>
        <w:tc>
          <w:tcPr>
            <w:tcW w:w="2014" w:type="dxa"/>
          </w:tcPr>
          <w:p w14:paraId="1C03635C" w14:textId="77777777" w:rsidR="003B2A4F" w:rsidRPr="00270BE5" w:rsidRDefault="003B2A4F" w:rsidP="006C35C8">
            <w:pPr>
              <w:tabs>
                <w:tab w:val="decimal" w:pos="612"/>
                <w:tab w:val="decimal" w:pos="1763"/>
              </w:tabs>
              <w:spacing w:line="240" w:lineRule="atLeast"/>
              <w:ind w:left="-108" w:right="-90"/>
              <w:rPr>
                <w:rFonts w:ascii="Times New Roman" w:hAnsi="Times New Roman" w:cs="Times New Roman"/>
                <w:sz w:val="22"/>
                <w:szCs w:val="22"/>
              </w:rPr>
            </w:pPr>
          </w:p>
        </w:tc>
      </w:tr>
      <w:tr w:rsidR="00187207" w:rsidRPr="007510C0" w14:paraId="64D2F00E" w14:textId="77777777" w:rsidTr="006C35C8">
        <w:trPr>
          <w:cantSplit/>
          <w:trHeight w:val="230"/>
        </w:trPr>
        <w:tc>
          <w:tcPr>
            <w:tcW w:w="5229" w:type="dxa"/>
          </w:tcPr>
          <w:p w14:paraId="3F816F64" w14:textId="359AEA78" w:rsidR="00187207" w:rsidRPr="00475ACA" w:rsidRDefault="00187207" w:rsidP="006D1606">
            <w:pPr>
              <w:spacing w:line="240" w:lineRule="atLeast"/>
              <w:ind w:left="-86"/>
              <w:jc w:val="both"/>
              <w:rPr>
                <w:rFonts w:ascii="Times New Roman" w:hAnsi="Times New Roman" w:cs="Times New Roman"/>
                <w:b/>
                <w:bCs/>
                <w:i/>
                <w:iCs/>
                <w:sz w:val="22"/>
                <w:szCs w:val="22"/>
              </w:rPr>
            </w:pPr>
            <w:r>
              <w:rPr>
                <w:rFonts w:ascii="Times New Roman" w:hAnsi="Times New Roman" w:cs="Times New Roman"/>
                <w:b/>
                <w:bCs/>
                <w:i/>
                <w:iCs/>
                <w:sz w:val="22"/>
                <w:szCs w:val="22"/>
              </w:rPr>
              <w:t>Associates</w:t>
            </w:r>
          </w:p>
        </w:tc>
        <w:tc>
          <w:tcPr>
            <w:tcW w:w="1998" w:type="dxa"/>
          </w:tcPr>
          <w:p w14:paraId="639B347B" w14:textId="77777777" w:rsidR="00187207" w:rsidRPr="00270BE5" w:rsidRDefault="00187207" w:rsidP="009532AE">
            <w:pPr>
              <w:pStyle w:val="3"/>
              <w:tabs>
                <w:tab w:val="clear" w:pos="360"/>
                <w:tab w:val="clear" w:pos="720"/>
                <w:tab w:val="decimal" w:pos="1605"/>
              </w:tabs>
              <w:spacing w:line="240" w:lineRule="atLeast"/>
              <w:ind w:right="-108"/>
              <w:rPr>
                <w:rFonts w:cs="Times New Roman"/>
              </w:rPr>
            </w:pPr>
          </w:p>
        </w:tc>
        <w:tc>
          <w:tcPr>
            <w:tcW w:w="236" w:type="dxa"/>
          </w:tcPr>
          <w:p w14:paraId="543934C4" w14:textId="77777777" w:rsidR="00187207" w:rsidRPr="007510C0" w:rsidRDefault="00187207" w:rsidP="006D1606">
            <w:pPr>
              <w:pStyle w:val="3"/>
              <w:tabs>
                <w:tab w:val="clear" w:pos="360"/>
                <w:tab w:val="clear" w:pos="720"/>
              </w:tabs>
              <w:spacing w:line="240" w:lineRule="atLeast"/>
              <w:ind w:right="72"/>
              <w:jc w:val="right"/>
              <w:rPr>
                <w:rFonts w:cs="Times New Roman"/>
              </w:rPr>
            </w:pPr>
          </w:p>
        </w:tc>
        <w:tc>
          <w:tcPr>
            <w:tcW w:w="2014" w:type="dxa"/>
          </w:tcPr>
          <w:p w14:paraId="31AA1420" w14:textId="77777777" w:rsidR="00187207" w:rsidRPr="00270BE5" w:rsidRDefault="00187207" w:rsidP="006C35C8">
            <w:pPr>
              <w:pStyle w:val="acctfourfigures"/>
              <w:shd w:val="clear" w:color="auto" w:fill="FFFFFF"/>
              <w:tabs>
                <w:tab w:val="clear" w:pos="765"/>
                <w:tab w:val="decimal" w:pos="1001"/>
                <w:tab w:val="decimal" w:pos="1763"/>
              </w:tabs>
              <w:spacing w:line="240" w:lineRule="atLeast"/>
              <w:ind w:left="-88" w:right="-97"/>
              <w:rPr>
                <w:szCs w:val="22"/>
              </w:rPr>
            </w:pPr>
          </w:p>
        </w:tc>
      </w:tr>
      <w:tr w:rsidR="00D14679" w:rsidRPr="007510C0" w14:paraId="6DAA50ED" w14:textId="77777777" w:rsidTr="006C35C8">
        <w:trPr>
          <w:cantSplit/>
          <w:trHeight w:val="230"/>
        </w:trPr>
        <w:tc>
          <w:tcPr>
            <w:tcW w:w="5229" w:type="dxa"/>
          </w:tcPr>
          <w:p w14:paraId="3CBB7CDE" w14:textId="4A0AE380" w:rsidR="00D14679" w:rsidRDefault="00D14679" w:rsidP="006D1606">
            <w:pPr>
              <w:spacing w:line="240" w:lineRule="atLeast"/>
              <w:ind w:left="-86"/>
              <w:jc w:val="both"/>
              <w:rPr>
                <w:rFonts w:ascii="Times New Roman" w:hAnsi="Times New Roman" w:cs="Times New Roman"/>
                <w:b/>
                <w:bCs/>
                <w:i/>
                <w:iCs/>
                <w:sz w:val="22"/>
                <w:szCs w:val="22"/>
              </w:rPr>
            </w:pPr>
            <w:r w:rsidRPr="002D1BED">
              <w:rPr>
                <w:rFonts w:ascii="Times New Roman" w:hAnsi="Times New Roman" w:cs="Times New Roman"/>
                <w:sz w:val="22"/>
                <w:szCs w:val="32"/>
              </w:rPr>
              <w:t>Purchase investment in</w:t>
            </w:r>
            <w:r>
              <w:rPr>
                <w:rFonts w:ascii="Times New Roman" w:hAnsi="Times New Roman" w:cs="Times New Roman"/>
                <w:sz w:val="22"/>
                <w:szCs w:val="32"/>
              </w:rPr>
              <w:t xml:space="preserve"> CP ALL Public Company</w:t>
            </w:r>
            <w:r w:rsidR="006C35C8">
              <w:rPr>
                <w:rFonts w:ascii="Times New Roman" w:hAnsi="Times New Roman" w:cs="Times New Roman"/>
                <w:sz w:val="22"/>
                <w:szCs w:val="32"/>
              </w:rPr>
              <w:t xml:space="preserve"> </w:t>
            </w:r>
            <w:r w:rsidR="006C35C8" w:rsidRPr="00D14679">
              <w:rPr>
                <w:rFonts w:ascii="Times New Roman" w:hAnsi="Times New Roman" w:cs="Times New Roman"/>
                <w:sz w:val="22"/>
                <w:szCs w:val="22"/>
              </w:rPr>
              <w:t>Limited</w:t>
            </w:r>
          </w:p>
        </w:tc>
        <w:tc>
          <w:tcPr>
            <w:tcW w:w="1998" w:type="dxa"/>
          </w:tcPr>
          <w:p w14:paraId="7FB21C19" w14:textId="72601102" w:rsidR="00D14679" w:rsidRPr="00270BE5" w:rsidRDefault="00304031" w:rsidP="009532AE">
            <w:pPr>
              <w:pStyle w:val="3"/>
              <w:tabs>
                <w:tab w:val="clear" w:pos="360"/>
                <w:tab w:val="clear" w:pos="720"/>
                <w:tab w:val="decimal" w:pos="1605"/>
              </w:tabs>
              <w:spacing w:line="240" w:lineRule="atLeast"/>
              <w:ind w:right="-108"/>
              <w:rPr>
                <w:rFonts w:cs="Times New Roman"/>
              </w:rPr>
            </w:pPr>
            <w:r w:rsidRPr="00270BE5">
              <w:rPr>
                <w:rFonts w:cs="Times New Roman"/>
              </w:rPr>
              <w:t>1,006</w:t>
            </w:r>
          </w:p>
        </w:tc>
        <w:tc>
          <w:tcPr>
            <w:tcW w:w="236" w:type="dxa"/>
          </w:tcPr>
          <w:p w14:paraId="6EECE7E9" w14:textId="77777777" w:rsidR="00D14679" w:rsidRPr="007510C0" w:rsidRDefault="00D14679" w:rsidP="006D1606">
            <w:pPr>
              <w:pStyle w:val="3"/>
              <w:tabs>
                <w:tab w:val="clear" w:pos="360"/>
                <w:tab w:val="clear" w:pos="720"/>
              </w:tabs>
              <w:spacing w:line="240" w:lineRule="atLeast"/>
              <w:ind w:right="72"/>
              <w:jc w:val="right"/>
              <w:rPr>
                <w:rFonts w:cs="Times New Roman"/>
              </w:rPr>
            </w:pPr>
          </w:p>
        </w:tc>
        <w:tc>
          <w:tcPr>
            <w:tcW w:w="2014" w:type="dxa"/>
          </w:tcPr>
          <w:p w14:paraId="1189C72A" w14:textId="2287BFCE" w:rsidR="00D14679" w:rsidRPr="00270BE5" w:rsidRDefault="00304031" w:rsidP="00304031">
            <w:pPr>
              <w:pStyle w:val="acctfourfigures"/>
              <w:shd w:val="clear" w:color="auto" w:fill="FFFFFF"/>
              <w:tabs>
                <w:tab w:val="clear" w:pos="765"/>
                <w:tab w:val="decimal" w:pos="1754"/>
              </w:tabs>
              <w:spacing w:line="240" w:lineRule="atLeast"/>
              <w:ind w:left="1070" w:right="-97"/>
              <w:rPr>
                <w:szCs w:val="22"/>
              </w:rPr>
            </w:pPr>
            <w:r w:rsidRPr="00270BE5">
              <w:t>-</w:t>
            </w:r>
          </w:p>
        </w:tc>
      </w:tr>
      <w:tr w:rsidR="00D14679" w:rsidRPr="007510C0" w14:paraId="3C2FF97E" w14:textId="77777777" w:rsidTr="006C35C8">
        <w:trPr>
          <w:cantSplit/>
          <w:trHeight w:val="230"/>
        </w:trPr>
        <w:tc>
          <w:tcPr>
            <w:tcW w:w="5229" w:type="dxa"/>
          </w:tcPr>
          <w:p w14:paraId="7A77EF2B" w14:textId="431A20D6" w:rsidR="00D14679" w:rsidRPr="00D14679" w:rsidRDefault="00D14679" w:rsidP="00D14679">
            <w:pPr>
              <w:spacing w:line="240" w:lineRule="atLeast"/>
              <w:ind w:left="-86"/>
              <w:jc w:val="both"/>
              <w:rPr>
                <w:rFonts w:ascii="Times New Roman" w:hAnsi="Times New Roman" w:cs="Times New Roman"/>
                <w:sz w:val="22"/>
                <w:szCs w:val="22"/>
              </w:rPr>
            </w:pPr>
            <w:r w:rsidRPr="00D14679">
              <w:rPr>
                <w:rFonts w:ascii="Times New Roman" w:hAnsi="Times New Roman" w:cs="Times New Roman"/>
                <w:sz w:val="22"/>
                <w:szCs w:val="32"/>
              </w:rPr>
              <w:t>Dispose</w:t>
            </w:r>
            <w:r w:rsidRPr="005769D0">
              <w:rPr>
                <w:rFonts w:ascii="Times New Roman" w:hAnsi="Times New Roman" w:cs="Times New Roman"/>
                <w:sz w:val="22"/>
                <w:szCs w:val="22"/>
              </w:rPr>
              <w:t xml:space="preserve"> investment in </w:t>
            </w:r>
            <w:r>
              <w:rPr>
                <w:rFonts w:ascii="Times New Roman" w:hAnsi="Times New Roman" w:cs="Times New Roman"/>
                <w:sz w:val="22"/>
                <w:szCs w:val="32"/>
              </w:rPr>
              <w:t>CP ALL Public Company</w:t>
            </w:r>
            <w:r w:rsidR="006C35C8">
              <w:rPr>
                <w:rFonts w:ascii="Times New Roman" w:hAnsi="Times New Roman" w:cs="Times New Roman"/>
                <w:sz w:val="22"/>
                <w:szCs w:val="32"/>
              </w:rPr>
              <w:t xml:space="preserve"> </w:t>
            </w:r>
            <w:r w:rsidR="006C35C8" w:rsidRPr="00D14679">
              <w:rPr>
                <w:rFonts w:ascii="Times New Roman" w:hAnsi="Times New Roman" w:cs="Times New Roman"/>
                <w:sz w:val="22"/>
                <w:szCs w:val="22"/>
              </w:rPr>
              <w:t>Limited</w:t>
            </w:r>
          </w:p>
        </w:tc>
        <w:tc>
          <w:tcPr>
            <w:tcW w:w="1998" w:type="dxa"/>
          </w:tcPr>
          <w:p w14:paraId="661F43FF" w14:textId="5BE922D5" w:rsidR="00D14679" w:rsidRPr="00270BE5" w:rsidRDefault="00304031" w:rsidP="009532AE">
            <w:pPr>
              <w:pStyle w:val="3"/>
              <w:tabs>
                <w:tab w:val="clear" w:pos="360"/>
                <w:tab w:val="clear" w:pos="720"/>
                <w:tab w:val="decimal" w:pos="1605"/>
              </w:tabs>
              <w:spacing w:line="240" w:lineRule="atLeast"/>
              <w:ind w:right="-108"/>
              <w:rPr>
                <w:rFonts w:cs="Times New Roman"/>
              </w:rPr>
            </w:pPr>
            <w:r w:rsidRPr="00270BE5">
              <w:rPr>
                <w:rFonts w:cs="Times New Roman"/>
              </w:rPr>
              <w:t>(646)</w:t>
            </w:r>
          </w:p>
        </w:tc>
        <w:tc>
          <w:tcPr>
            <w:tcW w:w="236" w:type="dxa"/>
          </w:tcPr>
          <w:p w14:paraId="588085BF" w14:textId="77777777" w:rsidR="00D14679" w:rsidRPr="007510C0" w:rsidRDefault="00D14679" w:rsidP="006D1606">
            <w:pPr>
              <w:tabs>
                <w:tab w:val="decimal" w:pos="864"/>
              </w:tabs>
              <w:spacing w:line="240" w:lineRule="atLeast"/>
              <w:ind w:left="-108" w:right="-108"/>
              <w:rPr>
                <w:rFonts w:ascii="Times New Roman" w:hAnsi="Times New Roman" w:cs="Times New Roman"/>
                <w:sz w:val="22"/>
                <w:szCs w:val="22"/>
              </w:rPr>
            </w:pPr>
          </w:p>
        </w:tc>
        <w:tc>
          <w:tcPr>
            <w:tcW w:w="2014" w:type="dxa"/>
          </w:tcPr>
          <w:p w14:paraId="5597D0BE" w14:textId="19EA249E" w:rsidR="00D14679" w:rsidRPr="00270BE5" w:rsidRDefault="00304031" w:rsidP="006C35C8">
            <w:pPr>
              <w:tabs>
                <w:tab w:val="decimal" w:pos="1763"/>
              </w:tabs>
              <w:spacing w:line="240" w:lineRule="atLeast"/>
              <w:ind w:left="-108" w:right="-108"/>
              <w:rPr>
                <w:rFonts w:ascii="Times New Roman" w:hAnsi="Times New Roman" w:cs="Times New Roman"/>
                <w:sz w:val="22"/>
                <w:szCs w:val="22"/>
              </w:rPr>
            </w:pPr>
            <w:r w:rsidRPr="00270BE5">
              <w:rPr>
                <w:rFonts w:ascii="Times New Roman" w:hAnsi="Times New Roman" w:cs="Times New Roman"/>
                <w:sz w:val="22"/>
                <w:szCs w:val="22"/>
              </w:rPr>
              <w:t>(633)</w:t>
            </w:r>
          </w:p>
        </w:tc>
      </w:tr>
    </w:tbl>
    <w:p w14:paraId="142C33E2" w14:textId="77777777" w:rsidR="005C7219" w:rsidRDefault="005C7219" w:rsidP="005C7219">
      <w:pPr>
        <w:rPr>
          <w:rFonts w:ascii="Times New Roman" w:hAnsi="Times New Roman" w:cs="Times New Roman"/>
          <w:sz w:val="2"/>
          <w:szCs w:val="2"/>
        </w:rPr>
      </w:pPr>
      <w:bookmarkStart w:id="2" w:name="_Hlk4159671"/>
    </w:p>
    <w:bookmarkEnd w:id="2"/>
    <w:p w14:paraId="32A3067F" w14:textId="77777777" w:rsidR="00446278" w:rsidRPr="009B20EE" w:rsidRDefault="00446278" w:rsidP="0082037D">
      <w:pPr>
        <w:rPr>
          <w:rFonts w:ascii="Times New Roman" w:hAnsi="Times New Roman" w:cs="Times New Roman"/>
          <w:sz w:val="2"/>
          <w:szCs w:val="2"/>
        </w:rPr>
      </w:pPr>
    </w:p>
    <w:p w14:paraId="1FF46CD0" w14:textId="77777777" w:rsidR="00951E09" w:rsidRPr="00FA5AA0" w:rsidRDefault="00951E09" w:rsidP="00850AF0">
      <w:pPr>
        <w:pStyle w:val="Caption"/>
        <w:rPr>
          <w:sz w:val="22"/>
          <w:szCs w:val="22"/>
        </w:rPr>
      </w:pPr>
    </w:p>
    <w:p w14:paraId="0E96398A" w14:textId="331D7FC3" w:rsidR="00761C4A" w:rsidRDefault="00761C4A" w:rsidP="00930548">
      <w:pPr>
        <w:spacing w:line="240" w:lineRule="atLeast"/>
        <w:ind w:left="540" w:right="-286"/>
        <w:jc w:val="thaiDistribute"/>
        <w:rPr>
          <w:rFonts w:ascii="Times New Roman" w:hAnsi="Times New Roman" w:cs="Times New Roman"/>
          <w:sz w:val="22"/>
          <w:szCs w:val="22"/>
        </w:rPr>
      </w:pPr>
      <w:r w:rsidRPr="009B20EE">
        <w:rPr>
          <w:rFonts w:ascii="Times New Roman" w:hAnsi="Times New Roman" w:cs="Times New Roman"/>
          <w:sz w:val="22"/>
          <w:szCs w:val="22"/>
        </w:rPr>
        <w:t>The Group accounts for the investment in ordinary shares of an associate</w:t>
      </w:r>
      <w:r w:rsidRPr="009B20EE">
        <w:rPr>
          <w:rFonts w:ascii="Times New Roman" w:hAnsi="Times New Roman"/>
          <w:sz w:val="22"/>
        </w:rPr>
        <w:t>,</w:t>
      </w:r>
      <w:r w:rsidRPr="009B20EE">
        <w:rPr>
          <w:rFonts w:ascii="Times New Roman" w:hAnsi="Times New Roman" w:cs="Times New Roman"/>
          <w:sz w:val="22"/>
          <w:szCs w:val="22"/>
        </w:rPr>
        <w:t xml:space="preserve"> CP ALL Public Company Limited, which is a listed company in the Stock Exchange of Thailand, in the consolidated interim financial statements by the equity method. As at </w:t>
      </w:r>
      <w:r>
        <w:rPr>
          <w:rFonts w:ascii="Times New Roman" w:hAnsi="Times New Roman" w:cs="Times New Roman"/>
          <w:sz w:val="22"/>
          <w:szCs w:val="22"/>
        </w:rPr>
        <w:t>30 June</w:t>
      </w:r>
      <w:r w:rsidRPr="009B20EE">
        <w:rPr>
          <w:rFonts w:ascii="Times New Roman" w:hAnsi="Times New Roman" w:cs="Times New Roman"/>
          <w:sz w:val="22"/>
          <w:szCs w:val="22"/>
        </w:rPr>
        <w:t xml:space="preserve"> 20</w:t>
      </w:r>
      <w:r>
        <w:rPr>
          <w:rFonts w:ascii="Times New Roman" w:hAnsi="Times New Roman" w:cs="Times New Roman"/>
          <w:sz w:val="22"/>
          <w:szCs w:val="22"/>
        </w:rPr>
        <w:t>21</w:t>
      </w:r>
      <w:r w:rsidRPr="009B20EE">
        <w:rPr>
          <w:rFonts w:ascii="Times New Roman" w:hAnsi="Times New Roman" w:cs="Times New Roman"/>
          <w:sz w:val="22"/>
          <w:szCs w:val="22"/>
        </w:rPr>
        <w:t xml:space="preserve">, the fair value of this investment was </w:t>
      </w:r>
      <w:r>
        <w:rPr>
          <w:rFonts w:ascii="Times New Roman" w:hAnsi="Times New Roman" w:cs="Times New Roman"/>
          <w:sz w:val="22"/>
          <w:szCs w:val="22"/>
        </w:rPr>
        <w:br/>
      </w:r>
      <w:r w:rsidRPr="009B20EE">
        <w:rPr>
          <w:rFonts w:ascii="Times New Roman" w:hAnsi="Times New Roman" w:cs="Times New Roman"/>
          <w:sz w:val="22"/>
          <w:szCs w:val="22"/>
        </w:rPr>
        <w:t xml:space="preserve">Baht </w:t>
      </w:r>
      <w:r>
        <w:rPr>
          <w:rFonts w:ascii="Times New Roman" w:hAnsi="Times New Roman" w:cs="Times New Roman"/>
          <w:sz w:val="22"/>
          <w:szCs w:val="22"/>
        </w:rPr>
        <w:t>182,890</w:t>
      </w:r>
      <w:r w:rsidRPr="009B20EE">
        <w:rPr>
          <w:rFonts w:ascii="Times New Roman" w:hAnsi="Times New Roman" w:cs="Times New Roman"/>
          <w:sz w:val="22"/>
          <w:szCs w:val="22"/>
        </w:rPr>
        <w:t xml:space="preserve"> million </w:t>
      </w:r>
      <w:r w:rsidRPr="009B20EE">
        <w:rPr>
          <w:rFonts w:ascii="Times New Roman" w:hAnsi="Times New Roman" w:cs="Times New Roman"/>
          <w:i/>
          <w:iCs/>
          <w:sz w:val="22"/>
          <w:szCs w:val="22"/>
        </w:rPr>
        <w:t>(31 December 20</w:t>
      </w:r>
      <w:r>
        <w:rPr>
          <w:rFonts w:ascii="Times New Roman" w:hAnsi="Times New Roman" w:cs="Times New Roman"/>
          <w:i/>
          <w:iCs/>
          <w:sz w:val="22"/>
          <w:szCs w:val="22"/>
        </w:rPr>
        <w:t>20</w:t>
      </w:r>
      <w:r w:rsidRPr="009B20EE">
        <w:rPr>
          <w:rFonts w:ascii="Times New Roman" w:hAnsi="Times New Roman" w:cs="Times New Roman"/>
          <w:i/>
          <w:iCs/>
          <w:sz w:val="22"/>
          <w:szCs w:val="22"/>
        </w:rPr>
        <w:t xml:space="preserve">: Baht </w:t>
      </w:r>
      <w:r>
        <w:rPr>
          <w:rFonts w:ascii="Times New Roman" w:hAnsi="Times New Roman" w:cs="Times New Roman"/>
          <w:i/>
          <w:iCs/>
          <w:sz w:val="22"/>
          <w:szCs w:val="22"/>
        </w:rPr>
        <w:t>178,476</w:t>
      </w:r>
      <w:r w:rsidRPr="009B20EE">
        <w:rPr>
          <w:rFonts w:ascii="Times New Roman" w:hAnsi="Times New Roman" w:cs="Times New Roman"/>
          <w:i/>
          <w:iCs/>
          <w:sz w:val="22"/>
          <w:szCs w:val="22"/>
        </w:rPr>
        <w:t xml:space="preserve"> million)</w:t>
      </w:r>
      <w:r w:rsidRPr="009B20EE">
        <w:rPr>
          <w:rFonts w:ascii="Times New Roman" w:hAnsi="Times New Roman" w:cs="Times New Roman"/>
          <w:sz w:val="22"/>
          <w:szCs w:val="22"/>
        </w:rPr>
        <w:t xml:space="preserve">. </w:t>
      </w:r>
    </w:p>
    <w:p w14:paraId="66122163" w14:textId="210AD15C" w:rsidR="004A0F6D" w:rsidRDefault="004A0F6D">
      <w:pPr>
        <w:rPr>
          <w:rFonts w:ascii="Times New Roman" w:eastAsia="Calibri" w:hAnsi="Times New Roman" w:cs="Times New Roman"/>
          <w:sz w:val="22"/>
          <w:szCs w:val="22"/>
        </w:rPr>
      </w:pPr>
    </w:p>
    <w:p w14:paraId="414E9046" w14:textId="225C6676" w:rsidR="008F4CC7" w:rsidRPr="00343BE3" w:rsidRDefault="008F4CC7" w:rsidP="006E366D">
      <w:pPr>
        <w:pStyle w:val="BodyText"/>
        <w:ind w:left="540" w:right="-295"/>
        <w:jc w:val="thaiDistribute"/>
        <w:rPr>
          <w:rFonts w:ascii="Times New Roman" w:hAnsi="Times New Roman" w:cs="Times New Roman"/>
          <w:sz w:val="22"/>
          <w:szCs w:val="22"/>
        </w:rPr>
      </w:pPr>
      <w:r w:rsidRPr="00343BE3">
        <w:rPr>
          <w:rFonts w:ascii="Times New Roman" w:hAnsi="Times New Roman" w:cs="Times New Roman"/>
          <w:sz w:val="22"/>
          <w:szCs w:val="22"/>
        </w:rPr>
        <w:t xml:space="preserve">Details of the </w:t>
      </w:r>
      <w:r w:rsidR="008A51EA">
        <w:rPr>
          <w:rFonts w:ascii="Times New Roman" w:hAnsi="Times New Roman" w:cs="Times New Roman"/>
          <w:sz w:val="22"/>
          <w:szCs w:val="22"/>
        </w:rPr>
        <w:t>Group</w:t>
      </w:r>
      <w:r w:rsidRPr="00343BE3">
        <w:rPr>
          <w:rFonts w:ascii="Times New Roman" w:hAnsi="Times New Roman" w:cs="Times New Roman"/>
          <w:sz w:val="22"/>
          <w:szCs w:val="22"/>
        </w:rPr>
        <w:t>’s subsidiar</w:t>
      </w:r>
      <w:r w:rsidR="00512F28">
        <w:rPr>
          <w:rFonts w:ascii="Times New Roman" w:hAnsi="Times New Roman"/>
          <w:sz w:val="22"/>
          <w:szCs w:val="28"/>
        </w:rPr>
        <w:t>ies</w:t>
      </w:r>
      <w:r w:rsidRPr="00343BE3">
        <w:rPr>
          <w:rFonts w:ascii="Times New Roman" w:hAnsi="Times New Roman" w:cs="Times New Roman"/>
          <w:sz w:val="22"/>
          <w:szCs w:val="22"/>
        </w:rPr>
        <w:t xml:space="preserve"> as at </w:t>
      </w:r>
      <w:r>
        <w:rPr>
          <w:rFonts w:ascii="Times New Roman" w:hAnsi="Times New Roman" w:cs="Times New Roman"/>
          <w:sz w:val="22"/>
          <w:szCs w:val="22"/>
        </w:rPr>
        <w:t>30 June</w:t>
      </w:r>
      <w:r w:rsidRPr="00343BE3">
        <w:rPr>
          <w:rFonts w:ascii="Times New Roman" w:hAnsi="Times New Roman" w:cs="Times New Roman"/>
          <w:sz w:val="22"/>
          <w:szCs w:val="22"/>
        </w:rPr>
        <w:t xml:space="preserve"> 202</w:t>
      </w:r>
      <w:r>
        <w:rPr>
          <w:rFonts w:ascii="Times New Roman" w:hAnsi="Times New Roman" w:cs="Times New Roman"/>
          <w:sz w:val="22"/>
          <w:szCs w:val="22"/>
        </w:rPr>
        <w:t>1</w:t>
      </w:r>
      <w:r w:rsidRPr="00343BE3">
        <w:rPr>
          <w:rFonts w:ascii="Times New Roman" w:hAnsi="Times New Roman" w:cs="Times New Roman"/>
          <w:sz w:val="22"/>
          <w:szCs w:val="22"/>
        </w:rPr>
        <w:t xml:space="preserve"> and 31 December 20</w:t>
      </w:r>
      <w:r>
        <w:rPr>
          <w:rFonts w:ascii="Times New Roman" w:hAnsi="Times New Roman" w:cs="Times New Roman"/>
          <w:sz w:val="22"/>
          <w:szCs w:val="22"/>
        </w:rPr>
        <w:t>20</w:t>
      </w:r>
      <w:r w:rsidRPr="00343BE3">
        <w:rPr>
          <w:rFonts w:ascii="Times New Roman" w:hAnsi="Times New Roman" w:cs="Times New Roman"/>
          <w:sz w:val="22"/>
          <w:szCs w:val="22"/>
        </w:rPr>
        <w:t xml:space="preserve"> only those with changes during the </w:t>
      </w:r>
      <w:r>
        <w:rPr>
          <w:rFonts w:ascii="Times New Roman" w:hAnsi="Times New Roman" w:cs="Times New Roman"/>
          <w:sz w:val="22"/>
          <w:szCs w:val="22"/>
        </w:rPr>
        <w:t>six</w:t>
      </w:r>
      <w:r w:rsidRPr="00343BE3">
        <w:rPr>
          <w:rFonts w:ascii="Times New Roman" w:hAnsi="Times New Roman" w:cs="Times New Roman"/>
          <w:sz w:val="22"/>
          <w:szCs w:val="22"/>
        </w:rPr>
        <w:t xml:space="preserve">-month period ended </w:t>
      </w:r>
      <w:r>
        <w:rPr>
          <w:rFonts w:ascii="Times New Roman" w:hAnsi="Times New Roman" w:cs="Times New Roman"/>
          <w:sz w:val="22"/>
          <w:szCs w:val="22"/>
        </w:rPr>
        <w:t>30 June</w:t>
      </w:r>
      <w:r w:rsidRPr="00343BE3">
        <w:rPr>
          <w:rFonts w:ascii="Times New Roman" w:hAnsi="Times New Roman" w:cs="Times New Roman"/>
          <w:sz w:val="22"/>
          <w:szCs w:val="22"/>
        </w:rPr>
        <w:t xml:space="preserve"> 202</w:t>
      </w:r>
      <w:r>
        <w:rPr>
          <w:rFonts w:ascii="Times New Roman" w:hAnsi="Times New Roman" w:cs="Times New Roman"/>
          <w:sz w:val="22"/>
          <w:szCs w:val="22"/>
        </w:rPr>
        <w:t>1</w:t>
      </w:r>
      <w:r w:rsidRPr="00343BE3">
        <w:rPr>
          <w:rFonts w:ascii="Times New Roman" w:hAnsi="Times New Roman" w:cs="Times New Roman"/>
          <w:sz w:val="22"/>
          <w:szCs w:val="22"/>
        </w:rPr>
        <w:t xml:space="preserve"> were as follows:</w:t>
      </w:r>
    </w:p>
    <w:p w14:paraId="7E01B594" w14:textId="77777777" w:rsidR="008F4CC7" w:rsidRPr="00515186" w:rsidRDefault="008F4CC7" w:rsidP="008F4CC7">
      <w:pPr>
        <w:pStyle w:val="ListParagraph"/>
        <w:tabs>
          <w:tab w:val="left" w:pos="720"/>
          <w:tab w:val="left" w:pos="810"/>
          <w:tab w:val="left" w:pos="907"/>
        </w:tabs>
        <w:spacing w:line="240" w:lineRule="atLeast"/>
        <w:ind w:right="245"/>
        <w:contextualSpacing/>
        <w:jc w:val="both"/>
        <w:rPr>
          <w:rFonts w:cs="Times New Roman"/>
          <w:color w:val="000000"/>
          <w:sz w:val="12"/>
          <w:szCs w:val="12"/>
        </w:rPr>
      </w:pPr>
    </w:p>
    <w:tbl>
      <w:tblPr>
        <w:tblW w:w="9720" w:type="dxa"/>
        <w:tblInd w:w="540" w:type="dxa"/>
        <w:tblLayout w:type="fixed"/>
        <w:tblLook w:val="0000" w:firstRow="0" w:lastRow="0" w:firstColumn="0" w:lastColumn="0" w:noHBand="0" w:noVBand="0"/>
      </w:tblPr>
      <w:tblGrid>
        <w:gridCol w:w="3420"/>
        <w:gridCol w:w="270"/>
        <w:gridCol w:w="2070"/>
        <w:gridCol w:w="270"/>
        <w:gridCol w:w="1350"/>
        <w:gridCol w:w="270"/>
        <w:gridCol w:w="900"/>
        <w:gridCol w:w="270"/>
        <w:gridCol w:w="900"/>
      </w:tblGrid>
      <w:tr w:rsidR="008F4CC7" w:rsidRPr="00CD1F5E" w14:paraId="3C9B423B" w14:textId="77777777" w:rsidTr="006A7447">
        <w:trPr>
          <w:trHeight w:val="155"/>
          <w:tblHeader/>
        </w:trPr>
        <w:tc>
          <w:tcPr>
            <w:tcW w:w="3420" w:type="dxa"/>
            <w:vAlign w:val="bottom"/>
          </w:tcPr>
          <w:p w14:paraId="229FDB0A" w14:textId="77777777" w:rsidR="008F4CC7" w:rsidRPr="00CD1F5E" w:rsidRDefault="008F4CC7" w:rsidP="006A7447">
            <w:pPr>
              <w:tabs>
                <w:tab w:val="left" w:pos="342"/>
              </w:tabs>
              <w:spacing w:line="220" w:lineRule="exact"/>
              <w:ind w:right="-109"/>
              <w:rPr>
                <w:rFonts w:ascii="Times New Roman" w:hAnsi="Times New Roman" w:cs="Times New Roman"/>
                <w:b/>
                <w:bCs/>
                <w:sz w:val="22"/>
                <w:szCs w:val="22"/>
              </w:rPr>
            </w:pPr>
            <w:r w:rsidRPr="00CD1F5E">
              <w:rPr>
                <w:rFonts w:ascii="Times New Roman" w:hAnsi="Times New Roman" w:cs="Times New Roman"/>
                <w:sz w:val="22"/>
                <w:szCs w:val="22"/>
              </w:rPr>
              <w:tab/>
            </w:r>
          </w:p>
        </w:tc>
        <w:tc>
          <w:tcPr>
            <w:tcW w:w="270" w:type="dxa"/>
            <w:vAlign w:val="bottom"/>
          </w:tcPr>
          <w:p w14:paraId="69A2D43D" w14:textId="77777777" w:rsidR="008F4CC7" w:rsidRPr="00CD1F5E" w:rsidRDefault="008F4CC7" w:rsidP="006A7447">
            <w:pPr>
              <w:spacing w:line="220" w:lineRule="exact"/>
              <w:ind w:right="-108"/>
              <w:rPr>
                <w:rFonts w:ascii="Times New Roman" w:hAnsi="Times New Roman" w:cs="Times New Roman"/>
                <w:b/>
                <w:bCs/>
                <w:sz w:val="22"/>
                <w:szCs w:val="22"/>
              </w:rPr>
            </w:pPr>
          </w:p>
        </w:tc>
        <w:tc>
          <w:tcPr>
            <w:tcW w:w="2070" w:type="dxa"/>
            <w:vAlign w:val="bottom"/>
          </w:tcPr>
          <w:p w14:paraId="26B51E8C" w14:textId="77777777" w:rsidR="008F4CC7" w:rsidRPr="00CD1F5E" w:rsidRDefault="008F4CC7" w:rsidP="006A7447">
            <w:pPr>
              <w:spacing w:line="220" w:lineRule="exact"/>
              <w:ind w:right="-108"/>
              <w:rPr>
                <w:rFonts w:ascii="Times New Roman" w:hAnsi="Times New Roman" w:cs="Times New Roman"/>
                <w:b/>
                <w:bCs/>
                <w:sz w:val="22"/>
                <w:szCs w:val="22"/>
              </w:rPr>
            </w:pPr>
          </w:p>
        </w:tc>
        <w:tc>
          <w:tcPr>
            <w:tcW w:w="270" w:type="dxa"/>
            <w:vAlign w:val="bottom"/>
          </w:tcPr>
          <w:p w14:paraId="0D61BA67" w14:textId="77777777" w:rsidR="008F4CC7" w:rsidRPr="00CD1F5E" w:rsidRDefault="008F4CC7" w:rsidP="006A7447">
            <w:pPr>
              <w:spacing w:line="220" w:lineRule="exact"/>
              <w:ind w:left="-108"/>
              <w:jc w:val="center"/>
              <w:rPr>
                <w:rFonts w:ascii="Times New Roman" w:hAnsi="Times New Roman" w:cs="Times New Roman"/>
                <w:b/>
                <w:bCs/>
                <w:sz w:val="22"/>
                <w:szCs w:val="22"/>
              </w:rPr>
            </w:pPr>
          </w:p>
        </w:tc>
        <w:tc>
          <w:tcPr>
            <w:tcW w:w="1350" w:type="dxa"/>
            <w:vAlign w:val="bottom"/>
          </w:tcPr>
          <w:p w14:paraId="7938B737" w14:textId="77777777" w:rsidR="008F4CC7" w:rsidRPr="00CD1F5E" w:rsidRDefault="008F4CC7" w:rsidP="006A7447">
            <w:pPr>
              <w:spacing w:line="220" w:lineRule="exact"/>
              <w:ind w:left="-108" w:right="-107"/>
              <w:jc w:val="center"/>
              <w:rPr>
                <w:rFonts w:ascii="Times New Roman" w:hAnsi="Times New Roman" w:cs="Times New Roman"/>
                <w:b/>
                <w:bCs/>
                <w:sz w:val="22"/>
                <w:szCs w:val="22"/>
              </w:rPr>
            </w:pPr>
            <w:r w:rsidRPr="00CD1F5E">
              <w:rPr>
                <w:rFonts w:ascii="Times New Roman" w:hAnsi="Times New Roman" w:cs="Times New Roman"/>
                <w:b/>
                <w:bCs/>
                <w:sz w:val="22"/>
                <w:szCs w:val="22"/>
              </w:rPr>
              <w:t>Country of</w:t>
            </w:r>
          </w:p>
        </w:tc>
        <w:tc>
          <w:tcPr>
            <w:tcW w:w="270" w:type="dxa"/>
            <w:vAlign w:val="bottom"/>
          </w:tcPr>
          <w:p w14:paraId="0FD9A2DB" w14:textId="77777777" w:rsidR="008F4CC7" w:rsidRPr="00CD1F5E" w:rsidRDefault="008F4CC7" w:rsidP="006A7447">
            <w:pPr>
              <w:spacing w:line="220" w:lineRule="exact"/>
              <w:jc w:val="center"/>
              <w:rPr>
                <w:rFonts w:ascii="Times New Roman" w:hAnsi="Times New Roman" w:cs="Times New Roman"/>
                <w:b/>
                <w:bCs/>
                <w:sz w:val="22"/>
                <w:szCs w:val="22"/>
              </w:rPr>
            </w:pPr>
          </w:p>
        </w:tc>
        <w:tc>
          <w:tcPr>
            <w:tcW w:w="2070" w:type="dxa"/>
            <w:gridSpan w:val="3"/>
            <w:vAlign w:val="bottom"/>
          </w:tcPr>
          <w:p w14:paraId="2B49785D" w14:textId="77777777" w:rsidR="008F4CC7" w:rsidRPr="00CD1F5E" w:rsidRDefault="008F4CC7" w:rsidP="006A7447">
            <w:pPr>
              <w:spacing w:line="220" w:lineRule="exact"/>
              <w:jc w:val="center"/>
              <w:rPr>
                <w:rFonts w:ascii="Times New Roman" w:hAnsi="Times New Roman" w:cs="Times New Roman"/>
                <w:b/>
                <w:bCs/>
                <w:sz w:val="22"/>
                <w:szCs w:val="22"/>
              </w:rPr>
            </w:pPr>
            <w:r w:rsidRPr="00CD1F5E">
              <w:rPr>
                <w:rFonts w:ascii="Times New Roman" w:hAnsi="Times New Roman" w:cs="Times New Roman"/>
                <w:b/>
                <w:bCs/>
                <w:sz w:val="22"/>
                <w:szCs w:val="22"/>
              </w:rPr>
              <w:t>Ownership interest</w:t>
            </w:r>
          </w:p>
        </w:tc>
      </w:tr>
      <w:tr w:rsidR="008F4CC7" w:rsidRPr="00CD1F5E" w14:paraId="16B60CC3" w14:textId="77777777" w:rsidTr="006A7447">
        <w:trPr>
          <w:trHeight w:val="200"/>
          <w:tblHeader/>
        </w:trPr>
        <w:tc>
          <w:tcPr>
            <w:tcW w:w="3420" w:type="dxa"/>
            <w:tcBorders>
              <w:bottom w:val="single" w:sz="4" w:space="0" w:color="auto"/>
            </w:tcBorders>
            <w:vAlign w:val="bottom"/>
          </w:tcPr>
          <w:p w14:paraId="2B489EFC" w14:textId="77777777" w:rsidR="008F4CC7" w:rsidRPr="00CD1F5E" w:rsidRDefault="008F4CC7" w:rsidP="006A7447">
            <w:pPr>
              <w:tabs>
                <w:tab w:val="left" w:pos="342"/>
              </w:tabs>
              <w:spacing w:line="220" w:lineRule="exact"/>
              <w:ind w:right="-109"/>
              <w:jc w:val="center"/>
              <w:rPr>
                <w:rFonts w:ascii="Times New Roman" w:hAnsi="Times New Roman" w:cs="Times New Roman"/>
                <w:b/>
                <w:bCs/>
                <w:sz w:val="22"/>
                <w:szCs w:val="22"/>
              </w:rPr>
            </w:pPr>
            <w:r w:rsidRPr="00CD1F5E">
              <w:rPr>
                <w:rFonts w:ascii="Times New Roman" w:hAnsi="Times New Roman" w:cs="Times New Roman"/>
                <w:b/>
                <w:bCs/>
                <w:sz w:val="22"/>
                <w:szCs w:val="22"/>
              </w:rPr>
              <w:t>Name of the entity</w:t>
            </w:r>
          </w:p>
        </w:tc>
        <w:tc>
          <w:tcPr>
            <w:tcW w:w="270" w:type="dxa"/>
            <w:vAlign w:val="bottom"/>
          </w:tcPr>
          <w:p w14:paraId="1C080350" w14:textId="77777777" w:rsidR="008F4CC7" w:rsidRPr="00CD1F5E" w:rsidRDefault="008F4CC7" w:rsidP="006A7447">
            <w:pPr>
              <w:spacing w:line="220" w:lineRule="exact"/>
              <w:ind w:left="-108" w:right="-108"/>
              <w:jc w:val="center"/>
              <w:rPr>
                <w:rFonts w:ascii="Times New Roman" w:hAnsi="Times New Roman" w:cs="Times New Roman"/>
                <w:b/>
                <w:bCs/>
                <w:sz w:val="22"/>
                <w:szCs w:val="22"/>
              </w:rPr>
            </w:pPr>
          </w:p>
        </w:tc>
        <w:tc>
          <w:tcPr>
            <w:tcW w:w="2070" w:type="dxa"/>
            <w:tcBorders>
              <w:bottom w:val="single" w:sz="4" w:space="0" w:color="auto"/>
            </w:tcBorders>
            <w:vAlign w:val="bottom"/>
          </w:tcPr>
          <w:p w14:paraId="7A73DEC3" w14:textId="77777777" w:rsidR="008F4CC7" w:rsidRPr="00CD1F5E" w:rsidRDefault="008F4CC7" w:rsidP="006A7447">
            <w:pPr>
              <w:spacing w:line="220" w:lineRule="exact"/>
              <w:ind w:left="-108" w:right="-108"/>
              <w:jc w:val="center"/>
              <w:rPr>
                <w:rFonts w:ascii="Times New Roman" w:hAnsi="Times New Roman" w:cs="Times New Roman"/>
                <w:b/>
                <w:bCs/>
                <w:sz w:val="22"/>
                <w:szCs w:val="22"/>
              </w:rPr>
            </w:pPr>
            <w:r w:rsidRPr="00CD1F5E">
              <w:rPr>
                <w:rFonts w:ascii="Times New Roman" w:hAnsi="Times New Roman" w:cs="Times New Roman"/>
                <w:b/>
                <w:bCs/>
                <w:sz w:val="22"/>
                <w:szCs w:val="22"/>
              </w:rPr>
              <w:t>Type of business</w:t>
            </w:r>
          </w:p>
        </w:tc>
        <w:tc>
          <w:tcPr>
            <w:tcW w:w="270" w:type="dxa"/>
            <w:vAlign w:val="bottom"/>
          </w:tcPr>
          <w:p w14:paraId="4A35E2B7" w14:textId="77777777" w:rsidR="008F4CC7" w:rsidRPr="00CD1F5E" w:rsidRDefault="008F4CC7" w:rsidP="006A7447">
            <w:pPr>
              <w:spacing w:line="220" w:lineRule="exact"/>
              <w:ind w:left="-108" w:right="-108"/>
              <w:jc w:val="center"/>
              <w:rPr>
                <w:rFonts w:ascii="Times New Roman" w:hAnsi="Times New Roman" w:cs="Times New Roman"/>
                <w:b/>
                <w:bCs/>
                <w:sz w:val="22"/>
                <w:szCs w:val="22"/>
              </w:rPr>
            </w:pPr>
          </w:p>
        </w:tc>
        <w:tc>
          <w:tcPr>
            <w:tcW w:w="1350" w:type="dxa"/>
            <w:tcBorders>
              <w:bottom w:val="single" w:sz="4" w:space="0" w:color="auto"/>
            </w:tcBorders>
            <w:vAlign w:val="bottom"/>
          </w:tcPr>
          <w:p w14:paraId="10475456" w14:textId="77777777" w:rsidR="008F4CC7" w:rsidRPr="00CD1F5E" w:rsidRDefault="008F4CC7" w:rsidP="006A7447">
            <w:pPr>
              <w:spacing w:line="220" w:lineRule="exact"/>
              <w:ind w:left="-108" w:right="-108"/>
              <w:jc w:val="center"/>
              <w:rPr>
                <w:rFonts w:ascii="Times New Roman" w:hAnsi="Times New Roman" w:cs="Times New Roman"/>
                <w:b/>
                <w:bCs/>
                <w:sz w:val="22"/>
                <w:szCs w:val="22"/>
              </w:rPr>
            </w:pPr>
            <w:r w:rsidRPr="00CD1F5E">
              <w:rPr>
                <w:rFonts w:ascii="Times New Roman" w:hAnsi="Times New Roman" w:cs="Times New Roman"/>
                <w:b/>
                <w:bCs/>
                <w:sz w:val="22"/>
                <w:szCs w:val="22"/>
              </w:rPr>
              <w:t>incorporation</w:t>
            </w:r>
          </w:p>
        </w:tc>
        <w:tc>
          <w:tcPr>
            <w:tcW w:w="270" w:type="dxa"/>
            <w:vAlign w:val="bottom"/>
          </w:tcPr>
          <w:p w14:paraId="1B7B1028" w14:textId="77777777" w:rsidR="008F4CC7" w:rsidRPr="00CD1F5E" w:rsidRDefault="008F4CC7" w:rsidP="006A7447">
            <w:pPr>
              <w:spacing w:line="220" w:lineRule="exact"/>
              <w:ind w:left="-108" w:right="-108"/>
              <w:jc w:val="center"/>
              <w:rPr>
                <w:rFonts w:ascii="Times New Roman" w:hAnsi="Times New Roman" w:cs="Times New Roman"/>
                <w:b/>
                <w:bCs/>
                <w:sz w:val="22"/>
                <w:szCs w:val="22"/>
              </w:rPr>
            </w:pPr>
          </w:p>
        </w:tc>
        <w:tc>
          <w:tcPr>
            <w:tcW w:w="2070" w:type="dxa"/>
            <w:gridSpan w:val="3"/>
            <w:tcBorders>
              <w:bottom w:val="single" w:sz="4" w:space="0" w:color="auto"/>
            </w:tcBorders>
            <w:vAlign w:val="bottom"/>
          </w:tcPr>
          <w:p w14:paraId="5B2788C0" w14:textId="77777777" w:rsidR="008F4CC7" w:rsidRPr="00CD1F5E" w:rsidRDefault="008F4CC7" w:rsidP="006A7447">
            <w:pPr>
              <w:spacing w:line="220" w:lineRule="exact"/>
              <w:ind w:left="-108" w:right="-108"/>
              <w:jc w:val="center"/>
              <w:rPr>
                <w:rFonts w:ascii="Times New Roman" w:hAnsi="Times New Roman" w:cs="Times New Roman"/>
                <w:sz w:val="22"/>
                <w:szCs w:val="22"/>
              </w:rPr>
            </w:pPr>
            <w:r w:rsidRPr="00CD1F5E">
              <w:rPr>
                <w:rFonts w:ascii="Times New Roman" w:hAnsi="Times New Roman" w:cs="Times New Roman"/>
                <w:b/>
                <w:bCs/>
                <w:sz w:val="22"/>
                <w:szCs w:val="22"/>
              </w:rPr>
              <w:t>(%)</w:t>
            </w:r>
          </w:p>
        </w:tc>
      </w:tr>
      <w:tr w:rsidR="008F4CC7" w:rsidRPr="00CD1F5E" w14:paraId="6296DC11" w14:textId="77777777" w:rsidTr="006A7447">
        <w:trPr>
          <w:trHeight w:val="245"/>
          <w:tblHeader/>
        </w:trPr>
        <w:tc>
          <w:tcPr>
            <w:tcW w:w="3420" w:type="dxa"/>
            <w:vAlign w:val="bottom"/>
          </w:tcPr>
          <w:p w14:paraId="6114549A" w14:textId="77777777" w:rsidR="008F4CC7" w:rsidRPr="00DA23E6" w:rsidRDefault="008F4CC7" w:rsidP="006A7447">
            <w:pPr>
              <w:tabs>
                <w:tab w:val="left" w:pos="342"/>
              </w:tabs>
              <w:spacing w:line="220" w:lineRule="exact"/>
              <w:ind w:right="-109"/>
              <w:jc w:val="center"/>
              <w:rPr>
                <w:rFonts w:ascii="Times New Roman" w:hAnsi="Times New Roman" w:cstheme="minorBidi"/>
                <w:b/>
                <w:bCs/>
                <w:sz w:val="22"/>
                <w:szCs w:val="22"/>
                <w:cs/>
              </w:rPr>
            </w:pPr>
          </w:p>
        </w:tc>
        <w:tc>
          <w:tcPr>
            <w:tcW w:w="270" w:type="dxa"/>
            <w:vAlign w:val="bottom"/>
          </w:tcPr>
          <w:p w14:paraId="63FE87E3" w14:textId="77777777" w:rsidR="008F4CC7" w:rsidRPr="00CD1F5E" w:rsidRDefault="008F4CC7" w:rsidP="006A7447">
            <w:pPr>
              <w:spacing w:line="220" w:lineRule="exact"/>
              <w:ind w:left="-108" w:right="-108"/>
              <w:jc w:val="center"/>
              <w:rPr>
                <w:rFonts w:ascii="Times New Roman" w:hAnsi="Times New Roman" w:cs="Times New Roman"/>
                <w:b/>
                <w:bCs/>
                <w:sz w:val="22"/>
                <w:szCs w:val="22"/>
              </w:rPr>
            </w:pPr>
          </w:p>
        </w:tc>
        <w:tc>
          <w:tcPr>
            <w:tcW w:w="2070" w:type="dxa"/>
            <w:vAlign w:val="bottom"/>
          </w:tcPr>
          <w:p w14:paraId="36AFF78B" w14:textId="77777777" w:rsidR="008F4CC7" w:rsidRPr="00CD1F5E" w:rsidRDefault="008F4CC7" w:rsidP="006A7447">
            <w:pPr>
              <w:spacing w:line="220" w:lineRule="exact"/>
              <w:ind w:left="-108" w:right="-108"/>
              <w:jc w:val="center"/>
              <w:rPr>
                <w:rFonts w:ascii="Times New Roman" w:hAnsi="Times New Roman" w:cs="Times New Roman"/>
                <w:b/>
                <w:bCs/>
                <w:sz w:val="22"/>
                <w:szCs w:val="22"/>
              </w:rPr>
            </w:pPr>
          </w:p>
        </w:tc>
        <w:tc>
          <w:tcPr>
            <w:tcW w:w="270" w:type="dxa"/>
            <w:vAlign w:val="bottom"/>
          </w:tcPr>
          <w:p w14:paraId="17B84E70" w14:textId="77777777" w:rsidR="008F4CC7" w:rsidRPr="00CD1F5E" w:rsidRDefault="008F4CC7" w:rsidP="006A7447">
            <w:pPr>
              <w:spacing w:line="220" w:lineRule="exact"/>
              <w:ind w:left="-108" w:right="-108"/>
              <w:jc w:val="center"/>
              <w:rPr>
                <w:rFonts w:ascii="Times New Roman" w:hAnsi="Times New Roman" w:cs="Times New Roman"/>
                <w:b/>
                <w:bCs/>
                <w:sz w:val="22"/>
                <w:szCs w:val="22"/>
              </w:rPr>
            </w:pPr>
          </w:p>
        </w:tc>
        <w:tc>
          <w:tcPr>
            <w:tcW w:w="1350" w:type="dxa"/>
            <w:vAlign w:val="bottom"/>
          </w:tcPr>
          <w:p w14:paraId="14A5E858" w14:textId="77777777" w:rsidR="008F4CC7" w:rsidRPr="00CD1F5E" w:rsidRDefault="008F4CC7" w:rsidP="006A7447">
            <w:pPr>
              <w:spacing w:line="220" w:lineRule="exact"/>
              <w:ind w:left="-108" w:right="-108"/>
              <w:jc w:val="center"/>
              <w:rPr>
                <w:rFonts w:ascii="Times New Roman" w:hAnsi="Times New Roman" w:cs="Times New Roman"/>
                <w:b/>
                <w:bCs/>
                <w:sz w:val="22"/>
                <w:szCs w:val="22"/>
              </w:rPr>
            </w:pPr>
          </w:p>
        </w:tc>
        <w:tc>
          <w:tcPr>
            <w:tcW w:w="270" w:type="dxa"/>
            <w:vAlign w:val="bottom"/>
          </w:tcPr>
          <w:p w14:paraId="3BCF40A6" w14:textId="77777777" w:rsidR="008F4CC7" w:rsidRPr="00CD1F5E" w:rsidRDefault="008F4CC7" w:rsidP="006A7447">
            <w:pPr>
              <w:spacing w:line="220" w:lineRule="exact"/>
              <w:ind w:left="-108" w:right="-108"/>
              <w:jc w:val="center"/>
              <w:rPr>
                <w:rFonts w:ascii="Times New Roman" w:hAnsi="Times New Roman" w:cs="Times New Roman"/>
                <w:sz w:val="22"/>
                <w:szCs w:val="22"/>
              </w:rPr>
            </w:pPr>
          </w:p>
        </w:tc>
        <w:tc>
          <w:tcPr>
            <w:tcW w:w="900" w:type="dxa"/>
            <w:vAlign w:val="bottom"/>
          </w:tcPr>
          <w:p w14:paraId="4A75E270" w14:textId="3422DC1B" w:rsidR="008F4CC7" w:rsidRPr="005F0CE9" w:rsidRDefault="008F4CC7" w:rsidP="005F0CE9">
            <w:pPr>
              <w:spacing w:line="220" w:lineRule="exact"/>
              <w:ind w:left="-108" w:right="-108"/>
              <w:jc w:val="center"/>
              <w:rPr>
                <w:rFonts w:ascii="Times New Roman" w:hAnsi="Times New Roman" w:cs="Times New Roman"/>
                <w:sz w:val="22"/>
                <w:szCs w:val="22"/>
              </w:rPr>
            </w:pPr>
            <w:r>
              <w:rPr>
                <w:rFonts w:ascii="Times New Roman" w:hAnsi="Times New Roman" w:cs="Times New Roman"/>
                <w:sz w:val="22"/>
                <w:szCs w:val="22"/>
              </w:rPr>
              <w:t>30</w:t>
            </w:r>
          </w:p>
        </w:tc>
        <w:tc>
          <w:tcPr>
            <w:tcW w:w="270" w:type="dxa"/>
            <w:vAlign w:val="bottom"/>
          </w:tcPr>
          <w:p w14:paraId="277CCE36" w14:textId="77777777" w:rsidR="008F4CC7" w:rsidRPr="00CD1F5E" w:rsidRDefault="008F4CC7" w:rsidP="006A7447">
            <w:pPr>
              <w:spacing w:line="220" w:lineRule="exact"/>
              <w:ind w:left="-108" w:right="-108"/>
              <w:jc w:val="center"/>
              <w:rPr>
                <w:rFonts w:ascii="Times New Roman" w:hAnsi="Times New Roman" w:cs="Times New Roman"/>
                <w:sz w:val="22"/>
                <w:szCs w:val="22"/>
              </w:rPr>
            </w:pPr>
          </w:p>
        </w:tc>
        <w:tc>
          <w:tcPr>
            <w:tcW w:w="900" w:type="dxa"/>
            <w:vAlign w:val="bottom"/>
          </w:tcPr>
          <w:p w14:paraId="79FFBA31" w14:textId="5744E505" w:rsidR="008F4CC7" w:rsidRPr="00CD1F5E" w:rsidRDefault="008F4CC7" w:rsidP="006A7447">
            <w:pPr>
              <w:spacing w:line="220" w:lineRule="exact"/>
              <w:ind w:left="-108" w:right="-108"/>
              <w:jc w:val="center"/>
              <w:rPr>
                <w:rFonts w:ascii="Times New Roman" w:hAnsi="Times New Roman" w:cs="Times New Roman"/>
                <w:spacing w:val="-6"/>
                <w:sz w:val="22"/>
                <w:szCs w:val="22"/>
              </w:rPr>
            </w:pPr>
            <w:r w:rsidRPr="00CD1F5E">
              <w:rPr>
                <w:rFonts w:ascii="Times New Roman" w:hAnsi="Times New Roman" w:cs="Times New Roman"/>
                <w:spacing w:val="-6"/>
                <w:sz w:val="22"/>
                <w:szCs w:val="22"/>
              </w:rPr>
              <w:t xml:space="preserve">31 </w:t>
            </w:r>
          </w:p>
        </w:tc>
      </w:tr>
      <w:tr w:rsidR="005F0CE9" w:rsidRPr="00CD1F5E" w14:paraId="67D8BA72" w14:textId="77777777" w:rsidTr="006A7447">
        <w:trPr>
          <w:trHeight w:val="245"/>
          <w:tblHeader/>
        </w:trPr>
        <w:tc>
          <w:tcPr>
            <w:tcW w:w="3420" w:type="dxa"/>
            <w:vAlign w:val="bottom"/>
          </w:tcPr>
          <w:p w14:paraId="1286C1F1" w14:textId="77777777" w:rsidR="005F0CE9" w:rsidRPr="00DA23E6" w:rsidRDefault="005F0CE9" w:rsidP="006A7447">
            <w:pPr>
              <w:tabs>
                <w:tab w:val="left" w:pos="342"/>
              </w:tabs>
              <w:spacing w:line="220" w:lineRule="exact"/>
              <w:ind w:right="-109"/>
              <w:jc w:val="center"/>
              <w:rPr>
                <w:rFonts w:ascii="Times New Roman" w:hAnsi="Times New Roman" w:cstheme="minorBidi"/>
                <w:b/>
                <w:bCs/>
                <w:sz w:val="22"/>
                <w:szCs w:val="22"/>
                <w:cs/>
              </w:rPr>
            </w:pPr>
          </w:p>
        </w:tc>
        <w:tc>
          <w:tcPr>
            <w:tcW w:w="270" w:type="dxa"/>
            <w:vAlign w:val="bottom"/>
          </w:tcPr>
          <w:p w14:paraId="56CB08DA" w14:textId="77777777" w:rsidR="005F0CE9" w:rsidRPr="00CD1F5E" w:rsidRDefault="005F0CE9" w:rsidP="006A7447">
            <w:pPr>
              <w:spacing w:line="220" w:lineRule="exact"/>
              <w:ind w:left="-108" w:right="-108"/>
              <w:jc w:val="center"/>
              <w:rPr>
                <w:rFonts w:ascii="Times New Roman" w:hAnsi="Times New Roman" w:cs="Times New Roman"/>
                <w:b/>
                <w:bCs/>
                <w:sz w:val="22"/>
                <w:szCs w:val="22"/>
              </w:rPr>
            </w:pPr>
          </w:p>
        </w:tc>
        <w:tc>
          <w:tcPr>
            <w:tcW w:w="2070" w:type="dxa"/>
            <w:vAlign w:val="bottom"/>
          </w:tcPr>
          <w:p w14:paraId="461F65EB" w14:textId="77777777" w:rsidR="005F0CE9" w:rsidRPr="00CD1F5E" w:rsidRDefault="005F0CE9" w:rsidP="006A7447">
            <w:pPr>
              <w:spacing w:line="220" w:lineRule="exact"/>
              <w:ind w:left="-108" w:right="-108"/>
              <w:jc w:val="center"/>
              <w:rPr>
                <w:rFonts w:ascii="Times New Roman" w:hAnsi="Times New Roman" w:cs="Times New Roman"/>
                <w:b/>
                <w:bCs/>
                <w:sz w:val="22"/>
                <w:szCs w:val="22"/>
              </w:rPr>
            </w:pPr>
          </w:p>
        </w:tc>
        <w:tc>
          <w:tcPr>
            <w:tcW w:w="270" w:type="dxa"/>
            <w:vAlign w:val="bottom"/>
          </w:tcPr>
          <w:p w14:paraId="3D95B03A" w14:textId="77777777" w:rsidR="005F0CE9" w:rsidRPr="00CD1F5E" w:rsidRDefault="005F0CE9" w:rsidP="006A7447">
            <w:pPr>
              <w:spacing w:line="220" w:lineRule="exact"/>
              <w:ind w:left="-108" w:right="-108"/>
              <w:jc w:val="center"/>
              <w:rPr>
                <w:rFonts w:ascii="Times New Roman" w:hAnsi="Times New Roman" w:cs="Times New Roman"/>
                <w:b/>
                <w:bCs/>
                <w:sz w:val="22"/>
                <w:szCs w:val="22"/>
              </w:rPr>
            </w:pPr>
          </w:p>
        </w:tc>
        <w:tc>
          <w:tcPr>
            <w:tcW w:w="1350" w:type="dxa"/>
            <w:vAlign w:val="bottom"/>
          </w:tcPr>
          <w:p w14:paraId="32968254" w14:textId="77777777" w:rsidR="005F0CE9" w:rsidRPr="00CD1F5E" w:rsidRDefault="005F0CE9" w:rsidP="006A7447">
            <w:pPr>
              <w:spacing w:line="220" w:lineRule="exact"/>
              <w:ind w:left="-108" w:right="-108"/>
              <w:jc w:val="center"/>
              <w:rPr>
                <w:rFonts w:ascii="Times New Roman" w:hAnsi="Times New Roman" w:cs="Times New Roman"/>
                <w:b/>
                <w:bCs/>
                <w:sz w:val="22"/>
                <w:szCs w:val="22"/>
              </w:rPr>
            </w:pPr>
          </w:p>
        </w:tc>
        <w:tc>
          <w:tcPr>
            <w:tcW w:w="270" w:type="dxa"/>
            <w:vAlign w:val="bottom"/>
          </w:tcPr>
          <w:p w14:paraId="5312A183" w14:textId="77777777" w:rsidR="005F0CE9" w:rsidRPr="00CD1F5E" w:rsidRDefault="005F0CE9" w:rsidP="006A7447">
            <w:pPr>
              <w:spacing w:line="220" w:lineRule="exact"/>
              <w:ind w:left="-108" w:right="-108"/>
              <w:jc w:val="center"/>
              <w:rPr>
                <w:rFonts w:ascii="Times New Roman" w:hAnsi="Times New Roman" w:cs="Times New Roman"/>
                <w:sz w:val="22"/>
                <w:szCs w:val="22"/>
              </w:rPr>
            </w:pPr>
          </w:p>
        </w:tc>
        <w:tc>
          <w:tcPr>
            <w:tcW w:w="900" w:type="dxa"/>
            <w:vAlign w:val="bottom"/>
          </w:tcPr>
          <w:p w14:paraId="0CCB05FF" w14:textId="26F2173A" w:rsidR="005F0CE9" w:rsidRDefault="005F0CE9" w:rsidP="006A7447">
            <w:pPr>
              <w:spacing w:line="220" w:lineRule="exact"/>
              <w:ind w:left="-108" w:right="-108"/>
              <w:jc w:val="center"/>
              <w:rPr>
                <w:rFonts w:ascii="Times New Roman" w:hAnsi="Times New Roman" w:cs="Times New Roman"/>
                <w:sz w:val="22"/>
                <w:szCs w:val="22"/>
              </w:rPr>
            </w:pPr>
            <w:r>
              <w:rPr>
                <w:rFonts w:ascii="Times New Roman" w:hAnsi="Times New Roman" w:cs="Times New Roman"/>
                <w:sz w:val="22"/>
                <w:szCs w:val="22"/>
              </w:rPr>
              <w:t>June</w:t>
            </w:r>
          </w:p>
        </w:tc>
        <w:tc>
          <w:tcPr>
            <w:tcW w:w="270" w:type="dxa"/>
            <w:vAlign w:val="bottom"/>
          </w:tcPr>
          <w:p w14:paraId="63B1AE39" w14:textId="77777777" w:rsidR="005F0CE9" w:rsidRPr="00CD1F5E" w:rsidRDefault="005F0CE9" w:rsidP="006A7447">
            <w:pPr>
              <w:spacing w:line="220" w:lineRule="exact"/>
              <w:ind w:left="-108" w:right="-108"/>
              <w:jc w:val="center"/>
              <w:rPr>
                <w:rFonts w:ascii="Times New Roman" w:hAnsi="Times New Roman" w:cs="Times New Roman"/>
                <w:sz w:val="22"/>
                <w:szCs w:val="22"/>
              </w:rPr>
            </w:pPr>
          </w:p>
        </w:tc>
        <w:tc>
          <w:tcPr>
            <w:tcW w:w="900" w:type="dxa"/>
            <w:vAlign w:val="bottom"/>
          </w:tcPr>
          <w:p w14:paraId="3275AF74" w14:textId="0912DFDD" w:rsidR="005F0CE9" w:rsidRPr="00CD1F5E" w:rsidRDefault="005F0CE9" w:rsidP="006A7447">
            <w:pPr>
              <w:spacing w:line="220" w:lineRule="exact"/>
              <w:ind w:left="-108" w:right="-108"/>
              <w:jc w:val="center"/>
              <w:rPr>
                <w:rFonts w:ascii="Times New Roman" w:hAnsi="Times New Roman" w:cs="Times New Roman"/>
                <w:spacing w:val="-6"/>
                <w:sz w:val="22"/>
                <w:szCs w:val="22"/>
              </w:rPr>
            </w:pPr>
            <w:r w:rsidRPr="00CD1F5E">
              <w:rPr>
                <w:rFonts w:ascii="Times New Roman" w:hAnsi="Times New Roman" w:cs="Times New Roman"/>
                <w:spacing w:val="-6"/>
                <w:sz w:val="22"/>
                <w:szCs w:val="22"/>
              </w:rPr>
              <w:t>December</w:t>
            </w:r>
          </w:p>
        </w:tc>
      </w:tr>
      <w:tr w:rsidR="008F4CC7" w:rsidRPr="00CD1F5E" w14:paraId="5CCD5994" w14:textId="77777777" w:rsidTr="006A7447">
        <w:trPr>
          <w:trHeight w:hRule="exact" w:val="272"/>
          <w:tblHeader/>
        </w:trPr>
        <w:tc>
          <w:tcPr>
            <w:tcW w:w="3420" w:type="dxa"/>
            <w:vAlign w:val="bottom"/>
          </w:tcPr>
          <w:p w14:paraId="5085522A" w14:textId="77777777" w:rsidR="008F4CC7" w:rsidRPr="00CD1F5E" w:rsidRDefault="008F4CC7" w:rsidP="006A7447">
            <w:pPr>
              <w:tabs>
                <w:tab w:val="left" w:pos="342"/>
              </w:tabs>
              <w:spacing w:line="220" w:lineRule="exact"/>
              <w:ind w:right="-109"/>
              <w:rPr>
                <w:rFonts w:ascii="Times New Roman" w:hAnsi="Times New Roman" w:cs="Times New Roman"/>
                <w:b/>
                <w:bCs/>
                <w:sz w:val="22"/>
                <w:szCs w:val="22"/>
              </w:rPr>
            </w:pPr>
          </w:p>
        </w:tc>
        <w:tc>
          <w:tcPr>
            <w:tcW w:w="270" w:type="dxa"/>
            <w:vAlign w:val="bottom"/>
          </w:tcPr>
          <w:p w14:paraId="25ADF4DE" w14:textId="77777777" w:rsidR="008F4CC7" w:rsidRPr="00CD1F5E" w:rsidRDefault="008F4CC7" w:rsidP="006A7447">
            <w:pPr>
              <w:spacing w:line="220" w:lineRule="exact"/>
              <w:ind w:left="-108" w:right="-108"/>
              <w:jc w:val="center"/>
              <w:rPr>
                <w:rFonts w:ascii="Times New Roman" w:hAnsi="Times New Roman" w:cs="Times New Roman"/>
                <w:b/>
                <w:bCs/>
                <w:sz w:val="22"/>
                <w:szCs w:val="22"/>
              </w:rPr>
            </w:pPr>
          </w:p>
        </w:tc>
        <w:tc>
          <w:tcPr>
            <w:tcW w:w="2070" w:type="dxa"/>
            <w:vAlign w:val="bottom"/>
          </w:tcPr>
          <w:p w14:paraId="1D97B9CC" w14:textId="77777777" w:rsidR="008F4CC7" w:rsidRPr="00CD1F5E" w:rsidRDefault="008F4CC7" w:rsidP="006A7447">
            <w:pPr>
              <w:spacing w:line="220" w:lineRule="exact"/>
              <w:ind w:left="-108" w:right="-108"/>
              <w:jc w:val="center"/>
              <w:rPr>
                <w:rFonts w:ascii="Times New Roman" w:hAnsi="Times New Roman" w:cs="Times New Roman"/>
                <w:b/>
                <w:bCs/>
                <w:sz w:val="22"/>
                <w:szCs w:val="22"/>
              </w:rPr>
            </w:pPr>
          </w:p>
        </w:tc>
        <w:tc>
          <w:tcPr>
            <w:tcW w:w="270" w:type="dxa"/>
            <w:vAlign w:val="bottom"/>
          </w:tcPr>
          <w:p w14:paraId="60BF9615" w14:textId="77777777" w:rsidR="008F4CC7" w:rsidRPr="00CD1F5E" w:rsidRDefault="008F4CC7" w:rsidP="006A7447">
            <w:pPr>
              <w:spacing w:line="220" w:lineRule="exact"/>
              <w:ind w:left="-108" w:right="-108"/>
              <w:jc w:val="center"/>
              <w:rPr>
                <w:rFonts w:ascii="Times New Roman" w:hAnsi="Times New Roman" w:cs="Times New Roman"/>
                <w:b/>
                <w:bCs/>
                <w:sz w:val="22"/>
                <w:szCs w:val="22"/>
              </w:rPr>
            </w:pPr>
          </w:p>
        </w:tc>
        <w:tc>
          <w:tcPr>
            <w:tcW w:w="1350" w:type="dxa"/>
            <w:vAlign w:val="bottom"/>
          </w:tcPr>
          <w:p w14:paraId="30ED8EB4" w14:textId="77777777" w:rsidR="008F4CC7" w:rsidRPr="00CD1F5E" w:rsidRDefault="008F4CC7" w:rsidP="006A7447">
            <w:pPr>
              <w:spacing w:line="220" w:lineRule="exact"/>
              <w:ind w:left="-108" w:right="-108"/>
              <w:jc w:val="center"/>
              <w:rPr>
                <w:rFonts w:ascii="Times New Roman" w:hAnsi="Times New Roman" w:cs="Times New Roman"/>
                <w:b/>
                <w:bCs/>
                <w:sz w:val="22"/>
                <w:szCs w:val="22"/>
              </w:rPr>
            </w:pPr>
          </w:p>
        </w:tc>
        <w:tc>
          <w:tcPr>
            <w:tcW w:w="270" w:type="dxa"/>
            <w:vAlign w:val="bottom"/>
          </w:tcPr>
          <w:p w14:paraId="24885886" w14:textId="77777777" w:rsidR="008F4CC7" w:rsidRPr="00CD1F5E" w:rsidRDefault="008F4CC7" w:rsidP="006A7447">
            <w:pPr>
              <w:spacing w:line="220" w:lineRule="exact"/>
              <w:ind w:left="-108" w:right="-108"/>
              <w:jc w:val="center"/>
              <w:rPr>
                <w:rFonts w:ascii="Times New Roman" w:hAnsi="Times New Roman" w:cs="Times New Roman"/>
                <w:sz w:val="22"/>
                <w:szCs w:val="22"/>
              </w:rPr>
            </w:pPr>
          </w:p>
        </w:tc>
        <w:tc>
          <w:tcPr>
            <w:tcW w:w="900" w:type="dxa"/>
            <w:tcBorders>
              <w:bottom w:val="single" w:sz="4" w:space="0" w:color="auto"/>
            </w:tcBorders>
            <w:vAlign w:val="bottom"/>
          </w:tcPr>
          <w:p w14:paraId="1DB8CAF3" w14:textId="77777777" w:rsidR="008F4CC7" w:rsidRPr="00CD1F5E" w:rsidRDefault="008F4CC7" w:rsidP="006A7447">
            <w:pPr>
              <w:spacing w:line="220" w:lineRule="exact"/>
              <w:ind w:left="-108" w:right="-108"/>
              <w:jc w:val="center"/>
              <w:rPr>
                <w:rFonts w:ascii="Times New Roman" w:hAnsi="Times New Roman" w:cs="Times New Roman"/>
                <w:sz w:val="22"/>
                <w:szCs w:val="22"/>
              </w:rPr>
            </w:pPr>
            <w:r w:rsidRPr="00CD1F5E">
              <w:rPr>
                <w:rFonts w:ascii="Times New Roman" w:hAnsi="Times New Roman" w:cs="Times New Roman"/>
                <w:sz w:val="22"/>
                <w:szCs w:val="22"/>
              </w:rPr>
              <w:t>2021</w:t>
            </w:r>
          </w:p>
        </w:tc>
        <w:tc>
          <w:tcPr>
            <w:tcW w:w="270" w:type="dxa"/>
            <w:vAlign w:val="bottom"/>
          </w:tcPr>
          <w:p w14:paraId="554E7D94" w14:textId="77777777" w:rsidR="008F4CC7" w:rsidRPr="00CD1F5E" w:rsidRDefault="008F4CC7" w:rsidP="006A7447">
            <w:pPr>
              <w:spacing w:line="220" w:lineRule="exact"/>
              <w:ind w:left="-108" w:right="-108"/>
              <w:jc w:val="center"/>
              <w:rPr>
                <w:rFonts w:ascii="Times New Roman" w:hAnsi="Times New Roman" w:cs="Times New Roman"/>
                <w:sz w:val="22"/>
                <w:szCs w:val="22"/>
              </w:rPr>
            </w:pPr>
          </w:p>
        </w:tc>
        <w:tc>
          <w:tcPr>
            <w:tcW w:w="900" w:type="dxa"/>
            <w:tcBorders>
              <w:bottom w:val="single" w:sz="4" w:space="0" w:color="auto"/>
            </w:tcBorders>
            <w:vAlign w:val="bottom"/>
          </w:tcPr>
          <w:p w14:paraId="3F348489" w14:textId="77777777" w:rsidR="008F4CC7" w:rsidRPr="00CD1F5E" w:rsidRDefault="008F4CC7" w:rsidP="006A7447">
            <w:pPr>
              <w:spacing w:line="220" w:lineRule="exact"/>
              <w:ind w:left="-108" w:right="-108"/>
              <w:jc w:val="center"/>
              <w:rPr>
                <w:rFonts w:ascii="Times New Roman" w:hAnsi="Times New Roman" w:cs="Times New Roman"/>
                <w:sz w:val="22"/>
                <w:szCs w:val="22"/>
              </w:rPr>
            </w:pPr>
            <w:r w:rsidRPr="00CD1F5E">
              <w:rPr>
                <w:rFonts w:ascii="Times New Roman" w:hAnsi="Times New Roman" w:cs="Times New Roman"/>
                <w:sz w:val="22"/>
                <w:szCs w:val="22"/>
              </w:rPr>
              <w:t>2020</w:t>
            </w:r>
          </w:p>
        </w:tc>
      </w:tr>
      <w:tr w:rsidR="008F4CC7" w:rsidRPr="00CD1F5E" w14:paraId="4153471E" w14:textId="77777777" w:rsidTr="006A7447">
        <w:trPr>
          <w:trHeight w:val="245"/>
        </w:trPr>
        <w:tc>
          <w:tcPr>
            <w:tcW w:w="5760" w:type="dxa"/>
            <w:gridSpan w:val="3"/>
            <w:vAlign w:val="bottom"/>
          </w:tcPr>
          <w:p w14:paraId="4CF26C7D" w14:textId="77777777" w:rsidR="008F4CC7" w:rsidRPr="000158E1" w:rsidRDefault="008F4CC7" w:rsidP="006A7447">
            <w:pPr>
              <w:ind w:left="-110" w:right="-135"/>
              <w:rPr>
                <w:rFonts w:ascii="Times New Roman" w:hAnsi="Times New Roman" w:cs="Times New Roman"/>
                <w:sz w:val="20"/>
                <w:szCs w:val="20"/>
                <w:highlight w:val="cyan"/>
                <w:cs/>
              </w:rPr>
            </w:pPr>
            <w:r w:rsidRPr="000158E1">
              <w:rPr>
                <w:rFonts w:ascii="Times New Roman" w:hAnsi="Times New Roman" w:cs="Times New Roman"/>
                <w:b/>
                <w:bCs/>
                <w:i/>
                <w:iCs/>
                <w:spacing w:val="-2"/>
                <w:sz w:val="20"/>
                <w:szCs w:val="20"/>
              </w:rPr>
              <w:t>Newly incorporated indirect subsidiary</w:t>
            </w:r>
          </w:p>
        </w:tc>
        <w:tc>
          <w:tcPr>
            <w:tcW w:w="270" w:type="dxa"/>
            <w:vAlign w:val="bottom"/>
          </w:tcPr>
          <w:p w14:paraId="0B38DC91" w14:textId="77777777" w:rsidR="008F4CC7" w:rsidRPr="000158E1" w:rsidRDefault="008F4CC7" w:rsidP="006A7447">
            <w:pPr>
              <w:ind w:left="-118" w:right="-108"/>
              <w:jc w:val="center"/>
              <w:rPr>
                <w:rFonts w:ascii="Times New Roman" w:hAnsi="Times New Roman" w:cs="Times New Roman"/>
                <w:sz w:val="20"/>
                <w:szCs w:val="20"/>
                <w:highlight w:val="cyan"/>
              </w:rPr>
            </w:pPr>
          </w:p>
        </w:tc>
        <w:tc>
          <w:tcPr>
            <w:tcW w:w="1350" w:type="dxa"/>
            <w:vAlign w:val="bottom"/>
          </w:tcPr>
          <w:p w14:paraId="1F726265" w14:textId="77777777" w:rsidR="008F4CC7" w:rsidRPr="000158E1" w:rsidRDefault="008F4CC7" w:rsidP="006A7447">
            <w:pPr>
              <w:spacing w:line="240" w:lineRule="atLeast"/>
              <w:ind w:left="-108" w:right="-108"/>
              <w:jc w:val="center"/>
              <w:rPr>
                <w:rFonts w:ascii="Times New Roman" w:hAnsi="Times New Roman" w:cs="Times New Roman"/>
                <w:sz w:val="20"/>
                <w:szCs w:val="20"/>
                <w:highlight w:val="cyan"/>
              </w:rPr>
            </w:pPr>
          </w:p>
        </w:tc>
        <w:tc>
          <w:tcPr>
            <w:tcW w:w="270" w:type="dxa"/>
            <w:vAlign w:val="bottom"/>
          </w:tcPr>
          <w:p w14:paraId="02358D9E" w14:textId="77777777" w:rsidR="008F4CC7" w:rsidRPr="000158E1" w:rsidRDefault="008F4CC7" w:rsidP="006A7447">
            <w:pPr>
              <w:tabs>
                <w:tab w:val="decimal" w:pos="481"/>
              </w:tabs>
              <w:ind w:right="-108"/>
              <w:jc w:val="center"/>
              <w:rPr>
                <w:rFonts w:ascii="Times New Roman" w:hAnsi="Times New Roman" w:cs="Times New Roman"/>
                <w:sz w:val="20"/>
                <w:szCs w:val="20"/>
                <w:highlight w:val="cyan"/>
              </w:rPr>
            </w:pPr>
          </w:p>
        </w:tc>
        <w:tc>
          <w:tcPr>
            <w:tcW w:w="900" w:type="dxa"/>
            <w:vAlign w:val="bottom"/>
          </w:tcPr>
          <w:p w14:paraId="5B86A077" w14:textId="77777777" w:rsidR="008F4CC7" w:rsidRPr="000158E1" w:rsidRDefault="008F4CC7" w:rsidP="006A7447">
            <w:pPr>
              <w:tabs>
                <w:tab w:val="decimal" w:pos="437"/>
              </w:tabs>
              <w:ind w:right="-108"/>
              <w:rPr>
                <w:rFonts w:ascii="Times New Roman" w:hAnsi="Times New Roman" w:cs="Times New Roman"/>
                <w:sz w:val="20"/>
                <w:szCs w:val="20"/>
                <w:highlight w:val="cyan"/>
              </w:rPr>
            </w:pPr>
          </w:p>
        </w:tc>
        <w:tc>
          <w:tcPr>
            <w:tcW w:w="270" w:type="dxa"/>
            <w:vAlign w:val="bottom"/>
          </w:tcPr>
          <w:p w14:paraId="56C6ECAB" w14:textId="77777777" w:rsidR="008F4CC7" w:rsidRPr="000158E1" w:rsidRDefault="008F4CC7" w:rsidP="006A7447">
            <w:pPr>
              <w:tabs>
                <w:tab w:val="decimal" w:pos="481"/>
              </w:tabs>
              <w:ind w:right="-108"/>
              <w:jc w:val="center"/>
              <w:rPr>
                <w:rFonts w:ascii="Times New Roman" w:hAnsi="Times New Roman" w:cs="Times New Roman"/>
                <w:sz w:val="20"/>
                <w:szCs w:val="20"/>
                <w:highlight w:val="cyan"/>
              </w:rPr>
            </w:pPr>
          </w:p>
        </w:tc>
        <w:tc>
          <w:tcPr>
            <w:tcW w:w="900" w:type="dxa"/>
            <w:vAlign w:val="bottom"/>
          </w:tcPr>
          <w:p w14:paraId="28723B22" w14:textId="77777777" w:rsidR="008F4CC7" w:rsidRPr="000158E1" w:rsidRDefault="008F4CC7" w:rsidP="006A7447">
            <w:pPr>
              <w:tabs>
                <w:tab w:val="decimal" w:pos="377"/>
              </w:tabs>
              <w:ind w:right="-108"/>
              <w:rPr>
                <w:rFonts w:ascii="Times New Roman" w:hAnsi="Times New Roman" w:cs="Times New Roman"/>
                <w:sz w:val="20"/>
                <w:szCs w:val="20"/>
                <w:highlight w:val="cyan"/>
              </w:rPr>
            </w:pPr>
          </w:p>
        </w:tc>
      </w:tr>
      <w:tr w:rsidR="008F4CC7" w:rsidRPr="000158E1" w14:paraId="3F62ACF2" w14:textId="77777777" w:rsidTr="006A7447">
        <w:trPr>
          <w:trHeight w:val="245"/>
        </w:trPr>
        <w:tc>
          <w:tcPr>
            <w:tcW w:w="3420" w:type="dxa"/>
            <w:vAlign w:val="bottom"/>
          </w:tcPr>
          <w:p w14:paraId="32DC137B" w14:textId="77777777" w:rsidR="008F4CC7" w:rsidRPr="000158E1" w:rsidRDefault="008F4CC7" w:rsidP="006A7447">
            <w:pPr>
              <w:tabs>
                <w:tab w:val="left" w:pos="252"/>
                <w:tab w:val="left" w:pos="792"/>
              </w:tabs>
              <w:spacing w:line="220" w:lineRule="exact"/>
              <w:ind w:left="252" w:right="-109" w:hanging="360"/>
              <w:rPr>
                <w:rFonts w:ascii="Times New Roman" w:hAnsi="Times New Roman" w:cs="Times New Roman"/>
                <w:sz w:val="20"/>
                <w:szCs w:val="20"/>
                <w:cs/>
              </w:rPr>
            </w:pPr>
            <w:r w:rsidRPr="000158E1">
              <w:rPr>
                <w:rFonts w:ascii="Times New Roman" w:hAnsi="Times New Roman" w:cs="Times New Roman"/>
                <w:sz w:val="20"/>
                <w:szCs w:val="20"/>
              </w:rPr>
              <w:t>1) Chia Tai Food Industry</w:t>
            </w:r>
            <w:r>
              <w:rPr>
                <w:rFonts w:ascii="Times New Roman" w:hAnsi="Times New Roman" w:cs="Times New Roman"/>
                <w:sz w:val="20"/>
                <w:szCs w:val="20"/>
              </w:rPr>
              <w:t xml:space="preserve"> </w:t>
            </w:r>
            <w:r w:rsidRPr="000158E1">
              <w:rPr>
                <w:rFonts w:ascii="Times New Roman" w:hAnsi="Times New Roman" w:cs="Times New Roman"/>
                <w:sz w:val="20"/>
                <w:szCs w:val="20"/>
              </w:rPr>
              <w:t>(</w:t>
            </w:r>
            <w:proofErr w:type="spellStart"/>
            <w:r w:rsidRPr="000158E1">
              <w:rPr>
                <w:rFonts w:ascii="Times New Roman" w:hAnsi="Times New Roman" w:cs="Times New Roman"/>
                <w:sz w:val="20"/>
                <w:szCs w:val="20"/>
              </w:rPr>
              <w:t>Suqian</w:t>
            </w:r>
            <w:proofErr w:type="spellEnd"/>
            <w:r w:rsidRPr="000158E1">
              <w:rPr>
                <w:rFonts w:ascii="Times New Roman" w:hAnsi="Times New Roman" w:cs="Times New Roman"/>
                <w:sz w:val="20"/>
                <w:szCs w:val="20"/>
              </w:rPr>
              <w:t>)</w:t>
            </w:r>
          </w:p>
        </w:tc>
        <w:tc>
          <w:tcPr>
            <w:tcW w:w="270" w:type="dxa"/>
            <w:vAlign w:val="bottom"/>
          </w:tcPr>
          <w:p w14:paraId="3FE41765" w14:textId="77777777" w:rsidR="008F4CC7" w:rsidRPr="000158E1" w:rsidRDefault="008F4CC7" w:rsidP="006A7447">
            <w:pPr>
              <w:ind w:right="-135"/>
              <w:jc w:val="thaiDistribute"/>
              <w:rPr>
                <w:rFonts w:ascii="Times New Roman" w:hAnsi="Times New Roman" w:cs="Times New Roman"/>
                <w:sz w:val="20"/>
                <w:szCs w:val="20"/>
              </w:rPr>
            </w:pPr>
          </w:p>
        </w:tc>
        <w:tc>
          <w:tcPr>
            <w:tcW w:w="2070" w:type="dxa"/>
            <w:vAlign w:val="center"/>
          </w:tcPr>
          <w:p w14:paraId="2C6262FF" w14:textId="77777777" w:rsidR="008F4CC7" w:rsidRPr="000158E1" w:rsidRDefault="008F4CC7" w:rsidP="006A7447">
            <w:pPr>
              <w:ind w:right="-135"/>
              <w:rPr>
                <w:rFonts w:ascii="Times New Roman" w:hAnsi="Times New Roman" w:cs="Times New Roman"/>
                <w:sz w:val="20"/>
                <w:szCs w:val="20"/>
              </w:rPr>
            </w:pPr>
            <w:r w:rsidRPr="000158E1">
              <w:rPr>
                <w:rFonts w:ascii="Times New Roman" w:hAnsi="Times New Roman" w:cs="Times New Roman"/>
                <w:sz w:val="20"/>
                <w:szCs w:val="20"/>
              </w:rPr>
              <w:t xml:space="preserve">Production and sale of </w:t>
            </w:r>
          </w:p>
        </w:tc>
        <w:tc>
          <w:tcPr>
            <w:tcW w:w="270" w:type="dxa"/>
            <w:vAlign w:val="bottom"/>
          </w:tcPr>
          <w:p w14:paraId="557C9A4A" w14:textId="77777777" w:rsidR="008F4CC7" w:rsidRPr="000158E1" w:rsidRDefault="008F4CC7" w:rsidP="006A7447">
            <w:pPr>
              <w:ind w:left="-118" w:right="-108"/>
              <w:jc w:val="center"/>
              <w:rPr>
                <w:rFonts w:ascii="Times New Roman" w:hAnsi="Times New Roman" w:cs="Times New Roman"/>
                <w:sz w:val="20"/>
                <w:szCs w:val="20"/>
              </w:rPr>
            </w:pPr>
          </w:p>
        </w:tc>
        <w:tc>
          <w:tcPr>
            <w:tcW w:w="1350" w:type="dxa"/>
            <w:vAlign w:val="bottom"/>
          </w:tcPr>
          <w:p w14:paraId="2837F7EE" w14:textId="77777777" w:rsidR="008F4CC7" w:rsidRPr="000158E1" w:rsidRDefault="008F4CC7" w:rsidP="006A7447">
            <w:pPr>
              <w:spacing w:line="240" w:lineRule="atLeast"/>
              <w:ind w:left="-108" w:right="-108"/>
              <w:jc w:val="center"/>
              <w:rPr>
                <w:rFonts w:ascii="Times New Roman" w:hAnsi="Times New Roman" w:cs="Times New Roman"/>
                <w:sz w:val="20"/>
                <w:szCs w:val="20"/>
              </w:rPr>
            </w:pPr>
            <w:r w:rsidRPr="000158E1">
              <w:rPr>
                <w:rFonts w:ascii="Times New Roman" w:hAnsi="Times New Roman" w:cs="Times New Roman"/>
                <w:sz w:val="20"/>
                <w:szCs w:val="20"/>
              </w:rPr>
              <w:t>China</w:t>
            </w:r>
          </w:p>
        </w:tc>
        <w:tc>
          <w:tcPr>
            <w:tcW w:w="270" w:type="dxa"/>
            <w:vAlign w:val="bottom"/>
          </w:tcPr>
          <w:p w14:paraId="062F2049" w14:textId="77777777" w:rsidR="008F4CC7" w:rsidRPr="000158E1" w:rsidRDefault="008F4CC7" w:rsidP="006A7447">
            <w:pPr>
              <w:tabs>
                <w:tab w:val="decimal" w:pos="481"/>
              </w:tabs>
              <w:ind w:right="-108"/>
              <w:jc w:val="center"/>
              <w:rPr>
                <w:rFonts w:ascii="Times New Roman" w:hAnsi="Times New Roman" w:cs="Times New Roman"/>
                <w:sz w:val="20"/>
                <w:szCs w:val="20"/>
              </w:rPr>
            </w:pPr>
          </w:p>
        </w:tc>
        <w:tc>
          <w:tcPr>
            <w:tcW w:w="900" w:type="dxa"/>
            <w:vAlign w:val="bottom"/>
          </w:tcPr>
          <w:p w14:paraId="58F6342F" w14:textId="77777777" w:rsidR="008F4CC7" w:rsidRPr="000158E1" w:rsidRDefault="008F4CC7" w:rsidP="006A7447">
            <w:pPr>
              <w:tabs>
                <w:tab w:val="decimal" w:pos="437"/>
              </w:tabs>
              <w:ind w:right="-108"/>
              <w:rPr>
                <w:rFonts w:ascii="Times New Roman" w:hAnsi="Times New Roman" w:cs="Times New Roman"/>
                <w:sz w:val="20"/>
                <w:szCs w:val="20"/>
              </w:rPr>
            </w:pPr>
            <w:r w:rsidRPr="000158E1">
              <w:rPr>
                <w:rFonts w:ascii="Times New Roman" w:hAnsi="Times New Roman" w:cs="Times New Roman"/>
                <w:sz w:val="20"/>
                <w:szCs w:val="20"/>
              </w:rPr>
              <w:t>52.25</w:t>
            </w:r>
          </w:p>
        </w:tc>
        <w:tc>
          <w:tcPr>
            <w:tcW w:w="270" w:type="dxa"/>
            <w:vAlign w:val="bottom"/>
          </w:tcPr>
          <w:p w14:paraId="783CDA98" w14:textId="77777777" w:rsidR="008F4CC7" w:rsidRPr="000158E1" w:rsidRDefault="008F4CC7" w:rsidP="006A7447">
            <w:pPr>
              <w:tabs>
                <w:tab w:val="decimal" w:pos="481"/>
              </w:tabs>
              <w:ind w:right="-108"/>
              <w:jc w:val="center"/>
              <w:rPr>
                <w:rFonts w:ascii="Times New Roman" w:hAnsi="Times New Roman" w:cs="Times New Roman"/>
                <w:sz w:val="20"/>
                <w:szCs w:val="20"/>
              </w:rPr>
            </w:pPr>
          </w:p>
        </w:tc>
        <w:tc>
          <w:tcPr>
            <w:tcW w:w="900" w:type="dxa"/>
            <w:vAlign w:val="bottom"/>
          </w:tcPr>
          <w:p w14:paraId="519AEC28" w14:textId="77777777" w:rsidR="008F4CC7" w:rsidRPr="000158E1" w:rsidRDefault="008F4CC7" w:rsidP="006A7447">
            <w:pPr>
              <w:tabs>
                <w:tab w:val="decimal" w:pos="640"/>
              </w:tabs>
              <w:ind w:left="-173" w:right="-100"/>
              <w:rPr>
                <w:rFonts w:ascii="Times New Roman" w:hAnsi="Times New Roman" w:cs="Times New Roman"/>
                <w:sz w:val="20"/>
                <w:szCs w:val="20"/>
              </w:rPr>
            </w:pPr>
            <w:r w:rsidRPr="000158E1">
              <w:rPr>
                <w:rFonts w:ascii="Times New Roman" w:hAnsi="Times New Roman" w:cs="Times New Roman"/>
                <w:sz w:val="20"/>
                <w:szCs w:val="20"/>
              </w:rPr>
              <w:t>-</w:t>
            </w:r>
          </w:p>
        </w:tc>
      </w:tr>
      <w:tr w:rsidR="008F4CC7" w:rsidRPr="000158E1" w14:paraId="2A1A5CD1" w14:textId="77777777" w:rsidTr="006A7447">
        <w:trPr>
          <w:trHeight w:val="245"/>
        </w:trPr>
        <w:tc>
          <w:tcPr>
            <w:tcW w:w="3420" w:type="dxa"/>
            <w:vAlign w:val="bottom"/>
          </w:tcPr>
          <w:p w14:paraId="4791A7C4" w14:textId="77777777" w:rsidR="008F4CC7" w:rsidRPr="000158E1" w:rsidRDefault="008F4CC7" w:rsidP="006A7447">
            <w:pPr>
              <w:tabs>
                <w:tab w:val="left" w:pos="252"/>
                <w:tab w:val="left" w:pos="792"/>
              </w:tabs>
              <w:spacing w:line="220" w:lineRule="exact"/>
              <w:ind w:left="252" w:right="-109" w:firstLine="6"/>
              <w:rPr>
                <w:rFonts w:ascii="Times New Roman" w:hAnsi="Times New Roman" w:cs="Times New Roman"/>
                <w:sz w:val="20"/>
                <w:szCs w:val="20"/>
                <w:vertAlign w:val="superscript"/>
                <w:cs/>
              </w:rPr>
            </w:pPr>
            <w:r w:rsidRPr="000158E1">
              <w:rPr>
                <w:rFonts w:ascii="Times New Roman" w:hAnsi="Times New Roman" w:cs="Times New Roman"/>
                <w:sz w:val="20"/>
                <w:szCs w:val="20"/>
              </w:rPr>
              <w:t xml:space="preserve">Co., Ltd. </w:t>
            </w:r>
            <w:r w:rsidRPr="000158E1">
              <w:rPr>
                <w:rFonts w:ascii="Times New Roman" w:hAnsi="Times New Roman" w:cs="Times New Roman"/>
                <w:sz w:val="20"/>
                <w:szCs w:val="20"/>
                <w:vertAlign w:val="superscript"/>
              </w:rPr>
              <w:t>(1)</w:t>
            </w:r>
          </w:p>
        </w:tc>
        <w:tc>
          <w:tcPr>
            <w:tcW w:w="270" w:type="dxa"/>
            <w:vAlign w:val="bottom"/>
          </w:tcPr>
          <w:p w14:paraId="39DDDA9A" w14:textId="77777777" w:rsidR="008F4CC7" w:rsidRPr="000158E1" w:rsidRDefault="008F4CC7" w:rsidP="006A7447">
            <w:pPr>
              <w:ind w:right="-135"/>
              <w:jc w:val="thaiDistribute"/>
              <w:rPr>
                <w:rFonts w:ascii="Times New Roman" w:hAnsi="Times New Roman" w:cs="Times New Roman"/>
                <w:sz w:val="20"/>
                <w:szCs w:val="20"/>
              </w:rPr>
            </w:pPr>
          </w:p>
        </w:tc>
        <w:tc>
          <w:tcPr>
            <w:tcW w:w="2070" w:type="dxa"/>
            <w:vAlign w:val="center"/>
          </w:tcPr>
          <w:p w14:paraId="0F181BF7" w14:textId="134F6EB8" w:rsidR="008F4CC7" w:rsidRPr="00E65A75" w:rsidRDefault="00E65A75" w:rsidP="006A7447">
            <w:pPr>
              <w:ind w:left="113" w:right="-135"/>
              <w:rPr>
                <w:rFonts w:ascii="Times New Roman" w:hAnsi="Times New Roman"/>
                <w:sz w:val="20"/>
                <w:szCs w:val="25"/>
              </w:rPr>
            </w:pPr>
            <w:r>
              <w:rPr>
                <w:rFonts w:ascii="Times New Roman" w:hAnsi="Times New Roman"/>
                <w:sz w:val="20"/>
                <w:szCs w:val="25"/>
              </w:rPr>
              <w:t xml:space="preserve">processed food, </w:t>
            </w:r>
          </w:p>
        </w:tc>
        <w:tc>
          <w:tcPr>
            <w:tcW w:w="270" w:type="dxa"/>
            <w:vAlign w:val="bottom"/>
          </w:tcPr>
          <w:p w14:paraId="2AF59A4A" w14:textId="77777777" w:rsidR="008F4CC7" w:rsidRPr="000158E1" w:rsidRDefault="008F4CC7" w:rsidP="006A7447">
            <w:pPr>
              <w:ind w:left="-118" w:right="-108"/>
              <w:jc w:val="center"/>
              <w:rPr>
                <w:rFonts w:ascii="Times New Roman" w:hAnsi="Times New Roman" w:cs="Times New Roman"/>
                <w:sz w:val="20"/>
                <w:szCs w:val="20"/>
              </w:rPr>
            </w:pPr>
          </w:p>
        </w:tc>
        <w:tc>
          <w:tcPr>
            <w:tcW w:w="1350" w:type="dxa"/>
            <w:vAlign w:val="bottom"/>
          </w:tcPr>
          <w:p w14:paraId="2B2CCE45" w14:textId="77777777" w:rsidR="008F4CC7" w:rsidRPr="000158E1" w:rsidRDefault="008F4CC7" w:rsidP="006A7447">
            <w:pPr>
              <w:spacing w:line="240" w:lineRule="atLeast"/>
              <w:ind w:left="-108" w:right="-108"/>
              <w:jc w:val="center"/>
              <w:rPr>
                <w:rFonts w:ascii="Times New Roman" w:hAnsi="Times New Roman" w:cs="Times New Roman"/>
                <w:sz w:val="20"/>
                <w:szCs w:val="20"/>
              </w:rPr>
            </w:pPr>
          </w:p>
        </w:tc>
        <w:tc>
          <w:tcPr>
            <w:tcW w:w="270" w:type="dxa"/>
            <w:vAlign w:val="bottom"/>
          </w:tcPr>
          <w:p w14:paraId="70F1E82F" w14:textId="77777777" w:rsidR="008F4CC7" w:rsidRPr="000158E1" w:rsidRDefault="008F4CC7" w:rsidP="006A7447">
            <w:pPr>
              <w:tabs>
                <w:tab w:val="decimal" w:pos="481"/>
              </w:tabs>
              <w:ind w:right="-108"/>
              <w:jc w:val="center"/>
              <w:rPr>
                <w:rFonts w:ascii="Times New Roman" w:hAnsi="Times New Roman" w:cs="Times New Roman"/>
                <w:sz w:val="20"/>
                <w:szCs w:val="20"/>
              </w:rPr>
            </w:pPr>
          </w:p>
        </w:tc>
        <w:tc>
          <w:tcPr>
            <w:tcW w:w="900" w:type="dxa"/>
            <w:vAlign w:val="bottom"/>
          </w:tcPr>
          <w:p w14:paraId="0B6538FB" w14:textId="77777777" w:rsidR="008F4CC7" w:rsidRPr="000158E1" w:rsidRDefault="008F4CC7" w:rsidP="006A7447">
            <w:pPr>
              <w:tabs>
                <w:tab w:val="decimal" w:pos="437"/>
              </w:tabs>
              <w:ind w:right="-108"/>
              <w:rPr>
                <w:rFonts w:ascii="Times New Roman" w:hAnsi="Times New Roman" w:cs="Times New Roman"/>
                <w:sz w:val="20"/>
                <w:szCs w:val="20"/>
              </w:rPr>
            </w:pPr>
          </w:p>
        </w:tc>
        <w:tc>
          <w:tcPr>
            <w:tcW w:w="270" w:type="dxa"/>
            <w:vAlign w:val="bottom"/>
          </w:tcPr>
          <w:p w14:paraId="4547A9DC" w14:textId="77777777" w:rsidR="008F4CC7" w:rsidRPr="000158E1" w:rsidRDefault="008F4CC7" w:rsidP="006A7447">
            <w:pPr>
              <w:tabs>
                <w:tab w:val="decimal" w:pos="481"/>
              </w:tabs>
              <w:ind w:right="-108"/>
              <w:jc w:val="center"/>
              <w:rPr>
                <w:rFonts w:ascii="Times New Roman" w:hAnsi="Times New Roman" w:cs="Times New Roman"/>
                <w:sz w:val="20"/>
                <w:szCs w:val="20"/>
              </w:rPr>
            </w:pPr>
          </w:p>
        </w:tc>
        <w:tc>
          <w:tcPr>
            <w:tcW w:w="900" w:type="dxa"/>
            <w:vAlign w:val="bottom"/>
          </w:tcPr>
          <w:p w14:paraId="694C2AFF" w14:textId="77777777" w:rsidR="008F4CC7" w:rsidRPr="000158E1" w:rsidRDefault="008F4CC7" w:rsidP="006A7447">
            <w:pPr>
              <w:tabs>
                <w:tab w:val="decimal" w:pos="640"/>
              </w:tabs>
              <w:ind w:left="-173" w:right="-100"/>
              <w:rPr>
                <w:rFonts w:ascii="Times New Roman" w:hAnsi="Times New Roman" w:cs="Times New Roman"/>
                <w:sz w:val="20"/>
                <w:szCs w:val="20"/>
              </w:rPr>
            </w:pPr>
          </w:p>
        </w:tc>
      </w:tr>
      <w:tr w:rsidR="008F4CC7" w:rsidRPr="00CD1F5E" w14:paraId="6DD6E7B8" w14:textId="77777777" w:rsidTr="006A7447">
        <w:trPr>
          <w:trHeight w:val="155"/>
        </w:trPr>
        <w:tc>
          <w:tcPr>
            <w:tcW w:w="3420" w:type="dxa"/>
            <w:vAlign w:val="bottom"/>
          </w:tcPr>
          <w:p w14:paraId="50679225" w14:textId="77777777" w:rsidR="008F4CC7" w:rsidRPr="000158E1" w:rsidRDefault="008F4CC7" w:rsidP="006A7447">
            <w:pPr>
              <w:tabs>
                <w:tab w:val="left" w:pos="252"/>
                <w:tab w:val="left" w:pos="792"/>
              </w:tabs>
              <w:spacing w:line="220" w:lineRule="exact"/>
              <w:ind w:left="252" w:right="-109" w:hanging="360"/>
              <w:rPr>
                <w:rFonts w:ascii="Times New Roman" w:hAnsi="Times New Roman" w:cs="Times New Roman"/>
                <w:sz w:val="20"/>
                <w:szCs w:val="20"/>
                <w:cs/>
              </w:rPr>
            </w:pPr>
          </w:p>
        </w:tc>
        <w:tc>
          <w:tcPr>
            <w:tcW w:w="270" w:type="dxa"/>
            <w:vAlign w:val="bottom"/>
          </w:tcPr>
          <w:p w14:paraId="305E7593" w14:textId="77777777" w:rsidR="008F4CC7" w:rsidRPr="000158E1" w:rsidRDefault="008F4CC7" w:rsidP="006A7447">
            <w:pPr>
              <w:ind w:right="-135"/>
              <w:jc w:val="thaiDistribute"/>
              <w:rPr>
                <w:rFonts w:ascii="Times New Roman" w:hAnsi="Times New Roman" w:cs="Times New Roman"/>
                <w:sz w:val="20"/>
                <w:szCs w:val="20"/>
              </w:rPr>
            </w:pPr>
          </w:p>
        </w:tc>
        <w:tc>
          <w:tcPr>
            <w:tcW w:w="2070" w:type="dxa"/>
            <w:vAlign w:val="bottom"/>
          </w:tcPr>
          <w:p w14:paraId="32D163F7" w14:textId="51374B75" w:rsidR="008F4CC7" w:rsidRPr="000158E1" w:rsidRDefault="00783EF7" w:rsidP="00783EF7">
            <w:pPr>
              <w:ind w:left="123" w:right="-135"/>
              <w:rPr>
                <w:rFonts w:ascii="Times New Roman" w:hAnsi="Times New Roman" w:cs="Times New Roman"/>
                <w:sz w:val="20"/>
                <w:szCs w:val="20"/>
              </w:rPr>
            </w:pPr>
            <w:r>
              <w:rPr>
                <w:rFonts w:ascii="Times New Roman" w:hAnsi="Times New Roman" w:cs="Times New Roman"/>
                <w:sz w:val="20"/>
                <w:szCs w:val="20"/>
              </w:rPr>
              <w:t>processed meat and</w:t>
            </w:r>
          </w:p>
        </w:tc>
        <w:tc>
          <w:tcPr>
            <w:tcW w:w="270" w:type="dxa"/>
            <w:vAlign w:val="bottom"/>
          </w:tcPr>
          <w:p w14:paraId="25F4D339" w14:textId="77777777" w:rsidR="008F4CC7" w:rsidRPr="000158E1" w:rsidRDefault="008F4CC7" w:rsidP="006A7447">
            <w:pPr>
              <w:ind w:left="-118" w:right="-108"/>
              <w:jc w:val="center"/>
              <w:rPr>
                <w:rFonts w:ascii="Times New Roman" w:hAnsi="Times New Roman" w:cs="Times New Roman"/>
                <w:sz w:val="20"/>
                <w:szCs w:val="20"/>
              </w:rPr>
            </w:pPr>
          </w:p>
        </w:tc>
        <w:tc>
          <w:tcPr>
            <w:tcW w:w="1350" w:type="dxa"/>
            <w:vAlign w:val="bottom"/>
          </w:tcPr>
          <w:p w14:paraId="3C57F90A" w14:textId="77777777" w:rsidR="008F4CC7" w:rsidRPr="000158E1" w:rsidRDefault="008F4CC7" w:rsidP="006A7447">
            <w:pPr>
              <w:spacing w:line="240" w:lineRule="atLeast"/>
              <w:ind w:left="-108" w:right="-108"/>
              <w:jc w:val="center"/>
              <w:rPr>
                <w:rFonts w:ascii="Times New Roman" w:hAnsi="Times New Roman" w:cs="Times New Roman"/>
                <w:sz w:val="20"/>
                <w:szCs w:val="20"/>
              </w:rPr>
            </w:pPr>
          </w:p>
        </w:tc>
        <w:tc>
          <w:tcPr>
            <w:tcW w:w="270" w:type="dxa"/>
            <w:vAlign w:val="bottom"/>
          </w:tcPr>
          <w:p w14:paraId="15F9CB7A" w14:textId="77777777" w:rsidR="008F4CC7" w:rsidRPr="000158E1" w:rsidRDefault="008F4CC7" w:rsidP="006A7447">
            <w:pPr>
              <w:tabs>
                <w:tab w:val="decimal" w:pos="481"/>
              </w:tabs>
              <w:ind w:right="-108"/>
              <w:jc w:val="center"/>
              <w:rPr>
                <w:rFonts w:ascii="Times New Roman" w:hAnsi="Times New Roman" w:cs="Times New Roman"/>
                <w:sz w:val="20"/>
                <w:szCs w:val="20"/>
              </w:rPr>
            </w:pPr>
          </w:p>
        </w:tc>
        <w:tc>
          <w:tcPr>
            <w:tcW w:w="900" w:type="dxa"/>
            <w:vAlign w:val="bottom"/>
          </w:tcPr>
          <w:p w14:paraId="2AFFCECE" w14:textId="77777777" w:rsidR="008F4CC7" w:rsidRPr="000158E1" w:rsidRDefault="008F4CC7" w:rsidP="006A7447">
            <w:pPr>
              <w:tabs>
                <w:tab w:val="decimal" w:pos="437"/>
              </w:tabs>
              <w:ind w:right="-108"/>
              <w:rPr>
                <w:rFonts w:ascii="Times New Roman" w:hAnsi="Times New Roman" w:cs="Times New Roman"/>
                <w:sz w:val="20"/>
                <w:szCs w:val="20"/>
              </w:rPr>
            </w:pPr>
          </w:p>
        </w:tc>
        <w:tc>
          <w:tcPr>
            <w:tcW w:w="270" w:type="dxa"/>
            <w:vAlign w:val="bottom"/>
          </w:tcPr>
          <w:p w14:paraId="32AD7341" w14:textId="77777777" w:rsidR="008F4CC7" w:rsidRPr="000158E1" w:rsidRDefault="008F4CC7" w:rsidP="006A7447">
            <w:pPr>
              <w:tabs>
                <w:tab w:val="decimal" w:pos="481"/>
              </w:tabs>
              <w:ind w:right="-108"/>
              <w:jc w:val="center"/>
              <w:rPr>
                <w:rFonts w:ascii="Times New Roman" w:hAnsi="Times New Roman" w:cs="Times New Roman"/>
                <w:sz w:val="20"/>
                <w:szCs w:val="20"/>
              </w:rPr>
            </w:pPr>
          </w:p>
        </w:tc>
        <w:tc>
          <w:tcPr>
            <w:tcW w:w="900" w:type="dxa"/>
            <w:vAlign w:val="bottom"/>
          </w:tcPr>
          <w:p w14:paraId="432B43DA" w14:textId="77777777" w:rsidR="008F4CC7" w:rsidRPr="000158E1" w:rsidRDefault="008F4CC7" w:rsidP="006A7447">
            <w:pPr>
              <w:tabs>
                <w:tab w:val="decimal" w:pos="640"/>
              </w:tabs>
              <w:ind w:left="-173" w:right="-100"/>
              <w:rPr>
                <w:rFonts w:ascii="Times New Roman" w:hAnsi="Times New Roman" w:cs="Times New Roman"/>
                <w:sz w:val="20"/>
                <w:szCs w:val="20"/>
              </w:rPr>
            </w:pPr>
          </w:p>
        </w:tc>
      </w:tr>
      <w:tr w:rsidR="00783EF7" w:rsidRPr="00CD1F5E" w14:paraId="415F689F" w14:textId="77777777" w:rsidTr="006A7447">
        <w:trPr>
          <w:trHeight w:val="155"/>
        </w:trPr>
        <w:tc>
          <w:tcPr>
            <w:tcW w:w="3420" w:type="dxa"/>
            <w:vAlign w:val="bottom"/>
          </w:tcPr>
          <w:p w14:paraId="4012C54E" w14:textId="77777777" w:rsidR="00783EF7" w:rsidRPr="000158E1" w:rsidRDefault="00783EF7" w:rsidP="006A7447">
            <w:pPr>
              <w:tabs>
                <w:tab w:val="left" w:pos="252"/>
                <w:tab w:val="left" w:pos="792"/>
              </w:tabs>
              <w:spacing w:line="220" w:lineRule="exact"/>
              <w:ind w:left="252" w:right="-109" w:hanging="360"/>
              <w:rPr>
                <w:rFonts w:ascii="Times New Roman" w:hAnsi="Times New Roman" w:cs="Times New Roman"/>
                <w:sz w:val="20"/>
                <w:szCs w:val="20"/>
                <w:cs/>
              </w:rPr>
            </w:pPr>
          </w:p>
        </w:tc>
        <w:tc>
          <w:tcPr>
            <w:tcW w:w="270" w:type="dxa"/>
            <w:vAlign w:val="bottom"/>
          </w:tcPr>
          <w:p w14:paraId="2B280BE4" w14:textId="77777777" w:rsidR="00783EF7" w:rsidRPr="000158E1" w:rsidRDefault="00783EF7" w:rsidP="006A7447">
            <w:pPr>
              <w:ind w:right="-135"/>
              <w:jc w:val="thaiDistribute"/>
              <w:rPr>
                <w:rFonts w:ascii="Times New Roman" w:hAnsi="Times New Roman" w:cs="Times New Roman"/>
                <w:sz w:val="20"/>
                <w:szCs w:val="20"/>
              </w:rPr>
            </w:pPr>
          </w:p>
        </w:tc>
        <w:tc>
          <w:tcPr>
            <w:tcW w:w="2070" w:type="dxa"/>
            <w:vAlign w:val="bottom"/>
          </w:tcPr>
          <w:p w14:paraId="3A5CF967" w14:textId="05A345AF" w:rsidR="00783EF7" w:rsidRDefault="00783EF7" w:rsidP="00783EF7">
            <w:pPr>
              <w:ind w:left="123" w:right="-135"/>
              <w:rPr>
                <w:rFonts w:ascii="Times New Roman" w:hAnsi="Times New Roman" w:cs="Times New Roman"/>
                <w:sz w:val="20"/>
                <w:szCs w:val="20"/>
              </w:rPr>
            </w:pPr>
            <w:r>
              <w:rPr>
                <w:rFonts w:ascii="Times New Roman" w:hAnsi="Times New Roman" w:cs="Times New Roman"/>
                <w:sz w:val="20"/>
                <w:szCs w:val="20"/>
              </w:rPr>
              <w:t>ready meals</w:t>
            </w:r>
          </w:p>
        </w:tc>
        <w:tc>
          <w:tcPr>
            <w:tcW w:w="270" w:type="dxa"/>
            <w:vAlign w:val="bottom"/>
          </w:tcPr>
          <w:p w14:paraId="1BD8BA83" w14:textId="77777777" w:rsidR="00783EF7" w:rsidRPr="000158E1" w:rsidRDefault="00783EF7" w:rsidP="006A7447">
            <w:pPr>
              <w:ind w:left="-118" w:right="-108"/>
              <w:jc w:val="center"/>
              <w:rPr>
                <w:rFonts w:ascii="Times New Roman" w:hAnsi="Times New Roman" w:cs="Times New Roman"/>
                <w:sz w:val="20"/>
                <w:szCs w:val="20"/>
              </w:rPr>
            </w:pPr>
          </w:p>
        </w:tc>
        <w:tc>
          <w:tcPr>
            <w:tcW w:w="1350" w:type="dxa"/>
            <w:vAlign w:val="bottom"/>
          </w:tcPr>
          <w:p w14:paraId="6478021D" w14:textId="77777777" w:rsidR="00783EF7" w:rsidRPr="000158E1" w:rsidRDefault="00783EF7" w:rsidP="006A7447">
            <w:pPr>
              <w:spacing w:line="240" w:lineRule="atLeast"/>
              <w:ind w:left="-108" w:right="-108"/>
              <w:jc w:val="center"/>
              <w:rPr>
                <w:rFonts w:ascii="Times New Roman" w:hAnsi="Times New Roman" w:cs="Times New Roman"/>
                <w:sz w:val="20"/>
                <w:szCs w:val="20"/>
              </w:rPr>
            </w:pPr>
          </w:p>
        </w:tc>
        <w:tc>
          <w:tcPr>
            <w:tcW w:w="270" w:type="dxa"/>
            <w:vAlign w:val="bottom"/>
          </w:tcPr>
          <w:p w14:paraId="6AF5FA29" w14:textId="77777777" w:rsidR="00783EF7" w:rsidRPr="000158E1" w:rsidRDefault="00783EF7" w:rsidP="006A7447">
            <w:pPr>
              <w:tabs>
                <w:tab w:val="decimal" w:pos="481"/>
              </w:tabs>
              <w:ind w:right="-108"/>
              <w:jc w:val="center"/>
              <w:rPr>
                <w:rFonts w:ascii="Times New Roman" w:hAnsi="Times New Roman" w:cs="Times New Roman"/>
                <w:sz w:val="20"/>
                <w:szCs w:val="20"/>
              </w:rPr>
            </w:pPr>
          </w:p>
        </w:tc>
        <w:tc>
          <w:tcPr>
            <w:tcW w:w="900" w:type="dxa"/>
            <w:vAlign w:val="bottom"/>
          </w:tcPr>
          <w:p w14:paraId="798AD8BF" w14:textId="77777777" w:rsidR="00783EF7" w:rsidRPr="000158E1" w:rsidRDefault="00783EF7" w:rsidP="006A7447">
            <w:pPr>
              <w:tabs>
                <w:tab w:val="decimal" w:pos="437"/>
              </w:tabs>
              <w:ind w:right="-108"/>
              <w:rPr>
                <w:rFonts w:ascii="Times New Roman" w:hAnsi="Times New Roman" w:cs="Times New Roman"/>
                <w:sz w:val="20"/>
                <w:szCs w:val="20"/>
              </w:rPr>
            </w:pPr>
          </w:p>
        </w:tc>
        <w:tc>
          <w:tcPr>
            <w:tcW w:w="270" w:type="dxa"/>
            <w:vAlign w:val="bottom"/>
          </w:tcPr>
          <w:p w14:paraId="5EAA2047" w14:textId="77777777" w:rsidR="00783EF7" w:rsidRPr="000158E1" w:rsidRDefault="00783EF7" w:rsidP="006A7447">
            <w:pPr>
              <w:tabs>
                <w:tab w:val="decimal" w:pos="481"/>
              </w:tabs>
              <w:ind w:right="-108"/>
              <w:jc w:val="center"/>
              <w:rPr>
                <w:rFonts w:ascii="Times New Roman" w:hAnsi="Times New Roman" w:cs="Times New Roman"/>
                <w:sz w:val="20"/>
                <w:szCs w:val="20"/>
              </w:rPr>
            </w:pPr>
          </w:p>
        </w:tc>
        <w:tc>
          <w:tcPr>
            <w:tcW w:w="900" w:type="dxa"/>
            <w:vAlign w:val="bottom"/>
          </w:tcPr>
          <w:p w14:paraId="3FA53E9A" w14:textId="77777777" w:rsidR="00783EF7" w:rsidRPr="000158E1" w:rsidRDefault="00783EF7" w:rsidP="006A7447">
            <w:pPr>
              <w:tabs>
                <w:tab w:val="decimal" w:pos="640"/>
              </w:tabs>
              <w:ind w:left="-173" w:right="-100"/>
              <w:rPr>
                <w:rFonts w:ascii="Times New Roman" w:hAnsi="Times New Roman" w:cs="Times New Roman"/>
                <w:sz w:val="20"/>
                <w:szCs w:val="20"/>
              </w:rPr>
            </w:pPr>
          </w:p>
        </w:tc>
      </w:tr>
      <w:tr w:rsidR="00783EF7" w:rsidRPr="00CD1F5E" w14:paraId="73BE9FE5" w14:textId="77777777" w:rsidTr="00A6350C">
        <w:trPr>
          <w:trHeight w:val="209"/>
        </w:trPr>
        <w:tc>
          <w:tcPr>
            <w:tcW w:w="3420" w:type="dxa"/>
            <w:vAlign w:val="bottom"/>
          </w:tcPr>
          <w:p w14:paraId="5E05DBE6" w14:textId="77777777" w:rsidR="00783EF7" w:rsidRPr="000158E1" w:rsidRDefault="00783EF7" w:rsidP="006A7447">
            <w:pPr>
              <w:tabs>
                <w:tab w:val="left" w:pos="252"/>
                <w:tab w:val="left" w:pos="792"/>
              </w:tabs>
              <w:spacing w:line="220" w:lineRule="exact"/>
              <w:ind w:left="252" w:right="-109" w:hanging="360"/>
              <w:rPr>
                <w:rFonts w:ascii="Times New Roman" w:hAnsi="Times New Roman" w:cs="Times New Roman"/>
                <w:sz w:val="20"/>
                <w:szCs w:val="20"/>
                <w:cs/>
              </w:rPr>
            </w:pPr>
          </w:p>
        </w:tc>
        <w:tc>
          <w:tcPr>
            <w:tcW w:w="270" w:type="dxa"/>
            <w:vAlign w:val="bottom"/>
          </w:tcPr>
          <w:p w14:paraId="21D1E963" w14:textId="77777777" w:rsidR="00783EF7" w:rsidRPr="000158E1" w:rsidRDefault="00783EF7" w:rsidP="006A7447">
            <w:pPr>
              <w:ind w:right="-135"/>
              <w:jc w:val="thaiDistribute"/>
              <w:rPr>
                <w:rFonts w:ascii="Times New Roman" w:hAnsi="Times New Roman" w:cs="Times New Roman"/>
                <w:sz w:val="20"/>
                <w:szCs w:val="20"/>
              </w:rPr>
            </w:pPr>
          </w:p>
        </w:tc>
        <w:tc>
          <w:tcPr>
            <w:tcW w:w="2070" w:type="dxa"/>
            <w:vAlign w:val="bottom"/>
          </w:tcPr>
          <w:p w14:paraId="0CF344D9" w14:textId="77777777" w:rsidR="00783EF7" w:rsidRPr="00527BF8" w:rsidRDefault="00783EF7" w:rsidP="006A7447">
            <w:pPr>
              <w:ind w:right="-135"/>
              <w:rPr>
                <w:rFonts w:ascii="Times New Roman" w:hAnsi="Times New Roman" w:cstheme="minorBidi"/>
                <w:sz w:val="20"/>
                <w:szCs w:val="20"/>
                <w:cs/>
              </w:rPr>
            </w:pPr>
          </w:p>
        </w:tc>
        <w:tc>
          <w:tcPr>
            <w:tcW w:w="270" w:type="dxa"/>
            <w:vAlign w:val="bottom"/>
          </w:tcPr>
          <w:p w14:paraId="6BA4F00D" w14:textId="77777777" w:rsidR="00783EF7" w:rsidRPr="000158E1" w:rsidRDefault="00783EF7" w:rsidP="006A7447">
            <w:pPr>
              <w:ind w:left="-118" w:right="-108"/>
              <w:jc w:val="center"/>
              <w:rPr>
                <w:rFonts w:ascii="Times New Roman" w:hAnsi="Times New Roman" w:cs="Times New Roman"/>
                <w:sz w:val="20"/>
                <w:szCs w:val="20"/>
              </w:rPr>
            </w:pPr>
          </w:p>
        </w:tc>
        <w:tc>
          <w:tcPr>
            <w:tcW w:w="1350" w:type="dxa"/>
            <w:vAlign w:val="bottom"/>
          </w:tcPr>
          <w:p w14:paraId="319A1DE8" w14:textId="77777777" w:rsidR="00783EF7" w:rsidRPr="000158E1" w:rsidRDefault="00783EF7" w:rsidP="006A7447">
            <w:pPr>
              <w:spacing w:line="240" w:lineRule="atLeast"/>
              <w:ind w:left="-108" w:right="-108"/>
              <w:jc w:val="center"/>
              <w:rPr>
                <w:rFonts w:ascii="Times New Roman" w:hAnsi="Times New Roman" w:cs="Times New Roman"/>
                <w:sz w:val="20"/>
                <w:szCs w:val="20"/>
              </w:rPr>
            </w:pPr>
          </w:p>
        </w:tc>
        <w:tc>
          <w:tcPr>
            <w:tcW w:w="270" w:type="dxa"/>
            <w:vAlign w:val="bottom"/>
          </w:tcPr>
          <w:p w14:paraId="007A1870" w14:textId="77777777" w:rsidR="00783EF7" w:rsidRPr="000158E1" w:rsidRDefault="00783EF7" w:rsidP="006A7447">
            <w:pPr>
              <w:tabs>
                <w:tab w:val="decimal" w:pos="481"/>
              </w:tabs>
              <w:ind w:right="-108"/>
              <w:jc w:val="center"/>
              <w:rPr>
                <w:rFonts w:ascii="Times New Roman" w:hAnsi="Times New Roman" w:cs="Times New Roman"/>
                <w:sz w:val="20"/>
                <w:szCs w:val="20"/>
              </w:rPr>
            </w:pPr>
          </w:p>
        </w:tc>
        <w:tc>
          <w:tcPr>
            <w:tcW w:w="900" w:type="dxa"/>
            <w:vAlign w:val="bottom"/>
          </w:tcPr>
          <w:p w14:paraId="67083B48" w14:textId="77777777" w:rsidR="00783EF7" w:rsidRPr="000158E1" w:rsidRDefault="00783EF7" w:rsidP="006A7447">
            <w:pPr>
              <w:tabs>
                <w:tab w:val="decimal" w:pos="437"/>
              </w:tabs>
              <w:ind w:right="-108"/>
              <w:rPr>
                <w:rFonts w:ascii="Times New Roman" w:hAnsi="Times New Roman" w:cs="Times New Roman"/>
                <w:sz w:val="20"/>
                <w:szCs w:val="20"/>
              </w:rPr>
            </w:pPr>
          </w:p>
        </w:tc>
        <w:tc>
          <w:tcPr>
            <w:tcW w:w="270" w:type="dxa"/>
            <w:vAlign w:val="bottom"/>
          </w:tcPr>
          <w:p w14:paraId="41D714A5" w14:textId="77777777" w:rsidR="00783EF7" w:rsidRPr="000158E1" w:rsidRDefault="00783EF7" w:rsidP="006A7447">
            <w:pPr>
              <w:tabs>
                <w:tab w:val="decimal" w:pos="481"/>
              </w:tabs>
              <w:ind w:right="-108"/>
              <w:jc w:val="center"/>
              <w:rPr>
                <w:rFonts w:ascii="Times New Roman" w:hAnsi="Times New Roman" w:cs="Times New Roman"/>
                <w:sz w:val="20"/>
                <w:szCs w:val="20"/>
              </w:rPr>
            </w:pPr>
          </w:p>
        </w:tc>
        <w:tc>
          <w:tcPr>
            <w:tcW w:w="900" w:type="dxa"/>
            <w:vAlign w:val="bottom"/>
          </w:tcPr>
          <w:p w14:paraId="733FDAED" w14:textId="77777777" w:rsidR="00783EF7" w:rsidRPr="000158E1" w:rsidRDefault="00783EF7" w:rsidP="006A7447">
            <w:pPr>
              <w:tabs>
                <w:tab w:val="decimal" w:pos="640"/>
              </w:tabs>
              <w:ind w:left="-173" w:right="-100"/>
              <w:rPr>
                <w:rFonts w:ascii="Times New Roman" w:hAnsi="Times New Roman" w:cs="Times New Roman"/>
                <w:sz w:val="20"/>
                <w:szCs w:val="20"/>
              </w:rPr>
            </w:pPr>
          </w:p>
        </w:tc>
      </w:tr>
      <w:tr w:rsidR="008F4CC7" w:rsidRPr="00CD1F5E" w14:paraId="30B946DC" w14:textId="77777777" w:rsidTr="006A7447">
        <w:trPr>
          <w:trHeight w:val="245"/>
        </w:trPr>
        <w:tc>
          <w:tcPr>
            <w:tcW w:w="5760" w:type="dxa"/>
            <w:gridSpan w:val="3"/>
            <w:vAlign w:val="bottom"/>
          </w:tcPr>
          <w:p w14:paraId="688482C4" w14:textId="77777777" w:rsidR="008F4CC7" w:rsidRPr="000158E1" w:rsidRDefault="008F4CC7" w:rsidP="006A7447">
            <w:pPr>
              <w:ind w:left="-110" w:right="-135"/>
              <w:rPr>
                <w:rFonts w:ascii="Times New Roman" w:hAnsi="Times New Roman" w:cs="Times New Roman"/>
                <w:b/>
                <w:bCs/>
                <w:i/>
                <w:iCs/>
                <w:sz w:val="20"/>
                <w:szCs w:val="20"/>
              </w:rPr>
            </w:pPr>
            <w:r>
              <w:rPr>
                <w:rFonts w:ascii="Times New Roman" w:hAnsi="Times New Roman" w:cs="Times New Roman"/>
                <w:b/>
                <w:bCs/>
                <w:i/>
                <w:iCs/>
                <w:sz w:val="20"/>
                <w:szCs w:val="20"/>
              </w:rPr>
              <w:lastRenderedPageBreak/>
              <w:t>S</w:t>
            </w:r>
            <w:r w:rsidRPr="000158E1">
              <w:rPr>
                <w:rFonts w:ascii="Times New Roman" w:hAnsi="Times New Roman" w:cs="Times New Roman"/>
                <w:b/>
                <w:bCs/>
                <w:i/>
                <w:iCs/>
                <w:sz w:val="20"/>
                <w:szCs w:val="20"/>
              </w:rPr>
              <w:t>ubsidiar</w:t>
            </w:r>
            <w:r>
              <w:rPr>
                <w:rFonts w:ascii="Times New Roman" w:hAnsi="Times New Roman" w:cs="Times New Roman"/>
                <w:b/>
                <w:bCs/>
                <w:i/>
                <w:iCs/>
                <w:sz w:val="20"/>
                <w:szCs w:val="20"/>
              </w:rPr>
              <w:t>ies</w:t>
            </w:r>
            <w:r w:rsidRPr="000158E1">
              <w:rPr>
                <w:rFonts w:ascii="Times New Roman" w:hAnsi="Times New Roman" w:cs="Times New Roman"/>
                <w:b/>
                <w:bCs/>
                <w:i/>
                <w:iCs/>
                <w:sz w:val="20"/>
                <w:szCs w:val="20"/>
              </w:rPr>
              <w:t xml:space="preserve"> from share acquisition</w:t>
            </w:r>
          </w:p>
        </w:tc>
        <w:tc>
          <w:tcPr>
            <w:tcW w:w="270" w:type="dxa"/>
            <w:vAlign w:val="bottom"/>
          </w:tcPr>
          <w:p w14:paraId="3E997C09" w14:textId="77777777" w:rsidR="008F4CC7" w:rsidRPr="000158E1" w:rsidRDefault="008F4CC7" w:rsidP="006A7447">
            <w:pPr>
              <w:ind w:left="-118" w:right="-108"/>
              <w:jc w:val="center"/>
              <w:rPr>
                <w:rFonts w:ascii="Times New Roman" w:hAnsi="Times New Roman" w:cs="Times New Roman"/>
                <w:sz w:val="20"/>
                <w:szCs w:val="20"/>
                <w:highlight w:val="cyan"/>
              </w:rPr>
            </w:pPr>
          </w:p>
        </w:tc>
        <w:tc>
          <w:tcPr>
            <w:tcW w:w="1350" w:type="dxa"/>
            <w:vAlign w:val="bottom"/>
          </w:tcPr>
          <w:p w14:paraId="21382F27" w14:textId="77777777" w:rsidR="008F4CC7" w:rsidRPr="000158E1" w:rsidRDefault="008F4CC7" w:rsidP="006A7447">
            <w:pPr>
              <w:spacing w:line="240" w:lineRule="atLeast"/>
              <w:ind w:left="-108" w:right="-108"/>
              <w:jc w:val="center"/>
              <w:rPr>
                <w:rFonts w:ascii="Times New Roman" w:hAnsi="Times New Roman" w:cs="Times New Roman"/>
                <w:sz w:val="20"/>
                <w:szCs w:val="20"/>
                <w:highlight w:val="cyan"/>
              </w:rPr>
            </w:pPr>
          </w:p>
        </w:tc>
        <w:tc>
          <w:tcPr>
            <w:tcW w:w="270" w:type="dxa"/>
            <w:vAlign w:val="bottom"/>
          </w:tcPr>
          <w:p w14:paraId="0375A265" w14:textId="77777777" w:rsidR="008F4CC7" w:rsidRPr="000158E1" w:rsidRDefault="008F4CC7" w:rsidP="006A7447">
            <w:pPr>
              <w:tabs>
                <w:tab w:val="decimal" w:pos="481"/>
              </w:tabs>
              <w:ind w:right="-108"/>
              <w:jc w:val="center"/>
              <w:rPr>
                <w:rFonts w:ascii="Times New Roman" w:hAnsi="Times New Roman" w:cs="Times New Roman"/>
                <w:sz w:val="20"/>
                <w:szCs w:val="20"/>
                <w:highlight w:val="cyan"/>
              </w:rPr>
            </w:pPr>
          </w:p>
        </w:tc>
        <w:tc>
          <w:tcPr>
            <w:tcW w:w="900" w:type="dxa"/>
            <w:vAlign w:val="bottom"/>
          </w:tcPr>
          <w:p w14:paraId="52E3AB25" w14:textId="77777777" w:rsidR="008F4CC7" w:rsidRPr="000158E1" w:rsidRDefault="008F4CC7" w:rsidP="006A7447">
            <w:pPr>
              <w:tabs>
                <w:tab w:val="decimal" w:pos="437"/>
              </w:tabs>
              <w:ind w:right="-108"/>
              <w:rPr>
                <w:rFonts w:ascii="Times New Roman" w:hAnsi="Times New Roman" w:cs="Times New Roman"/>
                <w:sz w:val="20"/>
                <w:szCs w:val="20"/>
                <w:highlight w:val="cyan"/>
              </w:rPr>
            </w:pPr>
          </w:p>
        </w:tc>
        <w:tc>
          <w:tcPr>
            <w:tcW w:w="270" w:type="dxa"/>
            <w:vAlign w:val="bottom"/>
          </w:tcPr>
          <w:p w14:paraId="03299BF6" w14:textId="77777777" w:rsidR="008F4CC7" w:rsidRPr="000158E1" w:rsidRDefault="008F4CC7" w:rsidP="006A7447">
            <w:pPr>
              <w:tabs>
                <w:tab w:val="decimal" w:pos="481"/>
              </w:tabs>
              <w:ind w:right="-108"/>
              <w:jc w:val="center"/>
              <w:rPr>
                <w:rFonts w:ascii="Times New Roman" w:hAnsi="Times New Roman" w:cs="Times New Roman"/>
                <w:sz w:val="20"/>
                <w:szCs w:val="20"/>
                <w:highlight w:val="cyan"/>
              </w:rPr>
            </w:pPr>
          </w:p>
        </w:tc>
        <w:tc>
          <w:tcPr>
            <w:tcW w:w="900" w:type="dxa"/>
            <w:vAlign w:val="bottom"/>
          </w:tcPr>
          <w:p w14:paraId="6E50E6F5" w14:textId="77777777" w:rsidR="008F4CC7" w:rsidRPr="000158E1" w:rsidRDefault="008F4CC7" w:rsidP="006A7447">
            <w:pPr>
              <w:tabs>
                <w:tab w:val="decimal" w:pos="377"/>
              </w:tabs>
              <w:ind w:right="-108"/>
              <w:rPr>
                <w:rFonts w:ascii="Times New Roman" w:hAnsi="Times New Roman" w:cs="Times New Roman"/>
                <w:sz w:val="20"/>
                <w:szCs w:val="20"/>
                <w:highlight w:val="cyan"/>
              </w:rPr>
            </w:pPr>
          </w:p>
        </w:tc>
      </w:tr>
      <w:tr w:rsidR="008F4CC7" w:rsidRPr="000158E1" w14:paraId="0EC9D8BD" w14:textId="77777777" w:rsidTr="006A7447">
        <w:trPr>
          <w:trHeight w:val="245"/>
        </w:trPr>
        <w:tc>
          <w:tcPr>
            <w:tcW w:w="3420" w:type="dxa"/>
            <w:vAlign w:val="bottom"/>
          </w:tcPr>
          <w:p w14:paraId="4EE02815" w14:textId="77777777" w:rsidR="008F4CC7" w:rsidRPr="000158E1" w:rsidRDefault="008F4CC7" w:rsidP="006A7447">
            <w:pPr>
              <w:tabs>
                <w:tab w:val="left" w:pos="252"/>
                <w:tab w:val="left" w:pos="792"/>
              </w:tabs>
              <w:spacing w:line="220" w:lineRule="exact"/>
              <w:ind w:left="252" w:right="-109" w:hanging="360"/>
              <w:rPr>
                <w:rFonts w:ascii="Times New Roman" w:hAnsi="Times New Roman" w:cs="Times New Roman"/>
                <w:sz w:val="20"/>
                <w:szCs w:val="20"/>
                <w:cs/>
              </w:rPr>
            </w:pPr>
            <w:r>
              <w:rPr>
                <w:rFonts w:ascii="Times New Roman" w:hAnsi="Times New Roman" w:cs="Times New Roman"/>
                <w:b/>
                <w:bCs/>
                <w:i/>
                <w:iCs/>
                <w:spacing w:val="-2"/>
                <w:sz w:val="20"/>
                <w:szCs w:val="20"/>
              </w:rPr>
              <w:t>I</w:t>
            </w:r>
            <w:r w:rsidRPr="000158E1">
              <w:rPr>
                <w:rFonts w:ascii="Times New Roman" w:hAnsi="Times New Roman" w:cs="Times New Roman"/>
                <w:b/>
                <w:bCs/>
                <w:i/>
                <w:iCs/>
                <w:spacing w:val="-2"/>
                <w:sz w:val="20"/>
                <w:szCs w:val="20"/>
              </w:rPr>
              <w:t>ndirect subsidiary</w:t>
            </w:r>
          </w:p>
        </w:tc>
        <w:tc>
          <w:tcPr>
            <w:tcW w:w="270" w:type="dxa"/>
            <w:vAlign w:val="bottom"/>
          </w:tcPr>
          <w:p w14:paraId="086E9662" w14:textId="77777777" w:rsidR="008F4CC7" w:rsidRPr="000158E1" w:rsidRDefault="008F4CC7" w:rsidP="006A7447">
            <w:pPr>
              <w:ind w:right="-135"/>
              <w:jc w:val="thaiDistribute"/>
              <w:rPr>
                <w:rFonts w:ascii="Times New Roman" w:hAnsi="Times New Roman" w:cs="Times New Roman"/>
                <w:sz w:val="20"/>
                <w:szCs w:val="20"/>
              </w:rPr>
            </w:pPr>
          </w:p>
        </w:tc>
        <w:tc>
          <w:tcPr>
            <w:tcW w:w="2070" w:type="dxa"/>
            <w:vAlign w:val="bottom"/>
          </w:tcPr>
          <w:p w14:paraId="158BDE88" w14:textId="77777777" w:rsidR="008F4CC7" w:rsidRPr="000158E1" w:rsidRDefault="008F4CC7" w:rsidP="006A7447">
            <w:pPr>
              <w:ind w:left="113" w:right="-135"/>
              <w:rPr>
                <w:rFonts w:ascii="Times New Roman" w:hAnsi="Times New Roman" w:cs="Times New Roman"/>
                <w:sz w:val="20"/>
                <w:szCs w:val="20"/>
              </w:rPr>
            </w:pPr>
          </w:p>
        </w:tc>
        <w:tc>
          <w:tcPr>
            <w:tcW w:w="270" w:type="dxa"/>
            <w:vAlign w:val="bottom"/>
          </w:tcPr>
          <w:p w14:paraId="31E4D256" w14:textId="77777777" w:rsidR="008F4CC7" w:rsidRPr="000158E1" w:rsidRDefault="008F4CC7" w:rsidP="006A7447">
            <w:pPr>
              <w:ind w:left="-118" w:right="-108"/>
              <w:jc w:val="center"/>
              <w:rPr>
                <w:rFonts w:ascii="Times New Roman" w:hAnsi="Times New Roman" w:cs="Times New Roman"/>
                <w:sz w:val="20"/>
                <w:szCs w:val="20"/>
              </w:rPr>
            </w:pPr>
          </w:p>
        </w:tc>
        <w:tc>
          <w:tcPr>
            <w:tcW w:w="1350" w:type="dxa"/>
            <w:vAlign w:val="bottom"/>
          </w:tcPr>
          <w:p w14:paraId="3265F94C" w14:textId="77777777" w:rsidR="008F4CC7" w:rsidRPr="000158E1" w:rsidRDefault="008F4CC7" w:rsidP="006A7447">
            <w:pPr>
              <w:spacing w:line="240" w:lineRule="atLeast"/>
              <w:ind w:left="-108" w:right="-108"/>
              <w:jc w:val="center"/>
              <w:rPr>
                <w:rFonts w:ascii="Times New Roman" w:hAnsi="Times New Roman" w:cs="Times New Roman"/>
                <w:sz w:val="20"/>
                <w:szCs w:val="20"/>
              </w:rPr>
            </w:pPr>
          </w:p>
        </w:tc>
        <w:tc>
          <w:tcPr>
            <w:tcW w:w="270" w:type="dxa"/>
            <w:vAlign w:val="bottom"/>
          </w:tcPr>
          <w:p w14:paraId="0D199A1A" w14:textId="77777777" w:rsidR="008F4CC7" w:rsidRPr="000158E1" w:rsidRDefault="008F4CC7" w:rsidP="006A7447">
            <w:pPr>
              <w:tabs>
                <w:tab w:val="decimal" w:pos="481"/>
              </w:tabs>
              <w:ind w:right="-108"/>
              <w:jc w:val="center"/>
              <w:rPr>
                <w:rFonts w:ascii="Times New Roman" w:hAnsi="Times New Roman" w:cs="Times New Roman"/>
                <w:sz w:val="20"/>
                <w:szCs w:val="20"/>
              </w:rPr>
            </w:pPr>
          </w:p>
        </w:tc>
        <w:tc>
          <w:tcPr>
            <w:tcW w:w="900" w:type="dxa"/>
            <w:vAlign w:val="bottom"/>
          </w:tcPr>
          <w:p w14:paraId="2A39817B" w14:textId="77777777" w:rsidR="008F4CC7" w:rsidRPr="000158E1" w:rsidRDefault="008F4CC7" w:rsidP="006A7447">
            <w:pPr>
              <w:tabs>
                <w:tab w:val="decimal" w:pos="437"/>
              </w:tabs>
              <w:ind w:right="-108"/>
              <w:rPr>
                <w:rFonts w:ascii="Times New Roman" w:hAnsi="Times New Roman" w:cs="Times New Roman"/>
                <w:sz w:val="20"/>
                <w:szCs w:val="20"/>
              </w:rPr>
            </w:pPr>
          </w:p>
        </w:tc>
        <w:tc>
          <w:tcPr>
            <w:tcW w:w="270" w:type="dxa"/>
            <w:vAlign w:val="bottom"/>
          </w:tcPr>
          <w:p w14:paraId="7B2921B3" w14:textId="77777777" w:rsidR="008F4CC7" w:rsidRPr="000158E1" w:rsidRDefault="008F4CC7" w:rsidP="006A7447">
            <w:pPr>
              <w:tabs>
                <w:tab w:val="decimal" w:pos="481"/>
              </w:tabs>
              <w:ind w:right="-108"/>
              <w:jc w:val="center"/>
              <w:rPr>
                <w:rFonts w:ascii="Times New Roman" w:hAnsi="Times New Roman" w:cs="Times New Roman"/>
                <w:sz w:val="20"/>
                <w:szCs w:val="20"/>
              </w:rPr>
            </w:pPr>
          </w:p>
        </w:tc>
        <w:tc>
          <w:tcPr>
            <w:tcW w:w="900" w:type="dxa"/>
            <w:vAlign w:val="bottom"/>
          </w:tcPr>
          <w:p w14:paraId="73FEBDF2" w14:textId="77777777" w:rsidR="008F4CC7" w:rsidRPr="000158E1" w:rsidRDefault="008F4CC7" w:rsidP="006A7447">
            <w:pPr>
              <w:tabs>
                <w:tab w:val="decimal" w:pos="640"/>
              </w:tabs>
              <w:ind w:left="-173" w:right="-100"/>
              <w:rPr>
                <w:rFonts w:ascii="Times New Roman" w:hAnsi="Times New Roman" w:cs="Times New Roman"/>
                <w:sz w:val="20"/>
                <w:szCs w:val="20"/>
              </w:rPr>
            </w:pPr>
          </w:p>
        </w:tc>
      </w:tr>
      <w:tr w:rsidR="008F4CC7" w:rsidRPr="0069549F" w14:paraId="6F667229" w14:textId="77777777" w:rsidTr="006A7447">
        <w:trPr>
          <w:trHeight w:val="245"/>
        </w:trPr>
        <w:tc>
          <w:tcPr>
            <w:tcW w:w="3420" w:type="dxa"/>
            <w:vAlign w:val="bottom"/>
          </w:tcPr>
          <w:p w14:paraId="708C8CD2" w14:textId="77777777" w:rsidR="008F4CC7" w:rsidRPr="0069549F" w:rsidRDefault="008F4CC7" w:rsidP="006A7447">
            <w:pPr>
              <w:tabs>
                <w:tab w:val="left" w:pos="252"/>
                <w:tab w:val="left" w:pos="792"/>
              </w:tabs>
              <w:spacing w:line="220" w:lineRule="exact"/>
              <w:ind w:left="252" w:right="-109" w:hanging="360"/>
              <w:rPr>
                <w:rFonts w:ascii="Times New Roman" w:hAnsi="Times New Roman" w:cstheme="minorBidi"/>
                <w:sz w:val="20"/>
                <w:szCs w:val="20"/>
                <w:cs/>
              </w:rPr>
            </w:pPr>
            <w:r w:rsidRPr="0069549F">
              <w:rPr>
                <w:rFonts w:ascii="Times New Roman" w:hAnsi="Times New Roman" w:cs="Times New Roman"/>
                <w:sz w:val="20"/>
                <w:szCs w:val="20"/>
              </w:rPr>
              <w:t xml:space="preserve">1) </w:t>
            </w:r>
            <w:proofErr w:type="spellStart"/>
            <w:r w:rsidRPr="0069549F">
              <w:rPr>
                <w:rFonts w:ascii="Times New Roman" w:hAnsi="Times New Roman" w:cs="Times New Roman"/>
                <w:sz w:val="20"/>
                <w:szCs w:val="20"/>
              </w:rPr>
              <w:t>Suansomboon</w:t>
            </w:r>
            <w:proofErr w:type="spellEnd"/>
            <w:r w:rsidRPr="0069549F">
              <w:rPr>
                <w:rFonts w:ascii="Times New Roman" w:hAnsi="Times New Roman" w:cstheme="minorBidi" w:hint="cs"/>
                <w:sz w:val="20"/>
                <w:szCs w:val="20"/>
                <w:cs/>
              </w:rPr>
              <w:t xml:space="preserve"> </w:t>
            </w:r>
            <w:r w:rsidRPr="0069549F">
              <w:rPr>
                <w:rFonts w:ascii="Times New Roman" w:hAnsi="Times New Roman" w:cs="Times New Roman"/>
                <w:sz w:val="20"/>
                <w:szCs w:val="20"/>
              </w:rPr>
              <w:t xml:space="preserve">Co., Ltd. </w:t>
            </w:r>
            <w:r w:rsidRPr="0069549F">
              <w:rPr>
                <w:rFonts w:ascii="Times New Roman" w:hAnsi="Times New Roman" w:cs="Times New Roman"/>
                <w:sz w:val="20"/>
                <w:szCs w:val="20"/>
                <w:vertAlign w:val="superscript"/>
              </w:rPr>
              <w:t>(</w:t>
            </w:r>
            <w:r>
              <w:rPr>
                <w:rFonts w:ascii="Times New Roman" w:hAnsi="Times New Roman" w:cs="Times New Roman"/>
                <w:sz w:val="20"/>
                <w:szCs w:val="20"/>
                <w:vertAlign w:val="superscript"/>
              </w:rPr>
              <w:t>2</w:t>
            </w:r>
            <w:r w:rsidRPr="0069549F">
              <w:rPr>
                <w:rFonts w:ascii="Times New Roman" w:hAnsi="Times New Roman" w:cs="Times New Roman"/>
                <w:sz w:val="20"/>
                <w:szCs w:val="20"/>
                <w:vertAlign w:val="superscript"/>
              </w:rPr>
              <w:t>)</w:t>
            </w:r>
          </w:p>
        </w:tc>
        <w:tc>
          <w:tcPr>
            <w:tcW w:w="270" w:type="dxa"/>
            <w:vAlign w:val="bottom"/>
          </w:tcPr>
          <w:p w14:paraId="5B033D0A" w14:textId="77777777" w:rsidR="008F4CC7" w:rsidRPr="0069549F" w:rsidRDefault="008F4CC7" w:rsidP="006A7447">
            <w:pPr>
              <w:ind w:right="-135"/>
              <w:jc w:val="thaiDistribute"/>
              <w:rPr>
                <w:rFonts w:ascii="Times New Roman" w:hAnsi="Times New Roman" w:cs="Times New Roman"/>
                <w:sz w:val="20"/>
                <w:szCs w:val="20"/>
              </w:rPr>
            </w:pPr>
          </w:p>
        </w:tc>
        <w:tc>
          <w:tcPr>
            <w:tcW w:w="2070" w:type="dxa"/>
            <w:vAlign w:val="bottom"/>
          </w:tcPr>
          <w:p w14:paraId="26498013" w14:textId="77777777" w:rsidR="008F4CC7" w:rsidRPr="0069549F" w:rsidRDefault="008F4CC7" w:rsidP="006A7447">
            <w:pPr>
              <w:ind w:left="-52" w:right="-196"/>
              <w:rPr>
                <w:rFonts w:ascii="Times New Roman" w:hAnsi="Times New Roman" w:cs="Times New Roman"/>
                <w:sz w:val="20"/>
                <w:szCs w:val="20"/>
              </w:rPr>
            </w:pPr>
            <w:r w:rsidRPr="0069549F">
              <w:rPr>
                <w:rFonts w:ascii="Times New Roman" w:hAnsi="Times New Roman" w:cs="Times New Roman"/>
                <w:sz w:val="20"/>
                <w:szCs w:val="20"/>
              </w:rPr>
              <w:t xml:space="preserve">Agricultural plant </w:t>
            </w:r>
          </w:p>
        </w:tc>
        <w:tc>
          <w:tcPr>
            <w:tcW w:w="270" w:type="dxa"/>
            <w:vAlign w:val="bottom"/>
          </w:tcPr>
          <w:p w14:paraId="6CC331C4" w14:textId="77777777" w:rsidR="008F4CC7" w:rsidRPr="0069549F" w:rsidRDefault="008F4CC7" w:rsidP="006A7447">
            <w:pPr>
              <w:ind w:left="-118" w:right="-108"/>
              <w:jc w:val="center"/>
              <w:rPr>
                <w:rFonts w:ascii="Times New Roman" w:hAnsi="Times New Roman" w:cs="Times New Roman"/>
                <w:sz w:val="20"/>
                <w:szCs w:val="20"/>
              </w:rPr>
            </w:pPr>
          </w:p>
        </w:tc>
        <w:tc>
          <w:tcPr>
            <w:tcW w:w="1350" w:type="dxa"/>
            <w:vAlign w:val="bottom"/>
          </w:tcPr>
          <w:p w14:paraId="17591661" w14:textId="77777777" w:rsidR="008F4CC7" w:rsidRPr="0069549F" w:rsidRDefault="008F4CC7" w:rsidP="006A7447">
            <w:pPr>
              <w:spacing w:line="240" w:lineRule="atLeast"/>
              <w:ind w:left="-108" w:right="-108"/>
              <w:jc w:val="center"/>
              <w:rPr>
                <w:rFonts w:ascii="Times New Roman" w:hAnsi="Times New Roman" w:cs="Times New Roman"/>
                <w:sz w:val="20"/>
                <w:szCs w:val="20"/>
              </w:rPr>
            </w:pPr>
            <w:r w:rsidRPr="0069549F">
              <w:rPr>
                <w:rFonts w:ascii="Times New Roman" w:hAnsi="Times New Roman" w:cs="Times New Roman"/>
                <w:sz w:val="20"/>
                <w:szCs w:val="20"/>
              </w:rPr>
              <w:t>Thailand</w:t>
            </w:r>
          </w:p>
        </w:tc>
        <w:tc>
          <w:tcPr>
            <w:tcW w:w="270" w:type="dxa"/>
            <w:vAlign w:val="bottom"/>
          </w:tcPr>
          <w:p w14:paraId="4FBC498D" w14:textId="77777777" w:rsidR="008F4CC7" w:rsidRPr="0069549F" w:rsidRDefault="008F4CC7" w:rsidP="006A7447">
            <w:pPr>
              <w:tabs>
                <w:tab w:val="decimal" w:pos="481"/>
              </w:tabs>
              <w:ind w:right="-108"/>
              <w:jc w:val="center"/>
              <w:rPr>
                <w:rFonts w:ascii="Times New Roman" w:hAnsi="Times New Roman" w:cs="Times New Roman"/>
                <w:sz w:val="20"/>
                <w:szCs w:val="20"/>
              </w:rPr>
            </w:pPr>
          </w:p>
        </w:tc>
        <w:tc>
          <w:tcPr>
            <w:tcW w:w="900" w:type="dxa"/>
            <w:vAlign w:val="bottom"/>
          </w:tcPr>
          <w:p w14:paraId="055E768D" w14:textId="77777777" w:rsidR="008F4CC7" w:rsidRPr="0069549F" w:rsidRDefault="008F4CC7" w:rsidP="006A7447">
            <w:pPr>
              <w:tabs>
                <w:tab w:val="decimal" w:pos="437"/>
              </w:tabs>
              <w:ind w:right="-108"/>
              <w:rPr>
                <w:rFonts w:ascii="Times New Roman" w:hAnsi="Times New Roman" w:cs="Times New Roman"/>
                <w:sz w:val="20"/>
                <w:szCs w:val="20"/>
              </w:rPr>
            </w:pPr>
            <w:r w:rsidRPr="0069549F">
              <w:rPr>
                <w:rFonts w:ascii="Times New Roman" w:hAnsi="Times New Roman" w:cs="Times New Roman"/>
                <w:sz w:val="20"/>
                <w:szCs w:val="20"/>
              </w:rPr>
              <w:t>99.99</w:t>
            </w:r>
          </w:p>
        </w:tc>
        <w:tc>
          <w:tcPr>
            <w:tcW w:w="270" w:type="dxa"/>
            <w:vAlign w:val="bottom"/>
          </w:tcPr>
          <w:p w14:paraId="13F6A7E9" w14:textId="77777777" w:rsidR="008F4CC7" w:rsidRPr="0069549F" w:rsidRDefault="008F4CC7" w:rsidP="006A7447">
            <w:pPr>
              <w:tabs>
                <w:tab w:val="decimal" w:pos="481"/>
              </w:tabs>
              <w:ind w:right="-108"/>
              <w:jc w:val="center"/>
              <w:rPr>
                <w:rFonts w:ascii="Times New Roman" w:hAnsi="Times New Roman" w:cs="Times New Roman"/>
                <w:sz w:val="20"/>
                <w:szCs w:val="20"/>
              </w:rPr>
            </w:pPr>
          </w:p>
        </w:tc>
        <w:tc>
          <w:tcPr>
            <w:tcW w:w="900" w:type="dxa"/>
            <w:vAlign w:val="bottom"/>
          </w:tcPr>
          <w:p w14:paraId="78946152" w14:textId="77777777" w:rsidR="008F4CC7" w:rsidRPr="0069549F" w:rsidRDefault="008F4CC7" w:rsidP="006A7447">
            <w:pPr>
              <w:tabs>
                <w:tab w:val="decimal" w:pos="663"/>
              </w:tabs>
              <w:ind w:left="-173" w:right="-100"/>
              <w:rPr>
                <w:rFonts w:ascii="Times New Roman" w:hAnsi="Times New Roman" w:cs="Times New Roman"/>
                <w:sz w:val="20"/>
                <w:szCs w:val="20"/>
              </w:rPr>
            </w:pPr>
            <w:r w:rsidRPr="0069549F">
              <w:rPr>
                <w:rFonts w:ascii="Times New Roman" w:hAnsi="Times New Roman" w:cs="Times New Roman"/>
                <w:sz w:val="20"/>
                <w:szCs w:val="20"/>
              </w:rPr>
              <w:t>-</w:t>
            </w:r>
          </w:p>
        </w:tc>
      </w:tr>
      <w:tr w:rsidR="008F4CC7" w:rsidRPr="000158E1" w14:paraId="46661DC9" w14:textId="77777777" w:rsidTr="006A7447">
        <w:trPr>
          <w:trHeight w:val="245"/>
        </w:trPr>
        <w:tc>
          <w:tcPr>
            <w:tcW w:w="3420" w:type="dxa"/>
            <w:vAlign w:val="bottom"/>
          </w:tcPr>
          <w:p w14:paraId="483673F9" w14:textId="77777777" w:rsidR="008F4CC7" w:rsidRPr="000158E1" w:rsidRDefault="008F4CC7" w:rsidP="006A7447">
            <w:pPr>
              <w:tabs>
                <w:tab w:val="left" w:pos="252"/>
                <w:tab w:val="left" w:pos="792"/>
              </w:tabs>
              <w:spacing w:line="220" w:lineRule="exact"/>
              <w:ind w:left="252" w:right="-109" w:hanging="360"/>
              <w:rPr>
                <w:rFonts w:ascii="Times New Roman" w:hAnsi="Times New Roman" w:cs="Times New Roman"/>
                <w:sz w:val="20"/>
                <w:szCs w:val="20"/>
                <w:cs/>
              </w:rPr>
            </w:pPr>
          </w:p>
        </w:tc>
        <w:tc>
          <w:tcPr>
            <w:tcW w:w="270" w:type="dxa"/>
            <w:vAlign w:val="bottom"/>
          </w:tcPr>
          <w:p w14:paraId="6C0BF2A4" w14:textId="77777777" w:rsidR="008F4CC7" w:rsidRPr="000158E1" w:rsidRDefault="008F4CC7" w:rsidP="006A7447">
            <w:pPr>
              <w:ind w:right="-135"/>
              <w:jc w:val="thaiDistribute"/>
              <w:rPr>
                <w:rFonts w:ascii="Times New Roman" w:hAnsi="Times New Roman" w:cs="Times New Roman"/>
                <w:sz w:val="20"/>
                <w:szCs w:val="20"/>
              </w:rPr>
            </w:pPr>
          </w:p>
        </w:tc>
        <w:tc>
          <w:tcPr>
            <w:tcW w:w="2070" w:type="dxa"/>
            <w:vAlign w:val="bottom"/>
          </w:tcPr>
          <w:p w14:paraId="21687FF5" w14:textId="77777777" w:rsidR="008F4CC7" w:rsidRPr="000158E1" w:rsidRDefault="008F4CC7" w:rsidP="006A7447">
            <w:pPr>
              <w:ind w:left="113" w:right="-135"/>
              <w:rPr>
                <w:rFonts w:ascii="Times New Roman" w:hAnsi="Times New Roman" w:cs="Times New Roman"/>
                <w:sz w:val="20"/>
                <w:szCs w:val="20"/>
              </w:rPr>
            </w:pPr>
            <w:r w:rsidRPr="0069549F">
              <w:rPr>
                <w:rFonts w:ascii="Times New Roman" w:hAnsi="Times New Roman" w:cs="Times New Roman"/>
                <w:sz w:val="20"/>
                <w:szCs w:val="20"/>
              </w:rPr>
              <w:t>farming</w:t>
            </w:r>
          </w:p>
        </w:tc>
        <w:tc>
          <w:tcPr>
            <w:tcW w:w="270" w:type="dxa"/>
            <w:vAlign w:val="bottom"/>
          </w:tcPr>
          <w:p w14:paraId="41018F94" w14:textId="77777777" w:rsidR="008F4CC7" w:rsidRPr="000158E1" w:rsidRDefault="008F4CC7" w:rsidP="006A7447">
            <w:pPr>
              <w:ind w:left="-118" w:right="-108"/>
              <w:jc w:val="center"/>
              <w:rPr>
                <w:rFonts w:ascii="Times New Roman" w:hAnsi="Times New Roman" w:cs="Times New Roman"/>
                <w:sz w:val="20"/>
                <w:szCs w:val="20"/>
              </w:rPr>
            </w:pPr>
          </w:p>
        </w:tc>
        <w:tc>
          <w:tcPr>
            <w:tcW w:w="1350" w:type="dxa"/>
            <w:vAlign w:val="bottom"/>
          </w:tcPr>
          <w:p w14:paraId="73EDF5BB" w14:textId="77777777" w:rsidR="008F4CC7" w:rsidRPr="000158E1" w:rsidRDefault="008F4CC7" w:rsidP="006A7447">
            <w:pPr>
              <w:spacing w:line="240" w:lineRule="atLeast"/>
              <w:ind w:left="-108" w:right="-108"/>
              <w:jc w:val="center"/>
              <w:rPr>
                <w:rFonts w:ascii="Times New Roman" w:hAnsi="Times New Roman" w:cs="Times New Roman"/>
                <w:sz w:val="20"/>
                <w:szCs w:val="20"/>
              </w:rPr>
            </w:pPr>
          </w:p>
        </w:tc>
        <w:tc>
          <w:tcPr>
            <w:tcW w:w="270" w:type="dxa"/>
            <w:vAlign w:val="bottom"/>
          </w:tcPr>
          <w:p w14:paraId="0AF90664" w14:textId="77777777" w:rsidR="008F4CC7" w:rsidRPr="000158E1" w:rsidRDefault="008F4CC7" w:rsidP="006A7447">
            <w:pPr>
              <w:tabs>
                <w:tab w:val="decimal" w:pos="481"/>
              </w:tabs>
              <w:ind w:right="-108"/>
              <w:jc w:val="center"/>
              <w:rPr>
                <w:rFonts w:ascii="Times New Roman" w:hAnsi="Times New Roman" w:cs="Times New Roman"/>
                <w:sz w:val="20"/>
                <w:szCs w:val="20"/>
              </w:rPr>
            </w:pPr>
          </w:p>
        </w:tc>
        <w:tc>
          <w:tcPr>
            <w:tcW w:w="900" w:type="dxa"/>
            <w:vAlign w:val="bottom"/>
          </w:tcPr>
          <w:p w14:paraId="0E76DCC2" w14:textId="77777777" w:rsidR="008F4CC7" w:rsidRPr="000158E1" w:rsidRDefault="008F4CC7" w:rsidP="006A7447">
            <w:pPr>
              <w:tabs>
                <w:tab w:val="decimal" w:pos="437"/>
              </w:tabs>
              <w:ind w:right="-108"/>
              <w:rPr>
                <w:rFonts w:ascii="Times New Roman" w:hAnsi="Times New Roman" w:cs="Times New Roman"/>
                <w:sz w:val="20"/>
                <w:szCs w:val="20"/>
              </w:rPr>
            </w:pPr>
          </w:p>
        </w:tc>
        <w:tc>
          <w:tcPr>
            <w:tcW w:w="270" w:type="dxa"/>
            <w:vAlign w:val="bottom"/>
          </w:tcPr>
          <w:p w14:paraId="00FFBB53" w14:textId="77777777" w:rsidR="008F4CC7" w:rsidRPr="000158E1" w:rsidRDefault="008F4CC7" w:rsidP="006A7447">
            <w:pPr>
              <w:tabs>
                <w:tab w:val="decimal" w:pos="481"/>
              </w:tabs>
              <w:ind w:right="-108"/>
              <w:jc w:val="center"/>
              <w:rPr>
                <w:rFonts w:ascii="Times New Roman" w:hAnsi="Times New Roman" w:cs="Times New Roman"/>
                <w:sz w:val="20"/>
                <w:szCs w:val="20"/>
              </w:rPr>
            </w:pPr>
          </w:p>
        </w:tc>
        <w:tc>
          <w:tcPr>
            <w:tcW w:w="900" w:type="dxa"/>
            <w:vAlign w:val="bottom"/>
          </w:tcPr>
          <w:p w14:paraId="6DC1FF25" w14:textId="77777777" w:rsidR="008F4CC7" w:rsidRPr="000158E1" w:rsidRDefault="008F4CC7" w:rsidP="006A7447">
            <w:pPr>
              <w:tabs>
                <w:tab w:val="decimal" w:pos="640"/>
              </w:tabs>
              <w:ind w:left="-173" w:right="-100"/>
              <w:rPr>
                <w:rFonts w:ascii="Times New Roman" w:hAnsi="Times New Roman" w:cs="Times New Roman"/>
                <w:sz w:val="20"/>
                <w:szCs w:val="20"/>
              </w:rPr>
            </w:pPr>
          </w:p>
        </w:tc>
      </w:tr>
      <w:tr w:rsidR="008F4CC7" w:rsidRPr="000158E1" w14:paraId="04868996" w14:textId="77777777" w:rsidTr="006A7447">
        <w:trPr>
          <w:trHeight w:val="158"/>
        </w:trPr>
        <w:tc>
          <w:tcPr>
            <w:tcW w:w="3420" w:type="dxa"/>
            <w:vAlign w:val="bottom"/>
          </w:tcPr>
          <w:p w14:paraId="56918A40" w14:textId="77777777" w:rsidR="008F4CC7" w:rsidRPr="000158E1" w:rsidRDefault="008F4CC7" w:rsidP="006A7447">
            <w:pPr>
              <w:tabs>
                <w:tab w:val="left" w:pos="252"/>
                <w:tab w:val="left" w:pos="792"/>
              </w:tabs>
              <w:spacing w:line="220" w:lineRule="exact"/>
              <w:ind w:left="252" w:right="-109" w:hanging="360"/>
              <w:rPr>
                <w:rFonts w:ascii="Times New Roman" w:hAnsi="Times New Roman" w:cs="Times New Roman"/>
                <w:sz w:val="20"/>
                <w:szCs w:val="20"/>
                <w:cs/>
              </w:rPr>
            </w:pPr>
          </w:p>
        </w:tc>
        <w:tc>
          <w:tcPr>
            <w:tcW w:w="270" w:type="dxa"/>
            <w:vAlign w:val="bottom"/>
          </w:tcPr>
          <w:p w14:paraId="2871981C" w14:textId="77777777" w:rsidR="008F4CC7" w:rsidRPr="000158E1" w:rsidRDefault="008F4CC7" w:rsidP="006A7447">
            <w:pPr>
              <w:ind w:right="-135"/>
              <w:jc w:val="thaiDistribute"/>
              <w:rPr>
                <w:rFonts w:ascii="Times New Roman" w:hAnsi="Times New Roman" w:cs="Times New Roman"/>
                <w:sz w:val="20"/>
                <w:szCs w:val="20"/>
              </w:rPr>
            </w:pPr>
          </w:p>
        </w:tc>
        <w:tc>
          <w:tcPr>
            <w:tcW w:w="2070" w:type="dxa"/>
            <w:vAlign w:val="bottom"/>
          </w:tcPr>
          <w:p w14:paraId="28E5425D" w14:textId="77777777" w:rsidR="008F4CC7" w:rsidRPr="0069549F" w:rsidRDefault="008F4CC7" w:rsidP="006A7447">
            <w:pPr>
              <w:ind w:left="113" w:right="-135"/>
              <w:rPr>
                <w:rFonts w:ascii="Times New Roman" w:hAnsi="Times New Roman" w:cs="Times New Roman"/>
                <w:sz w:val="20"/>
                <w:szCs w:val="20"/>
              </w:rPr>
            </w:pPr>
          </w:p>
        </w:tc>
        <w:tc>
          <w:tcPr>
            <w:tcW w:w="270" w:type="dxa"/>
            <w:vAlign w:val="bottom"/>
          </w:tcPr>
          <w:p w14:paraId="7E2FBB9A" w14:textId="77777777" w:rsidR="008F4CC7" w:rsidRPr="000158E1" w:rsidRDefault="008F4CC7" w:rsidP="006A7447">
            <w:pPr>
              <w:ind w:left="-118" w:right="-108"/>
              <w:jc w:val="center"/>
              <w:rPr>
                <w:rFonts w:ascii="Times New Roman" w:hAnsi="Times New Roman" w:cs="Times New Roman"/>
                <w:sz w:val="20"/>
                <w:szCs w:val="20"/>
              </w:rPr>
            </w:pPr>
          </w:p>
        </w:tc>
        <w:tc>
          <w:tcPr>
            <w:tcW w:w="1350" w:type="dxa"/>
            <w:vAlign w:val="bottom"/>
          </w:tcPr>
          <w:p w14:paraId="083D10A3" w14:textId="77777777" w:rsidR="008F4CC7" w:rsidRPr="000158E1" w:rsidRDefault="008F4CC7" w:rsidP="006A7447">
            <w:pPr>
              <w:spacing w:line="240" w:lineRule="atLeast"/>
              <w:ind w:left="-108" w:right="-108"/>
              <w:jc w:val="center"/>
              <w:rPr>
                <w:rFonts w:ascii="Times New Roman" w:hAnsi="Times New Roman" w:cs="Times New Roman"/>
                <w:sz w:val="20"/>
                <w:szCs w:val="20"/>
              </w:rPr>
            </w:pPr>
          </w:p>
        </w:tc>
        <w:tc>
          <w:tcPr>
            <w:tcW w:w="270" w:type="dxa"/>
            <w:vAlign w:val="bottom"/>
          </w:tcPr>
          <w:p w14:paraId="29B40346" w14:textId="77777777" w:rsidR="008F4CC7" w:rsidRPr="000158E1" w:rsidRDefault="008F4CC7" w:rsidP="006A7447">
            <w:pPr>
              <w:tabs>
                <w:tab w:val="decimal" w:pos="481"/>
              </w:tabs>
              <w:ind w:right="-108"/>
              <w:jc w:val="center"/>
              <w:rPr>
                <w:rFonts w:ascii="Times New Roman" w:hAnsi="Times New Roman" w:cs="Times New Roman"/>
                <w:sz w:val="20"/>
                <w:szCs w:val="20"/>
              </w:rPr>
            </w:pPr>
          </w:p>
        </w:tc>
        <w:tc>
          <w:tcPr>
            <w:tcW w:w="900" w:type="dxa"/>
            <w:vAlign w:val="bottom"/>
          </w:tcPr>
          <w:p w14:paraId="79EE67E6" w14:textId="77777777" w:rsidR="008F4CC7" w:rsidRPr="000158E1" w:rsidRDefault="008F4CC7" w:rsidP="006A7447">
            <w:pPr>
              <w:tabs>
                <w:tab w:val="decimal" w:pos="437"/>
              </w:tabs>
              <w:ind w:right="-108"/>
              <w:rPr>
                <w:rFonts w:ascii="Times New Roman" w:hAnsi="Times New Roman" w:cs="Times New Roman"/>
                <w:sz w:val="20"/>
                <w:szCs w:val="20"/>
              </w:rPr>
            </w:pPr>
          </w:p>
        </w:tc>
        <w:tc>
          <w:tcPr>
            <w:tcW w:w="270" w:type="dxa"/>
            <w:vAlign w:val="bottom"/>
          </w:tcPr>
          <w:p w14:paraId="4A14C9BB" w14:textId="77777777" w:rsidR="008F4CC7" w:rsidRPr="000158E1" w:rsidRDefault="008F4CC7" w:rsidP="006A7447">
            <w:pPr>
              <w:tabs>
                <w:tab w:val="decimal" w:pos="481"/>
              </w:tabs>
              <w:ind w:right="-108"/>
              <w:jc w:val="center"/>
              <w:rPr>
                <w:rFonts w:ascii="Times New Roman" w:hAnsi="Times New Roman" w:cs="Times New Roman"/>
                <w:sz w:val="20"/>
                <w:szCs w:val="20"/>
              </w:rPr>
            </w:pPr>
          </w:p>
        </w:tc>
        <w:tc>
          <w:tcPr>
            <w:tcW w:w="900" w:type="dxa"/>
            <w:vAlign w:val="bottom"/>
          </w:tcPr>
          <w:p w14:paraId="1A8BE96C" w14:textId="77777777" w:rsidR="008F4CC7" w:rsidRPr="000158E1" w:rsidRDefault="008F4CC7" w:rsidP="006A7447">
            <w:pPr>
              <w:tabs>
                <w:tab w:val="decimal" w:pos="640"/>
              </w:tabs>
              <w:ind w:left="-173" w:right="-100"/>
              <w:rPr>
                <w:rFonts w:ascii="Times New Roman" w:hAnsi="Times New Roman" w:cs="Times New Roman"/>
                <w:sz w:val="20"/>
                <w:szCs w:val="20"/>
              </w:rPr>
            </w:pPr>
          </w:p>
        </w:tc>
      </w:tr>
      <w:tr w:rsidR="008F4CC7" w:rsidRPr="00CD1F5E" w14:paraId="50C688DF" w14:textId="77777777" w:rsidTr="006A7447">
        <w:trPr>
          <w:trHeight w:val="245"/>
        </w:trPr>
        <w:tc>
          <w:tcPr>
            <w:tcW w:w="5760" w:type="dxa"/>
            <w:gridSpan w:val="3"/>
            <w:vAlign w:val="bottom"/>
          </w:tcPr>
          <w:p w14:paraId="3858FF8F" w14:textId="77777777" w:rsidR="008F4CC7" w:rsidRDefault="008F4CC7" w:rsidP="006A7447">
            <w:pPr>
              <w:ind w:left="-110" w:right="-135"/>
              <w:rPr>
                <w:rFonts w:ascii="Times New Roman" w:hAnsi="Times New Roman" w:cs="Times New Roman"/>
                <w:b/>
                <w:bCs/>
                <w:i/>
                <w:iCs/>
                <w:sz w:val="20"/>
                <w:szCs w:val="20"/>
              </w:rPr>
            </w:pPr>
            <w:r w:rsidRPr="000158E1">
              <w:rPr>
                <w:rFonts w:ascii="Times New Roman" w:hAnsi="Times New Roman" w:cs="Times New Roman"/>
                <w:b/>
                <w:bCs/>
                <w:i/>
                <w:iCs/>
                <w:spacing w:val="-2"/>
                <w:sz w:val="20"/>
                <w:szCs w:val="20"/>
              </w:rPr>
              <w:t>Direct and indirect subsidiary</w:t>
            </w:r>
          </w:p>
        </w:tc>
        <w:tc>
          <w:tcPr>
            <w:tcW w:w="270" w:type="dxa"/>
            <w:vAlign w:val="bottom"/>
          </w:tcPr>
          <w:p w14:paraId="4950D00A" w14:textId="77777777" w:rsidR="008F4CC7" w:rsidRPr="000158E1" w:rsidRDefault="008F4CC7" w:rsidP="006A7447">
            <w:pPr>
              <w:ind w:left="-118" w:right="-108"/>
              <w:jc w:val="center"/>
              <w:rPr>
                <w:rFonts w:ascii="Times New Roman" w:hAnsi="Times New Roman" w:cs="Times New Roman"/>
                <w:sz w:val="20"/>
                <w:szCs w:val="20"/>
                <w:highlight w:val="cyan"/>
              </w:rPr>
            </w:pPr>
          </w:p>
        </w:tc>
        <w:tc>
          <w:tcPr>
            <w:tcW w:w="1350" w:type="dxa"/>
            <w:vAlign w:val="bottom"/>
          </w:tcPr>
          <w:p w14:paraId="3C49E739" w14:textId="77777777" w:rsidR="008F4CC7" w:rsidRPr="000158E1" w:rsidRDefault="008F4CC7" w:rsidP="006A7447">
            <w:pPr>
              <w:spacing w:line="240" w:lineRule="atLeast"/>
              <w:ind w:left="-108" w:right="-108"/>
              <w:jc w:val="center"/>
              <w:rPr>
                <w:rFonts w:ascii="Times New Roman" w:hAnsi="Times New Roman" w:cs="Times New Roman"/>
                <w:sz w:val="20"/>
                <w:szCs w:val="20"/>
                <w:highlight w:val="cyan"/>
              </w:rPr>
            </w:pPr>
          </w:p>
        </w:tc>
        <w:tc>
          <w:tcPr>
            <w:tcW w:w="270" w:type="dxa"/>
            <w:vAlign w:val="bottom"/>
          </w:tcPr>
          <w:p w14:paraId="7A385C81" w14:textId="77777777" w:rsidR="008F4CC7" w:rsidRPr="000158E1" w:rsidRDefault="008F4CC7" w:rsidP="006A7447">
            <w:pPr>
              <w:tabs>
                <w:tab w:val="decimal" w:pos="481"/>
              </w:tabs>
              <w:ind w:right="-108"/>
              <w:jc w:val="center"/>
              <w:rPr>
                <w:rFonts w:ascii="Times New Roman" w:hAnsi="Times New Roman" w:cs="Times New Roman"/>
                <w:sz w:val="20"/>
                <w:szCs w:val="20"/>
                <w:highlight w:val="cyan"/>
              </w:rPr>
            </w:pPr>
          </w:p>
        </w:tc>
        <w:tc>
          <w:tcPr>
            <w:tcW w:w="900" w:type="dxa"/>
            <w:vAlign w:val="bottom"/>
          </w:tcPr>
          <w:p w14:paraId="5F41C928" w14:textId="77777777" w:rsidR="008F4CC7" w:rsidRPr="000158E1" w:rsidRDefault="008F4CC7" w:rsidP="006A7447">
            <w:pPr>
              <w:tabs>
                <w:tab w:val="decimal" w:pos="437"/>
              </w:tabs>
              <w:ind w:right="-108"/>
              <w:rPr>
                <w:rFonts w:ascii="Times New Roman" w:hAnsi="Times New Roman" w:cs="Times New Roman"/>
                <w:sz w:val="20"/>
                <w:szCs w:val="20"/>
                <w:highlight w:val="cyan"/>
              </w:rPr>
            </w:pPr>
          </w:p>
        </w:tc>
        <w:tc>
          <w:tcPr>
            <w:tcW w:w="270" w:type="dxa"/>
            <w:vAlign w:val="bottom"/>
          </w:tcPr>
          <w:p w14:paraId="79CEECF4" w14:textId="77777777" w:rsidR="008F4CC7" w:rsidRPr="000158E1" w:rsidRDefault="008F4CC7" w:rsidP="006A7447">
            <w:pPr>
              <w:tabs>
                <w:tab w:val="decimal" w:pos="481"/>
              </w:tabs>
              <w:ind w:right="-108"/>
              <w:jc w:val="center"/>
              <w:rPr>
                <w:rFonts w:ascii="Times New Roman" w:hAnsi="Times New Roman" w:cs="Times New Roman"/>
                <w:sz w:val="20"/>
                <w:szCs w:val="20"/>
                <w:highlight w:val="cyan"/>
              </w:rPr>
            </w:pPr>
          </w:p>
        </w:tc>
        <w:tc>
          <w:tcPr>
            <w:tcW w:w="900" w:type="dxa"/>
            <w:vAlign w:val="bottom"/>
          </w:tcPr>
          <w:p w14:paraId="12653C49" w14:textId="77777777" w:rsidR="008F4CC7" w:rsidRPr="000158E1" w:rsidRDefault="008F4CC7" w:rsidP="006A7447">
            <w:pPr>
              <w:tabs>
                <w:tab w:val="decimal" w:pos="377"/>
              </w:tabs>
              <w:ind w:right="-108"/>
              <w:rPr>
                <w:rFonts w:ascii="Times New Roman" w:hAnsi="Times New Roman" w:cs="Times New Roman"/>
                <w:sz w:val="20"/>
                <w:szCs w:val="20"/>
                <w:highlight w:val="cyan"/>
              </w:rPr>
            </w:pPr>
          </w:p>
        </w:tc>
      </w:tr>
      <w:tr w:rsidR="008F4CC7" w:rsidRPr="000158E1" w14:paraId="44656263" w14:textId="77777777" w:rsidTr="006A7447">
        <w:trPr>
          <w:trHeight w:val="245"/>
        </w:trPr>
        <w:tc>
          <w:tcPr>
            <w:tcW w:w="3420" w:type="dxa"/>
            <w:vAlign w:val="bottom"/>
          </w:tcPr>
          <w:p w14:paraId="6B7DB05F" w14:textId="77777777" w:rsidR="008F4CC7" w:rsidRPr="000158E1" w:rsidRDefault="008F4CC7" w:rsidP="006A7447">
            <w:pPr>
              <w:tabs>
                <w:tab w:val="left" w:pos="252"/>
                <w:tab w:val="left" w:pos="792"/>
              </w:tabs>
              <w:spacing w:line="220" w:lineRule="exact"/>
              <w:ind w:left="252" w:right="-109" w:hanging="360"/>
              <w:rPr>
                <w:rFonts w:ascii="Times New Roman" w:hAnsi="Times New Roman" w:cs="Times New Roman"/>
                <w:sz w:val="20"/>
                <w:szCs w:val="20"/>
                <w:cs/>
              </w:rPr>
            </w:pPr>
            <w:r w:rsidRPr="000158E1">
              <w:rPr>
                <w:rFonts w:ascii="Times New Roman" w:hAnsi="Times New Roman" w:cs="Times New Roman"/>
                <w:sz w:val="20"/>
                <w:szCs w:val="20"/>
              </w:rPr>
              <w:t xml:space="preserve">1) C.P. Aquaculture (India) </w:t>
            </w:r>
          </w:p>
        </w:tc>
        <w:tc>
          <w:tcPr>
            <w:tcW w:w="270" w:type="dxa"/>
            <w:vAlign w:val="bottom"/>
          </w:tcPr>
          <w:p w14:paraId="4FE412CA" w14:textId="77777777" w:rsidR="008F4CC7" w:rsidRPr="000158E1" w:rsidRDefault="008F4CC7" w:rsidP="006A7447">
            <w:pPr>
              <w:ind w:right="-135"/>
              <w:jc w:val="thaiDistribute"/>
              <w:rPr>
                <w:rFonts w:ascii="Times New Roman" w:hAnsi="Times New Roman" w:cs="Times New Roman"/>
                <w:sz w:val="20"/>
                <w:szCs w:val="20"/>
              </w:rPr>
            </w:pPr>
          </w:p>
        </w:tc>
        <w:tc>
          <w:tcPr>
            <w:tcW w:w="2070" w:type="dxa"/>
            <w:vAlign w:val="center"/>
          </w:tcPr>
          <w:p w14:paraId="7BB1A6F8" w14:textId="77777777" w:rsidR="008F4CC7" w:rsidRPr="000158E1" w:rsidRDefault="008F4CC7" w:rsidP="006A7447">
            <w:pPr>
              <w:ind w:right="-135"/>
              <w:rPr>
                <w:rFonts w:ascii="Times New Roman" w:hAnsi="Times New Roman" w:cs="Times New Roman"/>
                <w:sz w:val="20"/>
                <w:szCs w:val="20"/>
              </w:rPr>
            </w:pPr>
            <w:r w:rsidRPr="000158E1">
              <w:rPr>
                <w:rFonts w:ascii="Times New Roman" w:hAnsi="Times New Roman" w:cs="Times New Roman"/>
                <w:sz w:val="20"/>
                <w:szCs w:val="20"/>
              </w:rPr>
              <w:t xml:space="preserve">Production and sale of </w:t>
            </w:r>
          </w:p>
        </w:tc>
        <w:tc>
          <w:tcPr>
            <w:tcW w:w="270" w:type="dxa"/>
            <w:vAlign w:val="bottom"/>
          </w:tcPr>
          <w:p w14:paraId="695F8542" w14:textId="77777777" w:rsidR="008F4CC7" w:rsidRPr="000158E1" w:rsidRDefault="008F4CC7" w:rsidP="006A7447">
            <w:pPr>
              <w:ind w:left="-118" w:right="-108"/>
              <w:jc w:val="center"/>
              <w:rPr>
                <w:rFonts w:ascii="Times New Roman" w:hAnsi="Times New Roman" w:cs="Times New Roman"/>
                <w:sz w:val="20"/>
                <w:szCs w:val="20"/>
              </w:rPr>
            </w:pPr>
          </w:p>
        </w:tc>
        <w:tc>
          <w:tcPr>
            <w:tcW w:w="1350" w:type="dxa"/>
            <w:vAlign w:val="bottom"/>
          </w:tcPr>
          <w:p w14:paraId="108816E9" w14:textId="77777777" w:rsidR="008F4CC7" w:rsidRPr="000158E1" w:rsidRDefault="008F4CC7" w:rsidP="006A7447">
            <w:pPr>
              <w:spacing w:line="240" w:lineRule="atLeast"/>
              <w:ind w:left="-108" w:right="-108"/>
              <w:jc w:val="center"/>
              <w:rPr>
                <w:rFonts w:ascii="Times New Roman" w:hAnsi="Times New Roman" w:cs="Times New Roman"/>
                <w:sz w:val="20"/>
                <w:szCs w:val="20"/>
              </w:rPr>
            </w:pPr>
            <w:r w:rsidRPr="000158E1">
              <w:rPr>
                <w:rFonts w:ascii="Times New Roman" w:hAnsi="Times New Roman" w:cs="Times New Roman"/>
                <w:sz w:val="20"/>
                <w:szCs w:val="20"/>
              </w:rPr>
              <w:t>India</w:t>
            </w:r>
          </w:p>
        </w:tc>
        <w:tc>
          <w:tcPr>
            <w:tcW w:w="270" w:type="dxa"/>
            <w:vAlign w:val="bottom"/>
          </w:tcPr>
          <w:p w14:paraId="4FE3ABA1" w14:textId="77777777" w:rsidR="008F4CC7" w:rsidRPr="000158E1" w:rsidRDefault="008F4CC7" w:rsidP="006A7447">
            <w:pPr>
              <w:tabs>
                <w:tab w:val="decimal" w:pos="481"/>
              </w:tabs>
              <w:ind w:right="-108"/>
              <w:jc w:val="center"/>
              <w:rPr>
                <w:rFonts w:ascii="Times New Roman" w:hAnsi="Times New Roman" w:cs="Times New Roman"/>
                <w:sz w:val="20"/>
                <w:szCs w:val="20"/>
              </w:rPr>
            </w:pPr>
          </w:p>
        </w:tc>
        <w:tc>
          <w:tcPr>
            <w:tcW w:w="900" w:type="dxa"/>
            <w:vAlign w:val="bottom"/>
          </w:tcPr>
          <w:p w14:paraId="6C3C2829" w14:textId="77777777" w:rsidR="008F4CC7" w:rsidRPr="000158E1" w:rsidRDefault="008F4CC7" w:rsidP="006A7447">
            <w:pPr>
              <w:tabs>
                <w:tab w:val="decimal" w:pos="437"/>
              </w:tabs>
              <w:ind w:right="-108"/>
              <w:rPr>
                <w:rFonts w:ascii="Times New Roman" w:hAnsi="Times New Roman" w:cs="Times New Roman"/>
                <w:sz w:val="20"/>
                <w:szCs w:val="20"/>
              </w:rPr>
            </w:pPr>
            <w:r w:rsidRPr="000158E1">
              <w:rPr>
                <w:rFonts w:ascii="Times New Roman" w:hAnsi="Times New Roman" w:cs="Times New Roman"/>
                <w:sz w:val="20"/>
                <w:szCs w:val="20"/>
              </w:rPr>
              <w:t>75.00</w:t>
            </w:r>
          </w:p>
        </w:tc>
        <w:tc>
          <w:tcPr>
            <w:tcW w:w="270" w:type="dxa"/>
            <w:vAlign w:val="bottom"/>
          </w:tcPr>
          <w:p w14:paraId="5ADDA394" w14:textId="77777777" w:rsidR="008F4CC7" w:rsidRPr="000158E1" w:rsidRDefault="008F4CC7" w:rsidP="006A7447">
            <w:pPr>
              <w:tabs>
                <w:tab w:val="decimal" w:pos="481"/>
              </w:tabs>
              <w:ind w:right="-108"/>
              <w:jc w:val="center"/>
              <w:rPr>
                <w:rFonts w:ascii="Times New Roman" w:hAnsi="Times New Roman" w:cs="Times New Roman"/>
                <w:sz w:val="20"/>
                <w:szCs w:val="20"/>
              </w:rPr>
            </w:pPr>
          </w:p>
        </w:tc>
        <w:tc>
          <w:tcPr>
            <w:tcW w:w="900" w:type="dxa"/>
            <w:vAlign w:val="bottom"/>
          </w:tcPr>
          <w:p w14:paraId="03D95A2F" w14:textId="77777777" w:rsidR="008F4CC7" w:rsidRPr="000158E1" w:rsidRDefault="008F4CC7" w:rsidP="006A7447">
            <w:pPr>
              <w:tabs>
                <w:tab w:val="decimal" w:pos="519"/>
              </w:tabs>
              <w:ind w:left="-173"/>
              <w:rPr>
                <w:rFonts w:ascii="Times New Roman" w:hAnsi="Times New Roman" w:cs="Times New Roman"/>
                <w:sz w:val="20"/>
                <w:szCs w:val="20"/>
              </w:rPr>
            </w:pPr>
            <w:r w:rsidRPr="000158E1">
              <w:rPr>
                <w:rFonts w:ascii="Times New Roman" w:hAnsi="Times New Roman" w:cs="Times New Roman"/>
                <w:sz w:val="20"/>
                <w:szCs w:val="20"/>
              </w:rPr>
              <w:t>31.70</w:t>
            </w:r>
          </w:p>
        </w:tc>
      </w:tr>
      <w:tr w:rsidR="008F4CC7" w:rsidRPr="000158E1" w14:paraId="7E8C1BE0" w14:textId="77777777" w:rsidTr="006A7447">
        <w:trPr>
          <w:trHeight w:val="245"/>
        </w:trPr>
        <w:tc>
          <w:tcPr>
            <w:tcW w:w="3420" w:type="dxa"/>
            <w:vAlign w:val="bottom"/>
          </w:tcPr>
          <w:p w14:paraId="007C5B57" w14:textId="77777777" w:rsidR="008F4CC7" w:rsidRPr="000158E1" w:rsidRDefault="008F4CC7" w:rsidP="006A7447">
            <w:pPr>
              <w:tabs>
                <w:tab w:val="left" w:pos="792"/>
              </w:tabs>
              <w:spacing w:line="220" w:lineRule="exact"/>
              <w:ind w:left="285" w:right="-109" w:firstLine="6"/>
              <w:rPr>
                <w:rFonts w:ascii="Times New Roman" w:hAnsi="Times New Roman" w:cs="Times New Roman"/>
                <w:sz w:val="20"/>
                <w:szCs w:val="20"/>
                <w:cs/>
              </w:rPr>
            </w:pPr>
            <w:r w:rsidRPr="000158E1">
              <w:rPr>
                <w:rFonts w:ascii="Times New Roman" w:hAnsi="Times New Roman" w:cs="Times New Roman"/>
                <w:sz w:val="20"/>
                <w:szCs w:val="20"/>
              </w:rPr>
              <w:t>Private Limited</w:t>
            </w:r>
          </w:p>
        </w:tc>
        <w:tc>
          <w:tcPr>
            <w:tcW w:w="270" w:type="dxa"/>
            <w:vAlign w:val="bottom"/>
          </w:tcPr>
          <w:p w14:paraId="3DC8D73F" w14:textId="77777777" w:rsidR="008F4CC7" w:rsidRPr="000158E1" w:rsidRDefault="008F4CC7" w:rsidP="006A7447">
            <w:pPr>
              <w:ind w:right="-135"/>
              <w:jc w:val="thaiDistribute"/>
              <w:rPr>
                <w:rFonts w:ascii="Times New Roman" w:hAnsi="Times New Roman" w:cs="Times New Roman"/>
                <w:sz w:val="20"/>
                <w:szCs w:val="20"/>
              </w:rPr>
            </w:pPr>
          </w:p>
        </w:tc>
        <w:tc>
          <w:tcPr>
            <w:tcW w:w="2070" w:type="dxa"/>
            <w:vAlign w:val="center"/>
          </w:tcPr>
          <w:p w14:paraId="5CF66008" w14:textId="76AC9EC3" w:rsidR="008F4CC7" w:rsidRPr="000158E1" w:rsidRDefault="00F126F5" w:rsidP="006A7447">
            <w:pPr>
              <w:ind w:left="113" w:right="-135"/>
              <w:rPr>
                <w:rFonts w:ascii="Times New Roman" w:hAnsi="Times New Roman" w:cs="Times New Roman"/>
                <w:sz w:val="20"/>
                <w:szCs w:val="20"/>
              </w:rPr>
            </w:pPr>
            <w:r>
              <w:rPr>
                <w:rFonts w:ascii="Times New Roman" w:hAnsi="Times New Roman"/>
                <w:sz w:val="20"/>
                <w:szCs w:val="25"/>
              </w:rPr>
              <w:t>shrimp</w:t>
            </w:r>
            <w:r w:rsidR="008F4CC7" w:rsidRPr="000158E1">
              <w:rPr>
                <w:rFonts w:ascii="Times New Roman" w:hAnsi="Times New Roman" w:cs="Times New Roman"/>
                <w:sz w:val="20"/>
                <w:szCs w:val="20"/>
              </w:rPr>
              <w:t xml:space="preserve"> feed, </w:t>
            </w:r>
            <w:r w:rsidR="001739AE">
              <w:rPr>
                <w:rFonts w:ascii="Times New Roman" w:hAnsi="Times New Roman" w:cs="Times New Roman"/>
                <w:sz w:val="20"/>
                <w:szCs w:val="20"/>
              </w:rPr>
              <w:t>shrimp</w:t>
            </w:r>
          </w:p>
        </w:tc>
        <w:tc>
          <w:tcPr>
            <w:tcW w:w="270" w:type="dxa"/>
            <w:vAlign w:val="bottom"/>
          </w:tcPr>
          <w:p w14:paraId="72CEF788" w14:textId="77777777" w:rsidR="008F4CC7" w:rsidRPr="000158E1" w:rsidRDefault="008F4CC7" w:rsidP="006A7447">
            <w:pPr>
              <w:ind w:left="-118" w:right="-108"/>
              <w:jc w:val="center"/>
              <w:rPr>
                <w:rFonts w:ascii="Times New Roman" w:hAnsi="Times New Roman" w:cs="Times New Roman"/>
                <w:sz w:val="20"/>
                <w:szCs w:val="20"/>
              </w:rPr>
            </w:pPr>
          </w:p>
        </w:tc>
        <w:tc>
          <w:tcPr>
            <w:tcW w:w="1350" w:type="dxa"/>
            <w:vAlign w:val="bottom"/>
          </w:tcPr>
          <w:p w14:paraId="08FB1A70" w14:textId="77777777" w:rsidR="008F4CC7" w:rsidRPr="000158E1" w:rsidRDefault="008F4CC7" w:rsidP="006A7447">
            <w:pPr>
              <w:spacing w:line="240" w:lineRule="atLeast"/>
              <w:ind w:left="-108" w:right="-108"/>
              <w:jc w:val="center"/>
              <w:rPr>
                <w:rFonts w:ascii="Times New Roman" w:hAnsi="Times New Roman" w:cs="Times New Roman"/>
                <w:sz w:val="20"/>
                <w:szCs w:val="20"/>
              </w:rPr>
            </w:pPr>
          </w:p>
        </w:tc>
        <w:tc>
          <w:tcPr>
            <w:tcW w:w="270" w:type="dxa"/>
            <w:vAlign w:val="bottom"/>
          </w:tcPr>
          <w:p w14:paraId="2432023F" w14:textId="77777777" w:rsidR="008F4CC7" w:rsidRPr="000158E1" w:rsidRDefault="008F4CC7" w:rsidP="006A7447">
            <w:pPr>
              <w:tabs>
                <w:tab w:val="decimal" w:pos="481"/>
              </w:tabs>
              <w:ind w:right="-108"/>
              <w:jc w:val="center"/>
              <w:rPr>
                <w:rFonts w:ascii="Times New Roman" w:hAnsi="Times New Roman" w:cs="Times New Roman"/>
                <w:sz w:val="20"/>
                <w:szCs w:val="20"/>
              </w:rPr>
            </w:pPr>
          </w:p>
        </w:tc>
        <w:tc>
          <w:tcPr>
            <w:tcW w:w="900" w:type="dxa"/>
            <w:vAlign w:val="bottom"/>
          </w:tcPr>
          <w:p w14:paraId="2D8CF046" w14:textId="77777777" w:rsidR="008F4CC7" w:rsidRPr="000158E1" w:rsidRDefault="008F4CC7" w:rsidP="006A7447">
            <w:pPr>
              <w:tabs>
                <w:tab w:val="decimal" w:pos="437"/>
              </w:tabs>
              <w:ind w:right="-108"/>
              <w:rPr>
                <w:rFonts w:ascii="Times New Roman" w:hAnsi="Times New Roman" w:cs="Times New Roman"/>
                <w:sz w:val="20"/>
                <w:szCs w:val="20"/>
              </w:rPr>
            </w:pPr>
          </w:p>
        </w:tc>
        <w:tc>
          <w:tcPr>
            <w:tcW w:w="270" w:type="dxa"/>
            <w:vAlign w:val="bottom"/>
          </w:tcPr>
          <w:p w14:paraId="12EA688D" w14:textId="77777777" w:rsidR="008F4CC7" w:rsidRPr="000158E1" w:rsidRDefault="008F4CC7" w:rsidP="006A7447">
            <w:pPr>
              <w:tabs>
                <w:tab w:val="decimal" w:pos="481"/>
              </w:tabs>
              <w:ind w:right="-108"/>
              <w:jc w:val="center"/>
              <w:rPr>
                <w:rFonts w:ascii="Times New Roman" w:hAnsi="Times New Roman" w:cs="Times New Roman"/>
                <w:sz w:val="20"/>
                <w:szCs w:val="20"/>
              </w:rPr>
            </w:pPr>
          </w:p>
        </w:tc>
        <w:tc>
          <w:tcPr>
            <w:tcW w:w="900" w:type="dxa"/>
            <w:vAlign w:val="bottom"/>
          </w:tcPr>
          <w:p w14:paraId="45B9A8C3" w14:textId="77777777" w:rsidR="008F4CC7" w:rsidRPr="000158E1" w:rsidRDefault="008F4CC7" w:rsidP="006A7447">
            <w:pPr>
              <w:tabs>
                <w:tab w:val="decimal" w:pos="640"/>
              </w:tabs>
              <w:ind w:left="-173" w:right="-100"/>
              <w:rPr>
                <w:rFonts w:ascii="Times New Roman" w:hAnsi="Times New Roman" w:cs="Times New Roman"/>
                <w:sz w:val="20"/>
                <w:szCs w:val="20"/>
              </w:rPr>
            </w:pPr>
          </w:p>
        </w:tc>
      </w:tr>
      <w:tr w:rsidR="008F4CC7" w:rsidRPr="000158E1" w14:paraId="1EAFA1C5" w14:textId="77777777" w:rsidTr="006A7447">
        <w:trPr>
          <w:trHeight w:val="245"/>
        </w:trPr>
        <w:tc>
          <w:tcPr>
            <w:tcW w:w="3420" w:type="dxa"/>
            <w:vAlign w:val="bottom"/>
          </w:tcPr>
          <w:p w14:paraId="601654D0" w14:textId="77777777" w:rsidR="008F4CC7" w:rsidRPr="000158E1" w:rsidRDefault="008F4CC7" w:rsidP="006A7447">
            <w:pPr>
              <w:tabs>
                <w:tab w:val="left" w:pos="252"/>
                <w:tab w:val="left" w:pos="792"/>
              </w:tabs>
              <w:spacing w:line="220" w:lineRule="exact"/>
              <w:ind w:left="252" w:right="-109" w:hanging="360"/>
              <w:rPr>
                <w:rFonts w:ascii="Times New Roman" w:hAnsi="Times New Roman" w:cs="Times New Roman"/>
                <w:sz w:val="20"/>
                <w:szCs w:val="20"/>
                <w:cs/>
              </w:rPr>
            </w:pPr>
          </w:p>
        </w:tc>
        <w:tc>
          <w:tcPr>
            <w:tcW w:w="270" w:type="dxa"/>
            <w:vAlign w:val="bottom"/>
          </w:tcPr>
          <w:p w14:paraId="53C093E4" w14:textId="77777777" w:rsidR="008F4CC7" w:rsidRPr="000158E1" w:rsidRDefault="008F4CC7" w:rsidP="006A7447">
            <w:pPr>
              <w:ind w:right="-135"/>
              <w:jc w:val="thaiDistribute"/>
              <w:rPr>
                <w:rFonts w:ascii="Times New Roman" w:hAnsi="Times New Roman" w:cs="Times New Roman"/>
                <w:sz w:val="20"/>
                <w:szCs w:val="20"/>
              </w:rPr>
            </w:pPr>
          </w:p>
        </w:tc>
        <w:tc>
          <w:tcPr>
            <w:tcW w:w="2070" w:type="dxa"/>
            <w:vAlign w:val="bottom"/>
          </w:tcPr>
          <w:p w14:paraId="1DF673FD" w14:textId="56C1DE66" w:rsidR="008F4CC7" w:rsidRPr="00370E05" w:rsidRDefault="00AF06DC" w:rsidP="006A7447">
            <w:pPr>
              <w:ind w:left="113" w:right="-135"/>
              <w:rPr>
                <w:rFonts w:ascii="Times New Roman" w:hAnsi="Times New Roman" w:cstheme="minorBidi"/>
                <w:sz w:val="20"/>
                <w:szCs w:val="20"/>
              </w:rPr>
            </w:pPr>
            <w:r>
              <w:rPr>
                <w:rFonts w:ascii="Times New Roman" w:hAnsi="Times New Roman" w:cs="Times New Roman"/>
                <w:sz w:val="20"/>
                <w:szCs w:val="20"/>
              </w:rPr>
              <w:t>h</w:t>
            </w:r>
            <w:r w:rsidR="001739AE">
              <w:rPr>
                <w:rFonts w:ascii="Times New Roman" w:hAnsi="Times New Roman" w:cs="Times New Roman"/>
                <w:sz w:val="20"/>
                <w:szCs w:val="20"/>
              </w:rPr>
              <w:t>atcher</w:t>
            </w:r>
            <w:r>
              <w:rPr>
                <w:rFonts w:ascii="Times New Roman" w:hAnsi="Times New Roman" w:cs="Times New Roman"/>
                <w:sz w:val="20"/>
                <w:szCs w:val="20"/>
              </w:rPr>
              <w:t xml:space="preserve">y </w:t>
            </w:r>
            <w:r w:rsidR="00370E05">
              <w:rPr>
                <w:rFonts w:ascii="Times New Roman" w:hAnsi="Times New Roman" w:cstheme="minorBidi"/>
                <w:sz w:val="20"/>
                <w:szCs w:val="20"/>
              </w:rPr>
              <w:t>and</w:t>
            </w:r>
            <w:r w:rsidR="009A326C">
              <w:rPr>
                <w:rFonts w:ascii="Times New Roman" w:hAnsi="Times New Roman" w:cstheme="minorBidi"/>
                <w:sz w:val="20"/>
                <w:szCs w:val="20"/>
              </w:rPr>
              <w:t xml:space="preserve"> sale of</w:t>
            </w:r>
          </w:p>
        </w:tc>
        <w:tc>
          <w:tcPr>
            <w:tcW w:w="270" w:type="dxa"/>
            <w:vAlign w:val="bottom"/>
          </w:tcPr>
          <w:p w14:paraId="12CC6271" w14:textId="77777777" w:rsidR="008F4CC7" w:rsidRPr="000158E1" w:rsidRDefault="008F4CC7" w:rsidP="006A7447">
            <w:pPr>
              <w:ind w:left="-118" w:right="-108"/>
              <w:jc w:val="center"/>
              <w:rPr>
                <w:rFonts w:ascii="Times New Roman" w:hAnsi="Times New Roman" w:cs="Times New Roman"/>
                <w:sz w:val="20"/>
                <w:szCs w:val="20"/>
              </w:rPr>
            </w:pPr>
          </w:p>
        </w:tc>
        <w:tc>
          <w:tcPr>
            <w:tcW w:w="1350" w:type="dxa"/>
            <w:vAlign w:val="bottom"/>
          </w:tcPr>
          <w:p w14:paraId="45E93F00" w14:textId="77777777" w:rsidR="008F4CC7" w:rsidRPr="000158E1" w:rsidRDefault="008F4CC7" w:rsidP="006A7447">
            <w:pPr>
              <w:spacing w:line="240" w:lineRule="atLeast"/>
              <w:ind w:left="-108" w:right="-108"/>
              <w:jc w:val="center"/>
              <w:rPr>
                <w:rFonts w:ascii="Times New Roman" w:hAnsi="Times New Roman" w:cs="Times New Roman"/>
                <w:sz w:val="20"/>
                <w:szCs w:val="20"/>
              </w:rPr>
            </w:pPr>
          </w:p>
        </w:tc>
        <w:tc>
          <w:tcPr>
            <w:tcW w:w="270" w:type="dxa"/>
            <w:vAlign w:val="bottom"/>
          </w:tcPr>
          <w:p w14:paraId="2022B473" w14:textId="77777777" w:rsidR="008F4CC7" w:rsidRPr="000158E1" w:rsidRDefault="008F4CC7" w:rsidP="006A7447">
            <w:pPr>
              <w:tabs>
                <w:tab w:val="decimal" w:pos="481"/>
              </w:tabs>
              <w:ind w:right="-108"/>
              <w:jc w:val="center"/>
              <w:rPr>
                <w:rFonts w:ascii="Times New Roman" w:hAnsi="Times New Roman" w:cs="Times New Roman"/>
                <w:sz w:val="20"/>
                <w:szCs w:val="20"/>
              </w:rPr>
            </w:pPr>
          </w:p>
        </w:tc>
        <w:tc>
          <w:tcPr>
            <w:tcW w:w="900" w:type="dxa"/>
            <w:vAlign w:val="bottom"/>
          </w:tcPr>
          <w:p w14:paraId="6E716442" w14:textId="77777777" w:rsidR="008F4CC7" w:rsidRPr="000158E1" w:rsidRDefault="008F4CC7" w:rsidP="006A7447">
            <w:pPr>
              <w:tabs>
                <w:tab w:val="decimal" w:pos="437"/>
              </w:tabs>
              <w:ind w:right="-108"/>
              <w:rPr>
                <w:rFonts w:ascii="Times New Roman" w:hAnsi="Times New Roman" w:cs="Times New Roman"/>
                <w:sz w:val="20"/>
                <w:szCs w:val="20"/>
              </w:rPr>
            </w:pPr>
          </w:p>
        </w:tc>
        <w:tc>
          <w:tcPr>
            <w:tcW w:w="270" w:type="dxa"/>
            <w:vAlign w:val="bottom"/>
          </w:tcPr>
          <w:p w14:paraId="0F2038EE" w14:textId="77777777" w:rsidR="008F4CC7" w:rsidRPr="000158E1" w:rsidRDefault="008F4CC7" w:rsidP="006A7447">
            <w:pPr>
              <w:tabs>
                <w:tab w:val="decimal" w:pos="481"/>
              </w:tabs>
              <w:ind w:right="-108"/>
              <w:jc w:val="center"/>
              <w:rPr>
                <w:rFonts w:ascii="Times New Roman" w:hAnsi="Times New Roman" w:cs="Times New Roman"/>
                <w:sz w:val="20"/>
                <w:szCs w:val="20"/>
              </w:rPr>
            </w:pPr>
          </w:p>
        </w:tc>
        <w:tc>
          <w:tcPr>
            <w:tcW w:w="900" w:type="dxa"/>
            <w:vAlign w:val="bottom"/>
          </w:tcPr>
          <w:p w14:paraId="6234CD2A" w14:textId="77777777" w:rsidR="008F4CC7" w:rsidRPr="000158E1" w:rsidRDefault="008F4CC7" w:rsidP="006A7447">
            <w:pPr>
              <w:tabs>
                <w:tab w:val="decimal" w:pos="640"/>
              </w:tabs>
              <w:ind w:left="-173" w:right="-100"/>
              <w:rPr>
                <w:rFonts w:ascii="Times New Roman" w:hAnsi="Times New Roman" w:cs="Times New Roman"/>
                <w:sz w:val="20"/>
                <w:szCs w:val="20"/>
              </w:rPr>
            </w:pPr>
          </w:p>
        </w:tc>
      </w:tr>
      <w:tr w:rsidR="008F4CC7" w:rsidRPr="000158E1" w14:paraId="52B23127" w14:textId="77777777" w:rsidTr="006A7447">
        <w:trPr>
          <w:trHeight w:val="245"/>
        </w:trPr>
        <w:tc>
          <w:tcPr>
            <w:tcW w:w="3420" w:type="dxa"/>
            <w:vAlign w:val="bottom"/>
          </w:tcPr>
          <w:p w14:paraId="52DDD06B" w14:textId="77777777" w:rsidR="008F4CC7" w:rsidRPr="000158E1" w:rsidRDefault="008F4CC7" w:rsidP="006A7447">
            <w:pPr>
              <w:tabs>
                <w:tab w:val="left" w:pos="252"/>
                <w:tab w:val="left" w:pos="792"/>
              </w:tabs>
              <w:spacing w:line="220" w:lineRule="exact"/>
              <w:ind w:left="252" w:right="-109" w:hanging="360"/>
              <w:rPr>
                <w:rFonts w:ascii="Times New Roman" w:hAnsi="Times New Roman" w:cs="Times New Roman"/>
                <w:sz w:val="20"/>
                <w:szCs w:val="20"/>
                <w:cs/>
              </w:rPr>
            </w:pPr>
          </w:p>
        </w:tc>
        <w:tc>
          <w:tcPr>
            <w:tcW w:w="270" w:type="dxa"/>
            <w:vAlign w:val="bottom"/>
          </w:tcPr>
          <w:p w14:paraId="22916826" w14:textId="77777777" w:rsidR="008F4CC7" w:rsidRPr="000158E1" w:rsidRDefault="008F4CC7" w:rsidP="006A7447">
            <w:pPr>
              <w:ind w:right="-135"/>
              <w:jc w:val="thaiDistribute"/>
              <w:rPr>
                <w:rFonts w:ascii="Times New Roman" w:hAnsi="Times New Roman" w:cs="Times New Roman"/>
                <w:sz w:val="20"/>
                <w:szCs w:val="20"/>
              </w:rPr>
            </w:pPr>
          </w:p>
        </w:tc>
        <w:tc>
          <w:tcPr>
            <w:tcW w:w="2070" w:type="dxa"/>
            <w:vAlign w:val="bottom"/>
          </w:tcPr>
          <w:p w14:paraId="3F553406" w14:textId="27A53F99" w:rsidR="008F4CC7" w:rsidRPr="000158E1" w:rsidRDefault="002161ED" w:rsidP="006A7447">
            <w:pPr>
              <w:ind w:left="113" w:right="-135"/>
              <w:rPr>
                <w:rFonts w:ascii="Times New Roman" w:hAnsi="Times New Roman" w:cs="Times New Roman"/>
                <w:sz w:val="20"/>
                <w:szCs w:val="20"/>
              </w:rPr>
            </w:pPr>
            <w:r>
              <w:rPr>
                <w:rFonts w:ascii="Times New Roman" w:hAnsi="Times New Roman" w:cs="Times New Roman"/>
                <w:sz w:val="20"/>
                <w:szCs w:val="20"/>
              </w:rPr>
              <w:t>s</w:t>
            </w:r>
            <w:r w:rsidR="009A326C">
              <w:rPr>
                <w:rFonts w:ascii="Times New Roman" w:hAnsi="Times New Roman" w:cs="Times New Roman"/>
                <w:sz w:val="20"/>
                <w:szCs w:val="20"/>
              </w:rPr>
              <w:t>hrimp</w:t>
            </w:r>
            <w:r>
              <w:rPr>
                <w:rFonts w:ascii="Times New Roman" w:hAnsi="Times New Roman" w:cs="Times New Roman"/>
                <w:sz w:val="20"/>
                <w:szCs w:val="20"/>
              </w:rPr>
              <w:t xml:space="preserve"> processing</w:t>
            </w:r>
          </w:p>
        </w:tc>
        <w:tc>
          <w:tcPr>
            <w:tcW w:w="270" w:type="dxa"/>
            <w:vAlign w:val="bottom"/>
          </w:tcPr>
          <w:p w14:paraId="42B9A930" w14:textId="77777777" w:rsidR="008F4CC7" w:rsidRPr="000158E1" w:rsidRDefault="008F4CC7" w:rsidP="006A7447">
            <w:pPr>
              <w:ind w:left="-118" w:right="-108"/>
              <w:jc w:val="center"/>
              <w:rPr>
                <w:rFonts w:ascii="Times New Roman" w:hAnsi="Times New Roman" w:cs="Times New Roman"/>
                <w:sz w:val="20"/>
                <w:szCs w:val="20"/>
              </w:rPr>
            </w:pPr>
          </w:p>
        </w:tc>
        <w:tc>
          <w:tcPr>
            <w:tcW w:w="1350" w:type="dxa"/>
            <w:vAlign w:val="bottom"/>
          </w:tcPr>
          <w:p w14:paraId="679C7C90" w14:textId="77777777" w:rsidR="008F4CC7" w:rsidRPr="000158E1" w:rsidRDefault="008F4CC7" w:rsidP="006A7447">
            <w:pPr>
              <w:spacing w:line="240" w:lineRule="atLeast"/>
              <w:ind w:left="-108" w:right="-108"/>
              <w:jc w:val="center"/>
              <w:rPr>
                <w:rFonts w:ascii="Times New Roman" w:hAnsi="Times New Roman" w:cs="Times New Roman"/>
                <w:sz w:val="20"/>
                <w:szCs w:val="20"/>
              </w:rPr>
            </w:pPr>
          </w:p>
        </w:tc>
        <w:tc>
          <w:tcPr>
            <w:tcW w:w="270" w:type="dxa"/>
            <w:vAlign w:val="bottom"/>
          </w:tcPr>
          <w:p w14:paraId="79639041" w14:textId="77777777" w:rsidR="008F4CC7" w:rsidRPr="000158E1" w:rsidRDefault="008F4CC7" w:rsidP="006A7447">
            <w:pPr>
              <w:tabs>
                <w:tab w:val="decimal" w:pos="481"/>
              </w:tabs>
              <w:ind w:right="-108"/>
              <w:jc w:val="center"/>
              <w:rPr>
                <w:rFonts w:ascii="Times New Roman" w:hAnsi="Times New Roman" w:cs="Times New Roman"/>
                <w:sz w:val="20"/>
                <w:szCs w:val="20"/>
              </w:rPr>
            </w:pPr>
          </w:p>
        </w:tc>
        <w:tc>
          <w:tcPr>
            <w:tcW w:w="900" w:type="dxa"/>
            <w:vAlign w:val="bottom"/>
          </w:tcPr>
          <w:p w14:paraId="7BA1F5AF" w14:textId="77777777" w:rsidR="008F4CC7" w:rsidRPr="000158E1" w:rsidRDefault="008F4CC7" w:rsidP="006A7447">
            <w:pPr>
              <w:tabs>
                <w:tab w:val="decimal" w:pos="437"/>
              </w:tabs>
              <w:ind w:right="-108"/>
              <w:rPr>
                <w:rFonts w:ascii="Times New Roman" w:hAnsi="Times New Roman" w:cs="Times New Roman"/>
                <w:sz w:val="20"/>
                <w:szCs w:val="20"/>
              </w:rPr>
            </w:pPr>
          </w:p>
        </w:tc>
        <w:tc>
          <w:tcPr>
            <w:tcW w:w="270" w:type="dxa"/>
            <w:vAlign w:val="bottom"/>
          </w:tcPr>
          <w:p w14:paraId="0F5B4652" w14:textId="77777777" w:rsidR="008F4CC7" w:rsidRPr="000158E1" w:rsidRDefault="008F4CC7" w:rsidP="006A7447">
            <w:pPr>
              <w:tabs>
                <w:tab w:val="decimal" w:pos="481"/>
              </w:tabs>
              <w:ind w:right="-108"/>
              <w:jc w:val="center"/>
              <w:rPr>
                <w:rFonts w:ascii="Times New Roman" w:hAnsi="Times New Roman" w:cs="Times New Roman"/>
                <w:sz w:val="20"/>
                <w:szCs w:val="20"/>
              </w:rPr>
            </w:pPr>
          </w:p>
        </w:tc>
        <w:tc>
          <w:tcPr>
            <w:tcW w:w="900" w:type="dxa"/>
            <w:vAlign w:val="bottom"/>
          </w:tcPr>
          <w:p w14:paraId="3BA56220" w14:textId="77777777" w:rsidR="008F4CC7" w:rsidRPr="000158E1" w:rsidRDefault="008F4CC7" w:rsidP="006A7447">
            <w:pPr>
              <w:tabs>
                <w:tab w:val="decimal" w:pos="640"/>
              </w:tabs>
              <w:ind w:left="-173" w:right="-100"/>
              <w:rPr>
                <w:rFonts w:ascii="Times New Roman" w:hAnsi="Times New Roman" w:cs="Times New Roman"/>
                <w:sz w:val="20"/>
                <w:szCs w:val="20"/>
              </w:rPr>
            </w:pPr>
          </w:p>
        </w:tc>
      </w:tr>
      <w:tr w:rsidR="008F4CC7" w:rsidRPr="000158E1" w14:paraId="7A55DF78" w14:textId="77777777" w:rsidTr="006A7447">
        <w:trPr>
          <w:trHeight w:val="158"/>
        </w:trPr>
        <w:tc>
          <w:tcPr>
            <w:tcW w:w="3420" w:type="dxa"/>
            <w:vAlign w:val="bottom"/>
          </w:tcPr>
          <w:p w14:paraId="1914829B" w14:textId="77777777" w:rsidR="008F4CC7" w:rsidRPr="000158E1" w:rsidRDefault="008F4CC7" w:rsidP="006A7447">
            <w:pPr>
              <w:tabs>
                <w:tab w:val="left" w:pos="252"/>
                <w:tab w:val="left" w:pos="792"/>
              </w:tabs>
              <w:spacing w:line="220" w:lineRule="exact"/>
              <w:ind w:left="252" w:right="-109" w:hanging="360"/>
              <w:rPr>
                <w:rFonts w:ascii="Times New Roman" w:hAnsi="Times New Roman" w:cs="Times New Roman"/>
                <w:sz w:val="20"/>
                <w:szCs w:val="20"/>
                <w:cs/>
              </w:rPr>
            </w:pPr>
          </w:p>
        </w:tc>
        <w:tc>
          <w:tcPr>
            <w:tcW w:w="270" w:type="dxa"/>
            <w:vAlign w:val="bottom"/>
          </w:tcPr>
          <w:p w14:paraId="42E33B31" w14:textId="77777777" w:rsidR="008F4CC7" w:rsidRPr="000158E1" w:rsidRDefault="008F4CC7" w:rsidP="006A7447">
            <w:pPr>
              <w:ind w:right="-135"/>
              <w:jc w:val="thaiDistribute"/>
              <w:rPr>
                <w:rFonts w:ascii="Times New Roman" w:hAnsi="Times New Roman" w:cs="Times New Roman"/>
                <w:sz w:val="20"/>
                <w:szCs w:val="20"/>
              </w:rPr>
            </w:pPr>
          </w:p>
        </w:tc>
        <w:tc>
          <w:tcPr>
            <w:tcW w:w="2070" w:type="dxa"/>
            <w:vAlign w:val="bottom"/>
          </w:tcPr>
          <w:p w14:paraId="22629A33" w14:textId="77777777" w:rsidR="008F4CC7" w:rsidRPr="000158E1" w:rsidRDefault="008F4CC7" w:rsidP="006A7447">
            <w:pPr>
              <w:ind w:left="113" w:right="-135"/>
              <w:rPr>
                <w:rFonts w:ascii="Times New Roman" w:hAnsi="Times New Roman" w:cs="Times New Roman"/>
                <w:sz w:val="20"/>
                <w:szCs w:val="20"/>
              </w:rPr>
            </w:pPr>
          </w:p>
        </w:tc>
        <w:tc>
          <w:tcPr>
            <w:tcW w:w="270" w:type="dxa"/>
            <w:vAlign w:val="bottom"/>
          </w:tcPr>
          <w:p w14:paraId="3BC2505F" w14:textId="77777777" w:rsidR="008F4CC7" w:rsidRPr="000158E1" w:rsidRDefault="008F4CC7" w:rsidP="006A7447">
            <w:pPr>
              <w:ind w:left="-118" w:right="-108"/>
              <w:jc w:val="center"/>
              <w:rPr>
                <w:rFonts w:ascii="Times New Roman" w:hAnsi="Times New Roman" w:cs="Times New Roman"/>
                <w:sz w:val="20"/>
                <w:szCs w:val="20"/>
              </w:rPr>
            </w:pPr>
          </w:p>
        </w:tc>
        <w:tc>
          <w:tcPr>
            <w:tcW w:w="1350" w:type="dxa"/>
            <w:vAlign w:val="bottom"/>
          </w:tcPr>
          <w:p w14:paraId="28922F0B" w14:textId="77777777" w:rsidR="008F4CC7" w:rsidRPr="000158E1" w:rsidRDefault="008F4CC7" w:rsidP="006A7447">
            <w:pPr>
              <w:spacing w:line="240" w:lineRule="atLeast"/>
              <w:ind w:left="-108" w:right="-108"/>
              <w:jc w:val="center"/>
              <w:rPr>
                <w:rFonts w:ascii="Times New Roman" w:hAnsi="Times New Roman" w:cs="Times New Roman"/>
                <w:sz w:val="20"/>
                <w:szCs w:val="20"/>
              </w:rPr>
            </w:pPr>
          </w:p>
        </w:tc>
        <w:tc>
          <w:tcPr>
            <w:tcW w:w="270" w:type="dxa"/>
            <w:vAlign w:val="bottom"/>
          </w:tcPr>
          <w:p w14:paraId="0B238D5E" w14:textId="77777777" w:rsidR="008F4CC7" w:rsidRPr="000158E1" w:rsidRDefault="008F4CC7" w:rsidP="006A7447">
            <w:pPr>
              <w:tabs>
                <w:tab w:val="decimal" w:pos="481"/>
              </w:tabs>
              <w:ind w:right="-108"/>
              <w:jc w:val="center"/>
              <w:rPr>
                <w:rFonts w:ascii="Times New Roman" w:hAnsi="Times New Roman" w:cs="Times New Roman"/>
                <w:sz w:val="20"/>
                <w:szCs w:val="20"/>
              </w:rPr>
            </w:pPr>
          </w:p>
        </w:tc>
        <w:tc>
          <w:tcPr>
            <w:tcW w:w="900" w:type="dxa"/>
            <w:vAlign w:val="bottom"/>
          </w:tcPr>
          <w:p w14:paraId="6DF316DA" w14:textId="77777777" w:rsidR="008F4CC7" w:rsidRPr="000158E1" w:rsidRDefault="008F4CC7" w:rsidP="006A7447">
            <w:pPr>
              <w:tabs>
                <w:tab w:val="decimal" w:pos="437"/>
              </w:tabs>
              <w:ind w:right="-108"/>
              <w:rPr>
                <w:rFonts w:ascii="Times New Roman" w:hAnsi="Times New Roman" w:cs="Times New Roman"/>
                <w:sz w:val="20"/>
                <w:szCs w:val="20"/>
              </w:rPr>
            </w:pPr>
          </w:p>
        </w:tc>
        <w:tc>
          <w:tcPr>
            <w:tcW w:w="270" w:type="dxa"/>
            <w:vAlign w:val="bottom"/>
          </w:tcPr>
          <w:p w14:paraId="21C0A2E2" w14:textId="77777777" w:rsidR="008F4CC7" w:rsidRPr="000158E1" w:rsidRDefault="008F4CC7" w:rsidP="006A7447">
            <w:pPr>
              <w:tabs>
                <w:tab w:val="decimal" w:pos="481"/>
              </w:tabs>
              <w:ind w:right="-108"/>
              <w:jc w:val="center"/>
              <w:rPr>
                <w:rFonts w:ascii="Times New Roman" w:hAnsi="Times New Roman" w:cs="Times New Roman"/>
                <w:sz w:val="20"/>
                <w:szCs w:val="20"/>
              </w:rPr>
            </w:pPr>
          </w:p>
        </w:tc>
        <w:tc>
          <w:tcPr>
            <w:tcW w:w="900" w:type="dxa"/>
            <w:vAlign w:val="bottom"/>
          </w:tcPr>
          <w:p w14:paraId="76356AFA" w14:textId="77777777" w:rsidR="008F4CC7" w:rsidRPr="000158E1" w:rsidRDefault="008F4CC7" w:rsidP="006A7447">
            <w:pPr>
              <w:tabs>
                <w:tab w:val="decimal" w:pos="640"/>
              </w:tabs>
              <w:ind w:left="-173" w:right="-100"/>
              <w:rPr>
                <w:rFonts w:ascii="Times New Roman" w:hAnsi="Times New Roman" w:cs="Times New Roman"/>
                <w:sz w:val="20"/>
                <w:szCs w:val="20"/>
              </w:rPr>
            </w:pPr>
          </w:p>
        </w:tc>
      </w:tr>
      <w:tr w:rsidR="008F4CC7" w:rsidRPr="00CD1F5E" w14:paraId="52C57223" w14:textId="77777777" w:rsidTr="006A7447">
        <w:trPr>
          <w:trHeight w:val="245"/>
        </w:trPr>
        <w:tc>
          <w:tcPr>
            <w:tcW w:w="5760" w:type="dxa"/>
            <w:gridSpan w:val="3"/>
          </w:tcPr>
          <w:p w14:paraId="4B6AF91A" w14:textId="77777777" w:rsidR="008F4CC7" w:rsidRPr="000158E1" w:rsidRDefault="008F4CC7" w:rsidP="006A7447">
            <w:pPr>
              <w:ind w:left="-110" w:right="-135"/>
              <w:rPr>
                <w:rFonts w:ascii="Times New Roman" w:hAnsi="Times New Roman" w:cs="Times New Roman"/>
                <w:b/>
                <w:bCs/>
                <w:i/>
                <w:iCs/>
                <w:sz w:val="20"/>
                <w:szCs w:val="20"/>
              </w:rPr>
            </w:pPr>
            <w:r>
              <w:rPr>
                <w:rFonts w:ascii="Times New Roman" w:hAnsi="Times New Roman" w:cs="Times New Roman"/>
                <w:b/>
                <w:bCs/>
                <w:i/>
                <w:iCs/>
                <w:spacing w:val="-2"/>
                <w:sz w:val="20"/>
                <w:szCs w:val="20"/>
              </w:rPr>
              <w:t>S</w:t>
            </w:r>
            <w:r w:rsidRPr="000158E1">
              <w:rPr>
                <w:rFonts w:ascii="Times New Roman" w:hAnsi="Times New Roman" w:cs="Times New Roman"/>
                <w:b/>
                <w:bCs/>
                <w:i/>
                <w:iCs/>
                <w:spacing w:val="-2"/>
                <w:sz w:val="20"/>
                <w:szCs w:val="20"/>
              </w:rPr>
              <w:t>ubsidiar</w:t>
            </w:r>
            <w:r>
              <w:rPr>
                <w:rFonts w:ascii="Times New Roman" w:hAnsi="Times New Roman" w:cs="Times New Roman"/>
                <w:b/>
                <w:bCs/>
                <w:i/>
                <w:iCs/>
                <w:spacing w:val="-2"/>
                <w:sz w:val="20"/>
                <w:szCs w:val="20"/>
              </w:rPr>
              <w:t>ies</w:t>
            </w:r>
            <w:r w:rsidRPr="000158E1">
              <w:rPr>
                <w:rFonts w:ascii="Times New Roman" w:hAnsi="Times New Roman" w:cs="Times New Roman"/>
                <w:b/>
                <w:bCs/>
                <w:i/>
                <w:iCs/>
                <w:spacing w:val="-2"/>
                <w:sz w:val="20"/>
                <w:szCs w:val="20"/>
              </w:rPr>
              <w:t xml:space="preserve"> with change in interests</w:t>
            </w:r>
          </w:p>
        </w:tc>
        <w:tc>
          <w:tcPr>
            <w:tcW w:w="270" w:type="dxa"/>
            <w:vAlign w:val="bottom"/>
          </w:tcPr>
          <w:p w14:paraId="61E333AF" w14:textId="77777777" w:rsidR="008F4CC7" w:rsidRPr="000158E1" w:rsidRDefault="008F4CC7" w:rsidP="006A7447">
            <w:pPr>
              <w:ind w:left="-118" w:right="-108"/>
              <w:jc w:val="center"/>
              <w:rPr>
                <w:rFonts w:ascii="Times New Roman" w:hAnsi="Times New Roman" w:cs="Times New Roman"/>
                <w:sz w:val="20"/>
                <w:szCs w:val="20"/>
                <w:highlight w:val="cyan"/>
              </w:rPr>
            </w:pPr>
          </w:p>
        </w:tc>
        <w:tc>
          <w:tcPr>
            <w:tcW w:w="1350" w:type="dxa"/>
            <w:vAlign w:val="bottom"/>
          </w:tcPr>
          <w:p w14:paraId="6442A739" w14:textId="77777777" w:rsidR="008F4CC7" w:rsidRPr="000158E1" w:rsidRDefault="008F4CC7" w:rsidP="006A7447">
            <w:pPr>
              <w:spacing w:line="240" w:lineRule="atLeast"/>
              <w:ind w:left="-108" w:right="-108"/>
              <w:jc w:val="center"/>
              <w:rPr>
                <w:rFonts w:ascii="Times New Roman" w:hAnsi="Times New Roman" w:cs="Times New Roman"/>
                <w:sz w:val="20"/>
                <w:szCs w:val="20"/>
                <w:highlight w:val="cyan"/>
              </w:rPr>
            </w:pPr>
          </w:p>
        </w:tc>
        <w:tc>
          <w:tcPr>
            <w:tcW w:w="270" w:type="dxa"/>
            <w:vAlign w:val="bottom"/>
          </w:tcPr>
          <w:p w14:paraId="6C163010" w14:textId="77777777" w:rsidR="008F4CC7" w:rsidRPr="000158E1" w:rsidRDefault="008F4CC7" w:rsidP="006A7447">
            <w:pPr>
              <w:tabs>
                <w:tab w:val="decimal" w:pos="481"/>
              </w:tabs>
              <w:ind w:right="-108"/>
              <w:jc w:val="center"/>
              <w:rPr>
                <w:rFonts w:ascii="Times New Roman" w:hAnsi="Times New Roman" w:cs="Times New Roman"/>
                <w:sz w:val="20"/>
                <w:szCs w:val="20"/>
                <w:highlight w:val="cyan"/>
              </w:rPr>
            </w:pPr>
          </w:p>
        </w:tc>
        <w:tc>
          <w:tcPr>
            <w:tcW w:w="900" w:type="dxa"/>
            <w:vAlign w:val="bottom"/>
          </w:tcPr>
          <w:p w14:paraId="2A3EC768" w14:textId="77777777" w:rsidR="008F4CC7" w:rsidRPr="00054040" w:rsidRDefault="008F4CC7" w:rsidP="006A7447">
            <w:pPr>
              <w:tabs>
                <w:tab w:val="decimal" w:pos="437"/>
              </w:tabs>
              <w:ind w:right="-108"/>
              <w:rPr>
                <w:rFonts w:ascii="Times New Roman" w:hAnsi="Times New Roman" w:cs="Times New Roman"/>
                <w:sz w:val="20"/>
                <w:szCs w:val="20"/>
              </w:rPr>
            </w:pPr>
          </w:p>
        </w:tc>
        <w:tc>
          <w:tcPr>
            <w:tcW w:w="270" w:type="dxa"/>
            <w:vAlign w:val="bottom"/>
          </w:tcPr>
          <w:p w14:paraId="4574A258" w14:textId="77777777" w:rsidR="008F4CC7" w:rsidRPr="000158E1" w:rsidRDefault="008F4CC7" w:rsidP="006A7447">
            <w:pPr>
              <w:tabs>
                <w:tab w:val="decimal" w:pos="481"/>
              </w:tabs>
              <w:ind w:right="-108"/>
              <w:jc w:val="center"/>
              <w:rPr>
                <w:rFonts w:ascii="Times New Roman" w:hAnsi="Times New Roman" w:cs="Times New Roman"/>
                <w:sz w:val="20"/>
                <w:szCs w:val="20"/>
                <w:highlight w:val="cyan"/>
              </w:rPr>
            </w:pPr>
          </w:p>
        </w:tc>
        <w:tc>
          <w:tcPr>
            <w:tcW w:w="900" w:type="dxa"/>
            <w:vAlign w:val="bottom"/>
          </w:tcPr>
          <w:p w14:paraId="2684E156" w14:textId="77777777" w:rsidR="008F4CC7" w:rsidRPr="000158E1" w:rsidRDefault="008F4CC7" w:rsidP="006A7447">
            <w:pPr>
              <w:tabs>
                <w:tab w:val="decimal" w:pos="377"/>
              </w:tabs>
              <w:ind w:right="-108"/>
              <w:rPr>
                <w:rFonts w:ascii="Times New Roman" w:hAnsi="Times New Roman" w:cs="Times New Roman"/>
                <w:sz w:val="20"/>
                <w:szCs w:val="20"/>
                <w:highlight w:val="cyan"/>
              </w:rPr>
            </w:pPr>
          </w:p>
        </w:tc>
      </w:tr>
      <w:tr w:rsidR="008F4CC7" w:rsidRPr="00CD1F5E" w14:paraId="5367878A" w14:textId="77777777" w:rsidTr="006A7447">
        <w:trPr>
          <w:trHeight w:val="245"/>
        </w:trPr>
        <w:tc>
          <w:tcPr>
            <w:tcW w:w="5760" w:type="dxa"/>
            <w:gridSpan w:val="3"/>
          </w:tcPr>
          <w:p w14:paraId="7BB89702" w14:textId="77777777" w:rsidR="008F4CC7" w:rsidRPr="000158E1" w:rsidRDefault="008F4CC7" w:rsidP="006A7447">
            <w:pPr>
              <w:ind w:left="-110" w:right="-135"/>
              <w:rPr>
                <w:rFonts w:ascii="Times New Roman" w:hAnsi="Times New Roman" w:cs="Times New Roman"/>
                <w:b/>
                <w:bCs/>
                <w:i/>
                <w:iCs/>
                <w:spacing w:val="-2"/>
                <w:sz w:val="20"/>
                <w:szCs w:val="20"/>
              </w:rPr>
            </w:pPr>
            <w:r>
              <w:rPr>
                <w:rFonts w:ascii="Times New Roman" w:hAnsi="Times New Roman" w:cs="Times New Roman"/>
                <w:b/>
                <w:bCs/>
                <w:i/>
                <w:iCs/>
                <w:spacing w:val="-2"/>
                <w:sz w:val="20"/>
                <w:szCs w:val="20"/>
              </w:rPr>
              <w:t>I</w:t>
            </w:r>
            <w:r w:rsidRPr="000158E1">
              <w:rPr>
                <w:rFonts w:ascii="Times New Roman" w:hAnsi="Times New Roman" w:cs="Times New Roman"/>
                <w:b/>
                <w:bCs/>
                <w:i/>
                <w:iCs/>
                <w:spacing w:val="-2"/>
                <w:sz w:val="20"/>
                <w:szCs w:val="20"/>
              </w:rPr>
              <w:t>ndirect subsidiary</w:t>
            </w:r>
          </w:p>
        </w:tc>
        <w:tc>
          <w:tcPr>
            <w:tcW w:w="270" w:type="dxa"/>
            <w:vAlign w:val="bottom"/>
          </w:tcPr>
          <w:p w14:paraId="73860FF3" w14:textId="77777777" w:rsidR="008F4CC7" w:rsidRPr="000158E1" w:rsidRDefault="008F4CC7" w:rsidP="006A7447">
            <w:pPr>
              <w:ind w:left="-118" w:right="-108"/>
              <w:jc w:val="center"/>
              <w:rPr>
                <w:rFonts w:ascii="Times New Roman" w:hAnsi="Times New Roman" w:cs="Times New Roman"/>
                <w:sz w:val="20"/>
                <w:szCs w:val="20"/>
                <w:highlight w:val="cyan"/>
              </w:rPr>
            </w:pPr>
          </w:p>
        </w:tc>
        <w:tc>
          <w:tcPr>
            <w:tcW w:w="1350" w:type="dxa"/>
            <w:vAlign w:val="bottom"/>
          </w:tcPr>
          <w:p w14:paraId="791ED097" w14:textId="77777777" w:rsidR="008F4CC7" w:rsidRPr="000158E1" w:rsidRDefault="008F4CC7" w:rsidP="006A7447">
            <w:pPr>
              <w:spacing w:line="240" w:lineRule="atLeast"/>
              <w:ind w:left="-108" w:right="-108"/>
              <w:jc w:val="center"/>
              <w:rPr>
                <w:rFonts w:ascii="Times New Roman" w:hAnsi="Times New Roman" w:cs="Times New Roman"/>
                <w:sz w:val="20"/>
                <w:szCs w:val="20"/>
                <w:highlight w:val="cyan"/>
              </w:rPr>
            </w:pPr>
          </w:p>
        </w:tc>
        <w:tc>
          <w:tcPr>
            <w:tcW w:w="270" w:type="dxa"/>
            <w:vAlign w:val="bottom"/>
          </w:tcPr>
          <w:p w14:paraId="2E351FAD" w14:textId="77777777" w:rsidR="008F4CC7" w:rsidRPr="000158E1" w:rsidRDefault="008F4CC7" w:rsidP="006A7447">
            <w:pPr>
              <w:tabs>
                <w:tab w:val="decimal" w:pos="481"/>
              </w:tabs>
              <w:ind w:right="-108"/>
              <w:jc w:val="center"/>
              <w:rPr>
                <w:rFonts w:ascii="Times New Roman" w:hAnsi="Times New Roman" w:cs="Times New Roman"/>
                <w:sz w:val="20"/>
                <w:szCs w:val="20"/>
                <w:highlight w:val="cyan"/>
              </w:rPr>
            </w:pPr>
          </w:p>
        </w:tc>
        <w:tc>
          <w:tcPr>
            <w:tcW w:w="900" w:type="dxa"/>
            <w:vAlign w:val="bottom"/>
          </w:tcPr>
          <w:p w14:paraId="470CFC33" w14:textId="77777777" w:rsidR="008F4CC7" w:rsidRPr="00054040" w:rsidRDefault="008F4CC7" w:rsidP="006A7447">
            <w:pPr>
              <w:tabs>
                <w:tab w:val="decimal" w:pos="437"/>
              </w:tabs>
              <w:ind w:right="-108"/>
              <w:rPr>
                <w:rFonts w:ascii="Times New Roman" w:hAnsi="Times New Roman" w:cs="Times New Roman"/>
                <w:sz w:val="20"/>
                <w:szCs w:val="20"/>
              </w:rPr>
            </w:pPr>
          </w:p>
        </w:tc>
        <w:tc>
          <w:tcPr>
            <w:tcW w:w="270" w:type="dxa"/>
            <w:vAlign w:val="bottom"/>
          </w:tcPr>
          <w:p w14:paraId="58340DE3" w14:textId="77777777" w:rsidR="008F4CC7" w:rsidRPr="000158E1" w:rsidRDefault="008F4CC7" w:rsidP="006A7447">
            <w:pPr>
              <w:tabs>
                <w:tab w:val="decimal" w:pos="481"/>
              </w:tabs>
              <w:ind w:right="-108"/>
              <w:jc w:val="center"/>
              <w:rPr>
                <w:rFonts w:ascii="Times New Roman" w:hAnsi="Times New Roman" w:cs="Times New Roman"/>
                <w:sz w:val="20"/>
                <w:szCs w:val="20"/>
                <w:highlight w:val="cyan"/>
              </w:rPr>
            </w:pPr>
          </w:p>
        </w:tc>
        <w:tc>
          <w:tcPr>
            <w:tcW w:w="900" w:type="dxa"/>
            <w:vAlign w:val="bottom"/>
          </w:tcPr>
          <w:p w14:paraId="6005A3BE" w14:textId="77777777" w:rsidR="008F4CC7" w:rsidRPr="000158E1" w:rsidRDefault="008F4CC7" w:rsidP="006A7447">
            <w:pPr>
              <w:tabs>
                <w:tab w:val="decimal" w:pos="377"/>
              </w:tabs>
              <w:ind w:right="-108"/>
              <w:rPr>
                <w:rFonts w:ascii="Times New Roman" w:hAnsi="Times New Roman" w:cs="Times New Roman"/>
                <w:sz w:val="20"/>
                <w:szCs w:val="20"/>
                <w:highlight w:val="cyan"/>
              </w:rPr>
            </w:pPr>
          </w:p>
        </w:tc>
      </w:tr>
      <w:tr w:rsidR="008F4CC7" w:rsidRPr="00CD1F5E" w14:paraId="7798ADA8" w14:textId="77777777" w:rsidTr="006A7447">
        <w:trPr>
          <w:trHeight w:val="245"/>
        </w:trPr>
        <w:tc>
          <w:tcPr>
            <w:tcW w:w="3420" w:type="dxa"/>
            <w:vAlign w:val="bottom"/>
          </w:tcPr>
          <w:p w14:paraId="45C798F7" w14:textId="77777777" w:rsidR="008F4CC7" w:rsidRPr="005643C1" w:rsidRDefault="008F4CC7" w:rsidP="006A7447">
            <w:pPr>
              <w:tabs>
                <w:tab w:val="left" w:pos="252"/>
                <w:tab w:val="left" w:pos="792"/>
              </w:tabs>
              <w:spacing w:line="220" w:lineRule="exact"/>
              <w:ind w:left="252" w:right="-109" w:hanging="360"/>
              <w:rPr>
                <w:rFonts w:ascii="Times New Roman" w:hAnsi="Times New Roman" w:cs="Times New Roman"/>
                <w:sz w:val="20"/>
                <w:szCs w:val="20"/>
                <w:vertAlign w:val="superscript"/>
              </w:rPr>
            </w:pPr>
            <w:r w:rsidRPr="000158E1">
              <w:rPr>
                <w:rFonts w:ascii="Times New Roman" w:hAnsi="Times New Roman" w:cs="Times New Roman"/>
                <w:sz w:val="20"/>
                <w:szCs w:val="20"/>
              </w:rPr>
              <w:t>1)</w:t>
            </w:r>
            <w:r>
              <w:rPr>
                <w:rFonts w:ascii="Times New Roman" w:hAnsi="Times New Roman" w:cs="Times New Roman"/>
                <w:sz w:val="20"/>
                <w:szCs w:val="20"/>
              </w:rPr>
              <w:t xml:space="preserve"> </w:t>
            </w:r>
            <w:r w:rsidRPr="00326815">
              <w:rPr>
                <w:rFonts w:ascii="Times New Roman" w:hAnsi="Times New Roman" w:cs="Times New Roman"/>
                <w:sz w:val="20"/>
                <w:szCs w:val="20"/>
              </w:rPr>
              <w:t>CP Foods Singapore Pte Ltd.</w:t>
            </w:r>
            <w:r>
              <w:rPr>
                <w:rFonts w:ascii="Times New Roman" w:hAnsi="Times New Roman" w:cs="Times New Roman"/>
                <w:sz w:val="20"/>
                <w:szCs w:val="20"/>
              </w:rPr>
              <w:t xml:space="preserve"> </w:t>
            </w:r>
            <w:r>
              <w:rPr>
                <w:rFonts w:ascii="Times New Roman" w:hAnsi="Times New Roman" w:cs="Times New Roman"/>
                <w:sz w:val="20"/>
                <w:szCs w:val="20"/>
                <w:vertAlign w:val="superscript"/>
              </w:rPr>
              <w:t>(3)</w:t>
            </w:r>
          </w:p>
        </w:tc>
        <w:tc>
          <w:tcPr>
            <w:tcW w:w="270" w:type="dxa"/>
            <w:vAlign w:val="bottom"/>
          </w:tcPr>
          <w:p w14:paraId="154421C9" w14:textId="77777777" w:rsidR="008F4CC7" w:rsidRPr="000158E1" w:rsidRDefault="008F4CC7" w:rsidP="006A7447">
            <w:pPr>
              <w:ind w:right="-135"/>
              <w:jc w:val="thaiDistribute"/>
              <w:rPr>
                <w:rFonts w:ascii="Times New Roman" w:hAnsi="Times New Roman" w:cs="Times New Roman"/>
                <w:sz w:val="20"/>
                <w:szCs w:val="20"/>
              </w:rPr>
            </w:pPr>
          </w:p>
        </w:tc>
        <w:tc>
          <w:tcPr>
            <w:tcW w:w="2070" w:type="dxa"/>
          </w:tcPr>
          <w:p w14:paraId="71D0DEA1" w14:textId="77777777" w:rsidR="008F4CC7" w:rsidRPr="000A75BA" w:rsidRDefault="008F4CC7" w:rsidP="006A7447">
            <w:pPr>
              <w:ind w:left="-52" w:right="-196"/>
              <w:rPr>
                <w:rFonts w:ascii="Times New Roman" w:hAnsi="Times New Roman" w:cs="Times New Roman"/>
                <w:sz w:val="20"/>
                <w:szCs w:val="20"/>
              </w:rPr>
            </w:pPr>
            <w:r w:rsidRPr="000A75BA">
              <w:rPr>
                <w:rFonts w:ascii="Times New Roman" w:hAnsi="Times New Roman" w:cs="Times New Roman"/>
                <w:sz w:val="20"/>
                <w:szCs w:val="20"/>
              </w:rPr>
              <w:t xml:space="preserve">Importer and distributor </w:t>
            </w:r>
          </w:p>
        </w:tc>
        <w:tc>
          <w:tcPr>
            <w:tcW w:w="270" w:type="dxa"/>
            <w:vAlign w:val="bottom"/>
          </w:tcPr>
          <w:p w14:paraId="74F9B2AF" w14:textId="77777777" w:rsidR="008F4CC7" w:rsidRPr="000158E1" w:rsidRDefault="008F4CC7" w:rsidP="006A7447">
            <w:pPr>
              <w:ind w:left="-118" w:right="-108"/>
              <w:jc w:val="center"/>
              <w:rPr>
                <w:rFonts w:ascii="Times New Roman" w:hAnsi="Times New Roman" w:cs="Times New Roman"/>
                <w:sz w:val="20"/>
                <w:szCs w:val="20"/>
              </w:rPr>
            </w:pPr>
          </w:p>
        </w:tc>
        <w:tc>
          <w:tcPr>
            <w:tcW w:w="1350" w:type="dxa"/>
            <w:vAlign w:val="bottom"/>
          </w:tcPr>
          <w:p w14:paraId="2A48C881" w14:textId="77777777" w:rsidR="008F4CC7" w:rsidRPr="000158E1" w:rsidRDefault="008F4CC7" w:rsidP="006A7447">
            <w:pPr>
              <w:spacing w:line="240" w:lineRule="atLeast"/>
              <w:ind w:left="-108" w:right="-108"/>
              <w:jc w:val="center"/>
              <w:rPr>
                <w:rFonts w:ascii="Times New Roman" w:hAnsi="Times New Roman" w:cs="Times New Roman"/>
                <w:sz w:val="20"/>
                <w:szCs w:val="20"/>
              </w:rPr>
            </w:pPr>
            <w:r>
              <w:rPr>
                <w:rFonts w:ascii="Times New Roman" w:hAnsi="Times New Roman" w:cs="Times New Roman"/>
                <w:sz w:val="20"/>
                <w:szCs w:val="20"/>
              </w:rPr>
              <w:t>Singapore</w:t>
            </w:r>
          </w:p>
        </w:tc>
        <w:tc>
          <w:tcPr>
            <w:tcW w:w="270" w:type="dxa"/>
            <w:vAlign w:val="bottom"/>
          </w:tcPr>
          <w:p w14:paraId="4540CA1D" w14:textId="77777777" w:rsidR="008F4CC7" w:rsidRPr="000158E1" w:rsidRDefault="008F4CC7" w:rsidP="006A7447">
            <w:pPr>
              <w:tabs>
                <w:tab w:val="decimal" w:pos="481"/>
              </w:tabs>
              <w:ind w:right="-108"/>
              <w:jc w:val="center"/>
              <w:rPr>
                <w:rFonts w:ascii="Times New Roman" w:hAnsi="Times New Roman" w:cs="Times New Roman"/>
                <w:sz w:val="20"/>
                <w:szCs w:val="20"/>
              </w:rPr>
            </w:pPr>
          </w:p>
        </w:tc>
        <w:tc>
          <w:tcPr>
            <w:tcW w:w="900" w:type="dxa"/>
            <w:vAlign w:val="bottom"/>
          </w:tcPr>
          <w:p w14:paraId="61969ECA" w14:textId="77777777" w:rsidR="008F4CC7" w:rsidRPr="000158E1" w:rsidRDefault="008F4CC7" w:rsidP="006A7447">
            <w:pPr>
              <w:tabs>
                <w:tab w:val="decimal" w:pos="437"/>
              </w:tabs>
              <w:ind w:right="-108"/>
              <w:rPr>
                <w:rFonts w:ascii="Times New Roman" w:hAnsi="Times New Roman" w:cs="Times New Roman"/>
                <w:sz w:val="20"/>
                <w:szCs w:val="20"/>
              </w:rPr>
            </w:pPr>
            <w:r>
              <w:rPr>
                <w:rFonts w:ascii="Times New Roman" w:hAnsi="Times New Roman" w:cs="Times New Roman"/>
                <w:sz w:val="20"/>
                <w:szCs w:val="20"/>
              </w:rPr>
              <w:t>99.99</w:t>
            </w:r>
          </w:p>
        </w:tc>
        <w:tc>
          <w:tcPr>
            <w:tcW w:w="270" w:type="dxa"/>
            <w:vAlign w:val="bottom"/>
          </w:tcPr>
          <w:p w14:paraId="6A568691" w14:textId="77777777" w:rsidR="008F4CC7" w:rsidRPr="000158E1" w:rsidRDefault="008F4CC7" w:rsidP="006A7447">
            <w:pPr>
              <w:tabs>
                <w:tab w:val="decimal" w:pos="481"/>
              </w:tabs>
              <w:ind w:right="-108"/>
              <w:jc w:val="center"/>
              <w:rPr>
                <w:rFonts w:ascii="Times New Roman" w:hAnsi="Times New Roman" w:cs="Times New Roman"/>
                <w:sz w:val="20"/>
                <w:szCs w:val="20"/>
              </w:rPr>
            </w:pPr>
          </w:p>
        </w:tc>
        <w:tc>
          <w:tcPr>
            <w:tcW w:w="900" w:type="dxa"/>
            <w:vAlign w:val="bottom"/>
          </w:tcPr>
          <w:p w14:paraId="14756B0E" w14:textId="77777777" w:rsidR="008F4CC7" w:rsidRPr="000158E1" w:rsidRDefault="008F4CC7" w:rsidP="006A7447">
            <w:pPr>
              <w:tabs>
                <w:tab w:val="decimal" w:pos="640"/>
              </w:tabs>
              <w:ind w:left="-173"/>
              <w:rPr>
                <w:rFonts w:ascii="Times New Roman" w:hAnsi="Times New Roman" w:cs="Times New Roman"/>
                <w:sz w:val="20"/>
                <w:szCs w:val="20"/>
              </w:rPr>
            </w:pPr>
            <w:r>
              <w:rPr>
                <w:rFonts w:ascii="Times New Roman" w:hAnsi="Times New Roman" w:cs="Times New Roman"/>
                <w:sz w:val="20"/>
                <w:szCs w:val="20"/>
              </w:rPr>
              <w:t>100.00</w:t>
            </w:r>
          </w:p>
        </w:tc>
      </w:tr>
      <w:tr w:rsidR="008F4CC7" w:rsidRPr="00CD1F5E" w14:paraId="5DF51298" w14:textId="77777777" w:rsidTr="006A7447">
        <w:trPr>
          <w:trHeight w:val="245"/>
        </w:trPr>
        <w:tc>
          <w:tcPr>
            <w:tcW w:w="3420" w:type="dxa"/>
            <w:vAlign w:val="bottom"/>
          </w:tcPr>
          <w:p w14:paraId="374B015D" w14:textId="77777777" w:rsidR="008F4CC7" w:rsidRPr="000158E1" w:rsidRDefault="008F4CC7" w:rsidP="006A7447">
            <w:pPr>
              <w:tabs>
                <w:tab w:val="left" w:pos="252"/>
                <w:tab w:val="left" w:pos="792"/>
              </w:tabs>
              <w:spacing w:line="220" w:lineRule="exact"/>
              <w:ind w:left="252" w:right="-109" w:hanging="360"/>
              <w:rPr>
                <w:rFonts w:ascii="Times New Roman" w:hAnsi="Times New Roman" w:cs="Times New Roman"/>
                <w:sz w:val="20"/>
                <w:szCs w:val="20"/>
              </w:rPr>
            </w:pPr>
          </w:p>
        </w:tc>
        <w:tc>
          <w:tcPr>
            <w:tcW w:w="270" w:type="dxa"/>
            <w:vAlign w:val="bottom"/>
          </w:tcPr>
          <w:p w14:paraId="53802606" w14:textId="77777777" w:rsidR="008F4CC7" w:rsidRPr="000158E1" w:rsidRDefault="008F4CC7" w:rsidP="006A7447">
            <w:pPr>
              <w:ind w:right="-135"/>
              <w:jc w:val="thaiDistribute"/>
              <w:rPr>
                <w:rFonts w:ascii="Times New Roman" w:hAnsi="Times New Roman" w:cs="Times New Roman"/>
                <w:sz w:val="20"/>
                <w:szCs w:val="20"/>
              </w:rPr>
            </w:pPr>
          </w:p>
        </w:tc>
        <w:tc>
          <w:tcPr>
            <w:tcW w:w="2070" w:type="dxa"/>
          </w:tcPr>
          <w:p w14:paraId="763F9AD4" w14:textId="77777777" w:rsidR="008F4CC7" w:rsidRPr="000A75BA" w:rsidRDefault="008F4CC7" w:rsidP="006A7447">
            <w:pPr>
              <w:ind w:left="113" w:right="-135"/>
              <w:rPr>
                <w:rFonts w:ascii="Times New Roman" w:hAnsi="Times New Roman" w:cs="Times New Roman"/>
                <w:sz w:val="20"/>
                <w:szCs w:val="20"/>
              </w:rPr>
            </w:pPr>
            <w:r w:rsidRPr="000A75BA">
              <w:rPr>
                <w:rFonts w:ascii="Times New Roman" w:hAnsi="Times New Roman" w:cs="Times New Roman"/>
                <w:sz w:val="20"/>
                <w:szCs w:val="20"/>
              </w:rPr>
              <w:t xml:space="preserve">of processed meat and </w:t>
            </w:r>
          </w:p>
        </w:tc>
        <w:tc>
          <w:tcPr>
            <w:tcW w:w="270" w:type="dxa"/>
            <w:vAlign w:val="bottom"/>
          </w:tcPr>
          <w:p w14:paraId="0123B161" w14:textId="77777777" w:rsidR="008F4CC7" w:rsidRPr="000158E1" w:rsidRDefault="008F4CC7" w:rsidP="006A7447">
            <w:pPr>
              <w:ind w:left="-118" w:right="-108"/>
              <w:jc w:val="center"/>
              <w:rPr>
                <w:rFonts w:ascii="Times New Roman" w:hAnsi="Times New Roman" w:cs="Times New Roman"/>
                <w:sz w:val="20"/>
                <w:szCs w:val="20"/>
              </w:rPr>
            </w:pPr>
          </w:p>
        </w:tc>
        <w:tc>
          <w:tcPr>
            <w:tcW w:w="1350" w:type="dxa"/>
            <w:vAlign w:val="bottom"/>
          </w:tcPr>
          <w:p w14:paraId="51587B2D" w14:textId="77777777" w:rsidR="008F4CC7" w:rsidRPr="000158E1" w:rsidRDefault="008F4CC7" w:rsidP="006A7447">
            <w:pPr>
              <w:spacing w:line="240" w:lineRule="atLeast"/>
              <w:ind w:left="-108" w:right="-108"/>
              <w:jc w:val="center"/>
              <w:rPr>
                <w:rFonts w:ascii="Times New Roman" w:hAnsi="Times New Roman" w:cs="Times New Roman"/>
                <w:sz w:val="20"/>
                <w:szCs w:val="20"/>
              </w:rPr>
            </w:pPr>
          </w:p>
        </w:tc>
        <w:tc>
          <w:tcPr>
            <w:tcW w:w="270" w:type="dxa"/>
            <w:vAlign w:val="bottom"/>
          </w:tcPr>
          <w:p w14:paraId="4A7A5C3E" w14:textId="77777777" w:rsidR="008F4CC7" w:rsidRPr="000158E1" w:rsidRDefault="008F4CC7" w:rsidP="006A7447">
            <w:pPr>
              <w:tabs>
                <w:tab w:val="decimal" w:pos="481"/>
              </w:tabs>
              <w:ind w:right="-108"/>
              <w:jc w:val="center"/>
              <w:rPr>
                <w:rFonts w:ascii="Times New Roman" w:hAnsi="Times New Roman" w:cs="Times New Roman"/>
                <w:sz w:val="20"/>
                <w:szCs w:val="20"/>
              </w:rPr>
            </w:pPr>
          </w:p>
        </w:tc>
        <w:tc>
          <w:tcPr>
            <w:tcW w:w="900" w:type="dxa"/>
            <w:vAlign w:val="bottom"/>
          </w:tcPr>
          <w:p w14:paraId="5331953B" w14:textId="77777777" w:rsidR="008F4CC7" w:rsidRPr="000158E1" w:rsidRDefault="008F4CC7" w:rsidP="006A7447">
            <w:pPr>
              <w:tabs>
                <w:tab w:val="decimal" w:pos="437"/>
              </w:tabs>
              <w:ind w:right="-108"/>
              <w:rPr>
                <w:rFonts w:ascii="Times New Roman" w:hAnsi="Times New Roman" w:cs="Times New Roman"/>
                <w:sz w:val="20"/>
                <w:szCs w:val="20"/>
              </w:rPr>
            </w:pPr>
          </w:p>
        </w:tc>
        <w:tc>
          <w:tcPr>
            <w:tcW w:w="270" w:type="dxa"/>
            <w:vAlign w:val="bottom"/>
          </w:tcPr>
          <w:p w14:paraId="3036E90D" w14:textId="77777777" w:rsidR="008F4CC7" w:rsidRPr="000158E1" w:rsidRDefault="008F4CC7" w:rsidP="006A7447">
            <w:pPr>
              <w:tabs>
                <w:tab w:val="decimal" w:pos="481"/>
              </w:tabs>
              <w:ind w:right="-108"/>
              <w:jc w:val="center"/>
              <w:rPr>
                <w:rFonts w:ascii="Times New Roman" w:hAnsi="Times New Roman" w:cs="Times New Roman"/>
                <w:sz w:val="20"/>
                <w:szCs w:val="20"/>
              </w:rPr>
            </w:pPr>
          </w:p>
        </w:tc>
        <w:tc>
          <w:tcPr>
            <w:tcW w:w="900" w:type="dxa"/>
            <w:vAlign w:val="bottom"/>
          </w:tcPr>
          <w:p w14:paraId="459771C9" w14:textId="77777777" w:rsidR="008F4CC7" w:rsidRPr="000158E1" w:rsidRDefault="008F4CC7" w:rsidP="006A7447">
            <w:pPr>
              <w:tabs>
                <w:tab w:val="decimal" w:pos="640"/>
              </w:tabs>
              <w:ind w:left="-173"/>
              <w:rPr>
                <w:rFonts w:ascii="Times New Roman" w:hAnsi="Times New Roman" w:cs="Times New Roman"/>
                <w:sz w:val="20"/>
                <w:szCs w:val="20"/>
              </w:rPr>
            </w:pPr>
          </w:p>
        </w:tc>
      </w:tr>
      <w:tr w:rsidR="008F4CC7" w:rsidRPr="00CD1F5E" w14:paraId="09D1E406" w14:textId="77777777" w:rsidTr="006A7447">
        <w:trPr>
          <w:trHeight w:val="245"/>
        </w:trPr>
        <w:tc>
          <w:tcPr>
            <w:tcW w:w="3420" w:type="dxa"/>
            <w:vAlign w:val="bottom"/>
          </w:tcPr>
          <w:p w14:paraId="1DD7449C" w14:textId="77777777" w:rsidR="008F4CC7" w:rsidRPr="000158E1" w:rsidRDefault="008F4CC7" w:rsidP="006A7447">
            <w:pPr>
              <w:tabs>
                <w:tab w:val="left" w:pos="252"/>
                <w:tab w:val="left" w:pos="792"/>
              </w:tabs>
              <w:spacing w:line="220" w:lineRule="exact"/>
              <w:ind w:left="252" w:right="-109" w:hanging="360"/>
              <w:rPr>
                <w:rFonts w:ascii="Times New Roman" w:hAnsi="Times New Roman" w:cs="Times New Roman"/>
                <w:sz w:val="20"/>
                <w:szCs w:val="20"/>
              </w:rPr>
            </w:pPr>
          </w:p>
        </w:tc>
        <w:tc>
          <w:tcPr>
            <w:tcW w:w="270" w:type="dxa"/>
            <w:vAlign w:val="bottom"/>
          </w:tcPr>
          <w:p w14:paraId="666FE405" w14:textId="77777777" w:rsidR="008F4CC7" w:rsidRPr="000158E1" w:rsidRDefault="008F4CC7" w:rsidP="006A7447">
            <w:pPr>
              <w:ind w:right="-135"/>
              <w:jc w:val="thaiDistribute"/>
              <w:rPr>
                <w:rFonts w:ascii="Times New Roman" w:hAnsi="Times New Roman" w:cs="Times New Roman"/>
                <w:sz w:val="20"/>
                <w:szCs w:val="20"/>
              </w:rPr>
            </w:pPr>
          </w:p>
        </w:tc>
        <w:tc>
          <w:tcPr>
            <w:tcW w:w="2070" w:type="dxa"/>
          </w:tcPr>
          <w:p w14:paraId="6D8B7B5D" w14:textId="77777777" w:rsidR="008F4CC7" w:rsidRPr="000158E1" w:rsidRDefault="008F4CC7" w:rsidP="006A7447">
            <w:pPr>
              <w:ind w:left="113" w:right="-135"/>
              <w:rPr>
                <w:rFonts w:ascii="Times New Roman" w:hAnsi="Times New Roman" w:cs="Times New Roman"/>
                <w:sz w:val="20"/>
                <w:szCs w:val="20"/>
              </w:rPr>
            </w:pPr>
            <w:r w:rsidRPr="000A75BA">
              <w:rPr>
                <w:rFonts w:ascii="Times New Roman" w:hAnsi="Times New Roman" w:cs="Times New Roman"/>
                <w:sz w:val="20"/>
                <w:szCs w:val="20"/>
              </w:rPr>
              <w:t>ready meals</w:t>
            </w:r>
          </w:p>
        </w:tc>
        <w:tc>
          <w:tcPr>
            <w:tcW w:w="270" w:type="dxa"/>
            <w:vAlign w:val="bottom"/>
          </w:tcPr>
          <w:p w14:paraId="1B08A00A" w14:textId="77777777" w:rsidR="008F4CC7" w:rsidRPr="000158E1" w:rsidRDefault="008F4CC7" w:rsidP="006A7447">
            <w:pPr>
              <w:ind w:left="-118" w:right="-108"/>
              <w:jc w:val="center"/>
              <w:rPr>
                <w:rFonts w:ascii="Times New Roman" w:hAnsi="Times New Roman" w:cs="Times New Roman"/>
                <w:sz w:val="20"/>
                <w:szCs w:val="20"/>
              </w:rPr>
            </w:pPr>
          </w:p>
        </w:tc>
        <w:tc>
          <w:tcPr>
            <w:tcW w:w="1350" w:type="dxa"/>
            <w:vAlign w:val="bottom"/>
          </w:tcPr>
          <w:p w14:paraId="34F05FD9" w14:textId="77777777" w:rsidR="008F4CC7" w:rsidRPr="000158E1" w:rsidRDefault="008F4CC7" w:rsidP="006A7447">
            <w:pPr>
              <w:spacing w:line="240" w:lineRule="atLeast"/>
              <w:ind w:left="-108" w:right="-108"/>
              <w:jc w:val="center"/>
              <w:rPr>
                <w:rFonts w:ascii="Times New Roman" w:hAnsi="Times New Roman" w:cs="Times New Roman"/>
                <w:sz w:val="20"/>
                <w:szCs w:val="20"/>
              </w:rPr>
            </w:pPr>
          </w:p>
        </w:tc>
        <w:tc>
          <w:tcPr>
            <w:tcW w:w="270" w:type="dxa"/>
            <w:vAlign w:val="bottom"/>
          </w:tcPr>
          <w:p w14:paraId="0499D4DD" w14:textId="77777777" w:rsidR="008F4CC7" w:rsidRPr="000158E1" w:rsidRDefault="008F4CC7" w:rsidP="006A7447">
            <w:pPr>
              <w:tabs>
                <w:tab w:val="decimal" w:pos="481"/>
              </w:tabs>
              <w:ind w:right="-108"/>
              <w:jc w:val="center"/>
              <w:rPr>
                <w:rFonts w:ascii="Times New Roman" w:hAnsi="Times New Roman" w:cs="Times New Roman"/>
                <w:sz w:val="20"/>
                <w:szCs w:val="20"/>
              </w:rPr>
            </w:pPr>
          </w:p>
        </w:tc>
        <w:tc>
          <w:tcPr>
            <w:tcW w:w="900" w:type="dxa"/>
            <w:vAlign w:val="bottom"/>
          </w:tcPr>
          <w:p w14:paraId="1C87CB46" w14:textId="77777777" w:rsidR="008F4CC7" w:rsidRPr="000158E1" w:rsidRDefault="008F4CC7" w:rsidP="006A7447">
            <w:pPr>
              <w:tabs>
                <w:tab w:val="decimal" w:pos="437"/>
              </w:tabs>
              <w:ind w:right="-108"/>
              <w:rPr>
                <w:rFonts w:ascii="Times New Roman" w:hAnsi="Times New Roman" w:cs="Times New Roman"/>
                <w:sz w:val="20"/>
                <w:szCs w:val="20"/>
              </w:rPr>
            </w:pPr>
          </w:p>
        </w:tc>
        <w:tc>
          <w:tcPr>
            <w:tcW w:w="270" w:type="dxa"/>
            <w:vAlign w:val="bottom"/>
          </w:tcPr>
          <w:p w14:paraId="208DFD9F" w14:textId="77777777" w:rsidR="008F4CC7" w:rsidRPr="000158E1" w:rsidRDefault="008F4CC7" w:rsidP="006A7447">
            <w:pPr>
              <w:tabs>
                <w:tab w:val="decimal" w:pos="481"/>
              </w:tabs>
              <w:ind w:right="-108"/>
              <w:jc w:val="center"/>
              <w:rPr>
                <w:rFonts w:ascii="Times New Roman" w:hAnsi="Times New Roman" w:cs="Times New Roman"/>
                <w:sz w:val="20"/>
                <w:szCs w:val="20"/>
              </w:rPr>
            </w:pPr>
          </w:p>
        </w:tc>
        <w:tc>
          <w:tcPr>
            <w:tcW w:w="900" w:type="dxa"/>
            <w:vAlign w:val="bottom"/>
          </w:tcPr>
          <w:p w14:paraId="0247714A" w14:textId="77777777" w:rsidR="008F4CC7" w:rsidRPr="000158E1" w:rsidRDefault="008F4CC7" w:rsidP="006A7447">
            <w:pPr>
              <w:tabs>
                <w:tab w:val="decimal" w:pos="640"/>
              </w:tabs>
              <w:ind w:left="-173"/>
              <w:rPr>
                <w:rFonts w:ascii="Times New Roman" w:hAnsi="Times New Roman" w:cs="Times New Roman"/>
                <w:sz w:val="20"/>
                <w:szCs w:val="20"/>
              </w:rPr>
            </w:pPr>
          </w:p>
        </w:tc>
      </w:tr>
      <w:tr w:rsidR="008F4CC7" w:rsidRPr="00CD1F5E" w14:paraId="07430EE2" w14:textId="77777777" w:rsidTr="006A7447">
        <w:trPr>
          <w:trHeight w:val="158"/>
        </w:trPr>
        <w:tc>
          <w:tcPr>
            <w:tcW w:w="3420" w:type="dxa"/>
            <w:vAlign w:val="bottom"/>
          </w:tcPr>
          <w:p w14:paraId="5425803D" w14:textId="77777777" w:rsidR="008F4CC7" w:rsidRPr="000158E1" w:rsidRDefault="008F4CC7" w:rsidP="006A7447">
            <w:pPr>
              <w:tabs>
                <w:tab w:val="left" w:pos="252"/>
                <w:tab w:val="left" w:pos="792"/>
              </w:tabs>
              <w:spacing w:line="220" w:lineRule="exact"/>
              <w:ind w:left="252" w:right="-109" w:hanging="360"/>
              <w:rPr>
                <w:rFonts w:ascii="Times New Roman" w:hAnsi="Times New Roman" w:cs="Times New Roman"/>
                <w:sz w:val="20"/>
                <w:szCs w:val="20"/>
              </w:rPr>
            </w:pPr>
          </w:p>
        </w:tc>
        <w:tc>
          <w:tcPr>
            <w:tcW w:w="270" w:type="dxa"/>
            <w:vAlign w:val="bottom"/>
          </w:tcPr>
          <w:p w14:paraId="3DB58EA0" w14:textId="77777777" w:rsidR="008F4CC7" w:rsidRPr="000158E1" w:rsidRDefault="008F4CC7" w:rsidP="006A7447">
            <w:pPr>
              <w:ind w:right="-135"/>
              <w:jc w:val="thaiDistribute"/>
              <w:rPr>
                <w:rFonts w:ascii="Times New Roman" w:hAnsi="Times New Roman" w:cs="Times New Roman"/>
                <w:sz w:val="20"/>
                <w:szCs w:val="20"/>
              </w:rPr>
            </w:pPr>
          </w:p>
        </w:tc>
        <w:tc>
          <w:tcPr>
            <w:tcW w:w="2070" w:type="dxa"/>
          </w:tcPr>
          <w:p w14:paraId="792D5EF2" w14:textId="77777777" w:rsidR="008F4CC7" w:rsidRPr="000158E1" w:rsidRDefault="008F4CC7" w:rsidP="006A7447">
            <w:pPr>
              <w:ind w:right="-135"/>
              <w:rPr>
                <w:rFonts w:ascii="Times New Roman" w:hAnsi="Times New Roman" w:cs="Times New Roman"/>
                <w:sz w:val="20"/>
                <w:szCs w:val="20"/>
              </w:rPr>
            </w:pPr>
          </w:p>
        </w:tc>
        <w:tc>
          <w:tcPr>
            <w:tcW w:w="270" w:type="dxa"/>
            <w:vAlign w:val="bottom"/>
          </w:tcPr>
          <w:p w14:paraId="5CA06D69" w14:textId="77777777" w:rsidR="008F4CC7" w:rsidRPr="000158E1" w:rsidRDefault="008F4CC7" w:rsidP="006A7447">
            <w:pPr>
              <w:ind w:left="-118" w:right="-108"/>
              <w:jc w:val="center"/>
              <w:rPr>
                <w:rFonts w:ascii="Times New Roman" w:hAnsi="Times New Roman" w:cs="Times New Roman"/>
                <w:sz w:val="20"/>
                <w:szCs w:val="20"/>
              </w:rPr>
            </w:pPr>
          </w:p>
        </w:tc>
        <w:tc>
          <w:tcPr>
            <w:tcW w:w="1350" w:type="dxa"/>
            <w:vAlign w:val="bottom"/>
          </w:tcPr>
          <w:p w14:paraId="11924CF5" w14:textId="77777777" w:rsidR="008F4CC7" w:rsidRPr="000158E1" w:rsidRDefault="008F4CC7" w:rsidP="006A7447">
            <w:pPr>
              <w:spacing w:line="240" w:lineRule="atLeast"/>
              <w:ind w:left="-108" w:right="-108"/>
              <w:jc w:val="center"/>
              <w:rPr>
                <w:rFonts w:ascii="Times New Roman" w:hAnsi="Times New Roman" w:cs="Times New Roman"/>
                <w:sz w:val="20"/>
                <w:szCs w:val="20"/>
              </w:rPr>
            </w:pPr>
          </w:p>
        </w:tc>
        <w:tc>
          <w:tcPr>
            <w:tcW w:w="270" w:type="dxa"/>
            <w:vAlign w:val="bottom"/>
          </w:tcPr>
          <w:p w14:paraId="349F177D" w14:textId="77777777" w:rsidR="008F4CC7" w:rsidRPr="000158E1" w:rsidRDefault="008F4CC7" w:rsidP="006A7447">
            <w:pPr>
              <w:tabs>
                <w:tab w:val="decimal" w:pos="481"/>
              </w:tabs>
              <w:ind w:right="-108"/>
              <w:jc w:val="center"/>
              <w:rPr>
                <w:rFonts w:ascii="Times New Roman" w:hAnsi="Times New Roman" w:cs="Times New Roman"/>
                <w:sz w:val="20"/>
                <w:szCs w:val="20"/>
              </w:rPr>
            </w:pPr>
          </w:p>
        </w:tc>
        <w:tc>
          <w:tcPr>
            <w:tcW w:w="900" w:type="dxa"/>
            <w:vAlign w:val="bottom"/>
          </w:tcPr>
          <w:p w14:paraId="5654F0FF" w14:textId="77777777" w:rsidR="008F4CC7" w:rsidRPr="000158E1" w:rsidRDefault="008F4CC7" w:rsidP="006A7447">
            <w:pPr>
              <w:tabs>
                <w:tab w:val="decimal" w:pos="437"/>
              </w:tabs>
              <w:ind w:right="-108"/>
              <w:rPr>
                <w:rFonts w:ascii="Times New Roman" w:hAnsi="Times New Roman" w:cs="Times New Roman"/>
                <w:sz w:val="20"/>
                <w:szCs w:val="20"/>
              </w:rPr>
            </w:pPr>
          </w:p>
        </w:tc>
        <w:tc>
          <w:tcPr>
            <w:tcW w:w="270" w:type="dxa"/>
            <w:vAlign w:val="bottom"/>
          </w:tcPr>
          <w:p w14:paraId="13AE57A2" w14:textId="77777777" w:rsidR="008F4CC7" w:rsidRPr="000158E1" w:rsidRDefault="008F4CC7" w:rsidP="006A7447">
            <w:pPr>
              <w:tabs>
                <w:tab w:val="decimal" w:pos="481"/>
              </w:tabs>
              <w:ind w:right="-108"/>
              <w:jc w:val="center"/>
              <w:rPr>
                <w:rFonts w:ascii="Times New Roman" w:hAnsi="Times New Roman" w:cs="Times New Roman"/>
                <w:sz w:val="20"/>
                <w:szCs w:val="20"/>
              </w:rPr>
            </w:pPr>
          </w:p>
        </w:tc>
        <w:tc>
          <w:tcPr>
            <w:tcW w:w="900" w:type="dxa"/>
            <w:vAlign w:val="bottom"/>
          </w:tcPr>
          <w:p w14:paraId="22649208" w14:textId="77777777" w:rsidR="008F4CC7" w:rsidRPr="000158E1" w:rsidRDefault="008F4CC7" w:rsidP="006A7447">
            <w:pPr>
              <w:tabs>
                <w:tab w:val="decimal" w:pos="640"/>
              </w:tabs>
              <w:ind w:left="-173"/>
              <w:rPr>
                <w:rFonts w:ascii="Times New Roman" w:hAnsi="Times New Roman" w:cs="Times New Roman"/>
                <w:sz w:val="20"/>
                <w:szCs w:val="20"/>
              </w:rPr>
            </w:pPr>
          </w:p>
        </w:tc>
      </w:tr>
      <w:tr w:rsidR="008F4CC7" w:rsidRPr="00CD1F5E" w14:paraId="02B841E8" w14:textId="77777777" w:rsidTr="006A7447">
        <w:trPr>
          <w:trHeight w:val="245"/>
        </w:trPr>
        <w:tc>
          <w:tcPr>
            <w:tcW w:w="3420" w:type="dxa"/>
            <w:vAlign w:val="bottom"/>
          </w:tcPr>
          <w:p w14:paraId="329E9CA4" w14:textId="77777777" w:rsidR="008F4CC7" w:rsidRPr="000158E1" w:rsidRDefault="008F4CC7" w:rsidP="006A7447">
            <w:pPr>
              <w:tabs>
                <w:tab w:val="left" w:pos="252"/>
                <w:tab w:val="left" w:pos="792"/>
              </w:tabs>
              <w:spacing w:line="220" w:lineRule="exact"/>
              <w:ind w:left="252" w:right="-109" w:hanging="360"/>
              <w:rPr>
                <w:rFonts w:ascii="Times New Roman" w:hAnsi="Times New Roman" w:cs="Times New Roman"/>
                <w:sz w:val="20"/>
                <w:szCs w:val="20"/>
              </w:rPr>
            </w:pPr>
            <w:r w:rsidRPr="000158E1">
              <w:rPr>
                <w:rFonts w:ascii="Times New Roman" w:hAnsi="Times New Roman" w:cs="Times New Roman"/>
                <w:b/>
                <w:bCs/>
                <w:i/>
                <w:iCs/>
                <w:spacing w:val="-2"/>
                <w:sz w:val="20"/>
                <w:szCs w:val="20"/>
              </w:rPr>
              <w:t>Direct and indirect subsidiary</w:t>
            </w:r>
          </w:p>
        </w:tc>
        <w:tc>
          <w:tcPr>
            <w:tcW w:w="270" w:type="dxa"/>
            <w:vAlign w:val="bottom"/>
          </w:tcPr>
          <w:p w14:paraId="09EBFD53" w14:textId="77777777" w:rsidR="008F4CC7" w:rsidRPr="000158E1" w:rsidRDefault="008F4CC7" w:rsidP="006A7447">
            <w:pPr>
              <w:ind w:right="-135"/>
              <w:jc w:val="thaiDistribute"/>
              <w:rPr>
                <w:rFonts w:ascii="Times New Roman" w:hAnsi="Times New Roman" w:cs="Times New Roman"/>
                <w:sz w:val="20"/>
                <w:szCs w:val="20"/>
              </w:rPr>
            </w:pPr>
          </w:p>
        </w:tc>
        <w:tc>
          <w:tcPr>
            <w:tcW w:w="2070" w:type="dxa"/>
          </w:tcPr>
          <w:p w14:paraId="3D62000A" w14:textId="77777777" w:rsidR="008F4CC7" w:rsidRPr="000158E1" w:rsidRDefault="008F4CC7" w:rsidP="006A7447">
            <w:pPr>
              <w:ind w:right="-135"/>
              <w:rPr>
                <w:rFonts w:ascii="Times New Roman" w:hAnsi="Times New Roman" w:cs="Times New Roman"/>
                <w:sz w:val="20"/>
                <w:szCs w:val="20"/>
              </w:rPr>
            </w:pPr>
          </w:p>
        </w:tc>
        <w:tc>
          <w:tcPr>
            <w:tcW w:w="270" w:type="dxa"/>
            <w:vAlign w:val="bottom"/>
          </w:tcPr>
          <w:p w14:paraId="73A863E2" w14:textId="77777777" w:rsidR="008F4CC7" w:rsidRPr="000158E1" w:rsidRDefault="008F4CC7" w:rsidP="006A7447">
            <w:pPr>
              <w:ind w:left="-118" w:right="-108"/>
              <w:jc w:val="center"/>
              <w:rPr>
                <w:rFonts w:ascii="Times New Roman" w:hAnsi="Times New Roman" w:cs="Times New Roman"/>
                <w:sz w:val="20"/>
                <w:szCs w:val="20"/>
              </w:rPr>
            </w:pPr>
          </w:p>
        </w:tc>
        <w:tc>
          <w:tcPr>
            <w:tcW w:w="1350" w:type="dxa"/>
            <w:vAlign w:val="bottom"/>
          </w:tcPr>
          <w:p w14:paraId="1E0CD6A8" w14:textId="77777777" w:rsidR="008F4CC7" w:rsidRPr="000158E1" w:rsidRDefault="008F4CC7" w:rsidP="006A7447">
            <w:pPr>
              <w:spacing w:line="240" w:lineRule="atLeast"/>
              <w:ind w:left="-108" w:right="-108"/>
              <w:jc w:val="center"/>
              <w:rPr>
                <w:rFonts w:ascii="Times New Roman" w:hAnsi="Times New Roman" w:cs="Times New Roman"/>
                <w:sz w:val="20"/>
                <w:szCs w:val="20"/>
              </w:rPr>
            </w:pPr>
          </w:p>
        </w:tc>
        <w:tc>
          <w:tcPr>
            <w:tcW w:w="270" w:type="dxa"/>
            <w:vAlign w:val="bottom"/>
          </w:tcPr>
          <w:p w14:paraId="6D93A0C1" w14:textId="77777777" w:rsidR="008F4CC7" w:rsidRPr="000158E1" w:rsidRDefault="008F4CC7" w:rsidP="006A7447">
            <w:pPr>
              <w:tabs>
                <w:tab w:val="decimal" w:pos="481"/>
              </w:tabs>
              <w:ind w:right="-108"/>
              <w:jc w:val="center"/>
              <w:rPr>
                <w:rFonts w:ascii="Times New Roman" w:hAnsi="Times New Roman" w:cs="Times New Roman"/>
                <w:sz w:val="20"/>
                <w:szCs w:val="20"/>
              </w:rPr>
            </w:pPr>
          </w:p>
        </w:tc>
        <w:tc>
          <w:tcPr>
            <w:tcW w:w="900" w:type="dxa"/>
            <w:vAlign w:val="bottom"/>
          </w:tcPr>
          <w:p w14:paraId="538AEF05" w14:textId="77777777" w:rsidR="008F4CC7" w:rsidRPr="000158E1" w:rsidRDefault="008F4CC7" w:rsidP="006A7447">
            <w:pPr>
              <w:tabs>
                <w:tab w:val="decimal" w:pos="437"/>
              </w:tabs>
              <w:ind w:right="-108"/>
              <w:rPr>
                <w:rFonts w:ascii="Times New Roman" w:hAnsi="Times New Roman" w:cs="Times New Roman"/>
                <w:sz w:val="20"/>
                <w:szCs w:val="20"/>
              </w:rPr>
            </w:pPr>
          </w:p>
        </w:tc>
        <w:tc>
          <w:tcPr>
            <w:tcW w:w="270" w:type="dxa"/>
            <w:vAlign w:val="bottom"/>
          </w:tcPr>
          <w:p w14:paraId="140063AB" w14:textId="77777777" w:rsidR="008F4CC7" w:rsidRPr="000158E1" w:rsidRDefault="008F4CC7" w:rsidP="006A7447">
            <w:pPr>
              <w:tabs>
                <w:tab w:val="decimal" w:pos="481"/>
              </w:tabs>
              <w:ind w:right="-108"/>
              <w:jc w:val="center"/>
              <w:rPr>
                <w:rFonts w:ascii="Times New Roman" w:hAnsi="Times New Roman" w:cs="Times New Roman"/>
                <w:sz w:val="20"/>
                <w:szCs w:val="20"/>
              </w:rPr>
            </w:pPr>
          </w:p>
        </w:tc>
        <w:tc>
          <w:tcPr>
            <w:tcW w:w="900" w:type="dxa"/>
            <w:vAlign w:val="bottom"/>
          </w:tcPr>
          <w:p w14:paraId="6DFC4A38" w14:textId="77777777" w:rsidR="008F4CC7" w:rsidRPr="000158E1" w:rsidRDefault="008F4CC7" w:rsidP="006A7447">
            <w:pPr>
              <w:tabs>
                <w:tab w:val="decimal" w:pos="640"/>
              </w:tabs>
              <w:ind w:left="-173"/>
              <w:rPr>
                <w:rFonts w:ascii="Times New Roman" w:hAnsi="Times New Roman" w:cs="Times New Roman"/>
                <w:sz w:val="20"/>
                <w:szCs w:val="20"/>
              </w:rPr>
            </w:pPr>
          </w:p>
        </w:tc>
      </w:tr>
      <w:tr w:rsidR="008F4CC7" w:rsidRPr="00CD1F5E" w14:paraId="509768AB" w14:textId="77777777" w:rsidTr="006A7447">
        <w:trPr>
          <w:trHeight w:val="245"/>
        </w:trPr>
        <w:tc>
          <w:tcPr>
            <w:tcW w:w="3420" w:type="dxa"/>
            <w:vAlign w:val="bottom"/>
          </w:tcPr>
          <w:p w14:paraId="71C5029F" w14:textId="77777777" w:rsidR="008F4CC7" w:rsidRPr="000158E1" w:rsidRDefault="008F4CC7" w:rsidP="006A7447">
            <w:pPr>
              <w:tabs>
                <w:tab w:val="left" w:pos="252"/>
                <w:tab w:val="left" w:pos="792"/>
              </w:tabs>
              <w:spacing w:line="220" w:lineRule="exact"/>
              <w:ind w:left="252" w:right="-109" w:hanging="360"/>
              <w:rPr>
                <w:rFonts w:ascii="Times New Roman" w:hAnsi="Times New Roman" w:cs="Times New Roman"/>
                <w:sz w:val="20"/>
                <w:szCs w:val="20"/>
                <w:cs/>
              </w:rPr>
            </w:pPr>
            <w:r w:rsidRPr="000158E1">
              <w:rPr>
                <w:rFonts w:ascii="Times New Roman" w:hAnsi="Times New Roman" w:cs="Times New Roman"/>
                <w:sz w:val="20"/>
                <w:szCs w:val="20"/>
              </w:rPr>
              <w:t>1) C.P. Pokphand Co., Ltd.</w:t>
            </w:r>
          </w:p>
        </w:tc>
        <w:tc>
          <w:tcPr>
            <w:tcW w:w="270" w:type="dxa"/>
            <w:vAlign w:val="bottom"/>
          </w:tcPr>
          <w:p w14:paraId="2E028773" w14:textId="77777777" w:rsidR="008F4CC7" w:rsidRPr="000158E1" w:rsidRDefault="008F4CC7" w:rsidP="006A7447">
            <w:pPr>
              <w:ind w:right="-135"/>
              <w:jc w:val="thaiDistribute"/>
              <w:rPr>
                <w:rFonts w:ascii="Times New Roman" w:hAnsi="Times New Roman" w:cs="Times New Roman"/>
                <w:sz w:val="20"/>
                <w:szCs w:val="20"/>
              </w:rPr>
            </w:pPr>
          </w:p>
        </w:tc>
        <w:tc>
          <w:tcPr>
            <w:tcW w:w="2070" w:type="dxa"/>
          </w:tcPr>
          <w:p w14:paraId="321310BC" w14:textId="77777777" w:rsidR="008F4CC7" w:rsidRPr="000158E1" w:rsidRDefault="008F4CC7" w:rsidP="006A7447">
            <w:pPr>
              <w:ind w:right="-135"/>
              <w:rPr>
                <w:rFonts w:ascii="Times New Roman" w:hAnsi="Times New Roman" w:cs="Times New Roman"/>
                <w:sz w:val="20"/>
                <w:szCs w:val="20"/>
              </w:rPr>
            </w:pPr>
            <w:r w:rsidRPr="000158E1">
              <w:rPr>
                <w:rFonts w:ascii="Times New Roman" w:hAnsi="Times New Roman" w:cs="Times New Roman"/>
                <w:sz w:val="20"/>
                <w:szCs w:val="20"/>
              </w:rPr>
              <w:t>Investment</w:t>
            </w:r>
            <w:r w:rsidRPr="000158E1">
              <w:rPr>
                <w:rFonts w:ascii="Times New Roman" w:hAnsi="Times New Roman" w:cs="Times New Roman"/>
                <w:color w:val="000000"/>
                <w:sz w:val="20"/>
                <w:szCs w:val="20"/>
              </w:rPr>
              <w:t xml:space="preserve"> in </w:t>
            </w:r>
            <w:proofErr w:type="spellStart"/>
            <w:r w:rsidRPr="000158E1">
              <w:rPr>
                <w:rFonts w:ascii="Times New Roman" w:hAnsi="Times New Roman" w:cs="Times New Roman"/>
                <w:sz w:val="20"/>
                <w:szCs w:val="20"/>
              </w:rPr>
              <w:t>agro</w:t>
            </w:r>
            <w:proofErr w:type="spellEnd"/>
            <w:r w:rsidRPr="000158E1">
              <w:rPr>
                <w:rFonts w:ascii="Times New Roman" w:hAnsi="Times New Roman" w:cs="Times New Roman"/>
                <w:sz w:val="20"/>
                <w:szCs w:val="20"/>
              </w:rPr>
              <w:t xml:space="preserve">- </w:t>
            </w:r>
          </w:p>
        </w:tc>
        <w:tc>
          <w:tcPr>
            <w:tcW w:w="270" w:type="dxa"/>
            <w:vAlign w:val="bottom"/>
          </w:tcPr>
          <w:p w14:paraId="2075BA7D" w14:textId="77777777" w:rsidR="008F4CC7" w:rsidRPr="000158E1" w:rsidRDefault="008F4CC7" w:rsidP="006A7447">
            <w:pPr>
              <w:ind w:left="-118" w:right="-108"/>
              <w:jc w:val="center"/>
              <w:rPr>
                <w:rFonts w:ascii="Times New Roman" w:hAnsi="Times New Roman" w:cs="Times New Roman"/>
                <w:sz w:val="20"/>
                <w:szCs w:val="20"/>
              </w:rPr>
            </w:pPr>
          </w:p>
        </w:tc>
        <w:tc>
          <w:tcPr>
            <w:tcW w:w="1350" w:type="dxa"/>
            <w:vAlign w:val="bottom"/>
          </w:tcPr>
          <w:p w14:paraId="5F801E1B" w14:textId="77777777" w:rsidR="008F4CC7" w:rsidRPr="000158E1" w:rsidRDefault="008F4CC7" w:rsidP="006A7447">
            <w:pPr>
              <w:spacing w:line="240" w:lineRule="atLeast"/>
              <w:ind w:left="-108" w:right="-108"/>
              <w:jc w:val="center"/>
              <w:rPr>
                <w:rFonts w:ascii="Times New Roman" w:hAnsi="Times New Roman" w:cs="Times New Roman"/>
                <w:sz w:val="20"/>
                <w:szCs w:val="20"/>
              </w:rPr>
            </w:pPr>
            <w:r w:rsidRPr="000158E1">
              <w:rPr>
                <w:rFonts w:ascii="Times New Roman" w:hAnsi="Times New Roman" w:cs="Times New Roman"/>
                <w:sz w:val="20"/>
                <w:szCs w:val="20"/>
              </w:rPr>
              <w:t>Bermuda</w:t>
            </w:r>
          </w:p>
        </w:tc>
        <w:tc>
          <w:tcPr>
            <w:tcW w:w="270" w:type="dxa"/>
            <w:vAlign w:val="bottom"/>
          </w:tcPr>
          <w:p w14:paraId="510FE3B3" w14:textId="77777777" w:rsidR="008F4CC7" w:rsidRPr="000158E1" w:rsidRDefault="008F4CC7" w:rsidP="006A7447">
            <w:pPr>
              <w:tabs>
                <w:tab w:val="decimal" w:pos="481"/>
              </w:tabs>
              <w:ind w:right="-108"/>
              <w:jc w:val="center"/>
              <w:rPr>
                <w:rFonts w:ascii="Times New Roman" w:hAnsi="Times New Roman" w:cs="Times New Roman"/>
                <w:sz w:val="20"/>
                <w:szCs w:val="20"/>
              </w:rPr>
            </w:pPr>
          </w:p>
        </w:tc>
        <w:tc>
          <w:tcPr>
            <w:tcW w:w="900" w:type="dxa"/>
            <w:vAlign w:val="bottom"/>
          </w:tcPr>
          <w:p w14:paraId="699F2776" w14:textId="77777777" w:rsidR="008F4CC7" w:rsidRPr="000158E1" w:rsidRDefault="008F4CC7" w:rsidP="006A7447">
            <w:pPr>
              <w:tabs>
                <w:tab w:val="decimal" w:pos="437"/>
              </w:tabs>
              <w:ind w:right="-108"/>
              <w:rPr>
                <w:rFonts w:ascii="Times New Roman" w:hAnsi="Times New Roman" w:cs="Times New Roman"/>
                <w:sz w:val="20"/>
                <w:szCs w:val="20"/>
              </w:rPr>
            </w:pPr>
            <w:r w:rsidRPr="000158E1">
              <w:rPr>
                <w:rFonts w:ascii="Times New Roman" w:hAnsi="Times New Roman" w:cs="Times New Roman"/>
                <w:sz w:val="20"/>
                <w:szCs w:val="20"/>
              </w:rPr>
              <w:t>52.25</w:t>
            </w:r>
          </w:p>
        </w:tc>
        <w:tc>
          <w:tcPr>
            <w:tcW w:w="270" w:type="dxa"/>
            <w:vAlign w:val="bottom"/>
          </w:tcPr>
          <w:p w14:paraId="19B9C71E" w14:textId="77777777" w:rsidR="008F4CC7" w:rsidRPr="000158E1" w:rsidRDefault="008F4CC7" w:rsidP="006A7447">
            <w:pPr>
              <w:tabs>
                <w:tab w:val="decimal" w:pos="481"/>
              </w:tabs>
              <w:ind w:right="-108"/>
              <w:jc w:val="center"/>
              <w:rPr>
                <w:rFonts w:ascii="Times New Roman" w:hAnsi="Times New Roman" w:cs="Times New Roman"/>
                <w:sz w:val="20"/>
                <w:szCs w:val="20"/>
              </w:rPr>
            </w:pPr>
          </w:p>
        </w:tc>
        <w:tc>
          <w:tcPr>
            <w:tcW w:w="900" w:type="dxa"/>
            <w:vAlign w:val="bottom"/>
          </w:tcPr>
          <w:p w14:paraId="071876EF" w14:textId="77777777" w:rsidR="008F4CC7" w:rsidRPr="000158E1" w:rsidRDefault="008F4CC7" w:rsidP="006A7447">
            <w:pPr>
              <w:tabs>
                <w:tab w:val="decimal" w:pos="640"/>
              </w:tabs>
              <w:ind w:left="-173"/>
              <w:rPr>
                <w:rFonts w:ascii="Times New Roman" w:hAnsi="Times New Roman" w:cs="Times New Roman"/>
                <w:sz w:val="20"/>
                <w:szCs w:val="20"/>
              </w:rPr>
            </w:pPr>
            <w:r w:rsidRPr="000158E1">
              <w:rPr>
                <w:rFonts w:ascii="Times New Roman" w:hAnsi="Times New Roman" w:cs="Times New Roman"/>
                <w:sz w:val="20"/>
                <w:szCs w:val="20"/>
              </w:rPr>
              <w:t>52.24</w:t>
            </w:r>
          </w:p>
        </w:tc>
      </w:tr>
      <w:tr w:rsidR="008F4CC7" w:rsidRPr="00CD1F5E" w14:paraId="09CE4105" w14:textId="77777777" w:rsidTr="006A7447">
        <w:trPr>
          <w:trHeight w:val="245"/>
        </w:trPr>
        <w:tc>
          <w:tcPr>
            <w:tcW w:w="3420" w:type="dxa"/>
            <w:vAlign w:val="bottom"/>
          </w:tcPr>
          <w:p w14:paraId="5B974AA7" w14:textId="77777777" w:rsidR="008F4CC7" w:rsidRPr="000158E1" w:rsidRDefault="008F4CC7" w:rsidP="006A7447">
            <w:pPr>
              <w:tabs>
                <w:tab w:val="left" w:pos="252"/>
                <w:tab w:val="left" w:pos="792"/>
              </w:tabs>
              <w:spacing w:line="220" w:lineRule="exact"/>
              <w:ind w:left="252" w:right="-109" w:hanging="360"/>
              <w:rPr>
                <w:rFonts w:ascii="Times New Roman" w:hAnsi="Times New Roman" w:cs="Times New Roman"/>
                <w:sz w:val="20"/>
                <w:szCs w:val="20"/>
              </w:rPr>
            </w:pPr>
          </w:p>
        </w:tc>
        <w:tc>
          <w:tcPr>
            <w:tcW w:w="270" w:type="dxa"/>
            <w:vAlign w:val="bottom"/>
          </w:tcPr>
          <w:p w14:paraId="5617BD09" w14:textId="77777777" w:rsidR="008F4CC7" w:rsidRPr="000158E1" w:rsidRDefault="008F4CC7" w:rsidP="006A7447">
            <w:pPr>
              <w:ind w:right="-135"/>
              <w:jc w:val="thaiDistribute"/>
              <w:rPr>
                <w:rFonts w:ascii="Times New Roman" w:hAnsi="Times New Roman" w:cs="Times New Roman"/>
                <w:sz w:val="20"/>
                <w:szCs w:val="20"/>
              </w:rPr>
            </w:pPr>
          </w:p>
        </w:tc>
        <w:tc>
          <w:tcPr>
            <w:tcW w:w="2070" w:type="dxa"/>
          </w:tcPr>
          <w:p w14:paraId="67BBF056" w14:textId="77777777" w:rsidR="008F4CC7" w:rsidRPr="000158E1" w:rsidRDefault="008F4CC7" w:rsidP="006A7447">
            <w:pPr>
              <w:ind w:left="133" w:right="-135"/>
              <w:rPr>
                <w:rFonts w:ascii="Times New Roman" w:hAnsi="Times New Roman" w:cs="Times New Roman"/>
                <w:sz w:val="20"/>
                <w:szCs w:val="20"/>
              </w:rPr>
            </w:pPr>
            <w:r w:rsidRPr="000158E1">
              <w:rPr>
                <w:rFonts w:ascii="Times New Roman" w:hAnsi="Times New Roman" w:cs="Times New Roman"/>
                <w:sz w:val="20"/>
                <w:szCs w:val="20"/>
              </w:rPr>
              <w:t>industrial and food</w:t>
            </w:r>
          </w:p>
        </w:tc>
        <w:tc>
          <w:tcPr>
            <w:tcW w:w="270" w:type="dxa"/>
            <w:vAlign w:val="bottom"/>
          </w:tcPr>
          <w:p w14:paraId="30000CED" w14:textId="77777777" w:rsidR="008F4CC7" w:rsidRPr="000158E1" w:rsidRDefault="008F4CC7" w:rsidP="006A7447">
            <w:pPr>
              <w:ind w:left="-118" w:right="-108"/>
              <w:jc w:val="center"/>
              <w:rPr>
                <w:rFonts w:ascii="Times New Roman" w:hAnsi="Times New Roman" w:cs="Times New Roman"/>
                <w:sz w:val="20"/>
                <w:szCs w:val="20"/>
              </w:rPr>
            </w:pPr>
          </w:p>
        </w:tc>
        <w:tc>
          <w:tcPr>
            <w:tcW w:w="1350" w:type="dxa"/>
            <w:vAlign w:val="bottom"/>
          </w:tcPr>
          <w:p w14:paraId="0CFCB957" w14:textId="77777777" w:rsidR="008F4CC7" w:rsidRPr="000158E1" w:rsidRDefault="008F4CC7" w:rsidP="006A7447">
            <w:pPr>
              <w:spacing w:line="240" w:lineRule="atLeast"/>
              <w:ind w:left="-108" w:right="-108"/>
              <w:jc w:val="center"/>
              <w:rPr>
                <w:rFonts w:ascii="Times New Roman" w:hAnsi="Times New Roman" w:cs="Times New Roman"/>
                <w:sz w:val="20"/>
                <w:szCs w:val="20"/>
              </w:rPr>
            </w:pPr>
          </w:p>
        </w:tc>
        <w:tc>
          <w:tcPr>
            <w:tcW w:w="270" w:type="dxa"/>
            <w:vAlign w:val="bottom"/>
          </w:tcPr>
          <w:p w14:paraId="565EFEE5" w14:textId="77777777" w:rsidR="008F4CC7" w:rsidRPr="000158E1" w:rsidRDefault="008F4CC7" w:rsidP="006A7447">
            <w:pPr>
              <w:tabs>
                <w:tab w:val="decimal" w:pos="481"/>
              </w:tabs>
              <w:ind w:right="-108"/>
              <w:jc w:val="center"/>
              <w:rPr>
                <w:rFonts w:ascii="Times New Roman" w:hAnsi="Times New Roman" w:cs="Times New Roman"/>
                <w:sz w:val="20"/>
                <w:szCs w:val="20"/>
              </w:rPr>
            </w:pPr>
          </w:p>
        </w:tc>
        <w:tc>
          <w:tcPr>
            <w:tcW w:w="900" w:type="dxa"/>
            <w:vAlign w:val="bottom"/>
          </w:tcPr>
          <w:p w14:paraId="15656B30" w14:textId="77777777" w:rsidR="008F4CC7" w:rsidRPr="000158E1" w:rsidRDefault="008F4CC7" w:rsidP="006A7447">
            <w:pPr>
              <w:tabs>
                <w:tab w:val="decimal" w:pos="437"/>
              </w:tabs>
              <w:ind w:right="-108"/>
              <w:rPr>
                <w:rFonts w:ascii="Times New Roman" w:hAnsi="Times New Roman" w:cs="Times New Roman"/>
                <w:sz w:val="20"/>
                <w:szCs w:val="20"/>
              </w:rPr>
            </w:pPr>
          </w:p>
        </w:tc>
        <w:tc>
          <w:tcPr>
            <w:tcW w:w="270" w:type="dxa"/>
            <w:vAlign w:val="bottom"/>
          </w:tcPr>
          <w:p w14:paraId="6ECDDBAA" w14:textId="77777777" w:rsidR="008F4CC7" w:rsidRPr="000158E1" w:rsidRDefault="008F4CC7" w:rsidP="006A7447">
            <w:pPr>
              <w:tabs>
                <w:tab w:val="decimal" w:pos="481"/>
              </w:tabs>
              <w:ind w:right="-108"/>
              <w:jc w:val="center"/>
              <w:rPr>
                <w:rFonts w:ascii="Times New Roman" w:hAnsi="Times New Roman" w:cs="Times New Roman"/>
                <w:sz w:val="20"/>
                <w:szCs w:val="20"/>
              </w:rPr>
            </w:pPr>
          </w:p>
        </w:tc>
        <w:tc>
          <w:tcPr>
            <w:tcW w:w="900" w:type="dxa"/>
            <w:vAlign w:val="bottom"/>
          </w:tcPr>
          <w:p w14:paraId="6A70F0AE" w14:textId="77777777" w:rsidR="008F4CC7" w:rsidRPr="000158E1" w:rsidRDefault="008F4CC7" w:rsidP="006A7447">
            <w:pPr>
              <w:tabs>
                <w:tab w:val="decimal" w:pos="640"/>
              </w:tabs>
              <w:ind w:left="-173" w:right="-100"/>
              <w:rPr>
                <w:rFonts w:ascii="Times New Roman" w:hAnsi="Times New Roman" w:cs="Times New Roman"/>
                <w:sz w:val="20"/>
                <w:szCs w:val="20"/>
              </w:rPr>
            </w:pPr>
          </w:p>
        </w:tc>
      </w:tr>
      <w:tr w:rsidR="008F4CC7" w:rsidRPr="00CD1F5E" w14:paraId="12BF6F1F" w14:textId="77777777" w:rsidTr="006A7447">
        <w:trPr>
          <w:trHeight w:val="158"/>
        </w:trPr>
        <w:tc>
          <w:tcPr>
            <w:tcW w:w="3420" w:type="dxa"/>
            <w:vAlign w:val="bottom"/>
          </w:tcPr>
          <w:p w14:paraId="48A10F51" w14:textId="77777777" w:rsidR="008F4CC7" w:rsidRPr="000158E1" w:rsidRDefault="008F4CC7" w:rsidP="006A7447">
            <w:pPr>
              <w:tabs>
                <w:tab w:val="left" w:pos="252"/>
                <w:tab w:val="left" w:pos="792"/>
              </w:tabs>
              <w:spacing w:line="220" w:lineRule="exact"/>
              <w:ind w:left="252" w:right="-109" w:hanging="360"/>
              <w:rPr>
                <w:rFonts w:ascii="Times New Roman" w:hAnsi="Times New Roman" w:cs="Times New Roman"/>
                <w:sz w:val="20"/>
                <w:szCs w:val="20"/>
              </w:rPr>
            </w:pPr>
          </w:p>
        </w:tc>
        <w:tc>
          <w:tcPr>
            <w:tcW w:w="270" w:type="dxa"/>
            <w:vAlign w:val="bottom"/>
          </w:tcPr>
          <w:p w14:paraId="65D58099" w14:textId="77777777" w:rsidR="008F4CC7" w:rsidRPr="000158E1" w:rsidRDefault="008F4CC7" w:rsidP="006A7447">
            <w:pPr>
              <w:ind w:right="-135"/>
              <w:jc w:val="thaiDistribute"/>
              <w:rPr>
                <w:rFonts w:ascii="Times New Roman" w:hAnsi="Times New Roman" w:cs="Times New Roman"/>
                <w:sz w:val="20"/>
                <w:szCs w:val="20"/>
              </w:rPr>
            </w:pPr>
          </w:p>
        </w:tc>
        <w:tc>
          <w:tcPr>
            <w:tcW w:w="2070" w:type="dxa"/>
          </w:tcPr>
          <w:p w14:paraId="4AB3562E" w14:textId="77777777" w:rsidR="008F4CC7" w:rsidRPr="000158E1" w:rsidRDefault="008F4CC7" w:rsidP="006A7447">
            <w:pPr>
              <w:ind w:left="74" w:right="-135"/>
              <w:rPr>
                <w:rFonts w:ascii="Times New Roman" w:hAnsi="Times New Roman" w:cs="Times New Roman"/>
                <w:sz w:val="20"/>
                <w:szCs w:val="20"/>
              </w:rPr>
            </w:pPr>
          </w:p>
        </w:tc>
        <w:tc>
          <w:tcPr>
            <w:tcW w:w="270" w:type="dxa"/>
            <w:vAlign w:val="bottom"/>
          </w:tcPr>
          <w:p w14:paraId="5CFE126D" w14:textId="77777777" w:rsidR="008F4CC7" w:rsidRPr="000158E1" w:rsidRDefault="008F4CC7" w:rsidP="006A7447">
            <w:pPr>
              <w:ind w:left="-118" w:right="-108"/>
              <w:jc w:val="center"/>
              <w:rPr>
                <w:rFonts w:ascii="Times New Roman" w:hAnsi="Times New Roman" w:cs="Times New Roman"/>
                <w:sz w:val="20"/>
                <w:szCs w:val="20"/>
              </w:rPr>
            </w:pPr>
          </w:p>
        </w:tc>
        <w:tc>
          <w:tcPr>
            <w:tcW w:w="1350" w:type="dxa"/>
            <w:vAlign w:val="bottom"/>
          </w:tcPr>
          <w:p w14:paraId="1A15D922" w14:textId="77777777" w:rsidR="008F4CC7" w:rsidRPr="000158E1" w:rsidRDefault="008F4CC7" w:rsidP="006A7447">
            <w:pPr>
              <w:spacing w:line="240" w:lineRule="atLeast"/>
              <w:ind w:left="-108" w:right="-108"/>
              <w:jc w:val="center"/>
              <w:rPr>
                <w:rFonts w:ascii="Times New Roman" w:hAnsi="Times New Roman" w:cs="Times New Roman"/>
                <w:sz w:val="20"/>
                <w:szCs w:val="20"/>
              </w:rPr>
            </w:pPr>
          </w:p>
        </w:tc>
        <w:tc>
          <w:tcPr>
            <w:tcW w:w="270" w:type="dxa"/>
            <w:vAlign w:val="bottom"/>
          </w:tcPr>
          <w:p w14:paraId="5337B8A7" w14:textId="77777777" w:rsidR="008F4CC7" w:rsidRPr="000158E1" w:rsidRDefault="008F4CC7" w:rsidP="006A7447">
            <w:pPr>
              <w:tabs>
                <w:tab w:val="decimal" w:pos="481"/>
              </w:tabs>
              <w:ind w:right="-108"/>
              <w:jc w:val="center"/>
              <w:rPr>
                <w:rFonts w:ascii="Times New Roman" w:hAnsi="Times New Roman" w:cs="Times New Roman"/>
                <w:sz w:val="20"/>
                <w:szCs w:val="20"/>
              </w:rPr>
            </w:pPr>
          </w:p>
        </w:tc>
        <w:tc>
          <w:tcPr>
            <w:tcW w:w="900" w:type="dxa"/>
            <w:vAlign w:val="bottom"/>
          </w:tcPr>
          <w:p w14:paraId="1BB3CD90" w14:textId="77777777" w:rsidR="008F4CC7" w:rsidRPr="000158E1" w:rsidRDefault="008F4CC7" w:rsidP="006A7447">
            <w:pPr>
              <w:tabs>
                <w:tab w:val="decimal" w:pos="437"/>
              </w:tabs>
              <w:ind w:right="-108"/>
              <w:rPr>
                <w:rFonts w:ascii="Times New Roman" w:hAnsi="Times New Roman" w:cs="Times New Roman"/>
                <w:sz w:val="20"/>
                <w:szCs w:val="20"/>
              </w:rPr>
            </w:pPr>
          </w:p>
        </w:tc>
        <w:tc>
          <w:tcPr>
            <w:tcW w:w="270" w:type="dxa"/>
            <w:vAlign w:val="bottom"/>
          </w:tcPr>
          <w:p w14:paraId="5BE1E08E" w14:textId="77777777" w:rsidR="008F4CC7" w:rsidRPr="000158E1" w:rsidRDefault="008F4CC7" w:rsidP="006A7447">
            <w:pPr>
              <w:tabs>
                <w:tab w:val="decimal" w:pos="481"/>
              </w:tabs>
              <w:ind w:right="-108"/>
              <w:jc w:val="center"/>
              <w:rPr>
                <w:rFonts w:ascii="Times New Roman" w:hAnsi="Times New Roman" w:cs="Times New Roman"/>
                <w:sz w:val="20"/>
                <w:szCs w:val="20"/>
              </w:rPr>
            </w:pPr>
          </w:p>
        </w:tc>
        <w:tc>
          <w:tcPr>
            <w:tcW w:w="900" w:type="dxa"/>
            <w:vAlign w:val="bottom"/>
          </w:tcPr>
          <w:p w14:paraId="0370A039" w14:textId="77777777" w:rsidR="008F4CC7" w:rsidRPr="000158E1" w:rsidRDefault="008F4CC7" w:rsidP="006A7447">
            <w:pPr>
              <w:tabs>
                <w:tab w:val="decimal" w:pos="640"/>
              </w:tabs>
              <w:ind w:left="-173" w:right="-100"/>
              <w:rPr>
                <w:rFonts w:ascii="Times New Roman" w:hAnsi="Times New Roman" w:cs="Times New Roman"/>
                <w:sz w:val="20"/>
                <w:szCs w:val="20"/>
              </w:rPr>
            </w:pPr>
          </w:p>
        </w:tc>
      </w:tr>
      <w:tr w:rsidR="008F4CC7" w:rsidRPr="00CD1F5E" w14:paraId="2482D67F" w14:textId="77777777" w:rsidTr="006A7447">
        <w:trPr>
          <w:trHeight w:val="245"/>
        </w:trPr>
        <w:tc>
          <w:tcPr>
            <w:tcW w:w="5760" w:type="dxa"/>
            <w:gridSpan w:val="3"/>
            <w:vAlign w:val="bottom"/>
          </w:tcPr>
          <w:p w14:paraId="5516A584" w14:textId="77777777" w:rsidR="008F4CC7" w:rsidRPr="000158E1" w:rsidRDefault="008F4CC7" w:rsidP="006A7447">
            <w:pPr>
              <w:ind w:left="-111" w:right="-135"/>
              <w:rPr>
                <w:rFonts w:ascii="Times New Roman" w:hAnsi="Times New Roman" w:cs="Times New Roman"/>
                <w:sz w:val="20"/>
                <w:szCs w:val="20"/>
              </w:rPr>
            </w:pPr>
            <w:r w:rsidRPr="000158E1">
              <w:rPr>
                <w:rFonts w:ascii="Times New Roman" w:hAnsi="Times New Roman" w:cs="Times New Roman"/>
                <w:b/>
                <w:bCs/>
                <w:i/>
                <w:iCs/>
                <w:sz w:val="20"/>
                <w:szCs w:val="20"/>
              </w:rPr>
              <w:t>Indirect subsidiaries that change names</w:t>
            </w:r>
          </w:p>
        </w:tc>
        <w:tc>
          <w:tcPr>
            <w:tcW w:w="270" w:type="dxa"/>
            <w:vAlign w:val="bottom"/>
          </w:tcPr>
          <w:p w14:paraId="60D8AE10" w14:textId="77777777" w:rsidR="008F4CC7" w:rsidRPr="000158E1" w:rsidRDefault="008F4CC7" w:rsidP="006A7447">
            <w:pPr>
              <w:ind w:left="-118" w:right="-108"/>
              <w:jc w:val="center"/>
              <w:rPr>
                <w:rFonts w:ascii="Times New Roman" w:hAnsi="Times New Roman" w:cs="Times New Roman"/>
                <w:sz w:val="20"/>
                <w:szCs w:val="20"/>
              </w:rPr>
            </w:pPr>
          </w:p>
        </w:tc>
        <w:tc>
          <w:tcPr>
            <w:tcW w:w="1350" w:type="dxa"/>
            <w:vAlign w:val="bottom"/>
          </w:tcPr>
          <w:p w14:paraId="739A9857" w14:textId="77777777" w:rsidR="008F4CC7" w:rsidRPr="000158E1" w:rsidRDefault="008F4CC7" w:rsidP="006A7447">
            <w:pPr>
              <w:spacing w:line="240" w:lineRule="atLeast"/>
              <w:ind w:left="-108" w:right="-108"/>
              <w:jc w:val="center"/>
              <w:rPr>
                <w:rFonts w:ascii="Times New Roman" w:hAnsi="Times New Roman" w:cs="Times New Roman"/>
                <w:sz w:val="20"/>
                <w:szCs w:val="20"/>
              </w:rPr>
            </w:pPr>
          </w:p>
        </w:tc>
        <w:tc>
          <w:tcPr>
            <w:tcW w:w="270" w:type="dxa"/>
            <w:vAlign w:val="bottom"/>
          </w:tcPr>
          <w:p w14:paraId="0CD33D77" w14:textId="77777777" w:rsidR="008F4CC7" w:rsidRPr="000158E1" w:rsidRDefault="008F4CC7" w:rsidP="006A7447">
            <w:pPr>
              <w:tabs>
                <w:tab w:val="decimal" w:pos="481"/>
              </w:tabs>
              <w:ind w:right="-108"/>
              <w:jc w:val="center"/>
              <w:rPr>
                <w:rFonts w:ascii="Times New Roman" w:hAnsi="Times New Roman" w:cs="Times New Roman"/>
                <w:sz w:val="20"/>
                <w:szCs w:val="20"/>
              </w:rPr>
            </w:pPr>
          </w:p>
        </w:tc>
        <w:tc>
          <w:tcPr>
            <w:tcW w:w="900" w:type="dxa"/>
            <w:vAlign w:val="bottom"/>
          </w:tcPr>
          <w:p w14:paraId="1EE9BB73" w14:textId="77777777" w:rsidR="008F4CC7" w:rsidRPr="000158E1" w:rsidRDefault="008F4CC7" w:rsidP="006A7447">
            <w:pPr>
              <w:tabs>
                <w:tab w:val="decimal" w:pos="437"/>
              </w:tabs>
              <w:ind w:right="-108"/>
              <w:rPr>
                <w:rFonts w:ascii="Times New Roman" w:hAnsi="Times New Roman" w:cs="Times New Roman"/>
                <w:sz w:val="20"/>
                <w:szCs w:val="20"/>
              </w:rPr>
            </w:pPr>
          </w:p>
        </w:tc>
        <w:tc>
          <w:tcPr>
            <w:tcW w:w="270" w:type="dxa"/>
            <w:vAlign w:val="bottom"/>
          </w:tcPr>
          <w:p w14:paraId="07C8ED9E" w14:textId="77777777" w:rsidR="008F4CC7" w:rsidRPr="000158E1" w:rsidRDefault="008F4CC7" w:rsidP="006A7447">
            <w:pPr>
              <w:tabs>
                <w:tab w:val="decimal" w:pos="481"/>
              </w:tabs>
              <w:ind w:right="-108"/>
              <w:jc w:val="center"/>
              <w:rPr>
                <w:rFonts w:ascii="Times New Roman" w:hAnsi="Times New Roman" w:cs="Times New Roman"/>
                <w:sz w:val="20"/>
                <w:szCs w:val="20"/>
              </w:rPr>
            </w:pPr>
          </w:p>
        </w:tc>
        <w:tc>
          <w:tcPr>
            <w:tcW w:w="900" w:type="dxa"/>
            <w:vAlign w:val="bottom"/>
          </w:tcPr>
          <w:p w14:paraId="42507AC6" w14:textId="77777777" w:rsidR="008F4CC7" w:rsidRPr="000158E1" w:rsidRDefault="008F4CC7" w:rsidP="006A7447">
            <w:pPr>
              <w:tabs>
                <w:tab w:val="decimal" w:pos="640"/>
              </w:tabs>
              <w:ind w:left="-173" w:right="-100"/>
              <w:rPr>
                <w:rFonts w:ascii="Times New Roman" w:hAnsi="Times New Roman" w:cs="Times New Roman"/>
                <w:sz w:val="20"/>
                <w:szCs w:val="20"/>
              </w:rPr>
            </w:pPr>
          </w:p>
        </w:tc>
      </w:tr>
      <w:tr w:rsidR="008F4CC7" w:rsidRPr="00CD1F5E" w14:paraId="654DB80D" w14:textId="77777777" w:rsidTr="006A7447">
        <w:trPr>
          <w:trHeight w:val="245"/>
        </w:trPr>
        <w:tc>
          <w:tcPr>
            <w:tcW w:w="3420" w:type="dxa"/>
            <w:vAlign w:val="bottom"/>
          </w:tcPr>
          <w:p w14:paraId="4A6B9470" w14:textId="77777777" w:rsidR="008F4CC7" w:rsidRPr="000158E1" w:rsidRDefault="008F4CC7" w:rsidP="006A7447">
            <w:pPr>
              <w:tabs>
                <w:tab w:val="left" w:pos="252"/>
                <w:tab w:val="left" w:pos="792"/>
              </w:tabs>
              <w:spacing w:line="220" w:lineRule="exact"/>
              <w:ind w:left="252" w:right="-109" w:hanging="360"/>
              <w:rPr>
                <w:rFonts w:ascii="Times New Roman" w:hAnsi="Times New Roman" w:cs="Times New Roman"/>
                <w:sz w:val="20"/>
                <w:szCs w:val="20"/>
                <w:vertAlign w:val="superscript"/>
              </w:rPr>
            </w:pPr>
            <w:r w:rsidRPr="000158E1">
              <w:rPr>
                <w:rFonts w:ascii="Times New Roman" w:hAnsi="Times New Roman" w:cs="Times New Roman"/>
                <w:sz w:val="20"/>
                <w:szCs w:val="20"/>
              </w:rPr>
              <w:t xml:space="preserve">1) Russia Baltic Pork Invest AS </w:t>
            </w:r>
            <w:r w:rsidRPr="000158E1">
              <w:rPr>
                <w:rFonts w:ascii="Times New Roman" w:hAnsi="Times New Roman" w:cs="Times New Roman"/>
                <w:sz w:val="20"/>
                <w:szCs w:val="20"/>
                <w:vertAlign w:val="superscript"/>
              </w:rPr>
              <w:t>(</w:t>
            </w:r>
            <w:r>
              <w:rPr>
                <w:rFonts w:ascii="Times New Roman" w:hAnsi="Times New Roman" w:cs="Times New Roman"/>
                <w:sz w:val="20"/>
                <w:szCs w:val="20"/>
                <w:vertAlign w:val="superscript"/>
              </w:rPr>
              <w:t>4</w:t>
            </w:r>
            <w:r w:rsidRPr="000158E1">
              <w:rPr>
                <w:rFonts w:ascii="Times New Roman" w:hAnsi="Times New Roman" w:cs="Times New Roman"/>
                <w:sz w:val="20"/>
                <w:szCs w:val="20"/>
                <w:vertAlign w:val="superscript"/>
              </w:rPr>
              <w:t>)</w:t>
            </w:r>
          </w:p>
        </w:tc>
        <w:tc>
          <w:tcPr>
            <w:tcW w:w="270" w:type="dxa"/>
            <w:vAlign w:val="bottom"/>
          </w:tcPr>
          <w:p w14:paraId="1C2A5F69" w14:textId="77777777" w:rsidR="008F4CC7" w:rsidRPr="000158E1" w:rsidRDefault="008F4CC7" w:rsidP="006A7447">
            <w:pPr>
              <w:ind w:right="-135"/>
              <w:jc w:val="thaiDistribute"/>
              <w:rPr>
                <w:rFonts w:ascii="Times New Roman" w:hAnsi="Times New Roman" w:cs="Times New Roman"/>
                <w:sz w:val="20"/>
                <w:szCs w:val="20"/>
              </w:rPr>
            </w:pPr>
          </w:p>
        </w:tc>
        <w:tc>
          <w:tcPr>
            <w:tcW w:w="2070" w:type="dxa"/>
            <w:vAlign w:val="bottom"/>
          </w:tcPr>
          <w:p w14:paraId="209B0701" w14:textId="77777777" w:rsidR="008F4CC7" w:rsidRPr="000158E1" w:rsidRDefault="008F4CC7" w:rsidP="006A7447">
            <w:pPr>
              <w:ind w:right="-135"/>
              <w:rPr>
                <w:rFonts w:ascii="Times New Roman" w:hAnsi="Times New Roman" w:cs="Times New Roman"/>
                <w:sz w:val="20"/>
                <w:szCs w:val="20"/>
              </w:rPr>
            </w:pPr>
            <w:r w:rsidRPr="000158E1">
              <w:rPr>
                <w:rFonts w:ascii="Times New Roman" w:hAnsi="Times New Roman" w:cs="Times New Roman"/>
                <w:sz w:val="20"/>
                <w:szCs w:val="20"/>
              </w:rPr>
              <w:t>Investment</w:t>
            </w:r>
          </w:p>
        </w:tc>
        <w:tc>
          <w:tcPr>
            <w:tcW w:w="270" w:type="dxa"/>
            <w:vAlign w:val="bottom"/>
          </w:tcPr>
          <w:p w14:paraId="76686C41" w14:textId="77777777" w:rsidR="008F4CC7" w:rsidRPr="000158E1" w:rsidRDefault="008F4CC7" w:rsidP="006A7447">
            <w:pPr>
              <w:ind w:left="-118" w:right="-108"/>
              <w:jc w:val="center"/>
              <w:rPr>
                <w:rFonts w:ascii="Times New Roman" w:hAnsi="Times New Roman" w:cs="Times New Roman"/>
                <w:sz w:val="20"/>
                <w:szCs w:val="20"/>
              </w:rPr>
            </w:pPr>
          </w:p>
        </w:tc>
        <w:tc>
          <w:tcPr>
            <w:tcW w:w="1350" w:type="dxa"/>
            <w:vAlign w:val="bottom"/>
          </w:tcPr>
          <w:p w14:paraId="1F0DF0FA" w14:textId="77777777" w:rsidR="008F4CC7" w:rsidRPr="000158E1" w:rsidRDefault="008F4CC7" w:rsidP="006A7447">
            <w:pPr>
              <w:spacing w:line="240" w:lineRule="atLeast"/>
              <w:ind w:left="-108" w:right="-108"/>
              <w:jc w:val="center"/>
              <w:rPr>
                <w:rFonts w:ascii="Times New Roman" w:hAnsi="Times New Roman" w:cs="Times New Roman"/>
                <w:sz w:val="20"/>
                <w:szCs w:val="20"/>
              </w:rPr>
            </w:pPr>
            <w:r w:rsidRPr="000158E1">
              <w:rPr>
                <w:rFonts w:ascii="Times New Roman" w:hAnsi="Times New Roman" w:cs="Times New Roman"/>
                <w:sz w:val="20"/>
                <w:szCs w:val="20"/>
              </w:rPr>
              <w:t>Norway</w:t>
            </w:r>
          </w:p>
        </w:tc>
        <w:tc>
          <w:tcPr>
            <w:tcW w:w="270" w:type="dxa"/>
            <w:vAlign w:val="bottom"/>
          </w:tcPr>
          <w:p w14:paraId="74E267EE" w14:textId="77777777" w:rsidR="008F4CC7" w:rsidRPr="000158E1" w:rsidRDefault="008F4CC7" w:rsidP="006A7447">
            <w:pPr>
              <w:tabs>
                <w:tab w:val="decimal" w:pos="481"/>
              </w:tabs>
              <w:ind w:right="-108"/>
              <w:jc w:val="center"/>
              <w:rPr>
                <w:rFonts w:ascii="Times New Roman" w:hAnsi="Times New Roman" w:cs="Times New Roman"/>
                <w:sz w:val="20"/>
                <w:szCs w:val="20"/>
              </w:rPr>
            </w:pPr>
          </w:p>
        </w:tc>
        <w:tc>
          <w:tcPr>
            <w:tcW w:w="900" w:type="dxa"/>
            <w:vAlign w:val="bottom"/>
          </w:tcPr>
          <w:p w14:paraId="2CBA0FBF" w14:textId="77777777" w:rsidR="008F4CC7" w:rsidRPr="000158E1" w:rsidRDefault="008F4CC7" w:rsidP="006A7447">
            <w:pPr>
              <w:tabs>
                <w:tab w:val="decimal" w:pos="437"/>
              </w:tabs>
              <w:ind w:right="-108"/>
              <w:rPr>
                <w:rFonts w:ascii="Times New Roman" w:hAnsi="Times New Roman" w:cs="Times New Roman"/>
                <w:sz w:val="20"/>
                <w:szCs w:val="20"/>
              </w:rPr>
            </w:pPr>
            <w:r w:rsidRPr="000158E1">
              <w:rPr>
                <w:rFonts w:ascii="Times New Roman" w:hAnsi="Times New Roman" w:cs="Times New Roman"/>
                <w:sz w:val="20"/>
                <w:szCs w:val="20"/>
              </w:rPr>
              <w:t>75.82</w:t>
            </w:r>
          </w:p>
        </w:tc>
        <w:tc>
          <w:tcPr>
            <w:tcW w:w="270" w:type="dxa"/>
            <w:vAlign w:val="bottom"/>
          </w:tcPr>
          <w:p w14:paraId="78FAD6A5" w14:textId="77777777" w:rsidR="008F4CC7" w:rsidRPr="000158E1" w:rsidRDefault="008F4CC7" w:rsidP="006A7447">
            <w:pPr>
              <w:tabs>
                <w:tab w:val="decimal" w:pos="481"/>
              </w:tabs>
              <w:ind w:right="-108"/>
              <w:jc w:val="center"/>
              <w:rPr>
                <w:rFonts w:ascii="Times New Roman" w:hAnsi="Times New Roman" w:cs="Times New Roman"/>
                <w:sz w:val="20"/>
                <w:szCs w:val="20"/>
              </w:rPr>
            </w:pPr>
          </w:p>
        </w:tc>
        <w:tc>
          <w:tcPr>
            <w:tcW w:w="900" w:type="dxa"/>
            <w:vAlign w:val="bottom"/>
          </w:tcPr>
          <w:p w14:paraId="4A0963FD" w14:textId="77777777" w:rsidR="008F4CC7" w:rsidRPr="000158E1" w:rsidRDefault="008F4CC7" w:rsidP="006A7447">
            <w:pPr>
              <w:tabs>
                <w:tab w:val="decimal" w:pos="640"/>
              </w:tabs>
              <w:ind w:left="-173"/>
              <w:rPr>
                <w:rFonts w:ascii="Times New Roman" w:hAnsi="Times New Roman" w:cs="Times New Roman"/>
                <w:sz w:val="20"/>
                <w:szCs w:val="20"/>
              </w:rPr>
            </w:pPr>
            <w:r w:rsidRPr="000158E1">
              <w:rPr>
                <w:rFonts w:ascii="Times New Roman" w:hAnsi="Times New Roman" w:cs="Times New Roman"/>
                <w:sz w:val="20"/>
                <w:szCs w:val="20"/>
              </w:rPr>
              <w:t>75.82</w:t>
            </w:r>
          </w:p>
        </w:tc>
      </w:tr>
      <w:tr w:rsidR="008F4CC7" w:rsidRPr="00CD1F5E" w14:paraId="02883D08" w14:textId="77777777" w:rsidTr="006A7447">
        <w:trPr>
          <w:trHeight w:val="245"/>
        </w:trPr>
        <w:tc>
          <w:tcPr>
            <w:tcW w:w="3420" w:type="dxa"/>
            <w:vAlign w:val="bottom"/>
          </w:tcPr>
          <w:p w14:paraId="719AAE13" w14:textId="77777777" w:rsidR="008F4CC7" w:rsidRPr="000158E1" w:rsidRDefault="008F4CC7" w:rsidP="006A7447">
            <w:pPr>
              <w:tabs>
                <w:tab w:val="left" w:pos="792"/>
              </w:tabs>
              <w:spacing w:line="220" w:lineRule="exact"/>
              <w:ind w:left="312" w:right="-109"/>
              <w:rPr>
                <w:rFonts w:ascii="Times New Roman" w:hAnsi="Times New Roman" w:cs="Times New Roman"/>
                <w:sz w:val="20"/>
                <w:szCs w:val="20"/>
              </w:rPr>
            </w:pPr>
            <w:r w:rsidRPr="000158E1">
              <w:rPr>
                <w:rFonts w:ascii="Times New Roman" w:hAnsi="Times New Roman" w:cs="Times New Roman"/>
                <w:sz w:val="20"/>
                <w:szCs w:val="20"/>
              </w:rPr>
              <w:t xml:space="preserve">(Formerly known as Russia </w:t>
            </w:r>
          </w:p>
        </w:tc>
        <w:tc>
          <w:tcPr>
            <w:tcW w:w="270" w:type="dxa"/>
            <w:vAlign w:val="bottom"/>
          </w:tcPr>
          <w:p w14:paraId="5615098F" w14:textId="77777777" w:rsidR="008F4CC7" w:rsidRPr="000158E1" w:rsidRDefault="008F4CC7" w:rsidP="006A7447">
            <w:pPr>
              <w:ind w:right="-135"/>
              <w:jc w:val="thaiDistribute"/>
              <w:rPr>
                <w:rFonts w:ascii="Times New Roman" w:hAnsi="Times New Roman" w:cs="Times New Roman"/>
                <w:sz w:val="20"/>
                <w:szCs w:val="20"/>
              </w:rPr>
            </w:pPr>
          </w:p>
        </w:tc>
        <w:tc>
          <w:tcPr>
            <w:tcW w:w="2070" w:type="dxa"/>
            <w:vAlign w:val="bottom"/>
          </w:tcPr>
          <w:p w14:paraId="001C9A21" w14:textId="77777777" w:rsidR="008F4CC7" w:rsidRPr="000158E1" w:rsidRDefault="008F4CC7" w:rsidP="006A7447">
            <w:pPr>
              <w:ind w:right="-135"/>
              <w:rPr>
                <w:rFonts w:ascii="Times New Roman" w:hAnsi="Times New Roman" w:cs="Times New Roman"/>
                <w:sz w:val="20"/>
                <w:szCs w:val="20"/>
              </w:rPr>
            </w:pPr>
          </w:p>
        </w:tc>
        <w:tc>
          <w:tcPr>
            <w:tcW w:w="270" w:type="dxa"/>
            <w:vAlign w:val="bottom"/>
          </w:tcPr>
          <w:p w14:paraId="64519C08" w14:textId="77777777" w:rsidR="008F4CC7" w:rsidRPr="000158E1" w:rsidRDefault="008F4CC7" w:rsidP="006A7447">
            <w:pPr>
              <w:ind w:left="-118" w:right="-108"/>
              <w:jc w:val="center"/>
              <w:rPr>
                <w:rFonts w:ascii="Times New Roman" w:hAnsi="Times New Roman" w:cs="Times New Roman"/>
                <w:sz w:val="20"/>
                <w:szCs w:val="20"/>
              </w:rPr>
            </w:pPr>
          </w:p>
        </w:tc>
        <w:tc>
          <w:tcPr>
            <w:tcW w:w="1350" w:type="dxa"/>
            <w:vAlign w:val="bottom"/>
          </w:tcPr>
          <w:p w14:paraId="29DBDA04" w14:textId="77777777" w:rsidR="008F4CC7" w:rsidRPr="000158E1" w:rsidRDefault="008F4CC7" w:rsidP="006A7447">
            <w:pPr>
              <w:spacing w:line="240" w:lineRule="atLeast"/>
              <w:ind w:left="-108" w:right="-108"/>
              <w:jc w:val="center"/>
              <w:rPr>
                <w:rFonts w:ascii="Times New Roman" w:hAnsi="Times New Roman" w:cs="Times New Roman"/>
                <w:sz w:val="20"/>
                <w:szCs w:val="20"/>
              </w:rPr>
            </w:pPr>
          </w:p>
        </w:tc>
        <w:tc>
          <w:tcPr>
            <w:tcW w:w="270" w:type="dxa"/>
            <w:vAlign w:val="bottom"/>
          </w:tcPr>
          <w:p w14:paraId="72479E05" w14:textId="77777777" w:rsidR="008F4CC7" w:rsidRPr="000158E1" w:rsidRDefault="008F4CC7" w:rsidP="006A7447">
            <w:pPr>
              <w:tabs>
                <w:tab w:val="decimal" w:pos="481"/>
              </w:tabs>
              <w:ind w:right="-108"/>
              <w:jc w:val="center"/>
              <w:rPr>
                <w:rFonts w:ascii="Times New Roman" w:hAnsi="Times New Roman" w:cs="Times New Roman"/>
                <w:sz w:val="20"/>
                <w:szCs w:val="20"/>
              </w:rPr>
            </w:pPr>
          </w:p>
        </w:tc>
        <w:tc>
          <w:tcPr>
            <w:tcW w:w="900" w:type="dxa"/>
            <w:vAlign w:val="bottom"/>
          </w:tcPr>
          <w:p w14:paraId="40862C76" w14:textId="77777777" w:rsidR="008F4CC7" w:rsidRPr="000158E1" w:rsidRDefault="008F4CC7" w:rsidP="006A7447">
            <w:pPr>
              <w:tabs>
                <w:tab w:val="decimal" w:pos="437"/>
              </w:tabs>
              <w:ind w:right="-108"/>
              <w:rPr>
                <w:rFonts w:ascii="Times New Roman" w:hAnsi="Times New Roman" w:cs="Times New Roman"/>
                <w:sz w:val="20"/>
                <w:szCs w:val="20"/>
              </w:rPr>
            </w:pPr>
          </w:p>
        </w:tc>
        <w:tc>
          <w:tcPr>
            <w:tcW w:w="270" w:type="dxa"/>
            <w:vAlign w:val="bottom"/>
          </w:tcPr>
          <w:p w14:paraId="76649470" w14:textId="77777777" w:rsidR="008F4CC7" w:rsidRPr="000158E1" w:rsidRDefault="008F4CC7" w:rsidP="006A7447">
            <w:pPr>
              <w:tabs>
                <w:tab w:val="decimal" w:pos="481"/>
              </w:tabs>
              <w:ind w:right="-108"/>
              <w:jc w:val="center"/>
              <w:rPr>
                <w:rFonts w:ascii="Times New Roman" w:hAnsi="Times New Roman" w:cs="Times New Roman"/>
                <w:sz w:val="20"/>
                <w:szCs w:val="20"/>
              </w:rPr>
            </w:pPr>
          </w:p>
        </w:tc>
        <w:tc>
          <w:tcPr>
            <w:tcW w:w="900" w:type="dxa"/>
            <w:vAlign w:val="bottom"/>
          </w:tcPr>
          <w:p w14:paraId="0B9F8A45" w14:textId="77777777" w:rsidR="008F4CC7" w:rsidRPr="000158E1" w:rsidRDefault="008F4CC7" w:rsidP="006A7447">
            <w:pPr>
              <w:tabs>
                <w:tab w:val="decimal" w:pos="640"/>
              </w:tabs>
              <w:ind w:left="-173"/>
              <w:rPr>
                <w:rFonts w:ascii="Times New Roman" w:hAnsi="Times New Roman" w:cs="Times New Roman"/>
                <w:sz w:val="20"/>
                <w:szCs w:val="20"/>
              </w:rPr>
            </w:pPr>
          </w:p>
        </w:tc>
      </w:tr>
      <w:tr w:rsidR="008F4CC7" w:rsidRPr="00CD1F5E" w14:paraId="2C3A5DAB" w14:textId="77777777" w:rsidTr="006A7447">
        <w:trPr>
          <w:trHeight w:val="245"/>
        </w:trPr>
        <w:tc>
          <w:tcPr>
            <w:tcW w:w="3420" w:type="dxa"/>
            <w:vAlign w:val="bottom"/>
          </w:tcPr>
          <w:p w14:paraId="3F9A05B7" w14:textId="77777777" w:rsidR="008F4CC7" w:rsidRPr="000158E1" w:rsidRDefault="008F4CC7" w:rsidP="006A7447">
            <w:pPr>
              <w:tabs>
                <w:tab w:val="left" w:pos="792"/>
              </w:tabs>
              <w:spacing w:line="220" w:lineRule="exact"/>
              <w:ind w:left="312" w:right="-109"/>
              <w:rPr>
                <w:rFonts w:ascii="Times New Roman" w:hAnsi="Times New Roman" w:cs="Times New Roman"/>
                <w:sz w:val="20"/>
                <w:szCs w:val="20"/>
              </w:rPr>
            </w:pPr>
            <w:r w:rsidRPr="000158E1">
              <w:rPr>
                <w:rFonts w:ascii="Times New Roman" w:hAnsi="Times New Roman" w:cs="Times New Roman"/>
                <w:sz w:val="20"/>
                <w:szCs w:val="20"/>
              </w:rPr>
              <w:t>Baltic Pork Invest ASA)</w:t>
            </w:r>
          </w:p>
        </w:tc>
        <w:tc>
          <w:tcPr>
            <w:tcW w:w="270" w:type="dxa"/>
            <w:vAlign w:val="bottom"/>
          </w:tcPr>
          <w:p w14:paraId="12DA24F6" w14:textId="77777777" w:rsidR="008F4CC7" w:rsidRPr="000158E1" w:rsidRDefault="008F4CC7" w:rsidP="006A7447">
            <w:pPr>
              <w:ind w:right="-135"/>
              <w:jc w:val="thaiDistribute"/>
              <w:rPr>
                <w:rFonts w:ascii="Times New Roman" w:hAnsi="Times New Roman" w:cs="Times New Roman"/>
                <w:sz w:val="20"/>
                <w:szCs w:val="20"/>
              </w:rPr>
            </w:pPr>
          </w:p>
        </w:tc>
        <w:tc>
          <w:tcPr>
            <w:tcW w:w="2070" w:type="dxa"/>
            <w:vAlign w:val="bottom"/>
          </w:tcPr>
          <w:p w14:paraId="55C8B5ED" w14:textId="77777777" w:rsidR="008F4CC7" w:rsidRPr="000158E1" w:rsidRDefault="008F4CC7" w:rsidP="006A7447">
            <w:pPr>
              <w:ind w:right="-135"/>
              <w:rPr>
                <w:rFonts w:ascii="Times New Roman" w:hAnsi="Times New Roman" w:cs="Times New Roman"/>
                <w:sz w:val="20"/>
                <w:szCs w:val="20"/>
              </w:rPr>
            </w:pPr>
          </w:p>
        </w:tc>
        <w:tc>
          <w:tcPr>
            <w:tcW w:w="270" w:type="dxa"/>
            <w:vAlign w:val="bottom"/>
          </w:tcPr>
          <w:p w14:paraId="0FF826A8" w14:textId="77777777" w:rsidR="008F4CC7" w:rsidRPr="000158E1" w:rsidRDefault="008F4CC7" w:rsidP="006A7447">
            <w:pPr>
              <w:ind w:left="-118" w:right="-108"/>
              <w:jc w:val="center"/>
              <w:rPr>
                <w:rFonts w:ascii="Times New Roman" w:hAnsi="Times New Roman" w:cs="Times New Roman"/>
                <w:sz w:val="20"/>
                <w:szCs w:val="20"/>
              </w:rPr>
            </w:pPr>
          </w:p>
        </w:tc>
        <w:tc>
          <w:tcPr>
            <w:tcW w:w="1350" w:type="dxa"/>
            <w:vAlign w:val="bottom"/>
          </w:tcPr>
          <w:p w14:paraId="3DEFC18A" w14:textId="77777777" w:rsidR="008F4CC7" w:rsidRPr="000158E1" w:rsidRDefault="008F4CC7" w:rsidP="006A7447">
            <w:pPr>
              <w:spacing w:line="240" w:lineRule="atLeast"/>
              <w:ind w:left="-108" w:right="-108"/>
              <w:jc w:val="center"/>
              <w:rPr>
                <w:rFonts w:ascii="Times New Roman" w:hAnsi="Times New Roman" w:cs="Times New Roman"/>
                <w:sz w:val="20"/>
                <w:szCs w:val="20"/>
              </w:rPr>
            </w:pPr>
          </w:p>
        </w:tc>
        <w:tc>
          <w:tcPr>
            <w:tcW w:w="270" w:type="dxa"/>
            <w:vAlign w:val="bottom"/>
          </w:tcPr>
          <w:p w14:paraId="31E0A20D" w14:textId="77777777" w:rsidR="008F4CC7" w:rsidRPr="000158E1" w:rsidRDefault="008F4CC7" w:rsidP="006A7447">
            <w:pPr>
              <w:tabs>
                <w:tab w:val="decimal" w:pos="481"/>
              </w:tabs>
              <w:ind w:right="-108"/>
              <w:jc w:val="center"/>
              <w:rPr>
                <w:rFonts w:ascii="Times New Roman" w:hAnsi="Times New Roman" w:cs="Times New Roman"/>
                <w:sz w:val="20"/>
                <w:szCs w:val="20"/>
              </w:rPr>
            </w:pPr>
          </w:p>
        </w:tc>
        <w:tc>
          <w:tcPr>
            <w:tcW w:w="900" w:type="dxa"/>
            <w:vAlign w:val="bottom"/>
          </w:tcPr>
          <w:p w14:paraId="11B59B2D" w14:textId="77777777" w:rsidR="008F4CC7" w:rsidRPr="000158E1" w:rsidRDefault="008F4CC7" w:rsidP="006A7447">
            <w:pPr>
              <w:tabs>
                <w:tab w:val="decimal" w:pos="437"/>
              </w:tabs>
              <w:ind w:right="-108"/>
              <w:rPr>
                <w:rFonts w:ascii="Times New Roman" w:hAnsi="Times New Roman" w:cs="Times New Roman"/>
                <w:sz w:val="20"/>
                <w:szCs w:val="20"/>
              </w:rPr>
            </w:pPr>
          </w:p>
        </w:tc>
        <w:tc>
          <w:tcPr>
            <w:tcW w:w="270" w:type="dxa"/>
            <w:vAlign w:val="bottom"/>
          </w:tcPr>
          <w:p w14:paraId="7F0EC7A3" w14:textId="77777777" w:rsidR="008F4CC7" w:rsidRPr="000158E1" w:rsidRDefault="008F4CC7" w:rsidP="006A7447">
            <w:pPr>
              <w:tabs>
                <w:tab w:val="decimal" w:pos="481"/>
              </w:tabs>
              <w:ind w:right="-108"/>
              <w:jc w:val="center"/>
              <w:rPr>
                <w:rFonts w:ascii="Times New Roman" w:hAnsi="Times New Roman" w:cs="Times New Roman"/>
                <w:sz w:val="20"/>
                <w:szCs w:val="20"/>
              </w:rPr>
            </w:pPr>
          </w:p>
        </w:tc>
        <w:tc>
          <w:tcPr>
            <w:tcW w:w="900" w:type="dxa"/>
            <w:vAlign w:val="bottom"/>
          </w:tcPr>
          <w:p w14:paraId="750DC48D" w14:textId="77777777" w:rsidR="008F4CC7" w:rsidRPr="000158E1" w:rsidRDefault="008F4CC7" w:rsidP="006A7447">
            <w:pPr>
              <w:tabs>
                <w:tab w:val="decimal" w:pos="640"/>
              </w:tabs>
              <w:ind w:left="-173"/>
              <w:rPr>
                <w:rFonts w:ascii="Times New Roman" w:hAnsi="Times New Roman" w:cs="Times New Roman"/>
                <w:sz w:val="20"/>
                <w:szCs w:val="20"/>
              </w:rPr>
            </w:pPr>
          </w:p>
        </w:tc>
      </w:tr>
      <w:tr w:rsidR="008F4CC7" w:rsidRPr="00CD1F5E" w14:paraId="7F4AD6B1" w14:textId="77777777" w:rsidTr="006A7447">
        <w:trPr>
          <w:trHeight w:val="245"/>
        </w:trPr>
        <w:tc>
          <w:tcPr>
            <w:tcW w:w="3420" w:type="dxa"/>
            <w:vAlign w:val="bottom"/>
          </w:tcPr>
          <w:p w14:paraId="56283A1E" w14:textId="77777777" w:rsidR="008F4CC7" w:rsidRPr="000158E1" w:rsidRDefault="008F4CC7" w:rsidP="006A7447">
            <w:pPr>
              <w:tabs>
                <w:tab w:val="left" w:pos="252"/>
                <w:tab w:val="left" w:pos="792"/>
              </w:tabs>
              <w:spacing w:line="220" w:lineRule="exact"/>
              <w:ind w:left="252" w:right="-109" w:hanging="360"/>
              <w:rPr>
                <w:rFonts w:ascii="Times New Roman" w:hAnsi="Times New Roman" w:cs="Times New Roman"/>
                <w:sz w:val="20"/>
                <w:szCs w:val="20"/>
              </w:rPr>
            </w:pPr>
            <w:r w:rsidRPr="000158E1">
              <w:rPr>
                <w:rFonts w:ascii="Times New Roman" w:hAnsi="Times New Roman" w:cs="Times New Roman"/>
                <w:sz w:val="20"/>
                <w:szCs w:val="20"/>
              </w:rPr>
              <w:t xml:space="preserve">2) </w:t>
            </w:r>
            <w:proofErr w:type="spellStart"/>
            <w:r w:rsidRPr="000158E1">
              <w:rPr>
                <w:rFonts w:ascii="Times New Roman" w:hAnsi="Times New Roman" w:cs="Times New Roman"/>
                <w:sz w:val="20"/>
                <w:szCs w:val="20"/>
              </w:rPr>
              <w:t>Pravdinsk</w:t>
            </w:r>
            <w:proofErr w:type="spellEnd"/>
            <w:r w:rsidRPr="000158E1">
              <w:rPr>
                <w:rFonts w:ascii="Times New Roman" w:hAnsi="Times New Roman" w:cs="Times New Roman"/>
                <w:sz w:val="20"/>
                <w:szCs w:val="20"/>
              </w:rPr>
              <w:t xml:space="preserve"> Pig Production </w:t>
            </w:r>
          </w:p>
        </w:tc>
        <w:tc>
          <w:tcPr>
            <w:tcW w:w="270" w:type="dxa"/>
            <w:vAlign w:val="bottom"/>
          </w:tcPr>
          <w:p w14:paraId="604A784C" w14:textId="77777777" w:rsidR="008F4CC7" w:rsidRPr="000158E1" w:rsidRDefault="008F4CC7" w:rsidP="006A7447">
            <w:pPr>
              <w:ind w:right="-135"/>
              <w:jc w:val="thaiDistribute"/>
              <w:rPr>
                <w:rFonts w:ascii="Times New Roman" w:hAnsi="Times New Roman" w:cs="Times New Roman"/>
                <w:sz w:val="20"/>
                <w:szCs w:val="20"/>
              </w:rPr>
            </w:pPr>
          </w:p>
        </w:tc>
        <w:tc>
          <w:tcPr>
            <w:tcW w:w="2070" w:type="dxa"/>
            <w:vAlign w:val="bottom"/>
          </w:tcPr>
          <w:p w14:paraId="23F5EEED" w14:textId="77777777" w:rsidR="008F4CC7" w:rsidRPr="000158E1" w:rsidRDefault="008F4CC7" w:rsidP="006A7447">
            <w:pPr>
              <w:ind w:right="-135"/>
              <w:rPr>
                <w:rFonts w:ascii="Times New Roman" w:hAnsi="Times New Roman" w:cs="Times New Roman"/>
                <w:sz w:val="20"/>
                <w:szCs w:val="20"/>
              </w:rPr>
            </w:pPr>
            <w:r w:rsidRPr="000158E1">
              <w:rPr>
                <w:rFonts w:ascii="Times New Roman" w:hAnsi="Times New Roman" w:cs="Times New Roman"/>
                <w:sz w:val="20"/>
                <w:szCs w:val="20"/>
              </w:rPr>
              <w:t>Livestock farming</w:t>
            </w:r>
          </w:p>
        </w:tc>
        <w:tc>
          <w:tcPr>
            <w:tcW w:w="270" w:type="dxa"/>
            <w:vAlign w:val="bottom"/>
          </w:tcPr>
          <w:p w14:paraId="2CDBC27B" w14:textId="77777777" w:rsidR="008F4CC7" w:rsidRPr="000158E1" w:rsidRDefault="008F4CC7" w:rsidP="006A7447">
            <w:pPr>
              <w:ind w:left="-118" w:right="-108"/>
              <w:jc w:val="center"/>
              <w:rPr>
                <w:rFonts w:ascii="Times New Roman" w:hAnsi="Times New Roman" w:cs="Times New Roman"/>
                <w:sz w:val="20"/>
                <w:szCs w:val="20"/>
              </w:rPr>
            </w:pPr>
          </w:p>
        </w:tc>
        <w:tc>
          <w:tcPr>
            <w:tcW w:w="1350" w:type="dxa"/>
            <w:vAlign w:val="bottom"/>
          </w:tcPr>
          <w:p w14:paraId="05C0ADFF" w14:textId="77777777" w:rsidR="008F4CC7" w:rsidRPr="000158E1" w:rsidRDefault="008F4CC7" w:rsidP="006A7447">
            <w:pPr>
              <w:spacing w:line="240" w:lineRule="atLeast"/>
              <w:ind w:left="-108" w:right="-108"/>
              <w:jc w:val="center"/>
              <w:rPr>
                <w:rFonts w:ascii="Times New Roman" w:hAnsi="Times New Roman" w:cs="Times New Roman"/>
                <w:sz w:val="20"/>
                <w:szCs w:val="20"/>
              </w:rPr>
            </w:pPr>
            <w:r w:rsidRPr="000158E1">
              <w:rPr>
                <w:rFonts w:ascii="Times New Roman" w:hAnsi="Times New Roman" w:cs="Times New Roman"/>
                <w:sz w:val="20"/>
                <w:szCs w:val="20"/>
              </w:rPr>
              <w:t>Russia</w:t>
            </w:r>
          </w:p>
        </w:tc>
        <w:tc>
          <w:tcPr>
            <w:tcW w:w="270" w:type="dxa"/>
            <w:vAlign w:val="bottom"/>
          </w:tcPr>
          <w:p w14:paraId="4BDFC3C9" w14:textId="77777777" w:rsidR="008F4CC7" w:rsidRPr="000158E1" w:rsidRDefault="008F4CC7" w:rsidP="006A7447">
            <w:pPr>
              <w:tabs>
                <w:tab w:val="decimal" w:pos="481"/>
              </w:tabs>
              <w:ind w:right="-108"/>
              <w:jc w:val="center"/>
              <w:rPr>
                <w:rFonts w:ascii="Times New Roman" w:hAnsi="Times New Roman" w:cs="Times New Roman"/>
                <w:sz w:val="20"/>
                <w:szCs w:val="20"/>
              </w:rPr>
            </w:pPr>
          </w:p>
        </w:tc>
        <w:tc>
          <w:tcPr>
            <w:tcW w:w="900" w:type="dxa"/>
            <w:vAlign w:val="bottom"/>
          </w:tcPr>
          <w:p w14:paraId="6266E00B" w14:textId="77777777" w:rsidR="008F4CC7" w:rsidRPr="000158E1" w:rsidRDefault="008F4CC7" w:rsidP="006A7447">
            <w:pPr>
              <w:tabs>
                <w:tab w:val="decimal" w:pos="437"/>
              </w:tabs>
              <w:ind w:right="-108"/>
              <w:rPr>
                <w:rFonts w:ascii="Times New Roman" w:hAnsi="Times New Roman" w:cs="Times New Roman"/>
                <w:sz w:val="20"/>
                <w:szCs w:val="20"/>
              </w:rPr>
            </w:pPr>
            <w:r w:rsidRPr="000158E1">
              <w:rPr>
                <w:rFonts w:ascii="Times New Roman" w:hAnsi="Times New Roman" w:cs="Times New Roman"/>
                <w:sz w:val="20"/>
                <w:szCs w:val="20"/>
              </w:rPr>
              <w:t>75.82</w:t>
            </w:r>
          </w:p>
        </w:tc>
        <w:tc>
          <w:tcPr>
            <w:tcW w:w="270" w:type="dxa"/>
            <w:vAlign w:val="bottom"/>
          </w:tcPr>
          <w:p w14:paraId="1FADE0A9" w14:textId="77777777" w:rsidR="008F4CC7" w:rsidRPr="000158E1" w:rsidRDefault="008F4CC7" w:rsidP="006A7447">
            <w:pPr>
              <w:tabs>
                <w:tab w:val="decimal" w:pos="481"/>
              </w:tabs>
              <w:ind w:right="-108"/>
              <w:jc w:val="center"/>
              <w:rPr>
                <w:rFonts w:ascii="Times New Roman" w:hAnsi="Times New Roman" w:cs="Times New Roman"/>
                <w:sz w:val="20"/>
                <w:szCs w:val="20"/>
              </w:rPr>
            </w:pPr>
          </w:p>
        </w:tc>
        <w:tc>
          <w:tcPr>
            <w:tcW w:w="900" w:type="dxa"/>
            <w:vAlign w:val="bottom"/>
          </w:tcPr>
          <w:p w14:paraId="6C9084FD" w14:textId="77777777" w:rsidR="008F4CC7" w:rsidRPr="000158E1" w:rsidRDefault="008F4CC7" w:rsidP="006A7447">
            <w:pPr>
              <w:tabs>
                <w:tab w:val="decimal" w:pos="640"/>
              </w:tabs>
              <w:ind w:left="-173"/>
              <w:rPr>
                <w:rFonts w:ascii="Times New Roman" w:hAnsi="Times New Roman" w:cs="Times New Roman"/>
                <w:sz w:val="20"/>
                <w:szCs w:val="20"/>
              </w:rPr>
            </w:pPr>
            <w:r w:rsidRPr="000158E1">
              <w:rPr>
                <w:rFonts w:ascii="Times New Roman" w:hAnsi="Times New Roman" w:cs="Times New Roman"/>
                <w:sz w:val="20"/>
                <w:szCs w:val="20"/>
              </w:rPr>
              <w:t>75.82</w:t>
            </w:r>
          </w:p>
        </w:tc>
      </w:tr>
      <w:tr w:rsidR="008F4CC7" w:rsidRPr="00CD1F5E" w14:paraId="115C3911" w14:textId="77777777" w:rsidTr="006A7447">
        <w:trPr>
          <w:trHeight w:val="245"/>
        </w:trPr>
        <w:tc>
          <w:tcPr>
            <w:tcW w:w="3420" w:type="dxa"/>
            <w:vAlign w:val="bottom"/>
          </w:tcPr>
          <w:p w14:paraId="751B3D02" w14:textId="77777777" w:rsidR="008F4CC7" w:rsidRPr="000158E1" w:rsidRDefault="008F4CC7" w:rsidP="006A7447">
            <w:pPr>
              <w:tabs>
                <w:tab w:val="left" w:pos="252"/>
                <w:tab w:val="left" w:pos="792"/>
              </w:tabs>
              <w:spacing w:line="220" w:lineRule="exact"/>
              <w:ind w:left="330" w:right="-109"/>
              <w:rPr>
                <w:rFonts w:ascii="Times New Roman" w:hAnsi="Times New Roman" w:cs="Times New Roman"/>
                <w:sz w:val="20"/>
                <w:szCs w:val="20"/>
                <w:vertAlign w:val="superscript"/>
              </w:rPr>
            </w:pPr>
            <w:r w:rsidRPr="000158E1">
              <w:rPr>
                <w:rFonts w:ascii="Times New Roman" w:hAnsi="Times New Roman" w:cs="Times New Roman"/>
                <w:sz w:val="20"/>
                <w:szCs w:val="20"/>
              </w:rPr>
              <w:t xml:space="preserve">Joint Stock Company </w:t>
            </w:r>
            <w:r w:rsidRPr="000158E1">
              <w:rPr>
                <w:rFonts w:ascii="Times New Roman" w:hAnsi="Times New Roman" w:cs="Times New Roman"/>
                <w:sz w:val="20"/>
                <w:szCs w:val="20"/>
                <w:vertAlign w:val="superscript"/>
              </w:rPr>
              <w:t>(</w:t>
            </w:r>
            <w:r>
              <w:rPr>
                <w:rFonts w:ascii="Times New Roman" w:hAnsi="Times New Roman" w:cs="Times New Roman"/>
                <w:sz w:val="20"/>
                <w:szCs w:val="20"/>
                <w:vertAlign w:val="superscript"/>
              </w:rPr>
              <w:t>4</w:t>
            </w:r>
            <w:r w:rsidRPr="000158E1">
              <w:rPr>
                <w:rFonts w:ascii="Times New Roman" w:hAnsi="Times New Roman" w:cs="Times New Roman"/>
                <w:sz w:val="20"/>
                <w:szCs w:val="20"/>
                <w:vertAlign w:val="superscript"/>
              </w:rPr>
              <w:t>)</w:t>
            </w:r>
          </w:p>
        </w:tc>
        <w:tc>
          <w:tcPr>
            <w:tcW w:w="270" w:type="dxa"/>
            <w:vAlign w:val="bottom"/>
          </w:tcPr>
          <w:p w14:paraId="3100678B" w14:textId="77777777" w:rsidR="008F4CC7" w:rsidRPr="000158E1" w:rsidRDefault="008F4CC7" w:rsidP="006A7447">
            <w:pPr>
              <w:ind w:right="-135"/>
              <w:jc w:val="thaiDistribute"/>
              <w:rPr>
                <w:rFonts w:ascii="Times New Roman" w:hAnsi="Times New Roman" w:cs="Times New Roman"/>
                <w:sz w:val="20"/>
                <w:szCs w:val="20"/>
              </w:rPr>
            </w:pPr>
          </w:p>
        </w:tc>
        <w:tc>
          <w:tcPr>
            <w:tcW w:w="2070" w:type="dxa"/>
            <w:vAlign w:val="bottom"/>
          </w:tcPr>
          <w:p w14:paraId="77911609" w14:textId="77777777" w:rsidR="008F4CC7" w:rsidRPr="000158E1" w:rsidRDefault="008F4CC7" w:rsidP="006A7447">
            <w:pPr>
              <w:ind w:right="-135"/>
              <w:rPr>
                <w:rFonts w:ascii="Times New Roman" w:hAnsi="Times New Roman" w:cs="Times New Roman"/>
                <w:sz w:val="20"/>
                <w:szCs w:val="20"/>
              </w:rPr>
            </w:pPr>
          </w:p>
        </w:tc>
        <w:tc>
          <w:tcPr>
            <w:tcW w:w="270" w:type="dxa"/>
            <w:vAlign w:val="bottom"/>
          </w:tcPr>
          <w:p w14:paraId="14074F9B" w14:textId="77777777" w:rsidR="008F4CC7" w:rsidRPr="000158E1" w:rsidRDefault="008F4CC7" w:rsidP="006A7447">
            <w:pPr>
              <w:ind w:left="-118" w:right="-108"/>
              <w:jc w:val="center"/>
              <w:rPr>
                <w:rFonts w:ascii="Times New Roman" w:hAnsi="Times New Roman" w:cs="Times New Roman"/>
                <w:sz w:val="20"/>
                <w:szCs w:val="20"/>
              </w:rPr>
            </w:pPr>
          </w:p>
        </w:tc>
        <w:tc>
          <w:tcPr>
            <w:tcW w:w="1350" w:type="dxa"/>
            <w:vAlign w:val="bottom"/>
          </w:tcPr>
          <w:p w14:paraId="7785BC5B" w14:textId="77777777" w:rsidR="008F4CC7" w:rsidRPr="000158E1" w:rsidRDefault="008F4CC7" w:rsidP="006A7447">
            <w:pPr>
              <w:spacing w:line="240" w:lineRule="atLeast"/>
              <w:ind w:left="-108" w:right="-108"/>
              <w:jc w:val="center"/>
              <w:rPr>
                <w:rFonts w:ascii="Times New Roman" w:hAnsi="Times New Roman" w:cs="Times New Roman"/>
                <w:sz w:val="20"/>
                <w:szCs w:val="20"/>
              </w:rPr>
            </w:pPr>
          </w:p>
        </w:tc>
        <w:tc>
          <w:tcPr>
            <w:tcW w:w="270" w:type="dxa"/>
            <w:vAlign w:val="bottom"/>
          </w:tcPr>
          <w:p w14:paraId="6097E119" w14:textId="77777777" w:rsidR="008F4CC7" w:rsidRPr="000158E1" w:rsidRDefault="008F4CC7" w:rsidP="006A7447">
            <w:pPr>
              <w:tabs>
                <w:tab w:val="decimal" w:pos="481"/>
              </w:tabs>
              <w:ind w:right="-108"/>
              <w:jc w:val="center"/>
              <w:rPr>
                <w:rFonts w:ascii="Times New Roman" w:hAnsi="Times New Roman" w:cs="Times New Roman"/>
                <w:sz w:val="20"/>
                <w:szCs w:val="20"/>
              </w:rPr>
            </w:pPr>
          </w:p>
        </w:tc>
        <w:tc>
          <w:tcPr>
            <w:tcW w:w="900" w:type="dxa"/>
            <w:vAlign w:val="bottom"/>
          </w:tcPr>
          <w:p w14:paraId="3DA3679B" w14:textId="77777777" w:rsidR="008F4CC7" w:rsidRPr="000158E1" w:rsidRDefault="008F4CC7" w:rsidP="006A7447">
            <w:pPr>
              <w:tabs>
                <w:tab w:val="decimal" w:pos="437"/>
              </w:tabs>
              <w:ind w:right="-108"/>
              <w:rPr>
                <w:rFonts w:ascii="Times New Roman" w:hAnsi="Times New Roman" w:cs="Times New Roman"/>
                <w:sz w:val="20"/>
                <w:szCs w:val="20"/>
              </w:rPr>
            </w:pPr>
          </w:p>
        </w:tc>
        <w:tc>
          <w:tcPr>
            <w:tcW w:w="270" w:type="dxa"/>
            <w:vAlign w:val="bottom"/>
          </w:tcPr>
          <w:p w14:paraId="40CA71E3" w14:textId="77777777" w:rsidR="008F4CC7" w:rsidRPr="000158E1" w:rsidRDefault="008F4CC7" w:rsidP="006A7447">
            <w:pPr>
              <w:tabs>
                <w:tab w:val="decimal" w:pos="481"/>
              </w:tabs>
              <w:ind w:right="-108"/>
              <w:jc w:val="center"/>
              <w:rPr>
                <w:rFonts w:ascii="Times New Roman" w:hAnsi="Times New Roman" w:cs="Times New Roman"/>
                <w:sz w:val="20"/>
                <w:szCs w:val="20"/>
              </w:rPr>
            </w:pPr>
          </w:p>
        </w:tc>
        <w:tc>
          <w:tcPr>
            <w:tcW w:w="900" w:type="dxa"/>
            <w:vAlign w:val="bottom"/>
          </w:tcPr>
          <w:p w14:paraId="317FDD5E" w14:textId="77777777" w:rsidR="008F4CC7" w:rsidRPr="000158E1" w:rsidRDefault="008F4CC7" w:rsidP="006A7447">
            <w:pPr>
              <w:tabs>
                <w:tab w:val="decimal" w:pos="640"/>
              </w:tabs>
              <w:ind w:left="-173"/>
              <w:rPr>
                <w:rFonts w:ascii="Times New Roman" w:hAnsi="Times New Roman" w:cs="Times New Roman"/>
                <w:sz w:val="20"/>
                <w:szCs w:val="20"/>
              </w:rPr>
            </w:pPr>
          </w:p>
        </w:tc>
      </w:tr>
      <w:tr w:rsidR="008F4CC7" w:rsidRPr="00CD1F5E" w14:paraId="4AA1A4DC" w14:textId="77777777" w:rsidTr="006A7447">
        <w:trPr>
          <w:trHeight w:val="245"/>
        </w:trPr>
        <w:tc>
          <w:tcPr>
            <w:tcW w:w="3420" w:type="dxa"/>
            <w:vAlign w:val="bottom"/>
          </w:tcPr>
          <w:p w14:paraId="1A05F375" w14:textId="77777777" w:rsidR="008F4CC7" w:rsidRPr="000158E1" w:rsidRDefault="008F4CC7" w:rsidP="006A7447">
            <w:pPr>
              <w:tabs>
                <w:tab w:val="left" w:pos="792"/>
              </w:tabs>
              <w:spacing w:line="220" w:lineRule="exact"/>
              <w:ind w:left="312" w:right="-109"/>
              <w:rPr>
                <w:rFonts w:ascii="Times New Roman" w:hAnsi="Times New Roman" w:cs="Times New Roman"/>
                <w:sz w:val="20"/>
                <w:szCs w:val="20"/>
              </w:rPr>
            </w:pPr>
            <w:r w:rsidRPr="000158E1">
              <w:rPr>
                <w:rFonts w:ascii="Times New Roman" w:hAnsi="Times New Roman" w:cs="Times New Roman"/>
                <w:sz w:val="20"/>
                <w:szCs w:val="20"/>
              </w:rPr>
              <w:t xml:space="preserve">(Formerly known as </w:t>
            </w:r>
            <w:proofErr w:type="spellStart"/>
            <w:r w:rsidRPr="000158E1">
              <w:rPr>
                <w:rFonts w:ascii="Times New Roman" w:hAnsi="Times New Roman" w:cs="Times New Roman"/>
                <w:sz w:val="20"/>
                <w:szCs w:val="20"/>
              </w:rPr>
              <w:t>Pravdinsk</w:t>
            </w:r>
            <w:proofErr w:type="spellEnd"/>
          </w:p>
        </w:tc>
        <w:tc>
          <w:tcPr>
            <w:tcW w:w="270" w:type="dxa"/>
            <w:vAlign w:val="bottom"/>
          </w:tcPr>
          <w:p w14:paraId="71597E68" w14:textId="77777777" w:rsidR="008F4CC7" w:rsidRPr="000158E1" w:rsidRDefault="008F4CC7" w:rsidP="006A7447">
            <w:pPr>
              <w:ind w:right="-135"/>
              <w:jc w:val="thaiDistribute"/>
              <w:rPr>
                <w:rFonts w:ascii="Times New Roman" w:hAnsi="Times New Roman" w:cs="Times New Roman"/>
                <w:sz w:val="20"/>
                <w:szCs w:val="20"/>
              </w:rPr>
            </w:pPr>
          </w:p>
        </w:tc>
        <w:tc>
          <w:tcPr>
            <w:tcW w:w="2070" w:type="dxa"/>
            <w:vAlign w:val="bottom"/>
          </w:tcPr>
          <w:p w14:paraId="115350BF" w14:textId="77777777" w:rsidR="008F4CC7" w:rsidRPr="000158E1" w:rsidRDefault="008F4CC7" w:rsidP="006A7447">
            <w:pPr>
              <w:ind w:right="-135"/>
              <w:rPr>
                <w:rFonts w:ascii="Times New Roman" w:hAnsi="Times New Roman" w:cs="Times New Roman"/>
                <w:sz w:val="20"/>
                <w:szCs w:val="20"/>
              </w:rPr>
            </w:pPr>
          </w:p>
        </w:tc>
        <w:tc>
          <w:tcPr>
            <w:tcW w:w="270" w:type="dxa"/>
            <w:vAlign w:val="bottom"/>
          </w:tcPr>
          <w:p w14:paraId="444D77B1" w14:textId="77777777" w:rsidR="008F4CC7" w:rsidRPr="000158E1" w:rsidRDefault="008F4CC7" w:rsidP="006A7447">
            <w:pPr>
              <w:ind w:left="-118" w:right="-108"/>
              <w:jc w:val="center"/>
              <w:rPr>
                <w:rFonts w:ascii="Times New Roman" w:hAnsi="Times New Roman" w:cs="Times New Roman"/>
                <w:sz w:val="20"/>
                <w:szCs w:val="20"/>
              </w:rPr>
            </w:pPr>
          </w:p>
        </w:tc>
        <w:tc>
          <w:tcPr>
            <w:tcW w:w="1350" w:type="dxa"/>
            <w:vAlign w:val="bottom"/>
          </w:tcPr>
          <w:p w14:paraId="6AF5A601" w14:textId="77777777" w:rsidR="008F4CC7" w:rsidRPr="000158E1" w:rsidRDefault="008F4CC7" w:rsidP="006A7447">
            <w:pPr>
              <w:spacing w:line="240" w:lineRule="atLeast"/>
              <w:ind w:left="-108" w:right="-108"/>
              <w:jc w:val="center"/>
              <w:rPr>
                <w:rFonts w:ascii="Times New Roman" w:hAnsi="Times New Roman" w:cs="Times New Roman"/>
                <w:sz w:val="20"/>
                <w:szCs w:val="20"/>
              </w:rPr>
            </w:pPr>
          </w:p>
        </w:tc>
        <w:tc>
          <w:tcPr>
            <w:tcW w:w="270" w:type="dxa"/>
            <w:vAlign w:val="bottom"/>
          </w:tcPr>
          <w:p w14:paraId="6CEE52FF" w14:textId="77777777" w:rsidR="008F4CC7" w:rsidRPr="000158E1" w:rsidRDefault="008F4CC7" w:rsidP="006A7447">
            <w:pPr>
              <w:tabs>
                <w:tab w:val="decimal" w:pos="481"/>
              </w:tabs>
              <w:ind w:right="-108"/>
              <w:jc w:val="center"/>
              <w:rPr>
                <w:rFonts w:ascii="Times New Roman" w:hAnsi="Times New Roman" w:cs="Times New Roman"/>
                <w:sz w:val="20"/>
                <w:szCs w:val="20"/>
              </w:rPr>
            </w:pPr>
          </w:p>
        </w:tc>
        <w:tc>
          <w:tcPr>
            <w:tcW w:w="900" w:type="dxa"/>
            <w:vAlign w:val="bottom"/>
          </w:tcPr>
          <w:p w14:paraId="0DF2EA5D" w14:textId="77777777" w:rsidR="008F4CC7" w:rsidRPr="000158E1" w:rsidRDefault="008F4CC7" w:rsidP="006A7447">
            <w:pPr>
              <w:tabs>
                <w:tab w:val="decimal" w:pos="437"/>
              </w:tabs>
              <w:ind w:right="-108"/>
              <w:rPr>
                <w:rFonts w:ascii="Times New Roman" w:hAnsi="Times New Roman" w:cs="Times New Roman"/>
                <w:sz w:val="20"/>
                <w:szCs w:val="20"/>
              </w:rPr>
            </w:pPr>
          </w:p>
        </w:tc>
        <w:tc>
          <w:tcPr>
            <w:tcW w:w="270" w:type="dxa"/>
            <w:vAlign w:val="bottom"/>
          </w:tcPr>
          <w:p w14:paraId="3B15B0A7" w14:textId="77777777" w:rsidR="008F4CC7" w:rsidRPr="000158E1" w:rsidRDefault="008F4CC7" w:rsidP="006A7447">
            <w:pPr>
              <w:tabs>
                <w:tab w:val="decimal" w:pos="481"/>
              </w:tabs>
              <w:ind w:right="-108"/>
              <w:jc w:val="center"/>
              <w:rPr>
                <w:rFonts w:ascii="Times New Roman" w:hAnsi="Times New Roman" w:cs="Times New Roman"/>
                <w:sz w:val="20"/>
                <w:szCs w:val="20"/>
              </w:rPr>
            </w:pPr>
          </w:p>
        </w:tc>
        <w:tc>
          <w:tcPr>
            <w:tcW w:w="900" w:type="dxa"/>
            <w:vAlign w:val="bottom"/>
          </w:tcPr>
          <w:p w14:paraId="4A26B95B" w14:textId="77777777" w:rsidR="008F4CC7" w:rsidRPr="000158E1" w:rsidRDefault="008F4CC7" w:rsidP="006A7447">
            <w:pPr>
              <w:tabs>
                <w:tab w:val="decimal" w:pos="640"/>
              </w:tabs>
              <w:ind w:left="-173"/>
              <w:rPr>
                <w:rFonts w:ascii="Times New Roman" w:hAnsi="Times New Roman" w:cs="Times New Roman"/>
                <w:sz w:val="20"/>
                <w:szCs w:val="20"/>
              </w:rPr>
            </w:pPr>
          </w:p>
        </w:tc>
      </w:tr>
      <w:tr w:rsidR="008F4CC7" w:rsidRPr="00CD1F5E" w14:paraId="5A7C151A" w14:textId="77777777" w:rsidTr="006A7447">
        <w:trPr>
          <w:trHeight w:val="245"/>
        </w:trPr>
        <w:tc>
          <w:tcPr>
            <w:tcW w:w="3420" w:type="dxa"/>
            <w:vAlign w:val="bottom"/>
          </w:tcPr>
          <w:p w14:paraId="363E6CBB" w14:textId="77777777" w:rsidR="008F4CC7" w:rsidRPr="000158E1" w:rsidRDefault="008F4CC7" w:rsidP="006A7447">
            <w:pPr>
              <w:tabs>
                <w:tab w:val="left" w:pos="792"/>
              </w:tabs>
              <w:spacing w:line="220" w:lineRule="exact"/>
              <w:ind w:left="312" w:right="-109"/>
              <w:rPr>
                <w:rFonts w:ascii="Times New Roman" w:hAnsi="Times New Roman" w:cs="Times New Roman"/>
                <w:sz w:val="20"/>
                <w:szCs w:val="20"/>
              </w:rPr>
            </w:pPr>
            <w:r w:rsidRPr="000158E1">
              <w:rPr>
                <w:rFonts w:ascii="Times New Roman" w:hAnsi="Times New Roman" w:cs="Times New Roman"/>
                <w:sz w:val="20"/>
                <w:szCs w:val="20"/>
              </w:rPr>
              <w:t>Pig Production Closed Joint</w:t>
            </w:r>
          </w:p>
        </w:tc>
        <w:tc>
          <w:tcPr>
            <w:tcW w:w="270" w:type="dxa"/>
            <w:vAlign w:val="bottom"/>
          </w:tcPr>
          <w:p w14:paraId="13DE0F7D" w14:textId="77777777" w:rsidR="008F4CC7" w:rsidRPr="000158E1" w:rsidRDefault="008F4CC7" w:rsidP="006A7447">
            <w:pPr>
              <w:ind w:right="-135"/>
              <w:jc w:val="thaiDistribute"/>
              <w:rPr>
                <w:rFonts w:ascii="Times New Roman" w:hAnsi="Times New Roman" w:cs="Times New Roman"/>
                <w:sz w:val="20"/>
                <w:szCs w:val="20"/>
              </w:rPr>
            </w:pPr>
          </w:p>
        </w:tc>
        <w:tc>
          <w:tcPr>
            <w:tcW w:w="2070" w:type="dxa"/>
            <w:vAlign w:val="bottom"/>
          </w:tcPr>
          <w:p w14:paraId="4904E1D0" w14:textId="77777777" w:rsidR="008F4CC7" w:rsidRPr="000158E1" w:rsidRDefault="008F4CC7" w:rsidP="006A7447">
            <w:pPr>
              <w:ind w:right="-135"/>
              <w:rPr>
                <w:rFonts w:ascii="Times New Roman" w:hAnsi="Times New Roman" w:cs="Times New Roman"/>
                <w:sz w:val="20"/>
                <w:szCs w:val="20"/>
              </w:rPr>
            </w:pPr>
          </w:p>
        </w:tc>
        <w:tc>
          <w:tcPr>
            <w:tcW w:w="270" w:type="dxa"/>
            <w:vAlign w:val="bottom"/>
          </w:tcPr>
          <w:p w14:paraId="5B57B344" w14:textId="77777777" w:rsidR="008F4CC7" w:rsidRPr="000158E1" w:rsidRDefault="008F4CC7" w:rsidP="006A7447">
            <w:pPr>
              <w:ind w:left="-118" w:right="-108"/>
              <w:jc w:val="center"/>
              <w:rPr>
                <w:rFonts w:ascii="Times New Roman" w:hAnsi="Times New Roman" w:cs="Times New Roman"/>
                <w:sz w:val="20"/>
                <w:szCs w:val="20"/>
              </w:rPr>
            </w:pPr>
          </w:p>
        </w:tc>
        <w:tc>
          <w:tcPr>
            <w:tcW w:w="1350" w:type="dxa"/>
            <w:vAlign w:val="bottom"/>
          </w:tcPr>
          <w:p w14:paraId="4E851537" w14:textId="77777777" w:rsidR="008F4CC7" w:rsidRPr="000158E1" w:rsidRDefault="008F4CC7" w:rsidP="006A7447">
            <w:pPr>
              <w:spacing w:line="240" w:lineRule="atLeast"/>
              <w:ind w:left="-108" w:right="-108"/>
              <w:jc w:val="center"/>
              <w:rPr>
                <w:rFonts w:ascii="Times New Roman" w:hAnsi="Times New Roman" w:cs="Times New Roman"/>
                <w:sz w:val="20"/>
                <w:szCs w:val="20"/>
              </w:rPr>
            </w:pPr>
          </w:p>
        </w:tc>
        <w:tc>
          <w:tcPr>
            <w:tcW w:w="270" w:type="dxa"/>
            <w:vAlign w:val="bottom"/>
          </w:tcPr>
          <w:p w14:paraId="628BACD4" w14:textId="77777777" w:rsidR="008F4CC7" w:rsidRPr="000158E1" w:rsidRDefault="008F4CC7" w:rsidP="006A7447">
            <w:pPr>
              <w:tabs>
                <w:tab w:val="decimal" w:pos="481"/>
              </w:tabs>
              <w:ind w:right="-108"/>
              <w:jc w:val="center"/>
              <w:rPr>
                <w:rFonts w:ascii="Times New Roman" w:hAnsi="Times New Roman" w:cs="Times New Roman"/>
                <w:sz w:val="20"/>
                <w:szCs w:val="20"/>
              </w:rPr>
            </w:pPr>
          </w:p>
        </w:tc>
        <w:tc>
          <w:tcPr>
            <w:tcW w:w="900" w:type="dxa"/>
            <w:vAlign w:val="bottom"/>
          </w:tcPr>
          <w:p w14:paraId="237236A8" w14:textId="77777777" w:rsidR="008F4CC7" w:rsidRPr="000158E1" w:rsidRDefault="008F4CC7" w:rsidP="006A7447">
            <w:pPr>
              <w:tabs>
                <w:tab w:val="decimal" w:pos="437"/>
              </w:tabs>
              <w:ind w:right="-108"/>
              <w:rPr>
                <w:rFonts w:ascii="Times New Roman" w:hAnsi="Times New Roman" w:cs="Times New Roman"/>
                <w:sz w:val="20"/>
                <w:szCs w:val="20"/>
              </w:rPr>
            </w:pPr>
          </w:p>
        </w:tc>
        <w:tc>
          <w:tcPr>
            <w:tcW w:w="270" w:type="dxa"/>
            <w:vAlign w:val="bottom"/>
          </w:tcPr>
          <w:p w14:paraId="6FA7853F" w14:textId="77777777" w:rsidR="008F4CC7" w:rsidRPr="000158E1" w:rsidRDefault="008F4CC7" w:rsidP="006A7447">
            <w:pPr>
              <w:tabs>
                <w:tab w:val="decimal" w:pos="481"/>
              </w:tabs>
              <w:ind w:right="-108"/>
              <w:jc w:val="center"/>
              <w:rPr>
                <w:rFonts w:ascii="Times New Roman" w:hAnsi="Times New Roman" w:cs="Times New Roman"/>
                <w:sz w:val="20"/>
                <w:szCs w:val="20"/>
              </w:rPr>
            </w:pPr>
          </w:p>
        </w:tc>
        <w:tc>
          <w:tcPr>
            <w:tcW w:w="900" w:type="dxa"/>
            <w:vAlign w:val="bottom"/>
          </w:tcPr>
          <w:p w14:paraId="08AFC743" w14:textId="77777777" w:rsidR="008F4CC7" w:rsidRPr="000158E1" w:rsidRDefault="008F4CC7" w:rsidP="006A7447">
            <w:pPr>
              <w:tabs>
                <w:tab w:val="decimal" w:pos="640"/>
              </w:tabs>
              <w:ind w:left="-173"/>
              <w:rPr>
                <w:rFonts w:ascii="Times New Roman" w:hAnsi="Times New Roman" w:cs="Times New Roman"/>
                <w:sz w:val="20"/>
                <w:szCs w:val="20"/>
              </w:rPr>
            </w:pPr>
          </w:p>
        </w:tc>
      </w:tr>
      <w:tr w:rsidR="008F4CC7" w:rsidRPr="00CD1F5E" w14:paraId="75DE50B7" w14:textId="77777777" w:rsidTr="006A7447">
        <w:trPr>
          <w:trHeight w:val="245"/>
        </w:trPr>
        <w:tc>
          <w:tcPr>
            <w:tcW w:w="3420" w:type="dxa"/>
            <w:vAlign w:val="bottom"/>
          </w:tcPr>
          <w:p w14:paraId="65427663" w14:textId="77777777" w:rsidR="008F4CC7" w:rsidRPr="00CC7071" w:rsidRDefault="008F4CC7" w:rsidP="006A7447">
            <w:pPr>
              <w:tabs>
                <w:tab w:val="left" w:pos="792"/>
              </w:tabs>
              <w:spacing w:line="220" w:lineRule="exact"/>
              <w:ind w:left="312" w:right="-109"/>
              <w:rPr>
                <w:rFonts w:ascii="Times New Roman" w:hAnsi="Times New Roman"/>
                <w:sz w:val="20"/>
                <w:szCs w:val="25"/>
              </w:rPr>
            </w:pPr>
            <w:r w:rsidRPr="000158E1">
              <w:rPr>
                <w:rFonts w:ascii="Times New Roman" w:hAnsi="Times New Roman" w:cs="Times New Roman"/>
                <w:sz w:val="20"/>
                <w:szCs w:val="20"/>
              </w:rPr>
              <w:t>Stock Company</w:t>
            </w:r>
            <w:r>
              <w:rPr>
                <w:rFonts w:ascii="Times New Roman" w:hAnsi="Times New Roman"/>
                <w:sz w:val="20"/>
                <w:szCs w:val="25"/>
              </w:rPr>
              <w:t>)</w:t>
            </w:r>
          </w:p>
        </w:tc>
        <w:tc>
          <w:tcPr>
            <w:tcW w:w="270" w:type="dxa"/>
            <w:vAlign w:val="bottom"/>
          </w:tcPr>
          <w:p w14:paraId="41C49C0A" w14:textId="77777777" w:rsidR="008F4CC7" w:rsidRPr="000158E1" w:rsidRDefault="008F4CC7" w:rsidP="006A7447">
            <w:pPr>
              <w:ind w:right="-135"/>
              <w:jc w:val="thaiDistribute"/>
              <w:rPr>
                <w:rFonts w:ascii="Times New Roman" w:hAnsi="Times New Roman" w:cs="Times New Roman"/>
                <w:sz w:val="20"/>
                <w:szCs w:val="20"/>
              </w:rPr>
            </w:pPr>
          </w:p>
        </w:tc>
        <w:tc>
          <w:tcPr>
            <w:tcW w:w="2070" w:type="dxa"/>
            <w:vAlign w:val="bottom"/>
          </w:tcPr>
          <w:p w14:paraId="2EA310F0" w14:textId="77777777" w:rsidR="008F4CC7" w:rsidRPr="000158E1" w:rsidRDefault="008F4CC7" w:rsidP="006A7447">
            <w:pPr>
              <w:ind w:right="-135"/>
              <w:rPr>
                <w:rFonts w:ascii="Times New Roman" w:hAnsi="Times New Roman" w:cs="Times New Roman"/>
                <w:sz w:val="20"/>
                <w:szCs w:val="20"/>
              </w:rPr>
            </w:pPr>
          </w:p>
        </w:tc>
        <w:tc>
          <w:tcPr>
            <w:tcW w:w="270" w:type="dxa"/>
            <w:vAlign w:val="bottom"/>
          </w:tcPr>
          <w:p w14:paraId="40CD90D8" w14:textId="77777777" w:rsidR="008F4CC7" w:rsidRPr="000158E1" w:rsidRDefault="008F4CC7" w:rsidP="006A7447">
            <w:pPr>
              <w:ind w:left="-118" w:right="-108"/>
              <w:jc w:val="center"/>
              <w:rPr>
                <w:rFonts w:ascii="Times New Roman" w:hAnsi="Times New Roman" w:cs="Times New Roman"/>
                <w:sz w:val="20"/>
                <w:szCs w:val="20"/>
              </w:rPr>
            </w:pPr>
          </w:p>
        </w:tc>
        <w:tc>
          <w:tcPr>
            <w:tcW w:w="1350" w:type="dxa"/>
            <w:vAlign w:val="bottom"/>
          </w:tcPr>
          <w:p w14:paraId="293A7727" w14:textId="77777777" w:rsidR="008F4CC7" w:rsidRPr="000158E1" w:rsidRDefault="008F4CC7" w:rsidP="006A7447">
            <w:pPr>
              <w:spacing w:line="240" w:lineRule="atLeast"/>
              <w:ind w:left="-108" w:right="-108"/>
              <w:jc w:val="center"/>
              <w:rPr>
                <w:rFonts w:ascii="Times New Roman" w:hAnsi="Times New Roman" w:cs="Times New Roman"/>
                <w:sz w:val="20"/>
                <w:szCs w:val="20"/>
              </w:rPr>
            </w:pPr>
          </w:p>
        </w:tc>
        <w:tc>
          <w:tcPr>
            <w:tcW w:w="270" w:type="dxa"/>
            <w:vAlign w:val="bottom"/>
          </w:tcPr>
          <w:p w14:paraId="42F9CDFD" w14:textId="77777777" w:rsidR="008F4CC7" w:rsidRPr="000158E1" w:rsidRDefault="008F4CC7" w:rsidP="006A7447">
            <w:pPr>
              <w:tabs>
                <w:tab w:val="decimal" w:pos="481"/>
              </w:tabs>
              <w:ind w:right="-108"/>
              <w:jc w:val="center"/>
              <w:rPr>
                <w:rFonts w:ascii="Times New Roman" w:hAnsi="Times New Roman" w:cs="Times New Roman"/>
                <w:sz w:val="20"/>
                <w:szCs w:val="20"/>
              </w:rPr>
            </w:pPr>
          </w:p>
        </w:tc>
        <w:tc>
          <w:tcPr>
            <w:tcW w:w="900" w:type="dxa"/>
            <w:vAlign w:val="bottom"/>
          </w:tcPr>
          <w:p w14:paraId="04602CF1" w14:textId="77777777" w:rsidR="008F4CC7" w:rsidRPr="000158E1" w:rsidRDefault="008F4CC7" w:rsidP="006A7447">
            <w:pPr>
              <w:tabs>
                <w:tab w:val="decimal" w:pos="437"/>
              </w:tabs>
              <w:ind w:right="-108"/>
              <w:rPr>
                <w:rFonts w:ascii="Times New Roman" w:hAnsi="Times New Roman" w:cs="Times New Roman"/>
                <w:sz w:val="20"/>
                <w:szCs w:val="20"/>
              </w:rPr>
            </w:pPr>
          </w:p>
        </w:tc>
        <w:tc>
          <w:tcPr>
            <w:tcW w:w="270" w:type="dxa"/>
            <w:vAlign w:val="bottom"/>
          </w:tcPr>
          <w:p w14:paraId="78A8DEB5" w14:textId="77777777" w:rsidR="008F4CC7" w:rsidRPr="000158E1" w:rsidRDefault="008F4CC7" w:rsidP="006A7447">
            <w:pPr>
              <w:tabs>
                <w:tab w:val="decimal" w:pos="481"/>
              </w:tabs>
              <w:ind w:right="-108"/>
              <w:jc w:val="center"/>
              <w:rPr>
                <w:rFonts w:ascii="Times New Roman" w:hAnsi="Times New Roman" w:cs="Times New Roman"/>
                <w:sz w:val="20"/>
                <w:szCs w:val="20"/>
              </w:rPr>
            </w:pPr>
          </w:p>
        </w:tc>
        <w:tc>
          <w:tcPr>
            <w:tcW w:w="900" w:type="dxa"/>
            <w:vAlign w:val="bottom"/>
          </w:tcPr>
          <w:p w14:paraId="0174B8B3" w14:textId="77777777" w:rsidR="008F4CC7" w:rsidRPr="000158E1" w:rsidRDefault="008F4CC7" w:rsidP="006A7447">
            <w:pPr>
              <w:tabs>
                <w:tab w:val="decimal" w:pos="640"/>
              </w:tabs>
              <w:ind w:left="-173"/>
              <w:rPr>
                <w:rFonts w:ascii="Times New Roman" w:hAnsi="Times New Roman" w:cs="Times New Roman"/>
                <w:sz w:val="20"/>
                <w:szCs w:val="20"/>
              </w:rPr>
            </w:pPr>
          </w:p>
        </w:tc>
      </w:tr>
      <w:tr w:rsidR="008F4CC7" w:rsidRPr="00CD1F5E" w14:paraId="72FAF74A" w14:textId="77777777" w:rsidTr="006A7447">
        <w:trPr>
          <w:trHeight w:val="158"/>
        </w:trPr>
        <w:tc>
          <w:tcPr>
            <w:tcW w:w="3420" w:type="dxa"/>
            <w:vAlign w:val="bottom"/>
          </w:tcPr>
          <w:p w14:paraId="6CCB6454" w14:textId="77777777" w:rsidR="008F4CC7" w:rsidRPr="000158E1" w:rsidRDefault="008F4CC7" w:rsidP="006A7447">
            <w:pPr>
              <w:tabs>
                <w:tab w:val="left" w:pos="792"/>
              </w:tabs>
              <w:spacing w:line="220" w:lineRule="exact"/>
              <w:ind w:left="312" w:right="-109"/>
              <w:rPr>
                <w:rFonts w:ascii="Times New Roman" w:hAnsi="Times New Roman" w:cs="Times New Roman"/>
                <w:sz w:val="20"/>
                <w:szCs w:val="20"/>
              </w:rPr>
            </w:pPr>
          </w:p>
        </w:tc>
        <w:tc>
          <w:tcPr>
            <w:tcW w:w="270" w:type="dxa"/>
            <w:vAlign w:val="bottom"/>
          </w:tcPr>
          <w:p w14:paraId="51D4ECD1" w14:textId="77777777" w:rsidR="008F4CC7" w:rsidRPr="000158E1" w:rsidRDefault="008F4CC7" w:rsidP="006A7447">
            <w:pPr>
              <w:ind w:right="-135"/>
              <w:jc w:val="thaiDistribute"/>
              <w:rPr>
                <w:rFonts w:ascii="Times New Roman" w:hAnsi="Times New Roman" w:cs="Times New Roman"/>
                <w:sz w:val="20"/>
                <w:szCs w:val="20"/>
              </w:rPr>
            </w:pPr>
          </w:p>
        </w:tc>
        <w:tc>
          <w:tcPr>
            <w:tcW w:w="2070" w:type="dxa"/>
            <w:vAlign w:val="bottom"/>
          </w:tcPr>
          <w:p w14:paraId="708DE2F7" w14:textId="77777777" w:rsidR="008F4CC7" w:rsidRPr="000158E1" w:rsidRDefault="008F4CC7" w:rsidP="006A7447">
            <w:pPr>
              <w:ind w:right="-135"/>
              <w:rPr>
                <w:rFonts w:ascii="Times New Roman" w:hAnsi="Times New Roman" w:cs="Times New Roman"/>
                <w:sz w:val="20"/>
                <w:szCs w:val="20"/>
              </w:rPr>
            </w:pPr>
          </w:p>
        </w:tc>
        <w:tc>
          <w:tcPr>
            <w:tcW w:w="270" w:type="dxa"/>
            <w:vAlign w:val="bottom"/>
          </w:tcPr>
          <w:p w14:paraId="0E492428" w14:textId="77777777" w:rsidR="008F4CC7" w:rsidRPr="000158E1" w:rsidRDefault="008F4CC7" w:rsidP="006A7447">
            <w:pPr>
              <w:ind w:left="-118" w:right="-108"/>
              <w:jc w:val="center"/>
              <w:rPr>
                <w:rFonts w:ascii="Times New Roman" w:hAnsi="Times New Roman" w:cs="Times New Roman"/>
                <w:sz w:val="20"/>
                <w:szCs w:val="20"/>
              </w:rPr>
            </w:pPr>
          </w:p>
        </w:tc>
        <w:tc>
          <w:tcPr>
            <w:tcW w:w="1350" w:type="dxa"/>
            <w:vAlign w:val="bottom"/>
          </w:tcPr>
          <w:p w14:paraId="26FCC0EA" w14:textId="77777777" w:rsidR="008F4CC7" w:rsidRPr="000158E1" w:rsidRDefault="008F4CC7" w:rsidP="006A7447">
            <w:pPr>
              <w:spacing w:line="240" w:lineRule="atLeast"/>
              <w:ind w:left="-108" w:right="-108"/>
              <w:jc w:val="center"/>
              <w:rPr>
                <w:rFonts w:ascii="Times New Roman" w:hAnsi="Times New Roman" w:cs="Times New Roman"/>
                <w:sz w:val="20"/>
                <w:szCs w:val="20"/>
              </w:rPr>
            </w:pPr>
          </w:p>
        </w:tc>
        <w:tc>
          <w:tcPr>
            <w:tcW w:w="270" w:type="dxa"/>
            <w:vAlign w:val="bottom"/>
          </w:tcPr>
          <w:p w14:paraId="49819531" w14:textId="77777777" w:rsidR="008F4CC7" w:rsidRPr="000158E1" w:rsidRDefault="008F4CC7" w:rsidP="006A7447">
            <w:pPr>
              <w:tabs>
                <w:tab w:val="decimal" w:pos="481"/>
              </w:tabs>
              <w:ind w:right="-108"/>
              <w:jc w:val="center"/>
              <w:rPr>
                <w:rFonts w:ascii="Times New Roman" w:hAnsi="Times New Roman" w:cs="Times New Roman"/>
                <w:sz w:val="20"/>
                <w:szCs w:val="20"/>
              </w:rPr>
            </w:pPr>
          </w:p>
        </w:tc>
        <w:tc>
          <w:tcPr>
            <w:tcW w:w="900" w:type="dxa"/>
            <w:vAlign w:val="bottom"/>
          </w:tcPr>
          <w:p w14:paraId="0B455DE2" w14:textId="77777777" w:rsidR="008F4CC7" w:rsidRPr="000158E1" w:rsidRDefault="008F4CC7" w:rsidP="006A7447">
            <w:pPr>
              <w:tabs>
                <w:tab w:val="decimal" w:pos="437"/>
              </w:tabs>
              <w:ind w:right="-108"/>
              <w:rPr>
                <w:rFonts w:ascii="Times New Roman" w:hAnsi="Times New Roman" w:cs="Times New Roman"/>
                <w:sz w:val="20"/>
                <w:szCs w:val="20"/>
              </w:rPr>
            </w:pPr>
          </w:p>
        </w:tc>
        <w:tc>
          <w:tcPr>
            <w:tcW w:w="270" w:type="dxa"/>
            <w:vAlign w:val="bottom"/>
          </w:tcPr>
          <w:p w14:paraId="7F2F5BD9" w14:textId="77777777" w:rsidR="008F4CC7" w:rsidRPr="000158E1" w:rsidRDefault="008F4CC7" w:rsidP="006A7447">
            <w:pPr>
              <w:tabs>
                <w:tab w:val="decimal" w:pos="481"/>
              </w:tabs>
              <w:ind w:right="-108"/>
              <w:jc w:val="center"/>
              <w:rPr>
                <w:rFonts w:ascii="Times New Roman" w:hAnsi="Times New Roman" w:cs="Times New Roman"/>
                <w:sz w:val="20"/>
                <w:szCs w:val="20"/>
              </w:rPr>
            </w:pPr>
          </w:p>
        </w:tc>
        <w:tc>
          <w:tcPr>
            <w:tcW w:w="900" w:type="dxa"/>
            <w:vAlign w:val="bottom"/>
          </w:tcPr>
          <w:p w14:paraId="56E38F3D" w14:textId="77777777" w:rsidR="008F4CC7" w:rsidRPr="000158E1" w:rsidRDefault="008F4CC7" w:rsidP="006A7447">
            <w:pPr>
              <w:tabs>
                <w:tab w:val="decimal" w:pos="640"/>
              </w:tabs>
              <w:ind w:left="-173"/>
              <w:rPr>
                <w:rFonts w:ascii="Times New Roman" w:hAnsi="Times New Roman" w:cs="Times New Roman"/>
                <w:sz w:val="20"/>
                <w:szCs w:val="20"/>
              </w:rPr>
            </w:pPr>
          </w:p>
        </w:tc>
      </w:tr>
      <w:tr w:rsidR="008F4CC7" w:rsidRPr="00CD1F5E" w14:paraId="3A75D79A" w14:textId="77777777" w:rsidTr="006A7447">
        <w:trPr>
          <w:trHeight w:val="245"/>
        </w:trPr>
        <w:tc>
          <w:tcPr>
            <w:tcW w:w="3420" w:type="dxa"/>
          </w:tcPr>
          <w:p w14:paraId="20EDD3D0" w14:textId="77777777" w:rsidR="008F4CC7" w:rsidRPr="000158E1" w:rsidRDefault="008F4CC7" w:rsidP="006A7447">
            <w:pPr>
              <w:tabs>
                <w:tab w:val="left" w:pos="792"/>
              </w:tabs>
              <w:spacing w:line="220" w:lineRule="exact"/>
              <w:ind w:left="-111" w:right="-109"/>
              <w:rPr>
                <w:rFonts w:ascii="Times New Roman" w:hAnsi="Times New Roman" w:cs="Times New Roman"/>
                <w:sz w:val="20"/>
                <w:szCs w:val="20"/>
              </w:rPr>
            </w:pPr>
            <w:r w:rsidRPr="000158E1">
              <w:rPr>
                <w:rFonts w:ascii="Times New Roman" w:hAnsi="Times New Roman" w:cs="Times New Roman"/>
                <w:b/>
                <w:bCs/>
                <w:i/>
                <w:iCs/>
                <w:sz w:val="20"/>
                <w:szCs w:val="20"/>
              </w:rPr>
              <w:t>Liquidated indirect subsidiary</w:t>
            </w:r>
          </w:p>
        </w:tc>
        <w:tc>
          <w:tcPr>
            <w:tcW w:w="270" w:type="dxa"/>
            <w:vAlign w:val="bottom"/>
          </w:tcPr>
          <w:p w14:paraId="5EE384D6" w14:textId="77777777" w:rsidR="008F4CC7" w:rsidRPr="000158E1" w:rsidRDefault="008F4CC7" w:rsidP="006A7447">
            <w:pPr>
              <w:ind w:right="-135"/>
              <w:jc w:val="thaiDistribute"/>
              <w:rPr>
                <w:rFonts w:ascii="Times New Roman" w:hAnsi="Times New Roman" w:cs="Times New Roman"/>
                <w:sz w:val="20"/>
                <w:szCs w:val="20"/>
              </w:rPr>
            </w:pPr>
          </w:p>
        </w:tc>
        <w:tc>
          <w:tcPr>
            <w:tcW w:w="2070" w:type="dxa"/>
            <w:vAlign w:val="bottom"/>
          </w:tcPr>
          <w:p w14:paraId="596C015F" w14:textId="77777777" w:rsidR="008F4CC7" w:rsidRPr="000158E1" w:rsidRDefault="008F4CC7" w:rsidP="006A7447">
            <w:pPr>
              <w:ind w:right="-135"/>
              <w:rPr>
                <w:rFonts w:ascii="Times New Roman" w:hAnsi="Times New Roman" w:cs="Times New Roman"/>
                <w:sz w:val="20"/>
                <w:szCs w:val="20"/>
              </w:rPr>
            </w:pPr>
          </w:p>
        </w:tc>
        <w:tc>
          <w:tcPr>
            <w:tcW w:w="270" w:type="dxa"/>
            <w:vAlign w:val="bottom"/>
          </w:tcPr>
          <w:p w14:paraId="1F7D8E7A" w14:textId="77777777" w:rsidR="008F4CC7" w:rsidRPr="000158E1" w:rsidRDefault="008F4CC7" w:rsidP="006A7447">
            <w:pPr>
              <w:ind w:left="-118" w:right="-108"/>
              <w:jc w:val="center"/>
              <w:rPr>
                <w:rFonts w:ascii="Times New Roman" w:hAnsi="Times New Roman" w:cs="Times New Roman"/>
                <w:sz w:val="20"/>
                <w:szCs w:val="20"/>
              </w:rPr>
            </w:pPr>
          </w:p>
        </w:tc>
        <w:tc>
          <w:tcPr>
            <w:tcW w:w="1350" w:type="dxa"/>
            <w:vAlign w:val="bottom"/>
          </w:tcPr>
          <w:p w14:paraId="2ECFA68D" w14:textId="77777777" w:rsidR="008F4CC7" w:rsidRPr="000158E1" w:rsidRDefault="008F4CC7" w:rsidP="006A7447">
            <w:pPr>
              <w:spacing w:line="240" w:lineRule="atLeast"/>
              <w:ind w:left="-108" w:right="-108"/>
              <w:jc w:val="center"/>
              <w:rPr>
                <w:rFonts w:ascii="Times New Roman" w:hAnsi="Times New Roman" w:cs="Times New Roman"/>
                <w:sz w:val="20"/>
                <w:szCs w:val="20"/>
              </w:rPr>
            </w:pPr>
          </w:p>
        </w:tc>
        <w:tc>
          <w:tcPr>
            <w:tcW w:w="270" w:type="dxa"/>
            <w:vAlign w:val="bottom"/>
          </w:tcPr>
          <w:p w14:paraId="6F354CF5" w14:textId="77777777" w:rsidR="008F4CC7" w:rsidRPr="000158E1" w:rsidRDefault="008F4CC7" w:rsidP="006A7447">
            <w:pPr>
              <w:tabs>
                <w:tab w:val="decimal" w:pos="481"/>
              </w:tabs>
              <w:ind w:right="-108"/>
              <w:jc w:val="center"/>
              <w:rPr>
                <w:rFonts w:ascii="Times New Roman" w:hAnsi="Times New Roman" w:cs="Times New Roman"/>
                <w:sz w:val="20"/>
                <w:szCs w:val="20"/>
              </w:rPr>
            </w:pPr>
          </w:p>
        </w:tc>
        <w:tc>
          <w:tcPr>
            <w:tcW w:w="900" w:type="dxa"/>
            <w:vAlign w:val="bottom"/>
          </w:tcPr>
          <w:p w14:paraId="6AD635C2" w14:textId="77777777" w:rsidR="008F4CC7" w:rsidRPr="000158E1" w:rsidRDefault="008F4CC7" w:rsidP="006A7447">
            <w:pPr>
              <w:tabs>
                <w:tab w:val="decimal" w:pos="437"/>
              </w:tabs>
              <w:ind w:right="-108"/>
              <w:rPr>
                <w:rFonts w:ascii="Times New Roman" w:hAnsi="Times New Roman" w:cs="Times New Roman"/>
                <w:sz w:val="20"/>
                <w:szCs w:val="20"/>
              </w:rPr>
            </w:pPr>
          </w:p>
        </w:tc>
        <w:tc>
          <w:tcPr>
            <w:tcW w:w="270" w:type="dxa"/>
            <w:vAlign w:val="bottom"/>
          </w:tcPr>
          <w:p w14:paraId="36D93CE7" w14:textId="77777777" w:rsidR="008F4CC7" w:rsidRPr="000158E1" w:rsidRDefault="008F4CC7" w:rsidP="006A7447">
            <w:pPr>
              <w:tabs>
                <w:tab w:val="decimal" w:pos="481"/>
              </w:tabs>
              <w:ind w:right="-108"/>
              <w:jc w:val="center"/>
              <w:rPr>
                <w:rFonts w:ascii="Times New Roman" w:hAnsi="Times New Roman" w:cs="Times New Roman"/>
                <w:sz w:val="20"/>
                <w:szCs w:val="20"/>
              </w:rPr>
            </w:pPr>
          </w:p>
        </w:tc>
        <w:tc>
          <w:tcPr>
            <w:tcW w:w="900" w:type="dxa"/>
            <w:vAlign w:val="bottom"/>
          </w:tcPr>
          <w:p w14:paraId="47023346" w14:textId="77777777" w:rsidR="008F4CC7" w:rsidRPr="000158E1" w:rsidRDefault="008F4CC7" w:rsidP="006A7447">
            <w:pPr>
              <w:tabs>
                <w:tab w:val="decimal" w:pos="640"/>
              </w:tabs>
              <w:ind w:left="-173"/>
              <w:rPr>
                <w:rFonts w:ascii="Times New Roman" w:hAnsi="Times New Roman" w:cs="Times New Roman"/>
                <w:sz w:val="20"/>
                <w:szCs w:val="20"/>
              </w:rPr>
            </w:pPr>
          </w:p>
        </w:tc>
      </w:tr>
      <w:tr w:rsidR="008F4CC7" w:rsidRPr="00CD1F5E" w14:paraId="64150297" w14:textId="77777777" w:rsidTr="006A7447">
        <w:trPr>
          <w:trHeight w:val="245"/>
        </w:trPr>
        <w:tc>
          <w:tcPr>
            <w:tcW w:w="3420" w:type="dxa"/>
            <w:vAlign w:val="bottom"/>
          </w:tcPr>
          <w:p w14:paraId="55DCFA3F" w14:textId="77777777" w:rsidR="008F4CC7" w:rsidRPr="000158E1" w:rsidRDefault="008F4CC7" w:rsidP="006A7447">
            <w:pPr>
              <w:tabs>
                <w:tab w:val="left" w:pos="792"/>
              </w:tabs>
              <w:spacing w:line="220" w:lineRule="exact"/>
              <w:ind w:left="-111" w:right="-109"/>
              <w:rPr>
                <w:rFonts w:ascii="Times New Roman" w:hAnsi="Times New Roman" w:cs="Times New Roman"/>
                <w:sz w:val="20"/>
                <w:szCs w:val="20"/>
              </w:rPr>
            </w:pPr>
            <w:r w:rsidRPr="000158E1">
              <w:rPr>
                <w:rFonts w:ascii="Times New Roman" w:hAnsi="Times New Roman" w:cs="Times New Roman"/>
                <w:sz w:val="20"/>
                <w:szCs w:val="20"/>
              </w:rPr>
              <w:t xml:space="preserve">1) Charoen Pokphand (USA), Inc. </w:t>
            </w:r>
            <w:r w:rsidRPr="000158E1">
              <w:rPr>
                <w:rFonts w:ascii="Times New Roman" w:hAnsi="Times New Roman" w:cs="Times New Roman"/>
                <w:sz w:val="20"/>
                <w:szCs w:val="20"/>
                <w:vertAlign w:val="superscript"/>
              </w:rPr>
              <w:t>(</w:t>
            </w:r>
            <w:r>
              <w:rPr>
                <w:rFonts w:ascii="Times New Roman" w:hAnsi="Times New Roman" w:cs="Times New Roman"/>
                <w:sz w:val="20"/>
                <w:szCs w:val="20"/>
                <w:vertAlign w:val="superscript"/>
              </w:rPr>
              <w:t>5</w:t>
            </w:r>
            <w:r w:rsidRPr="000158E1">
              <w:rPr>
                <w:rFonts w:ascii="Times New Roman" w:hAnsi="Times New Roman" w:cs="Times New Roman"/>
                <w:sz w:val="20"/>
                <w:szCs w:val="20"/>
                <w:vertAlign w:val="superscript"/>
              </w:rPr>
              <w:t>)</w:t>
            </w:r>
          </w:p>
        </w:tc>
        <w:tc>
          <w:tcPr>
            <w:tcW w:w="270" w:type="dxa"/>
            <w:vAlign w:val="bottom"/>
          </w:tcPr>
          <w:p w14:paraId="197931C9" w14:textId="77777777" w:rsidR="008F4CC7" w:rsidRPr="000158E1" w:rsidRDefault="008F4CC7" w:rsidP="006A7447">
            <w:pPr>
              <w:ind w:right="-135"/>
              <w:jc w:val="thaiDistribute"/>
              <w:rPr>
                <w:rFonts w:ascii="Times New Roman" w:hAnsi="Times New Roman" w:cs="Times New Roman"/>
                <w:sz w:val="20"/>
                <w:szCs w:val="20"/>
              </w:rPr>
            </w:pPr>
          </w:p>
        </w:tc>
        <w:tc>
          <w:tcPr>
            <w:tcW w:w="2070" w:type="dxa"/>
            <w:vAlign w:val="bottom"/>
          </w:tcPr>
          <w:p w14:paraId="597798E6" w14:textId="77777777" w:rsidR="008F4CC7" w:rsidRPr="000158E1" w:rsidRDefault="008F4CC7" w:rsidP="006A7447">
            <w:pPr>
              <w:ind w:left="135" w:right="-135" w:hanging="153"/>
              <w:rPr>
                <w:rFonts w:ascii="Times New Roman" w:hAnsi="Times New Roman" w:cs="Times New Roman"/>
                <w:sz w:val="20"/>
                <w:szCs w:val="20"/>
              </w:rPr>
            </w:pPr>
            <w:r w:rsidRPr="000158E1">
              <w:rPr>
                <w:rFonts w:ascii="Times New Roman" w:hAnsi="Times New Roman" w:cs="Times New Roman"/>
                <w:sz w:val="20"/>
                <w:szCs w:val="20"/>
              </w:rPr>
              <w:t xml:space="preserve">Integrated poultry </w:t>
            </w:r>
          </w:p>
        </w:tc>
        <w:tc>
          <w:tcPr>
            <w:tcW w:w="270" w:type="dxa"/>
            <w:vAlign w:val="bottom"/>
          </w:tcPr>
          <w:p w14:paraId="5C31A830" w14:textId="77777777" w:rsidR="008F4CC7" w:rsidRPr="000158E1" w:rsidRDefault="008F4CC7" w:rsidP="006A7447">
            <w:pPr>
              <w:ind w:left="-118" w:right="-108"/>
              <w:jc w:val="center"/>
              <w:rPr>
                <w:rFonts w:ascii="Times New Roman" w:hAnsi="Times New Roman" w:cs="Times New Roman"/>
                <w:sz w:val="20"/>
                <w:szCs w:val="20"/>
              </w:rPr>
            </w:pPr>
          </w:p>
        </w:tc>
        <w:tc>
          <w:tcPr>
            <w:tcW w:w="1350" w:type="dxa"/>
            <w:vAlign w:val="bottom"/>
          </w:tcPr>
          <w:p w14:paraId="780E2435" w14:textId="77777777" w:rsidR="008F4CC7" w:rsidRPr="000158E1" w:rsidRDefault="008F4CC7" w:rsidP="006A7447">
            <w:pPr>
              <w:spacing w:line="240" w:lineRule="atLeast"/>
              <w:ind w:left="-108" w:right="-108"/>
              <w:jc w:val="center"/>
              <w:rPr>
                <w:rFonts w:ascii="Times New Roman" w:hAnsi="Times New Roman" w:cs="Times New Roman"/>
                <w:sz w:val="20"/>
                <w:szCs w:val="20"/>
              </w:rPr>
            </w:pPr>
            <w:r w:rsidRPr="000158E1">
              <w:rPr>
                <w:rFonts w:ascii="Times New Roman" w:hAnsi="Times New Roman" w:cs="Times New Roman"/>
                <w:sz w:val="20"/>
                <w:szCs w:val="20"/>
              </w:rPr>
              <w:t>United States</w:t>
            </w:r>
          </w:p>
        </w:tc>
        <w:tc>
          <w:tcPr>
            <w:tcW w:w="270" w:type="dxa"/>
            <w:vAlign w:val="bottom"/>
          </w:tcPr>
          <w:p w14:paraId="518FFF3D" w14:textId="77777777" w:rsidR="008F4CC7" w:rsidRPr="000158E1" w:rsidRDefault="008F4CC7" w:rsidP="006A7447">
            <w:pPr>
              <w:tabs>
                <w:tab w:val="decimal" w:pos="481"/>
              </w:tabs>
              <w:ind w:right="-108"/>
              <w:jc w:val="center"/>
              <w:rPr>
                <w:rFonts w:ascii="Times New Roman" w:hAnsi="Times New Roman" w:cs="Times New Roman"/>
                <w:sz w:val="20"/>
                <w:szCs w:val="20"/>
              </w:rPr>
            </w:pPr>
          </w:p>
        </w:tc>
        <w:tc>
          <w:tcPr>
            <w:tcW w:w="900" w:type="dxa"/>
            <w:vAlign w:val="bottom"/>
          </w:tcPr>
          <w:p w14:paraId="1C3F95EA" w14:textId="77777777" w:rsidR="008F4CC7" w:rsidRPr="000158E1" w:rsidRDefault="008F4CC7" w:rsidP="006A7447">
            <w:pPr>
              <w:tabs>
                <w:tab w:val="decimal" w:pos="689"/>
              </w:tabs>
              <w:ind w:right="-108"/>
              <w:rPr>
                <w:rFonts w:ascii="Times New Roman" w:hAnsi="Times New Roman" w:cs="Times New Roman"/>
                <w:sz w:val="20"/>
                <w:szCs w:val="20"/>
              </w:rPr>
            </w:pPr>
            <w:r w:rsidRPr="000158E1">
              <w:rPr>
                <w:rFonts w:ascii="Times New Roman" w:hAnsi="Times New Roman" w:cs="Times New Roman"/>
                <w:sz w:val="20"/>
                <w:szCs w:val="20"/>
              </w:rPr>
              <w:t>-</w:t>
            </w:r>
          </w:p>
        </w:tc>
        <w:tc>
          <w:tcPr>
            <w:tcW w:w="270" w:type="dxa"/>
            <w:vAlign w:val="bottom"/>
          </w:tcPr>
          <w:p w14:paraId="4E66E1D0" w14:textId="77777777" w:rsidR="008F4CC7" w:rsidRPr="000158E1" w:rsidRDefault="008F4CC7" w:rsidP="006A7447">
            <w:pPr>
              <w:tabs>
                <w:tab w:val="decimal" w:pos="481"/>
              </w:tabs>
              <w:ind w:right="-108"/>
              <w:jc w:val="center"/>
              <w:rPr>
                <w:rFonts w:ascii="Times New Roman" w:hAnsi="Times New Roman" w:cs="Times New Roman"/>
                <w:sz w:val="20"/>
                <w:szCs w:val="20"/>
              </w:rPr>
            </w:pPr>
          </w:p>
        </w:tc>
        <w:tc>
          <w:tcPr>
            <w:tcW w:w="900" w:type="dxa"/>
            <w:vAlign w:val="bottom"/>
          </w:tcPr>
          <w:p w14:paraId="5BF1BE0E" w14:textId="77777777" w:rsidR="008F4CC7" w:rsidRPr="000158E1" w:rsidRDefault="008F4CC7" w:rsidP="006A7447">
            <w:pPr>
              <w:tabs>
                <w:tab w:val="decimal" w:pos="640"/>
              </w:tabs>
              <w:ind w:left="-173"/>
              <w:rPr>
                <w:rFonts w:ascii="Times New Roman" w:hAnsi="Times New Roman" w:cs="Times New Roman"/>
                <w:sz w:val="20"/>
                <w:szCs w:val="20"/>
              </w:rPr>
            </w:pPr>
            <w:r w:rsidRPr="000158E1">
              <w:rPr>
                <w:rFonts w:ascii="Times New Roman" w:hAnsi="Times New Roman" w:cs="Times New Roman"/>
                <w:sz w:val="20"/>
                <w:szCs w:val="20"/>
              </w:rPr>
              <w:t>99.97</w:t>
            </w:r>
          </w:p>
        </w:tc>
      </w:tr>
      <w:tr w:rsidR="008F4CC7" w:rsidRPr="00CD1F5E" w14:paraId="4A1E34D6" w14:textId="77777777" w:rsidTr="006A7447">
        <w:trPr>
          <w:trHeight w:val="245"/>
        </w:trPr>
        <w:tc>
          <w:tcPr>
            <w:tcW w:w="3420" w:type="dxa"/>
            <w:vAlign w:val="bottom"/>
          </w:tcPr>
          <w:p w14:paraId="15113D17" w14:textId="77777777" w:rsidR="008F4CC7" w:rsidRPr="000158E1" w:rsidRDefault="008F4CC7" w:rsidP="006A7447">
            <w:pPr>
              <w:tabs>
                <w:tab w:val="left" w:pos="792"/>
              </w:tabs>
              <w:spacing w:line="220" w:lineRule="exact"/>
              <w:ind w:left="312" w:right="-109"/>
              <w:rPr>
                <w:rFonts w:ascii="Times New Roman" w:hAnsi="Times New Roman" w:cs="Times New Roman"/>
                <w:sz w:val="20"/>
                <w:szCs w:val="20"/>
              </w:rPr>
            </w:pPr>
          </w:p>
        </w:tc>
        <w:tc>
          <w:tcPr>
            <w:tcW w:w="270" w:type="dxa"/>
            <w:vAlign w:val="bottom"/>
          </w:tcPr>
          <w:p w14:paraId="516153DA" w14:textId="77777777" w:rsidR="008F4CC7" w:rsidRPr="000158E1" w:rsidRDefault="008F4CC7" w:rsidP="006A7447">
            <w:pPr>
              <w:ind w:right="-135"/>
              <w:jc w:val="thaiDistribute"/>
              <w:rPr>
                <w:rFonts w:ascii="Times New Roman" w:hAnsi="Times New Roman" w:cs="Times New Roman"/>
                <w:sz w:val="20"/>
                <w:szCs w:val="20"/>
              </w:rPr>
            </w:pPr>
          </w:p>
        </w:tc>
        <w:tc>
          <w:tcPr>
            <w:tcW w:w="2070" w:type="dxa"/>
            <w:vAlign w:val="bottom"/>
          </w:tcPr>
          <w:p w14:paraId="1DDAAA63" w14:textId="77777777" w:rsidR="008F4CC7" w:rsidRPr="000158E1" w:rsidRDefault="008F4CC7" w:rsidP="006A7447">
            <w:pPr>
              <w:ind w:left="135" w:right="-135"/>
              <w:rPr>
                <w:rFonts w:ascii="Times New Roman" w:hAnsi="Times New Roman" w:cs="Times New Roman"/>
                <w:sz w:val="20"/>
                <w:szCs w:val="20"/>
              </w:rPr>
            </w:pPr>
            <w:r w:rsidRPr="000158E1">
              <w:rPr>
                <w:rFonts w:ascii="Times New Roman" w:hAnsi="Times New Roman" w:cs="Times New Roman"/>
                <w:sz w:val="20"/>
                <w:szCs w:val="20"/>
              </w:rPr>
              <w:t>business</w:t>
            </w:r>
          </w:p>
        </w:tc>
        <w:tc>
          <w:tcPr>
            <w:tcW w:w="270" w:type="dxa"/>
            <w:vAlign w:val="bottom"/>
          </w:tcPr>
          <w:p w14:paraId="68C769C9" w14:textId="77777777" w:rsidR="008F4CC7" w:rsidRPr="000158E1" w:rsidRDefault="008F4CC7" w:rsidP="006A7447">
            <w:pPr>
              <w:ind w:left="-118" w:right="-108"/>
              <w:jc w:val="center"/>
              <w:rPr>
                <w:rFonts w:ascii="Times New Roman" w:hAnsi="Times New Roman" w:cs="Times New Roman"/>
                <w:sz w:val="20"/>
                <w:szCs w:val="20"/>
              </w:rPr>
            </w:pPr>
          </w:p>
        </w:tc>
        <w:tc>
          <w:tcPr>
            <w:tcW w:w="1350" w:type="dxa"/>
            <w:vAlign w:val="bottom"/>
          </w:tcPr>
          <w:p w14:paraId="45322B58" w14:textId="77777777" w:rsidR="008F4CC7" w:rsidRPr="000158E1" w:rsidRDefault="008F4CC7" w:rsidP="006A7447">
            <w:pPr>
              <w:spacing w:line="240" w:lineRule="atLeast"/>
              <w:ind w:left="-108" w:right="-108"/>
              <w:jc w:val="center"/>
              <w:rPr>
                <w:rFonts w:ascii="Times New Roman" w:hAnsi="Times New Roman" w:cs="Times New Roman"/>
                <w:sz w:val="20"/>
                <w:szCs w:val="20"/>
              </w:rPr>
            </w:pPr>
            <w:r w:rsidRPr="000158E1">
              <w:rPr>
                <w:rFonts w:ascii="Times New Roman" w:hAnsi="Times New Roman" w:cs="Times New Roman"/>
                <w:sz w:val="20"/>
                <w:szCs w:val="20"/>
              </w:rPr>
              <w:t>of America</w:t>
            </w:r>
          </w:p>
        </w:tc>
        <w:tc>
          <w:tcPr>
            <w:tcW w:w="270" w:type="dxa"/>
            <w:vAlign w:val="bottom"/>
          </w:tcPr>
          <w:p w14:paraId="30B5BB51" w14:textId="77777777" w:rsidR="008F4CC7" w:rsidRPr="000158E1" w:rsidRDefault="008F4CC7" w:rsidP="006A7447">
            <w:pPr>
              <w:tabs>
                <w:tab w:val="decimal" w:pos="481"/>
              </w:tabs>
              <w:ind w:right="-108"/>
              <w:jc w:val="center"/>
              <w:rPr>
                <w:rFonts w:ascii="Times New Roman" w:hAnsi="Times New Roman" w:cs="Times New Roman"/>
                <w:sz w:val="20"/>
                <w:szCs w:val="20"/>
              </w:rPr>
            </w:pPr>
          </w:p>
        </w:tc>
        <w:tc>
          <w:tcPr>
            <w:tcW w:w="900" w:type="dxa"/>
            <w:vAlign w:val="bottom"/>
          </w:tcPr>
          <w:p w14:paraId="46DFDEED" w14:textId="77777777" w:rsidR="008F4CC7" w:rsidRPr="000158E1" w:rsidRDefault="008F4CC7" w:rsidP="006A7447">
            <w:pPr>
              <w:tabs>
                <w:tab w:val="decimal" w:pos="437"/>
              </w:tabs>
              <w:ind w:right="-108"/>
              <w:rPr>
                <w:rFonts w:ascii="Times New Roman" w:hAnsi="Times New Roman" w:cs="Times New Roman"/>
                <w:sz w:val="20"/>
                <w:szCs w:val="20"/>
              </w:rPr>
            </w:pPr>
          </w:p>
        </w:tc>
        <w:tc>
          <w:tcPr>
            <w:tcW w:w="270" w:type="dxa"/>
            <w:vAlign w:val="bottom"/>
          </w:tcPr>
          <w:p w14:paraId="15781566" w14:textId="77777777" w:rsidR="008F4CC7" w:rsidRPr="000158E1" w:rsidRDefault="008F4CC7" w:rsidP="006A7447">
            <w:pPr>
              <w:tabs>
                <w:tab w:val="decimal" w:pos="481"/>
              </w:tabs>
              <w:ind w:right="-108"/>
              <w:jc w:val="center"/>
              <w:rPr>
                <w:rFonts w:ascii="Times New Roman" w:hAnsi="Times New Roman" w:cs="Times New Roman"/>
                <w:sz w:val="20"/>
                <w:szCs w:val="20"/>
              </w:rPr>
            </w:pPr>
          </w:p>
        </w:tc>
        <w:tc>
          <w:tcPr>
            <w:tcW w:w="900" w:type="dxa"/>
            <w:vAlign w:val="bottom"/>
          </w:tcPr>
          <w:p w14:paraId="3AD9A1BA" w14:textId="77777777" w:rsidR="008F4CC7" w:rsidRPr="000158E1" w:rsidRDefault="008F4CC7" w:rsidP="006A7447">
            <w:pPr>
              <w:tabs>
                <w:tab w:val="decimal" w:pos="640"/>
              </w:tabs>
              <w:ind w:left="-173"/>
              <w:rPr>
                <w:rFonts w:ascii="Times New Roman" w:hAnsi="Times New Roman" w:cs="Times New Roman"/>
                <w:sz w:val="20"/>
                <w:szCs w:val="20"/>
              </w:rPr>
            </w:pPr>
          </w:p>
        </w:tc>
      </w:tr>
      <w:tr w:rsidR="00E653FC" w:rsidRPr="00CD1F5E" w14:paraId="0A93E4CE" w14:textId="77777777" w:rsidTr="00934107">
        <w:trPr>
          <w:trHeight w:val="245"/>
        </w:trPr>
        <w:tc>
          <w:tcPr>
            <w:tcW w:w="3420" w:type="dxa"/>
            <w:vAlign w:val="bottom"/>
          </w:tcPr>
          <w:p w14:paraId="1DB3C398" w14:textId="471DC63D" w:rsidR="00E653FC" w:rsidRPr="000158E1" w:rsidRDefault="00AD56AD" w:rsidP="00934107">
            <w:pPr>
              <w:tabs>
                <w:tab w:val="left" w:pos="792"/>
              </w:tabs>
              <w:spacing w:line="220" w:lineRule="exact"/>
              <w:ind w:left="-111" w:right="-109"/>
              <w:rPr>
                <w:rFonts w:ascii="Times New Roman" w:hAnsi="Times New Roman" w:cs="Times New Roman"/>
                <w:sz w:val="20"/>
                <w:szCs w:val="20"/>
              </w:rPr>
            </w:pPr>
            <w:r>
              <w:rPr>
                <w:rFonts w:ascii="Times New Roman" w:hAnsi="Times New Roman" w:cstheme="minorBidi"/>
                <w:sz w:val="20"/>
                <w:szCs w:val="20"/>
              </w:rPr>
              <w:t>2)</w:t>
            </w:r>
            <w:r w:rsidR="00E653FC" w:rsidRPr="000158E1">
              <w:rPr>
                <w:rFonts w:ascii="Times New Roman" w:hAnsi="Times New Roman" w:cs="Times New Roman"/>
                <w:sz w:val="20"/>
                <w:szCs w:val="20"/>
              </w:rPr>
              <w:t xml:space="preserve"> </w:t>
            </w:r>
            <w:r>
              <w:rPr>
                <w:rFonts w:ascii="Times New Roman" w:hAnsi="Times New Roman" w:cs="Times New Roman"/>
                <w:sz w:val="20"/>
                <w:szCs w:val="20"/>
              </w:rPr>
              <w:t>Arden International</w:t>
            </w:r>
            <w:r w:rsidR="00D84969">
              <w:rPr>
                <w:rFonts w:ascii="Times New Roman" w:hAnsi="Times New Roman" w:cs="Times New Roman"/>
                <w:sz w:val="20"/>
                <w:szCs w:val="20"/>
              </w:rPr>
              <w:t xml:space="preserve">, LLC </w:t>
            </w:r>
            <w:r w:rsidRPr="000158E1">
              <w:rPr>
                <w:rFonts w:ascii="Times New Roman" w:hAnsi="Times New Roman" w:cs="Times New Roman"/>
                <w:sz w:val="20"/>
                <w:szCs w:val="20"/>
                <w:vertAlign w:val="superscript"/>
              </w:rPr>
              <w:t>(</w:t>
            </w:r>
            <w:r w:rsidR="00D84969">
              <w:rPr>
                <w:rFonts w:ascii="Times New Roman" w:hAnsi="Times New Roman" w:cs="Times New Roman"/>
                <w:sz w:val="20"/>
                <w:szCs w:val="20"/>
                <w:vertAlign w:val="superscript"/>
              </w:rPr>
              <w:t>6</w:t>
            </w:r>
            <w:r w:rsidRPr="000158E1">
              <w:rPr>
                <w:rFonts w:ascii="Times New Roman" w:hAnsi="Times New Roman" w:cs="Times New Roman"/>
                <w:sz w:val="20"/>
                <w:szCs w:val="20"/>
                <w:vertAlign w:val="superscript"/>
              </w:rPr>
              <w:t>)</w:t>
            </w:r>
          </w:p>
        </w:tc>
        <w:tc>
          <w:tcPr>
            <w:tcW w:w="270" w:type="dxa"/>
            <w:vAlign w:val="bottom"/>
          </w:tcPr>
          <w:p w14:paraId="14636434" w14:textId="77777777" w:rsidR="00E653FC" w:rsidRPr="000158E1" w:rsidRDefault="00E653FC" w:rsidP="00934107">
            <w:pPr>
              <w:ind w:right="-135"/>
              <w:jc w:val="thaiDistribute"/>
              <w:rPr>
                <w:rFonts w:ascii="Times New Roman" w:hAnsi="Times New Roman" w:cs="Times New Roman"/>
                <w:sz w:val="20"/>
                <w:szCs w:val="20"/>
              </w:rPr>
            </w:pPr>
          </w:p>
        </w:tc>
        <w:tc>
          <w:tcPr>
            <w:tcW w:w="2070" w:type="dxa"/>
            <w:vAlign w:val="bottom"/>
          </w:tcPr>
          <w:p w14:paraId="4407EB64" w14:textId="77777777" w:rsidR="00E653FC" w:rsidRPr="000158E1" w:rsidRDefault="00E653FC" w:rsidP="00934107">
            <w:pPr>
              <w:ind w:left="135" w:right="-135" w:hanging="153"/>
              <w:rPr>
                <w:rFonts w:ascii="Times New Roman" w:hAnsi="Times New Roman" w:cs="Times New Roman"/>
                <w:sz w:val="20"/>
                <w:szCs w:val="20"/>
              </w:rPr>
            </w:pPr>
            <w:r w:rsidRPr="000158E1">
              <w:rPr>
                <w:rFonts w:ascii="Times New Roman" w:hAnsi="Times New Roman" w:cs="Times New Roman"/>
                <w:sz w:val="20"/>
                <w:szCs w:val="20"/>
              </w:rPr>
              <w:t xml:space="preserve">Integrated poultry </w:t>
            </w:r>
          </w:p>
        </w:tc>
        <w:tc>
          <w:tcPr>
            <w:tcW w:w="270" w:type="dxa"/>
            <w:vAlign w:val="bottom"/>
          </w:tcPr>
          <w:p w14:paraId="7EDE469F" w14:textId="77777777" w:rsidR="00E653FC" w:rsidRPr="000158E1" w:rsidRDefault="00E653FC" w:rsidP="00934107">
            <w:pPr>
              <w:ind w:left="-118" w:right="-108"/>
              <w:jc w:val="center"/>
              <w:rPr>
                <w:rFonts w:ascii="Times New Roman" w:hAnsi="Times New Roman" w:cs="Times New Roman"/>
                <w:sz w:val="20"/>
                <w:szCs w:val="20"/>
              </w:rPr>
            </w:pPr>
          </w:p>
        </w:tc>
        <w:tc>
          <w:tcPr>
            <w:tcW w:w="1350" w:type="dxa"/>
            <w:vAlign w:val="bottom"/>
          </w:tcPr>
          <w:p w14:paraId="30484629" w14:textId="77777777" w:rsidR="00E653FC" w:rsidRPr="000158E1" w:rsidRDefault="00E653FC" w:rsidP="00934107">
            <w:pPr>
              <w:spacing w:line="240" w:lineRule="atLeast"/>
              <w:ind w:left="-108" w:right="-108"/>
              <w:jc w:val="center"/>
              <w:rPr>
                <w:rFonts w:ascii="Times New Roman" w:hAnsi="Times New Roman" w:cs="Times New Roman"/>
                <w:sz w:val="20"/>
                <w:szCs w:val="20"/>
              </w:rPr>
            </w:pPr>
            <w:r w:rsidRPr="000158E1">
              <w:rPr>
                <w:rFonts w:ascii="Times New Roman" w:hAnsi="Times New Roman" w:cs="Times New Roman"/>
                <w:sz w:val="20"/>
                <w:szCs w:val="20"/>
              </w:rPr>
              <w:t>United States</w:t>
            </w:r>
          </w:p>
        </w:tc>
        <w:tc>
          <w:tcPr>
            <w:tcW w:w="270" w:type="dxa"/>
            <w:vAlign w:val="bottom"/>
          </w:tcPr>
          <w:p w14:paraId="5FB86B3C" w14:textId="77777777" w:rsidR="00E653FC" w:rsidRPr="000158E1" w:rsidRDefault="00E653FC" w:rsidP="00934107">
            <w:pPr>
              <w:tabs>
                <w:tab w:val="decimal" w:pos="481"/>
              </w:tabs>
              <w:ind w:right="-108"/>
              <w:jc w:val="center"/>
              <w:rPr>
                <w:rFonts w:ascii="Times New Roman" w:hAnsi="Times New Roman" w:cs="Times New Roman"/>
                <w:sz w:val="20"/>
                <w:szCs w:val="20"/>
              </w:rPr>
            </w:pPr>
          </w:p>
        </w:tc>
        <w:tc>
          <w:tcPr>
            <w:tcW w:w="900" w:type="dxa"/>
            <w:vAlign w:val="bottom"/>
          </w:tcPr>
          <w:p w14:paraId="40F6BC8E" w14:textId="77777777" w:rsidR="00E653FC" w:rsidRPr="000158E1" w:rsidRDefault="00E653FC" w:rsidP="00934107">
            <w:pPr>
              <w:tabs>
                <w:tab w:val="decimal" w:pos="689"/>
              </w:tabs>
              <w:ind w:right="-108"/>
              <w:rPr>
                <w:rFonts w:ascii="Times New Roman" w:hAnsi="Times New Roman" w:cs="Times New Roman"/>
                <w:sz w:val="20"/>
                <w:szCs w:val="20"/>
              </w:rPr>
            </w:pPr>
            <w:r w:rsidRPr="000158E1">
              <w:rPr>
                <w:rFonts w:ascii="Times New Roman" w:hAnsi="Times New Roman" w:cs="Times New Roman"/>
                <w:sz w:val="20"/>
                <w:szCs w:val="20"/>
              </w:rPr>
              <w:t>-</w:t>
            </w:r>
          </w:p>
        </w:tc>
        <w:tc>
          <w:tcPr>
            <w:tcW w:w="270" w:type="dxa"/>
            <w:vAlign w:val="bottom"/>
          </w:tcPr>
          <w:p w14:paraId="54AC72AB" w14:textId="77777777" w:rsidR="00E653FC" w:rsidRPr="000158E1" w:rsidRDefault="00E653FC" w:rsidP="00934107">
            <w:pPr>
              <w:tabs>
                <w:tab w:val="decimal" w:pos="481"/>
              </w:tabs>
              <w:ind w:right="-108"/>
              <w:jc w:val="center"/>
              <w:rPr>
                <w:rFonts w:ascii="Times New Roman" w:hAnsi="Times New Roman" w:cs="Times New Roman"/>
                <w:sz w:val="20"/>
                <w:szCs w:val="20"/>
              </w:rPr>
            </w:pPr>
          </w:p>
        </w:tc>
        <w:tc>
          <w:tcPr>
            <w:tcW w:w="900" w:type="dxa"/>
            <w:vAlign w:val="bottom"/>
          </w:tcPr>
          <w:p w14:paraId="76B7F737" w14:textId="58D703DD" w:rsidR="00E653FC" w:rsidRPr="000158E1" w:rsidRDefault="00A30ED9" w:rsidP="00934107">
            <w:pPr>
              <w:tabs>
                <w:tab w:val="decimal" w:pos="640"/>
              </w:tabs>
              <w:ind w:left="-173"/>
              <w:rPr>
                <w:rFonts w:ascii="Times New Roman" w:hAnsi="Times New Roman" w:cs="Times New Roman"/>
                <w:sz w:val="20"/>
                <w:szCs w:val="20"/>
              </w:rPr>
            </w:pPr>
            <w:r>
              <w:rPr>
                <w:rFonts w:ascii="Times New Roman" w:hAnsi="Times New Roman" w:cs="Times New Roman"/>
                <w:sz w:val="20"/>
                <w:szCs w:val="20"/>
              </w:rPr>
              <w:t>100.00</w:t>
            </w:r>
          </w:p>
        </w:tc>
      </w:tr>
      <w:tr w:rsidR="004F25F6" w:rsidRPr="00CD1F5E" w14:paraId="49B9A748" w14:textId="77777777" w:rsidTr="00A92493">
        <w:trPr>
          <w:trHeight w:val="245"/>
        </w:trPr>
        <w:tc>
          <w:tcPr>
            <w:tcW w:w="3420" w:type="dxa"/>
            <w:vAlign w:val="bottom"/>
          </w:tcPr>
          <w:p w14:paraId="7DFA27A6" w14:textId="77777777" w:rsidR="004F25F6" w:rsidRPr="000158E1" w:rsidRDefault="004F25F6" w:rsidP="004F25F6">
            <w:pPr>
              <w:tabs>
                <w:tab w:val="left" w:pos="792"/>
              </w:tabs>
              <w:spacing w:line="220" w:lineRule="exact"/>
              <w:ind w:left="312" w:right="-109"/>
              <w:rPr>
                <w:rFonts w:ascii="Times New Roman" w:hAnsi="Times New Roman" w:cs="Times New Roman"/>
                <w:sz w:val="20"/>
                <w:szCs w:val="20"/>
              </w:rPr>
            </w:pPr>
          </w:p>
        </w:tc>
        <w:tc>
          <w:tcPr>
            <w:tcW w:w="270" w:type="dxa"/>
            <w:vAlign w:val="bottom"/>
          </w:tcPr>
          <w:p w14:paraId="00D0085D" w14:textId="77777777" w:rsidR="004F25F6" w:rsidRPr="000158E1" w:rsidRDefault="004F25F6" w:rsidP="004F25F6">
            <w:pPr>
              <w:ind w:right="-135"/>
              <w:jc w:val="thaiDistribute"/>
              <w:rPr>
                <w:rFonts w:ascii="Times New Roman" w:hAnsi="Times New Roman" w:cs="Times New Roman"/>
                <w:sz w:val="20"/>
                <w:szCs w:val="20"/>
              </w:rPr>
            </w:pPr>
          </w:p>
        </w:tc>
        <w:tc>
          <w:tcPr>
            <w:tcW w:w="2070" w:type="dxa"/>
          </w:tcPr>
          <w:p w14:paraId="47DD9168" w14:textId="2BBA3777" w:rsidR="004F25F6" w:rsidRPr="000158E1" w:rsidRDefault="004F25F6" w:rsidP="004F25F6">
            <w:pPr>
              <w:ind w:left="133" w:right="-135"/>
              <w:rPr>
                <w:rFonts w:ascii="Times New Roman" w:hAnsi="Times New Roman" w:cs="Times New Roman"/>
                <w:sz w:val="20"/>
                <w:szCs w:val="20"/>
              </w:rPr>
            </w:pPr>
            <w:r w:rsidRPr="004F25F6">
              <w:rPr>
                <w:rFonts w:ascii="Times New Roman" w:hAnsi="Times New Roman" w:cs="Times New Roman"/>
                <w:sz w:val="20"/>
                <w:szCs w:val="20"/>
              </w:rPr>
              <w:t xml:space="preserve">business, production </w:t>
            </w:r>
          </w:p>
        </w:tc>
        <w:tc>
          <w:tcPr>
            <w:tcW w:w="270" w:type="dxa"/>
            <w:vAlign w:val="bottom"/>
          </w:tcPr>
          <w:p w14:paraId="1A201069" w14:textId="77777777" w:rsidR="004F25F6" w:rsidRPr="000158E1" w:rsidRDefault="004F25F6" w:rsidP="004F25F6">
            <w:pPr>
              <w:ind w:left="-118" w:right="-108"/>
              <w:jc w:val="center"/>
              <w:rPr>
                <w:rFonts w:ascii="Times New Roman" w:hAnsi="Times New Roman" w:cs="Times New Roman"/>
                <w:sz w:val="20"/>
                <w:szCs w:val="20"/>
              </w:rPr>
            </w:pPr>
          </w:p>
        </w:tc>
        <w:tc>
          <w:tcPr>
            <w:tcW w:w="1350" w:type="dxa"/>
            <w:vAlign w:val="bottom"/>
          </w:tcPr>
          <w:p w14:paraId="5B2251FA" w14:textId="2F704A0F" w:rsidR="004F25F6" w:rsidRPr="000158E1" w:rsidRDefault="008D5A31" w:rsidP="004F25F6">
            <w:pPr>
              <w:spacing w:line="240" w:lineRule="atLeast"/>
              <w:ind w:left="-108" w:right="-108"/>
              <w:jc w:val="center"/>
              <w:rPr>
                <w:rFonts w:ascii="Times New Roman" w:hAnsi="Times New Roman" w:cs="Times New Roman"/>
                <w:sz w:val="20"/>
                <w:szCs w:val="20"/>
              </w:rPr>
            </w:pPr>
            <w:r w:rsidRPr="000158E1">
              <w:rPr>
                <w:rFonts w:ascii="Times New Roman" w:hAnsi="Times New Roman" w:cs="Times New Roman"/>
                <w:sz w:val="20"/>
                <w:szCs w:val="20"/>
              </w:rPr>
              <w:t>of America</w:t>
            </w:r>
          </w:p>
        </w:tc>
        <w:tc>
          <w:tcPr>
            <w:tcW w:w="270" w:type="dxa"/>
            <w:vAlign w:val="bottom"/>
          </w:tcPr>
          <w:p w14:paraId="4EAFC8C0" w14:textId="77777777" w:rsidR="004F25F6" w:rsidRPr="000158E1" w:rsidRDefault="004F25F6" w:rsidP="004F25F6">
            <w:pPr>
              <w:tabs>
                <w:tab w:val="decimal" w:pos="481"/>
              </w:tabs>
              <w:ind w:right="-108"/>
              <w:jc w:val="center"/>
              <w:rPr>
                <w:rFonts w:ascii="Times New Roman" w:hAnsi="Times New Roman" w:cs="Times New Roman"/>
                <w:sz w:val="20"/>
                <w:szCs w:val="20"/>
              </w:rPr>
            </w:pPr>
          </w:p>
        </w:tc>
        <w:tc>
          <w:tcPr>
            <w:tcW w:w="900" w:type="dxa"/>
            <w:vAlign w:val="bottom"/>
          </w:tcPr>
          <w:p w14:paraId="48B53AED" w14:textId="77777777" w:rsidR="004F25F6" w:rsidRPr="000158E1" w:rsidRDefault="004F25F6" w:rsidP="004F25F6">
            <w:pPr>
              <w:tabs>
                <w:tab w:val="decimal" w:pos="437"/>
              </w:tabs>
              <w:ind w:right="-108"/>
              <w:rPr>
                <w:rFonts w:ascii="Times New Roman" w:hAnsi="Times New Roman" w:cs="Times New Roman"/>
                <w:sz w:val="20"/>
                <w:szCs w:val="20"/>
              </w:rPr>
            </w:pPr>
          </w:p>
        </w:tc>
        <w:tc>
          <w:tcPr>
            <w:tcW w:w="270" w:type="dxa"/>
            <w:vAlign w:val="bottom"/>
          </w:tcPr>
          <w:p w14:paraId="6BA27362" w14:textId="77777777" w:rsidR="004F25F6" w:rsidRPr="000158E1" w:rsidRDefault="004F25F6" w:rsidP="004F25F6">
            <w:pPr>
              <w:tabs>
                <w:tab w:val="decimal" w:pos="481"/>
              </w:tabs>
              <w:ind w:right="-108"/>
              <w:jc w:val="center"/>
              <w:rPr>
                <w:rFonts w:ascii="Times New Roman" w:hAnsi="Times New Roman" w:cs="Times New Roman"/>
                <w:sz w:val="20"/>
                <w:szCs w:val="20"/>
              </w:rPr>
            </w:pPr>
          </w:p>
        </w:tc>
        <w:tc>
          <w:tcPr>
            <w:tcW w:w="900" w:type="dxa"/>
            <w:vAlign w:val="bottom"/>
          </w:tcPr>
          <w:p w14:paraId="523155E9" w14:textId="77777777" w:rsidR="004F25F6" w:rsidRPr="000158E1" w:rsidRDefault="004F25F6" w:rsidP="004F25F6">
            <w:pPr>
              <w:tabs>
                <w:tab w:val="decimal" w:pos="640"/>
              </w:tabs>
              <w:ind w:left="-173"/>
              <w:rPr>
                <w:rFonts w:ascii="Times New Roman" w:hAnsi="Times New Roman" w:cs="Times New Roman"/>
                <w:sz w:val="20"/>
                <w:szCs w:val="20"/>
              </w:rPr>
            </w:pPr>
          </w:p>
        </w:tc>
      </w:tr>
      <w:tr w:rsidR="004F25F6" w:rsidRPr="00CD1F5E" w14:paraId="685C4B55" w14:textId="77777777" w:rsidTr="00A92493">
        <w:trPr>
          <w:trHeight w:val="245"/>
        </w:trPr>
        <w:tc>
          <w:tcPr>
            <w:tcW w:w="3420" w:type="dxa"/>
            <w:vAlign w:val="bottom"/>
          </w:tcPr>
          <w:p w14:paraId="139E92C6" w14:textId="77777777" w:rsidR="004F25F6" w:rsidRPr="000158E1" w:rsidRDefault="004F25F6" w:rsidP="004F25F6">
            <w:pPr>
              <w:tabs>
                <w:tab w:val="left" w:pos="792"/>
              </w:tabs>
              <w:spacing w:line="220" w:lineRule="exact"/>
              <w:ind w:left="312" w:right="-109"/>
              <w:rPr>
                <w:rFonts w:ascii="Times New Roman" w:hAnsi="Times New Roman" w:cs="Times New Roman"/>
                <w:sz w:val="20"/>
                <w:szCs w:val="20"/>
              </w:rPr>
            </w:pPr>
          </w:p>
        </w:tc>
        <w:tc>
          <w:tcPr>
            <w:tcW w:w="270" w:type="dxa"/>
            <w:vAlign w:val="bottom"/>
          </w:tcPr>
          <w:p w14:paraId="4571802F" w14:textId="77777777" w:rsidR="004F25F6" w:rsidRPr="000158E1" w:rsidRDefault="004F25F6" w:rsidP="004F25F6">
            <w:pPr>
              <w:ind w:right="-135"/>
              <w:jc w:val="thaiDistribute"/>
              <w:rPr>
                <w:rFonts w:ascii="Times New Roman" w:hAnsi="Times New Roman" w:cs="Times New Roman"/>
                <w:sz w:val="20"/>
                <w:szCs w:val="20"/>
              </w:rPr>
            </w:pPr>
          </w:p>
        </w:tc>
        <w:tc>
          <w:tcPr>
            <w:tcW w:w="2070" w:type="dxa"/>
          </w:tcPr>
          <w:p w14:paraId="2E4F6524" w14:textId="448538AC" w:rsidR="004F25F6" w:rsidRPr="000158E1" w:rsidRDefault="004F25F6" w:rsidP="004F25F6">
            <w:pPr>
              <w:ind w:left="140" w:right="-135"/>
              <w:rPr>
                <w:rFonts w:ascii="Times New Roman" w:hAnsi="Times New Roman" w:cs="Times New Roman"/>
                <w:sz w:val="20"/>
                <w:szCs w:val="20"/>
              </w:rPr>
            </w:pPr>
            <w:r w:rsidRPr="004F25F6">
              <w:rPr>
                <w:rFonts w:ascii="Times New Roman" w:hAnsi="Times New Roman" w:cs="Times New Roman"/>
                <w:sz w:val="20"/>
                <w:szCs w:val="20"/>
              </w:rPr>
              <w:t xml:space="preserve">and distributor of </w:t>
            </w:r>
          </w:p>
        </w:tc>
        <w:tc>
          <w:tcPr>
            <w:tcW w:w="270" w:type="dxa"/>
            <w:vAlign w:val="bottom"/>
          </w:tcPr>
          <w:p w14:paraId="36E7D64B" w14:textId="77777777" w:rsidR="004F25F6" w:rsidRPr="000158E1" w:rsidRDefault="004F25F6" w:rsidP="004F25F6">
            <w:pPr>
              <w:ind w:left="-118" w:right="-108"/>
              <w:jc w:val="center"/>
              <w:rPr>
                <w:rFonts w:ascii="Times New Roman" w:hAnsi="Times New Roman" w:cs="Times New Roman"/>
                <w:sz w:val="20"/>
                <w:szCs w:val="20"/>
              </w:rPr>
            </w:pPr>
          </w:p>
        </w:tc>
        <w:tc>
          <w:tcPr>
            <w:tcW w:w="1350" w:type="dxa"/>
            <w:vAlign w:val="bottom"/>
          </w:tcPr>
          <w:p w14:paraId="7714C845" w14:textId="77777777" w:rsidR="004F25F6" w:rsidRPr="000158E1" w:rsidRDefault="004F25F6" w:rsidP="004F25F6">
            <w:pPr>
              <w:spacing w:line="240" w:lineRule="atLeast"/>
              <w:ind w:left="-108" w:right="-108"/>
              <w:jc w:val="center"/>
              <w:rPr>
                <w:rFonts w:ascii="Times New Roman" w:hAnsi="Times New Roman" w:cs="Times New Roman"/>
                <w:sz w:val="20"/>
                <w:szCs w:val="20"/>
              </w:rPr>
            </w:pPr>
          </w:p>
        </w:tc>
        <w:tc>
          <w:tcPr>
            <w:tcW w:w="270" w:type="dxa"/>
            <w:vAlign w:val="bottom"/>
          </w:tcPr>
          <w:p w14:paraId="7353F4C7" w14:textId="77777777" w:rsidR="004F25F6" w:rsidRPr="000158E1" w:rsidRDefault="004F25F6" w:rsidP="004F25F6">
            <w:pPr>
              <w:tabs>
                <w:tab w:val="decimal" w:pos="481"/>
              </w:tabs>
              <w:ind w:right="-108"/>
              <w:jc w:val="center"/>
              <w:rPr>
                <w:rFonts w:ascii="Times New Roman" w:hAnsi="Times New Roman" w:cs="Times New Roman"/>
                <w:sz w:val="20"/>
                <w:szCs w:val="20"/>
              </w:rPr>
            </w:pPr>
          </w:p>
        </w:tc>
        <w:tc>
          <w:tcPr>
            <w:tcW w:w="900" w:type="dxa"/>
            <w:vAlign w:val="bottom"/>
          </w:tcPr>
          <w:p w14:paraId="76E25DEA" w14:textId="77777777" w:rsidR="004F25F6" w:rsidRPr="000158E1" w:rsidRDefault="004F25F6" w:rsidP="004F25F6">
            <w:pPr>
              <w:tabs>
                <w:tab w:val="decimal" w:pos="437"/>
              </w:tabs>
              <w:ind w:right="-108"/>
              <w:rPr>
                <w:rFonts w:ascii="Times New Roman" w:hAnsi="Times New Roman" w:cs="Times New Roman"/>
                <w:sz w:val="20"/>
                <w:szCs w:val="20"/>
              </w:rPr>
            </w:pPr>
          </w:p>
        </w:tc>
        <w:tc>
          <w:tcPr>
            <w:tcW w:w="270" w:type="dxa"/>
            <w:vAlign w:val="bottom"/>
          </w:tcPr>
          <w:p w14:paraId="6539E24D" w14:textId="77777777" w:rsidR="004F25F6" w:rsidRPr="000158E1" w:rsidRDefault="004F25F6" w:rsidP="004F25F6">
            <w:pPr>
              <w:tabs>
                <w:tab w:val="decimal" w:pos="481"/>
              </w:tabs>
              <w:ind w:right="-108"/>
              <w:jc w:val="center"/>
              <w:rPr>
                <w:rFonts w:ascii="Times New Roman" w:hAnsi="Times New Roman" w:cs="Times New Roman"/>
                <w:sz w:val="20"/>
                <w:szCs w:val="20"/>
              </w:rPr>
            </w:pPr>
          </w:p>
        </w:tc>
        <w:tc>
          <w:tcPr>
            <w:tcW w:w="900" w:type="dxa"/>
            <w:vAlign w:val="bottom"/>
          </w:tcPr>
          <w:p w14:paraId="78AB8D65" w14:textId="77777777" w:rsidR="004F25F6" w:rsidRPr="000158E1" w:rsidRDefault="004F25F6" w:rsidP="004F25F6">
            <w:pPr>
              <w:tabs>
                <w:tab w:val="decimal" w:pos="640"/>
              </w:tabs>
              <w:ind w:left="-173"/>
              <w:rPr>
                <w:rFonts w:ascii="Times New Roman" w:hAnsi="Times New Roman" w:cs="Times New Roman"/>
                <w:sz w:val="20"/>
                <w:szCs w:val="20"/>
              </w:rPr>
            </w:pPr>
          </w:p>
        </w:tc>
      </w:tr>
      <w:tr w:rsidR="004F25F6" w:rsidRPr="00CD1F5E" w14:paraId="7C307402" w14:textId="77777777" w:rsidTr="00A92493">
        <w:trPr>
          <w:trHeight w:val="245"/>
        </w:trPr>
        <w:tc>
          <w:tcPr>
            <w:tcW w:w="3420" w:type="dxa"/>
            <w:vAlign w:val="bottom"/>
          </w:tcPr>
          <w:p w14:paraId="104F3685" w14:textId="77777777" w:rsidR="004F25F6" w:rsidRPr="000158E1" w:rsidRDefault="004F25F6" w:rsidP="004F25F6">
            <w:pPr>
              <w:tabs>
                <w:tab w:val="left" w:pos="792"/>
              </w:tabs>
              <w:spacing w:line="220" w:lineRule="exact"/>
              <w:ind w:left="312" w:right="-109"/>
              <w:rPr>
                <w:rFonts w:ascii="Times New Roman" w:hAnsi="Times New Roman" w:cs="Times New Roman"/>
                <w:sz w:val="20"/>
                <w:szCs w:val="20"/>
              </w:rPr>
            </w:pPr>
          </w:p>
        </w:tc>
        <w:tc>
          <w:tcPr>
            <w:tcW w:w="270" w:type="dxa"/>
            <w:vAlign w:val="bottom"/>
          </w:tcPr>
          <w:p w14:paraId="49EB529A" w14:textId="77777777" w:rsidR="004F25F6" w:rsidRPr="000158E1" w:rsidRDefault="004F25F6" w:rsidP="004F25F6">
            <w:pPr>
              <w:ind w:right="-135"/>
              <w:jc w:val="thaiDistribute"/>
              <w:rPr>
                <w:rFonts w:ascii="Times New Roman" w:hAnsi="Times New Roman" w:cs="Times New Roman"/>
                <w:sz w:val="20"/>
                <w:szCs w:val="20"/>
              </w:rPr>
            </w:pPr>
          </w:p>
        </w:tc>
        <w:tc>
          <w:tcPr>
            <w:tcW w:w="2070" w:type="dxa"/>
          </w:tcPr>
          <w:p w14:paraId="63CCAB75" w14:textId="45DC0476" w:rsidR="004F25F6" w:rsidRPr="004F25F6" w:rsidRDefault="004F25F6" w:rsidP="004F25F6">
            <w:pPr>
              <w:ind w:left="140" w:right="-135"/>
              <w:rPr>
                <w:rFonts w:ascii="Times New Roman" w:hAnsi="Times New Roman" w:cs="Times New Roman"/>
                <w:sz w:val="20"/>
                <w:szCs w:val="20"/>
              </w:rPr>
            </w:pPr>
            <w:r w:rsidRPr="004F25F6">
              <w:rPr>
                <w:rFonts w:ascii="Times New Roman" w:hAnsi="Times New Roman" w:cs="Times New Roman"/>
                <w:sz w:val="20"/>
                <w:szCs w:val="20"/>
              </w:rPr>
              <w:t>ready meals</w:t>
            </w:r>
          </w:p>
        </w:tc>
        <w:tc>
          <w:tcPr>
            <w:tcW w:w="270" w:type="dxa"/>
            <w:vAlign w:val="bottom"/>
          </w:tcPr>
          <w:p w14:paraId="3DDA9101" w14:textId="77777777" w:rsidR="004F25F6" w:rsidRPr="000158E1" w:rsidRDefault="004F25F6" w:rsidP="004F25F6">
            <w:pPr>
              <w:ind w:left="-118" w:right="-108"/>
              <w:jc w:val="center"/>
              <w:rPr>
                <w:rFonts w:ascii="Times New Roman" w:hAnsi="Times New Roman" w:cs="Times New Roman"/>
                <w:sz w:val="20"/>
                <w:szCs w:val="20"/>
              </w:rPr>
            </w:pPr>
          </w:p>
        </w:tc>
        <w:tc>
          <w:tcPr>
            <w:tcW w:w="1350" w:type="dxa"/>
            <w:vAlign w:val="bottom"/>
          </w:tcPr>
          <w:p w14:paraId="04F9A39E" w14:textId="77777777" w:rsidR="004F25F6" w:rsidRPr="000158E1" w:rsidRDefault="004F25F6" w:rsidP="004F25F6">
            <w:pPr>
              <w:spacing w:line="240" w:lineRule="atLeast"/>
              <w:ind w:left="-108" w:right="-108"/>
              <w:jc w:val="center"/>
              <w:rPr>
                <w:rFonts w:ascii="Times New Roman" w:hAnsi="Times New Roman" w:cs="Times New Roman"/>
                <w:sz w:val="20"/>
                <w:szCs w:val="20"/>
              </w:rPr>
            </w:pPr>
          </w:p>
        </w:tc>
        <w:tc>
          <w:tcPr>
            <w:tcW w:w="270" w:type="dxa"/>
            <w:vAlign w:val="bottom"/>
          </w:tcPr>
          <w:p w14:paraId="7806861D" w14:textId="77777777" w:rsidR="004F25F6" w:rsidRPr="000158E1" w:rsidRDefault="004F25F6" w:rsidP="004F25F6">
            <w:pPr>
              <w:tabs>
                <w:tab w:val="decimal" w:pos="481"/>
              </w:tabs>
              <w:ind w:right="-108"/>
              <w:jc w:val="center"/>
              <w:rPr>
                <w:rFonts w:ascii="Times New Roman" w:hAnsi="Times New Roman" w:cs="Times New Roman"/>
                <w:sz w:val="20"/>
                <w:szCs w:val="20"/>
              </w:rPr>
            </w:pPr>
          </w:p>
        </w:tc>
        <w:tc>
          <w:tcPr>
            <w:tcW w:w="900" w:type="dxa"/>
            <w:vAlign w:val="bottom"/>
          </w:tcPr>
          <w:p w14:paraId="2D53FCB3" w14:textId="77777777" w:rsidR="004F25F6" w:rsidRPr="000158E1" w:rsidRDefault="004F25F6" w:rsidP="004F25F6">
            <w:pPr>
              <w:tabs>
                <w:tab w:val="decimal" w:pos="437"/>
              </w:tabs>
              <w:ind w:right="-108"/>
              <w:rPr>
                <w:rFonts w:ascii="Times New Roman" w:hAnsi="Times New Roman" w:cs="Times New Roman"/>
                <w:sz w:val="20"/>
                <w:szCs w:val="20"/>
              </w:rPr>
            </w:pPr>
          </w:p>
        </w:tc>
        <w:tc>
          <w:tcPr>
            <w:tcW w:w="270" w:type="dxa"/>
            <w:vAlign w:val="bottom"/>
          </w:tcPr>
          <w:p w14:paraId="0A1223BD" w14:textId="77777777" w:rsidR="004F25F6" w:rsidRPr="000158E1" w:rsidRDefault="004F25F6" w:rsidP="004F25F6">
            <w:pPr>
              <w:tabs>
                <w:tab w:val="decimal" w:pos="481"/>
              </w:tabs>
              <w:ind w:right="-108"/>
              <w:jc w:val="center"/>
              <w:rPr>
                <w:rFonts w:ascii="Times New Roman" w:hAnsi="Times New Roman" w:cs="Times New Roman"/>
                <w:sz w:val="20"/>
                <w:szCs w:val="20"/>
              </w:rPr>
            </w:pPr>
          </w:p>
        </w:tc>
        <w:tc>
          <w:tcPr>
            <w:tcW w:w="900" w:type="dxa"/>
            <w:vAlign w:val="bottom"/>
          </w:tcPr>
          <w:p w14:paraId="74F1D2CA" w14:textId="77777777" w:rsidR="004F25F6" w:rsidRPr="000158E1" w:rsidRDefault="004F25F6" w:rsidP="004F25F6">
            <w:pPr>
              <w:tabs>
                <w:tab w:val="decimal" w:pos="640"/>
              </w:tabs>
              <w:ind w:left="-173"/>
              <w:rPr>
                <w:rFonts w:ascii="Times New Roman" w:hAnsi="Times New Roman" w:cs="Times New Roman"/>
                <w:sz w:val="20"/>
                <w:szCs w:val="20"/>
              </w:rPr>
            </w:pPr>
          </w:p>
        </w:tc>
      </w:tr>
    </w:tbl>
    <w:p w14:paraId="03DDCE89" w14:textId="77777777" w:rsidR="008F4CC7" w:rsidRPr="00975EA0" w:rsidRDefault="008F4CC7" w:rsidP="008F4CC7">
      <w:pPr>
        <w:tabs>
          <w:tab w:val="left" w:pos="540"/>
        </w:tabs>
        <w:ind w:left="540" w:right="2" w:hanging="90"/>
        <w:jc w:val="thaiDistribute"/>
        <w:rPr>
          <w:rFonts w:ascii="Times New Roman" w:hAnsi="Times New Roman" w:cs="Times New Roman"/>
          <w:spacing w:val="-2"/>
          <w:sz w:val="16"/>
          <w:szCs w:val="16"/>
          <w:highlight w:val="cyan"/>
        </w:rPr>
      </w:pPr>
    </w:p>
    <w:p w14:paraId="6F491A9C" w14:textId="77777777" w:rsidR="008F4CC7" w:rsidRDefault="008F4CC7" w:rsidP="008F4CC7">
      <w:pPr>
        <w:tabs>
          <w:tab w:val="left" w:pos="540"/>
        </w:tabs>
        <w:ind w:left="540" w:right="2" w:hanging="90"/>
        <w:jc w:val="thaiDistribute"/>
        <w:rPr>
          <w:rFonts w:ascii="Times New Roman" w:hAnsi="Times New Roman" w:cs="Times New Roman"/>
          <w:sz w:val="20"/>
          <w:szCs w:val="20"/>
        </w:rPr>
      </w:pPr>
      <w:r w:rsidRPr="000158E1">
        <w:rPr>
          <w:rFonts w:ascii="Times New Roman" w:hAnsi="Times New Roman" w:cs="Times New Roman"/>
          <w:spacing w:val="-2"/>
          <w:sz w:val="20"/>
          <w:szCs w:val="20"/>
        </w:rPr>
        <w:tab/>
      </w:r>
      <w:r w:rsidRPr="000158E1">
        <w:rPr>
          <w:rFonts w:ascii="Times New Roman" w:hAnsi="Times New Roman" w:cs="Times New Roman"/>
          <w:sz w:val="20"/>
          <w:szCs w:val="20"/>
          <w:vertAlign w:val="superscript"/>
        </w:rPr>
        <w:t xml:space="preserve">(1) </w:t>
      </w:r>
      <w:r w:rsidRPr="000158E1">
        <w:rPr>
          <w:rFonts w:ascii="Times New Roman" w:hAnsi="Times New Roman" w:cs="Times New Roman"/>
          <w:sz w:val="20"/>
          <w:szCs w:val="20"/>
        </w:rPr>
        <w:t>A subsidiary of C.P. Pokphand Co., Ltd.</w:t>
      </w:r>
    </w:p>
    <w:p w14:paraId="628EBF64" w14:textId="77777777" w:rsidR="008F4CC7" w:rsidRDefault="008F4CC7" w:rsidP="008F4CC7">
      <w:pPr>
        <w:tabs>
          <w:tab w:val="left" w:pos="540"/>
        </w:tabs>
        <w:ind w:left="540" w:right="2" w:hanging="90"/>
        <w:jc w:val="thaiDistribute"/>
        <w:rPr>
          <w:rFonts w:ascii="Times New Roman" w:hAnsi="Times New Roman" w:cs="Times New Roman"/>
          <w:sz w:val="20"/>
          <w:szCs w:val="20"/>
        </w:rPr>
      </w:pPr>
      <w:r w:rsidRPr="000158E1">
        <w:rPr>
          <w:rFonts w:ascii="Times New Roman" w:hAnsi="Times New Roman" w:cs="Times New Roman"/>
          <w:spacing w:val="-2"/>
          <w:sz w:val="20"/>
          <w:szCs w:val="20"/>
        </w:rPr>
        <w:tab/>
      </w:r>
      <w:r w:rsidRPr="000158E1">
        <w:rPr>
          <w:rFonts w:ascii="Times New Roman" w:hAnsi="Times New Roman" w:cs="Times New Roman"/>
          <w:sz w:val="20"/>
          <w:szCs w:val="20"/>
          <w:vertAlign w:val="superscript"/>
        </w:rPr>
        <w:t>(</w:t>
      </w:r>
      <w:r>
        <w:rPr>
          <w:rFonts w:ascii="Times New Roman" w:hAnsi="Times New Roman" w:cs="Times New Roman"/>
          <w:sz w:val="20"/>
          <w:szCs w:val="20"/>
          <w:vertAlign w:val="superscript"/>
        </w:rPr>
        <w:t>2</w:t>
      </w:r>
      <w:r w:rsidRPr="000158E1">
        <w:rPr>
          <w:rFonts w:ascii="Times New Roman" w:hAnsi="Times New Roman" w:cs="Times New Roman"/>
          <w:sz w:val="20"/>
          <w:szCs w:val="20"/>
          <w:vertAlign w:val="superscript"/>
        </w:rPr>
        <w:t xml:space="preserve">) </w:t>
      </w:r>
      <w:r w:rsidRPr="000158E1">
        <w:rPr>
          <w:rFonts w:ascii="Times New Roman" w:hAnsi="Times New Roman" w:cs="Times New Roman"/>
          <w:sz w:val="20"/>
          <w:szCs w:val="20"/>
        </w:rPr>
        <w:t>A subsidiary of C</w:t>
      </w:r>
      <w:r>
        <w:rPr>
          <w:rFonts w:ascii="Times New Roman" w:hAnsi="Times New Roman" w:cs="Times New Roman"/>
          <w:sz w:val="20"/>
          <w:szCs w:val="20"/>
        </w:rPr>
        <w:t>PF (Thailand) Public Company Limited</w:t>
      </w:r>
      <w:r w:rsidRPr="000158E1">
        <w:rPr>
          <w:rFonts w:ascii="Times New Roman" w:hAnsi="Times New Roman" w:cs="Times New Roman"/>
          <w:sz w:val="20"/>
          <w:szCs w:val="20"/>
        </w:rPr>
        <w:t>.</w:t>
      </w:r>
    </w:p>
    <w:p w14:paraId="19514EC0" w14:textId="77777777" w:rsidR="008F4CC7" w:rsidRPr="006C0E2F" w:rsidRDefault="008F4CC7" w:rsidP="008F4CC7">
      <w:pPr>
        <w:tabs>
          <w:tab w:val="left" w:pos="540"/>
        </w:tabs>
        <w:ind w:left="540" w:right="2" w:hanging="90"/>
        <w:jc w:val="thaiDistribute"/>
        <w:rPr>
          <w:rFonts w:ascii="Times New Roman" w:hAnsi="Times New Roman" w:cstheme="minorBidi"/>
          <w:sz w:val="20"/>
          <w:szCs w:val="20"/>
          <w:cs/>
        </w:rPr>
      </w:pPr>
      <w:r>
        <w:rPr>
          <w:rFonts w:ascii="Times New Roman" w:hAnsi="Times New Roman" w:cs="Times New Roman"/>
          <w:sz w:val="20"/>
          <w:szCs w:val="20"/>
          <w:vertAlign w:val="superscript"/>
        </w:rPr>
        <w:tab/>
      </w:r>
      <w:r w:rsidRPr="000158E1">
        <w:rPr>
          <w:rFonts w:ascii="Times New Roman" w:hAnsi="Times New Roman" w:cs="Times New Roman"/>
          <w:sz w:val="20"/>
          <w:szCs w:val="20"/>
          <w:vertAlign w:val="superscript"/>
        </w:rPr>
        <w:t>(</w:t>
      </w:r>
      <w:r>
        <w:rPr>
          <w:rFonts w:ascii="Times New Roman" w:hAnsi="Times New Roman" w:cs="Times New Roman"/>
          <w:sz w:val="20"/>
          <w:szCs w:val="20"/>
          <w:vertAlign w:val="superscript"/>
        </w:rPr>
        <w:t>3</w:t>
      </w:r>
      <w:r w:rsidRPr="000158E1">
        <w:rPr>
          <w:rFonts w:ascii="Times New Roman" w:hAnsi="Times New Roman" w:cs="Times New Roman"/>
          <w:sz w:val="20"/>
          <w:szCs w:val="20"/>
          <w:vertAlign w:val="superscript"/>
        </w:rPr>
        <w:t xml:space="preserve">) </w:t>
      </w:r>
      <w:r w:rsidRPr="000158E1">
        <w:rPr>
          <w:rFonts w:ascii="Times New Roman" w:hAnsi="Times New Roman" w:cs="Times New Roman"/>
          <w:sz w:val="20"/>
          <w:szCs w:val="20"/>
        </w:rPr>
        <w:t xml:space="preserve">A subsidiary of </w:t>
      </w:r>
      <w:r w:rsidRPr="008A47E1">
        <w:rPr>
          <w:rFonts w:ascii="Times New Roman" w:hAnsi="Times New Roman" w:cs="Times New Roman"/>
          <w:sz w:val="20"/>
          <w:szCs w:val="20"/>
        </w:rPr>
        <w:t>C.P. Merchandising Co., Ltd.</w:t>
      </w:r>
    </w:p>
    <w:p w14:paraId="5F46D30C" w14:textId="77777777" w:rsidR="008F4CC7" w:rsidRPr="000158E1" w:rsidRDefault="008F4CC7" w:rsidP="008F4CC7">
      <w:pPr>
        <w:tabs>
          <w:tab w:val="left" w:pos="540"/>
        </w:tabs>
        <w:ind w:left="540" w:right="2"/>
        <w:jc w:val="thaiDistribute"/>
        <w:rPr>
          <w:rFonts w:ascii="Times New Roman" w:hAnsi="Times New Roman" w:cs="Times New Roman"/>
          <w:sz w:val="20"/>
          <w:szCs w:val="20"/>
        </w:rPr>
      </w:pPr>
      <w:r w:rsidRPr="000158E1">
        <w:rPr>
          <w:rFonts w:ascii="Times New Roman" w:hAnsi="Times New Roman" w:cs="Times New Roman"/>
          <w:sz w:val="20"/>
          <w:szCs w:val="20"/>
          <w:vertAlign w:val="superscript"/>
        </w:rPr>
        <w:t>(</w:t>
      </w:r>
      <w:r>
        <w:rPr>
          <w:rFonts w:ascii="Times New Roman" w:hAnsi="Times New Roman" w:cs="Times New Roman"/>
          <w:sz w:val="20"/>
          <w:szCs w:val="20"/>
          <w:vertAlign w:val="superscript"/>
        </w:rPr>
        <w:t>4</w:t>
      </w:r>
      <w:r w:rsidRPr="000158E1">
        <w:rPr>
          <w:rFonts w:ascii="Times New Roman" w:hAnsi="Times New Roman" w:cs="Times New Roman"/>
          <w:sz w:val="20"/>
          <w:szCs w:val="20"/>
          <w:vertAlign w:val="superscript"/>
        </w:rPr>
        <w:t xml:space="preserve">) </w:t>
      </w:r>
      <w:r w:rsidRPr="000158E1">
        <w:rPr>
          <w:rFonts w:ascii="Times New Roman" w:hAnsi="Times New Roman" w:cs="Times New Roman"/>
          <w:sz w:val="20"/>
          <w:szCs w:val="20"/>
        </w:rPr>
        <w:t>A subsidiary of CPF Netherlands B.V.</w:t>
      </w:r>
    </w:p>
    <w:p w14:paraId="3B1B4F26" w14:textId="77777777" w:rsidR="008F4CC7" w:rsidRDefault="008F4CC7" w:rsidP="008F4CC7">
      <w:pPr>
        <w:tabs>
          <w:tab w:val="left" w:pos="540"/>
        </w:tabs>
        <w:ind w:left="540" w:right="2"/>
        <w:jc w:val="thaiDistribute"/>
        <w:rPr>
          <w:rFonts w:ascii="Times New Roman" w:hAnsi="Times New Roman" w:cs="Times New Roman"/>
          <w:sz w:val="20"/>
          <w:szCs w:val="20"/>
        </w:rPr>
      </w:pPr>
      <w:r w:rsidRPr="000158E1">
        <w:rPr>
          <w:rFonts w:ascii="Times New Roman" w:hAnsi="Times New Roman" w:cs="Times New Roman"/>
          <w:sz w:val="20"/>
          <w:szCs w:val="20"/>
          <w:vertAlign w:val="superscript"/>
        </w:rPr>
        <w:t>(</w:t>
      </w:r>
      <w:r>
        <w:rPr>
          <w:rFonts w:ascii="Times New Roman" w:hAnsi="Times New Roman" w:cs="Times New Roman"/>
          <w:sz w:val="20"/>
          <w:szCs w:val="20"/>
          <w:vertAlign w:val="superscript"/>
        </w:rPr>
        <w:t>5</w:t>
      </w:r>
      <w:r w:rsidRPr="000158E1">
        <w:rPr>
          <w:rFonts w:ascii="Times New Roman" w:hAnsi="Times New Roman" w:cs="Times New Roman"/>
          <w:sz w:val="20"/>
          <w:szCs w:val="20"/>
          <w:vertAlign w:val="superscript"/>
        </w:rPr>
        <w:t xml:space="preserve">) </w:t>
      </w:r>
      <w:r w:rsidRPr="000158E1">
        <w:rPr>
          <w:rFonts w:ascii="Times New Roman" w:hAnsi="Times New Roman" w:cs="Times New Roman"/>
          <w:sz w:val="20"/>
          <w:szCs w:val="20"/>
        </w:rPr>
        <w:t>A subsidiary of CPF Investment Limited</w:t>
      </w:r>
    </w:p>
    <w:p w14:paraId="5447F775" w14:textId="1BF31DE2" w:rsidR="0090778D" w:rsidRDefault="0090778D" w:rsidP="0090778D">
      <w:pPr>
        <w:tabs>
          <w:tab w:val="left" w:pos="540"/>
        </w:tabs>
        <w:ind w:left="540" w:right="2"/>
        <w:jc w:val="thaiDistribute"/>
        <w:rPr>
          <w:rFonts w:ascii="Times New Roman" w:hAnsi="Times New Roman" w:cs="Times New Roman"/>
          <w:sz w:val="20"/>
          <w:szCs w:val="20"/>
        </w:rPr>
      </w:pPr>
      <w:r w:rsidRPr="000158E1">
        <w:rPr>
          <w:rFonts w:ascii="Times New Roman" w:hAnsi="Times New Roman" w:cs="Times New Roman"/>
          <w:sz w:val="20"/>
          <w:szCs w:val="20"/>
          <w:vertAlign w:val="superscript"/>
        </w:rPr>
        <w:t>(</w:t>
      </w:r>
      <w:r>
        <w:rPr>
          <w:rFonts w:ascii="Times New Roman" w:hAnsi="Times New Roman" w:cs="Times New Roman"/>
          <w:sz w:val="20"/>
          <w:szCs w:val="20"/>
          <w:vertAlign w:val="superscript"/>
        </w:rPr>
        <w:t>6</w:t>
      </w:r>
      <w:r w:rsidRPr="000158E1">
        <w:rPr>
          <w:rFonts w:ascii="Times New Roman" w:hAnsi="Times New Roman" w:cs="Times New Roman"/>
          <w:sz w:val="20"/>
          <w:szCs w:val="20"/>
          <w:vertAlign w:val="superscript"/>
        </w:rPr>
        <w:t xml:space="preserve">) </w:t>
      </w:r>
      <w:r w:rsidRPr="000158E1">
        <w:rPr>
          <w:rFonts w:ascii="Times New Roman" w:hAnsi="Times New Roman" w:cs="Times New Roman"/>
          <w:sz w:val="20"/>
          <w:szCs w:val="20"/>
        </w:rPr>
        <w:t xml:space="preserve">A subsidiary of </w:t>
      </w:r>
      <w:r w:rsidR="007851D7">
        <w:rPr>
          <w:rFonts w:ascii="Times New Roman" w:hAnsi="Times New Roman" w:cs="Times New Roman"/>
          <w:sz w:val="20"/>
          <w:szCs w:val="20"/>
        </w:rPr>
        <w:t>Bellisio Investment, LLC</w:t>
      </w:r>
    </w:p>
    <w:p w14:paraId="21B82BD7" w14:textId="77777777" w:rsidR="008F4CC7" w:rsidRPr="00975EA0" w:rsidRDefault="008F4CC7" w:rsidP="008F4CC7">
      <w:pPr>
        <w:rPr>
          <w:rFonts w:ascii="Times New Roman" w:hAnsi="Times New Roman" w:cs="Times New Roman"/>
          <w:spacing w:val="-4"/>
          <w:sz w:val="16"/>
          <w:szCs w:val="16"/>
        </w:rPr>
      </w:pPr>
    </w:p>
    <w:p w14:paraId="6BC9875B" w14:textId="29D320DA" w:rsidR="00F4626E" w:rsidRPr="00527BF8" w:rsidRDefault="008F4CC7" w:rsidP="00527BF8">
      <w:pPr>
        <w:tabs>
          <w:tab w:val="left" w:pos="540"/>
        </w:tabs>
        <w:ind w:left="540" w:right="-655"/>
        <w:jc w:val="thaiDistribute"/>
        <w:rPr>
          <w:rFonts w:ascii="Times New Roman" w:hAnsi="Times New Roman" w:cs="Times New Roman"/>
          <w:spacing w:val="-2"/>
          <w:sz w:val="22"/>
          <w:szCs w:val="22"/>
        </w:rPr>
      </w:pPr>
      <w:r w:rsidRPr="00515186">
        <w:rPr>
          <w:rFonts w:ascii="Times New Roman" w:hAnsi="Times New Roman" w:cs="Times New Roman"/>
          <w:spacing w:val="-2"/>
          <w:sz w:val="22"/>
          <w:szCs w:val="22"/>
        </w:rPr>
        <w:t>During the six-month period ended 30 June 2021, the Group did not dispose any investments in subsidiaries.</w:t>
      </w:r>
    </w:p>
    <w:p w14:paraId="3E104954" w14:textId="77777777" w:rsidR="00230686" w:rsidRDefault="00230686">
      <w:pPr>
        <w:rPr>
          <w:rFonts w:ascii="Times New Roman" w:hAnsi="Times New Roman" w:cs="Times New Roman"/>
          <w:b/>
          <w:bCs/>
          <w:sz w:val="24"/>
          <w:szCs w:val="24"/>
        </w:rPr>
      </w:pPr>
      <w:r>
        <w:rPr>
          <w:rFonts w:ascii="Times New Roman" w:hAnsi="Times New Roman" w:cs="Times New Roman"/>
          <w:sz w:val="24"/>
          <w:szCs w:val="24"/>
        </w:rPr>
        <w:br w:type="page"/>
      </w:r>
    </w:p>
    <w:p w14:paraId="33B6BA44" w14:textId="466F7CB7" w:rsidR="0082037D" w:rsidRPr="003351D7" w:rsidRDefault="00E5042B" w:rsidP="003351D7">
      <w:pPr>
        <w:pStyle w:val="Heading1"/>
        <w:tabs>
          <w:tab w:val="left" w:pos="540"/>
        </w:tabs>
        <w:rPr>
          <w:rFonts w:ascii="Times New Roman" w:hAnsi="Times New Roman" w:cs="Times New Roman"/>
          <w:sz w:val="24"/>
          <w:szCs w:val="24"/>
        </w:rPr>
      </w:pPr>
      <w:r>
        <w:rPr>
          <w:rFonts w:ascii="Times New Roman" w:hAnsi="Times New Roman" w:cs="Times New Roman"/>
          <w:sz w:val="24"/>
          <w:szCs w:val="24"/>
        </w:rPr>
        <w:lastRenderedPageBreak/>
        <w:t>5</w:t>
      </w:r>
      <w:r w:rsidR="0082037D" w:rsidRPr="003351D7">
        <w:rPr>
          <w:rFonts w:ascii="Times New Roman" w:hAnsi="Times New Roman" w:cs="Times New Roman"/>
          <w:sz w:val="24"/>
          <w:szCs w:val="24"/>
        </w:rPr>
        <w:tab/>
        <w:t xml:space="preserve">Property, </w:t>
      </w:r>
      <w:proofErr w:type="gramStart"/>
      <w:r w:rsidR="0082037D" w:rsidRPr="003351D7">
        <w:rPr>
          <w:rFonts w:ascii="Times New Roman" w:hAnsi="Times New Roman" w:cs="Times New Roman"/>
          <w:sz w:val="24"/>
          <w:szCs w:val="24"/>
        </w:rPr>
        <w:t>plant</w:t>
      </w:r>
      <w:proofErr w:type="gramEnd"/>
      <w:r w:rsidR="0082037D" w:rsidRPr="003351D7">
        <w:rPr>
          <w:rFonts w:ascii="Times New Roman" w:hAnsi="Times New Roman" w:cs="Times New Roman"/>
          <w:sz w:val="24"/>
          <w:szCs w:val="24"/>
        </w:rPr>
        <w:t xml:space="preserve"> and equipment</w:t>
      </w:r>
    </w:p>
    <w:p w14:paraId="7CA47CF4" w14:textId="4D5AA157" w:rsidR="00A94057" w:rsidRDefault="00A94057" w:rsidP="00F02080">
      <w:pPr>
        <w:pStyle w:val="3"/>
        <w:tabs>
          <w:tab w:val="clear" w:pos="360"/>
          <w:tab w:val="clear" w:pos="720"/>
        </w:tabs>
        <w:spacing w:line="240" w:lineRule="exact"/>
        <w:ind w:right="288"/>
        <w:jc w:val="both"/>
        <w:rPr>
          <w:rFonts w:cs="Times New Roman"/>
        </w:rPr>
      </w:pPr>
    </w:p>
    <w:tbl>
      <w:tblPr>
        <w:tblW w:w="9396" w:type="dxa"/>
        <w:tblInd w:w="450" w:type="dxa"/>
        <w:tblLayout w:type="fixed"/>
        <w:tblLook w:val="0000" w:firstRow="0" w:lastRow="0" w:firstColumn="0" w:lastColumn="0" w:noHBand="0" w:noVBand="0"/>
      </w:tblPr>
      <w:tblGrid>
        <w:gridCol w:w="4590"/>
        <w:gridCol w:w="540"/>
        <w:gridCol w:w="2001"/>
        <w:gridCol w:w="236"/>
        <w:gridCol w:w="2029"/>
      </w:tblGrid>
      <w:tr w:rsidR="00ED4627" w:rsidRPr="007510C0" w14:paraId="14680D63" w14:textId="77777777" w:rsidTr="00D37F10">
        <w:trPr>
          <w:cantSplit/>
          <w:trHeight w:hRule="exact" w:val="245"/>
        </w:trPr>
        <w:tc>
          <w:tcPr>
            <w:tcW w:w="4590" w:type="dxa"/>
          </w:tcPr>
          <w:p w14:paraId="0D70DBC8" w14:textId="77777777" w:rsidR="00ED4627" w:rsidRPr="007510C0" w:rsidRDefault="00ED4627" w:rsidP="001A2DC3">
            <w:pPr>
              <w:spacing w:line="240" w:lineRule="atLeast"/>
              <w:ind w:left="-171" w:right="-108"/>
              <w:jc w:val="center"/>
              <w:rPr>
                <w:rFonts w:ascii="Times New Roman" w:hAnsi="Times New Roman" w:cs="Times New Roman"/>
                <w:i/>
                <w:iCs/>
                <w:sz w:val="22"/>
                <w:szCs w:val="22"/>
              </w:rPr>
            </w:pPr>
          </w:p>
        </w:tc>
        <w:tc>
          <w:tcPr>
            <w:tcW w:w="540" w:type="dxa"/>
          </w:tcPr>
          <w:p w14:paraId="13796CA5" w14:textId="77777777" w:rsidR="00ED4627" w:rsidRPr="007510C0" w:rsidRDefault="00ED4627" w:rsidP="001A2DC3">
            <w:pPr>
              <w:pStyle w:val="acctfourfigures"/>
              <w:tabs>
                <w:tab w:val="clear" w:pos="765"/>
              </w:tabs>
              <w:spacing w:line="240" w:lineRule="atLeast"/>
              <w:ind w:left="-117" w:right="-94"/>
              <w:jc w:val="right"/>
              <w:rPr>
                <w:i/>
                <w:iCs/>
                <w:szCs w:val="22"/>
              </w:rPr>
            </w:pPr>
          </w:p>
        </w:tc>
        <w:tc>
          <w:tcPr>
            <w:tcW w:w="4266" w:type="dxa"/>
            <w:gridSpan w:val="3"/>
          </w:tcPr>
          <w:p w14:paraId="3DAC41E0" w14:textId="658DFEEB" w:rsidR="00ED4627" w:rsidRPr="007510C0" w:rsidRDefault="00ED4627" w:rsidP="005C315F">
            <w:pPr>
              <w:pStyle w:val="acctfourfigures"/>
              <w:tabs>
                <w:tab w:val="clear" w:pos="765"/>
              </w:tabs>
              <w:spacing w:line="240" w:lineRule="atLeast"/>
              <w:ind w:left="-117" w:right="106"/>
              <w:jc w:val="right"/>
              <w:rPr>
                <w:b/>
                <w:bCs/>
                <w:szCs w:val="22"/>
              </w:rPr>
            </w:pPr>
            <w:r w:rsidRPr="007510C0">
              <w:rPr>
                <w:i/>
                <w:iCs/>
                <w:szCs w:val="22"/>
              </w:rPr>
              <w:t>(Unit: Million Baht)</w:t>
            </w:r>
          </w:p>
        </w:tc>
      </w:tr>
      <w:tr w:rsidR="00ED4627" w:rsidRPr="007510C0" w14:paraId="305BCCF4" w14:textId="77777777" w:rsidTr="00720245">
        <w:trPr>
          <w:cantSplit/>
          <w:trHeight w:hRule="exact" w:val="245"/>
        </w:trPr>
        <w:tc>
          <w:tcPr>
            <w:tcW w:w="4590" w:type="dxa"/>
          </w:tcPr>
          <w:p w14:paraId="3850F0CE" w14:textId="77777777" w:rsidR="00ED4627" w:rsidRPr="00FE3759" w:rsidRDefault="00ED4627" w:rsidP="001A2DC3">
            <w:pPr>
              <w:spacing w:line="240" w:lineRule="atLeast"/>
              <w:ind w:left="-171" w:right="-108"/>
              <w:jc w:val="center"/>
              <w:rPr>
                <w:rFonts w:ascii="Times New Roman" w:hAnsi="Times New Roman" w:cstheme="minorBidi"/>
                <w:i/>
                <w:iCs/>
                <w:sz w:val="22"/>
                <w:szCs w:val="22"/>
                <w:cs/>
              </w:rPr>
            </w:pPr>
          </w:p>
        </w:tc>
        <w:tc>
          <w:tcPr>
            <w:tcW w:w="540" w:type="dxa"/>
          </w:tcPr>
          <w:p w14:paraId="227EE792" w14:textId="77777777" w:rsidR="00ED4627" w:rsidRPr="007510C0" w:rsidRDefault="00ED4627" w:rsidP="001A2DC3">
            <w:pPr>
              <w:pStyle w:val="acctfourfigures"/>
              <w:tabs>
                <w:tab w:val="clear" w:pos="765"/>
              </w:tabs>
              <w:spacing w:line="240" w:lineRule="auto"/>
              <w:ind w:left="-117" w:right="-94"/>
              <w:jc w:val="center"/>
              <w:rPr>
                <w:b/>
                <w:bCs/>
                <w:szCs w:val="22"/>
              </w:rPr>
            </w:pPr>
          </w:p>
        </w:tc>
        <w:tc>
          <w:tcPr>
            <w:tcW w:w="2001" w:type="dxa"/>
          </w:tcPr>
          <w:p w14:paraId="1432D040" w14:textId="01512ED9" w:rsidR="00ED4627" w:rsidRPr="007510C0" w:rsidRDefault="00ED4627" w:rsidP="001A2DC3">
            <w:pPr>
              <w:pStyle w:val="acctfourfigures"/>
              <w:tabs>
                <w:tab w:val="clear" w:pos="765"/>
              </w:tabs>
              <w:spacing w:line="240" w:lineRule="auto"/>
              <w:ind w:left="-117" w:right="-94"/>
              <w:jc w:val="center"/>
              <w:rPr>
                <w:szCs w:val="22"/>
              </w:rPr>
            </w:pPr>
            <w:r w:rsidRPr="007510C0">
              <w:rPr>
                <w:b/>
                <w:bCs/>
                <w:szCs w:val="22"/>
              </w:rPr>
              <w:t xml:space="preserve">Consolidated </w:t>
            </w:r>
          </w:p>
        </w:tc>
        <w:tc>
          <w:tcPr>
            <w:tcW w:w="236" w:type="dxa"/>
          </w:tcPr>
          <w:p w14:paraId="7C6BF0AD" w14:textId="77777777" w:rsidR="00ED4627" w:rsidRPr="007510C0" w:rsidRDefault="00ED4627" w:rsidP="001A2DC3">
            <w:pPr>
              <w:pStyle w:val="acctfourfigures"/>
              <w:tabs>
                <w:tab w:val="clear" w:pos="765"/>
              </w:tabs>
              <w:spacing w:line="240" w:lineRule="auto"/>
              <w:ind w:left="-117" w:right="-94"/>
              <w:jc w:val="center"/>
              <w:rPr>
                <w:szCs w:val="22"/>
              </w:rPr>
            </w:pPr>
          </w:p>
        </w:tc>
        <w:tc>
          <w:tcPr>
            <w:tcW w:w="2029" w:type="dxa"/>
          </w:tcPr>
          <w:p w14:paraId="53FD1D59" w14:textId="7F33C1B2" w:rsidR="00ED4627" w:rsidRPr="007510C0" w:rsidRDefault="00ED4627" w:rsidP="001A2DC3">
            <w:pPr>
              <w:pStyle w:val="acctfourfigures"/>
              <w:tabs>
                <w:tab w:val="clear" w:pos="765"/>
              </w:tabs>
              <w:spacing w:line="240" w:lineRule="auto"/>
              <w:ind w:left="-117" w:right="-94"/>
              <w:jc w:val="center"/>
              <w:rPr>
                <w:szCs w:val="22"/>
              </w:rPr>
            </w:pPr>
            <w:r w:rsidRPr="007510C0">
              <w:rPr>
                <w:b/>
                <w:bCs/>
                <w:szCs w:val="22"/>
              </w:rPr>
              <w:t xml:space="preserve">Separate </w:t>
            </w:r>
          </w:p>
        </w:tc>
      </w:tr>
      <w:tr w:rsidR="00ED4627" w:rsidRPr="007510C0" w14:paraId="45FF1EAE" w14:textId="77777777" w:rsidTr="00266679">
        <w:trPr>
          <w:cantSplit/>
          <w:trHeight w:hRule="exact" w:val="245"/>
        </w:trPr>
        <w:tc>
          <w:tcPr>
            <w:tcW w:w="4590" w:type="dxa"/>
          </w:tcPr>
          <w:p w14:paraId="27261FD0" w14:textId="77777777" w:rsidR="00ED4627" w:rsidRPr="007510C0" w:rsidRDefault="00ED4627" w:rsidP="001A2DC3">
            <w:pPr>
              <w:spacing w:line="240" w:lineRule="atLeast"/>
              <w:ind w:left="-171" w:right="-108"/>
              <w:jc w:val="center"/>
              <w:rPr>
                <w:rFonts w:ascii="Times New Roman" w:hAnsi="Times New Roman" w:cs="Times New Roman"/>
                <w:i/>
                <w:iCs/>
                <w:sz w:val="22"/>
                <w:szCs w:val="22"/>
              </w:rPr>
            </w:pPr>
          </w:p>
        </w:tc>
        <w:tc>
          <w:tcPr>
            <w:tcW w:w="540" w:type="dxa"/>
          </w:tcPr>
          <w:p w14:paraId="3918F5F5" w14:textId="5BF7CF37" w:rsidR="00ED4627" w:rsidRDefault="00D37F10" w:rsidP="00D37F10">
            <w:pPr>
              <w:pStyle w:val="acctfourfigures"/>
              <w:tabs>
                <w:tab w:val="clear" w:pos="765"/>
              </w:tabs>
              <w:spacing w:line="240" w:lineRule="atLeast"/>
              <w:ind w:left="-113" w:right="-16"/>
              <w:jc w:val="center"/>
              <w:rPr>
                <w:b/>
                <w:bCs/>
                <w:szCs w:val="22"/>
              </w:rPr>
            </w:pPr>
            <w:r>
              <w:rPr>
                <w:rFonts w:cstheme="minorBidi"/>
                <w:i/>
                <w:iCs/>
                <w:szCs w:val="22"/>
                <w:lang w:val="en-US" w:bidi="th-TH"/>
              </w:rPr>
              <w:t>Note</w:t>
            </w:r>
          </w:p>
        </w:tc>
        <w:tc>
          <w:tcPr>
            <w:tcW w:w="2001" w:type="dxa"/>
            <w:tcBorders>
              <w:bottom w:val="single" w:sz="4" w:space="0" w:color="auto"/>
            </w:tcBorders>
          </w:tcPr>
          <w:p w14:paraId="7C9F42EE" w14:textId="58F138B2" w:rsidR="00ED4627" w:rsidRPr="007510C0" w:rsidRDefault="00ED4627" w:rsidP="001A2DC3">
            <w:pPr>
              <w:pStyle w:val="acctfourfigures"/>
              <w:tabs>
                <w:tab w:val="clear" w:pos="765"/>
              </w:tabs>
              <w:spacing w:line="240" w:lineRule="auto"/>
              <w:ind w:left="-117" w:right="-94"/>
              <w:jc w:val="center"/>
              <w:rPr>
                <w:b/>
                <w:bCs/>
                <w:szCs w:val="22"/>
              </w:rPr>
            </w:pPr>
            <w:r>
              <w:rPr>
                <w:b/>
                <w:bCs/>
                <w:szCs w:val="22"/>
              </w:rPr>
              <w:t>f</w:t>
            </w:r>
            <w:r w:rsidRPr="007510C0">
              <w:rPr>
                <w:b/>
                <w:bCs/>
                <w:szCs w:val="22"/>
              </w:rPr>
              <w:t>inancial</w:t>
            </w:r>
            <w:r>
              <w:rPr>
                <w:b/>
                <w:bCs/>
                <w:szCs w:val="22"/>
              </w:rPr>
              <w:t xml:space="preserve"> </w:t>
            </w:r>
            <w:r w:rsidRPr="007510C0">
              <w:rPr>
                <w:b/>
                <w:bCs/>
                <w:szCs w:val="22"/>
              </w:rPr>
              <w:t>statements</w:t>
            </w:r>
          </w:p>
        </w:tc>
        <w:tc>
          <w:tcPr>
            <w:tcW w:w="236" w:type="dxa"/>
          </w:tcPr>
          <w:p w14:paraId="04D79289" w14:textId="77777777" w:rsidR="00ED4627" w:rsidRPr="007510C0" w:rsidRDefault="00ED4627" w:rsidP="001A2DC3">
            <w:pPr>
              <w:pStyle w:val="acctfourfigures"/>
              <w:tabs>
                <w:tab w:val="clear" w:pos="765"/>
              </w:tabs>
              <w:spacing w:line="240" w:lineRule="auto"/>
              <w:ind w:left="-117" w:right="-94"/>
              <w:jc w:val="center"/>
              <w:rPr>
                <w:szCs w:val="22"/>
              </w:rPr>
            </w:pPr>
          </w:p>
        </w:tc>
        <w:tc>
          <w:tcPr>
            <w:tcW w:w="2029" w:type="dxa"/>
            <w:tcBorders>
              <w:bottom w:val="single" w:sz="4" w:space="0" w:color="auto"/>
            </w:tcBorders>
          </w:tcPr>
          <w:p w14:paraId="5D1D3ECD" w14:textId="7F9AD52D" w:rsidR="00ED4627" w:rsidRPr="007510C0" w:rsidRDefault="00ED4627" w:rsidP="001A2DC3">
            <w:pPr>
              <w:pStyle w:val="acctfourfigures"/>
              <w:tabs>
                <w:tab w:val="clear" w:pos="765"/>
              </w:tabs>
              <w:spacing w:line="240" w:lineRule="auto"/>
              <w:ind w:left="-117" w:right="-94"/>
              <w:jc w:val="center"/>
              <w:rPr>
                <w:b/>
                <w:bCs/>
                <w:szCs w:val="22"/>
              </w:rPr>
            </w:pPr>
            <w:r w:rsidRPr="007510C0">
              <w:rPr>
                <w:b/>
                <w:bCs/>
                <w:szCs w:val="22"/>
              </w:rPr>
              <w:t>financial statements</w:t>
            </w:r>
          </w:p>
        </w:tc>
      </w:tr>
      <w:tr w:rsidR="00266679" w:rsidRPr="007510C0" w14:paraId="795C2E64" w14:textId="77777777" w:rsidTr="00266679">
        <w:trPr>
          <w:cantSplit/>
          <w:trHeight w:hRule="exact" w:val="245"/>
        </w:trPr>
        <w:tc>
          <w:tcPr>
            <w:tcW w:w="4590" w:type="dxa"/>
          </w:tcPr>
          <w:p w14:paraId="14A6A78C" w14:textId="77777777" w:rsidR="00266679" w:rsidRPr="007510C0" w:rsidRDefault="00266679" w:rsidP="001A2DC3">
            <w:pPr>
              <w:spacing w:line="240" w:lineRule="atLeast"/>
              <w:ind w:left="-171" w:right="-108"/>
              <w:jc w:val="center"/>
              <w:rPr>
                <w:rFonts w:ascii="Times New Roman" w:hAnsi="Times New Roman" w:cs="Times New Roman"/>
                <w:i/>
                <w:iCs/>
                <w:sz w:val="22"/>
                <w:szCs w:val="22"/>
              </w:rPr>
            </w:pPr>
          </w:p>
        </w:tc>
        <w:tc>
          <w:tcPr>
            <w:tcW w:w="540" w:type="dxa"/>
          </w:tcPr>
          <w:p w14:paraId="58766F5D" w14:textId="77777777" w:rsidR="00266679" w:rsidRDefault="00266679" w:rsidP="00D37F10">
            <w:pPr>
              <w:pStyle w:val="acctfourfigures"/>
              <w:tabs>
                <w:tab w:val="clear" w:pos="765"/>
              </w:tabs>
              <w:spacing w:line="240" w:lineRule="atLeast"/>
              <w:ind w:left="-113" w:right="-16"/>
              <w:jc w:val="center"/>
              <w:rPr>
                <w:rFonts w:cstheme="minorBidi"/>
                <w:i/>
                <w:iCs/>
                <w:szCs w:val="22"/>
                <w:lang w:val="en-US" w:bidi="th-TH"/>
              </w:rPr>
            </w:pPr>
          </w:p>
        </w:tc>
        <w:tc>
          <w:tcPr>
            <w:tcW w:w="2001" w:type="dxa"/>
            <w:tcBorders>
              <w:top w:val="single" w:sz="4" w:space="0" w:color="auto"/>
            </w:tcBorders>
          </w:tcPr>
          <w:p w14:paraId="529B23E4" w14:textId="77777777" w:rsidR="00266679" w:rsidRDefault="00266679" w:rsidP="001A2DC3">
            <w:pPr>
              <w:pStyle w:val="acctfourfigures"/>
              <w:tabs>
                <w:tab w:val="clear" w:pos="765"/>
              </w:tabs>
              <w:spacing w:line="240" w:lineRule="auto"/>
              <w:ind w:left="-117" w:right="-94"/>
              <w:jc w:val="center"/>
              <w:rPr>
                <w:b/>
                <w:bCs/>
                <w:szCs w:val="22"/>
              </w:rPr>
            </w:pPr>
          </w:p>
        </w:tc>
        <w:tc>
          <w:tcPr>
            <w:tcW w:w="236" w:type="dxa"/>
          </w:tcPr>
          <w:p w14:paraId="24BCCB41" w14:textId="77777777" w:rsidR="00266679" w:rsidRPr="007510C0" w:rsidRDefault="00266679" w:rsidP="001A2DC3">
            <w:pPr>
              <w:pStyle w:val="acctfourfigures"/>
              <w:tabs>
                <w:tab w:val="clear" w:pos="765"/>
              </w:tabs>
              <w:spacing w:line="240" w:lineRule="auto"/>
              <w:ind w:left="-117" w:right="-94"/>
              <w:jc w:val="center"/>
              <w:rPr>
                <w:szCs w:val="22"/>
              </w:rPr>
            </w:pPr>
          </w:p>
        </w:tc>
        <w:tc>
          <w:tcPr>
            <w:tcW w:w="2029" w:type="dxa"/>
            <w:tcBorders>
              <w:top w:val="single" w:sz="4" w:space="0" w:color="auto"/>
            </w:tcBorders>
          </w:tcPr>
          <w:p w14:paraId="79CE45E4" w14:textId="77777777" w:rsidR="00266679" w:rsidRPr="007510C0" w:rsidRDefault="00266679" w:rsidP="001A2DC3">
            <w:pPr>
              <w:pStyle w:val="acctfourfigures"/>
              <w:tabs>
                <w:tab w:val="clear" w:pos="765"/>
              </w:tabs>
              <w:spacing w:line="240" w:lineRule="auto"/>
              <w:ind w:left="-117" w:right="-94"/>
              <w:jc w:val="center"/>
              <w:rPr>
                <w:b/>
                <w:bCs/>
                <w:szCs w:val="22"/>
              </w:rPr>
            </w:pPr>
          </w:p>
        </w:tc>
      </w:tr>
      <w:tr w:rsidR="00ED4627" w:rsidRPr="007510C0" w14:paraId="60ABBB83" w14:textId="77777777" w:rsidTr="00266679">
        <w:trPr>
          <w:cantSplit/>
          <w:trHeight w:hRule="exact" w:val="245"/>
        </w:trPr>
        <w:tc>
          <w:tcPr>
            <w:tcW w:w="4590" w:type="dxa"/>
          </w:tcPr>
          <w:p w14:paraId="4FEC9CAA" w14:textId="2B49FDC4" w:rsidR="00ED4627" w:rsidRPr="00546A87" w:rsidRDefault="00ED4627" w:rsidP="001A2DC3">
            <w:pPr>
              <w:spacing w:line="240" w:lineRule="atLeast"/>
              <w:ind w:left="-18" w:right="-108" w:firstLine="18"/>
              <w:rPr>
                <w:rFonts w:ascii="Times New Roman" w:hAnsi="Times New Roman" w:cs="Times New Roman"/>
                <w:b/>
                <w:bCs/>
                <w:i/>
                <w:iCs/>
                <w:sz w:val="22"/>
                <w:szCs w:val="22"/>
              </w:rPr>
            </w:pPr>
            <w:r w:rsidRPr="00546A87">
              <w:rPr>
                <w:rFonts w:ascii="Times New Roman" w:hAnsi="Times New Roman" w:cs="Times New Roman"/>
                <w:b/>
                <w:bCs/>
                <w:i/>
                <w:iCs/>
                <w:sz w:val="22"/>
                <w:szCs w:val="22"/>
              </w:rPr>
              <w:t>For the six-month period ended 30 June 2021</w:t>
            </w:r>
          </w:p>
        </w:tc>
        <w:tc>
          <w:tcPr>
            <w:tcW w:w="540" w:type="dxa"/>
          </w:tcPr>
          <w:p w14:paraId="026F2F84" w14:textId="77777777" w:rsidR="00ED4627" w:rsidRPr="007510C0" w:rsidRDefault="00ED4627" w:rsidP="001A2DC3">
            <w:pPr>
              <w:tabs>
                <w:tab w:val="decimal" w:pos="972"/>
              </w:tabs>
              <w:spacing w:line="240" w:lineRule="atLeast"/>
              <w:ind w:left="-108" w:right="-108"/>
              <w:rPr>
                <w:rFonts w:ascii="Times New Roman" w:hAnsi="Times New Roman" w:cs="Times New Roman"/>
                <w:sz w:val="22"/>
                <w:szCs w:val="22"/>
              </w:rPr>
            </w:pPr>
          </w:p>
        </w:tc>
        <w:tc>
          <w:tcPr>
            <w:tcW w:w="2001" w:type="dxa"/>
          </w:tcPr>
          <w:p w14:paraId="73AA4274" w14:textId="77777777" w:rsidR="00ED4627" w:rsidRPr="007510C0" w:rsidRDefault="00ED4627" w:rsidP="001A2DC3">
            <w:pPr>
              <w:tabs>
                <w:tab w:val="decimal" w:pos="1015"/>
              </w:tabs>
              <w:spacing w:line="240" w:lineRule="atLeast"/>
              <w:ind w:left="-108" w:right="-108"/>
              <w:rPr>
                <w:rFonts w:ascii="Times New Roman" w:hAnsi="Times New Roman" w:cs="Times New Roman"/>
                <w:sz w:val="22"/>
                <w:szCs w:val="22"/>
              </w:rPr>
            </w:pPr>
          </w:p>
        </w:tc>
        <w:tc>
          <w:tcPr>
            <w:tcW w:w="236" w:type="dxa"/>
          </w:tcPr>
          <w:p w14:paraId="65C452C0" w14:textId="77777777" w:rsidR="00ED4627" w:rsidRPr="007510C0" w:rsidRDefault="00ED4627" w:rsidP="001A2DC3">
            <w:pPr>
              <w:tabs>
                <w:tab w:val="decimal" w:pos="972"/>
                <w:tab w:val="decimal" w:pos="1087"/>
              </w:tabs>
              <w:spacing w:line="240" w:lineRule="atLeast"/>
              <w:ind w:left="-108" w:right="-108"/>
              <w:rPr>
                <w:rFonts w:ascii="Times New Roman" w:hAnsi="Times New Roman" w:cs="Times New Roman"/>
                <w:sz w:val="22"/>
                <w:szCs w:val="22"/>
              </w:rPr>
            </w:pPr>
          </w:p>
        </w:tc>
        <w:tc>
          <w:tcPr>
            <w:tcW w:w="2029" w:type="dxa"/>
          </w:tcPr>
          <w:p w14:paraId="3FCE1941" w14:textId="77777777" w:rsidR="00ED4627" w:rsidRPr="007510C0" w:rsidRDefault="00ED4627" w:rsidP="001A2DC3">
            <w:pPr>
              <w:tabs>
                <w:tab w:val="decimal" w:pos="1188"/>
              </w:tabs>
              <w:spacing w:line="240" w:lineRule="atLeast"/>
              <w:ind w:left="-108" w:right="-108"/>
              <w:rPr>
                <w:rFonts w:ascii="Times New Roman" w:hAnsi="Times New Roman" w:cs="Times New Roman"/>
                <w:sz w:val="22"/>
                <w:szCs w:val="22"/>
              </w:rPr>
            </w:pPr>
          </w:p>
        </w:tc>
      </w:tr>
      <w:tr w:rsidR="00476E9B" w:rsidRPr="007510C0" w14:paraId="4861CA17" w14:textId="77777777" w:rsidTr="00D37F10">
        <w:trPr>
          <w:cantSplit/>
          <w:trHeight w:hRule="exact" w:val="245"/>
        </w:trPr>
        <w:tc>
          <w:tcPr>
            <w:tcW w:w="4590" w:type="dxa"/>
          </w:tcPr>
          <w:p w14:paraId="24841792" w14:textId="4FAFEDDC" w:rsidR="00476E9B" w:rsidRPr="0085123B" w:rsidRDefault="0085123B" w:rsidP="001A2DC3">
            <w:pPr>
              <w:spacing w:line="240" w:lineRule="atLeast"/>
              <w:ind w:left="-18" w:right="-108" w:firstLine="18"/>
              <w:rPr>
                <w:rFonts w:ascii="Times New Roman" w:hAnsi="Times New Roman"/>
                <w:sz w:val="22"/>
              </w:rPr>
            </w:pPr>
            <w:r w:rsidRPr="0085123B">
              <w:rPr>
                <w:rFonts w:ascii="Times New Roman" w:hAnsi="Times New Roman"/>
                <w:sz w:val="22"/>
              </w:rPr>
              <w:t xml:space="preserve">Acquisition </w:t>
            </w:r>
            <w:r w:rsidR="00BC585B">
              <w:rPr>
                <w:rFonts w:ascii="Times New Roman" w:hAnsi="Times New Roman"/>
                <w:sz w:val="22"/>
              </w:rPr>
              <w:t>-</w:t>
            </w:r>
            <w:r w:rsidRPr="0085123B">
              <w:rPr>
                <w:rFonts w:ascii="Times New Roman" w:hAnsi="Times New Roman"/>
                <w:sz w:val="22"/>
              </w:rPr>
              <w:t xml:space="preserve"> at cost</w:t>
            </w:r>
          </w:p>
        </w:tc>
        <w:tc>
          <w:tcPr>
            <w:tcW w:w="540" w:type="dxa"/>
          </w:tcPr>
          <w:p w14:paraId="7A88F701" w14:textId="77777777" w:rsidR="00476E9B" w:rsidRPr="007510C0" w:rsidRDefault="00476E9B" w:rsidP="001A2DC3">
            <w:pPr>
              <w:tabs>
                <w:tab w:val="decimal" w:pos="972"/>
              </w:tabs>
              <w:spacing w:line="240" w:lineRule="atLeast"/>
              <w:ind w:left="-108" w:right="-108"/>
              <w:rPr>
                <w:rFonts w:ascii="Times New Roman" w:hAnsi="Times New Roman" w:cs="Times New Roman"/>
                <w:sz w:val="22"/>
                <w:szCs w:val="22"/>
              </w:rPr>
            </w:pPr>
          </w:p>
        </w:tc>
        <w:tc>
          <w:tcPr>
            <w:tcW w:w="2001" w:type="dxa"/>
          </w:tcPr>
          <w:p w14:paraId="7378DFB1" w14:textId="4B318FF7" w:rsidR="00476E9B" w:rsidRPr="007510C0" w:rsidRDefault="002602C9" w:rsidP="002602C9">
            <w:pPr>
              <w:tabs>
                <w:tab w:val="decimal" w:pos="1605"/>
              </w:tabs>
              <w:spacing w:line="240" w:lineRule="atLeast"/>
              <w:ind w:left="-108" w:right="-108"/>
              <w:rPr>
                <w:rFonts w:ascii="Times New Roman" w:hAnsi="Times New Roman" w:cs="Times New Roman"/>
                <w:sz w:val="22"/>
                <w:szCs w:val="22"/>
              </w:rPr>
            </w:pPr>
            <w:r>
              <w:rPr>
                <w:rFonts w:ascii="Times New Roman" w:hAnsi="Times New Roman" w:cs="Times New Roman"/>
                <w:sz w:val="22"/>
                <w:szCs w:val="22"/>
              </w:rPr>
              <w:t>11,376</w:t>
            </w:r>
          </w:p>
        </w:tc>
        <w:tc>
          <w:tcPr>
            <w:tcW w:w="236" w:type="dxa"/>
          </w:tcPr>
          <w:p w14:paraId="7F2A6CBA" w14:textId="77777777" w:rsidR="00476E9B" w:rsidRPr="007510C0" w:rsidRDefault="00476E9B" w:rsidP="001A2DC3">
            <w:pPr>
              <w:tabs>
                <w:tab w:val="decimal" w:pos="972"/>
                <w:tab w:val="decimal" w:pos="1087"/>
              </w:tabs>
              <w:spacing w:line="240" w:lineRule="atLeast"/>
              <w:ind w:left="-108" w:right="-108"/>
              <w:rPr>
                <w:rFonts w:ascii="Times New Roman" w:hAnsi="Times New Roman" w:cs="Times New Roman"/>
                <w:sz w:val="22"/>
                <w:szCs w:val="22"/>
              </w:rPr>
            </w:pPr>
          </w:p>
        </w:tc>
        <w:tc>
          <w:tcPr>
            <w:tcW w:w="2029" w:type="dxa"/>
          </w:tcPr>
          <w:p w14:paraId="199A1D46" w14:textId="4FEEF0AE" w:rsidR="00476E9B" w:rsidRPr="007510C0" w:rsidRDefault="002602C9" w:rsidP="002602C9">
            <w:pPr>
              <w:tabs>
                <w:tab w:val="decimal" w:pos="1613"/>
              </w:tabs>
              <w:spacing w:line="240" w:lineRule="atLeast"/>
              <w:ind w:left="-121" w:right="-98"/>
              <w:rPr>
                <w:rFonts w:ascii="Times New Roman" w:hAnsi="Times New Roman" w:cs="Times New Roman"/>
                <w:sz w:val="22"/>
                <w:szCs w:val="22"/>
              </w:rPr>
            </w:pPr>
            <w:r>
              <w:rPr>
                <w:rFonts w:ascii="Times New Roman" w:hAnsi="Times New Roman" w:cs="Times New Roman"/>
                <w:sz w:val="22"/>
                <w:szCs w:val="22"/>
              </w:rPr>
              <w:t>108</w:t>
            </w:r>
          </w:p>
        </w:tc>
      </w:tr>
      <w:tr w:rsidR="00476E9B" w:rsidRPr="007510C0" w14:paraId="6A00FC65" w14:textId="77777777" w:rsidTr="00D37F10">
        <w:trPr>
          <w:cantSplit/>
          <w:trHeight w:hRule="exact" w:val="245"/>
        </w:trPr>
        <w:tc>
          <w:tcPr>
            <w:tcW w:w="4590" w:type="dxa"/>
          </w:tcPr>
          <w:p w14:paraId="4BAD1AB1" w14:textId="21C2E2D2" w:rsidR="00476E9B" w:rsidRPr="0085123B" w:rsidRDefault="00F02080" w:rsidP="00F02080">
            <w:pPr>
              <w:spacing w:line="240" w:lineRule="atLeast"/>
              <w:ind w:right="-108" w:firstLine="18"/>
              <w:rPr>
                <w:rFonts w:ascii="Times New Roman" w:hAnsi="Times New Roman" w:cs="Times New Roman"/>
                <w:sz w:val="22"/>
                <w:szCs w:val="22"/>
              </w:rPr>
            </w:pPr>
            <w:r>
              <w:rPr>
                <w:rFonts w:ascii="Times New Roman" w:hAnsi="Times New Roman" w:cs="Times New Roman"/>
                <w:sz w:val="22"/>
                <w:szCs w:val="22"/>
              </w:rPr>
              <w:t>Acquired through business acquisitions</w:t>
            </w:r>
          </w:p>
        </w:tc>
        <w:tc>
          <w:tcPr>
            <w:tcW w:w="540" w:type="dxa"/>
          </w:tcPr>
          <w:p w14:paraId="4AE5C673" w14:textId="264E6E42" w:rsidR="00476E9B" w:rsidRPr="007510C0" w:rsidRDefault="00270DBC" w:rsidP="00D37F10">
            <w:pPr>
              <w:tabs>
                <w:tab w:val="decimal" w:pos="193"/>
              </w:tabs>
              <w:spacing w:line="240" w:lineRule="atLeast"/>
              <w:ind w:left="-108" w:right="-108"/>
              <w:rPr>
                <w:rFonts w:ascii="Times New Roman" w:hAnsi="Times New Roman" w:cs="Times New Roman"/>
                <w:sz w:val="22"/>
                <w:szCs w:val="22"/>
              </w:rPr>
            </w:pPr>
            <w:r>
              <w:rPr>
                <w:rFonts w:ascii="Times New Roman" w:hAnsi="Times New Roman" w:cs="Times New Roman"/>
                <w:i/>
                <w:iCs/>
                <w:sz w:val="22"/>
                <w:szCs w:val="22"/>
              </w:rPr>
              <w:t>2</w:t>
            </w:r>
          </w:p>
        </w:tc>
        <w:tc>
          <w:tcPr>
            <w:tcW w:w="2001" w:type="dxa"/>
          </w:tcPr>
          <w:p w14:paraId="6BFB14EC" w14:textId="40F87986" w:rsidR="00476E9B" w:rsidRPr="007510C0" w:rsidRDefault="002602C9" w:rsidP="002602C9">
            <w:pPr>
              <w:tabs>
                <w:tab w:val="decimal" w:pos="1605"/>
              </w:tabs>
              <w:spacing w:line="240" w:lineRule="atLeast"/>
              <w:ind w:left="-108" w:right="-108"/>
              <w:rPr>
                <w:rFonts w:ascii="Times New Roman" w:hAnsi="Times New Roman" w:cs="Times New Roman"/>
                <w:sz w:val="22"/>
                <w:szCs w:val="22"/>
              </w:rPr>
            </w:pPr>
            <w:r>
              <w:rPr>
                <w:rFonts w:ascii="Times New Roman" w:hAnsi="Times New Roman" w:cs="Times New Roman"/>
                <w:sz w:val="22"/>
                <w:szCs w:val="22"/>
              </w:rPr>
              <w:t>3,763</w:t>
            </w:r>
          </w:p>
        </w:tc>
        <w:tc>
          <w:tcPr>
            <w:tcW w:w="236" w:type="dxa"/>
          </w:tcPr>
          <w:p w14:paraId="1A5E9833" w14:textId="77777777" w:rsidR="00476E9B" w:rsidRPr="007510C0" w:rsidRDefault="00476E9B" w:rsidP="001A2DC3">
            <w:pPr>
              <w:tabs>
                <w:tab w:val="decimal" w:pos="972"/>
                <w:tab w:val="decimal" w:pos="1087"/>
              </w:tabs>
              <w:spacing w:line="240" w:lineRule="atLeast"/>
              <w:ind w:left="-108" w:right="-108"/>
              <w:rPr>
                <w:rFonts w:ascii="Times New Roman" w:hAnsi="Times New Roman" w:cs="Times New Roman"/>
                <w:sz w:val="22"/>
                <w:szCs w:val="22"/>
              </w:rPr>
            </w:pPr>
          </w:p>
        </w:tc>
        <w:tc>
          <w:tcPr>
            <w:tcW w:w="2029" w:type="dxa"/>
          </w:tcPr>
          <w:p w14:paraId="3A0196BF" w14:textId="7908E95F" w:rsidR="00476E9B" w:rsidRPr="007510C0" w:rsidRDefault="002602C9" w:rsidP="002602C9">
            <w:pPr>
              <w:tabs>
                <w:tab w:val="decimal" w:pos="1613"/>
              </w:tabs>
              <w:spacing w:line="240" w:lineRule="atLeast"/>
              <w:ind w:left="-121" w:right="-98"/>
              <w:rPr>
                <w:rFonts w:ascii="Times New Roman" w:hAnsi="Times New Roman" w:cs="Times New Roman"/>
                <w:sz w:val="22"/>
                <w:szCs w:val="22"/>
              </w:rPr>
            </w:pPr>
            <w:r>
              <w:rPr>
                <w:rFonts w:ascii="Times New Roman" w:hAnsi="Times New Roman" w:cs="Times New Roman"/>
                <w:sz w:val="22"/>
                <w:szCs w:val="22"/>
              </w:rPr>
              <w:t>-</w:t>
            </w:r>
          </w:p>
        </w:tc>
      </w:tr>
      <w:tr w:rsidR="00ED4627" w:rsidRPr="007510C0" w14:paraId="3A632020" w14:textId="77777777" w:rsidTr="00D37F10">
        <w:trPr>
          <w:cantSplit/>
          <w:trHeight w:hRule="exact" w:val="245"/>
        </w:trPr>
        <w:tc>
          <w:tcPr>
            <w:tcW w:w="4590" w:type="dxa"/>
          </w:tcPr>
          <w:p w14:paraId="374575D2" w14:textId="62AC8C40" w:rsidR="00ED4627" w:rsidRPr="007510C0" w:rsidRDefault="002059C6" w:rsidP="00A94057">
            <w:pPr>
              <w:spacing w:line="240" w:lineRule="atLeast"/>
              <w:ind w:left="-18" w:right="-108" w:firstLine="18"/>
              <w:rPr>
                <w:rFonts w:ascii="Times New Roman" w:hAnsi="Times New Roman" w:cs="Times New Roman"/>
                <w:sz w:val="22"/>
                <w:szCs w:val="22"/>
              </w:rPr>
            </w:pPr>
            <w:r w:rsidRPr="002059C6">
              <w:rPr>
                <w:rFonts w:ascii="Times New Roman" w:hAnsi="Times New Roman" w:cs="Times New Roman"/>
                <w:sz w:val="22"/>
                <w:szCs w:val="22"/>
              </w:rPr>
              <w:t xml:space="preserve">Disposals </w:t>
            </w:r>
            <w:r w:rsidR="00BC585B" w:rsidRPr="00A01552">
              <w:rPr>
                <w:rFonts w:ascii="Times New Roman" w:hAnsi="Times New Roman" w:cs="Times New Roman"/>
                <w:sz w:val="22"/>
                <w:szCs w:val="22"/>
              </w:rPr>
              <w:t>- net book value</w:t>
            </w:r>
          </w:p>
        </w:tc>
        <w:tc>
          <w:tcPr>
            <w:tcW w:w="540" w:type="dxa"/>
          </w:tcPr>
          <w:p w14:paraId="194EDA72" w14:textId="77777777" w:rsidR="00ED4627" w:rsidRPr="007510C0" w:rsidRDefault="00ED4627" w:rsidP="00A94057">
            <w:pPr>
              <w:spacing w:line="240" w:lineRule="atLeast"/>
              <w:ind w:left="-121" w:right="-98"/>
              <w:rPr>
                <w:rFonts w:ascii="Times New Roman" w:hAnsi="Times New Roman" w:cs="Times New Roman"/>
                <w:sz w:val="22"/>
                <w:szCs w:val="22"/>
              </w:rPr>
            </w:pPr>
          </w:p>
        </w:tc>
        <w:tc>
          <w:tcPr>
            <w:tcW w:w="2001" w:type="dxa"/>
          </w:tcPr>
          <w:p w14:paraId="7BA7DEA4" w14:textId="14535F74" w:rsidR="00ED4627" w:rsidRPr="007510C0" w:rsidRDefault="002602C9" w:rsidP="00707F96">
            <w:pPr>
              <w:tabs>
                <w:tab w:val="decimal" w:pos="1605"/>
              </w:tabs>
              <w:spacing w:line="240" w:lineRule="atLeast"/>
              <w:ind w:left="-121" w:right="-98"/>
              <w:rPr>
                <w:rFonts w:ascii="Times New Roman" w:hAnsi="Times New Roman" w:cs="Times New Roman"/>
                <w:sz w:val="22"/>
                <w:szCs w:val="22"/>
              </w:rPr>
            </w:pPr>
            <w:r>
              <w:rPr>
                <w:rFonts w:ascii="Times New Roman" w:hAnsi="Times New Roman" w:cs="Times New Roman"/>
                <w:sz w:val="22"/>
                <w:szCs w:val="22"/>
              </w:rPr>
              <w:t>(207)</w:t>
            </w:r>
          </w:p>
        </w:tc>
        <w:tc>
          <w:tcPr>
            <w:tcW w:w="236" w:type="dxa"/>
          </w:tcPr>
          <w:p w14:paraId="72153476" w14:textId="77777777" w:rsidR="00ED4627" w:rsidRPr="007510C0" w:rsidRDefault="00ED4627" w:rsidP="00A94057">
            <w:pPr>
              <w:tabs>
                <w:tab w:val="decimal" w:pos="972"/>
                <w:tab w:val="decimal" w:pos="1087"/>
              </w:tabs>
              <w:spacing w:line="240" w:lineRule="atLeast"/>
              <w:ind w:left="-108" w:right="-108"/>
              <w:rPr>
                <w:rFonts w:ascii="Times New Roman" w:hAnsi="Times New Roman" w:cs="Times New Roman"/>
                <w:sz w:val="22"/>
                <w:szCs w:val="22"/>
              </w:rPr>
            </w:pPr>
          </w:p>
        </w:tc>
        <w:tc>
          <w:tcPr>
            <w:tcW w:w="2029" w:type="dxa"/>
          </w:tcPr>
          <w:p w14:paraId="6823A44E" w14:textId="19873A5A" w:rsidR="00ED4627" w:rsidRPr="007510C0" w:rsidRDefault="002602C9" w:rsidP="008F4BCB">
            <w:pPr>
              <w:tabs>
                <w:tab w:val="decimal" w:pos="1613"/>
              </w:tabs>
              <w:spacing w:line="240" w:lineRule="atLeast"/>
              <w:ind w:left="-121" w:right="-98"/>
              <w:rPr>
                <w:rFonts w:ascii="Times New Roman" w:hAnsi="Times New Roman" w:cs="Times New Roman"/>
                <w:sz w:val="22"/>
                <w:szCs w:val="22"/>
              </w:rPr>
            </w:pPr>
            <w:r>
              <w:rPr>
                <w:rFonts w:ascii="Times New Roman" w:hAnsi="Times New Roman" w:cs="Times New Roman"/>
                <w:sz w:val="22"/>
                <w:szCs w:val="22"/>
              </w:rPr>
              <w:t>(8)</w:t>
            </w:r>
          </w:p>
        </w:tc>
      </w:tr>
      <w:tr w:rsidR="00ED4627" w:rsidRPr="007510C0" w14:paraId="271C1D1F" w14:textId="77777777" w:rsidTr="00D37F10">
        <w:trPr>
          <w:cantSplit/>
          <w:trHeight w:val="254"/>
        </w:trPr>
        <w:tc>
          <w:tcPr>
            <w:tcW w:w="4590" w:type="dxa"/>
            <w:vAlign w:val="bottom"/>
          </w:tcPr>
          <w:p w14:paraId="07D432A9" w14:textId="005EAB1E" w:rsidR="00ED4627" w:rsidRPr="007510C0" w:rsidRDefault="00A01552" w:rsidP="00A94057">
            <w:pPr>
              <w:spacing w:line="240" w:lineRule="atLeast"/>
              <w:ind w:left="-18" w:right="-108" w:firstLine="18"/>
              <w:rPr>
                <w:rFonts w:ascii="Times New Roman" w:hAnsi="Times New Roman" w:cs="Times New Roman"/>
                <w:sz w:val="22"/>
                <w:szCs w:val="22"/>
              </w:rPr>
            </w:pPr>
            <w:r w:rsidRPr="00A01552">
              <w:rPr>
                <w:rFonts w:ascii="Times New Roman" w:hAnsi="Times New Roman" w:cs="Times New Roman"/>
                <w:sz w:val="22"/>
                <w:szCs w:val="22"/>
              </w:rPr>
              <w:t xml:space="preserve">Transfer to </w:t>
            </w:r>
            <w:r>
              <w:rPr>
                <w:rFonts w:ascii="Times New Roman" w:hAnsi="Times New Roman" w:cs="Times New Roman"/>
                <w:sz w:val="22"/>
                <w:szCs w:val="22"/>
              </w:rPr>
              <w:t>asset held for sale</w:t>
            </w:r>
            <w:r w:rsidRPr="00A01552">
              <w:rPr>
                <w:rFonts w:ascii="Times New Roman" w:hAnsi="Times New Roman" w:cs="Times New Roman"/>
                <w:sz w:val="22"/>
                <w:szCs w:val="22"/>
              </w:rPr>
              <w:t xml:space="preserve"> - net book value</w:t>
            </w:r>
          </w:p>
        </w:tc>
        <w:tc>
          <w:tcPr>
            <w:tcW w:w="540" w:type="dxa"/>
          </w:tcPr>
          <w:p w14:paraId="2D5D87E1" w14:textId="77777777" w:rsidR="00ED4627" w:rsidRPr="007510C0" w:rsidRDefault="00ED4627" w:rsidP="00A94057">
            <w:pPr>
              <w:spacing w:line="240" w:lineRule="atLeast"/>
              <w:ind w:left="-121" w:right="-98"/>
              <w:rPr>
                <w:rFonts w:ascii="Times New Roman" w:hAnsi="Times New Roman" w:cs="Times New Roman"/>
                <w:sz w:val="22"/>
                <w:szCs w:val="22"/>
              </w:rPr>
            </w:pPr>
          </w:p>
        </w:tc>
        <w:tc>
          <w:tcPr>
            <w:tcW w:w="2001" w:type="dxa"/>
          </w:tcPr>
          <w:p w14:paraId="6CD9EC2D" w14:textId="1B76B7C0" w:rsidR="00ED4627" w:rsidRPr="007510C0" w:rsidRDefault="002602C9" w:rsidP="00707F96">
            <w:pPr>
              <w:tabs>
                <w:tab w:val="decimal" w:pos="1605"/>
              </w:tabs>
              <w:spacing w:line="240" w:lineRule="atLeast"/>
              <w:ind w:left="-121" w:right="-98"/>
              <w:rPr>
                <w:rFonts w:ascii="Times New Roman" w:hAnsi="Times New Roman" w:cs="Times New Roman"/>
                <w:sz w:val="22"/>
                <w:szCs w:val="22"/>
              </w:rPr>
            </w:pPr>
            <w:r>
              <w:rPr>
                <w:rFonts w:ascii="Times New Roman" w:hAnsi="Times New Roman" w:cs="Times New Roman"/>
                <w:sz w:val="22"/>
                <w:szCs w:val="22"/>
              </w:rPr>
              <w:t>(690)</w:t>
            </w:r>
          </w:p>
        </w:tc>
        <w:tc>
          <w:tcPr>
            <w:tcW w:w="236" w:type="dxa"/>
          </w:tcPr>
          <w:p w14:paraId="7F467BF8" w14:textId="77777777" w:rsidR="00ED4627" w:rsidRPr="007510C0" w:rsidRDefault="00ED4627" w:rsidP="00A94057">
            <w:pPr>
              <w:tabs>
                <w:tab w:val="decimal" w:pos="972"/>
              </w:tabs>
              <w:spacing w:line="240" w:lineRule="atLeast"/>
              <w:ind w:left="-108" w:right="-108"/>
              <w:rPr>
                <w:rFonts w:ascii="Times New Roman" w:hAnsi="Times New Roman" w:cs="Times New Roman"/>
                <w:sz w:val="22"/>
                <w:szCs w:val="22"/>
              </w:rPr>
            </w:pPr>
          </w:p>
        </w:tc>
        <w:tc>
          <w:tcPr>
            <w:tcW w:w="2029" w:type="dxa"/>
          </w:tcPr>
          <w:p w14:paraId="1BBC6FDC" w14:textId="14F43FAD" w:rsidR="00ED4627" w:rsidRPr="007510C0" w:rsidRDefault="002602C9" w:rsidP="008F4BCB">
            <w:pPr>
              <w:tabs>
                <w:tab w:val="decimal" w:pos="1613"/>
              </w:tabs>
              <w:spacing w:line="240" w:lineRule="atLeast"/>
              <w:ind w:left="-121" w:right="-98"/>
              <w:rPr>
                <w:rFonts w:ascii="Times New Roman" w:hAnsi="Times New Roman" w:cs="Times New Roman"/>
                <w:sz w:val="22"/>
                <w:szCs w:val="22"/>
              </w:rPr>
            </w:pPr>
            <w:r>
              <w:rPr>
                <w:rFonts w:ascii="Times New Roman" w:hAnsi="Times New Roman" w:cs="Times New Roman"/>
                <w:sz w:val="22"/>
                <w:szCs w:val="22"/>
              </w:rPr>
              <w:t>-</w:t>
            </w:r>
          </w:p>
        </w:tc>
      </w:tr>
    </w:tbl>
    <w:p w14:paraId="4FCF7F33" w14:textId="77777777" w:rsidR="00A94057" w:rsidRPr="007510C0" w:rsidRDefault="00A94057" w:rsidP="00A94057">
      <w:pPr>
        <w:spacing w:line="240" w:lineRule="atLeast"/>
        <w:rPr>
          <w:rFonts w:ascii="Times New Roman" w:hAnsi="Times New Roman" w:cs="Times New Roman"/>
          <w:sz w:val="22"/>
          <w:szCs w:val="22"/>
        </w:rPr>
      </w:pPr>
    </w:p>
    <w:p w14:paraId="2FB447BC" w14:textId="6449DF46" w:rsidR="00D62C45" w:rsidRPr="003351D7" w:rsidRDefault="002E3218" w:rsidP="003351D7">
      <w:pPr>
        <w:pStyle w:val="Heading1"/>
        <w:tabs>
          <w:tab w:val="left" w:pos="540"/>
        </w:tabs>
        <w:rPr>
          <w:rFonts w:ascii="Times New Roman" w:hAnsi="Times New Roman" w:cs="Times New Roman"/>
          <w:sz w:val="24"/>
          <w:szCs w:val="24"/>
        </w:rPr>
      </w:pPr>
      <w:r>
        <w:rPr>
          <w:rFonts w:ascii="Times New Roman" w:hAnsi="Times New Roman" w:cs="Times New Roman"/>
          <w:sz w:val="24"/>
          <w:szCs w:val="24"/>
        </w:rPr>
        <w:t>6</w:t>
      </w:r>
      <w:r w:rsidR="00D62C45" w:rsidRPr="003351D7">
        <w:rPr>
          <w:rFonts w:ascii="Times New Roman" w:hAnsi="Times New Roman" w:cs="Times New Roman"/>
          <w:sz w:val="24"/>
          <w:szCs w:val="24"/>
        </w:rPr>
        <w:tab/>
      </w:r>
      <w:r w:rsidR="00486EAD">
        <w:rPr>
          <w:rFonts w:ascii="Times New Roman" w:hAnsi="Times New Roman" w:cs="Times New Roman"/>
          <w:sz w:val="24"/>
          <w:szCs w:val="24"/>
        </w:rPr>
        <w:t>Long-term borrowing</w:t>
      </w:r>
      <w:r w:rsidR="00596105" w:rsidRPr="003351D7">
        <w:rPr>
          <w:rFonts w:ascii="Times New Roman" w:hAnsi="Times New Roman" w:cs="Times New Roman"/>
          <w:sz w:val="24"/>
          <w:szCs w:val="24"/>
        </w:rPr>
        <w:t xml:space="preserve">  </w:t>
      </w:r>
    </w:p>
    <w:p w14:paraId="49093122" w14:textId="00AEB4B4" w:rsidR="00596105" w:rsidRPr="000C5307" w:rsidRDefault="00596105" w:rsidP="00D62C45">
      <w:pPr>
        <w:pStyle w:val="BodyText2"/>
        <w:spacing w:line="240" w:lineRule="atLeast"/>
        <w:ind w:left="540" w:hanging="540"/>
        <w:jc w:val="both"/>
        <w:rPr>
          <w:rFonts w:ascii="Times New Roman" w:hAnsi="Times New Roman" w:cstheme="minorBidi"/>
          <w:b/>
          <w:bCs/>
          <w:sz w:val="22"/>
          <w:szCs w:val="22"/>
          <w:cs/>
        </w:rPr>
      </w:pPr>
    </w:p>
    <w:p w14:paraId="49571E94" w14:textId="187E7D82" w:rsidR="00596105" w:rsidRDefault="005E140F" w:rsidP="00C126A1">
      <w:pPr>
        <w:ind w:left="540" w:right="-115"/>
        <w:jc w:val="thaiDistribute"/>
        <w:rPr>
          <w:rFonts w:ascii="Times New Roman" w:hAnsi="Times New Roman" w:cs="Times New Roman"/>
          <w:sz w:val="22"/>
          <w:szCs w:val="22"/>
        </w:rPr>
      </w:pPr>
      <w:r w:rsidRPr="007D4894">
        <w:rPr>
          <w:rFonts w:ascii="Times New Roman" w:hAnsi="Times New Roman" w:cs="Times New Roman"/>
          <w:sz w:val="22"/>
          <w:szCs w:val="22"/>
        </w:rPr>
        <w:t xml:space="preserve">For </w:t>
      </w:r>
      <w:r w:rsidR="00DC3BDD">
        <w:rPr>
          <w:rFonts w:ascii="Times New Roman" w:hAnsi="Times New Roman" w:cs="Times New Roman"/>
          <w:sz w:val="22"/>
          <w:szCs w:val="22"/>
        </w:rPr>
        <w:t>the</w:t>
      </w:r>
      <w:r w:rsidRPr="007D4894">
        <w:rPr>
          <w:rFonts w:ascii="Times New Roman" w:hAnsi="Times New Roman" w:cs="Times New Roman"/>
          <w:sz w:val="22"/>
          <w:szCs w:val="22"/>
        </w:rPr>
        <w:t xml:space="preserve"> </w:t>
      </w:r>
      <w:r w:rsidR="001E4EB5">
        <w:rPr>
          <w:rFonts w:ascii="Times New Roman" w:hAnsi="Times New Roman" w:cs="Times New Roman"/>
          <w:sz w:val="22"/>
          <w:szCs w:val="22"/>
        </w:rPr>
        <w:t>six</w:t>
      </w:r>
      <w:r w:rsidRPr="007D4894">
        <w:rPr>
          <w:rFonts w:ascii="Times New Roman" w:hAnsi="Times New Roman" w:cs="Times New Roman"/>
          <w:sz w:val="22"/>
          <w:szCs w:val="22"/>
        </w:rPr>
        <w:t xml:space="preserve">-month </w:t>
      </w:r>
      <w:r w:rsidR="00D72874">
        <w:rPr>
          <w:rFonts w:ascii="Times New Roman" w:hAnsi="Times New Roman" w:cs="Times New Roman"/>
          <w:sz w:val="22"/>
          <w:szCs w:val="22"/>
        </w:rPr>
        <w:t xml:space="preserve">period </w:t>
      </w:r>
      <w:r w:rsidRPr="007D4894">
        <w:rPr>
          <w:rFonts w:ascii="Times New Roman" w:hAnsi="Times New Roman" w:cs="Times New Roman"/>
          <w:sz w:val="22"/>
          <w:szCs w:val="22"/>
        </w:rPr>
        <w:t xml:space="preserve">ended </w:t>
      </w:r>
      <w:r w:rsidR="00926EA6">
        <w:rPr>
          <w:rFonts w:ascii="Times New Roman" w:hAnsi="Times New Roman" w:cs="Times New Roman"/>
          <w:sz w:val="22"/>
          <w:szCs w:val="22"/>
        </w:rPr>
        <w:t>30 June</w:t>
      </w:r>
      <w:r w:rsidR="00A66774" w:rsidRPr="007D4894">
        <w:rPr>
          <w:rFonts w:ascii="Times New Roman" w:hAnsi="Times New Roman" w:cs="Times New Roman"/>
          <w:sz w:val="22"/>
          <w:szCs w:val="22"/>
        </w:rPr>
        <w:t xml:space="preserve">, the Company </w:t>
      </w:r>
      <w:r w:rsidRPr="007D4894">
        <w:rPr>
          <w:rFonts w:ascii="Times New Roman" w:hAnsi="Times New Roman" w:cs="Times New Roman"/>
          <w:sz w:val="22"/>
          <w:szCs w:val="22"/>
        </w:rPr>
        <w:t xml:space="preserve">issued </w:t>
      </w:r>
      <w:r w:rsidR="00DC0C6E">
        <w:rPr>
          <w:rFonts w:ascii="Times New Roman" w:hAnsi="Times New Roman" w:cs="Times New Roman"/>
          <w:sz w:val="22"/>
          <w:szCs w:val="22"/>
        </w:rPr>
        <w:t>unsubor</w:t>
      </w:r>
      <w:r w:rsidR="00A44B12">
        <w:rPr>
          <w:rFonts w:ascii="Times New Roman" w:hAnsi="Times New Roman" w:cs="Times New Roman"/>
          <w:sz w:val="22"/>
          <w:szCs w:val="22"/>
        </w:rPr>
        <w:t xml:space="preserve">dinated and unsecured </w:t>
      </w:r>
      <w:r w:rsidR="00A66774" w:rsidRPr="007D4894">
        <w:rPr>
          <w:rFonts w:ascii="Times New Roman" w:hAnsi="Times New Roman" w:cs="Times New Roman"/>
          <w:sz w:val="22"/>
          <w:szCs w:val="22"/>
        </w:rPr>
        <w:t xml:space="preserve">debenture </w:t>
      </w:r>
      <w:r w:rsidR="001F3A8D">
        <w:rPr>
          <w:rFonts w:ascii="Times New Roman" w:hAnsi="Times New Roman" w:cs="Times New Roman"/>
          <w:sz w:val="22"/>
          <w:szCs w:val="22"/>
        </w:rPr>
        <w:br/>
      </w:r>
      <w:r w:rsidR="00A66774" w:rsidRPr="007D4894">
        <w:rPr>
          <w:rFonts w:ascii="Times New Roman" w:hAnsi="Times New Roman" w:cs="Times New Roman"/>
          <w:sz w:val="22"/>
          <w:szCs w:val="22"/>
        </w:rPr>
        <w:t>as follows:</w:t>
      </w:r>
    </w:p>
    <w:p w14:paraId="6D9C53E9" w14:textId="214BF9DF" w:rsidR="001A2DC3" w:rsidRDefault="001A2DC3" w:rsidP="00D62C45">
      <w:pPr>
        <w:pStyle w:val="BodyText2"/>
        <w:spacing w:line="240" w:lineRule="atLeast"/>
        <w:ind w:left="540" w:hanging="540"/>
        <w:jc w:val="both"/>
        <w:rPr>
          <w:rFonts w:ascii="Times New Roman" w:hAnsi="Times New Roman" w:cs="Times New Roman"/>
          <w:sz w:val="22"/>
          <w:szCs w:val="22"/>
        </w:rPr>
      </w:pPr>
    </w:p>
    <w:tbl>
      <w:tblPr>
        <w:tblW w:w="9297" w:type="dxa"/>
        <w:tblInd w:w="540" w:type="dxa"/>
        <w:tblLayout w:type="fixed"/>
        <w:tblLook w:val="01E0" w:firstRow="1" w:lastRow="1" w:firstColumn="1" w:lastColumn="1" w:noHBand="0" w:noVBand="0"/>
      </w:tblPr>
      <w:tblGrid>
        <w:gridCol w:w="971"/>
        <w:gridCol w:w="237"/>
        <w:gridCol w:w="1310"/>
        <w:gridCol w:w="238"/>
        <w:gridCol w:w="667"/>
        <w:gridCol w:w="232"/>
        <w:gridCol w:w="7"/>
        <w:gridCol w:w="1122"/>
        <w:gridCol w:w="256"/>
        <w:gridCol w:w="990"/>
        <w:gridCol w:w="236"/>
        <w:gridCol w:w="772"/>
        <w:gridCol w:w="236"/>
        <w:gridCol w:w="897"/>
        <w:gridCol w:w="270"/>
        <w:gridCol w:w="856"/>
      </w:tblGrid>
      <w:tr w:rsidR="00724834" w:rsidRPr="00F65F4B" w14:paraId="6FBF35AB" w14:textId="77777777" w:rsidTr="0002768D">
        <w:trPr>
          <w:trHeight w:hRule="exact" w:val="281"/>
        </w:trPr>
        <w:tc>
          <w:tcPr>
            <w:tcW w:w="971" w:type="dxa"/>
            <w:shd w:val="clear" w:color="auto" w:fill="auto"/>
            <w:vAlign w:val="center"/>
          </w:tcPr>
          <w:p w14:paraId="16B0F75D" w14:textId="77777777" w:rsidR="00CD4007" w:rsidRPr="00F65F4B" w:rsidRDefault="00CD4007" w:rsidP="001E4EB5">
            <w:pPr>
              <w:pStyle w:val="a0"/>
              <w:tabs>
                <w:tab w:val="clear" w:pos="1080"/>
              </w:tabs>
              <w:ind w:left="-17"/>
              <w:jc w:val="center"/>
              <w:rPr>
                <w:rFonts w:ascii="Times New Roman" w:hAnsi="Times New Roman" w:cs="Times New Roman"/>
                <w:b w:val="0"/>
                <w:sz w:val="20"/>
                <w:szCs w:val="20"/>
                <w:cs/>
              </w:rPr>
            </w:pPr>
          </w:p>
        </w:tc>
        <w:tc>
          <w:tcPr>
            <w:tcW w:w="237" w:type="dxa"/>
            <w:vAlign w:val="center"/>
          </w:tcPr>
          <w:p w14:paraId="1E0E5A38" w14:textId="77777777" w:rsidR="00CD4007" w:rsidRPr="00F65F4B" w:rsidRDefault="00CD4007" w:rsidP="001E4EB5">
            <w:pPr>
              <w:tabs>
                <w:tab w:val="decimal" w:pos="779"/>
              </w:tabs>
              <w:ind w:left="-130" w:right="-115"/>
              <w:rPr>
                <w:rFonts w:ascii="Times New Roman" w:hAnsi="Times New Roman" w:cs="Times New Roman"/>
                <w:sz w:val="20"/>
                <w:szCs w:val="20"/>
              </w:rPr>
            </w:pPr>
          </w:p>
        </w:tc>
        <w:tc>
          <w:tcPr>
            <w:tcW w:w="1310" w:type="dxa"/>
            <w:vAlign w:val="center"/>
          </w:tcPr>
          <w:p w14:paraId="27A7C8FF" w14:textId="77777777" w:rsidR="00CD4007" w:rsidRPr="00F65F4B" w:rsidRDefault="00CD4007" w:rsidP="001E4EB5">
            <w:pPr>
              <w:tabs>
                <w:tab w:val="decimal" w:pos="779"/>
              </w:tabs>
              <w:ind w:left="-130" w:right="-115"/>
              <w:jc w:val="center"/>
              <w:rPr>
                <w:rFonts w:ascii="Times New Roman" w:hAnsi="Times New Roman" w:cs="Times New Roman"/>
                <w:sz w:val="20"/>
                <w:szCs w:val="20"/>
                <w:cs/>
              </w:rPr>
            </w:pPr>
          </w:p>
        </w:tc>
        <w:tc>
          <w:tcPr>
            <w:tcW w:w="238" w:type="dxa"/>
            <w:vAlign w:val="center"/>
          </w:tcPr>
          <w:p w14:paraId="6AD6B062" w14:textId="77777777" w:rsidR="00CD4007" w:rsidRPr="00F65F4B" w:rsidRDefault="00CD4007" w:rsidP="001E4EB5">
            <w:pPr>
              <w:tabs>
                <w:tab w:val="decimal" w:pos="779"/>
              </w:tabs>
              <w:ind w:left="-130" w:right="-115"/>
              <w:jc w:val="center"/>
              <w:rPr>
                <w:rFonts w:ascii="Times New Roman" w:hAnsi="Times New Roman" w:cs="Times New Roman"/>
                <w:sz w:val="20"/>
                <w:szCs w:val="20"/>
              </w:rPr>
            </w:pPr>
          </w:p>
        </w:tc>
        <w:tc>
          <w:tcPr>
            <w:tcW w:w="667" w:type="dxa"/>
            <w:vAlign w:val="center"/>
          </w:tcPr>
          <w:p w14:paraId="49397FF6" w14:textId="77777777" w:rsidR="00CD4007" w:rsidRPr="00F65F4B" w:rsidRDefault="00CD4007" w:rsidP="001E4EB5">
            <w:pPr>
              <w:tabs>
                <w:tab w:val="decimal" w:pos="779"/>
              </w:tabs>
              <w:ind w:left="-130" w:right="-115"/>
              <w:jc w:val="center"/>
              <w:rPr>
                <w:rFonts w:ascii="Times New Roman" w:hAnsi="Times New Roman" w:cs="Times New Roman"/>
                <w:sz w:val="20"/>
                <w:szCs w:val="20"/>
                <w:cs/>
              </w:rPr>
            </w:pPr>
          </w:p>
        </w:tc>
        <w:tc>
          <w:tcPr>
            <w:tcW w:w="239" w:type="dxa"/>
            <w:gridSpan w:val="2"/>
            <w:vAlign w:val="center"/>
          </w:tcPr>
          <w:p w14:paraId="3DEECA9F" w14:textId="77777777" w:rsidR="00CD4007" w:rsidRPr="00F65F4B" w:rsidRDefault="00CD4007" w:rsidP="001E4EB5">
            <w:pPr>
              <w:tabs>
                <w:tab w:val="decimal" w:pos="779"/>
              </w:tabs>
              <w:ind w:left="-130" w:right="-115"/>
              <w:jc w:val="center"/>
              <w:rPr>
                <w:rFonts w:ascii="Times New Roman" w:hAnsi="Times New Roman" w:cs="Times New Roman"/>
                <w:sz w:val="20"/>
                <w:szCs w:val="20"/>
              </w:rPr>
            </w:pPr>
          </w:p>
        </w:tc>
        <w:tc>
          <w:tcPr>
            <w:tcW w:w="1122" w:type="dxa"/>
            <w:vAlign w:val="center"/>
          </w:tcPr>
          <w:p w14:paraId="0CE00FD4" w14:textId="77777777" w:rsidR="00CD4007" w:rsidRPr="00F65F4B" w:rsidRDefault="00CD4007" w:rsidP="001E4EB5">
            <w:pPr>
              <w:tabs>
                <w:tab w:val="decimal" w:pos="907"/>
              </w:tabs>
              <w:ind w:left="-130" w:right="-115"/>
              <w:jc w:val="center"/>
              <w:rPr>
                <w:rFonts w:ascii="Times New Roman" w:hAnsi="Times New Roman" w:cs="Times New Roman"/>
                <w:sz w:val="20"/>
                <w:szCs w:val="20"/>
                <w:cs/>
              </w:rPr>
            </w:pPr>
          </w:p>
        </w:tc>
        <w:tc>
          <w:tcPr>
            <w:tcW w:w="256" w:type="dxa"/>
            <w:vAlign w:val="center"/>
          </w:tcPr>
          <w:p w14:paraId="0ACBF83C" w14:textId="77777777" w:rsidR="00CD4007" w:rsidRPr="00F65F4B" w:rsidRDefault="00CD4007" w:rsidP="001E4EB5">
            <w:pPr>
              <w:tabs>
                <w:tab w:val="decimal" w:pos="779"/>
              </w:tabs>
              <w:ind w:left="-130" w:right="-115"/>
              <w:rPr>
                <w:rFonts w:ascii="Times New Roman" w:hAnsi="Times New Roman" w:cs="Times New Roman"/>
                <w:sz w:val="20"/>
                <w:szCs w:val="20"/>
              </w:rPr>
            </w:pPr>
          </w:p>
        </w:tc>
        <w:tc>
          <w:tcPr>
            <w:tcW w:w="990" w:type="dxa"/>
            <w:shd w:val="clear" w:color="auto" w:fill="auto"/>
            <w:vAlign w:val="center"/>
          </w:tcPr>
          <w:p w14:paraId="4DFEBC76" w14:textId="77777777" w:rsidR="00CD4007" w:rsidRPr="00F65F4B" w:rsidRDefault="00CD4007" w:rsidP="001E4EB5">
            <w:pPr>
              <w:tabs>
                <w:tab w:val="decimal" w:pos="779"/>
              </w:tabs>
              <w:ind w:left="-130" w:right="-115"/>
              <w:rPr>
                <w:rFonts w:ascii="Times New Roman" w:hAnsi="Times New Roman" w:cs="Times New Roman"/>
                <w:bCs/>
                <w:sz w:val="20"/>
                <w:szCs w:val="20"/>
              </w:rPr>
            </w:pPr>
          </w:p>
        </w:tc>
        <w:tc>
          <w:tcPr>
            <w:tcW w:w="236" w:type="dxa"/>
            <w:shd w:val="clear" w:color="auto" w:fill="auto"/>
            <w:vAlign w:val="center"/>
          </w:tcPr>
          <w:p w14:paraId="4090CA37" w14:textId="77777777" w:rsidR="00CD4007" w:rsidRPr="00F65F4B" w:rsidRDefault="00CD4007" w:rsidP="001E4EB5">
            <w:pPr>
              <w:tabs>
                <w:tab w:val="decimal" w:pos="828"/>
              </w:tabs>
              <w:ind w:left="-135" w:right="-108"/>
              <w:rPr>
                <w:rFonts w:ascii="Times New Roman" w:hAnsi="Times New Roman" w:cs="Times New Roman"/>
                <w:b/>
                <w:bCs/>
                <w:sz w:val="20"/>
                <w:szCs w:val="20"/>
              </w:rPr>
            </w:pPr>
          </w:p>
        </w:tc>
        <w:tc>
          <w:tcPr>
            <w:tcW w:w="767" w:type="dxa"/>
            <w:shd w:val="clear" w:color="auto" w:fill="auto"/>
            <w:vAlign w:val="center"/>
          </w:tcPr>
          <w:p w14:paraId="0DAA8789" w14:textId="77777777" w:rsidR="00CD4007" w:rsidRPr="00F65F4B" w:rsidRDefault="00CD4007" w:rsidP="001E4EB5">
            <w:pPr>
              <w:tabs>
                <w:tab w:val="decimal" w:pos="779"/>
              </w:tabs>
              <w:ind w:left="-130" w:right="-115"/>
              <w:rPr>
                <w:rFonts w:ascii="Times New Roman" w:hAnsi="Times New Roman" w:cs="Times New Roman"/>
                <w:bCs/>
                <w:sz w:val="20"/>
                <w:szCs w:val="20"/>
              </w:rPr>
            </w:pPr>
          </w:p>
        </w:tc>
        <w:tc>
          <w:tcPr>
            <w:tcW w:w="236" w:type="dxa"/>
            <w:shd w:val="clear" w:color="auto" w:fill="auto"/>
            <w:vAlign w:val="center"/>
          </w:tcPr>
          <w:p w14:paraId="621E474B" w14:textId="77777777" w:rsidR="00CD4007" w:rsidRPr="00F65F4B" w:rsidRDefault="00CD4007" w:rsidP="001E4EB5">
            <w:pPr>
              <w:tabs>
                <w:tab w:val="decimal" w:pos="828"/>
              </w:tabs>
              <w:ind w:left="-135" w:right="-108"/>
              <w:rPr>
                <w:rFonts w:ascii="Times New Roman" w:hAnsi="Times New Roman" w:cs="Times New Roman"/>
                <w:b/>
                <w:bCs/>
                <w:sz w:val="20"/>
                <w:szCs w:val="20"/>
              </w:rPr>
            </w:pPr>
          </w:p>
        </w:tc>
        <w:tc>
          <w:tcPr>
            <w:tcW w:w="2023" w:type="dxa"/>
            <w:gridSpan w:val="3"/>
            <w:shd w:val="clear" w:color="auto" w:fill="auto"/>
            <w:vAlign w:val="center"/>
          </w:tcPr>
          <w:p w14:paraId="3EA1EEC0" w14:textId="77777777" w:rsidR="00CD4007" w:rsidRPr="00F65F4B" w:rsidRDefault="00CD4007" w:rsidP="001E4EB5">
            <w:pPr>
              <w:ind w:left="-130" w:right="-20"/>
              <w:jc w:val="right"/>
              <w:rPr>
                <w:rFonts w:ascii="Times New Roman" w:hAnsi="Times New Roman" w:cs="Times New Roman"/>
                <w:bCs/>
                <w:sz w:val="20"/>
                <w:szCs w:val="20"/>
              </w:rPr>
            </w:pPr>
            <w:r w:rsidRPr="00F65F4B">
              <w:rPr>
                <w:rFonts w:ascii="Times New Roman" w:hAnsi="Times New Roman" w:cs="Times New Roman"/>
                <w:bCs/>
                <w:i/>
                <w:iCs/>
                <w:sz w:val="20"/>
                <w:szCs w:val="20"/>
              </w:rPr>
              <w:t>(Unit: Million Baht)</w:t>
            </w:r>
          </w:p>
        </w:tc>
      </w:tr>
      <w:tr w:rsidR="00CD4007" w:rsidRPr="00F65F4B" w14:paraId="1034E191" w14:textId="77777777" w:rsidTr="0002768D">
        <w:trPr>
          <w:trHeight w:hRule="exact" w:val="307"/>
        </w:trPr>
        <w:tc>
          <w:tcPr>
            <w:tcW w:w="971" w:type="dxa"/>
            <w:shd w:val="clear" w:color="auto" w:fill="auto"/>
            <w:vAlign w:val="center"/>
          </w:tcPr>
          <w:p w14:paraId="157AC84D" w14:textId="77777777" w:rsidR="00CD4007" w:rsidRPr="00F65F4B" w:rsidRDefault="00CD4007" w:rsidP="001E4EB5">
            <w:pPr>
              <w:pStyle w:val="a0"/>
              <w:tabs>
                <w:tab w:val="clear" w:pos="1080"/>
              </w:tabs>
              <w:jc w:val="center"/>
              <w:rPr>
                <w:rFonts w:ascii="Times New Roman" w:hAnsi="Times New Roman" w:cs="Times New Roman"/>
                <w:b w:val="0"/>
                <w:sz w:val="20"/>
                <w:szCs w:val="20"/>
                <w:cs/>
              </w:rPr>
            </w:pPr>
          </w:p>
        </w:tc>
        <w:tc>
          <w:tcPr>
            <w:tcW w:w="237" w:type="dxa"/>
            <w:vAlign w:val="center"/>
          </w:tcPr>
          <w:p w14:paraId="2262EA19" w14:textId="77777777" w:rsidR="00CD4007" w:rsidRPr="00F65F4B" w:rsidRDefault="00CD4007" w:rsidP="001E4EB5">
            <w:pPr>
              <w:tabs>
                <w:tab w:val="decimal" w:pos="779"/>
              </w:tabs>
              <w:ind w:left="-130" w:right="-115"/>
              <w:rPr>
                <w:rFonts w:ascii="Times New Roman" w:hAnsi="Times New Roman" w:cs="Times New Roman"/>
                <w:sz w:val="20"/>
                <w:szCs w:val="20"/>
              </w:rPr>
            </w:pPr>
          </w:p>
        </w:tc>
        <w:tc>
          <w:tcPr>
            <w:tcW w:w="1310" w:type="dxa"/>
            <w:vAlign w:val="center"/>
          </w:tcPr>
          <w:p w14:paraId="47BB766E" w14:textId="77777777" w:rsidR="00CD4007" w:rsidRPr="00F65F4B" w:rsidRDefault="00CD4007" w:rsidP="001E4EB5">
            <w:pPr>
              <w:ind w:left="-130" w:right="-115"/>
              <w:jc w:val="center"/>
              <w:rPr>
                <w:rFonts w:ascii="Times New Roman" w:hAnsi="Times New Roman" w:cs="Times New Roman"/>
                <w:sz w:val="20"/>
                <w:szCs w:val="20"/>
                <w:cs/>
              </w:rPr>
            </w:pPr>
          </w:p>
        </w:tc>
        <w:tc>
          <w:tcPr>
            <w:tcW w:w="238" w:type="dxa"/>
            <w:vAlign w:val="center"/>
          </w:tcPr>
          <w:p w14:paraId="7DBB4062" w14:textId="77777777" w:rsidR="00CD4007" w:rsidRPr="00F65F4B" w:rsidRDefault="00CD4007" w:rsidP="001E4EB5">
            <w:pPr>
              <w:tabs>
                <w:tab w:val="decimal" w:pos="779"/>
              </w:tabs>
              <w:ind w:left="-130" w:right="-115"/>
              <w:jc w:val="center"/>
              <w:rPr>
                <w:rFonts w:ascii="Times New Roman" w:hAnsi="Times New Roman" w:cs="Times New Roman"/>
                <w:sz w:val="20"/>
                <w:szCs w:val="20"/>
              </w:rPr>
            </w:pPr>
          </w:p>
        </w:tc>
        <w:tc>
          <w:tcPr>
            <w:tcW w:w="667" w:type="dxa"/>
            <w:vAlign w:val="center"/>
          </w:tcPr>
          <w:p w14:paraId="13A1FB6C" w14:textId="77777777" w:rsidR="00CD4007" w:rsidRPr="00F65F4B" w:rsidRDefault="00CD4007" w:rsidP="001E4EB5">
            <w:pPr>
              <w:ind w:left="-130" w:right="-115"/>
              <w:jc w:val="center"/>
              <w:rPr>
                <w:rFonts w:ascii="Times New Roman" w:hAnsi="Times New Roman" w:cs="Times New Roman"/>
                <w:sz w:val="20"/>
                <w:szCs w:val="20"/>
                <w:cs/>
              </w:rPr>
            </w:pPr>
          </w:p>
        </w:tc>
        <w:tc>
          <w:tcPr>
            <w:tcW w:w="239" w:type="dxa"/>
            <w:gridSpan w:val="2"/>
            <w:vAlign w:val="center"/>
          </w:tcPr>
          <w:p w14:paraId="48370F9D" w14:textId="77777777" w:rsidR="00CD4007" w:rsidRPr="00F65F4B" w:rsidRDefault="00CD4007" w:rsidP="001E4EB5">
            <w:pPr>
              <w:tabs>
                <w:tab w:val="decimal" w:pos="779"/>
              </w:tabs>
              <w:ind w:left="-130" w:right="-115"/>
              <w:jc w:val="center"/>
              <w:rPr>
                <w:rFonts w:ascii="Times New Roman" w:hAnsi="Times New Roman" w:cs="Times New Roman"/>
                <w:sz w:val="20"/>
                <w:szCs w:val="20"/>
              </w:rPr>
            </w:pPr>
          </w:p>
        </w:tc>
        <w:tc>
          <w:tcPr>
            <w:tcW w:w="1122" w:type="dxa"/>
            <w:vAlign w:val="center"/>
          </w:tcPr>
          <w:p w14:paraId="035EC86A" w14:textId="77777777" w:rsidR="00CD4007" w:rsidRPr="00F65F4B" w:rsidRDefault="00CD4007" w:rsidP="001E4EB5">
            <w:pPr>
              <w:ind w:left="-130" w:right="-115"/>
              <w:jc w:val="center"/>
              <w:rPr>
                <w:rFonts w:ascii="Times New Roman" w:hAnsi="Times New Roman" w:cs="Times New Roman"/>
                <w:sz w:val="20"/>
                <w:szCs w:val="20"/>
                <w:cs/>
              </w:rPr>
            </w:pPr>
          </w:p>
        </w:tc>
        <w:tc>
          <w:tcPr>
            <w:tcW w:w="256" w:type="dxa"/>
            <w:vAlign w:val="center"/>
          </w:tcPr>
          <w:p w14:paraId="663B3DD5" w14:textId="77777777" w:rsidR="00CD4007" w:rsidRPr="00F65F4B" w:rsidRDefault="00CD4007" w:rsidP="001E4EB5">
            <w:pPr>
              <w:tabs>
                <w:tab w:val="decimal" w:pos="779"/>
              </w:tabs>
              <w:ind w:left="-130" w:right="-115"/>
              <w:rPr>
                <w:rFonts w:ascii="Times New Roman" w:hAnsi="Times New Roman" w:cs="Times New Roman"/>
                <w:sz w:val="20"/>
                <w:szCs w:val="20"/>
              </w:rPr>
            </w:pPr>
          </w:p>
        </w:tc>
        <w:tc>
          <w:tcPr>
            <w:tcW w:w="1998" w:type="dxa"/>
            <w:gridSpan w:val="3"/>
            <w:shd w:val="clear" w:color="auto" w:fill="auto"/>
            <w:vAlign w:val="center"/>
          </w:tcPr>
          <w:p w14:paraId="09BFFE7B" w14:textId="77777777" w:rsidR="00CD4007" w:rsidRPr="008608E5" w:rsidRDefault="00CD4007" w:rsidP="0002768D">
            <w:pPr>
              <w:ind w:left="-87" w:right="-123"/>
              <w:jc w:val="center"/>
              <w:rPr>
                <w:rFonts w:ascii="Times New Roman" w:hAnsi="Times New Roman" w:cs="Times New Roman"/>
                <w:b/>
                <w:sz w:val="22"/>
                <w:szCs w:val="22"/>
                <w:cs/>
              </w:rPr>
            </w:pPr>
            <w:r w:rsidRPr="008608E5">
              <w:rPr>
                <w:rFonts w:ascii="Times New Roman" w:hAnsi="Times New Roman" w:cs="Times New Roman"/>
                <w:b/>
                <w:sz w:val="22"/>
                <w:szCs w:val="22"/>
              </w:rPr>
              <w:t>Consolidated</w:t>
            </w:r>
          </w:p>
        </w:tc>
        <w:tc>
          <w:tcPr>
            <w:tcW w:w="236" w:type="dxa"/>
            <w:shd w:val="clear" w:color="auto" w:fill="auto"/>
            <w:vAlign w:val="center"/>
          </w:tcPr>
          <w:p w14:paraId="25926FF4" w14:textId="77777777" w:rsidR="00CD4007" w:rsidRPr="008608E5" w:rsidRDefault="00CD4007" w:rsidP="001E4EB5">
            <w:pPr>
              <w:tabs>
                <w:tab w:val="decimal" w:pos="828"/>
              </w:tabs>
              <w:ind w:left="-135" w:right="-108"/>
              <w:rPr>
                <w:rFonts w:ascii="Times New Roman" w:hAnsi="Times New Roman" w:cs="Times New Roman"/>
                <w:b/>
                <w:sz w:val="22"/>
                <w:szCs w:val="22"/>
              </w:rPr>
            </w:pPr>
          </w:p>
        </w:tc>
        <w:tc>
          <w:tcPr>
            <w:tcW w:w="2023" w:type="dxa"/>
            <w:gridSpan w:val="3"/>
            <w:shd w:val="clear" w:color="auto" w:fill="auto"/>
            <w:vAlign w:val="center"/>
          </w:tcPr>
          <w:p w14:paraId="7DDDB11D" w14:textId="77777777" w:rsidR="00CD4007" w:rsidRPr="008608E5" w:rsidRDefault="00CD4007" w:rsidP="0002768D">
            <w:pPr>
              <w:ind w:left="-124" w:right="-112"/>
              <w:jc w:val="center"/>
              <w:rPr>
                <w:rFonts w:ascii="Times New Roman" w:hAnsi="Times New Roman" w:cs="Times New Roman"/>
                <w:b/>
                <w:sz w:val="22"/>
                <w:szCs w:val="22"/>
                <w:cs/>
              </w:rPr>
            </w:pPr>
            <w:r w:rsidRPr="008608E5">
              <w:rPr>
                <w:rFonts w:ascii="Times New Roman" w:hAnsi="Times New Roman" w:cs="Times New Roman"/>
                <w:b/>
                <w:sz w:val="22"/>
                <w:szCs w:val="22"/>
              </w:rPr>
              <w:t>Separate</w:t>
            </w:r>
          </w:p>
        </w:tc>
      </w:tr>
      <w:tr w:rsidR="00CD4007" w:rsidRPr="00F65F4B" w14:paraId="14088183" w14:textId="77777777" w:rsidTr="0002768D">
        <w:trPr>
          <w:trHeight w:hRule="exact" w:val="339"/>
        </w:trPr>
        <w:tc>
          <w:tcPr>
            <w:tcW w:w="971" w:type="dxa"/>
            <w:shd w:val="clear" w:color="auto" w:fill="auto"/>
            <w:vAlign w:val="center"/>
          </w:tcPr>
          <w:p w14:paraId="57BE356A" w14:textId="77777777" w:rsidR="00CD4007" w:rsidRPr="00F65F4B" w:rsidRDefault="00CD4007" w:rsidP="001E4EB5">
            <w:pPr>
              <w:pStyle w:val="a0"/>
              <w:tabs>
                <w:tab w:val="clear" w:pos="1080"/>
              </w:tabs>
              <w:jc w:val="center"/>
              <w:rPr>
                <w:rFonts w:ascii="Times New Roman" w:hAnsi="Times New Roman" w:cs="Times New Roman"/>
                <w:b w:val="0"/>
                <w:sz w:val="20"/>
                <w:szCs w:val="20"/>
                <w:cs/>
              </w:rPr>
            </w:pPr>
          </w:p>
        </w:tc>
        <w:tc>
          <w:tcPr>
            <w:tcW w:w="237" w:type="dxa"/>
            <w:vAlign w:val="center"/>
          </w:tcPr>
          <w:p w14:paraId="3714171F" w14:textId="77777777" w:rsidR="00CD4007" w:rsidRPr="00F65F4B" w:rsidRDefault="00CD4007" w:rsidP="001E4EB5">
            <w:pPr>
              <w:tabs>
                <w:tab w:val="decimal" w:pos="779"/>
              </w:tabs>
              <w:ind w:left="-130" w:right="-115"/>
              <w:rPr>
                <w:rFonts w:ascii="Times New Roman" w:hAnsi="Times New Roman" w:cs="Times New Roman"/>
                <w:sz w:val="20"/>
                <w:szCs w:val="20"/>
              </w:rPr>
            </w:pPr>
          </w:p>
        </w:tc>
        <w:tc>
          <w:tcPr>
            <w:tcW w:w="1310" w:type="dxa"/>
            <w:vAlign w:val="center"/>
          </w:tcPr>
          <w:p w14:paraId="18C7E485" w14:textId="079C5E55" w:rsidR="00CD4007" w:rsidRPr="00F65F4B" w:rsidRDefault="00E861C0" w:rsidP="001E4EB5">
            <w:pPr>
              <w:ind w:left="-130" w:right="-115"/>
              <w:jc w:val="center"/>
              <w:rPr>
                <w:rFonts w:ascii="Times New Roman" w:hAnsi="Times New Roman" w:cs="Times New Roman"/>
                <w:sz w:val="20"/>
                <w:szCs w:val="20"/>
                <w:cs/>
              </w:rPr>
            </w:pPr>
            <w:r>
              <w:rPr>
                <w:rFonts w:ascii="Times New Roman" w:hAnsi="Times New Roman" w:cs="Times New Roman"/>
                <w:sz w:val="20"/>
                <w:szCs w:val="20"/>
              </w:rPr>
              <w:t>I</w:t>
            </w:r>
            <w:r w:rsidR="00CD4007" w:rsidRPr="00F65F4B">
              <w:rPr>
                <w:rFonts w:ascii="Times New Roman" w:hAnsi="Times New Roman" w:cs="Times New Roman"/>
                <w:sz w:val="20"/>
                <w:szCs w:val="20"/>
              </w:rPr>
              <w:t>nterest rates</w:t>
            </w:r>
          </w:p>
        </w:tc>
        <w:tc>
          <w:tcPr>
            <w:tcW w:w="238" w:type="dxa"/>
            <w:vAlign w:val="center"/>
          </w:tcPr>
          <w:p w14:paraId="47967724" w14:textId="77777777" w:rsidR="00CD4007" w:rsidRPr="00F65F4B" w:rsidRDefault="00CD4007" w:rsidP="001E4EB5">
            <w:pPr>
              <w:tabs>
                <w:tab w:val="decimal" w:pos="779"/>
              </w:tabs>
              <w:ind w:left="-130" w:right="-115"/>
              <w:jc w:val="center"/>
              <w:rPr>
                <w:rFonts w:ascii="Times New Roman" w:hAnsi="Times New Roman" w:cs="Times New Roman"/>
                <w:sz w:val="20"/>
                <w:szCs w:val="20"/>
              </w:rPr>
            </w:pPr>
          </w:p>
        </w:tc>
        <w:tc>
          <w:tcPr>
            <w:tcW w:w="667" w:type="dxa"/>
            <w:vAlign w:val="center"/>
          </w:tcPr>
          <w:p w14:paraId="72657C16" w14:textId="77777777" w:rsidR="00CD4007" w:rsidRPr="00F65F4B" w:rsidRDefault="00CD4007" w:rsidP="001E4EB5">
            <w:pPr>
              <w:ind w:left="-130" w:right="-115"/>
              <w:jc w:val="center"/>
              <w:rPr>
                <w:rFonts w:ascii="Times New Roman" w:hAnsi="Times New Roman" w:cs="Times New Roman"/>
                <w:sz w:val="20"/>
                <w:szCs w:val="20"/>
                <w:cs/>
              </w:rPr>
            </w:pPr>
            <w:r w:rsidRPr="00F65F4B">
              <w:rPr>
                <w:rFonts w:ascii="Times New Roman" w:hAnsi="Times New Roman" w:cs="Times New Roman"/>
                <w:sz w:val="20"/>
                <w:szCs w:val="20"/>
              </w:rPr>
              <w:t>Term</w:t>
            </w:r>
          </w:p>
        </w:tc>
        <w:tc>
          <w:tcPr>
            <w:tcW w:w="239" w:type="dxa"/>
            <w:gridSpan w:val="2"/>
            <w:vAlign w:val="center"/>
          </w:tcPr>
          <w:p w14:paraId="3A565A4B" w14:textId="77777777" w:rsidR="00CD4007" w:rsidRPr="00F65F4B" w:rsidRDefault="00CD4007" w:rsidP="001E4EB5">
            <w:pPr>
              <w:tabs>
                <w:tab w:val="decimal" w:pos="779"/>
              </w:tabs>
              <w:ind w:left="-130" w:right="-115"/>
              <w:jc w:val="center"/>
              <w:rPr>
                <w:rFonts w:ascii="Times New Roman" w:hAnsi="Times New Roman" w:cs="Times New Roman"/>
                <w:sz w:val="20"/>
                <w:szCs w:val="20"/>
              </w:rPr>
            </w:pPr>
          </w:p>
        </w:tc>
        <w:tc>
          <w:tcPr>
            <w:tcW w:w="1122" w:type="dxa"/>
            <w:vAlign w:val="center"/>
          </w:tcPr>
          <w:p w14:paraId="1DD2C44B" w14:textId="77777777" w:rsidR="00CD4007" w:rsidRPr="00F65F4B" w:rsidRDefault="00CD4007" w:rsidP="001E4EB5">
            <w:pPr>
              <w:ind w:left="-106" w:right="-115"/>
              <w:jc w:val="center"/>
              <w:rPr>
                <w:rFonts w:ascii="Times New Roman" w:hAnsi="Times New Roman" w:cs="Times New Roman"/>
                <w:sz w:val="20"/>
                <w:szCs w:val="20"/>
                <w:cs/>
              </w:rPr>
            </w:pPr>
            <w:r w:rsidRPr="00F65F4B">
              <w:rPr>
                <w:rFonts w:ascii="Times New Roman" w:hAnsi="Times New Roman" w:cs="Times New Roman"/>
                <w:sz w:val="20"/>
                <w:szCs w:val="20"/>
              </w:rPr>
              <w:t>Maturity</w:t>
            </w:r>
          </w:p>
        </w:tc>
        <w:tc>
          <w:tcPr>
            <w:tcW w:w="256" w:type="dxa"/>
            <w:vAlign w:val="center"/>
          </w:tcPr>
          <w:p w14:paraId="39C12AF1" w14:textId="77777777" w:rsidR="00CD4007" w:rsidRPr="00F65F4B" w:rsidRDefault="00CD4007" w:rsidP="001E4EB5">
            <w:pPr>
              <w:tabs>
                <w:tab w:val="decimal" w:pos="779"/>
              </w:tabs>
              <w:ind w:left="-130" w:right="-115"/>
              <w:rPr>
                <w:rFonts w:ascii="Times New Roman" w:hAnsi="Times New Roman" w:cs="Times New Roman"/>
                <w:sz w:val="20"/>
                <w:szCs w:val="20"/>
              </w:rPr>
            </w:pPr>
          </w:p>
        </w:tc>
        <w:tc>
          <w:tcPr>
            <w:tcW w:w="1998" w:type="dxa"/>
            <w:gridSpan w:val="3"/>
            <w:tcBorders>
              <w:bottom w:val="single" w:sz="4" w:space="0" w:color="auto"/>
            </w:tcBorders>
            <w:shd w:val="clear" w:color="auto" w:fill="auto"/>
            <w:vAlign w:val="center"/>
          </w:tcPr>
          <w:p w14:paraId="42993425" w14:textId="77777777" w:rsidR="00CD4007" w:rsidRPr="008608E5" w:rsidRDefault="00CD4007" w:rsidP="0002768D">
            <w:pPr>
              <w:ind w:left="-96"/>
              <w:jc w:val="center"/>
              <w:rPr>
                <w:rFonts w:ascii="Times New Roman" w:hAnsi="Times New Roman" w:cs="Times New Roman"/>
                <w:b/>
                <w:sz w:val="22"/>
                <w:szCs w:val="22"/>
              </w:rPr>
            </w:pPr>
            <w:r w:rsidRPr="008608E5">
              <w:rPr>
                <w:rFonts w:ascii="Times New Roman" w:hAnsi="Times New Roman" w:cs="Times New Roman"/>
                <w:b/>
                <w:sz w:val="22"/>
                <w:szCs w:val="22"/>
              </w:rPr>
              <w:t>financial statements</w:t>
            </w:r>
          </w:p>
        </w:tc>
        <w:tc>
          <w:tcPr>
            <w:tcW w:w="236" w:type="dxa"/>
            <w:shd w:val="clear" w:color="auto" w:fill="auto"/>
            <w:vAlign w:val="center"/>
          </w:tcPr>
          <w:p w14:paraId="0A724C0E" w14:textId="77777777" w:rsidR="00CD4007" w:rsidRPr="008608E5" w:rsidRDefault="00CD4007" w:rsidP="001E4EB5">
            <w:pPr>
              <w:tabs>
                <w:tab w:val="decimal" w:pos="828"/>
              </w:tabs>
              <w:ind w:left="-135" w:right="-108"/>
              <w:rPr>
                <w:rFonts w:ascii="Times New Roman" w:hAnsi="Times New Roman" w:cs="Times New Roman"/>
                <w:b/>
                <w:sz w:val="22"/>
                <w:szCs w:val="22"/>
              </w:rPr>
            </w:pPr>
          </w:p>
        </w:tc>
        <w:tc>
          <w:tcPr>
            <w:tcW w:w="2023" w:type="dxa"/>
            <w:gridSpan w:val="3"/>
            <w:tcBorders>
              <w:bottom w:val="single" w:sz="4" w:space="0" w:color="auto"/>
            </w:tcBorders>
            <w:shd w:val="clear" w:color="auto" w:fill="auto"/>
            <w:vAlign w:val="center"/>
          </w:tcPr>
          <w:p w14:paraId="5DDC7C0B" w14:textId="77777777" w:rsidR="00CD4007" w:rsidRPr="008608E5" w:rsidRDefault="00CD4007" w:rsidP="0002768D">
            <w:pPr>
              <w:ind w:left="-115" w:right="-121"/>
              <w:jc w:val="center"/>
              <w:rPr>
                <w:rFonts w:ascii="Times New Roman" w:hAnsi="Times New Roman" w:cs="Times New Roman"/>
                <w:b/>
                <w:sz w:val="22"/>
                <w:szCs w:val="22"/>
              </w:rPr>
            </w:pPr>
            <w:r w:rsidRPr="008608E5">
              <w:rPr>
                <w:rFonts w:ascii="Times New Roman" w:hAnsi="Times New Roman" w:cs="Times New Roman"/>
                <w:b/>
                <w:sz w:val="22"/>
                <w:szCs w:val="22"/>
              </w:rPr>
              <w:t>financial statements</w:t>
            </w:r>
          </w:p>
        </w:tc>
      </w:tr>
      <w:tr w:rsidR="00724834" w:rsidRPr="00F65F4B" w14:paraId="5A7A877D" w14:textId="77777777" w:rsidTr="0002768D">
        <w:trPr>
          <w:trHeight w:hRule="exact" w:val="340"/>
        </w:trPr>
        <w:tc>
          <w:tcPr>
            <w:tcW w:w="971" w:type="dxa"/>
            <w:tcBorders>
              <w:bottom w:val="single" w:sz="4" w:space="0" w:color="auto"/>
            </w:tcBorders>
            <w:shd w:val="clear" w:color="auto" w:fill="auto"/>
            <w:vAlign w:val="center"/>
          </w:tcPr>
          <w:p w14:paraId="255D3B35" w14:textId="2E2A0E84" w:rsidR="00CD4007" w:rsidRPr="00F65F4B" w:rsidRDefault="00CD4007" w:rsidP="0002768D">
            <w:pPr>
              <w:pStyle w:val="a0"/>
              <w:tabs>
                <w:tab w:val="clear" w:pos="1080"/>
              </w:tabs>
              <w:ind w:left="-150" w:right="-128"/>
              <w:jc w:val="center"/>
              <w:rPr>
                <w:rFonts w:ascii="Times New Roman" w:hAnsi="Times New Roman" w:cs="Times New Roman"/>
                <w:b w:val="0"/>
                <w:bCs w:val="0"/>
                <w:sz w:val="20"/>
                <w:szCs w:val="20"/>
                <w:cs/>
              </w:rPr>
            </w:pPr>
            <w:r w:rsidRPr="00F65F4B">
              <w:rPr>
                <w:rFonts w:ascii="Times New Roman" w:hAnsi="Times New Roman" w:cs="Times New Roman"/>
                <w:b w:val="0"/>
                <w:bCs w:val="0"/>
                <w:sz w:val="20"/>
                <w:szCs w:val="20"/>
              </w:rPr>
              <w:t>Debenture</w:t>
            </w:r>
          </w:p>
        </w:tc>
        <w:tc>
          <w:tcPr>
            <w:tcW w:w="237" w:type="dxa"/>
            <w:vAlign w:val="center"/>
          </w:tcPr>
          <w:p w14:paraId="04B53813" w14:textId="77777777" w:rsidR="00CD4007" w:rsidRPr="00F65F4B" w:rsidRDefault="00CD4007" w:rsidP="001E4EB5">
            <w:pPr>
              <w:tabs>
                <w:tab w:val="decimal" w:pos="779"/>
              </w:tabs>
              <w:ind w:left="-130" w:right="-115"/>
              <w:rPr>
                <w:rFonts w:ascii="Times New Roman" w:hAnsi="Times New Roman" w:cs="Times New Roman"/>
                <w:sz w:val="20"/>
                <w:szCs w:val="20"/>
              </w:rPr>
            </w:pPr>
          </w:p>
        </w:tc>
        <w:tc>
          <w:tcPr>
            <w:tcW w:w="1310" w:type="dxa"/>
            <w:tcBorders>
              <w:bottom w:val="single" w:sz="4" w:space="0" w:color="auto"/>
            </w:tcBorders>
            <w:vAlign w:val="center"/>
          </w:tcPr>
          <w:p w14:paraId="3734DFE2" w14:textId="77777777" w:rsidR="00CD4007" w:rsidRPr="00F65F4B" w:rsidRDefault="00CD4007" w:rsidP="001E4EB5">
            <w:pPr>
              <w:ind w:left="-130" w:right="-115"/>
              <w:jc w:val="center"/>
              <w:rPr>
                <w:rFonts w:ascii="Times New Roman" w:hAnsi="Times New Roman" w:cs="Times New Roman"/>
                <w:i/>
                <w:iCs/>
                <w:sz w:val="20"/>
                <w:szCs w:val="20"/>
              </w:rPr>
            </w:pPr>
            <w:r w:rsidRPr="00F65F4B">
              <w:rPr>
                <w:rFonts w:ascii="Times New Roman" w:hAnsi="Times New Roman" w:cs="Times New Roman"/>
                <w:i/>
                <w:iCs/>
                <w:sz w:val="20"/>
                <w:szCs w:val="20"/>
                <w:cs/>
              </w:rPr>
              <w:t xml:space="preserve">(% </w:t>
            </w:r>
            <w:r w:rsidRPr="00F65F4B">
              <w:rPr>
                <w:rFonts w:ascii="Times New Roman" w:hAnsi="Times New Roman" w:cs="Times New Roman"/>
                <w:i/>
                <w:iCs/>
                <w:sz w:val="20"/>
                <w:szCs w:val="20"/>
              </w:rPr>
              <w:t>per annum)</w:t>
            </w:r>
          </w:p>
        </w:tc>
        <w:tc>
          <w:tcPr>
            <w:tcW w:w="238" w:type="dxa"/>
            <w:vAlign w:val="center"/>
          </w:tcPr>
          <w:p w14:paraId="027DB6AC" w14:textId="77777777" w:rsidR="00CD4007" w:rsidRPr="00F65F4B" w:rsidRDefault="00CD4007" w:rsidP="001E4EB5">
            <w:pPr>
              <w:tabs>
                <w:tab w:val="decimal" w:pos="779"/>
              </w:tabs>
              <w:ind w:left="-130" w:right="-115"/>
              <w:jc w:val="center"/>
              <w:rPr>
                <w:rFonts w:ascii="Times New Roman" w:hAnsi="Times New Roman" w:cs="Times New Roman"/>
                <w:sz w:val="20"/>
                <w:szCs w:val="20"/>
              </w:rPr>
            </w:pPr>
          </w:p>
        </w:tc>
        <w:tc>
          <w:tcPr>
            <w:tcW w:w="667" w:type="dxa"/>
            <w:tcBorders>
              <w:bottom w:val="single" w:sz="4" w:space="0" w:color="auto"/>
            </w:tcBorders>
            <w:vAlign w:val="center"/>
          </w:tcPr>
          <w:p w14:paraId="2BD5A899" w14:textId="77777777" w:rsidR="00CD4007" w:rsidRPr="00F65F4B" w:rsidRDefault="00CD4007" w:rsidP="001E4EB5">
            <w:pPr>
              <w:tabs>
                <w:tab w:val="decimal" w:pos="424"/>
                <w:tab w:val="decimal" w:pos="854"/>
              </w:tabs>
              <w:ind w:left="-130" w:right="-115"/>
              <w:jc w:val="center"/>
              <w:rPr>
                <w:rFonts w:ascii="Times New Roman" w:hAnsi="Times New Roman" w:cs="Times New Roman"/>
                <w:i/>
                <w:iCs/>
                <w:sz w:val="20"/>
                <w:szCs w:val="20"/>
                <w:cs/>
              </w:rPr>
            </w:pPr>
            <w:r w:rsidRPr="00F65F4B">
              <w:rPr>
                <w:rFonts w:ascii="Times New Roman" w:hAnsi="Times New Roman" w:cs="Times New Roman"/>
                <w:i/>
                <w:iCs/>
                <w:sz w:val="20"/>
                <w:szCs w:val="20"/>
                <w:cs/>
              </w:rPr>
              <w:t>(</w:t>
            </w:r>
            <w:r w:rsidRPr="00F65F4B">
              <w:rPr>
                <w:rFonts w:ascii="Times New Roman" w:hAnsi="Times New Roman" w:cs="Times New Roman"/>
                <w:i/>
                <w:iCs/>
                <w:sz w:val="20"/>
                <w:szCs w:val="20"/>
              </w:rPr>
              <w:t>Year</w:t>
            </w:r>
            <w:r w:rsidRPr="00F65F4B">
              <w:rPr>
                <w:rFonts w:ascii="Times New Roman" w:hAnsi="Times New Roman" w:cs="Times New Roman"/>
                <w:i/>
                <w:iCs/>
                <w:sz w:val="20"/>
                <w:szCs w:val="20"/>
                <w:cs/>
              </w:rPr>
              <w:t>)</w:t>
            </w:r>
          </w:p>
        </w:tc>
        <w:tc>
          <w:tcPr>
            <w:tcW w:w="239" w:type="dxa"/>
            <w:gridSpan w:val="2"/>
            <w:vAlign w:val="center"/>
          </w:tcPr>
          <w:p w14:paraId="3EB1AD55" w14:textId="77777777" w:rsidR="00CD4007" w:rsidRPr="00F65F4B" w:rsidRDefault="00CD4007" w:rsidP="001E4EB5">
            <w:pPr>
              <w:tabs>
                <w:tab w:val="decimal" w:pos="779"/>
              </w:tabs>
              <w:ind w:left="-130" w:right="-115"/>
              <w:jc w:val="center"/>
              <w:rPr>
                <w:rFonts w:ascii="Times New Roman" w:hAnsi="Times New Roman" w:cs="Times New Roman"/>
                <w:sz w:val="20"/>
                <w:szCs w:val="20"/>
              </w:rPr>
            </w:pPr>
          </w:p>
        </w:tc>
        <w:tc>
          <w:tcPr>
            <w:tcW w:w="1122" w:type="dxa"/>
            <w:tcBorders>
              <w:bottom w:val="single" w:sz="4" w:space="0" w:color="auto"/>
            </w:tcBorders>
            <w:vAlign w:val="center"/>
          </w:tcPr>
          <w:p w14:paraId="415365C1" w14:textId="77777777" w:rsidR="00CD4007" w:rsidRPr="00F65F4B" w:rsidRDefault="00CD4007" w:rsidP="001E4EB5">
            <w:pPr>
              <w:ind w:left="-130" w:right="-115"/>
              <w:jc w:val="center"/>
              <w:rPr>
                <w:rFonts w:ascii="Times New Roman" w:hAnsi="Times New Roman" w:cs="Times New Roman"/>
                <w:sz w:val="20"/>
                <w:szCs w:val="20"/>
              </w:rPr>
            </w:pPr>
            <w:r w:rsidRPr="00F65F4B">
              <w:rPr>
                <w:rFonts w:ascii="Times New Roman" w:hAnsi="Times New Roman" w:cs="Times New Roman"/>
                <w:sz w:val="20"/>
                <w:szCs w:val="20"/>
              </w:rPr>
              <w:t>Year</w:t>
            </w:r>
          </w:p>
        </w:tc>
        <w:tc>
          <w:tcPr>
            <w:tcW w:w="256" w:type="dxa"/>
            <w:vAlign w:val="center"/>
          </w:tcPr>
          <w:p w14:paraId="377368B7" w14:textId="77777777" w:rsidR="00CD4007" w:rsidRPr="00F65F4B" w:rsidRDefault="00CD4007" w:rsidP="001E4EB5">
            <w:pPr>
              <w:tabs>
                <w:tab w:val="decimal" w:pos="779"/>
              </w:tabs>
              <w:ind w:left="-130" w:right="-115"/>
              <w:rPr>
                <w:rFonts w:ascii="Times New Roman" w:hAnsi="Times New Roman" w:cs="Times New Roman"/>
                <w:sz w:val="20"/>
                <w:szCs w:val="20"/>
              </w:rPr>
            </w:pPr>
          </w:p>
        </w:tc>
        <w:tc>
          <w:tcPr>
            <w:tcW w:w="990" w:type="dxa"/>
            <w:tcBorders>
              <w:top w:val="single" w:sz="4" w:space="0" w:color="auto"/>
              <w:bottom w:val="single" w:sz="4" w:space="0" w:color="auto"/>
            </w:tcBorders>
            <w:shd w:val="clear" w:color="auto" w:fill="auto"/>
            <w:vAlign w:val="center"/>
          </w:tcPr>
          <w:p w14:paraId="618518E2" w14:textId="49012B2D" w:rsidR="00CD4007" w:rsidRPr="00F65F4B" w:rsidRDefault="00CD4007" w:rsidP="001E4EB5">
            <w:pPr>
              <w:jc w:val="center"/>
              <w:rPr>
                <w:rFonts w:ascii="Times New Roman" w:hAnsi="Times New Roman" w:cs="Times New Roman"/>
                <w:bCs/>
                <w:sz w:val="20"/>
                <w:szCs w:val="20"/>
              </w:rPr>
            </w:pPr>
            <w:r w:rsidRPr="00F65F4B">
              <w:rPr>
                <w:rFonts w:ascii="Times New Roman" w:hAnsi="Times New Roman" w:cs="Times New Roman"/>
                <w:bCs/>
                <w:sz w:val="20"/>
                <w:szCs w:val="20"/>
              </w:rPr>
              <w:t>202</w:t>
            </w:r>
            <w:r w:rsidR="007D4894">
              <w:rPr>
                <w:rFonts w:ascii="Times New Roman" w:hAnsi="Times New Roman" w:cs="Times New Roman"/>
                <w:bCs/>
                <w:sz w:val="20"/>
                <w:szCs w:val="20"/>
              </w:rPr>
              <w:t>1</w:t>
            </w:r>
          </w:p>
        </w:tc>
        <w:tc>
          <w:tcPr>
            <w:tcW w:w="236" w:type="dxa"/>
            <w:tcBorders>
              <w:top w:val="single" w:sz="4" w:space="0" w:color="auto"/>
            </w:tcBorders>
            <w:shd w:val="clear" w:color="auto" w:fill="auto"/>
            <w:vAlign w:val="center"/>
          </w:tcPr>
          <w:p w14:paraId="4A187F3A" w14:textId="77777777" w:rsidR="00CD4007" w:rsidRPr="00F65F4B" w:rsidRDefault="00CD4007" w:rsidP="001E4EB5">
            <w:pPr>
              <w:tabs>
                <w:tab w:val="decimal" w:pos="828"/>
              </w:tabs>
              <w:jc w:val="center"/>
              <w:rPr>
                <w:rFonts w:ascii="Times New Roman" w:hAnsi="Times New Roman" w:cs="Times New Roman"/>
                <w:bCs/>
                <w:sz w:val="20"/>
                <w:szCs w:val="20"/>
              </w:rPr>
            </w:pPr>
          </w:p>
        </w:tc>
        <w:tc>
          <w:tcPr>
            <w:tcW w:w="767" w:type="dxa"/>
            <w:tcBorders>
              <w:top w:val="single" w:sz="4" w:space="0" w:color="auto"/>
              <w:bottom w:val="single" w:sz="4" w:space="0" w:color="auto"/>
            </w:tcBorders>
            <w:shd w:val="clear" w:color="auto" w:fill="auto"/>
            <w:vAlign w:val="center"/>
          </w:tcPr>
          <w:p w14:paraId="28D5A7D8" w14:textId="05B6EB15" w:rsidR="00CD4007" w:rsidRPr="00F65F4B" w:rsidRDefault="00CD4007" w:rsidP="001E4EB5">
            <w:pPr>
              <w:jc w:val="center"/>
              <w:rPr>
                <w:rFonts w:ascii="Times New Roman" w:hAnsi="Times New Roman" w:cs="Times New Roman"/>
                <w:bCs/>
                <w:sz w:val="20"/>
                <w:szCs w:val="20"/>
              </w:rPr>
            </w:pPr>
            <w:r w:rsidRPr="00F65F4B">
              <w:rPr>
                <w:rFonts w:ascii="Times New Roman" w:hAnsi="Times New Roman" w:cs="Times New Roman"/>
                <w:bCs/>
                <w:sz w:val="20"/>
                <w:szCs w:val="20"/>
              </w:rPr>
              <w:t>20</w:t>
            </w:r>
            <w:r w:rsidR="007D4894">
              <w:rPr>
                <w:rFonts w:ascii="Times New Roman" w:hAnsi="Times New Roman" w:cs="Times New Roman"/>
                <w:bCs/>
                <w:sz w:val="20"/>
                <w:szCs w:val="20"/>
              </w:rPr>
              <w:t>20</w:t>
            </w:r>
          </w:p>
        </w:tc>
        <w:tc>
          <w:tcPr>
            <w:tcW w:w="236" w:type="dxa"/>
            <w:shd w:val="clear" w:color="auto" w:fill="auto"/>
            <w:vAlign w:val="center"/>
          </w:tcPr>
          <w:p w14:paraId="2794BFCB" w14:textId="77777777" w:rsidR="00CD4007" w:rsidRPr="00F65F4B" w:rsidRDefault="00CD4007" w:rsidP="001E4EB5">
            <w:pPr>
              <w:tabs>
                <w:tab w:val="decimal" w:pos="828"/>
              </w:tabs>
              <w:ind w:left="-135" w:right="-108"/>
              <w:rPr>
                <w:rFonts w:ascii="Times New Roman" w:hAnsi="Times New Roman" w:cs="Times New Roman"/>
                <w:b/>
                <w:bCs/>
                <w:sz w:val="20"/>
                <w:szCs w:val="20"/>
              </w:rPr>
            </w:pPr>
          </w:p>
        </w:tc>
        <w:tc>
          <w:tcPr>
            <w:tcW w:w="897" w:type="dxa"/>
            <w:tcBorders>
              <w:top w:val="single" w:sz="4" w:space="0" w:color="auto"/>
              <w:bottom w:val="single" w:sz="4" w:space="0" w:color="auto"/>
            </w:tcBorders>
            <w:shd w:val="clear" w:color="auto" w:fill="auto"/>
            <w:vAlign w:val="center"/>
          </w:tcPr>
          <w:p w14:paraId="108E9CAD" w14:textId="25268C81" w:rsidR="00CD4007" w:rsidRPr="00F65F4B" w:rsidRDefault="00CD4007" w:rsidP="001E4EB5">
            <w:pPr>
              <w:jc w:val="center"/>
              <w:rPr>
                <w:rFonts w:ascii="Times New Roman" w:hAnsi="Times New Roman" w:cs="Times New Roman"/>
                <w:bCs/>
                <w:sz w:val="20"/>
                <w:szCs w:val="20"/>
              </w:rPr>
            </w:pPr>
            <w:r w:rsidRPr="00F65F4B">
              <w:rPr>
                <w:rFonts w:ascii="Times New Roman" w:hAnsi="Times New Roman" w:cs="Times New Roman"/>
                <w:bCs/>
                <w:sz w:val="20"/>
                <w:szCs w:val="20"/>
              </w:rPr>
              <w:t>202</w:t>
            </w:r>
            <w:r w:rsidR="007D4894">
              <w:rPr>
                <w:rFonts w:ascii="Times New Roman" w:hAnsi="Times New Roman" w:cs="Times New Roman"/>
                <w:bCs/>
                <w:sz w:val="20"/>
                <w:szCs w:val="20"/>
              </w:rPr>
              <w:t>1</w:t>
            </w:r>
          </w:p>
        </w:tc>
        <w:tc>
          <w:tcPr>
            <w:tcW w:w="270" w:type="dxa"/>
            <w:tcBorders>
              <w:top w:val="single" w:sz="4" w:space="0" w:color="auto"/>
            </w:tcBorders>
            <w:shd w:val="clear" w:color="auto" w:fill="auto"/>
            <w:vAlign w:val="center"/>
          </w:tcPr>
          <w:p w14:paraId="4A1D48BA" w14:textId="77777777" w:rsidR="00CD4007" w:rsidRPr="00F65F4B" w:rsidRDefault="00CD4007" w:rsidP="001E4EB5">
            <w:pPr>
              <w:tabs>
                <w:tab w:val="decimal" w:pos="828"/>
              </w:tabs>
              <w:ind w:left="-135" w:right="-108"/>
              <w:rPr>
                <w:rFonts w:ascii="Times New Roman" w:eastAsia="Angsana New" w:hAnsi="Times New Roman" w:cs="Times New Roman"/>
                <w:b/>
                <w:bCs/>
                <w:sz w:val="20"/>
                <w:szCs w:val="20"/>
              </w:rPr>
            </w:pPr>
          </w:p>
        </w:tc>
        <w:tc>
          <w:tcPr>
            <w:tcW w:w="856" w:type="dxa"/>
            <w:tcBorders>
              <w:top w:val="single" w:sz="4" w:space="0" w:color="auto"/>
              <w:bottom w:val="single" w:sz="4" w:space="0" w:color="auto"/>
            </w:tcBorders>
            <w:shd w:val="clear" w:color="auto" w:fill="auto"/>
            <w:vAlign w:val="center"/>
          </w:tcPr>
          <w:p w14:paraId="607BE408" w14:textId="678434A7" w:rsidR="00CD4007" w:rsidRPr="005D129B" w:rsidRDefault="00CD4007" w:rsidP="001E4EB5">
            <w:pPr>
              <w:jc w:val="center"/>
              <w:rPr>
                <w:rFonts w:ascii="Times New Roman" w:hAnsi="Times New Roman" w:cstheme="minorBidi"/>
                <w:bCs/>
                <w:sz w:val="20"/>
                <w:szCs w:val="20"/>
                <w:cs/>
              </w:rPr>
            </w:pPr>
            <w:r w:rsidRPr="00F65F4B">
              <w:rPr>
                <w:rFonts w:ascii="Times New Roman" w:hAnsi="Times New Roman" w:cs="Times New Roman"/>
                <w:bCs/>
                <w:sz w:val="20"/>
                <w:szCs w:val="20"/>
              </w:rPr>
              <w:t>20</w:t>
            </w:r>
            <w:r w:rsidR="007D4894">
              <w:rPr>
                <w:rFonts w:ascii="Times New Roman" w:hAnsi="Times New Roman" w:cs="Times New Roman"/>
                <w:bCs/>
                <w:sz w:val="20"/>
                <w:szCs w:val="20"/>
              </w:rPr>
              <w:t>20</w:t>
            </w:r>
          </w:p>
        </w:tc>
      </w:tr>
      <w:tr w:rsidR="00CD4007" w:rsidRPr="00F65F4B" w14:paraId="391E16F2" w14:textId="77777777" w:rsidTr="00D524BE">
        <w:trPr>
          <w:trHeight w:hRule="exact" w:val="138"/>
        </w:trPr>
        <w:tc>
          <w:tcPr>
            <w:tcW w:w="3655" w:type="dxa"/>
            <w:gridSpan w:val="6"/>
            <w:shd w:val="clear" w:color="auto" w:fill="auto"/>
            <w:vAlign w:val="center"/>
          </w:tcPr>
          <w:p w14:paraId="29ACA1C0" w14:textId="77777777" w:rsidR="00CD4007" w:rsidRPr="00F65F4B" w:rsidRDefault="00CD4007" w:rsidP="001E4EB5">
            <w:pPr>
              <w:tabs>
                <w:tab w:val="decimal" w:pos="779"/>
              </w:tabs>
              <w:ind w:right="-115"/>
              <w:rPr>
                <w:rFonts w:ascii="Times New Roman" w:hAnsi="Times New Roman" w:cs="Times New Roman"/>
                <w:b/>
                <w:bCs/>
                <w:sz w:val="20"/>
                <w:szCs w:val="20"/>
                <w:cs/>
              </w:rPr>
            </w:pPr>
          </w:p>
        </w:tc>
        <w:tc>
          <w:tcPr>
            <w:tcW w:w="1129" w:type="dxa"/>
            <w:gridSpan w:val="2"/>
            <w:tcBorders>
              <w:top w:val="single" w:sz="4" w:space="0" w:color="auto"/>
            </w:tcBorders>
            <w:vAlign w:val="center"/>
          </w:tcPr>
          <w:p w14:paraId="5EC60655" w14:textId="77777777" w:rsidR="00CD4007" w:rsidRPr="00F65F4B" w:rsidRDefault="00CD4007" w:rsidP="001E4EB5">
            <w:pPr>
              <w:tabs>
                <w:tab w:val="decimal" w:pos="779"/>
              </w:tabs>
              <w:ind w:left="-130" w:right="-115"/>
              <w:jc w:val="center"/>
              <w:rPr>
                <w:rFonts w:ascii="Times New Roman" w:hAnsi="Times New Roman" w:cs="Times New Roman"/>
                <w:sz w:val="20"/>
                <w:szCs w:val="20"/>
              </w:rPr>
            </w:pPr>
          </w:p>
        </w:tc>
        <w:tc>
          <w:tcPr>
            <w:tcW w:w="256" w:type="dxa"/>
            <w:vAlign w:val="center"/>
          </w:tcPr>
          <w:p w14:paraId="6DEDE4EF" w14:textId="77777777" w:rsidR="00CD4007" w:rsidRPr="00F65F4B" w:rsidRDefault="00CD4007" w:rsidP="001E4EB5">
            <w:pPr>
              <w:tabs>
                <w:tab w:val="decimal" w:pos="779"/>
              </w:tabs>
              <w:ind w:left="-130" w:right="-115"/>
              <w:rPr>
                <w:rFonts w:ascii="Times New Roman" w:hAnsi="Times New Roman" w:cs="Times New Roman"/>
                <w:sz w:val="20"/>
                <w:szCs w:val="20"/>
              </w:rPr>
            </w:pPr>
          </w:p>
        </w:tc>
        <w:tc>
          <w:tcPr>
            <w:tcW w:w="990" w:type="dxa"/>
            <w:tcBorders>
              <w:top w:val="single" w:sz="4" w:space="0" w:color="auto"/>
            </w:tcBorders>
            <w:shd w:val="clear" w:color="auto" w:fill="auto"/>
            <w:vAlign w:val="center"/>
          </w:tcPr>
          <w:p w14:paraId="5A74A0E7" w14:textId="77777777" w:rsidR="00CD4007" w:rsidRPr="00F65F4B" w:rsidRDefault="00CD4007" w:rsidP="001E4EB5">
            <w:pPr>
              <w:tabs>
                <w:tab w:val="decimal" w:pos="779"/>
              </w:tabs>
              <w:ind w:left="-130" w:right="-115"/>
              <w:rPr>
                <w:rFonts w:ascii="Times New Roman" w:hAnsi="Times New Roman" w:cs="Times New Roman"/>
                <w:sz w:val="20"/>
                <w:szCs w:val="20"/>
              </w:rPr>
            </w:pPr>
          </w:p>
        </w:tc>
        <w:tc>
          <w:tcPr>
            <w:tcW w:w="236" w:type="dxa"/>
            <w:shd w:val="clear" w:color="auto" w:fill="auto"/>
            <w:vAlign w:val="center"/>
          </w:tcPr>
          <w:p w14:paraId="474DB654" w14:textId="77777777" w:rsidR="00CD4007" w:rsidRPr="00F65F4B" w:rsidRDefault="00CD4007" w:rsidP="001E4EB5">
            <w:pPr>
              <w:tabs>
                <w:tab w:val="decimal" w:pos="828"/>
              </w:tabs>
              <w:ind w:left="-135" w:right="-108"/>
              <w:rPr>
                <w:rFonts w:ascii="Times New Roman" w:hAnsi="Times New Roman" w:cs="Times New Roman"/>
                <w:b/>
                <w:bCs/>
                <w:sz w:val="20"/>
                <w:szCs w:val="20"/>
              </w:rPr>
            </w:pPr>
          </w:p>
        </w:tc>
        <w:tc>
          <w:tcPr>
            <w:tcW w:w="767" w:type="dxa"/>
            <w:tcBorders>
              <w:top w:val="single" w:sz="4" w:space="0" w:color="auto"/>
            </w:tcBorders>
            <w:shd w:val="clear" w:color="auto" w:fill="auto"/>
            <w:vAlign w:val="center"/>
          </w:tcPr>
          <w:p w14:paraId="0B588A63" w14:textId="77777777" w:rsidR="00CD4007" w:rsidRPr="00F65F4B" w:rsidRDefault="00CD4007" w:rsidP="001E4EB5">
            <w:pPr>
              <w:tabs>
                <w:tab w:val="decimal" w:pos="779"/>
              </w:tabs>
              <w:ind w:left="-130" w:right="-115"/>
              <w:rPr>
                <w:rFonts w:ascii="Times New Roman" w:hAnsi="Times New Roman" w:cs="Times New Roman"/>
                <w:sz w:val="20"/>
                <w:szCs w:val="20"/>
              </w:rPr>
            </w:pPr>
          </w:p>
        </w:tc>
        <w:tc>
          <w:tcPr>
            <w:tcW w:w="236" w:type="dxa"/>
            <w:shd w:val="clear" w:color="auto" w:fill="auto"/>
            <w:vAlign w:val="center"/>
          </w:tcPr>
          <w:p w14:paraId="5EC1B195" w14:textId="77777777" w:rsidR="00CD4007" w:rsidRPr="00F65F4B" w:rsidRDefault="00CD4007" w:rsidP="001E4EB5">
            <w:pPr>
              <w:tabs>
                <w:tab w:val="decimal" w:pos="828"/>
              </w:tabs>
              <w:ind w:left="-135" w:right="-108"/>
              <w:rPr>
                <w:rFonts w:ascii="Times New Roman" w:hAnsi="Times New Roman" w:cs="Times New Roman"/>
                <w:b/>
                <w:bCs/>
                <w:sz w:val="20"/>
                <w:szCs w:val="20"/>
              </w:rPr>
            </w:pPr>
          </w:p>
        </w:tc>
        <w:tc>
          <w:tcPr>
            <w:tcW w:w="897" w:type="dxa"/>
            <w:tcBorders>
              <w:top w:val="single" w:sz="4" w:space="0" w:color="auto"/>
            </w:tcBorders>
            <w:shd w:val="clear" w:color="auto" w:fill="auto"/>
            <w:vAlign w:val="center"/>
          </w:tcPr>
          <w:p w14:paraId="47C6951E" w14:textId="77777777" w:rsidR="00CD4007" w:rsidRPr="00F65F4B" w:rsidRDefault="00CD4007" w:rsidP="001E4EB5">
            <w:pPr>
              <w:ind w:left="-130" w:right="-115"/>
              <w:jc w:val="center"/>
              <w:rPr>
                <w:rFonts w:ascii="Times New Roman" w:hAnsi="Times New Roman" w:cs="Times New Roman"/>
                <w:sz w:val="20"/>
                <w:szCs w:val="20"/>
              </w:rPr>
            </w:pPr>
          </w:p>
        </w:tc>
        <w:tc>
          <w:tcPr>
            <w:tcW w:w="270" w:type="dxa"/>
            <w:shd w:val="clear" w:color="auto" w:fill="auto"/>
            <w:vAlign w:val="center"/>
          </w:tcPr>
          <w:p w14:paraId="285380A2" w14:textId="77777777" w:rsidR="00CD4007" w:rsidRPr="00F65F4B" w:rsidRDefault="00CD4007" w:rsidP="001E4EB5">
            <w:pPr>
              <w:tabs>
                <w:tab w:val="decimal" w:pos="828"/>
              </w:tabs>
              <w:ind w:left="-135" w:right="-108"/>
              <w:rPr>
                <w:rFonts w:ascii="Times New Roman" w:eastAsia="Angsana New" w:hAnsi="Times New Roman" w:cs="Times New Roman"/>
                <w:b/>
                <w:bCs/>
                <w:sz w:val="20"/>
                <w:szCs w:val="20"/>
              </w:rPr>
            </w:pPr>
          </w:p>
        </w:tc>
        <w:tc>
          <w:tcPr>
            <w:tcW w:w="856" w:type="dxa"/>
            <w:tcBorders>
              <w:top w:val="single" w:sz="4" w:space="0" w:color="auto"/>
            </w:tcBorders>
            <w:shd w:val="clear" w:color="auto" w:fill="auto"/>
            <w:vAlign w:val="center"/>
          </w:tcPr>
          <w:p w14:paraId="267A8D70" w14:textId="77777777" w:rsidR="00CD4007" w:rsidRPr="00F65F4B" w:rsidRDefault="00CD4007" w:rsidP="001E4EB5">
            <w:pPr>
              <w:ind w:left="-130" w:right="-115"/>
              <w:jc w:val="center"/>
              <w:rPr>
                <w:rFonts w:ascii="Times New Roman" w:hAnsi="Times New Roman" w:cs="Times New Roman"/>
                <w:sz w:val="20"/>
                <w:szCs w:val="20"/>
              </w:rPr>
            </w:pPr>
          </w:p>
        </w:tc>
      </w:tr>
      <w:tr w:rsidR="00724834" w:rsidRPr="00F65F4B" w14:paraId="66523E6D" w14:textId="77777777" w:rsidTr="0002768D">
        <w:trPr>
          <w:trHeight w:val="174"/>
        </w:trPr>
        <w:tc>
          <w:tcPr>
            <w:tcW w:w="971" w:type="dxa"/>
            <w:shd w:val="clear" w:color="auto" w:fill="auto"/>
            <w:vAlign w:val="center"/>
          </w:tcPr>
          <w:p w14:paraId="5ACFB29D" w14:textId="64131660" w:rsidR="00CD4007" w:rsidRPr="00F65F4B" w:rsidRDefault="00CD4007" w:rsidP="001E4EB5">
            <w:pPr>
              <w:pStyle w:val="a0"/>
              <w:tabs>
                <w:tab w:val="clear" w:pos="1080"/>
              </w:tabs>
              <w:ind w:hanging="102"/>
              <w:rPr>
                <w:rFonts w:ascii="Times New Roman" w:hAnsi="Times New Roman" w:cs="Times New Roman"/>
                <w:b w:val="0"/>
                <w:bCs w:val="0"/>
                <w:sz w:val="20"/>
                <w:szCs w:val="20"/>
              </w:rPr>
            </w:pPr>
            <w:r w:rsidRPr="00F65F4B">
              <w:rPr>
                <w:rFonts w:ascii="Times New Roman" w:hAnsi="Times New Roman" w:cs="Times New Roman"/>
                <w:b w:val="0"/>
                <w:bCs w:val="0"/>
                <w:sz w:val="20"/>
                <w:szCs w:val="20"/>
              </w:rPr>
              <w:t>1/2021</w:t>
            </w:r>
          </w:p>
        </w:tc>
        <w:tc>
          <w:tcPr>
            <w:tcW w:w="237" w:type="dxa"/>
            <w:vAlign w:val="center"/>
          </w:tcPr>
          <w:p w14:paraId="6D041D9B" w14:textId="77777777" w:rsidR="00CD4007" w:rsidRPr="00F65F4B" w:rsidRDefault="00CD4007" w:rsidP="001E4EB5">
            <w:pPr>
              <w:tabs>
                <w:tab w:val="decimal" w:pos="779"/>
              </w:tabs>
              <w:ind w:left="-130" w:right="-115" w:hanging="102"/>
              <w:rPr>
                <w:rFonts w:ascii="Times New Roman" w:hAnsi="Times New Roman" w:cs="Times New Roman"/>
                <w:sz w:val="20"/>
                <w:szCs w:val="20"/>
              </w:rPr>
            </w:pPr>
          </w:p>
        </w:tc>
        <w:tc>
          <w:tcPr>
            <w:tcW w:w="1310" w:type="dxa"/>
            <w:vAlign w:val="center"/>
          </w:tcPr>
          <w:p w14:paraId="51F0A4B7" w14:textId="7A5AF7B3" w:rsidR="00CD4007" w:rsidRPr="00F65F4B" w:rsidRDefault="00266F59" w:rsidP="00E5384D">
            <w:pPr>
              <w:ind w:left="-130" w:right="-115" w:firstLine="60"/>
              <w:jc w:val="center"/>
              <w:rPr>
                <w:rFonts w:ascii="Times New Roman" w:hAnsi="Times New Roman" w:cs="Times New Roman"/>
                <w:sz w:val="20"/>
                <w:szCs w:val="20"/>
              </w:rPr>
            </w:pPr>
            <w:r w:rsidRPr="00F65F4B">
              <w:rPr>
                <w:rFonts w:ascii="Times New Roman" w:hAnsi="Times New Roman" w:cs="Times New Roman"/>
                <w:sz w:val="20"/>
                <w:szCs w:val="20"/>
              </w:rPr>
              <w:t>1.75 - 3.80</w:t>
            </w:r>
          </w:p>
        </w:tc>
        <w:tc>
          <w:tcPr>
            <w:tcW w:w="238" w:type="dxa"/>
            <w:vAlign w:val="center"/>
          </w:tcPr>
          <w:p w14:paraId="17EBDF6B" w14:textId="77777777" w:rsidR="00CD4007" w:rsidRPr="00F65F4B" w:rsidRDefault="00CD4007" w:rsidP="001E4EB5">
            <w:pPr>
              <w:tabs>
                <w:tab w:val="decimal" w:pos="779"/>
              </w:tabs>
              <w:ind w:left="-130" w:right="-115" w:hanging="102"/>
              <w:jc w:val="center"/>
              <w:rPr>
                <w:rFonts w:ascii="Times New Roman" w:hAnsi="Times New Roman" w:cs="Times New Roman"/>
                <w:sz w:val="20"/>
                <w:szCs w:val="20"/>
              </w:rPr>
            </w:pPr>
          </w:p>
        </w:tc>
        <w:tc>
          <w:tcPr>
            <w:tcW w:w="667" w:type="dxa"/>
            <w:vAlign w:val="center"/>
          </w:tcPr>
          <w:p w14:paraId="4EE6C4AB" w14:textId="744D370C" w:rsidR="00CD4007" w:rsidRPr="00F65F4B" w:rsidRDefault="00266F59" w:rsidP="001E4EB5">
            <w:pPr>
              <w:ind w:left="-130" w:right="-283" w:hanging="121"/>
              <w:jc w:val="center"/>
              <w:rPr>
                <w:rFonts w:ascii="Times New Roman" w:hAnsi="Times New Roman" w:cs="Times New Roman"/>
                <w:sz w:val="20"/>
                <w:szCs w:val="20"/>
              </w:rPr>
            </w:pPr>
            <w:r w:rsidRPr="00F65F4B">
              <w:rPr>
                <w:rFonts w:ascii="Times New Roman" w:hAnsi="Times New Roman" w:cs="Times New Roman"/>
                <w:sz w:val="20"/>
                <w:szCs w:val="20"/>
              </w:rPr>
              <w:t>2</w:t>
            </w:r>
            <w:r w:rsidR="00CD4007" w:rsidRPr="00F65F4B">
              <w:rPr>
                <w:rFonts w:ascii="Times New Roman" w:hAnsi="Times New Roman" w:cs="Times New Roman"/>
                <w:sz w:val="20"/>
                <w:szCs w:val="20"/>
              </w:rPr>
              <w:t xml:space="preserve"> - </w:t>
            </w:r>
            <w:r w:rsidRPr="00F65F4B">
              <w:rPr>
                <w:rFonts w:ascii="Times New Roman" w:hAnsi="Times New Roman" w:cs="Times New Roman"/>
                <w:sz w:val="20"/>
                <w:szCs w:val="20"/>
              </w:rPr>
              <w:t>12</w:t>
            </w:r>
          </w:p>
        </w:tc>
        <w:tc>
          <w:tcPr>
            <w:tcW w:w="239" w:type="dxa"/>
            <w:gridSpan w:val="2"/>
            <w:vAlign w:val="center"/>
          </w:tcPr>
          <w:p w14:paraId="0613A1D3" w14:textId="77777777" w:rsidR="00CD4007" w:rsidRPr="00F65F4B" w:rsidRDefault="00CD4007" w:rsidP="001E4EB5">
            <w:pPr>
              <w:tabs>
                <w:tab w:val="decimal" w:pos="779"/>
              </w:tabs>
              <w:ind w:left="-130" w:right="-115" w:hanging="102"/>
              <w:jc w:val="center"/>
              <w:rPr>
                <w:rFonts w:ascii="Times New Roman" w:hAnsi="Times New Roman" w:cs="Times New Roman"/>
                <w:sz w:val="20"/>
                <w:szCs w:val="20"/>
              </w:rPr>
            </w:pPr>
          </w:p>
        </w:tc>
        <w:tc>
          <w:tcPr>
            <w:tcW w:w="1122" w:type="dxa"/>
            <w:vAlign w:val="center"/>
          </w:tcPr>
          <w:p w14:paraId="3A33DCFE" w14:textId="26066C93" w:rsidR="00CD4007" w:rsidRPr="00F65F4B" w:rsidRDefault="00CD4007" w:rsidP="001E4EB5">
            <w:pPr>
              <w:ind w:left="-6" w:right="-115" w:hanging="102"/>
              <w:jc w:val="center"/>
              <w:rPr>
                <w:rFonts w:ascii="Times New Roman" w:hAnsi="Times New Roman" w:cs="Times New Roman"/>
                <w:sz w:val="20"/>
                <w:szCs w:val="20"/>
              </w:rPr>
            </w:pPr>
            <w:r w:rsidRPr="00F65F4B">
              <w:rPr>
                <w:rFonts w:ascii="Times New Roman" w:hAnsi="Times New Roman" w:cs="Times New Roman"/>
                <w:sz w:val="20"/>
                <w:szCs w:val="20"/>
              </w:rPr>
              <w:t>202</w:t>
            </w:r>
            <w:r w:rsidR="00266F59" w:rsidRPr="00F65F4B">
              <w:rPr>
                <w:rFonts w:ascii="Times New Roman" w:hAnsi="Times New Roman" w:cs="Times New Roman"/>
                <w:sz w:val="20"/>
                <w:szCs w:val="20"/>
              </w:rPr>
              <w:t>3</w:t>
            </w:r>
            <w:r w:rsidRPr="00F65F4B">
              <w:rPr>
                <w:rFonts w:ascii="Times New Roman" w:hAnsi="Times New Roman" w:cs="Times New Roman"/>
                <w:sz w:val="20"/>
                <w:szCs w:val="20"/>
              </w:rPr>
              <w:t xml:space="preserve"> - 203</w:t>
            </w:r>
            <w:r w:rsidR="00266F59" w:rsidRPr="00F65F4B">
              <w:rPr>
                <w:rFonts w:ascii="Times New Roman" w:hAnsi="Times New Roman" w:cs="Times New Roman"/>
                <w:sz w:val="20"/>
                <w:szCs w:val="20"/>
              </w:rPr>
              <w:t>3</w:t>
            </w:r>
          </w:p>
        </w:tc>
        <w:tc>
          <w:tcPr>
            <w:tcW w:w="256" w:type="dxa"/>
            <w:vAlign w:val="center"/>
          </w:tcPr>
          <w:p w14:paraId="72B1BEBB" w14:textId="77777777" w:rsidR="00CD4007" w:rsidRPr="00F65F4B" w:rsidRDefault="00CD4007" w:rsidP="001E4EB5">
            <w:pPr>
              <w:tabs>
                <w:tab w:val="decimal" w:pos="779"/>
              </w:tabs>
              <w:ind w:left="-130" w:right="-115" w:hanging="102"/>
              <w:rPr>
                <w:rFonts w:ascii="Times New Roman" w:hAnsi="Times New Roman" w:cs="Times New Roman"/>
                <w:sz w:val="20"/>
                <w:szCs w:val="20"/>
              </w:rPr>
            </w:pPr>
          </w:p>
        </w:tc>
        <w:tc>
          <w:tcPr>
            <w:tcW w:w="990" w:type="dxa"/>
            <w:tcBorders>
              <w:bottom w:val="single" w:sz="4" w:space="0" w:color="auto"/>
            </w:tcBorders>
            <w:shd w:val="clear" w:color="auto" w:fill="auto"/>
            <w:vAlign w:val="center"/>
          </w:tcPr>
          <w:p w14:paraId="27EF108F" w14:textId="2B04E3E1" w:rsidR="00CD4007" w:rsidRPr="00F65F4B" w:rsidRDefault="00266F59" w:rsidP="001E4EB5">
            <w:pPr>
              <w:tabs>
                <w:tab w:val="decimal" w:pos="779"/>
              </w:tabs>
              <w:ind w:left="-130" w:right="24" w:hanging="102"/>
              <w:jc w:val="right"/>
              <w:rPr>
                <w:rFonts w:ascii="Times New Roman" w:hAnsi="Times New Roman" w:cs="Times New Roman"/>
                <w:sz w:val="20"/>
                <w:szCs w:val="20"/>
              </w:rPr>
            </w:pPr>
            <w:r w:rsidRPr="00F65F4B">
              <w:rPr>
                <w:rFonts w:ascii="Times New Roman" w:hAnsi="Times New Roman" w:cs="Times New Roman"/>
                <w:sz w:val="20"/>
                <w:szCs w:val="20"/>
              </w:rPr>
              <w:t>30</w:t>
            </w:r>
            <w:r w:rsidR="00CD4007" w:rsidRPr="00F65F4B">
              <w:rPr>
                <w:rFonts w:ascii="Times New Roman" w:hAnsi="Times New Roman" w:cs="Times New Roman"/>
                <w:sz w:val="20"/>
                <w:szCs w:val="20"/>
              </w:rPr>
              <w:t>,000</w:t>
            </w:r>
          </w:p>
        </w:tc>
        <w:tc>
          <w:tcPr>
            <w:tcW w:w="236" w:type="dxa"/>
            <w:shd w:val="clear" w:color="auto" w:fill="auto"/>
            <w:vAlign w:val="center"/>
          </w:tcPr>
          <w:p w14:paraId="195B04E9" w14:textId="77777777" w:rsidR="00CD4007" w:rsidRPr="00F65F4B" w:rsidRDefault="00CD4007" w:rsidP="001E4EB5">
            <w:pPr>
              <w:tabs>
                <w:tab w:val="decimal" w:pos="828"/>
              </w:tabs>
              <w:ind w:left="-135" w:right="-108" w:hanging="102"/>
              <w:rPr>
                <w:rFonts w:ascii="Times New Roman" w:hAnsi="Times New Roman" w:cs="Times New Roman"/>
                <w:b/>
                <w:bCs/>
                <w:sz w:val="20"/>
                <w:szCs w:val="20"/>
              </w:rPr>
            </w:pPr>
          </w:p>
        </w:tc>
        <w:tc>
          <w:tcPr>
            <w:tcW w:w="767" w:type="dxa"/>
            <w:tcBorders>
              <w:bottom w:val="single" w:sz="4" w:space="0" w:color="auto"/>
            </w:tcBorders>
            <w:shd w:val="clear" w:color="auto" w:fill="auto"/>
            <w:vAlign w:val="center"/>
          </w:tcPr>
          <w:p w14:paraId="53D812A5" w14:textId="77777777" w:rsidR="00CD4007" w:rsidRPr="00F65F4B" w:rsidRDefault="00CD4007" w:rsidP="001E4EB5">
            <w:pPr>
              <w:tabs>
                <w:tab w:val="decimal" w:pos="779"/>
              </w:tabs>
              <w:ind w:left="-130" w:right="24" w:hanging="102"/>
              <w:jc w:val="right"/>
              <w:rPr>
                <w:rFonts w:ascii="Times New Roman" w:hAnsi="Times New Roman" w:cs="Times New Roman"/>
                <w:sz w:val="20"/>
                <w:szCs w:val="20"/>
              </w:rPr>
            </w:pPr>
            <w:r w:rsidRPr="00F65F4B">
              <w:rPr>
                <w:rFonts w:ascii="Times New Roman" w:hAnsi="Times New Roman" w:cs="Times New Roman"/>
                <w:sz w:val="20"/>
                <w:szCs w:val="20"/>
              </w:rPr>
              <w:t>-</w:t>
            </w:r>
          </w:p>
        </w:tc>
        <w:tc>
          <w:tcPr>
            <w:tcW w:w="236" w:type="dxa"/>
            <w:shd w:val="clear" w:color="auto" w:fill="auto"/>
            <w:vAlign w:val="center"/>
          </w:tcPr>
          <w:p w14:paraId="23502008" w14:textId="77777777" w:rsidR="00CD4007" w:rsidRPr="00F65F4B" w:rsidRDefault="00CD4007" w:rsidP="001E4EB5">
            <w:pPr>
              <w:tabs>
                <w:tab w:val="decimal" w:pos="828"/>
              </w:tabs>
              <w:ind w:left="-135" w:right="-108"/>
              <w:rPr>
                <w:rFonts w:ascii="Times New Roman" w:hAnsi="Times New Roman" w:cs="Times New Roman"/>
                <w:b/>
                <w:bCs/>
                <w:sz w:val="20"/>
                <w:szCs w:val="20"/>
              </w:rPr>
            </w:pPr>
          </w:p>
        </w:tc>
        <w:tc>
          <w:tcPr>
            <w:tcW w:w="897" w:type="dxa"/>
            <w:tcBorders>
              <w:bottom w:val="single" w:sz="4" w:space="0" w:color="auto"/>
            </w:tcBorders>
            <w:shd w:val="clear" w:color="auto" w:fill="auto"/>
            <w:vAlign w:val="center"/>
          </w:tcPr>
          <w:p w14:paraId="53E98F73" w14:textId="5934AA67" w:rsidR="00CD4007" w:rsidRPr="00F65F4B" w:rsidRDefault="00266F59" w:rsidP="001E4EB5">
            <w:pPr>
              <w:tabs>
                <w:tab w:val="decimal" w:pos="779"/>
              </w:tabs>
              <w:ind w:left="-130" w:right="24"/>
              <w:jc w:val="right"/>
              <w:rPr>
                <w:rFonts w:ascii="Times New Roman" w:hAnsi="Times New Roman" w:cs="Times New Roman"/>
                <w:sz w:val="20"/>
                <w:szCs w:val="20"/>
              </w:rPr>
            </w:pPr>
            <w:r w:rsidRPr="00F65F4B">
              <w:rPr>
                <w:rFonts w:ascii="Times New Roman" w:hAnsi="Times New Roman" w:cs="Times New Roman"/>
                <w:sz w:val="20"/>
                <w:szCs w:val="20"/>
              </w:rPr>
              <w:t>30</w:t>
            </w:r>
            <w:r w:rsidR="00CD4007" w:rsidRPr="00F65F4B">
              <w:rPr>
                <w:rFonts w:ascii="Times New Roman" w:hAnsi="Times New Roman" w:cs="Times New Roman"/>
                <w:sz w:val="20"/>
                <w:szCs w:val="20"/>
              </w:rPr>
              <w:t>,000</w:t>
            </w:r>
          </w:p>
        </w:tc>
        <w:tc>
          <w:tcPr>
            <w:tcW w:w="270" w:type="dxa"/>
            <w:shd w:val="clear" w:color="auto" w:fill="auto"/>
            <w:vAlign w:val="center"/>
          </w:tcPr>
          <w:p w14:paraId="4230FFA0" w14:textId="77777777" w:rsidR="00CD4007" w:rsidRPr="00F65F4B" w:rsidRDefault="00CD4007" w:rsidP="001E4EB5">
            <w:pPr>
              <w:tabs>
                <w:tab w:val="decimal" w:pos="828"/>
              </w:tabs>
              <w:ind w:left="-135" w:right="-108"/>
              <w:rPr>
                <w:rFonts w:ascii="Times New Roman" w:eastAsia="Angsana New" w:hAnsi="Times New Roman" w:cs="Times New Roman"/>
                <w:b/>
                <w:bCs/>
                <w:sz w:val="20"/>
                <w:szCs w:val="20"/>
              </w:rPr>
            </w:pPr>
          </w:p>
        </w:tc>
        <w:tc>
          <w:tcPr>
            <w:tcW w:w="856" w:type="dxa"/>
            <w:tcBorders>
              <w:bottom w:val="single" w:sz="4" w:space="0" w:color="auto"/>
            </w:tcBorders>
            <w:shd w:val="clear" w:color="auto" w:fill="auto"/>
            <w:vAlign w:val="center"/>
          </w:tcPr>
          <w:p w14:paraId="6CCB7696" w14:textId="77777777" w:rsidR="00CD4007" w:rsidRPr="00F65F4B" w:rsidRDefault="00CD4007" w:rsidP="001E4EB5">
            <w:pPr>
              <w:tabs>
                <w:tab w:val="decimal" w:pos="779"/>
              </w:tabs>
              <w:ind w:left="-130" w:right="24"/>
              <w:jc w:val="right"/>
              <w:rPr>
                <w:rFonts w:ascii="Times New Roman" w:hAnsi="Times New Roman" w:cs="Times New Roman"/>
                <w:sz w:val="20"/>
                <w:szCs w:val="20"/>
              </w:rPr>
            </w:pPr>
            <w:r w:rsidRPr="00F65F4B">
              <w:rPr>
                <w:rFonts w:ascii="Times New Roman" w:hAnsi="Times New Roman" w:cs="Times New Roman"/>
                <w:sz w:val="20"/>
                <w:szCs w:val="20"/>
              </w:rPr>
              <w:t>-</w:t>
            </w:r>
          </w:p>
        </w:tc>
      </w:tr>
      <w:tr w:rsidR="00724834" w:rsidRPr="0008646C" w14:paraId="3278CCBC" w14:textId="77777777" w:rsidTr="0002768D">
        <w:trPr>
          <w:trHeight w:val="174"/>
        </w:trPr>
        <w:tc>
          <w:tcPr>
            <w:tcW w:w="971" w:type="dxa"/>
            <w:shd w:val="clear" w:color="auto" w:fill="auto"/>
            <w:vAlign w:val="center"/>
          </w:tcPr>
          <w:p w14:paraId="7C31D547" w14:textId="77777777" w:rsidR="00CD4007" w:rsidRPr="00F65F4B" w:rsidRDefault="00CD4007" w:rsidP="001E4EB5">
            <w:pPr>
              <w:pStyle w:val="a0"/>
              <w:tabs>
                <w:tab w:val="clear" w:pos="1080"/>
              </w:tabs>
              <w:ind w:hanging="102"/>
              <w:rPr>
                <w:rFonts w:ascii="Times New Roman" w:hAnsi="Times New Roman" w:cs="Times New Roman"/>
                <w:sz w:val="20"/>
                <w:szCs w:val="20"/>
                <w:cs/>
              </w:rPr>
            </w:pPr>
            <w:r w:rsidRPr="00F65F4B">
              <w:rPr>
                <w:rFonts w:ascii="Times New Roman" w:hAnsi="Times New Roman" w:cs="Times New Roman"/>
                <w:sz w:val="20"/>
                <w:szCs w:val="20"/>
              </w:rPr>
              <w:t>Total</w:t>
            </w:r>
          </w:p>
        </w:tc>
        <w:tc>
          <w:tcPr>
            <w:tcW w:w="237" w:type="dxa"/>
            <w:vAlign w:val="center"/>
          </w:tcPr>
          <w:p w14:paraId="1ED00466" w14:textId="77777777" w:rsidR="00CD4007" w:rsidRPr="00F65F4B" w:rsidRDefault="00CD4007" w:rsidP="001E4EB5">
            <w:pPr>
              <w:tabs>
                <w:tab w:val="decimal" w:pos="779"/>
              </w:tabs>
              <w:ind w:left="-130" w:right="-115" w:hanging="102"/>
              <w:rPr>
                <w:rFonts w:ascii="Times New Roman" w:hAnsi="Times New Roman" w:cs="Times New Roman"/>
                <w:sz w:val="20"/>
                <w:szCs w:val="20"/>
              </w:rPr>
            </w:pPr>
          </w:p>
        </w:tc>
        <w:tc>
          <w:tcPr>
            <w:tcW w:w="1310" w:type="dxa"/>
            <w:vAlign w:val="center"/>
          </w:tcPr>
          <w:p w14:paraId="2D457D6B" w14:textId="77777777" w:rsidR="00CD4007" w:rsidRPr="00F65F4B" w:rsidRDefault="00CD4007" w:rsidP="001E4EB5">
            <w:pPr>
              <w:tabs>
                <w:tab w:val="decimal" w:pos="779"/>
              </w:tabs>
              <w:ind w:left="-130" w:right="-115" w:hanging="102"/>
              <w:rPr>
                <w:rFonts w:ascii="Times New Roman" w:hAnsi="Times New Roman" w:cs="Times New Roman"/>
                <w:sz w:val="20"/>
                <w:szCs w:val="20"/>
              </w:rPr>
            </w:pPr>
          </w:p>
        </w:tc>
        <w:tc>
          <w:tcPr>
            <w:tcW w:w="238" w:type="dxa"/>
            <w:vAlign w:val="center"/>
          </w:tcPr>
          <w:p w14:paraId="5DE94CD5" w14:textId="77777777" w:rsidR="00CD4007" w:rsidRPr="00F65F4B" w:rsidRDefault="00CD4007" w:rsidP="001E4EB5">
            <w:pPr>
              <w:tabs>
                <w:tab w:val="decimal" w:pos="779"/>
              </w:tabs>
              <w:ind w:left="-130" w:right="-115" w:hanging="102"/>
              <w:rPr>
                <w:rFonts w:ascii="Times New Roman" w:hAnsi="Times New Roman" w:cs="Times New Roman"/>
                <w:sz w:val="20"/>
                <w:szCs w:val="20"/>
              </w:rPr>
            </w:pPr>
          </w:p>
        </w:tc>
        <w:tc>
          <w:tcPr>
            <w:tcW w:w="667" w:type="dxa"/>
            <w:vAlign w:val="center"/>
          </w:tcPr>
          <w:p w14:paraId="5A3574D9" w14:textId="77777777" w:rsidR="00CD4007" w:rsidRPr="00F65F4B" w:rsidRDefault="00CD4007" w:rsidP="001E4EB5">
            <w:pPr>
              <w:tabs>
                <w:tab w:val="decimal" w:pos="779"/>
              </w:tabs>
              <w:ind w:left="-130" w:right="-115" w:hanging="102"/>
              <w:rPr>
                <w:rFonts w:ascii="Times New Roman" w:hAnsi="Times New Roman" w:cs="Times New Roman"/>
                <w:sz w:val="20"/>
                <w:szCs w:val="20"/>
              </w:rPr>
            </w:pPr>
          </w:p>
        </w:tc>
        <w:tc>
          <w:tcPr>
            <w:tcW w:w="239" w:type="dxa"/>
            <w:gridSpan w:val="2"/>
            <w:vAlign w:val="center"/>
          </w:tcPr>
          <w:p w14:paraId="4FD09122" w14:textId="77777777" w:rsidR="00CD4007" w:rsidRPr="00F65F4B" w:rsidRDefault="00CD4007" w:rsidP="001E4EB5">
            <w:pPr>
              <w:tabs>
                <w:tab w:val="decimal" w:pos="779"/>
              </w:tabs>
              <w:ind w:left="-130" w:right="-115" w:hanging="102"/>
              <w:rPr>
                <w:rFonts w:ascii="Times New Roman" w:hAnsi="Times New Roman" w:cs="Times New Roman"/>
                <w:sz w:val="20"/>
                <w:szCs w:val="20"/>
              </w:rPr>
            </w:pPr>
          </w:p>
        </w:tc>
        <w:tc>
          <w:tcPr>
            <w:tcW w:w="1122" w:type="dxa"/>
            <w:vAlign w:val="center"/>
          </w:tcPr>
          <w:p w14:paraId="0F5C9933" w14:textId="77777777" w:rsidR="00CD4007" w:rsidRPr="00F65F4B" w:rsidRDefault="00CD4007" w:rsidP="001E4EB5">
            <w:pPr>
              <w:tabs>
                <w:tab w:val="decimal" w:pos="779"/>
              </w:tabs>
              <w:ind w:left="-130" w:right="-115" w:hanging="102"/>
              <w:rPr>
                <w:rFonts w:ascii="Times New Roman" w:hAnsi="Times New Roman" w:cs="Times New Roman"/>
                <w:sz w:val="20"/>
                <w:szCs w:val="20"/>
              </w:rPr>
            </w:pPr>
          </w:p>
        </w:tc>
        <w:tc>
          <w:tcPr>
            <w:tcW w:w="256" w:type="dxa"/>
            <w:vAlign w:val="center"/>
          </w:tcPr>
          <w:p w14:paraId="6E6DF6D1" w14:textId="77777777" w:rsidR="00CD4007" w:rsidRPr="00F65F4B" w:rsidRDefault="00CD4007" w:rsidP="001E4EB5">
            <w:pPr>
              <w:tabs>
                <w:tab w:val="decimal" w:pos="779"/>
              </w:tabs>
              <w:ind w:left="-130" w:right="-115" w:hanging="102"/>
              <w:rPr>
                <w:rFonts w:ascii="Times New Roman" w:hAnsi="Times New Roman" w:cs="Times New Roman"/>
                <w:sz w:val="20"/>
                <w:szCs w:val="20"/>
              </w:rPr>
            </w:pPr>
          </w:p>
        </w:tc>
        <w:tc>
          <w:tcPr>
            <w:tcW w:w="990" w:type="dxa"/>
            <w:tcBorders>
              <w:top w:val="single" w:sz="4" w:space="0" w:color="auto"/>
              <w:bottom w:val="double" w:sz="4" w:space="0" w:color="auto"/>
            </w:tcBorders>
            <w:shd w:val="clear" w:color="auto" w:fill="auto"/>
            <w:vAlign w:val="center"/>
          </w:tcPr>
          <w:p w14:paraId="0BA2A019" w14:textId="6461559F" w:rsidR="00CD4007" w:rsidRPr="00F65F4B" w:rsidRDefault="00266F59" w:rsidP="001E4EB5">
            <w:pPr>
              <w:tabs>
                <w:tab w:val="decimal" w:pos="779"/>
              </w:tabs>
              <w:ind w:left="-130" w:right="24" w:hanging="102"/>
              <w:jc w:val="right"/>
              <w:rPr>
                <w:rFonts w:ascii="Times New Roman" w:hAnsi="Times New Roman" w:cs="Times New Roman"/>
                <w:sz w:val="20"/>
                <w:szCs w:val="20"/>
              </w:rPr>
            </w:pPr>
            <w:r w:rsidRPr="00F65F4B">
              <w:rPr>
                <w:rFonts w:ascii="Times New Roman" w:hAnsi="Times New Roman" w:cs="Times New Roman"/>
                <w:b/>
                <w:bCs/>
                <w:sz w:val="20"/>
                <w:szCs w:val="20"/>
              </w:rPr>
              <w:t>30</w:t>
            </w:r>
            <w:r w:rsidR="00CD4007" w:rsidRPr="00F65F4B">
              <w:rPr>
                <w:rFonts w:ascii="Times New Roman" w:hAnsi="Times New Roman" w:cs="Times New Roman"/>
                <w:b/>
                <w:bCs/>
                <w:sz w:val="20"/>
                <w:szCs w:val="20"/>
              </w:rPr>
              <w:t>,</w:t>
            </w:r>
            <w:r w:rsidRPr="00F65F4B">
              <w:rPr>
                <w:rFonts w:ascii="Times New Roman" w:hAnsi="Times New Roman" w:cs="Times New Roman"/>
                <w:b/>
                <w:bCs/>
                <w:sz w:val="20"/>
                <w:szCs w:val="20"/>
              </w:rPr>
              <w:t>00</w:t>
            </w:r>
            <w:r w:rsidR="00CD4007" w:rsidRPr="00F65F4B">
              <w:rPr>
                <w:rFonts w:ascii="Times New Roman" w:hAnsi="Times New Roman" w:cs="Times New Roman"/>
                <w:b/>
                <w:bCs/>
                <w:sz w:val="20"/>
                <w:szCs w:val="20"/>
              </w:rPr>
              <w:t>0</w:t>
            </w:r>
          </w:p>
        </w:tc>
        <w:tc>
          <w:tcPr>
            <w:tcW w:w="236" w:type="dxa"/>
            <w:shd w:val="clear" w:color="auto" w:fill="auto"/>
            <w:vAlign w:val="center"/>
          </w:tcPr>
          <w:p w14:paraId="78E48F68" w14:textId="77777777" w:rsidR="00CD4007" w:rsidRPr="00F65F4B" w:rsidRDefault="00CD4007" w:rsidP="001E4EB5">
            <w:pPr>
              <w:tabs>
                <w:tab w:val="decimal" w:pos="828"/>
              </w:tabs>
              <w:ind w:left="-135" w:right="-108" w:hanging="102"/>
              <w:rPr>
                <w:rFonts w:ascii="Times New Roman" w:hAnsi="Times New Roman" w:cs="Times New Roman"/>
                <w:b/>
                <w:bCs/>
                <w:sz w:val="20"/>
                <w:szCs w:val="20"/>
              </w:rPr>
            </w:pPr>
          </w:p>
        </w:tc>
        <w:tc>
          <w:tcPr>
            <w:tcW w:w="767" w:type="dxa"/>
            <w:tcBorders>
              <w:top w:val="single" w:sz="4" w:space="0" w:color="auto"/>
              <w:bottom w:val="double" w:sz="4" w:space="0" w:color="auto"/>
            </w:tcBorders>
            <w:shd w:val="clear" w:color="auto" w:fill="auto"/>
            <w:vAlign w:val="center"/>
          </w:tcPr>
          <w:p w14:paraId="735E8F0D" w14:textId="7E735A48" w:rsidR="00CD4007" w:rsidRPr="00F65F4B" w:rsidRDefault="00266F59" w:rsidP="001E4EB5">
            <w:pPr>
              <w:tabs>
                <w:tab w:val="decimal" w:pos="779"/>
              </w:tabs>
              <w:ind w:left="-130" w:right="24" w:hanging="102"/>
              <w:jc w:val="right"/>
              <w:rPr>
                <w:rFonts w:ascii="Times New Roman" w:hAnsi="Times New Roman" w:cs="Times New Roman"/>
                <w:b/>
                <w:bCs/>
                <w:sz w:val="20"/>
                <w:szCs w:val="20"/>
              </w:rPr>
            </w:pPr>
            <w:r w:rsidRPr="00F65F4B">
              <w:rPr>
                <w:rFonts w:ascii="Times New Roman" w:hAnsi="Times New Roman" w:cs="Times New Roman"/>
                <w:b/>
                <w:bCs/>
                <w:sz w:val="20"/>
                <w:szCs w:val="20"/>
              </w:rPr>
              <w:t>-</w:t>
            </w:r>
          </w:p>
        </w:tc>
        <w:tc>
          <w:tcPr>
            <w:tcW w:w="236" w:type="dxa"/>
            <w:shd w:val="clear" w:color="auto" w:fill="auto"/>
            <w:vAlign w:val="center"/>
          </w:tcPr>
          <w:p w14:paraId="0DA2D2BF" w14:textId="77777777" w:rsidR="00CD4007" w:rsidRPr="00F65F4B" w:rsidRDefault="00CD4007" w:rsidP="001E4EB5">
            <w:pPr>
              <w:tabs>
                <w:tab w:val="decimal" w:pos="828"/>
              </w:tabs>
              <w:ind w:left="-135" w:right="-108"/>
              <w:rPr>
                <w:rFonts w:ascii="Times New Roman" w:hAnsi="Times New Roman" w:cs="Times New Roman"/>
                <w:b/>
                <w:bCs/>
                <w:sz w:val="20"/>
                <w:szCs w:val="20"/>
              </w:rPr>
            </w:pPr>
          </w:p>
        </w:tc>
        <w:tc>
          <w:tcPr>
            <w:tcW w:w="897" w:type="dxa"/>
            <w:tcBorders>
              <w:top w:val="single" w:sz="4" w:space="0" w:color="auto"/>
              <w:bottom w:val="double" w:sz="4" w:space="0" w:color="auto"/>
            </w:tcBorders>
            <w:shd w:val="clear" w:color="auto" w:fill="auto"/>
            <w:vAlign w:val="center"/>
          </w:tcPr>
          <w:p w14:paraId="3A7BA7F4" w14:textId="1943388A" w:rsidR="00CD4007" w:rsidRPr="00F65F4B" w:rsidRDefault="00266F59" w:rsidP="001E4EB5">
            <w:pPr>
              <w:tabs>
                <w:tab w:val="decimal" w:pos="779"/>
              </w:tabs>
              <w:ind w:left="-130" w:right="24"/>
              <w:jc w:val="right"/>
              <w:rPr>
                <w:rFonts w:ascii="Times New Roman" w:hAnsi="Times New Roman" w:cs="Times New Roman"/>
                <w:b/>
                <w:bCs/>
                <w:sz w:val="20"/>
                <w:szCs w:val="20"/>
              </w:rPr>
            </w:pPr>
            <w:r w:rsidRPr="00F65F4B">
              <w:rPr>
                <w:rFonts w:ascii="Times New Roman" w:hAnsi="Times New Roman" w:cs="Times New Roman"/>
                <w:b/>
                <w:bCs/>
                <w:sz w:val="20"/>
                <w:szCs w:val="20"/>
              </w:rPr>
              <w:t>30</w:t>
            </w:r>
            <w:r w:rsidR="00CD4007" w:rsidRPr="00F65F4B">
              <w:rPr>
                <w:rFonts w:ascii="Times New Roman" w:hAnsi="Times New Roman" w:cs="Times New Roman"/>
                <w:b/>
                <w:bCs/>
                <w:sz w:val="20"/>
                <w:szCs w:val="20"/>
              </w:rPr>
              <w:t>,</w:t>
            </w:r>
            <w:r w:rsidRPr="00F65F4B">
              <w:rPr>
                <w:rFonts w:ascii="Times New Roman" w:hAnsi="Times New Roman" w:cs="Times New Roman"/>
                <w:b/>
                <w:bCs/>
                <w:sz w:val="20"/>
                <w:szCs w:val="20"/>
              </w:rPr>
              <w:t>00</w:t>
            </w:r>
            <w:r w:rsidR="00CD4007" w:rsidRPr="00F65F4B">
              <w:rPr>
                <w:rFonts w:ascii="Times New Roman" w:hAnsi="Times New Roman" w:cs="Times New Roman"/>
                <w:b/>
                <w:bCs/>
                <w:sz w:val="20"/>
                <w:szCs w:val="20"/>
              </w:rPr>
              <w:t>0</w:t>
            </w:r>
          </w:p>
        </w:tc>
        <w:tc>
          <w:tcPr>
            <w:tcW w:w="270" w:type="dxa"/>
            <w:shd w:val="clear" w:color="auto" w:fill="auto"/>
            <w:vAlign w:val="center"/>
          </w:tcPr>
          <w:p w14:paraId="34E708D1" w14:textId="77777777" w:rsidR="00CD4007" w:rsidRPr="00F65F4B" w:rsidRDefault="00CD4007" w:rsidP="001E4EB5">
            <w:pPr>
              <w:tabs>
                <w:tab w:val="decimal" w:pos="828"/>
              </w:tabs>
              <w:ind w:left="-135" w:right="-108"/>
              <w:rPr>
                <w:rFonts w:ascii="Times New Roman" w:eastAsia="Angsana New" w:hAnsi="Times New Roman" w:cs="Times New Roman"/>
                <w:b/>
                <w:bCs/>
                <w:sz w:val="20"/>
                <w:szCs w:val="20"/>
              </w:rPr>
            </w:pPr>
          </w:p>
        </w:tc>
        <w:tc>
          <w:tcPr>
            <w:tcW w:w="856" w:type="dxa"/>
            <w:tcBorders>
              <w:top w:val="single" w:sz="4" w:space="0" w:color="auto"/>
              <w:bottom w:val="double" w:sz="4" w:space="0" w:color="auto"/>
            </w:tcBorders>
            <w:shd w:val="clear" w:color="auto" w:fill="auto"/>
            <w:vAlign w:val="center"/>
          </w:tcPr>
          <w:p w14:paraId="1E4A1737" w14:textId="27D23278" w:rsidR="00CD4007" w:rsidRPr="0008646C" w:rsidRDefault="00266F59" w:rsidP="001E4EB5">
            <w:pPr>
              <w:tabs>
                <w:tab w:val="decimal" w:pos="779"/>
              </w:tabs>
              <w:ind w:left="-130" w:right="24"/>
              <w:jc w:val="right"/>
              <w:rPr>
                <w:rFonts w:ascii="Times New Roman" w:hAnsi="Times New Roman" w:cs="Times New Roman"/>
                <w:b/>
                <w:bCs/>
                <w:sz w:val="20"/>
                <w:szCs w:val="20"/>
              </w:rPr>
            </w:pPr>
            <w:r w:rsidRPr="00F65F4B">
              <w:rPr>
                <w:rFonts w:ascii="Times New Roman" w:hAnsi="Times New Roman" w:cs="Times New Roman"/>
                <w:b/>
                <w:bCs/>
                <w:sz w:val="20"/>
                <w:szCs w:val="20"/>
              </w:rPr>
              <w:t>-</w:t>
            </w:r>
          </w:p>
        </w:tc>
      </w:tr>
    </w:tbl>
    <w:p w14:paraId="3230D628" w14:textId="77777777" w:rsidR="00D62C45" w:rsidRPr="00D62C45" w:rsidRDefault="00D62C45" w:rsidP="00D62C45">
      <w:pPr>
        <w:rPr>
          <w:rFonts w:ascii="Times New Roman" w:hAnsi="Times New Roman" w:cs="Times New Roman"/>
          <w:b/>
          <w:bCs/>
          <w:sz w:val="22"/>
          <w:szCs w:val="22"/>
        </w:rPr>
      </w:pPr>
    </w:p>
    <w:p w14:paraId="2CB8EEED" w14:textId="2672432F" w:rsidR="00724834" w:rsidRPr="00724834" w:rsidRDefault="00724834" w:rsidP="00E16E56">
      <w:pPr>
        <w:ind w:left="540" w:right="-115"/>
        <w:jc w:val="thaiDistribute"/>
        <w:rPr>
          <w:rFonts w:ascii="Times New Roman" w:hAnsi="Times New Roman" w:cs="Times New Roman"/>
          <w:sz w:val="22"/>
          <w:szCs w:val="22"/>
        </w:rPr>
      </w:pPr>
      <w:r w:rsidRPr="00724834">
        <w:rPr>
          <w:rFonts w:ascii="Times New Roman" w:hAnsi="Times New Roman" w:cs="Times New Roman"/>
          <w:sz w:val="22"/>
          <w:szCs w:val="22"/>
        </w:rPr>
        <w:t>The debenture of Company w</w:t>
      </w:r>
      <w:r w:rsidR="00323DFC">
        <w:rPr>
          <w:rFonts w:ascii="Times New Roman" w:hAnsi="Times New Roman" w:cs="Times New Roman"/>
          <w:sz w:val="22"/>
          <w:szCs w:val="22"/>
        </w:rPr>
        <w:t>as</w:t>
      </w:r>
      <w:r w:rsidRPr="00724834">
        <w:rPr>
          <w:rFonts w:ascii="Times New Roman" w:hAnsi="Times New Roman" w:cs="Times New Roman"/>
          <w:sz w:val="22"/>
          <w:szCs w:val="22"/>
        </w:rPr>
        <w:t xml:space="preserve"> registered with the Thai Bond Market Association</w:t>
      </w:r>
      <w:r w:rsidR="00D71FAA">
        <w:rPr>
          <w:rFonts w:ascii="Times New Roman" w:hAnsi="Times New Roman" w:cs="Times New Roman"/>
          <w:sz w:val="22"/>
          <w:szCs w:val="22"/>
        </w:rPr>
        <w:t xml:space="preserve"> on 22 January 2021</w:t>
      </w:r>
      <w:r w:rsidRPr="00724834">
        <w:rPr>
          <w:rFonts w:ascii="Times New Roman" w:hAnsi="Times New Roman" w:cs="Times New Roman"/>
          <w:sz w:val="22"/>
          <w:szCs w:val="22"/>
        </w:rPr>
        <w:t>. The debenture of Company ha</w:t>
      </w:r>
      <w:r w:rsidR="005F7911">
        <w:rPr>
          <w:rFonts w:ascii="Times New Roman" w:hAnsi="Times New Roman" w:cs="Times New Roman"/>
          <w:sz w:val="22"/>
          <w:szCs w:val="22"/>
        </w:rPr>
        <w:t>d</w:t>
      </w:r>
      <w:r w:rsidRPr="00724834">
        <w:rPr>
          <w:rFonts w:ascii="Times New Roman" w:hAnsi="Times New Roman" w:cs="Times New Roman"/>
          <w:sz w:val="22"/>
          <w:szCs w:val="22"/>
        </w:rPr>
        <w:t xml:space="preserve"> a credit rating of “A+” rated by TRIS Rating Co., Ltd. on </w:t>
      </w:r>
      <w:r w:rsidR="001E4EB5">
        <w:rPr>
          <w:rFonts w:ascii="Times New Roman" w:hAnsi="Times New Roman" w:cs="Times New Roman"/>
          <w:sz w:val="22"/>
          <w:szCs w:val="22"/>
        </w:rPr>
        <w:t>3</w:t>
      </w:r>
      <w:r w:rsidR="00CC48FD">
        <w:rPr>
          <w:rFonts w:ascii="Times New Roman" w:hAnsi="Times New Roman"/>
          <w:sz w:val="22"/>
        </w:rPr>
        <w:t>1</w:t>
      </w:r>
      <w:r w:rsidR="00462F94">
        <w:rPr>
          <w:rFonts w:ascii="Times New Roman" w:hAnsi="Times New Roman"/>
          <w:sz w:val="22"/>
        </w:rPr>
        <w:t xml:space="preserve"> </w:t>
      </w:r>
      <w:r w:rsidR="00CC48FD">
        <w:rPr>
          <w:rFonts w:ascii="Times New Roman" w:hAnsi="Times New Roman" w:cs="Times New Roman"/>
          <w:sz w:val="22"/>
          <w:szCs w:val="22"/>
        </w:rPr>
        <w:t>March</w:t>
      </w:r>
      <w:r w:rsidRPr="00724834">
        <w:rPr>
          <w:rFonts w:ascii="Times New Roman" w:hAnsi="Times New Roman" w:cs="Times New Roman"/>
          <w:sz w:val="22"/>
          <w:szCs w:val="22"/>
        </w:rPr>
        <w:t xml:space="preserve"> 202</w:t>
      </w:r>
      <w:r w:rsidR="002254A7">
        <w:rPr>
          <w:rFonts w:ascii="Times New Roman" w:hAnsi="Times New Roman" w:cs="Times New Roman"/>
          <w:sz w:val="22"/>
          <w:szCs w:val="22"/>
        </w:rPr>
        <w:t>1.</w:t>
      </w:r>
    </w:p>
    <w:p w14:paraId="4DB2BE6F" w14:textId="77777777" w:rsidR="00724834" w:rsidRPr="00E26869" w:rsidRDefault="00724834" w:rsidP="00724834">
      <w:pPr>
        <w:ind w:left="540"/>
        <w:jc w:val="thaiDistribute"/>
        <w:rPr>
          <w:rFonts w:ascii="Times New Roman" w:hAnsi="Times New Roman" w:cstheme="minorBidi"/>
          <w:sz w:val="22"/>
          <w:szCs w:val="22"/>
        </w:rPr>
      </w:pPr>
    </w:p>
    <w:p w14:paraId="3229D411" w14:textId="2B8190CF" w:rsidR="00E43CEF" w:rsidRDefault="00724834" w:rsidP="008232F1">
      <w:pPr>
        <w:ind w:left="540" w:right="-115"/>
        <w:jc w:val="thaiDistribute"/>
        <w:rPr>
          <w:rFonts w:ascii="Times New Roman" w:hAnsi="Times New Roman" w:cs="Times New Roman"/>
          <w:sz w:val="22"/>
          <w:szCs w:val="22"/>
        </w:rPr>
      </w:pPr>
      <w:r w:rsidRPr="00724834">
        <w:rPr>
          <w:rFonts w:ascii="Times New Roman" w:hAnsi="Times New Roman" w:cs="Times New Roman"/>
          <w:sz w:val="22"/>
          <w:szCs w:val="22"/>
        </w:rPr>
        <w:t xml:space="preserve">In this regard, </w:t>
      </w:r>
      <w:r w:rsidR="003B3F01">
        <w:rPr>
          <w:rFonts w:ascii="Times New Roman" w:hAnsi="Times New Roman" w:cs="Times New Roman"/>
          <w:sz w:val="22"/>
          <w:szCs w:val="22"/>
        </w:rPr>
        <w:t xml:space="preserve">the </w:t>
      </w:r>
      <w:r w:rsidRPr="00724834">
        <w:rPr>
          <w:rFonts w:ascii="Times New Roman" w:hAnsi="Times New Roman" w:cs="Times New Roman"/>
          <w:sz w:val="22"/>
          <w:szCs w:val="22"/>
        </w:rPr>
        <w:t>Company must comply with the specific covenants of the above debenture such as to maintain debt to equity ratio throughout the terms of debentures, etc.</w:t>
      </w:r>
    </w:p>
    <w:p w14:paraId="457D21B0" w14:textId="77777777" w:rsidR="00856E53" w:rsidRPr="00856E53" w:rsidRDefault="00856E53" w:rsidP="00FD34E4">
      <w:pPr>
        <w:ind w:left="540" w:hanging="540"/>
        <w:jc w:val="thaiDistribute"/>
        <w:rPr>
          <w:rFonts w:ascii="Times New Roman" w:hAnsi="Times New Roman" w:cstheme="minorBidi"/>
          <w:sz w:val="22"/>
          <w:szCs w:val="22"/>
        </w:rPr>
      </w:pPr>
    </w:p>
    <w:p w14:paraId="6FF561C7" w14:textId="3A153021" w:rsidR="009E3CFC" w:rsidRPr="003351D7" w:rsidRDefault="00D327AE" w:rsidP="003351D7">
      <w:pPr>
        <w:pStyle w:val="Heading1"/>
        <w:tabs>
          <w:tab w:val="left" w:pos="540"/>
        </w:tabs>
        <w:rPr>
          <w:rFonts w:ascii="Times New Roman" w:hAnsi="Times New Roman" w:cs="Times New Roman"/>
          <w:sz w:val="24"/>
          <w:szCs w:val="24"/>
        </w:rPr>
      </w:pPr>
      <w:r>
        <w:rPr>
          <w:rFonts w:ascii="Times New Roman" w:hAnsi="Times New Roman" w:cs="Times New Roman"/>
          <w:sz w:val="24"/>
          <w:szCs w:val="24"/>
        </w:rPr>
        <w:t>7</w:t>
      </w:r>
      <w:r w:rsidR="009C4C77">
        <w:rPr>
          <w:rFonts w:ascii="Times New Roman" w:hAnsi="Times New Roman"/>
          <w:sz w:val="24"/>
          <w:szCs w:val="30"/>
        </w:rPr>
        <w:tab/>
      </w:r>
      <w:r w:rsidR="009E3CFC" w:rsidRPr="003351D7">
        <w:rPr>
          <w:rFonts w:ascii="Times New Roman" w:hAnsi="Times New Roman" w:cs="Times New Roman"/>
          <w:sz w:val="24"/>
          <w:szCs w:val="24"/>
        </w:rPr>
        <w:t>Segment information</w:t>
      </w:r>
      <w:r w:rsidR="00DB7A46" w:rsidRPr="003351D7">
        <w:rPr>
          <w:rFonts w:ascii="Times New Roman" w:hAnsi="Times New Roman" w:cs="Times New Roman"/>
          <w:sz w:val="24"/>
          <w:szCs w:val="24"/>
        </w:rPr>
        <w:t xml:space="preserve"> and disaggregation of revenue</w:t>
      </w:r>
    </w:p>
    <w:p w14:paraId="33B50ED2" w14:textId="77777777" w:rsidR="009E3CFC" w:rsidRPr="009B20EE" w:rsidRDefault="009E3CFC" w:rsidP="00595E78">
      <w:pPr>
        <w:ind w:left="547"/>
        <w:jc w:val="both"/>
        <w:rPr>
          <w:rFonts w:ascii="Times New Roman" w:hAnsi="Times New Roman" w:cs="Times New Roman"/>
          <w:sz w:val="22"/>
          <w:szCs w:val="22"/>
        </w:rPr>
      </w:pPr>
    </w:p>
    <w:p w14:paraId="44066E1F" w14:textId="77777777" w:rsidR="009E3CFC" w:rsidRPr="009B20EE" w:rsidRDefault="005E08D4" w:rsidP="00595E78">
      <w:pPr>
        <w:ind w:left="540"/>
        <w:jc w:val="both"/>
        <w:rPr>
          <w:rFonts w:ascii="Times New Roman" w:hAnsi="Times New Roman" w:cs="Times New Roman"/>
          <w:b/>
          <w:bCs/>
          <w:i/>
          <w:iCs/>
          <w:sz w:val="22"/>
          <w:szCs w:val="22"/>
        </w:rPr>
      </w:pPr>
      <w:r w:rsidRPr="009B20EE">
        <w:rPr>
          <w:rFonts w:ascii="Times New Roman" w:hAnsi="Times New Roman" w:cs="Times New Roman"/>
          <w:b/>
          <w:bCs/>
          <w:i/>
          <w:iCs/>
          <w:sz w:val="22"/>
          <w:szCs w:val="22"/>
        </w:rPr>
        <w:t>Information about reportable segments</w:t>
      </w:r>
    </w:p>
    <w:p w14:paraId="45BB8150" w14:textId="77777777" w:rsidR="009E3CFC" w:rsidRPr="00761438" w:rsidRDefault="009E3CFC" w:rsidP="00595E78">
      <w:pPr>
        <w:ind w:left="540"/>
        <w:jc w:val="both"/>
        <w:rPr>
          <w:rFonts w:ascii="Times New Roman" w:hAnsi="Times New Roman" w:cstheme="minorBidi"/>
          <w:sz w:val="22"/>
          <w:szCs w:val="22"/>
          <w:cs/>
        </w:rPr>
      </w:pPr>
    </w:p>
    <w:p w14:paraId="455CC309" w14:textId="77777777" w:rsidR="009E3CFC" w:rsidRPr="009B20EE" w:rsidRDefault="009E3CFC" w:rsidP="00595E78">
      <w:pPr>
        <w:ind w:left="540"/>
        <w:jc w:val="both"/>
        <w:rPr>
          <w:rFonts w:ascii="Times New Roman" w:hAnsi="Times New Roman" w:cs="Times New Roman"/>
          <w:sz w:val="22"/>
          <w:szCs w:val="22"/>
        </w:rPr>
      </w:pPr>
      <w:r w:rsidRPr="009B20EE">
        <w:rPr>
          <w:rFonts w:ascii="Times New Roman" w:hAnsi="Times New Roman" w:cs="Times New Roman"/>
          <w:sz w:val="22"/>
          <w:szCs w:val="22"/>
        </w:rPr>
        <w:t xml:space="preserve">The Group </w:t>
      </w:r>
      <w:r w:rsidR="00B4211B" w:rsidRPr="009B20EE">
        <w:rPr>
          <w:rFonts w:ascii="Times New Roman" w:hAnsi="Times New Roman" w:cs="Times New Roman"/>
          <w:sz w:val="22"/>
          <w:szCs w:val="22"/>
        </w:rPr>
        <w:t>presents</w:t>
      </w:r>
      <w:r w:rsidR="00F80B47" w:rsidRPr="009B20EE">
        <w:rPr>
          <w:rFonts w:ascii="Times New Roman" w:hAnsi="Times New Roman" w:cs="Times New Roman"/>
          <w:sz w:val="22"/>
          <w:szCs w:val="22"/>
        </w:rPr>
        <w:t xml:space="preserve"> the following main </w:t>
      </w:r>
      <w:r w:rsidRPr="009B20EE">
        <w:rPr>
          <w:rFonts w:ascii="Times New Roman" w:hAnsi="Times New Roman" w:cs="Times New Roman"/>
          <w:sz w:val="22"/>
          <w:szCs w:val="22"/>
        </w:rPr>
        <w:t>segments:</w:t>
      </w:r>
    </w:p>
    <w:p w14:paraId="12B31C78" w14:textId="77777777" w:rsidR="009E3CFC" w:rsidRPr="009B20EE" w:rsidRDefault="009E3CFC" w:rsidP="00595E78">
      <w:pPr>
        <w:ind w:left="547"/>
        <w:jc w:val="both"/>
        <w:rPr>
          <w:rFonts w:ascii="Times New Roman" w:hAnsi="Times New Roman" w:cs="Times New Roman"/>
          <w:sz w:val="22"/>
          <w:szCs w:val="22"/>
        </w:rPr>
      </w:pPr>
    </w:p>
    <w:p w14:paraId="7C57E628" w14:textId="77777777" w:rsidR="009E3CFC" w:rsidRPr="009B20EE" w:rsidRDefault="008C6472" w:rsidP="00595E78">
      <w:pPr>
        <w:tabs>
          <w:tab w:val="left" w:pos="1530"/>
          <w:tab w:val="left" w:pos="1620"/>
        </w:tabs>
        <w:ind w:left="1008" w:hanging="468"/>
        <w:jc w:val="both"/>
        <w:rPr>
          <w:rFonts w:ascii="Times New Roman" w:hAnsi="Times New Roman" w:cs="Times New Roman"/>
          <w:sz w:val="22"/>
          <w:szCs w:val="22"/>
        </w:rPr>
      </w:pPr>
      <w:r w:rsidRPr="009B20EE">
        <w:rPr>
          <w:rFonts w:ascii="Times New Roman" w:hAnsi="Times New Roman" w:cs="Times New Roman"/>
          <w:sz w:val="22"/>
          <w:szCs w:val="22"/>
        </w:rPr>
        <w:t xml:space="preserve">Segment 1 : </w:t>
      </w:r>
      <w:r w:rsidR="009E3CFC" w:rsidRPr="009B20EE">
        <w:rPr>
          <w:rFonts w:ascii="Times New Roman" w:hAnsi="Times New Roman" w:cs="Times New Roman"/>
          <w:sz w:val="22"/>
          <w:szCs w:val="22"/>
        </w:rPr>
        <w:t xml:space="preserve">Livestock business </w:t>
      </w:r>
    </w:p>
    <w:p w14:paraId="53258012" w14:textId="77777777" w:rsidR="009E3CFC" w:rsidRPr="009B20EE" w:rsidRDefault="008C6472" w:rsidP="00595E78">
      <w:pPr>
        <w:tabs>
          <w:tab w:val="left" w:pos="1530"/>
          <w:tab w:val="left" w:pos="1620"/>
        </w:tabs>
        <w:ind w:left="1008" w:hanging="468"/>
        <w:jc w:val="both"/>
        <w:rPr>
          <w:rFonts w:ascii="Times New Roman" w:hAnsi="Times New Roman" w:cs="Times New Roman"/>
          <w:sz w:val="22"/>
          <w:szCs w:val="22"/>
        </w:rPr>
      </w:pPr>
      <w:r w:rsidRPr="009B20EE">
        <w:rPr>
          <w:rFonts w:ascii="Times New Roman" w:hAnsi="Times New Roman" w:cs="Times New Roman"/>
          <w:sz w:val="22"/>
          <w:szCs w:val="22"/>
        </w:rPr>
        <w:t>Segment 2</w:t>
      </w:r>
      <w:r w:rsidRPr="009B20EE">
        <w:rPr>
          <w:rFonts w:ascii="Times New Roman" w:hAnsi="Times New Roman" w:cs="Times New Roman"/>
          <w:sz w:val="22"/>
          <w:szCs w:val="22"/>
        </w:rPr>
        <w:tab/>
        <w:t xml:space="preserve">: </w:t>
      </w:r>
      <w:r w:rsidR="009E3CFC" w:rsidRPr="009B20EE">
        <w:rPr>
          <w:rFonts w:ascii="Times New Roman" w:hAnsi="Times New Roman" w:cs="Times New Roman"/>
          <w:sz w:val="22"/>
          <w:szCs w:val="22"/>
        </w:rPr>
        <w:t xml:space="preserve">Aquaculture business </w:t>
      </w:r>
    </w:p>
    <w:p w14:paraId="5D2B9FDC" w14:textId="773960F1" w:rsidR="00332CFA" w:rsidRDefault="00332CFA">
      <w:pPr>
        <w:rPr>
          <w:rFonts w:ascii="Times New Roman" w:hAnsi="Times New Roman" w:cs="Times New Roman"/>
          <w:sz w:val="22"/>
          <w:szCs w:val="22"/>
        </w:rPr>
      </w:pPr>
    </w:p>
    <w:p w14:paraId="3704B0B4" w14:textId="2E4D17BA" w:rsidR="00757E30" w:rsidRDefault="00757E30" w:rsidP="009B52A4">
      <w:pPr>
        <w:ind w:left="540" w:right="-115"/>
        <w:jc w:val="thaiDistribute"/>
        <w:rPr>
          <w:rFonts w:ascii="Times New Roman" w:hAnsi="Times New Roman" w:cs="Times New Roman"/>
          <w:sz w:val="22"/>
          <w:szCs w:val="22"/>
        </w:rPr>
      </w:pPr>
      <w:r w:rsidRPr="009B20EE">
        <w:rPr>
          <w:rFonts w:ascii="Times New Roman" w:hAnsi="Times New Roman" w:cs="Times New Roman"/>
          <w:sz w:val="22"/>
          <w:szCs w:val="22"/>
        </w:rPr>
        <w:t xml:space="preserve">Revenue and results, based on reportable segments financial information of the Group for the </w:t>
      </w:r>
      <w:r w:rsidR="001E4EB5">
        <w:rPr>
          <w:rFonts w:ascii="Times New Roman" w:hAnsi="Times New Roman" w:cs="Times New Roman"/>
          <w:sz w:val="22"/>
          <w:szCs w:val="22"/>
        </w:rPr>
        <w:t>six</w:t>
      </w:r>
      <w:r w:rsidRPr="009B20EE">
        <w:rPr>
          <w:rFonts w:ascii="Times New Roman" w:hAnsi="Times New Roman" w:cs="Times New Roman"/>
          <w:sz w:val="22"/>
          <w:szCs w:val="22"/>
        </w:rPr>
        <w:t xml:space="preserve">-month period ended </w:t>
      </w:r>
      <w:r w:rsidR="00A12E6F">
        <w:rPr>
          <w:rFonts w:ascii="Times New Roman" w:hAnsi="Times New Roman" w:cs="Times New Roman"/>
          <w:sz w:val="22"/>
          <w:szCs w:val="22"/>
        </w:rPr>
        <w:t xml:space="preserve">30 June </w:t>
      </w:r>
      <w:r w:rsidRPr="009B20EE">
        <w:rPr>
          <w:rFonts w:ascii="Times New Roman" w:hAnsi="Times New Roman" w:cs="Times New Roman"/>
          <w:sz w:val="22"/>
          <w:szCs w:val="22"/>
        </w:rPr>
        <w:t>were as follows:</w:t>
      </w:r>
    </w:p>
    <w:p w14:paraId="193FFF5A" w14:textId="4733E1A2" w:rsidR="00B940B0" w:rsidRDefault="00B940B0" w:rsidP="00B94FE8">
      <w:pPr>
        <w:ind w:left="540" w:right="81"/>
        <w:jc w:val="both"/>
        <w:rPr>
          <w:rFonts w:ascii="Times New Roman" w:hAnsi="Times New Roman" w:cs="Times New Roman"/>
          <w:sz w:val="22"/>
          <w:szCs w:val="22"/>
        </w:rPr>
      </w:pPr>
    </w:p>
    <w:tbl>
      <w:tblPr>
        <w:tblW w:w="9072" w:type="dxa"/>
        <w:tblInd w:w="441" w:type="dxa"/>
        <w:tblLayout w:type="fixed"/>
        <w:tblLook w:val="01E0" w:firstRow="1" w:lastRow="1" w:firstColumn="1" w:lastColumn="1" w:noHBand="0" w:noVBand="0"/>
      </w:tblPr>
      <w:tblGrid>
        <w:gridCol w:w="5319"/>
        <w:gridCol w:w="1800"/>
        <w:gridCol w:w="270"/>
        <w:gridCol w:w="1683"/>
      </w:tblGrid>
      <w:tr w:rsidR="00B940B0" w:rsidRPr="007510C0" w14:paraId="365CC7D6" w14:textId="77777777" w:rsidTr="00D300CE">
        <w:tc>
          <w:tcPr>
            <w:tcW w:w="5319" w:type="dxa"/>
          </w:tcPr>
          <w:p w14:paraId="0D56AB52" w14:textId="77777777" w:rsidR="00B940B0" w:rsidRPr="007510C0" w:rsidRDefault="00B940B0" w:rsidP="00061BA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
              <w:rPr>
                <w:rFonts w:ascii="Times New Roman" w:hAnsi="Times New Roman" w:cs="Times New Roman"/>
                <w:sz w:val="22"/>
                <w:szCs w:val="22"/>
              </w:rPr>
            </w:pPr>
          </w:p>
        </w:tc>
        <w:tc>
          <w:tcPr>
            <w:tcW w:w="3753" w:type="dxa"/>
            <w:gridSpan w:val="3"/>
          </w:tcPr>
          <w:p w14:paraId="50F73298" w14:textId="77777777" w:rsidR="00B940B0" w:rsidRPr="007510C0" w:rsidRDefault="00B940B0" w:rsidP="0013185D">
            <w:pPr>
              <w:spacing w:line="240" w:lineRule="atLeast"/>
              <w:ind w:left="-18" w:firstLine="350"/>
              <w:jc w:val="right"/>
              <w:rPr>
                <w:rFonts w:ascii="Times New Roman" w:hAnsi="Times New Roman" w:cs="Times New Roman"/>
                <w:b/>
                <w:bCs/>
                <w:sz w:val="22"/>
                <w:szCs w:val="22"/>
              </w:rPr>
            </w:pPr>
            <w:r w:rsidRPr="007510C0">
              <w:rPr>
                <w:rFonts w:ascii="Times New Roman" w:hAnsi="Times New Roman" w:cs="Times New Roman"/>
                <w:i/>
                <w:iCs/>
                <w:sz w:val="22"/>
                <w:szCs w:val="22"/>
              </w:rPr>
              <w:t>(Unit: Million Baht)</w:t>
            </w:r>
          </w:p>
        </w:tc>
      </w:tr>
      <w:tr w:rsidR="00B940B0" w:rsidRPr="007510C0" w14:paraId="682C722C" w14:textId="77777777" w:rsidTr="00D300CE">
        <w:tc>
          <w:tcPr>
            <w:tcW w:w="5319" w:type="dxa"/>
          </w:tcPr>
          <w:p w14:paraId="206B35AF" w14:textId="77777777" w:rsidR="00B940B0" w:rsidRPr="007510C0" w:rsidRDefault="00B940B0" w:rsidP="00061BA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
              <w:rPr>
                <w:rFonts w:ascii="Times New Roman" w:hAnsi="Times New Roman" w:cs="Times New Roman"/>
                <w:sz w:val="22"/>
                <w:szCs w:val="22"/>
              </w:rPr>
            </w:pPr>
          </w:p>
        </w:tc>
        <w:tc>
          <w:tcPr>
            <w:tcW w:w="3753" w:type="dxa"/>
            <w:gridSpan w:val="3"/>
            <w:tcBorders>
              <w:bottom w:val="single" w:sz="4" w:space="0" w:color="auto"/>
            </w:tcBorders>
          </w:tcPr>
          <w:p w14:paraId="4BF7455A" w14:textId="77777777" w:rsidR="00B940B0" w:rsidRPr="007510C0" w:rsidRDefault="00B940B0" w:rsidP="00E47BB0">
            <w:pPr>
              <w:spacing w:line="240" w:lineRule="atLeast"/>
              <w:ind w:left="-18" w:right="-50" w:hanging="89"/>
              <w:jc w:val="center"/>
              <w:outlineLvl w:val="0"/>
              <w:rPr>
                <w:rFonts w:ascii="Times New Roman" w:hAnsi="Times New Roman" w:cs="Times New Roman"/>
                <w:b/>
                <w:bCs/>
                <w:sz w:val="22"/>
                <w:szCs w:val="22"/>
              </w:rPr>
            </w:pPr>
            <w:r w:rsidRPr="007510C0">
              <w:rPr>
                <w:rFonts w:ascii="Times New Roman" w:hAnsi="Times New Roman" w:cs="Times New Roman"/>
                <w:b/>
                <w:bCs/>
                <w:sz w:val="22"/>
                <w:szCs w:val="22"/>
              </w:rPr>
              <w:t>Consolidated financial statements</w:t>
            </w:r>
          </w:p>
        </w:tc>
      </w:tr>
      <w:tr w:rsidR="00D300CE" w:rsidRPr="007510C0" w14:paraId="746FCF38" w14:textId="77777777" w:rsidTr="00D300CE">
        <w:tc>
          <w:tcPr>
            <w:tcW w:w="5319" w:type="dxa"/>
          </w:tcPr>
          <w:p w14:paraId="78D51DDB" w14:textId="77777777" w:rsidR="00D300CE" w:rsidRPr="007510C0" w:rsidRDefault="00D300CE" w:rsidP="00061BA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
              <w:rPr>
                <w:rFonts w:ascii="Times New Roman" w:hAnsi="Times New Roman" w:cs="Times New Roman"/>
                <w:sz w:val="22"/>
                <w:szCs w:val="22"/>
              </w:rPr>
            </w:pPr>
          </w:p>
        </w:tc>
        <w:tc>
          <w:tcPr>
            <w:tcW w:w="1800" w:type="dxa"/>
            <w:tcBorders>
              <w:bottom w:val="single" w:sz="4" w:space="0" w:color="auto"/>
            </w:tcBorders>
          </w:tcPr>
          <w:p w14:paraId="122120F7" w14:textId="2AC07D5E" w:rsidR="00D300CE" w:rsidRPr="007510C0" w:rsidRDefault="00D300CE" w:rsidP="00061BA8">
            <w:pPr>
              <w:pStyle w:val="acctmergecolhdg"/>
              <w:spacing w:line="240" w:lineRule="atLeast"/>
              <w:rPr>
                <w:b w:val="0"/>
                <w:bCs/>
              </w:rPr>
            </w:pPr>
            <w:r>
              <w:rPr>
                <w:b w:val="0"/>
                <w:bCs/>
                <w:lang w:val="en-US"/>
              </w:rPr>
              <w:t>2021</w:t>
            </w:r>
          </w:p>
        </w:tc>
        <w:tc>
          <w:tcPr>
            <w:tcW w:w="270" w:type="dxa"/>
          </w:tcPr>
          <w:p w14:paraId="1BFA5556" w14:textId="77777777" w:rsidR="00D300CE" w:rsidRPr="007510C0" w:rsidRDefault="00D300CE" w:rsidP="00061BA8">
            <w:pPr>
              <w:pStyle w:val="acctmergecolhdg"/>
              <w:spacing w:line="240" w:lineRule="atLeast"/>
              <w:rPr>
                <w:b w:val="0"/>
                <w:bCs/>
              </w:rPr>
            </w:pPr>
          </w:p>
        </w:tc>
        <w:tc>
          <w:tcPr>
            <w:tcW w:w="1683" w:type="dxa"/>
            <w:tcBorders>
              <w:bottom w:val="single" w:sz="4" w:space="0" w:color="auto"/>
            </w:tcBorders>
          </w:tcPr>
          <w:p w14:paraId="6DA88128" w14:textId="222E3E22" w:rsidR="00D300CE" w:rsidRPr="007510C0" w:rsidRDefault="00D300CE" w:rsidP="00061BA8">
            <w:pPr>
              <w:pStyle w:val="acctmergecolhdg"/>
              <w:spacing w:line="240" w:lineRule="atLeast"/>
              <w:rPr>
                <w:b w:val="0"/>
                <w:bCs/>
              </w:rPr>
            </w:pPr>
            <w:r>
              <w:rPr>
                <w:b w:val="0"/>
                <w:bCs/>
                <w:lang w:val="en-US"/>
              </w:rPr>
              <w:t>2020</w:t>
            </w:r>
          </w:p>
        </w:tc>
      </w:tr>
      <w:tr w:rsidR="00D300CE" w:rsidRPr="007510C0" w14:paraId="0DF28859" w14:textId="77777777" w:rsidTr="00D300CE">
        <w:tc>
          <w:tcPr>
            <w:tcW w:w="5319" w:type="dxa"/>
          </w:tcPr>
          <w:p w14:paraId="41E94DF3" w14:textId="77777777" w:rsidR="00D300CE" w:rsidRPr="007510C0" w:rsidRDefault="00D300CE" w:rsidP="00061BA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
              <w:rPr>
                <w:rFonts w:ascii="Times New Roman" w:hAnsi="Times New Roman" w:cs="Times New Roman"/>
                <w:b/>
                <w:bCs/>
                <w:i/>
                <w:iCs/>
                <w:sz w:val="22"/>
                <w:szCs w:val="22"/>
              </w:rPr>
            </w:pPr>
            <w:r w:rsidRPr="007510C0">
              <w:rPr>
                <w:rFonts w:ascii="Times New Roman" w:hAnsi="Times New Roman" w:cs="Times New Roman"/>
                <w:b/>
                <w:bCs/>
                <w:i/>
                <w:iCs/>
                <w:sz w:val="22"/>
                <w:szCs w:val="22"/>
              </w:rPr>
              <w:t>Segment revenue</w:t>
            </w:r>
          </w:p>
        </w:tc>
        <w:tc>
          <w:tcPr>
            <w:tcW w:w="1800" w:type="dxa"/>
          </w:tcPr>
          <w:p w14:paraId="7AD28642" w14:textId="77777777" w:rsidR="00D300CE" w:rsidRPr="007510C0" w:rsidRDefault="00D300CE" w:rsidP="00B940B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868"/>
              </w:tabs>
              <w:ind w:left="-32" w:right="-180"/>
              <w:rPr>
                <w:rFonts w:ascii="Times New Roman" w:hAnsi="Times New Roman" w:cs="Times New Roman"/>
                <w:sz w:val="22"/>
                <w:szCs w:val="22"/>
              </w:rPr>
            </w:pPr>
          </w:p>
        </w:tc>
        <w:tc>
          <w:tcPr>
            <w:tcW w:w="270" w:type="dxa"/>
          </w:tcPr>
          <w:p w14:paraId="79759553" w14:textId="77777777" w:rsidR="00D300CE" w:rsidRPr="007510C0" w:rsidRDefault="00D300CE" w:rsidP="00B940B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868"/>
              </w:tabs>
              <w:ind w:left="-32" w:right="-180"/>
              <w:rPr>
                <w:rFonts w:ascii="Times New Roman" w:hAnsi="Times New Roman" w:cs="Times New Roman"/>
                <w:sz w:val="22"/>
                <w:szCs w:val="22"/>
              </w:rPr>
            </w:pPr>
          </w:p>
        </w:tc>
        <w:tc>
          <w:tcPr>
            <w:tcW w:w="1683" w:type="dxa"/>
          </w:tcPr>
          <w:p w14:paraId="2EEE7B07" w14:textId="77777777" w:rsidR="00D300CE" w:rsidRPr="007510C0" w:rsidRDefault="00D300CE" w:rsidP="00B940B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868"/>
              </w:tabs>
              <w:ind w:left="-32" w:right="-180"/>
              <w:rPr>
                <w:rFonts w:ascii="Times New Roman" w:hAnsi="Times New Roman" w:cs="Times New Roman"/>
                <w:sz w:val="22"/>
                <w:szCs w:val="22"/>
              </w:rPr>
            </w:pPr>
          </w:p>
        </w:tc>
      </w:tr>
      <w:tr w:rsidR="00D300CE" w:rsidRPr="007510C0" w14:paraId="6D947ACE" w14:textId="77777777" w:rsidTr="00D300CE">
        <w:trPr>
          <w:trHeight w:val="209"/>
        </w:trPr>
        <w:tc>
          <w:tcPr>
            <w:tcW w:w="5319" w:type="dxa"/>
          </w:tcPr>
          <w:p w14:paraId="2C6578C7" w14:textId="77777777" w:rsidR="00D300CE" w:rsidRPr="007510C0" w:rsidRDefault="00D300CE" w:rsidP="00B940B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
              <w:rPr>
                <w:rFonts w:ascii="Times New Roman" w:hAnsi="Times New Roman" w:cs="Times New Roman"/>
                <w:sz w:val="22"/>
                <w:szCs w:val="22"/>
              </w:rPr>
            </w:pPr>
            <w:bookmarkStart w:id="3" w:name="_Hlk268275718"/>
            <w:r w:rsidRPr="007510C0">
              <w:rPr>
                <w:rFonts w:ascii="Times New Roman" w:hAnsi="Times New Roman" w:cs="Times New Roman"/>
                <w:sz w:val="22"/>
                <w:szCs w:val="22"/>
              </w:rPr>
              <w:t>Livestock business</w:t>
            </w:r>
          </w:p>
        </w:tc>
        <w:tc>
          <w:tcPr>
            <w:tcW w:w="1800" w:type="dxa"/>
          </w:tcPr>
          <w:p w14:paraId="2DB2A3F1" w14:textId="3AD7CE72" w:rsidR="00D300CE" w:rsidRPr="007510C0" w:rsidRDefault="0096790E" w:rsidP="0096790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507"/>
              </w:tabs>
              <w:ind w:left="-32" w:right="-180"/>
              <w:rPr>
                <w:rFonts w:ascii="Times New Roman" w:hAnsi="Times New Roman" w:cs="Times New Roman"/>
                <w:sz w:val="22"/>
                <w:szCs w:val="22"/>
              </w:rPr>
            </w:pPr>
            <w:r>
              <w:rPr>
                <w:rFonts w:ascii="Times New Roman" w:hAnsi="Times New Roman" w:cs="Times New Roman"/>
                <w:sz w:val="22"/>
                <w:szCs w:val="22"/>
              </w:rPr>
              <w:t>210,898</w:t>
            </w:r>
          </w:p>
        </w:tc>
        <w:tc>
          <w:tcPr>
            <w:tcW w:w="270" w:type="dxa"/>
          </w:tcPr>
          <w:p w14:paraId="394823D3" w14:textId="77777777" w:rsidR="00D300CE" w:rsidRPr="007510C0" w:rsidRDefault="00D300CE" w:rsidP="00B940B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868"/>
              </w:tabs>
              <w:ind w:left="-32" w:right="-180"/>
              <w:rPr>
                <w:rFonts w:ascii="Times New Roman" w:hAnsi="Times New Roman" w:cs="Times New Roman"/>
                <w:sz w:val="22"/>
                <w:szCs w:val="22"/>
              </w:rPr>
            </w:pPr>
          </w:p>
        </w:tc>
        <w:tc>
          <w:tcPr>
            <w:tcW w:w="1683" w:type="dxa"/>
          </w:tcPr>
          <w:p w14:paraId="1F93363D" w14:textId="06FB335B" w:rsidR="00D300CE" w:rsidRPr="007510C0" w:rsidRDefault="00D300CE" w:rsidP="00D300C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416"/>
              </w:tabs>
              <w:ind w:left="-32" w:right="-180"/>
              <w:rPr>
                <w:rFonts w:ascii="Times New Roman" w:hAnsi="Times New Roman" w:cs="Times New Roman"/>
                <w:sz w:val="22"/>
                <w:szCs w:val="22"/>
              </w:rPr>
            </w:pPr>
            <w:r w:rsidRPr="004E0AE2">
              <w:rPr>
                <w:rFonts w:ascii="Times New Roman" w:hAnsi="Times New Roman" w:cs="Times New Roman"/>
                <w:sz w:val="22"/>
                <w:szCs w:val="22"/>
              </w:rPr>
              <w:t>245</w:t>
            </w:r>
            <w:r>
              <w:rPr>
                <w:rFonts w:ascii="Times New Roman" w:hAnsi="Times New Roman" w:cs="Times New Roman"/>
                <w:sz w:val="22"/>
                <w:szCs w:val="22"/>
              </w:rPr>
              <w:t>,</w:t>
            </w:r>
            <w:r w:rsidRPr="004E0AE2">
              <w:rPr>
                <w:rFonts w:ascii="Times New Roman" w:hAnsi="Times New Roman" w:cs="Times New Roman"/>
                <w:sz w:val="22"/>
                <w:szCs w:val="22"/>
              </w:rPr>
              <w:t>295</w:t>
            </w:r>
          </w:p>
        </w:tc>
      </w:tr>
      <w:tr w:rsidR="00D300CE" w:rsidRPr="007510C0" w14:paraId="6659C5E2" w14:textId="0803376F" w:rsidTr="00D300CE">
        <w:tc>
          <w:tcPr>
            <w:tcW w:w="5319" w:type="dxa"/>
          </w:tcPr>
          <w:p w14:paraId="743816F6" w14:textId="77777777" w:rsidR="00D300CE" w:rsidRPr="007510C0" w:rsidRDefault="00D300CE" w:rsidP="00B940B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
              <w:rPr>
                <w:rFonts w:ascii="Times New Roman" w:hAnsi="Times New Roman" w:cs="Times New Roman"/>
                <w:sz w:val="22"/>
                <w:szCs w:val="22"/>
              </w:rPr>
            </w:pPr>
            <w:r w:rsidRPr="007510C0">
              <w:rPr>
                <w:rFonts w:ascii="Times New Roman" w:hAnsi="Times New Roman" w:cs="Times New Roman"/>
                <w:sz w:val="22"/>
                <w:szCs w:val="22"/>
              </w:rPr>
              <w:t>Aquaculture business</w:t>
            </w:r>
          </w:p>
        </w:tc>
        <w:tc>
          <w:tcPr>
            <w:tcW w:w="1800" w:type="dxa"/>
            <w:tcBorders>
              <w:bottom w:val="single" w:sz="4" w:space="0" w:color="auto"/>
            </w:tcBorders>
          </w:tcPr>
          <w:p w14:paraId="3720A723" w14:textId="323B744A" w:rsidR="00D300CE" w:rsidRPr="007510C0" w:rsidRDefault="0096790E" w:rsidP="0096790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507"/>
              </w:tabs>
              <w:ind w:left="-32" w:right="-180"/>
              <w:rPr>
                <w:rFonts w:ascii="Times New Roman" w:hAnsi="Times New Roman" w:cs="Times New Roman"/>
                <w:sz w:val="22"/>
                <w:szCs w:val="22"/>
              </w:rPr>
            </w:pPr>
            <w:r>
              <w:rPr>
                <w:rFonts w:ascii="Times New Roman" w:hAnsi="Times New Roman" w:cs="Times New Roman"/>
                <w:sz w:val="22"/>
                <w:szCs w:val="22"/>
              </w:rPr>
              <w:t>38,086</w:t>
            </w:r>
          </w:p>
        </w:tc>
        <w:tc>
          <w:tcPr>
            <w:tcW w:w="270" w:type="dxa"/>
          </w:tcPr>
          <w:p w14:paraId="7AB8AA86" w14:textId="2425BC63" w:rsidR="00D300CE" w:rsidRPr="007510C0" w:rsidRDefault="00D300CE" w:rsidP="00B940B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868"/>
              </w:tabs>
              <w:ind w:left="-32" w:right="-180"/>
              <w:rPr>
                <w:rFonts w:ascii="Times New Roman" w:hAnsi="Times New Roman" w:cs="Times New Roman"/>
                <w:sz w:val="22"/>
                <w:szCs w:val="22"/>
              </w:rPr>
            </w:pPr>
          </w:p>
        </w:tc>
        <w:tc>
          <w:tcPr>
            <w:tcW w:w="1683" w:type="dxa"/>
            <w:tcBorders>
              <w:bottom w:val="single" w:sz="4" w:space="0" w:color="auto"/>
            </w:tcBorders>
          </w:tcPr>
          <w:p w14:paraId="1972DB75" w14:textId="56D79F48" w:rsidR="00D300CE" w:rsidRPr="007510C0" w:rsidRDefault="00D300CE" w:rsidP="00D300C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416"/>
              </w:tabs>
              <w:ind w:left="-32" w:right="-180"/>
              <w:rPr>
                <w:rFonts w:ascii="Times New Roman" w:hAnsi="Times New Roman" w:cs="Times New Roman"/>
                <w:sz w:val="22"/>
                <w:szCs w:val="22"/>
              </w:rPr>
            </w:pPr>
            <w:r w:rsidRPr="004E0AE2">
              <w:rPr>
                <w:rFonts w:ascii="Times New Roman" w:hAnsi="Times New Roman" w:cs="Times New Roman"/>
                <w:sz w:val="22"/>
                <w:szCs w:val="22"/>
              </w:rPr>
              <w:t>36</w:t>
            </w:r>
            <w:r>
              <w:rPr>
                <w:rFonts w:ascii="Times New Roman" w:hAnsi="Times New Roman" w:cs="Times New Roman"/>
                <w:sz w:val="22"/>
                <w:szCs w:val="22"/>
              </w:rPr>
              <w:t>,</w:t>
            </w:r>
            <w:r w:rsidRPr="004E0AE2">
              <w:rPr>
                <w:rFonts w:ascii="Times New Roman" w:hAnsi="Times New Roman" w:cs="Times New Roman"/>
                <w:sz w:val="22"/>
                <w:szCs w:val="22"/>
              </w:rPr>
              <w:t>645</w:t>
            </w:r>
          </w:p>
        </w:tc>
      </w:tr>
      <w:bookmarkEnd w:id="3"/>
      <w:tr w:rsidR="00D300CE" w:rsidRPr="007510C0" w14:paraId="50BAC950" w14:textId="77777777" w:rsidTr="00D300CE">
        <w:tc>
          <w:tcPr>
            <w:tcW w:w="5319" w:type="dxa"/>
          </w:tcPr>
          <w:p w14:paraId="1D0959A7" w14:textId="77777777" w:rsidR="00D300CE" w:rsidRPr="007510C0" w:rsidRDefault="00D300CE" w:rsidP="00B940B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
              <w:rPr>
                <w:rFonts w:ascii="Times New Roman" w:hAnsi="Times New Roman" w:cs="Times New Roman"/>
                <w:b/>
                <w:bCs/>
                <w:sz w:val="22"/>
                <w:szCs w:val="22"/>
              </w:rPr>
            </w:pPr>
            <w:r w:rsidRPr="007510C0">
              <w:rPr>
                <w:rFonts w:ascii="Times New Roman" w:hAnsi="Times New Roman" w:cs="Times New Roman"/>
                <w:b/>
                <w:bCs/>
                <w:sz w:val="22"/>
                <w:szCs w:val="22"/>
              </w:rPr>
              <w:t>Total</w:t>
            </w:r>
          </w:p>
        </w:tc>
        <w:tc>
          <w:tcPr>
            <w:tcW w:w="1800" w:type="dxa"/>
            <w:tcBorders>
              <w:top w:val="single" w:sz="4" w:space="0" w:color="auto"/>
              <w:bottom w:val="double" w:sz="4" w:space="0" w:color="auto"/>
            </w:tcBorders>
          </w:tcPr>
          <w:p w14:paraId="6667C067" w14:textId="0E1C04F6" w:rsidR="00D300CE" w:rsidRPr="007510C0" w:rsidRDefault="0096790E" w:rsidP="0096790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507"/>
              </w:tabs>
              <w:ind w:left="-32" w:right="-180"/>
              <w:rPr>
                <w:rFonts w:ascii="Times New Roman" w:hAnsi="Times New Roman" w:cs="Times New Roman"/>
                <w:b/>
                <w:bCs/>
                <w:sz w:val="22"/>
                <w:szCs w:val="22"/>
              </w:rPr>
            </w:pPr>
            <w:r>
              <w:rPr>
                <w:rFonts w:ascii="Times New Roman" w:hAnsi="Times New Roman" w:cs="Times New Roman"/>
                <w:b/>
                <w:bCs/>
                <w:sz w:val="22"/>
                <w:szCs w:val="22"/>
              </w:rPr>
              <w:t>248,984</w:t>
            </w:r>
          </w:p>
        </w:tc>
        <w:tc>
          <w:tcPr>
            <w:tcW w:w="270" w:type="dxa"/>
          </w:tcPr>
          <w:p w14:paraId="354D19F8" w14:textId="77777777" w:rsidR="00D300CE" w:rsidRPr="007510C0" w:rsidRDefault="00D300CE" w:rsidP="00B940B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868"/>
              </w:tabs>
              <w:ind w:left="-32" w:right="-180"/>
              <w:rPr>
                <w:rFonts w:ascii="Times New Roman" w:hAnsi="Times New Roman" w:cs="Times New Roman"/>
                <w:b/>
                <w:bCs/>
                <w:sz w:val="22"/>
                <w:szCs w:val="22"/>
              </w:rPr>
            </w:pPr>
          </w:p>
        </w:tc>
        <w:tc>
          <w:tcPr>
            <w:tcW w:w="1683" w:type="dxa"/>
            <w:tcBorders>
              <w:top w:val="single" w:sz="4" w:space="0" w:color="auto"/>
              <w:bottom w:val="double" w:sz="4" w:space="0" w:color="auto"/>
            </w:tcBorders>
          </w:tcPr>
          <w:p w14:paraId="69E9FDCE" w14:textId="755999ED" w:rsidR="00D300CE" w:rsidRPr="007510C0" w:rsidRDefault="00D300CE" w:rsidP="00D300C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416"/>
              </w:tabs>
              <w:ind w:left="-32" w:right="-180"/>
              <w:rPr>
                <w:rFonts w:ascii="Times New Roman" w:hAnsi="Times New Roman" w:cs="Times New Roman"/>
                <w:b/>
                <w:bCs/>
                <w:sz w:val="22"/>
                <w:szCs w:val="22"/>
              </w:rPr>
            </w:pPr>
            <w:r w:rsidRPr="004E0AE2">
              <w:rPr>
                <w:rFonts w:ascii="Times New Roman" w:hAnsi="Times New Roman" w:cs="Times New Roman"/>
                <w:b/>
                <w:bCs/>
                <w:sz w:val="22"/>
                <w:szCs w:val="22"/>
              </w:rPr>
              <w:t>281</w:t>
            </w:r>
            <w:r>
              <w:rPr>
                <w:rFonts w:ascii="Times New Roman" w:hAnsi="Times New Roman" w:cs="Times New Roman"/>
                <w:b/>
                <w:bCs/>
                <w:sz w:val="22"/>
                <w:szCs w:val="22"/>
              </w:rPr>
              <w:t>,</w:t>
            </w:r>
            <w:r w:rsidRPr="004E0AE2">
              <w:rPr>
                <w:rFonts w:ascii="Times New Roman" w:hAnsi="Times New Roman" w:cs="Times New Roman"/>
                <w:b/>
                <w:bCs/>
                <w:sz w:val="22"/>
                <w:szCs w:val="22"/>
              </w:rPr>
              <w:t>940</w:t>
            </w:r>
          </w:p>
        </w:tc>
      </w:tr>
      <w:tr w:rsidR="00D300CE" w:rsidRPr="007510C0" w14:paraId="3B9E85A4" w14:textId="77777777" w:rsidTr="00D300CE">
        <w:tc>
          <w:tcPr>
            <w:tcW w:w="5319" w:type="dxa"/>
          </w:tcPr>
          <w:p w14:paraId="28C9D71C" w14:textId="77777777" w:rsidR="00D300CE" w:rsidRPr="007510C0" w:rsidRDefault="00D300CE" w:rsidP="00B940B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
              <w:rPr>
                <w:rFonts w:ascii="Times New Roman" w:hAnsi="Times New Roman" w:cs="Times New Roman"/>
                <w:b/>
                <w:bCs/>
                <w:i/>
                <w:iCs/>
                <w:sz w:val="22"/>
                <w:szCs w:val="22"/>
              </w:rPr>
            </w:pPr>
          </w:p>
        </w:tc>
        <w:tc>
          <w:tcPr>
            <w:tcW w:w="1800" w:type="dxa"/>
          </w:tcPr>
          <w:p w14:paraId="622B73D9" w14:textId="77777777" w:rsidR="00D300CE" w:rsidRPr="007510C0" w:rsidRDefault="00D300CE" w:rsidP="00B940B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868"/>
              </w:tabs>
              <w:ind w:left="-32" w:right="-180"/>
              <w:rPr>
                <w:rFonts w:ascii="Times New Roman" w:hAnsi="Times New Roman" w:cs="Times New Roman"/>
                <w:sz w:val="22"/>
                <w:szCs w:val="22"/>
              </w:rPr>
            </w:pPr>
          </w:p>
        </w:tc>
        <w:tc>
          <w:tcPr>
            <w:tcW w:w="270" w:type="dxa"/>
          </w:tcPr>
          <w:p w14:paraId="380827EB" w14:textId="77777777" w:rsidR="00D300CE" w:rsidRPr="007510C0" w:rsidRDefault="00D300CE" w:rsidP="00B940B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868"/>
              </w:tabs>
              <w:ind w:left="-32" w:right="-180"/>
              <w:rPr>
                <w:rFonts w:ascii="Times New Roman" w:hAnsi="Times New Roman" w:cs="Times New Roman"/>
                <w:sz w:val="22"/>
                <w:szCs w:val="22"/>
              </w:rPr>
            </w:pPr>
          </w:p>
        </w:tc>
        <w:tc>
          <w:tcPr>
            <w:tcW w:w="1683" w:type="dxa"/>
          </w:tcPr>
          <w:p w14:paraId="2BF04547" w14:textId="77777777" w:rsidR="00D300CE" w:rsidRPr="007510C0" w:rsidRDefault="00D300CE" w:rsidP="00D300C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416"/>
              </w:tabs>
              <w:ind w:left="-32" w:right="-180"/>
              <w:rPr>
                <w:rFonts w:ascii="Times New Roman" w:hAnsi="Times New Roman" w:cs="Times New Roman"/>
                <w:sz w:val="22"/>
                <w:szCs w:val="22"/>
              </w:rPr>
            </w:pPr>
          </w:p>
        </w:tc>
      </w:tr>
    </w:tbl>
    <w:p w14:paraId="02AF2910" w14:textId="77777777" w:rsidR="00B93E96" w:rsidRDefault="00B93E96"/>
    <w:p w14:paraId="69B39CA8" w14:textId="5E940C17" w:rsidR="00B93E96" w:rsidRDefault="00B93E96" w:rsidP="00B93E96">
      <w:pPr>
        <w:ind w:left="540" w:right="81"/>
        <w:jc w:val="both"/>
        <w:rPr>
          <w:rFonts w:ascii="Times New Roman" w:hAnsi="Times New Roman" w:cs="Times New Roman"/>
          <w:sz w:val="22"/>
          <w:szCs w:val="22"/>
        </w:rPr>
      </w:pPr>
      <w:r w:rsidRPr="009B20EE">
        <w:rPr>
          <w:rFonts w:ascii="Times New Roman" w:hAnsi="Times New Roman" w:cs="Times New Roman"/>
          <w:sz w:val="22"/>
          <w:szCs w:val="22"/>
        </w:rPr>
        <w:lastRenderedPageBreak/>
        <w:t xml:space="preserve">Revenue and results, based on reportable segments financial information of the Group for the </w:t>
      </w:r>
      <w:r>
        <w:rPr>
          <w:rFonts w:ascii="Times New Roman" w:hAnsi="Times New Roman" w:cs="Times New Roman"/>
          <w:sz w:val="22"/>
          <w:szCs w:val="22"/>
        </w:rPr>
        <w:t>six</w:t>
      </w:r>
      <w:r w:rsidRPr="009B20EE">
        <w:rPr>
          <w:rFonts w:ascii="Times New Roman" w:hAnsi="Times New Roman" w:cs="Times New Roman"/>
          <w:sz w:val="22"/>
          <w:szCs w:val="22"/>
        </w:rPr>
        <w:t xml:space="preserve">-month period ended </w:t>
      </w:r>
      <w:r>
        <w:rPr>
          <w:rFonts w:ascii="Times New Roman" w:hAnsi="Times New Roman" w:cs="Times New Roman"/>
          <w:sz w:val="22"/>
          <w:szCs w:val="22"/>
        </w:rPr>
        <w:t xml:space="preserve">30 June </w:t>
      </w:r>
      <w:r w:rsidRPr="009B20EE">
        <w:rPr>
          <w:rFonts w:ascii="Times New Roman" w:hAnsi="Times New Roman" w:cs="Times New Roman"/>
          <w:sz w:val="22"/>
          <w:szCs w:val="22"/>
        </w:rPr>
        <w:t>were as follows:</w:t>
      </w:r>
      <w:r>
        <w:rPr>
          <w:rFonts w:ascii="Times New Roman" w:hAnsi="Times New Roman" w:cs="Times New Roman"/>
          <w:sz w:val="22"/>
          <w:szCs w:val="22"/>
        </w:rPr>
        <w:t xml:space="preserve"> (Continued)</w:t>
      </w:r>
    </w:p>
    <w:p w14:paraId="5E751BB3" w14:textId="77777777" w:rsidR="00261523" w:rsidRDefault="00261523" w:rsidP="00B93E96">
      <w:pPr>
        <w:ind w:left="540" w:right="81"/>
        <w:jc w:val="both"/>
        <w:rPr>
          <w:rFonts w:ascii="Times New Roman" w:hAnsi="Times New Roman" w:cs="Times New Roman"/>
          <w:sz w:val="22"/>
          <w:szCs w:val="22"/>
        </w:rPr>
      </w:pPr>
    </w:p>
    <w:tbl>
      <w:tblPr>
        <w:tblW w:w="9072" w:type="dxa"/>
        <w:tblInd w:w="441" w:type="dxa"/>
        <w:tblLayout w:type="fixed"/>
        <w:tblLook w:val="01E0" w:firstRow="1" w:lastRow="1" w:firstColumn="1" w:lastColumn="1" w:noHBand="0" w:noVBand="0"/>
      </w:tblPr>
      <w:tblGrid>
        <w:gridCol w:w="5319"/>
        <w:gridCol w:w="1800"/>
        <w:gridCol w:w="270"/>
        <w:gridCol w:w="1683"/>
      </w:tblGrid>
      <w:tr w:rsidR="00261523" w:rsidRPr="007510C0" w14:paraId="2984D903" w14:textId="77777777" w:rsidTr="006A7447">
        <w:tc>
          <w:tcPr>
            <w:tcW w:w="5319" w:type="dxa"/>
          </w:tcPr>
          <w:p w14:paraId="15131B87" w14:textId="77777777" w:rsidR="00261523" w:rsidRPr="007510C0" w:rsidRDefault="00261523" w:rsidP="006A744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
              <w:rPr>
                <w:rFonts w:ascii="Times New Roman" w:hAnsi="Times New Roman" w:cs="Times New Roman"/>
                <w:sz w:val="22"/>
                <w:szCs w:val="22"/>
              </w:rPr>
            </w:pPr>
          </w:p>
        </w:tc>
        <w:tc>
          <w:tcPr>
            <w:tcW w:w="3753" w:type="dxa"/>
            <w:gridSpan w:val="3"/>
          </w:tcPr>
          <w:p w14:paraId="1913D952" w14:textId="77777777" w:rsidR="00261523" w:rsidRPr="007510C0" w:rsidRDefault="00261523" w:rsidP="0061600D">
            <w:pPr>
              <w:spacing w:line="240" w:lineRule="atLeast"/>
              <w:ind w:left="-18" w:firstLine="350"/>
              <w:jc w:val="right"/>
              <w:rPr>
                <w:rFonts w:ascii="Times New Roman" w:hAnsi="Times New Roman" w:cs="Times New Roman"/>
                <w:b/>
                <w:bCs/>
                <w:sz w:val="22"/>
                <w:szCs w:val="22"/>
              </w:rPr>
            </w:pPr>
            <w:r w:rsidRPr="007510C0">
              <w:rPr>
                <w:rFonts w:ascii="Times New Roman" w:hAnsi="Times New Roman" w:cs="Times New Roman"/>
                <w:i/>
                <w:iCs/>
                <w:sz w:val="22"/>
                <w:szCs w:val="22"/>
              </w:rPr>
              <w:t>(Unit: Million Baht)</w:t>
            </w:r>
          </w:p>
        </w:tc>
      </w:tr>
      <w:tr w:rsidR="00261523" w:rsidRPr="007510C0" w14:paraId="10EAA92E" w14:textId="77777777" w:rsidTr="006A7447">
        <w:tc>
          <w:tcPr>
            <w:tcW w:w="5319" w:type="dxa"/>
          </w:tcPr>
          <w:p w14:paraId="688600BC" w14:textId="77777777" w:rsidR="00261523" w:rsidRPr="007510C0" w:rsidRDefault="00261523" w:rsidP="006A744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
              <w:rPr>
                <w:rFonts w:ascii="Times New Roman" w:hAnsi="Times New Roman" w:cs="Times New Roman"/>
                <w:sz w:val="22"/>
                <w:szCs w:val="22"/>
              </w:rPr>
            </w:pPr>
          </w:p>
        </w:tc>
        <w:tc>
          <w:tcPr>
            <w:tcW w:w="3753" w:type="dxa"/>
            <w:gridSpan w:val="3"/>
            <w:tcBorders>
              <w:bottom w:val="single" w:sz="4" w:space="0" w:color="auto"/>
            </w:tcBorders>
          </w:tcPr>
          <w:p w14:paraId="77D7126C" w14:textId="77777777" w:rsidR="00261523" w:rsidRPr="007510C0" w:rsidRDefault="00261523" w:rsidP="006A7447">
            <w:pPr>
              <w:spacing w:line="240" w:lineRule="atLeast"/>
              <w:ind w:left="-18" w:firstLine="350"/>
              <w:jc w:val="center"/>
              <w:outlineLvl w:val="0"/>
              <w:rPr>
                <w:rFonts w:ascii="Times New Roman" w:hAnsi="Times New Roman" w:cs="Times New Roman"/>
                <w:b/>
                <w:bCs/>
                <w:sz w:val="22"/>
                <w:szCs w:val="22"/>
              </w:rPr>
            </w:pPr>
            <w:r w:rsidRPr="007510C0">
              <w:rPr>
                <w:rFonts w:ascii="Times New Roman" w:hAnsi="Times New Roman" w:cs="Times New Roman"/>
                <w:b/>
                <w:bCs/>
                <w:sz w:val="22"/>
                <w:szCs w:val="22"/>
              </w:rPr>
              <w:t>Consolidated financial statements</w:t>
            </w:r>
          </w:p>
        </w:tc>
      </w:tr>
      <w:tr w:rsidR="00261523" w:rsidRPr="007510C0" w14:paraId="0F8DB99B" w14:textId="77777777" w:rsidTr="006A7447">
        <w:tc>
          <w:tcPr>
            <w:tcW w:w="5319" w:type="dxa"/>
          </w:tcPr>
          <w:p w14:paraId="15690B93" w14:textId="77777777" w:rsidR="00261523" w:rsidRPr="007510C0" w:rsidRDefault="00261523" w:rsidP="006A744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
              <w:rPr>
                <w:rFonts w:ascii="Times New Roman" w:hAnsi="Times New Roman" w:cs="Times New Roman"/>
                <w:sz w:val="22"/>
                <w:szCs w:val="22"/>
              </w:rPr>
            </w:pPr>
          </w:p>
        </w:tc>
        <w:tc>
          <w:tcPr>
            <w:tcW w:w="1800" w:type="dxa"/>
            <w:tcBorders>
              <w:bottom w:val="single" w:sz="4" w:space="0" w:color="auto"/>
            </w:tcBorders>
          </w:tcPr>
          <w:p w14:paraId="79EDD347" w14:textId="77777777" w:rsidR="00261523" w:rsidRPr="007510C0" w:rsidRDefault="00261523" w:rsidP="006A7447">
            <w:pPr>
              <w:pStyle w:val="acctmergecolhdg"/>
              <w:spacing w:line="240" w:lineRule="atLeast"/>
              <w:rPr>
                <w:b w:val="0"/>
                <w:bCs/>
              </w:rPr>
            </w:pPr>
            <w:r>
              <w:rPr>
                <w:b w:val="0"/>
                <w:bCs/>
                <w:lang w:val="en-US"/>
              </w:rPr>
              <w:t>2021</w:t>
            </w:r>
          </w:p>
        </w:tc>
        <w:tc>
          <w:tcPr>
            <w:tcW w:w="270" w:type="dxa"/>
          </w:tcPr>
          <w:p w14:paraId="33CF3292" w14:textId="77777777" w:rsidR="00261523" w:rsidRPr="007510C0" w:rsidRDefault="00261523" w:rsidP="006A7447">
            <w:pPr>
              <w:pStyle w:val="acctmergecolhdg"/>
              <w:spacing w:line="240" w:lineRule="atLeast"/>
              <w:rPr>
                <w:b w:val="0"/>
                <w:bCs/>
              </w:rPr>
            </w:pPr>
          </w:p>
        </w:tc>
        <w:tc>
          <w:tcPr>
            <w:tcW w:w="1683" w:type="dxa"/>
            <w:tcBorders>
              <w:bottom w:val="single" w:sz="4" w:space="0" w:color="auto"/>
            </w:tcBorders>
          </w:tcPr>
          <w:p w14:paraId="2ED3D48C" w14:textId="77777777" w:rsidR="00261523" w:rsidRPr="007510C0" w:rsidRDefault="00261523" w:rsidP="006A7447">
            <w:pPr>
              <w:pStyle w:val="acctmergecolhdg"/>
              <w:spacing w:line="240" w:lineRule="atLeast"/>
              <w:rPr>
                <w:b w:val="0"/>
                <w:bCs/>
              </w:rPr>
            </w:pPr>
            <w:r>
              <w:rPr>
                <w:b w:val="0"/>
                <w:bCs/>
                <w:lang w:val="en-US"/>
              </w:rPr>
              <w:t>2020</w:t>
            </w:r>
          </w:p>
        </w:tc>
      </w:tr>
      <w:tr w:rsidR="00D300CE" w:rsidRPr="007510C0" w14:paraId="53492819" w14:textId="77777777" w:rsidTr="00D300CE">
        <w:tc>
          <w:tcPr>
            <w:tcW w:w="5319" w:type="dxa"/>
          </w:tcPr>
          <w:p w14:paraId="4B79BE0B" w14:textId="516982AB" w:rsidR="00D300CE" w:rsidRPr="007510C0" w:rsidRDefault="00D300CE" w:rsidP="00B940B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
              <w:rPr>
                <w:rFonts w:ascii="Times New Roman" w:hAnsi="Times New Roman" w:cs="Times New Roman"/>
                <w:b/>
                <w:bCs/>
                <w:i/>
                <w:iCs/>
                <w:sz w:val="22"/>
                <w:szCs w:val="22"/>
              </w:rPr>
            </w:pPr>
            <w:r w:rsidRPr="007510C0">
              <w:rPr>
                <w:rFonts w:ascii="Times New Roman" w:hAnsi="Times New Roman" w:cs="Times New Roman"/>
                <w:b/>
                <w:bCs/>
                <w:i/>
                <w:iCs/>
                <w:sz w:val="22"/>
                <w:szCs w:val="22"/>
              </w:rPr>
              <w:t>Segment results</w:t>
            </w:r>
          </w:p>
        </w:tc>
        <w:tc>
          <w:tcPr>
            <w:tcW w:w="1800" w:type="dxa"/>
          </w:tcPr>
          <w:p w14:paraId="52A56367" w14:textId="77777777" w:rsidR="00D300CE" w:rsidRPr="007510C0" w:rsidRDefault="00D300CE" w:rsidP="00B940B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868"/>
              </w:tabs>
              <w:ind w:left="-32" w:right="-180"/>
              <w:rPr>
                <w:rFonts w:ascii="Times New Roman" w:hAnsi="Times New Roman" w:cs="Times New Roman"/>
                <w:sz w:val="22"/>
                <w:szCs w:val="22"/>
              </w:rPr>
            </w:pPr>
          </w:p>
        </w:tc>
        <w:tc>
          <w:tcPr>
            <w:tcW w:w="270" w:type="dxa"/>
          </w:tcPr>
          <w:p w14:paraId="2DE339D1" w14:textId="77777777" w:rsidR="00D300CE" w:rsidRPr="007510C0" w:rsidRDefault="00D300CE" w:rsidP="00B940B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868"/>
              </w:tabs>
              <w:ind w:left="-32" w:right="-180"/>
              <w:rPr>
                <w:rFonts w:ascii="Times New Roman" w:hAnsi="Times New Roman" w:cs="Times New Roman"/>
                <w:sz w:val="22"/>
                <w:szCs w:val="22"/>
              </w:rPr>
            </w:pPr>
          </w:p>
        </w:tc>
        <w:tc>
          <w:tcPr>
            <w:tcW w:w="1683" w:type="dxa"/>
          </w:tcPr>
          <w:p w14:paraId="012DC0C6" w14:textId="77777777" w:rsidR="00D300CE" w:rsidRPr="007510C0" w:rsidRDefault="00D300CE" w:rsidP="00D300C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416"/>
              </w:tabs>
              <w:ind w:left="-32" w:right="-180"/>
              <w:rPr>
                <w:rFonts w:ascii="Times New Roman" w:hAnsi="Times New Roman" w:cs="Times New Roman"/>
                <w:sz w:val="22"/>
                <w:szCs w:val="22"/>
              </w:rPr>
            </w:pPr>
          </w:p>
        </w:tc>
      </w:tr>
      <w:tr w:rsidR="00D300CE" w:rsidRPr="007510C0" w14:paraId="6EE76AD6" w14:textId="77777777" w:rsidTr="00D300CE">
        <w:tc>
          <w:tcPr>
            <w:tcW w:w="5319" w:type="dxa"/>
          </w:tcPr>
          <w:p w14:paraId="38941B74" w14:textId="77777777" w:rsidR="00D300CE" w:rsidRPr="007510C0" w:rsidRDefault="00D300CE" w:rsidP="00B940B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
              <w:rPr>
                <w:rFonts w:ascii="Times New Roman" w:hAnsi="Times New Roman" w:cs="Times New Roman"/>
                <w:sz w:val="22"/>
                <w:szCs w:val="22"/>
              </w:rPr>
            </w:pPr>
            <w:r w:rsidRPr="007510C0">
              <w:rPr>
                <w:rFonts w:ascii="Times New Roman" w:hAnsi="Times New Roman" w:cs="Times New Roman"/>
                <w:sz w:val="22"/>
                <w:szCs w:val="22"/>
              </w:rPr>
              <w:t>Livestock business</w:t>
            </w:r>
          </w:p>
        </w:tc>
        <w:tc>
          <w:tcPr>
            <w:tcW w:w="1800" w:type="dxa"/>
          </w:tcPr>
          <w:p w14:paraId="240B62C7" w14:textId="0DB99664" w:rsidR="00D300CE" w:rsidRPr="007510C0" w:rsidRDefault="00CA4A67" w:rsidP="006427F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498"/>
              </w:tabs>
              <w:ind w:left="-32" w:right="-180"/>
              <w:rPr>
                <w:rFonts w:ascii="Times New Roman" w:hAnsi="Times New Roman" w:cs="Times New Roman"/>
                <w:sz w:val="22"/>
                <w:szCs w:val="22"/>
              </w:rPr>
            </w:pPr>
            <w:r>
              <w:rPr>
                <w:rFonts w:ascii="Times New Roman" w:hAnsi="Times New Roman" w:cs="Times New Roman"/>
                <w:sz w:val="22"/>
                <w:szCs w:val="22"/>
              </w:rPr>
              <w:t>20,928</w:t>
            </w:r>
          </w:p>
        </w:tc>
        <w:tc>
          <w:tcPr>
            <w:tcW w:w="270" w:type="dxa"/>
          </w:tcPr>
          <w:p w14:paraId="63D930B3" w14:textId="77777777" w:rsidR="00D300CE" w:rsidRPr="007510C0" w:rsidRDefault="00D300CE" w:rsidP="00B940B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868"/>
              </w:tabs>
              <w:ind w:left="-32" w:right="-180"/>
              <w:rPr>
                <w:rFonts w:ascii="Times New Roman" w:hAnsi="Times New Roman" w:cs="Times New Roman"/>
                <w:sz w:val="22"/>
                <w:szCs w:val="22"/>
              </w:rPr>
            </w:pPr>
          </w:p>
        </w:tc>
        <w:tc>
          <w:tcPr>
            <w:tcW w:w="1683" w:type="dxa"/>
          </w:tcPr>
          <w:p w14:paraId="1E2E3D03" w14:textId="1F98B0FB" w:rsidR="00D300CE" w:rsidRPr="001B6580" w:rsidRDefault="00D300CE" w:rsidP="006427F6">
            <w:pPr>
              <w:tabs>
                <w:tab w:val="decimal" w:pos="1413"/>
              </w:tabs>
              <w:ind w:left="-105" w:right="-106"/>
              <w:rPr>
                <w:rFonts w:ascii="Times New Roman" w:eastAsia="Angsana New" w:hAnsi="Times New Roman" w:cs="Times New Roman"/>
                <w:sz w:val="22"/>
                <w:szCs w:val="22"/>
              </w:rPr>
            </w:pPr>
            <w:r w:rsidRPr="001B6580">
              <w:rPr>
                <w:rFonts w:ascii="Times New Roman" w:eastAsia="Angsana New" w:hAnsi="Times New Roman" w:cs="Times New Roman"/>
                <w:sz w:val="22"/>
                <w:szCs w:val="22"/>
              </w:rPr>
              <w:t>22,166</w:t>
            </w:r>
          </w:p>
        </w:tc>
      </w:tr>
      <w:tr w:rsidR="00D300CE" w:rsidRPr="007510C0" w14:paraId="1FEF5D60" w14:textId="77777777" w:rsidTr="00D300CE">
        <w:tc>
          <w:tcPr>
            <w:tcW w:w="5319" w:type="dxa"/>
          </w:tcPr>
          <w:p w14:paraId="3EFA9046" w14:textId="77777777" w:rsidR="00D300CE" w:rsidRPr="007510C0" w:rsidRDefault="00D300CE" w:rsidP="00B940B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
              <w:rPr>
                <w:rFonts w:ascii="Times New Roman" w:hAnsi="Times New Roman" w:cs="Times New Roman"/>
                <w:sz w:val="22"/>
                <w:szCs w:val="22"/>
              </w:rPr>
            </w:pPr>
            <w:r w:rsidRPr="007510C0">
              <w:rPr>
                <w:rFonts w:ascii="Times New Roman" w:hAnsi="Times New Roman" w:cs="Times New Roman"/>
                <w:sz w:val="22"/>
                <w:szCs w:val="22"/>
              </w:rPr>
              <w:t>Aquaculture business</w:t>
            </w:r>
          </w:p>
        </w:tc>
        <w:tc>
          <w:tcPr>
            <w:tcW w:w="1800" w:type="dxa"/>
            <w:tcBorders>
              <w:bottom w:val="single" w:sz="4" w:space="0" w:color="auto"/>
            </w:tcBorders>
          </w:tcPr>
          <w:p w14:paraId="6227845D" w14:textId="7ACE84EE" w:rsidR="00D300CE" w:rsidRPr="007510C0" w:rsidRDefault="00CA4A67" w:rsidP="00CA4A6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498"/>
              </w:tabs>
              <w:ind w:left="-32" w:right="-180"/>
              <w:rPr>
                <w:rFonts w:ascii="Times New Roman" w:hAnsi="Times New Roman" w:cs="Times New Roman"/>
                <w:sz w:val="22"/>
                <w:szCs w:val="22"/>
              </w:rPr>
            </w:pPr>
            <w:r>
              <w:rPr>
                <w:rFonts w:ascii="Times New Roman" w:hAnsi="Times New Roman" w:cs="Times New Roman"/>
                <w:sz w:val="22"/>
                <w:szCs w:val="22"/>
              </w:rPr>
              <w:t>1,896</w:t>
            </w:r>
          </w:p>
        </w:tc>
        <w:tc>
          <w:tcPr>
            <w:tcW w:w="270" w:type="dxa"/>
          </w:tcPr>
          <w:p w14:paraId="210DD920" w14:textId="77777777" w:rsidR="00D300CE" w:rsidRPr="007510C0" w:rsidRDefault="00D300CE" w:rsidP="00B940B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868"/>
              </w:tabs>
              <w:ind w:left="-32" w:right="-180"/>
              <w:rPr>
                <w:rFonts w:ascii="Times New Roman" w:hAnsi="Times New Roman" w:cs="Times New Roman"/>
                <w:sz w:val="22"/>
                <w:szCs w:val="22"/>
              </w:rPr>
            </w:pPr>
          </w:p>
        </w:tc>
        <w:tc>
          <w:tcPr>
            <w:tcW w:w="1683" w:type="dxa"/>
            <w:tcBorders>
              <w:bottom w:val="single" w:sz="4" w:space="0" w:color="auto"/>
            </w:tcBorders>
          </w:tcPr>
          <w:p w14:paraId="2B4F6556" w14:textId="4F55AB97" w:rsidR="00D300CE" w:rsidRPr="001B6580" w:rsidRDefault="00D300CE" w:rsidP="001B6580">
            <w:pPr>
              <w:tabs>
                <w:tab w:val="decimal" w:pos="1413"/>
              </w:tabs>
              <w:ind w:left="-105" w:right="-106"/>
              <w:rPr>
                <w:rFonts w:ascii="Times New Roman" w:eastAsia="Angsana New" w:hAnsi="Times New Roman" w:cs="Times New Roman"/>
                <w:sz w:val="22"/>
                <w:szCs w:val="22"/>
              </w:rPr>
            </w:pPr>
            <w:r w:rsidRPr="001B6580">
              <w:rPr>
                <w:rFonts w:ascii="Times New Roman" w:eastAsia="Angsana New" w:hAnsi="Times New Roman" w:cs="Times New Roman"/>
                <w:sz w:val="22"/>
                <w:szCs w:val="22"/>
              </w:rPr>
              <w:t>3,293</w:t>
            </w:r>
          </w:p>
        </w:tc>
      </w:tr>
      <w:tr w:rsidR="00D300CE" w:rsidRPr="007510C0" w14:paraId="2A936EEA" w14:textId="77777777" w:rsidTr="00D300CE">
        <w:tc>
          <w:tcPr>
            <w:tcW w:w="5319" w:type="dxa"/>
          </w:tcPr>
          <w:p w14:paraId="3CDDEA24" w14:textId="77777777" w:rsidR="00D300CE" w:rsidRPr="007510C0" w:rsidRDefault="00D300CE" w:rsidP="00B940B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
              <w:rPr>
                <w:rFonts w:ascii="Times New Roman" w:hAnsi="Times New Roman" w:cs="Times New Roman"/>
                <w:b/>
                <w:bCs/>
                <w:sz w:val="22"/>
                <w:szCs w:val="22"/>
              </w:rPr>
            </w:pPr>
            <w:r w:rsidRPr="007510C0">
              <w:rPr>
                <w:rFonts w:ascii="Times New Roman" w:hAnsi="Times New Roman" w:cs="Times New Roman"/>
                <w:b/>
                <w:bCs/>
                <w:sz w:val="22"/>
                <w:szCs w:val="22"/>
              </w:rPr>
              <w:t>Total allocated segment results</w:t>
            </w:r>
          </w:p>
        </w:tc>
        <w:tc>
          <w:tcPr>
            <w:tcW w:w="1800" w:type="dxa"/>
            <w:tcBorders>
              <w:top w:val="single" w:sz="4" w:space="0" w:color="auto"/>
            </w:tcBorders>
          </w:tcPr>
          <w:p w14:paraId="097B75DB" w14:textId="75B81BFC" w:rsidR="00D300CE" w:rsidRPr="007510C0" w:rsidRDefault="00CA4A67" w:rsidP="00CA4A6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498"/>
              </w:tabs>
              <w:ind w:left="-32" w:right="-180"/>
              <w:rPr>
                <w:rFonts w:ascii="Times New Roman" w:hAnsi="Times New Roman" w:cs="Times New Roman"/>
                <w:b/>
                <w:bCs/>
                <w:sz w:val="22"/>
                <w:szCs w:val="22"/>
              </w:rPr>
            </w:pPr>
            <w:r>
              <w:rPr>
                <w:rFonts w:ascii="Times New Roman" w:hAnsi="Times New Roman" w:cs="Times New Roman"/>
                <w:b/>
                <w:bCs/>
                <w:sz w:val="22"/>
                <w:szCs w:val="22"/>
              </w:rPr>
              <w:t>22,824</w:t>
            </w:r>
          </w:p>
        </w:tc>
        <w:tc>
          <w:tcPr>
            <w:tcW w:w="270" w:type="dxa"/>
          </w:tcPr>
          <w:p w14:paraId="60650E46" w14:textId="77777777" w:rsidR="00D300CE" w:rsidRPr="007510C0" w:rsidRDefault="00D300CE" w:rsidP="00B940B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868"/>
              </w:tabs>
              <w:ind w:left="-32" w:right="-180"/>
              <w:rPr>
                <w:rFonts w:ascii="Times New Roman" w:hAnsi="Times New Roman" w:cs="Times New Roman"/>
                <w:b/>
                <w:bCs/>
                <w:sz w:val="22"/>
                <w:szCs w:val="22"/>
              </w:rPr>
            </w:pPr>
          </w:p>
        </w:tc>
        <w:tc>
          <w:tcPr>
            <w:tcW w:w="1683" w:type="dxa"/>
            <w:tcBorders>
              <w:top w:val="single" w:sz="4" w:space="0" w:color="auto"/>
            </w:tcBorders>
          </w:tcPr>
          <w:p w14:paraId="1FE18AB8" w14:textId="58A93ED8" w:rsidR="00D300CE" w:rsidRPr="001B6580" w:rsidRDefault="00D300CE" w:rsidP="001B6580">
            <w:pPr>
              <w:tabs>
                <w:tab w:val="decimal" w:pos="1413"/>
              </w:tabs>
              <w:ind w:left="-105" w:right="-106"/>
              <w:rPr>
                <w:rFonts w:ascii="Times New Roman" w:eastAsia="Angsana New" w:hAnsi="Times New Roman" w:cs="Times New Roman"/>
                <w:b/>
                <w:bCs/>
                <w:sz w:val="22"/>
                <w:szCs w:val="22"/>
              </w:rPr>
            </w:pPr>
            <w:r w:rsidRPr="001B6580">
              <w:rPr>
                <w:rFonts w:ascii="Times New Roman" w:eastAsia="Angsana New" w:hAnsi="Times New Roman" w:cs="Times New Roman"/>
                <w:b/>
                <w:bCs/>
                <w:sz w:val="22"/>
                <w:szCs w:val="22"/>
              </w:rPr>
              <w:t>25,459</w:t>
            </w:r>
          </w:p>
        </w:tc>
      </w:tr>
      <w:tr w:rsidR="00D300CE" w:rsidRPr="007510C0" w14:paraId="101841B1" w14:textId="77777777" w:rsidTr="00D300CE">
        <w:tc>
          <w:tcPr>
            <w:tcW w:w="5319" w:type="dxa"/>
          </w:tcPr>
          <w:p w14:paraId="7512D814" w14:textId="77777777" w:rsidR="00D300CE" w:rsidRPr="007510C0" w:rsidRDefault="00D300CE" w:rsidP="00B940B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
              <w:rPr>
                <w:rFonts w:ascii="Times New Roman" w:hAnsi="Times New Roman" w:cs="Times New Roman"/>
                <w:sz w:val="22"/>
                <w:szCs w:val="22"/>
              </w:rPr>
            </w:pPr>
            <w:r w:rsidRPr="007510C0">
              <w:rPr>
                <w:rFonts w:ascii="Times New Roman" w:hAnsi="Times New Roman" w:cs="Times New Roman"/>
                <w:sz w:val="22"/>
                <w:szCs w:val="22"/>
              </w:rPr>
              <w:t>Unallocated segment results</w:t>
            </w:r>
          </w:p>
        </w:tc>
        <w:tc>
          <w:tcPr>
            <w:tcW w:w="1800" w:type="dxa"/>
            <w:tcBorders>
              <w:bottom w:val="single" w:sz="4" w:space="0" w:color="auto"/>
            </w:tcBorders>
          </w:tcPr>
          <w:p w14:paraId="64499FF0" w14:textId="55F45B00" w:rsidR="00D300CE" w:rsidRPr="007510C0" w:rsidRDefault="00CA4A67" w:rsidP="00CA4A6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498"/>
              </w:tabs>
              <w:ind w:left="-32" w:right="-180"/>
              <w:rPr>
                <w:rFonts w:ascii="Times New Roman" w:hAnsi="Times New Roman" w:cs="Times New Roman"/>
                <w:sz w:val="22"/>
                <w:szCs w:val="22"/>
              </w:rPr>
            </w:pPr>
            <w:r>
              <w:rPr>
                <w:rFonts w:ascii="Times New Roman" w:hAnsi="Times New Roman" w:cs="Times New Roman"/>
                <w:sz w:val="22"/>
                <w:szCs w:val="22"/>
              </w:rPr>
              <w:t>(8,720)</w:t>
            </w:r>
          </w:p>
        </w:tc>
        <w:tc>
          <w:tcPr>
            <w:tcW w:w="270" w:type="dxa"/>
          </w:tcPr>
          <w:p w14:paraId="7789A2EF" w14:textId="77777777" w:rsidR="00D300CE" w:rsidRPr="007510C0" w:rsidRDefault="00D300CE" w:rsidP="00B940B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868"/>
              </w:tabs>
              <w:ind w:left="-32" w:right="-180"/>
              <w:rPr>
                <w:rFonts w:ascii="Times New Roman" w:hAnsi="Times New Roman" w:cs="Times New Roman"/>
                <w:sz w:val="22"/>
                <w:szCs w:val="22"/>
              </w:rPr>
            </w:pPr>
          </w:p>
        </w:tc>
        <w:tc>
          <w:tcPr>
            <w:tcW w:w="1683" w:type="dxa"/>
            <w:tcBorders>
              <w:bottom w:val="single" w:sz="4" w:space="0" w:color="auto"/>
            </w:tcBorders>
          </w:tcPr>
          <w:p w14:paraId="763CA87A" w14:textId="05A56A09" w:rsidR="00D300CE" w:rsidRPr="001B6580" w:rsidRDefault="00D300CE" w:rsidP="001B6580">
            <w:pPr>
              <w:tabs>
                <w:tab w:val="decimal" w:pos="1413"/>
              </w:tabs>
              <w:ind w:left="-105" w:right="-106"/>
              <w:rPr>
                <w:rFonts w:ascii="Times New Roman" w:eastAsia="Angsana New" w:hAnsi="Times New Roman" w:cs="Times New Roman"/>
                <w:sz w:val="22"/>
                <w:szCs w:val="22"/>
              </w:rPr>
            </w:pPr>
            <w:r w:rsidRPr="001B6580">
              <w:rPr>
                <w:rFonts w:ascii="Times New Roman" w:eastAsia="Angsana New" w:hAnsi="Times New Roman" w:cs="Times New Roman"/>
                <w:sz w:val="22"/>
                <w:szCs w:val="22"/>
              </w:rPr>
              <w:t>(7,693)</w:t>
            </w:r>
          </w:p>
        </w:tc>
      </w:tr>
      <w:tr w:rsidR="00D300CE" w:rsidRPr="007510C0" w14:paraId="066BF5C7" w14:textId="77777777" w:rsidTr="00D300CE">
        <w:trPr>
          <w:trHeight w:val="235"/>
        </w:trPr>
        <w:tc>
          <w:tcPr>
            <w:tcW w:w="5319" w:type="dxa"/>
          </w:tcPr>
          <w:p w14:paraId="0D9CD009" w14:textId="77777777" w:rsidR="00D300CE" w:rsidRPr="007510C0" w:rsidRDefault="00D300CE" w:rsidP="00B940B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
              <w:rPr>
                <w:rFonts w:ascii="Times New Roman" w:hAnsi="Times New Roman" w:cs="Times New Roman"/>
                <w:b/>
                <w:bCs/>
                <w:sz w:val="22"/>
                <w:szCs w:val="22"/>
              </w:rPr>
            </w:pPr>
            <w:r w:rsidRPr="007510C0">
              <w:rPr>
                <w:rFonts w:ascii="Times New Roman" w:hAnsi="Times New Roman" w:cs="Times New Roman"/>
                <w:b/>
                <w:bCs/>
                <w:sz w:val="22"/>
                <w:szCs w:val="22"/>
              </w:rPr>
              <w:t>Profit for the period</w:t>
            </w:r>
          </w:p>
        </w:tc>
        <w:tc>
          <w:tcPr>
            <w:tcW w:w="1800" w:type="dxa"/>
            <w:tcBorders>
              <w:top w:val="single" w:sz="4" w:space="0" w:color="auto"/>
              <w:bottom w:val="double" w:sz="4" w:space="0" w:color="auto"/>
            </w:tcBorders>
          </w:tcPr>
          <w:p w14:paraId="339769A8" w14:textId="0468F9B9" w:rsidR="00D300CE" w:rsidRPr="007510C0" w:rsidRDefault="00CA4A67" w:rsidP="00CA4A6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498"/>
              </w:tabs>
              <w:ind w:left="-32" w:right="-180"/>
              <w:rPr>
                <w:rFonts w:ascii="Times New Roman" w:hAnsi="Times New Roman" w:cs="Times New Roman"/>
                <w:b/>
                <w:bCs/>
                <w:sz w:val="22"/>
                <w:szCs w:val="22"/>
              </w:rPr>
            </w:pPr>
            <w:r>
              <w:rPr>
                <w:rFonts w:ascii="Times New Roman" w:hAnsi="Times New Roman" w:cs="Times New Roman"/>
                <w:b/>
                <w:bCs/>
                <w:sz w:val="22"/>
                <w:szCs w:val="22"/>
              </w:rPr>
              <w:t>14,104</w:t>
            </w:r>
          </w:p>
        </w:tc>
        <w:tc>
          <w:tcPr>
            <w:tcW w:w="270" w:type="dxa"/>
          </w:tcPr>
          <w:p w14:paraId="52BD23C7" w14:textId="77777777" w:rsidR="00D300CE" w:rsidRPr="007510C0" w:rsidRDefault="00D300CE" w:rsidP="00B940B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868"/>
              </w:tabs>
              <w:ind w:left="-32" w:right="-180"/>
              <w:rPr>
                <w:rFonts w:ascii="Times New Roman" w:hAnsi="Times New Roman" w:cs="Times New Roman"/>
                <w:b/>
                <w:bCs/>
                <w:sz w:val="22"/>
                <w:szCs w:val="22"/>
              </w:rPr>
            </w:pPr>
          </w:p>
        </w:tc>
        <w:tc>
          <w:tcPr>
            <w:tcW w:w="1683" w:type="dxa"/>
            <w:tcBorders>
              <w:top w:val="single" w:sz="4" w:space="0" w:color="auto"/>
              <w:bottom w:val="double" w:sz="4" w:space="0" w:color="auto"/>
            </w:tcBorders>
          </w:tcPr>
          <w:p w14:paraId="3D1269A7" w14:textId="280E93FE" w:rsidR="00D300CE" w:rsidRPr="001B6580" w:rsidRDefault="00D300CE" w:rsidP="001B6580">
            <w:pPr>
              <w:tabs>
                <w:tab w:val="decimal" w:pos="1413"/>
              </w:tabs>
              <w:ind w:left="-105" w:right="-106"/>
              <w:rPr>
                <w:rFonts w:ascii="Times New Roman" w:eastAsia="Angsana New" w:hAnsi="Times New Roman" w:cs="Times New Roman"/>
                <w:b/>
                <w:bCs/>
                <w:sz w:val="22"/>
                <w:szCs w:val="22"/>
              </w:rPr>
            </w:pPr>
            <w:r w:rsidRPr="001B6580">
              <w:rPr>
                <w:rFonts w:ascii="Times New Roman" w:eastAsia="Angsana New" w:hAnsi="Times New Roman" w:cs="Times New Roman"/>
                <w:b/>
                <w:bCs/>
                <w:sz w:val="22"/>
                <w:szCs w:val="22"/>
              </w:rPr>
              <w:t>17,766</w:t>
            </w:r>
          </w:p>
        </w:tc>
      </w:tr>
    </w:tbl>
    <w:p w14:paraId="6822B049" w14:textId="39CBFC75" w:rsidR="004B4DF3" w:rsidRDefault="004B4DF3">
      <w:pPr>
        <w:rPr>
          <w:rFonts w:ascii="Times New Roman" w:hAnsi="Times New Roman" w:cs="Times New Roman"/>
          <w:sz w:val="22"/>
          <w:szCs w:val="22"/>
          <w:lang w:val="en-AU"/>
        </w:rPr>
      </w:pPr>
    </w:p>
    <w:p w14:paraId="00B9420F" w14:textId="363DE936" w:rsidR="00BA2BEB" w:rsidRPr="009B20EE" w:rsidRDefault="00BA2BEB" w:rsidP="00BA2BEB">
      <w:pPr>
        <w:ind w:left="540"/>
        <w:jc w:val="both"/>
        <w:rPr>
          <w:rFonts w:ascii="Times New Roman" w:hAnsi="Times New Roman" w:cs="Times New Roman"/>
          <w:b/>
          <w:bCs/>
          <w:i/>
          <w:iCs/>
          <w:sz w:val="22"/>
          <w:szCs w:val="22"/>
        </w:rPr>
      </w:pPr>
      <w:r w:rsidRPr="009B20EE">
        <w:rPr>
          <w:rFonts w:ascii="Times New Roman" w:hAnsi="Times New Roman" w:cs="Times New Roman"/>
          <w:b/>
          <w:bCs/>
          <w:i/>
          <w:iCs/>
          <w:sz w:val="22"/>
          <w:szCs w:val="22"/>
        </w:rPr>
        <w:t xml:space="preserve">Information about </w:t>
      </w:r>
      <w:r>
        <w:rPr>
          <w:rFonts w:ascii="Times New Roman" w:hAnsi="Times New Roman" w:cs="Times New Roman"/>
          <w:b/>
          <w:bCs/>
          <w:i/>
          <w:iCs/>
          <w:sz w:val="22"/>
          <w:szCs w:val="22"/>
        </w:rPr>
        <w:t>geographic</w:t>
      </w:r>
      <w:r w:rsidR="00007286">
        <w:rPr>
          <w:rFonts w:ascii="Times New Roman" w:hAnsi="Times New Roman" w:cs="Times New Roman"/>
          <w:b/>
          <w:bCs/>
          <w:i/>
          <w:iCs/>
          <w:sz w:val="22"/>
          <w:szCs w:val="22"/>
        </w:rPr>
        <w:t xml:space="preserve"> areas</w:t>
      </w:r>
    </w:p>
    <w:p w14:paraId="7C9D9F4D" w14:textId="77777777" w:rsidR="00BA2BEB" w:rsidRDefault="00BA2BEB" w:rsidP="00FF3644">
      <w:pPr>
        <w:spacing w:line="240" w:lineRule="atLeast"/>
        <w:ind w:left="540" w:right="110"/>
        <w:jc w:val="thaiDistribute"/>
        <w:rPr>
          <w:rFonts w:ascii="Times New Roman" w:hAnsi="Times New Roman" w:cs="Times New Roman"/>
          <w:sz w:val="22"/>
          <w:szCs w:val="22"/>
          <w:lang w:val="en-AU"/>
        </w:rPr>
      </w:pPr>
    </w:p>
    <w:p w14:paraId="2C5BBF0F" w14:textId="384A7431" w:rsidR="002375EE" w:rsidRPr="00FB3898" w:rsidRDefault="002375EE" w:rsidP="00FF3644">
      <w:pPr>
        <w:spacing w:line="240" w:lineRule="atLeast"/>
        <w:ind w:left="540" w:right="110"/>
        <w:jc w:val="thaiDistribute"/>
        <w:rPr>
          <w:rFonts w:ascii="Times New Roman" w:hAnsi="Times New Roman" w:cs="Times New Roman"/>
          <w:sz w:val="22"/>
          <w:szCs w:val="22"/>
          <w:lang w:val="en-AU"/>
        </w:rPr>
      </w:pPr>
      <w:r w:rsidRPr="00FB3898">
        <w:rPr>
          <w:rFonts w:ascii="Times New Roman" w:hAnsi="Times New Roman" w:cs="Times New Roman"/>
          <w:sz w:val="22"/>
          <w:szCs w:val="22"/>
          <w:lang w:val="en-AU"/>
        </w:rPr>
        <w:t>Detail</w:t>
      </w:r>
      <w:r w:rsidR="001D22BB" w:rsidRPr="00FB3898">
        <w:rPr>
          <w:rFonts w:ascii="Times New Roman" w:hAnsi="Times New Roman" w:cs="Times New Roman"/>
          <w:sz w:val="22"/>
          <w:szCs w:val="22"/>
          <w:lang w:val="en-AU"/>
        </w:rPr>
        <w:t>s</w:t>
      </w:r>
      <w:r w:rsidRPr="00FB3898">
        <w:rPr>
          <w:rFonts w:ascii="Times New Roman" w:hAnsi="Times New Roman" w:cs="Times New Roman"/>
          <w:sz w:val="22"/>
          <w:szCs w:val="22"/>
          <w:lang w:val="en-AU"/>
        </w:rPr>
        <w:t xml:space="preserve"> of the geographic segment financial information of the Group </w:t>
      </w:r>
      <w:r w:rsidR="00886F5A" w:rsidRPr="00FB3898">
        <w:rPr>
          <w:rFonts w:ascii="Times New Roman" w:hAnsi="Times New Roman" w:cs="Times New Roman"/>
          <w:sz w:val="22"/>
          <w:szCs w:val="22"/>
          <w:lang w:val="en-AU"/>
        </w:rPr>
        <w:t>for the</w:t>
      </w:r>
      <w:r w:rsidR="00997D05" w:rsidRPr="00FB3898">
        <w:rPr>
          <w:rFonts w:ascii="Times New Roman" w:hAnsi="Times New Roman" w:cs="Times New Roman"/>
          <w:sz w:val="22"/>
          <w:szCs w:val="22"/>
          <w:lang w:val="en-AU"/>
        </w:rPr>
        <w:t xml:space="preserve"> </w:t>
      </w:r>
      <w:r w:rsidR="00B940B0">
        <w:rPr>
          <w:rFonts w:ascii="Times New Roman" w:hAnsi="Times New Roman" w:cs="Times New Roman"/>
          <w:sz w:val="22"/>
          <w:szCs w:val="22"/>
          <w:lang w:val="en-AU"/>
        </w:rPr>
        <w:t>six</w:t>
      </w:r>
      <w:r w:rsidR="00997D05" w:rsidRPr="00FB3898">
        <w:rPr>
          <w:rFonts w:ascii="Times New Roman" w:hAnsi="Times New Roman" w:cs="Times New Roman"/>
          <w:sz w:val="22"/>
          <w:szCs w:val="22"/>
          <w:lang w:val="en-AU"/>
        </w:rPr>
        <w:t xml:space="preserve">-month </w:t>
      </w:r>
      <w:r w:rsidR="00886F5A" w:rsidRPr="00FB3898">
        <w:rPr>
          <w:rFonts w:ascii="Times New Roman" w:hAnsi="Times New Roman" w:cs="Times New Roman"/>
          <w:sz w:val="22"/>
          <w:szCs w:val="22"/>
          <w:lang w:val="en-AU"/>
        </w:rPr>
        <w:t>period</w:t>
      </w:r>
      <w:r w:rsidR="00350498" w:rsidRPr="00FB3898">
        <w:rPr>
          <w:rFonts w:ascii="Times New Roman" w:hAnsi="Times New Roman" w:cs="Times New Roman"/>
          <w:sz w:val="22"/>
          <w:szCs w:val="22"/>
          <w:lang w:val="en-AU"/>
        </w:rPr>
        <w:t xml:space="preserve"> ended </w:t>
      </w:r>
      <w:r w:rsidR="00B940B0">
        <w:rPr>
          <w:rFonts w:ascii="Times New Roman" w:hAnsi="Times New Roman" w:cs="Times New Roman"/>
          <w:sz w:val="22"/>
          <w:szCs w:val="22"/>
          <w:lang w:val="en-AU"/>
        </w:rPr>
        <w:t>30 June</w:t>
      </w:r>
      <w:r w:rsidR="00757E30" w:rsidRPr="00FB3898">
        <w:rPr>
          <w:rFonts w:ascii="Times New Roman" w:hAnsi="Times New Roman" w:cs="Times New Roman"/>
          <w:sz w:val="22"/>
          <w:szCs w:val="22"/>
          <w:lang w:val="en-AU"/>
        </w:rPr>
        <w:t xml:space="preserve"> </w:t>
      </w:r>
      <w:r w:rsidR="00323806" w:rsidRPr="00FB3898">
        <w:rPr>
          <w:rFonts w:ascii="Times New Roman" w:hAnsi="Times New Roman" w:cs="Times New Roman"/>
          <w:sz w:val="22"/>
          <w:szCs w:val="22"/>
          <w:lang w:val="en-AU"/>
        </w:rPr>
        <w:t>were as follows</w:t>
      </w:r>
      <w:r w:rsidRPr="00FB3898">
        <w:rPr>
          <w:rFonts w:ascii="Times New Roman" w:hAnsi="Times New Roman" w:cs="Times New Roman"/>
          <w:sz w:val="22"/>
          <w:szCs w:val="22"/>
          <w:lang w:val="en-AU"/>
        </w:rPr>
        <w:t>:</w:t>
      </w:r>
    </w:p>
    <w:p w14:paraId="56BD6D74" w14:textId="6CB7E90D" w:rsidR="00757E30" w:rsidRDefault="00757E30" w:rsidP="00757E30">
      <w:pPr>
        <w:ind w:left="547"/>
        <w:jc w:val="both"/>
        <w:rPr>
          <w:rFonts w:ascii="Times New Roman" w:hAnsi="Times New Roman" w:cs="Times New Roman"/>
          <w:sz w:val="22"/>
          <w:szCs w:val="22"/>
        </w:rPr>
      </w:pPr>
    </w:p>
    <w:tbl>
      <w:tblPr>
        <w:tblW w:w="9009" w:type="dxa"/>
        <w:tblInd w:w="513" w:type="dxa"/>
        <w:tblLayout w:type="fixed"/>
        <w:tblLook w:val="01E0" w:firstRow="1" w:lastRow="1" w:firstColumn="1" w:lastColumn="1" w:noHBand="0" w:noVBand="0"/>
      </w:tblPr>
      <w:tblGrid>
        <w:gridCol w:w="5247"/>
        <w:gridCol w:w="1791"/>
        <w:gridCol w:w="261"/>
        <w:gridCol w:w="1710"/>
      </w:tblGrid>
      <w:tr w:rsidR="00B940B0" w:rsidRPr="009B20EE" w14:paraId="28FEA237" w14:textId="77777777" w:rsidTr="00FF3644">
        <w:tc>
          <w:tcPr>
            <w:tcW w:w="5247" w:type="dxa"/>
          </w:tcPr>
          <w:p w14:paraId="3F6732CB" w14:textId="77777777" w:rsidR="00B940B0" w:rsidRPr="009B20EE" w:rsidRDefault="00B940B0" w:rsidP="00061BA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2"/>
                <w:szCs w:val="22"/>
              </w:rPr>
            </w:pPr>
          </w:p>
        </w:tc>
        <w:tc>
          <w:tcPr>
            <w:tcW w:w="3762" w:type="dxa"/>
            <w:gridSpan w:val="3"/>
          </w:tcPr>
          <w:p w14:paraId="75145B47" w14:textId="77777777" w:rsidR="00B940B0" w:rsidRPr="0061600D" w:rsidRDefault="00B940B0" w:rsidP="0061600D">
            <w:pPr>
              <w:spacing w:line="240" w:lineRule="atLeast"/>
              <w:ind w:left="-18" w:firstLine="350"/>
              <w:jc w:val="right"/>
              <w:rPr>
                <w:rFonts w:ascii="Times New Roman" w:hAnsi="Times New Roman" w:cs="Times New Roman"/>
                <w:i/>
                <w:iCs/>
                <w:sz w:val="22"/>
                <w:szCs w:val="22"/>
              </w:rPr>
            </w:pPr>
            <w:r w:rsidRPr="009B20EE">
              <w:rPr>
                <w:rFonts w:ascii="Times New Roman" w:hAnsi="Times New Roman" w:cs="Times New Roman"/>
                <w:i/>
                <w:iCs/>
                <w:sz w:val="22"/>
                <w:szCs w:val="22"/>
              </w:rPr>
              <w:t>(Unit: Million Baht)</w:t>
            </w:r>
          </w:p>
        </w:tc>
      </w:tr>
      <w:tr w:rsidR="00B940B0" w:rsidRPr="009B20EE" w14:paraId="26AB2F0E" w14:textId="77777777" w:rsidTr="00FF3644">
        <w:tc>
          <w:tcPr>
            <w:tcW w:w="5247" w:type="dxa"/>
          </w:tcPr>
          <w:p w14:paraId="4BA1CF5A" w14:textId="77777777" w:rsidR="00B940B0" w:rsidRPr="009B20EE" w:rsidRDefault="00B940B0" w:rsidP="00061BA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2"/>
                <w:szCs w:val="22"/>
              </w:rPr>
            </w:pPr>
          </w:p>
        </w:tc>
        <w:tc>
          <w:tcPr>
            <w:tcW w:w="3762" w:type="dxa"/>
            <w:gridSpan w:val="3"/>
            <w:tcBorders>
              <w:bottom w:val="single" w:sz="4" w:space="0" w:color="auto"/>
            </w:tcBorders>
          </w:tcPr>
          <w:p w14:paraId="199C9274" w14:textId="77777777" w:rsidR="00B940B0" w:rsidRPr="009B20EE" w:rsidRDefault="00B940B0" w:rsidP="00061BA8">
            <w:pPr>
              <w:spacing w:line="240" w:lineRule="atLeast"/>
              <w:jc w:val="center"/>
              <w:outlineLvl w:val="0"/>
              <w:rPr>
                <w:rFonts w:ascii="Times New Roman" w:hAnsi="Times New Roman" w:cs="Times New Roman"/>
                <w:b/>
                <w:bCs/>
                <w:sz w:val="22"/>
                <w:szCs w:val="22"/>
              </w:rPr>
            </w:pPr>
            <w:r w:rsidRPr="009B20EE">
              <w:rPr>
                <w:rFonts w:ascii="Times New Roman" w:hAnsi="Times New Roman" w:cs="Times New Roman"/>
                <w:b/>
                <w:bCs/>
                <w:sz w:val="22"/>
                <w:szCs w:val="22"/>
              </w:rPr>
              <w:t>Consolidated financial statements</w:t>
            </w:r>
          </w:p>
        </w:tc>
      </w:tr>
      <w:tr w:rsidR="00D300CE" w:rsidRPr="009B20EE" w14:paraId="0C8324B9" w14:textId="77777777" w:rsidTr="00FF3644">
        <w:tc>
          <w:tcPr>
            <w:tcW w:w="5247" w:type="dxa"/>
          </w:tcPr>
          <w:p w14:paraId="68A80E33" w14:textId="77777777" w:rsidR="00D300CE" w:rsidRPr="009B20EE" w:rsidRDefault="00D300CE" w:rsidP="00061BA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2"/>
                <w:szCs w:val="22"/>
              </w:rPr>
            </w:pPr>
          </w:p>
        </w:tc>
        <w:tc>
          <w:tcPr>
            <w:tcW w:w="1791" w:type="dxa"/>
            <w:tcBorders>
              <w:bottom w:val="single" w:sz="4" w:space="0" w:color="auto"/>
            </w:tcBorders>
          </w:tcPr>
          <w:p w14:paraId="6F258876" w14:textId="01DAF2EB" w:rsidR="00D300CE" w:rsidRPr="009B20EE" w:rsidRDefault="00D300CE" w:rsidP="00061BA8">
            <w:pPr>
              <w:pStyle w:val="acctmergecolhdg"/>
              <w:spacing w:line="240" w:lineRule="atLeast"/>
              <w:rPr>
                <w:b w:val="0"/>
                <w:bCs/>
              </w:rPr>
            </w:pPr>
            <w:r>
              <w:rPr>
                <w:b w:val="0"/>
                <w:bCs/>
                <w:lang w:val="en-US"/>
              </w:rPr>
              <w:t>2021</w:t>
            </w:r>
          </w:p>
        </w:tc>
        <w:tc>
          <w:tcPr>
            <w:tcW w:w="261" w:type="dxa"/>
          </w:tcPr>
          <w:p w14:paraId="0DF0F9A0" w14:textId="77777777" w:rsidR="00D300CE" w:rsidRPr="009B20EE" w:rsidRDefault="00D300CE" w:rsidP="00061BA8">
            <w:pPr>
              <w:pStyle w:val="acctmergecolhdg"/>
              <w:spacing w:line="240" w:lineRule="atLeast"/>
              <w:rPr>
                <w:b w:val="0"/>
                <w:bCs/>
              </w:rPr>
            </w:pPr>
          </w:p>
        </w:tc>
        <w:tc>
          <w:tcPr>
            <w:tcW w:w="1710" w:type="dxa"/>
            <w:tcBorders>
              <w:bottom w:val="single" w:sz="4" w:space="0" w:color="auto"/>
            </w:tcBorders>
          </w:tcPr>
          <w:p w14:paraId="70A5322F" w14:textId="605A6C13" w:rsidR="00D300CE" w:rsidRPr="009B20EE" w:rsidRDefault="00D300CE" w:rsidP="00061BA8">
            <w:pPr>
              <w:pStyle w:val="acctmergecolhdg"/>
              <w:spacing w:line="240" w:lineRule="atLeast"/>
              <w:rPr>
                <w:b w:val="0"/>
                <w:bCs/>
              </w:rPr>
            </w:pPr>
            <w:r>
              <w:rPr>
                <w:b w:val="0"/>
                <w:bCs/>
                <w:lang w:val="en-US"/>
              </w:rPr>
              <w:t>2020</w:t>
            </w:r>
          </w:p>
        </w:tc>
      </w:tr>
      <w:tr w:rsidR="00D300CE" w:rsidRPr="009B20EE" w14:paraId="55C5E112" w14:textId="77777777" w:rsidTr="00FF3644">
        <w:tc>
          <w:tcPr>
            <w:tcW w:w="5247" w:type="dxa"/>
          </w:tcPr>
          <w:p w14:paraId="64011298" w14:textId="77777777" w:rsidR="00D300CE" w:rsidRPr="009B20EE" w:rsidRDefault="00D300CE" w:rsidP="00061BA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87"/>
              <w:rPr>
                <w:rFonts w:ascii="Times New Roman" w:hAnsi="Times New Roman" w:cs="Times New Roman"/>
                <w:b/>
                <w:bCs/>
                <w:i/>
                <w:iCs/>
                <w:sz w:val="22"/>
                <w:szCs w:val="22"/>
              </w:rPr>
            </w:pPr>
            <w:r w:rsidRPr="009B20EE">
              <w:rPr>
                <w:rFonts w:ascii="Times New Roman" w:hAnsi="Times New Roman" w:cs="Times New Roman"/>
                <w:b/>
                <w:bCs/>
                <w:i/>
                <w:iCs/>
                <w:sz w:val="22"/>
                <w:szCs w:val="22"/>
              </w:rPr>
              <w:t>Revenue from external customers</w:t>
            </w:r>
          </w:p>
        </w:tc>
        <w:tc>
          <w:tcPr>
            <w:tcW w:w="1791" w:type="dxa"/>
          </w:tcPr>
          <w:p w14:paraId="4484C986" w14:textId="77777777" w:rsidR="00D300CE" w:rsidRPr="009B20EE" w:rsidRDefault="00D300CE" w:rsidP="00B940B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867"/>
              </w:tabs>
              <w:ind w:left="-105" w:right="-106"/>
              <w:rPr>
                <w:rFonts w:ascii="Times New Roman" w:hAnsi="Times New Roman" w:cs="Times New Roman"/>
                <w:sz w:val="22"/>
                <w:szCs w:val="22"/>
              </w:rPr>
            </w:pPr>
          </w:p>
        </w:tc>
        <w:tc>
          <w:tcPr>
            <w:tcW w:w="261" w:type="dxa"/>
          </w:tcPr>
          <w:p w14:paraId="3533E07D" w14:textId="77777777" w:rsidR="00D300CE" w:rsidRPr="009B20EE" w:rsidRDefault="00D300CE" w:rsidP="00B940B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867"/>
              </w:tabs>
              <w:ind w:left="-105" w:right="-106"/>
              <w:rPr>
                <w:rFonts w:ascii="Times New Roman" w:hAnsi="Times New Roman" w:cs="Times New Roman"/>
                <w:sz w:val="22"/>
                <w:szCs w:val="22"/>
              </w:rPr>
            </w:pPr>
          </w:p>
        </w:tc>
        <w:tc>
          <w:tcPr>
            <w:tcW w:w="1710" w:type="dxa"/>
          </w:tcPr>
          <w:p w14:paraId="2237E7D7" w14:textId="77777777" w:rsidR="00D300CE" w:rsidRPr="009B20EE" w:rsidRDefault="00D300CE" w:rsidP="00B940B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867"/>
              </w:tabs>
              <w:ind w:left="-105" w:right="-106"/>
              <w:rPr>
                <w:rFonts w:ascii="Times New Roman" w:hAnsi="Times New Roman" w:cs="Times New Roman"/>
                <w:sz w:val="22"/>
                <w:szCs w:val="22"/>
              </w:rPr>
            </w:pPr>
          </w:p>
        </w:tc>
      </w:tr>
      <w:tr w:rsidR="00D300CE" w:rsidRPr="009B20EE" w14:paraId="7F140664" w14:textId="77777777" w:rsidTr="00FF3644">
        <w:tc>
          <w:tcPr>
            <w:tcW w:w="5247" w:type="dxa"/>
          </w:tcPr>
          <w:p w14:paraId="235851B2" w14:textId="77777777" w:rsidR="00D300CE" w:rsidRPr="009B20EE" w:rsidRDefault="00D300CE" w:rsidP="00B940B0">
            <w:pPr>
              <w:spacing w:line="240" w:lineRule="atLeast"/>
              <w:ind w:left="-87"/>
              <w:rPr>
                <w:rFonts w:ascii="Times New Roman" w:eastAsia="Angsana New" w:hAnsi="Times New Roman" w:cs="Times New Roman"/>
                <w:sz w:val="22"/>
                <w:szCs w:val="22"/>
                <w:cs/>
              </w:rPr>
            </w:pPr>
            <w:r w:rsidRPr="009B20EE">
              <w:rPr>
                <w:rFonts w:ascii="Times New Roman" w:hAnsi="Times New Roman" w:cs="Times New Roman"/>
                <w:sz w:val="22"/>
                <w:szCs w:val="22"/>
              </w:rPr>
              <w:t>Thailand</w:t>
            </w:r>
          </w:p>
        </w:tc>
        <w:tc>
          <w:tcPr>
            <w:tcW w:w="1791" w:type="dxa"/>
          </w:tcPr>
          <w:p w14:paraId="51402292" w14:textId="2F34E3C1" w:rsidR="00D300CE" w:rsidRPr="009B20EE" w:rsidRDefault="00B25A13" w:rsidP="000B20D5">
            <w:pPr>
              <w:tabs>
                <w:tab w:val="decimal" w:pos="1493"/>
              </w:tabs>
              <w:spacing w:line="240" w:lineRule="atLeast"/>
              <w:ind w:left="-105" w:right="-106"/>
              <w:rPr>
                <w:rFonts w:ascii="Times New Roman" w:eastAsia="Angsana New" w:hAnsi="Times New Roman" w:cs="Times New Roman"/>
                <w:sz w:val="22"/>
                <w:szCs w:val="22"/>
              </w:rPr>
            </w:pPr>
            <w:r>
              <w:rPr>
                <w:rFonts w:ascii="Times New Roman" w:eastAsia="Angsana New" w:hAnsi="Times New Roman" w:cs="Times New Roman"/>
                <w:sz w:val="22"/>
                <w:szCs w:val="22"/>
              </w:rPr>
              <w:t>78,635</w:t>
            </w:r>
          </w:p>
        </w:tc>
        <w:tc>
          <w:tcPr>
            <w:tcW w:w="261" w:type="dxa"/>
          </w:tcPr>
          <w:p w14:paraId="247B139B" w14:textId="77777777" w:rsidR="00D300CE" w:rsidRPr="009B20EE" w:rsidRDefault="00D300CE" w:rsidP="00B940B0">
            <w:pPr>
              <w:tabs>
                <w:tab w:val="decimal" w:pos="867"/>
              </w:tabs>
              <w:spacing w:line="240" w:lineRule="atLeast"/>
              <w:ind w:left="-105" w:right="-106"/>
              <w:rPr>
                <w:rFonts w:ascii="Times New Roman" w:hAnsi="Times New Roman" w:cs="Times New Roman"/>
                <w:sz w:val="22"/>
                <w:szCs w:val="22"/>
                <w:cs/>
              </w:rPr>
            </w:pPr>
          </w:p>
        </w:tc>
        <w:tc>
          <w:tcPr>
            <w:tcW w:w="1710" w:type="dxa"/>
          </w:tcPr>
          <w:p w14:paraId="20ABEF9C" w14:textId="35408DA1" w:rsidR="00D300CE" w:rsidRPr="009B20EE" w:rsidRDefault="00D300CE" w:rsidP="000B20D5">
            <w:pPr>
              <w:tabs>
                <w:tab w:val="decimal" w:pos="1413"/>
              </w:tabs>
              <w:ind w:left="-105" w:right="-106"/>
              <w:rPr>
                <w:rFonts w:ascii="Times New Roman" w:eastAsia="Angsana New" w:hAnsi="Times New Roman" w:cs="Times New Roman"/>
                <w:sz w:val="22"/>
                <w:szCs w:val="22"/>
              </w:rPr>
            </w:pPr>
            <w:r w:rsidRPr="004E0AE2">
              <w:rPr>
                <w:rFonts w:ascii="Times New Roman" w:eastAsia="Angsana New" w:hAnsi="Times New Roman" w:cs="Times New Roman"/>
                <w:sz w:val="22"/>
                <w:szCs w:val="22"/>
              </w:rPr>
              <w:t>73</w:t>
            </w:r>
            <w:r>
              <w:rPr>
                <w:rFonts w:ascii="Times New Roman" w:eastAsia="Angsana New" w:hAnsi="Times New Roman" w:cs="Times New Roman"/>
                <w:sz w:val="22"/>
                <w:szCs w:val="22"/>
              </w:rPr>
              <w:t>,</w:t>
            </w:r>
            <w:r w:rsidRPr="004E0AE2">
              <w:rPr>
                <w:rFonts w:ascii="Times New Roman" w:eastAsia="Angsana New" w:hAnsi="Times New Roman" w:cs="Times New Roman"/>
                <w:sz w:val="22"/>
                <w:szCs w:val="22"/>
              </w:rPr>
              <w:t>511</w:t>
            </w:r>
          </w:p>
        </w:tc>
      </w:tr>
      <w:tr w:rsidR="00D300CE" w:rsidRPr="009B20EE" w14:paraId="014E8167" w14:textId="77777777" w:rsidTr="00FF3644">
        <w:tc>
          <w:tcPr>
            <w:tcW w:w="5247" w:type="dxa"/>
          </w:tcPr>
          <w:p w14:paraId="3E46188C" w14:textId="77777777" w:rsidR="00D300CE" w:rsidRPr="009B20EE" w:rsidRDefault="00D300CE" w:rsidP="00B940B0">
            <w:pPr>
              <w:spacing w:line="240" w:lineRule="atLeast"/>
              <w:ind w:left="-87"/>
              <w:rPr>
                <w:rFonts w:ascii="Times New Roman" w:hAnsi="Times New Roman" w:cs="Times New Roman"/>
                <w:sz w:val="22"/>
                <w:szCs w:val="22"/>
                <w:cs/>
              </w:rPr>
            </w:pPr>
            <w:r w:rsidRPr="009B20EE">
              <w:rPr>
                <w:rFonts w:ascii="Times New Roman" w:hAnsi="Times New Roman" w:cs="Times New Roman"/>
                <w:sz w:val="22"/>
                <w:szCs w:val="22"/>
              </w:rPr>
              <w:t>Asia</w:t>
            </w:r>
          </w:p>
        </w:tc>
        <w:tc>
          <w:tcPr>
            <w:tcW w:w="1791" w:type="dxa"/>
          </w:tcPr>
          <w:p w14:paraId="22BF52BC" w14:textId="766DE1DE" w:rsidR="00D300CE" w:rsidRPr="009B20EE" w:rsidRDefault="00B25A13" w:rsidP="000B20D5">
            <w:pPr>
              <w:tabs>
                <w:tab w:val="decimal" w:pos="1493"/>
              </w:tabs>
              <w:spacing w:line="240" w:lineRule="atLeast"/>
              <w:ind w:left="-105" w:right="-106"/>
              <w:rPr>
                <w:rFonts w:ascii="Times New Roman" w:eastAsia="Angsana New" w:hAnsi="Times New Roman" w:cs="Times New Roman"/>
                <w:sz w:val="22"/>
                <w:szCs w:val="22"/>
              </w:rPr>
            </w:pPr>
            <w:r>
              <w:rPr>
                <w:rFonts w:ascii="Times New Roman" w:eastAsia="Angsana New" w:hAnsi="Times New Roman" w:cs="Times New Roman"/>
                <w:sz w:val="22"/>
                <w:szCs w:val="22"/>
              </w:rPr>
              <w:t>128,572</w:t>
            </w:r>
          </w:p>
        </w:tc>
        <w:tc>
          <w:tcPr>
            <w:tcW w:w="261" w:type="dxa"/>
          </w:tcPr>
          <w:p w14:paraId="20D5CD5E" w14:textId="77777777" w:rsidR="00D300CE" w:rsidRPr="009B20EE" w:rsidRDefault="00D300CE" w:rsidP="00B940B0">
            <w:pPr>
              <w:tabs>
                <w:tab w:val="decimal" w:pos="867"/>
              </w:tabs>
              <w:spacing w:line="240" w:lineRule="atLeast"/>
              <w:ind w:left="-105" w:right="-106"/>
              <w:rPr>
                <w:rFonts w:ascii="Times New Roman" w:hAnsi="Times New Roman" w:cs="Times New Roman"/>
                <w:sz w:val="22"/>
                <w:szCs w:val="22"/>
                <w:cs/>
              </w:rPr>
            </w:pPr>
          </w:p>
        </w:tc>
        <w:tc>
          <w:tcPr>
            <w:tcW w:w="1710" w:type="dxa"/>
          </w:tcPr>
          <w:p w14:paraId="4534452C" w14:textId="1F3B1163" w:rsidR="00D300CE" w:rsidRPr="009B20EE" w:rsidRDefault="00D300CE" w:rsidP="000B20D5">
            <w:pPr>
              <w:tabs>
                <w:tab w:val="decimal" w:pos="1413"/>
              </w:tabs>
              <w:ind w:left="-105" w:right="-106"/>
              <w:rPr>
                <w:rFonts w:ascii="Times New Roman" w:eastAsia="Angsana New" w:hAnsi="Times New Roman" w:cs="Times New Roman"/>
                <w:sz w:val="22"/>
                <w:szCs w:val="22"/>
              </w:rPr>
            </w:pPr>
            <w:r w:rsidRPr="004E0AE2">
              <w:rPr>
                <w:rFonts w:ascii="Times New Roman" w:eastAsia="Angsana New" w:hAnsi="Times New Roman" w:cs="Times New Roman"/>
                <w:sz w:val="22"/>
                <w:szCs w:val="22"/>
              </w:rPr>
              <w:t>170</w:t>
            </w:r>
            <w:r>
              <w:rPr>
                <w:rFonts w:ascii="Times New Roman" w:eastAsia="Angsana New" w:hAnsi="Times New Roman" w:cs="Times New Roman"/>
                <w:sz w:val="22"/>
                <w:szCs w:val="22"/>
              </w:rPr>
              <w:t>,</w:t>
            </w:r>
            <w:r w:rsidRPr="004E0AE2">
              <w:rPr>
                <w:rFonts w:ascii="Times New Roman" w:eastAsia="Angsana New" w:hAnsi="Times New Roman" w:cs="Times New Roman"/>
                <w:sz w:val="22"/>
                <w:szCs w:val="22"/>
              </w:rPr>
              <w:t>689</w:t>
            </w:r>
          </w:p>
        </w:tc>
      </w:tr>
      <w:tr w:rsidR="00D300CE" w:rsidRPr="009B20EE" w14:paraId="0D89284E" w14:textId="77777777" w:rsidTr="00FF3644">
        <w:tc>
          <w:tcPr>
            <w:tcW w:w="5247" w:type="dxa"/>
          </w:tcPr>
          <w:p w14:paraId="3BC70CC8" w14:textId="77777777" w:rsidR="00D300CE" w:rsidRPr="009B20EE" w:rsidRDefault="00D300CE" w:rsidP="00B940B0">
            <w:pPr>
              <w:spacing w:line="240" w:lineRule="atLeast"/>
              <w:ind w:left="-87"/>
              <w:rPr>
                <w:rFonts w:ascii="Times New Roman" w:eastAsia="Angsana New" w:hAnsi="Times New Roman" w:cs="Times New Roman"/>
                <w:sz w:val="22"/>
                <w:szCs w:val="22"/>
                <w:cs/>
              </w:rPr>
            </w:pPr>
            <w:r w:rsidRPr="009B20EE">
              <w:rPr>
                <w:rFonts w:ascii="Times New Roman" w:hAnsi="Times New Roman" w:cs="Times New Roman"/>
                <w:sz w:val="22"/>
                <w:szCs w:val="22"/>
              </w:rPr>
              <w:t>Europe</w:t>
            </w:r>
          </w:p>
        </w:tc>
        <w:tc>
          <w:tcPr>
            <w:tcW w:w="1791" w:type="dxa"/>
          </w:tcPr>
          <w:p w14:paraId="0879EAF1" w14:textId="35C88965" w:rsidR="00D300CE" w:rsidRPr="009B20EE" w:rsidRDefault="00B25A13" w:rsidP="000B20D5">
            <w:pPr>
              <w:tabs>
                <w:tab w:val="decimal" w:pos="1493"/>
              </w:tabs>
              <w:spacing w:line="240" w:lineRule="atLeast"/>
              <w:ind w:left="-105" w:right="-106"/>
              <w:rPr>
                <w:rFonts w:ascii="Times New Roman" w:eastAsia="Angsana New" w:hAnsi="Times New Roman" w:cs="Times New Roman"/>
                <w:sz w:val="22"/>
                <w:szCs w:val="22"/>
              </w:rPr>
            </w:pPr>
            <w:r>
              <w:rPr>
                <w:rFonts w:ascii="Times New Roman" w:eastAsia="Angsana New" w:hAnsi="Times New Roman" w:cs="Times New Roman"/>
                <w:sz w:val="22"/>
                <w:szCs w:val="22"/>
              </w:rPr>
              <w:t>27,805</w:t>
            </w:r>
          </w:p>
        </w:tc>
        <w:tc>
          <w:tcPr>
            <w:tcW w:w="261" w:type="dxa"/>
          </w:tcPr>
          <w:p w14:paraId="4836E7A2" w14:textId="77777777" w:rsidR="00D300CE" w:rsidRPr="009B20EE" w:rsidRDefault="00D300CE" w:rsidP="00B940B0">
            <w:pPr>
              <w:tabs>
                <w:tab w:val="decimal" w:pos="867"/>
              </w:tabs>
              <w:spacing w:line="240" w:lineRule="atLeast"/>
              <w:ind w:left="-105" w:right="-106"/>
              <w:rPr>
                <w:rFonts w:ascii="Times New Roman" w:hAnsi="Times New Roman" w:cs="Times New Roman"/>
                <w:sz w:val="22"/>
                <w:szCs w:val="22"/>
                <w:cs/>
              </w:rPr>
            </w:pPr>
          </w:p>
        </w:tc>
        <w:tc>
          <w:tcPr>
            <w:tcW w:w="1710" w:type="dxa"/>
          </w:tcPr>
          <w:p w14:paraId="7D6101A6" w14:textId="5F1088CB" w:rsidR="00D300CE" w:rsidRPr="009B20EE" w:rsidRDefault="00D300CE" w:rsidP="000B20D5">
            <w:pPr>
              <w:tabs>
                <w:tab w:val="decimal" w:pos="1413"/>
              </w:tabs>
              <w:ind w:left="-105" w:right="-106"/>
              <w:rPr>
                <w:rFonts w:ascii="Times New Roman" w:eastAsia="Angsana New" w:hAnsi="Times New Roman" w:cs="Times New Roman"/>
                <w:sz w:val="22"/>
                <w:szCs w:val="22"/>
              </w:rPr>
            </w:pPr>
            <w:r w:rsidRPr="004E0AE2">
              <w:rPr>
                <w:rFonts w:ascii="Times New Roman" w:eastAsia="Angsana New" w:hAnsi="Times New Roman" w:cs="Times New Roman"/>
                <w:sz w:val="22"/>
                <w:szCs w:val="22"/>
              </w:rPr>
              <w:t>25</w:t>
            </w:r>
            <w:r>
              <w:rPr>
                <w:rFonts w:ascii="Times New Roman" w:eastAsia="Angsana New" w:hAnsi="Times New Roman" w:cs="Times New Roman"/>
                <w:sz w:val="22"/>
                <w:szCs w:val="22"/>
              </w:rPr>
              <w:t>,</w:t>
            </w:r>
            <w:r w:rsidRPr="004E0AE2">
              <w:rPr>
                <w:rFonts w:ascii="Times New Roman" w:eastAsia="Angsana New" w:hAnsi="Times New Roman" w:cs="Times New Roman"/>
                <w:sz w:val="22"/>
                <w:szCs w:val="22"/>
              </w:rPr>
              <w:t>133</w:t>
            </w:r>
          </w:p>
        </w:tc>
      </w:tr>
      <w:tr w:rsidR="00D300CE" w:rsidRPr="009B20EE" w14:paraId="37513644" w14:textId="77777777" w:rsidTr="00FF3644">
        <w:tc>
          <w:tcPr>
            <w:tcW w:w="5247" w:type="dxa"/>
          </w:tcPr>
          <w:p w14:paraId="61DBFA7F" w14:textId="77777777" w:rsidR="00D300CE" w:rsidRPr="009B20EE" w:rsidRDefault="00D300CE" w:rsidP="00B940B0">
            <w:pPr>
              <w:spacing w:line="240" w:lineRule="atLeast"/>
              <w:ind w:left="-87"/>
              <w:rPr>
                <w:rFonts w:ascii="Times New Roman" w:hAnsi="Times New Roman" w:cs="Times New Roman"/>
                <w:sz w:val="22"/>
                <w:szCs w:val="22"/>
                <w:cs/>
              </w:rPr>
            </w:pPr>
            <w:r w:rsidRPr="009B20EE">
              <w:rPr>
                <w:rFonts w:ascii="Times New Roman" w:hAnsi="Times New Roman" w:cs="Times New Roman"/>
                <w:sz w:val="22"/>
                <w:szCs w:val="22"/>
              </w:rPr>
              <w:t>America</w:t>
            </w:r>
          </w:p>
        </w:tc>
        <w:tc>
          <w:tcPr>
            <w:tcW w:w="1791" w:type="dxa"/>
          </w:tcPr>
          <w:p w14:paraId="7CCD3E3A" w14:textId="1F7EA8D7" w:rsidR="00D300CE" w:rsidRPr="009B20EE" w:rsidRDefault="00B25A13" w:rsidP="000B20D5">
            <w:pPr>
              <w:tabs>
                <w:tab w:val="decimal" w:pos="1493"/>
              </w:tabs>
              <w:spacing w:line="240" w:lineRule="atLeast"/>
              <w:ind w:left="-105" w:right="-106"/>
              <w:rPr>
                <w:rFonts w:ascii="Times New Roman" w:eastAsia="Angsana New" w:hAnsi="Times New Roman" w:cs="Times New Roman"/>
                <w:sz w:val="22"/>
                <w:szCs w:val="22"/>
              </w:rPr>
            </w:pPr>
            <w:r>
              <w:rPr>
                <w:rFonts w:ascii="Times New Roman" w:eastAsia="Angsana New" w:hAnsi="Times New Roman" w:cs="Times New Roman"/>
                <w:sz w:val="22"/>
                <w:szCs w:val="22"/>
              </w:rPr>
              <w:t>13,151</w:t>
            </w:r>
          </w:p>
        </w:tc>
        <w:tc>
          <w:tcPr>
            <w:tcW w:w="261" w:type="dxa"/>
          </w:tcPr>
          <w:p w14:paraId="68D92DFB" w14:textId="77777777" w:rsidR="00D300CE" w:rsidRPr="009B20EE" w:rsidRDefault="00D300CE" w:rsidP="00B940B0">
            <w:pPr>
              <w:tabs>
                <w:tab w:val="decimal" w:pos="867"/>
              </w:tabs>
              <w:spacing w:line="240" w:lineRule="atLeast"/>
              <w:ind w:left="-105" w:right="-106"/>
              <w:rPr>
                <w:rFonts w:ascii="Times New Roman" w:hAnsi="Times New Roman" w:cs="Times New Roman"/>
                <w:sz w:val="22"/>
                <w:szCs w:val="22"/>
                <w:cs/>
              </w:rPr>
            </w:pPr>
          </w:p>
        </w:tc>
        <w:tc>
          <w:tcPr>
            <w:tcW w:w="1710" w:type="dxa"/>
          </w:tcPr>
          <w:p w14:paraId="6EC5DA36" w14:textId="3798B85D" w:rsidR="00D300CE" w:rsidRPr="009B20EE" w:rsidRDefault="00D300CE" w:rsidP="000B20D5">
            <w:pPr>
              <w:tabs>
                <w:tab w:val="decimal" w:pos="1413"/>
              </w:tabs>
              <w:ind w:left="-105" w:right="-106"/>
              <w:rPr>
                <w:rFonts w:ascii="Times New Roman" w:eastAsia="Angsana New" w:hAnsi="Times New Roman" w:cs="Times New Roman"/>
                <w:sz w:val="22"/>
                <w:szCs w:val="22"/>
              </w:rPr>
            </w:pPr>
            <w:r w:rsidRPr="004E0AE2">
              <w:rPr>
                <w:rFonts w:ascii="Times New Roman" w:eastAsia="Angsana New" w:hAnsi="Times New Roman" w:cs="Times New Roman"/>
                <w:sz w:val="22"/>
                <w:szCs w:val="22"/>
              </w:rPr>
              <w:t>12</w:t>
            </w:r>
            <w:r>
              <w:rPr>
                <w:rFonts w:ascii="Times New Roman" w:eastAsia="Angsana New" w:hAnsi="Times New Roman" w:cs="Times New Roman"/>
                <w:sz w:val="22"/>
                <w:szCs w:val="22"/>
              </w:rPr>
              <w:t>,</w:t>
            </w:r>
            <w:r w:rsidRPr="004E0AE2">
              <w:rPr>
                <w:rFonts w:ascii="Times New Roman" w:eastAsia="Angsana New" w:hAnsi="Times New Roman" w:cs="Times New Roman"/>
                <w:sz w:val="22"/>
                <w:szCs w:val="22"/>
              </w:rPr>
              <w:t>153</w:t>
            </w:r>
          </w:p>
        </w:tc>
      </w:tr>
      <w:tr w:rsidR="00D300CE" w:rsidRPr="009B20EE" w14:paraId="63843004" w14:textId="77777777" w:rsidTr="00FF3644">
        <w:tc>
          <w:tcPr>
            <w:tcW w:w="5247" w:type="dxa"/>
          </w:tcPr>
          <w:p w14:paraId="419B90DD" w14:textId="77777777" w:rsidR="00D300CE" w:rsidRPr="009B20EE" w:rsidRDefault="00D300CE" w:rsidP="00B940B0">
            <w:pPr>
              <w:spacing w:line="240" w:lineRule="atLeast"/>
              <w:ind w:left="-87"/>
              <w:rPr>
                <w:rFonts w:ascii="Times New Roman" w:hAnsi="Times New Roman" w:cs="Times New Roman"/>
                <w:sz w:val="22"/>
                <w:szCs w:val="22"/>
                <w:cs/>
              </w:rPr>
            </w:pPr>
            <w:r w:rsidRPr="009B20EE">
              <w:rPr>
                <w:rFonts w:ascii="Times New Roman" w:hAnsi="Times New Roman" w:cs="Times New Roman"/>
                <w:sz w:val="22"/>
                <w:szCs w:val="22"/>
              </w:rPr>
              <w:t>Others</w:t>
            </w:r>
          </w:p>
        </w:tc>
        <w:tc>
          <w:tcPr>
            <w:tcW w:w="1791" w:type="dxa"/>
            <w:tcBorders>
              <w:bottom w:val="single" w:sz="4" w:space="0" w:color="auto"/>
            </w:tcBorders>
          </w:tcPr>
          <w:p w14:paraId="657C7B40" w14:textId="05D8CA5B" w:rsidR="00D300CE" w:rsidRPr="009B20EE" w:rsidRDefault="00B25A13" w:rsidP="000B20D5">
            <w:pPr>
              <w:tabs>
                <w:tab w:val="decimal" w:pos="1493"/>
              </w:tabs>
              <w:spacing w:line="240" w:lineRule="atLeast"/>
              <w:ind w:left="-105" w:right="-106"/>
              <w:rPr>
                <w:rFonts w:ascii="Times New Roman" w:eastAsia="Angsana New" w:hAnsi="Times New Roman" w:cs="Times New Roman"/>
                <w:sz w:val="22"/>
                <w:szCs w:val="22"/>
              </w:rPr>
            </w:pPr>
            <w:r>
              <w:rPr>
                <w:rFonts w:ascii="Times New Roman" w:eastAsia="Angsana New" w:hAnsi="Times New Roman" w:cs="Times New Roman"/>
                <w:sz w:val="22"/>
                <w:szCs w:val="22"/>
              </w:rPr>
              <w:t>821</w:t>
            </w:r>
          </w:p>
        </w:tc>
        <w:tc>
          <w:tcPr>
            <w:tcW w:w="261" w:type="dxa"/>
          </w:tcPr>
          <w:p w14:paraId="73913D02" w14:textId="77777777" w:rsidR="00D300CE" w:rsidRPr="009B20EE" w:rsidRDefault="00D300CE" w:rsidP="00B940B0">
            <w:pPr>
              <w:tabs>
                <w:tab w:val="decimal" w:pos="867"/>
              </w:tabs>
              <w:spacing w:line="240" w:lineRule="atLeast"/>
              <w:ind w:left="-105" w:right="-106"/>
              <w:rPr>
                <w:rFonts w:ascii="Times New Roman" w:hAnsi="Times New Roman" w:cs="Times New Roman"/>
                <w:sz w:val="22"/>
                <w:szCs w:val="22"/>
                <w:cs/>
              </w:rPr>
            </w:pPr>
          </w:p>
        </w:tc>
        <w:tc>
          <w:tcPr>
            <w:tcW w:w="1710" w:type="dxa"/>
            <w:tcBorders>
              <w:bottom w:val="single" w:sz="4" w:space="0" w:color="auto"/>
            </w:tcBorders>
          </w:tcPr>
          <w:p w14:paraId="25DE7D93" w14:textId="18BED39B" w:rsidR="00D300CE" w:rsidRPr="009B20EE" w:rsidRDefault="00D300CE" w:rsidP="000B20D5">
            <w:pPr>
              <w:tabs>
                <w:tab w:val="decimal" w:pos="1413"/>
              </w:tabs>
              <w:ind w:left="-105" w:right="-106"/>
              <w:rPr>
                <w:rFonts w:ascii="Times New Roman" w:eastAsia="Angsana New" w:hAnsi="Times New Roman" w:cs="Times New Roman"/>
                <w:sz w:val="22"/>
                <w:szCs w:val="22"/>
              </w:rPr>
            </w:pPr>
            <w:r w:rsidRPr="004E0AE2">
              <w:rPr>
                <w:rFonts w:ascii="Times New Roman" w:eastAsia="Angsana New" w:hAnsi="Times New Roman" w:cs="Times New Roman"/>
                <w:sz w:val="22"/>
                <w:szCs w:val="22"/>
              </w:rPr>
              <w:t>454</w:t>
            </w:r>
          </w:p>
        </w:tc>
      </w:tr>
      <w:tr w:rsidR="00D300CE" w:rsidRPr="009B20EE" w14:paraId="09405C5F" w14:textId="77777777" w:rsidTr="00FF3644">
        <w:tc>
          <w:tcPr>
            <w:tcW w:w="5247" w:type="dxa"/>
          </w:tcPr>
          <w:p w14:paraId="6132EB75" w14:textId="77777777" w:rsidR="00D300CE" w:rsidRPr="009B20EE" w:rsidRDefault="00D300CE" w:rsidP="00B940B0">
            <w:pPr>
              <w:spacing w:line="240" w:lineRule="atLeast"/>
              <w:ind w:left="-87"/>
              <w:rPr>
                <w:rFonts w:ascii="Times New Roman" w:hAnsi="Times New Roman" w:cs="Times New Roman"/>
                <w:b/>
                <w:bCs/>
                <w:sz w:val="22"/>
                <w:szCs w:val="22"/>
                <w:cs/>
              </w:rPr>
            </w:pPr>
            <w:r w:rsidRPr="009B20EE">
              <w:rPr>
                <w:rFonts w:ascii="Times New Roman" w:hAnsi="Times New Roman" w:cs="Times New Roman"/>
                <w:b/>
                <w:bCs/>
                <w:sz w:val="22"/>
                <w:szCs w:val="22"/>
              </w:rPr>
              <w:t>Total</w:t>
            </w:r>
          </w:p>
        </w:tc>
        <w:tc>
          <w:tcPr>
            <w:tcW w:w="1791" w:type="dxa"/>
            <w:tcBorders>
              <w:top w:val="single" w:sz="4" w:space="0" w:color="auto"/>
              <w:bottom w:val="double" w:sz="4" w:space="0" w:color="auto"/>
            </w:tcBorders>
          </w:tcPr>
          <w:p w14:paraId="7074C605" w14:textId="2F3519AA" w:rsidR="00D300CE" w:rsidRPr="009B20EE" w:rsidRDefault="00B25A13" w:rsidP="000B20D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493"/>
              </w:tabs>
              <w:ind w:left="-105" w:right="-106"/>
              <w:rPr>
                <w:rFonts w:ascii="Times New Roman" w:hAnsi="Times New Roman" w:cs="Times New Roman"/>
                <w:b/>
                <w:bCs/>
                <w:sz w:val="22"/>
                <w:szCs w:val="22"/>
              </w:rPr>
            </w:pPr>
            <w:r>
              <w:rPr>
                <w:rFonts w:ascii="Times New Roman" w:hAnsi="Times New Roman" w:cs="Times New Roman"/>
                <w:b/>
                <w:bCs/>
                <w:sz w:val="22"/>
                <w:szCs w:val="22"/>
              </w:rPr>
              <w:t>248,984</w:t>
            </w:r>
          </w:p>
        </w:tc>
        <w:tc>
          <w:tcPr>
            <w:tcW w:w="261" w:type="dxa"/>
          </w:tcPr>
          <w:p w14:paraId="4ADD9BD0" w14:textId="77777777" w:rsidR="00D300CE" w:rsidRPr="009B20EE" w:rsidRDefault="00D300CE" w:rsidP="00B940B0">
            <w:pPr>
              <w:tabs>
                <w:tab w:val="decimal" w:pos="867"/>
              </w:tabs>
              <w:spacing w:line="240" w:lineRule="atLeast"/>
              <w:ind w:left="-105" w:right="-106"/>
              <w:rPr>
                <w:rFonts w:ascii="Times New Roman" w:hAnsi="Times New Roman" w:cs="Times New Roman"/>
                <w:b/>
                <w:bCs/>
                <w:sz w:val="22"/>
                <w:szCs w:val="22"/>
                <w:cs/>
              </w:rPr>
            </w:pPr>
          </w:p>
        </w:tc>
        <w:tc>
          <w:tcPr>
            <w:tcW w:w="1710" w:type="dxa"/>
            <w:tcBorders>
              <w:top w:val="single" w:sz="4" w:space="0" w:color="auto"/>
              <w:bottom w:val="double" w:sz="4" w:space="0" w:color="auto"/>
            </w:tcBorders>
          </w:tcPr>
          <w:p w14:paraId="32AF46EA" w14:textId="0C25907C" w:rsidR="00D300CE" w:rsidRPr="009B20EE" w:rsidRDefault="00D300CE" w:rsidP="000B20D5">
            <w:pPr>
              <w:tabs>
                <w:tab w:val="decimal" w:pos="1413"/>
              </w:tabs>
              <w:ind w:left="-105" w:right="-106"/>
              <w:rPr>
                <w:rFonts w:ascii="Times New Roman" w:eastAsia="Angsana New" w:hAnsi="Times New Roman" w:cs="Times New Roman"/>
                <w:b/>
                <w:bCs/>
                <w:sz w:val="22"/>
                <w:szCs w:val="22"/>
              </w:rPr>
            </w:pPr>
            <w:r w:rsidRPr="004E0AE2">
              <w:rPr>
                <w:rFonts w:ascii="Times New Roman" w:hAnsi="Times New Roman" w:cs="Times New Roman"/>
                <w:b/>
                <w:bCs/>
                <w:sz w:val="22"/>
                <w:szCs w:val="22"/>
              </w:rPr>
              <w:t>281</w:t>
            </w:r>
            <w:r>
              <w:rPr>
                <w:rFonts w:ascii="Times New Roman" w:hAnsi="Times New Roman" w:cs="Times New Roman"/>
                <w:b/>
                <w:bCs/>
                <w:sz w:val="22"/>
                <w:szCs w:val="22"/>
              </w:rPr>
              <w:t>,</w:t>
            </w:r>
            <w:r w:rsidRPr="004E0AE2">
              <w:rPr>
                <w:rFonts w:ascii="Times New Roman" w:hAnsi="Times New Roman" w:cs="Times New Roman"/>
                <w:b/>
                <w:bCs/>
                <w:sz w:val="22"/>
                <w:szCs w:val="22"/>
              </w:rPr>
              <w:t>940</w:t>
            </w:r>
          </w:p>
        </w:tc>
      </w:tr>
    </w:tbl>
    <w:p w14:paraId="07ED8BEF" w14:textId="77777777" w:rsidR="00454970" w:rsidRDefault="00454970">
      <w:pPr>
        <w:rPr>
          <w:rFonts w:ascii="Times New Roman" w:hAnsi="Times New Roman" w:cstheme="minorBidi"/>
          <w:sz w:val="22"/>
          <w:szCs w:val="22"/>
          <w:lang w:val="en-AU"/>
        </w:rPr>
      </w:pPr>
    </w:p>
    <w:p w14:paraId="037EBB27" w14:textId="50040403" w:rsidR="003846FA" w:rsidRPr="0031788E" w:rsidRDefault="003846FA" w:rsidP="0031788E">
      <w:pPr>
        <w:spacing w:line="240" w:lineRule="atLeast"/>
        <w:ind w:left="540" w:right="110"/>
        <w:jc w:val="thaiDistribute"/>
        <w:rPr>
          <w:rFonts w:ascii="Times New Roman" w:hAnsi="Times New Roman" w:cs="Times New Roman"/>
          <w:sz w:val="22"/>
          <w:szCs w:val="22"/>
          <w:lang w:val="en-AU"/>
        </w:rPr>
      </w:pPr>
      <w:r w:rsidRPr="0031788E">
        <w:rPr>
          <w:rFonts w:ascii="Times New Roman" w:hAnsi="Times New Roman" w:cs="Times New Roman"/>
          <w:sz w:val="22"/>
          <w:szCs w:val="22"/>
          <w:lang w:val="en-AU"/>
        </w:rPr>
        <w:t>De</w:t>
      </w:r>
      <w:r w:rsidR="00972DC8" w:rsidRPr="0031788E">
        <w:rPr>
          <w:rFonts w:ascii="Times New Roman" w:hAnsi="Times New Roman" w:cs="Times New Roman"/>
          <w:sz w:val="22"/>
          <w:szCs w:val="22"/>
          <w:lang w:val="en-AU"/>
        </w:rPr>
        <w:t xml:space="preserve">tails of the geographic segment financial information </w:t>
      </w:r>
      <w:r w:rsidR="0055267B" w:rsidRPr="0031788E">
        <w:rPr>
          <w:rFonts w:ascii="Times New Roman" w:hAnsi="Times New Roman" w:cs="Times New Roman"/>
          <w:sz w:val="22"/>
          <w:szCs w:val="22"/>
          <w:lang w:val="en-AU"/>
        </w:rPr>
        <w:t>o</w:t>
      </w:r>
      <w:r w:rsidR="00AA09B5">
        <w:rPr>
          <w:rFonts w:ascii="Times New Roman" w:hAnsi="Times New Roman" w:cs="Times New Roman"/>
          <w:sz w:val="22"/>
          <w:szCs w:val="22"/>
          <w:lang w:val="en-AU"/>
        </w:rPr>
        <w:t>f</w:t>
      </w:r>
      <w:r w:rsidR="0055267B" w:rsidRPr="0031788E">
        <w:rPr>
          <w:rFonts w:ascii="Times New Roman" w:hAnsi="Times New Roman" w:cs="Times New Roman"/>
          <w:sz w:val="22"/>
          <w:szCs w:val="22"/>
          <w:lang w:val="en-AU"/>
        </w:rPr>
        <w:t xml:space="preserve"> the Group as at 30 June 2021 and 31 December </w:t>
      </w:r>
      <w:r w:rsidR="00566A78" w:rsidRPr="0031788E">
        <w:rPr>
          <w:rFonts w:ascii="Times New Roman" w:hAnsi="Times New Roman" w:cs="Times New Roman"/>
          <w:sz w:val="22"/>
          <w:szCs w:val="22"/>
          <w:lang w:val="en-AU"/>
        </w:rPr>
        <w:t>2020 were as follow</w:t>
      </w:r>
      <w:r w:rsidR="0031788E" w:rsidRPr="0031788E">
        <w:rPr>
          <w:rFonts w:ascii="Times New Roman" w:hAnsi="Times New Roman" w:cs="Times New Roman"/>
          <w:sz w:val="22"/>
          <w:szCs w:val="22"/>
          <w:lang w:val="en-AU"/>
        </w:rPr>
        <w:t>:</w:t>
      </w:r>
    </w:p>
    <w:p w14:paraId="622343F1" w14:textId="77777777" w:rsidR="0031788E" w:rsidRPr="003846FA" w:rsidRDefault="0031788E">
      <w:pPr>
        <w:rPr>
          <w:rFonts w:ascii="Times New Roman" w:hAnsi="Times New Roman" w:cstheme="minorBidi"/>
          <w:sz w:val="22"/>
          <w:szCs w:val="22"/>
        </w:rPr>
      </w:pPr>
    </w:p>
    <w:tbl>
      <w:tblPr>
        <w:tblW w:w="8991" w:type="dxa"/>
        <w:tblInd w:w="540" w:type="dxa"/>
        <w:tblLayout w:type="fixed"/>
        <w:tblLook w:val="04A0" w:firstRow="1" w:lastRow="0" w:firstColumn="1" w:lastColumn="0" w:noHBand="0" w:noVBand="1"/>
      </w:tblPr>
      <w:tblGrid>
        <w:gridCol w:w="5220"/>
        <w:gridCol w:w="1881"/>
        <w:gridCol w:w="270"/>
        <w:gridCol w:w="1620"/>
      </w:tblGrid>
      <w:tr w:rsidR="00643F95" w14:paraId="48CC89A3" w14:textId="77777777" w:rsidTr="00D300CE">
        <w:tc>
          <w:tcPr>
            <w:tcW w:w="5220" w:type="dxa"/>
          </w:tcPr>
          <w:p w14:paraId="0BA43388" w14:textId="77777777" w:rsidR="00643F95" w:rsidRDefault="00643F95" w:rsidP="00C10462">
            <w:pPr>
              <w:rPr>
                <w:rFonts w:ascii="Times New Roman" w:hAnsi="Times New Roman" w:cs="Times New Roman"/>
                <w:sz w:val="16"/>
                <w:szCs w:val="16"/>
              </w:rPr>
            </w:pPr>
            <w:r>
              <w:rPr>
                <w:rFonts w:ascii="Times New Roman" w:hAnsi="Times New Roman" w:cs="Times New Roman"/>
                <w:sz w:val="22"/>
                <w:szCs w:val="22"/>
              </w:rPr>
              <w:br w:type="page"/>
            </w:r>
            <w:r>
              <w:rPr>
                <w:rFonts w:ascii="Times New Roman" w:hAnsi="Times New Roman" w:cs="Times New Roman"/>
              </w:rPr>
              <w:br w:type="page"/>
            </w:r>
          </w:p>
        </w:tc>
        <w:tc>
          <w:tcPr>
            <w:tcW w:w="3771" w:type="dxa"/>
            <w:gridSpan w:val="3"/>
            <w:hideMark/>
          </w:tcPr>
          <w:p w14:paraId="35599597" w14:textId="77777777" w:rsidR="00643F95" w:rsidRPr="0061600D" w:rsidRDefault="00643F95" w:rsidP="0061600D">
            <w:pPr>
              <w:spacing w:line="240" w:lineRule="atLeast"/>
              <w:ind w:left="-18" w:firstLine="350"/>
              <w:jc w:val="right"/>
              <w:rPr>
                <w:rFonts w:ascii="Times New Roman" w:hAnsi="Times New Roman" w:cs="Times New Roman"/>
                <w:i/>
                <w:iCs/>
                <w:sz w:val="22"/>
                <w:szCs w:val="22"/>
                <w:cs/>
              </w:rPr>
            </w:pPr>
            <w:r>
              <w:rPr>
                <w:rFonts w:ascii="Times New Roman" w:hAnsi="Times New Roman" w:cs="Times New Roman"/>
                <w:i/>
                <w:iCs/>
                <w:sz w:val="22"/>
                <w:szCs w:val="22"/>
              </w:rPr>
              <w:t>(Unit: Million Baht)</w:t>
            </w:r>
          </w:p>
        </w:tc>
      </w:tr>
      <w:tr w:rsidR="00643F95" w14:paraId="2CADD536" w14:textId="77777777" w:rsidTr="00AC4DC0">
        <w:tc>
          <w:tcPr>
            <w:tcW w:w="5220" w:type="dxa"/>
          </w:tcPr>
          <w:p w14:paraId="69C90C80" w14:textId="77777777" w:rsidR="00643F95" w:rsidRDefault="00643F95" w:rsidP="00C10462">
            <w:pPr>
              <w:rPr>
                <w:rFonts w:ascii="Times New Roman" w:hAnsi="Times New Roman" w:cs="Times New Roman"/>
                <w:sz w:val="22"/>
                <w:szCs w:val="22"/>
              </w:rPr>
            </w:pPr>
          </w:p>
        </w:tc>
        <w:tc>
          <w:tcPr>
            <w:tcW w:w="3771" w:type="dxa"/>
            <w:gridSpan w:val="3"/>
            <w:tcBorders>
              <w:bottom w:val="single" w:sz="4" w:space="0" w:color="auto"/>
            </w:tcBorders>
            <w:hideMark/>
          </w:tcPr>
          <w:p w14:paraId="60F185FB" w14:textId="72C6DBEF" w:rsidR="00643F95" w:rsidRDefault="00643F95" w:rsidP="00D300CE">
            <w:pPr>
              <w:spacing w:line="240" w:lineRule="atLeast"/>
              <w:ind w:left="-113" w:right="-111"/>
              <w:jc w:val="center"/>
              <w:outlineLvl w:val="0"/>
              <w:rPr>
                <w:rFonts w:ascii="Times New Roman" w:hAnsi="Times New Roman" w:cs="Times New Roman"/>
                <w:b/>
                <w:bCs/>
                <w:sz w:val="22"/>
                <w:szCs w:val="22"/>
                <w:cs/>
              </w:rPr>
            </w:pPr>
            <w:r>
              <w:rPr>
                <w:rFonts w:ascii="Times New Roman" w:hAnsi="Times New Roman" w:cs="Times New Roman"/>
                <w:b/>
                <w:bCs/>
                <w:sz w:val="22"/>
                <w:szCs w:val="22"/>
              </w:rPr>
              <w:t>Consolidated financial statements</w:t>
            </w:r>
          </w:p>
        </w:tc>
      </w:tr>
      <w:tr w:rsidR="00643F95" w14:paraId="19848A18" w14:textId="77777777" w:rsidTr="00AC4DC0">
        <w:tc>
          <w:tcPr>
            <w:tcW w:w="5220" w:type="dxa"/>
          </w:tcPr>
          <w:p w14:paraId="23D94918" w14:textId="77777777" w:rsidR="00643F95" w:rsidRDefault="00643F95" w:rsidP="00C10462">
            <w:pPr>
              <w:rPr>
                <w:rFonts w:ascii="Times New Roman" w:hAnsi="Times New Roman" w:cs="Times New Roman"/>
                <w:sz w:val="22"/>
                <w:szCs w:val="22"/>
              </w:rPr>
            </w:pPr>
          </w:p>
        </w:tc>
        <w:tc>
          <w:tcPr>
            <w:tcW w:w="1881" w:type="dxa"/>
            <w:tcBorders>
              <w:top w:val="single" w:sz="4" w:space="0" w:color="auto"/>
              <w:left w:val="nil"/>
              <w:right w:val="nil"/>
            </w:tcBorders>
          </w:tcPr>
          <w:p w14:paraId="61D5D457" w14:textId="1C85A9CF" w:rsidR="00643F95" w:rsidRDefault="00B940B0" w:rsidP="00C10462">
            <w:pPr>
              <w:pStyle w:val="Header"/>
              <w:tabs>
                <w:tab w:val="clear" w:pos="227"/>
                <w:tab w:val="clear" w:pos="454"/>
                <w:tab w:val="clear" w:pos="680"/>
                <w:tab w:val="left" w:pos="720"/>
              </w:tabs>
              <w:spacing w:line="240" w:lineRule="auto"/>
              <w:jc w:val="center"/>
              <w:rPr>
                <w:rFonts w:ascii="Times New Roman" w:hAnsi="Times New Roman" w:cs="Times New Roman"/>
                <w:sz w:val="22"/>
                <w:szCs w:val="22"/>
                <w:cs/>
              </w:rPr>
            </w:pPr>
            <w:r>
              <w:rPr>
                <w:rFonts w:ascii="Times New Roman" w:hAnsi="Times New Roman" w:cs="Times New Roman"/>
                <w:sz w:val="22"/>
                <w:szCs w:val="22"/>
              </w:rPr>
              <w:t>30 June</w:t>
            </w:r>
            <w:r w:rsidR="00BE0348">
              <w:rPr>
                <w:rFonts w:ascii="Times New Roman" w:hAnsi="Times New Roman" w:cs="Times New Roman"/>
                <w:sz w:val="22"/>
                <w:szCs w:val="22"/>
              </w:rPr>
              <w:t xml:space="preserve"> </w:t>
            </w:r>
          </w:p>
        </w:tc>
        <w:tc>
          <w:tcPr>
            <w:tcW w:w="270" w:type="dxa"/>
            <w:tcBorders>
              <w:top w:val="single" w:sz="4" w:space="0" w:color="auto"/>
              <w:left w:val="nil"/>
              <w:right w:val="nil"/>
            </w:tcBorders>
          </w:tcPr>
          <w:p w14:paraId="633FF767" w14:textId="77777777" w:rsidR="00643F95" w:rsidRDefault="00643F95" w:rsidP="00C10462">
            <w:pPr>
              <w:pStyle w:val="Header"/>
              <w:tabs>
                <w:tab w:val="clear" w:pos="227"/>
                <w:tab w:val="clear" w:pos="454"/>
                <w:tab w:val="clear" w:pos="680"/>
                <w:tab w:val="left" w:pos="720"/>
              </w:tabs>
              <w:spacing w:line="240" w:lineRule="auto"/>
              <w:jc w:val="center"/>
              <w:rPr>
                <w:rFonts w:ascii="Times New Roman" w:hAnsi="Times New Roman" w:cs="Times New Roman"/>
                <w:sz w:val="22"/>
                <w:szCs w:val="22"/>
              </w:rPr>
            </w:pPr>
          </w:p>
        </w:tc>
        <w:tc>
          <w:tcPr>
            <w:tcW w:w="1620" w:type="dxa"/>
            <w:tcBorders>
              <w:top w:val="single" w:sz="4" w:space="0" w:color="auto"/>
              <w:left w:val="nil"/>
              <w:right w:val="nil"/>
            </w:tcBorders>
          </w:tcPr>
          <w:p w14:paraId="2803168B" w14:textId="1018A3C4" w:rsidR="00643F95" w:rsidRDefault="00BE0348" w:rsidP="00D300CE">
            <w:pPr>
              <w:pStyle w:val="Header"/>
              <w:tabs>
                <w:tab w:val="clear" w:pos="227"/>
                <w:tab w:val="clear" w:pos="454"/>
                <w:tab w:val="clear" w:pos="680"/>
                <w:tab w:val="left" w:pos="720"/>
              </w:tabs>
              <w:spacing w:line="240" w:lineRule="auto"/>
              <w:ind w:left="-85" w:right="-111"/>
              <w:jc w:val="center"/>
              <w:rPr>
                <w:rFonts w:ascii="Times New Roman" w:hAnsi="Times New Roman" w:cs="Times New Roman"/>
                <w:sz w:val="22"/>
                <w:szCs w:val="22"/>
              </w:rPr>
            </w:pPr>
            <w:r>
              <w:rPr>
                <w:rFonts w:ascii="Times New Roman" w:hAnsi="Times New Roman" w:cs="Times New Roman"/>
                <w:sz w:val="22"/>
                <w:szCs w:val="22"/>
              </w:rPr>
              <w:t>31 December</w:t>
            </w:r>
            <w:r w:rsidR="00D300CE">
              <w:rPr>
                <w:rFonts w:ascii="Times New Roman" w:hAnsi="Times New Roman" w:cs="Times New Roman"/>
                <w:sz w:val="22"/>
                <w:szCs w:val="22"/>
              </w:rPr>
              <w:t xml:space="preserve"> </w:t>
            </w:r>
          </w:p>
        </w:tc>
      </w:tr>
      <w:tr w:rsidR="00AC4DC0" w14:paraId="1647D51A" w14:textId="77777777" w:rsidTr="00AC4DC0">
        <w:tc>
          <w:tcPr>
            <w:tcW w:w="5220" w:type="dxa"/>
          </w:tcPr>
          <w:p w14:paraId="7A8FEE4D" w14:textId="77777777" w:rsidR="00AC4DC0" w:rsidRDefault="00AC4DC0" w:rsidP="00C10462">
            <w:pPr>
              <w:rPr>
                <w:rFonts w:ascii="Times New Roman" w:hAnsi="Times New Roman" w:cs="Times New Roman"/>
                <w:sz w:val="22"/>
                <w:szCs w:val="22"/>
              </w:rPr>
            </w:pPr>
          </w:p>
        </w:tc>
        <w:tc>
          <w:tcPr>
            <w:tcW w:w="1881" w:type="dxa"/>
            <w:tcBorders>
              <w:left w:val="nil"/>
              <w:bottom w:val="single" w:sz="4" w:space="0" w:color="auto"/>
              <w:right w:val="nil"/>
            </w:tcBorders>
          </w:tcPr>
          <w:p w14:paraId="7EB5F6E1" w14:textId="4ED022FF" w:rsidR="00AC4DC0" w:rsidRDefault="00AC4DC0" w:rsidP="004F0054">
            <w:pPr>
              <w:pStyle w:val="Header"/>
              <w:tabs>
                <w:tab w:val="clear" w:pos="227"/>
                <w:tab w:val="clear" w:pos="454"/>
                <w:tab w:val="clear" w:pos="680"/>
                <w:tab w:val="clear" w:pos="1644"/>
                <w:tab w:val="left" w:pos="720"/>
                <w:tab w:val="left" w:pos="1511"/>
              </w:tabs>
              <w:spacing w:line="240" w:lineRule="auto"/>
              <w:ind w:left="-109" w:right="-119"/>
              <w:jc w:val="center"/>
              <w:rPr>
                <w:rFonts w:ascii="Times New Roman" w:hAnsi="Times New Roman" w:cs="Times New Roman"/>
                <w:sz w:val="22"/>
                <w:szCs w:val="22"/>
              </w:rPr>
            </w:pPr>
            <w:r>
              <w:rPr>
                <w:rFonts w:ascii="Times New Roman" w:hAnsi="Times New Roman" w:cs="Times New Roman"/>
                <w:sz w:val="22"/>
                <w:szCs w:val="22"/>
              </w:rPr>
              <w:t>2021</w:t>
            </w:r>
          </w:p>
        </w:tc>
        <w:tc>
          <w:tcPr>
            <w:tcW w:w="270" w:type="dxa"/>
            <w:tcBorders>
              <w:left w:val="nil"/>
              <w:bottom w:val="nil"/>
              <w:right w:val="nil"/>
            </w:tcBorders>
          </w:tcPr>
          <w:p w14:paraId="25CD2022" w14:textId="77777777" w:rsidR="00AC4DC0" w:rsidRDefault="00AC4DC0" w:rsidP="00C10462">
            <w:pPr>
              <w:pStyle w:val="Header"/>
              <w:tabs>
                <w:tab w:val="clear" w:pos="227"/>
                <w:tab w:val="clear" w:pos="454"/>
                <w:tab w:val="clear" w:pos="680"/>
                <w:tab w:val="left" w:pos="720"/>
              </w:tabs>
              <w:spacing w:line="240" w:lineRule="auto"/>
              <w:jc w:val="center"/>
              <w:rPr>
                <w:rFonts w:ascii="Times New Roman" w:hAnsi="Times New Roman" w:cs="Times New Roman"/>
                <w:sz w:val="22"/>
                <w:szCs w:val="22"/>
              </w:rPr>
            </w:pPr>
          </w:p>
        </w:tc>
        <w:tc>
          <w:tcPr>
            <w:tcW w:w="1620" w:type="dxa"/>
            <w:tcBorders>
              <w:left w:val="nil"/>
              <w:bottom w:val="single" w:sz="4" w:space="0" w:color="auto"/>
              <w:right w:val="nil"/>
            </w:tcBorders>
          </w:tcPr>
          <w:p w14:paraId="49567EB6" w14:textId="1C4F54B2" w:rsidR="00AC4DC0" w:rsidRDefault="00AC4DC0" w:rsidP="00D300CE">
            <w:pPr>
              <w:pStyle w:val="Header"/>
              <w:tabs>
                <w:tab w:val="clear" w:pos="227"/>
                <w:tab w:val="clear" w:pos="454"/>
                <w:tab w:val="clear" w:pos="680"/>
                <w:tab w:val="left" w:pos="720"/>
              </w:tabs>
              <w:spacing w:line="240" w:lineRule="auto"/>
              <w:ind w:left="-85" w:right="-111"/>
              <w:jc w:val="center"/>
              <w:rPr>
                <w:rFonts w:ascii="Times New Roman" w:hAnsi="Times New Roman" w:cs="Times New Roman"/>
                <w:sz w:val="22"/>
                <w:szCs w:val="22"/>
              </w:rPr>
            </w:pPr>
            <w:r>
              <w:rPr>
                <w:rFonts w:ascii="Times New Roman" w:hAnsi="Times New Roman" w:cs="Times New Roman"/>
                <w:sz w:val="22"/>
                <w:szCs w:val="22"/>
              </w:rPr>
              <w:t>2020</w:t>
            </w:r>
          </w:p>
        </w:tc>
      </w:tr>
      <w:tr w:rsidR="00643F95" w14:paraId="25A53861" w14:textId="77777777" w:rsidTr="00D300CE">
        <w:tc>
          <w:tcPr>
            <w:tcW w:w="5220" w:type="dxa"/>
            <w:hideMark/>
          </w:tcPr>
          <w:p w14:paraId="0CB28C05" w14:textId="432FEFF6" w:rsidR="00643F95" w:rsidRDefault="00643F95" w:rsidP="00C10462">
            <w:pPr>
              <w:ind w:left="-113"/>
              <w:rPr>
                <w:rFonts w:ascii="Times New Roman" w:hAnsi="Times New Roman" w:cs="Times New Roman"/>
                <w:b/>
                <w:bCs/>
                <w:i/>
                <w:iCs/>
                <w:sz w:val="22"/>
                <w:szCs w:val="22"/>
              </w:rPr>
            </w:pPr>
            <w:r>
              <w:rPr>
                <w:rFonts w:ascii="Times New Roman" w:eastAsia="Angsana New" w:hAnsi="Times New Roman" w:cs="Times New Roman"/>
                <w:b/>
                <w:bCs/>
                <w:i/>
                <w:iCs/>
                <w:sz w:val="22"/>
                <w:szCs w:val="22"/>
              </w:rPr>
              <w:t>Proper</w:t>
            </w:r>
            <w:r w:rsidR="00455F80">
              <w:rPr>
                <w:rFonts w:ascii="Times New Roman" w:eastAsia="Angsana New" w:hAnsi="Times New Roman" w:cs="Times New Roman"/>
                <w:b/>
                <w:bCs/>
                <w:i/>
                <w:iCs/>
                <w:sz w:val="22"/>
                <w:szCs w:val="22"/>
              </w:rPr>
              <w:t>ty, plant and equipment, right-of-use assets and</w:t>
            </w:r>
          </w:p>
        </w:tc>
        <w:tc>
          <w:tcPr>
            <w:tcW w:w="1881" w:type="dxa"/>
          </w:tcPr>
          <w:p w14:paraId="38B2525D" w14:textId="77777777" w:rsidR="00643F95" w:rsidRDefault="00643F95" w:rsidP="00C10462">
            <w:pPr>
              <w:tabs>
                <w:tab w:val="decimal" w:pos="792"/>
              </w:tabs>
              <w:ind w:left="-36" w:right="-236"/>
              <w:jc w:val="both"/>
              <w:rPr>
                <w:rFonts w:ascii="Times New Roman" w:hAnsi="Times New Roman" w:cs="Times New Roman"/>
                <w:sz w:val="22"/>
                <w:szCs w:val="22"/>
              </w:rPr>
            </w:pPr>
          </w:p>
        </w:tc>
        <w:tc>
          <w:tcPr>
            <w:tcW w:w="270" w:type="dxa"/>
          </w:tcPr>
          <w:p w14:paraId="2C0E9C9E" w14:textId="77777777" w:rsidR="00643F95" w:rsidRDefault="00643F95" w:rsidP="00C10462">
            <w:pPr>
              <w:tabs>
                <w:tab w:val="decimal" w:pos="972"/>
              </w:tabs>
              <w:ind w:left="-36" w:right="-236"/>
              <w:jc w:val="both"/>
              <w:rPr>
                <w:rFonts w:ascii="Times New Roman" w:hAnsi="Times New Roman" w:cs="Times New Roman"/>
                <w:sz w:val="22"/>
                <w:szCs w:val="22"/>
                <w:cs/>
              </w:rPr>
            </w:pPr>
          </w:p>
        </w:tc>
        <w:tc>
          <w:tcPr>
            <w:tcW w:w="1620" w:type="dxa"/>
          </w:tcPr>
          <w:p w14:paraId="479B2347" w14:textId="77777777" w:rsidR="00643F95" w:rsidRDefault="00643F95" w:rsidP="00C10462">
            <w:pPr>
              <w:tabs>
                <w:tab w:val="decimal" w:pos="792"/>
              </w:tabs>
              <w:ind w:left="-36" w:right="-236"/>
              <w:jc w:val="both"/>
              <w:rPr>
                <w:rFonts w:ascii="Times New Roman" w:hAnsi="Times New Roman" w:cs="Times New Roman"/>
                <w:sz w:val="22"/>
                <w:szCs w:val="22"/>
                <w:cs/>
              </w:rPr>
            </w:pPr>
          </w:p>
        </w:tc>
      </w:tr>
      <w:tr w:rsidR="00455F80" w14:paraId="702DEC9B" w14:textId="77777777" w:rsidTr="00D300CE">
        <w:tc>
          <w:tcPr>
            <w:tcW w:w="5220" w:type="dxa"/>
          </w:tcPr>
          <w:p w14:paraId="70BD2536" w14:textId="76736085" w:rsidR="00455F80" w:rsidRDefault="00456D0E" w:rsidP="00456D0E">
            <w:pPr>
              <w:rPr>
                <w:rFonts w:ascii="Times New Roman" w:eastAsia="Angsana New" w:hAnsi="Times New Roman" w:cs="Times New Roman"/>
                <w:b/>
                <w:bCs/>
                <w:i/>
                <w:iCs/>
                <w:sz w:val="22"/>
                <w:szCs w:val="22"/>
              </w:rPr>
            </w:pPr>
            <w:r>
              <w:rPr>
                <w:rFonts w:ascii="Times New Roman" w:eastAsia="Angsana New" w:hAnsi="Times New Roman" w:cs="Times New Roman"/>
                <w:b/>
                <w:bCs/>
                <w:i/>
                <w:iCs/>
                <w:sz w:val="22"/>
                <w:szCs w:val="22"/>
              </w:rPr>
              <w:t>i</w:t>
            </w:r>
            <w:r w:rsidR="00455F80">
              <w:rPr>
                <w:rFonts w:ascii="Times New Roman" w:eastAsia="Angsana New" w:hAnsi="Times New Roman" w:cs="Times New Roman"/>
                <w:b/>
                <w:bCs/>
                <w:i/>
                <w:iCs/>
                <w:sz w:val="22"/>
                <w:szCs w:val="22"/>
              </w:rPr>
              <w:t xml:space="preserve">ntangible assets (exclude goodwill) </w:t>
            </w:r>
          </w:p>
        </w:tc>
        <w:tc>
          <w:tcPr>
            <w:tcW w:w="1881" w:type="dxa"/>
          </w:tcPr>
          <w:p w14:paraId="23496BAD" w14:textId="77777777" w:rsidR="00455F80" w:rsidRDefault="00455F80" w:rsidP="00C10462">
            <w:pPr>
              <w:tabs>
                <w:tab w:val="decimal" w:pos="792"/>
              </w:tabs>
              <w:ind w:left="-36" w:right="-236"/>
              <w:jc w:val="both"/>
              <w:rPr>
                <w:rFonts w:ascii="Times New Roman" w:hAnsi="Times New Roman" w:cs="Times New Roman"/>
                <w:sz w:val="22"/>
                <w:szCs w:val="22"/>
              </w:rPr>
            </w:pPr>
          </w:p>
        </w:tc>
        <w:tc>
          <w:tcPr>
            <w:tcW w:w="270" w:type="dxa"/>
          </w:tcPr>
          <w:p w14:paraId="52B4846B" w14:textId="77777777" w:rsidR="00455F80" w:rsidRDefault="00455F80" w:rsidP="00C10462">
            <w:pPr>
              <w:tabs>
                <w:tab w:val="decimal" w:pos="972"/>
              </w:tabs>
              <w:ind w:left="-36" w:right="-236"/>
              <w:jc w:val="both"/>
              <w:rPr>
                <w:rFonts w:ascii="Times New Roman" w:hAnsi="Times New Roman" w:cs="Times New Roman"/>
                <w:sz w:val="22"/>
                <w:szCs w:val="22"/>
                <w:cs/>
              </w:rPr>
            </w:pPr>
          </w:p>
        </w:tc>
        <w:tc>
          <w:tcPr>
            <w:tcW w:w="1620" w:type="dxa"/>
          </w:tcPr>
          <w:p w14:paraId="7248DC07" w14:textId="77777777" w:rsidR="00455F80" w:rsidRDefault="00455F80" w:rsidP="00C10462">
            <w:pPr>
              <w:tabs>
                <w:tab w:val="decimal" w:pos="792"/>
              </w:tabs>
              <w:ind w:left="-36" w:right="-236"/>
              <w:jc w:val="both"/>
              <w:rPr>
                <w:rFonts w:ascii="Times New Roman" w:hAnsi="Times New Roman" w:cs="Times New Roman"/>
                <w:sz w:val="22"/>
                <w:szCs w:val="22"/>
                <w:cs/>
              </w:rPr>
            </w:pPr>
          </w:p>
        </w:tc>
      </w:tr>
      <w:tr w:rsidR="00643F95" w14:paraId="1609B84E" w14:textId="77777777" w:rsidTr="00D300CE">
        <w:tc>
          <w:tcPr>
            <w:tcW w:w="5220" w:type="dxa"/>
            <w:hideMark/>
          </w:tcPr>
          <w:p w14:paraId="4E70B60E" w14:textId="77777777" w:rsidR="00643F95" w:rsidRDefault="00643F95" w:rsidP="00C10462">
            <w:pPr>
              <w:ind w:left="-113"/>
              <w:rPr>
                <w:rFonts w:ascii="Times New Roman" w:eastAsia="Angsana New" w:hAnsi="Times New Roman" w:cs="Times New Roman"/>
                <w:sz w:val="22"/>
                <w:szCs w:val="22"/>
                <w:cs/>
              </w:rPr>
            </w:pPr>
            <w:r>
              <w:rPr>
                <w:rFonts w:ascii="Times New Roman" w:hAnsi="Times New Roman" w:cs="Times New Roman"/>
                <w:sz w:val="22"/>
                <w:szCs w:val="22"/>
              </w:rPr>
              <w:t>Thailand</w:t>
            </w:r>
          </w:p>
        </w:tc>
        <w:tc>
          <w:tcPr>
            <w:tcW w:w="1881" w:type="dxa"/>
          </w:tcPr>
          <w:p w14:paraId="5505289A" w14:textId="6AA156ED" w:rsidR="00643F95" w:rsidRDefault="008E2C08" w:rsidP="000B20D5">
            <w:pPr>
              <w:tabs>
                <w:tab w:val="decimal" w:pos="1493"/>
              </w:tabs>
              <w:ind w:left="-108" w:right="-164"/>
              <w:rPr>
                <w:rFonts w:ascii="Times New Roman" w:eastAsia="Angsana New" w:hAnsi="Times New Roman" w:cs="Times New Roman"/>
                <w:sz w:val="22"/>
                <w:szCs w:val="22"/>
                <w:cs/>
              </w:rPr>
            </w:pPr>
            <w:r>
              <w:rPr>
                <w:rFonts w:ascii="Times New Roman" w:eastAsia="Angsana New" w:hAnsi="Times New Roman" w:cs="Times New Roman"/>
                <w:sz w:val="22"/>
                <w:szCs w:val="22"/>
              </w:rPr>
              <w:t>97,980</w:t>
            </w:r>
          </w:p>
        </w:tc>
        <w:tc>
          <w:tcPr>
            <w:tcW w:w="270" w:type="dxa"/>
          </w:tcPr>
          <w:p w14:paraId="41F37CE7" w14:textId="77777777" w:rsidR="00643F95" w:rsidRDefault="00643F95" w:rsidP="00C10462">
            <w:pPr>
              <w:tabs>
                <w:tab w:val="decimal" w:pos="972"/>
              </w:tabs>
              <w:ind w:left="-36" w:right="-236"/>
              <w:jc w:val="both"/>
              <w:rPr>
                <w:rFonts w:ascii="Times New Roman" w:hAnsi="Times New Roman" w:cs="Times New Roman"/>
                <w:sz w:val="22"/>
                <w:szCs w:val="22"/>
              </w:rPr>
            </w:pPr>
          </w:p>
        </w:tc>
        <w:tc>
          <w:tcPr>
            <w:tcW w:w="1620" w:type="dxa"/>
          </w:tcPr>
          <w:p w14:paraId="350B8568" w14:textId="48302B19" w:rsidR="00643F95" w:rsidRDefault="00BE0348" w:rsidP="000B20D5">
            <w:pPr>
              <w:tabs>
                <w:tab w:val="decimal" w:pos="1318"/>
              </w:tabs>
              <w:ind w:left="-108" w:right="-164"/>
              <w:rPr>
                <w:rFonts w:ascii="Times New Roman" w:eastAsia="Angsana New" w:hAnsi="Times New Roman" w:cs="Times New Roman"/>
                <w:sz w:val="22"/>
                <w:szCs w:val="22"/>
                <w:cs/>
              </w:rPr>
            </w:pPr>
            <w:r>
              <w:rPr>
                <w:rFonts w:ascii="Times New Roman" w:eastAsia="Angsana New" w:hAnsi="Times New Roman" w:cs="Times New Roman"/>
                <w:sz w:val="22"/>
                <w:szCs w:val="22"/>
              </w:rPr>
              <w:t>101,156</w:t>
            </w:r>
          </w:p>
        </w:tc>
      </w:tr>
      <w:tr w:rsidR="00643F95" w14:paraId="54930997" w14:textId="77777777" w:rsidTr="00D300CE">
        <w:tc>
          <w:tcPr>
            <w:tcW w:w="5220" w:type="dxa"/>
            <w:hideMark/>
          </w:tcPr>
          <w:p w14:paraId="0DF053CB" w14:textId="77777777" w:rsidR="00643F95" w:rsidRDefault="00643F95" w:rsidP="00C10462">
            <w:pPr>
              <w:ind w:left="-113"/>
              <w:rPr>
                <w:rFonts w:ascii="Times New Roman" w:eastAsia="Angsana New" w:hAnsi="Times New Roman" w:cs="Times New Roman"/>
                <w:sz w:val="22"/>
                <w:szCs w:val="22"/>
              </w:rPr>
            </w:pPr>
            <w:r>
              <w:rPr>
                <w:rFonts w:ascii="Times New Roman" w:hAnsi="Times New Roman" w:cs="Times New Roman"/>
                <w:sz w:val="22"/>
                <w:szCs w:val="22"/>
              </w:rPr>
              <w:t xml:space="preserve">Asia </w:t>
            </w:r>
          </w:p>
        </w:tc>
        <w:tc>
          <w:tcPr>
            <w:tcW w:w="1881" w:type="dxa"/>
          </w:tcPr>
          <w:p w14:paraId="57CB42D9" w14:textId="76E73BD0" w:rsidR="00643F95" w:rsidRDefault="008E2C08" w:rsidP="000B20D5">
            <w:pPr>
              <w:tabs>
                <w:tab w:val="decimal" w:pos="1493"/>
              </w:tabs>
              <w:ind w:left="-108" w:right="-164"/>
              <w:rPr>
                <w:rFonts w:ascii="Times New Roman" w:eastAsia="Angsana New" w:hAnsi="Times New Roman" w:cs="Times New Roman"/>
                <w:sz w:val="22"/>
                <w:szCs w:val="22"/>
                <w:cs/>
              </w:rPr>
            </w:pPr>
            <w:r>
              <w:rPr>
                <w:rFonts w:ascii="Times New Roman" w:eastAsia="Angsana New" w:hAnsi="Times New Roman" w:cs="Times New Roman"/>
                <w:sz w:val="22"/>
                <w:szCs w:val="22"/>
              </w:rPr>
              <w:t>123,298</w:t>
            </w:r>
          </w:p>
        </w:tc>
        <w:tc>
          <w:tcPr>
            <w:tcW w:w="270" w:type="dxa"/>
          </w:tcPr>
          <w:p w14:paraId="2BD07033" w14:textId="77777777" w:rsidR="00643F95" w:rsidRDefault="00643F95" w:rsidP="00C10462">
            <w:pPr>
              <w:tabs>
                <w:tab w:val="decimal" w:pos="972"/>
              </w:tabs>
              <w:ind w:left="-36" w:right="-236"/>
              <w:jc w:val="both"/>
              <w:rPr>
                <w:rFonts w:ascii="Times New Roman" w:hAnsi="Times New Roman" w:cs="Times New Roman"/>
                <w:sz w:val="22"/>
                <w:szCs w:val="22"/>
              </w:rPr>
            </w:pPr>
          </w:p>
        </w:tc>
        <w:tc>
          <w:tcPr>
            <w:tcW w:w="1620" w:type="dxa"/>
          </w:tcPr>
          <w:p w14:paraId="766D278B" w14:textId="302800CD" w:rsidR="00643F95" w:rsidRDefault="00BE0348" w:rsidP="000B20D5">
            <w:pPr>
              <w:tabs>
                <w:tab w:val="decimal" w:pos="1318"/>
              </w:tabs>
              <w:ind w:left="-108" w:right="-164"/>
              <w:rPr>
                <w:rFonts w:ascii="Times New Roman" w:eastAsia="Angsana New" w:hAnsi="Times New Roman" w:cs="Times New Roman"/>
                <w:sz w:val="22"/>
                <w:szCs w:val="22"/>
                <w:cs/>
              </w:rPr>
            </w:pPr>
            <w:r>
              <w:rPr>
                <w:rFonts w:ascii="Times New Roman" w:eastAsia="Angsana New" w:hAnsi="Times New Roman" w:cs="Times New Roman"/>
                <w:sz w:val="22"/>
                <w:szCs w:val="22"/>
              </w:rPr>
              <w:t>109,758</w:t>
            </w:r>
          </w:p>
        </w:tc>
      </w:tr>
      <w:tr w:rsidR="00643F95" w14:paraId="373F78BD" w14:textId="77777777" w:rsidTr="00D300CE">
        <w:tc>
          <w:tcPr>
            <w:tcW w:w="5220" w:type="dxa"/>
            <w:hideMark/>
          </w:tcPr>
          <w:p w14:paraId="27E3B6B4" w14:textId="77777777" w:rsidR="00643F95" w:rsidRDefault="00643F95" w:rsidP="00C10462">
            <w:pPr>
              <w:ind w:left="-113"/>
              <w:rPr>
                <w:rFonts w:ascii="Times New Roman" w:hAnsi="Times New Roman" w:cs="Times New Roman"/>
                <w:sz w:val="22"/>
                <w:szCs w:val="22"/>
              </w:rPr>
            </w:pPr>
            <w:r>
              <w:rPr>
                <w:rFonts w:ascii="Times New Roman" w:hAnsi="Times New Roman" w:cs="Times New Roman"/>
                <w:sz w:val="22"/>
                <w:szCs w:val="22"/>
              </w:rPr>
              <w:t>Europe</w:t>
            </w:r>
          </w:p>
        </w:tc>
        <w:tc>
          <w:tcPr>
            <w:tcW w:w="1881" w:type="dxa"/>
          </w:tcPr>
          <w:p w14:paraId="65E4F0DA" w14:textId="552A7523" w:rsidR="00643F95" w:rsidRPr="00A65B6A" w:rsidRDefault="008E2C08" w:rsidP="000B20D5">
            <w:pPr>
              <w:tabs>
                <w:tab w:val="decimal" w:pos="1493"/>
              </w:tabs>
              <w:ind w:left="-108" w:right="-164"/>
              <w:rPr>
                <w:rFonts w:ascii="Times New Roman" w:eastAsia="Angsana New" w:hAnsi="Times New Roman" w:cs="Times New Roman"/>
                <w:sz w:val="22"/>
                <w:szCs w:val="22"/>
              </w:rPr>
            </w:pPr>
            <w:r>
              <w:rPr>
                <w:rFonts w:ascii="Times New Roman" w:eastAsia="Angsana New" w:hAnsi="Times New Roman" w:cs="Times New Roman"/>
                <w:sz w:val="22"/>
                <w:szCs w:val="22"/>
              </w:rPr>
              <w:t>20,020</w:t>
            </w:r>
          </w:p>
        </w:tc>
        <w:tc>
          <w:tcPr>
            <w:tcW w:w="270" w:type="dxa"/>
          </w:tcPr>
          <w:p w14:paraId="1AF8D6C1" w14:textId="77777777" w:rsidR="00643F95" w:rsidRDefault="00643F95" w:rsidP="00C10462">
            <w:pPr>
              <w:tabs>
                <w:tab w:val="decimal" w:pos="972"/>
              </w:tabs>
              <w:ind w:left="-36" w:right="-236"/>
              <w:jc w:val="both"/>
              <w:rPr>
                <w:rFonts w:ascii="Times New Roman" w:hAnsi="Times New Roman" w:cs="Times New Roman"/>
                <w:sz w:val="22"/>
                <w:szCs w:val="22"/>
              </w:rPr>
            </w:pPr>
          </w:p>
        </w:tc>
        <w:tc>
          <w:tcPr>
            <w:tcW w:w="1620" w:type="dxa"/>
          </w:tcPr>
          <w:p w14:paraId="575371BE" w14:textId="5A070029" w:rsidR="00643F95" w:rsidRPr="00A65B6A" w:rsidRDefault="00BE0348" w:rsidP="000B20D5">
            <w:pPr>
              <w:tabs>
                <w:tab w:val="decimal" w:pos="1318"/>
              </w:tabs>
              <w:ind w:left="-108" w:right="-164"/>
              <w:rPr>
                <w:rFonts w:ascii="Times New Roman" w:eastAsia="Angsana New" w:hAnsi="Times New Roman" w:cs="Times New Roman"/>
                <w:sz w:val="22"/>
                <w:szCs w:val="22"/>
              </w:rPr>
            </w:pPr>
            <w:r>
              <w:rPr>
                <w:rFonts w:ascii="Times New Roman" w:eastAsia="Angsana New" w:hAnsi="Times New Roman" w:cs="Times New Roman"/>
                <w:sz w:val="22"/>
                <w:szCs w:val="22"/>
              </w:rPr>
              <w:t>16,892</w:t>
            </w:r>
          </w:p>
        </w:tc>
      </w:tr>
      <w:tr w:rsidR="00643F95" w14:paraId="3742C58B" w14:textId="77777777" w:rsidTr="00D300CE">
        <w:tc>
          <w:tcPr>
            <w:tcW w:w="5220" w:type="dxa"/>
            <w:hideMark/>
          </w:tcPr>
          <w:p w14:paraId="1907C806" w14:textId="77777777" w:rsidR="00643F95" w:rsidRDefault="00643F95" w:rsidP="00C10462">
            <w:pPr>
              <w:ind w:left="-113"/>
              <w:rPr>
                <w:rFonts w:ascii="Times New Roman" w:hAnsi="Times New Roman" w:cs="Times New Roman"/>
                <w:sz w:val="22"/>
                <w:szCs w:val="22"/>
              </w:rPr>
            </w:pPr>
            <w:r>
              <w:rPr>
                <w:rFonts w:ascii="Times New Roman" w:hAnsi="Times New Roman" w:cs="Times New Roman"/>
                <w:sz w:val="22"/>
                <w:szCs w:val="22"/>
              </w:rPr>
              <w:t>America</w:t>
            </w:r>
          </w:p>
        </w:tc>
        <w:tc>
          <w:tcPr>
            <w:tcW w:w="1881" w:type="dxa"/>
          </w:tcPr>
          <w:p w14:paraId="5A914E18" w14:textId="4D507153" w:rsidR="00643F95" w:rsidRPr="00A65B6A" w:rsidRDefault="008E2C08" w:rsidP="000B20D5">
            <w:pPr>
              <w:tabs>
                <w:tab w:val="decimal" w:pos="1493"/>
              </w:tabs>
              <w:ind w:left="-108" w:right="-164"/>
              <w:rPr>
                <w:rFonts w:ascii="Times New Roman" w:eastAsia="Angsana New" w:hAnsi="Times New Roman" w:cs="Times New Roman"/>
                <w:sz w:val="22"/>
                <w:szCs w:val="22"/>
              </w:rPr>
            </w:pPr>
            <w:r>
              <w:rPr>
                <w:rFonts w:ascii="Times New Roman" w:eastAsia="Angsana New" w:hAnsi="Times New Roman" w:cs="Times New Roman"/>
                <w:sz w:val="22"/>
                <w:szCs w:val="22"/>
              </w:rPr>
              <w:t>18,608</w:t>
            </w:r>
          </w:p>
        </w:tc>
        <w:tc>
          <w:tcPr>
            <w:tcW w:w="270" w:type="dxa"/>
          </w:tcPr>
          <w:p w14:paraId="136DC63D" w14:textId="77777777" w:rsidR="00643F95" w:rsidRDefault="00643F95" w:rsidP="00C10462">
            <w:pPr>
              <w:tabs>
                <w:tab w:val="decimal" w:pos="972"/>
              </w:tabs>
              <w:ind w:left="-36" w:right="-236"/>
              <w:jc w:val="both"/>
              <w:rPr>
                <w:rFonts w:ascii="Times New Roman" w:hAnsi="Times New Roman" w:cs="Times New Roman"/>
                <w:sz w:val="22"/>
                <w:szCs w:val="22"/>
              </w:rPr>
            </w:pPr>
          </w:p>
        </w:tc>
        <w:tc>
          <w:tcPr>
            <w:tcW w:w="1620" w:type="dxa"/>
          </w:tcPr>
          <w:p w14:paraId="755ACBA1" w14:textId="0C3A1115" w:rsidR="00643F95" w:rsidRPr="00A65B6A" w:rsidRDefault="00BE0348" w:rsidP="000B20D5">
            <w:pPr>
              <w:tabs>
                <w:tab w:val="decimal" w:pos="1318"/>
              </w:tabs>
              <w:ind w:left="-108" w:right="-164"/>
              <w:rPr>
                <w:rFonts w:ascii="Times New Roman" w:eastAsia="Angsana New" w:hAnsi="Times New Roman" w:cs="Times New Roman"/>
                <w:sz w:val="22"/>
                <w:szCs w:val="22"/>
              </w:rPr>
            </w:pPr>
            <w:r>
              <w:rPr>
                <w:rFonts w:ascii="Times New Roman" w:eastAsia="Angsana New" w:hAnsi="Times New Roman" w:cs="Times New Roman"/>
                <w:sz w:val="22"/>
                <w:szCs w:val="22"/>
              </w:rPr>
              <w:t>17,848</w:t>
            </w:r>
          </w:p>
        </w:tc>
      </w:tr>
      <w:tr w:rsidR="00643F95" w14:paraId="2514598A" w14:textId="77777777" w:rsidTr="00D300CE">
        <w:tc>
          <w:tcPr>
            <w:tcW w:w="5220" w:type="dxa"/>
            <w:hideMark/>
          </w:tcPr>
          <w:p w14:paraId="6F92406F" w14:textId="77777777" w:rsidR="00643F95" w:rsidRDefault="00643F95" w:rsidP="00C10462">
            <w:pPr>
              <w:ind w:left="-113"/>
              <w:rPr>
                <w:rFonts w:ascii="Times New Roman" w:hAnsi="Times New Roman" w:cs="Times New Roman"/>
                <w:b/>
                <w:bCs/>
                <w:sz w:val="22"/>
                <w:szCs w:val="22"/>
              </w:rPr>
            </w:pPr>
            <w:r>
              <w:rPr>
                <w:rFonts w:ascii="Times New Roman" w:hAnsi="Times New Roman" w:cs="Times New Roman"/>
                <w:b/>
                <w:bCs/>
                <w:sz w:val="22"/>
                <w:szCs w:val="22"/>
              </w:rPr>
              <w:t>Total</w:t>
            </w:r>
          </w:p>
        </w:tc>
        <w:tc>
          <w:tcPr>
            <w:tcW w:w="1881" w:type="dxa"/>
            <w:tcBorders>
              <w:top w:val="single" w:sz="4" w:space="0" w:color="auto"/>
              <w:left w:val="nil"/>
              <w:bottom w:val="double" w:sz="4" w:space="0" w:color="auto"/>
              <w:right w:val="nil"/>
            </w:tcBorders>
          </w:tcPr>
          <w:p w14:paraId="58BEE838" w14:textId="123F6D8A" w:rsidR="00643F95" w:rsidRPr="00A65B6A" w:rsidRDefault="008E2C08" w:rsidP="000B20D5">
            <w:pPr>
              <w:tabs>
                <w:tab w:val="decimal" w:pos="1493"/>
              </w:tabs>
              <w:ind w:left="-108" w:right="-164"/>
              <w:rPr>
                <w:rFonts w:ascii="Times New Roman" w:eastAsia="Angsana New" w:hAnsi="Times New Roman" w:cs="Times New Roman"/>
                <w:b/>
                <w:bCs/>
                <w:sz w:val="22"/>
                <w:szCs w:val="22"/>
              </w:rPr>
            </w:pPr>
            <w:r>
              <w:rPr>
                <w:rFonts w:ascii="Times New Roman" w:eastAsia="Angsana New" w:hAnsi="Times New Roman" w:cs="Times New Roman"/>
                <w:b/>
                <w:bCs/>
                <w:sz w:val="22"/>
                <w:szCs w:val="22"/>
              </w:rPr>
              <w:t>259,906</w:t>
            </w:r>
          </w:p>
        </w:tc>
        <w:tc>
          <w:tcPr>
            <w:tcW w:w="270" w:type="dxa"/>
          </w:tcPr>
          <w:p w14:paraId="2EDF9CF6" w14:textId="77777777" w:rsidR="00643F95" w:rsidRDefault="00643F95" w:rsidP="00C10462">
            <w:pPr>
              <w:tabs>
                <w:tab w:val="decimal" w:pos="972"/>
              </w:tabs>
              <w:ind w:left="-36" w:right="-236"/>
              <w:jc w:val="both"/>
              <w:rPr>
                <w:rFonts w:ascii="Times New Roman" w:hAnsi="Times New Roman" w:cs="Times New Roman"/>
                <w:b/>
                <w:bCs/>
                <w:sz w:val="22"/>
                <w:szCs w:val="22"/>
              </w:rPr>
            </w:pPr>
          </w:p>
        </w:tc>
        <w:tc>
          <w:tcPr>
            <w:tcW w:w="1620" w:type="dxa"/>
            <w:tcBorders>
              <w:top w:val="single" w:sz="4" w:space="0" w:color="auto"/>
              <w:left w:val="nil"/>
              <w:bottom w:val="double" w:sz="4" w:space="0" w:color="auto"/>
              <w:right w:val="nil"/>
            </w:tcBorders>
          </w:tcPr>
          <w:p w14:paraId="5395636E" w14:textId="0F52658C" w:rsidR="00643F95" w:rsidRPr="00A65B6A" w:rsidRDefault="00BE0348" w:rsidP="000B20D5">
            <w:pPr>
              <w:tabs>
                <w:tab w:val="decimal" w:pos="1318"/>
              </w:tabs>
              <w:ind w:left="-108" w:right="-164"/>
              <w:rPr>
                <w:rFonts w:ascii="Times New Roman" w:eastAsia="Angsana New" w:hAnsi="Times New Roman" w:cs="Times New Roman"/>
                <w:b/>
                <w:bCs/>
                <w:sz w:val="22"/>
                <w:szCs w:val="22"/>
              </w:rPr>
            </w:pPr>
            <w:r>
              <w:rPr>
                <w:rFonts w:ascii="Times New Roman" w:eastAsia="Angsana New" w:hAnsi="Times New Roman" w:cs="Times New Roman"/>
                <w:b/>
                <w:bCs/>
                <w:sz w:val="22"/>
                <w:szCs w:val="22"/>
              </w:rPr>
              <w:t>245,654</w:t>
            </w:r>
          </w:p>
        </w:tc>
      </w:tr>
    </w:tbl>
    <w:p w14:paraId="3CF77A2A" w14:textId="77777777" w:rsidR="005431CE" w:rsidRPr="005431CE" w:rsidRDefault="005431CE" w:rsidP="00246DF0">
      <w:pPr>
        <w:tabs>
          <w:tab w:val="left" w:pos="1350"/>
          <w:tab w:val="left" w:pos="1620"/>
        </w:tabs>
        <w:spacing w:line="220" w:lineRule="exact"/>
        <w:jc w:val="both"/>
        <w:rPr>
          <w:rFonts w:ascii="Times New Roman" w:hAnsi="Times New Roman" w:cs="Times New Roman"/>
          <w:i/>
          <w:iCs/>
          <w:sz w:val="22"/>
          <w:szCs w:val="22"/>
        </w:rPr>
      </w:pPr>
    </w:p>
    <w:p w14:paraId="4B689B1D" w14:textId="77777777" w:rsidR="008869B8" w:rsidRDefault="008869B8">
      <w:pPr>
        <w:rPr>
          <w:rFonts w:ascii="Times New Roman" w:hAnsi="Times New Roman" w:cs="Times New Roman"/>
          <w:i/>
          <w:iCs/>
          <w:sz w:val="22"/>
          <w:szCs w:val="22"/>
          <w:lang w:val="en-AU"/>
        </w:rPr>
      </w:pPr>
      <w:r>
        <w:rPr>
          <w:rFonts w:ascii="Times New Roman" w:hAnsi="Times New Roman" w:cs="Times New Roman"/>
          <w:i/>
          <w:iCs/>
          <w:sz w:val="22"/>
          <w:szCs w:val="22"/>
          <w:lang w:val="en-AU"/>
        </w:rPr>
        <w:br w:type="page"/>
      </w:r>
    </w:p>
    <w:p w14:paraId="29C405C9" w14:textId="55DE4778" w:rsidR="00C84CFB" w:rsidRPr="009B20EE" w:rsidRDefault="00C84CFB" w:rsidP="00C84CFB">
      <w:pPr>
        <w:spacing w:line="240" w:lineRule="atLeast"/>
        <w:ind w:left="540"/>
        <w:jc w:val="thaiDistribute"/>
        <w:rPr>
          <w:rFonts w:ascii="Times New Roman" w:hAnsi="Times New Roman" w:cs="Times New Roman"/>
          <w:i/>
          <w:iCs/>
          <w:sz w:val="22"/>
          <w:szCs w:val="22"/>
          <w:lang w:val="en-AU"/>
        </w:rPr>
      </w:pPr>
      <w:r w:rsidRPr="009B20EE">
        <w:rPr>
          <w:rFonts w:ascii="Times New Roman" w:hAnsi="Times New Roman" w:cs="Times New Roman"/>
          <w:i/>
          <w:iCs/>
          <w:sz w:val="22"/>
          <w:szCs w:val="22"/>
          <w:lang w:val="en-AU"/>
        </w:rPr>
        <w:lastRenderedPageBreak/>
        <w:t>Disaggregation of revenue</w:t>
      </w:r>
    </w:p>
    <w:p w14:paraId="601EB9E6" w14:textId="77777777" w:rsidR="00C84CFB" w:rsidRPr="009B20EE" w:rsidRDefault="00C84CFB" w:rsidP="00C84CFB">
      <w:pPr>
        <w:spacing w:line="240" w:lineRule="atLeast"/>
        <w:ind w:left="540"/>
        <w:jc w:val="thaiDistribute"/>
        <w:rPr>
          <w:rFonts w:ascii="Times New Roman" w:hAnsi="Times New Roman" w:cs="Times New Roman"/>
          <w:i/>
          <w:iCs/>
          <w:sz w:val="22"/>
          <w:szCs w:val="22"/>
          <w:lang w:val="en-AU"/>
        </w:rPr>
      </w:pPr>
    </w:p>
    <w:p w14:paraId="15CEA125" w14:textId="2F77E34C" w:rsidR="004D571C" w:rsidRDefault="00D8590E" w:rsidP="004D571C">
      <w:pPr>
        <w:spacing w:line="240" w:lineRule="atLeast"/>
        <w:ind w:left="540"/>
        <w:jc w:val="thaiDistribute"/>
        <w:rPr>
          <w:rFonts w:ascii="Times New Roman" w:hAnsi="Times New Roman" w:cs="Times New Roman"/>
          <w:sz w:val="22"/>
          <w:szCs w:val="22"/>
          <w:lang w:val="en-AU"/>
        </w:rPr>
      </w:pPr>
      <w:r w:rsidRPr="009B20EE">
        <w:rPr>
          <w:rFonts w:ascii="Times New Roman" w:hAnsi="Times New Roman" w:cs="Times New Roman"/>
          <w:sz w:val="22"/>
          <w:szCs w:val="22"/>
          <w:lang w:val="en-AU"/>
        </w:rPr>
        <w:t>Detail</w:t>
      </w:r>
      <w:r w:rsidR="00FF18B9" w:rsidRPr="009B20EE">
        <w:rPr>
          <w:rFonts w:ascii="Times New Roman" w:hAnsi="Times New Roman" w:cs="Times New Roman"/>
          <w:sz w:val="22"/>
          <w:szCs w:val="22"/>
          <w:lang w:val="en-AU"/>
        </w:rPr>
        <w:t>s</w:t>
      </w:r>
      <w:r w:rsidRPr="009B20EE">
        <w:rPr>
          <w:rFonts w:ascii="Times New Roman" w:hAnsi="Times New Roman" w:cs="Times New Roman"/>
          <w:sz w:val="22"/>
          <w:szCs w:val="22"/>
          <w:lang w:val="en-AU"/>
        </w:rPr>
        <w:t xml:space="preserve"> of revenue</w:t>
      </w:r>
      <w:r w:rsidR="004D571C" w:rsidRPr="009B20EE">
        <w:rPr>
          <w:rFonts w:ascii="Times New Roman" w:hAnsi="Times New Roman" w:cs="Times New Roman"/>
          <w:sz w:val="22"/>
          <w:szCs w:val="22"/>
          <w:lang w:val="en-AU"/>
        </w:rPr>
        <w:t xml:space="preserve"> disaggregated by</w:t>
      </w:r>
      <w:r w:rsidR="001A01C5" w:rsidRPr="009B20EE">
        <w:rPr>
          <w:rFonts w:ascii="Times New Roman" w:hAnsi="Times New Roman" w:cs="Times New Roman"/>
          <w:sz w:val="22"/>
          <w:szCs w:val="22"/>
          <w:lang w:val="en-AU"/>
        </w:rPr>
        <w:t xml:space="preserve"> </w:t>
      </w:r>
      <w:r w:rsidR="00FF71BE" w:rsidRPr="009B20EE">
        <w:rPr>
          <w:rFonts w:ascii="Times New Roman" w:hAnsi="Times New Roman" w:cs="Times New Roman"/>
          <w:sz w:val="22"/>
          <w:szCs w:val="22"/>
          <w:lang w:val="en-AU"/>
        </w:rPr>
        <w:t xml:space="preserve">categories of </w:t>
      </w:r>
      <w:r w:rsidR="004D571C" w:rsidRPr="009B20EE">
        <w:rPr>
          <w:rFonts w:ascii="Times New Roman" w:hAnsi="Times New Roman" w:cs="Times New Roman"/>
          <w:sz w:val="22"/>
          <w:szCs w:val="22"/>
          <w:lang w:val="en-AU"/>
        </w:rPr>
        <w:t>ma</w:t>
      </w:r>
      <w:r w:rsidR="00FF18B9" w:rsidRPr="009B20EE">
        <w:rPr>
          <w:rFonts w:ascii="Times New Roman" w:hAnsi="Times New Roman" w:cs="Times New Roman"/>
          <w:sz w:val="22"/>
          <w:szCs w:val="22"/>
          <w:lang w:val="en-AU"/>
        </w:rPr>
        <w:t>in</w:t>
      </w:r>
      <w:r w:rsidR="004D571C" w:rsidRPr="009B20EE">
        <w:rPr>
          <w:rFonts w:ascii="Times New Roman" w:hAnsi="Times New Roman" w:cs="Times New Roman"/>
          <w:sz w:val="22"/>
          <w:szCs w:val="22"/>
          <w:lang w:val="en-AU"/>
        </w:rPr>
        <w:t xml:space="preserve"> products</w:t>
      </w:r>
      <w:r w:rsidRPr="009B20EE">
        <w:rPr>
          <w:rFonts w:ascii="Times New Roman" w:hAnsi="Times New Roman" w:cs="Times New Roman"/>
          <w:sz w:val="22"/>
          <w:szCs w:val="22"/>
          <w:lang w:val="en-AU"/>
        </w:rPr>
        <w:t xml:space="preserve"> for the </w:t>
      </w:r>
      <w:r w:rsidR="00B940B0">
        <w:rPr>
          <w:rFonts w:ascii="Times New Roman" w:hAnsi="Times New Roman" w:cs="Times New Roman"/>
          <w:sz w:val="22"/>
          <w:szCs w:val="22"/>
          <w:lang w:val="en-AU"/>
        </w:rPr>
        <w:t>six</w:t>
      </w:r>
      <w:r w:rsidR="00CF6896">
        <w:rPr>
          <w:rFonts w:ascii="Times New Roman" w:hAnsi="Times New Roman" w:cs="Times New Roman"/>
          <w:sz w:val="22"/>
          <w:szCs w:val="22"/>
          <w:lang w:val="en-AU"/>
        </w:rPr>
        <w:t xml:space="preserve">-month </w:t>
      </w:r>
      <w:r w:rsidRPr="009B20EE">
        <w:rPr>
          <w:rFonts w:ascii="Times New Roman" w:hAnsi="Times New Roman" w:cs="Times New Roman"/>
          <w:sz w:val="22"/>
          <w:szCs w:val="22"/>
          <w:lang w:val="en-AU"/>
        </w:rPr>
        <w:t xml:space="preserve">period ended </w:t>
      </w:r>
      <w:r w:rsidR="00B940B0">
        <w:rPr>
          <w:rFonts w:ascii="Times New Roman" w:hAnsi="Times New Roman" w:cs="Times New Roman"/>
          <w:sz w:val="22"/>
          <w:szCs w:val="22"/>
          <w:lang w:val="en-AU"/>
        </w:rPr>
        <w:t>30 June</w:t>
      </w:r>
      <w:r w:rsidR="004B6F75" w:rsidRPr="009B20EE">
        <w:rPr>
          <w:rFonts w:ascii="Times New Roman" w:hAnsi="Times New Roman" w:cs="Times New Roman"/>
          <w:sz w:val="22"/>
          <w:szCs w:val="22"/>
        </w:rPr>
        <w:t xml:space="preserve"> </w:t>
      </w:r>
      <w:r w:rsidRPr="009B20EE">
        <w:rPr>
          <w:rFonts w:ascii="Times New Roman" w:hAnsi="Times New Roman" w:cs="Times New Roman"/>
          <w:sz w:val="22"/>
          <w:szCs w:val="22"/>
          <w:lang w:val="en-AU"/>
        </w:rPr>
        <w:t>were as follows:</w:t>
      </w:r>
    </w:p>
    <w:p w14:paraId="53546E30" w14:textId="691400AD" w:rsidR="00655EB1" w:rsidRDefault="00655EB1" w:rsidP="004D571C">
      <w:pPr>
        <w:spacing w:line="240" w:lineRule="atLeast"/>
        <w:ind w:left="540"/>
        <w:jc w:val="thaiDistribute"/>
        <w:rPr>
          <w:rFonts w:ascii="Times New Roman" w:hAnsi="Times New Roman" w:cs="Times New Roman"/>
          <w:sz w:val="22"/>
          <w:szCs w:val="22"/>
          <w:lang w:val="en-AU"/>
        </w:rPr>
      </w:pPr>
    </w:p>
    <w:tbl>
      <w:tblPr>
        <w:tblpPr w:leftFromText="180" w:rightFromText="180" w:vertAnchor="text" w:horzAnchor="margin" w:tblpXSpec="center" w:tblpY="15"/>
        <w:tblW w:w="9849" w:type="dxa"/>
        <w:tblLayout w:type="fixed"/>
        <w:tblLook w:val="01E0" w:firstRow="1" w:lastRow="1" w:firstColumn="1" w:lastColumn="1" w:noHBand="0" w:noVBand="0"/>
      </w:tblPr>
      <w:tblGrid>
        <w:gridCol w:w="2701"/>
        <w:gridCol w:w="924"/>
        <w:gridCol w:w="259"/>
        <w:gridCol w:w="994"/>
        <w:gridCol w:w="277"/>
        <w:gridCol w:w="1018"/>
        <w:gridCol w:w="277"/>
        <w:gridCol w:w="927"/>
        <w:gridCol w:w="277"/>
        <w:gridCol w:w="986"/>
        <w:gridCol w:w="277"/>
        <w:gridCol w:w="925"/>
        <w:gridCol w:w="7"/>
      </w:tblGrid>
      <w:tr w:rsidR="00655EB1" w:rsidRPr="007510C0" w14:paraId="35862FB7" w14:textId="77777777" w:rsidTr="00061BA8">
        <w:trPr>
          <w:trHeight w:val="279"/>
          <w:tblHeader/>
        </w:trPr>
        <w:tc>
          <w:tcPr>
            <w:tcW w:w="2701" w:type="dxa"/>
            <w:vAlign w:val="bottom"/>
          </w:tcPr>
          <w:p w14:paraId="0040A980" w14:textId="77777777" w:rsidR="00655EB1" w:rsidRPr="007510C0" w:rsidRDefault="00655EB1" w:rsidP="00655EB1">
            <w:pPr>
              <w:spacing w:line="240" w:lineRule="atLeast"/>
              <w:jc w:val="center"/>
              <w:rPr>
                <w:rFonts w:ascii="Times New Roman" w:hAnsi="Times New Roman" w:cs="Times New Roman"/>
                <w:b/>
                <w:bCs/>
                <w:sz w:val="22"/>
                <w:szCs w:val="22"/>
                <w:cs/>
                <w:lang w:val="en-GB" w:eastAsia="en-GB"/>
              </w:rPr>
            </w:pPr>
          </w:p>
        </w:tc>
        <w:tc>
          <w:tcPr>
            <w:tcW w:w="7148" w:type="dxa"/>
            <w:gridSpan w:val="12"/>
          </w:tcPr>
          <w:p w14:paraId="4BB3385D" w14:textId="77777777" w:rsidR="00655EB1" w:rsidRPr="007510C0" w:rsidRDefault="00655EB1" w:rsidP="001750F3">
            <w:pPr>
              <w:tabs>
                <w:tab w:val="left" w:pos="540"/>
              </w:tabs>
              <w:spacing w:line="240" w:lineRule="atLeast"/>
              <w:ind w:left="-108" w:right="22"/>
              <w:jc w:val="right"/>
              <w:rPr>
                <w:rFonts w:ascii="Times New Roman" w:hAnsi="Times New Roman" w:cs="Times New Roman"/>
                <w:b/>
                <w:bCs/>
                <w:sz w:val="22"/>
                <w:szCs w:val="22"/>
              </w:rPr>
            </w:pPr>
            <w:r w:rsidRPr="007510C0">
              <w:rPr>
                <w:rFonts w:ascii="Times New Roman" w:hAnsi="Times New Roman" w:cs="Times New Roman"/>
                <w:i/>
                <w:iCs/>
                <w:sz w:val="22"/>
                <w:szCs w:val="22"/>
              </w:rPr>
              <w:t>(Unit: Million Baht)</w:t>
            </w:r>
          </w:p>
        </w:tc>
      </w:tr>
      <w:tr w:rsidR="00655EB1" w:rsidRPr="007510C0" w14:paraId="03CB34EE" w14:textId="77777777" w:rsidTr="00F46C1E">
        <w:trPr>
          <w:trHeight w:val="89"/>
          <w:tblHeader/>
        </w:trPr>
        <w:tc>
          <w:tcPr>
            <w:tcW w:w="2701" w:type="dxa"/>
            <w:vAlign w:val="bottom"/>
          </w:tcPr>
          <w:p w14:paraId="77E13EDE" w14:textId="77777777" w:rsidR="00655EB1" w:rsidRPr="007510C0" w:rsidRDefault="00655EB1" w:rsidP="00655EB1">
            <w:pPr>
              <w:spacing w:line="240" w:lineRule="atLeast"/>
              <w:jc w:val="center"/>
              <w:rPr>
                <w:rFonts w:ascii="Times New Roman" w:hAnsi="Times New Roman" w:cs="Times New Roman"/>
                <w:b/>
                <w:bCs/>
                <w:sz w:val="22"/>
                <w:szCs w:val="22"/>
                <w:cs/>
                <w:lang w:val="en-GB" w:eastAsia="en-GB"/>
              </w:rPr>
            </w:pPr>
          </w:p>
        </w:tc>
        <w:tc>
          <w:tcPr>
            <w:tcW w:w="7148" w:type="dxa"/>
            <w:gridSpan w:val="12"/>
            <w:tcBorders>
              <w:bottom w:val="single" w:sz="4" w:space="0" w:color="auto"/>
            </w:tcBorders>
            <w:vAlign w:val="bottom"/>
          </w:tcPr>
          <w:p w14:paraId="1735BE1E" w14:textId="77777777" w:rsidR="00655EB1" w:rsidRPr="007510C0" w:rsidRDefault="00655EB1" w:rsidP="00E47BB0">
            <w:pPr>
              <w:spacing w:line="240" w:lineRule="atLeast"/>
              <w:ind w:left="-114" w:right="-64"/>
              <w:jc w:val="center"/>
              <w:rPr>
                <w:rFonts w:ascii="Times New Roman" w:hAnsi="Times New Roman" w:cs="Times New Roman"/>
                <w:b/>
                <w:bCs/>
                <w:sz w:val="22"/>
                <w:szCs w:val="22"/>
                <w:cs/>
                <w:lang w:val="en-GB" w:eastAsia="en-GB"/>
              </w:rPr>
            </w:pPr>
            <w:r w:rsidRPr="007510C0">
              <w:rPr>
                <w:rFonts w:ascii="Times New Roman" w:hAnsi="Times New Roman" w:cs="Times New Roman"/>
                <w:b/>
                <w:bCs/>
                <w:sz w:val="22"/>
                <w:szCs w:val="22"/>
              </w:rPr>
              <w:t>Consolidated financial statements</w:t>
            </w:r>
          </w:p>
        </w:tc>
      </w:tr>
      <w:tr w:rsidR="00655EB1" w:rsidRPr="007510C0" w14:paraId="0C99EC27" w14:textId="77777777" w:rsidTr="00F46C1E">
        <w:trPr>
          <w:trHeight w:val="89"/>
          <w:tblHeader/>
        </w:trPr>
        <w:tc>
          <w:tcPr>
            <w:tcW w:w="2701" w:type="dxa"/>
            <w:vAlign w:val="bottom"/>
          </w:tcPr>
          <w:p w14:paraId="25BA527F" w14:textId="77777777" w:rsidR="00655EB1" w:rsidRPr="007510C0" w:rsidRDefault="00655EB1" w:rsidP="00655EB1">
            <w:pPr>
              <w:spacing w:line="240" w:lineRule="atLeast"/>
              <w:jc w:val="center"/>
              <w:rPr>
                <w:rFonts w:ascii="Times New Roman" w:hAnsi="Times New Roman" w:cs="Times New Roman"/>
                <w:b/>
                <w:bCs/>
                <w:sz w:val="22"/>
                <w:szCs w:val="22"/>
                <w:lang w:val="en-GB" w:eastAsia="en-GB"/>
              </w:rPr>
            </w:pPr>
          </w:p>
        </w:tc>
        <w:tc>
          <w:tcPr>
            <w:tcW w:w="7148" w:type="dxa"/>
            <w:gridSpan w:val="12"/>
            <w:tcBorders>
              <w:top w:val="single" w:sz="4" w:space="0" w:color="auto"/>
              <w:bottom w:val="single" w:sz="4" w:space="0" w:color="auto"/>
            </w:tcBorders>
            <w:vAlign w:val="bottom"/>
          </w:tcPr>
          <w:p w14:paraId="77FBA946" w14:textId="77777777" w:rsidR="00655EB1" w:rsidRPr="007510C0" w:rsidRDefault="00655EB1" w:rsidP="00655EB1">
            <w:pPr>
              <w:pStyle w:val="BodyText"/>
              <w:spacing w:line="240" w:lineRule="atLeast"/>
              <w:ind w:right="-89"/>
              <w:jc w:val="center"/>
              <w:rPr>
                <w:rFonts w:ascii="Times New Roman" w:hAnsi="Times New Roman" w:cs="Times New Roman"/>
                <w:sz w:val="22"/>
                <w:szCs w:val="22"/>
                <w:lang w:val="en-GB" w:eastAsia="en-GB"/>
              </w:rPr>
            </w:pPr>
            <w:r w:rsidRPr="007510C0">
              <w:rPr>
                <w:rFonts w:ascii="Times New Roman" w:hAnsi="Times New Roman" w:cs="Times New Roman"/>
                <w:sz w:val="22"/>
                <w:szCs w:val="22"/>
              </w:rPr>
              <w:t>Reportable segments</w:t>
            </w:r>
          </w:p>
        </w:tc>
      </w:tr>
      <w:tr w:rsidR="00655EB1" w:rsidRPr="007510C0" w14:paraId="5572EC1C" w14:textId="77777777" w:rsidTr="00F46C1E">
        <w:trPr>
          <w:trHeight w:val="202"/>
          <w:tblHeader/>
        </w:trPr>
        <w:tc>
          <w:tcPr>
            <w:tcW w:w="2701" w:type="dxa"/>
            <w:vAlign w:val="bottom"/>
          </w:tcPr>
          <w:p w14:paraId="08054241" w14:textId="77777777" w:rsidR="00655EB1" w:rsidRPr="007510C0" w:rsidRDefault="00655EB1" w:rsidP="00655EB1">
            <w:pPr>
              <w:pStyle w:val="BodyText"/>
              <w:spacing w:line="240" w:lineRule="atLeast"/>
              <w:ind w:right="-89"/>
              <w:jc w:val="center"/>
              <w:rPr>
                <w:rFonts w:ascii="Times New Roman" w:hAnsi="Times New Roman" w:cs="Times New Roman"/>
                <w:b/>
                <w:bCs/>
                <w:sz w:val="22"/>
                <w:szCs w:val="22"/>
                <w:lang w:eastAsia="en-GB"/>
              </w:rPr>
            </w:pPr>
          </w:p>
        </w:tc>
        <w:tc>
          <w:tcPr>
            <w:tcW w:w="2177" w:type="dxa"/>
            <w:gridSpan w:val="3"/>
            <w:tcBorders>
              <w:top w:val="single" w:sz="4" w:space="0" w:color="auto"/>
              <w:bottom w:val="single" w:sz="4" w:space="0" w:color="auto"/>
            </w:tcBorders>
          </w:tcPr>
          <w:p w14:paraId="4CCB5FED" w14:textId="77777777" w:rsidR="00655EB1" w:rsidRPr="007510C0" w:rsidRDefault="00655EB1" w:rsidP="00655EB1">
            <w:pPr>
              <w:pStyle w:val="BodyText"/>
              <w:spacing w:line="240" w:lineRule="atLeast"/>
              <w:ind w:right="-89"/>
              <w:jc w:val="center"/>
              <w:rPr>
                <w:rFonts w:ascii="Times New Roman" w:hAnsi="Times New Roman" w:cs="Times New Roman"/>
                <w:sz w:val="22"/>
                <w:szCs w:val="22"/>
                <w:lang w:eastAsia="en-GB"/>
              </w:rPr>
            </w:pPr>
            <w:r w:rsidRPr="007510C0">
              <w:rPr>
                <w:rFonts w:ascii="Times New Roman" w:hAnsi="Times New Roman" w:cs="Times New Roman"/>
                <w:sz w:val="22"/>
                <w:szCs w:val="22"/>
              </w:rPr>
              <w:t>Aquaculture business</w:t>
            </w:r>
          </w:p>
        </w:tc>
        <w:tc>
          <w:tcPr>
            <w:tcW w:w="277" w:type="dxa"/>
            <w:tcBorders>
              <w:top w:val="single" w:sz="4" w:space="0" w:color="auto"/>
            </w:tcBorders>
          </w:tcPr>
          <w:p w14:paraId="312BD64C" w14:textId="77777777" w:rsidR="00655EB1" w:rsidRPr="007510C0" w:rsidRDefault="00655EB1" w:rsidP="00655EB1">
            <w:pPr>
              <w:pStyle w:val="BodyText"/>
              <w:spacing w:line="240" w:lineRule="atLeast"/>
              <w:ind w:left="-86" w:right="-89"/>
              <w:jc w:val="center"/>
              <w:rPr>
                <w:rFonts w:ascii="Times New Roman" w:hAnsi="Times New Roman" w:cs="Times New Roman"/>
                <w:sz w:val="22"/>
                <w:szCs w:val="22"/>
                <w:lang w:eastAsia="en-GB"/>
              </w:rPr>
            </w:pPr>
          </w:p>
        </w:tc>
        <w:tc>
          <w:tcPr>
            <w:tcW w:w="2222" w:type="dxa"/>
            <w:gridSpan w:val="3"/>
            <w:tcBorders>
              <w:top w:val="single" w:sz="4" w:space="0" w:color="auto"/>
              <w:bottom w:val="single" w:sz="4" w:space="0" w:color="auto"/>
            </w:tcBorders>
          </w:tcPr>
          <w:p w14:paraId="79C8FB38" w14:textId="77777777" w:rsidR="00655EB1" w:rsidRPr="007510C0" w:rsidRDefault="00655EB1" w:rsidP="00655EB1">
            <w:pPr>
              <w:pStyle w:val="BodyText"/>
              <w:spacing w:line="240" w:lineRule="atLeast"/>
              <w:ind w:right="-89"/>
              <w:jc w:val="center"/>
              <w:rPr>
                <w:rFonts w:ascii="Times New Roman" w:hAnsi="Times New Roman" w:cs="Times New Roman"/>
                <w:sz w:val="22"/>
                <w:szCs w:val="22"/>
                <w:lang w:eastAsia="en-GB"/>
              </w:rPr>
            </w:pPr>
            <w:r w:rsidRPr="007510C0">
              <w:rPr>
                <w:rFonts w:ascii="Times New Roman" w:hAnsi="Times New Roman" w:cs="Times New Roman"/>
                <w:sz w:val="22"/>
                <w:szCs w:val="22"/>
              </w:rPr>
              <w:t>Livestock business</w:t>
            </w:r>
          </w:p>
        </w:tc>
        <w:tc>
          <w:tcPr>
            <w:tcW w:w="277" w:type="dxa"/>
            <w:tcBorders>
              <w:top w:val="single" w:sz="4" w:space="0" w:color="auto"/>
            </w:tcBorders>
          </w:tcPr>
          <w:p w14:paraId="2E5A9CD7" w14:textId="77777777" w:rsidR="00655EB1" w:rsidRPr="007510C0" w:rsidRDefault="00655EB1" w:rsidP="00655EB1">
            <w:pPr>
              <w:pStyle w:val="BodyText"/>
              <w:spacing w:line="240" w:lineRule="atLeast"/>
              <w:ind w:left="-86" w:right="-89"/>
              <w:jc w:val="center"/>
              <w:rPr>
                <w:rFonts w:ascii="Times New Roman" w:hAnsi="Times New Roman" w:cs="Times New Roman"/>
                <w:sz w:val="22"/>
                <w:szCs w:val="22"/>
                <w:lang w:eastAsia="en-GB"/>
              </w:rPr>
            </w:pPr>
          </w:p>
        </w:tc>
        <w:tc>
          <w:tcPr>
            <w:tcW w:w="2195" w:type="dxa"/>
            <w:gridSpan w:val="4"/>
            <w:tcBorders>
              <w:top w:val="single" w:sz="4" w:space="0" w:color="auto"/>
              <w:bottom w:val="single" w:sz="4" w:space="0" w:color="auto"/>
            </w:tcBorders>
          </w:tcPr>
          <w:p w14:paraId="653FA391" w14:textId="77777777" w:rsidR="00655EB1" w:rsidRPr="007510C0" w:rsidRDefault="00655EB1" w:rsidP="00655EB1">
            <w:pPr>
              <w:pStyle w:val="BodyText"/>
              <w:spacing w:line="240" w:lineRule="atLeast"/>
              <w:ind w:left="-86" w:right="-89"/>
              <w:jc w:val="center"/>
              <w:rPr>
                <w:rFonts w:ascii="Times New Roman" w:hAnsi="Times New Roman" w:cs="Times New Roman"/>
                <w:sz w:val="22"/>
                <w:szCs w:val="22"/>
                <w:cs/>
                <w:lang w:eastAsia="en-GB"/>
              </w:rPr>
            </w:pPr>
            <w:r w:rsidRPr="007510C0">
              <w:rPr>
                <w:rFonts w:ascii="Times New Roman" w:hAnsi="Times New Roman" w:cs="Times New Roman"/>
                <w:sz w:val="22"/>
                <w:szCs w:val="22"/>
                <w:lang w:eastAsia="en-GB"/>
              </w:rPr>
              <w:t>Total</w:t>
            </w:r>
          </w:p>
        </w:tc>
      </w:tr>
      <w:tr w:rsidR="00655EB1" w:rsidRPr="007510C0" w14:paraId="473E8597" w14:textId="77777777" w:rsidTr="00061BA8">
        <w:trPr>
          <w:gridAfter w:val="1"/>
          <w:wAfter w:w="7" w:type="dxa"/>
          <w:trHeight w:val="89"/>
          <w:tblHeader/>
        </w:trPr>
        <w:tc>
          <w:tcPr>
            <w:tcW w:w="2701" w:type="dxa"/>
            <w:vAlign w:val="bottom"/>
          </w:tcPr>
          <w:p w14:paraId="34D8C05F" w14:textId="77777777" w:rsidR="00655EB1" w:rsidRPr="007510C0" w:rsidRDefault="00655EB1" w:rsidP="00655EB1">
            <w:pPr>
              <w:spacing w:line="240" w:lineRule="atLeast"/>
              <w:ind w:left="630" w:right="-115" w:firstLine="90"/>
              <w:rPr>
                <w:rFonts w:ascii="Times New Roman" w:hAnsi="Times New Roman" w:cs="Times New Roman"/>
                <w:b/>
                <w:bCs/>
                <w:i/>
                <w:iCs/>
                <w:sz w:val="22"/>
                <w:szCs w:val="22"/>
                <w:cs/>
                <w:lang w:eastAsia="en-GB"/>
              </w:rPr>
            </w:pPr>
          </w:p>
        </w:tc>
        <w:tc>
          <w:tcPr>
            <w:tcW w:w="924" w:type="dxa"/>
            <w:tcBorders>
              <w:top w:val="single" w:sz="4" w:space="0" w:color="auto"/>
              <w:bottom w:val="single" w:sz="4" w:space="0" w:color="auto"/>
            </w:tcBorders>
            <w:vAlign w:val="bottom"/>
          </w:tcPr>
          <w:p w14:paraId="7A58B9F3" w14:textId="5241A101" w:rsidR="00655EB1" w:rsidRPr="007510C0" w:rsidRDefault="00655EB1" w:rsidP="00655EB1">
            <w:pPr>
              <w:pStyle w:val="BodyText"/>
              <w:spacing w:line="240" w:lineRule="atLeast"/>
              <w:ind w:left="-86" w:right="-89"/>
              <w:jc w:val="center"/>
              <w:rPr>
                <w:rFonts w:ascii="Times New Roman" w:hAnsi="Times New Roman" w:cs="Times New Roman"/>
                <w:sz w:val="22"/>
                <w:szCs w:val="22"/>
                <w:lang w:eastAsia="en-GB"/>
              </w:rPr>
            </w:pPr>
            <w:r>
              <w:rPr>
                <w:rFonts w:ascii="Times New Roman" w:hAnsi="Times New Roman" w:cs="Times New Roman"/>
                <w:sz w:val="22"/>
                <w:szCs w:val="22"/>
                <w:lang w:eastAsia="en-GB"/>
              </w:rPr>
              <w:t>2021</w:t>
            </w:r>
          </w:p>
        </w:tc>
        <w:tc>
          <w:tcPr>
            <w:tcW w:w="259" w:type="dxa"/>
            <w:tcBorders>
              <w:top w:val="single" w:sz="4" w:space="0" w:color="auto"/>
            </w:tcBorders>
            <w:vAlign w:val="bottom"/>
          </w:tcPr>
          <w:p w14:paraId="38E29D62" w14:textId="77777777" w:rsidR="00655EB1" w:rsidRPr="007510C0" w:rsidRDefault="00655EB1" w:rsidP="00655EB1">
            <w:pPr>
              <w:pStyle w:val="BodyText"/>
              <w:spacing w:line="240" w:lineRule="atLeast"/>
              <w:ind w:left="-86" w:right="-89"/>
              <w:jc w:val="center"/>
              <w:rPr>
                <w:rFonts w:ascii="Times New Roman" w:hAnsi="Times New Roman" w:cs="Times New Roman"/>
                <w:sz w:val="22"/>
                <w:szCs w:val="22"/>
                <w:lang w:eastAsia="en-GB"/>
              </w:rPr>
            </w:pPr>
          </w:p>
        </w:tc>
        <w:tc>
          <w:tcPr>
            <w:tcW w:w="994" w:type="dxa"/>
            <w:tcBorders>
              <w:top w:val="single" w:sz="4" w:space="0" w:color="auto"/>
              <w:bottom w:val="single" w:sz="4" w:space="0" w:color="auto"/>
            </w:tcBorders>
            <w:vAlign w:val="bottom"/>
          </w:tcPr>
          <w:p w14:paraId="68BC870D" w14:textId="04D0198F" w:rsidR="00655EB1" w:rsidRPr="007510C0" w:rsidRDefault="00655EB1" w:rsidP="00655EB1">
            <w:pPr>
              <w:pStyle w:val="BodyText"/>
              <w:spacing w:line="240" w:lineRule="atLeast"/>
              <w:ind w:left="-86" w:right="-89"/>
              <w:jc w:val="center"/>
              <w:rPr>
                <w:rFonts w:ascii="Times New Roman" w:hAnsi="Times New Roman" w:cs="Times New Roman"/>
                <w:sz w:val="22"/>
                <w:szCs w:val="22"/>
                <w:lang w:eastAsia="en-GB"/>
              </w:rPr>
            </w:pPr>
            <w:r>
              <w:rPr>
                <w:rFonts w:ascii="Times New Roman" w:hAnsi="Times New Roman" w:cs="Times New Roman"/>
                <w:sz w:val="22"/>
                <w:szCs w:val="22"/>
                <w:lang w:eastAsia="en-GB"/>
              </w:rPr>
              <w:t>2020</w:t>
            </w:r>
          </w:p>
        </w:tc>
        <w:tc>
          <w:tcPr>
            <w:tcW w:w="277" w:type="dxa"/>
            <w:vAlign w:val="bottom"/>
          </w:tcPr>
          <w:p w14:paraId="2395DE62" w14:textId="77777777" w:rsidR="00655EB1" w:rsidRPr="007510C0" w:rsidRDefault="00655EB1" w:rsidP="00655EB1">
            <w:pPr>
              <w:pStyle w:val="BodyText"/>
              <w:spacing w:line="240" w:lineRule="atLeast"/>
              <w:ind w:left="-86" w:right="-89"/>
              <w:jc w:val="center"/>
              <w:rPr>
                <w:rFonts w:ascii="Times New Roman" w:hAnsi="Times New Roman" w:cs="Times New Roman"/>
                <w:sz w:val="22"/>
                <w:szCs w:val="22"/>
                <w:lang w:eastAsia="en-GB"/>
              </w:rPr>
            </w:pPr>
          </w:p>
        </w:tc>
        <w:tc>
          <w:tcPr>
            <w:tcW w:w="1018" w:type="dxa"/>
            <w:tcBorders>
              <w:bottom w:val="single" w:sz="4" w:space="0" w:color="auto"/>
            </w:tcBorders>
            <w:vAlign w:val="bottom"/>
          </w:tcPr>
          <w:p w14:paraId="47811537" w14:textId="51844B2A" w:rsidR="00655EB1" w:rsidRPr="007510C0" w:rsidRDefault="00655EB1" w:rsidP="00655EB1">
            <w:pPr>
              <w:pStyle w:val="BodyText"/>
              <w:spacing w:line="240" w:lineRule="atLeast"/>
              <w:ind w:left="-86" w:right="-89"/>
              <w:jc w:val="center"/>
              <w:rPr>
                <w:rFonts w:ascii="Times New Roman" w:hAnsi="Times New Roman" w:cs="Times New Roman"/>
                <w:sz w:val="22"/>
                <w:szCs w:val="22"/>
                <w:lang w:eastAsia="en-GB"/>
              </w:rPr>
            </w:pPr>
            <w:r>
              <w:rPr>
                <w:rFonts w:ascii="Times New Roman" w:hAnsi="Times New Roman" w:cs="Times New Roman"/>
                <w:sz w:val="22"/>
                <w:szCs w:val="22"/>
                <w:lang w:eastAsia="en-GB"/>
              </w:rPr>
              <w:t>2021</w:t>
            </w:r>
          </w:p>
        </w:tc>
        <w:tc>
          <w:tcPr>
            <w:tcW w:w="277" w:type="dxa"/>
            <w:vAlign w:val="bottom"/>
          </w:tcPr>
          <w:p w14:paraId="3E17C0FD" w14:textId="77777777" w:rsidR="00655EB1" w:rsidRPr="007510C0" w:rsidRDefault="00655EB1" w:rsidP="00655EB1">
            <w:pPr>
              <w:pStyle w:val="BodyText"/>
              <w:spacing w:line="240" w:lineRule="atLeast"/>
              <w:ind w:left="-86" w:right="-89"/>
              <w:jc w:val="center"/>
              <w:rPr>
                <w:rFonts w:ascii="Times New Roman" w:hAnsi="Times New Roman" w:cs="Times New Roman"/>
                <w:sz w:val="22"/>
                <w:szCs w:val="22"/>
                <w:lang w:eastAsia="en-GB"/>
              </w:rPr>
            </w:pPr>
          </w:p>
        </w:tc>
        <w:tc>
          <w:tcPr>
            <w:tcW w:w="927" w:type="dxa"/>
            <w:tcBorders>
              <w:bottom w:val="single" w:sz="4" w:space="0" w:color="auto"/>
            </w:tcBorders>
            <w:vAlign w:val="bottom"/>
          </w:tcPr>
          <w:p w14:paraId="305373DE" w14:textId="2319711B" w:rsidR="00655EB1" w:rsidRPr="007510C0" w:rsidRDefault="00655EB1" w:rsidP="00655EB1">
            <w:pPr>
              <w:pStyle w:val="BodyText"/>
              <w:spacing w:line="240" w:lineRule="atLeast"/>
              <w:ind w:left="-86" w:right="-89"/>
              <w:jc w:val="center"/>
              <w:rPr>
                <w:rFonts w:ascii="Times New Roman" w:hAnsi="Times New Roman" w:cs="Times New Roman"/>
                <w:sz w:val="22"/>
                <w:szCs w:val="22"/>
                <w:lang w:eastAsia="en-GB"/>
              </w:rPr>
            </w:pPr>
            <w:r>
              <w:rPr>
                <w:rFonts w:ascii="Times New Roman" w:hAnsi="Times New Roman" w:cs="Times New Roman"/>
                <w:sz w:val="22"/>
                <w:szCs w:val="22"/>
                <w:lang w:eastAsia="en-GB"/>
              </w:rPr>
              <w:t>2020</w:t>
            </w:r>
          </w:p>
        </w:tc>
        <w:tc>
          <w:tcPr>
            <w:tcW w:w="277" w:type="dxa"/>
            <w:vAlign w:val="bottom"/>
          </w:tcPr>
          <w:p w14:paraId="0C90C9D8" w14:textId="77777777" w:rsidR="00655EB1" w:rsidRPr="007510C0" w:rsidRDefault="00655EB1" w:rsidP="00655EB1">
            <w:pPr>
              <w:pStyle w:val="BodyText"/>
              <w:spacing w:line="240" w:lineRule="atLeast"/>
              <w:ind w:left="-86" w:right="-89"/>
              <w:jc w:val="center"/>
              <w:rPr>
                <w:rFonts w:ascii="Times New Roman" w:hAnsi="Times New Roman" w:cs="Times New Roman"/>
                <w:sz w:val="22"/>
                <w:szCs w:val="22"/>
                <w:lang w:eastAsia="en-GB"/>
              </w:rPr>
            </w:pPr>
          </w:p>
        </w:tc>
        <w:tc>
          <w:tcPr>
            <w:tcW w:w="986" w:type="dxa"/>
            <w:tcBorders>
              <w:bottom w:val="single" w:sz="4" w:space="0" w:color="auto"/>
            </w:tcBorders>
            <w:vAlign w:val="bottom"/>
          </w:tcPr>
          <w:p w14:paraId="299C0DCE" w14:textId="79BB015D" w:rsidR="00655EB1" w:rsidRPr="007510C0" w:rsidRDefault="00655EB1" w:rsidP="00655EB1">
            <w:pPr>
              <w:pStyle w:val="BodyText"/>
              <w:spacing w:line="240" w:lineRule="atLeast"/>
              <w:ind w:left="-86" w:right="-89"/>
              <w:jc w:val="center"/>
              <w:rPr>
                <w:rFonts w:ascii="Times New Roman" w:hAnsi="Times New Roman" w:cs="Times New Roman"/>
                <w:sz w:val="22"/>
                <w:szCs w:val="22"/>
                <w:lang w:eastAsia="en-GB"/>
              </w:rPr>
            </w:pPr>
            <w:r>
              <w:rPr>
                <w:rFonts w:ascii="Times New Roman" w:hAnsi="Times New Roman" w:cs="Times New Roman"/>
                <w:sz w:val="22"/>
                <w:szCs w:val="22"/>
                <w:lang w:eastAsia="en-GB"/>
              </w:rPr>
              <w:t>2021</w:t>
            </w:r>
          </w:p>
        </w:tc>
        <w:tc>
          <w:tcPr>
            <w:tcW w:w="277" w:type="dxa"/>
            <w:vAlign w:val="bottom"/>
          </w:tcPr>
          <w:p w14:paraId="62CA635D" w14:textId="77777777" w:rsidR="00655EB1" w:rsidRPr="007510C0" w:rsidRDefault="00655EB1" w:rsidP="00655EB1">
            <w:pPr>
              <w:pStyle w:val="BodyText"/>
              <w:spacing w:line="240" w:lineRule="atLeast"/>
              <w:ind w:left="-86" w:right="-89"/>
              <w:jc w:val="center"/>
              <w:rPr>
                <w:rFonts w:ascii="Times New Roman" w:hAnsi="Times New Roman" w:cs="Times New Roman"/>
                <w:sz w:val="22"/>
                <w:szCs w:val="22"/>
                <w:lang w:eastAsia="en-GB"/>
              </w:rPr>
            </w:pPr>
          </w:p>
        </w:tc>
        <w:tc>
          <w:tcPr>
            <w:tcW w:w="925" w:type="dxa"/>
            <w:tcBorders>
              <w:bottom w:val="single" w:sz="4" w:space="0" w:color="auto"/>
            </w:tcBorders>
            <w:vAlign w:val="bottom"/>
          </w:tcPr>
          <w:p w14:paraId="0952C439" w14:textId="3EDF3BFB" w:rsidR="00655EB1" w:rsidRPr="007510C0" w:rsidRDefault="00655EB1" w:rsidP="00655EB1">
            <w:pPr>
              <w:pStyle w:val="BodyText"/>
              <w:spacing w:line="240" w:lineRule="atLeast"/>
              <w:ind w:left="-86" w:right="-89"/>
              <w:jc w:val="center"/>
              <w:rPr>
                <w:rFonts w:ascii="Times New Roman" w:hAnsi="Times New Roman" w:cs="Times New Roman"/>
                <w:sz w:val="22"/>
                <w:szCs w:val="22"/>
                <w:lang w:eastAsia="en-GB"/>
              </w:rPr>
            </w:pPr>
            <w:r>
              <w:rPr>
                <w:rFonts w:ascii="Times New Roman" w:hAnsi="Times New Roman" w:cs="Times New Roman"/>
                <w:sz w:val="22"/>
                <w:szCs w:val="22"/>
                <w:lang w:eastAsia="en-GB"/>
              </w:rPr>
              <w:t>2020</w:t>
            </w:r>
          </w:p>
        </w:tc>
      </w:tr>
      <w:tr w:rsidR="00655EB1" w:rsidRPr="007510C0" w14:paraId="45027F2C" w14:textId="77777777" w:rsidTr="00061BA8">
        <w:trPr>
          <w:gridAfter w:val="1"/>
          <w:wAfter w:w="7" w:type="dxa"/>
          <w:trHeight w:val="94"/>
        </w:trPr>
        <w:tc>
          <w:tcPr>
            <w:tcW w:w="2701" w:type="dxa"/>
          </w:tcPr>
          <w:p w14:paraId="6BE9C716" w14:textId="77777777" w:rsidR="00655EB1" w:rsidRPr="007510C0" w:rsidRDefault="00655EB1" w:rsidP="00655EB1">
            <w:pPr>
              <w:spacing w:line="240" w:lineRule="atLeast"/>
              <w:ind w:left="630" w:right="-115" w:hanging="72"/>
              <w:rPr>
                <w:rFonts w:ascii="Times New Roman" w:hAnsi="Times New Roman" w:cs="Times New Roman"/>
                <w:b/>
                <w:bCs/>
                <w:sz w:val="22"/>
                <w:szCs w:val="22"/>
                <w:cs/>
                <w:lang w:eastAsia="en-GB"/>
              </w:rPr>
            </w:pPr>
            <w:r w:rsidRPr="007510C0">
              <w:rPr>
                <w:rFonts w:ascii="Times New Roman" w:hAnsi="Times New Roman" w:cs="Times New Roman"/>
                <w:b/>
                <w:bCs/>
                <w:sz w:val="22"/>
                <w:szCs w:val="22"/>
                <w:lang w:eastAsia="en-GB"/>
              </w:rPr>
              <w:t>Categories of</w:t>
            </w:r>
          </w:p>
        </w:tc>
        <w:tc>
          <w:tcPr>
            <w:tcW w:w="924" w:type="dxa"/>
          </w:tcPr>
          <w:p w14:paraId="0287903B" w14:textId="77777777" w:rsidR="00655EB1" w:rsidRPr="007510C0" w:rsidRDefault="00655EB1" w:rsidP="00655EB1">
            <w:pPr>
              <w:tabs>
                <w:tab w:val="decimal" w:pos="436"/>
              </w:tabs>
              <w:spacing w:line="240" w:lineRule="atLeast"/>
              <w:ind w:left="-108" w:right="-108"/>
              <w:rPr>
                <w:rFonts w:ascii="Times New Roman" w:hAnsi="Times New Roman" w:cs="Times New Roman"/>
                <w:sz w:val="22"/>
                <w:szCs w:val="22"/>
                <w:lang w:eastAsia="en-GB"/>
              </w:rPr>
            </w:pPr>
          </w:p>
        </w:tc>
        <w:tc>
          <w:tcPr>
            <w:tcW w:w="259" w:type="dxa"/>
          </w:tcPr>
          <w:p w14:paraId="25B4D704" w14:textId="77777777" w:rsidR="00655EB1" w:rsidRPr="007510C0" w:rsidRDefault="00655EB1" w:rsidP="00655EB1">
            <w:pPr>
              <w:tabs>
                <w:tab w:val="decimal" w:pos="436"/>
              </w:tabs>
              <w:spacing w:line="240" w:lineRule="atLeast"/>
              <w:ind w:left="-108" w:right="-108"/>
              <w:rPr>
                <w:rFonts w:ascii="Times New Roman" w:hAnsi="Times New Roman" w:cs="Times New Roman"/>
                <w:sz w:val="22"/>
                <w:szCs w:val="22"/>
                <w:lang w:eastAsia="en-GB"/>
              </w:rPr>
            </w:pPr>
          </w:p>
        </w:tc>
        <w:tc>
          <w:tcPr>
            <w:tcW w:w="994" w:type="dxa"/>
          </w:tcPr>
          <w:p w14:paraId="25A9750C" w14:textId="77777777" w:rsidR="00655EB1" w:rsidRPr="007510C0" w:rsidRDefault="00655EB1" w:rsidP="00655EB1">
            <w:pPr>
              <w:tabs>
                <w:tab w:val="decimal" w:pos="436"/>
              </w:tabs>
              <w:spacing w:line="240" w:lineRule="atLeast"/>
              <w:ind w:left="-108" w:right="-108"/>
              <w:rPr>
                <w:rFonts w:ascii="Times New Roman" w:hAnsi="Times New Roman" w:cs="Times New Roman"/>
                <w:sz w:val="22"/>
                <w:szCs w:val="22"/>
                <w:lang w:eastAsia="en-GB"/>
              </w:rPr>
            </w:pPr>
          </w:p>
        </w:tc>
        <w:tc>
          <w:tcPr>
            <w:tcW w:w="277" w:type="dxa"/>
          </w:tcPr>
          <w:p w14:paraId="70FC0780" w14:textId="77777777" w:rsidR="00655EB1" w:rsidRPr="007510C0" w:rsidRDefault="00655EB1" w:rsidP="00655EB1">
            <w:pPr>
              <w:tabs>
                <w:tab w:val="decimal" w:pos="436"/>
              </w:tabs>
              <w:spacing w:line="240" w:lineRule="atLeast"/>
              <w:ind w:left="-108" w:right="-108"/>
              <w:rPr>
                <w:rFonts w:ascii="Times New Roman" w:hAnsi="Times New Roman" w:cs="Times New Roman"/>
                <w:sz w:val="22"/>
                <w:szCs w:val="22"/>
                <w:lang w:eastAsia="en-GB"/>
              </w:rPr>
            </w:pPr>
          </w:p>
        </w:tc>
        <w:tc>
          <w:tcPr>
            <w:tcW w:w="1018" w:type="dxa"/>
          </w:tcPr>
          <w:p w14:paraId="0FB8B7E8" w14:textId="77777777" w:rsidR="00655EB1" w:rsidRPr="007510C0" w:rsidRDefault="00655EB1" w:rsidP="00655EB1">
            <w:pPr>
              <w:tabs>
                <w:tab w:val="decimal" w:pos="436"/>
              </w:tabs>
              <w:spacing w:line="240" w:lineRule="atLeast"/>
              <w:ind w:left="-108" w:right="-108"/>
              <w:rPr>
                <w:rFonts w:ascii="Times New Roman" w:hAnsi="Times New Roman" w:cs="Times New Roman"/>
                <w:sz w:val="22"/>
                <w:szCs w:val="22"/>
                <w:lang w:eastAsia="en-GB"/>
              </w:rPr>
            </w:pPr>
          </w:p>
        </w:tc>
        <w:tc>
          <w:tcPr>
            <w:tcW w:w="277" w:type="dxa"/>
          </w:tcPr>
          <w:p w14:paraId="3C74033E" w14:textId="77777777" w:rsidR="00655EB1" w:rsidRPr="007510C0" w:rsidRDefault="00655EB1" w:rsidP="00655EB1">
            <w:pPr>
              <w:tabs>
                <w:tab w:val="decimal" w:pos="436"/>
              </w:tabs>
              <w:spacing w:line="240" w:lineRule="atLeast"/>
              <w:ind w:left="-108" w:right="-108"/>
              <w:rPr>
                <w:rFonts w:ascii="Times New Roman" w:hAnsi="Times New Roman" w:cs="Times New Roman"/>
                <w:sz w:val="22"/>
                <w:szCs w:val="22"/>
                <w:lang w:eastAsia="en-GB"/>
              </w:rPr>
            </w:pPr>
          </w:p>
        </w:tc>
        <w:tc>
          <w:tcPr>
            <w:tcW w:w="927" w:type="dxa"/>
          </w:tcPr>
          <w:p w14:paraId="49AD31B2" w14:textId="77777777" w:rsidR="00655EB1" w:rsidRPr="007510C0" w:rsidRDefault="00655EB1" w:rsidP="00655EB1">
            <w:pPr>
              <w:tabs>
                <w:tab w:val="decimal" w:pos="436"/>
              </w:tabs>
              <w:spacing w:line="240" w:lineRule="atLeast"/>
              <w:ind w:left="-108" w:right="-108"/>
              <w:rPr>
                <w:rFonts w:ascii="Times New Roman" w:hAnsi="Times New Roman" w:cs="Times New Roman"/>
                <w:sz w:val="22"/>
                <w:szCs w:val="22"/>
                <w:lang w:eastAsia="en-GB"/>
              </w:rPr>
            </w:pPr>
          </w:p>
        </w:tc>
        <w:tc>
          <w:tcPr>
            <w:tcW w:w="277" w:type="dxa"/>
          </w:tcPr>
          <w:p w14:paraId="14586125" w14:textId="77777777" w:rsidR="00655EB1" w:rsidRPr="007510C0" w:rsidRDefault="00655EB1" w:rsidP="00655EB1">
            <w:pPr>
              <w:tabs>
                <w:tab w:val="decimal" w:pos="436"/>
              </w:tabs>
              <w:spacing w:line="240" w:lineRule="atLeast"/>
              <w:ind w:left="-108" w:right="-108"/>
              <w:rPr>
                <w:rFonts w:ascii="Times New Roman" w:hAnsi="Times New Roman" w:cs="Times New Roman"/>
                <w:sz w:val="22"/>
                <w:szCs w:val="22"/>
                <w:lang w:eastAsia="en-GB"/>
              </w:rPr>
            </w:pPr>
          </w:p>
        </w:tc>
        <w:tc>
          <w:tcPr>
            <w:tcW w:w="986" w:type="dxa"/>
          </w:tcPr>
          <w:p w14:paraId="1D937600" w14:textId="77777777" w:rsidR="00655EB1" w:rsidRPr="007510C0" w:rsidRDefault="00655EB1" w:rsidP="00655EB1">
            <w:pPr>
              <w:pStyle w:val="acctfourfigures"/>
              <w:tabs>
                <w:tab w:val="decimal" w:pos="376"/>
              </w:tabs>
              <w:spacing w:line="240" w:lineRule="atLeast"/>
              <w:ind w:left="-108" w:right="-198"/>
              <w:rPr>
                <w:szCs w:val="22"/>
                <w:lang w:val="en-US" w:eastAsia="en-GB"/>
              </w:rPr>
            </w:pPr>
          </w:p>
        </w:tc>
        <w:tc>
          <w:tcPr>
            <w:tcW w:w="277" w:type="dxa"/>
          </w:tcPr>
          <w:p w14:paraId="3D22A243" w14:textId="77777777" w:rsidR="00655EB1" w:rsidRPr="007510C0" w:rsidRDefault="00655EB1" w:rsidP="00655EB1">
            <w:pPr>
              <w:tabs>
                <w:tab w:val="decimal" w:pos="436"/>
              </w:tabs>
              <w:spacing w:line="240" w:lineRule="atLeast"/>
              <w:ind w:left="-108" w:right="-198"/>
              <w:rPr>
                <w:rFonts w:ascii="Times New Roman" w:hAnsi="Times New Roman" w:cs="Times New Roman"/>
                <w:sz w:val="22"/>
                <w:szCs w:val="22"/>
                <w:lang w:eastAsia="en-GB"/>
              </w:rPr>
            </w:pPr>
          </w:p>
        </w:tc>
        <w:tc>
          <w:tcPr>
            <w:tcW w:w="925" w:type="dxa"/>
            <w:vAlign w:val="bottom"/>
          </w:tcPr>
          <w:p w14:paraId="74B7AA05" w14:textId="77777777" w:rsidR="00655EB1" w:rsidRPr="007510C0" w:rsidRDefault="00655EB1" w:rsidP="00655EB1">
            <w:pPr>
              <w:tabs>
                <w:tab w:val="decimal" w:pos="436"/>
              </w:tabs>
              <w:spacing w:line="240" w:lineRule="atLeast"/>
              <w:ind w:left="-108" w:right="-198"/>
              <w:rPr>
                <w:rFonts w:ascii="Times New Roman" w:hAnsi="Times New Roman" w:cs="Times New Roman"/>
                <w:sz w:val="22"/>
                <w:szCs w:val="22"/>
                <w:lang w:eastAsia="en-GB"/>
              </w:rPr>
            </w:pPr>
          </w:p>
        </w:tc>
      </w:tr>
      <w:tr w:rsidR="00655EB1" w:rsidRPr="007510C0" w14:paraId="220E16B5" w14:textId="77777777" w:rsidTr="00061BA8">
        <w:trPr>
          <w:gridAfter w:val="1"/>
          <w:wAfter w:w="7" w:type="dxa"/>
          <w:trHeight w:val="94"/>
        </w:trPr>
        <w:tc>
          <w:tcPr>
            <w:tcW w:w="2701" w:type="dxa"/>
          </w:tcPr>
          <w:p w14:paraId="0BD5907B" w14:textId="77777777" w:rsidR="00655EB1" w:rsidRPr="007510C0" w:rsidRDefault="00655EB1" w:rsidP="00655EB1">
            <w:pPr>
              <w:spacing w:line="240" w:lineRule="atLeast"/>
              <w:ind w:left="630" w:right="-115" w:hanging="72"/>
              <w:rPr>
                <w:rFonts w:ascii="Times New Roman" w:hAnsi="Times New Roman" w:cs="Times New Roman"/>
                <w:b/>
                <w:bCs/>
                <w:sz w:val="22"/>
                <w:szCs w:val="22"/>
                <w:lang w:eastAsia="en-GB"/>
              </w:rPr>
            </w:pPr>
            <w:r w:rsidRPr="007510C0">
              <w:rPr>
                <w:rFonts w:ascii="Times New Roman" w:hAnsi="Times New Roman" w:cs="Times New Roman"/>
                <w:b/>
                <w:bCs/>
                <w:sz w:val="22"/>
                <w:szCs w:val="22"/>
                <w:lang w:eastAsia="en-GB"/>
              </w:rPr>
              <w:t xml:space="preserve">   main products</w:t>
            </w:r>
          </w:p>
        </w:tc>
        <w:tc>
          <w:tcPr>
            <w:tcW w:w="924" w:type="dxa"/>
          </w:tcPr>
          <w:p w14:paraId="1B147BD4" w14:textId="77777777" w:rsidR="00655EB1" w:rsidRPr="007510C0" w:rsidRDefault="00655EB1" w:rsidP="00655EB1">
            <w:pPr>
              <w:tabs>
                <w:tab w:val="decimal" w:pos="436"/>
              </w:tabs>
              <w:spacing w:line="240" w:lineRule="atLeast"/>
              <w:ind w:left="-108" w:right="-108"/>
              <w:rPr>
                <w:rFonts w:ascii="Times New Roman" w:hAnsi="Times New Roman" w:cs="Times New Roman"/>
                <w:sz w:val="22"/>
                <w:szCs w:val="22"/>
                <w:lang w:eastAsia="en-GB"/>
              </w:rPr>
            </w:pPr>
          </w:p>
        </w:tc>
        <w:tc>
          <w:tcPr>
            <w:tcW w:w="259" w:type="dxa"/>
          </w:tcPr>
          <w:p w14:paraId="7BDF2FE1" w14:textId="77777777" w:rsidR="00655EB1" w:rsidRPr="007510C0" w:rsidRDefault="00655EB1" w:rsidP="00655EB1">
            <w:pPr>
              <w:tabs>
                <w:tab w:val="decimal" w:pos="436"/>
              </w:tabs>
              <w:spacing w:line="240" w:lineRule="atLeast"/>
              <w:ind w:left="-108" w:right="-108"/>
              <w:rPr>
                <w:rFonts w:ascii="Times New Roman" w:hAnsi="Times New Roman" w:cs="Times New Roman"/>
                <w:sz w:val="22"/>
                <w:szCs w:val="22"/>
                <w:lang w:eastAsia="en-GB"/>
              </w:rPr>
            </w:pPr>
          </w:p>
        </w:tc>
        <w:tc>
          <w:tcPr>
            <w:tcW w:w="994" w:type="dxa"/>
          </w:tcPr>
          <w:p w14:paraId="3C3CCFF6" w14:textId="77777777" w:rsidR="00655EB1" w:rsidRPr="007510C0" w:rsidRDefault="00655EB1" w:rsidP="00655EB1">
            <w:pPr>
              <w:tabs>
                <w:tab w:val="decimal" w:pos="436"/>
              </w:tabs>
              <w:spacing w:line="240" w:lineRule="atLeast"/>
              <w:ind w:left="-108" w:right="-108"/>
              <w:rPr>
                <w:rFonts w:ascii="Times New Roman" w:hAnsi="Times New Roman" w:cs="Times New Roman"/>
                <w:sz w:val="22"/>
                <w:szCs w:val="22"/>
                <w:lang w:eastAsia="en-GB"/>
              </w:rPr>
            </w:pPr>
          </w:p>
        </w:tc>
        <w:tc>
          <w:tcPr>
            <w:tcW w:w="277" w:type="dxa"/>
          </w:tcPr>
          <w:p w14:paraId="0402E8B6" w14:textId="77777777" w:rsidR="00655EB1" w:rsidRPr="007510C0" w:rsidRDefault="00655EB1" w:rsidP="00655EB1">
            <w:pPr>
              <w:tabs>
                <w:tab w:val="decimal" w:pos="436"/>
              </w:tabs>
              <w:spacing w:line="240" w:lineRule="atLeast"/>
              <w:ind w:left="-108" w:right="-108"/>
              <w:rPr>
                <w:rFonts w:ascii="Times New Roman" w:hAnsi="Times New Roman" w:cs="Times New Roman"/>
                <w:sz w:val="22"/>
                <w:szCs w:val="22"/>
                <w:lang w:eastAsia="en-GB"/>
              </w:rPr>
            </w:pPr>
          </w:p>
        </w:tc>
        <w:tc>
          <w:tcPr>
            <w:tcW w:w="1018" w:type="dxa"/>
          </w:tcPr>
          <w:p w14:paraId="7EA64782" w14:textId="77777777" w:rsidR="00655EB1" w:rsidRPr="007510C0" w:rsidRDefault="00655EB1" w:rsidP="00655EB1">
            <w:pPr>
              <w:tabs>
                <w:tab w:val="decimal" w:pos="436"/>
              </w:tabs>
              <w:spacing w:line="240" w:lineRule="atLeast"/>
              <w:ind w:left="-108" w:right="-108"/>
              <w:rPr>
                <w:rFonts w:ascii="Times New Roman" w:hAnsi="Times New Roman" w:cs="Times New Roman"/>
                <w:sz w:val="22"/>
                <w:szCs w:val="22"/>
                <w:lang w:eastAsia="en-GB"/>
              </w:rPr>
            </w:pPr>
          </w:p>
        </w:tc>
        <w:tc>
          <w:tcPr>
            <w:tcW w:w="277" w:type="dxa"/>
          </w:tcPr>
          <w:p w14:paraId="4C124BAC" w14:textId="77777777" w:rsidR="00655EB1" w:rsidRPr="007510C0" w:rsidRDefault="00655EB1" w:rsidP="00655EB1">
            <w:pPr>
              <w:tabs>
                <w:tab w:val="decimal" w:pos="436"/>
              </w:tabs>
              <w:spacing w:line="240" w:lineRule="atLeast"/>
              <w:ind w:left="-108" w:right="-108"/>
              <w:rPr>
                <w:rFonts w:ascii="Times New Roman" w:hAnsi="Times New Roman" w:cs="Times New Roman"/>
                <w:sz w:val="22"/>
                <w:szCs w:val="22"/>
                <w:lang w:eastAsia="en-GB"/>
              </w:rPr>
            </w:pPr>
          </w:p>
        </w:tc>
        <w:tc>
          <w:tcPr>
            <w:tcW w:w="927" w:type="dxa"/>
          </w:tcPr>
          <w:p w14:paraId="74EDF2A7" w14:textId="77777777" w:rsidR="00655EB1" w:rsidRPr="007510C0" w:rsidRDefault="00655EB1" w:rsidP="00655EB1">
            <w:pPr>
              <w:tabs>
                <w:tab w:val="decimal" w:pos="436"/>
              </w:tabs>
              <w:spacing w:line="240" w:lineRule="atLeast"/>
              <w:ind w:left="-108" w:right="-108"/>
              <w:rPr>
                <w:rFonts w:ascii="Times New Roman" w:hAnsi="Times New Roman" w:cs="Times New Roman"/>
                <w:sz w:val="22"/>
                <w:szCs w:val="22"/>
                <w:lang w:eastAsia="en-GB"/>
              </w:rPr>
            </w:pPr>
          </w:p>
        </w:tc>
        <w:tc>
          <w:tcPr>
            <w:tcW w:w="277" w:type="dxa"/>
          </w:tcPr>
          <w:p w14:paraId="6782E375" w14:textId="77777777" w:rsidR="00655EB1" w:rsidRPr="007510C0" w:rsidRDefault="00655EB1" w:rsidP="00655EB1">
            <w:pPr>
              <w:tabs>
                <w:tab w:val="decimal" w:pos="436"/>
              </w:tabs>
              <w:spacing w:line="240" w:lineRule="atLeast"/>
              <w:ind w:left="-108" w:right="-108"/>
              <w:rPr>
                <w:rFonts w:ascii="Times New Roman" w:hAnsi="Times New Roman" w:cs="Times New Roman"/>
                <w:sz w:val="22"/>
                <w:szCs w:val="22"/>
                <w:lang w:eastAsia="en-GB"/>
              </w:rPr>
            </w:pPr>
          </w:p>
        </w:tc>
        <w:tc>
          <w:tcPr>
            <w:tcW w:w="986" w:type="dxa"/>
          </w:tcPr>
          <w:p w14:paraId="235CE3D6" w14:textId="77777777" w:rsidR="00655EB1" w:rsidRPr="007510C0" w:rsidRDefault="00655EB1" w:rsidP="00655EB1">
            <w:pPr>
              <w:pStyle w:val="acctfourfigures"/>
              <w:tabs>
                <w:tab w:val="decimal" w:pos="376"/>
              </w:tabs>
              <w:spacing w:line="240" w:lineRule="atLeast"/>
              <w:ind w:left="-108" w:right="-198"/>
              <w:rPr>
                <w:szCs w:val="22"/>
                <w:lang w:val="en-US" w:eastAsia="en-GB"/>
              </w:rPr>
            </w:pPr>
          </w:p>
        </w:tc>
        <w:tc>
          <w:tcPr>
            <w:tcW w:w="277" w:type="dxa"/>
          </w:tcPr>
          <w:p w14:paraId="3D9D4489" w14:textId="77777777" w:rsidR="00655EB1" w:rsidRPr="007510C0" w:rsidRDefault="00655EB1" w:rsidP="00655EB1">
            <w:pPr>
              <w:tabs>
                <w:tab w:val="decimal" w:pos="436"/>
              </w:tabs>
              <w:spacing w:line="240" w:lineRule="atLeast"/>
              <w:ind w:left="-108" w:right="-198"/>
              <w:rPr>
                <w:rFonts w:ascii="Times New Roman" w:hAnsi="Times New Roman" w:cs="Times New Roman"/>
                <w:sz w:val="22"/>
                <w:szCs w:val="22"/>
                <w:lang w:eastAsia="en-GB"/>
              </w:rPr>
            </w:pPr>
          </w:p>
        </w:tc>
        <w:tc>
          <w:tcPr>
            <w:tcW w:w="925" w:type="dxa"/>
            <w:vAlign w:val="bottom"/>
          </w:tcPr>
          <w:p w14:paraId="555B13A9" w14:textId="77777777" w:rsidR="00655EB1" w:rsidRPr="007510C0" w:rsidRDefault="00655EB1" w:rsidP="00655EB1">
            <w:pPr>
              <w:tabs>
                <w:tab w:val="decimal" w:pos="436"/>
              </w:tabs>
              <w:spacing w:line="240" w:lineRule="atLeast"/>
              <w:ind w:left="-108" w:right="-198"/>
              <w:rPr>
                <w:rFonts w:ascii="Times New Roman" w:hAnsi="Times New Roman" w:cs="Times New Roman"/>
                <w:sz w:val="22"/>
                <w:szCs w:val="22"/>
                <w:lang w:eastAsia="en-GB"/>
              </w:rPr>
            </w:pPr>
          </w:p>
        </w:tc>
      </w:tr>
      <w:tr w:rsidR="00655EB1" w:rsidRPr="007510C0" w14:paraId="2802C153" w14:textId="77777777" w:rsidTr="00061BA8">
        <w:trPr>
          <w:gridAfter w:val="1"/>
          <w:wAfter w:w="7" w:type="dxa"/>
          <w:trHeight w:val="249"/>
        </w:trPr>
        <w:tc>
          <w:tcPr>
            <w:tcW w:w="2701" w:type="dxa"/>
            <w:hideMark/>
          </w:tcPr>
          <w:p w14:paraId="1189EF34" w14:textId="77777777" w:rsidR="00655EB1" w:rsidRPr="007510C0" w:rsidRDefault="00655EB1" w:rsidP="00655EB1">
            <w:pPr>
              <w:spacing w:line="240" w:lineRule="atLeast"/>
              <w:ind w:left="540"/>
              <w:rPr>
                <w:rFonts w:ascii="Times New Roman" w:hAnsi="Times New Roman" w:cs="Times New Roman"/>
                <w:sz w:val="22"/>
                <w:szCs w:val="22"/>
              </w:rPr>
            </w:pPr>
            <w:r w:rsidRPr="007510C0">
              <w:rPr>
                <w:rFonts w:ascii="Times New Roman" w:hAnsi="Times New Roman" w:cs="Times New Roman"/>
                <w:sz w:val="22"/>
                <w:szCs w:val="22"/>
              </w:rPr>
              <w:t>Animal feed</w:t>
            </w:r>
          </w:p>
        </w:tc>
        <w:tc>
          <w:tcPr>
            <w:tcW w:w="924" w:type="dxa"/>
          </w:tcPr>
          <w:p w14:paraId="73AA625F" w14:textId="4C1FECAB" w:rsidR="00655EB1" w:rsidRPr="007510C0" w:rsidRDefault="00B277D1" w:rsidP="00655EB1">
            <w:pPr>
              <w:tabs>
                <w:tab w:val="decimal" w:pos="688"/>
              </w:tabs>
              <w:spacing w:line="240" w:lineRule="atLeast"/>
              <w:ind w:left="-108" w:right="-93"/>
              <w:rPr>
                <w:rFonts w:ascii="Times New Roman" w:hAnsi="Times New Roman" w:cs="Times New Roman"/>
                <w:sz w:val="22"/>
                <w:szCs w:val="22"/>
                <w:lang w:eastAsia="en-GB"/>
              </w:rPr>
            </w:pPr>
            <w:r>
              <w:rPr>
                <w:rFonts w:ascii="Times New Roman" w:hAnsi="Times New Roman" w:cs="Times New Roman"/>
                <w:sz w:val="22"/>
                <w:szCs w:val="22"/>
                <w:lang w:eastAsia="en-GB"/>
              </w:rPr>
              <w:t>20,919</w:t>
            </w:r>
          </w:p>
        </w:tc>
        <w:tc>
          <w:tcPr>
            <w:tcW w:w="259" w:type="dxa"/>
          </w:tcPr>
          <w:p w14:paraId="6A8CD776" w14:textId="77777777" w:rsidR="00655EB1" w:rsidRPr="007510C0" w:rsidRDefault="00655EB1" w:rsidP="00655EB1">
            <w:pPr>
              <w:tabs>
                <w:tab w:val="decimal" w:pos="688"/>
              </w:tabs>
              <w:spacing w:line="240" w:lineRule="atLeast"/>
              <w:ind w:left="-108" w:right="-108"/>
              <w:rPr>
                <w:rFonts w:ascii="Times New Roman" w:hAnsi="Times New Roman" w:cs="Times New Roman"/>
                <w:sz w:val="22"/>
                <w:szCs w:val="22"/>
                <w:lang w:eastAsia="en-GB"/>
              </w:rPr>
            </w:pPr>
          </w:p>
        </w:tc>
        <w:tc>
          <w:tcPr>
            <w:tcW w:w="994" w:type="dxa"/>
          </w:tcPr>
          <w:p w14:paraId="3832BAEF" w14:textId="29379E68" w:rsidR="00655EB1" w:rsidRPr="007510C0" w:rsidRDefault="00655EB1" w:rsidP="00655EB1">
            <w:pPr>
              <w:tabs>
                <w:tab w:val="decimal" w:pos="688"/>
              </w:tabs>
              <w:spacing w:line="240" w:lineRule="atLeast"/>
              <w:ind w:left="-108" w:right="-108"/>
              <w:rPr>
                <w:rFonts w:ascii="Times New Roman" w:hAnsi="Times New Roman" w:cs="Times New Roman"/>
                <w:sz w:val="22"/>
                <w:szCs w:val="22"/>
                <w:lang w:eastAsia="en-GB"/>
              </w:rPr>
            </w:pPr>
            <w:r w:rsidRPr="004E0AE2">
              <w:rPr>
                <w:rFonts w:ascii="Times New Roman" w:hAnsi="Times New Roman" w:cs="Times New Roman"/>
                <w:sz w:val="22"/>
                <w:szCs w:val="22"/>
                <w:lang w:eastAsia="en-GB"/>
              </w:rPr>
              <w:t>21</w:t>
            </w:r>
            <w:r>
              <w:rPr>
                <w:rFonts w:ascii="Times New Roman" w:hAnsi="Times New Roman" w:cs="Times New Roman"/>
                <w:sz w:val="22"/>
                <w:szCs w:val="22"/>
                <w:lang w:eastAsia="en-GB"/>
              </w:rPr>
              <w:t>,</w:t>
            </w:r>
            <w:r w:rsidRPr="004E0AE2">
              <w:rPr>
                <w:rFonts w:ascii="Times New Roman" w:hAnsi="Times New Roman" w:cs="Times New Roman"/>
                <w:sz w:val="22"/>
                <w:szCs w:val="22"/>
                <w:lang w:eastAsia="en-GB"/>
              </w:rPr>
              <w:t>113</w:t>
            </w:r>
          </w:p>
        </w:tc>
        <w:tc>
          <w:tcPr>
            <w:tcW w:w="277" w:type="dxa"/>
          </w:tcPr>
          <w:p w14:paraId="0D3A4057" w14:textId="77777777" w:rsidR="00655EB1" w:rsidRPr="007510C0" w:rsidRDefault="00655EB1" w:rsidP="00655EB1">
            <w:pPr>
              <w:tabs>
                <w:tab w:val="decimal" w:pos="688"/>
              </w:tabs>
              <w:spacing w:line="240" w:lineRule="atLeast"/>
              <w:ind w:left="-108" w:right="-108"/>
              <w:rPr>
                <w:rFonts w:ascii="Times New Roman" w:hAnsi="Times New Roman" w:cs="Times New Roman"/>
                <w:sz w:val="22"/>
                <w:szCs w:val="22"/>
                <w:lang w:eastAsia="en-GB"/>
              </w:rPr>
            </w:pPr>
          </w:p>
        </w:tc>
        <w:tc>
          <w:tcPr>
            <w:tcW w:w="1018" w:type="dxa"/>
          </w:tcPr>
          <w:p w14:paraId="0EC2F119" w14:textId="074479EF" w:rsidR="00655EB1" w:rsidRPr="007510C0" w:rsidRDefault="00B277D1" w:rsidP="00655EB1">
            <w:pPr>
              <w:tabs>
                <w:tab w:val="decimal" w:pos="614"/>
              </w:tabs>
              <w:spacing w:line="240" w:lineRule="atLeast"/>
              <w:ind w:left="-108" w:right="-108"/>
              <w:jc w:val="center"/>
              <w:rPr>
                <w:rFonts w:ascii="Times New Roman" w:hAnsi="Times New Roman" w:cs="Times New Roman"/>
                <w:sz w:val="22"/>
                <w:szCs w:val="22"/>
                <w:lang w:eastAsia="en-GB"/>
              </w:rPr>
            </w:pPr>
            <w:r>
              <w:rPr>
                <w:rFonts w:ascii="Times New Roman" w:hAnsi="Times New Roman" w:cs="Times New Roman"/>
                <w:sz w:val="22"/>
                <w:szCs w:val="22"/>
                <w:lang w:eastAsia="en-GB"/>
              </w:rPr>
              <w:t>40,191</w:t>
            </w:r>
          </w:p>
        </w:tc>
        <w:tc>
          <w:tcPr>
            <w:tcW w:w="277" w:type="dxa"/>
          </w:tcPr>
          <w:p w14:paraId="67A7F4FE" w14:textId="77777777" w:rsidR="00655EB1" w:rsidRPr="007510C0" w:rsidRDefault="00655EB1" w:rsidP="00655EB1">
            <w:pPr>
              <w:tabs>
                <w:tab w:val="decimal" w:pos="688"/>
              </w:tabs>
              <w:spacing w:line="240" w:lineRule="atLeast"/>
              <w:ind w:left="-108" w:right="-108"/>
              <w:rPr>
                <w:rFonts w:ascii="Times New Roman" w:hAnsi="Times New Roman" w:cs="Times New Roman"/>
                <w:sz w:val="22"/>
                <w:szCs w:val="22"/>
                <w:lang w:eastAsia="en-GB"/>
              </w:rPr>
            </w:pPr>
          </w:p>
        </w:tc>
        <w:tc>
          <w:tcPr>
            <w:tcW w:w="927" w:type="dxa"/>
          </w:tcPr>
          <w:p w14:paraId="316E94DB" w14:textId="01CCE806" w:rsidR="00655EB1" w:rsidRPr="007510C0" w:rsidRDefault="00655EB1" w:rsidP="00655EB1">
            <w:pPr>
              <w:tabs>
                <w:tab w:val="decimal" w:pos="688"/>
              </w:tabs>
              <w:spacing w:line="240" w:lineRule="atLeast"/>
              <w:ind w:left="-108" w:right="-108"/>
              <w:rPr>
                <w:rFonts w:ascii="Times New Roman" w:hAnsi="Times New Roman" w:cs="Times New Roman"/>
                <w:sz w:val="22"/>
                <w:szCs w:val="22"/>
                <w:lang w:eastAsia="en-GB"/>
              </w:rPr>
            </w:pPr>
            <w:r w:rsidRPr="004E0AE2">
              <w:rPr>
                <w:rFonts w:ascii="Times New Roman" w:hAnsi="Times New Roman" w:cs="Times New Roman"/>
                <w:sz w:val="22"/>
                <w:szCs w:val="22"/>
                <w:lang w:eastAsia="en-GB"/>
              </w:rPr>
              <w:t>84</w:t>
            </w:r>
            <w:r>
              <w:rPr>
                <w:rFonts w:ascii="Times New Roman" w:hAnsi="Times New Roman" w:cs="Times New Roman"/>
                <w:sz w:val="22"/>
                <w:szCs w:val="22"/>
                <w:lang w:eastAsia="en-GB"/>
              </w:rPr>
              <w:t>,</w:t>
            </w:r>
            <w:r w:rsidRPr="004E0AE2">
              <w:rPr>
                <w:rFonts w:ascii="Times New Roman" w:hAnsi="Times New Roman" w:cs="Times New Roman"/>
                <w:sz w:val="22"/>
                <w:szCs w:val="22"/>
                <w:lang w:eastAsia="en-GB"/>
              </w:rPr>
              <w:t>621</w:t>
            </w:r>
          </w:p>
        </w:tc>
        <w:tc>
          <w:tcPr>
            <w:tcW w:w="277" w:type="dxa"/>
          </w:tcPr>
          <w:p w14:paraId="7A517490" w14:textId="77777777" w:rsidR="00655EB1" w:rsidRPr="007510C0" w:rsidRDefault="00655EB1" w:rsidP="00655EB1">
            <w:pPr>
              <w:tabs>
                <w:tab w:val="decimal" w:pos="688"/>
              </w:tabs>
              <w:spacing w:line="240" w:lineRule="atLeast"/>
              <w:ind w:left="-108" w:right="-108"/>
              <w:rPr>
                <w:rFonts w:ascii="Times New Roman" w:hAnsi="Times New Roman" w:cs="Times New Roman"/>
                <w:sz w:val="22"/>
                <w:szCs w:val="22"/>
                <w:lang w:eastAsia="en-GB"/>
              </w:rPr>
            </w:pPr>
          </w:p>
        </w:tc>
        <w:tc>
          <w:tcPr>
            <w:tcW w:w="986" w:type="dxa"/>
          </w:tcPr>
          <w:p w14:paraId="21F1C4CE" w14:textId="13134198" w:rsidR="00655EB1" w:rsidRPr="007510C0" w:rsidRDefault="00B60F42" w:rsidP="00655EB1">
            <w:pPr>
              <w:tabs>
                <w:tab w:val="decimal" w:pos="614"/>
              </w:tabs>
              <w:spacing w:line="240" w:lineRule="atLeast"/>
              <w:ind w:left="-115" w:right="-79"/>
              <w:jc w:val="center"/>
              <w:rPr>
                <w:rFonts w:ascii="Times New Roman" w:hAnsi="Times New Roman" w:cs="Times New Roman"/>
                <w:sz w:val="22"/>
                <w:szCs w:val="22"/>
                <w:lang w:eastAsia="en-GB"/>
              </w:rPr>
            </w:pPr>
            <w:r>
              <w:rPr>
                <w:rFonts w:ascii="Times New Roman" w:hAnsi="Times New Roman" w:cs="Times New Roman"/>
                <w:sz w:val="22"/>
                <w:szCs w:val="22"/>
                <w:lang w:eastAsia="en-GB"/>
              </w:rPr>
              <w:t>61,110</w:t>
            </w:r>
          </w:p>
        </w:tc>
        <w:tc>
          <w:tcPr>
            <w:tcW w:w="277" w:type="dxa"/>
          </w:tcPr>
          <w:p w14:paraId="5317DC7D" w14:textId="77777777" w:rsidR="00655EB1" w:rsidRPr="007510C0" w:rsidRDefault="00655EB1" w:rsidP="00655EB1">
            <w:pPr>
              <w:tabs>
                <w:tab w:val="decimal" w:pos="688"/>
              </w:tabs>
              <w:spacing w:line="240" w:lineRule="atLeast"/>
              <w:ind w:left="-108" w:right="-198"/>
              <w:rPr>
                <w:rFonts w:ascii="Times New Roman" w:hAnsi="Times New Roman" w:cs="Times New Roman"/>
                <w:sz w:val="22"/>
                <w:szCs w:val="22"/>
                <w:lang w:eastAsia="en-GB"/>
              </w:rPr>
            </w:pPr>
          </w:p>
        </w:tc>
        <w:tc>
          <w:tcPr>
            <w:tcW w:w="925" w:type="dxa"/>
          </w:tcPr>
          <w:p w14:paraId="55729674" w14:textId="747CED82" w:rsidR="00655EB1" w:rsidRPr="007510C0" w:rsidRDefault="00655EB1" w:rsidP="00655EB1">
            <w:pPr>
              <w:tabs>
                <w:tab w:val="decimal" w:pos="688"/>
              </w:tabs>
              <w:spacing w:line="240" w:lineRule="atLeast"/>
              <w:ind w:left="-115" w:right="-79"/>
              <w:rPr>
                <w:rFonts w:ascii="Times New Roman" w:hAnsi="Times New Roman" w:cs="Times New Roman"/>
                <w:sz w:val="22"/>
                <w:szCs w:val="22"/>
                <w:lang w:eastAsia="en-GB"/>
              </w:rPr>
            </w:pPr>
            <w:r w:rsidRPr="004E0AE2">
              <w:rPr>
                <w:rFonts w:ascii="Times New Roman" w:hAnsi="Times New Roman" w:cs="Times New Roman"/>
                <w:sz w:val="22"/>
                <w:szCs w:val="22"/>
                <w:lang w:eastAsia="en-GB"/>
              </w:rPr>
              <w:t>105</w:t>
            </w:r>
            <w:r>
              <w:rPr>
                <w:rFonts w:ascii="Times New Roman" w:hAnsi="Times New Roman" w:cs="Times New Roman"/>
                <w:sz w:val="22"/>
                <w:szCs w:val="22"/>
                <w:lang w:eastAsia="en-GB"/>
              </w:rPr>
              <w:t>,</w:t>
            </w:r>
            <w:r w:rsidRPr="004E0AE2">
              <w:rPr>
                <w:rFonts w:ascii="Times New Roman" w:hAnsi="Times New Roman" w:cs="Times New Roman"/>
                <w:sz w:val="22"/>
                <w:szCs w:val="22"/>
                <w:lang w:eastAsia="en-GB"/>
              </w:rPr>
              <w:t>734</w:t>
            </w:r>
          </w:p>
        </w:tc>
      </w:tr>
      <w:tr w:rsidR="00655EB1" w:rsidRPr="007510C0" w14:paraId="1EA6CC7F" w14:textId="77777777" w:rsidTr="00061BA8">
        <w:trPr>
          <w:gridAfter w:val="1"/>
          <w:wAfter w:w="7" w:type="dxa"/>
          <w:trHeight w:val="261"/>
        </w:trPr>
        <w:tc>
          <w:tcPr>
            <w:tcW w:w="2701" w:type="dxa"/>
            <w:hideMark/>
          </w:tcPr>
          <w:p w14:paraId="0CBF572F" w14:textId="77777777" w:rsidR="00655EB1" w:rsidRPr="007510C0" w:rsidRDefault="00655EB1" w:rsidP="00655EB1">
            <w:pPr>
              <w:spacing w:line="240" w:lineRule="atLeast"/>
              <w:ind w:left="540"/>
              <w:rPr>
                <w:rFonts w:ascii="Times New Roman" w:hAnsi="Times New Roman" w:cs="Times New Roman"/>
                <w:sz w:val="22"/>
                <w:szCs w:val="22"/>
                <w:cs/>
              </w:rPr>
            </w:pPr>
            <w:r w:rsidRPr="007510C0">
              <w:rPr>
                <w:rFonts w:ascii="Times New Roman" w:hAnsi="Times New Roman" w:cs="Times New Roman"/>
                <w:sz w:val="22"/>
                <w:szCs w:val="22"/>
              </w:rPr>
              <w:t>Animal farm products</w:t>
            </w:r>
          </w:p>
        </w:tc>
        <w:tc>
          <w:tcPr>
            <w:tcW w:w="924" w:type="dxa"/>
          </w:tcPr>
          <w:p w14:paraId="23806B3C" w14:textId="302EB0D5" w:rsidR="00655EB1" w:rsidRPr="007510C0" w:rsidRDefault="00B277D1" w:rsidP="00655EB1">
            <w:pPr>
              <w:tabs>
                <w:tab w:val="decimal" w:pos="688"/>
              </w:tabs>
              <w:spacing w:line="240" w:lineRule="atLeast"/>
              <w:ind w:left="-108" w:right="-93"/>
              <w:rPr>
                <w:rFonts w:ascii="Times New Roman" w:hAnsi="Times New Roman" w:cs="Times New Roman"/>
                <w:sz w:val="22"/>
                <w:szCs w:val="22"/>
                <w:lang w:eastAsia="en-GB"/>
              </w:rPr>
            </w:pPr>
            <w:r>
              <w:rPr>
                <w:rFonts w:ascii="Times New Roman" w:hAnsi="Times New Roman" w:cs="Times New Roman"/>
                <w:sz w:val="22"/>
                <w:szCs w:val="22"/>
                <w:lang w:eastAsia="en-GB"/>
              </w:rPr>
              <w:t>13,644</w:t>
            </w:r>
          </w:p>
        </w:tc>
        <w:tc>
          <w:tcPr>
            <w:tcW w:w="259" w:type="dxa"/>
          </w:tcPr>
          <w:p w14:paraId="109EA960" w14:textId="77777777" w:rsidR="00655EB1" w:rsidRPr="007510C0" w:rsidRDefault="00655EB1" w:rsidP="00655EB1">
            <w:pPr>
              <w:pStyle w:val="acctfourfigures"/>
              <w:tabs>
                <w:tab w:val="clear" w:pos="765"/>
                <w:tab w:val="decimal" w:pos="688"/>
              </w:tabs>
              <w:spacing w:line="240" w:lineRule="atLeast"/>
              <w:ind w:left="-79"/>
              <w:rPr>
                <w:szCs w:val="22"/>
                <w:lang w:eastAsia="en-GB" w:bidi="th-TH"/>
              </w:rPr>
            </w:pPr>
          </w:p>
        </w:tc>
        <w:tc>
          <w:tcPr>
            <w:tcW w:w="994" w:type="dxa"/>
          </w:tcPr>
          <w:p w14:paraId="31D493C7" w14:textId="796C9BA4" w:rsidR="00655EB1" w:rsidRPr="007510C0" w:rsidRDefault="00655EB1" w:rsidP="00655EB1">
            <w:pPr>
              <w:tabs>
                <w:tab w:val="decimal" w:pos="688"/>
              </w:tabs>
              <w:spacing w:line="240" w:lineRule="atLeast"/>
              <w:ind w:left="-108" w:right="-108"/>
              <w:rPr>
                <w:rFonts w:ascii="Times New Roman" w:hAnsi="Times New Roman" w:cs="Times New Roman"/>
                <w:sz w:val="22"/>
                <w:szCs w:val="22"/>
                <w:lang w:eastAsia="en-GB"/>
              </w:rPr>
            </w:pPr>
            <w:r w:rsidRPr="004E0AE2">
              <w:rPr>
                <w:rFonts w:ascii="Times New Roman" w:hAnsi="Times New Roman" w:cs="Times New Roman"/>
                <w:sz w:val="22"/>
                <w:szCs w:val="22"/>
                <w:lang w:eastAsia="en-GB"/>
              </w:rPr>
              <w:t>12</w:t>
            </w:r>
            <w:r>
              <w:rPr>
                <w:rFonts w:ascii="Times New Roman" w:hAnsi="Times New Roman" w:cs="Times New Roman"/>
                <w:sz w:val="22"/>
                <w:szCs w:val="22"/>
                <w:lang w:eastAsia="en-GB"/>
              </w:rPr>
              <w:t>,</w:t>
            </w:r>
            <w:r w:rsidRPr="004E0AE2">
              <w:rPr>
                <w:rFonts w:ascii="Times New Roman" w:hAnsi="Times New Roman" w:cs="Times New Roman"/>
                <w:sz w:val="22"/>
                <w:szCs w:val="22"/>
                <w:lang w:eastAsia="en-GB"/>
              </w:rPr>
              <w:t>136</w:t>
            </w:r>
          </w:p>
        </w:tc>
        <w:tc>
          <w:tcPr>
            <w:tcW w:w="277" w:type="dxa"/>
          </w:tcPr>
          <w:p w14:paraId="43361335" w14:textId="77777777" w:rsidR="00655EB1" w:rsidRPr="007510C0" w:rsidRDefault="00655EB1" w:rsidP="00655EB1">
            <w:pPr>
              <w:pStyle w:val="acctfourfigures"/>
              <w:tabs>
                <w:tab w:val="clear" w:pos="765"/>
                <w:tab w:val="decimal" w:pos="688"/>
              </w:tabs>
              <w:spacing w:line="240" w:lineRule="atLeast"/>
              <w:ind w:left="-79" w:right="-79"/>
              <w:rPr>
                <w:szCs w:val="22"/>
                <w:lang w:eastAsia="en-GB" w:bidi="th-TH"/>
              </w:rPr>
            </w:pPr>
          </w:p>
        </w:tc>
        <w:tc>
          <w:tcPr>
            <w:tcW w:w="1018" w:type="dxa"/>
          </w:tcPr>
          <w:p w14:paraId="0C8BB0E6" w14:textId="24B45005" w:rsidR="00655EB1" w:rsidRPr="007510C0" w:rsidRDefault="00B277D1" w:rsidP="00655EB1">
            <w:pPr>
              <w:tabs>
                <w:tab w:val="decimal" w:pos="614"/>
              </w:tabs>
              <w:spacing w:line="240" w:lineRule="atLeast"/>
              <w:ind w:left="-108" w:right="-108"/>
              <w:jc w:val="center"/>
              <w:rPr>
                <w:rFonts w:ascii="Times New Roman" w:hAnsi="Times New Roman" w:cs="Times New Roman"/>
                <w:sz w:val="22"/>
                <w:szCs w:val="22"/>
                <w:lang w:eastAsia="en-GB"/>
              </w:rPr>
            </w:pPr>
            <w:r>
              <w:rPr>
                <w:rFonts w:ascii="Times New Roman" w:hAnsi="Times New Roman" w:cs="Times New Roman"/>
                <w:sz w:val="22"/>
                <w:szCs w:val="22"/>
                <w:lang w:eastAsia="en-GB"/>
              </w:rPr>
              <w:t>124,164</w:t>
            </w:r>
          </w:p>
        </w:tc>
        <w:tc>
          <w:tcPr>
            <w:tcW w:w="277" w:type="dxa"/>
          </w:tcPr>
          <w:p w14:paraId="660E1675" w14:textId="77777777" w:rsidR="00655EB1" w:rsidRPr="007510C0" w:rsidRDefault="00655EB1" w:rsidP="00655EB1">
            <w:pPr>
              <w:pStyle w:val="acctfourfigures"/>
              <w:tabs>
                <w:tab w:val="clear" w:pos="765"/>
                <w:tab w:val="decimal" w:pos="688"/>
              </w:tabs>
              <w:spacing w:line="240" w:lineRule="atLeast"/>
              <w:ind w:left="-79" w:right="-45"/>
              <w:rPr>
                <w:szCs w:val="22"/>
                <w:cs/>
                <w:lang w:eastAsia="en-GB" w:bidi="th-TH"/>
              </w:rPr>
            </w:pPr>
          </w:p>
        </w:tc>
        <w:tc>
          <w:tcPr>
            <w:tcW w:w="927" w:type="dxa"/>
          </w:tcPr>
          <w:p w14:paraId="45807B78" w14:textId="3C80E102" w:rsidR="00655EB1" w:rsidRPr="007510C0" w:rsidRDefault="00655EB1" w:rsidP="00655EB1">
            <w:pPr>
              <w:tabs>
                <w:tab w:val="decimal" w:pos="688"/>
              </w:tabs>
              <w:spacing w:line="240" w:lineRule="atLeast"/>
              <w:ind w:left="-108" w:right="-108"/>
              <w:rPr>
                <w:rFonts w:ascii="Times New Roman" w:hAnsi="Times New Roman" w:cs="Times New Roman"/>
                <w:sz w:val="22"/>
                <w:szCs w:val="22"/>
                <w:lang w:eastAsia="en-GB"/>
              </w:rPr>
            </w:pPr>
            <w:r w:rsidRPr="004E0AE2">
              <w:rPr>
                <w:rFonts w:ascii="Times New Roman" w:hAnsi="Times New Roman" w:cs="Times New Roman"/>
                <w:sz w:val="22"/>
                <w:szCs w:val="22"/>
                <w:lang w:eastAsia="en-GB"/>
              </w:rPr>
              <w:t>118</w:t>
            </w:r>
            <w:r>
              <w:rPr>
                <w:rFonts w:ascii="Times New Roman" w:hAnsi="Times New Roman" w:cs="Times New Roman"/>
                <w:sz w:val="22"/>
                <w:szCs w:val="22"/>
                <w:lang w:eastAsia="en-GB"/>
              </w:rPr>
              <w:t>,</w:t>
            </w:r>
            <w:r w:rsidRPr="004E0AE2">
              <w:rPr>
                <w:rFonts w:ascii="Times New Roman" w:hAnsi="Times New Roman" w:cs="Times New Roman"/>
                <w:sz w:val="22"/>
                <w:szCs w:val="22"/>
                <w:lang w:eastAsia="en-GB"/>
              </w:rPr>
              <w:t>772</w:t>
            </w:r>
          </w:p>
        </w:tc>
        <w:tc>
          <w:tcPr>
            <w:tcW w:w="277" w:type="dxa"/>
          </w:tcPr>
          <w:p w14:paraId="6D0D72D2" w14:textId="77777777" w:rsidR="00655EB1" w:rsidRPr="007510C0" w:rsidRDefault="00655EB1" w:rsidP="00655EB1">
            <w:pPr>
              <w:pStyle w:val="acctfourfigures"/>
              <w:tabs>
                <w:tab w:val="clear" w:pos="765"/>
                <w:tab w:val="decimal" w:pos="688"/>
              </w:tabs>
              <w:spacing w:line="240" w:lineRule="atLeast"/>
              <w:ind w:left="-79" w:right="-79"/>
              <w:rPr>
                <w:szCs w:val="22"/>
                <w:lang w:eastAsia="en-GB" w:bidi="th-TH"/>
              </w:rPr>
            </w:pPr>
          </w:p>
        </w:tc>
        <w:tc>
          <w:tcPr>
            <w:tcW w:w="986" w:type="dxa"/>
          </w:tcPr>
          <w:p w14:paraId="37FAE663" w14:textId="55114836" w:rsidR="00655EB1" w:rsidRPr="007510C0" w:rsidRDefault="00B60F42" w:rsidP="00655EB1">
            <w:pPr>
              <w:tabs>
                <w:tab w:val="decimal" w:pos="614"/>
              </w:tabs>
              <w:spacing w:line="240" w:lineRule="atLeast"/>
              <w:ind w:left="-115" w:right="-79"/>
              <w:jc w:val="center"/>
              <w:rPr>
                <w:rFonts w:ascii="Times New Roman" w:hAnsi="Times New Roman" w:cs="Times New Roman"/>
                <w:sz w:val="22"/>
                <w:szCs w:val="22"/>
                <w:lang w:eastAsia="en-GB"/>
              </w:rPr>
            </w:pPr>
            <w:r>
              <w:rPr>
                <w:rFonts w:ascii="Times New Roman" w:hAnsi="Times New Roman" w:cs="Times New Roman"/>
                <w:sz w:val="22"/>
                <w:szCs w:val="22"/>
                <w:lang w:eastAsia="en-GB"/>
              </w:rPr>
              <w:t>137,808</w:t>
            </w:r>
          </w:p>
        </w:tc>
        <w:tc>
          <w:tcPr>
            <w:tcW w:w="277" w:type="dxa"/>
          </w:tcPr>
          <w:p w14:paraId="2F6546CC" w14:textId="77777777" w:rsidR="00655EB1" w:rsidRPr="007510C0" w:rsidRDefault="00655EB1" w:rsidP="00655EB1">
            <w:pPr>
              <w:pStyle w:val="acctfourfigures"/>
              <w:tabs>
                <w:tab w:val="clear" w:pos="765"/>
                <w:tab w:val="decimal" w:pos="688"/>
              </w:tabs>
              <w:spacing w:line="240" w:lineRule="atLeast"/>
              <w:ind w:left="-79" w:right="-45"/>
              <w:rPr>
                <w:szCs w:val="22"/>
                <w:lang w:eastAsia="en-GB" w:bidi="th-TH"/>
              </w:rPr>
            </w:pPr>
          </w:p>
        </w:tc>
        <w:tc>
          <w:tcPr>
            <w:tcW w:w="925" w:type="dxa"/>
          </w:tcPr>
          <w:p w14:paraId="5B59C9FD" w14:textId="4A04CB42" w:rsidR="00655EB1" w:rsidRPr="007510C0" w:rsidRDefault="00655EB1" w:rsidP="00655EB1">
            <w:pPr>
              <w:tabs>
                <w:tab w:val="decimal" w:pos="688"/>
              </w:tabs>
              <w:spacing w:line="240" w:lineRule="atLeast"/>
              <w:ind w:left="-115" w:right="-79"/>
              <w:rPr>
                <w:rFonts w:ascii="Times New Roman" w:hAnsi="Times New Roman" w:cs="Times New Roman"/>
                <w:sz w:val="22"/>
                <w:szCs w:val="22"/>
                <w:lang w:eastAsia="en-GB"/>
              </w:rPr>
            </w:pPr>
            <w:r w:rsidRPr="004E0AE2">
              <w:rPr>
                <w:rFonts w:ascii="Times New Roman" w:hAnsi="Times New Roman" w:cs="Times New Roman"/>
                <w:sz w:val="22"/>
                <w:szCs w:val="22"/>
                <w:lang w:eastAsia="en-GB"/>
              </w:rPr>
              <w:t>130</w:t>
            </w:r>
            <w:r>
              <w:rPr>
                <w:rFonts w:ascii="Times New Roman" w:hAnsi="Times New Roman" w:cs="Times New Roman"/>
                <w:sz w:val="22"/>
                <w:szCs w:val="22"/>
                <w:lang w:eastAsia="en-GB"/>
              </w:rPr>
              <w:t>,</w:t>
            </w:r>
            <w:r w:rsidRPr="004E0AE2">
              <w:rPr>
                <w:rFonts w:ascii="Times New Roman" w:hAnsi="Times New Roman" w:cs="Times New Roman"/>
                <w:sz w:val="22"/>
                <w:szCs w:val="22"/>
                <w:lang w:eastAsia="en-GB"/>
              </w:rPr>
              <w:t>908</w:t>
            </w:r>
          </w:p>
        </w:tc>
      </w:tr>
      <w:tr w:rsidR="00655EB1" w:rsidRPr="007510C0" w14:paraId="4103D964" w14:textId="77777777" w:rsidTr="00061BA8">
        <w:trPr>
          <w:gridAfter w:val="1"/>
          <w:wAfter w:w="7" w:type="dxa"/>
          <w:trHeight w:val="261"/>
        </w:trPr>
        <w:tc>
          <w:tcPr>
            <w:tcW w:w="2701" w:type="dxa"/>
          </w:tcPr>
          <w:p w14:paraId="7FFFF8F4" w14:textId="77777777" w:rsidR="00655EB1" w:rsidRPr="007510C0" w:rsidRDefault="00655EB1" w:rsidP="00655EB1">
            <w:pPr>
              <w:spacing w:line="240" w:lineRule="atLeast"/>
              <w:ind w:left="540"/>
              <w:rPr>
                <w:rFonts w:ascii="Angsana New" w:hAnsi="Angsana New"/>
                <w:sz w:val="22"/>
                <w:szCs w:val="22"/>
                <w:cs/>
              </w:rPr>
            </w:pPr>
            <w:r w:rsidRPr="007510C0">
              <w:rPr>
                <w:rFonts w:ascii="Times New Roman" w:hAnsi="Times New Roman" w:cs="Times New Roman"/>
                <w:sz w:val="22"/>
                <w:szCs w:val="22"/>
                <w:lang w:val="en-AU"/>
              </w:rPr>
              <w:t>Processed foods and</w:t>
            </w:r>
          </w:p>
        </w:tc>
        <w:tc>
          <w:tcPr>
            <w:tcW w:w="924" w:type="dxa"/>
          </w:tcPr>
          <w:p w14:paraId="19FE9A29" w14:textId="77777777" w:rsidR="00655EB1" w:rsidRPr="007510C0" w:rsidRDefault="00655EB1" w:rsidP="00655EB1">
            <w:pPr>
              <w:tabs>
                <w:tab w:val="decimal" w:pos="688"/>
              </w:tabs>
              <w:spacing w:line="240" w:lineRule="atLeast"/>
              <w:ind w:left="-108" w:right="-93"/>
              <w:rPr>
                <w:rFonts w:ascii="Times New Roman" w:hAnsi="Times New Roman" w:cs="Times New Roman"/>
                <w:sz w:val="22"/>
                <w:szCs w:val="22"/>
                <w:lang w:eastAsia="en-GB"/>
              </w:rPr>
            </w:pPr>
          </w:p>
        </w:tc>
        <w:tc>
          <w:tcPr>
            <w:tcW w:w="259" w:type="dxa"/>
          </w:tcPr>
          <w:p w14:paraId="576CD190" w14:textId="77777777" w:rsidR="00655EB1" w:rsidRPr="007510C0" w:rsidRDefault="00655EB1" w:rsidP="00655EB1">
            <w:pPr>
              <w:pStyle w:val="acctfourfigures"/>
              <w:tabs>
                <w:tab w:val="clear" w:pos="765"/>
                <w:tab w:val="decimal" w:pos="688"/>
              </w:tabs>
              <w:spacing w:line="240" w:lineRule="atLeast"/>
              <w:ind w:left="-79"/>
              <w:rPr>
                <w:szCs w:val="22"/>
                <w:lang w:eastAsia="en-GB" w:bidi="th-TH"/>
              </w:rPr>
            </w:pPr>
          </w:p>
        </w:tc>
        <w:tc>
          <w:tcPr>
            <w:tcW w:w="994" w:type="dxa"/>
          </w:tcPr>
          <w:p w14:paraId="04B063C6" w14:textId="77777777" w:rsidR="00655EB1" w:rsidRPr="007510C0" w:rsidRDefault="00655EB1" w:rsidP="00655EB1">
            <w:pPr>
              <w:tabs>
                <w:tab w:val="decimal" w:pos="688"/>
              </w:tabs>
              <w:spacing w:line="240" w:lineRule="atLeast"/>
              <w:ind w:left="-108" w:right="-108"/>
              <w:rPr>
                <w:rFonts w:ascii="Times New Roman" w:hAnsi="Times New Roman" w:cs="Times New Roman"/>
                <w:sz w:val="22"/>
                <w:szCs w:val="22"/>
                <w:lang w:eastAsia="en-GB"/>
              </w:rPr>
            </w:pPr>
          </w:p>
        </w:tc>
        <w:tc>
          <w:tcPr>
            <w:tcW w:w="277" w:type="dxa"/>
          </w:tcPr>
          <w:p w14:paraId="7DF049F7" w14:textId="77777777" w:rsidR="00655EB1" w:rsidRPr="007510C0" w:rsidRDefault="00655EB1" w:rsidP="00655EB1">
            <w:pPr>
              <w:pStyle w:val="acctfourfigures"/>
              <w:tabs>
                <w:tab w:val="clear" w:pos="765"/>
                <w:tab w:val="decimal" w:pos="688"/>
              </w:tabs>
              <w:spacing w:line="240" w:lineRule="atLeast"/>
              <w:ind w:left="-79" w:right="-79"/>
              <w:rPr>
                <w:szCs w:val="22"/>
                <w:lang w:eastAsia="en-GB" w:bidi="th-TH"/>
              </w:rPr>
            </w:pPr>
          </w:p>
        </w:tc>
        <w:tc>
          <w:tcPr>
            <w:tcW w:w="1018" w:type="dxa"/>
          </w:tcPr>
          <w:p w14:paraId="06527AED" w14:textId="77777777" w:rsidR="00655EB1" w:rsidRPr="007510C0" w:rsidRDefault="00655EB1" w:rsidP="00655EB1">
            <w:pPr>
              <w:tabs>
                <w:tab w:val="decimal" w:pos="614"/>
              </w:tabs>
              <w:spacing w:line="240" w:lineRule="atLeast"/>
              <w:ind w:left="-108" w:right="-108"/>
              <w:jc w:val="center"/>
              <w:rPr>
                <w:rFonts w:ascii="Times New Roman" w:hAnsi="Times New Roman" w:cs="Times New Roman"/>
                <w:sz w:val="22"/>
                <w:szCs w:val="22"/>
                <w:lang w:eastAsia="en-GB"/>
              </w:rPr>
            </w:pPr>
          </w:p>
        </w:tc>
        <w:tc>
          <w:tcPr>
            <w:tcW w:w="277" w:type="dxa"/>
          </w:tcPr>
          <w:p w14:paraId="254282AF" w14:textId="77777777" w:rsidR="00655EB1" w:rsidRPr="007510C0" w:rsidRDefault="00655EB1" w:rsidP="00655EB1">
            <w:pPr>
              <w:pStyle w:val="acctfourfigures"/>
              <w:tabs>
                <w:tab w:val="clear" w:pos="765"/>
                <w:tab w:val="decimal" w:pos="688"/>
              </w:tabs>
              <w:spacing w:line="240" w:lineRule="atLeast"/>
              <w:ind w:left="-79" w:right="-45"/>
              <w:rPr>
                <w:szCs w:val="22"/>
                <w:cs/>
                <w:lang w:eastAsia="en-GB" w:bidi="th-TH"/>
              </w:rPr>
            </w:pPr>
          </w:p>
        </w:tc>
        <w:tc>
          <w:tcPr>
            <w:tcW w:w="927" w:type="dxa"/>
          </w:tcPr>
          <w:p w14:paraId="039C29FA" w14:textId="77777777" w:rsidR="00655EB1" w:rsidRPr="007510C0" w:rsidRDefault="00655EB1" w:rsidP="00655EB1">
            <w:pPr>
              <w:tabs>
                <w:tab w:val="decimal" w:pos="688"/>
              </w:tabs>
              <w:spacing w:line="240" w:lineRule="atLeast"/>
              <w:ind w:left="-108" w:right="-108"/>
              <w:rPr>
                <w:rFonts w:ascii="Times New Roman" w:hAnsi="Times New Roman" w:cs="Times New Roman"/>
                <w:sz w:val="22"/>
                <w:szCs w:val="22"/>
                <w:lang w:eastAsia="en-GB"/>
              </w:rPr>
            </w:pPr>
          </w:p>
        </w:tc>
        <w:tc>
          <w:tcPr>
            <w:tcW w:w="277" w:type="dxa"/>
          </w:tcPr>
          <w:p w14:paraId="19030A5A" w14:textId="77777777" w:rsidR="00655EB1" w:rsidRPr="007510C0" w:rsidRDefault="00655EB1" w:rsidP="00655EB1">
            <w:pPr>
              <w:pStyle w:val="acctfourfigures"/>
              <w:tabs>
                <w:tab w:val="clear" w:pos="765"/>
                <w:tab w:val="decimal" w:pos="688"/>
              </w:tabs>
              <w:spacing w:line="240" w:lineRule="atLeast"/>
              <w:ind w:left="-79" w:right="-79"/>
              <w:rPr>
                <w:szCs w:val="22"/>
                <w:lang w:eastAsia="en-GB" w:bidi="th-TH"/>
              </w:rPr>
            </w:pPr>
          </w:p>
        </w:tc>
        <w:tc>
          <w:tcPr>
            <w:tcW w:w="986" w:type="dxa"/>
          </w:tcPr>
          <w:p w14:paraId="24B0F0D2" w14:textId="77777777" w:rsidR="00655EB1" w:rsidRPr="007510C0" w:rsidRDefault="00655EB1" w:rsidP="00655EB1">
            <w:pPr>
              <w:tabs>
                <w:tab w:val="decimal" w:pos="614"/>
              </w:tabs>
              <w:spacing w:line="240" w:lineRule="atLeast"/>
              <w:ind w:left="-115" w:right="-79"/>
              <w:jc w:val="center"/>
              <w:rPr>
                <w:rFonts w:ascii="Times New Roman" w:hAnsi="Times New Roman" w:cs="Times New Roman"/>
                <w:sz w:val="22"/>
                <w:szCs w:val="22"/>
                <w:lang w:eastAsia="en-GB"/>
              </w:rPr>
            </w:pPr>
          </w:p>
        </w:tc>
        <w:tc>
          <w:tcPr>
            <w:tcW w:w="277" w:type="dxa"/>
          </w:tcPr>
          <w:p w14:paraId="33135EC3" w14:textId="77777777" w:rsidR="00655EB1" w:rsidRPr="007510C0" w:rsidRDefault="00655EB1" w:rsidP="00655EB1">
            <w:pPr>
              <w:pStyle w:val="acctfourfigures"/>
              <w:tabs>
                <w:tab w:val="clear" w:pos="765"/>
                <w:tab w:val="decimal" w:pos="688"/>
              </w:tabs>
              <w:spacing w:line="240" w:lineRule="atLeast"/>
              <w:ind w:left="-79" w:right="-45"/>
              <w:rPr>
                <w:szCs w:val="22"/>
                <w:lang w:eastAsia="en-GB" w:bidi="th-TH"/>
              </w:rPr>
            </w:pPr>
          </w:p>
        </w:tc>
        <w:tc>
          <w:tcPr>
            <w:tcW w:w="925" w:type="dxa"/>
          </w:tcPr>
          <w:p w14:paraId="09273AB5" w14:textId="77777777" w:rsidR="00655EB1" w:rsidRPr="007510C0" w:rsidRDefault="00655EB1" w:rsidP="00655EB1">
            <w:pPr>
              <w:tabs>
                <w:tab w:val="decimal" w:pos="688"/>
              </w:tabs>
              <w:spacing w:line="240" w:lineRule="atLeast"/>
              <w:ind w:left="-115" w:right="-79"/>
              <w:rPr>
                <w:rFonts w:ascii="Times New Roman" w:hAnsi="Times New Roman" w:cs="Times New Roman"/>
                <w:sz w:val="22"/>
                <w:szCs w:val="22"/>
                <w:lang w:eastAsia="en-GB"/>
              </w:rPr>
            </w:pPr>
          </w:p>
        </w:tc>
      </w:tr>
      <w:tr w:rsidR="00655EB1" w:rsidRPr="007510C0" w14:paraId="13EDD8FF" w14:textId="77777777" w:rsidTr="00061BA8">
        <w:trPr>
          <w:gridAfter w:val="1"/>
          <w:wAfter w:w="7" w:type="dxa"/>
          <w:trHeight w:val="121"/>
        </w:trPr>
        <w:tc>
          <w:tcPr>
            <w:tcW w:w="2701" w:type="dxa"/>
            <w:hideMark/>
          </w:tcPr>
          <w:p w14:paraId="4BB7AE8A" w14:textId="77777777" w:rsidR="00655EB1" w:rsidRPr="007510C0" w:rsidRDefault="00655EB1" w:rsidP="00655EB1">
            <w:pPr>
              <w:spacing w:line="240" w:lineRule="atLeast"/>
              <w:ind w:left="720"/>
              <w:rPr>
                <w:rFonts w:ascii="Times New Roman" w:hAnsi="Times New Roman" w:cs="Times New Roman"/>
                <w:sz w:val="22"/>
                <w:szCs w:val="22"/>
              </w:rPr>
            </w:pPr>
            <w:r w:rsidRPr="007510C0">
              <w:rPr>
                <w:rFonts w:ascii="Times New Roman" w:hAnsi="Times New Roman" w:cs="Times New Roman"/>
                <w:sz w:val="22"/>
                <w:szCs w:val="22"/>
                <w:lang w:val="en-AU"/>
              </w:rPr>
              <w:t>ready meals</w:t>
            </w:r>
          </w:p>
        </w:tc>
        <w:tc>
          <w:tcPr>
            <w:tcW w:w="924" w:type="dxa"/>
          </w:tcPr>
          <w:p w14:paraId="60AFBC79" w14:textId="6784ACC0" w:rsidR="00655EB1" w:rsidRPr="007510C0" w:rsidRDefault="00B277D1" w:rsidP="00655EB1">
            <w:pPr>
              <w:tabs>
                <w:tab w:val="decimal" w:pos="688"/>
              </w:tabs>
              <w:spacing w:line="240" w:lineRule="atLeast"/>
              <w:ind w:left="-108" w:right="-93"/>
              <w:rPr>
                <w:rFonts w:ascii="Times New Roman" w:hAnsi="Times New Roman" w:cs="Times New Roman"/>
                <w:sz w:val="22"/>
                <w:szCs w:val="22"/>
                <w:lang w:eastAsia="en-GB"/>
              </w:rPr>
            </w:pPr>
            <w:r>
              <w:rPr>
                <w:rFonts w:ascii="Times New Roman" w:hAnsi="Times New Roman" w:cs="Times New Roman"/>
                <w:sz w:val="22"/>
                <w:szCs w:val="22"/>
                <w:lang w:eastAsia="en-GB"/>
              </w:rPr>
              <w:t>3,524</w:t>
            </w:r>
          </w:p>
        </w:tc>
        <w:tc>
          <w:tcPr>
            <w:tcW w:w="259" w:type="dxa"/>
          </w:tcPr>
          <w:p w14:paraId="50DE4DB7" w14:textId="77777777" w:rsidR="00655EB1" w:rsidRPr="007510C0" w:rsidRDefault="00655EB1" w:rsidP="00655EB1">
            <w:pPr>
              <w:pStyle w:val="acctfourfigures"/>
              <w:tabs>
                <w:tab w:val="clear" w:pos="765"/>
                <w:tab w:val="decimal" w:pos="688"/>
              </w:tabs>
              <w:spacing w:line="240" w:lineRule="atLeast"/>
              <w:ind w:left="-79"/>
              <w:rPr>
                <w:szCs w:val="22"/>
                <w:lang w:eastAsia="en-GB" w:bidi="th-TH"/>
              </w:rPr>
            </w:pPr>
          </w:p>
        </w:tc>
        <w:tc>
          <w:tcPr>
            <w:tcW w:w="994" w:type="dxa"/>
          </w:tcPr>
          <w:p w14:paraId="7B584490" w14:textId="33133E87" w:rsidR="00655EB1" w:rsidRPr="007510C0" w:rsidRDefault="00655EB1" w:rsidP="00655EB1">
            <w:pPr>
              <w:tabs>
                <w:tab w:val="decimal" w:pos="688"/>
              </w:tabs>
              <w:spacing w:line="240" w:lineRule="atLeast"/>
              <w:ind w:left="-108" w:right="-108"/>
              <w:rPr>
                <w:rFonts w:ascii="Times New Roman" w:hAnsi="Times New Roman" w:cs="Times New Roman"/>
                <w:sz w:val="22"/>
                <w:szCs w:val="22"/>
                <w:lang w:eastAsia="en-GB"/>
              </w:rPr>
            </w:pPr>
            <w:r w:rsidRPr="004E0AE2">
              <w:rPr>
                <w:rFonts w:ascii="Times New Roman" w:hAnsi="Times New Roman" w:cs="Times New Roman"/>
                <w:sz w:val="22"/>
                <w:szCs w:val="22"/>
                <w:lang w:eastAsia="en-GB"/>
              </w:rPr>
              <w:t>3</w:t>
            </w:r>
            <w:r>
              <w:rPr>
                <w:rFonts w:ascii="Times New Roman" w:hAnsi="Times New Roman" w:cs="Times New Roman"/>
                <w:sz w:val="22"/>
                <w:szCs w:val="22"/>
                <w:lang w:eastAsia="en-GB"/>
              </w:rPr>
              <w:t>,</w:t>
            </w:r>
            <w:r w:rsidRPr="004E0AE2">
              <w:rPr>
                <w:rFonts w:ascii="Times New Roman" w:hAnsi="Times New Roman" w:cs="Times New Roman"/>
                <w:sz w:val="22"/>
                <w:szCs w:val="22"/>
                <w:lang w:eastAsia="en-GB"/>
              </w:rPr>
              <w:t>396</w:t>
            </w:r>
          </w:p>
        </w:tc>
        <w:tc>
          <w:tcPr>
            <w:tcW w:w="277" w:type="dxa"/>
          </w:tcPr>
          <w:p w14:paraId="044B3569" w14:textId="77777777" w:rsidR="00655EB1" w:rsidRPr="007510C0" w:rsidRDefault="00655EB1" w:rsidP="00655EB1">
            <w:pPr>
              <w:pStyle w:val="acctfourfigures"/>
              <w:tabs>
                <w:tab w:val="clear" w:pos="765"/>
                <w:tab w:val="decimal" w:pos="688"/>
              </w:tabs>
              <w:spacing w:line="240" w:lineRule="atLeast"/>
              <w:ind w:left="-79"/>
              <w:rPr>
                <w:szCs w:val="22"/>
                <w:lang w:eastAsia="en-GB" w:bidi="th-TH"/>
              </w:rPr>
            </w:pPr>
          </w:p>
        </w:tc>
        <w:tc>
          <w:tcPr>
            <w:tcW w:w="1018" w:type="dxa"/>
          </w:tcPr>
          <w:p w14:paraId="544CC29A" w14:textId="59621AD2" w:rsidR="00655EB1" w:rsidRPr="007510C0" w:rsidRDefault="00B60F42" w:rsidP="00655EB1">
            <w:pPr>
              <w:tabs>
                <w:tab w:val="decimal" w:pos="614"/>
              </w:tabs>
              <w:spacing w:line="240" w:lineRule="atLeast"/>
              <w:ind w:left="-108" w:right="-108"/>
              <w:jc w:val="center"/>
              <w:rPr>
                <w:rFonts w:ascii="Times New Roman" w:hAnsi="Times New Roman" w:cs="Times New Roman"/>
                <w:sz w:val="22"/>
                <w:szCs w:val="22"/>
                <w:lang w:eastAsia="en-GB"/>
              </w:rPr>
            </w:pPr>
            <w:r>
              <w:rPr>
                <w:rFonts w:ascii="Times New Roman" w:hAnsi="Times New Roman" w:cs="Times New Roman"/>
                <w:sz w:val="22"/>
                <w:szCs w:val="22"/>
                <w:lang w:eastAsia="en-GB"/>
              </w:rPr>
              <w:t>46,542</w:t>
            </w:r>
          </w:p>
        </w:tc>
        <w:tc>
          <w:tcPr>
            <w:tcW w:w="277" w:type="dxa"/>
          </w:tcPr>
          <w:p w14:paraId="1FD27666" w14:textId="77777777" w:rsidR="00655EB1" w:rsidRPr="007510C0" w:rsidRDefault="00655EB1" w:rsidP="00655EB1">
            <w:pPr>
              <w:pStyle w:val="acctfourfigures"/>
              <w:tabs>
                <w:tab w:val="clear" w:pos="765"/>
                <w:tab w:val="decimal" w:pos="688"/>
              </w:tabs>
              <w:spacing w:line="240" w:lineRule="atLeast"/>
              <w:ind w:left="-79"/>
              <w:rPr>
                <w:szCs w:val="22"/>
                <w:lang w:eastAsia="en-GB" w:bidi="th-TH"/>
              </w:rPr>
            </w:pPr>
          </w:p>
        </w:tc>
        <w:tc>
          <w:tcPr>
            <w:tcW w:w="927" w:type="dxa"/>
          </w:tcPr>
          <w:p w14:paraId="6814E279" w14:textId="68CF83DD" w:rsidR="00655EB1" w:rsidRPr="007510C0" w:rsidRDefault="00655EB1" w:rsidP="00655EB1">
            <w:pPr>
              <w:tabs>
                <w:tab w:val="decimal" w:pos="688"/>
              </w:tabs>
              <w:spacing w:line="240" w:lineRule="atLeast"/>
              <w:ind w:left="-108" w:right="-108"/>
              <w:rPr>
                <w:rFonts w:ascii="Times New Roman" w:hAnsi="Times New Roman" w:cs="Times New Roman"/>
                <w:sz w:val="22"/>
                <w:szCs w:val="22"/>
                <w:lang w:eastAsia="en-GB"/>
              </w:rPr>
            </w:pPr>
            <w:r w:rsidRPr="004E0AE2">
              <w:rPr>
                <w:rFonts w:ascii="Times New Roman" w:hAnsi="Times New Roman" w:cs="Times New Roman"/>
                <w:sz w:val="22"/>
                <w:szCs w:val="22"/>
                <w:lang w:eastAsia="en-GB"/>
              </w:rPr>
              <w:t>41</w:t>
            </w:r>
            <w:r>
              <w:rPr>
                <w:rFonts w:ascii="Times New Roman" w:hAnsi="Times New Roman" w:cs="Times New Roman"/>
                <w:sz w:val="22"/>
                <w:szCs w:val="22"/>
                <w:lang w:eastAsia="en-GB"/>
              </w:rPr>
              <w:t>,</w:t>
            </w:r>
            <w:r w:rsidRPr="004E0AE2">
              <w:rPr>
                <w:rFonts w:ascii="Times New Roman" w:hAnsi="Times New Roman" w:cs="Times New Roman"/>
                <w:sz w:val="22"/>
                <w:szCs w:val="22"/>
                <w:lang w:eastAsia="en-GB"/>
              </w:rPr>
              <w:t>902</w:t>
            </w:r>
          </w:p>
        </w:tc>
        <w:tc>
          <w:tcPr>
            <w:tcW w:w="277" w:type="dxa"/>
          </w:tcPr>
          <w:p w14:paraId="04411760" w14:textId="77777777" w:rsidR="00655EB1" w:rsidRPr="007510C0" w:rsidRDefault="00655EB1" w:rsidP="00655EB1">
            <w:pPr>
              <w:pStyle w:val="acctfourfigures"/>
              <w:tabs>
                <w:tab w:val="clear" w:pos="765"/>
                <w:tab w:val="decimal" w:pos="688"/>
              </w:tabs>
              <w:spacing w:line="240" w:lineRule="atLeast"/>
              <w:ind w:left="-79" w:right="-79"/>
              <w:rPr>
                <w:szCs w:val="22"/>
                <w:lang w:eastAsia="en-GB" w:bidi="th-TH"/>
              </w:rPr>
            </w:pPr>
          </w:p>
        </w:tc>
        <w:tc>
          <w:tcPr>
            <w:tcW w:w="986" w:type="dxa"/>
          </w:tcPr>
          <w:p w14:paraId="502A6211" w14:textId="109C7752" w:rsidR="00655EB1" w:rsidRPr="007510C0" w:rsidRDefault="00B60F42" w:rsidP="00655EB1">
            <w:pPr>
              <w:tabs>
                <w:tab w:val="decimal" w:pos="614"/>
              </w:tabs>
              <w:spacing w:line="240" w:lineRule="atLeast"/>
              <w:ind w:left="-115" w:right="-79"/>
              <w:jc w:val="center"/>
              <w:rPr>
                <w:rFonts w:ascii="Times New Roman" w:hAnsi="Times New Roman" w:cs="Times New Roman"/>
                <w:sz w:val="22"/>
                <w:szCs w:val="22"/>
                <w:lang w:eastAsia="en-GB"/>
              </w:rPr>
            </w:pPr>
            <w:r>
              <w:rPr>
                <w:rFonts w:ascii="Times New Roman" w:hAnsi="Times New Roman" w:cs="Times New Roman"/>
                <w:sz w:val="22"/>
                <w:szCs w:val="22"/>
                <w:lang w:eastAsia="en-GB"/>
              </w:rPr>
              <w:t>50,066</w:t>
            </w:r>
          </w:p>
        </w:tc>
        <w:tc>
          <w:tcPr>
            <w:tcW w:w="277" w:type="dxa"/>
          </w:tcPr>
          <w:p w14:paraId="0500F5C1" w14:textId="77777777" w:rsidR="00655EB1" w:rsidRPr="007510C0" w:rsidRDefault="00655EB1" w:rsidP="00655EB1">
            <w:pPr>
              <w:pStyle w:val="acctfourfigures"/>
              <w:tabs>
                <w:tab w:val="clear" w:pos="765"/>
                <w:tab w:val="decimal" w:pos="688"/>
              </w:tabs>
              <w:spacing w:line="240" w:lineRule="atLeast"/>
              <w:ind w:left="-79" w:right="-45"/>
              <w:rPr>
                <w:szCs w:val="22"/>
                <w:lang w:eastAsia="en-GB" w:bidi="th-TH"/>
              </w:rPr>
            </w:pPr>
          </w:p>
        </w:tc>
        <w:tc>
          <w:tcPr>
            <w:tcW w:w="925" w:type="dxa"/>
          </w:tcPr>
          <w:p w14:paraId="10E09CD9" w14:textId="72160D74" w:rsidR="00655EB1" w:rsidRPr="007510C0" w:rsidRDefault="00655EB1" w:rsidP="00655EB1">
            <w:pPr>
              <w:tabs>
                <w:tab w:val="decimal" w:pos="688"/>
              </w:tabs>
              <w:spacing w:line="240" w:lineRule="atLeast"/>
              <w:ind w:left="-115" w:right="-79"/>
              <w:rPr>
                <w:rFonts w:ascii="Times New Roman" w:hAnsi="Times New Roman" w:cs="Times New Roman"/>
                <w:sz w:val="22"/>
                <w:szCs w:val="22"/>
                <w:lang w:eastAsia="en-GB"/>
              </w:rPr>
            </w:pPr>
            <w:r w:rsidRPr="004E0AE2">
              <w:rPr>
                <w:rFonts w:ascii="Times New Roman" w:hAnsi="Times New Roman" w:cs="Times New Roman"/>
                <w:sz w:val="22"/>
                <w:szCs w:val="22"/>
                <w:lang w:eastAsia="en-GB"/>
              </w:rPr>
              <w:t>45</w:t>
            </w:r>
            <w:r>
              <w:rPr>
                <w:rFonts w:ascii="Times New Roman" w:hAnsi="Times New Roman" w:cs="Times New Roman"/>
                <w:sz w:val="22"/>
                <w:szCs w:val="22"/>
                <w:lang w:eastAsia="en-GB"/>
              </w:rPr>
              <w:t>,</w:t>
            </w:r>
            <w:r w:rsidRPr="004E0AE2">
              <w:rPr>
                <w:rFonts w:ascii="Times New Roman" w:hAnsi="Times New Roman" w:cs="Times New Roman"/>
                <w:sz w:val="22"/>
                <w:szCs w:val="22"/>
                <w:lang w:eastAsia="en-GB"/>
              </w:rPr>
              <w:t>298</w:t>
            </w:r>
          </w:p>
        </w:tc>
      </w:tr>
      <w:tr w:rsidR="00655EB1" w:rsidRPr="007510C0" w14:paraId="733CADC3" w14:textId="77777777" w:rsidTr="00061BA8">
        <w:trPr>
          <w:gridAfter w:val="1"/>
          <w:wAfter w:w="7" w:type="dxa"/>
          <w:trHeight w:val="249"/>
        </w:trPr>
        <w:tc>
          <w:tcPr>
            <w:tcW w:w="2701" w:type="dxa"/>
            <w:hideMark/>
          </w:tcPr>
          <w:p w14:paraId="26AA6FE7" w14:textId="77777777" w:rsidR="00655EB1" w:rsidRPr="007510C0" w:rsidRDefault="00655EB1" w:rsidP="00655EB1">
            <w:pPr>
              <w:spacing w:line="240" w:lineRule="atLeast"/>
              <w:ind w:left="540" w:right="-115"/>
              <w:rPr>
                <w:rFonts w:ascii="Times New Roman" w:hAnsi="Times New Roman"/>
                <w:b/>
                <w:bCs/>
                <w:sz w:val="22"/>
                <w:lang w:eastAsia="en-GB"/>
              </w:rPr>
            </w:pPr>
            <w:r w:rsidRPr="007510C0">
              <w:rPr>
                <w:rFonts w:ascii="Times New Roman" w:hAnsi="Times New Roman"/>
                <w:b/>
                <w:bCs/>
                <w:sz w:val="22"/>
                <w:lang w:eastAsia="en-GB"/>
              </w:rPr>
              <w:t>Total</w:t>
            </w:r>
          </w:p>
        </w:tc>
        <w:tc>
          <w:tcPr>
            <w:tcW w:w="924" w:type="dxa"/>
            <w:tcBorders>
              <w:top w:val="single" w:sz="4" w:space="0" w:color="auto"/>
              <w:left w:val="nil"/>
              <w:bottom w:val="double" w:sz="4" w:space="0" w:color="auto"/>
              <w:right w:val="nil"/>
            </w:tcBorders>
          </w:tcPr>
          <w:p w14:paraId="7393AC69" w14:textId="3A6E915E" w:rsidR="00655EB1" w:rsidRPr="007510C0" w:rsidRDefault="00B277D1" w:rsidP="00655EB1">
            <w:pPr>
              <w:tabs>
                <w:tab w:val="decimal" w:pos="688"/>
              </w:tabs>
              <w:spacing w:line="240" w:lineRule="atLeast"/>
              <w:ind w:left="-108" w:right="-93"/>
              <w:rPr>
                <w:rFonts w:ascii="Times New Roman" w:hAnsi="Times New Roman" w:cs="Times New Roman"/>
                <w:b/>
                <w:bCs/>
                <w:sz w:val="22"/>
                <w:szCs w:val="22"/>
                <w:lang w:eastAsia="en-GB"/>
              </w:rPr>
            </w:pPr>
            <w:r>
              <w:rPr>
                <w:rFonts w:ascii="Times New Roman" w:hAnsi="Times New Roman" w:cs="Times New Roman"/>
                <w:b/>
                <w:bCs/>
                <w:sz w:val="22"/>
                <w:szCs w:val="22"/>
                <w:lang w:eastAsia="en-GB"/>
              </w:rPr>
              <w:t>38,087</w:t>
            </w:r>
          </w:p>
        </w:tc>
        <w:tc>
          <w:tcPr>
            <w:tcW w:w="259" w:type="dxa"/>
          </w:tcPr>
          <w:p w14:paraId="034A1A88" w14:textId="77777777" w:rsidR="00655EB1" w:rsidRPr="007510C0" w:rsidRDefault="00655EB1" w:rsidP="00655EB1">
            <w:pPr>
              <w:pStyle w:val="acctfourfigures"/>
              <w:tabs>
                <w:tab w:val="clear" w:pos="765"/>
                <w:tab w:val="decimal" w:pos="688"/>
              </w:tabs>
              <w:spacing w:line="240" w:lineRule="atLeast"/>
              <w:ind w:left="-79"/>
              <w:rPr>
                <w:b/>
                <w:bCs/>
                <w:szCs w:val="22"/>
                <w:lang w:eastAsia="en-GB" w:bidi="th-TH"/>
              </w:rPr>
            </w:pPr>
          </w:p>
        </w:tc>
        <w:tc>
          <w:tcPr>
            <w:tcW w:w="994" w:type="dxa"/>
            <w:tcBorders>
              <w:top w:val="single" w:sz="4" w:space="0" w:color="auto"/>
              <w:left w:val="nil"/>
              <w:bottom w:val="double" w:sz="4" w:space="0" w:color="auto"/>
              <w:right w:val="nil"/>
            </w:tcBorders>
          </w:tcPr>
          <w:p w14:paraId="4CE8738D" w14:textId="6F4C0A70" w:rsidR="00655EB1" w:rsidRPr="007510C0" w:rsidRDefault="00655EB1" w:rsidP="00655EB1">
            <w:pPr>
              <w:tabs>
                <w:tab w:val="decimal" w:pos="688"/>
              </w:tabs>
              <w:spacing w:line="240" w:lineRule="atLeast"/>
              <w:ind w:left="-108" w:right="-108"/>
              <w:rPr>
                <w:rFonts w:ascii="Times New Roman" w:hAnsi="Times New Roman" w:cs="Times New Roman"/>
                <w:b/>
                <w:bCs/>
                <w:sz w:val="22"/>
                <w:szCs w:val="22"/>
                <w:lang w:eastAsia="en-GB"/>
              </w:rPr>
            </w:pPr>
            <w:r w:rsidRPr="004E0AE2">
              <w:rPr>
                <w:rFonts w:ascii="Times New Roman" w:hAnsi="Times New Roman" w:cs="Times New Roman"/>
                <w:b/>
                <w:bCs/>
                <w:sz w:val="22"/>
                <w:szCs w:val="22"/>
                <w:lang w:eastAsia="en-GB"/>
              </w:rPr>
              <w:t>36</w:t>
            </w:r>
            <w:r>
              <w:rPr>
                <w:rFonts w:ascii="Times New Roman" w:hAnsi="Times New Roman" w:cs="Times New Roman"/>
                <w:b/>
                <w:bCs/>
                <w:sz w:val="22"/>
                <w:szCs w:val="22"/>
                <w:lang w:eastAsia="en-GB"/>
              </w:rPr>
              <w:t>,</w:t>
            </w:r>
            <w:r w:rsidRPr="004E0AE2">
              <w:rPr>
                <w:rFonts w:ascii="Times New Roman" w:hAnsi="Times New Roman" w:cs="Times New Roman"/>
                <w:b/>
                <w:bCs/>
                <w:sz w:val="22"/>
                <w:szCs w:val="22"/>
                <w:lang w:eastAsia="en-GB"/>
              </w:rPr>
              <w:t>645</w:t>
            </w:r>
          </w:p>
        </w:tc>
        <w:tc>
          <w:tcPr>
            <w:tcW w:w="277" w:type="dxa"/>
          </w:tcPr>
          <w:p w14:paraId="0CA5BF25" w14:textId="77777777" w:rsidR="00655EB1" w:rsidRPr="007510C0" w:rsidRDefault="00655EB1" w:rsidP="00655EB1">
            <w:pPr>
              <w:pStyle w:val="acctfourfigures"/>
              <w:tabs>
                <w:tab w:val="clear" w:pos="765"/>
                <w:tab w:val="decimal" w:pos="688"/>
              </w:tabs>
              <w:spacing w:line="240" w:lineRule="atLeast"/>
              <w:ind w:left="-79" w:right="-79"/>
              <w:rPr>
                <w:b/>
                <w:bCs/>
                <w:szCs w:val="22"/>
                <w:lang w:eastAsia="en-GB" w:bidi="th-TH"/>
              </w:rPr>
            </w:pPr>
          </w:p>
        </w:tc>
        <w:tc>
          <w:tcPr>
            <w:tcW w:w="1018" w:type="dxa"/>
            <w:tcBorders>
              <w:top w:val="single" w:sz="4" w:space="0" w:color="auto"/>
              <w:left w:val="nil"/>
              <w:bottom w:val="double" w:sz="4" w:space="0" w:color="auto"/>
              <w:right w:val="nil"/>
            </w:tcBorders>
          </w:tcPr>
          <w:p w14:paraId="4DA2AD88" w14:textId="68C0F76F" w:rsidR="00655EB1" w:rsidRPr="007510C0" w:rsidRDefault="00B60F42" w:rsidP="00655EB1">
            <w:pPr>
              <w:tabs>
                <w:tab w:val="decimal" w:pos="614"/>
              </w:tabs>
              <w:spacing w:line="240" w:lineRule="atLeast"/>
              <w:ind w:left="-108" w:right="-108"/>
              <w:jc w:val="center"/>
              <w:rPr>
                <w:rFonts w:ascii="Times New Roman" w:hAnsi="Times New Roman" w:cs="Times New Roman"/>
                <w:b/>
                <w:bCs/>
                <w:sz w:val="22"/>
                <w:szCs w:val="22"/>
                <w:lang w:eastAsia="en-GB"/>
              </w:rPr>
            </w:pPr>
            <w:r>
              <w:rPr>
                <w:rFonts w:ascii="Times New Roman" w:hAnsi="Times New Roman" w:cs="Times New Roman"/>
                <w:b/>
                <w:bCs/>
                <w:sz w:val="22"/>
                <w:szCs w:val="22"/>
                <w:lang w:eastAsia="en-GB"/>
              </w:rPr>
              <w:t>210,897</w:t>
            </w:r>
          </w:p>
        </w:tc>
        <w:tc>
          <w:tcPr>
            <w:tcW w:w="277" w:type="dxa"/>
          </w:tcPr>
          <w:p w14:paraId="74E811FF" w14:textId="77777777" w:rsidR="00655EB1" w:rsidRPr="007510C0" w:rsidRDefault="00655EB1" w:rsidP="00655EB1">
            <w:pPr>
              <w:pStyle w:val="acctfourfigures"/>
              <w:tabs>
                <w:tab w:val="clear" w:pos="765"/>
                <w:tab w:val="decimal" w:pos="688"/>
              </w:tabs>
              <w:spacing w:line="240" w:lineRule="atLeast"/>
              <w:ind w:left="-79" w:right="-45"/>
              <w:rPr>
                <w:b/>
                <w:bCs/>
                <w:szCs w:val="22"/>
                <w:cs/>
                <w:lang w:eastAsia="en-GB" w:bidi="th-TH"/>
              </w:rPr>
            </w:pPr>
          </w:p>
        </w:tc>
        <w:tc>
          <w:tcPr>
            <w:tcW w:w="927" w:type="dxa"/>
            <w:tcBorders>
              <w:top w:val="single" w:sz="4" w:space="0" w:color="auto"/>
              <w:left w:val="nil"/>
              <w:bottom w:val="double" w:sz="4" w:space="0" w:color="auto"/>
              <w:right w:val="nil"/>
            </w:tcBorders>
          </w:tcPr>
          <w:p w14:paraId="06074A71" w14:textId="0BA0B4A0" w:rsidR="00655EB1" w:rsidRPr="007510C0" w:rsidRDefault="00655EB1" w:rsidP="00655EB1">
            <w:pPr>
              <w:tabs>
                <w:tab w:val="decimal" w:pos="688"/>
              </w:tabs>
              <w:spacing w:line="240" w:lineRule="atLeast"/>
              <w:ind w:left="-108" w:right="-108"/>
              <w:rPr>
                <w:rFonts w:ascii="Times New Roman" w:hAnsi="Times New Roman" w:cs="Times New Roman"/>
                <w:b/>
                <w:bCs/>
                <w:sz w:val="22"/>
                <w:szCs w:val="22"/>
                <w:lang w:eastAsia="en-GB"/>
              </w:rPr>
            </w:pPr>
            <w:r w:rsidRPr="004E0AE2">
              <w:rPr>
                <w:rFonts w:ascii="Times New Roman" w:hAnsi="Times New Roman" w:cs="Times New Roman"/>
                <w:b/>
                <w:bCs/>
                <w:sz w:val="22"/>
                <w:szCs w:val="22"/>
                <w:lang w:eastAsia="en-GB"/>
              </w:rPr>
              <w:t>245</w:t>
            </w:r>
            <w:r>
              <w:rPr>
                <w:rFonts w:ascii="Times New Roman" w:hAnsi="Times New Roman" w:cs="Times New Roman"/>
                <w:b/>
                <w:bCs/>
                <w:sz w:val="22"/>
                <w:szCs w:val="22"/>
                <w:lang w:eastAsia="en-GB"/>
              </w:rPr>
              <w:t>,</w:t>
            </w:r>
            <w:r w:rsidRPr="004E0AE2">
              <w:rPr>
                <w:rFonts w:ascii="Times New Roman" w:hAnsi="Times New Roman" w:cs="Times New Roman"/>
                <w:b/>
                <w:bCs/>
                <w:sz w:val="22"/>
                <w:szCs w:val="22"/>
                <w:lang w:eastAsia="en-GB"/>
              </w:rPr>
              <w:t>295</w:t>
            </w:r>
          </w:p>
        </w:tc>
        <w:tc>
          <w:tcPr>
            <w:tcW w:w="277" w:type="dxa"/>
          </w:tcPr>
          <w:p w14:paraId="60BF8C9E" w14:textId="77777777" w:rsidR="00655EB1" w:rsidRPr="007510C0" w:rsidRDefault="00655EB1" w:rsidP="00655EB1">
            <w:pPr>
              <w:pStyle w:val="acctfourfigures"/>
              <w:tabs>
                <w:tab w:val="clear" w:pos="765"/>
                <w:tab w:val="decimal" w:pos="688"/>
              </w:tabs>
              <w:spacing w:line="240" w:lineRule="atLeast"/>
              <w:ind w:left="-79" w:right="-79"/>
              <w:rPr>
                <w:b/>
                <w:bCs/>
                <w:szCs w:val="22"/>
                <w:lang w:eastAsia="en-GB" w:bidi="th-TH"/>
              </w:rPr>
            </w:pPr>
          </w:p>
        </w:tc>
        <w:tc>
          <w:tcPr>
            <w:tcW w:w="986" w:type="dxa"/>
            <w:tcBorders>
              <w:top w:val="single" w:sz="4" w:space="0" w:color="auto"/>
              <w:left w:val="nil"/>
              <w:bottom w:val="double" w:sz="4" w:space="0" w:color="auto"/>
              <w:right w:val="nil"/>
            </w:tcBorders>
          </w:tcPr>
          <w:p w14:paraId="2F8272C0" w14:textId="20A9DCA7" w:rsidR="00655EB1" w:rsidRPr="007510C0" w:rsidRDefault="00B60F42" w:rsidP="00655EB1">
            <w:pPr>
              <w:tabs>
                <w:tab w:val="decimal" w:pos="614"/>
              </w:tabs>
              <w:spacing w:line="240" w:lineRule="atLeast"/>
              <w:ind w:left="-115" w:right="-79"/>
              <w:jc w:val="center"/>
              <w:rPr>
                <w:rFonts w:ascii="Times New Roman" w:hAnsi="Times New Roman" w:cs="Times New Roman"/>
                <w:b/>
                <w:bCs/>
                <w:sz w:val="22"/>
                <w:szCs w:val="22"/>
                <w:lang w:eastAsia="en-GB"/>
              </w:rPr>
            </w:pPr>
            <w:r>
              <w:rPr>
                <w:rFonts w:ascii="Times New Roman" w:hAnsi="Times New Roman" w:cs="Times New Roman"/>
                <w:b/>
                <w:bCs/>
                <w:sz w:val="22"/>
                <w:szCs w:val="22"/>
                <w:lang w:eastAsia="en-GB"/>
              </w:rPr>
              <w:t>248,984</w:t>
            </w:r>
          </w:p>
        </w:tc>
        <w:tc>
          <w:tcPr>
            <w:tcW w:w="277" w:type="dxa"/>
          </w:tcPr>
          <w:p w14:paraId="3A78F210" w14:textId="77777777" w:rsidR="00655EB1" w:rsidRPr="007510C0" w:rsidRDefault="00655EB1" w:rsidP="00655EB1">
            <w:pPr>
              <w:pStyle w:val="acctfourfigures"/>
              <w:tabs>
                <w:tab w:val="clear" w:pos="765"/>
                <w:tab w:val="decimal" w:pos="688"/>
              </w:tabs>
              <w:spacing w:line="240" w:lineRule="atLeast"/>
              <w:ind w:left="-79" w:right="-45"/>
              <w:rPr>
                <w:b/>
                <w:bCs/>
                <w:szCs w:val="22"/>
                <w:lang w:eastAsia="en-GB" w:bidi="th-TH"/>
              </w:rPr>
            </w:pPr>
          </w:p>
        </w:tc>
        <w:tc>
          <w:tcPr>
            <w:tcW w:w="925" w:type="dxa"/>
            <w:tcBorders>
              <w:top w:val="single" w:sz="4" w:space="0" w:color="auto"/>
              <w:left w:val="nil"/>
              <w:bottom w:val="double" w:sz="4" w:space="0" w:color="auto"/>
              <w:right w:val="nil"/>
            </w:tcBorders>
          </w:tcPr>
          <w:p w14:paraId="4CEB2023" w14:textId="0376A94B" w:rsidR="00655EB1" w:rsidRPr="007510C0" w:rsidRDefault="00655EB1" w:rsidP="00655EB1">
            <w:pPr>
              <w:tabs>
                <w:tab w:val="decimal" w:pos="688"/>
              </w:tabs>
              <w:spacing w:line="240" w:lineRule="atLeast"/>
              <w:ind w:left="-115" w:right="-79"/>
              <w:rPr>
                <w:rFonts w:ascii="Times New Roman" w:hAnsi="Times New Roman" w:cs="Times New Roman"/>
                <w:b/>
                <w:bCs/>
                <w:sz w:val="22"/>
                <w:szCs w:val="22"/>
                <w:lang w:eastAsia="en-GB"/>
              </w:rPr>
            </w:pPr>
            <w:r w:rsidRPr="004E0AE2">
              <w:rPr>
                <w:rFonts w:ascii="Times New Roman" w:hAnsi="Times New Roman" w:cs="Times New Roman"/>
                <w:b/>
                <w:bCs/>
                <w:sz w:val="22"/>
                <w:szCs w:val="22"/>
                <w:lang w:eastAsia="en-GB"/>
              </w:rPr>
              <w:t>281</w:t>
            </w:r>
            <w:r>
              <w:rPr>
                <w:rFonts w:ascii="Times New Roman" w:hAnsi="Times New Roman" w:cs="Times New Roman"/>
                <w:b/>
                <w:bCs/>
                <w:sz w:val="22"/>
                <w:szCs w:val="22"/>
                <w:lang w:eastAsia="en-GB"/>
              </w:rPr>
              <w:t>,</w:t>
            </w:r>
            <w:r w:rsidRPr="004E0AE2">
              <w:rPr>
                <w:rFonts w:ascii="Times New Roman" w:hAnsi="Times New Roman" w:cs="Times New Roman"/>
                <w:b/>
                <w:bCs/>
                <w:sz w:val="22"/>
                <w:szCs w:val="22"/>
                <w:lang w:eastAsia="en-GB"/>
              </w:rPr>
              <w:t>940</w:t>
            </w:r>
          </w:p>
        </w:tc>
      </w:tr>
    </w:tbl>
    <w:p w14:paraId="5E19D68B" w14:textId="77777777" w:rsidR="00C15B5F" w:rsidRDefault="00C15B5F" w:rsidP="001B6951">
      <w:pPr>
        <w:spacing w:line="240" w:lineRule="atLeast"/>
        <w:jc w:val="thaiDistribute"/>
        <w:rPr>
          <w:rFonts w:ascii="Times New Roman" w:hAnsi="Times New Roman" w:cs="Times New Roman"/>
          <w:sz w:val="22"/>
          <w:szCs w:val="22"/>
          <w:lang w:val="en-AU"/>
        </w:rPr>
      </w:pPr>
    </w:p>
    <w:tbl>
      <w:tblPr>
        <w:tblpPr w:leftFromText="180" w:rightFromText="180" w:vertAnchor="text" w:horzAnchor="page" w:tblpX="1107" w:tblpY="26"/>
        <w:tblW w:w="9783" w:type="dxa"/>
        <w:tblLayout w:type="fixed"/>
        <w:tblLook w:val="01E0" w:firstRow="1" w:lastRow="1" w:firstColumn="1" w:lastColumn="1" w:noHBand="0" w:noVBand="0"/>
      </w:tblPr>
      <w:tblGrid>
        <w:gridCol w:w="6030"/>
        <w:gridCol w:w="1890"/>
        <w:gridCol w:w="236"/>
        <w:gridCol w:w="1627"/>
      </w:tblGrid>
      <w:tr w:rsidR="00655EB1" w:rsidRPr="007510C0" w14:paraId="3F84EEF3" w14:textId="77777777" w:rsidTr="00F924EE">
        <w:trPr>
          <w:trHeight w:val="87"/>
          <w:tblHeader/>
        </w:trPr>
        <w:tc>
          <w:tcPr>
            <w:tcW w:w="6030" w:type="dxa"/>
            <w:vAlign w:val="bottom"/>
          </w:tcPr>
          <w:p w14:paraId="31525185" w14:textId="77777777" w:rsidR="00655EB1" w:rsidRPr="00655EB1" w:rsidRDefault="00655EB1" w:rsidP="00655EB1">
            <w:pPr>
              <w:spacing w:line="240" w:lineRule="atLeast"/>
              <w:jc w:val="center"/>
              <w:rPr>
                <w:rFonts w:ascii="Times New Roman" w:hAnsi="Times New Roman" w:cs="Times New Roman"/>
                <w:b/>
                <w:bCs/>
                <w:sz w:val="22"/>
                <w:szCs w:val="22"/>
                <w:cs/>
                <w:lang w:val="en-GB" w:eastAsia="en-GB"/>
              </w:rPr>
            </w:pPr>
          </w:p>
        </w:tc>
        <w:tc>
          <w:tcPr>
            <w:tcW w:w="3753" w:type="dxa"/>
            <w:gridSpan w:val="3"/>
            <w:vAlign w:val="bottom"/>
          </w:tcPr>
          <w:p w14:paraId="3E0E23EC" w14:textId="77777777" w:rsidR="00655EB1" w:rsidRPr="00655EB1" w:rsidRDefault="00655EB1" w:rsidP="004F0054">
            <w:pPr>
              <w:spacing w:line="240" w:lineRule="atLeast"/>
              <w:ind w:right="24"/>
              <w:jc w:val="right"/>
              <w:rPr>
                <w:rFonts w:ascii="Times New Roman" w:hAnsi="Times New Roman" w:cs="Times New Roman"/>
                <w:b/>
                <w:bCs/>
                <w:sz w:val="22"/>
                <w:szCs w:val="22"/>
                <w:cs/>
                <w:lang w:val="en-GB" w:eastAsia="en-GB"/>
              </w:rPr>
            </w:pPr>
            <w:r w:rsidRPr="00655EB1">
              <w:rPr>
                <w:rFonts w:ascii="Times New Roman" w:hAnsi="Times New Roman" w:cs="Times New Roman"/>
                <w:i/>
                <w:iCs/>
                <w:sz w:val="22"/>
                <w:szCs w:val="22"/>
              </w:rPr>
              <w:t>(Unit: Million Baht)</w:t>
            </w:r>
          </w:p>
        </w:tc>
      </w:tr>
      <w:tr w:rsidR="00655EB1" w:rsidRPr="007510C0" w14:paraId="05CF4D7D" w14:textId="77777777" w:rsidTr="0009039C">
        <w:trPr>
          <w:trHeight w:val="87"/>
          <w:tblHeader/>
        </w:trPr>
        <w:tc>
          <w:tcPr>
            <w:tcW w:w="6030" w:type="dxa"/>
            <w:vAlign w:val="bottom"/>
          </w:tcPr>
          <w:p w14:paraId="69CFAE6D" w14:textId="77777777" w:rsidR="00655EB1" w:rsidRPr="00655EB1" w:rsidRDefault="00655EB1" w:rsidP="00655EB1">
            <w:pPr>
              <w:spacing w:line="240" w:lineRule="atLeast"/>
              <w:jc w:val="center"/>
              <w:rPr>
                <w:rFonts w:ascii="Times New Roman" w:hAnsi="Times New Roman" w:cs="Times New Roman"/>
                <w:b/>
                <w:bCs/>
                <w:sz w:val="22"/>
                <w:szCs w:val="22"/>
                <w:cs/>
                <w:lang w:val="en-GB" w:eastAsia="en-GB"/>
              </w:rPr>
            </w:pPr>
          </w:p>
        </w:tc>
        <w:tc>
          <w:tcPr>
            <w:tcW w:w="3753" w:type="dxa"/>
            <w:gridSpan w:val="3"/>
            <w:tcBorders>
              <w:bottom w:val="single" w:sz="4" w:space="0" w:color="auto"/>
            </w:tcBorders>
            <w:vAlign w:val="bottom"/>
          </w:tcPr>
          <w:p w14:paraId="5F6376BE" w14:textId="77777777" w:rsidR="00655EB1" w:rsidRPr="00655EB1" w:rsidRDefault="00655EB1" w:rsidP="00E47BB0">
            <w:pPr>
              <w:spacing w:line="240" w:lineRule="atLeast"/>
              <w:ind w:left="-104" w:right="-130"/>
              <w:jc w:val="center"/>
              <w:rPr>
                <w:rFonts w:ascii="Times New Roman" w:hAnsi="Times New Roman" w:cs="Times New Roman"/>
                <w:b/>
                <w:bCs/>
                <w:sz w:val="22"/>
                <w:szCs w:val="22"/>
              </w:rPr>
            </w:pPr>
            <w:r w:rsidRPr="00655EB1">
              <w:rPr>
                <w:rFonts w:ascii="Times New Roman" w:hAnsi="Times New Roman" w:cs="Times New Roman"/>
                <w:b/>
                <w:bCs/>
                <w:sz w:val="22"/>
                <w:szCs w:val="22"/>
              </w:rPr>
              <w:t>Separate financial statements</w:t>
            </w:r>
          </w:p>
        </w:tc>
      </w:tr>
      <w:tr w:rsidR="00655EB1" w:rsidRPr="007510C0" w14:paraId="5F6C8572" w14:textId="77777777" w:rsidTr="0009039C">
        <w:trPr>
          <w:trHeight w:val="87"/>
          <w:tblHeader/>
        </w:trPr>
        <w:tc>
          <w:tcPr>
            <w:tcW w:w="6030" w:type="dxa"/>
            <w:vAlign w:val="bottom"/>
          </w:tcPr>
          <w:p w14:paraId="7CDC6E8D" w14:textId="77777777" w:rsidR="00655EB1" w:rsidRPr="00655EB1" w:rsidRDefault="00655EB1" w:rsidP="00655EB1">
            <w:pPr>
              <w:spacing w:line="240" w:lineRule="atLeast"/>
              <w:jc w:val="center"/>
              <w:rPr>
                <w:rFonts w:ascii="Times New Roman" w:hAnsi="Times New Roman" w:cs="Times New Roman"/>
                <w:b/>
                <w:bCs/>
                <w:sz w:val="22"/>
                <w:szCs w:val="22"/>
                <w:lang w:val="en-GB" w:eastAsia="en-GB"/>
              </w:rPr>
            </w:pPr>
          </w:p>
        </w:tc>
        <w:tc>
          <w:tcPr>
            <w:tcW w:w="3753" w:type="dxa"/>
            <w:gridSpan w:val="3"/>
            <w:tcBorders>
              <w:top w:val="single" w:sz="4" w:space="0" w:color="auto"/>
            </w:tcBorders>
            <w:vAlign w:val="bottom"/>
          </w:tcPr>
          <w:p w14:paraId="2F8A15A1" w14:textId="77777777" w:rsidR="00655EB1" w:rsidRPr="00655EB1" w:rsidRDefault="00655EB1" w:rsidP="00E47BB0">
            <w:pPr>
              <w:pStyle w:val="BodyText"/>
              <w:spacing w:line="240" w:lineRule="atLeast"/>
              <w:ind w:left="-104" w:right="-89"/>
              <w:jc w:val="center"/>
              <w:rPr>
                <w:rFonts w:ascii="Times New Roman" w:hAnsi="Times New Roman" w:cs="Times New Roman"/>
                <w:sz w:val="22"/>
                <w:szCs w:val="22"/>
                <w:lang w:val="en-GB" w:eastAsia="en-GB"/>
              </w:rPr>
            </w:pPr>
            <w:r w:rsidRPr="00655EB1">
              <w:rPr>
                <w:rFonts w:ascii="Times New Roman" w:hAnsi="Times New Roman" w:cs="Times New Roman"/>
                <w:sz w:val="22"/>
                <w:szCs w:val="22"/>
              </w:rPr>
              <w:t>Reportable segment</w:t>
            </w:r>
          </w:p>
        </w:tc>
      </w:tr>
      <w:tr w:rsidR="00655EB1" w:rsidRPr="007510C0" w14:paraId="3FD66909" w14:textId="77777777" w:rsidTr="0009039C">
        <w:trPr>
          <w:trHeight w:val="221"/>
          <w:tblHeader/>
        </w:trPr>
        <w:tc>
          <w:tcPr>
            <w:tcW w:w="6030" w:type="dxa"/>
            <w:vAlign w:val="bottom"/>
          </w:tcPr>
          <w:p w14:paraId="61485CF3" w14:textId="77777777" w:rsidR="00655EB1" w:rsidRPr="00655EB1" w:rsidRDefault="00655EB1" w:rsidP="00655EB1">
            <w:pPr>
              <w:pStyle w:val="BodyText"/>
              <w:spacing w:line="240" w:lineRule="atLeast"/>
              <w:ind w:right="-89"/>
              <w:jc w:val="center"/>
              <w:rPr>
                <w:rFonts w:ascii="Times New Roman" w:hAnsi="Times New Roman" w:cs="Times New Roman"/>
                <w:b/>
                <w:bCs/>
                <w:sz w:val="22"/>
                <w:szCs w:val="22"/>
                <w:lang w:eastAsia="en-GB"/>
              </w:rPr>
            </w:pPr>
          </w:p>
        </w:tc>
        <w:tc>
          <w:tcPr>
            <w:tcW w:w="3753" w:type="dxa"/>
            <w:gridSpan w:val="3"/>
            <w:tcBorders>
              <w:bottom w:val="single" w:sz="4" w:space="0" w:color="auto"/>
            </w:tcBorders>
          </w:tcPr>
          <w:p w14:paraId="3022BDC1" w14:textId="77777777" w:rsidR="00655EB1" w:rsidRPr="00655EB1" w:rsidRDefault="00655EB1" w:rsidP="00E47BB0">
            <w:pPr>
              <w:pStyle w:val="BodyText"/>
              <w:spacing w:line="240" w:lineRule="atLeast"/>
              <w:ind w:left="-104" w:right="-89"/>
              <w:jc w:val="center"/>
              <w:rPr>
                <w:rFonts w:ascii="Times New Roman" w:hAnsi="Times New Roman" w:cs="Times New Roman"/>
                <w:sz w:val="22"/>
                <w:szCs w:val="22"/>
              </w:rPr>
            </w:pPr>
            <w:r w:rsidRPr="00655EB1">
              <w:rPr>
                <w:rFonts w:ascii="Times New Roman" w:hAnsi="Times New Roman" w:cs="Times New Roman"/>
                <w:sz w:val="22"/>
                <w:szCs w:val="22"/>
              </w:rPr>
              <w:t>Aquaculture business</w:t>
            </w:r>
          </w:p>
        </w:tc>
      </w:tr>
      <w:tr w:rsidR="00655EB1" w:rsidRPr="007510C0" w14:paraId="76A53749" w14:textId="77777777" w:rsidTr="00F924EE">
        <w:trPr>
          <w:trHeight w:val="87"/>
          <w:tblHeader/>
        </w:trPr>
        <w:tc>
          <w:tcPr>
            <w:tcW w:w="6030" w:type="dxa"/>
            <w:vAlign w:val="bottom"/>
          </w:tcPr>
          <w:p w14:paraId="1F884288" w14:textId="77777777" w:rsidR="00655EB1" w:rsidRPr="00655EB1" w:rsidRDefault="00655EB1" w:rsidP="00655EB1">
            <w:pPr>
              <w:spacing w:line="240" w:lineRule="atLeast"/>
              <w:ind w:left="630" w:right="-115" w:hanging="72"/>
              <w:rPr>
                <w:rFonts w:ascii="Times New Roman" w:hAnsi="Times New Roman" w:cs="Times New Roman"/>
                <w:b/>
                <w:bCs/>
                <w:i/>
                <w:iCs/>
                <w:sz w:val="22"/>
                <w:szCs w:val="22"/>
                <w:cs/>
                <w:lang w:eastAsia="en-GB"/>
              </w:rPr>
            </w:pPr>
          </w:p>
        </w:tc>
        <w:tc>
          <w:tcPr>
            <w:tcW w:w="1890" w:type="dxa"/>
            <w:tcBorders>
              <w:top w:val="single" w:sz="4" w:space="0" w:color="auto"/>
              <w:bottom w:val="single" w:sz="4" w:space="0" w:color="auto"/>
            </w:tcBorders>
          </w:tcPr>
          <w:p w14:paraId="496D2117" w14:textId="40824371" w:rsidR="00655EB1" w:rsidRPr="00655EB1" w:rsidRDefault="00655EB1" w:rsidP="00655EB1">
            <w:pPr>
              <w:pStyle w:val="BodyText"/>
              <w:spacing w:line="240" w:lineRule="atLeast"/>
              <w:ind w:right="-89"/>
              <w:jc w:val="center"/>
              <w:rPr>
                <w:rFonts w:ascii="Times New Roman" w:hAnsi="Times New Roman" w:cs="Times New Roman"/>
                <w:sz w:val="22"/>
                <w:szCs w:val="22"/>
                <w:lang w:eastAsia="en-GB"/>
              </w:rPr>
            </w:pPr>
            <w:r w:rsidRPr="00655EB1">
              <w:rPr>
                <w:rFonts w:ascii="Times New Roman" w:hAnsi="Times New Roman" w:cs="Times New Roman"/>
                <w:sz w:val="22"/>
                <w:szCs w:val="22"/>
                <w:lang w:eastAsia="en-GB"/>
              </w:rPr>
              <w:t>2021</w:t>
            </w:r>
          </w:p>
        </w:tc>
        <w:tc>
          <w:tcPr>
            <w:tcW w:w="236" w:type="dxa"/>
          </w:tcPr>
          <w:p w14:paraId="7A9B4658" w14:textId="77777777" w:rsidR="00655EB1" w:rsidRPr="00655EB1" w:rsidRDefault="00655EB1" w:rsidP="00655EB1">
            <w:pPr>
              <w:pStyle w:val="BodyText"/>
              <w:spacing w:line="240" w:lineRule="atLeast"/>
              <w:ind w:left="-86" w:right="-89"/>
              <w:jc w:val="center"/>
              <w:rPr>
                <w:rFonts w:ascii="Times New Roman" w:hAnsi="Times New Roman" w:cs="Times New Roman"/>
                <w:sz w:val="22"/>
                <w:szCs w:val="22"/>
                <w:lang w:eastAsia="en-GB"/>
              </w:rPr>
            </w:pPr>
          </w:p>
        </w:tc>
        <w:tc>
          <w:tcPr>
            <w:tcW w:w="1627" w:type="dxa"/>
            <w:tcBorders>
              <w:top w:val="single" w:sz="4" w:space="0" w:color="auto"/>
              <w:bottom w:val="single" w:sz="4" w:space="0" w:color="auto"/>
            </w:tcBorders>
          </w:tcPr>
          <w:p w14:paraId="31E699C0" w14:textId="57C98088" w:rsidR="00655EB1" w:rsidRPr="00655EB1" w:rsidRDefault="00655EB1" w:rsidP="00655EB1">
            <w:pPr>
              <w:pStyle w:val="BodyText"/>
              <w:spacing w:line="240" w:lineRule="atLeast"/>
              <w:ind w:left="-86" w:right="-89"/>
              <w:jc w:val="center"/>
              <w:rPr>
                <w:rFonts w:ascii="Times New Roman" w:hAnsi="Times New Roman" w:cs="Times New Roman"/>
                <w:sz w:val="22"/>
                <w:szCs w:val="22"/>
                <w:lang w:eastAsia="en-GB"/>
              </w:rPr>
            </w:pPr>
            <w:r w:rsidRPr="00655EB1">
              <w:rPr>
                <w:rFonts w:ascii="Times New Roman" w:hAnsi="Times New Roman" w:cs="Times New Roman"/>
                <w:sz w:val="22"/>
                <w:szCs w:val="22"/>
                <w:lang w:eastAsia="en-GB"/>
              </w:rPr>
              <w:t>2020</w:t>
            </w:r>
          </w:p>
        </w:tc>
      </w:tr>
      <w:tr w:rsidR="00655EB1" w:rsidRPr="007510C0" w14:paraId="32EB6232" w14:textId="77777777" w:rsidTr="00F924EE">
        <w:trPr>
          <w:trHeight w:val="92"/>
        </w:trPr>
        <w:tc>
          <w:tcPr>
            <w:tcW w:w="6030" w:type="dxa"/>
          </w:tcPr>
          <w:p w14:paraId="5469624E" w14:textId="77777777" w:rsidR="00655EB1" w:rsidRPr="00655EB1" w:rsidRDefault="00655EB1" w:rsidP="00E47BB0">
            <w:pPr>
              <w:spacing w:line="240" w:lineRule="atLeast"/>
              <w:ind w:left="496" w:right="-115"/>
              <w:rPr>
                <w:rFonts w:ascii="Times New Roman" w:hAnsi="Times New Roman" w:cs="Times New Roman"/>
                <w:b/>
                <w:bCs/>
                <w:sz w:val="22"/>
                <w:szCs w:val="22"/>
                <w:lang w:eastAsia="en-GB"/>
              </w:rPr>
            </w:pPr>
            <w:r w:rsidRPr="00655EB1">
              <w:rPr>
                <w:rFonts w:ascii="Times New Roman" w:hAnsi="Times New Roman" w:cs="Times New Roman"/>
                <w:b/>
                <w:bCs/>
                <w:sz w:val="22"/>
                <w:szCs w:val="22"/>
                <w:lang w:eastAsia="en-GB"/>
              </w:rPr>
              <w:t>Categories of main products</w:t>
            </w:r>
          </w:p>
        </w:tc>
        <w:tc>
          <w:tcPr>
            <w:tcW w:w="1890" w:type="dxa"/>
          </w:tcPr>
          <w:p w14:paraId="69ED21DA" w14:textId="77777777" w:rsidR="00655EB1" w:rsidRPr="00655EB1" w:rsidRDefault="00655EB1" w:rsidP="00655EB1">
            <w:pPr>
              <w:tabs>
                <w:tab w:val="decimal" w:pos="436"/>
              </w:tabs>
              <w:spacing w:line="240" w:lineRule="atLeast"/>
              <w:ind w:left="-108" w:right="-108"/>
              <w:jc w:val="center"/>
              <w:rPr>
                <w:rFonts w:ascii="Times New Roman" w:hAnsi="Times New Roman" w:cs="Times New Roman"/>
                <w:sz w:val="22"/>
                <w:szCs w:val="22"/>
                <w:lang w:eastAsia="en-GB"/>
              </w:rPr>
            </w:pPr>
          </w:p>
        </w:tc>
        <w:tc>
          <w:tcPr>
            <w:tcW w:w="236" w:type="dxa"/>
          </w:tcPr>
          <w:p w14:paraId="49388807" w14:textId="77777777" w:rsidR="00655EB1" w:rsidRPr="00655EB1" w:rsidRDefault="00655EB1" w:rsidP="00655EB1">
            <w:pPr>
              <w:tabs>
                <w:tab w:val="decimal" w:pos="436"/>
              </w:tabs>
              <w:spacing w:line="240" w:lineRule="atLeast"/>
              <w:ind w:left="-108" w:right="-108"/>
              <w:jc w:val="center"/>
              <w:rPr>
                <w:rFonts w:ascii="Times New Roman" w:hAnsi="Times New Roman" w:cs="Times New Roman"/>
                <w:sz w:val="22"/>
                <w:szCs w:val="22"/>
                <w:lang w:eastAsia="en-GB"/>
              </w:rPr>
            </w:pPr>
          </w:p>
        </w:tc>
        <w:tc>
          <w:tcPr>
            <w:tcW w:w="1627" w:type="dxa"/>
          </w:tcPr>
          <w:p w14:paraId="18C75A99" w14:textId="77777777" w:rsidR="00655EB1" w:rsidRPr="00655EB1" w:rsidRDefault="00655EB1" w:rsidP="00655EB1">
            <w:pPr>
              <w:tabs>
                <w:tab w:val="decimal" w:pos="436"/>
              </w:tabs>
              <w:spacing w:line="240" w:lineRule="atLeast"/>
              <w:ind w:left="-108" w:right="-108"/>
              <w:jc w:val="center"/>
              <w:rPr>
                <w:rFonts w:ascii="Times New Roman" w:hAnsi="Times New Roman" w:cs="Times New Roman"/>
                <w:sz w:val="22"/>
                <w:szCs w:val="22"/>
                <w:lang w:eastAsia="en-GB"/>
              </w:rPr>
            </w:pPr>
          </w:p>
        </w:tc>
      </w:tr>
      <w:tr w:rsidR="00655EB1" w:rsidRPr="007510C0" w14:paraId="3619A911" w14:textId="77777777" w:rsidTr="00F924EE">
        <w:trPr>
          <w:trHeight w:val="257"/>
        </w:trPr>
        <w:tc>
          <w:tcPr>
            <w:tcW w:w="6030" w:type="dxa"/>
            <w:hideMark/>
          </w:tcPr>
          <w:p w14:paraId="0B22DE00" w14:textId="77777777" w:rsidR="00655EB1" w:rsidRPr="00655EB1" w:rsidRDefault="00655EB1" w:rsidP="00E47BB0">
            <w:pPr>
              <w:spacing w:line="240" w:lineRule="atLeast"/>
              <w:ind w:left="496"/>
              <w:rPr>
                <w:rFonts w:ascii="Times New Roman" w:hAnsi="Times New Roman" w:cs="Times New Roman"/>
                <w:sz w:val="22"/>
                <w:szCs w:val="22"/>
              </w:rPr>
            </w:pPr>
            <w:r w:rsidRPr="00655EB1">
              <w:rPr>
                <w:rFonts w:ascii="Times New Roman" w:hAnsi="Times New Roman" w:cs="Times New Roman"/>
                <w:sz w:val="22"/>
                <w:szCs w:val="22"/>
              </w:rPr>
              <w:t>Animal feed</w:t>
            </w:r>
          </w:p>
        </w:tc>
        <w:tc>
          <w:tcPr>
            <w:tcW w:w="1890" w:type="dxa"/>
          </w:tcPr>
          <w:p w14:paraId="53AB6490" w14:textId="0CBCDADF" w:rsidR="00655EB1" w:rsidRPr="00655EB1" w:rsidRDefault="0032115C" w:rsidP="00635FA0">
            <w:pPr>
              <w:tabs>
                <w:tab w:val="decimal" w:pos="1318"/>
              </w:tabs>
              <w:ind w:left="-108" w:right="-164"/>
              <w:rPr>
                <w:rFonts w:ascii="Times New Roman" w:hAnsi="Times New Roman" w:cs="Times New Roman"/>
                <w:sz w:val="22"/>
                <w:szCs w:val="22"/>
                <w:lang w:eastAsia="en-GB"/>
              </w:rPr>
            </w:pPr>
            <w:r w:rsidRPr="00635FA0">
              <w:rPr>
                <w:rFonts w:ascii="Times New Roman" w:eastAsia="Angsana New" w:hAnsi="Times New Roman" w:cs="Times New Roman"/>
                <w:sz w:val="22"/>
                <w:szCs w:val="22"/>
              </w:rPr>
              <w:t>6,610</w:t>
            </w:r>
          </w:p>
        </w:tc>
        <w:tc>
          <w:tcPr>
            <w:tcW w:w="236" w:type="dxa"/>
          </w:tcPr>
          <w:p w14:paraId="713DDBD9" w14:textId="77777777" w:rsidR="00655EB1" w:rsidRPr="00655EB1" w:rsidRDefault="00655EB1" w:rsidP="00655EB1">
            <w:pPr>
              <w:tabs>
                <w:tab w:val="decimal" w:pos="688"/>
              </w:tabs>
              <w:spacing w:line="240" w:lineRule="atLeast"/>
              <w:ind w:left="-108" w:right="-108"/>
              <w:jc w:val="center"/>
              <w:rPr>
                <w:rFonts w:ascii="Times New Roman" w:hAnsi="Times New Roman" w:cs="Times New Roman"/>
                <w:sz w:val="22"/>
                <w:szCs w:val="22"/>
                <w:lang w:eastAsia="en-GB"/>
              </w:rPr>
            </w:pPr>
          </w:p>
        </w:tc>
        <w:tc>
          <w:tcPr>
            <w:tcW w:w="1627" w:type="dxa"/>
          </w:tcPr>
          <w:p w14:paraId="6D28177B" w14:textId="61332782" w:rsidR="00655EB1" w:rsidRPr="00635FA0" w:rsidRDefault="00655EB1" w:rsidP="00635FA0">
            <w:pPr>
              <w:tabs>
                <w:tab w:val="decimal" w:pos="1175"/>
              </w:tabs>
              <w:ind w:left="-108" w:right="-164"/>
              <w:rPr>
                <w:rFonts w:ascii="Times New Roman" w:eastAsia="Angsana New" w:hAnsi="Times New Roman" w:cs="Times New Roman"/>
                <w:sz w:val="22"/>
                <w:szCs w:val="22"/>
              </w:rPr>
            </w:pPr>
            <w:r w:rsidRPr="00635FA0">
              <w:rPr>
                <w:rFonts w:ascii="Times New Roman" w:eastAsia="Angsana New" w:hAnsi="Times New Roman" w:cs="Times New Roman"/>
                <w:sz w:val="22"/>
                <w:szCs w:val="22"/>
              </w:rPr>
              <w:t>6,094</w:t>
            </w:r>
          </w:p>
        </w:tc>
      </w:tr>
      <w:tr w:rsidR="00655EB1" w:rsidRPr="007510C0" w14:paraId="6672EE81" w14:textId="77777777" w:rsidTr="00F924EE">
        <w:trPr>
          <w:trHeight w:val="257"/>
        </w:trPr>
        <w:tc>
          <w:tcPr>
            <w:tcW w:w="6030" w:type="dxa"/>
            <w:hideMark/>
          </w:tcPr>
          <w:p w14:paraId="1177D3DC" w14:textId="77777777" w:rsidR="00655EB1" w:rsidRPr="00655EB1" w:rsidRDefault="00655EB1" w:rsidP="00E47BB0">
            <w:pPr>
              <w:spacing w:line="240" w:lineRule="atLeast"/>
              <w:ind w:left="496"/>
              <w:rPr>
                <w:rFonts w:ascii="Times New Roman" w:hAnsi="Times New Roman" w:cs="Times New Roman"/>
                <w:sz w:val="22"/>
                <w:szCs w:val="22"/>
                <w:cs/>
              </w:rPr>
            </w:pPr>
            <w:r w:rsidRPr="00655EB1">
              <w:rPr>
                <w:rFonts w:ascii="Times New Roman" w:hAnsi="Times New Roman" w:cs="Times New Roman"/>
                <w:sz w:val="22"/>
                <w:szCs w:val="22"/>
              </w:rPr>
              <w:t>Animal farm products</w:t>
            </w:r>
          </w:p>
        </w:tc>
        <w:tc>
          <w:tcPr>
            <w:tcW w:w="1890" w:type="dxa"/>
          </w:tcPr>
          <w:p w14:paraId="3D075ADD" w14:textId="64030773" w:rsidR="00655EB1" w:rsidRPr="00635FA0" w:rsidRDefault="0032115C" w:rsidP="00635FA0">
            <w:pPr>
              <w:tabs>
                <w:tab w:val="decimal" w:pos="1318"/>
              </w:tabs>
              <w:ind w:left="-108" w:right="-164"/>
              <w:rPr>
                <w:rFonts w:ascii="Times New Roman" w:eastAsia="Angsana New" w:hAnsi="Times New Roman" w:cs="Times New Roman"/>
                <w:sz w:val="22"/>
                <w:szCs w:val="22"/>
              </w:rPr>
            </w:pPr>
            <w:r w:rsidRPr="00635FA0">
              <w:rPr>
                <w:rFonts w:ascii="Times New Roman" w:eastAsia="Angsana New" w:hAnsi="Times New Roman" w:cs="Times New Roman"/>
                <w:sz w:val="22"/>
                <w:szCs w:val="22"/>
              </w:rPr>
              <w:t>5,363</w:t>
            </w:r>
          </w:p>
        </w:tc>
        <w:tc>
          <w:tcPr>
            <w:tcW w:w="236" w:type="dxa"/>
          </w:tcPr>
          <w:p w14:paraId="5E35B61C" w14:textId="77777777" w:rsidR="00655EB1" w:rsidRPr="00655EB1" w:rsidRDefault="00655EB1" w:rsidP="00655EB1">
            <w:pPr>
              <w:pStyle w:val="acctfourfigures"/>
              <w:tabs>
                <w:tab w:val="clear" w:pos="765"/>
                <w:tab w:val="decimal" w:pos="688"/>
              </w:tabs>
              <w:spacing w:line="240" w:lineRule="atLeast"/>
              <w:ind w:left="-79"/>
              <w:jc w:val="center"/>
              <w:rPr>
                <w:szCs w:val="22"/>
                <w:lang w:eastAsia="en-GB" w:bidi="th-TH"/>
              </w:rPr>
            </w:pPr>
          </w:p>
        </w:tc>
        <w:tc>
          <w:tcPr>
            <w:tcW w:w="1627" w:type="dxa"/>
          </w:tcPr>
          <w:p w14:paraId="4D984A9B" w14:textId="74910D9B" w:rsidR="00655EB1" w:rsidRPr="00635FA0" w:rsidRDefault="00655EB1" w:rsidP="00635FA0">
            <w:pPr>
              <w:tabs>
                <w:tab w:val="decimal" w:pos="1175"/>
              </w:tabs>
              <w:ind w:left="-108" w:right="-164"/>
              <w:rPr>
                <w:rFonts w:ascii="Times New Roman" w:eastAsia="Angsana New" w:hAnsi="Times New Roman" w:cs="Times New Roman"/>
                <w:sz w:val="22"/>
                <w:szCs w:val="22"/>
              </w:rPr>
            </w:pPr>
            <w:r w:rsidRPr="00635FA0">
              <w:rPr>
                <w:rFonts w:ascii="Times New Roman" w:eastAsia="Angsana New" w:hAnsi="Times New Roman" w:cs="Times New Roman"/>
                <w:sz w:val="22"/>
                <w:szCs w:val="22"/>
              </w:rPr>
              <w:t>5,409</w:t>
            </w:r>
          </w:p>
        </w:tc>
      </w:tr>
      <w:tr w:rsidR="00655EB1" w:rsidRPr="007510C0" w14:paraId="3DA315CE" w14:textId="77777777" w:rsidTr="00F924EE">
        <w:trPr>
          <w:trHeight w:val="119"/>
        </w:trPr>
        <w:tc>
          <w:tcPr>
            <w:tcW w:w="6030" w:type="dxa"/>
            <w:hideMark/>
          </w:tcPr>
          <w:p w14:paraId="6234AEAA" w14:textId="77777777" w:rsidR="00655EB1" w:rsidRPr="00655EB1" w:rsidRDefault="00655EB1" w:rsidP="00E47BB0">
            <w:pPr>
              <w:spacing w:line="240" w:lineRule="atLeast"/>
              <w:ind w:left="496"/>
              <w:rPr>
                <w:rFonts w:ascii="Times New Roman" w:hAnsi="Times New Roman" w:cs="Times New Roman"/>
                <w:sz w:val="22"/>
                <w:szCs w:val="22"/>
              </w:rPr>
            </w:pPr>
            <w:r w:rsidRPr="00655EB1">
              <w:rPr>
                <w:rFonts w:ascii="Times New Roman" w:hAnsi="Times New Roman" w:cs="Times New Roman"/>
                <w:sz w:val="22"/>
                <w:szCs w:val="22"/>
                <w:lang w:val="en-AU"/>
              </w:rPr>
              <w:t>Processed foods and ready meals</w:t>
            </w:r>
          </w:p>
        </w:tc>
        <w:tc>
          <w:tcPr>
            <w:tcW w:w="1890" w:type="dxa"/>
          </w:tcPr>
          <w:p w14:paraId="1A1DADDD" w14:textId="05B46067" w:rsidR="00655EB1" w:rsidRPr="00635FA0" w:rsidRDefault="0032115C" w:rsidP="00635FA0">
            <w:pPr>
              <w:tabs>
                <w:tab w:val="decimal" w:pos="1318"/>
              </w:tabs>
              <w:ind w:left="-108" w:right="-164"/>
              <w:rPr>
                <w:rFonts w:ascii="Times New Roman" w:eastAsia="Angsana New" w:hAnsi="Times New Roman" w:cs="Times New Roman"/>
                <w:sz w:val="22"/>
                <w:szCs w:val="22"/>
              </w:rPr>
            </w:pPr>
            <w:r w:rsidRPr="00635FA0">
              <w:rPr>
                <w:rFonts w:ascii="Times New Roman" w:eastAsia="Angsana New" w:hAnsi="Times New Roman" w:cs="Times New Roman"/>
                <w:sz w:val="22"/>
                <w:szCs w:val="22"/>
              </w:rPr>
              <w:t>1,336</w:t>
            </w:r>
          </w:p>
        </w:tc>
        <w:tc>
          <w:tcPr>
            <w:tcW w:w="236" w:type="dxa"/>
          </w:tcPr>
          <w:p w14:paraId="7FA3C5A8" w14:textId="77777777" w:rsidR="00655EB1" w:rsidRPr="00655EB1" w:rsidRDefault="00655EB1" w:rsidP="00655EB1">
            <w:pPr>
              <w:pStyle w:val="acctfourfigures"/>
              <w:tabs>
                <w:tab w:val="clear" w:pos="765"/>
                <w:tab w:val="decimal" w:pos="688"/>
              </w:tabs>
              <w:spacing w:line="240" w:lineRule="atLeast"/>
              <w:ind w:left="-79"/>
              <w:jc w:val="center"/>
              <w:rPr>
                <w:szCs w:val="22"/>
                <w:lang w:eastAsia="en-GB" w:bidi="th-TH"/>
              </w:rPr>
            </w:pPr>
          </w:p>
        </w:tc>
        <w:tc>
          <w:tcPr>
            <w:tcW w:w="1627" w:type="dxa"/>
          </w:tcPr>
          <w:p w14:paraId="48E2BE15" w14:textId="26EBF6A5" w:rsidR="00655EB1" w:rsidRPr="00635FA0" w:rsidRDefault="00655EB1" w:rsidP="00635FA0">
            <w:pPr>
              <w:tabs>
                <w:tab w:val="decimal" w:pos="1175"/>
              </w:tabs>
              <w:ind w:left="-108" w:right="-164"/>
              <w:rPr>
                <w:rFonts w:ascii="Times New Roman" w:eastAsia="Angsana New" w:hAnsi="Times New Roman" w:cs="Times New Roman"/>
                <w:sz w:val="22"/>
                <w:szCs w:val="22"/>
              </w:rPr>
            </w:pPr>
            <w:r w:rsidRPr="00635FA0">
              <w:rPr>
                <w:rFonts w:ascii="Times New Roman" w:eastAsia="Angsana New" w:hAnsi="Times New Roman" w:cs="Times New Roman"/>
                <w:sz w:val="22"/>
                <w:szCs w:val="22"/>
              </w:rPr>
              <w:t>1,121</w:t>
            </w:r>
          </w:p>
        </w:tc>
      </w:tr>
      <w:tr w:rsidR="00655EB1" w:rsidRPr="007510C0" w14:paraId="7BF11EB3" w14:textId="77777777" w:rsidTr="00F924EE">
        <w:trPr>
          <w:trHeight w:val="245"/>
        </w:trPr>
        <w:tc>
          <w:tcPr>
            <w:tcW w:w="6030" w:type="dxa"/>
            <w:hideMark/>
          </w:tcPr>
          <w:p w14:paraId="34884213" w14:textId="77777777" w:rsidR="00655EB1" w:rsidRPr="00655EB1" w:rsidRDefault="00655EB1" w:rsidP="00E47BB0">
            <w:pPr>
              <w:spacing w:line="240" w:lineRule="atLeast"/>
              <w:ind w:left="496" w:right="-115"/>
              <w:rPr>
                <w:rFonts w:ascii="Times New Roman" w:hAnsi="Times New Roman" w:cs="Times New Roman"/>
                <w:b/>
                <w:bCs/>
                <w:sz w:val="22"/>
                <w:szCs w:val="22"/>
                <w:lang w:eastAsia="en-GB" w:bidi="ar-SA"/>
              </w:rPr>
            </w:pPr>
            <w:r w:rsidRPr="00655EB1">
              <w:rPr>
                <w:rFonts w:ascii="Times New Roman" w:hAnsi="Times New Roman" w:cs="Times New Roman"/>
                <w:b/>
                <w:bCs/>
                <w:sz w:val="22"/>
                <w:szCs w:val="22"/>
                <w:lang w:eastAsia="en-GB"/>
              </w:rPr>
              <w:t>Total</w:t>
            </w:r>
          </w:p>
        </w:tc>
        <w:tc>
          <w:tcPr>
            <w:tcW w:w="1890" w:type="dxa"/>
            <w:tcBorders>
              <w:top w:val="single" w:sz="4" w:space="0" w:color="auto"/>
              <w:left w:val="nil"/>
              <w:bottom w:val="double" w:sz="4" w:space="0" w:color="auto"/>
              <w:right w:val="nil"/>
            </w:tcBorders>
          </w:tcPr>
          <w:p w14:paraId="6A5B9C41" w14:textId="1E3534D2" w:rsidR="00655EB1" w:rsidRPr="00635FA0" w:rsidRDefault="0032115C" w:rsidP="00635FA0">
            <w:pPr>
              <w:tabs>
                <w:tab w:val="decimal" w:pos="1318"/>
              </w:tabs>
              <w:ind w:left="-108" w:right="-164"/>
              <w:rPr>
                <w:rFonts w:ascii="Times New Roman" w:eastAsia="Angsana New" w:hAnsi="Times New Roman" w:cs="Times New Roman"/>
                <w:b/>
                <w:bCs/>
                <w:sz w:val="22"/>
                <w:szCs w:val="22"/>
              </w:rPr>
            </w:pPr>
            <w:r w:rsidRPr="00635FA0">
              <w:rPr>
                <w:rFonts w:ascii="Times New Roman" w:eastAsia="Angsana New" w:hAnsi="Times New Roman" w:cs="Times New Roman"/>
                <w:b/>
                <w:bCs/>
                <w:sz w:val="22"/>
                <w:szCs w:val="22"/>
              </w:rPr>
              <w:t>13,309</w:t>
            </w:r>
          </w:p>
        </w:tc>
        <w:tc>
          <w:tcPr>
            <w:tcW w:w="236" w:type="dxa"/>
          </w:tcPr>
          <w:p w14:paraId="57866325" w14:textId="77777777" w:rsidR="00655EB1" w:rsidRPr="00655EB1" w:rsidRDefault="00655EB1" w:rsidP="00655EB1">
            <w:pPr>
              <w:pStyle w:val="acctfourfigures"/>
              <w:tabs>
                <w:tab w:val="clear" w:pos="765"/>
                <w:tab w:val="decimal" w:pos="688"/>
              </w:tabs>
              <w:spacing w:line="240" w:lineRule="atLeast"/>
              <w:ind w:left="-79"/>
              <w:jc w:val="center"/>
              <w:rPr>
                <w:b/>
                <w:bCs/>
                <w:szCs w:val="22"/>
                <w:lang w:eastAsia="en-GB" w:bidi="th-TH"/>
              </w:rPr>
            </w:pPr>
          </w:p>
        </w:tc>
        <w:tc>
          <w:tcPr>
            <w:tcW w:w="1627" w:type="dxa"/>
            <w:tcBorders>
              <w:top w:val="single" w:sz="4" w:space="0" w:color="auto"/>
              <w:left w:val="nil"/>
              <w:bottom w:val="double" w:sz="4" w:space="0" w:color="auto"/>
              <w:right w:val="nil"/>
            </w:tcBorders>
          </w:tcPr>
          <w:p w14:paraId="5996741B" w14:textId="55B9C30A" w:rsidR="00655EB1" w:rsidRPr="00635FA0" w:rsidRDefault="00655EB1" w:rsidP="00635FA0">
            <w:pPr>
              <w:tabs>
                <w:tab w:val="decimal" w:pos="1175"/>
              </w:tabs>
              <w:ind w:left="-108" w:right="-164"/>
              <w:rPr>
                <w:rFonts w:ascii="Times New Roman" w:eastAsia="Angsana New" w:hAnsi="Times New Roman" w:cs="Times New Roman"/>
                <w:b/>
                <w:bCs/>
                <w:sz w:val="22"/>
                <w:szCs w:val="22"/>
              </w:rPr>
            </w:pPr>
            <w:r w:rsidRPr="00635FA0">
              <w:rPr>
                <w:rFonts w:ascii="Times New Roman" w:eastAsia="Angsana New" w:hAnsi="Times New Roman" w:cs="Times New Roman"/>
                <w:b/>
                <w:bCs/>
                <w:sz w:val="22"/>
                <w:szCs w:val="22"/>
              </w:rPr>
              <w:t>12,624</w:t>
            </w:r>
          </w:p>
        </w:tc>
      </w:tr>
    </w:tbl>
    <w:p w14:paraId="204391AE" w14:textId="423CB2DC" w:rsidR="001B6951" w:rsidRDefault="001B6951">
      <w:pPr>
        <w:rPr>
          <w:rFonts w:ascii="Times New Roman" w:hAnsi="Times New Roman" w:cs="Times New Roman"/>
          <w:i/>
          <w:iCs/>
          <w:sz w:val="22"/>
          <w:szCs w:val="22"/>
          <w:lang w:val="en-AU"/>
        </w:rPr>
      </w:pPr>
    </w:p>
    <w:p w14:paraId="3160416A" w14:textId="3464F624" w:rsidR="00410AC7" w:rsidRPr="009B20EE" w:rsidRDefault="00410AC7" w:rsidP="00F2526D">
      <w:pPr>
        <w:ind w:left="567" w:hanging="27"/>
        <w:rPr>
          <w:rFonts w:ascii="Times New Roman" w:hAnsi="Times New Roman" w:cs="Times New Roman"/>
          <w:b/>
          <w:bCs/>
          <w:i/>
          <w:iCs/>
          <w:sz w:val="22"/>
          <w:szCs w:val="22"/>
          <w:lang w:val="en-AU"/>
        </w:rPr>
      </w:pPr>
      <w:r w:rsidRPr="009B20EE">
        <w:rPr>
          <w:rFonts w:ascii="Times New Roman" w:hAnsi="Times New Roman" w:cs="Times New Roman"/>
          <w:i/>
          <w:iCs/>
          <w:sz w:val="22"/>
          <w:szCs w:val="22"/>
          <w:lang w:val="en-AU"/>
        </w:rPr>
        <w:t>Contract Balances</w:t>
      </w:r>
      <w:r w:rsidRPr="009B20EE">
        <w:rPr>
          <w:rFonts w:ascii="Times New Roman" w:hAnsi="Times New Roman" w:cs="Times New Roman"/>
          <w:b/>
          <w:bCs/>
          <w:i/>
          <w:iCs/>
          <w:sz w:val="22"/>
          <w:szCs w:val="22"/>
          <w:lang w:val="en-AU"/>
        </w:rPr>
        <w:t xml:space="preserve"> </w:t>
      </w:r>
    </w:p>
    <w:p w14:paraId="54BA5586" w14:textId="77777777" w:rsidR="000D15DC" w:rsidRPr="008317B5" w:rsidRDefault="000D15DC" w:rsidP="00F2526D">
      <w:pPr>
        <w:ind w:left="567" w:hanging="27"/>
        <w:jc w:val="thaiDistribute"/>
        <w:rPr>
          <w:rFonts w:ascii="Times New Roman" w:hAnsi="Times New Roman" w:cs="Times New Roman"/>
          <w:sz w:val="22"/>
          <w:szCs w:val="22"/>
        </w:rPr>
      </w:pPr>
    </w:p>
    <w:p w14:paraId="0B6FE39A" w14:textId="3117A44F" w:rsidR="00A10AD4" w:rsidRPr="00A10AD4" w:rsidRDefault="00A10AD4" w:rsidP="00005949">
      <w:pPr>
        <w:ind w:left="540"/>
        <w:jc w:val="thaiDistribute"/>
        <w:rPr>
          <w:rFonts w:ascii="Times New Roman" w:hAnsi="Times New Roman" w:cs="Times New Roman"/>
          <w:sz w:val="22"/>
          <w:szCs w:val="18"/>
          <w:lang w:val="en-AU"/>
        </w:rPr>
      </w:pPr>
      <w:r w:rsidRPr="00A10AD4">
        <w:rPr>
          <w:rFonts w:ascii="Times New Roman" w:hAnsi="Times New Roman" w:cs="Times New Roman"/>
          <w:sz w:val="22"/>
          <w:szCs w:val="18"/>
          <w:lang w:val="en-AU"/>
        </w:rPr>
        <w:t xml:space="preserve">As at </w:t>
      </w:r>
      <w:r w:rsidR="00655EB1">
        <w:rPr>
          <w:rFonts w:ascii="Times New Roman" w:hAnsi="Times New Roman" w:cs="Times New Roman"/>
          <w:sz w:val="22"/>
          <w:szCs w:val="18"/>
          <w:lang w:val="en-AU"/>
        </w:rPr>
        <w:t>30 June</w:t>
      </w:r>
      <w:r w:rsidRPr="00A10AD4">
        <w:rPr>
          <w:rFonts w:ascii="Times New Roman" w:hAnsi="Times New Roman" w:cs="Times New Roman"/>
          <w:sz w:val="22"/>
          <w:szCs w:val="18"/>
          <w:lang w:val="en-AU"/>
        </w:rPr>
        <w:t xml:space="preserve"> 20</w:t>
      </w:r>
      <w:r>
        <w:rPr>
          <w:rFonts w:ascii="Times New Roman" w:hAnsi="Times New Roman" w:cs="Times New Roman"/>
          <w:sz w:val="22"/>
          <w:szCs w:val="18"/>
          <w:lang w:val="en-AU"/>
        </w:rPr>
        <w:t>2</w:t>
      </w:r>
      <w:r w:rsidR="00B97A5D">
        <w:rPr>
          <w:rFonts w:ascii="Times New Roman" w:hAnsi="Times New Roman" w:cs="Times New Roman"/>
          <w:sz w:val="22"/>
          <w:szCs w:val="18"/>
          <w:lang w:val="en-AU"/>
        </w:rPr>
        <w:t>1</w:t>
      </w:r>
      <w:r w:rsidRPr="00A10AD4">
        <w:rPr>
          <w:rFonts w:ascii="Times New Roman" w:hAnsi="Times New Roman" w:cs="Times New Roman"/>
          <w:sz w:val="22"/>
          <w:szCs w:val="18"/>
          <w:lang w:val="en-AU"/>
        </w:rPr>
        <w:t xml:space="preserve">, the Group </w:t>
      </w:r>
      <w:r w:rsidR="002972A7">
        <w:rPr>
          <w:rFonts w:ascii="Times New Roman" w:hAnsi="Times New Roman" w:cs="Times New Roman"/>
          <w:sz w:val="22"/>
          <w:szCs w:val="18"/>
          <w:lang w:val="en-AU"/>
        </w:rPr>
        <w:t xml:space="preserve">and the Company </w:t>
      </w:r>
      <w:r w:rsidRPr="00A10AD4">
        <w:rPr>
          <w:rFonts w:ascii="Times New Roman" w:hAnsi="Times New Roman" w:cs="Times New Roman"/>
          <w:sz w:val="22"/>
          <w:szCs w:val="18"/>
          <w:lang w:val="en-AU"/>
        </w:rPr>
        <w:t xml:space="preserve">had contract liabilities of </w:t>
      </w:r>
      <w:r w:rsidRPr="0001116E">
        <w:rPr>
          <w:rFonts w:ascii="Times New Roman" w:hAnsi="Times New Roman" w:cs="Times New Roman"/>
          <w:sz w:val="22"/>
          <w:szCs w:val="18"/>
          <w:lang w:val="en-AU"/>
        </w:rPr>
        <w:t xml:space="preserve">Baht </w:t>
      </w:r>
      <w:r w:rsidR="00136A3F">
        <w:rPr>
          <w:rFonts w:ascii="Times New Roman" w:hAnsi="Times New Roman" w:cs="Times New Roman"/>
          <w:sz w:val="22"/>
          <w:szCs w:val="18"/>
          <w:lang w:val="en-AU"/>
        </w:rPr>
        <w:t>1,285</w:t>
      </w:r>
      <w:r w:rsidRPr="0001116E">
        <w:rPr>
          <w:rFonts w:ascii="Times New Roman" w:hAnsi="Times New Roman" w:cs="Times New Roman"/>
          <w:sz w:val="22"/>
          <w:szCs w:val="18"/>
          <w:lang w:val="en-AU"/>
        </w:rPr>
        <w:t xml:space="preserve"> million </w:t>
      </w:r>
      <w:r w:rsidR="002972A7" w:rsidRPr="0001116E">
        <w:rPr>
          <w:rFonts w:ascii="Times New Roman" w:hAnsi="Times New Roman" w:cs="Times New Roman"/>
          <w:sz w:val="22"/>
          <w:szCs w:val="18"/>
          <w:lang w:val="en-AU"/>
        </w:rPr>
        <w:t xml:space="preserve">and Baht </w:t>
      </w:r>
      <w:r w:rsidR="00B33D9C" w:rsidRPr="0001116E">
        <w:rPr>
          <w:rFonts w:ascii="Times New Roman" w:hAnsi="Times New Roman" w:cstheme="minorBidi"/>
          <w:sz w:val="22"/>
          <w:szCs w:val="18"/>
          <w:cs/>
          <w:lang w:val="en-AU"/>
        </w:rPr>
        <w:br/>
      </w:r>
      <w:r w:rsidR="00557F42">
        <w:rPr>
          <w:rFonts w:ascii="Times New Roman" w:hAnsi="Times New Roman" w:cs="Times New Roman"/>
          <w:sz w:val="22"/>
          <w:szCs w:val="18"/>
          <w:lang w:val="en-AU"/>
        </w:rPr>
        <w:t>98</w:t>
      </w:r>
      <w:r w:rsidR="00655EB1" w:rsidRPr="0001116E">
        <w:rPr>
          <w:rFonts w:ascii="Times New Roman" w:hAnsi="Times New Roman" w:cs="Times New Roman"/>
          <w:sz w:val="22"/>
          <w:szCs w:val="18"/>
          <w:lang w:val="en-AU"/>
        </w:rPr>
        <w:t xml:space="preserve"> </w:t>
      </w:r>
      <w:r w:rsidR="002972A7" w:rsidRPr="0001116E">
        <w:rPr>
          <w:rFonts w:ascii="Times New Roman" w:hAnsi="Times New Roman" w:cs="Times New Roman"/>
          <w:sz w:val="22"/>
          <w:szCs w:val="18"/>
          <w:lang w:val="en-AU"/>
        </w:rPr>
        <w:t>million</w:t>
      </w:r>
      <w:r w:rsidR="00732FF4" w:rsidRPr="0001116E">
        <w:rPr>
          <w:rFonts w:ascii="Times New Roman" w:hAnsi="Times New Roman" w:cs="Times New Roman"/>
          <w:sz w:val="22"/>
          <w:szCs w:val="18"/>
          <w:lang w:val="en-AU"/>
        </w:rPr>
        <w:t>,</w:t>
      </w:r>
      <w:r w:rsidR="002972A7" w:rsidRPr="0001116E">
        <w:rPr>
          <w:rFonts w:ascii="Times New Roman" w:hAnsi="Times New Roman" w:cs="Times New Roman"/>
          <w:sz w:val="22"/>
          <w:szCs w:val="18"/>
          <w:lang w:val="en-AU"/>
        </w:rPr>
        <w:t xml:space="preserve"> respectively </w:t>
      </w:r>
      <w:r w:rsidRPr="0001116E">
        <w:rPr>
          <w:rFonts w:ascii="Times New Roman" w:hAnsi="Times New Roman" w:cs="Times New Roman"/>
          <w:i/>
          <w:iCs/>
          <w:sz w:val="22"/>
          <w:szCs w:val="18"/>
          <w:lang w:val="en-AU"/>
        </w:rPr>
        <w:t>(31 December 20</w:t>
      </w:r>
      <w:r w:rsidR="00B97A5D" w:rsidRPr="0001116E">
        <w:rPr>
          <w:rFonts w:ascii="Times New Roman" w:hAnsi="Times New Roman" w:cs="Times New Roman"/>
          <w:i/>
          <w:iCs/>
          <w:sz w:val="22"/>
          <w:szCs w:val="18"/>
          <w:lang w:val="en-AU"/>
        </w:rPr>
        <w:t>20</w:t>
      </w:r>
      <w:r w:rsidRPr="0001116E">
        <w:rPr>
          <w:rFonts w:ascii="Times New Roman" w:hAnsi="Times New Roman" w:cs="Times New Roman"/>
          <w:i/>
          <w:iCs/>
          <w:sz w:val="22"/>
          <w:szCs w:val="18"/>
          <w:lang w:val="en-AU"/>
        </w:rPr>
        <w:t>:</w:t>
      </w:r>
      <w:r w:rsidR="002972A7" w:rsidRPr="0001116E">
        <w:rPr>
          <w:rFonts w:ascii="Times New Roman" w:hAnsi="Times New Roman" w:cs="Times New Roman"/>
          <w:i/>
          <w:iCs/>
          <w:sz w:val="22"/>
          <w:szCs w:val="18"/>
          <w:lang w:val="en-AU"/>
        </w:rPr>
        <w:t xml:space="preserve"> Baht </w:t>
      </w:r>
      <w:r w:rsidR="00B97A5D" w:rsidRPr="0001116E">
        <w:rPr>
          <w:rFonts w:ascii="Times New Roman" w:hAnsi="Times New Roman" w:cs="Times New Roman"/>
          <w:i/>
          <w:iCs/>
          <w:sz w:val="22"/>
          <w:szCs w:val="18"/>
          <w:lang w:val="en-AU"/>
        </w:rPr>
        <w:t>896</w:t>
      </w:r>
      <w:r w:rsidRPr="0001116E">
        <w:rPr>
          <w:rFonts w:ascii="Times New Roman" w:hAnsi="Times New Roman" w:cs="Times New Roman"/>
          <w:i/>
          <w:iCs/>
          <w:sz w:val="22"/>
          <w:szCs w:val="18"/>
          <w:lang w:val="en-AU"/>
        </w:rPr>
        <w:t xml:space="preserve"> million</w:t>
      </w:r>
      <w:r w:rsidR="002972A7" w:rsidRPr="0001116E">
        <w:rPr>
          <w:rFonts w:ascii="Times New Roman" w:hAnsi="Times New Roman" w:cs="Times New Roman"/>
          <w:i/>
          <w:iCs/>
          <w:sz w:val="22"/>
          <w:szCs w:val="18"/>
          <w:lang w:val="en-AU"/>
        </w:rPr>
        <w:t xml:space="preserve"> and Baht </w:t>
      </w:r>
      <w:r w:rsidR="00B97A5D" w:rsidRPr="0001116E">
        <w:rPr>
          <w:rFonts w:ascii="Times New Roman" w:hAnsi="Times New Roman" w:cs="Times New Roman"/>
          <w:i/>
          <w:iCs/>
          <w:sz w:val="22"/>
          <w:szCs w:val="18"/>
          <w:lang w:val="en-AU"/>
        </w:rPr>
        <w:t>38</w:t>
      </w:r>
      <w:r w:rsidR="002972A7" w:rsidRPr="0001116E">
        <w:rPr>
          <w:rFonts w:ascii="Times New Roman" w:hAnsi="Times New Roman" w:cs="Times New Roman"/>
          <w:i/>
          <w:iCs/>
          <w:sz w:val="22"/>
          <w:szCs w:val="18"/>
          <w:lang w:val="en-AU"/>
        </w:rPr>
        <w:t xml:space="preserve"> million</w:t>
      </w:r>
      <w:r w:rsidR="00AE6838" w:rsidRPr="0001116E">
        <w:rPr>
          <w:rFonts w:ascii="Times New Roman" w:hAnsi="Times New Roman" w:cs="Times New Roman"/>
          <w:i/>
          <w:iCs/>
          <w:sz w:val="22"/>
          <w:szCs w:val="18"/>
          <w:lang w:val="en-AU"/>
        </w:rPr>
        <w:t>,</w:t>
      </w:r>
      <w:r w:rsidR="002972A7" w:rsidRPr="0001116E">
        <w:rPr>
          <w:rFonts w:ascii="Times New Roman" w:hAnsi="Times New Roman" w:cs="Times New Roman"/>
          <w:i/>
          <w:iCs/>
          <w:sz w:val="22"/>
          <w:szCs w:val="18"/>
          <w:lang w:val="en-AU"/>
        </w:rPr>
        <w:t xml:space="preserve"> respectively</w:t>
      </w:r>
      <w:r w:rsidRPr="0001116E">
        <w:rPr>
          <w:rFonts w:ascii="Times New Roman" w:hAnsi="Times New Roman" w:cs="Times New Roman"/>
          <w:i/>
          <w:iCs/>
          <w:sz w:val="22"/>
          <w:szCs w:val="18"/>
          <w:lang w:val="en-AU"/>
        </w:rPr>
        <w:t>)</w:t>
      </w:r>
      <w:r w:rsidRPr="0001116E">
        <w:rPr>
          <w:rFonts w:ascii="Times New Roman" w:hAnsi="Times New Roman" w:cs="Times New Roman"/>
          <w:sz w:val="22"/>
          <w:szCs w:val="18"/>
          <w:lang w:val="en-AU"/>
        </w:rPr>
        <w:t>, which represents the obligation to transfer goods to customers for which the consideration has been</w:t>
      </w:r>
      <w:r w:rsidRPr="00A10AD4">
        <w:rPr>
          <w:rFonts w:ascii="Times New Roman" w:hAnsi="Times New Roman" w:cs="Times New Roman"/>
          <w:sz w:val="22"/>
          <w:szCs w:val="18"/>
          <w:lang w:val="en-AU"/>
        </w:rPr>
        <w:t xml:space="preserve"> received.</w:t>
      </w:r>
    </w:p>
    <w:p w14:paraId="4D59B90C" w14:textId="77777777" w:rsidR="00C96430" w:rsidRPr="00A10AD4" w:rsidRDefault="00C96430" w:rsidP="00F2526D">
      <w:pPr>
        <w:ind w:left="567" w:hanging="27"/>
        <w:jc w:val="thaiDistribute"/>
        <w:rPr>
          <w:rFonts w:ascii="Times New Roman" w:hAnsi="Times New Roman" w:cs="Times New Roman"/>
          <w:sz w:val="22"/>
          <w:szCs w:val="18"/>
          <w:lang w:val="en-AU"/>
        </w:rPr>
      </w:pPr>
    </w:p>
    <w:p w14:paraId="3BC587FF" w14:textId="0D5335F8" w:rsidR="000B616C" w:rsidRDefault="00A10AD4" w:rsidP="00F2526D">
      <w:pPr>
        <w:ind w:left="567" w:hanging="27"/>
        <w:jc w:val="thaiDistribute"/>
        <w:rPr>
          <w:rFonts w:ascii="Times New Roman" w:hAnsi="Times New Roman" w:cs="Times New Roman"/>
          <w:sz w:val="22"/>
          <w:szCs w:val="18"/>
          <w:lang w:val="en-AU"/>
        </w:rPr>
      </w:pPr>
      <w:r w:rsidRPr="00A10AD4">
        <w:rPr>
          <w:rFonts w:ascii="Times New Roman" w:hAnsi="Times New Roman" w:cs="Times New Roman"/>
          <w:sz w:val="22"/>
          <w:szCs w:val="18"/>
          <w:lang w:val="en-AU"/>
        </w:rPr>
        <w:t xml:space="preserve">The contract liabilities primarily relate to the advance consideration received from customers for sale of goods. The Group </w:t>
      </w:r>
      <w:r w:rsidR="00590CCB">
        <w:rPr>
          <w:rFonts w:ascii="Times New Roman" w:hAnsi="Times New Roman" w:cs="Times New Roman"/>
          <w:sz w:val="22"/>
          <w:szCs w:val="18"/>
          <w:lang w:val="en-AU"/>
        </w:rPr>
        <w:t xml:space="preserve">and the Company </w:t>
      </w:r>
      <w:r w:rsidRPr="00A10AD4">
        <w:rPr>
          <w:rFonts w:ascii="Times New Roman" w:hAnsi="Times New Roman" w:cs="Times New Roman"/>
          <w:sz w:val="22"/>
          <w:szCs w:val="18"/>
          <w:lang w:val="en-AU"/>
        </w:rPr>
        <w:t xml:space="preserve">recognise such contract liabilities as revenue when transferring control of the goods to the customers. The outstanding balance of contract liabilities is included in the accounts “other current liabilities” in the consolidated </w:t>
      </w:r>
      <w:r w:rsidR="00590CCB">
        <w:rPr>
          <w:rFonts w:ascii="Times New Roman" w:hAnsi="Times New Roman" w:cs="Times New Roman"/>
          <w:sz w:val="22"/>
          <w:szCs w:val="18"/>
          <w:lang w:val="en-AU"/>
        </w:rPr>
        <w:t xml:space="preserve">and separate </w:t>
      </w:r>
      <w:r w:rsidRPr="00A10AD4">
        <w:rPr>
          <w:rFonts w:ascii="Times New Roman" w:hAnsi="Times New Roman" w:cs="Times New Roman"/>
          <w:sz w:val="22"/>
          <w:szCs w:val="18"/>
          <w:lang w:val="en-AU"/>
        </w:rPr>
        <w:t xml:space="preserve">statement of financial position as at </w:t>
      </w:r>
      <w:r w:rsidR="00655EB1">
        <w:rPr>
          <w:rFonts w:ascii="Times New Roman" w:hAnsi="Times New Roman" w:cs="Times New Roman"/>
          <w:sz w:val="22"/>
          <w:szCs w:val="18"/>
          <w:lang w:val="en-AU"/>
        </w:rPr>
        <w:t>30 June</w:t>
      </w:r>
      <w:r w:rsidRPr="00A10AD4">
        <w:rPr>
          <w:rFonts w:ascii="Times New Roman" w:hAnsi="Times New Roman" w:cs="Times New Roman"/>
          <w:sz w:val="22"/>
          <w:szCs w:val="18"/>
          <w:lang w:val="en-AU"/>
        </w:rPr>
        <w:t xml:space="preserve"> </w:t>
      </w:r>
      <w:r>
        <w:rPr>
          <w:rFonts w:ascii="Times New Roman" w:hAnsi="Times New Roman" w:cs="Times New Roman"/>
          <w:sz w:val="22"/>
          <w:szCs w:val="18"/>
          <w:lang w:val="en-AU"/>
        </w:rPr>
        <w:t>202</w:t>
      </w:r>
      <w:r w:rsidR="00B97A5D">
        <w:rPr>
          <w:rFonts w:ascii="Times New Roman" w:hAnsi="Times New Roman" w:cs="Times New Roman"/>
          <w:sz w:val="22"/>
          <w:szCs w:val="18"/>
          <w:lang w:val="en-AU"/>
        </w:rPr>
        <w:t>1</w:t>
      </w:r>
      <w:r w:rsidRPr="00A10AD4">
        <w:rPr>
          <w:rFonts w:ascii="Times New Roman" w:hAnsi="Times New Roman" w:cs="Times New Roman"/>
          <w:sz w:val="22"/>
          <w:szCs w:val="18"/>
          <w:lang w:val="en-AU"/>
        </w:rPr>
        <w:t>.</w:t>
      </w:r>
    </w:p>
    <w:p w14:paraId="4C4A14D4" w14:textId="510DE986" w:rsidR="00696D62" w:rsidRDefault="00696D62" w:rsidP="00F2526D">
      <w:pPr>
        <w:ind w:left="567" w:hanging="27"/>
        <w:jc w:val="thaiDistribute"/>
        <w:rPr>
          <w:rFonts w:ascii="Times New Roman" w:hAnsi="Times New Roman" w:cs="Times New Roman"/>
          <w:sz w:val="22"/>
          <w:szCs w:val="18"/>
          <w:lang w:val="en-AU"/>
        </w:rPr>
      </w:pPr>
    </w:p>
    <w:p w14:paraId="23FF278B" w14:textId="3A8647B6" w:rsidR="009E3CFC" w:rsidRPr="003351D7" w:rsidRDefault="002B639B" w:rsidP="00696D62">
      <w:pPr>
        <w:pStyle w:val="Heading1"/>
        <w:tabs>
          <w:tab w:val="left" w:pos="540"/>
        </w:tabs>
        <w:rPr>
          <w:rFonts w:ascii="Times New Roman" w:hAnsi="Times New Roman" w:cs="Times New Roman"/>
          <w:sz w:val="24"/>
          <w:szCs w:val="24"/>
        </w:rPr>
      </w:pPr>
      <w:r>
        <w:rPr>
          <w:rFonts w:ascii="Times New Roman" w:hAnsi="Times New Roman" w:cs="Times New Roman"/>
          <w:sz w:val="24"/>
          <w:szCs w:val="24"/>
        </w:rPr>
        <w:t>8</w:t>
      </w:r>
      <w:r w:rsidR="009E3CFC" w:rsidRPr="003351D7">
        <w:rPr>
          <w:rFonts w:ascii="Times New Roman" w:hAnsi="Times New Roman" w:cs="Times New Roman"/>
          <w:sz w:val="24"/>
          <w:szCs w:val="24"/>
        </w:rPr>
        <w:tab/>
      </w:r>
      <w:r w:rsidR="009014A0" w:rsidRPr="003351D7">
        <w:rPr>
          <w:rFonts w:ascii="Times New Roman" w:hAnsi="Times New Roman" w:cs="Times New Roman"/>
          <w:sz w:val="24"/>
          <w:szCs w:val="24"/>
        </w:rPr>
        <w:t>E</w:t>
      </w:r>
      <w:r w:rsidR="009E3CFC" w:rsidRPr="003351D7">
        <w:rPr>
          <w:rFonts w:ascii="Times New Roman" w:hAnsi="Times New Roman" w:cs="Times New Roman"/>
          <w:sz w:val="24"/>
          <w:szCs w:val="24"/>
        </w:rPr>
        <w:t>arnings per share</w:t>
      </w:r>
    </w:p>
    <w:p w14:paraId="0E9CB42D" w14:textId="77777777" w:rsidR="004B6F75" w:rsidRPr="009B20EE" w:rsidRDefault="004B6F75" w:rsidP="004B6F75">
      <w:pPr>
        <w:tabs>
          <w:tab w:val="left" w:pos="540"/>
        </w:tabs>
        <w:spacing w:line="240" w:lineRule="atLeast"/>
        <w:ind w:left="450" w:hanging="540"/>
        <w:jc w:val="both"/>
        <w:rPr>
          <w:rFonts w:ascii="Times New Roman" w:hAnsi="Times New Roman" w:cs="Times New Roman"/>
          <w:b/>
          <w:bCs/>
          <w:sz w:val="22"/>
          <w:szCs w:val="22"/>
        </w:rPr>
      </w:pPr>
    </w:p>
    <w:p w14:paraId="50CB591D" w14:textId="5D3D416D" w:rsidR="00696D62" w:rsidRDefault="00696D62" w:rsidP="00696D62">
      <w:pPr>
        <w:spacing w:line="240" w:lineRule="atLeast"/>
        <w:ind w:left="540"/>
        <w:jc w:val="thaiDistribute"/>
        <w:rPr>
          <w:rFonts w:ascii="Times New Roman" w:hAnsi="Times New Roman" w:cs="Times New Roman"/>
          <w:sz w:val="22"/>
          <w:szCs w:val="22"/>
        </w:rPr>
      </w:pPr>
      <w:r w:rsidRPr="009B20EE">
        <w:rPr>
          <w:rFonts w:ascii="Times New Roman" w:hAnsi="Times New Roman" w:cs="Times New Roman"/>
          <w:sz w:val="22"/>
          <w:szCs w:val="22"/>
        </w:rPr>
        <w:t>The calculations of</w:t>
      </w:r>
      <w:r>
        <w:rPr>
          <w:rFonts w:ascii="Times New Roman" w:hAnsi="Times New Roman" w:cs="Times New Roman"/>
          <w:sz w:val="22"/>
          <w:szCs w:val="22"/>
        </w:rPr>
        <w:t xml:space="preserve"> </w:t>
      </w:r>
      <w:r w:rsidRPr="009B20EE">
        <w:rPr>
          <w:rFonts w:ascii="Times New Roman" w:hAnsi="Times New Roman" w:cs="Times New Roman"/>
          <w:sz w:val="22"/>
          <w:szCs w:val="22"/>
        </w:rPr>
        <w:t>earnings</w:t>
      </w:r>
      <w:r>
        <w:rPr>
          <w:rFonts w:ascii="Times New Roman" w:hAnsi="Times New Roman" w:cs="Times New Roman"/>
          <w:sz w:val="22"/>
          <w:szCs w:val="22"/>
        </w:rPr>
        <w:t xml:space="preserve"> </w:t>
      </w:r>
      <w:r w:rsidRPr="009B20EE">
        <w:rPr>
          <w:rFonts w:ascii="Times New Roman" w:hAnsi="Times New Roman" w:cs="Times New Roman"/>
          <w:sz w:val="22"/>
          <w:szCs w:val="22"/>
        </w:rPr>
        <w:t xml:space="preserve">per share for the three-month </w:t>
      </w:r>
      <w:r>
        <w:rPr>
          <w:rFonts w:ascii="Times New Roman" w:hAnsi="Times New Roman" w:cs="Times New Roman"/>
          <w:sz w:val="22"/>
          <w:szCs w:val="22"/>
        </w:rPr>
        <w:t xml:space="preserve">and six-month </w:t>
      </w:r>
      <w:r w:rsidRPr="009B20EE">
        <w:rPr>
          <w:rFonts w:ascii="Times New Roman" w:hAnsi="Times New Roman" w:cs="Times New Roman"/>
          <w:sz w:val="22"/>
          <w:szCs w:val="22"/>
        </w:rPr>
        <w:t>period</w:t>
      </w:r>
      <w:r>
        <w:rPr>
          <w:rFonts w:ascii="Times New Roman" w:hAnsi="Times New Roman" w:cs="Times New Roman"/>
          <w:sz w:val="22"/>
          <w:szCs w:val="22"/>
        </w:rPr>
        <w:t>s</w:t>
      </w:r>
      <w:r w:rsidRPr="009B20EE">
        <w:rPr>
          <w:rFonts w:ascii="Times New Roman" w:hAnsi="Times New Roman" w:cs="Times New Roman"/>
          <w:sz w:val="22"/>
          <w:szCs w:val="22"/>
        </w:rPr>
        <w:t xml:space="preserve"> ended </w:t>
      </w:r>
      <w:r w:rsidRPr="004E0AE2">
        <w:rPr>
          <w:rFonts w:ascii="Times New Roman" w:hAnsi="Times New Roman" w:cs="Times New Roman"/>
          <w:sz w:val="22"/>
          <w:szCs w:val="22"/>
        </w:rPr>
        <w:t>30</w:t>
      </w:r>
      <w:r>
        <w:rPr>
          <w:rFonts w:ascii="Times New Roman" w:hAnsi="Times New Roman" w:cs="Times New Roman"/>
          <w:sz w:val="22"/>
          <w:szCs w:val="22"/>
        </w:rPr>
        <w:t xml:space="preserve"> June</w:t>
      </w:r>
      <w:r w:rsidRPr="009B20EE">
        <w:rPr>
          <w:rFonts w:ascii="Times New Roman" w:hAnsi="Times New Roman" w:cs="Times New Roman"/>
          <w:sz w:val="22"/>
          <w:szCs w:val="22"/>
        </w:rPr>
        <w:t xml:space="preserve"> were based on the profit</w:t>
      </w:r>
      <w:r>
        <w:rPr>
          <w:rFonts w:ascii="Times New Roman" w:hAnsi="Times New Roman" w:cs="Times New Roman"/>
          <w:sz w:val="22"/>
          <w:szCs w:val="22"/>
        </w:rPr>
        <w:t xml:space="preserve"> </w:t>
      </w:r>
      <w:r w:rsidRPr="009B20EE">
        <w:rPr>
          <w:rFonts w:ascii="Times New Roman" w:hAnsi="Times New Roman" w:cs="Times New Roman"/>
          <w:sz w:val="22"/>
          <w:szCs w:val="22"/>
        </w:rPr>
        <w:t xml:space="preserve">for the periods attributable to ordinary shareholders of the Company less cumulative interest expense for the period net of income tax on subordinated perpetual debentures and the weighted average number of ordinary shares held by third parties outstanding during the </w:t>
      </w:r>
      <w:r>
        <w:rPr>
          <w:rFonts w:ascii="Times New Roman" w:hAnsi="Times New Roman" w:cs="Times New Roman"/>
          <w:sz w:val="22"/>
          <w:szCs w:val="22"/>
        </w:rPr>
        <w:t xml:space="preserve">three-month and </w:t>
      </w:r>
      <w:r w:rsidR="004E22EB">
        <w:rPr>
          <w:rFonts w:ascii="Times New Roman" w:hAnsi="Times New Roman" w:cstheme="minorBidi"/>
          <w:sz w:val="22"/>
          <w:szCs w:val="22"/>
          <w:cs/>
        </w:rPr>
        <w:br/>
      </w:r>
      <w:r>
        <w:rPr>
          <w:rFonts w:ascii="Times New Roman" w:hAnsi="Times New Roman" w:cs="Times New Roman"/>
          <w:sz w:val="22"/>
          <w:szCs w:val="22"/>
        </w:rPr>
        <w:t>six</w:t>
      </w:r>
      <w:r w:rsidRPr="009B20EE">
        <w:rPr>
          <w:rFonts w:ascii="Times New Roman" w:hAnsi="Times New Roman" w:cs="Times New Roman"/>
          <w:sz w:val="22"/>
          <w:szCs w:val="22"/>
        </w:rPr>
        <w:t>-month period</w:t>
      </w:r>
      <w:r>
        <w:rPr>
          <w:rFonts w:ascii="Times New Roman" w:hAnsi="Times New Roman" w:cs="Times New Roman"/>
          <w:sz w:val="22"/>
          <w:szCs w:val="22"/>
        </w:rPr>
        <w:t>s</w:t>
      </w:r>
      <w:r w:rsidRPr="009B20EE">
        <w:rPr>
          <w:rFonts w:ascii="Times New Roman" w:hAnsi="Times New Roman" w:cs="Times New Roman"/>
          <w:sz w:val="22"/>
          <w:szCs w:val="22"/>
        </w:rPr>
        <w:t xml:space="preserve"> ended as follows:</w:t>
      </w:r>
    </w:p>
    <w:p w14:paraId="164F62FF" w14:textId="3510E5C7" w:rsidR="00F3510B" w:rsidRDefault="00F3510B">
      <w:pPr>
        <w:rPr>
          <w:rFonts w:ascii="Times New Roman" w:hAnsi="Times New Roman" w:cs="Times New Roman"/>
          <w:b/>
          <w:bCs/>
          <w:i/>
          <w:iCs/>
          <w:sz w:val="22"/>
          <w:szCs w:val="22"/>
        </w:rPr>
      </w:pPr>
    </w:p>
    <w:p w14:paraId="411E33E0" w14:textId="77777777" w:rsidR="0042300A" w:rsidRDefault="0042300A">
      <w:pPr>
        <w:rPr>
          <w:rFonts w:ascii="Times New Roman" w:hAnsi="Times New Roman" w:cs="Times New Roman"/>
          <w:b/>
          <w:bCs/>
          <w:i/>
          <w:iCs/>
          <w:sz w:val="22"/>
          <w:szCs w:val="22"/>
        </w:rPr>
      </w:pPr>
      <w:r>
        <w:rPr>
          <w:rFonts w:ascii="Times New Roman" w:hAnsi="Times New Roman" w:cs="Times New Roman"/>
          <w:b/>
          <w:bCs/>
          <w:i/>
          <w:iCs/>
          <w:sz w:val="22"/>
          <w:szCs w:val="22"/>
        </w:rPr>
        <w:br w:type="page"/>
      </w:r>
    </w:p>
    <w:p w14:paraId="279A8DE4" w14:textId="359C1D56" w:rsidR="00696D62" w:rsidRDefault="00696D62" w:rsidP="001B6951">
      <w:pPr>
        <w:spacing w:line="240" w:lineRule="atLeast"/>
        <w:ind w:left="540"/>
        <w:jc w:val="thaiDistribute"/>
        <w:rPr>
          <w:rFonts w:ascii="Times New Roman" w:hAnsi="Times New Roman" w:cs="Times New Roman"/>
          <w:b/>
          <w:bCs/>
          <w:i/>
          <w:iCs/>
          <w:sz w:val="22"/>
          <w:szCs w:val="22"/>
        </w:rPr>
      </w:pPr>
      <w:r w:rsidRPr="007510C0">
        <w:rPr>
          <w:rFonts w:ascii="Times New Roman" w:hAnsi="Times New Roman" w:cs="Times New Roman"/>
          <w:b/>
          <w:bCs/>
          <w:i/>
          <w:iCs/>
          <w:sz w:val="22"/>
          <w:szCs w:val="22"/>
        </w:rPr>
        <w:lastRenderedPageBreak/>
        <w:t xml:space="preserve">For the three-month period ended </w:t>
      </w:r>
      <w:r w:rsidRPr="004E0AE2">
        <w:rPr>
          <w:rFonts w:ascii="Times New Roman" w:hAnsi="Times New Roman" w:cs="Times New Roman"/>
          <w:b/>
          <w:bCs/>
          <w:i/>
          <w:iCs/>
          <w:sz w:val="22"/>
          <w:szCs w:val="22"/>
        </w:rPr>
        <w:t>30</w:t>
      </w:r>
      <w:r w:rsidRPr="007510C0">
        <w:rPr>
          <w:rFonts w:ascii="Times New Roman" w:hAnsi="Times New Roman" w:cs="Times New Roman"/>
          <w:b/>
          <w:bCs/>
          <w:i/>
          <w:iCs/>
          <w:sz w:val="22"/>
          <w:szCs w:val="22"/>
        </w:rPr>
        <w:t xml:space="preserve"> June </w:t>
      </w:r>
    </w:p>
    <w:p w14:paraId="35FE2CA7" w14:textId="77777777" w:rsidR="00C446B0" w:rsidRPr="001B6951" w:rsidRDefault="00C446B0" w:rsidP="001B6951">
      <w:pPr>
        <w:spacing w:line="240" w:lineRule="atLeast"/>
        <w:ind w:left="540"/>
        <w:jc w:val="thaiDistribute"/>
        <w:rPr>
          <w:rFonts w:ascii="Times New Roman" w:hAnsi="Times New Roman" w:cs="Times New Roman"/>
          <w:b/>
          <w:bCs/>
          <w:i/>
          <w:iCs/>
          <w:sz w:val="22"/>
          <w:szCs w:val="22"/>
        </w:rPr>
      </w:pPr>
    </w:p>
    <w:tbl>
      <w:tblPr>
        <w:tblW w:w="9315" w:type="dxa"/>
        <w:tblInd w:w="450" w:type="dxa"/>
        <w:tblLayout w:type="fixed"/>
        <w:tblLook w:val="01E0" w:firstRow="1" w:lastRow="1" w:firstColumn="1" w:lastColumn="1" w:noHBand="0" w:noVBand="0"/>
      </w:tblPr>
      <w:tblGrid>
        <w:gridCol w:w="4093"/>
        <w:gridCol w:w="1226"/>
        <w:gridCol w:w="236"/>
        <w:gridCol w:w="1060"/>
        <w:gridCol w:w="270"/>
        <w:gridCol w:w="1080"/>
        <w:gridCol w:w="306"/>
        <w:gridCol w:w="20"/>
        <w:gridCol w:w="1024"/>
      </w:tblGrid>
      <w:tr w:rsidR="00696D62" w:rsidRPr="007510C0" w14:paraId="0799B27C" w14:textId="77777777" w:rsidTr="00696D62">
        <w:tc>
          <w:tcPr>
            <w:tcW w:w="4093" w:type="dxa"/>
          </w:tcPr>
          <w:p w14:paraId="6F423E1D" w14:textId="77777777" w:rsidR="00696D62" w:rsidRPr="007510C0" w:rsidRDefault="00696D62" w:rsidP="00061BA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i/>
                <w:iCs/>
                <w:sz w:val="22"/>
                <w:szCs w:val="22"/>
              </w:rPr>
            </w:pPr>
          </w:p>
        </w:tc>
        <w:tc>
          <w:tcPr>
            <w:tcW w:w="5222" w:type="dxa"/>
            <w:gridSpan w:val="8"/>
          </w:tcPr>
          <w:p w14:paraId="5B55DA04" w14:textId="77777777" w:rsidR="00696D62" w:rsidRPr="007510C0" w:rsidRDefault="00696D62" w:rsidP="00061BA8">
            <w:pPr>
              <w:spacing w:line="240" w:lineRule="atLeast"/>
              <w:ind w:left="547" w:right="-27"/>
              <w:jc w:val="right"/>
              <w:rPr>
                <w:rFonts w:ascii="Times New Roman" w:hAnsi="Times New Roman" w:cs="Times New Roman"/>
                <w:spacing w:val="-6"/>
                <w:sz w:val="22"/>
                <w:szCs w:val="22"/>
              </w:rPr>
            </w:pPr>
            <w:r w:rsidRPr="007510C0">
              <w:rPr>
                <w:rFonts w:ascii="Times New Roman" w:hAnsi="Times New Roman" w:cs="Times New Roman"/>
                <w:i/>
                <w:iCs/>
                <w:spacing w:val="-6"/>
                <w:sz w:val="22"/>
                <w:szCs w:val="22"/>
              </w:rPr>
              <w:t>(Unit: Million Baht/Million shares)</w:t>
            </w:r>
          </w:p>
        </w:tc>
      </w:tr>
      <w:tr w:rsidR="00696D62" w:rsidRPr="007510C0" w14:paraId="66450EF8" w14:textId="77777777" w:rsidTr="00696D62">
        <w:tc>
          <w:tcPr>
            <w:tcW w:w="4093" w:type="dxa"/>
          </w:tcPr>
          <w:p w14:paraId="2E60E928" w14:textId="77777777" w:rsidR="00696D62" w:rsidRPr="007510C0" w:rsidRDefault="00696D62" w:rsidP="00061BA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i/>
                <w:iCs/>
                <w:sz w:val="22"/>
                <w:szCs w:val="22"/>
              </w:rPr>
            </w:pPr>
          </w:p>
        </w:tc>
        <w:tc>
          <w:tcPr>
            <w:tcW w:w="2522" w:type="dxa"/>
            <w:gridSpan w:val="3"/>
          </w:tcPr>
          <w:p w14:paraId="56DD8084" w14:textId="77777777" w:rsidR="00696D62" w:rsidRPr="007510C0" w:rsidRDefault="00696D62" w:rsidP="00061BA8">
            <w:pPr>
              <w:spacing w:line="240" w:lineRule="atLeast"/>
              <w:jc w:val="center"/>
              <w:outlineLvl w:val="0"/>
              <w:rPr>
                <w:rFonts w:ascii="Times New Roman" w:hAnsi="Times New Roman" w:cs="Times New Roman"/>
                <w:b/>
                <w:bCs/>
                <w:sz w:val="22"/>
                <w:szCs w:val="22"/>
              </w:rPr>
            </w:pPr>
            <w:r w:rsidRPr="007510C0">
              <w:rPr>
                <w:rFonts w:ascii="Times New Roman" w:hAnsi="Times New Roman" w:cs="Times New Roman"/>
                <w:b/>
                <w:bCs/>
                <w:sz w:val="22"/>
                <w:szCs w:val="22"/>
              </w:rPr>
              <w:t>Consolidated</w:t>
            </w:r>
          </w:p>
        </w:tc>
        <w:tc>
          <w:tcPr>
            <w:tcW w:w="270" w:type="dxa"/>
          </w:tcPr>
          <w:p w14:paraId="0A9831C1" w14:textId="77777777" w:rsidR="00696D62" w:rsidRPr="007510C0" w:rsidRDefault="00696D62" w:rsidP="00061BA8">
            <w:pPr>
              <w:spacing w:line="240" w:lineRule="atLeast"/>
              <w:jc w:val="center"/>
              <w:outlineLvl w:val="0"/>
              <w:rPr>
                <w:rFonts w:ascii="Times New Roman" w:hAnsi="Times New Roman" w:cs="Times New Roman"/>
                <w:sz w:val="22"/>
                <w:szCs w:val="22"/>
              </w:rPr>
            </w:pPr>
          </w:p>
        </w:tc>
        <w:tc>
          <w:tcPr>
            <w:tcW w:w="2430" w:type="dxa"/>
            <w:gridSpan w:val="4"/>
          </w:tcPr>
          <w:p w14:paraId="0BB97EE0" w14:textId="77777777" w:rsidR="00696D62" w:rsidRPr="007510C0" w:rsidRDefault="00696D62" w:rsidP="00061BA8">
            <w:pPr>
              <w:spacing w:line="240" w:lineRule="atLeast"/>
              <w:jc w:val="center"/>
              <w:outlineLvl w:val="0"/>
              <w:rPr>
                <w:rFonts w:ascii="Times New Roman" w:hAnsi="Times New Roman" w:cs="Times New Roman"/>
                <w:b/>
                <w:bCs/>
                <w:sz w:val="22"/>
                <w:szCs w:val="22"/>
              </w:rPr>
            </w:pPr>
            <w:r w:rsidRPr="007510C0">
              <w:rPr>
                <w:rFonts w:ascii="Times New Roman" w:hAnsi="Times New Roman" w:cs="Times New Roman"/>
                <w:b/>
                <w:bCs/>
                <w:sz w:val="22"/>
                <w:szCs w:val="22"/>
              </w:rPr>
              <w:t>Separate</w:t>
            </w:r>
          </w:p>
        </w:tc>
      </w:tr>
      <w:tr w:rsidR="00696D62" w:rsidRPr="007510C0" w14:paraId="0AD5F0FB" w14:textId="77777777" w:rsidTr="00696D62">
        <w:tc>
          <w:tcPr>
            <w:tcW w:w="4093" w:type="dxa"/>
          </w:tcPr>
          <w:p w14:paraId="025C37C2" w14:textId="77777777" w:rsidR="00696D62" w:rsidRPr="007510C0" w:rsidRDefault="00696D62" w:rsidP="00061BA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2"/>
                <w:szCs w:val="22"/>
              </w:rPr>
            </w:pPr>
          </w:p>
        </w:tc>
        <w:tc>
          <w:tcPr>
            <w:tcW w:w="2522" w:type="dxa"/>
            <w:gridSpan w:val="3"/>
            <w:tcBorders>
              <w:bottom w:val="single" w:sz="4" w:space="0" w:color="auto"/>
            </w:tcBorders>
          </w:tcPr>
          <w:p w14:paraId="26D3C407" w14:textId="77777777" w:rsidR="00696D62" w:rsidRPr="007510C0" w:rsidRDefault="00696D62" w:rsidP="00061BA8">
            <w:pPr>
              <w:spacing w:line="240" w:lineRule="atLeast"/>
              <w:jc w:val="center"/>
              <w:outlineLvl w:val="0"/>
              <w:rPr>
                <w:rFonts w:ascii="Times New Roman" w:hAnsi="Times New Roman" w:cs="Times New Roman"/>
                <w:b/>
                <w:bCs/>
                <w:sz w:val="22"/>
                <w:szCs w:val="22"/>
              </w:rPr>
            </w:pPr>
            <w:r w:rsidRPr="007510C0">
              <w:rPr>
                <w:rFonts w:ascii="Times New Roman" w:hAnsi="Times New Roman" w:cs="Times New Roman"/>
                <w:b/>
                <w:bCs/>
                <w:sz w:val="22"/>
                <w:szCs w:val="22"/>
              </w:rPr>
              <w:t>financial statements</w:t>
            </w:r>
          </w:p>
        </w:tc>
        <w:tc>
          <w:tcPr>
            <w:tcW w:w="270" w:type="dxa"/>
          </w:tcPr>
          <w:p w14:paraId="2513FD04" w14:textId="77777777" w:rsidR="00696D62" w:rsidRPr="007510C0" w:rsidRDefault="00696D62" w:rsidP="00061BA8">
            <w:pPr>
              <w:spacing w:line="240" w:lineRule="atLeast"/>
              <w:jc w:val="center"/>
              <w:outlineLvl w:val="0"/>
              <w:rPr>
                <w:rFonts w:ascii="Times New Roman" w:hAnsi="Times New Roman" w:cs="Times New Roman"/>
                <w:sz w:val="22"/>
                <w:szCs w:val="22"/>
              </w:rPr>
            </w:pPr>
          </w:p>
        </w:tc>
        <w:tc>
          <w:tcPr>
            <w:tcW w:w="2430" w:type="dxa"/>
            <w:gridSpan w:val="4"/>
            <w:tcBorders>
              <w:bottom w:val="single" w:sz="4" w:space="0" w:color="auto"/>
            </w:tcBorders>
          </w:tcPr>
          <w:p w14:paraId="0ADE3CFA" w14:textId="77777777" w:rsidR="00696D62" w:rsidRPr="007510C0" w:rsidRDefault="00696D62" w:rsidP="00061BA8">
            <w:pPr>
              <w:spacing w:line="240" w:lineRule="atLeast"/>
              <w:jc w:val="center"/>
              <w:outlineLvl w:val="0"/>
              <w:rPr>
                <w:rFonts w:ascii="Times New Roman" w:hAnsi="Times New Roman" w:cs="Times New Roman"/>
                <w:b/>
                <w:bCs/>
                <w:sz w:val="22"/>
                <w:szCs w:val="22"/>
              </w:rPr>
            </w:pPr>
            <w:r w:rsidRPr="007510C0">
              <w:rPr>
                <w:rFonts w:ascii="Times New Roman" w:hAnsi="Times New Roman" w:cs="Times New Roman"/>
                <w:b/>
                <w:bCs/>
                <w:sz w:val="22"/>
                <w:szCs w:val="22"/>
              </w:rPr>
              <w:t>financial statements</w:t>
            </w:r>
          </w:p>
        </w:tc>
      </w:tr>
      <w:tr w:rsidR="00696D62" w:rsidRPr="007510C0" w14:paraId="138944F1" w14:textId="77777777" w:rsidTr="00696D62">
        <w:tc>
          <w:tcPr>
            <w:tcW w:w="4093" w:type="dxa"/>
          </w:tcPr>
          <w:p w14:paraId="4C8A7C77" w14:textId="77777777" w:rsidR="00696D62" w:rsidRPr="007510C0" w:rsidRDefault="00696D62" w:rsidP="00061BA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i/>
                <w:iCs/>
                <w:sz w:val="22"/>
                <w:szCs w:val="22"/>
              </w:rPr>
            </w:pPr>
          </w:p>
        </w:tc>
        <w:tc>
          <w:tcPr>
            <w:tcW w:w="1226" w:type="dxa"/>
            <w:tcBorders>
              <w:top w:val="single" w:sz="4" w:space="0" w:color="auto"/>
              <w:bottom w:val="single" w:sz="4" w:space="0" w:color="auto"/>
            </w:tcBorders>
          </w:tcPr>
          <w:p w14:paraId="77D5AC4E" w14:textId="06336487" w:rsidR="00696D62" w:rsidRPr="007510C0" w:rsidRDefault="00696D62" w:rsidP="00B83E5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102"/>
              <w:jc w:val="center"/>
              <w:rPr>
                <w:rFonts w:ascii="Times New Roman" w:hAnsi="Times New Roman" w:cs="Times New Roman"/>
                <w:sz w:val="22"/>
                <w:szCs w:val="22"/>
              </w:rPr>
            </w:pPr>
            <w:r>
              <w:rPr>
                <w:rFonts w:ascii="Times New Roman" w:hAnsi="Times New Roman" w:cs="Times New Roman"/>
                <w:sz w:val="22"/>
                <w:szCs w:val="22"/>
              </w:rPr>
              <w:t>2021</w:t>
            </w:r>
          </w:p>
        </w:tc>
        <w:tc>
          <w:tcPr>
            <w:tcW w:w="236" w:type="dxa"/>
            <w:tcBorders>
              <w:top w:val="single" w:sz="4" w:space="0" w:color="auto"/>
            </w:tcBorders>
          </w:tcPr>
          <w:p w14:paraId="5B402CB0" w14:textId="77777777" w:rsidR="00696D62" w:rsidRPr="007510C0" w:rsidRDefault="00696D62" w:rsidP="00061BA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cs="Times New Roman"/>
                <w:sz w:val="22"/>
                <w:szCs w:val="22"/>
              </w:rPr>
            </w:pPr>
          </w:p>
        </w:tc>
        <w:tc>
          <w:tcPr>
            <w:tcW w:w="1060" w:type="dxa"/>
            <w:tcBorders>
              <w:top w:val="single" w:sz="4" w:space="0" w:color="auto"/>
              <w:bottom w:val="single" w:sz="4" w:space="0" w:color="auto"/>
            </w:tcBorders>
          </w:tcPr>
          <w:p w14:paraId="47FF3B9F" w14:textId="0914CBAE" w:rsidR="00696D62" w:rsidRPr="007510C0" w:rsidRDefault="00696D62" w:rsidP="00061BA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cs="Times New Roman"/>
                <w:sz w:val="22"/>
                <w:szCs w:val="22"/>
              </w:rPr>
            </w:pPr>
            <w:r>
              <w:rPr>
                <w:rFonts w:ascii="Times New Roman" w:hAnsi="Times New Roman" w:cs="Times New Roman"/>
                <w:sz w:val="22"/>
                <w:szCs w:val="22"/>
              </w:rPr>
              <w:t>2020</w:t>
            </w:r>
          </w:p>
        </w:tc>
        <w:tc>
          <w:tcPr>
            <w:tcW w:w="270" w:type="dxa"/>
            <w:vAlign w:val="bottom"/>
          </w:tcPr>
          <w:p w14:paraId="259F1AE1" w14:textId="77777777" w:rsidR="00696D62" w:rsidRPr="007510C0" w:rsidRDefault="00696D62" w:rsidP="00061BA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cs="Times New Roman"/>
                <w:sz w:val="22"/>
                <w:szCs w:val="22"/>
              </w:rPr>
            </w:pPr>
          </w:p>
        </w:tc>
        <w:tc>
          <w:tcPr>
            <w:tcW w:w="1080" w:type="dxa"/>
            <w:tcBorders>
              <w:bottom w:val="single" w:sz="4" w:space="0" w:color="auto"/>
            </w:tcBorders>
          </w:tcPr>
          <w:p w14:paraId="63D6F497" w14:textId="01FC1743" w:rsidR="00696D62" w:rsidRPr="007510C0" w:rsidRDefault="00696D62" w:rsidP="00B83E5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88"/>
              <w:jc w:val="center"/>
              <w:rPr>
                <w:rFonts w:ascii="Times New Roman" w:hAnsi="Times New Roman" w:cs="Times New Roman"/>
                <w:sz w:val="22"/>
                <w:szCs w:val="22"/>
              </w:rPr>
            </w:pPr>
            <w:r>
              <w:rPr>
                <w:rFonts w:ascii="Times New Roman" w:hAnsi="Times New Roman" w:cs="Times New Roman"/>
                <w:sz w:val="22"/>
                <w:szCs w:val="22"/>
              </w:rPr>
              <w:t>2021</w:t>
            </w:r>
          </w:p>
        </w:tc>
        <w:tc>
          <w:tcPr>
            <w:tcW w:w="326" w:type="dxa"/>
            <w:gridSpan w:val="2"/>
            <w:tcBorders>
              <w:top w:val="single" w:sz="4" w:space="0" w:color="auto"/>
            </w:tcBorders>
          </w:tcPr>
          <w:p w14:paraId="4872304D" w14:textId="77777777" w:rsidR="00696D62" w:rsidRPr="007510C0" w:rsidRDefault="00696D62" w:rsidP="00061BA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cs="Times New Roman"/>
                <w:sz w:val="22"/>
                <w:szCs w:val="22"/>
              </w:rPr>
            </w:pPr>
          </w:p>
        </w:tc>
        <w:tc>
          <w:tcPr>
            <w:tcW w:w="1024" w:type="dxa"/>
            <w:tcBorders>
              <w:top w:val="single" w:sz="4" w:space="0" w:color="auto"/>
              <w:bottom w:val="single" w:sz="4" w:space="0" w:color="auto"/>
            </w:tcBorders>
          </w:tcPr>
          <w:p w14:paraId="5FB3E5F1" w14:textId="6399B574" w:rsidR="00696D62" w:rsidRPr="007510C0" w:rsidRDefault="00696D62" w:rsidP="00B83E5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108"/>
              <w:jc w:val="center"/>
              <w:rPr>
                <w:rFonts w:ascii="Times New Roman" w:hAnsi="Times New Roman" w:cs="Times New Roman"/>
                <w:sz w:val="22"/>
                <w:szCs w:val="22"/>
              </w:rPr>
            </w:pPr>
            <w:r>
              <w:rPr>
                <w:rFonts w:ascii="Times New Roman" w:hAnsi="Times New Roman" w:cs="Times New Roman"/>
                <w:sz w:val="22"/>
                <w:szCs w:val="22"/>
              </w:rPr>
              <w:t>2020</w:t>
            </w:r>
          </w:p>
        </w:tc>
      </w:tr>
      <w:tr w:rsidR="00696D62" w:rsidRPr="007510C0" w14:paraId="517DBEA2" w14:textId="77777777" w:rsidTr="00696D62">
        <w:tc>
          <w:tcPr>
            <w:tcW w:w="4093" w:type="dxa"/>
            <w:shd w:val="clear" w:color="auto" w:fill="auto"/>
          </w:tcPr>
          <w:p w14:paraId="142684BB" w14:textId="77777777" w:rsidR="00696D62" w:rsidRPr="002C56AC" w:rsidRDefault="00696D62" w:rsidP="00061BA8">
            <w:pPr>
              <w:tabs>
                <w:tab w:val="left" w:pos="144"/>
              </w:tabs>
              <w:spacing w:line="240" w:lineRule="atLeast"/>
              <w:ind w:left="144" w:right="-90" w:hanging="207"/>
              <w:rPr>
                <w:rFonts w:ascii="Times New Roman" w:hAnsi="Times New Roman" w:cs="Times New Roman"/>
                <w:b/>
                <w:bCs/>
                <w:sz w:val="22"/>
                <w:szCs w:val="22"/>
              </w:rPr>
            </w:pPr>
            <w:r w:rsidRPr="002C56AC">
              <w:rPr>
                <w:rFonts w:ascii="Times New Roman" w:hAnsi="Times New Roman" w:cs="Times New Roman"/>
                <w:b/>
                <w:bCs/>
                <w:sz w:val="22"/>
                <w:szCs w:val="22"/>
              </w:rPr>
              <w:t xml:space="preserve">Profit for the period attributable to </w:t>
            </w:r>
          </w:p>
        </w:tc>
        <w:tc>
          <w:tcPr>
            <w:tcW w:w="1226" w:type="dxa"/>
          </w:tcPr>
          <w:p w14:paraId="24BEAFBC" w14:textId="77777777" w:rsidR="00696D62" w:rsidRPr="002C56AC" w:rsidRDefault="00696D62" w:rsidP="00061BA8">
            <w:pPr>
              <w:tabs>
                <w:tab w:val="decimal" w:pos="1010"/>
              </w:tabs>
              <w:ind w:left="-115" w:right="-115"/>
              <w:rPr>
                <w:rFonts w:ascii="Times New Roman" w:eastAsia="Angsana New" w:hAnsi="Times New Roman" w:cs="Times New Roman"/>
                <w:b/>
                <w:bCs/>
                <w:sz w:val="22"/>
                <w:szCs w:val="22"/>
              </w:rPr>
            </w:pPr>
          </w:p>
        </w:tc>
        <w:tc>
          <w:tcPr>
            <w:tcW w:w="236" w:type="dxa"/>
          </w:tcPr>
          <w:p w14:paraId="426882CF" w14:textId="77777777" w:rsidR="00696D62" w:rsidRPr="002C56AC" w:rsidRDefault="00696D62" w:rsidP="00061BA8">
            <w:pPr>
              <w:pStyle w:val="BodyText"/>
              <w:tabs>
                <w:tab w:val="decimal" w:pos="873"/>
              </w:tabs>
              <w:ind w:right="-131"/>
              <w:jc w:val="both"/>
              <w:rPr>
                <w:rFonts w:ascii="Times New Roman" w:eastAsia="Angsana New" w:hAnsi="Times New Roman" w:cs="Times New Roman"/>
                <w:b/>
                <w:bCs/>
                <w:sz w:val="22"/>
                <w:szCs w:val="22"/>
              </w:rPr>
            </w:pPr>
          </w:p>
        </w:tc>
        <w:tc>
          <w:tcPr>
            <w:tcW w:w="1060" w:type="dxa"/>
          </w:tcPr>
          <w:p w14:paraId="3E6F0BED" w14:textId="77777777" w:rsidR="00696D62" w:rsidRPr="002C56AC" w:rsidRDefault="00696D62" w:rsidP="00061BA8">
            <w:pPr>
              <w:tabs>
                <w:tab w:val="decimal" w:pos="1010"/>
              </w:tabs>
              <w:ind w:left="-115" w:right="135"/>
              <w:rPr>
                <w:rFonts w:ascii="Times New Roman" w:eastAsia="Angsana New" w:hAnsi="Times New Roman" w:cs="Times New Roman"/>
                <w:b/>
                <w:bCs/>
                <w:sz w:val="22"/>
                <w:szCs w:val="22"/>
              </w:rPr>
            </w:pPr>
          </w:p>
        </w:tc>
        <w:tc>
          <w:tcPr>
            <w:tcW w:w="270" w:type="dxa"/>
          </w:tcPr>
          <w:p w14:paraId="45295CF0" w14:textId="77777777" w:rsidR="00696D62" w:rsidRPr="002C56AC" w:rsidRDefault="00696D62" w:rsidP="00061BA8">
            <w:pPr>
              <w:pStyle w:val="BodyText"/>
              <w:tabs>
                <w:tab w:val="decimal" w:pos="873"/>
              </w:tabs>
              <w:ind w:right="-131"/>
              <w:jc w:val="both"/>
              <w:rPr>
                <w:rFonts w:ascii="Times New Roman" w:eastAsia="Angsana New" w:hAnsi="Times New Roman" w:cs="Times New Roman"/>
                <w:b/>
                <w:bCs/>
                <w:sz w:val="22"/>
                <w:szCs w:val="22"/>
              </w:rPr>
            </w:pPr>
          </w:p>
        </w:tc>
        <w:tc>
          <w:tcPr>
            <w:tcW w:w="1080" w:type="dxa"/>
          </w:tcPr>
          <w:p w14:paraId="5EDF34DC" w14:textId="77777777" w:rsidR="00696D62" w:rsidRPr="002C56AC" w:rsidRDefault="00696D62" w:rsidP="00061BA8">
            <w:pPr>
              <w:pStyle w:val="BodyText"/>
              <w:tabs>
                <w:tab w:val="decimal" w:pos="782"/>
              </w:tabs>
              <w:ind w:left="-108" w:right="-131"/>
              <w:jc w:val="both"/>
              <w:rPr>
                <w:rFonts w:ascii="Times New Roman" w:eastAsia="Angsana New" w:hAnsi="Times New Roman" w:cs="Times New Roman"/>
                <w:b/>
                <w:bCs/>
                <w:sz w:val="22"/>
                <w:szCs w:val="22"/>
              </w:rPr>
            </w:pPr>
          </w:p>
        </w:tc>
        <w:tc>
          <w:tcPr>
            <w:tcW w:w="326" w:type="dxa"/>
            <w:gridSpan w:val="2"/>
          </w:tcPr>
          <w:p w14:paraId="33FBB550" w14:textId="77777777" w:rsidR="00696D62" w:rsidRPr="002C56AC" w:rsidRDefault="00696D62" w:rsidP="00061BA8">
            <w:pPr>
              <w:pStyle w:val="BodyText"/>
              <w:tabs>
                <w:tab w:val="decimal" w:pos="873"/>
              </w:tabs>
              <w:ind w:right="-131"/>
              <w:jc w:val="both"/>
              <w:rPr>
                <w:rFonts w:ascii="Times New Roman" w:eastAsia="Angsana New" w:hAnsi="Times New Roman" w:cs="Times New Roman"/>
                <w:b/>
                <w:bCs/>
                <w:sz w:val="22"/>
                <w:szCs w:val="22"/>
              </w:rPr>
            </w:pPr>
          </w:p>
        </w:tc>
        <w:tc>
          <w:tcPr>
            <w:tcW w:w="1024" w:type="dxa"/>
          </w:tcPr>
          <w:p w14:paraId="5A678C49" w14:textId="77777777" w:rsidR="00696D62" w:rsidRPr="002C56AC" w:rsidRDefault="00696D62" w:rsidP="00061BA8">
            <w:pPr>
              <w:pStyle w:val="BodyText"/>
              <w:tabs>
                <w:tab w:val="decimal" w:pos="782"/>
              </w:tabs>
              <w:ind w:left="-108" w:right="-131"/>
              <w:jc w:val="both"/>
              <w:rPr>
                <w:rFonts w:ascii="Times New Roman" w:eastAsia="Angsana New" w:hAnsi="Times New Roman" w:cs="Times New Roman"/>
                <w:b/>
                <w:bCs/>
                <w:sz w:val="22"/>
                <w:szCs w:val="22"/>
              </w:rPr>
            </w:pPr>
          </w:p>
        </w:tc>
      </w:tr>
      <w:tr w:rsidR="00696D62" w:rsidRPr="007510C0" w14:paraId="5C61F9A1" w14:textId="77777777" w:rsidTr="00696D62">
        <w:trPr>
          <w:trHeight w:hRule="exact" w:val="245"/>
        </w:trPr>
        <w:tc>
          <w:tcPr>
            <w:tcW w:w="4093" w:type="dxa"/>
            <w:shd w:val="clear" w:color="auto" w:fill="auto"/>
            <w:vAlign w:val="bottom"/>
          </w:tcPr>
          <w:p w14:paraId="60073F31" w14:textId="77777777" w:rsidR="00696D62" w:rsidRPr="002C56AC" w:rsidRDefault="00696D62" w:rsidP="00696D62">
            <w:pPr>
              <w:tabs>
                <w:tab w:val="left" w:pos="144"/>
              </w:tabs>
              <w:spacing w:line="240" w:lineRule="atLeast"/>
              <w:ind w:left="144" w:right="-90" w:hanging="27"/>
              <w:rPr>
                <w:rFonts w:ascii="Times New Roman" w:hAnsi="Times New Roman" w:cs="Times New Roman"/>
                <w:b/>
                <w:bCs/>
                <w:sz w:val="22"/>
                <w:szCs w:val="22"/>
              </w:rPr>
            </w:pPr>
            <w:r w:rsidRPr="002C56AC">
              <w:rPr>
                <w:rFonts w:ascii="Times New Roman" w:hAnsi="Times New Roman" w:cs="Times New Roman"/>
                <w:b/>
                <w:bCs/>
                <w:sz w:val="22"/>
                <w:szCs w:val="22"/>
              </w:rPr>
              <w:t>ordinary shareholders of the Company</w:t>
            </w:r>
          </w:p>
        </w:tc>
        <w:tc>
          <w:tcPr>
            <w:tcW w:w="1226" w:type="dxa"/>
            <w:vAlign w:val="bottom"/>
          </w:tcPr>
          <w:p w14:paraId="11101BB0" w14:textId="2A0000D1" w:rsidR="00696D62" w:rsidRPr="002C56AC" w:rsidRDefault="00EF7315" w:rsidP="00696D62">
            <w:pPr>
              <w:tabs>
                <w:tab w:val="decimal" w:pos="1010"/>
              </w:tabs>
              <w:ind w:left="-115" w:right="-115"/>
              <w:rPr>
                <w:rFonts w:ascii="Times New Roman" w:eastAsia="Angsana New" w:hAnsi="Times New Roman" w:cs="Times New Roman"/>
                <w:b/>
                <w:bCs/>
                <w:sz w:val="22"/>
                <w:szCs w:val="22"/>
              </w:rPr>
            </w:pPr>
            <w:r>
              <w:rPr>
                <w:rFonts w:ascii="Times New Roman" w:eastAsia="Angsana New" w:hAnsi="Times New Roman" w:cs="Times New Roman"/>
                <w:b/>
                <w:bCs/>
                <w:sz w:val="22"/>
                <w:szCs w:val="22"/>
              </w:rPr>
              <w:t>4,737</w:t>
            </w:r>
          </w:p>
        </w:tc>
        <w:tc>
          <w:tcPr>
            <w:tcW w:w="236" w:type="dxa"/>
          </w:tcPr>
          <w:p w14:paraId="3202DD18" w14:textId="77777777" w:rsidR="00696D62" w:rsidRPr="002C56AC" w:rsidRDefault="00696D62" w:rsidP="00696D62">
            <w:pPr>
              <w:pStyle w:val="BodyText"/>
              <w:tabs>
                <w:tab w:val="decimal" w:pos="873"/>
              </w:tabs>
              <w:ind w:right="-131"/>
              <w:jc w:val="both"/>
              <w:rPr>
                <w:rFonts w:ascii="Times New Roman" w:eastAsia="Angsana New" w:hAnsi="Times New Roman" w:cs="Times New Roman"/>
                <w:b/>
                <w:bCs/>
                <w:sz w:val="22"/>
                <w:szCs w:val="22"/>
              </w:rPr>
            </w:pPr>
          </w:p>
        </w:tc>
        <w:tc>
          <w:tcPr>
            <w:tcW w:w="1060" w:type="dxa"/>
            <w:vAlign w:val="bottom"/>
          </w:tcPr>
          <w:p w14:paraId="32E8B75D" w14:textId="440AA7F1" w:rsidR="00696D62" w:rsidRPr="002C56AC" w:rsidRDefault="00696D62" w:rsidP="00696D62">
            <w:pPr>
              <w:tabs>
                <w:tab w:val="decimal" w:pos="846"/>
              </w:tabs>
              <w:ind w:left="-115" w:right="-115"/>
              <w:rPr>
                <w:rFonts w:ascii="Times New Roman" w:eastAsia="Angsana New" w:hAnsi="Times New Roman" w:cs="Times New Roman"/>
                <w:b/>
                <w:bCs/>
                <w:sz w:val="22"/>
                <w:szCs w:val="22"/>
              </w:rPr>
            </w:pPr>
            <w:r w:rsidRPr="004E0AE2">
              <w:rPr>
                <w:rFonts w:ascii="Times New Roman" w:eastAsia="Angsana New" w:hAnsi="Times New Roman" w:cs="Times New Roman"/>
                <w:b/>
                <w:bCs/>
                <w:sz w:val="22"/>
                <w:szCs w:val="22"/>
              </w:rPr>
              <w:t>6</w:t>
            </w:r>
            <w:r w:rsidRPr="002C56AC">
              <w:rPr>
                <w:rFonts w:ascii="Times New Roman" w:eastAsia="Angsana New" w:hAnsi="Times New Roman" w:cs="Times New Roman"/>
                <w:b/>
                <w:bCs/>
                <w:sz w:val="22"/>
                <w:szCs w:val="22"/>
              </w:rPr>
              <w:t>,</w:t>
            </w:r>
            <w:r w:rsidRPr="004E0AE2">
              <w:rPr>
                <w:rFonts w:ascii="Times New Roman" w:eastAsia="Angsana New" w:hAnsi="Times New Roman" w:cs="Times New Roman"/>
                <w:b/>
                <w:bCs/>
                <w:sz w:val="22"/>
                <w:szCs w:val="22"/>
              </w:rPr>
              <w:t>028</w:t>
            </w:r>
          </w:p>
        </w:tc>
        <w:tc>
          <w:tcPr>
            <w:tcW w:w="270" w:type="dxa"/>
          </w:tcPr>
          <w:p w14:paraId="24CF35DE" w14:textId="77777777" w:rsidR="00696D62" w:rsidRPr="002C56AC" w:rsidRDefault="00696D62" w:rsidP="00696D62">
            <w:pPr>
              <w:pStyle w:val="BodyText"/>
              <w:tabs>
                <w:tab w:val="decimal" w:pos="873"/>
              </w:tabs>
              <w:ind w:right="-131"/>
              <w:jc w:val="both"/>
              <w:rPr>
                <w:rFonts w:ascii="Times New Roman" w:eastAsia="Angsana New" w:hAnsi="Times New Roman" w:cs="Times New Roman"/>
                <w:b/>
                <w:bCs/>
                <w:sz w:val="22"/>
                <w:szCs w:val="22"/>
              </w:rPr>
            </w:pPr>
          </w:p>
        </w:tc>
        <w:tc>
          <w:tcPr>
            <w:tcW w:w="1080" w:type="dxa"/>
            <w:vAlign w:val="bottom"/>
          </w:tcPr>
          <w:p w14:paraId="3C523946" w14:textId="7A10A75C" w:rsidR="00696D62" w:rsidRPr="003C7498" w:rsidRDefault="00660C04" w:rsidP="00696D62">
            <w:pPr>
              <w:tabs>
                <w:tab w:val="decimal" w:pos="790"/>
              </w:tabs>
              <w:spacing w:line="240" w:lineRule="atLeast"/>
              <w:ind w:left="-108" w:right="-164"/>
              <w:rPr>
                <w:rFonts w:ascii="Times New Roman" w:eastAsia="Angsana New" w:hAnsi="Times New Roman" w:cs="Times New Roman"/>
                <w:b/>
                <w:bCs/>
                <w:sz w:val="22"/>
                <w:szCs w:val="22"/>
              </w:rPr>
            </w:pPr>
            <w:r>
              <w:rPr>
                <w:rFonts w:ascii="Times New Roman" w:eastAsia="Angsana New" w:hAnsi="Times New Roman" w:cs="Times New Roman"/>
                <w:b/>
                <w:bCs/>
                <w:sz w:val="22"/>
                <w:szCs w:val="22"/>
              </w:rPr>
              <w:t>5,410</w:t>
            </w:r>
          </w:p>
        </w:tc>
        <w:tc>
          <w:tcPr>
            <w:tcW w:w="326" w:type="dxa"/>
            <w:gridSpan w:val="2"/>
          </w:tcPr>
          <w:p w14:paraId="396C120A" w14:textId="77777777" w:rsidR="00696D62" w:rsidRPr="002C56AC" w:rsidRDefault="00696D62" w:rsidP="00696D62">
            <w:pPr>
              <w:pStyle w:val="BodyText"/>
              <w:tabs>
                <w:tab w:val="decimal" w:pos="873"/>
              </w:tabs>
              <w:ind w:right="-131"/>
              <w:jc w:val="both"/>
              <w:rPr>
                <w:rFonts w:ascii="Times New Roman" w:eastAsia="Angsana New" w:hAnsi="Times New Roman" w:cs="Times New Roman"/>
                <w:b/>
                <w:bCs/>
                <w:sz w:val="22"/>
                <w:szCs w:val="22"/>
              </w:rPr>
            </w:pPr>
          </w:p>
        </w:tc>
        <w:tc>
          <w:tcPr>
            <w:tcW w:w="1024" w:type="dxa"/>
            <w:vAlign w:val="bottom"/>
          </w:tcPr>
          <w:p w14:paraId="01FCDAC9" w14:textId="2B1FB131" w:rsidR="00696D62" w:rsidRPr="002C56AC" w:rsidRDefault="00696D62" w:rsidP="00696D62">
            <w:pPr>
              <w:pStyle w:val="BodyText"/>
              <w:tabs>
                <w:tab w:val="decimal" w:pos="780"/>
              </w:tabs>
              <w:ind w:left="-108" w:right="-131"/>
              <w:jc w:val="both"/>
              <w:rPr>
                <w:rFonts w:ascii="Times New Roman" w:eastAsia="Angsana New" w:hAnsi="Times New Roman" w:cs="Times New Roman"/>
                <w:b/>
                <w:bCs/>
                <w:sz w:val="22"/>
                <w:szCs w:val="22"/>
              </w:rPr>
            </w:pPr>
            <w:r w:rsidRPr="004E0AE2">
              <w:rPr>
                <w:rFonts w:ascii="Times New Roman" w:eastAsia="Angsana New" w:hAnsi="Times New Roman" w:cs="Times New Roman"/>
                <w:b/>
                <w:bCs/>
                <w:sz w:val="22"/>
                <w:szCs w:val="22"/>
              </w:rPr>
              <w:t>5</w:t>
            </w:r>
            <w:r w:rsidRPr="003C7498">
              <w:rPr>
                <w:rFonts w:ascii="Times New Roman" w:eastAsia="Angsana New" w:hAnsi="Times New Roman" w:cs="Times New Roman"/>
                <w:b/>
                <w:bCs/>
                <w:sz w:val="22"/>
                <w:szCs w:val="22"/>
              </w:rPr>
              <w:t>,</w:t>
            </w:r>
            <w:r w:rsidRPr="004E0AE2">
              <w:rPr>
                <w:rFonts w:ascii="Times New Roman" w:eastAsia="Angsana New" w:hAnsi="Times New Roman" w:cs="Times New Roman"/>
                <w:b/>
                <w:bCs/>
                <w:sz w:val="22"/>
                <w:szCs w:val="22"/>
              </w:rPr>
              <w:t>620</w:t>
            </w:r>
          </w:p>
        </w:tc>
      </w:tr>
      <w:tr w:rsidR="00696D62" w:rsidRPr="007510C0" w14:paraId="08A87D26" w14:textId="77777777" w:rsidTr="00696D62">
        <w:tc>
          <w:tcPr>
            <w:tcW w:w="4093" w:type="dxa"/>
            <w:shd w:val="clear" w:color="auto" w:fill="auto"/>
          </w:tcPr>
          <w:p w14:paraId="35B28090" w14:textId="77777777" w:rsidR="00696D62" w:rsidRPr="002C56AC" w:rsidRDefault="00696D62" w:rsidP="00696D62">
            <w:pPr>
              <w:tabs>
                <w:tab w:val="left" w:pos="144"/>
              </w:tabs>
              <w:spacing w:line="240" w:lineRule="atLeast"/>
              <w:ind w:left="144" w:right="-90" w:hanging="207"/>
              <w:rPr>
                <w:rFonts w:ascii="Times New Roman" w:hAnsi="Times New Roman" w:cs="Times New Roman"/>
                <w:sz w:val="22"/>
                <w:szCs w:val="22"/>
              </w:rPr>
            </w:pPr>
            <w:r w:rsidRPr="002C56AC">
              <w:rPr>
                <w:rFonts w:ascii="Times New Roman" w:hAnsi="Times New Roman" w:cs="Times New Roman"/>
                <w:i/>
                <w:iCs/>
                <w:sz w:val="22"/>
                <w:szCs w:val="22"/>
              </w:rPr>
              <w:t>Less:</w:t>
            </w:r>
            <w:r w:rsidRPr="002C56AC">
              <w:rPr>
                <w:rFonts w:ascii="Times New Roman" w:hAnsi="Times New Roman" w:cs="Times New Roman"/>
                <w:sz w:val="22"/>
                <w:szCs w:val="22"/>
              </w:rPr>
              <w:t xml:space="preserve"> cumulative interest expense for the </w:t>
            </w:r>
          </w:p>
        </w:tc>
        <w:tc>
          <w:tcPr>
            <w:tcW w:w="1226" w:type="dxa"/>
          </w:tcPr>
          <w:p w14:paraId="1BFAF473" w14:textId="77777777" w:rsidR="00696D62" w:rsidRPr="002C56AC" w:rsidRDefault="00696D62" w:rsidP="00696D62">
            <w:pPr>
              <w:tabs>
                <w:tab w:val="decimal" w:pos="738"/>
              </w:tabs>
              <w:ind w:left="-108" w:right="-72"/>
              <w:rPr>
                <w:rFonts w:ascii="Times New Roman" w:eastAsia="Angsana New" w:hAnsi="Times New Roman" w:cs="Times New Roman"/>
                <w:sz w:val="22"/>
                <w:szCs w:val="22"/>
              </w:rPr>
            </w:pPr>
          </w:p>
        </w:tc>
        <w:tc>
          <w:tcPr>
            <w:tcW w:w="236" w:type="dxa"/>
          </w:tcPr>
          <w:p w14:paraId="058094FB" w14:textId="77777777" w:rsidR="00696D62" w:rsidRPr="002C56AC" w:rsidRDefault="00696D62" w:rsidP="00696D62">
            <w:pPr>
              <w:pStyle w:val="BodyText"/>
              <w:tabs>
                <w:tab w:val="decimal" w:pos="873"/>
              </w:tabs>
              <w:ind w:right="-131"/>
              <w:jc w:val="both"/>
              <w:rPr>
                <w:rFonts w:ascii="Times New Roman" w:eastAsia="Angsana New" w:hAnsi="Times New Roman" w:cs="Times New Roman"/>
                <w:sz w:val="22"/>
                <w:szCs w:val="22"/>
              </w:rPr>
            </w:pPr>
          </w:p>
        </w:tc>
        <w:tc>
          <w:tcPr>
            <w:tcW w:w="1060" w:type="dxa"/>
          </w:tcPr>
          <w:p w14:paraId="30E01350" w14:textId="77777777" w:rsidR="00696D62" w:rsidRPr="002C56AC" w:rsidRDefault="00696D62" w:rsidP="00696D62">
            <w:pPr>
              <w:tabs>
                <w:tab w:val="decimal" w:pos="738"/>
              </w:tabs>
              <w:ind w:left="-108" w:right="-72"/>
              <w:rPr>
                <w:rFonts w:ascii="Times New Roman" w:eastAsia="Angsana New" w:hAnsi="Times New Roman" w:cs="Times New Roman"/>
                <w:sz w:val="22"/>
                <w:szCs w:val="22"/>
              </w:rPr>
            </w:pPr>
          </w:p>
        </w:tc>
        <w:tc>
          <w:tcPr>
            <w:tcW w:w="270" w:type="dxa"/>
          </w:tcPr>
          <w:p w14:paraId="1F51AB66" w14:textId="77777777" w:rsidR="00696D62" w:rsidRPr="002C56AC" w:rsidRDefault="00696D62" w:rsidP="00696D62">
            <w:pPr>
              <w:pStyle w:val="BodyText"/>
              <w:tabs>
                <w:tab w:val="decimal" w:pos="873"/>
              </w:tabs>
              <w:ind w:right="-131"/>
              <w:jc w:val="both"/>
              <w:rPr>
                <w:rFonts w:ascii="Times New Roman" w:eastAsia="Angsana New" w:hAnsi="Times New Roman" w:cs="Times New Roman"/>
                <w:sz w:val="22"/>
                <w:szCs w:val="22"/>
              </w:rPr>
            </w:pPr>
          </w:p>
        </w:tc>
        <w:tc>
          <w:tcPr>
            <w:tcW w:w="1080" w:type="dxa"/>
          </w:tcPr>
          <w:p w14:paraId="1B291889" w14:textId="77777777" w:rsidR="00696D62" w:rsidRPr="002C56AC" w:rsidRDefault="00696D62" w:rsidP="00696D62">
            <w:pPr>
              <w:tabs>
                <w:tab w:val="decimal" w:pos="790"/>
              </w:tabs>
              <w:spacing w:line="240" w:lineRule="atLeast"/>
              <w:ind w:left="-108" w:right="-164"/>
              <w:rPr>
                <w:rFonts w:ascii="Times New Roman" w:eastAsia="Angsana New" w:hAnsi="Times New Roman" w:cs="Times New Roman"/>
                <w:sz w:val="22"/>
                <w:szCs w:val="22"/>
              </w:rPr>
            </w:pPr>
          </w:p>
        </w:tc>
        <w:tc>
          <w:tcPr>
            <w:tcW w:w="326" w:type="dxa"/>
            <w:gridSpan w:val="2"/>
          </w:tcPr>
          <w:p w14:paraId="129F0741" w14:textId="77777777" w:rsidR="00696D62" w:rsidRPr="002C56AC" w:rsidRDefault="00696D62" w:rsidP="00696D62">
            <w:pPr>
              <w:pStyle w:val="BodyText"/>
              <w:tabs>
                <w:tab w:val="decimal" w:pos="873"/>
              </w:tabs>
              <w:ind w:right="-131"/>
              <w:jc w:val="both"/>
              <w:rPr>
                <w:rFonts w:ascii="Times New Roman" w:eastAsia="Angsana New" w:hAnsi="Times New Roman" w:cs="Times New Roman"/>
                <w:sz w:val="22"/>
                <w:szCs w:val="22"/>
              </w:rPr>
            </w:pPr>
          </w:p>
        </w:tc>
        <w:tc>
          <w:tcPr>
            <w:tcW w:w="1024" w:type="dxa"/>
          </w:tcPr>
          <w:p w14:paraId="79E60706" w14:textId="77777777" w:rsidR="00696D62" w:rsidRPr="002C56AC" w:rsidRDefault="00696D62" w:rsidP="00696D62">
            <w:pPr>
              <w:pStyle w:val="BodyText"/>
              <w:tabs>
                <w:tab w:val="decimal" w:pos="782"/>
              </w:tabs>
              <w:ind w:left="-108" w:right="-131"/>
              <w:jc w:val="both"/>
              <w:rPr>
                <w:rFonts w:ascii="Times New Roman" w:eastAsia="Angsana New" w:hAnsi="Times New Roman" w:cs="Times New Roman"/>
                <w:sz w:val="22"/>
                <w:szCs w:val="22"/>
              </w:rPr>
            </w:pPr>
          </w:p>
        </w:tc>
      </w:tr>
      <w:tr w:rsidR="00696D62" w:rsidRPr="007510C0" w14:paraId="00BF1C1A" w14:textId="77777777" w:rsidTr="00696D62">
        <w:tc>
          <w:tcPr>
            <w:tcW w:w="4093" w:type="dxa"/>
          </w:tcPr>
          <w:p w14:paraId="42D5D9F8" w14:textId="77777777" w:rsidR="00696D62" w:rsidRPr="002C56AC" w:rsidRDefault="00696D62" w:rsidP="00696D62">
            <w:pPr>
              <w:tabs>
                <w:tab w:val="left" w:pos="144"/>
                <w:tab w:val="left" w:pos="747"/>
              </w:tabs>
              <w:spacing w:line="240" w:lineRule="atLeast"/>
              <w:ind w:left="207" w:right="-90" w:hanging="414"/>
              <w:rPr>
                <w:rFonts w:ascii="Times New Roman" w:hAnsi="Times New Roman" w:cs="Times New Roman"/>
                <w:sz w:val="22"/>
                <w:szCs w:val="22"/>
              </w:rPr>
            </w:pPr>
            <w:r w:rsidRPr="002C56AC">
              <w:rPr>
                <w:rFonts w:ascii="Times New Roman" w:hAnsi="Times New Roman" w:cs="Times New Roman"/>
                <w:sz w:val="22"/>
                <w:szCs w:val="22"/>
                <w:lang w:val="en-GB"/>
              </w:rPr>
              <w:t xml:space="preserve">               period net of income tax</w:t>
            </w:r>
            <w:r w:rsidRPr="002C56AC">
              <w:rPr>
                <w:rFonts w:ascii="Times New Roman" w:hAnsi="Times New Roman" w:cs="Times New Roman"/>
                <w:sz w:val="22"/>
                <w:szCs w:val="22"/>
              </w:rPr>
              <w:t xml:space="preserve"> on </w:t>
            </w:r>
          </w:p>
        </w:tc>
        <w:tc>
          <w:tcPr>
            <w:tcW w:w="1226" w:type="dxa"/>
          </w:tcPr>
          <w:p w14:paraId="2117DDA8" w14:textId="77777777" w:rsidR="00696D62" w:rsidRPr="002C56AC" w:rsidRDefault="00696D62" w:rsidP="00696D62">
            <w:pPr>
              <w:tabs>
                <w:tab w:val="decimal" w:pos="738"/>
              </w:tabs>
              <w:ind w:left="-108" w:right="-72"/>
              <w:rPr>
                <w:rFonts w:ascii="Times New Roman" w:eastAsia="Angsana New" w:hAnsi="Times New Roman" w:cs="Times New Roman"/>
                <w:sz w:val="22"/>
                <w:szCs w:val="22"/>
              </w:rPr>
            </w:pPr>
          </w:p>
        </w:tc>
        <w:tc>
          <w:tcPr>
            <w:tcW w:w="236" w:type="dxa"/>
          </w:tcPr>
          <w:p w14:paraId="2B9F325A" w14:textId="77777777" w:rsidR="00696D62" w:rsidRPr="002C56AC" w:rsidRDefault="00696D62" w:rsidP="00696D62">
            <w:pPr>
              <w:tabs>
                <w:tab w:val="decimal" w:pos="738"/>
              </w:tabs>
              <w:ind w:left="-108" w:right="-72"/>
              <w:rPr>
                <w:rFonts w:ascii="Times New Roman" w:eastAsia="Angsana New" w:hAnsi="Times New Roman" w:cs="Times New Roman"/>
                <w:sz w:val="22"/>
                <w:szCs w:val="22"/>
              </w:rPr>
            </w:pPr>
          </w:p>
        </w:tc>
        <w:tc>
          <w:tcPr>
            <w:tcW w:w="1060" w:type="dxa"/>
          </w:tcPr>
          <w:p w14:paraId="155B62A4" w14:textId="77777777" w:rsidR="00696D62" w:rsidRPr="002C56AC" w:rsidRDefault="00696D62" w:rsidP="00696D62">
            <w:pPr>
              <w:tabs>
                <w:tab w:val="decimal" w:pos="738"/>
              </w:tabs>
              <w:ind w:left="-108" w:right="-72"/>
              <w:rPr>
                <w:rFonts w:ascii="Times New Roman" w:eastAsia="Angsana New" w:hAnsi="Times New Roman" w:cs="Times New Roman"/>
                <w:sz w:val="22"/>
                <w:szCs w:val="22"/>
              </w:rPr>
            </w:pPr>
          </w:p>
        </w:tc>
        <w:tc>
          <w:tcPr>
            <w:tcW w:w="270" w:type="dxa"/>
          </w:tcPr>
          <w:p w14:paraId="6DE3ED0A" w14:textId="77777777" w:rsidR="00696D62" w:rsidRPr="002C56AC" w:rsidRDefault="00696D62" w:rsidP="00696D6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9"/>
              </w:tabs>
              <w:spacing w:line="240" w:lineRule="auto"/>
              <w:rPr>
                <w:rFonts w:ascii="Times New Roman" w:hAnsi="Times New Roman" w:cs="Times New Roman"/>
                <w:sz w:val="22"/>
                <w:szCs w:val="22"/>
              </w:rPr>
            </w:pPr>
          </w:p>
        </w:tc>
        <w:tc>
          <w:tcPr>
            <w:tcW w:w="1080" w:type="dxa"/>
          </w:tcPr>
          <w:p w14:paraId="5C099310" w14:textId="77777777" w:rsidR="00696D62" w:rsidRPr="003C7498" w:rsidRDefault="00696D62" w:rsidP="00696D62">
            <w:pPr>
              <w:tabs>
                <w:tab w:val="decimal" w:pos="790"/>
              </w:tabs>
              <w:spacing w:line="240" w:lineRule="atLeast"/>
              <w:ind w:left="-108" w:right="-164"/>
              <w:rPr>
                <w:rFonts w:ascii="Times New Roman" w:eastAsia="Angsana New" w:hAnsi="Times New Roman" w:cs="Times New Roman"/>
                <w:sz w:val="22"/>
                <w:szCs w:val="22"/>
              </w:rPr>
            </w:pPr>
          </w:p>
        </w:tc>
        <w:tc>
          <w:tcPr>
            <w:tcW w:w="326" w:type="dxa"/>
            <w:gridSpan w:val="2"/>
          </w:tcPr>
          <w:p w14:paraId="765BC585" w14:textId="77777777" w:rsidR="00696D62" w:rsidRPr="002C56AC" w:rsidRDefault="00696D62" w:rsidP="00696D6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9"/>
              </w:tabs>
              <w:spacing w:line="240" w:lineRule="auto"/>
              <w:rPr>
                <w:rFonts w:ascii="Times New Roman" w:hAnsi="Times New Roman" w:cs="Times New Roman"/>
                <w:sz w:val="22"/>
                <w:szCs w:val="22"/>
              </w:rPr>
            </w:pPr>
          </w:p>
        </w:tc>
        <w:tc>
          <w:tcPr>
            <w:tcW w:w="1024" w:type="dxa"/>
          </w:tcPr>
          <w:p w14:paraId="39B5710F" w14:textId="77777777" w:rsidR="00696D62" w:rsidRPr="002C56AC" w:rsidRDefault="00696D62" w:rsidP="00696D62">
            <w:pPr>
              <w:tabs>
                <w:tab w:val="decimal" w:pos="738"/>
              </w:tabs>
              <w:ind w:left="-108" w:right="-72"/>
              <w:rPr>
                <w:rFonts w:ascii="Times New Roman" w:hAnsi="Times New Roman" w:cs="Times New Roman"/>
                <w:sz w:val="22"/>
                <w:szCs w:val="22"/>
              </w:rPr>
            </w:pPr>
          </w:p>
        </w:tc>
      </w:tr>
      <w:tr w:rsidR="00696D62" w:rsidRPr="007510C0" w14:paraId="35D39857" w14:textId="77777777" w:rsidTr="00696D62">
        <w:tc>
          <w:tcPr>
            <w:tcW w:w="4093" w:type="dxa"/>
          </w:tcPr>
          <w:p w14:paraId="3EA5C825" w14:textId="77777777" w:rsidR="00696D62" w:rsidRPr="002C56AC" w:rsidRDefault="00696D62" w:rsidP="00696D62">
            <w:pPr>
              <w:tabs>
                <w:tab w:val="left" w:pos="571"/>
                <w:tab w:val="left" w:pos="747"/>
              </w:tabs>
              <w:spacing w:line="240" w:lineRule="atLeast"/>
              <w:ind w:left="301" w:right="-90" w:hanging="414"/>
              <w:rPr>
                <w:rFonts w:ascii="Times New Roman" w:hAnsi="Times New Roman" w:cs="Times New Roman"/>
                <w:sz w:val="22"/>
                <w:szCs w:val="22"/>
              </w:rPr>
            </w:pPr>
            <w:r w:rsidRPr="002C56AC">
              <w:rPr>
                <w:rFonts w:ascii="Times New Roman" w:hAnsi="Times New Roman" w:cs="Times New Roman"/>
                <w:sz w:val="22"/>
                <w:szCs w:val="22"/>
                <w:lang w:val="en-GB"/>
              </w:rPr>
              <w:t xml:space="preserve">             subordinated perpetual debentures</w:t>
            </w:r>
          </w:p>
        </w:tc>
        <w:tc>
          <w:tcPr>
            <w:tcW w:w="1226" w:type="dxa"/>
            <w:tcBorders>
              <w:bottom w:val="single" w:sz="4" w:space="0" w:color="auto"/>
            </w:tcBorders>
          </w:tcPr>
          <w:p w14:paraId="78FBFDD8" w14:textId="3A128BCB" w:rsidR="00696D62" w:rsidRPr="002C56AC" w:rsidRDefault="00EF7315" w:rsidP="00696D62">
            <w:pPr>
              <w:tabs>
                <w:tab w:val="decimal" w:pos="738"/>
                <w:tab w:val="decimal" w:pos="1013"/>
                <w:tab w:val="left" w:pos="1064"/>
              </w:tabs>
              <w:ind w:left="-108" w:right="-72"/>
              <w:jc w:val="right"/>
              <w:rPr>
                <w:rFonts w:ascii="Times New Roman" w:eastAsia="Angsana New" w:hAnsi="Times New Roman" w:cs="Times New Roman"/>
                <w:sz w:val="22"/>
                <w:szCs w:val="22"/>
              </w:rPr>
            </w:pPr>
            <w:r>
              <w:rPr>
                <w:rFonts w:ascii="Times New Roman" w:eastAsia="Angsana New" w:hAnsi="Times New Roman" w:cs="Times New Roman"/>
                <w:sz w:val="22"/>
                <w:szCs w:val="22"/>
              </w:rPr>
              <w:t>(150)</w:t>
            </w:r>
          </w:p>
        </w:tc>
        <w:tc>
          <w:tcPr>
            <w:tcW w:w="236" w:type="dxa"/>
          </w:tcPr>
          <w:p w14:paraId="76463AEE" w14:textId="77777777" w:rsidR="00696D62" w:rsidRPr="002C56AC" w:rsidRDefault="00696D62" w:rsidP="00696D62">
            <w:pPr>
              <w:tabs>
                <w:tab w:val="decimal" w:pos="738"/>
              </w:tabs>
              <w:ind w:left="-108" w:right="-72"/>
              <w:rPr>
                <w:rFonts w:ascii="Times New Roman" w:eastAsia="Angsana New" w:hAnsi="Times New Roman" w:cs="Times New Roman"/>
                <w:sz w:val="22"/>
                <w:szCs w:val="22"/>
              </w:rPr>
            </w:pPr>
          </w:p>
        </w:tc>
        <w:tc>
          <w:tcPr>
            <w:tcW w:w="1060" w:type="dxa"/>
            <w:tcBorders>
              <w:bottom w:val="single" w:sz="4" w:space="0" w:color="auto"/>
            </w:tcBorders>
          </w:tcPr>
          <w:p w14:paraId="7F4FB937" w14:textId="24CFD5A3" w:rsidR="00696D62" w:rsidRPr="002C56AC" w:rsidRDefault="00696D62" w:rsidP="00696D62">
            <w:pPr>
              <w:tabs>
                <w:tab w:val="decimal" w:pos="738"/>
                <w:tab w:val="left" w:pos="1064"/>
              </w:tabs>
              <w:ind w:left="-108" w:right="-72"/>
              <w:jc w:val="right"/>
              <w:rPr>
                <w:rFonts w:ascii="Times New Roman" w:eastAsia="Angsana New" w:hAnsi="Times New Roman" w:cs="Times New Roman"/>
                <w:sz w:val="22"/>
                <w:szCs w:val="22"/>
              </w:rPr>
            </w:pPr>
            <w:r w:rsidRPr="002C56AC">
              <w:rPr>
                <w:rFonts w:ascii="Times New Roman" w:eastAsia="Angsana New" w:hAnsi="Times New Roman" w:cs="Times New Roman"/>
                <w:sz w:val="22"/>
                <w:szCs w:val="22"/>
              </w:rPr>
              <w:t>(</w:t>
            </w:r>
            <w:r w:rsidRPr="004E0AE2">
              <w:rPr>
                <w:rFonts w:ascii="Times New Roman" w:eastAsia="Angsana New" w:hAnsi="Times New Roman" w:cs="Times New Roman"/>
                <w:sz w:val="22"/>
                <w:szCs w:val="22"/>
              </w:rPr>
              <w:t>149</w:t>
            </w:r>
            <w:r w:rsidRPr="002C56AC">
              <w:rPr>
                <w:rFonts w:ascii="Times New Roman" w:eastAsia="Angsana New" w:hAnsi="Times New Roman" w:cs="Times New Roman"/>
                <w:sz w:val="22"/>
                <w:szCs w:val="22"/>
              </w:rPr>
              <w:t>)</w:t>
            </w:r>
          </w:p>
        </w:tc>
        <w:tc>
          <w:tcPr>
            <w:tcW w:w="270" w:type="dxa"/>
          </w:tcPr>
          <w:p w14:paraId="30815D74" w14:textId="77777777" w:rsidR="00696D62" w:rsidRPr="002C56AC" w:rsidRDefault="00696D62" w:rsidP="00696D6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9"/>
              </w:tabs>
              <w:spacing w:line="240" w:lineRule="auto"/>
              <w:rPr>
                <w:rFonts w:ascii="Times New Roman" w:hAnsi="Times New Roman" w:cs="Times New Roman"/>
                <w:sz w:val="22"/>
                <w:szCs w:val="22"/>
              </w:rPr>
            </w:pPr>
          </w:p>
        </w:tc>
        <w:tc>
          <w:tcPr>
            <w:tcW w:w="1080" w:type="dxa"/>
            <w:tcBorders>
              <w:bottom w:val="single" w:sz="4" w:space="0" w:color="auto"/>
            </w:tcBorders>
          </w:tcPr>
          <w:p w14:paraId="6DEB0953" w14:textId="0A2B55A4" w:rsidR="00696D62" w:rsidRPr="003C7498" w:rsidRDefault="00660C04" w:rsidP="00696D62">
            <w:pPr>
              <w:tabs>
                <w:tab w:val="decimal" w:pos="792"/>
              </w:tabs>
              <w:spacing w:line="240" w:lineRule="atLeast"/>
              <w:ind w:left="-108" w:right="-164"/>
              <w:rPr>
                <w:rFonts w:ascii="Times New Roman" w:eastAsia="Angsana New" w:hAnsi="Times New Roman" w:cs="Times New Roman"/>
                <w:sz w:val="22"/>
                <w:szCs w:val="22"/>
              </w:rPr>
            </w:pPr>
            <w:r>
              <w:rPr>
                <w:rFonts w:ascii="Times New Roman" w:eastAsia="Angsana New" w:hAnsi="Times New Roman" w:cs="Times New Roman"/>
                <w:sz w:val="22"/>
                <w:szCs w:val="22"/>
              </w:rPr>
              <w:t>(150)</w:t>
            </w:r>
          </w:p>
        </w:tc>
        <w:tc>
          <w:tcPr>
            <w:tcW w:w="326" w:type="dxa"/>
            <w:gridSpan w:val="2"/>
          </w:tcPr>
          <w:p w14:paraId="6CD19B5A" w14:textId="77777777" w:rsidR="00696D62" w:rsidRPr="002C56AC" w:rsidRDefault="00696D62" w:rsidP="00696D6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9"/>
              </w:tabs>
              <w:spacing w:line="240" w:lineRule="auto"/>
              <w:rPr>
                <w:rFonts w:ascii="Times New Roman" w:hAnsi="Times New Roman" w:cs="Times New Roman"/>
                <w:sz w:val="22"/>
                <w:szCs w:val="22"/>
              </w:rPr>
            </w:pPr>
          </w:p>
        </w:tc>
        <w:tc>
          <w:tcPr>
            <w:tcW w:w="1024" w:type="dxa"/>
            <w:tcBorders>
              <w:bottom w:val="single" w:sz="4" w:space="0" w:color="auto"/>
            </w:tcBorders>
          </w:tcPr>
          <w:p w14:paraId="4041C29B" w14:textId="3FA3DE85" w:rsidR="00696D62" w:rsidRPr="002C56AC" w:rsidRDefault="00696D62" w:rsidP="00696D62">
            <w:pPr>
              <w:tabs>
                <w:tab w:val="decimal" w:pos="792"/>
              </w:tabs>
              <w:ind w:left="-108" w:right="-72"/>
              <w:rPr>
                <w:rFonts w:ascii="Times New Roman" w:hAnsi="Times New Roman" w:cs="Times New Roman"/>
                <w:sz w:val="22"/>
                <w:szCs w:val="22"/>
              </w:rPr>
            </w:pPr>
            <w:r w:rsidRPr="003C7498">
              <w:rPr>
                <w:rFonts w:ascii="Times New Roman" w:eastAsia="Angsana New" w:hAnsi="Times New Roman" w:cs="Times New Roman"/>
                <w:sz w:val="22"/>
                <w:szCs w:val="22"/>
              </w:rPr>
              <w:t>(</w:t>
            </w:r>
            <w:r w:rsidRPr="004E0AE2">
              <w:rPr>
                <w:rFonts w:ascii="Times New Roman" w:eastAsia="Angsana New" w:hAnsi="Times New Roman" w:cs="Times New Roman"/>
                <w:sz w:val="22"/>
                <w:szCs w:val="22"/>
              </w:rPr>
              <w:t>149</w:t>
            </w:r>
            <w:r w:rsidRPr="003C7498">
              <w:rPr>
                <w:rFonts w:ascii="Times New Roman" w:eastAsia="Angsana New" w:hAnsi="Times New Roman" w:cs="Times New Roman"/>
                <w:sz w:val="22"/>
                <w:szCs w:val="22"/>
              </w:rPr>
              <w:t>)</w:t>
            </w:r>
          </w:p>
        </w:tc>
      </w:tr>
      <w:tr w:rsidR="00696D62" w:rsidRPr="007510C0" w14:paraId="4DB7EDE3" w14:textId="77777777" w:rsidTr="002A33BC">
        <w:tc>
          <w:tcPr>
            <w:tcW w:w="4093" w:type="dxa"/>
          </w:tcPr>
          <w:p w14:paraId="118807E4" w14:textId="07BFAF8D" w:rsidR="00696D62" w:rsidRPr="00105B22" w:rsidRDefault="00696D62" w:rsidP="00696D6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left="27" w:hanging="90"/>
              <w:rPr>
                <w:rFonts w:ascii="Times New Roman" w:hAnsi="Times New Roman" w:cstheme="minorBidi"/>
                <w:b/>
                <w:bCs/>
                <w:sz w:val="22"/>
                <w:szCs w:val="22"/>
              </w:rPr>
            </w:pPr>
            <w:r w:rsidRPr="002C56AC">
              <w:rPr>
                <w:rFonts w:ascii="Times New Roman" w:hAnsi="Times New Roman" w:cs="Times New Roman"/>
                <w:b/>
                <w:bCs/>
                <w:sz w:val="22"/>
                <w:szCs w:val="22"/>
              </w:rPr>
              <w:t>Profit used in calculation of earnings</w:t>
            </w:r>
            <w:r w:rsidRPr="002C56AC">
              <w:rPr>
                <w:rFonts w:ascii="Times New Roman" w:eastAsia="Angsana New" w:hAnsi="Times New Roman" w:cs="Times New Roman"/>
                <w:b/>
                <w:bCs/>
                <w:sz w:val="22"/>
                <w:szCs w:val="22"/>
              </w:rPr>
              <w:t xml:space="preserve"> </w:t>
            </w:r>
          </w:p>
        </w:tc>
        <w:tc>
          <w:tcPr>
            <w:tcW w:w="1226" w:type="dxa"/>
            <w:tcBorders>
              <w:top w:val="single" w:sz="4" w:space="0" w:color="auto"/>
            </w:tcBorders>
          </w:tcPr>
          <w:p w14:paraId="2AA377D7" w14:textId="77777777" w:rsidR="00696D62" w:rsidRPr="002C56AC" w:rsidRDefault="00696D62" w:rsidP="00696D6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9"/>
              </w:tabs>
              <w:spacing w:line="240" w:lineRule="auto"/>
              <w:rPr>
                <w:rFonts w:ascii="Times New Roman" w:hAnsi="Times New Roman" w:cs="Times New Roman"/>
                <w:sz w:val="22"/>
                <w:szCs w:val="22"/>
              </w:rPr>
            </w:pPr>
          </w:p>
        </w:tc>
        <w:tc>
          <w:tcPr>
            <w:tcW w:w="236" w:type="dxa"/>
          </w:tcPr>
          <w:p w14:paraId="5C394DEB" w14:textId="77777777" w:rsidR="00696D62" w:rsidRPr="002C56AC" w:rsidRDefault="00696D62" w:rsidP="00696D6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9"/>
              </w:tabs>
              <w:spacing w:line="240" w:lineRule="auto"/>
              <w:rPr>
                <w:rFonts w:ascii="Times New Roman" w:hAnsi="Times New Roman" w:cs="Times New Roman"/>
                <w:sz w:val="22"/>
                <w:szCs w:val="22"/>
              </w:rPr>
            </w:pPr>
          </w:p>
        </w:tc>
        <w:tc>
          <w:tcPr>
            <w:tcW w:w="1060" w:type="dxa"/>
            <w:tcBorders>
              <w:top w:val="single" w:sz="4" w:space="0" w:color="auto"/>
            </w:tcBorders>
          </w:tcPr>
          <w:p w14:paraId="1D6F0FE8" w14:textId="77777777" w:rsidR="00696D62" w:rsidRPr="002C56AC" w:rsidRDefault="00696D62" w:rsidP="00696D6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9"/>
              </w:tabs>
              <w:spacing w:line="240" w:lineRule="auto"/>
              <w:rPr>
                <w:rFonts w:ascii="Times New Roman" w:hAnsi="Times New Roman" w:cs="Times New Roman"/>
                <w:sz w:val="22"/>
                <w:szCs w:val="22"/>
              </w:rPr>
            </w:pPr>
          </w:p>
        </w:tc>
        <w:tc>
          <w:tcPr>
            <w:tcW w:w="270" w:type="dxa"/>
          </w:tcPr>
          <w:p w14:paraId="48C20176" w14:textId="77777777" w:rsidR="00696D62" w:rsidRPr="002C56AC" w:rsidRDefault="00696D62" w:rsidP="00696D6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9"/>
              </w:tabs>
              <w:spacing w:line="240" w:lineRule="auto"/>
              <w:rPr>
                <w:rFonts w:ascii="Times New Roman" w:hAnsi="Times New Roman" w:cs="Times New Roman"/>
                <w:sz w:val="22"/>
                <w:szCs w:val="22"/>
              </w:rPr>
            </w:pPr>
          </w:p>
        </w:tc>
        <w:tc>
          <w:tcPr>
            <w:tcW w:w="1080" w:type="dxa"/>
            <w:tcBorders>
              <w:top w:val="single" w:sz="4" w:space="0" w:color="auto"/>
            </w:tcBorders>
          </w:tcPr>
          <w:p w14:paraId="55BEDEF6" w14:textId="77777777" w:rsidR="00696D62" w:rsidRPr="002C56AC" w:rsidRDefault="00696D62" w:rsidP="00696D6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9"/>
              </w:tabs>
              <w:spacing w:line="240" w:lineRule="auto"/>
              <w:rPr>
                <w:rFonts w:ascii="Times New Roman" w:hAnsi="Times New Roman" w:cs="Times New Roman"/>
                <w:sz w:val="22"/>
                <w:szCs w:val="22"/>
              </w:rPr>
            </w:pPr>
          </w:p>
        </w:tc>
        <w:tc>
          <w:tcPr>
            <w:tcW w:w="326" w:type="dxa"/>
            <w:gridSpan w:val="2"/>
          </w:tcPr>
          <w:p w14:paraId="167C6E11" w14:textId="77777777" w:rsidR="00696D62" w:rsidRPr="002C56AC" w:rsidRDefault="00696D62" w:rsidP="00696D6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9"/>
              </w:tabs>
              <w:spacing w:line="240" w:lineRule="auto"/>
              <w:rPr>
                <w:rFonts w:ascii="Times New Roman" w:hAnsi="Times New Roman" w:cs="Times New Roman"/>
                <w:sz w:val="22"/>
                <w:szCs w:val="22"/>
              </w:rPr>
            </w:pPr>
          </w:p>
        </w:tc>
        <w:tc>
          <w:tcPr>
            <w:tcW w:w="1024" w:type="dxa"/>
            <w:tcBorders>
              <w:top w:val="single" w:sz="4" w:space="0" w:color="auto"/>
            </w:tcBorders>
          </w:tcPr>
          <w:p w14:paraId="3E974ED4" w14:textId="77777777" w:rsidR="00696D62" w:rsidRPr="002C56AC" w:rsidRDefault="00696D62" w:rsidP="00696D6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9"/>
              </w:tabs>
              <w:spacing w:line="240" w:lineRule="auto"/>
              <w:rPr>
                <w:rFonts w:ascii="Times New Roman" w:hAnsi="Times New Roman" w:cs="Times New Roman"/>
                <w:sz w:val="22"/>
                <w:szCs w:val="22"/>
              </w:rPr>
            </w:pPr>
          </w:p>
        </w:tc>
      </w:tr>
      <w:tr w:rsidR="00696D62" w:rsidRPr="007510C0" w14:paraId="4D645222" w14:textId="77777777" w:rsidTr="002A33BC">
        <w:tc>
          <w:tcPr>
            <w:tcW w:w="4093" w:type="dxa"/>
          </w:tcPr>
          <w:p w14:paraId="242DF342" w14:textId="294EF0AA" w:rsidR="00696D62" w:rsidRPr="00105B22" w:rsidRDefault="00696D62" w:rsidP="00696D62">
            <w:pPr>
              <w:tabs>
                <w:tab w:val="left" w:pos="161"/>
              </w:tabs>
              <w:ind w:left="-109"/>
              <w:rPr>
                <w:rFonts w:ascii="Times New Roman" w:eastAsia="Angsana New" w:hAnsi="Times New Roman"/>
                <w:b/>
                <w:bCs/>
                <w:sz w:val="22"/>
                <w:cs/>
              </w:rPr>
            </w:pPr>
            <w:r w:rsidRPr="002C56AC">
              <w:rPr>
                <w:rFonts w:ascii="Times New Roman" w:eastAsia="Angsana New" w:hAnsi="Times New Roman" w:cs="Times New Roman"/>
                <w:b/>
                <w:bCs/>
                <w:sz w:val="22"/>
                <w:szCs w:val="22"/>
              </w:rPr>
              <w:t xml:space="preserve">    </w:t>
            </w:r>
            <w:r w:rsidR="009C372C" w:rsidRPr="002C56AC">
              <w:rPr>
                <w:rFonts w:ascii="Times New Roman" w:eastAsia="Angsana New" w:hAnsi="Times New Roman" w:cs="Times New Roman"/>
                <w:b/>
                <w:bCs/>
                <w:sz w:val="22"/>
                <w:szCs w:val="22"/>
              </w:rPr>
              <w:t>per</w:t>
            </w:r>
            <w:r w:rsidR="009C372C">
              <w:rPr>
                <w:rFonts w:ascii="Times New Roman" w:eastAsia="Angsana New" w:hAnsi="Times New Roman" w:cs="Times New Roman"/>
                <w:b/>
                <w:bCs/>
                <w:sz w:val="22"/>
                <w:szCs w:val="22"/>
              </w:rPr>
              <w:t xml:space="preserve"> </w:t>
            </w:r>
            <w:r w:rsidR="00FB14CB">
              <w:rPr>
                <w:rFonts w:ascii="Times New Roman" w:eastAsia="Angsana New" w:hAnsi="Times New Roman" w:cs="Times New Roman"/>
                <w:b/>
                <w:bCs/>
                <w:sz w:val="22"/>
                <w:szCs w:val="22"/>
              </w:rPr>
              <w:t>s</w:t>
            </w:r>
            <w:r w:rsidRPr="002C56AC">
              <w:rPr>
                <w:rFonts w:ascii="Times New Roman" w:eastAsia="Angsana New" w:hAnsi="Times New Roman" w:cs="Times New Roman"/>
                <w:b/>
                <w:bCs/>
                <w:sz w:val="22"/>
                <w:szCs w:val="22"/>
              </w:rPr>
              <w:t>hare</w:t>
            </w:r>
            <w:r w:rsidR="000E55A1">
              <w:rPr>
                <w:rFonts w:ascii="Times New Roman" w:eastAsia="Angsana New" w:hAnsi="Times New Roman" w:cs="Times New Roman"/>
                <w:b/>
                <w:bCs/>
                <w:sz w:val="22"/>
                <w:szCs w:val="22"/>
              </w:rPr>
              <w:t xml:space="preserve"> (basic)</w:t>
            </w:r>
          </w:p>
        </w:tc>
        <w:tc>
          <w:tcPr>
            <w:tcW w:w="1226" w:type="dxa"/>
          </w:tcPr>
          <w:p w14:paraId="11DA03FF" w14:textId="77D61D04" w:rsidR="00696D62" w:rsidRPr="002C56AC" w:rsidRDefault="00D64B6D" w:rsidP="00696D62">
            <w:pPr>
              <w:tabs>
                <w:tab w:val="decimal" w:pos="738"/>
                <w:tab w:val="left" w:pos="794"/>
              </w:tabs>
              <w:ind w:left="-108"/>
              <w:jc w:val="right"/>
              <w:rPr>
                <w:rFonts w:ascii="Times New Roman" w:eastAsia="Angsana New" w:hAnsi="Times New Roman" w:cs="Times New Roman"/>
                <w:b/>
                <w:bCs/>
                <w:sz w:val="22"/>
                <w:szCs w:val="22"/>
                <w:cs/>
              </w:rPr>
            </w:pPr>
            <w:r>
              <w:rPr>
                <w:rFonts w:ascii="Times New Roman" w:eastAsia="Angsana New" w:hAnsi="Times New Roman" w:cs="Times New Roman"/>
                <w:b/>
                <w:bCs/>
                <w:sz w:val="22"/>
                <w:szCs w:val="22"/>
              </w:rPr>
              <w:t>4,587</w:t>
            </w:r>
          </w:p>
        </w:tc>
        <w:tc>
          <w:tcPr>
            <w:tcW w:w="236" w:type="dxa"/>
          </w:tcPr>
          <w:p w14:paraId="73D7F904" w14:textId="77777777" w:rsidR="00696D62" w:rsidRPr="002C56AC" w:rsidRDefault="00696D62" w:rsidP="00696D62">
            <w:pPr>
              <w:ind w:left="-108" w:right="-164"/>
              <w:rPr>
                <w:rFonts w:ascii="Times New Roman" w:eastAsia="Angsana New" w:hAnsi="Times New Roman" w:cs="Times New Roman"/>
                <w:b/>
                <w:bCs/>
                <w:sz w:val="22"/>
                <w:szCs w:val="22"/>
                <w:cs/>
              </w:rPr>
            </w:pPr>
          </w:p>
        </w:tc>
        <w:tc>
          <w:tcPr>
            <w:tcW w:w="1060" w:type="dxa"/>
          </w:tcPr>
          <w:p w14:paraId="3F79152D" w14:textId="410C0459" w:rsidR="00696D62" w:rsidRPr="002C56AC" w:rsidRDefault="00696D62" w:rsidP="00696D62">
            <w:pPr>
              <w:tabs>
                <w:tab w:val="decimal" w:pos="738"/>
                <w:tab w:val="left" w:pos="794"/>
              </w:tabs>
              <w:ind w:left="-108"/>
              <w:jc w:val="right"/>
              <w:rPr>
                <w:rFonts w:ascii="Times New Roman" w:eastAsia="Angsana New" w:hAnsi="Times New Roman" w:cs="Times New Roman"/>
                <w:b/>
                <w:bCs/>
                <w:sz w:val="22"/>
                <w:szCs w:val="22"/>
                <w:cs/>
              </w:rPr>
            </w:pPr>
            <w:r w:rsidRPr="004E0AE2">
              <w:rPr>
                <w:rFonts w:ascii="Times New Roman" w:eastAsia="Angsana New" w:hAnsi="Times New Roman" w:cs="Times New Roman"/>
                <w:b/>
                <w:bCs/>
                <w:sz w:val="22"/>
                <w:szCs w:val="22"/>
              </w:rPr>
              <w:t>5</w:t>
            </w:r>
            <w:r w:rsidRPr="002C56AC">
              <w:rPr>
                <w:rFonts w:ascii="Times New Roman" w:eastAsia="Angsana New" w:hAnsi="Times New Roman" w:cs="Times New Roman"/>
                <w:b/>
                <w:bCs/>
                <w:sz w:val="22"/>
                <w:szCs w:val="22"/>
              </w:rPr>
              <w:t>,</w:t>
            </w:r>
            <w:r w:rsidRPr="004E0AE2">
              <w:rPr>
                <w:rFonts w:ascii="Times New Roman" w:eastAsia="Angsana New" w:hAnsi="Times New Roman" w:cs="Times New Roman"/>
                <w:b/>
                <w:bCs/>
                <w:sz w:val="22"/>
                <w:szCs w:val="22"/>
              </w:rPr>
              <w:t>879</w:t>
            </w:r>
          </w:p>
        </w:tc>
        <w:tc>
          <w:tcPr>
            <w:tcW w:w="270" w:type="dxa"/>
          </w:tcPr>
          <w:p w14:paraId="232E299B" w14:textId="77777777" w:rsidR="00696D62" w:rsidRPr="002C56AC" w:rsidRDefault="00696D62" w:rsidP="00696D62">
            <w:pPr>
              <w:tabs>
                <w:tab w:val="decimal" w:pos="789"/>
              </w:tabs>
              <w:ind w:left="-115" w:right="-115"/>
              <w:rPr>
                <w:rFonts w:ascii="Times New Roman" w:eastAsia="Angsana New" w:hAnsi="Times New Roman" w:cs="Times New Roman"/>
                <w:b/>
                <w:bCs/>
                <w:sz w:val="22"/>
                <w:szCs w:val="22"/>
                <w:cs/>
              </w:rPr>
            </w:pPr>
          </w:p>
        </w:tc>
        <w:tc>
          <w:tcPr>
            <w:tcW w:w="1080" w:type="dxa"/>
          </w:tcPr>
          <w:p w14:paraId="3CFED302" w14:textId="0D787495" w:rsidR="00696D62" w:rsidRPr="002C56AC" w:rsidRDefault="00660C04" w:rsidP="00696D62">
            <w:pPr>
              <w:tabs>
                <w:tab w:val="decimal" w:pos="789"/>
              </w:tabs>
              <w:ind w:left="-115" w:right="-115"/>
              <w:rPr>
                <w:rFonts w:ascii="Times New Roman" w:eastAsia="Angsana New" w:hAnsi="Times New Roman" w:cs="Times New Roman"/>
                <w:b/>
                <w:bCs/>
                <w:sz w:val="22"/>
                <w:szCs w:val="22"/>
                <w:cs/>
              </w:rPr>
            </w:pPr>
            <w:r>
              <w:rPr>
                <w:rFonts w:ascii="Times New Roman" w:eastAsia="Angsana New" w:hAnsi="Times New Roman" w:cs="Times New Roman"/>
                <w:b/>
                <w:bCs/>
                <w:sz w:val="22"/>
                <w:szCs w:val="22"/>
              </w:rPr>
              <w:t>5,260</w:t>
            </w:r>
          </w:p>
        </w:tc>
        <w:tc>
          <w:tcPr>
            <w:tcW w:w="326" w:type="dxa"/>
            <w:gridSpan w:val="2"/>
          </w:tcPr>
          <w:p w14:paraId="16F1DA4E" w14:textId="77777777" w:rsidR="00696D62" w:rsidRPr="002C56AC" w:rsidRDefault="00696D62" w:rsidP="00696D62">
            <w:pPr>
              <w:tabs>
                <w:tab w:val="decimal" w:pos="789"/>
              </w:tabs>
              <w:ind w:left="-115" w:right="-115"/>
              <w:rPr>
                <w:rFonts w:ascii="Times New Roman" w:eastAsia="Angsana New" w:hAnsi="Times New Roman" w:cs="Times New Roman"/>
                <w:sz w:val="22"/>
                <w:szCs w:val="22"/>
                <w:cs/>
              </w:rPr>
            </w:pPr>
          </w:p>
        </w:tc>
        <w:tc>
          <w:tcPr>
            <w:tcW w:w="1024" w:type="dxa"/>
          </w:tcPr>
          <w:p w14:paraId="5750AF5C" w14:textId="68350676" w:rsidR="00696D62" w:rsidRPr="002C56AC" w:rsidRDefault="00696D62" w:rsidP="00696D62">
            <w:pPr>
              <w:tabs>
                <w:tab w:val="decimal" w:pos="789"/>
              </w:tabs>
              <w:ind w:left="-115" w:right="-115"/>
              <w:rPr>
                <w:rFonts w:ascii="Times New Roman" w:eastAsia="Angsana New" w:hAnsi="Times New Roman" w:cs="Times New Roman"/>
                <w:b/>
                <w:bCs/>
                <w:sz w:val="22"/>
                <w:szCs w:val="22"/>
                <w:cs/>
              </w:rPr>
            </w:pPr>
            <w:r w:rsidRPr="004E0AE2">
              <w:rPr>
                <w:rFonts w:ascii="Times New Roman" w:eastAsia="Angsana New" w:hAnsi="Times New Roman" w:cs="Times New Roman"/>
                <w:b/>
                <w:bCs/>
                <w:sz w:val="22"/>
                <w:szCs w:val="22"/>
              </w:rPr>
              <w:t>5</w:t>
            </w:r>
            <w:r w:rsidRPr="002C56AC">
              <w:rPr>
                <w:rFonts w:ascii="Times New Roman" w:eastAsia="Angsana New" w:hAnsi="Times New Roman" w:cs="Times New Roman"/>
                <w:b/>
                <w:bCs/>
                <w:sz w:val="22"/>
                <w:szCs w:val="22"/>
              </w:rPr>
              <w:t>,</w:t>
            </w:r>
            <w:r w:rsidRPr="004E0AE2">
              <w:rPr>
                <w:rFonts w:ascii="Times New Roman" w:eastAsia="Angsana New" w:hAnsi="Times New Roman" w:cs="Times New Roman"/>
                <w:b/>
                <w:bCs/>
                <w:sz w:val="22"/>
                <w:szCs w:val="22"/>
              </w:rPr>
              <w:t>471</w:t>
            </w:r>
          </w:p>
        </w:tc>
      </w:tr>
      <w:tr w:rsidR="00572C28" w:rsidRPr="005A2EDC" w14:paraId="0C635CA7" w14:textId="77777777" w:rsidTr="00572C28">
        <w:tc>
          <w:tcPr>
            <w:tcW w:w="4093" w:type="dxa"/>
          </w:tcPr>
          <w:p w14:paraId="1CAFC9E8" w14:textId="6EC363DD" w:rsidR="00572C28" w:rsidRPr="00B23612" w:rsidRDefault="00572C28" w:rsidP="00572C28">
            <w:pPr>
              <w:tabs>
                <w:tab w:val="left" w:pos="226"/>
              </w:tabs>
              <w:ind w:left="-42"/>
              <w:rPr>
                <w:rFonts w:ascii="Times New Roman" w:eastAsia="Angsana New" w:hAnsi="Times New Roman"/>
                <w:b/>
                <w:bCs/>
                <w:sz w:val="22"/>
                <w:highlight w:val="green"/>
              </w:rPr>
            </w:pPr>
            <w:r w:rsidRPr="00D350C1">
              <w:rPr>
                <w:rFonts w:ascii="Times New Roman" w:hAnsi="Times New Roman" w:cs="Times New Roman"/>
                <w:sz w:val="22"/>
                <w:szCs w:val="22"/>
              </w:rPr>
              <w:t xml:space="preserve">Interest expense on convertible </w:t>
            </w:r>
            <w:r>
              <w:rPr>
                <w:rFonts w:ascii="Times New Roman" w:hAnsi="Times New Roman"/>
                <w:sz w:val="22"/>
              </w:rPr>
              <w:t>bond</w:t>
            </w:r>
            <w:r w:rsidRPr="00D350C1">
              <w:rPr>
                <w:rFonts w:ascii="Times New Roman" w:hAnsi="Times New Roman" w:cs="Times New Roman"/>
                <w:sz w:val="22"/>
                <w:szCs w:val="22"/>
              </w:rPr>
              <w:t xml:space="preserve">s, </w:t>
            </w:r>
          </w:p>
        </w:tc>
        <w:tc>
          <w:tcPr>
            <w:tcW w:w="1226" w:type="dxa"/>
          </w:tcPr>
          <w:p w14:paraId="1EE17DCF" w14:textId="77777777" w:rsidR="00572C28" w:rsidRPr="005A2EDC" w:rsidRDefault="00572C28" w:rsidP="00572C28">
            <w:pPr>
              <w:tabs>
                <w:tab w:val="left" w:pos="226"/>
                <w:tab w:val="decimal" w:pos="738"/>
              </w:tabs>
              <w:ind w:left="-108" w:right="-72" w:hanging="90"/>
              <w:rPr>
                <w:rFonts w:ascii="Times New Roman" w:eastAsia="Angsana New" w:hAnsi="Times New Roman" w:cs="Times New Roman"/>
                <w:b/>
                <w:bCs/>
                <w:sz w:val="22"/>
                <w:szCs w:val="22"/>
                <w:highlight w:val="green"/>
                <w:cs/>
              </w:rPr>
            </w:pPr>
          </w:p>
        </w:tc>
        <w:tc>
          <w:tcPr>
            <w:tcW w:w="236" w:type="dxa"/>
          </w:tcPr>
          <w:p w14:paraId="4BA42E56" w14:textId="77777777" w:rsidR="00572C28" w:rsidRPr="005A2EDC" w:rsidRDefault="00572C28" w:rsidP="00572C28">
            <w:pPr>
              <w:tabs>
                <w:tab w:val="left" w:pos="226"/>
              </w:tabs>
              <w:ind w:left="-108" w:right="-164" w:hanging="90"/>
              <w:rPr>
                <w:rFonts w:ascii="Times New Roman" w:eastAsia="Angsana New" w:hAnsi="Times New Roman" w:cs="Times New Roman"/>
                <w:b/>
                <w:bCs/>
                <w:sz w:val="22"/>
                <w:szCs w:val="22"/>
                <w:highlight w:val="green"/>
                <w:cs/>
              </w:rPr>
            </w:pPr>
          </w:p>
        </w:tc>
        <w:tc>
          <w:tcPr>
            <w:tcW w:w="1060" w:type="dxa"/>
          </w:tcPr>
          <w:p w14:paraId="749285A9" w14:textId="77777777" w:rsidR="00572C28" w:rsidRPr="005A2EDC" w:rsidRDefault="00572C28" w:rsidP="00572C28">
            <w:pPr>
              <w:tabs>
                <w:tab w:val="left" w:pos="226"/>
                <w:tab w:val="decimal" w:pos="738"/>
              </w:tabs>
              <w:ind w:left="-108" w:right="-72" w:hanging="90"/>
              <w:rPr>
                <w:rFonts w:ascii="Times New Roman" w:eastAsia="Angsana New" w:hAnsi="Times New Roman" w:cs="Times New Roman"/>
                <w:b/>
                <w:bCs/>
                <w:sz w:val="22"/>
                <w:szCs w:val="22"/>
                <w:highlight w:val="green"/>
                <w:cs/>
              </w:rPr>
            </w:pPr>
          </w:p>
        </w:tc>
        <w:tc>
          <w:tcPr>
            <w:tcW w:w="270" w:type="dxa"/>
          </w:tcPr>
          <w:p w14:paraId="341E9E3B" w14:textId="77777777" w:rsidR="00572C28" w:rsidRPr="005A2EDC" w:rsidRDefault="00572C28" w:rsidP="00572C28">
            <w:pPr>
              <w:tabs>
                <w:tab w:val="left" w:pos="226"/>
              </w:tabs>
              <w:ind w:left="-108" w:right="-164" w:hanging="90"/>
              <w:rPr>
                <w:rFonts w:ascii="Times New Roman" w:eastAsia="Angsana New" w:hAnsi="Times New Roman" w:cs="Times New Roman"/>
                <w:b/>
                <w:bCs/>
                <w:sz w:val="22"/>
                <w:szCs w:val="22"/>
                <w:highlight w:val="green"/>
                <w:cs/>
              </w:rPr>
            </w:pPr>
          </w:p>
        </w:tc>
        <w:tc>
          <w:tcPr>
            <w:tcW w:w="1080" w:type="dxa"/>
          </w:tcPr>
          <w:p w14:paraId="15A8FE66" w14:textId="77777777" w:rsidR="00572C28" w:rsidRPr="005A2EDC" w:rsidRDefault="00572C28" w:rsidP="00572C28">
            <w:pPr>
              <w:tabs>
                <w:tab w:val="left" w:pos="226"/>
                <w:tab w:val="decimal" w:pos="720"/>
              </w:tabs>
              <w:ind w:left="-108" w:right="-153" w:hanging="90"/>
              <w:rPr>
                <w:rFonts w:ascii="Times New Roman" w:eastAsia="Angsana New" w:hAnsi="Times New Roman" w:cs="Times New Roman"/>
                <w:b/>
                <w:bCs/>
                <w:sz w:val="22"/>
                <w:szCs w:val="22"/>
                <w:highlight w:val="green"/>
                <w:cs/>
              </w:rPr>
            </w:pPr>
          </w:p>
        </w:tc>
        <w:tc>
          <w:tcPr>
            <w:tcW w:w="326" w:type="dxa"/>
            <w:gridSpan w:val="2"/>
          </w:tcPr>
          <w:p w14:paraId="0F34550B" w14:textId="77777777" w:rsidR="00572C28" w:rsidRPr="005A2EDC" w:rsidRDefault="00572C28" w:rsidP="00572C28">
            <w:pPr>
              <w:tabs>
                <w:tab w:val="left" w:pos="226"/>
              </w:tabs>
              <w:ind w:left="-108" w:right="-164" w:hanging="90"/>
              <w:rPr>
                <w:rFonts w:ascii="Times New Roman" w:eastAsia="Angsana New" w:hAnsi="Times New Roman" w:cs="Times New Roman"/>
                <w:b/>
                <w:bCs/>
                <w:sz w:val="22"/>
                <w:szCs w:val="22"/>
                <w:highlight w:val="green"/>
                <w:cs/>
              </w:rPr>
            </w:pPr>
          </w:p>
        </w:tc>
        <w:tc>
          <w:tcPr>
            <w:tcW w:w="1024" w:type="dxa"/>
          </w:tcPr>
          <w:p w14:paraId="65AF2D22" w14:textId="77777777" w:rsidR="00572C28" w:rsidRPr="005A2EDC" w:rsidRDefault="00572C28" w:rsidP="00572C28">
            <w:pPr>
              <w:tabs>
                <w:tab w:val="left" w:pos="226"/>
                <w:tab w:val="decimal" w:pos="720"/>
              </w:tabs>
              <w:ind w:left="-108" w:right="-153" w:hanging="90"/>
              <w:rPr>
                <w:rFonts w:ascii="Times New Roman" w:eastAsia="Angsana New" w:hAnsi="Times New Roman" w:cs="Times New Roman"/>
                <w:b/>
                <w:bCs/>
                <w:sz w:val="22"/>
                <w:szCs w:val="22"/>
                <w:highlight w:val="green"/>
                <w:cs/>
              </w:rPr>
            </w:pPr>
          </w:p>
        </w:tc>
      </w:tr>
      <w:tr w:rsidR="00572C28" w:rsidRPr="005A2EDC" w14:paraId="62B76219" w14:textId="77777777" w:rsidTr="00572C28">
        <w:tc>
          <w:tcPr>
            <w:tcW w:w="4093" w:type="dxa"/>
          </w:tcPr>
          <w:p w14:paraId="18BB2718" w14:textId="58DB02E7" w:rsidR="00572C28" w:rsidRPr="00D350C1" w:rsidRDefault="00572C28" w:rsidP="00572C28">
            <w:pPr>
              <w:tabs>
                <w:tab w:val="left" w:pos="226"/>
              </w:tabs>
              <w:ind w:left="111"/>
              <w:rPr>
                <w:rFonts w:ascii="Times New Roman" w:hAnsi="Times New Roman" w:cs="Times New Roman"/>
                <w:sz w:val="22"/>
                <w:szCs w:val="22"/>
              </w:rPr>
            </w:pPr>
            <w:r w:rsidRPr="00D350C1">
              <w:rPr>
                <w:rFonts w:ascii="Times New Roman" w:hAnsi="Times New Roman" w:cs="Times New Roman"/>
                <w:sz w:val="22"/>
                <w:szCs w:val="22"/>
              </w:rPr>
              <w:t>net of tax</w:t>
            </w:r>
          </w:p>
        </w:tc>
        <w:tc>
          <w:tcPr>
            <w:tcW w:w="1226" w:type="dxa"/>
            <w:tcBorders>
              <w:bottom w:val="single" w:sz="4" w:space="0" w:color="auto"/>
            </w:tcBorders>
          </w:tcPr>
          <w:p w14:paraId="5ED7885A" w14:textId="41359A12" w:rsidR="00572C28" w:rsidRPr="00D64B6D" w:rsidRDefault="00D64B6D" w:rsidP="00D64B6D">
            <w:pPr>
              <w:tabs>
                <w:tab w:val="decimal" w:pos="738"/>
              </w:tabs>
              <w:ind w:left="-108" w:right="-10"/>
              <w:jc w:val="right"/>
              <w:rPr>
                <w:rFonts w:ascii="Times New Roman" w:eastAsia="Angsana New" w:hAnsi="Times New Roman" w:cs="Times New Roman"/>
                <w:sz w:val="22"/>
                <w:szCs w:val="22"/>
                <w:cs/>
              </w:rPr>
            </w:pPr>
            <w:r w:rsidRPr="00D64B6D">
              <w:rPr>
                <w:rFonts w:ascii="Times New Roman" w:eastAsia="Angsana New" w:hAnsi="Times New Roman" w:cs="Times New Roman"/>
                <w:sz w:val="22"/>
                <w:szCs w:val="22"/>
              </w:rPr>
              <w:t>61</w:t>
            </w:r>
          </w:p>
        </w:tc>
        <w:tc>
          <w:tcPr>
            <w:tcW w:w="236" w:type="dxa"/>
          </w:tcPr>
          <w:p w14:paraId="0D96CD39" w14:textId="77777777" w:rsidR="00572C28" w:rsidRPr="005A2EDC" w:rsidRDefault="00572C28" w:rsidP="00572C28">
            <w:pPr>
              <w:tabs>
                <w:tab w:val="left" w:pos="226"/>
              </w:tabs>
              <w:ind w:left="-108" w:right="-164" w:hanging="90"/>
              <w:rPr>
                <w:rFonts w:ascii="Times New Roman" w:eastAsia="Angsana New" w:hAnsi="Times New Roman" w:cs="Times New Roman"/>
                <w:b/>
                <w:bCs/>
                <w:sz w:val="22"/>
                <w:szCs w:val="22"/>
                <w:highlight w:val="green"/>
                <w:cs/>
              </w:rPr>
            </w:pPr>
          </w:p>
        </w:tc>
        <w:tc>
          <w:tcPr>
            <w:tcW w:w="1060" w:type="dxa"/>
            <w:tcBorders>
              <w:bottom w:val="single" w:sz="4" w:space="0" w:color="auto"/>
            </w:tcBorders>
          </w:tcPr>
          <w:p w14:paraId="6D4BC617" w14:textId="6CE16DF8" w:rsidR="00572C28" w:rsidRPr="006B6A63" w:rsidRDefault="006E3795" w:rsidP="006C69CE">
            <w:pPr>
              <w:tabs>
                <w:tab w:val="decimal" w:pos="738"/>
                <w:tab w:val="left" w:pos="1064"/>
              </w:tabs>
              <w:ind w:left="-108" w:right="14"/>
              <w:jc w:val="right"/>
              <w:rPr>
                <w:rFonts w:ascii="Times New Roman" w:eastAsia="Angsana New" w:hAnsi="Times New Roman" w:cs="Times New Roman"/>
                <w:sz w:val="22"/>
                <w:szCs w:val="22"/>
                <w:highlight w:val="green"/>
                <w:cs/>
              </w:rPr>
            </w:pPr>
            <w:r w:rsidRPr="006B6A63">
              <w:rPr>
                <w:rFonts w:ascii="Times New Roman" w:eastAsia="Angsana New" w:hAnsi="Times New Roman" w:cs="Times New Roman"/>
                <w:sz w:val="22"/>
                <w:szCs w:val="22"/>
              </w:rPr>
              <w:t>10</w:t>
            </w:r>
          </w:p>
        </w:tc>
        <w:tc>
          <w:tcPr>
            <w:tcW w:w="270" w:type="dxa"/>
          </w:tcPr>
          <w:p w14:paraId="0EFB5E03" w14:textId="77777777" w:rsidR="00572C28" w:rsidRPr="005A2EDC" w:rsidRDefault="00572C28" w:rsidP="00572C28">
            <w:pPr>
              <w:tabs>
                <w:tab w:val="left" w:pos="226"/>
              </w:tabs>
              <w:ind w:left="-108" w:right="-164" w:hanging="90"/>
              <w:rPr>
                <w:rFonts w:ascii="Times New Roman" w:eastAsia="Angsana New" w:hAnsi="Times New Roman" w:cs="Times New Roman"/>
                <w:b/>
                <w:bCs/>
                <w:sz w:val="22"/>
                <w:szCs w:val="22"/>
                <w:highlight w:val="green"/>
                <w:cs/>
              </w:rPr>
            </w:pPr>
          </w:p>
        </w:tc>
        <w:tc>
          <w:tcPr>
            <w:tcW w:w="1080" w:type="dxa"/>
            <w:tcBorders>
              <w:bottom w:val="single" w:sz="4" w:space="0" w:color="auto"/>
            </w:tcBorders>
          </w:tcPr>
          <w:p w14:paraId="5C526417" w14:textId="621CE2FB" w:rsidR="00572C28" w:rsidRPr="006C69CE" w:rsidRDefault="006C69CE" w:rsidP="00660C04">
            <w:pPr>
              <w:tabs>
                <w:tab w:val="decimal" w:pos="720"/>
                <w:tab w:val="left" w:pos="1064"/>
              </w:tabs>
              <w:ind w:left="-108" w:right="76"/>
              <w:jc w:val="right"/>
              <w:rPr>
                <w:rFonts w:ascii="Times New Roman" w:eastAsia="Angsana New" w:hAnsi="Times New Roman" w:cs="Times New Roman"/>
                <w:b/>
                <w:bCs/>
                <w:sz w:val="22"/>
                <w:szCs w:val="22"/>
                <w:cs/>
              </w:rPr>
            </w:pPr>
            <w:r w:rsidRPr="006C69CE">
              <w:rPr>
                <w:rFonts w:ascii="Times New Roman" w:eastAsia="Angsana New" w:hAnsi="Times New Roman" w:cs="Times New Roman"/>
                <w:b/>
                <w:bCs/>
                <w:sz w:val="22"/>
                <w:szCs w:val="22"/>
              </w:rPr>
              <w:t>-</w:t>
            </w:r>
          </w:p>
        </w:tc>
        <w:tc>
          <w:tcPr>
            <w:tcW w:w="326" w:type="dxa"/>
            <w:gridSpan w:val="2"/>
          </w:tcPr>
          <w:p w14:paraId="5FD6BFBD" w14:textId="77777777" w:rsidR="00572C28" w:rsidRPr="005A2EDC" w:rsidRDefault="00572C28" w:rsidP="00572C28">
            <w:pPr>
              <w:tabs>
                <w:tab w:val="left" w:pos="226"/>
              </w:tabs>
              <w:ind w:left="-108" w:right="-164" w:hanging="90"/>
              <w:rPr>
                <w:rFonts w:ascii="Times New Roman" w:eastAsia="Angsana New" w:hAnsi="Times New Roman" w:cs="Times New Roman"/>
                <w:b/>
                <w:bCs/>
                <w:sz w:val="22"/>
                <w:szCs w:val="22"/>
                <w:highlight w:val="green"/>
                <w:cs/>
              </w:rPr>
            </w:pPr>
          </w:p>
        </w:tc>
        <w:tc>
          <w:tcPr>
            <w:tcW w:w="1024" w:type="dxa"/>
            <w:tcBorders>
              <w:bottom w:val="single" w:sz="4" w:space="0" w:color="auto"/>
            </w:tcBorders>
          </w:tcPr>
          <w:p w14:paraId="4C869964" w14:textId="3E58C4D8" w:rsidR="00572C28" w:rsidRPr="005A2EDC" w:rsidRDefault="006C69CE" w:rsidP="006C69CE">
            <w:pPr>
              <w:tabs>
                <w:tab w:val="decimal" w:pos="720"/>
                <w:tab w:val="left" w:pos="1064"/>
              </w:tabs>
              <w:ind w:left="-108" w:right="14"/>
              <w:jc w:val="right"/>
              <w:rPr>
                <w:rFonts w:ascii="Times New Roman" w:eastAsia="Angsana New" w:hAnsi="Times New Roman" w:cs="Times New Roman"/>
                <w:b/>
                <w:bCs/>
                <w:sz w:val="22"/>
                <w:szCs w:val="22"/>
                <w:highlight w:val="green"/>
                <w:cs/>
              </w:rPr>
            </w:pPr>
            <w:r w:rsidRPr="006C69CE">
              <w:rPr>
                <w:rFonts w:ascii="Times New Roman" w:eastAsia="Angsana New" w:hAnsi="Times New Roman" w:cs="Times New Roman"/>
                <w:b/>
                <w:bCs/>
                <w:sz w:val="22"/>
                <w:szCs w:val="22"/>
              </w:rPr>
              <w:t>-</w:t>
            </w:r>
          </w:p>
        </w:tc>
      </w:tr>
      <w:tr w:rsidR="00572C28" w:rsidRPr="005A2EDC" w14:paraId="500F9E36" w14:textId="77777777" w:rsidTr="00350796">
        <w:tc>
          <w:tcPr>
            <w:tcW w:w="4093" w:type="dxa"/>
          </w:tcPr>
          <w:p w14:paraId="6E3A1F02" w14:textId="211FBDCC" w:rsidR="00572C28" w:rsidRPr="00B23612" w:rsidRDefault="00572C28" w:rsidP="00572C28">
            <w:pPr>
              <w:tabs>
                <w:tab w:val="left" w:pos="226"/>
              </w:tabs>
              <w:ind w:left="-42"/>
              <w:rPr>
                <w:rFonts w:ascii="Times New Roman" w:eastAsia="Angsana New" w:hAnsi="Times New Roman"/>
                <w:b/>
                <w:bCs/>
                <w:sz w:val="22"/>
                <w:highlight w:val="green"/>
              </w:rPr>
            </w:pPr>
            <w:r w:rsidRPr="00C54B05">
              <w:rPr>
                <w:rFonts w:ascii="Times New Roman" w:hAnsi="Times New Roman" w:cs="Times New Roman"/>
                <w:b/>
                <w:bCs/>
                <w:sz w:val="22"/>
                <w:szCs w:val="22"/>
              </w:rPr>
              <w:t>Profit</w:t>
            </w:r>
            <w:r>
              <w:rPr>
                <w:rFonts w:ascii="Times New Roman" w:hAnsi="Times New Roman" w:cs="Times New Roman"/>
                <w:b/>
                <w:bCs/>
                <w:sz w:val="22"/>
                <w:szCs w:val="22"/>
              </w:rPr>
              <w:t xml:space="preserve"> </w:t>
            </w:r>
            <w:r w:rsidRPr="00C54B05">
              <w:rPr>
                <w:rFonts w:ascii="Times New Roman" w:hAnsi="Times New Roman" w:cs="Times New Roman"/>
                <w:b/>
                <w:bCs/>
                <w:sz w:val="22"/>
                <w:szCs w:val="22"/>
              </w:rPr>
              <w:t>used in calculation of</w:t>
            </w:r>
            <w:r w:rsidR="009C372C">
              <w:rPr>
                <w:rFonts w:ascii="Times New Roman" w:hAnsi="Times New Roman" w:cs="Times New Roman"/>
                <w:b/>
                <w:bCs/>
                <w:sz w:val="22"/>
                <w:szCs w:val="22"/>
              </w:rPr>
              <w:t xml:space="preserve"> </w:t>
            </w:r>
            <w:r w:rsidR="009C372C" w:rsidRPr="00C54B05">
              <w:rPr>
                <w:rFonts w:ascii="Times New Roman" w:hAnsi="Times New Roman" w:cs="Times New Roman"/>
                <w:b/>
                <w:bCs/>
                <w:sz w:val="22"/>
                <w:szCs w:val="22"/>
              </w:rPr>
              <w:t>earnings</w:t>
            </w:r>
          </w:p>
        </w:tc>
        <w:tc>
          <w:tcPr>
            <w:tcW w:w="1226" w:type="dxa"/>
            <w:tcBorders>
              <w:top w:val="single" w:sz="4" w:space="0" w:color="auto"/>
            </w:tcBorders>
          </w:tcPr>
          <w:p w14:paraId="46C4921A" w14:textId="77777777" w:rsidR="00572C28" w:rsidRPr="005A2EDC" w:rsidRDefault="00572C28" w:rsidP="00572C28">
            <w:pPr>
              <w:tabs>
                <w:tab w:val="left" w:pos="226"/>
                <w:tab w:val="decimal" w:pos="738"/>
              </w:tabs>
              <w:ind w:left="-108" w:right="-72" w:hanging="90"/>
              <w:rPr>
                <w:rFonts w:ascii="Times New Roman" w:eastAsia="Angsana New" w:hAnsi="Times New Roman" w:cs="Times New Roman"/>
                <w:b/>
                <w:bCs/>
                <w:sz w:val="22"/>
                <w:szCs w:val="22"/>
                <w:highlight w:val="green"/>
                <w:cs/>
              </w:rPr>
            </w:pPr>
          </w:p>
        </w:tc>
        <w:tc>
          <w:tcPr>
            <w:tcW w:w="236" w:type="dxa"/>
          </w:tcPr>
          <w:p w14:paraId="7E25CB61" w14:textId="77777777" w:rsidR="00572C28" w:rsidRPr="005A2EDC" w:rsidRDefault="00572C28" w:rsidP="00572C28">
            <w:pPr>
              <w:tabs>
                <w:tab w:val="left" w:pos="226"/>
              </w:tabs>
              <w:ind w:left="-108" w:right="-164" w:hanging="90"/>
              <w:rPr>
                <w:rFonts w:ascii="Times New Roman" w:eastAsia="Angsana New" w:hAnsi="Times New Roman" w:cs="Times New Roman"/>
                <w:b/>
                <w:bCs/>
                <w:sz w:val="22"/>
                <w:szCs w:val="22"/>
                <w:highlight w:val="green"/>
                <w:cs/>
              </w:rPr>
            </w:pPr>
          </w:p>
        </w:tc>
        <w:tc>
          <w:tcPr>
            <w:tcW w:w="1060" w:type="dxa"/>
            <w:tcBorders>
              <w:top w:val="single" w:sz="4" w:space="0" w:color="auto"/>
            </w:tcBorders>
          </w:tcPr>
          <w:p w14:paraId="0AF84393" w14:textId="77777777" w:rsidR="00572C28" w:rsidRPr="005A2EDC" w:rsidRDefault="00572C28" w:rsidP="00572C28">
            <w:pPr>
              <w:tabs>
                <w:tab w:val="left" w:pos="226"/>
                <w:tab w:val="decimal" w:pos="738"/>
              </w:tabs>
              <w:ind w:left="-108" w:right="-72" w:hanging="90"/>
              <w:rPr>
                <w:rFonts w:ascii="Times New Roman" w:eastAsia="Angsana New" w:hAnsi="Times New Roman" w:cs="Times New Roman"/>
                <w:b/>
                <w:bCs/>
                <w:sz w:val="22"/>
                <w:szCs w:val="22"/>
                <w:highlight w:val="green"/>
                <w:cs/>
              </w:rPr>
            </w:pPr>
          </w:p>
        </w:tc>
        <w:tc>
          <w:tcPr>
            <w:tcW w:w="270" w:type="dxa"/>
          </w:tcPr>
          <w:p w14:paraId="71451147" w14:textId="77777777" w:rsidR="00572C28" w:rsidRPr="005A2EDC" w:rsidRDefault="00572C28" w:rsidP="00572C28">
            <w:pPr>
              <w:tabs>
                <w:tab w:val="left" w:pos="226"/>
              </w:tabs>
              <w:ind w:left="-108" w:right="-164" w:hanging="90"/>
              <w:rPr>
                <w:rFonts w:ascii="Times New Roman" w:eastAsia="Angsana New" w:hAnsi="Times New Roman" w:cs="Times New Roman"/>
                <w:b/>
                <w:bCs/>
                <w:sz w:val="22"/>
                <w:szCs w:val="22"/>
                <w:highlight w:val="green"/>
                <w:cs/>
              </w:rPr>
            </w:pPr>
          </w:p>
        </w:tc>
        <w:tc>
          <w:tcPr>
            <w:tcW w:w="1080" w:type="dxa"/>
            <w:tcBorders>
              <w:top w:val="single" w:sz="4" w:space="0" w:color="auto"/>
            </w:tcBorders>
          </w:tcPr>
          <w:p w14:paraId="01B4B773" w14:textId="77777777" w:rsidR="00572C28" w:rsidRPr="005A2EDC" w:rsidRDefault="00572C28" w:rsidP="00572C28">
            <w:pPr>
              <w:tabs>
                <w:tab w:val="left" w:pos="226"/>
                <w:tab w:val="decimal" w:pos="720"/>
              </w:tabs>
              <w:ind w:left="-108" w:right="-153" w:hanging="90"/>
              <w:rPr>
                <w:rFonts w:ascii="Times New Roman" w:eastAsia="Angsana New" w:hAnsi="Times New Roman" w:cs="Times New Roman"/>
                <w:b/>
                <w:bCs/>
                <w:sz w:val="22"/>
                <w:szCs w:val="22"/>
                <w:highlight w:val="green"/>
                <w:cs/>
              </w:rPr>
            </w:pPr>
          </w:p>
        </w:tc>
        <w:tc>
          <w:tcPr>
            <w:tcW w:w="326" w:type="dxa"/>
            <w:gridSpan w:val="2"/>
          </w:tcPr>
          <w:p w14:paraId="0CEE6490" w14:textId="77777777" w:rsidR="00572C28" w:rsidRPr="005A2EDC" w:rsidRDefault="00572C28" w:rsidP="00572C28">
            <w:pPr>
              <w:tabs>
                <w:tab w:val="left" w:pos="226"/>
              </w:tabs>
              <w:ind w:left="-108" w:right="-164" w:hanging="90"/>
              <w:rPr>
                <w:rFonts w:ascii="Times New Roman" w:eastAsia="Angsana New" w:hAnsi="Times New Roman" w:cs="Times New Roman"/>
                <w:b/>
                <w:bCs/>
                <w:sz w:val="22"/>
                <w:szCs w:val="22"/>
                <w:highlight w:val="green"/>
                <w:cs/>
              </w:rPr>
            </w:pPr>
          </w:p>
        </w:tc>
        <w:tc>
          <w:tcPr>
            <w:tcW w:w="1024" w:type="dxa"/>
            <w:tcBorders>
              <w:top w:val="single" w:sz="4" w:space="0" w:color="auto"/>
            </w:tcBorders>
          </w:tcPr>
          <w:p w14:paraId="30949B1E" w14:textId="77777777" w:rsidR="00572C28" w:rsidRPr="005A2EDC" w:rsidRDefault="00572C28" w:rsidP="00A92595">
            <w:pPr>
              <w:ind w:left="-108" w:right="-66" w:hanging="15"/>
              <w:rPr>
                <w:rFonts w:ascii="Times New Roman" w:eastAsia="Angsana New" w:hAnsi="Times New Roman" w:cs="Times New Roman"/>
                <w:b/>
                <w:bCs/>
                <w:sz w:val="22"/>
                <w:szCs w:val="22"/>
                <w:highlight w:val="green"/>
                <w:cs/>
              </w:rPr>
            </w:pPr>
          </w:p>
        </w:tc>
      </w:tr>
      <w:tr w:rsidR="00572C28" w:rsidRPr="005A2EDC" w14:paraId="372619C3" w14:textId="77777777" w:rsidTr="00350796">
        <w:tc>
          <w:tcPr>
            <w:tcW w:w="4093" w:type="dxa"/>
          </w:tcPr>
          <w:p w14:paraId="590EAEB0" w14:textId="3529E565" w:rsidR="00572C28" w:rsidRPr="00B23612" w:rsidRDefault="00572C28" w:rsidP="00572C28">
            <w:pPr>
              <w:tabs>
                <w:tab w:val="left" w:pos="226"/>
              </w:tabs>
              <w:ind w:left="111"/>
              <w:rPr>
                <w:rFonts w:ascii="Times New Roman" w:eastAsia="Angsana New" w:hAnsi="Times New Roman"/>
                <w:b/>
                <w:bCs/>
                <w:sz w:val="22"/>
                <w:highlight w:val="green"/>
              </w:rPr>
            </w:pPr>
            <w:r w:rsidRPr="00C54B05">
              <w:rPr>
                <w:rFonts w:ascii="Times New Roman" w:eastAsia="Angsana New" w:hAnsi="Times New Roman" w:cs="Times New Roman"/>
                <w:b/>
                <w:bCs/>
                <w:sz w:val="22"/>
                <w:szCs w:val="22"/>
              </w:rPr>
              <w:t>per share</w:t>
            </w:r>
            <w:r>
              <w:rPr>
                <w:rFonts w:ascii="Times New Roman" w:eastAsia="Angsana New" w:hAnsi="Times New Roman" w:cs="Times New Roman"/>
                <w:b/>
                <w:bCs/>
                <w:sz w:val="22"/>
                <w:szCs w:val="22"/>
              </w:rPr>
              <w:t xml:space="preserve"> (diluted)</w:t>
            </w:r>
          </w:p>
        </w:tc>
        <w:tc>
          <w:tcPr>
            <w:tcW w:w="1226" w:type="dxa"/>
            <w:tcBorders>
              <w:bottom w:val="double" w:sz="4" w:space="0" w:color="auto"/>
            </w:tcBorders>
          </w:tcPr>
          <w:p w14:paraId="23506956" w14:textId="20DB2D85" w:rsidR="00572C28" w:rsidRPr="00350796" w:rsidRDefault="00A92595" w:rsidP="00095AE9">
            <w:pPr>
              <w:tabs>
                <w:tab w:val="decimal" w:pos="738"/>
              </w:tabs>
              <w:ind w:left="-108"/>
              <w:jc w:val="right"/>
              <w:rPr>
                <w:rFonts w:ascii="Times New Roman" w:eastAsia="Angsana New" w:hAnsi="Times New Roman" w:cs="Times New Roman"/>
                <w:b/>
                <w:bCs/>
                <w:sz w:val="22"/>
                <w:szCs w:val="22"/>
                <w:cs/>
              </w:rPr>
            </w:pPr>
            <w:r>
              <w:rPr>
                <w:rFonts w:ascii="Times New Roman" w:eastAsia="Angsana New" w:hAnsi="Times New Roman" w:cs="Times New Roman"/>
                <w:b/>
                <w:bCs/>
                <w:sz w:val="22"/>
                <w:szCs w:val="22"/>
              </w:rPr>
              <w:t>4,648</w:t>
            </w:r>
          </w:p>
        </w:tc>
        <w:tc>
          <w:tcPr>
            <w:tcW w:w="236" w:type="dxa"/>
          </w:tcPr>
          <w:p w14:paraId="5EE5D917" w14:textId="77777777" w:rsidR="00572C28" w:rsidRPr="00350796" w:rsidRDefault="00572C28" w:rsidP="00572C28">
            <w:pPr>
              <w:tabs>
                <w:tab w:val="left" w:pos="226"/>
              </w:tabs>
              <w:ind w:left="-108" w:right="-164" w:hanging="90"/>
              <w:rPr>
                <w:rFonts w:ascii="Times New Roman" w:eastAsia="Angsana New" w:hAnsi="Times New Roman" w:cs="Times New Roman"/>
                <w:b/>
                <w:bCs/>
                <w:sz w:val="22"/>
                <w:szCs w:val="22"/>
                <w:cs/>
              </w:rPr>
            </w:pPr>
          </w:p>
        </w:tc>
        <w:tc>
          <w:tcPr>
            <w:tcW w:w="1060" w:type="dxa"/>
            <w:tcBorders>
              <w:bottom w:val="double" w:sz="4" w:space="0" w:color="auto"/>
            </w:tcBorders>
          </w:tcPr>
          <w:p w14:paraId="32C620D2" w14:textId="1291255A" w:rsidR="00572C28" w:rsidRPr="00A92595" w:rsidRDefault="00A92595" w:rsidP="00A92595">
            <w:pPr>
              <w:tabs>
                <w:tab w:val="decimal" w:pos="852"/>
              </w:tabs>
              <w:ind w:left="-108" w:right="-72" w:hanging="90"/>
              <w:rPr>
                <w:rFonts w:ascii="Times New Roman" w:eastAsia="Angsana New" w:hAnsi="Times New Roman" w:cs="Times New Roman"/>
                <w:b/>
                <w:bCs/>
                <w:sz w:val="22"/>
                <w:szCs w:val="22"/>
                <w:cs/>
              </w:rPr>
            </w:pPr>
            <w:r w:rsidRPr="00A92595">
              <w:rPr>
                <w:rFonts w:ascii="Times New Roman" w:eastAsia="Angsana New" w:hAnsi="Times New Roman" w:cs="Times New Roman"/>
                <w:b/>
                <w:bCs/>
                <w:sz w:val="22"/>
                <w:szCs w:val="22"/>
              </w:rPr>
              <w:t>5,8</w:t>
            </w:r>
            <w:r w:rsidR="006E3795">
              <w:rPr>
                <w:rFonts w:ascii="Times New Roman" w:eastAsia="Angsana New" w:hAnsi="Times New Roman" w:cs="Times New Roman"/>
                <w:b/>
                <w:bCs/>
                <w:sz w:val="22"/>
                <w:szCs w:val="22"/>
              </w:rPr>
              <w:t>8</w:t>
            </w:r>
            <w:r w:rsidRPr="00A92595">
              <w:rPr>
                <w:rFonts w:ascii="Times New Roman" w:eastAsia="Angsana New" w:hAnsi="Times New Roman" w:cs="Times New Roman"/>
                <w:b/>
                <w:bCs/>
                <w:sz w:val="22"/>
                <w:szCs w:val="22"/>
              </w:rPr>
              <w:t>9</w:t>
            </w:r>
          </w:p>
        </w:tc>
        <w:tc>
          <w:tcPr>
            <w:tcW w:w="270" w:type="dxa"/>
          </w:tcPr>
          <w:p w14:paraId="75E5ED7B" w14:textId="77777777" w:rsidR="00572C28" w:rsidRPr="00A92595" w:rsidRDefault="00572C28" w:rsidP="00572C28">
            <w:pPr>
              <w:tabs>
                <w:tab w:val="left" w:pos="226"/>
              </w:tabs>
              <w:ind w:left="-108" w:right="-164" w:hanging="90"/>
              <w:rPr>
                <w:rFonts w:ascii="Times New Roman" w:eastAsia="Angsana New" w:hAnsi="Times New Roman" w:cs="Times New Roman"/>
                <w:b/>
                <w:bCs/>
                <w:sz w:val="22"/>
                <w:szCs w:val="22"/>
                <w:cs/>
              </w:rPr>
            </w:pPr>
          </w:p>
        </w:tc>
        <w:tc>
          <w:tcPr>
            <w:tcW w:w="1080" w:type="dxa"/>
            <w:tcBorders>
              <w:bottom w:val="double" w:sz="4" w:space="0" w:color="auto"/>
            </w:tcBorders>
          </w:tcPr>
          <w:p w14:paraId="10D475AE" w14:textId="37AC19D7" w:rsidR="00572C28" w:rsidRPr="00A92595" w:rsidRDefault="00A92595" w:rsidP="00A92595">
            <w:pPr>
              <w:tabs>
                <w:tab w:val="decimal" w:pos="788"/>
              </w:tabs>
              <w:ind w:left="-108" w:right="-153" w:hanging="90"/>
              <w:rPr>
                <w:rFonts w:ascii="Times New Roman" w:eastAsia="Angsana New" w:hAnsi="Times New Roman" w:cs="Times New Roman"/>
                <w:b/>
                <w:bCs/>
                <w:sz w:val="22"/>
                <w:szCs w:val="22"/>
                <w:cs/>
              </w:rPr>
            </w:pPr>
            <w:r w:rsidRPr="00A92595">
              <w:rPr>
                <w:rFonts w:ascii="Times New Roman" w:eastAsia="Angsana New" w:hAnsi="Times New Roman" w:cs="Times New Roman"/>
                <w:b/>
                <w:bCs/>
                <w:sz w:val="22"/>
                <w:szCs w:val="22"/>
              </w:rPr>
              <w:t>5,260</w:t>
            </w:r>
          </w:p>
        </w:tc>
        <w:tc>
          <w:tcPr>
            <w:tcW w:w="326" w:type="dxa"/>
            <w:gridSpan w:val="2"/>
          </w:tcPr>
          <w:p w14:paraId="41B36090" w14:textId="77777777" w:rsidR="00572C28" w:rsidRPr="00A92595" w:rsidRDefault="00572C28" w:rsidP="00572C28">
            <w:pPr>
              <w:tabs>
                <w:tab w:val="left" w:pos="226"/>
              </w:tabs>
              <w:ind w:left="-108" w:right="-164" w:hanging="90"/>
              <w:rPr>
                <w:rFonts w:ascii="Times New Roman" w:eastAsia="Angsana New" w:hAnsi="Times New Roman" w:cs="Times New Roman"/>
                <w:b/>
                <w:bCs/>
                <w:sz w:val="22"/>
                <w:szCs w:val="22"/>
                <w:cs/>
              </w:rPr>
            </w:pPr>
          </w:p>
        </w:tc>
        <w:tc>
          <w:tcPr>
            <w:tcW w:w="1024" w:type="dxa"/>
            <w:tcBorders>
              <w:bottom w:val="double" w:sz="4" w:space="0" w:color="auto"/>
            </w:tcBorders>
          </w:tcPr>
          <w:p w14:paraId="198C51AD" w14:textId="38F1D880" w:rsidR="00572C28" w:rsidRPr="00A92595" w:rsidRDefault="00A92595" w:rsidP="00A92595">
            <w:pPr>
              <w:tabs>
                <w:tab w:val="decimal" w:pos="777"/>
              </w:tabs>
              <w:ind w:left="-108" w:right="-153" w:hanging="90"/>
              <w:rPr>
                <w:rFonts w:ascii="Times New Roman" w:eastAsia="Angsana New" w:hAnsi="Times New Roman" w:cs="Times New Roman"/>
                <w:b/>
                <w:bCs/>
                <w:sz w:val="22"/>
                <w:szCs w:val="22"/>
                <w:cs/>
              </w:rPr>
            </w:pPr>
            <w:r w:rsidRPr="00A92595">
              <w:rPr>
                <w:rFonts w:ascii="Times New Roman" w:eastAsia="Angsana New" w:hAnsi="Times New Roman" w:cs="Times New Roman"/>
                <w:b/>
                <w:bCs/>
                <w:sz w:val="22"/>
                <w:szCs w:val="22"/>
              </w:rPr>
              <w:t>5,471</w:t>
            </w:r>
          </w:p>
        </w:tc>
      </w:tr>
      <w:tr w:rsidR="00572C28" w:rsidRPr="005A2EDC" w14:paraId="1CE931D8" w14:textId="77777777" w:rsidTr="00350796">
        <w:tc>
          <w:tcPr>
            <w:tcW w:w="4093" w:type="dxa"/>
          </w:tcPr>
          <w:p w14:paraId="5345C0AD" w14:textId="77777777" w:rsidR="00572C28" w:rsidRPr="00C54B05" w:rsidRDefault="00572C28" w:rsidP="00572C28">
            <w:pPr>
              <w:tabs>
                <w:tab w:val="left" w:pos="226"/>
              </w:tabs>
              <w:ind w:left="-42"/>
              <w:rPr>
                <w:rFonts w:ascii="Times New Roman" w:hAnsi="Times New Roman" w:cs="Times New Roman"/>
                <w:b/>
                <w:bCs/>
                <w:sz w:val="22"/>
                <w:szCs w:val="22"/>
              </w:rPr>
            </w:pPr>
          </w:p>
        </w:tc>
        <w:tc>
          <w:tcPr>
            <w:tcW w:w="1226" w:type="dxa"/>
            <w:tcBorders>
              <w:top w:val="double" w:sz="4" w:space="0" w:color="auto"/>
            </w:tcBorders>
          </w:tcPr>
          <w:p w14:paraId="35FD83C4" w14:textId="77777777" w:rsidR="00572C28" w:rsidRPr="005A2EDC" w:rsidRDefault="00572C28" w:rsidP="00572C28">
            <w:pPr>
              <w:tabs>
                <w:tab w:val="left" w:pos="226"/>
                <w:tab w:val="decimal" w:pos="738"/>
              </w:tabs>
              <w:ind w:left="-108" w:right="-72" w:hanging="90"/>
              <w:rPr>
                <w:rFonts w:ascii="Times New Roman" w:eastAsia="Angsana New" w:hAnsi="Times New Roman" w:cs="Times New Roman"/>
                <w:b/>
                <w:bCs/>
                <w:sz w:val="22"/>
                <w:szCs w:val="22"/>
                <w:highlight w:val="green"/>
                <w:cs/>
              </w:rPr>
            </w:pPr>
          </w:p>
        </w:tc>
        <w:tc>
          <w:tcPr>
            <w:tcW w:w="236" w:type="dxa"/>
          </w:tcPr>
          <w:p w14:paraId="59B4C4A7" w14:textId="77777777" w:rsidR="00572C28" w:rsidRPr="005A2EDC" w:rsidRDefault="00572C28" w:rsidP="00572C28">
            <w:pPr>
              <w:tabs>
                <w:tab w:val="left" w:pos="226"/>
              </w:tabs>
              <w:ind w:left="-108" w:right="-164" w:hanging="90"/>
              <w:rPr>
                <w:rFonts w:ascii="Times New Roman" w:eastAsia="Angsana New" w:hAnsi="Times New Roman" w:cs="Times New Roman"/>
                <w:b/>
                <w:bCs/>
                <w:sz w:val="22"/>
                <w:szCs w:val="22"/>
                <w:highlight w:val="green"/>
                <w:cs/>
              </w:rPr>
            </w:pPr>
          </w:p>
        </w:tc>
        <w:tc>
          <w:tcPr>
            <w:tcW w:w="1060" w:type="dxa"/>
            <w:tcBorders>
              <w:top w:val="double" w:sz="4" w:space="0" w:color="auto"/>
            </w:tcBorders>
          </w:tcPr>
          <w:p w14:paraId="06E91B54" w14:textId="77777777" w:rsidR="00572C28" w:rsidRPr="005A2EDC" w:rsidRDefault="00572C28" w:rsidP="00572C28">
            <w:pPr>
              <w:tabs>
                <w:tab w:val="left" w:pos="226"/>
                <w:tab w:val="decimal" w:pos="738"/>
              </w:tabs>
              <w:ind w:left="-108" w:right="-72" w:hanging="90"/>
              <w:rPr>
                <w:rFonts w:ascii="Times New Roman" w:eastAsia="Angsana New" w:hAnsi="Times New Roman" w:cs="Times New Roman"/>
                <w:b/>
                <w:bCs/>
                <w:sz w:val="22"/>
                <w:szCs w:val="22"/>
                <w:highlight w:val="green"/>
                <w:cs/>
              </w:rPr>
            </w:pPr>
          </w:p>
        </w:tc>
        <w:tc>
          <w:tcPr>
            <w:tcW w:w="270" w:type="dxa"/>
          </w:tcPr>
          <w:p w14:paraId="37CA2521" w14:textId="77777777" w:rsidR="00572C28" w:rsidRPr="005A2EDC" w:rsidRDefault="00572C28" w:rsidP="00572C28">
            <w:pPr>
              <w:tabs>
                <w:tab w:val="left" w:pos="226"/>
              </w:tabs>
              <w:ind w:left="-108" w:right="-164" w:hanging="90"/>
              <w:rPr>
                <w:rFonts w:ascii="Times New Roman" w:eastAsia="Angsana New" w:hAnsi="Times New Roman" w:cs="Times New Roman"/>
                <w:b/>
                <w:bCs/>
                <w:sz w:val="22"/>
                <w:szCs w:val="22"/>
                <w:highlight w:val="green"/>
                <w:cs/>
              </w:rPr>
            </w:pPr>
          </w:p>
        </w:tc>
        <w:tc>
          <w:tcPr>
            <w:tcW w:w="1080" w:type="dxa"/>
            <w:tcBorders>
              <w:top w:val="double" w:sz="4" w:space="0" w:color="auto"/>
            </w:tcBorders>
          </w:tcPr>
          <w:p w14:paraId="60FF44FE" w14:textId="77777777" w:rsidR="00572C28" w:rsidRPr="005A2EDC" w:rsidRDefault="00572C28" w:rsidP="00572C28">
            <w:pPr>
              <w:tabs>
                <w:tab w:val="left" w:pos="226"/>
                <w:tab w:val="decimal" w:pos="720"/>
              </w:tabs>
              <w:ind w:left="-108" w:right="-153" w:hanging="90"/>
              <w:rPr>
                <w:rFonts w:ascii="Times New Roman" w:eastAsia="Angsana New" w:hAnsi="Times New Roman" w:cs="Times New Roman"/>
                <w:b/>
                <w:bCs/>
                <w:sz w:val="22"/>
                <w:szCs w:val="22"/>
                <w:highlight w:val="green"/>
                <w:cs/>
              </w:rPr>
            </w:pPr>
          </w:p>
        </w:tc>
        <w:tc>
          <w:tcPr>
            <w:tcW w:w="326" w:type="dxa"/>
            <w:gridSpan w:val="2"/>
          </w:tcPr>
          <w:p w14:paraId="3C06B497" w14:textId="77777777" w:rsidR="00572C28" w:rsidRPr="005A2EDC" w:rsidRDefault="00572C28" w:rsidP="00572C28">
            <w:pPr>
              <w:tabs>
                <w:tab w:val="left" w:pos="226"/>
              </w:tabs>
              <w:ind w:left="-108" w:right="-164" w:hanging="90"/>
              <w:rPr>
                <w:rFonts w:ascii="Times New Roman" w:eastAsia="Angsana New" w:hAnsi="Times New Roman" w:cs="Times New Roman"/>
                <w:b/>
                <w:bCs/>
                <w:sz w:val="22"/>
                <w:szCs w:val="22"/>
                <w:highlight w:val="green"/>
                <w:cs/>
              </w:rPr>
            </w:pPr>
          </w:p>
        </w:tc>
        <w:tc>
          <w:tcPr>
            <w:tcW w:w="1024" w:type="dxa"/>
            <w:tcBorders>
              <w:top w:val="double" w:sz="4" w:space="0" w:color="auto"/>
            </w:tcBorders>
          </w:tcPr>
          <w:p w14:paraId="684AE968" w14:textId="77777777" w:rsidR="00572C28" w:rsidRPr="005A2EDC" w:rsidRDefault="00572C28" w:rsidP="00572C28">
            <w:pPr>
              <w:tabs>
                <w:tab w:val="left" w:pos="226"/>
                <w:tab w:val="decimal" w:pos="720"/>
              </w:tabs>
              <w:ind w:left="-108" w:right="-153" w:hanging="90"/>
              <w:rPr>
                <w:rFonts w:ascii="Times New Roman" w:eastAsia="Angsana New" w:hAnsi="Times New Roman" w:cs="Times New Roman"/>
                <w:b/>
                <w:bCs/>
                <w:sz w:val="22"/>
                <w:szCs w:val="22"/>
                <w:highlight w:val="green"/>
                <w:cs/>
              </w:rPr>
            </w:pPr>
          </w:p>
        </w:tc>
      </w:tr>
      <w:tr w:rsidR="00572C28" w:rsidRPr="007510C0" w14:paraId="5B273E5F" w14:textId="77777777" w:rsidTr="00696D62">
        <w:tc>
          <w:tcPr>
            <w:tcW w:w="4093" w:type="dxa"/>
          </w:tcPr>
          <w:p w14:paraId="5AE62A57" w14:textId="77777777" w:rsidR="00572C28" w:rsidRPr="002C56AC" w:rsidRDefault="00572C28" w:rsidP="005320E3">
            <w:pPr>
              <w:spacing w:line="240" w:lineRule="atLeast"/>
              <w:ind w:left="-42"/>
              <w:rPr>
                <w:rFonts w:ascii="Times New Roman" w:hAnsi="Times New Roman" w:cs="Times New Roman"/>
                <w:b/>
                <w:bCs/>
                <w:sz w:val="22"/>
                <w:szCs w:val="22"/>
              </w:rPr>
            </w:pPr>
            <w:r w:rsidRPr="002C56AC">
              <w:rPr>
                <w:rFonts w:ascii="Times New Roman" w:hAnsi="Times New Roman" w:cs="Times New Roman"/>
                <w:b/>
                <w:bCs/>
                <w:sz w:val="22"/>
                <w:szCs w:val="22"/>
              </w:rPr>
              <w:t>Weighted average number of ordinary</w:t>
            </w:r>
          </w:p>
        </w:tc>
        <w:tc>
          <w:tcPr>
            <w:tcW w:w="1226" w:type="dxa"/>
          </w:tcPr>
          <w:p w14:paraId="4AF323DF" w14:textId="77777777" w:rsidR="00572C28" w:rsidRPr="002C56AC" w:rsidRDefault="00572C28" w:rsidP="00572C28">
            <w:pPr>
              <w:tabs>
                <w:tab w:val="decimal" w:pos="738"/>
              </w:tabs>
              <w:spacing w:line="240" w:lineRule="atLeast"/>
              <w:ind w:left="-108" w:right="-72"/>
              <w:rPr>
                <w:rFonts w:ascii="Times New Roman" w:eastAsia="Angsana New" w:hAnsi="Times New Roman" w:cs="Times New Roman"/>
                <w:b/>
                <w:bCs/>
                <w:sz w:val="22"/>
                <w:szCs w:val="22"/>
                <w:cs/>
              </w:rPr>
            </w:pPr>
          </w:p>
        </w:tc>
        <w:tc>
          <w:tcPr>
            <w:tcW w:w="236" w:type="dxa"/>
          </w:tcPr>
          <w:p w14:paraId="6CB3FACD" w14:textId="77777777" w:rsidR="00572C28" w:rsidRPr="002C56AC" w:rsidRDefault="00572C28" w:rsidP="00572C28">
            <w:pPr>
              <w:spacing w:line="240" w:lineRule="atLeast"/>
              <w:ind w:left="-108" w:right="-164"/>
              <w:rPr>
                <w:rFonts w:ascii="Times New Roman" w:eastAsia="Angsana New" w:hAnsi="Times New Roman" w:cs="Times New Roman"/>
                <w:sz w:val="22"/>
                <w:szCs w:val="22"/>
                <w:cs/>
              </w:rPr>
            </w:pPr>
          </w:p>
        </w:tc>
        <w:tc>
          <w:tcPr>
            <w:tcW w:w="1060" w:type="dxa"/>
          </w:tcPr>
          <w:p w14:paraId="4FA96DAD" w14:textId="77777777" w:rsidR="00572C28" w:rsidRPr="002C56AC" w:rsidRDefault="00572C28" w:rsidP="00572C28">
            <w:pPr>
              <w:tabs>
                <w:tab w:val="decimal" w:pos="738"/>
              </w:tabs>
              <w:spacing w:line="240" w:lineRule="atLeast"/>
              <w:ind w:left="-108" w:right="-72"/>
              <w:rPr>
                <w:rFonts w:ascii="Times New Roman" w:eastAsia="Angsana New" w:hAnsi="Times New Roman" w:cs="Times New Roman"/>
                <w:b/>
                <w:bCs/>
                <w:sz w:val="22"/>
                <w:szCs w:val="22"/>
                <w:cs/>
              </w:rPr>
            </w:pPr>
          </w:p>
        </w:tc>
        <w:tc>
          <w:tcPr>
            <w:tcW w:w="270" w:type="dxa"/>
          </w:tcPr>
          <w:p w14:paraId="31E17292" w14:textId="77777777" w:rsidR="00572C28" w:rsidRPr="002C56AC" w:rsidRDefault="00572C28" w:rsidP="00572C28">
            <w:pPr>
              <w:spacing w:line="240" w:lineRule="atLeast"/>
              <w:ind w:left="-108" w:right="-164"/>
              <w:rPr>
                <w:rFonts w:ascii="Times New Roman" w:eastAsia="Angsana New" w:hAnsi="Times New Roman" w:cs="Times New Roman"/>
                <w:sz w:val="22"/>
                <w:szCs w:val="22"/>
                <w:cs/>
              </w:rPr>
            </w:pPr>
          </w:p>
        </w:tc>
        <w:tc>
          <w:tcPr>
            <w:tcW w:w="1080" w:type="dxa"/>
          </w:tcPr>
          <w:p w14:paraId="30F51405" w14:textId="77777777" w:rsidR="00572C28" w:rsidRPr="002C56AC" w:rsidRDefault="00572C28" w:rsidP="00572C28">
            <w:pPr>
              <w:tabs>
                <w:tab w:val="decimal" w:pos="720"/>
              </w:tabs>
              <w:spacing w:line="240" w:lineRule="atLeast"/>
              <w:ind w:left="-108" w:right="-153"/>
              <w:rPr>
                <w:rFonts w:ascii="Times New Roman" w:eastAsia="Angsana New" w:hAnsi="Times New Roman" w:cs="Times New Roman"/>
                <w:sz w:val="22"/>
                <w:szCs w:val="22"/>
                <w:cs/>
              </w:rPr>
            </w:pPr>
          </w:p>
        </w:tc>
        <w:tc>
          <w:tcPr>
            <w:tcW w:w="306" w:type="dxa"/>
          </w:tcPr>
          <w:p w14:paraId="450DDA82" w14:textId="77777777" w:rsidR="00572C28" w:rsidRPr="002C56AC" w:rsidRDefault="00572C28" w:rsidP="00572C28">
            <w:pPr>
              <w:spacing w:line="240" w:lineRule="atLeast"/>
              <w:ind w:left="-108" w:right="-164"/>
              <w:rPr>
                <w:rFonts w:ascii="Times New Roman" w:hAnsi="Times New Roman" w:cs="Times New Roman"/>
                <w:sz w:val="22"/>
                <w:szCs w:val="22"/>
                <w:cs/>
              </w:rPr>
            </w:pPr>
          </w:p>
        </w:tc>
        <w:tc>
          <w:tcPr>
            <w:tcW w:w="1044" w:type="dxa"/>
            <w:gridSpan w:val="2"/>
          </w:tcPr>
          <w:p w14:paraId="3F848D23" w14:textId="77777777" w:rsidR="00572C28" w:rsidRPr="002C56AC" w:rsidRDefault="00572C28" w:rsidP="00572C28">
            <w:pPr>
              <w:tabs>
                <w:tab w:val="decimal" w:pos="720"/>
              </w:tabs>
              <w:spacing w:line="240" w:lineRule="atLeast"/>
              <w:ind w:left="-108" w:right="-153"/>
              <w:rPr>
                <w:rFonts w:ascii="Times New Roman" w:eastAsia="Angsana New" w:hAnsi="Times New Roman" w:cs="Times New Roman"/>
                <w:sz w:val="22"/>
                <w:szCs w:val="22"/>
                <w:cs/>
              </w:rPr>
            </w:pPr>
          </w:p>
        </w:tc>
      </w:tr>
      <w:tr w:rsidR="00572C28" w:rsidRPr="007510C0" w14:paraId="768AFD61" w14:textId="77777777" w:rsidTr="00696D62">
        <w:tc>
          <w:tcPr>
            <w:tcW w:w="4093" w:type="dxa"/>
          </w:tcPr>
          <w:p w14:paraId="0B90A75E" w14:textId="77777777" w:rsidR="00572C28" w:rsidRPr="002C56AC" w:rsidRDefault="00572C28" w:rsidP="00572C28">
            <w:pPr>
              <w:spacing w:line="240" w:lineRule="atLeast"/>
              <w:ind w:left="-63"/>
              <w:rPr>
                <w:rFonts w:ascii="Times New Roman" w:hAnsi="Times New Roman" w:cs="Times New Roman"/>
                <w:b/>
                <w:bCs/>
                <w:sz w:val="22"/>
                <w:szCs w:val="22"/>
              </w:rPr>
            </w:pPr>
            <w:r w:rsidRPr="002C56AC">
              <w:rPr>
                <w:rFonts w:ascii="Times New Roman" w:hAnsi="Times New Roman" w:cs="Times New Roman"/>
                <w:b/>
                <w:bCs/>
                <w:sz w:val="22"/>
                <w:szCs w:val="22"/>
              </w:rPr>
              <w:t xml:space="preserve">   shares held by third parties outstanding </w:t>
            </w:r>
          </w:p>
        </w:tc>
        <w:tc>
          <w:tcPr>
            <w:tcW w:w="1226" w:type="dxa"/>
          </w:tcPr>
          <w:p w14:paraId="4771875B" w14:textId="77777777" w:rsidR="00572C28" w:rsidRPr="002C56AC" w:rsidRDefault="00572C28" w:rsidP="00572C28">
            <w:pPr>
              <w:tabs>
                <w:tab w:val="decimal" w:pos="738"/>
              </w:tabs>
              <w:spacing w:line="240" w:lineRule="atLeast"/>
              <w:ind w:left="-108" w:right="-72"/>
              <w:rPr>
                <w:rFonts w:ascii="Times New Roman" w:eastAsia="Angsana New" w:hAnsi="Times New Roman" w:cs="Times New Roman"/>
                <w:b/>
                <w:bCs/>
                <w:sz w:val="22"/>
                <w:szCs w:val="22"/>
                <w:cs/>
              </w:rPr>
            </w:pPr>
          </w:p>
        </w:tc>
        <w:tc>
          <w:tcPr>
            <w:tcW w:w="236" w:type="dxa"/>
          </w:tcPr>
          <w:p w14:paraId="69628F77" w14:textId="77777777" w:rsidR="00572C28" w:rsidRPr="002C56AC" w:rsidRDefault="00572C28" w:rsidP="00572C28">
            <w:pPr>
              <w:spacing w:line="240" w:lineRule="atLeast"/>
              <w:ind w:left="-108" w:right="-164"/>
              <w:rPr>
                <w:rFonts w:ascii="Times New Roman" w:eastAsia="Angsana New" w:hAnsi="Times New Roman" w:cs="Times New Roman"/>
                <w:sz w:val="22"/>
                <w:szCs w:val="22"/>
                <w:cs/>
              </w:rPr>
            </w:pPr>
          </w:p>
        </w:tc>
        <w:tc>
          <w:tcPr>
            <w:tcW w:w="1060" w:type="dxa"/>
          </w:tcPr>
          <w:p w14:paraId="0526A72B" w14:textId="77777777" w:rsidR="00572C28" w:rsidRPr="002C56AC" w:rsidRDefault="00572C28" w:rsidP="00572C28">
            <w:pPr>
              <w:tabs>
                <w:tab w:val="decimal" w:pos="738"/>
              </w:tabs>
              <w:spacing w:line="240" w:lineRule="atLeast"/>
              <w:ind w:left="-108" w:right="-72"/>
              <w:rPr>
                <w:rFonts w:ascii="Times New Roman" w:eastAsia="Angsana New" w:hAnsi="Times New Roman" w:cs="Times New Roman"/>
                <w:b/>
                <w:bCs/>
                <w:sz w:val="22"/>
                <w:szCs w:val="22"/>
                <w:cs/>
              </w:rPr>
            </w:pPr>
          </w:p>
        </w:tc>
        <w:tc>
          <w:tcPr>
            <w:tcW w:w="270" w:type="dxa"/>
          </w:tcPr>
          <w:p w14:paraId="36E7D56B" w14:textId="77777777" w:rsidR="00572C28" w:rsidRPr="002C56AC" w:rsidRDefault="00572C28" w:rsidP="00572C28">
            <w:pPr>
              <w:spacing w:line="240" w:lineRule="atLeast"/>
              <w:ind w:left="-108" w:right="-164"/>
              <w:rPr>
                <w:rFonts w:ascii="Times New Roman" w:eastAsia="Angsana New" w:hAnsi="Times New Roman" w:cs="Times New Roman"/>
                <w:sz w:val="22"/>
                <w:szCs w:val="22"/>
                <w:cs/>
              </w:rPr>
            </w:pPr>
          </w:p>
        </w:tc>
        <w:tc>
          <w:tcPr>
            <w:tcW w:w="1080" w:type="dxa"/>
          </w:tcPr>
          <w:p w14:paraId="76F33792" w14:textId="77777777" w:rsidR="00572C28" w:rsidRPr="002C56AC" w:rsidRDefault="00572C28" w:rsidP="00572C28">
            <w:pPr>
              <w:tabs>
                <w:tab w:val="decimal" w:pos="720"/>
              </w:tabs>
              <w:spacing w:line="240" w:lineRule="atLeast"/>
              <w:ind w:left="-108" w:right="-153"/>
              <w:rPr>
                <w:rFonts w:ascii="Times New Roman" w:eastAsia="Angsana New" w:hAnsi="Times New Roman" w:cs="Times New Roman"/>
                <w:sz w:val="22"/>
                <w:szCs w:val="22"/>
                <w:cs/>
              </w:rPr>
            </w:pPr>
          </w:p>
        </w:tc>
        <w:tc>
          <w:tcPr>
            <w:tcW w:w="306" w:type="dxa"/>
          </w:tcPr>
          <w:p w14:paraId="6BA7C3BD" w14:textId="77777777" w:rsidR="00572C28" w:rsidRPr="002C56AC" w:rsidRDefault="00572C28" w:rsidP="00572C28">
            <w:pPr>
              <w:spacing w:line="240" w:lineRule="atLeast"/>
              <w:ind w:left="-108" w:right="-164"/>
              <w:rPr>
                <w:rFonts w:ascii="Times New Roman" w:hAnsi="Times New Roman" w:cs="Times New Roman"/>
                <w:sz w:val="22"/>
                <w:szCs w:val="22"/>
                <w:cs/>
              </w:rPr>
            </w:pPr>
          </w:p>
        </w:tc>
        <w:tc>
          <w:tcPr>
            <w:tcW w:w="1044" w:type="dxa"/>
            <w:gridSpan w:val="2"/>
          </w:tcPr>
          <w:p w14:paraId="1E0D127D" w14:textId="77777777" w:rsidR="00572C28" w:rsidRPr="002C56AC" w:rsidRDefault="00572C28" w:rsidP="00572C28">
            <w:pPr>
              <w:tabs>
                <w:tab w:val="decimal" w:pos="720"/>
              </w:tabs>
              <w:spacing w:line="240" w:lineRule="atLeast"/>
              <w:ind w:left="-108" w:right="-153"/>
              <w:rPr>
                <w:rFonts w:ascii="Times New Roman" w:eastAsia="Angsana New" w:hAnsi="Times New Roman" w:cs="Times New Roman"/>
                <w:sz w:val="22"/>
                <w:szCs w:val="22"/>
                <w:cs/>
              </w:rPr>
            </w:pPr>
          </w:p>
        </w:tc>
      </w:tr>
      <w:tr w:rsidR="00572C28" w:rsidRPr="007510C0" w14:paraId="7777D996" w14:textId="77777777" w:rsidTr="00696D62">
        <w:tc>
          <w:tcPr>
            <w:tcW w:w="4093" w:type="dxa"/>
          </w:tcPr>
          <w:p w14:paraId="4D276660" w14:textId="77777777" w:rsidR="00572C28" w:rsidRPr="002C56AC" w:rsidRDefault="00572C28" w:rsidP="00572C28">
            <w:pPr>
              <w:spacing w:line="240" w:lineRule="atLeast"/>
              <w:ind w:left="-63"/>
              <w:rPr>
                <w:rFonts w:ascii="Times New Roman" w:hAnsi="Times New Roman" w:cs="Times New Roman"/>
                <w:sz w:val="22"/>
                <w:szCs w:val="22"/>
              </w:rPr>
            </w:pPr>
            <w:r w:rsidRPr="002C56AC">
              <w:rPr>
                <w:rFonts w:ascii="Times New Roman" w:hAnsi="Times New Roman" w:cs="Times New Roman"/>
                <w:sz w:val="22"/>
                <w:szCs w:val="22"/>
              </w:rPr>
              <w:t>Number of ordinary shares outstanding</w:t>
            </w:r>
          </w:p>
        </w:tc>
        <w:tc>
          <w:tcPr>
            <w:tcW w:w="1226" w:type="dxa"/>
          </w:tcPr>
          <w:p w14:paraId="7B8F5FB1" w14:textId="77777777" w:rsidR="00572C28" w:rsidRPr="002C56AC" w:rsidRDefault="00572C28" w:rsidP="00572C28">
            <w:pPr>
              <w:tabs>
                <w:tab w:val="decimal" w:pos="738"/>
              </w:tabs>
              <w:spacing w:line="240" w:lineRule="atLeast"/>
              <w:ind w:left="-108" w:right="-72"/>
              <w:rPr>
                <w:rFonts w:ascii="Times New Roman" w:eastAsia="Angsana New" w:hAnsi="Times New Roman" w:cs="Times New Roman"/>
                <w:b/>
                <w:bCs/>
                <w:sz w:val="22"/>
                <w:szCs w:val="22"/>
              </w:rPr>
            </w:pPr>
          </w:p>
        </w:tc>
        <w:tc>
          <w:tcPr>
            <w:tcW w:w="236" w:type="dxa"/>
          </w:tcPr>
          <w:p w14:paraId="4656FBF1" w14:textId="77777777" w:rsidR="00572C28" w:rsidRPr="002C56AC" w:rsidRDefault="00572C28" w:rsidP="00572C28">
            <w:pPr>
              <w:spacing w:line="240" w:lineRule="atLeast"/>
              <w:ind w:left="-108" w:right="-164"/>
              <w:rPr>
                <w:rFonts w:ascii="Times New Roman" w:eastAsia="Angsana New" w:hAnsi="Times New Roman" w:cs="Times New Roman"/>
                <w:sz w:val="22"/>
                <w:szCs w:val="22"/>
                <w:cs/>
              </w:rPr>
            </w:pPr>
          </w:p>
        </w:tc>
        <w:tc>
          <w:tcPr>
            <w:tcW w:w="1060" w:type="dxa"/>
          </w:tcPr>
          <w:p w14:paraId="120C2319" w14:textId="77777777" w:rsidR="00572C28" w:rsidRPr="002C56AC" w:rsidRDefault="00572C28" w:rsidP="00572C28">
            <w:pPr>
              <w:tabs>
                <w:tab w:val="decimal" w:pos="738"/>
              </w:tabs>
              <w:spacing w:line="240" w:lineRule="atLeast"/>
              <w:ind w:left="-108" w:right="-72"/>
              <w:rPr>
                <w:rFonts w:ascii="Times New Roman" w:eastAsia="Angsana New" w:hAnsi="Times New Roman" w:cs="Times New Roman"/>
                <w:b/>
                <w:bCs/>
                <w:sz w:val="22"/>
                <w:szCs w:val="22"/>
              </w:rPr>
            </w:pPr>
          </w:p>
        </w:tc>
        <w:tc>
          <w:tcPr>
            <w:tcW w:w="270" w:type="dxa"/>
          </w:tcPr>
          <w:p w14:paraId="76AB21B0" w14:textId="77777777" w:rsidR="00572C28" w:rsidRPr="002C56AC" w:rsidRDefault="00572C28" w:rsidP="00572C28">
            <w:pPr>
              <w:spacing w:line="240" w:lineRule="atLeast"/>
              <w:ind w:left="-108" w:right="-164"/>
              <w:rPr>
                <w:rFonts w:ascii="Times New Roman" w:eastAsia="Angsana New" w:hAnsi="Times New Roman" w:cs="Times New Roman"/>
                <w:sz w:val="22"/>
                <w:szCs w:val="22"/>
                <w:cs/>
              </w:rPr>
            </w:pPr>
          </w:p>
        </w:tc>
        <w:tc>
          <w:tcPr>
            <w:tcW w:w="1080" w:type="dxa"/>
          </w:tcPr>
          <w:p w14:paraId="1E385234" w14:textId="77777777" w:rsidR="00572C28" w:rsidRPr="002C56AC" w:rsidRDefault="00572C28" w:rsidP="00572C28">
            <w:pPr>
              <w:tabs>
                <w:tab w:val="decimal" w:pos="720"/>
              </w:tabs>
              <w:spacing w:line="240" w:lineRule="atLeast"/>
              <w:ind w:left="-108" w:right="-153"/>
              <w:rPr>
                <w:rFonts w:ascii="Times New Roman" w:eastAsia="Angsana New" w:hAnsi="Times New Roman" w:cs="Times New Roman"/>
                <w:sz w:val="22"/>
                <w:szCs w:val="22"/>
              </w:rPr>
            </w:pPr>
          </w:p>
        </w:tc>
        <w:tc>
          <w:tcPr>
            <w:tcW w:w="306" w:type="dxa"/>
          </w:tcPr>
          <w:p w14:paraId="71B652B4" w14:textId="77777777" w:rsidR="00572C28" w:rsidRPr="002C56AC" w:rsidRDefault="00572C28" w:rsidP="00572C28">
            <w:pPr>
              <w:spacing w:line="240" w:lineRule="atLeast"/>
              <w:ind w:left="-108" w:right="-164"/>
              <w:rPr>
                <w:rFonts w:ascii="Times New Roman" w:eastAsia="Angsana New" w:hAnsi="Times New Roman" w:cs="Times New Roman"/>
                <w:sz w:val="22"/>
                <w:szCs w:val="22"/>
                <w:cs/>
              </w:rPr>
            </w:pPr>
          </w:p>
        </w:tc>
        <w:tc>
          <w:tcPr>
            <w:tcW w:w="1044" w:type="dxa"/>
            <w:gridSpan w:val="2"/>
          </w:tcPr>
          <w:p w14:paraId="7A8FBDF8" w14:textId="77777777" w:rsidR="00572C28" w:rsidRPr="002C56AC" w:rsidRDefault="00572C28" w:rsidP="00572C28">
            <w:pPr>
              <w:tabs>
                <w:tab w:val="decimal" w:pos="720"/>
              </w:tabs>
              <w:spacing w:line="240" w:lineRule="atLeast"/>
              <w:ind w:left="-108" w:right="-153"/>
              <w:rPr>
                <w:rFonts w:ascii="Times New Roman" w:eastAsia="Angsana New" w:hAnsi="Times New Roman" w:cs="Times New Roman"/>
                <w:sz w:val="22"/>
                <w:szCs w:val="22"/>
              </w:rPr>
            </w:pPr>
          </w:p>
        </w:tc>
      </w:tr>
      <w:tr w:rsidR="00572C28" w:rsidRPr="007510C0" w14:paraId="49E54B71" w14:textId="77777777" w:rsidTr="00696D62">
        <w:tc>
          <w:tcPr>
            <w:tcW w:w="4093" w:type="dxa"/>
          </w:tcPr>
          <w:p w14:paraId="4BE3517E" w14:textId="77777777" w:rsidR="00572C28" w:rsidRPr="002C56AC" w:rsidRDefault="00572C28" w:rsidP="00572C28">
            <w:pPr>
              <w:spacing w:line="240" w:lineRule="atLeast"/>
              <w:ind w:left="-63"/>
              <w:rPr>
                <w:rFonts w:ascii="Times New Roman" w:hAnsi="Times New Roman" w:cs="Times New Roman"/>
                <w:sz w:val="22"/>
                <w:szCs w:val="22"/>
              </w:rPr>
            </w:pPr>
            <w:r w:rsidRPr="002C56AC">
              <w:rPr>
                <w:rFonts w:ascii="Times New Roman" w:hAnsi="Times New Roman" w:cs="Times New Roman"/>
                <w:sz w:val="22"/>
                <w:szCs w:val="22"/>
              </w:rPr>
              <w:t xml:space="preserve">   at beginning of period</w:t>
            </w:r>
          </w:p>
        </w:tc>
        <w:tc>
          <w:tcPr>
            <w:tcW w:w="1226" w:type="dxa"/>
          </w:tcPr>
          <w:p w14:paraId="6ABA2E4E" w14:textId="167657AD" w:rsidR="00572C28" w:rsidRPr="002C56AC" w:rsidRDefault="007B2F89" w:rsidP="00572C28">
            <w:pPr>
              <w:tabs>
                <w:tab w:val="decimal" w:pos="1010"/>
              </w:tabs>
              <w:ind w:left="-115" w:right="-115"/>
              <w:rPr>
                <w:rFonts w:ascii="Times New Roman" w:eastAsia="Angsana New" w:hAnsi="Times New Roman" w:cs="Times New Roman"/>
                <w:sz w:val="22"/>
                <w:szCs w:val="22"/>
              </w:rPr>
            </w:pPr>
            <w:r>
              <w:rPr>
                <w:rFonts w:ascii="Times New Roman" w:eastAsia="Angsana New" w:hAnsi="Times New Roman" w:cs="Times New Roman"/>
                <w:sz w:val="22"/>
                <w:szCs w:val="22"/>
              </w:rPr>
              <w:t>8,611</w:t>
            </w:r>
          </w:p>
        </w:tc>
        <w:tc>
          <w:tcPr>
            <w:tcW w:w="236" w:type="dxa"/>
          </w:tcPr>
          <w:p w14:paraId="038F56E2" w14:textId="77777777" w:rsidR="00572C28" w:rsidRPr="002C56AC" w:rsidRDefault="00572C28" w:rsidP="00572C28">
            <w:pPr>
              <w:spacing w:line="240" w:lineRule="atLeast"/>
              <w:ind w:left="-108" w:right="-164"/>
              <w:rPr>
                <w:rFonts w:ascii="Times New Roman" w:eastAsia="Angsana New" w:hAnsi="Times New Roman" w:cs="Times New Roman"/>
                <w:sz w:val="22"/>
                <w:szCs w:val="22"/>
                <w:cs/>
              </w:rPr>
            </w:pPr>
          </w:p>
        </w:tc>
        <w:tc>
          <w:tcPr>
            <w:tcW w:w="1060" w:type="dxa"/>
          </w:tcPr>
          <w:p w14:paraId="2D04C8D6" w14:textId="41C9D84C" w:rsidR="00572C28" w:rsidRPr="002C56AC" w:rsidRDefault="00572C28" w:rsidP="00572C28">
            <w:pPr>
              <w:tabs>
                <w:tab w:val="decimal" w:pos="738"/>
                <w:tab w:val="left" w:pos="839"/>
              </w:tabs>
              <w:ind w:left="-108"/>
              <w:jc w:val="right"/>
              <w:rPr>
                <w:rFonts w:ascii="Times New Roman" w:eastAsia="Angsana New" w:hAnsi="Times New Roman" w:cs="Times New Roman"/>
                <w:sz w:val="22"/>
                <w:szCs w:val="22"/>
              </w:rPr>
            </w:pPr>
            <w:r w:rsidRPr="004E0AE2">
              <w:rPr>
                <w:rFonts w:ascii="Times New Roman" w:eastAsia="Angsana New" w:hAnsi="Times New Roman" w:cs="Times New Roman"/>
                <w:sz w:val="22"/>
                <w:szCs w:val="22"/>
              </w:rPr>
              <w:t>8</w:t>
            </w:r>
            <w:r w:rsidRPr="002C56AC">
              <w:rPr>
                <w:rFonts w:ascii="Times New Roman" w:eastAsia="Angsana New" w:hAnsi="Times New Roman" w:cs="Times New Roman"/>
                <w:sz w:val="22"/>
                <w:szCs w:val="22"/>
              </w:rPr>
              <w:t>,</w:t>
            </w:r>
            <w:r w:rsidRPr="004E0AE2">
              <w:rPr>
                <w:rFonts w:ascii="Times New Roman" w:eastAsia="Angsana New" w:hAnsi="Times New Roman" w:cs="Times New Roman"/>
                <w:sz w:val="22"/>
                <w:szCs w:val="22"/>
              </w:rPr>
              <w:t>611</w:t>
            </w:r>
          </w:p>
        </w:tc>
        <w:tc>
          <w:tcPr>
            <w:tcW w:w="270" w:type="dxa"/>
          </w:tcPr>
          <w:p w14:paraId="2B997E14" w14:textId="77777777" w:rsidR="00572C28" w:rsidRPr="002C56AC" w:rsidRDefault="00572C28" w:rsidP="00572C28">
            <w:pPr>
              <w:spacing w:line="240" w:lineRule="atLeast"/>
              <w:ind w:left="-108" w:right="-164"/>
              <w:rPr>
                <w:rFonts w:ascii="Times New Roman" w:eastAsia="Angsana New" w:hAnsi="Times New Roman" w:cs="Times New Roman"/>
                <w:sz w:val="22"/>
                <w:szCs w:val="22"/>
                <w:cs/>
              </w:rPr>
            </w:pPr>
          </w:p>
        </w:tc>
        <w:tc>
          <w:tcPr>
            <w:tcW w:w="1080" w:type="dxa"/>
          </w:tcPr>
          <w:p w14:paraId="3A8691EB" w14:textId="1ED59073" w:rsidR="00572C28" w:rsidRPr="005A5646" w:rsidRDefault="005A5646" w:rsidP="005A5646">
            <w:pPr>
              <w:tabs>
                <w:tab w:val="decimal" w:pos="792"/>
              </w:tabs>
              <w:spacing w:line="240" w:lineRule="atLeast"/>
              <w:ind w:right="-164"/>
              <w:rPr>
                <w:rFonts w:ascii="Times New Roman" w:eastAsia="Angsana New" w:hAnsi="Times New Roman"/>
                <w:sz w:val="22"/>
              </w:rPr>
            </w:pPr>
            <w:r>
              <w:rPr>
                <w:rFonts w:ascii="Times New Roman" w:eastAsia="Angsana New" w:hAnsi="Times New Roman"/>
                <w:sz w:val="22"/>
              </w:rPr>
              <w:t>8,611</w:t>
            </w:r>
          </w:p>
        </w:tc>
        <w:tc>
          <w:tcPr>
            <w:tcW w:w="306" w:type="dxa"/>
          </w:tcPr>
          <w:p w14:paraId="5798B73E" w14:textId="77777777" w:rsidR="00572C28" w:rsidRPr="002C56AC" w:rsidRDefault="00572C28" w:rsidP="00572C28">
            <w:pPr>
              <w:spacing w:line="240" w:lineRule="atLeast"/>
              <w:ind w:left="-108" w:right="-164"/>
              <w:rPr>
                <w:rFonts w:ascii="Times New Roman" w:eastAsia="Angsana New" w:hAnsi="Times New Roman" w:cs="Times New Roman"/>
                <w:sz w:val="22"/>
                <w:szCs w:val="22"/>
                <w:cs/>
              </w:rPr>
            </w:pPr>
          </w:p>
        </w:tc>
        <w:tc>
          <w:tcPr>
            <w:tcW w:w="1044" w:type="dxa"/>
            <w:gridSpan w:val="2"/>
          </w:tcPr>
          <w:p w14:paraId="18BA9B52" w14:textId="6FAA01F9" w:rsidR="00572C28" w:rsidRPr="002C56AC" w:rsidRDefault="00572C28" w:rsidP="00572C28">
            <w:pPr>
              <w:tabs>
                <w:tab w:val="decimal" w:pos="790"/>
              </w:tabs>
              <w:spacing w:line="240" w:lineRule="atLeast"/>
              <w:ind w:left="-108" w:right="-164"/>
              <w:rPr>
                <w:rFonts w:ascii="Times New Roman" w:eastAsia="Angsana New" w:hAnsi="Times New Roman" w:cs="Times New Roman"/>
                <w:sz w:val="22"/>
                <w:szCs w:val="22"/>
                <w:cs/>
              </w:rPr>
            </w:pPr>
            <w:r w:rsidRPr="004E0AE2">
              <w:rPr>
                <w:rFonts w:ascii="Times New Roman" w:eastAsia="Angsana New" w:hAnsi="Times New Roman" w:cs="Times New Roman"/>
                <w:sz w:val="22"/>
                <w:szCs w:val="22"/>
              </w:rPr>
              <w:t>8</w:t>
            </w:r>
            <w:r w:rsidRPr="002C56AC">
              <w:rPr>
                <w:rFonts w:ascii="Times New Roman" w:eastAsia="Angsana New" w:hAnsi="Times New Roman" w:cs="Times New Roman"/>
                <w:sz w:val="22"/>
                <w:szCs w:val="22"/>
              </w:rPr>
              <w:t>,</w:t>
            </w:r>
            <w:r w:rsidRPr="004E0AE2">
              <w:rPr>
                <w:rFonts w:ascii="Times New Roman" w:eastAsia="Angsana New" w:hAnsi="Times New Roman" w:cs="Times New Roman"/>
                <w:sz w:val="22"/>
                <w:szCs w:val="22"/>
              </w:rPr>
              <w:t>611</w:t>
            </w:r>
          </w:p>
        </w:tc>
      </w:tr>
      <w:tr w:rsidR="00572C28" w:rsidRPr="007510C0" w14:paraId="754CF928" w14:textId="77777777" w:rsidTr="005A5646">
        <w:tc>
          <w:tcPr>
            <w:tcW w:w="4093" w:type="dxa"/>
          </w:tcPr>
          <w:p w14:paraId="7C8BFFCB" w14:textId="77777777" w:rsidR="00572C28" w:rsidRPr="002C56AC" w:rsidRDefault="00572C28" w:rsidP="00572C28">
            <w:pPr>
              <w:spacing w:line="240" w:lineRule="atLeast"/>
              <w:ind w:left="-63"/>
              <w:rPr>
                <w:rFonts w:ascii="Times New Roman" w:hAnsi="Times New Roman" w:cs="Times New Roman"/>
                <w:sz w:val="22"/>
                <w:szCs w:val="22"/>
                <w:cs/>
              </w:rPr>
            </w:pPr>
            <w:r w:rsidRPr="002C56AC">
              <w:rPr>
                <w:rFonts w:ascii="Times New Roman" w:hAnsi="Times New Roman" w:cs="Times New Roman"/>
                <w:sz w:val="22"/>
                <w:szCs w:val="22"/>
              </w:rPr>
              <w:t>Treasury shares held by subsidiaries</w:t>
            </w:r>
          </w:p>
        </w:tc>
        <w:tc>
          <w:tcPr>
            <w:tcW w:w="1226" w:type="dxa"/>
          </w:tcPr>
          <w:p w14:paraId="21E11578" w14:textId="47648BE7" w:rsidR="00572C28" w:rsidRPr="002C56AC" w:rsidRDefault="007B2F89" w:rsidP="00572C28">
            <w:pPr>
              <w:tabs>
                <w:tab w:val="decimal" w:pos="738"/>
              </w:tabs>
              <w:ind w:left="-108" w:right="-72"/>
              <w:jc w:val="right"/>
              <w:rPr>
                <w:rFonts w:ascii="Times New Roman" w:eastAsia="Angsana New" w:hAnsi="Times New Roman" w:cs="Times New Roman"/>
                <w:sz w:val="22"/>
                <w:szCs w:val="22"/>
              </w:rPr>
            </w:pPr>
            <w:r>
              <w:rPr>
                <w:rFonts w:ascii="Times New Roman" w:eastAsia="Angsana New" w:hAnsi="Times New Roman" w:cs="Times New Roman"/>
                <w:sz w:val="22"/>
                <w:szCs w:val="22"/>
              </w:rPr>
              <w:t>(426)</w:t>
            </w:r>
          </w:p>
        </w:tc>
        <w:tc>
          <w:tcPr>
            <w:tcW w:w="236" w:type="dxa"/>
          </w:tcPr>
          <w:p w14:paraId="530166D9" w14:textId="77777777" w:rsidR="00572C28" w:rsidRPr="002C56AC" w:rsidRDefault="00572C28" w:rsidP="00572C28">
            <w:pPr>
              <w:spacing w:line="240" w:lineRule="atLeast"/>
              <w:ind w:left="-108" w:right="-164"/>
              <w:rPr>
                <w:rFonts w:ascii="Times New Roman" w:eastAsia="Angsana New" w:hAnsi="Times New Roman" w:cs="Times New Roman"/>
                <w:sz w:val="22"/>
                <w:szCs w:val="22"/>
                <w:cs/>
              </w:rPr>
            </w:pPr>
          </w:p>
        </w:tc>
        <w:tc>
          <w:tcPr>
            <w:tcW w:w="1060" w:type="dxa"/>
          </w:tcPr>
          <w:p w14:paraId="77D36CE5" w14:textId="609946B0" w:rsidR="00572C28" w:rsidRPr="002C56AC" w:rsidRDefault="00572C28" w:rsidP="00572C28">
            <w:pPr>
              <w:tabs>
                <w:tab w:val="decimal" w:pos="738"/>
              </w:tabs>
              <w:ind w:left="-108" w:right="-72"/>
              <w:jc w:val="right"/>
              <w:rPr>
                <w:rFonts w:ascii="Times New Roman" w:eastAsia="Angsana New" w:hAnsi="Times New Roman" w:cs="Times New Roman"/>
                <w:sz w:val="22"/>
                <w:szCs w:val="22"/>
              </w:rPr>
            </w:pPr>
            <w:r w:rsidRPr="002C56AC">
              <w:rPr>
                <w:rFonts w:ascii="Times New Roman" w:eastAsia="Angsana New" w:hAnsi="Times New Roman" w:cs="Times New Roman"/>
                <w:sz w:val="22"/>
                <w:szCs w:val="22"/>
              </w:rPr>
              <w:t>(</w:t>
            </w:r>
            <w:r w:rsidRPr="004E0AE2">
              <w:rPr>
                <w:rFonts w:ascii="Times New Roman" w:eastAsia="Angsana New" w:hAnsi="Times New Roman" w:cs="Times New Roman"/>
                <w:sz w:val="22"/>
                <w:szCs w:val="22"/>
              </w:rPr>
              <w:t>426</w:t>
            </w:r>
            <w:r w:rsidRPr="002C56AC">
              <w:rPr>
                <w:rFonts w:ascii="Times New Roman" w:eastAsia="Angsana New" w:hAnsi="Times New Roman" w:cs="Times New Roman"/>
                <w:sz w:val="22"/>
                <w:szCs w:val="22"/>
              </w:rPr>
              <w:t>)</w:t>
            </w:r>
          </w:p>
        </w:tc>
        <w:tc>
          <w:tcPr>
            <w:tcW w:w="270" w:type="dxa"/>
          </w:tcPr>
          <w:p w14:paraId="050573C6" w14:textId="77777777" w:rsidR="00572C28" w:rsidRPr="002C56AC" w:rsidRDefault="00572C28" w:rsidP="00572C28">
            <w:pPr>
              <w:spacing w:line="240" w:lineRule="atLeast"/>
              <w:ind w:left="-108" w:right="-164"/>
              <w:rPr>
                <w:rFonts w:ascii="Times New Roman" w:eastAsia="Angsana New" w:hAnsi="Times New Roman" w:cs="Times New Roman"/>
                <w:sz w:val="22"/>
                <w:szCs w:val="22"/>
                <w:cs/>
              </w:rPr>
            </w:pPr>
          </w:p>
        </w:tc>
        <w:tc>
          <w:tcPr>
            <w:tcW w:w="1080" w:type="dxa"/>
          </w:tcPr>
          <w:p w14:paraId="3D3719AB" w14:textId="02135237" w:rsidR="00572C28" w:rsidRPr="002C56AC" w:rsidRDefault="005A5646" w:rsidP="00572C28">
            <w:pPr>
              <w:tabs>
                <w:tab w:val="decimal" w:pos="792"/>
              </w:tabs>
              <w:spacing w:line="240" w:lineRule="atLeast"/>
              <w:ind w:left="-108" w:right="-164"/>
              <w:rPr>
                <w:rFonts w:ascii="Times New Roman" w:eastAsia="Angsana New" w:hAnsi="Times New Roman" w:cs="Times New Roman"/>
                <w:sz w:val="22"/>
                <w:szCs w:val="22"/>
              </w:rPr>
            </w:pPr>
            <w:r>
              <w:rPr>
                <w:rFonts w:ascii="Times New Roman" w:eastAsia="Angsana New" w:hAnsi="Times New Roman" w:cs="Times New Roman"/>
                <w:sz w:val="22"/>
                <w:szCs w:val="22"/>
              </w:rPr>
              <w:t>-</w:t>
            </w:r>
          </w:p>
        </w:tc>
        <w:tc>
          <w:tcPr>
            <w:tcW w:w="306" w:type="dxa"/>
          </w:tcPr>
          <w:p w14:paraId="05E08B71" w14:textId="77777777" w:rsidR="00572C28" w:rsidRPr="002C56AC" w:rsidRDefault="00572C28" w:rsidP="00572C28">
            <w:pPr>
              <w:spacing w:line="240" w:lineRule="atLeast"/>
              <w:ind w:left="-108" w:right="-164"/>
              <w:rPr>
                <w:rFonts w:ascii="Times New Roman" w:eastAsia="Angsana New" w:hAnsi="Times New Roman" w:cs="Times New Roman"/>
                <w:sz w:val="22"/>
                <w:szCs w:val="22"/>
                <w:cs/>
              </w:rPr>
            </w:pPr>
          </w:p>
        </w:tc>
        <w:tc>
          <w:tcPr>
            <w:tcW w:w="1044" w:type="dxa"/>
            <w:gridSpan w:val="2"/>
          </w:tcPr>
          <w:p w14:paraId="12522B1F" w14:textId="6176CA4C" w:rsidR="00572C28" w:rsidRPr="002C56AC" w:rsidRDefault="00572C28" w:rsidP="00572C28">
            <w:pPr>
              <w:tabs>
                <w:tab w:val="decimal" w:pos="790"/>
              </w:tabs>
              <w:spacing w:line="240" w:lineRule="atLeast"/>
              <w:ind w:left="-108" w:right="-164"/>
              <w:rPr>
                <w:rFonts w:ascii="Times New Roman" w:eastAsia="Angsana New" w:hAnsi="Times New Roman" w:cs="Times New Roman"/>
                <w:sz w:val="22"/>
                <w:szCs w:val="22"/>
              </w:rPr>
            </w:pPr>
            <w:r w:rsidRPr="002C56AC">
              <w:rPr>
                <w:rFonts w:ascii="Times New Roman" w:eastAsia="Angsana New" w:hAnsi="Times New Roman" w:cs="Times New Roman"/>
                <w:sz w:val="22"/>
                <w:szCs w:val="22"/>
              </w:rPr>
              <w:t>-</w:t>
            </w:r>
          </w:p>
        </w:tc>
      </w:tr>
      <w:tr w:rsidR="00572C28" w:rsidRPr="007510C0" w14:paraId="240A5DEB" w14:textId="77777777" w:rsidTr="005A5646">
        <w:tc>
          <w:tcPr>
            <w:tcW w:w="4093" w:type="dxa"/>
          </w:tcPr>
          <w:p w14:paraId="24FF7CE0" w14:textId="77777777" w:rsidR="00572C28" w:rsidRPr="002C56AC" w:rsidRDefault="00572C28" w:rsidP="00572C28">
            <w:pPr>
              <w:spacing w:line="240" w:lineRule="atLeast"/>
              <w:ind w:left="-63"/>
              <w:rPr>
                <w:rFonts w:ascii="Times New Roman" w:hAnsi="Times New Roman" w:cs="Times New Roman"/>
                <w:sz w:val="22"/>
                <w:szCs w:val="22"/>
              </w:rPr>
            </w:pPr>
            <w:r w:rsidRPr="002C56AC">
              <w:rPr>
                <w:rFonts w:ascii="Times New Roman" w:hAnsi="Times New Roman" w:cs="Times New Roman"/>
                <w:sz w:val="22"/>
                <w:szCs w:val="22"/>
              </w:rPr>
              <w:t>Effect of own shares held</w:t>
            </w:r>
          </w:p>
        </w:tc>
        <w:tc>
          <w:tcPr>
            <w:tcW w:w="1226" w:type="dxa"/>
            <w:tcBorders>
              <w:bottom w:val="single" w:sz="4" w:space="0" w:color="auto"/>
            </w:tcBorders>
          </w:tcPr>
          <w:p w14:paraId="78667543" w14:textId="429A3F02" w:rsidR="00572C28" w:rsidRPr="004F74E7" w:rsidRDefault="007B2F89" w:rsidP="00572C28">
            <w:pPr>
              <w:tabs>
                <w:tab w:val="decimal" w:pos="738"/>
              </w:tabs>
              <w:ind w:left="-108" w:right="-72"/>
              <w:jc w:val="right"/>
              <w:rPr>
                <w:rFonts w:ascii="Times New Roman" w:eastAsia="Angsana New" w:hAnsi="Times New Roman"/>
                <w:sz w:val="22"/>
              </w:rPr>
            </w:pPr>
            <w:r>
              <w:rPr>
                <w:rFonts w:ascii="Times New Roman" w:eastAsia="Angsana New" w:hAnsi="Times New Roman"/>
                <w:sz w:val="22"/>
              </w:rPr>
              <w:t>(198)</w:t>
            </w:r>
          </w:p>
        </w:tc>
        <w:tc>
          <w:tcPr>
            <w:tcW w:w="236" w:type="dxa"/>
          </w:tcPr>
          <w:p w14:paraId="0DAD8E05" w14:textId="77777777" w:rsidR="00572C28" w:rsidRPr="002C56AC" w:rsidRDefault="00572C28" w:rsidP="00572C28">
            <w:pPr>
              <w:spacing w:line="240" w:lineRule="atLeast"/>
              <w:ind w:left="-108" w:right="-164"/>
              <w:rPr>
                <w:rFonts w:ascii="Times New Roman" w:eastAsia="Angsana New" w:hAnsi="Times New Roman" w:cs="Times New Roman"/>
                <w:sz w:val="22"/>
                <w:szCs w:val="22"/>
                <w:cs/>
              </w:rPr>
            </w:pPr>
          </w:p>
        </w:tc>
        <w:tc>
          <w:tcPr>
            <w:tcW w:w="1060" w:type="dxa"/>
            <w:tcBorders>
              <w:bottom w:val="single" w:sz="4" w:space="0" w:color="auto"/>
            </w:tcBorders>
          </w:tcPr>
          <w:p w14:paraId="562E00E6" w14:textId="090B2AC2" w:rsidR="00572C28" w:rsidRPr="002C56AC" w:rsidRDefault="00572C28" w:rsidP="00F411CD">
            <w:pPr>
              <w:tabs>
                <w:tab w:val="decimal" w:pos="738"/>
              </w:tabs>
              <w:ind w:left="-108" w:right="-58"/>
              <w:jc w:val="right"/>
              <w:rPr>
                <w:rFonts w:ascii="Times New Roman" w:eastAsia="Angsana New" w:hAnsi="Times New Roman" w:cs="Times New Roman"/>
                <w:sz w:val="22"/>
                <w:szCs w:val="22"/>
              </w:rPr>
            </w:pPr>
            <w:r>
              <w:rPr>
                <w:rFonts w:ascii="Times New Roman" w:eastAsia="Angsana New" w:hAnsi="Times New Roman"/>
                <w:sz w:val="22"/>
              </w:rPr>
              <w:t>(</w:t>
            </w:r>
            <w:r w:rsidRPr="004E0AE2">
              <w:rPr>
                <w:rFonts w:ascii="Times New Roman" w:eastAsia="Angsana New" w:hAnsi="Times New Roman"/>
                <w:sz w:val="22"/>
              </w:rPr>
              <w:t>14</w:t>
            </w:r>
            <w:r>
              <w:rPr>
                <w:rFonts w:ascii="Times New Roman" w:eastAsia="Angsana New" w:hAnsi="Times New Roman"/>
                <w:sz w:val="22"/>
              </w:rPr>
              <w:t>)</w:t>
            </w:r>
          </w:p>
        </w:tc>
        <w:tc>
          <w:tcPr>
            <w:tcW w:w="270" w:type="dxa"/>
          </w:tcPr>
          <w:p w14:paraId="3DE56267" w14:textId="77777777" w:rsidR="00572C28" w:rsidRPr="002C56AC" w:rsidRDefault="00572C28" w:rsidP="00572C28">
            <w:pPr>
              <w:spacing w:line="240" w:lineRule="atLeast"/>
              <w:ind w:left="-108" w:right="-164"/>
              <w:rPr>
                <w:rFonts w:ascii="Times New Roman" w:eastAsia="Angsana New" w:hAnsi="Times New Roman" w:cs="Times New Roman"/>
                <w:sz w:val="22"/>
                <w:szCs w:val="22"/>
                <w:cs/>
              </w:rPr>
            </w:pPr>
          </w:p>
        </w:tc>
        <w:tc>
          <w:tcPr>
            <w:tcW w:w="1080" w:type="dxa"/>
            <w:tcBorders>
              <w:bottom w:val="single" w:sz="4" w:space="0" w:color="auto"/>
            </w:tcBorders>
          </w:tcPr>
          <w:p w14:paraId="23FCE402" w14:textId="050BD621" w:rsidR="00572C28" w:rsidRPr="002C56AC" w:rsidRDefault="00FD713C" w:rsidP="00572C28">
            <w:pPr>
              <w:tabs>
                <w:tab w:val="decimal" w:pos="792"/>
              </w:tabs>
              <w:spacing w:line="240" w:lineRule="atLeast"/>
              <w:ind w:left="-108" w:right="-164"/>
              <w:rPr>
                <w:rFonts w:ascii="Times New Roman" w:eastAsia="Angsana New" w:hAnsi="Times New Roman" w:cs="Times New Roman"/>
                <w:sz w:val="22"/>
                <w:szCs w:val="22"/>
              </w:rPr>
            </w:pPr>
            <w:r>
              <w:rPr>
                <w:rFonts w:ascii="Times New Roman" w:eastAsia="Angsana New" w:hAnsi="Times New Roman" w:cs="Times New Roman"/>
                <w:sz w:val="22"/>
                <w:szCs w:val="22"/>
              </w:rPr>
              <w:t>(198)</w:t>
            </w:r>
          </w:p>
        </w:tc>
        <w:tc>
          <w:tcPr>
            <w:tcW w:w="306" w:type="dxa"/>
          </w:tcPr>
          <w:p w14:paraId="37C3EB5B" w14:textId="77777777" w:rsidR="00572C28" w:rsidRPr="002C56AC" w:rsidRDefault="00572C28" w:rsidP="00572C28">
            <w:pPr>
              <w:spacing w:line="240" w:lineRule="atLeast"/>
              <w:ind w:left="-108" w:right="-164"/>
              <w:rPr>
                <w:rFonts w:ascii="Times New Roman" w:eastAsia="Angsana New" w:hAnsi="Times New Roman" w:cs="Times New Roman"/>
                <w:sz w:val="22"/>
                <w:szCs w:val="22"/>
                <w:cs/>
              </w:rPr>
            </w:pPr>
          </w:p>
        </w:tc>
        <w:tc>
          <w:tcPr>
            <w:tcW w:w="1044" w:type="dxa"/>
            <w:gridSpan w:val="2"/>
            <w:tcBorders>
              <w:bottom w:val="single" w:sz="4" w:space="0" w:color="auto"/>
            </w:tcBorders>
          </w:tcPr>
          <w:p w14:paraId="7228D899" w14:textId="7CEA9EBA" w:rsidR="00572C28" w:rsidRPr="002C56AC" w:rsidRDefault="00572C28" w:rsidP="00572C28">
            <w:pPr>
              <w:tabs>
                <w:tab w:val="decimal" w:pos="790"/>
              </w:tabs>
              <w:spacing w:line="240" w:lineRule="atLeast"/>
              <w:ind w:left="-108" w:right="-164"/>
              <w:rPr>
                <w:rFonts w:ascii="Times New Roman" w:eastAsia="Angsana New" w:hAnsi="Times New Roman" w:cs="Times New Roman"/>
                <w:sz w:val="22"/>
                <w:szCs w:val="22"/>
              </w:rPr>
            </w:pPr>
            <w:r>
              <w:rPr>
                <w:rFonts w:ascii="Times New Roman" w:eastAsia="Angsana New" w:hAnsi="Times New Roman" w:cs="Times New Roman"/>
                <w:sz w:val="22"/>
                <w:szCs w:val="22"/>
              </w:rPr>
              <w:t>(</w:t>
            </w:r>
            <w:r w:rsidRPr="004E0AE2">
              <w:rPr>
                <w:rFonts w:ascii="Times New Roman" w:eastAsia="Angsana New" w:hAnsi="Times New Roman" w:cs="Times New Roman"/>
                <w:sz w:val="22"/>
                <w:szCs w:val="22"/>
              </w:rPr>
              <w:t>14</w:t>
            </w:r>
            <w:r>
              <w:rPr>
                <w:rFonts w:ascii="Times New Roman" w:eastAsia="Angsana New" w:hAnsi="Times New Roman" w:cs="Times New Roman"/>
                <w:sz w:val="22"/>
                <w:szCs w:val="22"/>
              </w:rPr>
              <w:t>)</w:t>
            </w:r>
          </w:p>
        </w:tc>
      </w:tr>
      <w:tr w:rsidR="00315E9A" w:rsidRPr="007510C0" w14:paraId="11EC4105" w14:textId="77777777" w:rsidTr="005A5646">
        <w:tc>
          <w:tcPr>
            <w:tcW w:w="4093" w:type="dxa"/>
          </w:tcPr>
          <w:p w14:paraId="6ECFCA86" w14:textId="706DA4E7" w:rsidR="00315E9A" w:rsidRPr="002C56AC" w:rsidRDefault="00315E9A" w:rsidP="00315E9A">
            <w:pPr>
              <w:spacing w:line="240" w:lineRule="atLeast"/>
              <w:ind w:left="-63"/>
              <w:rPr>
                <w:rFonts w:ascii="Times New Roman" w:hAnsi="Times New Roman" w:cs="Times New Roman"/>
                <w:sz w:val="22"/>
                <w:szCs w:val="22"/>
              </w:rPr>
            </w:pPr>
            <w:r w:rsidRPr="001369C3">
              <w:rPr>
                <w:rFonts w:ascii="Times New Roman" w:hAnsi="Times New Roman" w:cs="Times New Roman"/>
                <w:b/>
                <w:bCs/>
                <w:sz w:val="22"/>
                <w:szCs w:val="22"/>
              </w:rPr>
              <w:t>Number of ordinary shares outstanding</w:t>
            </w:r>
          </w:p>
        </w:tc>
        <w:tc>
          <w:tcPr>
            <w:tcW w:w="1226" w:type="dxa"/>
            <w:tcBorders>
              <w:top w:val="single" w:sz="4" w:space="0" w:color="auto"/>
            </w:tcBorders>
          </w:tcPr>
          <w:p w14:paraId="34995DC9" w14:textId="77777777" w:rsidR="00315E9A" w:rsidRDefault="00315E9A" w:rsidP="00315E9A">
            <w:pPr>
              <w:tabs>
                <w:tab w:val="decimal" w:pos="738"/>
              </w:tabs>
              <w:ind w:left="-108" w:right="-72"/>
              <w:jc w:val="right"/>
              <w:rPr>
                <w:rFonts w:ascii="Times New Roman" w:eastAsia="Angsana New" w:hAnsi="Times New Roman"/>
                <w:sz w:val="22"/>
              </w:rPr>
            </w:pPr>
          </w:p>
        </w:tc>
        <w:tc>
          <w:tcPr>
            <w:tcW w:w="236" w:type="dxa"/>
          </w:tcPr>
          <w:p w14:paraId="7AAFB02C" w14:textId="77777777" w:rsidR="00315E9A" w:rsidRPr="002C56AC" w:rsidRDefault="00315E9A" w:rsidP="00315E9A">
            <w:pPr>
              <w:spacing w:line="240" w:lineRule="atLeast"/>
              <w:ind w:left="-108" w:right="-164"/>
              <w:rPr>
                <w:rFonts w:ascii="Times New Roman" w:eastAsia="Angsana New" w:hAnsi="Times New Roman" w:cs="Times New Roman"/>
                <w:sz w:val="22"/>
                <w:szCs w:val="22"/>
                <w:cs/>
              </w:rPr>
            </w:pPr>
          </w:p>
        </w:tc>
        <w:tc>
          <w:tcPr>
            <w:tcW w:w="1060" w:type="dxa"/>
            <w:tcBorders>
              <w:top w:val="single" w:sz="4" w:space="0" w:color="auto"/>
            </w:tcBorders>
          </w:tcPr>
          <w:p w14:paraId="4106851D" w14:textId="77777777" w:rsidR="00315E9A" w:rsidRDefault="00315E9A" w:rsidP="00315E9A">
            <w:pPr>
              <w:tabs>
                <w:tab w:val="decimal" w:pos="738"/>
              </w:tabs>
              <w:ind w:left="-108"/>
              <w:jc w:val="right"/>
              <w:rPr>
                <w:rFonts w:ascii="Times New Roman" w:eastAsia="Angsana New" w:hAnsi="Times New Roman"/>
                <w:sz w:val="22"/>
              </w:rPr>
            </w:pPr>
          </w:p>
        </w:tc>
        <w:tc>
          <w:tcPr>
            <w:tcW w:w="270" w:type="dxa"/>
          </w:tcPr>
          <w:p w14:paraId="322D9090" w14:textId="77777777" w:rsidR="00315E9A" w:rsidRPr="002C56AC" w:rsidRDefault="00315E9A" w:rsidP="00315E9A">
            <w:pPr>
              <w:spacing w:line="240" w:lineRule="atLeast"/>
              <w:ind w:left="-108" w:right="-164"/>
              <w:rPr>
                <w:rFonts w:ascii="Times New Roman" w:eastAsia="Angsana New" w:hAnsi="Times New Roman" w:cs="Times New Roman"/>
                <w:sz w:val="22"/>
                <w:szCs w:val="22"/>
                <w:cs/>
              </w:rPr>
            </w:pPr>
          </w:p>
        </w:tc>
        <w:tc>
          <w:tcPr>
            <w:tcW w:w="1080" w:type="dxa"/>
            <w:tcBorders>
              <w:top w:val="single" w:sz="4" w:space="0" w:color="auto"/>
            </w:tcBorders>
          </w:tcPr>
          <w:p w14:paraId="190FB4CA" w14:textId="77777777" w:rsidR="00315E9A" w:rsidRPr="002C56AC" w:rsidRDefault="00315E9A" w:rsidP="00315E9A">
            <w:pPr>
              <w:tabs>
                <w:tab w:val="decimal" w:pos="792"/>
              </w:tabs>
              <w:spacing w:line="240" w:lineRule="atLeast"/>
              <w:ind w:left="-108" w:right="-164"/>
              <w:rPr>
                <w:rFonts w:ascii="Times New Roman" w:eastAsia="Angsana New" w:hAnsi="Times New Roman" w:cs="Times New Roman"/>
                <w:sz w:val="22"/>
                <w:szCs w:val="22"/>
              </w:rPr>
            </w:pPr>
          </w:p>
        </w:tc>
        <w:tc>
          <w:tcPr>
            <w:tcW w:w="306" w:type="dxa"/>
          </w:tcPr>
          <w:p w14:paraId="0A976002" w14:textId="77777777" w:rsidR="00315E9A" w:rsidRPr="002C56AC" w:rsidRDefault="00315E9A" w:rsidP="00315E9A">
            <w:pPr>
              <w:spacing w:line="240" w:lineRule="atLeast"/>
              <w:ind w:left="-108" w:right="-164"/>
              <w:rPr>
                <w:rFonts w:ascii="Times New Roman" w:eastAsia="Angsana New" w:hAnsi="Times New Roman" w:cs="Times New Roman"/>
                <w:sz w:val="22"/>
                <w:szCs w:val="22"/>
                <w:cs/>
              </w:rPr>
            </w:pPr>
          </w:p>
        </w:tc>
        <w:tc>
          <w:tcPr>
            <w:tcW w:w="1044" w:type="dxa"/>
            <w:gridSpan w:val="2"/>
            <w:tcBorders>
              <w:top w:val="single" w:sz="4" w:space="0" w:color="auto"/>
            </w:tcBorders>
          </w:tcPr>
          <w:p w14:paraId="6C4AF029" w14:textId="77777777" w:rsidR="00315E9A" w:rsidRDefault="00315E9A" w:rsidP="00315E9A">
            <w:pPr>
              <w:tabs>
                <w:tab w:val="decimal" w:pos="790"/>
              </w:tabs>
              <w:spacing w:line="240" w:lineRule="atLeast"/>
              <w:ind w:left="-108" w:right="-164"/>
              <w:rPr>
                <w:rFonts w:ascii="Times New Roman" w:eastAsia="Angsana New" w:hAnsi="Times New Roman" w:cs="Times New Roman"/>
                <w:sz w:val="22"/>
                <w:szCs w:val="22"/>
              </w:rPr>
            </w:pPr>
          </w:p>
        </w:tc>
      </w:tr>
      <w:tr w:rsidR="00315E9A" w:rsidRPr="007510C0" w14:paraId="58940873" w14:textId="77777777" w:rsidTr="00F411CD">
        <w:tc>
          <w:tcPr>
            <w:tcW w:w="4093" w:type="dxa"/>
          </w:tcPr>
          <w:p w14:paraId="590B1047" w14:textId="395C1AE5" w:rsidR="00315E9A" w:rsidRPr="002C56AC" w:rsidRDefault="00315E9A" w:rsidP="00315E9A">
            <w:pPr>
              <w:spacing w:line="240" w:lineRule="atLeast"/>
              <w:ind w:left="-63"/>
              <w:rPr>
                <w:rFonts w:ascii="Times New Roman" w:hAnsi="Times New Roman" w:cs="Times New Roman"/>
                <w:sz w:val="22"/>
                <w:szCs w:val="22"/>
              </w:rPr>
            </w:pPr>
            <w:r w:rsidRPr="001369C3">
              <w:rPr>
                <w:rFonts w:ascii="Times New Roman" w:hAnsi="Times New Roman" w:cs="Times New Roman"/>
                <w:b/>
                <w:bCs/>
                <w:sz w:val="22"/>
                <w:szCs w:val="22"/>
              </w:rPr>
              <w:t xml:space="preserve">   </w:t>
            </w:r>
            <w:r>
              <w:rPr>
                <w:rFonts w:ascii="Times New Roman" w:hAnsi="Times New Roman" w:cs="Times New Roman"/>
                <w:b/>
                <w:bCs/>
                <w:sz w:val="22"/>
                <w:szCs w:val="22"/>
              </w:rPr>
              <w:t xml:space="preserve">(basic) </w:t>
            </w:r>
            <w:r w:rsidRPr="001369C3">
              <w:rPr>
                <w:rFonts w:ascii="Times New Roman" w:hAnsi="Times New Roman" w:cs="Times New Roman"/>
                <w:b/>
                <w:bCs/>
                <w:sz w:val="22"/>
                <w:szCs w:val="22"/>
              </w:rPr>
              <w:t>at</w:t>
            </w:r>
            <w:r w:rsidRPr="001369C3">
              <w:rPr>
                <w:rFonts w:ascii="Times New Roman" w:hAnsi="Times New Roman"/>
                <w:b/>
                <w:bCs/>
                <w:sz w:val="22"/>
                <w:szCs w:val="22"/>
                <w:cs/>
              </w:rPr>
              <w:t xml:space="preserve"> </w:t>
            </w:r>
            <w:r w:rsidRPr="001369C3">
              <w:rPr>
                <w:rFonts w:ascii="Times New Roman" w:hAnsi="Times New Roman" w:cs="Times New Roman"/>
                <w:b/>
                <w:bCs/>
                <w:sz w:val="22"/>
                <w:szCs w:val="22"/>
              </w:rPr>
              <w:t>the end of period</w:t>
            </w:r>
          </w:p>
        </w:tc>
        <w:tc>
          <w:tcPr>
            <w:tcW w:w="1226" w:type="dxa"/>
          </w:tcPr>
          <w:p w14:paraId="187C5607" w14:textId="6C1FF542" w:rsidR="00315E9A" w:rsidRPr="00FD713C" w:rsidRDefault="00FD713C" w:rsidP="00FD713C">
            <w:pPr>
              <w:tabs>
                <w:tab w:val="decimal" w:pos="738"/>
              </w:tabs>
              <w:ind w:left="-108"/>
              <w:jc w:val="right"/>
              <w:rPr>
                <w:rFonts w:ascii="Times New Roman" w:eastAsia="Angsana New" w:hAnsi="Times New Roman"/>
                <w:b/>
                <w:bCs/>
                <w:sz w:val="22"/>
              </w:rPr>
            </w:pPr>
            <w:r w:rsidRPr="00FD713C">
              <w:rPr>
                <w:rFonts w:ascii="Times New Roman" w:eastAsia="Angsana New" w:hAnsi="Times New Roman"/>
                <w:b/>
                <w:bCs/>
                <w:sz w:val="22"/>
              </w:rPr>
              <w:t>7,987</w:t>
            </w:r>
          </w:p>
        </w:tc>
        <w:tc>
          <w:tcPr>
            <w:tcW w:w="236" w:type="dxa"/>
          </w:tcPr>
          <w:p w14:paraId="74FD0309" w14:textId="77777777" w:rsidR="00315E9A" w:rsidRPr="00FD713C" w:rsidRDefault="00315E9A" w:rsidP="00315E9A">
            <w:pPr>
              <w:spacing w:line="240" w:lineRule="atLeast"/>
              <w:ind w:left="-108" w:right="-164"/>
              <w:rPr>
                <w:rFonts w:ascii="Times New Roman" w:eastAsia="Angsana New" w:hAnsi="Times New Roman" w:cs="Times New Roman"/>
                <w:b/>
                <w:bCs/>
                <w:sz w:val="22"/>
                <w:szCs w:val="22"/>
                <w:cs/>
              </w:rPr>
            </w:pPr>
          </w:p>
        </w:tc>
        <w:tc>
          <w:tcPr>
            <w:tcW w:w="1060" w:type="dxa"/>
          </w:tcPr>
          <w:p w14:paraId="296A6ED3" w14:textId="204B7069" w:rsidR="00315E9A" w:rsidRPr="00FD713C" w:rsidRDefault="00F411CD" w:rsidP="00F411CD">
            <w:pPr>
              <w:tabs>
                <w:tab w:val="decimal" w:pos="738"/>
              </w:tabs>
              <w:ind w:left="-108"/>
              <w:jc w:val="right"/>
              <w:rPr>
                <w:rFonts w:ascii="Times New Roman" w:eastAsia="Angsana New" w:hAnsi="Times New Roman"/>
                <w:b/>
                <w:bCs/>
                <w:sz w:val="22"/>
              </w:rPr>
            </w:pPr>
            <w:r>
              <w:rPr>
                <w:rFonts w:ascii="Times New Roman" w:eastAsia="Angsana New" w:hAnsi="Times New Roman"/>
                <w:b/>
                <w:bCs/>
                <w:sz w:val="22"/>
              </w:rPr>
              <w:t>8,171</w:t>
            </w:r>
          </w:p>
        </w:tc>
        <w:tc>
          <w:tcPr>
            <w:tcW w:w="270" w:type="dxa"/>
          </w:tcPr>
          <w:p w14:paraId="732A668C" w14:textId="77777777" w:rsidR="00315E9A" w:rsidRPr="00FD713C" w:rsidRDefault="00315E9A" w:rsidP="00315E9A">
            <w:pPr>
              <w:spacing w:line="240" w:lineRule="atLeast"/>
              <w:ind w:left="-108" w:right="-164"/>
              <w:rPr>
                <w:rFonts w:ascii="Times New Roman" w:eastAsia="Angsana New" w:hAnsi="Times New Roman" w:cs="Times New Roman"/>
                <w:b/>
                <w:bCs/>
                <w:sz w:val="22"/>
                <w:szCs w:val="22"/>
                <w:cs/>
              </w:rPr>
            </w:pPr>
          </w:p>
        </w:tc>
        <w:tc>
          <w:tcPr>
            <w:tcW w:w="1080" w:type="dxa"/>
          </w:tcPr>
          <w:p w14:paraId="3CACF728" w14:textId="0482A6D8" w:rsidR="00315E9A" w:rsidRPr="00FD713C" w:rsidRDefault="00F411CD" w:rsidP="00315E9A">
            <w:pPr>
              <w:tabs>
                <w:tab w:val="decimal" w:pos="792"/>
              </w:tabs>
              <w:spacing w:line="240" w:lineRule="atLeast"/>
              <w:ind w:left="-108" w:right="-164"/>
              <w:rPr>
                <w:rFonts w:ascii="Times New Roman" w:eastAsia="Angsana New" w:hAnsi="Times New Roman" w:cs="Times New Roman"/>
                <w:b/>
                <w:bCs/>
                <w:sz w:val="22"/>
                <w:szCs w:val="22"/>
              </w:rPr>
            </w:pPr>
            <w:r>
              <w:rPr>
                <w:rFonts w:ascii="Times New Roman" w:eastAsia="Angsana New" w:hAnsi="Times New Roman" w:cs="Times New Roman"/>
                <w:b/>
                <w:bCs/>
                <w:sz w:val="22"/>
                <w:szCs w:val="22"/>
              </w:rPr>
              <w:t>8,413</w:t>
            </w:r>
          </w:p>
        </w:tc>
        <w:tc>
          <w:tcPr>
            <w:tcW w:w="306" w:type="dxa"/>
          </w:tcPr>
          <w:p w14:paraId="52927B64" w14:textId="77777777" w:rsidR="00315E9A" w:rsidRPr="00FD713C" w:rsidRDefault="00315E9A" w:rsidP="00315E9A">
            <w:pPr>
              <w:spacing w:line="240" w:lineRule="atLeast"/>
              <w:ind w:left="-108" w:right="-164"/>
              <w:rPr>
                <w:rFonts w:ascii="Times New Roman" w:eastAsia="Angsana New" w:hAnsi="Times New Roman" w:cs="Times New Roman"/>
                <w:b/>
                <w:bCs/>
                <w:sz w:val="22"/>
                <w:szCs w:val="22"/>
                <w:cs/>
              </w:rPr>
            </w:pPr>
          </w:p>
        </w:tc>
        <w:tc>
          <w:tcPr>
            <w:tcW w:w="1044" w:type="dxa"/>
            <w:gridSpan w:val="2"/>
          </w:tcPr>
          <w:p w14:paraId="58949E91" w14:textId="7DA7A1A0" w:rsidR="00315E9A" w:rsidRPr="00FD713C" w:rsidRDefault="00F411CD" w:rsidP="00315E9A">
            <w:pPr>
              <w:tabs>
                <w:tab w:val="decimal" w:pos="790"/>
              </w:tabs>
              <w:spacing w:line="240" w:lineRule="atLeast"/>
              <w:ind w:left="-108" w:right="-164"/>
              <w:rPr>
                <w:rFonts w:ascii="Times New Roman" w:eastAsia="Angsana New" w:hAnsi="Times New Roman" w:cs="Times New Roman"/>
                <w:b/>
                <w:bCs/>
                <w:sz w:val="22"/>
                <w:szCs w:val="22"/>
              </w:rPr>
            </w:pPr>
            <w:r>
              <w:rPr>
                <w:rFonts w:ascii="Times New Roman" w:eastAsia="Angsana New" w:hAnsi="Times New Roman" w:cs="Times New Roman"/>
                <w:b/>
                <w:bCs/>
                <w:sz w:val="22"/>
                <w:szCs w:val="22"/>
              </w:rPr>
              <w:t>8,597</w:t>
            </w:r>
          </w:p>
        </w:tc>
      </w:tr>
      <w:tr w:rsidR="00315E9A" w:rsidRPr="007510C0" w14:paraId="456D31B9" w14:textId="77777777" w:rsidTr="00F411CD">
        <w:tc>
          <w:tcPr>
            <w:tcW w:w="4093" w:type="dxa"/>
          </w:tcPr>
          <w:p w14:paraId="582EEF47" w14:textId="1D80891A" w:rsidR="00315E9A" w:rsidRPr="002C56AC" w:rsidRDefault="00315E9A" w:rsidP="00315E9A">
            <w:pPr>
              <w:spacing w:line="240" w:lineRule="atLeast"/>
              <w:ind w:left="-63"/>
              <w:rPr>
                <w:rFonts w:ascii="Times New Roman" w:hAnsi="Times New Roman" w:cs="Times New Roman"/>
                <w:sz w:val="22"/>
                <w:szCs w:val="22"/>
              </w:rPr>
            </w:pPr>
            <w:r w:rsidRPr="00F65364">
              <w:rPr>
                <w:rFonts w:ascii="Times New Roman" w:hAnsi="Times New Roman" w:cs="Times New Roman"/>
                <w:sz w:val="22"/>
                <w:szCs w:val="22"/>
              </w:rPr>
              <w:t>Effect of conversion of convertible bonds</w:t>
            </w:r>
          </w:p>
        </w:tc>
        <w:tc>
          <w:tcPr>
            <w:tcW w:w="1226" w:type="dxa"/>
            <w:tcBorders>
              <w:bottom w:val="single" w:sz="4" w:space="0" w:color="auto"/>
            </w:tcBorders>
          </w:tcPr>
          <w:p w14:paraId="1B9E6577" w14:textId="1CFD5830" w:rsidR="00315E9A" w:rsidRDefault="00F411CD" w:rsidP="00F411CD">
            <w:pPr>
              <w:tabs>
                <w:tab w:val="decimal" w:pos="738"/>
              </w:tabs>
              <w:ind w:left="-108"/>
              <w:jc w:val="right"/>
              <w:rPr>
                <w:rFonts w:ascii="Times New Roman" w:eastAsia="Angsana New" w:hAnsi="Times New Roman"/>
                <w:sz w:val="22"/>
              </w:rPr>
            </w:pPr>
            <w:r>
              <w:rPr>
                <w:rFonts w:ascii="Times New Roman" w:eastAsia="Angsana New" w:hAnsi="Times New Roman"/>
                <w:sz w:val="22"/>
              </w:rPr>
              <w:t>234</w:t>
            </w:r>
          </w:p>
        </w:tc>
        <w:tc>
          <w:tcPr>
            <w:tcW w:w="236" w:type="dxa"/>
          </w:tcPr>
          <w:p w14:paraId="26A74493" w14:textId="77777777" w:rsidR="00315E9A" w:rsidRPr="002C56AC" w:rsidRDefault="00315E9A" w:rsidP="00315E9A">
            <w:pPr>
              <w:spacing w:line="240" w:lineRule="atLeast"/>
              <w:ind w:left="-108" w:right="-164"/>
              <w:rPr>
                <w:rFonts w:ascii="Times New Roman" w:eastAsia="Angsana New" w:hAnsi="Times New Roman" w:cs="Times New Roman"/>
                <w:sz w:val="22"/>
                <w:szCs w:val="22"/>
                <w:cs/>
              </w:rPr>
            </w:pPr>
          </w:p>
        </w:tc>
        <w:tc>
          <w:tcPr>
            <w:tcW w:w="1060" w:type="dxa"/>
            <w:tcBorders>
              <w:bottom w:val="single" w:sz="4" w:space="0" w:color="auto"/>
            </w:tcBorders>
          </w:tcPr>
          <w:p w14:paraId="79FE73AC" w14:textId="78CB07C1" w:rsidR="00315E9A" w:rsidRDefault="00316158" w:rsidP="00315E9A">
            <w:pPr>
              <w:tabs>
                <w:tab w:val="decimal" w:pos="738"/>
              </w:tabs>
              <w:ind w:left="-108"/>
              <w:jc w:val="right"/>
              <w:rPr>
                <w:rFonts w:ascii="Times New Roman" w:eastAsia="Angsana New" w:hAnsi="Times New Roman"/>
                <w:sz w:val="22"/>
              </w:rPr>
            </w:pPr>
            <w:r>
              <w:rPr>
                <w:rFonts w:ascii="Times New Roman" w:eastAsia="Angsana New" w:hAnsi="Times New Roman"/>
                <w:sz w:val="22"/>
              </w:rPr>
              <w:t>3</w:t>
            </w:r>
            <w:r w:rsidR="00CA05A6">
              <w:rPr>
                <w:rFonts w:ascii="Times New Roman" w:eastAsia="Angsana New" w:hAnsi="Times New Roman"/>
                <w:sz w:val="22"/>
              </w:rPr>
              <w:t>4</w:t>
            </w:r>
          </w:p>
        </w:tc>
        <w:tc>
          <w:tcPr>
            <w:tcW w:w="270" w:type="dxa"/>
          </w:tcPr>
          <w:p w14:paraId="31A87722" w14:textId="77777777" w:rsidR="00315E9A" w:rsidRPr="002C56AC" w:rsidRDefault="00315E9A" w:rsidP="00315E9A">
            <w:pPr>
              <w:spacing w:line="240" w:lineRule="atLeast"/>
              <w:ind w:left="-108" w:right="-164"/>
              <w:rPr>
                <w:rFonts w:ascii="Times New Roman" w:eastAsia="Angsana New" w:hAnsi="Times New Roman" w:cs="Times New Roman"/>
                <w:sz w:val="22"/>
                <w:szCs w:val="22"/>
                <w:cs/>
              </w:rPr>
            </w:pPr>
          </w:p>
        </w:tc>
        <w:tc>
          <w:tcPr>
            <w:tcW w:w="1080" w:type="dxa"/>
            <w:tcBorders>
              <w:bottom w:val="single" w:sz="4" w:space="0" w:color="auto"/>
            </w:tcBorders>
          </w:tcPr>
          <w:p w14:paraId="26EF31B0" w14:textId="09011888" w:rsidR="00315E9A" w:rsidRPr="002C56AC" w:rsidRDefault="00F411CD" w:rsidP="00F411CD">
            <w:pPr>
              <w:tabs>
                <w:tab w:val="decimal" w:pos="792"/>
              </w:tabs>
              <w:spacing w:line="240" w:lineRule="atLeast"/>
              <w:ind w:left="-108" w:right="-164"/>
              <w:rPr>
                <w:rFonts w:ascii="Times New Roman" w:eastAsia="Angsana New" w:hAnsi="Times New Roman" w:cs="Times New Roman"/>
                <w:sz w:val="22"/>
                <w:szCs w:val="22"/>
              </w:rPr>
            </w:pPr>
            <w:r>
              <w:rPr>
                <w:rFonts w:ascii="Times New Roman" w:eastAsia="Angsana New" w:hAnsi="Times New Roman" w:cs="Times New Roman"/>
                <w:sz w:val="22"/>
                <w:szCs w:val="22"/>
              </w:rPr>
              <w:t>234</w:t>
            </w:r>
          </w:p>
        </w:tc>
        <w:tc>
          <w:tcPr>
            <w:tcW w:w="306" w:type="dxa"/>
          </w:tcPr>
          <w:p w14:paraId="4151FAB7" w14:textId="77777777" w:rsidR="00315E9A" w:rsidRPr="002C56AC" w:rsidRDefault="00315E9A" w:rsidP="00315E9A">
            <w:pPr>
              <w:spacing w:line="240" w:lineRule="atLeast"/>
              <w:ind w:left="-108" w:right="-164"/>
              <w:rPr>
                <w:rFonts w:ascii="Times New Roman" w:eastAsia="Angsana New" w:hAnsi="Times New Roman" w:cs="Times New Roman"/>
                <w:sz w:val="22"/>
                <w:szCs w:val="22"/>
                <w:cs/>
              </w:rPr>
            </w:pPr>
          </w:p>
        </w:tc>
        <w:tc>
          <w:tcPr>
            <w:tcW w:w="1044" w:type="dxa"/>
            <w:gridSpan w:val="2"/>
            <w:tcBorders>
              <w:bottom w:val="single" w:sz="4" w:space="0" w:color="auto"/>
            </w:tcBorders>
          </w:tcPr>
          <w:p w14:paraId="010C06CA" w14:textId="00BDD581" w:rsidR="00315E9A" w:rsidRDefault="00316158" w:rsidP="00F411CD">
            <w:pPr>
              <w:tabs>
                <w:tab w:val="decimal" w:pos="790"/>
              </w:tabs>
              <w:spacing w:line="240" w:lineRule="atLeast"/>
              <w:ind w:left="-108" w:right="-164"/>
              <w:rPr>
                <w:rFonts w:ascii="Times New Roman" w:eastAsia="Angsana New" w:hAnsi="Times New Roman" w:cs="Times New Roman"/>
                <w:sz w:val="22"/>
                <w:szCs w:val="22"/>
              </w:rPr>
            </w:pPr>
            <w:r>
              <w:rPr>
                <w:rFonts w:ascii="Times New Roman" w:eastAsia="Angsana New" w:hAnsi="Times New Roman" w:cs="Times New Roman"/>
                <w:sz w:val="22"/>
                <w:szCs w:val="22"/>
              </w:rPr>
              <w:t>3</w:t>
            </w:r>
            <w:r w:rsidR="00CA05A6">
              <w:rPr>
                <w:rFonts w:ascii="Times New Roman" w:eastAsia="Angsana New" w:hAnsi="Times New Roman" w:cs="Times New Roman"/>
                <w:sz w:val="22"/>
                <w:szCs w:val="22"/>
              </w:rPr>
              <w:t>4</w:t>
            </w:r>
          </w:p>
        </w:tc>
      </w:tr>
      <w:tr w:rsidR="00315E9A" w:rsidRPr="007510C0" w14:paraId="5BCE1844" w14:textId="77777777" w:rsidTr="00F411CD">
        <w:tc>
          <w:tcPr>
            <w:tcW w:w="4093" w:type="dxa"/>
          </w:tcPr>
          <w:p w14:paraId="091964D9" w14:textId="67186FFA" w:rsidR="00315E9A" w:rsidRPr="002C56AC" w:rsidRDefault="00315E9A" w:rsidP="00315E9A">
            <w:pPr>
              <w:spacing w:line="240" w:lineRule="atLeast"/>
              <w:ind w:left="-63"/>
              <w:rPr>
                <w:rFonts w:ascii="Times New Roman" w:hAnsi="Times New Roman" w:cs="Times New Roman"/>
                <w:sz w:val="22"/>
                <w:szCs w:val="22"/>
              </w:rPr>
            </w:pPr>
            <w:r w:rsidRPr="001369C3">
              <w:rPr>
                <w:rFonts w:ascii="Times New Roman" w:hAnsi="Times New Roman" w:cs="Times New Roman"/>
                <w:b/>
                <w:bCs/>
                <w:sz w:val="22"/>
                <w:szCs w:val="22"/>
              </w:rPr>
              <w:t>Number of ordinary shares outstanding</w:t>
            </w:r>
          </w:p>
        </w:tc>
        <w:tc>
          <w:tcPr>
            <w:tcW w:w="1226" w:type="dxa"/>
            <w:tcBorders>
              <w:top w:val="single" w:sz="4" w:space="0" w:color="auto"/>
            </w:tcBorders>
          </w:tcPr>
          <w:p w14:paraId="2E3E8138" w14:textId="77777777" w:rsidR="00315E9A" w:rsidRDefault="00315E9A" w:rsidP="00315E9A">
            <w:pPr>
              <w:tabs>
                <w:tab w:val="decimal" w:pos="738"/>
              </w:tabs>
              <w:ind w:left="-108" w:right="-72"/>
              <w:jc w:val="right"/>
              <w:rPr>
                <w:rFonts w:ascii="Times New Roman" w:eastAsia="Angsana New" w:hAnsi="Times New Roman"/>
                <w:sz w:val="22"/>
              </w:rPr>
            </w:pPr>
          </w:p>
        </w:tc>
        <w:tc>
          <w:tcPr>
            <w:tcW w:w="236" w:type="dxa"/>
          </w:tcPr>
          <w:p w14:paraId="2EF01783" w14:textId="77777777" w:rsidR="00315E9A" w:rsidRPr="002C56AC" w:rsidRDefault="00315E9A" w:rsidP="00315E9A">
            <w:pPr>
              <w:spacing w:line="240" w:lineRule="atLeast"/>
              <w:ind w:left="-108" w:right="-164"/>
              <w:rPr>
                <w:rFonts w:ascii="Times New Roman" w:eastAsia="Angsana New" w:hAnsi="Times New Roman" w:cs="Times New Roman"/>
                <w:sz w:val="22"/>
                <w:szCs w:val="22"/>
                <w:cs/>
              </w:rPr>
            </w:pPr>
          </w:p>
        </w:tc>
        <w:tc>
          <w:tcPr>
            <w:tcW w:w="1060" w:type="dxa"/>
            <w:tcBorders>
              <w:top w:val="single" w:sz="4" w:space="0" w:color="auto"/>
            </w:tcBorders>
          </w:tcPr>
          <w:p w14:paraId="4BC2D215" w14:textId="77777777" w:rsidR="00315E9A" w:rsidRDefault="00315E9A" w:rsidP="00315E9A">
            <w:pPr>
              <w:tabs>
                <w:tab w:val="decimal" w:pos="738"/>
              </w:tabs>
              <w:ind w:left="-108"/>
              <w:jc w:val="right"/>
              <w:rPr>
                <w:rFonts w:ascii="Times New Roman" w:eastAsia="Angsana New" w:hAnsi="Times New Roman"/>
                <w:sz w:val="22"/>
              </w:rPr>
            </w:pPr>
          </w:p>
        </w:tc>
        <w:tc>
          <w:tcPr>
            <w:tcW w:w="270" w:type="dxa"/>
          </w:tcPr>
          <w:p w14:paraId="0C025323" w14:textId="77777777" w:rsidR="00315E9A" w:rsidRPr="002C56AC" w:rsidRDefault="00315E9A" w:rsidP="00315E9A">
            <w:pPr>
              <w:spacing w:line="240" w:lineRule="atLeast"/>
              <w:ind w:left="-108" w:right="-164"/>
              <w:rPr>
                <w:rFonts w:ascii="Times New Roman" w:eastAsia="Angsana New" w:hAnsi="Times New Roman" w:cs="Times New Roman"/>
                <w:sz w:val="22"/>
                <w:szCs w:val="22"/>
                <w:cs/>
              </w:rPr>
            </w:pPr>
          </w:p>
        </w:tc>
        <w:tc>
          <w:tcPr>
            <w:tcW w:w="1080" w:type="dxa"/>
            <w:tcBorders>
              <w:top w:val="single" w:sz="4" w:space="0" w:color="auto"/>
            </w:tcBorders>
          </w:tcPr>
          <w:p w14:paraId="503C2195" w14:textId="77777777" w:rsidR="00315E9A" w:rsidRPr="002C56AC" w:rsidRDefault="00315E9A" w:rsidP="00315E9A">
            <w:pPr>
              <w:tabs>
                <w:tab w:val="decimal" w:pos="792"/>
              </w:tabs>
              <w:spacing w:line="240" w:lineRule="atLeast"/>
              <w:ind w:left="-108" w:right="-164"/>
              <w:rPr>
                <w:rFonts w:ascii="Times New Roman" w:eastAsia="Angsana New" w:hAnsi="Times New Roman" w:cs="Times New Roman"/>
                <w:sz w:val="22"/>
                <w:szCs w:val="22"/>
              </w:rPr>
            </w:pPr>
          </w:p>
        </w:tc>
        <w:tc>
          <w:tcPr>
            <w:tcW w:w="306" w:type="dxa"/>
          </w:tcPr>
          <w:p w14:paraId="2DE12FFD" w14:textId="77777777" w:rsidR="00315E9A" w:rsidRPr="002C56AC" w:rsidRDefault="00315E9A" w:rsidP="00315E9A">
            <w:pPr>
              <w:spacing w:line="240" w:lineRule="atLeast"/>
              <w:ind w:left="-108" w:right="-164"/>
              <w:rPr>
                <w:rFonts w:ascii="Times New Roman" w:eastAsia="Angsana New" w:hAnsi="Times New Roman" w:cs="Times New Roman"/>
                <w:sz w:val="22"/>
                <w:szCs w:val="22"/>
                <w:cs/>
              </w:rPr>
            </w:pPr>
          </w:p>
        </w:tc>
        <w:tc>
          <w:tcPr>
            <w:tcW w:w="1044" w:type="dxa"/>
            <w:gridSpan w:val="2"/>
            <w:tcBorders>
              <w:top w:val="single" w:sz="4" w:space="0" w:color="auto"/>
            </w:tcBorders>
          </w:tcPr>
          <w:p w14:paraId="32FAD51A" w14:textId="77777777" w:rsidR="00315E9A" w:rsidRDefault="00315E9A" w:rsidP="00315E9A">
            <w:pPr>
              <w:tabs>
                <w:tab w:val="decimal" w:pos="790"/>
              </w:tabs>
              <w:spacing w:line="240" w:lineRule="atLeast"/>
              <w:ind w:left="-108" w:right="-164"/>
              <w:rPr>
                <w:rFonts w:ascii="Times New Roman" w:eastAsia="Angsana New" w:hAnsi="Times New Roman" w:cs="Times New Roman"/>
                <w:sz w:val="22"/>
                <w:szCs w:val="22"/>
              </w:rPr>
            </w:pPr>
          </w:p>
        </w:tc>
      </w:tr>
      <w:tr w:rsidR="00F411CD" w:rsidRPr="007510C0" w14:paraId="705E55D3" w14:textId="77777777" w:rsidTr="000B684E">
        <w:tc>
          <w:tcPr>
            <w:tcW w:w="4093" w:type="dxa"/>
          </w:tcPr>
          <w:p w14:paraId="1F80CD63" w14:textId="2F8CB93D" w:rsidR="00F411CD" w:rsidRPr="002C56AC" w:rsidRDefault="00F411CD" w:rsidP="00F411CD">
            <w:pPr>
              <w:spacing w:line="240" w:lineRule="atLeast"/>
              <w:ind w:left="102"/>
              <w:rPr>
                <w:rFonts w:ascii="Times New Roman" w:hAnsi="Times New Roman" w:cs="Times New Roman"/>
                <w:sz w:val="22"/>
                <w:szCs w:val="22"/>
              </w:rPr>
            </w:pPr>
            <w:r w:rsidRPr="001369C3">
              <w:rPr>
                <w:rFonts w:ascii="Times New Roman" w:hAnsi="Times New Roman" w:cs="Times New Roman"/>
                <w:b/>
                <w:bCs/>
                <w:sz w:val="22"/>
                <w:szCs w:val="22"/>
              </w:rPr>
              <w:t>(diluted) at the end of period</w:t>
            </w:r>
          </w:p>
        </w:tc>
        <w:tc>
          <w:tcPr>
            <w:tcW w:w="1226" w:type="dxa"/>
          </w:tcPr>
          <w:p w14:paraId="2B540058" w14:textId="421DF01C" w:rsidR="00F411CD" w:rsidRPr="003E19FC" w:rsidRDefault="003E19FC" w:rsidP="003E19FC">
            <w:pPr>
              <w:tabs>
                <w:tab w:val="decimal" w:pos="738"/>
              </w:tabs>
              <w:ind w:left="-108" w:right="-10"/>
              <w:jc w:val="right"/>
              <w:rPr>
                <w:rFonts w:ascii="Times New Roman" w:eastAsia="Angsana New" w:hAnsi="Times New Roman"/>
                <w:b/>
                <w:bCs/>
                <w:sz w:val="22"/>
              </w:rPr>
            </w:pPr>
            <w:r w:rsidRPr="003E19FC">
              <w:rPr>
                <w:rFonts w:ascii="Times New Roman" w:eastAsia="Angsana New" w:hAnsi="Times New Roman"/>
                <w:b/>
                <w:bCs/>
                <w:sz w:val="22"/>
              </w:rPr>
              <w:t>8,221</w:t>
            </w:r>
          </w:p>
        </w:tc>
        <w:tc>
          <w:tcPr>
            <w:tcW w:w="236" w:type="dxa"/>
          </w:tcPr>
          <w:p w14:paraId="509DFE58" w14:textId="77777777" w:rsidR="00F411CD" w:rsidRPr="002C56AC" w:rsidRDefault="00F411CD" w:rsidP="00F411CD">
            <w:pPr>
              <w:spacing w:line="240" w:lineRule="atLeast"/>
              <w:ind w:left="-108" w:right="-164"/>
              <w:rPr>
                <w:rFonts w:ascii="Times New Roman" w:eastAsia="Angsana New" w:hAnsi="Times New Roman" w:cs="Times New Roman"/>
                <w:sz w:val="22"/>
                <w:szCs w:val="22"/>
                <w:cs/>
              </w:rPr>
            </w:pPr>
          </w:p>
        </w:tc>
        <w:tc>
          <w:tcPr>
            <w:tcW w:w="1060" w:type="dxa"/>
          </w:tcPr>
          <w:p w14:paraId="58334FA8" w14:textId="263CF831" w:rsidR="00F411CD" w:rsidRDefault="00F411CD" w:rsidP="00F411CD">
            <w:pPr>
              <w:tabs>
                <w:tab w:val="decimal" w:pos="738"/>
              </w:tabs>
              <w:ind w:left="-108"/>
              <w:jc w:val="right"/>
              <w:rPr>
                <w:rFonts w:ascii="Times New Roman" w:eastAsia="Angsana New" w:hAnsi="Times New Roman"/>
                <w:sz w:val="22"/>
              </w:rPr>
            </w:pPr>
            <w:r w:rsidRPr="004E0AE2">
              <w:rPr>
                <w:rFonts w:ascii="Times New Roman" w:eastAsia="Angsana New" w:hAnsi="Times New Roman" w:cs="Times New Roman"/>
                <w:b/>
                <w:bCs/>
                <w:sz w:val="22"/>
                <w:szCs w:val="22"/>
              </w:rPr>
              <w:t>8</w:t>
            </w:r>
            <w:r w:rsidRPr="002C56AC">
              <w:rPr>
                <w:rFonts w:ascii="Times New Roman" w:eastAsia="Angsana New" w:hAnsi="Times New Roman" w:cs="Times New Roman"/>
                <w:b/>
                <w:bCs/>
                <w:sz w:val="22"/>
                <w:szCs w:val="22"/>
              </w:rPr>
              <w:t>,</w:t>
            </w:r>
            <w:r w:rsidR="00316158">
              <w:rPr>
                <w:rFonts w:ascii="Times New Roman" w:eastAsia="Angsana New" w:hAnsi="Times New Roman" w:cs="Times New Roman"/>
                <w:b/>
                <w:bCs/>
                <w:sz w:val="22"/>
                <w:szCs w:val="22"/>
              </w:rPr>
              <w:t>20</w:t>
            </w:r>
            <w:r w:rsidR="00CA05A6">
              <w:rPr>
                <w:rFonts w:ascii="Times New Roman" w:eastAsia="Angsana New" w:hAnsi="Times New Roman" w:cs="Times New Roman"/>
                <w:b/>
                <w:bCs/>
                <w:sz w:val="22"/>
                <w:szCs w:val="22"/>
              </w:rPr>
              <w:t>5</w:t>
            </w:r>
          </w:p>
        </w:tc>
        <w:tc>
          <w:tcPr>
            <w:tcW w:w="270" w:type="dxa"/>
          </w:tcPr>
          <w:p w14:paraId="4383CA21" w14:textId="77777777" w:rsidR="00F411CD" w:rsidRPr="002C56AC" w:rsidRDefault="00F411CD" w:rsidP="00F411CD">
            <w:pPr>
              <w:spacing w:line="240" w:lineRule="atLeast"/>
              <w:ind w:left="-108" w:right="-164"/>
              <w:rPr>
                <w:rFonts w:ascii="Times New Roman" w:eastAsia="Angsana New" w:hAnsi="Times New Roman" w:cs="Times New Roman"/>
                <w:sz w:val="22"/>
                <w:szCs w:val="22"/>
                <w:cs/>
              </w:rPr>
            </w:pPr>
          </w:p>
        </w:tc>
        <w:tc>
          <w:tcPr>
            <w:tcW w:w="1080" w:type="dxa"/>
          </w:tcPr>
          <w:p w14:paraId="31EE359F" w14:textId="16111229" w:rsidR="00F411CD" w:rsidRPr="003E19FC" w:rsidRDefault="003E19FC" w:rsidP="00F411CD">
            <w:pPr>
              <w:tabs>
                <w:tab w:val="decimal" w:pos="792"/>
              </w:tabs>
              <w:spacing w:line="240" w:lineRule="atLeast"/>
              <w:ind w:left="-108" w:right="-164"/>
              <w:rPr>
                <w:rFonts w:ascii="Times New Roman" w:eastAsia="Angsana New" w:hAnsi="Times New Roman" w:cs="Times New Roman"/>
                <w:b/>
                <w:bCs/>
                <w:sz w:val="22"/>
                <w:szCs w:val="22"/>
              </w:rPr>
            </w:pPr>
            <w:r w:rsidRPr="003E19FC">
              <w:rPr>
                <w:rFonts w:ascii="Times New Roman" w:eastAsia="Angsana New" w:hAnsi="Times New Roman" w:cs="Times New Roman"/>
                <w:b/>
                <w:bCs/>
                <w:sz w:val="22"/>
                <w:szCs w:val="22"/>
              </w:rPr>
              <w:t>8,647</w:t>
            </w:r>
          </w:p>
        </w:tc>
        <w:tc>
          <w:tcPr>
            <w:tcW w:w="306" w:type="dxa"/>
          </w:tcPr>
          <w:p w14:paraId="1A8BE23D" w14:textId="77777777" w:rsidR="00F411CD" w:rsidRPr="002C56AC" w:rsidRDefault="00F411CD" w:rsidP="00F411CD">
            <w:pPr>
              <w:spacing w:line="240" w:lineRule="atLeast"/>
              <w:ind w:left="-108" w:right="-164"/>
              <w:rPr>
                <w:rFonts w:ascii="Times New Roman" w:eastAsia="Angsana New" w:hAnsi="Times New Roman" w:cs="Times New Roman"/>
                <w:sz w:val="22"/>
                <w:szCs w:val="22"/>
                <w:cs/>
              </w:rPr>
            </w:pPr>
          </w:p>
        </w:tc>
        <w:tc>
          <w:tcPr>
            <w:tcW w:w="1044" w:type="dxa"/>
            <w:gridSpan w:val="2"/>
          </w:tcPr>
          <w:p w14:paraId="037310F6" w14:textId="5F258A2A" w:rsidR="00F411CD" w:rsidRDefault="00F411CD" w:rsidP="00F411CD">
            <w:pPr>
              <w:tabs>
                <w:tab w:val="decimal" w:pos="790"/>
              </w:tabs>
              <w:spacing w:line="240" w:lineRule="atLeast"/>
              <w:ind w:left="-108" w:right="-164"/>
              <w:rPr>
                <w:rFonts w:ascii="Times New Roman" w:eastAsia="Angsana New" w:hAnsi="Times New Roman" w:cs="Times New Roman"/>
                <w:sz w:val="22"/>
                <w:szCs w:val="22"/>
              </w:rPr>
            </w:pPr>
            <w:r w:rsidRPr="004E0AE2">
              <w:rPr>
                <w:rFonts w:ascii="Times New Roman" w:eastAsia="Angsana New" w:hAnsi="Times New Roman" w:cs="Times New Roman"/>
                <w:b/>
                <w:bCs/>
                <w:sz w:val="22"/>
                <w:szCs w:val="22"/>
              </w:rPr>
              <w:t>8</w:t>
            </w:r>
            <w:r w:rsidRPr="004B647B">
              <w:rPr>
                <w:rFonts w:ascii="Times New Roman" w:eastAsia="Angsana New" w:hAnsi="Times New Roman" w:cs="Times New Roman"/>
                <w:b/>
                <w:bCs/>
                <w:sz w:val="22"/>
                <w:szCs w:val="22"/>
              </w:rPr>
              <w:t>,</w:t>
            </w:r>
            <w:r w:rsidR="00524A0C">
              <w:rPr>
                <w:rFonts w:ascii="Times New Roman" w:eastAsia="Angsana New" w:hAnsi="Times New Roman" w:cs="Times New Roman"/>
                <w:b/>
                <w:bCs/>
                <w:sz w:val="22"/>
                <w:szCs w:val="22"/>
              </w:rPr>
              <w:t>6</w:t>
            </w:r>
            <w:r w:rsidR="00316158">
              <w:rPr>
                <w:rFonts w:ascii="Times New Roman" w:eastAsia="Angsana New" w:hAnsi="Times New Roman" w:cs="Times New Roman"/>
                <w:b/>
                <w:bCs/>
                <w:sz w:val="22"/>
                <w:szCs w:val="22"/>
              </w:rPr>
              <w:t>3</w:t>
            </w:r>
            <w:r w:rsidR="00CA05A6">
              <w:rPr>
                <w:rFonts w:ascii="Times New Roman" w:eastAsia="Angsana New" w:hAnsi="Times New Roman" w:cs="Times New Roman"/>
                <w:b/>
                <w:bCs/>
                <w:sz w:val="22"/>
                <w:szCs w:val="22"/>
              </w:rPr>
              <w:t>1</w:t>
            </w:r>
          </w:p>
        </w:tc>
      </w:tr>
      <w:tr w:rsidR="00F411CD" w:rsidRPr="007510C0" w14:paraId="78A9896C" w14:textId="77777777" w:rsidTr="00696D62">
        <w:tc>
          <w:tcPr>
            <w:tcW w:w="4093" w:type="dxa"/>
          </w:tcPr>
          <w:p w14:paraId="7E72355B" w14:textId="77777777" w:rsidR="00F411CD" w:rsidRDefault="00F411CD" w:rsidP="00F411CD">
            <w:pPr>
              <w:spacing w:line="240" w:lineRule="atLeast"/>
              <w:ind w:left="-63"/>
              <w:rPr>
                <w:rFonts w:ascii="Times New Roman" w:hAnsi="Times New Roman" w:cs="Times New Roman"/>
                <w:b/>
                <w:bCs/>
                <w:sz w:val="22"/>
                <w:szCs w:val="22"/>
                <w:highlight w:val="red"/>
              </w:rPr>
            </w:pPr>
          </w:p>
        </w:tc>
        <w:tc>
          <w:tcPr>
            <w:tcW w:w="1226" w:type="dxa"/>
            <w:tcBorders>
              <w:top w:val="double" w:sz="4" w:space="0" w:color="auto"/>
            </w:tcBorders>
          </w:tcPr>
          <w:p w14:paraId="7E75E3CF" w14:textId="77777777" w:rsidR="00F411CD" w:rsidRPr="002C56AC" w:rsidRDefault="00F411CD" w:rsidP="00F411CD">
            <w:pPr>
              <w:tabs>
                <w:tab w:val="decimal" w:pos="738"/>
              </w:tabs>
              <w:ind w:left="-108"/>
              <w:jc w:val="right"/>
              <w:rPr>
                <w:rFonts w:ascii="Times New Roman" w:eastAsia="Angsana New" w:hAnsi="Times New Roman" w:cs="Times New Roman"/>
                <w:b/>
                <w:bCs/>
                <w:sz w:val="22"/>
                <w:szCs w:val="22"/>
              </w:rPr>
            </w:pPr>
          </w:p>
        </w:tc>
        <w:tc>
          <w:tcPr>
            <w:tcW w:w="236" w:type="dxa"/>
          </w:tcPr>
          <w:p w14:paraId="0BB170DE" w14:textId="77777777" w:rsidR="00F411CD" w:rsidRPr="002C56AC" w:rsidRDefault="00F411CD" w:rsidP="00F411CD">
            <w:pPr>
              <w:spacing w:line="240" w:lineRule="atLeast"/>
              <w:ind w:left="-108" w:right="-164"/>
              <w:rPr>
                <w:rFonts w:ascii="Times New Roman" w:eastAsia="Angsana New" w:hAnsi="Times New Roman" w:cs="Times New Roman"/>
                <w:b/>
                <w:bCs/>
                <w:sz w:val="22"/>
                <w:szCs w:val="22"/>
                <w:cs/>
              </w:rPr>
            </w:pPr>
          </w:p>
        </w:tc>
        <w:tc>
          <w:tcPr>
            <w:tcW w:w="1060" w:type="dxa"/>
            <w:tcBorders>
              <w:top w:val="double" w:sz="4" w:space="0" w:color="auto"/>
            </w:tcBorders>
          </w:tcPr>
          <w:p w14:paraId="3143A115" w14:textId="77777777" w:rsidR="00F411CD" w:rsidRPr="002C56AC" w:rsidRDefault="00F411CD" w:rsidP="00F411CD">
            <w:pPr>
              <w:tabs>
                <w:tab w:val="decimal" w:pos="738"/>
              </w:tabs>
              <w:ind w:left="-108"/>
              <w:jc w:val="right"/>
              <w:rPr>
                <w:rFonts w:ascii="Times New Roman" w:eastAsia="Angsana New" w:hAnsi="Times New Roman" w:cs="Times New Roman"/>
                <w:b/>
                <w:bCs/>
                <w:sz w:val="22"/>
                <w:szCs w:val="22"/>
              </w:rPr>
            </w:pPr>
          </w:p>
        </w:tc>
        <w:tc>
          <w:tcPr>
            <w:tcW w:w="270" w:type="dxa"/>
          </w:tcPr>
          <w:p w14:paraId="0A877175" w14:textId="77777777" w:rsidR="00F411CD" w:rsidRPr="002C56AC" w:rsidRDefault="00F411CD" w:rsidP="00F411CD">
            <w:pPr>
              <w:spacing w:line="240" w:lineRule="atLeast"/>
              <w:ind w:left="-108" w:right="-164"/>
              <w:rPr>
                <w:rFonts w:ascii="Times New Roman" w:eastAsia="Angsana New" w:hAnsi="Times New Roman" w:cs="Times New Roman"/>
                <w:b/>
                <w:bCs/>
                <w:sz w:val="22"/>
                <w:szCs w:val="22"/>
                <w:cs/>
              </w:rPr>
            </w:pPr>
          </w:p>
        </w:tc>
        <w:tc>
          <w:tcPr>
            <w:tcW w:w="1080" w:type="dxa"/>
            <w:tcBorders>
              <w:top w:val="double" w:sz="4" w:space="0" w:color="auto"/>
            </w:tcBorders>
          </w:tcPr>
          <w:p w14:paraId="09184C48" w14:textId="77777777" w:rsidR="00F411CD" w:rsidRPr="004B647B" w:rsidRDefault="00F411CD" w:rsidP="00F411CD">
            <w:pPr>
              <w:tabs>
                <w:tab w:val="decimal" w:pos="792"/>
              </w:tabs>
              <w:spacing w:line="240" w:lineRule="atLeast"/>
              <w:ind w:left="-108" w:right="-164"/>
              <w:rPr>
                <w:rFonts w:ascii="Times New Roman" w:eastAsia="Angsana New" w:hAnsi="Times New Roman" w:cs="Times New Roman"/>
                <w:b/>
                <w:bCs/>
                <w:sz w:val="22"/>
                <w:szCs w:val="22"/>
              </w:rPr>
            </w:pPr>
          </w:p>
        </w:tc>
        <w:tc>
          <w:tcPr>
            <w:tcW w:w="306" w:type="dxa"/>
          </w:tcPr>
          <w:p w14:paraId="0433112B" w14:textId="77777777" w:rsidR="00F411CD" w:rsidRPr="003C7498" w:rsidRDefault="00F411CD" w:rsidP="00F411CD">
            <w:pPr>
              <w:tabs>
                <w:tab w:val="decimal" w:pos="790"/>
              </w:tabs>
              <w:spacing w:line="240" w:lineRule="atLeast"/>
              <w:ind w:left="-108" w:right="-164"/>
              <w:rPr>
                <w:rFonts w:ascii="Times New Roman" w:eastAsia="Angsana New" w:hAnsi="Times New Roman" w:cs="Times New Roman"/>
                <w:sz w:val="22"/>
                <w:szCs w:val="22"/>
                <w:cs/>
              </w:rPr>
            </w:pPr>
          </w:p>
        </w:tc>
        <w:tc>
          <w:tcPr>
            <w:tcW w:w="1044" w:type="dxa"/>
            <w:gridSpan w:val="2"/>
            <w:tcBorders>
              <w:top w:val="double" w:sz="4" w:space="0" w:color="auto"/>
            </w:tcBorders>
          </w:tcPr>
          <w:p w14:paraId="36265C23" w14:textId="77777777" w:rsidR="00F411CD" w:rsidRPr="002C56AC" w:rsidRDefault="00F411CD" w:rsidP="00F411CD">
            <w:pPr>
              <w:tabs>
                <w:tab w:val="decimal" w:pos="738"/>
              </w:tabs>
              <w:ind w:left="-108"/>
              <w:jc w:val="right"/>
              <w:rPr>
                <w:rFonts w:ascii="Times New Roman" w:eastAsia="Angsana New" w:hAnsi="Times New Roman" w:cs="Times New Roman"/>
                <w:b/>
                <w:bCs/>
                <w:sz w:val="22"/>
                <w:szCs w:val="22"/>
              </w:rPr>
            </w:pPr>
          </w:p>
        </w:tc>
      </w:tr>
      <w:tr w:rsidR="00F411CD" w:rsidRPr="007510C0" w14:paraId="6016B5A7" w14:textId="77777777" w:rsidTr="00696D62">
        <w:tc>
          <w:tcPr>
            <w:tcW w:w="4093" w:type="dxa"/>
          </w:tcPr>
          <w:p w14:paraId="1B09E4DB" w14:textId="77777777" w:rsidR="00F411CD" w:rsidRPr="002C56AC" w:rsidRDefault="00F411CD" w:rsidP="00F411CD">
            <w:pPr>
              <w:spacing w:line="240" w:lineRule="atLeast"/>
              <w:ind w:left="-63"/>
              <w:rPr>
                <w:rFonts w:ascii="Times New Roman" w:hAnsi="Times New Roman" w:cs="Times New Roman"/>
                <w:b/>
                <w:bCs/>
                <w:sz w:val="22"/>
                <w:szCs w:val="22"/>
                <w:cs/>
              </w:rPr>
            </w:pPr>
            <w:r>
              <w:rPr>
                <w:rFonts w:ascii="Times New Roman" w:hAnsi="Times New Roman" w:cs="Times New Roman"/>
                <w:b/>
                <w:bCs/>
                <w:sz w:val="22"/>
                <w:szCs w:val="22"/>
              </w:rPr>
              <w:t>Basic e</w:t>
            </w:r>
            <w:r w:rsidRPr="002C56AC">
              <w:rPr>
                <w:rFonts w:ascii="Times New Roman" w:hAnsi="Times New Roman" w:cs="Times New Roman"/>
                <w:b/>
                <w:bCs/>
                <w:sz w:val="22"/>
                <w:szCs w:val="22"/>
              </w:rPr>
              <w:t xml:space="preserve">arnings per share </w:t>
            </w:r>
            <w:r w:rsidRPr="002C56AC">
              <w:rPr>
                <w:rFonts w:ascii="Times New Roman" w:hAnsi="Times New Roman" w:cs="Times New Roman"/>
                <w:b/>
                <w:bCs/>
                <w:i/>
                <w:iCs/>
                <w:sz w:val="22"/>
                <w:szCs w:val="22"/>
              </w:rPr>
              <w:t>(in Baht)</w:t>
            </w:r>
          </w:p>
        </w:tc>
        <w:tc>
          <w:tcPr>
            <w:tcW w:w="1226" w:type="dxa"/>
            <w:tcBorders>
              <w:bottom w:val="double" w:sz="4" w:space="0" w:color="auto"/>
            </w:tcBorders>
          </w:tcPr>
          <w:p w14:paraId="659D5955" w14:textId="7D4AF8AA" w:rsidR="00F411CD" w:rsidRPr="002C56AC" w:rsidRDefault="00467B43" w:rsidP="00F411CD">
            <w:pPr>
              <w:tabs>
                <w:tab w:val="decimal" w:pos="738"/>
              </w:tabs>
              <w:ind w:left="-108"/>
              <w:jc w:val="right"/>
              <w:rPr>
                <w:rFonts w:ascii="Times New Roman" w:eastAsia="Angsana New" w:hAnsi="Times New Roman" w:cs="Times New Roman"/>
                <w:b/>
                <w:bCs/>
                <w:sz w:val="22"/>
                <w:szCs w:val="22"/>
              </w:rPr>
            </w:pPr>
            <w:r>
              <w:rPr>
                <w:rFonts w:ascii="Times New Roman" w:eastAsia="Angsana New" w:hAnsi="Times New Roman" w:cs="Times New Roman"/>
                <w:b/>
                <w:bCs/>
                <w:sz w:val="22"/>
                <w:szCs w:val="22"/>
              </w:rPr>
              <w:t>0.57</w:t>
            </w:r>
          </w:p>
        </w:tc>
        <w:tc>
          <w:tcPr>
            <w:tcW w:w="236" w:type="dxa"/>
          </w:tcPr>
          <w:p w14:paraId="6078FF6C" w14:textId="77777777" w:rsidR="00F411CD" w:rsidRPr="002C56AC" w:rsidRDefault="00F411CD" w:rsidP="00F411CD">
            <w:pPr>
              <w:spacing w:line="240" w:lineRule="atLeast"/>
              <w:ind w:left="-108" w:right="-164"/>
              <w:rPr>
                <w:rFonts w:ascii="Times New Roman" w:eastAsia="Angsana New" w:hAnsi="Times New Roman" w:cs="Times New Roman"/>
                <w:b/>
                <w:bCs/>
                <w:sz w:val="22"/>
                <w:szCs w:val="22"/>
                <w:cs/>
              </w:rPr>
            </w:pPr>
          </w:p>
        </w:tc>
        <w:tc>
          <w:tcPr>
            <w:tcW w:w="1060" w:type="dxa"/>
            <w:tcBorders>
              <w:bottom w:val="double" w:sz="4" w:space="0" w:color="auto"/>
            </w:tcBorders>
          </w:tcPr>
          <w:p w14:paraId="1CEBC181" w14:textId="27A63A72" w:rsidR="00F411CD" w:rsidRPr="002C56AC" w:rsidRDefault="00F411CD" w:rsidP="00F411CD">
            <w:pPr>
              <w:tabs>
                <w:tab w:val="decimal" w:pos="738"/>
              </w:tabs>
              <w:ind w:left="-108"/>
              <w:jc w:val="right"/>
              <w:rPr>
                <w:rFonts w:ascii="Times New Roman" w:eastAsia="Angsana New" w:hAnsi="Times New Roman" w:cs="Times New Roman"/>
                <w:b/>
                <w:bCs/>
                <w:sz w:val="22"/>
                <w:szCs w:val="22"/>
              </w:rPr>
            </w:pPr>
            <w:r w:rsidRPr="004E0AE2">
              <w:rPr>
                <w:rFonts w:ascii="Times New Roman" w:eastAsia="Angsana New" w:hAnsi="Times New Roman" w:cs="Times New Roman"/>
                <w:b/>
                <w:bCs/>
                <w:sz w:val="22"/>
                <w:szCs w:val="22"/>
              </w:rPr>
              <w:t>0</w:t>
            </w:r>
            <w:r w:rsidRPr="002C56AC">
              <w:rPr>
                <w:rFonts w:ascii="Times New Roman" w:eastAsia="Angsana New" w:hAnsi="Times New Roman" w:cs="Times New Roman"/>
                <w:b/>
                <w:bCs/>
                <w:sz w:val="22"/>
                <w:szCs w:val="22"/>
              </w:rPr>
              <w:t>.</w:t>
            </w:r>
            <w:r w:rsidRPr="004E0AE2">
              <w:rPr>
                <w:rFonts w:ascii="Times New Roman" w:eastAsia="Angsana New" w:hAnsi="Times New Roman" w:cs="Times New Roman"/>
                <w:b/>
                <w:bCs/>
                <w:sz w:val="22"/>
                <w:szCs w:val="22"/>
              </w:rPr>
              <w:t>72</w:t>
            </w:r>
          </w:p>
        </w:tc>
        <w:tc>
          <w:tcPr>
            <w:tcW w:w="270" w:type="dxa"/>
          </w:tcPr>
          <w:p w14:paraId="1B6B4197" w14:textId="77777777" w:rsidR="00F411CD" w:rsidRPr="002C56AC" w:rsidRDefault="00F411CD" w:rsidP="00F411CD">
            <w:pPr>
              <w:spacing w:line="240" w:lineRule="atLeast"/>
              <w:ind w:left="-108" w:right="-164"/>
              <w:rPr>
                <w:rFonts w:ascii="Times New Roman" w:eastAsia="Angsana New" w:hAnsi="Times New Roman" w:cs="Times New Roman"/>
                <w:b/>
                <w:bCs/>
                <w:sz w:val="22"/>
                <w:szCs w:val="22"/>
                <w:cs/>
              </w:rPr>
            </w:pPr>
          </w:p>
        </w:tc>
        <w:tc>
          <w:tcPr>
            <w:tcW w:w="1080" w:type="dxa"/>
            <w:tcBorders>
              <w:bottom w:val="double" w:sz="4" w:space="0" w:color="auto"/>
            </w:tcBorders>
          </w:tcPr>
          <w:p w14:paraId="7CBFFB85" w14:textId="23E32AAC" w:rsidR="00F411CD" w:rsidRPr="004B647B" w:rsidRDefault="00467B43" w:rsidP="00F411CD">
            <w:pPr>
              <w:tabs>
                <w:tab w:val="decimal" w:pos="392"/>
              </w:tabs>
              <w:spacing w:line="240" w:lineRule="atLeast"/>
              <w:ind w:left="-108" w:right="-67"/>
              <w:jc w:val="center"/>
              <w:rPr>
                <w:rFonts w:ascii="Times New Roman" w:eastAsia="Angsana New" w:hAnsi="Times New Roman" w:cs="Times New Roman"/>
                <w:b/>
                <w:bCs/>
                <w:sz w:val="22"/>
                <w:szCs w:val="22"/>
                <w:cs/>
              </w:rPr>
            </w:pPr>
            <w:r>
              <w:rPr>
                <w:rFonts w:ascii="Times New Roman" w:eastAsia="Angsana New" w:hAnsi="Times New Roman" w:cs="Times New Roman"/>
                <w:b/>
                <w:bCs/>
                <w:sz w:val="22"/>
                <w:szCs w:val="22"/>
              </w:rPr>
              <w:t>0.63</w:t>
            </w:r>
          </w:p>
        </w:tc>
        <w:tc>
          <w:tcPr>
            <w:tcW w:w="306" w:type="dxa"/>
          </w:tcPr>
          <w:p w14:paraId="6C2109F6" w14:textId="77777777" w:rsidR="00F411CD" w:rsidRPr="002C56AC" w:rsidRDefault="00F411CD" w:rsidP="00F411CD">
            <w:pPr>
              <w:spacing w:line="240" w:lineRule="atLeast"/>
              <w:ind w:left="-108" w:right="-164"/>
              <w:rPr>
                <w:rFonts w:ascii="Times New Roman" w:hAnsi="Times New Roman" w:cs="Times New Roman"/>
                <w:b/>
                <w:bCs/>
                <w:sz w:val="22"/>
                <w:szCs w:val="22"/>
                <w:cs/>
              </w:rPr>
            </w:pPr>
          </w:p>
        </w:tc>
        <w:tc>
          <w:tcPr>
            <w:tcW w:w="1044" w:type="dxa"/>
            <w:gridSpan w:val="2"/>
            <w:tcBorders>
              <w:bottom w:val="double" w:sz="4" w:space="0" w:color="auto"/>
            </w:tcBorders>
          </w:tcPr>
          <w:p w14:paraId="4A880AE4" w14:textId="4D17A86F" w:rsidR="00F411CD" w:rsidRPr="002C56AC" w:rsidRDefault="00F411CD" w:rsidP="00F411CD">
            <w:pPr>
              <w:ind w:left="-108" w:right="24"/>
              <w:jc w:val="right"/>
              <w:rPr>
                <w:rFonts w:ascii="Times New Roman" w:eastAsia="Angsana New" w:hAnsi="Times New Roman" w:cs="Times New Roman"/>
                <w:b/>
                <w:bCs/>
                <w:sz w:val="22"/>
                <w:szCs w:val="22"/>
                <w:cs/>
              </w:rPr>
            </w:pPr>
            <w:r w:rsidRPr="004E0AE2">
              <w:rPr>
                <w:rFonts w:ascii="Times New Roman" w:eastAsia="Angsana New" w:hAnsi="Times New Roman" w:cs="Times New Roman"/>
                <w:b/>
                <w:bCs/>
                <w:sz w:val="22"/>
                <w:szCs w:val="22"/>
              </w:rPr>
              <w:t>0</w:t>
            </w:r>
            <w:r w:rsidRPr="004B647B">
              <w:rPr>
                <w:rFonts w:ascii="Times New Roman" w:eastAsia="Angsana New" w:hAnsi="Times New Roman" w:cs="Times New Roman"/>
                <w:b/>
                <w:bCs/>
                <w:sz w:val="22"/>
                <w:szCs w:val="22"/>
              </w:rPr>
              <w:t>.</w:t>
            </w:r>
            <w:r w:rsidRPr="004E0AE2">
              <w:rPr>
                <w:rFonts w:ascii="Times New Roman" w:eastAsia="Angsana New" w:hAnsi="Times New Roman" w:cs="Times New Roman"/>
                <w:b/>
                <w:bCs/>
                <w:sz w:val="22"/>
                <w:szCs w:val="22"/>
              </w:rPr>
              <w:t>64</w:t>
            </w:r>
          </w:p>
        </w:tc>
      </w:tr>
      <w:tr w:rsidR="00AA1F7E" w:rsidRPr="007510C0" w14:paraId="5749DCD7" w14:textId="77777777" w:rsidTr="00061BA8">
        <w:tc>
          <w:tcPr>
            <w:tcW w:w="4093" w:type="dxa"/>
          </w:tcPr>
          <w:p w14:paraId="6BEA1561" w14:textId="58ECB5CD" w:rsidR="00AA1F7E" w:rsidRPr="002C56AC" w:rsidRDefault="00AA1F7E" w:rsidP="00061BA8">
            <w:pPr>
              <w:spacing w:line="240" w:lineRule="atLeast"/>
              <w:ind w:left="-63"/>
              <w:rPr>
                <w:rFonts w:ascii="Times New Roman" w:hAnsi="Times New Roman" w:cs="Times New Roman"/>
                <w:b/>
                <w:bCs/>
                <w:sz w:val="22"/>
                <w:szCs w:val="22"/>
                <w:cs/>
              </w:rPr>
            </w:pPr>
            <w:r>
              <w:rPr>
                <w:rFonts w:ascii="Times New Roman" w:hAnsi="Times New Roman" w:cs="Times New Roman"/>
                <w:b/>
                <w:bCs/>
                <w:sz w:val="22"/>
                <w:szCs w:val="22"/>
              </w:rPr>
              <w:t>Diluted e</w:t>
            </w:r>
            <w:r w:rsidRPr="002C56AC">
              <w:rPr>
                <w:rFonts w:ascii="Times New Roman" w:hAnsi="Times New Roman" w:cs="Times New Roman"/>
                <w:b/>
                <w:bCs/>
                <w:sz w:val="22"/>
                <w:szCs w:val="22"/>
              </w:rPr>
              <w:t xml:space="preserve">arnings per share </w:t>
            </w:r>
            <w:r w:rsidRPr="002C56AC">
              <w:rPr>
                <w:rFonts w:ascii="Times New Roman" w:hAnsi="Times New Roman" w:cs="Times New Roman"/>
                <w:b/>
                <w:bCs/>
                <w:i/>
                <w:iCs/>
                <w:sz w:val="22"/>
                <w:szCs w:val="22"/>
              </w:rPr>
              <w:t>(in Baht)</w:t>
            </w:r>
          </w:p>
        </w:tc>
        <w:tc>
          <w:tcPr>
            <w:tcW w:w="1226" w:type="dxa"/>
            <w:tcBorders>
              <w:bottom w:val="double" w:sz="4" w:space="0" w:color="auto"/>
            </w:tcBorders>
          </w:tcPr>
          <w:p w14:paraId="0E432B31" w14:textId="7CF561A7" w:rsidR="00AA1F7E" w:rsidRPr="002C56AC" w:rsidRDefault="00467B43" w:rsidP="00061BA8">
            <w:pPr>
              <w:tabs>
                <w:tab w:val="decimal" w:pos="738"/>
              </w:tabs>
              <w:ind w:left="-108"/>
              <w:jc w:val="right"/>
              <w:rPr>
                <w:rFonts w:ascii="Times New Roman" w:eastAsia="Angsana New" w:hAnsi="Times New Roman" w:cs="Times New Roman"/>
                <w:b/>
                <w:bCs/>
                <w:sz w:val="22"/>
                <w:szCs w:val="22"/>
              </w:rPr>
            </w:pPr>
            <w:r>
              <w:rPr>
                <w:rFonts w:ascii="Times New Roman" w:eastAsia="Angsana New" w:hAnsi="Times New Roman" w:cs="Times New Roman"/>
                <w:b/>
                <w:bCs/>
                <w:sz w:val="22"/>
                <w:szCs w:val="22"/>
              </w:rPr>
              <w:t>0.57</w:t>
            </w:r>
          </w:p>
        </w:tc>
        <w:tc>
          <w:tcPr>
            <w:tcW w:w="236" w:type="dxa"/>
          </w:tcPr>
          <w:p w14:paraId="41DCC181" w14:textId="77777777" w:rsidR="00AA1F7E" w:rsidRPr="002C56AC" w:rsidRDefault="00AA1F7E" w:rsidP="00061BA8">
            <w:pPr>
              <w:spacing w:line="240" w:lineRule="atLeast"/>
              <w:ind w:left="-108" w:right="-164"/>
              <w:rPr>
                <w:rFonts w:ascii="Times New Roman" w:eastAsia="Angsana New" w:hAnsi="Times New Roman" w:cs="Times New Roman"/>
                <w:b/>
                <w:bCs/>
                <w:sz w:val="22"/>
                <w:szCs w:val="22"/>
                <w:cs/>
              </w:rPr>
            </w:pPr>
          </w:p>
        </w:tc>
        <w:tc>
          <w:tcPr>
            <w:tcW w:w="1060" w:type="dxa"/>
            <w:tcBorders>
              <w:bottom w:val="double" w:sz="4" w:space="0" w:color="auto"/>
            </w:tcBorders>
          </w:tcPr>
          <w:p w14:paraId="4CF84F60" w14:textId="77777777" w:rsidR="00AA1F7E" w:rsidRPr="002C56AC" w:rsidRDefault="00AA1F7E" w:rsidP="00061BA8">
            <w:pPr>
              <w:tabs>
                <w:tab w:val="decimal" w:pos="738"/>
              </w:tabs>
              <w:ind w:left="-108"/>
              <w:jc w:val="right"/>
              <w:rPr>
                <w:rFonts w:ascii="Times New Roman" w:eastAsia="Angsana New" w:hAnsi="Times New Roman" w:cs="Times New Roman"/>
                <w:b/>
                <w:bCs/>
                <w:sz w:val="22"/>
                <w:szCs w:val="22"/>
              </w:rPr>
            </w:pPr>
            <w:r w:rsidRPr="004E0AE2">
              <w:rPr>
                <w:rFonts w:ascii="Times New Roman" w:eastAsia="Angsana New" w:hAnsi="Times New Roman" w:cs="Times New Roman"/>
                <w:b/>
                <w:bCs/>
                <w:sz w:val="22"/>
                <w:szCs w:val="22"/>
              </w:rPr>
              <w:t>0</w:t>
            </w:r>
            <w:r w:rsidRPr="002C56AC">
              <w:rPr>
                <w:rFonts w:ascii="Times New Roman" w:eastAsia="Angsana New" w:hAnsi="Times New Roman" w:cs="Times New Roman"/>
                <w:b/>
                <w:bCs/>
                <w:sz w:val="22"/>
                <w:szCs w:val="22"/>
              </w:rPr>
              <w:t>.</w:t>
            </w:r>
            <w:r w:rsidRPr="004E0AE2">
              <w:rPr>
                <w:rFonts w:ascii="Times New Roman" w:eastAsia="Angsana New" w:hAnsi="Times New Roman" w:cs="Times New Roman"/>
                <w:b/>
                <w:bCs/>
                <w:sz w:val="22"/>
                <w:szCs w:val="22"/>
              </w:rPr>
              <w:t>72</w:t>
            </w:r>
          </w:p>
        </w:tc>
        <w:tc>
          <w:tcPr>
            <w:tcW w:w="270" w:type="dxa"/>
          </w:tcPr>
          <w:p w14:paraId="6D09E3B9" w14:textId="77777777" w:rsidR="00AA1F7E" w:rsidRPr="002C56AC" w:rsidRDefault="00AA1F7E" w:rsidP="00061BA8">
            <w:pPr>
              <w:spacing w:line="240" w:lineRule="atLeast"/>
              <w:ind w:left="-108" w:right="-164"/>
              <w:rPr>
                <w:rFonts w:ascii="Times New Roman" w:eastAsia="Angsana New" w:hAnsi="Times New Roman" w:cs="Times New Roman"/>
                <w:b/>
                <w:bCs/>
                <w:sz w:val="22"/>
                <w:szCs w:val="22"/>
                <w:cs/>
              </w:rPr>
            </w:pPr>
          </w:p>
        </w:tc>
        <w:tc>
          <w:tcPr>
            <w:tcW w:w="1080" w:type="dxa"/>
            <w:tcBorders>
              <w:bottom w:val="double" w:sz="4" w:space="0" w:color="auto"/>
            </w:tcBorders>
          </w:tcPr>
          <w:p w14:paraId="2F7225D9" w14:textId="21C1A966" w:rsidR="00AA1F7E" w:rsidRPr="004B647B" w:rsidRDefault="00467B43" w:rsidP="00061BA8">
            <w:pPr>
              <w:tabs>
                <w:tab w:val="decimal" w:pos="392"/>
              </w:tabs>
              <w:spacing w:line="240" w:lineRule="atLeast"/>
              <w:ind w:left="-108" w:right="-67"/>
              <w:jc w:val="center"/>
              <w:rPr>
                <w:rFonts w:ascii="Times New Roman" w:eastAsia="Angsana New" w:hAnsi="Times New Roman" w:cs="Times New Roman"/>
                <w:b/>
                <w:bCs/>
                <w:sz w:val="22"/>
                <w:szCs w:val="22"/>
                <w:cs/>
              </w:rPr>
            </w:pPr>
            <w:r>
              <w:rPr>
                <w:rFonts w:ascii="Times New Roman" w:eastAsia="Angsana New" w:hAnsi="Times New Roman" w:cs="Times New Roman"/>
                <w:b/>
                <w:bCs/>
                <w:sz w:val="22"/>
                <w:szCs w:val="22"/>
              </w:rPr>
              <w:t>0.61</w:t>
            </w:r>
          </w:p>
        </w:tc>
        <w:tc>
          <w:tcPr>
            <w:tcW w:w="306" w:type="dxa"/>
          </w:tcPr>
          <w:p w14:paraId="4922B033" w14:textId="77777777" w:rsidR="00AA1F7E" w:rsidRPr="002C56AC" w:rsidRDefault="00AA1F7E" w:rsidP="00061BA8">
            <w:pPr>
              <w:spacing w:line="240" w:lineRule="atLeast"/>
              <w:ind w:left="-108" w:right="-164"/>
              <w:rPr>
                <w:rFonts w:ascii="Times New Roman" w:hAnsi="Times New Roman" w:cs="Times New Roman"/>
                <w:b/>
                <w:bCs/>
                <w:sz w:val="22"/>
                <w:szCs w:val="22"/>
                <w:cs/>
              </w:rPr>
            </w:pPr>
          </w:p>
        </w:tc>
        <w:tc>
          <w:tcPr>
            <w:tcW w:w="1044" w:type="dxa"/>
            <w:gridSpan w:val="2"/>
            <w:tcBorders>
              <w:bottom w:val="double" w:sz="4" w:space="0" w:color="auto"/>
            </w:tcBorders>
          </w:tcPr>
          <w:p w14:paraId="52CE8179" w14:textId="77777777" w:rsidR="00AA1F7E" w:rsidRPr="002C56AC" w:rsidRDefault="00AA1F7E" w:rsidP="00061BA8">
            <w:pPr>
              <w:ind w:left="-108" w:right="24"/>
              <w:jc w:val="right"/>
              <w:rPr>
                <w:rFonts w:ascii="Times New Roman" w:eastAsia="Angsana New" w:hAnsi="Times New Roman" w:cs="Times New Roman"/>
                <w:b/>
                <w:bCs/>
                <w:sz w:val="22"/>
                <w:szCs w:val="22"/>
                <w:cs/>
              </w:rPr>
            </w:pPr>
            <w:r w:rsidRPr="004E0AE2">
              <w:rPr>
                <w:rFonts w:ascii="Times New Roman" w:eastAsia="Angsana New" w:hAnsi="Times New Roman" w:cs="Times New Roman"/>
                <w:b/>
                <w:bCs/>
                <w:sz w:val="22"/>
                <w:szCs w:val="22"/>
              </w:rPr>
              <w:t>0</w:t>
            </w:r>
            <w:r w:rsidRPr="004B647B">
              <w:rPr>
                <w:rFonts w:ascii="Times New Roman" w:eastAsia="Angsana New" w:hAnsi="Times New Roman" w:cs="Times New Roman"/>
                <w:b/>
                <w:bCs/>
                <w:sz w:val="22"/>
                <w:szCs w:val="22"/>
              </w:rPr>
              <w:t>.</w:t>
            </w:r>
            <w:r w:rsidRPr="004E0AE2">
              <w:rPr>
                <w:rFonts w:ascii="Times New Roman" w:eastAsia="Angsana New" w:hAnsi="Times New Roman" w:cs="Times New Roman"/>
                <w:b/>
                <w:bCs/>
                <w:sz w:val="22"/>
                <w:szCs w:val="22"/>
              </w:rPr>
              <w:t>64</w:t>
            </w:r>
          </w:p>
        </w:tc>
      </w:tr>
    </w:tbl>
    <w:p w14:paraId="38B47285" w14:textId="77777777" w:rsidR="00696D62" w:rsidRPr="007510C0" w:rsidRDefault="00696D62" w:rsidP="00696D62">
      <w:pPr>
        <w:spacing w:line="240" w:lineRule="atLeast"/>
        <w:ind w:left="513"/>
        <w:jc w:val="thaiDistribute"/>
        <w:rPr>
          <w:rFonts w:ascii="Times New Roman" w:hAnsi="Times New Roman" w:cs="Times New Roman"/>
          <w:b/>
          <w:bCs/>
          <w:i/>
          <w:iCs/>
          <w:sz w:val="22"/>
          <w:szCs w:val="22"/>
        </w:rPr>
      </w:pPr>
      <w:r w:rsidRPr="007510C0">
        <w:rPr>
          <w:rFonts w:ascii="Times New Roman" w:hAnsi="Times New Roman" w:cs="Times New Roman"/>
          <w:b/>
          <w:bCs/>
          <w:i/>
          <w:iCs/>
          <w:sz w:val="22"/>
          <w:szCs w:val="22"/>
        </w:rPr>
        <w:br w:type="page"/>
      </w:r>
      <w:r w:rsidRPr="007510C0">
        <w:rPr>
          <w:rFonts w:ascii="Times New Roman" w:hAnsi="Times New Roman" w:cs="Times New Roman"/>
          <w:b/>
          <w:bCs/>
          <w:i/>
          <w:iCs/>
          <w:sz w:val="22"/>
          <w:szCs w:val="22"/>
        </w:rPr>
        <w:lastRenderedPageBreak/>
        <w:t xml:space="preserve">For the six-month period ended </w:t>
      </w:r>
      <w:r w:rsidRPr="004E0AE2">
        <w:rPr>
          <w:rFonts w:ascii="Times New Roman" w:hAnsi="Times New Roman" w:cs="Times New Roman"/>
          <w:b/>
          <w:bCs/>
          <w:i/>
          <w:iCs/>
          <w:sz w:val="22"/>
          <w:szCs w:val="22"/>
        </w:rPr>
        <w:t>30</w:t>
      </w:r>
      <w:r w:rsidRPr="007510C0">
        <w:rPr>
          <w:rFonts w:ascii="Times New Roman" w:hAnsi="Times New Roman" w:cs="Times New Roman"/>
          <w:b/>
          <w:bCs/>
          <w:i/>
          <w:iCs/>
          <w:sz w:val="22"/>
          <w:szCs w:val="22"/>
        </w:rPr>
        <w:t xml:space="preserve"> June </w:t>
      </w:r>
    </w:p>
    <w:p w14:paraId="7D9A2EDB" w14:textId="77777777" w:rsidR="00696D62" w:rsidRPr="007510C0" w:rsidRDefault="00696D62" w:rsidP="00696D62">
      <w:pPr>
        <w:spacing w:line="240" w:lineRule="atLeast"/>
        <w:ind w:left="547"/>
        <w:jc w:val="both"/>
        <w:rPr>
          <w:rFonts w:ascii="Times New Roman" w:hAnsi="Times New Roman" w:cs="Times New Roman"/>
          <w:sz w:val="22"/>
          <w:szCs w:val="22"/>
        </w:rPr>
      </w:pPr>
    </w:p>
    <w:tbl>
      <w:tblPr>
        <w:tblW w:w="9315" w:type="dxa"/>
        <w:tblInd w:w="450" w:type="dxa"/>
        <w:tblLayout w:type="fixed"/>
        <w:tblLook w:val="01E0" w:firstRow="1" w:lastRow="1" w:firstColumn="1" w:lastColumn="1" w:noHBand="0" w:noVBand="0"/>
      </w:tblPr>
      <w:tblGrid>
        <w:gridCol w:w="4093"/>
        <w:gridCol w:w="1226"/>
        <w:gridCol w:w="236"/>
        <w:gridCol w:w="1060"/>
        <w:gridCol w:w="270"/>
        <w:gridCol w:w="1080"/>
        <w:gridCol w:w="306"/>
        <w:gridCol w:w="20"/>
        <w:gridCol w:w="1024"/>
      </w:tblGrid>
      <w:tr w:rsidR="00696D62" w:rsidRPr="007510C0" w14:paraId="673F6D33" w14:textId="77777777" w:rsidTr="00696D62">
        <w:tc>
          <w:tcPr>
            <w:tcW w:w="4093" w:type="dxa"/>
          </w:tcPr>
          <w:p w14:paraId="1F047FE5" w14:textId="77777777" w:rsidR="00696D62" w:rsidRPr="007510C0" w:rsidRDefault="00696D62" w:rsidP="00061BA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i/>
                <w:iCs/>
                <w:sz w:val="22"/>
                <w:szCs w:val="22"/>
              </w:rPr>
            </w:pPr>
          </w:p>
        </w:tc>
        <w:tc>
          <w:tcPr>
            <w:tcW w:w="5222" w:type="dxa"/>
            <w:gridSpan w:val="8"/>
          </w:tcPr>
          <w:p w14:paraId="0AAB433F" w14:textId="77777777" w:rsidR="00696D62" w:rsidRPr="007510C0" w:rsidRDefault="00696D62" w:rsidP="00061BA8">
            <w:pPr>
              <w:spacing w:line="240" w:lineRule="atLeast"/>
              <w:ind w:left="547" w:right="-27"/>
              <w:jc w:val="right"/>
              <w:rPr>
                <w:rFonts w:ascii="Times New Roman" w:hAnsi="Times New Roman" w:cs="Times New Roman"/>
                <w:spacing w:val="-6"/>
                <w:sz w:val="22"/>
                <w:szCs w:val="22"/>
              </w:rPr>
            </w:pPr>
            <w:r w:rsidRPr="007510C0">
              <w:rPr>
                <w:rFonts w:ascii="Times New Roman" w:hAnsi="Times New Roman" w:cs="Times New Roman"/>
                <w:i/>
                <w:iCs/>
                <w:spacing w:val="-6"/>
                <w:sz w:val="22"/>
                <w:szCs w:val="22"/>
              </w:rPr>
              <w:t>(Unit: Million Baht/Million shares)</w:t>
            </w:r>
          </w:p>
        </w:tc>
      </w:tr>
      <w:tr w:rsidR="00696D62" w:rsidRPr="007510C0" w14:paraId="147010CA" w14:textId="77777777" w:rsidTr="00696D62">
        <w:tc>
          <w:tcPr>
            <w:tcW w:w="4093" w:type="dxa"/>
          </w:tcPr>
          <w:p w14:paraId="074D28E7" w14:textId="77777777" w:rsidR="00696D62" w:rsidRPr="007510C0" w:rsidRDefault="00696D62" w:rsidP="00061BA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i/>
                <w:iCs/>
                <w:sz w:val="22"/>
                <w:szCs w:val="22"/>
              </w:rPr>
            </w:pPr>
          </w:p>
        </w:tc>
        <w:tc>
          <w:tcPr>
            <w:tcW w:w="2522" w:type="dxa"/>
            <w:gridSpan w:val="3"/>
          </w:tcPr>
          <w:p w14:paraId="3626E48F" w14:textId="77777777" w:rsidR="00696D62" w:rsidRPr="007510C0" w:rsidRDefault="00696D62" w:rsidP="00061BA8">
            <w:pPr>
              <w:spacing w:line="240" w:lineRule="atLeast"/>
              <w:jc w:val="center"/>
              <w:outlineLvl w:val="0"/>
              <w:rPr>
                <w:rFonts w:ascii="Times New Roman" w:hAnsi="Times New Roman" w:cs="Times New Roman"/>
                <w:b/>
                <w:bCs/>
                <w:sz w:val="22"/>
                <w:szCs w:val="22"/>
              </w:rPr>
            </w:pPr>
            <w:r w:rsidRPr="007510C0">
              <w:rPr>
                <w:rFonts w:ascii="Times New Roman" w:hAnsi="Times New Roman" w:cs="Times New Roman"/>
                <w:b/>
                <w:bCs/>
                <w:sz w:val="22"/>
                <w:szCs w:val="22"/>
              </w:rPr>
              <w:t>Consolidated</w:t>
            </w:r>
          </w:p>
        </w:tc>
        <w:tc>
          <w:tcPr>
            <w:tcW w:w="270" w:type="dxa"/>
          </w:tcPr>
          <w:p w14:paraId="0D1B1619" w14:textId="77777777" w:rsidR="00696D62" w:rsidRPr="007510C0" w:rsidRDefault="00696D62" w:rsidP="00061BA8">
            <w:pPr>
              <w:spacing w:line="240" w:lineRule="atLeast"/>
              <w:jc w:val="center"/>
              <w:outlineLvl w:val="0"/>
              <w:rPr>
                <w:rFonts w:ascii="Times New Roman" w:hAnsi="Times New Roman" w:cs="Times New Roman"/>
                <w:sz w:val="22"/>
                <w:szCs w:val="22"/>
              </w:rPr>
            </w:pPr>
          </w:p>
        </w:tc>
        <w:tc>
          <w:tcPr>
            <w:tcW w:w="2430" w:type="dxa"/>
            <w:gridSpan w:val="4"/>
          </w:tcPr>
          <w:p w14:paraId="632B6FE2" w14:textId="77777777" w:rsidR="00696D62" w:rsidRPr="007510C0" w:rsidRDefault="00696D62" w:rsidP="00061BA8">
            <w:pPr>
              <w:spacing w:line="240" w:lineRule="atLeast"/>
              <w:jc w:val="center"/>
              <w:outlineLvl w:val="0"/>
              <w:rPr>
                <w:rFonts w:ascii="Times New Roman" w:hAnsi="Times New Roman" w:cs="Times New Roman"/>
                <w:b/>
                <w:bCs/>
                <w:sz w:val="22"/>
                <w:szCs w:val="22"/>
              </w:rPr>
            </w:pPr>
            <w:r w:rsidRPr="007510C0">
              <w:rPr>
                <w:rFonts w:ascii="Times New Roman" w:hAnsi="Times New Roman" w:cs="Times New Roman"/>
                <w:b/>
                <w:bCs/>
                <w:sz w:val="22"/>
                <w:szCs w:val="22"/>
              </w:rPr>
              <w:t>Separate</w:t>
            </w:r>
          </w:p>
        </w:tc>
      </w:tr>
      <w:tr w:rsidR="00696D62" w:rsidRPr="007510C0" w14:paraId="411574D2" w14:textId="77777777" w:rsidTr="00696D62">
        <w:tc>
          <w:tcPr>
            <w:tcW w:w="4093" w:type="dxa"/>
          </w:tcPr>
          <w:p w14:paraId="2A40C723" w14:textId="77777777" w:rsidR="00696D62" w:rsidRPr="007510C0" w:rsidRDefault="00696D62" w:rsidP="00061BA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2"/>
                <w:szCs w:val="22"/>
              </w:rPr>
            </w:pPr>
          </w:p>
        </w:tc>
        <w:tc>
          <w:tcPr>
            <w:tcW w:w="2522" w:type="dxa"/>
            <w:gridSpan w:val="3"/>
            <w:tcBorders>
              <w:bottom w:val="single" w:sz="4" w:space="0" w:color="auto"/>
            </w:tcBorders>
          </w:tcPr>
          <w:p w14:paraId="12245492" w14:textId="77777777" w:rsidR="00696D62" w:rsidRPr="007510C0" w:rsidRDefault="00696D62" w:rsidP="00061BA8">
            <w:pPr>
              <w:spacing w:line="240" w:lineRule="atLeast"/>
              <w:jc w:val="center"/>
              <w:outlineLvl w:val="0"/>
              <w:rPr>
                <w:rFonts w:ascii="Times New Roman" w:hAnsi="Times New Roman" w:cs="Times New Roman"/>
                <w:b/>
                <w:bCs/>
                <w:sz w:val="22"/>
                <w:szCs w:val="22"/>
              </w:rPr>
            </w:pPr>
            <w:r w:rsidRPr="007510C0">
              <w:rPr>
                <w:rFonts w:ascii="Times New Roman" w:hAnsi="Times New Roman" w:cs="Times New Roman"/>
                <w:b/>
                <w:bCs/>
                <w:sz w:val="22"/>
                <w:szCs w:val="22"/>
              </w:rPr>
              <w:t>financial statements</w:t>
            </w:r>
          </w:p>
        </w:tc>
        <w:tc>
          <w:tcPr>
            <w:tcW w:w="270" w:type="dxa"/>
          </w:tcPr>
          <w:p w14:paraId="16CD2A20" w14:textId="77777777" w:rsidR="00696D62" w:rsidRPr="007510C0" w:rsidRDefault="00696D62" w:rsidP="00061BA8">
            <w:pPr>
              <w:spacing w:line="240" w:lineRule="atLeast"/>
              <w:jc w:val="center"/>
              <w:outlineLvl w:val="0"/>
              <w:rPr>
                <w:rFonts w:ascii="Times New Roman" w:hAnsi="Times New Roman" w:cs="Times New Roman"/>
                <w:sz w:val="22"/>
                <w:szCs w:val="22"/>
              </w:rPr>
            </w:pPr>
          </w:p>
        </w:tc>
        <w:tc>
          <w:tcPr>
            <w:tcW w:w="2430" w:type="dxa"/>
            <w:gridSpan w:val="4"/>
            <w:tcBorders>
              <w:bottom w:val="single" w:sz="4" w:space="0" w:color="auto"/>
            </w:tcBorders>
          </w:tcPr>
          <w:p w14:paraId="57D5D33B" w14:textId="77777777" w:rsidR="00696D62" w:rsidRPr="007510C0" w:rsidRDefault="00696D62" w:rsidP="00061BA8">
            <w:pPr>
              <w:spacing w:line="240" w:lineRule="atLeast"/>
              <w:jc w:val="center"/>
              <w:outlineLvl w:val="0"/>
              <w:rPr>
                <w:rFonts w:ascii="Times New Roman" w:hAnsi="Times New Roman" w:cs="Times New Roman"/>
                <w:b/>
                <w:bCs/>
                <w:sz w:val="22"/>
                <w:szCs w:val="22"/>
              </w:rPr>
            </w:pPr>
            <w:r w:rsidRPr="007510C0">
              <w:rPr>
                <w:rFonts w:ascii="Times New Roman" w:hAnsi="Times New Roman" w:cs="Times New Roman"/>
                <w:b/>
                <w:bCs/>
                <w:sz w:val="22"/>
                <w:szCs w:val="22"/>
              </w:rPr>
              <w:t>financial statements</w:t>
            </w:r>
          </w:p>
        </w:tc>
      </w:tr>
      <w:tr w:rsidR="00696D62" w:rsidRPr="007510C0" w14:paraId="0F0B2080" w14:textId="77777777" w:rsidTr="00696D62">
        <w:tc>
          <w:tcPr>
            <w:tcW w:w="4093" w:type="dxa"/>
          </w:tcPr>
          <w:p w14:paraId="6F2F75D3" w14:textId="77777777" w:rsidR="00696D62" w:rsidRPr="007510C0" w:rsidRDefault="00696D62" w:rsidP="00696D6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i/>
                <w:iCs/>
                <w:sz w:val="22"/>
                <w:szCs w:val="22"/>
              </w:rPr>
            </w:pPr>
          </w:p>
        </w:tc>
        <w:tc>
          <w:tcPr>
            <w:tcW w:w="1226" w:type="dxa"/>
            <w:tcBorders>
              <w:top w:val="single" w:sz="4" w:space="0" w:color="auto"/>
              <w:bottom w:val="single" w:sz="4" w:space="0" w:color="auto"/>
            </w:tcBorders>
          </w:tcPr>
          <w:p w14:paraId="0AC8222E" w14:textId="32A2CD06" w:rsidR="00696D62" w:rsidRPr="007510C0" w:rsidRDefault="00696D62" w:rsidP="00696D6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cs="Times New Roman"/>
                <w:sz w:val="22"/>
                <w:szCs w:val="22"/>
              </w:rPr>
            </w:pPr>
            <w:r>
              <w:rPr>
                <w:rFonts w:ascii="Times New Roman" w:hAnsi="Times New Roman" w:cs="Times New Roman"/>
                <w:sz w:val="22"/>
                <w:szCs w:val="22"/>
              </w:rPr>
              <w:t>2021</w:t>
            </w:r>
          </w:p>
        </w:tc>
        <w:tc>
          <w:tcPr>
            <w:tcW w:w="236" w:type="dxa"/>
            <w:tcBorders>
              <w:top w:val="single" w:sz="4" w:space="0" w:color="auto"/>
            </w:tcBorders>
          </w:tcPr>
          <w:p w14:paraId="3AD4025F" w14:textId="77777777" w:rsidR="00696D62" w:rsidRPr="007510C0" w:rsidRDefault="00696D62" w:rsidP="00696D6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cs="Times New Roman"/>
                <w:sz w:val="22"/>
                <w:szCs w:val="22"/>
              </w:rPr>
            </w:pPr>
          </w:p>
        </w:tc>
        <w:tc>
          <w:tcPr>
            <w:tcW w:w="1060" w:type="dxa"/>
            <w:tcBorders>
              <w:top w:val="single" w:sz="4" w:space="0" w:color="auto"/>
              <w:bottom w:val="single" w:sz="4" w:space="0" w:color="auto"/>
            </w:tcBorders>
          </w:tcPr>
          <w:p w14:paraId="726BD12C" w14:textId="5ECF70F6" w:rsidR="00696D62" w:rsidRPr="007510C0" w:rsidRDefault="00696D62" w:rsidP="00696D6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cs="Times New Roman"/>
                <w:sz w:val="22"/>
                <w:szCs w:val="22"/>
              </w:rPr>
            </w:pPr>
            <w:r>
              <w:rPr>
                <w:rFonts w:ascii="Times New Roman" w:hAnsi="Times New Roman" w:cs="Times New Roman"/>
                <w:sz w:val="22"/>
                <w:szCs w:val="22"/>
              </w:rPr>
              <w:t>2020</w:t>
            </w:r>
          </w:p>
        </w:tc>
        <w:tc>
          <w:tcPr>
            <w:tcW w:w="270" w:type="dxa"/>
            <w:vAlign w:val="bottom"/>
          </w:tcPr>
          <w:p w14:paraId="2D447CF2" w14:textId="77777777" w:rsidR="00696D62" w:rsidRPr="007510C0" w:rsidRDefault="00696D62" w:rsidP="00696D6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cs="Times New Roman"/>
                <w:sz w:val="22"/>
                <w:szCs w:val="22"/>
              </w:rPr>
            </w:pPr>
          </w:p>
        </w:tc>
        <w:tc>
          <w:tcPr>
            <w:tcW w:w="1080" w:type="dxa"/>
            <w:tcBorders>
              <w:bottom w:val="single" w:sz="4" w:space="0" w:color="auto"/>
            </w:tcBorders>
          </w:tcPr>
          <w:p w14:paraId="377A2269" w14:textId="07D3E047" w:rsidR="00696D62" w:rsidRPr="007510C0" w:rsidRDefault="00696D62" w:rsidP="00696D6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cs="Times New Roman"/>
                <w:sz w:val="22"/>
                <w:szCs w:val="22"/>
              </w:rPr>
            </w:pPr>
            <w:r>
              <w:rPr>
                <w:rFonts w:ascii="Times New Roman" w:hAnsi="Times New Roman" w:cs="Times New Roman"/>
                <w:sz w:val="22"/>
                <w:szCs w:val="22"/>
              </w:rPr>
              <w:t>2021</w:t>
            </w:r>
          </w:p>
        </w:tc>
        <w:tc>
          <w:tcPr>
            <w:tcW w:w="326" w:type="dxa"/>
            <w:gridSpan w:val="2"/>
            <w:tcBorders>
              <w:top w:val="single" w:sz="4" w:space="0" w:color="auto"/>
            </w:tcBorders>
          </w:tcPr>
          <w:p w14:paraId="6386EF75" w14:textId="77777777" w:rsidR="00696D62" w:rsidRPr="007510C0" w:rsidRDefault="00696D62" w:rsidP="00696D6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cs="Times New Roman"/>
                <w:sz w:val="22"/>
                <w:szCs w:val="22"/>
              </w:rPr>
            </w:pPr>
          </w:p>
        </w:tc>
        <w:tc>
          <w:tcPr>
            <w:tcW w:w="1024" w:type="dxa"/>
            <w:tcBorders>
              <w:top w:val="single" w:sz="4" w:space="0" w:color="auto"/>
              <w:bottom w:val="single" w:sz="4" w:space="0" w:color="auto"/>
            </w:tcBorders>
          </w:tcPr>
          <w:p w14:paraId="4A9D4920" w14:textId="1B9B3F37" w:rsidR="00696D62" w:rsidRPr="007510C0" w:rsidRDefault="00696D62" w:rsidP="00696D6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cs="Times New Roman"/>
                <w:sz w:val="22"/>
                <w:szCs w:val="22"/>
              </w:rPr>
            </w:pPr>
            <w:r>
              <w:rPr>
                <w:rFonts w:ascii="Times New Roman" w:hAnsi="Times New Roman" w:cs="Times New Roman"/>
                <w:sz w:val="22"/>
                <w:szCs w:val="22"/>
              </w:rPr>
              <w:t>2020</w:t>
            </w:r>
          </w:p>
        </w:tc>
      </w:tr>
      <w:tr w:rsidR="00696D62" w:rsidRPr="007510C0" w14:paraId="31F47D8E" w14:textId="77777777" w:rsidTr="00696D62">
        <w:tc>
          <w:tcPr>
            <w:tcW w:w="4093" w:type="dxa"/>
            <w:shd w:val="clear" w:color="auto" w:fill="auto"/>
          </w:tcPr>
          <w:p w14:paraId="38EA9A1A" w14:textId="77777777" w:rsidR="00696D62" w:rsidRPr="002C56AC" w:rsidRDefault="00696D62" w:rsidP="00061BA8">
            <w:pPr>
              <w:tabs>
                <w:tab w:val="left" w:pos="144"/>
              </w:tabs>
              <w:spacing w:line="240" w:lineRule="atLeast"/>
              <w:ind w:left="144" w:right="-90" w:hanging="207"/>
              <w:rPr>
                <w:rFonts w:ascii="Times New Roman" w:hAnsi="Times New Roman" w:cs="Times New Roman"/>
                <w:b/>
                <w:bCs/>
                <w:sz w:val="22"/>
                <w:szCs w:val="22"/>
              </w:rPr>
            </w:pPr>
            <w:r w:rsidRPr="002C56AC">
              <w:rPr>
                <w:rFonts w:ascii="Times New Roman" w:hAnsi="Times New Roman" w:cs="Times New Roman"/>
                <w:b/>
                <w:bCs/>
                <w:sz w:val="22"/>
                <w:szCs w:val="22"/>
              </w:rPr>
              <w:t xml:space="preserve">Profit for the period attributable to </w:t>
            </w:r>
          </w:p>
        </w:tc>
        <w:tc>
          <w:tcPr>
            <w:tcW w:w="1226" w:type="dxa"/>
          </w:tcPr>
          <w:p w14:paraId="1B26BBDA" w14:textId="77777777" w:rsidR="00696D62" w:rsidRPr="002C56AC" w:rsidRDefault="00696D62" w:rsidP="00061BA8">
            <w:pPr>
              <w:tabs>
                <w:tab w:val="decimal" w:pos="1010"/>
              </w:tabs>
              <w:ind w:left="-115" w:right="-115"/>
              <w:rPr>
                <w:rFonts w:ascii="Times New Roman" w:eastAsia="Angsana New" w:hAnsi="Times New Roman" w:cs="Times New Roman"/>
                <w:b/>
                <w:bCs/>
                <w:sz w:val="22"/>
                <w:szCs w:val="22"/>
              </w:rPr>
            </w:pPr>
          </w:p>
        </w:tc>
        <w:tc>
          <w:tcPr>
            <w:tcW w:w="236" w:type="dxa"/>
          </w:tcPr>
          <w:p w14:paraId="38015CF5" w14:textId="77777777" w:rsidR="00696D62" w:rsidRPr="002C56AC" w:rsidRDefault="00696D62" w:rsidP="00061BA8">
            <w:pPr>
              <w:pStyle w:val="BodyText"/>
              <w:tabs>
                <w:tab w:val="decimal" w:pos="873"/>
              </w:tabs>
              <w:ind w:right="-131"/>
              <w:jc w:val="both"/>
              <w:rPr>
                <w:rFonts w:ascii="Times New Roman" w:eastAsia="Angsana New" w:hAnsi="Times New Roman" w:cs="Times New Roman"/>
                <w:b/>
                <w:bCs/>
                <w:sz w:val="22"/>
                <w:szCs w:val="22"/>
              </w:rPr>
            </w:pPr>
          </w:p>
        </w:tc>
        <w:tc>
          <w:tcPr>
            <w:tcW w:w="1060" w:type="dxa"/>
          </w:tcPr>
          <w:p w14:paraId="2757F6C7" w14:textId="77777777" w:rsidR="00696D62" w:rsidRPr="002C56AC" w:rsidRDefault="00696D62" w:rsidP="00061BA8">
            <w:pPr>
              <w:tabs>
                <w:tab w:val="decimal" w:pos="1010"/>
              </w:tabs>
              <w:ind w:left="-115" w:right="135"/>
              <w:rPr>
                <w:rFonts w:ascii="Times New Roman" w:eastAsia="Angsana New" w:hAnsi="Times New Roman" w:cs="Times New Roman"/>
                <w:b/>
                <w:bCs/>
                <w:sz w:val="22"/>
                <w:szCs w:val="22"/>
              </w:rPr>
            </w:pPr>
          </w:p>
        </w:tc>
        <w:tc>
          <w:tcPr>
            <w:tcW w:w="270" w:type="dxa"/>
          </w:tcPr>
          <w:p w14:paraId="74A2E69D" w14:textId="77777777" w:rsidR="00696D62" w:rsidRPr="002C56AC" w:rsidRDefault="00696D62" w:rsidP="00061BA8">
            <w:pPr>
              <w:pStyle w:val="BodyText"/>
              <w:tabs>
                <w:tab w:val="decimal" w:pos="873"/>
              </w:tabs>
              <w:ind w:right="-131"/>
              <w:jc w:val="both"/>
              <w:rPr>
                <w:rFonts w:ascii="Times New Roman" w:eastAsia="Angsana New" w:hAnsi="Times New Roman" w:cs="Times New Roman"/>
                <w:b/>
                <w:bCs/>
                <w:sz w:val="22"/>
                <w:szCs w:val="22"/>
              </w:rPr>
            </w:pPr>
          </w:p>
        </w:tc>
        <w:tc>
          <w:tcPr>
            <w:tcW w:w="1080" w:type="dxa"/>
          </w:tcPr>
          <w:p w14:paraId="28760953" w14:textId="77777777" w:rsidR="00696D62" w:rsidRPr="002C56AC" w:rsidRDefault="00696D62" w:rsidP="00061BA8">
            <w:pPr>
              <w:pStyle w:val="BodyText"/>
              <w:tabs>
                <w:tab w:val="decimal" w:pos="782"/>
              </w:tabs>
              <w:ind w:left="-108" w:right="-131"/>
              <w:jc w:val="both"/>
              <w:rPr>
                <w:rFonts w:ascii="Times New Roman" w:eastAsia="Angsana New" w:hAnsi="Times New Roman" w:cs="Times New Roman"/>
                <w:b/>
                <w:bCs/>
                <w:sz w:val="22"/>
                <w:szCs w:val="22"/>
              </w:rPr>
            </w:pPr>
          </w:p>
        </w:tc>
        <w:tc>
          <w:tcPr>
            <w:tcW w:w="326" w:type="dxa"/>
            <w:gridSpan w:val="2"/>
          </w:tcPr>
          <w:p w14:paraId="53508B65" w14:textId="77777777" w:rsidR="00696D62" w:rsidRPr="002C56AC" w:rsidRDefault="00696D62" w:rsidP="00061BA8">
            <w:pPr>
              <w:pStyle w:val="BodyText"/>
              <w:tabs>
                <w:tab w:val="decimal" w:pos="873"/>
              </w:tabs>
              <w:ind w:right="-131"/>
              <w:jc w:val="both"/>
              <w:rPr>
                <w:rFonts w:ascii="Times New Roman" w:eastAsia="Angsana New" w:hAnsi="Times New Roman" w:cs="Times New Roman"/>
                <w:b/>
                <w:bCs/>
                <w:sz w:val="22"/>
                <w:szCs w:val="22"/>
              </w:rPr>
            </w:pPr>
          </w:p>
        </w:tc>
        <w:tc>
          <w:tcPr>
            <w:tcW w:w="1024" w:type="dxa"/>
          </w:tcPr>
          <w:p w14:paraId="54007E27" w14:textId="77777777" w:rsidR="00696D62" w:rsidRPr="002C56AC" w:rsidRDefault="00696D62" w:rsidP="00061BA8">
            <w:pPr>
              <w:pStyle w:val="BodyText"/>
              <w:tabs>
                <w:tab w:val="decimal" w:pos="782"/>
              </w:tabs>
              <w:ind w:left="-108" w:right="-131"/>
              <w:jc w:val="both"/>
              <w:rPr>
                <w:rFonts w:ascii="Times New Roman" w:eastAsia="Angsana New" w:hAnsi="Times New Roman" w:cs="Times New Roman"/>
                <w:b/>
                <w:bCs/>
                <w:sz w:val="22"/>
                <w:szCs w:val="22"/>
              </w:rPr>
            </w:pPr>
          </w:p>
        </w:tc>
      </w:tr>
      <w:tr w:rsidR="00696D62" w:rsidRPr="007510C0" w14:paraId="43A9BEB8" w14:textId="77777777" w:rsidTr="00696D62">
        <w:trPr>
          <w:trHeight w:hRule="exact" w:val="245"/>
        </w:trPr>
        <w:tc>
          <w:tcPr>
            <w:tcW w:w="4093" w:type="dxa"/>
            <w:shd w:val="clear" w:color="auto" w:fill="auto"/>
            <w:vAlign w:val="bottom"/>
          </w:tcPr>
          <w:p w14:paraId="0B816CD5" w14:textId="77777777" w:rsidR="00696D62" w:rsidRPr="002C56AC" w:rsidRDefault="00696D62" w:rsidP="00696D62">
            <w:pPr>
              <w:tabs>
                <w:tab w:val="left" w:pos="144"/>
              </w:tabs>
              <w:spacing w:line="240" w:lineRule="atLeast"/>
              <w:ind w:left="144" w:right="-90" w:hanging="27"/>
              <w:rPr>
                <w:rFonts w:ascii="Times New Roman" w:hAnsi="Times New Roman" w:cs="Times New Roman"/>
                <w:b/>
                <w:bCs/>
                <w:sz w:val="22"/>
                <w:szCs w:val="22"/>
              </w:rPr>
            </w:pPr>
            <w:r w:rsidRPr="002C56AC">
              <w:rPr>
                <w:rFonts w:ascii="Times New Roman" w:hAnsi="Times New Roman" w:cs="Times New Roman"/>
                <w:b/>
                <w:bCs/>
                <w:sz w:val="22"/>
                <w:szCs w:val="22"/>
              </w:rPr>
              <w:t>ordinary shareholders of the Company</w:t>
            </w:r>
          </w:p>
        </w:tc>
        <w:tc>
          <w:tcPr>
            <w:tcW w:w="1226" w:type="dxa"/>
            <w:vAlign w:val="bottom"/>
          </w:tcPr>
          <w:p w14:paraId="7F38DC5A" w14:textId="58209B79" w:rsidR="00696D62" w:rsidRPr="002C56AC" w:rsidRDefault="00AA0264" w:rsidP="00696D62">
            <w:pPr>
              <w:tabs>
                <w:tab w:val="decimal" w:pos="1010"/>
              </w:tabs>
              <w:ind w:left="-115" w:right="-115"/>
              <w:rPr>
                <w:rFonts w:ascii="Times New Roman" w:eastAsia="Angsana New" w:hAnsi="Times New Roman" w:cs="Times New Roman"/>
                <w:b/>
                <w:bCs/>
                <w:sz w:val="22"/>
                <w:szCs w:val="22"/>
              </w:rPr>
            </w:pPr>
            <w:r>
              <w:rPr>
                <w:rFonts w:ascii="Times New Roman" w:eastAsia="Angsana New" w:hAnsi="Times New Roman" w:cs="Times New Roman"/>
                <w:b/>
                <w:bCs/>
                <w:sz w:val="22"/>
                <w:szCs w:val="22"/>
              </w:rPr>
              <w:t>11,683</w:t>
            </w:r>
          </w:p>
        </w:tc>
        <w:tc>
          <w:tcPr>
            <w:tcW w:w="236" w:type="dxa"/>
          </w:tcPr>
          <w:p w14:paraId="436A52A5" w14:textId="77777777" w:rsidR="00696D62" w:rsidRPr="002C56AC" w:rsidRDefault="00696D62" w:rsidP="00696D62">
            <w:pPr>
              <w:pStyle w:val="BodyText"/>
              <w:tabs>
                <w:tab w:val="decimal" w:pos="873"/>
              </w:tabs>
              <w:ind w:right="-131"/>
              <w:jc w:val="both"/>
              <w:rPr>
                <w:rFonts w:ascii="Times New Roman" w:eastAsia="Angsana New" w:hAnsi="Times New Roman" w:cs="Times New Roman"/>
                <w:b/>
                <w:bCs/>
                <w:sz w:val="22"/>
                <w:szCs w:val="22"/>
              </w:rPr>
            </w:pPr>
          </w:p>
        </w:tc>
        <w:tc>
          <w:tcPr>
            <w:tcW w:w="1060" w:type="dxa"/>
            <w:vAlign w:val="bottom"/>
          </w:tcPr>
          <w:p w14:paraId="60F157C9" w14:textId="4D35E070" w:rsidR="00696D62" w:rsidRPr="002C56AC" w:rsidRDefault="00696D62" w:rsidP="00CB4EF4">
            <w:pPr>
              <w:tabs>
                <w:tab w:val="decimal" w:pos="847"/>
              </w:tabs>
              <w:ind w:left="-115" w:right="-115"/>
              <w:rPr>
                <w:rFonts w:ascii="Times New Roman" w:eastAsia="Angsana New" w:hAnsi="Times New Roman" w:cs="Times New Roman"/>
                <w:b/>
                <w:bCs/>
                <w:sz w:val="22"/>
                <w:szCs w:val="22"/>
              </w:rPr>
            </w:pPr>
            <w:r w:rsidRPr="004E0AE2">
              <w:rPr>
                <w:rFonts w:ascii="Times New Roman" w:eastAsia="Angsana New" w:hAnsi="Times New Roman" w:cs="Times New Roman"/>
                <w:b/>
                <w:bCs/>
                <w:sz w:val="22"/>
                <w:szCs w:val="22"/>
              </w:rPr>
              <w:t>12</w:t>
            </w:r>
            <w:r>
              <w:rPr>
                <w:rFonts w:ascii="Times New Roman" w:eastAsia="Angsana New" w:hAnsi="Times New Roman" w:cs="Times New Roman"/>
                <w:b/>
                <w:bCs/>
                <w:sz w:val="22"/>
                <w:szCs w:val="22"/>
              </w:rPr>
              <w:t>,</w:t>
            </w:r>
            <w:r w:rsidRPr="004E0AE2">
              <w:rPr>
                <w:rFonts w:ascii="Times New Roman" w:eastAsia="Angsana New" w:hAnsi="Times New Roman" w:cs="Times New Roman"/>
                <w:b/>
                <w:bCs/>
                <w:sz w:val="22"/>
                <w:szCs w:val="22"/>
              </w:rPr>
              <w:t>139</w:t>
            </w:r>
          </w:p>
        </w:tc>
        <w:tc>
          <w:tcPr>
            <w:tcW w:w="270" w:type="dxa"/>
          </w:tcPr>
          <w:p w14:paraId="25C19DAD" w14:textId="77777777" w:rsidR="00696D62" w:rsidRPr="002C56AC" w:rsidRDefault="00696D62" w:rsidP="00696D62">
            <w:pPr>
              <w:pStyle w:val="BodyText"/>
              <w:tabs>
                <w:tab w:val="decimal" w:pos="873"/>
              </w:tabs>
              <w:ind w:right="-131"/>
              <w:jc w:val="both"/>
              <w:rPr>
                <w:rFonts w:ascii="Times New Roman" w:eastAsia="Angsana New" w:hAnsi="Times New Roman" w:cs="Times New Roman"/>
                <w:b/>
                <w:bCs/>
                <w:sz w:val="22"/>
                <w:szCs w:val="22"/>
              </w:rPr>
            </w:pPr>
          </w:p>
        </w:tc>
        <w:tc>
          <w:tcPr>
            <w:tcW w:w="1080" w:type="dxa"/>
            <w:vAlign w:val="bottom"/>
          </w:tcPr>
          <w:p w14:paraId="0FCABFA8" w14:textId="08097203" w:rsidR="00696D62" w:rsidRPr="003C7498" w:rsidRDefault="00480C64" w:rsidP="00696D62">
            <w:pPr>
              <w:tabs>
                <w:tab w:val="decimal" w:pos="790"/>
              </w:tabs>
              <w:spacing w:line="240" w:lineRule="atLeast"/>
              <w:ind w:left="-108" w:right="-164"/>
              <w:rPr>
                <w:rFonts w:ascii="Times New Roman" w:eastAsia="Angsana New" w:hAnsi="Times New Roman" w:cs="Times New Roman"/>
                <w:b/>
                <w:bCs/>
                <w:sz w:val="22"/>
                <w:szCs w:val="22"/>
              </w:rPr>
            </w:pPr>
            <w:r>
              <w:rPr>
                <w:rFonts w:ascii="Times New Roman" w:eastAsia="Angsana New" w:hAnsi="Times New Roman" w:cs="Times New Roman"/>
                <w:b/>
                <w:bCs/>
                <w:sz w:val="22"/>
                <w:szCs w:val="22"/>
              </w:rPr>
              <w:t>4,298</w:t>
            </w:r>
          </w:p>
        </w:tc>
        <w:tc>
          <w:tcPr>
            <w:tcW w:w="326" w:type="dxa"/>
            <w:gridSpan w:val="2"/>
          </w:tcPr>
          <w:p w14:paraId="70274048" w14:textId="77777777" w:rsidR="00696D62" w:rsidRPr="002C56AC" w:rsidRDefault="00696D62" w:rsidP="00696D62">
            <w:pPr>
              <w:pStyle w:val="BodyText"/>
              <w:tabs>
                <w:tab w:val="decimal" w:pos="873"/>
              </w:tabs>
              <w:ind w:right="-131"/>
              <w:jc w:val="both"/>
              <w:rPr>
                <w:rFonts w:ascii="Times New Roman" w:eastAsia="Angsana New" w:hAnsi="Times New Roman" w:cs="Times New Roman"/>
                <w:b/>
                <w:bCs/>
                <w:sz w:val="22"/>
                <w:szCs w:val="22"/>
              </w:rPr>
            </w:pPr>
          </w:p>
        </w:tc>
        <w:tc>
          <w:tcPr>
            <w:tcW w:w="1024" w:type="dxa"/>
            <w:vAlign w:val="bottom"/>
          </w:tcPr>
          <w:p w14:paraId="2CDA0976" w14:textId="7ECCB068" w:rsidR="00696D62" w:rsidRPr="002C56AC" w:rsidRDefault="00696D62" w:rsidP="00696D62">
            <w:pPr>
              <w:pStyle w:val="BodyText"/>
              <w:tabs>
                <w:tab w:val="decimal" w:pos="780"/>
              </w:tabs>
              <w:ind w:left="-108" w:right="-131"/>
              <w:jc w:val="both"/>
              <w:rPr>
                <w:rFonts w:ascii="Times New Roman" w:eastAsia="Angsana New" w:hAnsi="Times New Roman" w:cs="Times New Roman"/>
                <w:b/>
                <w:bCs/>
                <w:sz w:val="22"/>
                <w:szCs w:val="22"/>
              </w:rPr>
            </w:pPr>
            <w:r w:rsidRPr="004E0AE2">
              <w:rPr>
                <w:rFonts w:ascii="Times New Roman" w:eastAsia="Angsana New" w:hAnsi="Times New Roman" w:cs="Times New Roman"/>
                <w:b/>
                <w:bCs/>
                <w:sz w:val="22"/>
                <w:szCs w:val="22"/>
              </w:rPr>
              <w:t>4</w:t>
            </w:r>
            <w:r>
              <w:rPr>
                <w:rFonts w:ascii="Times New Roman" w:eastAsia="Angsana New" w:hAnsi="Times New Roman" w:cs="Times New Roman"/>
                <w:b/>
                <w:bCs/>
                <w:sz w:val="22"/>
                <w:szCs w:val="22"/>
              </w:rPr>
              <w:t>,</w:t>
            </w:r>
            <w:r w:rsidRPr="004E0AE2">
              <w:rPr>
                <w:rFonts w:ascii="Times New Roman" w:eastAsia="Angsana New" w:hAnsi="Times New Roman" w:cs="Times New Roman"/>
                <w:b/>
                <w:bCs/>
                <w:sz w:val="22"/>
                <w:szCs w:val="22"/>
              </w:rPr>
              <w:t>937</w:t>
            </w:r>
          </w:p>
        </w:tc>
      </w:tr>
      <w:tr w:rsidR="00696D62" w:rsidRPr="007510C0" w14:paraId="71FA7EF9" w14:textId="77777777" w:rsidTr="00696D62">
        <w:tc>
          <w:tcPr>
            <w:tcW w:w="4093" w:type="dxa"/>
            <w:shd w:val="clear" w:color="auto" w:fill="auto"/>
          </w:tcPr>
          <w:p w14:paraId="6206844A" w14:textId="77777777" w:rsidR="00696D62" w:rsidRPr="002C56AC" w:rsidRDefault="00696D62" w:rsidP="00696D62">
            <w:pPr>
              <w:tabs>
                <w:tab w:val="left" w:pos="144"/>
              </w:tabs>
              <w:spacing w:line="240" w:lineRule="atLeast"/>
              <w:ind w:left="144" w:right="-90" w:hanging="207"/>
              <w:rPr>
                <w:rFonts w:ascii="Times New Roman" w:hAnsi="Times New Roman" w:cs="Times New Roman"/>
                <w:sz w:val="22"/>
                <w:szCs w:val="22"/>
              </w:rPr>
            </w:pPr>
            <w:r w:rsidRPr="002C56AC">
              <w:rPr>
                <w:rFonts w:ascii="Times New Roman" w:hAnsi="Times New Roman" w:cs="Times New Roman"/>
                <w:i/>
                <w:iCs/>
                <w:sz w:val="22"/>
                <w:szCs w:val="22"/>
              </w:rPr>
              <w:t>Less:</w:t>
            </w:r>
            <w:r w:rsidRPr="002C56AC">
              <w:rPr>
                <w:rFonts w:ascii="Times New Roman" w:hAnsi="Times New Roman" w:cs="Times New Roman"/>
                <w:sz w:val="22"/>
                <w:szCs w:val="22"/>
              </w:rPr>
              <w:t xml:space="preserve"> cumulative interest expense for the </w:t>
            </w:r>
          </w:p>
        </w:tc>
        <w:tc>
          <w:tcPr>
            <w:tcW w:w="1226" w:type="dxa"/>
          </w:tcPr>
          <w:p w14:paraId="2F0DF6DB" w14:textId="77777777" w:rsidR="00696D62" w:rsidRPr="002C56AC" w:rsidRDefault="00696D62" w:rsidP="00696D62">
            <w:pPr>
              <w:tabs>
                <w:tab w:val="decimal" w:pos="738"/>
              </w:tabs>
              <w:ind w:left="-108" w:right="-72"/>
              <w:rPr>
                <w:rFonts w:ascii="Times New Roman" w:eastAsia="Angsana New" w:hAnsi="Times New Roman" w:cs="Times New Roman"/>
                <w:sz w:val="22"/>
                <w:szCs w:val="22"/>
              </w:rPr>
            </w:pPr>
          </w:p>
        </w:tc>
        <w:tc>
          <w:tcPr>
            <w:tcW w:w="236" w:type="dxa"/>
          </w:tcPr>
          <w:p w14:paraId="45C3FF95" w14:textId="77777777" w:rsidR="00696D62" w:rsidRPr="002C56AC" w:rsidRDefault="00696D62" w:rsidP="00696D62">
            <w:pPr>
              <w:pStyle w:val="BodyText"/>
              <w:tabs>
                <w:tab w:val="decimal" w:pos="873"/>
              </w:tabs>
              <w:ind w:right="-131"/>
              <w:jc w:val="both"/>
              <w:rPr>
                <w:rFonts w:ascii="Times New Roman" w:eastAsia="Angsana New" w:hAnsi="Times New Roman" w:cs="Times New Roman"/>
                <w:sz w:val="22"/>
                <w:szCs w:val="22"/>
              </w:rPr>
            </w:pPr>
          </w:p>
        </w:tc>
        <w:tc>
          <w:tcPr>
            <w:tcW w:w="1060" w:type="dxa"/>
          </w:tcPr>
          <w:p w14:paraId="0B30D0AC" w14:textId="77777777" w:rsidR="00696D62" w:rsidRPr="002C56AC" w:rsidRDefault="00696D62" w:rsidP="00696D62">
            <w:pPr>
              <w:tabs>
                <w:tab w:val="decimal" w:pos="738"/>
              </w:tabs>
              <w:ind w:left="-108" w:right="-72"/>
              <w:rPr>
                <w:rFonts w:ascii="Times New Roman" w:eastAsia="Angsana New" w:hAnsi="Times New Roman" w:cs="Times New Roman"/>
                <w:sz w:val="22"/>
                <w:szCs w:val="22"/>
              </w:rPr>
            </w:pPr>
          </w:p>
        </w:tc>
        <w:tc>
          <w:tcPr>
            <w:tcW w:w="270" w:type="dxa"/>
          </w:tcPr>
          <w:p w14:paraId="6AC20C48" w14:textId="77777777" w:rsidR="00696D62" w:rsidRPr="002C56AC" w:rsidRDefault="00696D62" w:rsidP="00696D62">
            <w:pPr>
              <w:pStyle w:val="BodyText"/>
              <w:tabs>
                <w:tab w:val="decimal" w:pos="873"/>
              </w:tabs>
              <w:ind w:right="-131"/>
              <w:jc w:val="both"/>
              <w:rPr>
                <w:rFonts w:ascii="Times New Roman" w:eastAsia="Angsana New" w:hAnsi="Times New Roman" w:cs="Times New Roman"/>
                <w:sz w:val="22"/>
                <w:szCs w:val="22"/>
              </w:rPr>
            </w:pPr>
          </w:p>
        </w:tc>
        <w:tc>
          <w:tcPr>
            <w:tcW w:w="1080" w:type="dxa"/>
          </w:tcPr>
          <w:p w14:paraId="315E1008" w14:textId="77777777" w:rsidR="00696D62" w:rsidRPr="002C56AC" w:rsidRDefault="00696D62" w:rsidP="00696D62">
            <w:pPr>
              <w:tabs>
                <w:tab w:val="decimal" w:pos="790"/>
              </w:tabs>
              <w:spacing w:line="240" w:lineRule="atLeast"/>
              <w:ind w:left="-108" w:right="-164"/>
              <w:rPr>
                <w:rFonts w:ascii="Times New Roman" w:eastAsia="Angsana New" w:hAnsi="Times New Roman" w:cs="Times New Roman"/>
                <w:sz w:val="22"/>
                <w:szCs w:val="22"/>
              </w:rPr>
            </w:pPr>
          </w:p>
        </w:tc>
        <w:tc>
          <w:tcPr>
            <w:tcW w:w="326" w:type="dxa"/>
            <w:gridSpan w:val="2"/>
          </w:tcPr>
          <w:p w14:paraId="0099CFA3" w14:textId="77777777" w:rsidR="00696D62" w:rsidRPr="002C56AC" w:rsidRDefault="00696D62" w:rsidP="00696D62">
            <w:pPr>
              <w:pStyle w:val="BodyText"/>
              <w:tabs>
                <w:tab w:val="decimal" w:pos="873"/>
              </w:tabs>
              <w:ind w:right="-131"/>
              <w:jc w:val="both"/>
              <w:rPr>
                <w:rFonts w:ascii="Times New Roman" w:eastAsia="Angsana New" w:hAnsi="Times New Roman" w:cs="Times New Roman"/>
                <w:sz w:val="22"/>
                <w:szCs w:val="22"/>
              </w:rPr>
            </w:pPr>
          </w:p>
        </w:tc>
        <w:tc>
          <w:tcPr>
            <w:tcW w:w="1024" w:type="dxa"/>
          </w:tcPr>
          <w:p w14:paraId="27BF53B1" w14:textId="77777777" w:rsidR="00696D62" w:rsidRPr="002C56AC" w:rsidRDefault="00696D62" w:rsidP="00696D62">
            <w:pPr>
              <w:pStyle w:val="BodyText"/>
              <w:tabs>
                <w:tab w:val="decimal" w:pos="782"/>
              </w:tabs>
              <w:ind w:left="-108" w:right="-131"/>
              <w:jc w:val="both"/>
              <w:rPr>
                <w:rFonts w:ascii="Times New Roman" w:eastAsia="Angsana New" w:hAnsi="Times New Roman" w:cs="Times New Roman"/>
                <w:sz w:val="22"/>
                <w:szCs w:val="22"/>
              </w:rPr>
            </w:pPr>
          </w:p>
        </w:tc>
      </w:tr>
      <w:tr w:rsidR="00696D62" w:rsidRPr="007510C0" w14:paraId="4AF0EEC9" w14:textId="77777777" w:rsidTr="00696D62">
        <w:tc>
          <w:tcPr>
            <w:tcW w:w="4093" w:type="dxa"/>
          </w:tcPr>
          <w:p w14:paraId="31E5FB59" w14:textId="77777777" w:rsidR="00696D62" w:rsidRPr="002C56AC" w:rsidRDefault="00696D62" w:rsidP="00696D62">
            <w:pPr>
              <w:tabs>
                <w:tab w:val="left" w:pos="144"/>
                <w:tab w:val="left" w:pos="747"/>
              </w:tabs>
              <w:spacing w:line="240" w:lineRule="atLeast"/>
              <w:ind w:left="207" w:right="-90" w:hanging="414"/>
              <w:rPr>
                <w:rFonts w:ascii="Times New Roman" w:hAnsi="Times New Roman" w:cs="Times New Roman"/>
                <w:sz w:val="22"/>
                <w:szCs w:val="22"/>
              </w:rPr>
            </w:pPr>
            <w:r w:rsidRPr="002C56AC">
              <w:rPr>
                <w:rFonts w:ascii="Times New Roman" w:hAnsi="Times New Roman" w:cs="Times New Roman"/>
                <w:sz w:val="22"/>
                <w:szCs w:val="22"/>
                <w:lang w:val="en-GB"/>
              </w:rPr>
              <w:t xml:space="preserve">               period net of income tax</w:t>
            </w:r>
            <w:r w:rsidRPr="002C56AC">
              <w:rPr>
                <w:rFonts w:ascii="Times New Roman" w:hAnsi="Times New Roman" w:cs="Times New Roman"/>
                <w:sz w:val="22"/>
                <w:szCs w:val="22"/>
              </w:rPr>
              <w:t xml:space="preserve"> on </w:t>
            </w:r>
          </w:p>
        </w:tc>
        <w:tc>
          <w:tcPr>
            <w:tcW w:w="1226" w:type="dxa"/>
          </w:tcPr>
          <w:p w14:paraId="5EE86251" w14:textId="77777777" w:rsidR="00696D62" w:rsidRPr="002C56AC" w:rsidRDefault="00696D62" w:rsidP="00696D62">
            <w:pPr>
              <w:tabs>
                <w:tab w:val="decimal" w:pos="738"/>
              </w:tabs>
              <w:ind w:left="-108" w:right="-72"/>
              <w:rPr>
                <w:rFonts w:ascii="Times New Roman" w:eastAsia="Angsana New" w:hAnsi="Times New Roman" w:cs="Times New Roman"/>
                <w:sz w:val="22"/>
                <w:szCs w:val="22"/>
              </w:rPr>
            </w:pPr>
          </w:p>
        </w:tc>
        <w:tc>
          <w:tcPr>
            <w:tcW w:w="236" w:type="dxa"/>
          </w:tcPr>
          <w:p w14:paraId="1410A73A" w14:textId="77777777" w:rsidR="00696D62" w:rsidRPr="002C56AC" w:rsidRDefault="00696D62" w:rsidP="00696D62">
            <w:pPr>
              <w:tabs>
                <w:tab w:val="decimal" w:pos="738"/>
              </w:tabs>
              <w:ind w:left="-108" w:right="-72"/>
              <w:rPr>
                <w:rFonts w:ascii="Times New Roman" w:eastAsia="Angsana New" w:hAnsi="Times New Roman" w:cs="Times New Roman"/>
                <w:sz w:val="22"/>
                <w:szCs w:val="22"/>
              </w:rPr>
            </w:pPr>
          </w:p>
        </w:tc>
        <w:tc>
          <w:tcPr>
            <w:tcW w:w="1060" w:type="dxa"/>
          </w:tcPr>
          <w:p w14:paraId="5DEC21D4" w14:textId="77777777" w:rsidR="00696D62" w:rsidRPr="002C56AC" w:rsidRDefault="00696D62" w:rsidP="00696D62">
            <w:pPr>
              <w:tabs>
                <w:tab w:val="decimal" w:pos="738"/>
              </w:tabs>
              <w:ind w:left="-108" w:right="-72"/>
              <w:rPr>
                <w:rFonts w:ascii="Times New Roman" w:eastAsia="Angsana New" w:hAnsi="Times New Roman" w:cs="Times New Roman"/>
                <w:sz w:val="22"/>
                <w:szCs w:val="22"/>
              </w:rPr>
            </w:pPr>
          </w:p>
        </w:tc>
        <w:tc>
          <w:tcPr>
            <w:tcW w:w="270" w:type="dxa"/>
          </w:tcPr>
          <w:p w14:paraId="46DA9FFA" w14:textId="77777777" w:rsidR="00696D62" w:rsidRPr="002C56AC" w:rsidRDefault="00696D62" w:rsidP="00696D6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9"/>
              </w:tabs>
              <w:spacing w:line="240" w:lineRule="auto"/>
              <w:rPr>
                <w:rFonts w:ascii="Times New Roman" w:hAnsi="Times New Roman" w:cs="Times New Roman"/>
                <w:sz w:val="22"/>
                <w:szCs w:val="22"/>
              </w:rPr>
            </w:pPr>
          </w:p>
        </w:tc>
        <w:tc>
          <w:tcPr>
            <w:tcW w:w="1080" w:type="dxa"/>
          </w:tcPr>
          <w:p w14:paraId="4C380B1E" w14:textId="77777777" w:rsidR="00696D62" w:rsidRPr="003C7498" w:rsidRDefault="00696D62" w:rsidP="00696D62">
            <w:pPr>
              <w:tabs>
                <w:tab w:val="decimal" w:pos="790"/>
              </w:tabs>
              <w:spacing w:line="240" w:lineRule="atLeast"/>
              <w:ind w:left="-108" w:right="-164"/>
              <w:rPr>
                <w:rFonts w:ascii="Times New Roman" w:eastAsia="Angsana New" w:hAnsi="Times New Roman" w:cs="Times New Roman"/>
                <w:sz w:val="22"/>
                <w:szCs w:val="22"/>
              </w:rPr>
            </w:pPr>
          </w:p>
        </w:tc>
        <w:tc>
          <w:tcPr>
            <w:tcW w:w="326" w:type="dxa"/>
            <w:gridSpan w:val="2"/>
          </w:tcPr>
          <w:p w14:paraId="1D0F5AD0" w14:textId="77777777" w:rsidR="00696D62" w:rsidRPr="002C56AC" w:rsidRDefault="00696D62" w:rsidP="00696D6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9"/>
              </w:tabs>
              <w:spacing w:line="240" w:lineRule="auto"/>
              <w:rPr>
                <w:rFonts w:ascii="Times New Roman" w:hAnsi="Times New Roman" w:cs="Times New Roman"/>
                <w:sz w:val="22"/>
                <w:szCs w:val="22"/>
              </w:rPr>
            </w:pPr>
          </w:p>
        </w:tc>
        <w:tc>
          <w:tcPr>
            <w:tcW w:w="1024" w:type="dxa"/>
          </w:tcPr>
          <w:p w14:paraId="711B9A07" w14:textId="77777777" w:rsidR="00696D62" w:rsidRPr="002C56AC" w:rsidRDefault="00696D62" w:rsidP="00696D62">
            <w:pPr>
              <w:tabs>
                <w:tab w:val="decimal" w:pos="738"/>
              </w:tabs>
              <w:ind w:left="-108" w:right="-72"/>
              <w:rPr>
                <w:rFonts w:ascii="Times New Roman" w:hAnsi="Times New Roman" w:cs="Times New Roman"/>
                <w:sz w:val="22"/>
                <w:szCs w:val="22"/>
              </w:rPr>
            </w:pPr>
          </w:p>
        </w:tc>
      </w:tr>
      <w:tr w:rsidR="00696D62" w:rsidRPr="007510C0" w14:paraId="4059E146" w14:textId="77777777" w:rsidTr="00696D62">
        <w:tc>
          <w:tcPr>
            <w:tcW w:w="4093" w:type="dxa"/>
          </w:tcPr>
          <w:p w14:paraId="180572C2" w14:textId="77777777" w:rsidR="00696D62" w:rsidRPr="002C56AC" w:rsidRDefault="00696D62" w:rsidP="00696D62">
            <w:pPr>
              <w:tabs>
                <w:tab w:val="left" w:pos="571"/>
                <w:tab w:val="left" w:pos="747"/>
              </w:tabs>
              <w:spacing w:line="240" w:lineRule="atLeast"/>
              <w:ind w:left="301" w:right="-90" w:hanging="414"/>
              <w:rPr>
                <w:rFonts w:ascii="Times New Roman" w:hAnsi="Times New Roman" w:cs="Times New Roman"/>
                <w:sz w:val="22"/>
                <w:szCs w:val="22"/>
              </w:rPr>
            </w:pPr>
            <w:r w:rsidRPr="002C56AC">
              <w:rPr>
                <w:rFonts w:ascii="Times New Roman" w:hAnsi="Times New Roman" w:cs="Times New Roman"/>
                <w:sz w:val="22"/>
                <w:szCs w:val="22"/>
                <w:lang w:val="en-GB"/>
              </w:rPr>
              <w:t xml:space="preserve">             subordinated perpetual debentures</w:t>
            </w:r>
          </w:p>
        </w:tc>
        <w:tc>
          <w:tcPr>
            <w:tcW w:w="1226" w:type="dxa"/>
            <w:tcBorders>
              <w:bottom w:val="single" w:sz="4" w:space="0" w:color="auto"/>
            </w:tcBorders>
          </w:tcPr>
          <w:p w14:paraId="241038DF" w14:textId="641AA5CF" w:rsidR="00696D62" w:rsidRPr="002C56AC" w:rsidRDefault="00AA0264" w:rsidP="00696D62">
            <w:pPr>
              <w:tabs>
                <w:tab w:val="decimal" w:pos="738"/>
                <w:tab w:val="left" w:pos="1064"/>
              </w:tabs>
              <w:ind w:left="-108" w:right="-72"/>
              <w:jc w:val="right"/>
              <w:rPr>
                <w:rFonts w:ascii="Times New Roman" w:eastAsia="Angsana New" w:hAnsi="Times New Roman" w:cs="Times New Roman"/>
                <w:sz w:val="22"/>
                <w:szCs w:val="22"/>
              </w:rPr>
            </w:pPr>
            <w:r>
              <w:rPr>
                <w:rFonts w:ascii="Times New Roman" w:eastAsia="Angsana New" w:hAnsi="Times New Roman" w:cs="Times New Roman"/>
                <w:sz w:val="22"/>
                <w:szCs w:val="22"/>
              </w:rPr>
              <w:t>(298)</w:t>
            </w:r>
          </w:p>
        </w:tc>
        <w:tc>
          <w:tcPr>
            <w:tcW w:w="236" w:type="dxa"/>
          </w:tcPr>
          <w:p w14:paraId="1D6285ED" w14:textId="77777777" w:rsidR="00696D62" w:rsidRPr="002C56AC" w:rsidRDefault="00696D62" w:rsidP="00696D62">
            <w:pPr>
              <w:tabs>
                <w:tab w:val="decimal" w:pos="738"/>
              </w:tabs>
              <w:ind w:left="-108" w:right="-72"/>
              <w:rPr>
                <w:rFonts w:ascii="Times New Roman" w:eastAsia="Angsana New" w:hAnsi="Times New Roman" w:cs="Times New Roman"/>
                <w:sz w:val="22"/>
                <w:szCs w:val="22"/>
              </w:rPr>
            </w:pPr>
          </w:p>
        </w:tc>
        <w:tc>
          <w:tcPr>
            <w:tcW w:w="1060" w:type="dxa"/>
            <w:tcBorders>
              <w:bottom w:val="single" w:sz="4" w:space="0" w:color="auto"/>
            </w:tcBorders>
          </w:tcPr>
          <w:p w14:paraId="67B89070" w14:textId="60E2C39C" w:rsidR="00696D62" w:rsidRPr="002C56AC" w:rsidRDefault="00696D62" w:rsidP="00696D62">
            <w:pPr>
              <w:tabs>
                <w:tab w:val="decimal" w:pos="738"/>
                <w:tab w:val="left" w:pos="1064"/>
              </w:tabs>
              <w:ind w:left="-108" w:right="-72"/>
              <w:jc w:val="right"/>
              <w:rPr>
                <w:rFonts w:ascii="Times New Roman" w:eastAsia="Angsana New" w:hAnsi="Times New Roman" w:cs="Times New Roman"/>
                <w:sz w:val="22"/>
                <w:szCs w:val="22"/>
              </w:rPr>
            </w:pPr>
            <w:r w:rsidRPr="002C56AC">
              <w:rPr>
                <w:rFonts w:ascii="Times New Roman" w:eastAsia="Angsana New" w:hAnsi="Times New Roman" w:cs="Times New Roman"/>
                <w:sz w:val="22"/>
                <w:szCs w:val="22"/>
              </w:rPr>
              <w:t>(</w:t>
            </w:r>
            <w:r w:rsidRPr="004E0AE2">
              <w:rPr>
                <w:rFonts w:ascii="Times New Roman" w:eastAsia="Angsana New" w:hAnsi="Times New Roman" w:cs="Times New Roman"/>
                <w:sz w:val="22"/>
                <w:szCs w:val="22"/>
              </w:rPr>
              <w:t>299</w:t>
            </w:r>
            <w:r w:rsidRPr="002C56AC">
              <w:rPr>
                <w:rFonts w:ascii="Times New Roman" w:eastAsia="Angsana New" w:hAnsi="Times New Roman" w:cs="Times New Roman"/>
                <w:sz w:val="22"/>
                <w:szCs w:val="22"/>
              </w:rPr>
              <w:t>)</w:t>
            </w:r>
          </w:p>
        </w:tc>
        <w:tc>
          <w:tcPr>
            <w:tcW w:w="270" w:type="dxa"/>
          </w:tcPr>
          <w:p w14:paraId="2E8A137F" w14:textId="77777777" w:rsidR="00696D62" w:rsidRPr="002C56AC" w:rsidRDefault="00696D62" w:rsidP="00696D6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9"/>
              </w:tabs>
              <w:spacing w:line="240" w:lineRule="auto"/>
              <w:rPr>
                <w:rFonts w:ascii="Times New Roman" w:hAnsi="Times New Roman" w:cs="Times New Roman"/>
                <w:sz w:val="22"/>
                <w:szCs w:val="22"/>
              </w:rPr>
            </w:pPr>
          </w:p>
        </w:tc>
        <w:tc>
          <w:tcPr>
            <w:tcW w:w="1080" w:type="dxa"/>
            <w:tcBorders>
              <w:bottom w:val="single" w:sz="4" w:space="0" w:color="auto"/>
            </w:tcBorders>
          </w:tcPr>
          <w:p w14:paraId="021ABDD1" w14:textId="10BF1AE7" w:rsidR="00696D62" w:rsidRPr="003C7498" w:rsidRDefault="00480C64" w:rsidP="00696D62">
            <w:pPr>
              <w:tabs>
                <w:tab w:val="decimal" w:pos="792"/>
              </w:tabs>
              <w:spacing w:line="240" w:lineRule="atLeast"/>
              <w:ind w:left="-108" w:right="-164"/>
              <w:rPr>
                <w:rFonts w:ascii="Times New Roman" w:eastAsia="Angsana New" w:hAnsi="Times New Roman" w:cs="Times New Roman"/>
                <w:sz w:val="22"/>
                <w:szCs w:val="22"/>
              </w:rPr>
            </w:pPr>
            <w:r>
              <w:rPr>
                <w:rFonts w:ascii="Times New Roman" w:eastAsia="Angsana New" w:hAnsi="Times New Roman" w:cs="Times New Roman"/>
                <w:sz w:val="22"/>
                <w:szCs w:val="22"/>
              </w:rPr>
              <w:t>(298)</w:t>
            </w:r>
          </w:p>
        </w:tc>
        <w:tc>
          <w:tcPr>
            <w:tcW w:w="326" w:type="dxa"/>
            <w:gridSpan w:val="2"/>
          </w:tcPr>
          <w:p w14:paraId="56F0A3C3" w14:textId="77777777" w:rsidR="00696D62" w:rsidRPr="002C56AC" w:rsidRDefault="00696D62" w:rsidP="00696D6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9"/>
              </w:tabs>
              <w:spacing w:line="240" w:lineRule="auto"/>
              <w:rPr>
                <w:rFonts w:ascii="Times New Roman" w:hAnsi="Times New Roman" w:cs="Times New Roman"/>
                <w:sz w:val="22"/>
                <w:szCs w:val="22"/>
              </w:rPr>
            </w:pPr>
          </w:p>
        </w:tc>
        <w:tc>
          <w:tcPr>
            <w:tcW w:w="1024" w:type="dxa"/>
            <w:tcBorders>
              <w:bottom w:val="single" w:sz="4" w:space="0" w:color="auto"/>
            </w:tcBorders>
          </w:tcPr>
          <w:p w14:paraId="68C74974" w14:textId="2C032CC8" w:rsidR="00696D62" w:rsidRPr="002C56AC" w:rsidRDefault="00696D62" w:rsidP="000B7403">
            <w:pPr>
              <w:tabs>
                <w:tab w:val="decimal" w:pos="792"/>
              </w:tabs>
              <w:ind w:left="-108" w:right="-72"/>
              <w:rPr>
                <w:rFonts w:ascii="Times New Roman" w:hAnsi="Times New Roman" w:cs="Times New Roman"/>
                <w:sz w:val="22"/>
                <w:szCs w:val="22"/>
              </w:rPr>
            </w:pPr>
            <w:r w:rsidRPr="003C7498">
              <w:rPr>
                <w:rFonts w:ascii="Times New Roman" w:eastAsia="Angsana New" w:hAnsi="Times New Roman" w:cs="Times New Roman"/>
                <w:sz w:val="22"/>
                <w:szCs w:val="22"/>
              </w:rPr>
              <w:t>(</w:t>
            </w:r>
            <w:r w:rsidRPr="004E0AE2">
              <w:rPr>
                <w:rFonts w:ascii="Times New Roman" w:eastAsia="Angsana New" w:hAnsi="Times New Roman" w:cs="Times New Roman"/>
                <w:sz w:val="22"/>
                <w:szCs w:val="22"/>
              </w:rPr>
              <w:t>299</w:t>
            </w:r>
            <w:r w:rsidRPr="003C7498">
              <w:rPr>
                <w:rFonts w:ascii="Times New Roman" w:eastAsia="Angsana New" w:hAnsi="Times New Roman" w:cs="Times New Roman"/>
                <w:sz w:val="22"/>
                <w:szCs w:val="22"/>
              </w:rPr>
              <w:t>)</w:t>
            </w:r>
          </w:p>
        </w:tc>
      </w:tr>
      <w:tr w:rsidR="00696D62" w:rsidRPr="007510C0" w14:paraId="2D9CD823" w14:textId="77777777" w:rsidTr="005320E3">
        <w:tc>
          <w:tcPr>
            <w:tcW w:w="4093" w:type="dxa"/>
          </w:tcPr>
          <w:p w14:paraId="5324171D" w14:textId="15E66D3D" w:rsidR="00696D62" w:rsidRPr="00105B22" w:rsidRDefault="00696D62" w:rsidP="00696D6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left="27" w:hanging="90"/>
              <w:rPr>
                <w:rFonts w:ascii="Times New Roman" w:hAnsi="Times New Roman" w:cstheme="minorBidi"/>
                <w:b/>
                <w:bCs/>
                <w:sz w:val="22"/>
                <w:szCs w:val="22"/>
              </w:rPr>
            </w:pPr>
            <w:r w:rsidRPr="002C56AC">
              <w:rPr>
                <w:rFonts w:ascii="Times New Roman" w:hAnsi="Times New Roman" w:cs="Times New Roman"/>
                <w:b/>
                <w:bCs/>
                <w:sz w:val="22"/>
                <w:szCs w:val="22"/>
              </w:rPr>
              <w:t>Profit used in calculation of earnings</w:t>
            </w:r>
            <w:r w:rsidRPr="002C56AC">
              <w:rPr>
                <w:rFonts w:ascii="Times New Roman" w:eastAsia="Angsana New" w:hAnsi="Times New Roman" w:cs="Times New Roman"/>
                <w:b/>
                <w:bCs/>
                <w:sz w:val="22"/>
                <w:szCs w:val="22"/>
              </w:rPr>
              <w:t xml:space="preserve"> </w:t>
            </w:r>
          </w:p>
        </w:tc>
        <w:tc>
          <w:tcPr>
            <w:tcW w:w="1226" w:type="dxa"/>
            <w:tcBorders>
              <w:top w:val="single" w:sz="4" w:space="0" w:color="auto"/>
            </w:tcBorders>
          </w:tcPr>
          <w:p w14:paraId="2A97A7D3" w14:textId="77777777" w:rsidR="00696D62" w:rsidRPr="002C56AC" w:rsidRDefault="00696D62" w:rsidP="00696D6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9"/>
              </w:tabs>
              <w:spacing w:line="240" w:lineRule="auto"/>
              <w:rPr>
                <w:rFonts w:ascii="Times New Roman" w:hAnsi="Times New Roman" w:cs="Times New Roman"/>
                <w:sz w:val="22"/>
                <w:szCs w:val="22"/>
              </w:rPr>
            </w:pPr>
          </w:p>
        </w:tc>
        <w:tc>
          <w:tcPr>
            <w:tcW w:w="236" w:type="dxa"/>
          </w:tcPr>
          <w:p w14:paraId="170E1FE6" w14:textId="77777777" w:rsidR="00696D62" w:rsidRPr="002C56AC" w:rsidRDefault="00696D62" w:rsidP="00696D6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9"/>
              </w:tabs>
              <w:spacing w:line="240" w:lineRule="auto"/>
              <w:rPr>
                <w:rFonts w:ascii="Times New Roman" w:hAnsi="Times New Roman" w:cs="Times New Roman"/>
                <w:sz w:val="22"/>
                <w:szCs w:val="22"/>
              </w:rPr>
            </w:pPr>
          </w:p>
        </w:tc>
        <w:tc>
          <w:tcPr>
            <w:tcW w:w="1060" w:type="dxa"/>
            <w:tcBorders>
              <w:top w:val="single" w:sz="4" w:space="0" w:color="auto"/>
            </w:tcBorders>
          </w:tcPr>
          <w:p w14:paraId="13EA70A8" w14:textId="77777777" w:rsidR="00696D62" w:rsidRPr="002C56AC" w:rsidRDefault="00696D62" w:rsidP="00696D6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9"/>
              </w:tabs>
              <w:spacing w:line="240" w:lineRule="auto"/>
              <w:rPr>
                <w:rFonts w:ascii="Times New Roman" w:hAnsi="Times New Roman" w:cs="Times New Roman"/>
                <w:sz w:val="22"/>
                <w:szCs w:val="22"/>
              </w:rPr>
            </w:pPr>
          </w:p>
        </w:tc>
        <w:tc>
          <w:tcPr>
            <w:tcW w:w="270" w:type="dxa"/>
          </w:tcPr>
          <w:p w14:paraId="23F0960E" w14:textId="77777777" w:rsidR="00696D62" w:rsidRPr="002C56AC" w:rsidRDefault="00696D62" w:rsidP="00696D6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9"/>
              </w:tabs>
              <w:spacing w:line="240" w:lineRule="auto"/>
              <w:rPr>
                <w:rFonts w:ascii="Times New Roman" w:hAnsi="Times New Roman" w:cs="Times New Roman"/>
                <w:sz w:val="22"/>
                <w:szCs w:val="22"/>
              </w:rPr>
            </w:pPr>
          </w:p>
        </w:tc>
        <w:tc>
          <w:tcPr>
            <w:tcW w:w="1080" w:type="dxa"/>
            <w:tcBorders>
              <w:top w:val="single" w:sz="4" w:space="0" w:color="auto"/>
            </w:tcBorders>
          </w:tcPr>
          <w:p w14:paraId="5FB95354" w14:textId="77777777" w:rsidR="00696D62" w:rsidRPr="002C56AC" w:rsidRDefault="00696D62" w:rsidP="00696D6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9"/>
              </w:tabs>
              <w:spacing w:line="240" w:lineRule="auto"/>
              <w:rPr>
                <w:rFonts w:ascii="Times New Roman" w:hAnsi="Times New Roman" w:cs="Times New Roman"/>
                <w:sz w:val="22"/>
                <w:szCs w:val="22"/>
              </w:rPr>
            </w:pPr>
          </w:p>
        </w:tc>
        <w:tc>
          <w:tcPr>
            <w:tcW w:w="326" w:type="dxa"/>
            <w:gridSpan w:val="2"/>
          </w:tcPr>
          <w:p w14:paraId="63BE98DA" w14:textId="77777777" w:rsidR="00696D62" w:rsidRPr="002C56AC" w:rsidRDefault="00696D62" w:rsidP="00696D6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9"/>
              </w:tabs>
              <w:spacing w:line="240" w:lineRule="auto"/>
              <w:rPr>
                <w:rFonts w:ascii="Times New Roman" w:hAnsi="Times New Roman" w:cs="Times New Roman"/>
                <w:sz w:val="22"/>
                <w:szCs w:val="22"/>
              </w:rPr>
            </w:pPr>
          </w:p>
        </w:tc>
        <w:tc>
          <w:tcPr>
            <w:tcW w:w="1024" w:type="dxa"/>
            <w:tcBorders>
              <w:top w:val="single" w:sz="4" w:space="0" w:color="auto"/>
            </w:tcBorders>
          </w:tcPr>
          <w:p w14:paraId="21FACD25" w14:textId="77777777" w:rsidR="00696D62" w:rsidRPr="002C56AC" w:rsidRDefault="00696D62" w:rsidP="00696D6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9"/>
              </w:tabs>
              <w:spacing w:line="240" w:lineRule="auto"/>
              <w:rPr>
                <w:rFonts w:ascii="Times New Roman" w:hAnsi="Times New Roman" w:cs="Times New Roman"/>
                <w:sz w:val="22"/>
                <w:szCs w:val="22"/>
              </w:rPr>
            </w:pPr>
          </w:p>
        </w:tc>
      </w:tr>
      <w:tr w:rsidR="00696D62" w:rsidRPr="007510C0" w14:paraId="6176DF00" w14:textId="77777777" w:rsidTr="005320E3">
        <w:tc>
          <w:tcPr>
            <w:tcW w:w="4093" w:type="dxa"/>
          </w:tcPr>
          <w:p w14:paraId="751C8C6E" w14:textId="31713D1F" w:rsidR="00696D62" w:rsidRPr="00105B22" w:rsidRDefault="00696D62" w:rsidP="00696D62">
            <w:pPr>
              <w:tabs>
                <w:tab w:val="left" w:pos="161"/>
              </w:tabs>
              <w:ind w:left="-109"/>
              <w:rPr>
                <w:rFonts w:ascii="Times New Roman" w:eastAsia="Angsana New" w:hAnsi="Times New Roman"/>
                <w:b/>
                <w:bCs/>
                <w:sz w:val="22"/>
                <w:cs/>
              </w:rPr>
            </w:pPr>
            <w:r w:rsidRPr="002C56AC">
              <w:rPr>
                <w:rFonts w:ascii="Times New Roman" w:eastAsia="Angsana New" w:hAnsi="Times New Roman" w:cs="Times New Roman"/>
                <w:b/>
                <w:bCs/>
                <w:sz w:val="22"/>
                <w:szCs w:val="22"/>
              </w:rPr>
              <w:t xml:space="preserve">    </w:t>
            </w:r>
            <w:r w:rsidR="004F14C8" w:rsidRPr="002C56AC">
              <w:rPr>
                <w:rFonts w:ascii="Times New Roman" w:eastAsia="Angsana New" w:hAnsi="Times New Roman" w:cs="Times New Roman"/>
                <w:b/>
                <w:bCs/>
                <w:sz w:val="22"/>
                <w:szCs w:val="22"/>
              </w:rPr>
              <w:t xml:space="preserve">per </w:t>
            </w:r>
            <w:r w:rsidRPr="002C56AC">
              <w:rPr>
                <w:rFonts w:ascii="Times New Roman" w:eastAsia="Angsana New" w:hAnsi="Times New Roman" w:cs="Times New Roman"/>
                <w:b/>
                <w:bCs/>
                <w:sz w:val="22"/>
                <w:szCs w:val="22"/>
              </w:rPr>
              <w:t>share</w:t>
            </w:r>
            <w:r w:rsidR="004F14C8">
              <w:rPr>
                <w:rFonts w:ascii="Times New Roman" w:eastAsia="Angsana New" w:hAnsi="Times New Roman" w:cs="Times New Roman"/>
                <w:b/>
                <w:bCs/>
                <w:sz w:val="22"/>
                <w:szCs w:val="22"/>
              </w:rPr>
              <w:t xml:space="preserve"> (basic)</w:t>
            </w:r>
          </w:p>
        </w:tc>
        <w:tc>
          <w:tcPr>
            <w:tcW w:w="1226" w:type="dxa"/>
          </w:tcPr>
          <w:p w14:paraId="6344505E" w14:textId="68ABE097" w:rsidR="00696D62" w:rsidRPr="002C56AC" w:rsidRDefault="004F14C8" w:rsidP="00696D62">
            <w:pPr>
              <w:tabs>
                <w:tab w:val="decimal" w:pos="738"/>
                <w:tab w:val="left" w:pos="794"/>
              </w:tabs>
              <w:ind w:left="-108"/>
              <w:jc w:val="right"/>
              <w:rPr>
                <w:rFonts w:ascii="Times New Roman" w:eastAsia="Angsana New" w:hAnsi="Times New Roman" w:cs="Times New Roman"/>
                <w:b/>
                <w:bCs/>
                <w:sz w:val="22"/>
                <w:szCs w:val="22"/>
                <w:cs/>
              </w:rPr>
            </w:pPr>
            <w:r>
              <w:rPr>
                <w:rFonts w:ascii="Times New Roman" w:eastAsia="Angsana New" w:hAnsi="Times New Roman" w:cs="Times New Roman"/>
                <w:b/>
                <w:bCs/>
                <w:sz w:val="22"/>
                <w:szCs w:val="22"/>
              </w:rPr>
              <w:t>11,385</w:t>
            </w:r>
          </w:p>
        </w:tc>
        <w:tc>
          <w:tcPr>
            <w:tcW w:w="236" w:type="dxa"/>
          </w:tcPr>
          <w:p w14:paraId="4ECC2274" w14:textId="77777777" w:rsidR="00696D62" w:rsidRPr="002C56AC" w:rsidRDefault="00696D62" w:rsidP="00696D62">
            <w:pPr>
              <w:ind w:left="-108" w:right="-164"/>
              <w:rPr>
                <w:rFonts w:ascii="Times New Roman" w:eastAsia="Angsana New" w:hAnsi="Times New Roman" w:cs="Times New Roman"/>
                <w:b/>
                <w:bCs/>
                <w:sz w:val="22"/>
                <w:szCs w:val="22"/>
                <w:cs/>
              </w:rPr>
            </w:pPr>
          </w:p>
        </w:tc>
        <w:tc>
          <w:tcPr>
            <w:tcW w:w="1060" w:type="dxa"/>
          </w:tcPr>
          <w:p w14:paraId="0852A319" w14:textId="5343451A" w:rsidR="00696D62" w:rsidRPr="002C56AC" w:rsidRDefault="00696D62" w:rsidP="00696D62">
            <w:pPr>
              <w:tabs>
                <w:tab w:val="decimal" w:pos="738"/>
                <w:tab w:val="left" w:pos="794"/>
              </w:tabs>
              <w:ind w:left="-108"/>
              <w:jc w:val="right"/>
              <w:rPr>
                <w:rFonts w:ascii="Times New Roman" w:eastAsia="Angsana New" w:hAnsi="Times New Roman" w:cs="Times New Roman"/>
                <w:b/>
                <w:bCs/>
                <w:sz w:val="22"/>
                <w:szCs w:val="22"/>
                <w:cs/>
              </w:rPr>
            </w:pPr>
            <w:r w:rsidRPr="004E0AE2">
              <w:rPr>
                <w:rFonts w:ascii="Times New Roman" w:eastAsia="Angsana New" w:hAnsi="Times New Roman" w:cs="Times New Roman"/>
                <w:b/>
                <w:bCs/>
                <w:sz w:val="22"/>
                <w:szCs w:val="22"/>
              </w:rPr>
              <w:t>11</w:t>
            </w:r>
            <w:r>
              <w:rPr>
                <w:rFonts w:ascii="Times New Roman" w:eastAsia="Angsana New" w:hAnsi="Times New Roman" w:cs="Times New Roman"/>
                <w:b/>
                <w:bCs/>
                <w:sz w:val="22"/>
                <w:szCs w:val="22"/>
              </w:rPr>
              <w:t>,</w:t>
            </w:r>
            <w:r w:rsidRPr="004E0AE2">
              <w:rPr>
                <w:rFonts w:ascii="Times New Roman" w:eastAsia="Angsana New" w:hAnsi="Times New Roman" w:cs="Times New Roman"/>
                <w:b/>
                <w:bCs/>
                <w:sz w:val="22"/>
                <w:szCs w:val="22"/>
              </w:rPr>
              <w:t>840</w:t>
            </w:r>
          </w:p>
        </w:tc>
        <w:tc>
          <w:tcPr>
            <w:tcW w:w="270" w:type="dxa"/>
          </w:tcPr>
          <w:p w14:paraId="65479939" w14:textId="77777777" w:rsidR="00696D62" w:rsidRPr="002C56AC" w:rsidRDefault="00696D62" w:rsidP="00696D62">
            <w:pPr>
              <w:tabs>
                <w:tab w:val="decimal" w:pos="789"/>
              </w:tabs>
              <w:ind w:left="-115" w:right="-115"/>
              <w:rPr>
                <w:rFonts w:ascii="Times New Roman" w:eastAsia="Angsana New" w:hAnsi="Times New Roman" w:cs="Times New Roman"/>
                <w:b/>
                <w:bCs/>
                <w:sz w:val="22"/>
                <w:szCs w:val="22"/>
                <w:cs/>
              </w:rPr>
            </w:pPr>
          </w:p>
        </w:tc>
        <w:tc>
          <w:tcPr>
            <w:tcW w:w="1080" w:type="dxa"/>
          </w:tcPr>
          <w:p w14:paraId="06CE00D1" w14:textId="03002964" w:rsidR="00696D62" w:rsidRPr="002C56AC" w:rsidRDefault="00480C64" w:rsidP="00696D62">
            <w:pPr>
              <w:tabs>
                <w:tab w:val="decimal" w:pos="789"/>
              </w:tabs>
              <w:ind w:left="-115" w:right="-115"/>
              <w:rPr>
                <w:rFonts w:ascii="Times New Roman" w:eastAsia="Angsana New" w:hAnsi="Times New Roman" w:cs="Times New Roman"/>
                <w:b/>
                <w:bCs/>
                <w:sz w:val="22"/>
                <w:szCs w:val="22"/>
                <w:cs/>
              </w:rPr>
            </w:pPr>
            <w:r>
              <w:rPr>
                <w:rFonts w:ascii="Times New Roman" w:eastAsia="Angsana New" w:hAnsi="Times New Roman" w:cs="Times New Roman"/>
                <w:b/>
                <w:bCs/>
                <w:sz w:val="22"/>
                <w:szCs w:val="22"/>
              </w:rPr>
              <w:t>4,000</w:t>
            </w:r>
          </w:p>
        </w:tc>
        <w:tc>
          <w:tcPr>
            <w:tcW w:w="326" w:type="dxa"/>
            <w:gridSpan w:val="2"/>
          </w:tcPr>
          <w:p w14:paraId="280214FD" w14:textId="77777777" w:rsidR="00696D62" w:rsidRPr="002C56AC" w:rsidRDefault="00696D62" w:rsidP="00696D62">
            <w:pPr>
              <w:tabs>
                <w:tab w:val="decimal" w:pos="789"/>
              </w:tabs>
              <w:ind w:left="-115" w:right="-115"/>
              <w:rPr>
                <w:rFonts w:ascii="Times New Roman" w:eastAsia="Angsana New" w:hAnsi="Times New Roman" w:cs="Times New Roman"/>
                <w:sz w:val="22"/>
                <w:szCs w:val="22"/>
                <w:cs/>
              </w:rPr>
            </w:pPr>
          </w:p>
        </w:tc>
        <w:tc>
          <w:tcPr>
            <w:tcW w:w="1024" w:type="dxa"/>
          </w:tcPr>
          <w:p w14:paraId="72EBF730" w14:textId="0A8C8116" w:rsidR="00696D62" w:rsidRPr="002C56AC" w:rsidRDefault="00696D62" w:rsidP="00696D62">
            <w:pPr>
              <w:tabs>
                <w:tab w:val="decimal" w:pos="789"/>
              </w:tabs>
              <w:ind w:left="-115" w:right="-115"/>
              <w:rPr>
                <w:rFonts w:ascii="Times New Roman" w:eastAsia="Angsana New" w:hAnsi="Times New Roman" w:cs="Times New Roman"/>
                <w:b/>
                <w:bCs/>
                <w:sz w:val="22"/>
                <w:szCs w:val="22"/>
                <w:cs/>
              </w:rPr>
            </w:pPr>
            <w:r w:rsidRPr="004E0AE2">
              <w:rPr>
                <w:rFonts w:ascii="Times New Roman" w:eastAsia="Angsana New" w:hAnsi="Times New Roman" w:cs="Times New Roman"/>
                <w:b/>
                <w:bCs/>
                <w:sz w:val="22"/>
                <w:szCs w:val="22"/>
              </w:rPr>
              <w:t>4</w:t>
            </w:r>
            <w:r>
              <w:rPr>
                <w:rFonts w:ascii="Times New Roman" w:eastAsia="Angsana New" w:hAnsi="Times New Roman" w:cs="Times New Roman"/>
                <w:b/>
                <w:bCs/>
                <w:sz w:val="22"/>
                <w:szCs w:val="22"/>
              </w:rPr>
              <w:t>,</w:t>
            </w:r>
            <w:r w:rsidRPr="004E0AE2">
              <w:rPr>
                <w:rFonts w:ascii="Times New Roman" w:eastAsia="Angsana New" w:hAnsi="Times New Roman" w:cs="Times New Roman"/>
                <w:b/>
                <w:bCs/>
                <w:sz w:val="22"/>
                <w:szCs w:val="22"/>
              </w:rPr>
              <w:t>638</w:t>
            </w:r>
          </w:p>
        </w:tc>
      </w:tr>
      <w:tr w:rsidR="005320E3" w:rsidRPr="005A2EDC" w14:paraId="7F3A2A41" w14:textId="77777777" w:rsidTr="00061BA8">
        <w:tc>
          <w:tcPr>
            <w:tcW w:w="4093" w:type="dxa"/>
          </w:tcPr>
          <w:p w14:paraId="1084FF64" w14:textId="77777777" w:rsidR="005320E3" w:rsidRPr="00B23612" w:rsidRDefault="005320E3" w:rsidP="00061BA8">
            <w:pPr>
              <w:tabs>
                <w:tab w:val="left" w:pos="226"/>
              </w:tabs>
              <w:ind w:left="-42"/>
              <w:rPr>
                <w:rFonts w:ascii="Times New Roman" w:eastAsia="Angsana New" w:hAnsi="Times New Roman"/>
                <w:b/>
                <w:bCs/>
                <w:sz w:val="22"/>
                <w:highlight w:val="green"/>
              </w:rPr>
            </w:pPr>
            <w:r w:rsidRPr="00D350C1">
              <w:rPr>
                <w:rFonts w:ascii="Times New Roman" w:hAnsi="Times New Roman" w:cs="Times New Roman"/>
                <w:sz w:val="22"/>
                <w:szCs w:val="22"/>
              </w:rPr>
              <w:t xml:space="preserve">Interest expense on convertible </w:t>
            </w:r>
            <w:r>
              <w:rPr>
                <w:rFonts w:ascii="Times New Roman" w:hAnsi="Times New Roman"/>
                <w:sz w:val="22"/>
              </w:rPr>
              <w:t>bond</w:t>
            </w:r>
            <w:r w:rsidRPr="00D350C1">
              <w:rPr>
                <w:rFonts w:ascii="Times New Roman" w:hAnsi="Times New Roman" w:cs="Times New Roman"/>
                <w:sz w:val="22"/>
                <w:szCs w:val="22"/>
              </w:rPr>
              <w:t xml:space="preserve">s, </w:t>
            </w:r>
          </w:p>
        </w:tc>
        <w:tc>
          <w:tcPr>
            <w:tcW w:w="1226" w:type="dxa"/>
          </w:tcPr>
          <w:p w14:paraId="59466755" w14:textId="77777777" w:rsidR="005320E3" w:rsidRPr="005A2EDC" w:rsidRDefault="005320E3" w:rsidP="00061BA8">
            <w:pPr>
              <w:tabs>
                <w:tab w:val="left" w:pos="226"/>
                <w:tab w:val="decimal" w:pos="738"/>
              </w:tabs>
              <w:ind w:left="-108" w:right="-72" w:hanging="90"/>
              <w:rPr>
                <w:rFonts w:ascii="Times New Roman" w:eastAsia="Angsana New" w:hAnsi="Times New Roman" w:cs="Times New Roman"/>
                <w:b/>
                <w:bCs/>
                <w:sz w:val="22"/>
                <w:szCs w:val="22"/>
                <w:highlight w:val="green"/>
                <w:cs/>
              </w:rPr>
            </w:pPr>
          </w:p>
        </w:tc>
        <w:tc>
          <w:tcPr>
            <w:tcW w:w="236" w:type="dxa"/>
          </w:tcPr>
          <w:p w14:paraId="7CF71712" w14:textId="77777777" w:rsidR="005320E3" w:rsidRPr="005A2EDC" w:rsidRDefault="005320E3" w:rsidP="00061BA8">
            <w:pPr>
              <w:tabs>
                <w:tab w:val="left" w:pos="226"/>
              </w:tabs>
              <w:ind w:left="-108" w:right="-164" w:hanging="90"/>
              <w:rPr>
                <w:rFonts w:ascii="Times New Roman" w:eastAsia="Angsana New" w:hAnsi="Times New Roman" w:cs="Times New Roman"/>
                <w:b/>
                <w:bCs/>
                <w:sz w:val="22"/>
                <w:szCs w:val="22"/>
                <w:highlight w:val="green"/>
                <w:cs/>
              </w:rPr>
            </w:pPr>
          </w:p>
        </w:tc>
        <w:tc>
          <w:tcPr>
            <w:tcW w:w="1060" w:type="dxa"/>
          </w:tcPr>
          <w:p w14:paraId="2E3CFCA9" w14:textId="77777777" w:rsidR="005320E3" w:rsidRPr="005A2EDC" w:rsidRDefault="005320E3" w:rsidP="00061BA8">
            <w:pPr>
              <w:tabs>
                <w:tab w:val="left" w:pos="226"/>
                <w:tab w:val="decimal" w:pos="738"/>
              </w:tabs>
              <w:ind w:left="-108" w:right="-72" w:hanging="90"/>
              <w:rPr>
                <w:rFonts w:ascii="Times New Roman" w:eastAsia="Angsana New" w:hAnsi="Times New Roman" w:cs="Times New Roman"/>
                <w:b/>
                <w:bCs/>
                <w:sz w:val="22"/>
                <w:szCs w:val="22"/>
                <w:highlight w:val="green"/>
                <w:cs/>
              </w:rPr>
            </w:pPr>
          </w:p>
        </w:tc>
        <w:tc>
          <w:tcPr>
            <w:tcW w:w="270" w:type="dxa"/>
          </w:tcPr>
          <w:p w14:paraId="74B5A141" w14:textId="77777777" w:rsidR="005320E3" w:rsidRPr="005A2EDC" w:rsidRDefault="005320E3" w:rsidP="00061BA8">
            <w:pPr>
              <w:tabs>
                <w:tab w:val="left" w:pos="226"/>
              </w:tabs>
              <w:ind w:left="-108" w:right="-164" w:hanging="90"/>
              <w:rPr>
                <w:rFonts w:ascii="Times New Roman" w:eastAsia="Angsana New" w:hAnsi="Times New Roman" w:cs="Times New Roman"/>
                <w:b/>
                <w:bCs/>
                <w:sz w:val="22"/>
                <w:szCs w:val="22"/>
                <w:highlight w:val="green"/>
                <w:cs/>
              </w:rPr>
            </w:pPr>
          </w:p>
        </w:tc>
        <w:tc>
          <w:tcPr>
            <w:tcW w:w="1080" w:type="dxa"/>
          </w:tcPr>
          <w:p w14:paraId="76F82DDA" w14:textId="77777777" w:rsidR="005320E3" w:rsidRPr="005A2EDC" w:rsidRDefault="005320E3" w:rsidP="00061BA8">
            <w:pPr>
              <w:tabs>
                <w:tab w:val="left" w:pos="226"/>
                <w:tab w:val="decimal" w:pos="720"/>
              </w:tabs>
              <w:ind w:left="-108" w:right="-153" w:hanging="90"/>
              <w:rPr>
                <w:rFonts w:ascii="Times New Roman" w:eastAsia="Angsana New" w:hAnsi="Times New Roman" w:cs="Times New Roman"/>
                <w:b/>
                <w:bCs/>
                <w:sz w:val="22"/>
                <w:szCs w:val="22"/>
                <w:highlight w:val="green"/>
                <w:cs/>
              </w:rPr>
            </w:pPr>
          </w:p>
        </w:tc>
        <w:tc>
          <w:tcPr>
            <w:tcW w:w="326" w:type="dxa"/>
            <w:gridSpan w:val="2"/>
          </w:tcPr>
          <w:p w14:paraId="2A03EC1F" w14:textId="77777777" w:rsidR="005320E3" w:rsidRPr="005A2EDC" w:rsidRDefault="005320E3" w:rsidP="00061BA8">
            <w:pPr>
              <w:tabs>
                <w:tab w:val="left" w:pos="226"/>
              </w:tabs>
              <w:ind w:left="-108" w:right="-164" w:hanging="90"/>
              <w:rPr>
                <w:rFonts w:ascii="Times New Roman" w:eastAsia="Angsana New" w:hAnsi="Times New Roman" w:cs="Times New Roman"/>
                <w:b/>
                <w:bCs/>
                <w:sz w:val="22"/>
                <w:szCs w:val="22"/>
                <w:highlight w:val="green"/>
                <w:cs/>
              </w:rPr>
            </w:pPr>
          </w:p>
        </w:tc>
        <w:tc>
          <w:tcPr>
            <w:tcW w:w="1024" w:type="dxa"/>
          </w:tcPr>
          <w:p w14:paraId="738638B3" w14:textId="77777777" w:rsidR="005320E3" w:rsidRPr="005A2EDC" w:rsidRDefault="005320E3" w:rsidP="00061BA8">
            <w:pPr>
              <w:tabs>
                <w:tab w:val="left" w:pos="226"/>
                <w:tab w:val="decimal" w:pos="720"/>
              </w:tabs>
              <w:ind w:left="-108" w:right="-153" w:hanging="90"/>
              <w:rPr>
                <w:rFonts w:ascii="Times New Roman" w:eastAsia="Angsana New" w:hAnsi="Times New Roman" w:cs="Times New Roman"/>
                <w:b/>
                <w:bCs/>
                <w:sz w:val="22"/>
                <w:szCs w:val="22"/>
                <w:highlight w:val="green"/>
                <w:cs/>
              </w:rPr>
            </w:pPr>
          </w:p>
        </w:tc>
      </w:tr>
      <w:tr w:rsidR="005320E3" w:rsidRPr="005A2EDC" w14:paraId="2F1491E3" w14:textId="77777777" w:rsidTr="00061BA8">
        <w:tc>
          <w:tcPr>
            <w:tcW w:w="4093" w:type="dxa"/>
          </w:tcPr>
          <w:p w14:paraId="7573E9EF" w14:textId="77777777" w:rsidR="005320E3" w:rsidRPr="00D350C1" w:rsidRDefault="005320E3" w:rsidP="00061BA8">
            <w:pPr>
              <w:tabs>
                <w:tab w:val="left" w:pos="226"/>
              </w:tabs>
              <w:ind w:left="111"/>
              <w:rPr>
                <w:rFonts w:ascii="Times New Roman" w:hAnsi="Times New Roman" w:cs="Times New Roman"/>
                <w:sz w:val="22"/>
                <w:szCs w:val="22"/>
              </w:rPr>
            </w:pPr>
            <w:r w:rsidRPr="00D350C1">
              <w:rPr>
                <w:rFonts w:ascii="Times New Roman" w:hAnsi="Times New Roman" w:cs="Times New Roman"/>
                <w:sz w:val="22"/>
                <w:szCs w:val="22"/>
              </w:rPr>
              <w:t>net of tax</w:t>
            </w:r>
          </w:p>
        </w:tc>
        <w:tc>
          <w:tcPr>
            <w:tcW w:w="1226" w:type="dxa"/>
            <w:tcBorders>
              <w:bottom w:val="single" w:sz="4" w:space="0" w:color="auto"/>
            </w:tcBorders>
          </w:tcPr>
          <w:p w14:paraId="7AE26C6F" w14:textId="5C86B009" w:rsidR="005320E3" w:rsidRPr="004F14C8" w:rsidRDefault="004F14C8" w:rsidP="004F14C8">
            <w:pPr>
              <w:tabs>
                <w:tab w:val="decimal" w:pos="1010"/>
              </w:tabs>
              <w:ind w:left="-115" w:right="-115"/>
              <w:rPr>
                <w:rFonts w:ascii="Times New Roman" w:eastAsia="Angsana New" w:hAnsi="Times New Roman" w:cs="Times New Roman"/>
                <w:sz w:val="22"/>
                <w:szCs w:val="22"/>
                <w:cs/>
              </w:rPr>
            </w:pPr>
            <w:r w:rsidRPr="004F14C8">
              <w:rPr>
                <w:rFonts w:ascii="Times New Roman" w:eastAsia="Angsana New" w:hAnsi="Times New Roman" w:cs="Times New Roman"/>
                <w:sz w:val="22"/>
                <w:szCs w:val="22"/>
              </w:rPr>
              <w:t>120</w:t>
            </w:r>
          </w:p>
        </w:tc>
        <w:tc>
          <w:tcPr>
            <w:tcW w:w="236" w:type="dxa"/>
          </w:tcPr>
          <w:p w14:paraId="5B66CCD8" w14:textId="77777777" w:rsidR="005320E3" w:rsidRPr="004F14C8" w:rsidRDefault="005320E3" w:rsidP="00061BA8">
            <w:pPr>
              <w:tabs>
                <w:tab w:val="left" w:pos="226"/>
              </w:tabs>
              <w:ind w:left="-108" w:right="-164" w:hanging="90"/>
              <w:rPr>
                <w:rFonts w:ascii="Times New Roman" w:eastAsia="Angsana New" w:hAnsi="Times New Roman" w:cs="Times New Roman"/>
                <w:sz w:val="22"/>
                <w:szCs w:val="22"/>
                <w:cs/>
              </w:rPr>
            </w:pPr>
          </w:p>
        </w:tc>
        <w:tc>
          <w:tcPr>
            <w:tcW w:w="1060" w:type="dxa"/>
            <w:tcBorders>
              <w:bottom w:val="single" w:sz="4" w:space="0" w:color="auto"/>
            </w:tcBorders>
          </w:tcPr>
          <w:p w14:paraId="11CD5150" w14:textId="1D41569E" w:rsidR="005320E3" w:rsidRPr="004F14C8" w:rsidRDefault="008F71CA" w:rsidP="00470D76">
            <w:pPr>
              <w:tabs>
                <w:tab w:val="decimal" w:pos="738"/>
                <w:tab w:val="left" w:pos="839"/>
              </w:tabs>
              <w:ind w:left="-108"/>
              <w:jc w:val="right"/>
              <w:rPr>
                <w:rFonts w:ascii="Times New Roman" w:eastAsia="Angsana New" w:hAnsi="Times New Roman" w:cs="Times New Roman"/>
                <w:sz w:val="22"/>
                <w:szCs w:val="22"/>
                <w:cs/>
              </w:rPr>
            </w:pPr>
            <w:r>
              <w:rPr>
                <w:rFonts w:ascii="Times New Roman" w:eastAsia="Angsana New" w:hAnsi="Times New Roman" w:cs="Times New Roman"/>
                <w:sz w:val="22"/>
                <w:szCs w:val="22"/>
              </w:rPr>
              <w:t>10</w:t>
            </w:r>
          </w:p>
        </w:tc>
        <w:tc>
          <w:tcPr>
            <w:tcW w:w="270" w:type="dxa"/>
          </w:tcPr>
          <w:p w14:paraId="0CB5318C" w14:textId="77777777" w:rsidR="005320E3" w:rsidRPr="004F14C8" w:rsidRDefault="005320E3" w:rsidP="00061BA8">
            <w:pPr>
              <w:tabs>
                <w:tab w:val="left" w:pos="226"/>
              </w:tabs>
              <w:ind w:left="-108" w:right="-164" w:hanging="90"/>
              <w:rPr>
                <w:rFonts w:ascii="Times New Roman" w:eastAsia="Angsana New" w:hAnsi="Times New Roman" w:cs="Times New Roman"/>
                <w:sz w:val="22"/>
                <w:szCs w:val="22"/>
                <w:cs/>
              </w:rPr>
            </w:pPr>
          </w:p>
        </w:tc>
        <w:tc>
          <w:tcPr>
            <w:tcW w:w="1080" w:type="dxa"/>
            <w:tcBorders>
              <w:bottom w:val="single" w:sz="4" w:space="0" w:color="auto"/>
            </w:tcBorders>
          </w:tcPr>
          <w:p w14:paraId="1E3A8647" w14:textId="3840A5E3" w:rsidR="005320E3" w:rsidRPr="004F14C8" w:rsidRDefault="00480C64" w:rsidP="00E36EA0">
            <w:pPr>
              <w:tabs>
                <w:tab w:val="decimal" w:pos="782"/>
              </w:tabs>
              <w:ind w:left="-108" w:right="-153"/>
              <w:rPr>
                <w:rFonts w:ascii="Times New Roman" w:eastAsia="Angsana New" w:hAnsi="Times New Roman" w:cs="Times New Roman"/>
                <w:sz w:val="22"/>
                <w:szCs w:val="22"/>
                <w:cs/>
              </w:rPr>
            </w:pPr>
            <w:r>
              <w:rPr>
                <w:rFonts w:ascii="Times New Roman" w:eastAsia="Angsana New" w:hAnsi="Times New Roman" w:cs="Times New Roman"/>
                <w:sz w:val="22"/>
                <w:szCs w:val="22"/>
              </w:rPr>
              <w:t>-</w:t>
            </w:r>
          </w:p>
        </w:tc>
        <w:tc>
          <w:tcPr>
            <w:tcW w:w="326" w:type="dxa"/>
            <w:gridSpan w:val="2"/>
          </w:tcPr>
          <w:p w14:paraId="463E1108" w14:textId="77777777" w:rsidR="005320E3" w:rsidRPr="004F14C8" w:rsidRDefault="005320E3" w:rsidP="00061BA8">
            <w:pPr>
              <w:tabs>
                <w:tab w:val="left" w:pos="226"/>
              </w:tabs>
              <w:ind w:left="-108" w:right="-164" w:hanging="90"/>
              <w:rPr>
                <w:rFonts w:ascii="Times New Roman" w:eastAsia="Angsana New" w:hAnsi="Times New Roman" w:cs="Times New Roman"/>
                <w:sz w:val="22"/>
                <w:szCs w:val="22"/>
                <w:cs/>
              </w:rPr>
            </w:pPr>
          </w:p>
        </w:tc>
        <w:tc>
          <w:tcPr>
            <w:tcW w:w="1024" w:type="dxa"/>
            <w:tcBorders>
              <w:bottom w:val="single" w:sz="4" w:space="0" w:color="auto"/>
            </w:tcBorders>
          </w:tcPr>
          <w:p w14:paraId="5620456F" w14:textId="2328D707" w:rsidR="005320E3" w:rsidRPr="004F14C8" w:rsidRDefault="00480C64" w:rsidP="00480C64">
            <w:pPr>
              <w:tabs>
                <w:tab w:val="decimal" w:pos="720"/>
                <w:tab w:val="left" w:pos="839"/>
              </w:tabs>
              <w:ind w:left="-108"/>
              <w:jc w:val="right"/>
              <w:rPr>
                <w:rFonts w:ascii="Times New Roman" w:eastAsia="Angsana New" w:hAnsi="Times New Roman" w:cs="Times New Roman"/>
                <w:sz w:val="22"/>
                <w:szCs w:val="22"/>
                <w:cs/>
              </w:rPr>
            </w:pPr>
            <w:r>
              <w:rPr>
                <w:rFonts w:ascii="Times New Roman" w:eastAsia="Angsana New" w:hAnsi="Times New Roman" w:cs="Times New Roman"/>
                <w:sz w:val="22"/>
                <w:szCs w:val="22"/>
              </w:rPr>
              <w:t>-</w:t>
            </w:r>
          </w:p>
        </w:tc>
      </w:tr>
      <w:tr w:rsidR="005320E3" w:rsidRPr="005A2EDC" w14:paraId="662C06A7" w14:textId="77777777" w:rsidTr="00061BA8">
        <w:tc>
          <w:tcPr>
            <w:tcW w:w="4093" w:type="dxa"/>
          </w:tcPr>
          <w:p w14:paraId="432D6DC8" w14:textId="2673EFC2" w:rsidR="005320E3" w:rsidRPr="00B23612" w:rsidRDefault="005320E3" w:rsidP="00061BA8">
            <w:pPr>
              <w:tabs>
                <w:tab w:val="left" w:pos="226"/>
              </w:tabs>
              <w:ind w:left="-42"/>
              <w:rPr>
                <w:rFonts w:ascii="Times New Roman" w:eastAsia="Angsana New" w:hAnsi="Times New Roman"/>
                <w:b/>
                <w:bCs/>
                <w:sz w:val="22"/>
                <w:highlight w:val="green"/>
              </w:rPr>
            </w:pPr>
            <w:r w:rsidRPr="00C54B05">
              <w:rPr>
                <w:rFonts w:ascii="Times New Roman" w:hAnsi="Times New Roman" w:cs="Times New Roman"/>
                <w:b/>
                <w:bCs/>
                <w:sz w:val="22"/>
                <w:szCs w:val="22"/>
              </w:rPr>
              <w:t>Profit</w:t>
            </w:r>
            <w:r>
              <w:rPr>
                <w:rFonts w:ascii="Times New Roman" w:hAnsi="Times New Roman" w:cs="Times New Roman"/>
                <w:b/>
                <w:bCs/>
                <w:sz w:val="22"/>
                <w:szCs w:val="22"/>
              </w:rPr>
              <w:t xml:space="preserve"> </w:t>
            </w:r>
            <w:r w:rsidRPr="00C54B05">
              <w:rPr>
                <w:rFonts w:ascii="Times New Roman" w:hAnsi="Times New Roman" w:cs="Times New Roman"/>
                <w:b/>
                <w:bCs/>
                <w:sz w:val="22"/>
                <w:szCs w:val="22"/>
              </w:rPr>
              <w:t>used in calculation of</w:t>
            </w:r>
            <w:r w:rsidR="00470D76">
              <w:rPr>
                <w:rFonts w:ascii="Times New Roman" w:hAnsi="Times New Roman" w:cs="Times New Roman"/>
                <w:b/>
                <w:bCs/>
                <w:sz w:val="22"/>
                <w:szCs w:val="22"/>
              </w:rPr>
              <w:t xml:space="preserve"> </w:t>
            </w:r>
            <w:r w:rsidR="00470D76" w:rsidRPr="00C54B05">
              <w:rPr>
                <w:rFonts w:ascii="Times New Roman" w:hAnsi="Times New Roman" w:cs="Times New Roman"/>
                <w:b/>
                <w:bCs/>
                <w:sz w:val="22"/>
                <w:szCs w:val="22"/>
              </w:rPr>
              <w:t>earnings</w:t>
            </w:r>
          </w:p>
        </w:tc>
        <w:tc>
          <w:tcPr>
            <w:tcW w:w="1226" w:type="dxa"/>
            <w:tcBorders>
              <w:top w:val="single" w:sz="4" w:space="0" w:color="auto"/>
            </w:tcBorders>
          </w:tcPr>
          <w:p w14:paraId="40D973F6" w14:textId="77777777" w:rsidR="005320E3" w:rsidRPr="005A2EDC" w:rsidRDefault="005320E3" w:rsidP="00061BA8">
            <w:pPr>
              <w:tabs>
                <w:tab w:val="left" w:pos="226"/>
                <w:tab w:val="decimal" w:pos="738"/>
              </w:tabs>
              <w:ind w:left="-108" w:right="-72" w:hanging="90"/>
              <w:rPr>
                <w:rFonts w:ascii="Times New Roman" w:eastAsia="Angsana New" w:hAnsi="Times New Roman" w:cs="Times New Roman"/>
                <w:b/>
                <w:bCs/>
                <w:sz w:val="22"/>
                <w:szCs w:val="22"/>
                <w:highlight w:val="green"/>
                <w:cs/>
              </w:rPr>
            </w:pPr>
          </w:p>
        </w:tc>
        <w:tc>
          <w:tcPr>
            <w:tcW w:w="236" w:type="dxa"/>
          </w:tcPr>
          <w:p w14:paraId="71428A31" w14:textId="77777777" w:rsidR="005320E3" w:rsidRPr="005A2EDC" w:rsidRDefault="005320E3" w:rsidP="00061BA8">
            <w:pPr>
              <w:tabs>
                <w:tab w:val="left" w:pos="226"/>
              </w:tabs>
              <w:ind w:left="-108" w:right="-164" w:hanging="90"/>
              <w:rPr>
                <w:rFonts w:ascii="Times New Roman" w:eastAsia="Angsana New" w:hAnsi="Times New Roman" w:cs="Times New Roman"/>
                <w:b/>
                <w:bCs/>
                <w:sz w:val="22"/>
                <w:szCs w:val="22"/>
                <w:highlight w:val="green"/>
                <w:cs/>
              </w:rPr>
            </w:pPr>
          </w:p>
        </w:tc>
        <w:tc>
          <w:tcPr>
            <w:tcW w:w="1060" w:type="dxa"/>
            <w:tcBorders>
              <w:top w:val="single" w:sz="4" w:space="0" w:color="auto"/>
            </w:tcBorders>
          </w:tcPr>
          <w:p w14:paraId="20BC743C" w14:textId="77777777" w:rsidR="005320E3" w:rsidRPr="005A2EDC" w:rsidRDefault="005320E3" w:rsidP="00061BA8">
            <w:pPr>
              <w:tabs>
                <w:tab w:val="left" w:pos="226"/>
                <w:tab w:val="decimal" w:pos="738"/>
              </w:tabs>
              <w:ind w:left="-108" w:right="-72" w:hanging="90"/>
              <w:rPr>
                <w:rFonts w:ascii="Times New Roman" w:eastAsia="Angsana New" w:hAnsi="Times New Roman" w:cs="Times New Roman"/>
                <w:b/>
                <w:bCs/>
                <w:sz w:val="22"/>
                <w:szCs w:val="22"/>
                <w:highlight w:val="green"/>
                <w:cs/>
              </w:rPr>
            </w:pPr>
          </w:p>
        </w:tc>
        <w:tc>
          <w:tcPr>
            <w:tcW w:w="270" w:type="dxa"/>
          </w:tcPr>
          <w:p w14:paraId="78C3F424" w14:textId="77777777" w:rsidR="005320E3" w:rsidRPr="005A2EDC" w:rsidRDefault="005320E3" w:rsidP="00061BA8">
            <w:pPr>
              <w:tabs>
                <w:tab w:val="left" w:pos="226"/>
              </w:tabs>
              <w:ind w:left="-108" w:right="-164" w:hanging="90"/>
              <w:rPr>
                <w:rFonts w:ascii="Times New Roman" w:eastAsia="Angsana New" w:hAnsi="Times New Roman" w:cs="Times New Roman"/>
                <w:b/>
                <w:bCs/>
                <w:sz w:val="22"/>
                <w:szCs w:val="22"/>
                <w:highlight w:val="green"/>
                <w:cs/>
              </w:rPr>
            </w:pPr>
          </w:p>
        </w:tc>
        <w:tc>
          <w:tcPr>
            <w:tcW w:w="1080" w:type="dxa"/>
            <w:tcBorders>
              <w:top w:val="single" w:sz="4" w:space="0" w:color="auto"/>
            </w:tcBorders>
          </w:tcPr>
          <w:p w14:paraId="1079FAD3" w14:textId="77777777" w:rsidR="005320E3" w:rsidRPr="005A2EDC" w:rsidRDefault="005320E3" w:rsidP="00061BA8">
            <w:pPr>
              <w:tabs>
                <w:tab w:val="left" w:pos="226"/>
                <w:tab w:val="decimal" w:pos="720"/>
              </w:tabs>
              <w:ind w:left="-108" w:right="-153" w:hanging="90"/>
              <w:rPr>
                <w:rFonts w:ascii="Times New Roman" w:eastAsia="Angsana New" w:hAnsi="Times New Roman" w:cs="Times New Roman"/>
                <w:b/>
                <w:bCs/>
                <w:sz w:val="22"/>
                <w:szCs w:val="22"/>
                <w:highlight w:val="green"/>
                <w:cs/>
              </w:rPr>
            </w:pPr>
          </w:p>
        </w:tc>
        <w:tc>
          <w:tcPr>
            <w:tcW w:w="326" w:type="dxa"/>
            <w:gridSpan w:val="2"/>
          </w:tcPr>
          <w:p w14:paraId="329819F0" w14:textId="77777777" w:rsidR="005320E3" w:rsidRPr="005A2EDC" w:rsidRDefault="005320E3" w:rsidP="00061BA8">
            <w:pPr>
              <w:tabs>
                <w:tab w:val="left" w:pos="226"/>
              </w:tabs>
              <w:ind w:left="-108" w:right="-164" w:hanging="90"/>
              <w:rPr>
                <w:rFonts w:ascii="Times New Roman" w:eastAsia="Angsana New" w:hAnsi="Times New Roman" w:cs="Times New Roman"/>
                <w:b/>
                <w:bCs/>
                <w:sz w:val="22"/>
                <w:szCs w:val="22"/>
                <w:highlight w:val="green"/>
                <w:cs/>
              </w:rPr>
            </w:pPr>
          </w:p>
        </w:tc>
        <w:tc>
          <w:tcPr>
            <w:tcW w:w="1024" w:type="dxa"/>
            <w:tcBorders>
              <w:top w:val="single" w:sz="4" w:space="0" w:color="auto"/>
            </w:tcBorders>
          </w:tcPr>
          <w:p w14:paraId="1027E940" w14:textId="77777777" w:rsidR="005320E3" w:rsidRPr="005A2EDC" w:rsidRDefault="005320E3" w:rsidP="00061BA8">
            <w:pPr>
              <w:tabs>
                <w:tab w:val="left" w:pos="226"/>
                <w:tab w:val="decimal" w:pos="720"/>
              </w:tabs>
              <w:ind w:left="-108" w:right="-153" w:hanging="90"/>
              <w:rPr>
                <w:rFonts w:ascii="Times New Roman" w:eastAsia="Angsana New" w:hAnsi="Times New Roman" w:cs="Times New Roman"/>
                <w:b/>
                <w:bCs/>
                <w:sz w:val="22"/>
                <w:szCs w:val="22"/>
                <w:highlight w:val="green"/>
                <w:cs/>
              </w:rPr>
            </w:pPr>
          </w:p>
        </w:tc>
      </w:tr>
      <w:tr w:rsidR="005320E3" w:rsidRPr="005A2EDC" w14:paraId="7567A5DC" w14:textId="77777777" w:rsidTr="00061BA8">
        <w:tc>
          <w:tcPr>
            <w:tcW w:w="4093" w:type="dxa"/>
          </w:tcPr>
          <w:p w14:paraId="42081CAB" w14:textId="4781111F" w:rsidR="005320E3" w:rsidRPr="00B23612" w:rsidRDefault="005320E3" w:rsidP="00061BA8">
            <w:pPr>
              <w:tabs>
                <w:tab w:val="left" w:pos="226"/>
              </w:tabs>
              <w:ind w:left="111"/>
              <w:rPr>
                <w:rFonts w:ascii="Times New Roman" w:eastAsia="Angsana New" w:hAnsi="Times New Roman"/>
                <w:b/>
                <w:bCs/>
                <w:sz w:val="22"/>
                <w:highlight w:val="green"/>
              </w:rPr>
            </w:pPr>
            <w:r w:rsidRPr="00C54B05">
              <w:rPr>
                <w:rFonts w:ascii="Times New Roman" w:eastAsia="Angsana New" w:hAnsi="Times New Roman" w:cs="Times New Roman"/>
                <w:b/>
                <w:bCs/>
                <w:sz w:val="22"/>
                <w:szCs w:val="22"/>
              </w:rPr>
              <w:t>per share</w:t>
            </w:r>
            <w:r>
              <w:rPr>
                <w:rFonts w:ascii="Times New Roman" w:eastAsia="Angsana New" w:hAnsi="Times New Roman" w:cs="Times New Roman"/>
                <w:b/>
                <w:bCs/>
                <w:sz w:val="22"/>
                <w:szCs w:val="22"/>
              </w:rPr>
              <w:t xml:space="preserve"> (diluted)</w:t>
            </w:r>
          </w:p>
        </w:tc>
        <w:tc>
          <w:tcPr>
            <w:tcW w:w="1226" w:type="dxa"/>
            <w:tcBorders>
              <w:bottom w:val="double" w:sz="4" w:space="0" w:color="auto"/>
            </w:tcBorders>
          </w:tcPr>
          <w:p w14:paraId="4C40AA75" w14:textId="13BCC828" w:rsidR="005320E3" w:rsidRPr="00350796" w:rsidRDefault="00470D76" w:rsidP="00061BA8">
            <w:pPr>
              <w:tabs>
                <w:tab w:val="decimal" w:pos="738"/>
              </w:tabs>
              <w:ind w:left="-108"/>
              <w:jc w:val="right"/>
              <w:rPr>
                <w:rFonts w:ascii="Times New Roman" w:eastAsia="Angsana New" w:hAnsi="Times New Roman" w:cs="Times New Roman"/>
                <w:b/>
                <w:bCs/>
                <w:sz w:val="22"/>
                <w:szCs w:val="22"/>
                <w:cs/>
              </w:rPr>
            </w:pPr>
            <w:r>
              <w:rPr>
                <w:rFonts w:ascii="Times New Roman" w:eastAsia="Angsana New" w:hAnsi="Times New Roman" w:cs="Times New Roman"/>
                <w:b/>
                <w:bCs/>
                <w:sz w:val="22"/>
                <w:szCs w:val="22"/>
              </w:rPr>
              <w:t>11,505</w:t>
            </w:r>
          </w:p>
        </w:tc>
        <w:tc>
          <w:tcPr>
            <w:tcW w:w="236" w:type="dxa"/>
          </w:tcPr>
          <w:p w14:paraId="67D81847" w14:textId="77777777" w:rsidR="005320E3" w:rsidRPr="00350796" w:rsidRDefault="005320E3" w:rsidP="00061BA8">
            <w:pPr>
              <w:tabs>
                <w:tab w:val="left" w:pos="226"/>
              </w:tabs>
              <w:ind w:left="-108" w:right="-164" w:hanging="90"/>
              <w:rPr>
                <w:rFonts w:ascii="Times New Roman" w:eastAsia="Angsana New" w:hAnsi="Times New Roman" w:cs="Times New Roman"/>
                <w:b/>
                <w:bCs/>
                <w:sz w:val="22"/>
                <w:szCs w:val="22"/>
                <w:cs/>
              </w:rPr>
            </w:pPr>
          </w:p>
        </w:tc>
        <w:tc>
          <w:tcPr>
            <w:tcW w:w="1060" w:type="dxa"/>
            <w:tcBorders>
              <w:bottom w:val="double" w:sz="4" w:space="0" w:color="auto"/>
            </w:tcBorders>
          </w:tcPr>
          <w:p w14:paraId="68284A76" w14:textId="414F50EB" w:rsidR="005320E3" w:rsidRPr="005A2EDC" w:rsidRDefault="004E4C5E" w:rsidP="004E4C5E">
            <w:pPr>
              <w:tabs>
                <w:tab w:val="decimal" w:pos="738"/>
              </w:tabs>
              <w:ind w:left="-108"/>
              <w:jc w:val="right"/>
              <w:rPr>
                <w:rFonts w:ascii="Times New Roman" w:eastAsia="Angsana New" w:hAnsi="Times New Roman" w:cs="Times New Roman"/>
                <w:b/>
                <w:bCs/>
                <w:sz w:val="22"/>
                <w:szCs w:val="22"/>
                <w:highlight w:val="green"/>
                <w:cs/>
              </w:rPr>
            </w:pPr>
            <w:r w:rsidRPr="004E4C5E">
              <w:rPr>
                <w:rFonts w:ascii="Times New Roman" w:eastAsia="Angsana New" w:hAnsi="Times New Roman" w:cs="Times New Roman"/>
                <w:b/>
                <w:bCs/>
                <w:sz w:val="22"/>
                <w:szCs w:val="22"/>
              </w:rPr>
              <w:t>11,8</w:t>
            </w:r>
            <w:r w:rsidR="008F71CA">
              <w:rPr>
                <w:rFonts w:ascii="Times New Roman" w:eastAsia="Angsana New" w:hAnsi="Times New Roman" w:cs="Times New Roman"/>
                <w:b/>
                <w:bCs/>
                <w:sz w:val="22"/>
                <w:szCs w:val="22"/>
              </w:rPr>
              <w:t>5</w:t>
            </w:r>
            <w:r w:rsidRPr="004E4C5E">
              <w:rPr>
                <w:rFonts w:ascii="Times New Roman" w:eastAsia="Angsana New" w:hAnsi="Times New Roman" w:cs="Times New Roman"/>
                <w:b/>
                <w:bCs/>
                <w:sz w:val="22"/>
                <w:szCs w:val="22"/>
              </w:rPr>
              <w:t>0</w:t>
            </w:r>
          </w:p>
        </w:tc>
        <w:tc>
          <w:tcPr>
            <w:tcW w:w="270" w:type="dxa"/>
          </w:tcPr>
          <w:p w14:paraId="6CBD7592" w14:textId="77777777" w:rsidR="005320E3" w:rsidRPr="005A2EDC" w:rsidRDefault="005320E3" w:rsidP="00061BA8">
            <w:pPr>
              <w:tabs>
                <w:tab w:val="left" w:pos="226"/>
              </w:tabs>
              <w:ind w:left="-108" w:right="-164" w:hanging="90"/>
              <w:rPr>
                <w:rFonts w:ascii="Times New Roman" w:eastAsia="Angsana New" w:hAnsi="Times New Roman" w:cs="Times New Roman"/>
                <w:b/>
                <w:bCs/>
                <w:sz w:val="22"/>
                <w:szCs w:val="22"/>
                <w:highlight w:val="green"/>
                <w:cs/>
              </w:rPr>
            </w:pPr>
          </w:p>
        </w:tc>
        <w:tc>
          <w:tcPr>
            <w:tcW w:w="1080" w:type="dxa"/>
            <w:tcBorders>
              <w:bottom w:val="double" w:sz="4" w:space="0" w:color="auto"/>
            </w:tcBorders>
          </w:tcPr>
          <w:p w14:paraId="3B5440AD" w14:textId="39FD0F78" w:rsidR="005320E3" w:rsidRPr="00A01DE8" w:rsidRDefault="00A01DE8" w:rsidP="00E36EA0">
            <w:pPr>
              <w:tabs>
                <w:tab w:val="decimal" w:pos="720"/>
              </w:tabs>
              <w:ind w:left="-108" w:right="67"/>
              <w:jc w:val="right"/>
              <w:rPr>
                <w:rFonts w:ascii="Times New Roman" w:eastAsia="Angsana New" w:hAnsi="Times New Roman" w:cs="Times New Roman"/>
                <w:b/>
                <w:bCs/>
                <w:sz w:val="22"/>
                <w:szCs w:val="22"/>
                <w:cs/>
              </w:rPr>
            </w:pPr>
            <w:r w:rsidRPr="00A01DE8">
              <w:rPr>
                <w:rFonts w:ascii="Times New Roman" w:eastAsia="Angsana New" w:hAnsi="Times New Roman" w:cs="Times New Roman"/>
                <w:b/>
                <w:bCs/>
                <w:sz w:val="22"/>
                <w:szCs w:val="22"/>
              </w:rPr>
              <w:t>4,000</w:t>
            </w:r>
          </w:p>
        </w:tc>
        <w:tc>
          <w:tcPr>
            <w:tcW w:w="326" w:type="dxa"/>
            <w:gridSpan w:val="2"/>
          </w:tcPr>
          <w:p w14:paraId="2A41F036" w14:textId="77777777" w:rsidR="005320E3" w:rsidRPr="00A01DE8" w:rsidRDefault="005320E3" w:rsidP="00061BA8">
            <w:pPr>
              <w:tabs>
                <w:tab w:val="left" w:pos="226"/>
              </w:tabs>
              <w:ind w:left="-108" w:right="-164" w:hanging="90"/>
              <w:rPr>
                <w:rFonts w:ascii="Times New Roman" w:eastAsia="Angsana New" w:hAnsi="Times New Roman" w:cs="Times New Roman"/>
                <w:b/>
                <w:bCs/>
                <w:sz w:val="22"/>
                <w:szCs w:val="22"/>
                <w:cs/>
              </w:rPr>
            </w:pPr>
          </w:p>
        </w:tc>
        <w:tc>
          <w:tcPr>
            <w:tcW w:w="1024" w:type="dxa"/>
            <w:tcBorders>
              <w:bottom w:val="double" w:sz="4" w:space="0" w:color="auto"/>
            </w:tcBorders>
          </w:tcPr>
          <w:p w14:paraId="3EA90668" w14:textId="5C2D00E7" w:rsidR="005320E3" w:rsidRPr="00A01DE8" w:rsidRDefault="00A01DE8" w:rsidP="004E4C5E">
            <w:pPr>
              <w:tabs>
                <w:tab w:val="decimal" w:pos="720"/>
              </w:tabs>
              <w:ind w:left="-108"/>
              <w:jc w:val="right"/>
              <w:rPr>
                <w:rFonts w:ascii="Times New Roman" w:eastAsia="Angsana New" w:hAnsi="Times New Roman" w:cs="Times New Roman"/>
                <w:b/>
                <w:bCs/>
                <w:sz w:val="22"/>
                <w:szCs w:val="22"/>
                <w:cs/>
              </w:rPr>
            </w:pPr>
            <w:r w:rsidRPr="00A01DE8">
              <w:rPr>
                <w:rFonts w:ascii="Times New Roman" w:eastAsia="Angsana New" w:hAnsi="Times New Roman" w:cs="Times New Roman"/>
                <w:b/>
                <w:bCs/>
                <w:sz w:val="22"/>
                <w:szCs w:val="22"/>
              </w:rPr>
              <w:t>4,638</w:t>
            </w:r>
          </w:p>
        </w:tc>
      </w:tr>
      <w:tr w:rsidR="005320E3" w:rsidRPr="007510C0" w14:paraId="13D4F931" w14:textId="77777777" w:rsidTr="005320E3">
        <w:tc>
          <w:tcPr>
            <w:tcW w:w="4093" w:type="dxa"/>
          </w:tcPr>
          <w:p w14:paraId="7E3EBC87" w14:textId="38503057" w:rsidR="005320E3" w:rsidRPr="002C56AC" w:rsidRDefault="005320E3" w:rsidP="005320E3">
            <w:pPr>
              <w:tabs>
                <w:tab w:val="left" w:pos="161"/>
              </w:tabs>
              <w:ind w:left="-109"/>
              <w:rPr>
                <w:rFonts w:ascii="Times New Roman" w:eastAsia="Angsana New" w:hAnsi="Times New Roman" w:cs="Times New Roman"/>
                <w:b/>
                <w:bCs/>
                <w:sz w:val="22"/>
                <w:szCs w:val="22"/>
              </w:rPr>
            </w:pPr>
          </w:p>
        </w:tc>
        <w:tc>
          <w:tcPr>
            <w:tcW w:w="1226" w:type="dxa"/>
          </w:tcPr>
          <w:p w14:paraId="47D388BE" w14:textId="77777777" w:rsidR="005320E3" w:rsidRPr="002C56AC" w:rsidRDefault="005320E3" w:rsidP="005320E3">
            <w:pPr>
              <w:tabs>
                <w:tab w:val="decimal" w:pos="738"/>
                <w:tab w:val="left" w:pos="794"/>
              </w:tabs>
              <w:ind w:left="-108"/>
              <w:jc w:val="right"/>
              <w:rPr>
                <w:rFonts w:ascii="Times New Roman" w:eastAsia="Angsana New" w:hAnsi="Times New Roman" w:cs="Times New Roman"/>
                <w:b/>
                <w:bCs/>
                <w:sz w:val="22"/>
                <w:szCs w:val="22"/>
                <w:cs/>
              </w:rPr>
            </w:pPr>
          </w:p>
        </w:tc>
        <w:tc>
          <w:tcPr>
            <w:tcW w:w="236" w:type="dxa"/>
          </w:tcPr>
          <w:p w14:paraId="1931CB0D" w14:textId="77777777" w:rsidR="005320E3" w:rsidRPr="002C56AC" w:rsidRDefault="005320E3" w:rsidP="005320E3">
            <w:pPr>
              <w:ind w:left="-108" w:right="-164"/>
              <w:rPr>
                <w:rFonts w:ascii="Times New Roman" w:eastAsia="Angsana New" w:hAnsi="Times New Roman" w:cs="Times New Roman"/>
                <w:b/>
                <w:bCs/>
                <w:sz w:val="22"/>
                <w:szCs w:val="22"/>
                <w:cs/>
              </w:rPr>
            </w:pPr>
          </w:p>
        </w:tc>
        <w:tc>
          <w:tcPr>
            <w:tcW w:w="1060" w:type="dxa"/>
          </w:tcPr>
          <w:p w14:paraId="26476606" w14:textId="77777777" w:rsidR="005320E3" w:rsidRPr="004E0AE2" w:rsidRDefault="005320E3" w:rsidP="005320E3">
            <w:pPr>
              <w:tabs>
                <w:tab w:val="decimal" w:pos="738"/>
                <w:tab w:val="left" w:pos="794"/>
              </w:tabs>
              <w:ind w:left="-108"/>
              <w:jc w:val="right"/>
              <w:rPr>
                <w:rFonts w:ascii="Times New Roman" w:eastAsia="Angsana New" w:hAnsi="Times New Roman" w:cs="Times New Roman"/>
                <w:b/>
                <w:bCs/>
                <w:sz w:val="22"/>
                <w:szCs w:val="22"/>
              </w:rPr>
            </w:pPr>
          </w:p>
        </w:tc>
        <w:tc>
          <w:tcPr>
            <w:tcW w:w="270" w:type="dxa"/>
          </w:tcPr>
          <w:p w14:paraId="1C21C5C7" w14:textId="77777777" w:rsidR="005320E3" w:rsidRPr="002C56AC" w:rsidRDefault="005320E3" w:rsidP="005320E3">
            <w:pPr>
              <w:tabs>
                <w:tab w:val="decimal" w:pos="789"/>
              </w:tabs>
              <w:ind w:left="-115" w:right="-115"/>
              <w:rPr>
                <w:rFonts w:ascii="Times New Roman" w:eastAsia="Angsana New" w:hAnsi="Times New Roman" w:cs="Times New Roman"/>
                <w:b/>
                <w:bCs/>
                <w:sz w:val="22"/>
                <w:szCs w:val="22"/>
                <w:cs/>
              </w:rPr>
            </w:pPr>
          </w:p>
        </w:tc>
        <w:tc>
          <w:tcPr>
            <w:tcW w:w="1080" w:type="dxa"/>
          </w:tcPr>
          <w:p w14:paraId="56AD35B7" w14:textId="77777777" w:rsidR="005320E3" w:rsidRPr="002C56AC" w:rsidRDefault="005320E3" w:rsidP="005320E3">
            <w:pPr>
              <w:tabs>
                <w:tab w:val="decimal" w:pos="789"/>
              </w:tabs>
              <w:ind w:left="-115" w:right="-115"/>
              <w:rPr>
                <w:rFonts w:ascii="Times New Roman" w:eastAsia="Angsana New" w:hAnsi="Times New Roman" w:cs="Times New Roman"/>
                <w:b/>
                <w:bCs/>
                <w:sz w:val="22"/>
                <w:szCs w:val="22"/>
                <w:cs/>
              </w:rPr>
            </w:pPr>
          </w:p>
        </w:tc>
        <w:tc>
          <w:tcPr>
            <w:tcW w:w="326" w:type="dxa"/>
            <w:gridSpan w:val="2"/>
          </w:tcPr>
          <w:p w14:paraId="4DF27FD3" w14:textId="77777777" w:rsidR="005320E3" w:rsidRPr="002C56AC" w:rsidRDefault="005320E3" w:rsidP="005320E3">
            <w:pPr>
              <w:tabs>
                <w:tab w:val="decimal" w:pos="789"/>
              </w:tabs>
              <w:ind w:left="-115" w:right="-115"/>
              <w:rPr>
                <w:rFonts w:ascii="Times New Roman" w:eastAsia="Angsana New" w:hAnsi="Times New Roman" w:cs="Times New Roman"/>
                <w:sz w:val="22"/>
                <w:szCs w:val="22"/>
                <w:cs/>
              </w:rPr>
            </w:pPr>
          </w:p>
        </w:tc>
        <w:tc>
          <w:tcPr>
            <w:tcW w:w="1024" w:type="dxa"/>
          </w:tcPr>
          <w:p w14:paraId="6B1EB364" w14:textId="77777777" w:rsidR="005320E3" w:rsidRPr="004E0AE2" w:rsidRDefault="005320E3" w:rsidP="005320E3">
            <w:pPr>
              <w:tabs>
                <w:tab w:val="decimal" w:pos="789"/>
              </w:tabs>
              <w:ind w:left="-115" w:right="-115"/>
              <w:rPr>
                <w:rFonts w:ascii="Times New Roman" w:eastAsia="Angsana New" w:hAnsi="Times New Roman" w:cs="Times New Roman"/>
                <w:b/>
                <w:bCs/>
                <w:sz w:val="22"/>
                <w:szCs w:val="22"/>
              </w:rPr>
            </w:pPr>
          </w:p>
        </w:tc>
      </w:tr>
      <w:tr w:rsidR="005320E3" w:rsidRPr="007510C0" w14:paraId="34794627" w14:textId="77777777" w:rsidTr="00696D62">
        <w:tc>
          <w:tcPr>
            <w:tcW w:w="4093" w:type="dxa"/>
          </w:tcPr>
          <w:p w14:paraId="5329B1AD" w14:textId="77777777" w:rsidR="005320E3" w:rsidRPr="002C56AC" w:rsidRDefault="005320E3" w:rsidP="005320E3">
            <w:pPr>
              <w:spacing w:line="240" w:lineRule="atLeast"/>
              <w:ind w:left="-63"/>
              <w:rPr>
                <w:rFonts w:ascii="Times New Roman" w:hAnsi="Times New Roman" w:cs="Times New Roman"/>
                <w:b/>
                <w:bCs/>
                <w:sz w:val="22"/>
                <w:szCs w:val="22"/>
              </w:rPr>
            </w:pPr>
            <w:r w:rsidRPr="002C56AC">
              <w:rPr>
                <w:rFonts w:ascii="Times New Roman" w:hAnsi="Times New Roman" w:cs="Times New Roman"/>
                <w:b/>
                <w:bCs/>
                <w:sz w:val="22"/>
                <w:szCs w:val="22"/>
              </w:rPr>
              <w:t>Weighted average number of ordinary</w:t>
            </w:r>
          </w:p>
        </w:tc>
        <w:tc>
          <w:tcPr>
            <w:tcW w:w="1226" w:type="dxa"/>
          </w:tcPr>
          <w:p w14:paraId="01922B5E" w14:textId="77777777" w:rsidR="005320E3" w:rsidRPr="002C56AC" w:rsidRDefault="005320E3" w:rsidP="005320E3">
            <w:pPr>
              <w:tabs>
                <w:tab w:val="decimal" w:pos="738"/>
              </w:tabs>
              <w:spacing w:line="240" w:lineRule="atLeast"/>
              <w:ind w:left="-108" w:right="-72"/>
              <w:rPr>
                <w:rFonts w:ascii="Times New Roman" w:eastAsia="Angsana New" w:hAnsi="Times New Roman" w:cs="Times New Roman"/>
                <w:b/>
                <w:bCs/>
                <w:sz w:val="22"/>
                <w:szCs w:val="22"/>
                <w:cs/>
              </w:rPr>
            </w:pPr>
          </w:p>
        </w:tc>
        <w:tc>
          <w:tcPr>
            <w:tcW w:w="236" w:type="dxa"/>
          </w:tcPr>
          <w:p w14:paraId="5F966FBE" w14:textId="77777777" w:rsidR="005320E3" w:rsidRPr="002C56AC" w:rsidRDefault="005320E3" w:rsidP="005320E3">
            <w:pPr>
              <w:spacing w:line="240" w:lineRule="atLeast"/>
              <w:ind w:left="-108" w:right="-164"/>
              <w:rPr>
                <w:rFonts w:ascii="Times New Roman" w:eastAsia="Angsana New" w:hAnsi="Times New Roman" w:cs="Times New Roman"/>
                <w:sz w:val="22"/>
                <w:szCs w:val="22"/>
                <w:cs/>
              </w:rPr>
            </w:pPr>
          </w:p>
        </w:tc>
        <w:tc>
          <w:tcPr>
            <w:tcW w:w="1060" w:type="dxa"/>
          </w:tcPr>
          <w:p w14:paraId="2949A784" w14:textId="77777777" w:rsidR="005320E3" w:rsidRPr="002C56AC" w:rsidRDefault="005320E3" w:rsidP="005320E3">
            <w:pPr>
              <w:tabs>
                <w:tab w:val="decimal" w:pos="738"/>
              </w:tabs>
              <w:spacing w:line="240" w:lineRule="atLeast"/>
              <w:ind w:left="-108" w:right="-72"/>
              <w:rPr>
                <w:rFonts w:ascii="Times New Roman" w:eastAsia="Angsana New" w:hAnsi="Times New Roman" w:cs="Times New Roman"/>
                <w:b/>
                <w:bCs/>
                <w:sz w:val="22"/>
                <w:szCs w:val="22"/>
                <w:cs/>
              </w:rPr>
            </w:pPr>
          </w:p>
        </w:tc>
        <w:tc>
          <w:tcPr>
            <w:tcW w:w="270" w:type="dxa"/>
          </w:tcPr>
          <w:p w14:paraId="09AC2994" w14:textId="77777777" w:rsidR="005320E3" w:rsidRPr="002C56AC" w:rsidRDefault="005320E3" w:rsidP="005320E3">
            <w:pPr>
              <w:spacing w:line="240" w:lineRule="atLeast"/>
              <w:ind w:left="-108" w:right="-164"/>
              <w:rPr>
                <w:rFonts w:ascii="Times New Roman" w:eastAsia="Angsana New" w:hAnsi="Times New Roman" w:cs="Times New Roman"/>
                <w:sz w:val="22"/>
                <w:szCs w:val="22"/>
                <w:cs/>
              </w:rPr>
            </w:pPr>
          </w:p>
        </w:tc>
        <w:tc>
          <w:tcPr>
            <w:tcW w:w="1080" w:type="dxa"/>
          </w:tcPr>
          <w:p w14:paraId="2CC3D634" w14:textId="77777777" w:rsidR="005320E3" w:rsidRPr="002C56AC" w:rsidRDefault="005320E3" w:rsidP="005320E3">
            <w:pPr>
              <w:tabs>
                <w:tab w:val="decimal" w:pos="720"/>
              </w:tabs>
              <w:spacing w:line="240" w:lineRule="atLeast"/>
              <w:ind w:left="-108" w:right="-153"/>
              <w:rPr>
                <w:rFonts w:ascii="Times New Roman" w:eastAsia="Angsana New" w:hAnsi="Times New Roman" w:cs="Times New Roman"/>
                <w:sz w:val="22"/>
                <w:szCs w:val="22"/>
                <w:cs/>
              </w:rPr>
            </w:pPr>
          </w:p>
        </w:tc>
        <w:tc>
          <w:tcPr>
            <w:tcW w:w="306" w:type="dxa"/>
          </w:tcPr>
          <w:p w14:paraId="6FFD4EA5" w14:textId="77777777" w:rsidR="005320E3" w:rsidRPr="002C56AC" w:rsidRDefault="005320E3" w:rsidP="005320E3">
            <w:pPr>
              <w:spacing w:line="240" w:lineRule="atLeast"/>
              <w:ind w:left="-108" w:right="-164"/>
              <w:rPr>
                <w:rFonts w:ascii="Times New Roman" w:hAnsi="Times New Roman" w:cs="Times New Roman"/>
                <w:sz w:val="22"/>
                <w:szCs w:val="22"/>
                <w:cs/>
              </w:rPr>
            </w:pPr>
          </w:p>
        </w:tc>
        <w:tc>
          <w:tcPr>
            <w:tcW w:w="1044" w:type="dxa"/>
            <w:gridSpan w:val="2"/>
          </w:tcPr>
          <w:p w14:paraId="63BF1443" w14:textId="77777777" w:rsidR="005320E3" w:rsidRPr="002C56AC" w:rsidRDefault="005320E3" w:rsidP="005320E3">
            <w:pPr>
              <w:tabs>
                <w:tab w:val="decimal" w:pos="720"/>
              </w:tabs>
              <w:spacing w:line="240" w:lineRule="atLeast"/>
              <w:ind w:left="-108" w:right="-153"/>
              <w:rPr>
                <w:rFonts w:ascii="Times New Roman" w:eastAsia="Angsana New" w:hAnsi="Times New Roman" w:cs="Times New Roman"/>
                <w:sz w:val="22"/>
                <w:szCs w:val="22"/>
                <w:cs/>
              </w:rPr>
            </w:pPr>
          </w:p>
        </w:tc>
      </w:tr>
      <w:tr w:rsidR="005320E3" w:rsidRPr="007510C0" w14:paraId="68F8E8DF" w14:textId="77777777" w:rsidTr="00696D62">
        <w:tc>
          <w:tcPr>
            <w:tcW w:w="4093" w:type="dxa"/>
          </w:tcPr>
          <w:p w14:paraId="2B850AA7" w14:textId="77777777" w:rsidR="005320E3" w:rsidRPr="002C56AC" w:rsidRDefault="005320E3" w:rsidP="005320E3">
            <w:pPr>
              <w:spacing w:line="240" w:lineRule="atLeast"/>
              <w:ind w:left="-63"/>
              <w:rPr>
                <w:rFonts w:ascii="Times New Roman" w:hAnsi="Times New Roman" w:cs="Times New Roman"/>
                <w:b/>
                <w:bCs/>
                <w:sz w:val="22"/>
                <w:szCs w:val="22"/>
              </w:rPr>
            </w:pPr>
            <w:r w:rsidRPr="002C56AC">
              <w:rPr>
                <w:rFonts w:ascii="Times New Roman" w:hAnsi="Times New Roman" w:cs="Times New Roman"/>
                <w:b/>
                <w:bCs/>
                <w:sz w:val="22"/>
                <w:szCs w:val="22"/>
              </w:rPr>
              <w:t xml:space="preserve">   shares held by third parties outstanding </w:t>
            </w:r>
          </w:p>
        </w:tc>
        <w:tc>
          <w:tcPr>
            <w:tcW w:w="1226" w:type="dxa"/>
          </w:tcPr>
          <w:p w14:paraId="29F68342" w14:textId="77777777" w:rsidR="005320E3" w:rsidRPr="002C56AC" w:rsidRDefault="005320E3" w:rsidP="005320E3">
            <w:pPr>
              <w:tabs>
                <w:tab w:val="decimal" w:pos="738"/>
              </w:tabs>
              <w:spacing w:line="240" w:lineRule="atLeast"/>
              <w:ind w:left="-108" w:right="-72"/>
              <w:rPr>
                <w:rFonts w:ascii="Times New Roman" w:eastAsia="Angsana New" w:hAnsi="Times New Roman" w:cs="Times New Roman"/>
                <w:b/>
                <w:bCs/>
                <w:sz w:val="22"/>
                <w:szCs w:val="22"/>
                <w:cs/>
              </w:rPr>
            </w:pPr>
          </w:p>
        </w:tc>
        <w:tc>
          <w:tcPr>
            <w:tcW w:w="236" w:type="dxa"/>
          </w:tcPr>
          <w:p w14:paraId="7116459A" w14:textId="77777777" w:rsidR="005320E3" w:rsidRPr="002C56AC" w:rsidRDefault="005320E3" w:rsidP="005320E3">
            <w:pPr>
              <w:spacing w:line="240" w:lineRule="atLeast"/>
              <w:ind w:left="-108" w:right="-164"/>
              <w:rPr>
                <w:rFonts w:ascii="Times New Roman" w:eastAsia="Angsana New" w:hAnsi="Times New Roman" w:cs="Times New Roman"/>
                <w:sz w:val="22"/>
                <w:szCs w:val="22"/>
                <w:cs/>
              </w:rPr>
            </w:pPr>
          </w:p>
        </w:tc>
        <w:tc>
          <w:tcPr>
            <w:tcW w:w="1060" w:type="dxa"/>
          </w:tcPr>
          <w:p w14:paraId="7E7921D9" w14:textId="77777777" w:rsidR="005320E3" w:rsidRPr="002C56AC" w:rsidRDefault="005320E3" w:rsidP="005320E3">
            <w:pPr>
              <w:tabs>
                <w:tab w:val="decimal" w:pos="738"/>
              </w:tabs>
              <w:spacing w:line="240" w:lineRule="atLeast"/>
              <w:ind w:left="-108" w:right="-72"/>
              <w:rPr>
                <w:rFonts w:ascii="Times New Roman" w:eastAsia="Angsana New" w:hAnsi="Times New Roman" w:cs="Times New Roman"/>
                <w:b/>
                <w:bCs/>
                <w:sz w:val="22"/>
                <w:szCs w:val="22"/>
                <w:cs/>
              </w:rPr>
            </w:pPr>
          </w:p>
        </w:tc>
        <w:tc>
          <w:tcPr>
            <w:tcW w:w="270" w:type="dxa"/>
          </w:tcPr>
          <w:p w14:paraId="08147A3F" w14:textId="77777777" w:rsidR="005320E3" w:rsidRPr="002C56AC" w:rsidRDefault="005320E3" w:rsidP="005320E3">
            <w:pPr>
              <w:spacing w:line="240" w:lineRule="atLeast"/>
              <w:ind w:left="-108" w:right="-164"/>
              <w:rPr>
                <w:rFonts w:ascii="Times New Roman" w:eastAsia="Angsana New" w:hAnsi="Times New Roman" w:cs="Times New Roman"/>
                <w:sz w:val="22"/>
                <w:szCs w:val="22"/>
                <w:cs/>
              </w:rPr>
            </w:pPr>
          </w:p>
        </w:tc>
        <w:tc>
          <w:tcPr>
            <w:tcW w:w="1080" w:type="dxa"/>
          </w:tcPr>
          <w:p w14:paraId="14A27278" w14:textId="77777777" w:rsidR="005320E3" w:rsidRPr="002C56AC" w:rsidRDefault="005320E3" w:rsidP="005320E3">
            <w:pPr>
              <w:tabs>
                <w:tab w:val="decimal" w:pos="720"/>
              </w:tabs>
              <w:spacing w:line="240" w:lineRule="atLeast"/>
              <w:ind w:left="-108" w:right="-153"/>
              <w:rPr>
                <w:rFonts w:ascii="Times New Roman" w:eastAsia="Angsana New" w:hAnsi="Times New Roman" w:cs="Times New Roman"/>
                <w:sz w:val="22"/>
                <w:szCs w:val="22"/>
                <w:cs/>
              </w:rPr>
            </w:pPr>
          </w:p>
        </w:tc>
        <w:tc>
          <w:tcPr>
            <w:tcW w:w="306" w:type="dxa"/>
          </w:tcPr>
          <w:p w14:paraId="370E262F" w14:textId="77777777" w:rsidR="005320E3" w:rsidRPr="002C56AC" w:rsidRDefault="005320E3" w:rsidP="005320E3">
            <w:pPr>
              <w:spacing w:line="240" w:lineRule="atLeast"/>
              <w:ind w:left="-108" w:right="-164"/>
              <w:rPr>
                <w:rFonts w:ascii="Times New Roman" w:hAnsi="Times New Roman" w:cs="Times New Roman"/>
                <w:sz w:val="22"/>
                <w:szCs w:val="22"/>
                <w:cs/>
              </w:rPr>
            </w:pPr>
          </w:p>
        </w:tc>
        <w:tc>
          <w:tcPr>
            <w:tcW w:w="1044" w:type="dxa"/>
            <w:gridSpan w:val="2"/>
          </w:tcPr>
          <w:p w14:paraId="34DBA294" w14:textId="77777777" w:rsidR="005320E3" w:rsidRPr="002C56AC" w:rsidRDefault="005320E3" w:rsidP="005320E3">
            <w:pPr>
              <w:tabs>
                <w:tab w:val="decimal" w:pos="720"/>
              </w:tabs>
              <w:spacing w:line="240" w:lineRule="atLeast"/>
              <w:ind w:left="-108" w:right="-153"/>
              <w:rPr>
                <w:rFonts w:ascii="Times New Roman" w:eastAsia="Angsana New" w:hAnsi="Times New Roman" w:cs="Times New Roman"/>
                <w:sz w:val="22"/>
                <w:szCs w:val="22"/>
                <w:cs/>
              </w:rPr>
            </w:pPr>
          </w:p>
        </w:tc>
      </w:tr>
      <w:tr w:rsidR="005320E3" w:rsidRPr="007510C0" w14:paraId="618445AB" w14:textId="77777777" w:rsidTr="00696D62">
        <w:tc>
          <w:tcPr>
            <w:tcW w:w="4093" w:type="dxa"/>
          </w:tcPr>
          <w:p w14:paraId="300A9C70" w14:textId="77777777" w:rsidR="005320E3" w:rsidRPr="002C56AC" w:rsidRDefault="005320E3" w:rsidP="005320E3">
            <w:pPr>
              <w:spacing w:line="240" w:lineRule="atLeast"/>
              <w:ind w:left="-63"/>
              <w:rPr>
                <w:rFonts w:ascii="Times New Roman" w:hAnsi="Times New Roman" w:cs="Times New Roman"/>
                <w:sz w:val="22"/>
                <w:szCs w:val="22"/>
              </w:rPr>
            </w:pPr>
            <w:r w:rsidRPr="002C56AC">
              <w:rPr>
                <w:rFonts w:ascii="Times New Roman" w:hAnsi="Times New Roman" w:cs="Times New Roman"/>
                <w:sz w:val="22"/>
                <w:szCs w:val="22"/>
              </w:rPr>
              <w:t>Number of ordinary shares outstanding</w:t>
            </w:r>
          </w:p>
        </w:tc>
        <w:tc>
          <w:tcPr>
            <w:tcW w:w="1226" w:type="dxa"/>
          </w:tcPr>
          <w:p w14:paraId="22203DF8" w14:textId="77777777" w:rsidR="005320E3" w:rsidRPr="002C56AC" w:rsidRDefault="005320E3" w:rsidP="005320E3">
            <w:pPr>
              <w:tabs>
                <w:tab w:val="decimal" w:pos="738"/>
              </w:tabs>
              <w:spacing w:line="240" w:lineRule="atLeast"/>
              <w:ind w:left="-108" w:right="-72"/>
              <w:rPr>
                <w:rFonts w:ascii="Times New Roman" w:eastAsia="Angsana New" w:hAnsi="Times New Roman" w:cs="Times New Roman"/>
                <w:b/>
                <w:bCs/>
                <w:sz w:val="22"/>
                <w:szCs w:val="22"/>
              </w:rPr>
            </w:pPr>
          </w:p>
        </w:tc>
        <w:tc>
          <w:tcPr>
            <w:tcW w:w="236" w:type="dxa"/>
          </w:tcPr>
          <w:p w14:paraId="49F61F4C" w14:textId="77777777" w:rsidR="005320E3" w:rsidRPr="002C56AC" w:rsidRDefault="005320E3" w:rsidP="005320E3">
            <w:pPr>
              <w:spacing w:line="240" w:lineRule="atLeast"/>
              <w:ind w:left="-108" w:right="-164"/>
              <w:rPr>
                <w:rFonts w:ascii="Times New Roman" w:eastAsia="Angsana New" w:hAnsi="Times New Roman" w:cs="Times New Roman"/>
                <w:sz w:val="22"/>
                <w:szCs w:val="22"/>
                <w:cs/>
              </w:rPr>
            </w:pPr>
          </w:p>
        </w:tc>
        <w:tc>
          <w:tcPr>
            <w:tcW w:w="1060" w:type="dxa"/>
          </w:tcPr>
          <w:p w14:paraId="021B760A" w14:textId="77777777" w:rsidR="005320E3" w:rsidRPr="002C56AC" w:rsidRDefault="005320E3" w:rsidP="005320E3">
            <w:pPr>
              <w:tabs>
                <w:tab w:val="decimal" w:pos="738"/>
              </w:tabs>
              <w:spacing w:line="240" w:lineRule="atLeast"/>
              <w:ind w:left="-108" w:right="-72"/>
              <w:rPr>
                <w:rFonts w:ascii="Times New Roman" w:eastAsia="Angsana New" w:hAnsi="Times New Roman" w:cs="Times New Roman"/>
                <w:b/>
                <w:bCs/>
                <w:sz w:val="22"/>
                <w:szCs w:val="22"/>
              </w:rPr>
            </w:pPr>
          </w:p>
        </w:tc>
        <w:tc>
          <w:tcPr>
            <w:tcW w:w="270" w:type="dxa"/>
          </w:tcPr>
          <w:p w14:paraId="728BFF6C" w14:textId="77777777" w:rsidR="005320E3" w:rsidRPr="002C56AC" w:rsidRDefault="005320E3" w:rsidP="005320E3">
            <w:pPr>
              <w:spacing w:line="240" w:lineRule="atLeast"/>
              <w:ind w:left="-108" w:right="-164"/>
              <w:rPr>
                <w:rFonts w:ascii="Times New Roman" w:eastAsia="Angsana New" w:hAnsi="Times New Roman" w:cs="Times New Roman"/>
                <w:sz w:val="22"/>
                <w:szCs w:val="22"/>
                <w:cs/>
              </w:rPr>
            </w:pPr>
          </w:p>
        </w:tc>
        <w:tc>
          <w:tcPr>
            <w:tcW w:w="1080" w:type="dxa"/>
          </w:tcPr>
          <w:p w14:paraId="7FD2CF5D" w14:textId="77777777" w:rsidR="005320E3" w:rsidRPr="002C56AC" w:rsidRDefault="005320E3" w:rsidP="005320E3">
            <w:pPr>
              <w:tabs>
                <w:tab w:val="decimal" w:pos="720"/>
              </w:tabs>
              <w:spacing w:line="240" w:lineRule="atLeast"/>
              <w:ind w:left="-108" w:right="-153"/>
              <w:rPr>
                <w:rFonts w:ascii="Times New Roman" w:eastAsia="Angsana New" w:hAnsi="Times New Roman" w:cs="Times New Roman"/>
                <w:sz w:val="22"/>
                <w:szCs w:val="22"/>
              </w:rPr>
            </w:pPr>
          </w:p>
        </w:tc>
        <w:tc>
          <w:tcPr>
            <w:tcW w:w="306" w:type="dxa"/>
          </w:tcPr>
          <w:p w14:paraId="556A20BD" w14:textId="77777777" w:rsidR="005320E3" w:rsidRPr="002C56AC" w:rsidRDefault="005320E3" w:rsidP="005320E3">
            <w:pPr>
              <w:spacing w:line="240" w:lineRule="atLeast"/>
              <w:ind w:left="-108" w:right="-164"/>
              <w:rPr>
                <w:rFonts w:ascii="Times New Roman" w:eastAsia="Angsana New" w:hAnsi="Times New Roman" w:cs="Times New Roman"/>
                <w:sz w:val="22"/>
                <w:szCs w:val="22"/>
                <w:cs/>
              </w:rPr>
            </w:pPr>
          </w:p>
        </w:tc>
        <w:tc>
          <w:tcPr>
            <w:tcW w:w="1044" w:type="dxa"/>
            <w:gridSpan w:val="2"/>
          </w:tcPr>
          <w:p w14:paraId="6376D989" w14:textId="77777777" w:rsidR="005320E3" w:rsidRPr="002C56AC" w:rsidRDefault="005320E3" w:rsidP="005320E3">
            <w:pPr>
              <w:tabs>
                <w:tab w:val="decimal" w:pos="720"/>
              </w:tabs>
              <w:spacing w:line="240" w:lineRule="atLeast"/>
              <w:ind w:left="-108" w:right="-153"/>
              <w:rPr>
                <w:rFonts w:ascii="Times New Roman" w:eastAsia="Angsana New" w:hAnsi="Times New Roman" w:cs="Times New Roman"/>
                <w:sz w:val="22"/>
                <w:szCs w:val="22"/>
              </w:rPr>
            </w:pPr>
          </w:p>
        </w:tc>
      </w:tr>
      <w:tr w:rsidR="005320E3" w:rsidRPr="007510C0" w14:paraId="7D640A46" w14:textId="77777777" w:rsidTr="00696D62">
        <w:tc>
          <w:tcPr>
            <w:tcW w:w="4093" w:type="dxa"/>
          </w:tcPr>
          <w:p w14:paraId="2A71965A" w14:textId="77777777" w:rsidR="005320E3" w:rsidRPr="002C56AC" w:rsidRDefault="005320E3" w:rsidP="005320E3">
            <w:pPr>
              <w:spacing w:line="240" w:lineRule="atLeast"/>
              <w:ind w:left="-63"/>
              <w:rPr>
                <w:rFonts w:ascii="Times New Roman" w:hAnsi="Times New Roman" w:cs="Times New Roman"/>
                <w:sz w:val="22"/>
                <w:szCs w:val="22"/>
              </w:rPr>
            </w:pPr>
            <w:r w:rsidRPr="002C56AC">
              <w:rPr>
                <w:rFonts w:ascii="Times New Roman" w:hAnsi="Times New Roman" w:cs="Times New Roman"/>
                <w:sz w:val="22"/>
                <w:szCs w:val="22"/>
              </w:rPr>
              <w:t xml:space="preserve">   at beginning of period</w:t>
            </w:r>
          </w:p>
        </w:tc>
        <w:tc>
          <w:tcPr>
            <w:tcW w:w="1226" w:type="dxa"/>
          </w:tcPr>
          <w:p w14:paraId="62A1BD61" w14:textId="77B49603" w:rsidR="005320E3" w:rsidRPr="002C56AC" w:rsidRDefault="003C6F72" w:rsidP="005320E3">
            <w:pPr>
              <w:tabs>
                <w:tab w:val="decimal" w:pos="1010"/>
              </w:tabs>
              <w:ind w:left="-115" w:right="-115"/>
              <w:rPr>
                <w:rFonts w:ascii="Times New Roman" w:eastAsia="Angsana New" w:hAnsi="Times New Roman" w:cs="Times New Roman"/>
                <w:sz w:val="22"/>
                <w:szCs w:val="22"/>
              </w:rPr>
            </w:pPr>
            <w:r>
              <w:rPr>
                <w:rFonts w:ascii="Times New Roman" w:eastAsia="Angsana New" w:hAnsi="Times New Roman" w:cs="Times New Roman"/>
                <w:sz w:val="22"/>
                <w:szCs w:val="22"/>
              </w:rPr>
              <w:t>8,611</w:t>
            </w:r>
          </w:p>
        </w:tc>
        <w:tc>
          <w:tcPr>
            <w:tcW w:w="236" w:type="dxa"/>
          </w:tcPr>
          <w:p w14:paraId="71EB2566" w14:textId="77777777" w:rsidR="005320E3" w:rsidRPr="002C56AC" w:rsidRDefault="005320E3" w:rsidP="005320E3">
            <w:pPr>
              <w:spacing w:line="240" w:lineRule="atLeast"/>
              <w:ind w:left="-108" w:right="-164"/>
              <w:rPr>
                <w:rFonts w:ascii="Times New Roman" w:eastAsia="Angsana New" w:hAnsi="Times New Roman" w:cs="Times New Roman"/>
                <w:sz w:val="22"/>
                <w:szCs w:val="22"/>
                <w:cs/>
              </w:rPr>
            </w:pPr>
          </w:p>
        </w:tc>
        <w:tc>
          <w:tcPr>
            <w:tcW w:w="1060" w:type="dxa"/>
          </w:tcPr>
          <w:p w14:paraId="6506C139" w14:textId="73C1B5BD" w:rsidR="005320E3" w:rsidRPr="002C56AC" w:rsidRDefault="005320E3" w:rsidP="00A118FC">
            <w:pPr>
              <w:tabs>
                <w:tab w:val="decimal" w:pos="738"/>
                <w:tab w:val="left" w:pos="839"/>
              </w:tabs>
              <w:ind w:left="-108"/>
              <w:jc w:val="right"/>
              <w:rPr>
                <w:rFonts w:ascii="Times New Roman" w:eastAsia="Angsana New" w:hAnsi="Times New Roman" w:cs="Times New Roman"/>
                <w:sz w:val="22"/>
                <w:szCs w:val="22"/>
              </w:rPr>
            </w:pPr>
            <w:r w:rsidRPr="004E0AE2">
              <w:rPr>
                <w:rFonts w:ascii="Times New Roman" w:eastAsia="Angsana New" w:hAnsi="Times New Roman" w:cs="Times New Roman"/>
                <w:sz w:val="22"/>
                <w:szCs w:val="22"/>
              </w:rPr>
              <w:t>8</w:t>
            </w:r>
            <w:r w:rsidRPr="002C56AC">
              <w:rPr>
                <w:rFonts w:ascii="Times New Roman" w:eastAsia="Angsana New" w:hAnsi="Times New Roman" w:cs="Times New Roman"/>
                <w:sz w:val="22"/>
                <w:szCs w:val="22"/>
              </w:rPr>
              <w:t>,</w:t>
            </w:r>
            <w:r w:rsidRPr="004E0AE2">
              <w:rPr>
                <w:rFonts w:ascii="Times New Roman" w:eastAsia="Angsana New" w:hAnsi="Times New Roman" w:cs="Times New Roman"/>
                <w:sz w:val="22"/>
                <w:szCs w:val="22"/>
              </w:rPr>
              <w:t>611</w:t>
            </w:r>
          </w:p>
        </w:tc>
        <w:tc>
          <w:tcPr>
            <w:tcW w:w="270" w:type="dxa"/>
          </w:tcPr>
          <w:p w14:paraId="4F2F9B9F" w14:textId="77777777" w:rsidR="005320E3" w:rsidRPr="002C56AC" w:rsidRDefault="005320E3" w:rsidP="005320E3">
            <w:pPr>
              <w:spacing w:line="240" w:lineRule="atLeast"/>
              <w:ind w:left="-108" w:right="-164"/>
              <w:rPr>
                <w:rFonts w:ascii="Times New Roman" w:eastAsia="Angsana New" w:hAnsi="Times New Roman" w:cs="Times New Roman"/>
                <w:sz w:val="22"/>
                <w:szCs w:val="22"/>
                <w:cs/>
              </w:rPr>
            </w:pPr>
          </w:p>
        </w:tc>
        <w:tc>
          <w:tcPr>
            <w:tcW w:w="1080" w:type="dxa"/>
          </w:tcPr>
          <w:p w14:paraId="7071FC86" w14:textId="1C48BD5F" w:rsidR="005320E3" w:rsidRPr="002C56AC" w:rsidRDefault="00A01DE8" w:rsidP="00176094">
            <w:pPr>
              <w:tabs>
                <w:tab w:val="decimal" w:pos="790"/>
              </w:tabs>
              <w:spacing w:line="240" w:lineRule="atLeast"/>
              <w:ind w:left="-108" w:right="-164"/>
              <w:rPr>
                <w:rFonts w:ascii="Times New Roman" w:eastAsia="Angsana New" w:hAnsi="Times New Roman" w:cs="Times New Roman"/>
                <w:sz w:val="22"/>
                <w:szCs w:val="22"/>
                <w:cs/>
              </w:rPr>
            </w:pPr>
            <w:r>
              <w:rPr>
                <w:rFonts w:ascii="Times New Roman" w:eastAsia="Angsana New" w:hAnsi="Times New Roman" w:cs="Times New Roman"/>
                <w:sz w:val="22"/>
                <w:szCs w:val="22"/>
              </w:rPr>
              <w:t>8,611</w:t>
            </w:r>
          </w:p>
        </w:tc>
        <w:tc>
          <w:tcPr>
            <w:tcW w:w="306" w:type="dxa"/>
          </w:tcPr>
          <w:p w14:paraId="5FF191BF" w14:textId="77777777" w:rsidR="005320E3" w:rsidRPr="002C56AC" w:rsidRDefault="005320E3" w:rsidP="005320E3">
            <w:pPr>
              <w:spacing w:line="240" w:lineRule="atLeast"/>
              <w:ind w:left="-108" w:right="-164"/>
              <w:rPr>
                <w:rFonts w:ascii="Times New Roman" w:eastAsia="Angsana New" w:hAnsi="Times New Roman" w:cs="Times New Roman"/>
                <w:sz w:val="22"/>
                <w:szCs w:val="22"/>
                <w:cs/>
              </w:rPr>
            </w:pPr>
          </w:p>
        </w:tc>
        <w:tc>
          <w:tcPr>
            <w:tcW w:w="1044" w:type="dxa"/>
            <w:gridSpan w:val="2"/>
          </w:tcPr>
          <w:p w14:paraId="517129F9" w14:textId="11DB1ED4" w:rsidR="005320E3" w:rsidRPr="002C56AC" w:rsidRDefault="005320E3" w:rsidP="000B7403">
            <w:pPr>
              <w:tabs>
                <w:tab w:val="decimal" w:pos="790"/>
              </w:tabs>
              <w:spacing w:line="240" w:lineRule="atLeast"/>
              <w:ind w:left="-108" w:right="-164"/>
              <w:rPr>
                <w:rFonts w:ascii="Times New Roman" w:eastAsia="Angsana New" w:hAnsi="Times New Roman" w:cs="Times New Roman"/>
                <w:sz w:val="22"/>
                <w:szCs w:val="22"/>
                <w:cs/>
              </w:rPr>
            </w:pPr>
            <w:r w:rsidRPr="004E0AE2">
              <w:rPr>
                <w:rFonts w:ascii="Times New Roman" w:eastAsia="Angsana New" w:hAnsi="Times New Roman" w:cs="Times New Roman"/>
                <w:sz w:val="22"/>
                <w:szCs w:val="22"/>
              </w:rPr>
              <w:t>8</w:t>
            </w:r>
            <w:r w:rsidRPr="002C56AC">
              <w:rPr>
                <w:rFonts w:ascii="Times New Roman" w:eastAsia="Angsana New" w:hAnsi="Times New Roman" w:cs="Times New Roman"/>
                <w:sz w:val="22"/>
                <w:szCs w:val="22"/>
              </w:rPr>
              <w:t>,</w:t>
            </w:r>
            <w:r w:rsidRPr="004E0AE2">
              <w:rPr>
                <w:rFonts w:ascii="Times New Roman" w:eastAsia="Angsana New" w:hAnsi="Times New Roman" w:cs="Times New Roman"/>
                <w:sz w:val="22"/>
                <w:szCs w:val="22"/>
              </w:rPr>
              <w:t>611</w:t>
            </w:r>
          </w:p>
        </w:tc>
      </w:tr>
      <w:tr w:rsidR="005320E3" w:rsidRPr="007510C0" w14:paraId="197E5223" w14:textId="77777777" w:rsidTr="00F72430">
        <w:tc>
          <w:tcPr>
            <w:tcW w:w="4093" w:type="dxa"/>
          </w:tcPr>
          <w:p w14:paraId="01EB10F3" w14:textId="77777777" w:rsidR="005320E3" w:rsidRPr="002C56AC" w:rsidRDefault="005320E3" w:rsidP="005320E3">
            <w:pPr>
              <w:spacing w:line="240" w:lineRule="atLeast"/>
              <w:ind w:left="-63"/>
              <w:rPr>
                <w:rFonts w:ascii="Times New Roman" w:hAnsi="Times New Roman" w:cs="Times New Roman"/>
                <w:sz w:val="22"/>
                <w:szCs w:val="22"/>
                <w:cs/>
              </w:rPr>
            </w:pPr>
            <w:r w:rsidRPr="002C56AC">
              <w:rPr>
                <w:rFonts w:ascii="Times New Roman" w:hAnsi="Times New Roman" w:cs="Times New Roman"/>
                <w:sz w:val="22"/>
                <w:szCs w:val="22"/>
              </w:rPr>
              <w:t>Treasury shares held by subsidiaries</w:t>
            </w:r>
          </w:p>
        </w:tc>
        <w:tc>
          <w:tcPr>
            <w:tcW w:w="1226" w:type="dxa"/>
          </w:tcPr>
          <w:p w14:paraId="31F5F4F3" w14:textId="3D524231" w:rsidR="005320E3" w:rsidRPr="002C56AC" w:rsidRDefault="003C6F72" w:rsidP="005320E3">
            <w:pPr>
              <w:tabs>
                <w:tab w:val="decimal" w:pos="738"/>
              </w:tabs>
              <w:ind w:left="-108" w:right="-72"/>
              <w:jc w:val="right"/>
              <w:rPr>
                <w:rFonts w:ascii="Times New Roman" w:eastAsia="Angsana New" w:hAnsi="Times New Roman" w:cs="Times New Roman"/>
                <w:sz w:val="22"/>
                <w:szCs w:val="22"/>
              </w:rPr>
            </w:pPr>
            <w:r>
              <w:rPr>
                <w:rFonts w:ascii="Times New Roman" w:eastAsia="Angsana New" w:hAnsi="Times New Roman" w:cs="Times New Roman"/>
                <w:sz w:val="22"/>
                <w:szCs w:val="22"/>
              </w:rPr>
              <w:t>(426)</w:t>
            </w:r>
          </w:p>
        </w:tc>
        <w:tc>
          <w:tcPr>
            <w:tcW w:w="236" w:type="dxa"/>
          </w:tcPr>
          <w:p w14:paraId="43C2CA5F" w14:textId="77777777" w:rsidR="005320E3" w:rsidRPr="002C56AC" w:rsidRDefault="005320E3" w:rsidP="005320E3">
            <w:pPr>
              <w:spacing w:line="240" w:lineRule="atLeast"/>
              <w:ind w:left="-108" w:right="-164"/>
              <w:rPr>
                <w:rFonts w:ascii="Times New Roman" w:eastAsia="Angsana New" w:hAnsi="Times New Roman" w:cs="Times New Roman"/>
                <w:sz w:val="22"/>
                <w:szCs w:val="22"/>
                <w:cs/>
              </w:rPr>
            </w:pPr>
          </w:p>
        </w:tc>
        <w:tc>
          <w:tcPr>
            <w:tcW w:w="1060" w:type="dxa"/>
          </w:tcPr>
          <w:p w14:paraId="22DA82EB" w14:textId="086041B7" w:rsidR="005320E3" w:rsidRPr="002C56AC" w:rsidRDefault="005320E3" w:rsidP="005320E3">
            <w:pPr>
              <w:tabs>
                <w:tab w:val="decimal" w:pos="738"/>
              </w:tabs>
              <w:ind w:left="-108" w:right="-72"/>
              <w:jc w:val="right"/>
              <w:rPr>
                <w:rFonts w:ascii="Times New Roman" w:eastAsia="Angsana New" w:hAnsi="Times New Roman" w:cs="Times New Roman"/>
                <w:sz w:val="22"/>
                <w:szCs w:val="22"/>
              </w:rPr>
            </w:pPr>
            <w:r w:rsidRPr="002C56AC">
              <w:rPr>
                <w:rFonts w:ascii="Times New Roman" w:eastAsia="Angsana New" w:hAnsi="Times New Roman" w:cs="Times New Roman"/>
                <w:sz w:val="22"/>
                <w:szCs w:val="22"/>
              </w:rPr>
              <w:t>(</w:t>
            </w:r>
            <w:r w:rsidRPr="004E0AE2">
              <w:rPr>
                <w:rFonts w:ascii="Times New Roman" w:eastAsia="Angsana New" w:hAnsi="Times New Roman" w:cs="Times New Roman"/>
                <w:sz w:val="22"/>
                <w:szCs w:val="22"/>
              </w:rPr>
              <w:t>426</w:t>
            </w:r>
            <w:r w:rsidRPr="002C56AC">
              <w:rPr>
                <w:rFonts w:ascii="Times New Roman" w:eastAsia="Angsana New" w:hAnsi="Times New Roman" w:cs="Times New Roman"/>
                <w:sz w:val="22"/>
                <w:szCs w:val="22"/>
              </w:rPr>
              <w:t>)</w:t>
            </w:r>
          </w:p>
        </w:tc>
        <w:tc>
          <w:tcPr>
            <w:tcW w:w="270" w:type="dxa"/>
          </w:tcPr>
          <w:p w14:paraId="33DD3422" w14:textId="77777777" w:rsidR="005320E3" w:rsidRPr="002C56AC" w:rsidRDefault="005320E3" w:rsidP="005320E3">
            <w:pPr>
              <w:spacing w:line="240" w:lineRule="atLeast"/>
              <w:ind w:left="-108" w:right="-164"/>
              <w:rPr>
                <w:rFonts w:ascii="Times New Roman" w:eastAsia="Angsana New" w:hAnsi="Times New Roman" w:cs="Times New Roman"/>
                <w:sz w:val="22"/>
                <w:szCs w:val="22"/>
                <w:cs/>
              </w:rPr>
            </w:pPr>
          </w:p>
        </w:tc>
        <w:tc>
          <w:tcPr>
            <w:tcW w:w="1080" w:type="dxa"/>
          </w:tcPr>
          <w:p w14:paraId="4825D01F" w14:textId="2D9593E5" w:rsidR="005320E3" w:rsidRPr="002C56AC" w:rsidRDefault="00A01DE8" w:rsidP="00176094">
            <w:pPr>
              <w:tabs>
                <w:tab w:val="decimal" w:pos="790"/>
              </w:tabs>
              <w:spacing w:line="240" w:lineRule="atLeast"/>
              <w:ind w:left="-108" w:right="-164"/>
              <w:rPr>
                <w:rFonts w:ascii="Times New Roman" w:eastAsia="Angsana New" w:hAnsi="Times New Roman" w:cs="Times New Roman"/>
                <w:sz w:val="22"/>
                <w:szCs w:val="22"/>
              </w:rPr>
            </w:pPr>
            <w:r>
              <w:rPr>
                <w:rFonts w:ascii="Times New Roman" w:eastAsia="Angsana New" w:hAnsi="Times New Roman" w:cs="Times New Roman"/>
                <w:sz w:val="22"/>
                <w:szCs w:val="22"/>
              </w:rPr>
              <w:t>-</w:t>
            </w:r>
          </w:p>
        </w:tc>
        <w:tc>
          <w:tcPr>
            <w:tcW w:w="306" w:type="dxa"/>
          </w:tcPr>
          <w:p w14:paraId="6DAE11F2" w14:textId="77777777" w:rsidR="005320E3" w:rsidRPr="002C56AC" w:rsidRDefault="005320E3" w:rsidP="005320E3">
            <w:pPr>
              <w:spacing w:line="240" w:lineRule="atLeast"/>
              <w:ind w:left="-108" w:right="-164"/>
              <w:rPr>
                <w:rFonts w:ascii="Times New Roman" w:eastAsia="Angsana New" w:hAnsi="Times New Roman" w:cs="Times New Roman"/>
                <w:sz w:val="22"/>
                <w:szCs w:val="22"/>
                <w:cs/>
              </w:rPr>
            </w:pPr>
          </w:p>
        </w:tc>
        <w:tc>
          <w:tcPr>
            <w:tcW w:w="1044" w:type="dxa"/>
            <w:gridSpan w:val="2"/>
          </w:tcPr>
          <w:p w14:paraId="49F36534" w14:textId="43C5D13A" w:rsidR="005320E3" w:rsidRPr="002C56AC" w:rsidRDefault="005320E3" w:rsidP="005320E3">
            <w:pPr>
              <w:tabs>
                <w:tab w:val="decimal" w:pos="790"/>
              </w:tabs>
              <w:spacing w:line="240" w:lineRule="atLeast"/>
              <w:ind w:left="-108" w:right="-164"/>
              <w:rPr>
                <w:rFonts w:ascii="Times New Roman" w:eastAsia="Angsana New" w:hAnsi="Times New Roman" w:cs="Times New Roman"/>
                <w:sz w:val="22"/>
                <w:szCs w:val="22"/>
              </w:rPr>
            </w:pPr>
            <w:r w:rsidRPr="002C56AC">
              <w:rPr>
                <w:rFonts w:ascii="Times New Roman" w:eastAsia="Angsana New" w:hAnsi="Times New Roman" w:cs="Times New Roman"/>
                <w:sz w:val="22"/>
                <w:szCs w:val="22"/>
              </w:rPr>
              <w:t>-</w:t>
            </w:r>
          </w:p>
        </w:tc>
      </w:tr>
      <w:tr w:rsidR="005320E3" w:rsidRPr="007510C0" w14:paraId="770E4C0D" w14:textId="77777777" w:rsidTr="00F72430">
        <w:tc>
          <w:tcPr>
            <w:tcW w:w="4093" w:type="dxa"/>
          </w:tcPr>
          <w:p w14:paraId="1E21BED1" w14:textId="77777777" w:rsidR="005320E3" w:rsidRPr="002C56AC" w:rsidRDefault="005320E3" w:rsidP="005320E3">
            <w:pPr>
              <w:spacing w:line="240" w:lineRule="atLeast"/>
              <w:ind w:left="-63"/>
              <w:rPr>
                <w:rFonts w:ascii="Times New Roman" w:hAnsi="Times New Roman" w:cs="Times New Roman"/>
                <w:sz w:val="22"/>
                <w:szCs w:val="22"/>
              </w:rPr>
            </w:pPr>
            <w:r w:rsidRPr="002C56AC">
              <w:rPr>
                <w:rFonts w:ascii="Times New Roman" w:hAnsi="Times New Roman" w:cs="Times New Roman"/>
                <w:sz w:val="22"/>
                <w:szCs w:val="22"/>
              </w:rPr>
              <w:t>Effect of own shares held</w:t>
            </w:r>
          </w:p>
        </w:tc>
        <w:tc>
          <w:tcPr>
            <w:tcW w:w="1226" w:type="dxa"/>
            <w:tcBorders>
              <w:bottom w:val="single" w:sz="4" w:space="0" w:color="auto"/>
            </w:tcBorders>
          </w:tcPr>
          <w:p w14:paraId="0FA210F3" w14:textId="5D4AA24E" w:rsidR="005320E3" w:rsidRPr="004F74E7" w:rsidRDefault="003C6F72" w:rsidP="005320E3">
            <w:pPr>
              <w:tabs>
                <w:tab w:val="decimal" w:pos="738"/>
              </w:tabs>
              <w:ind w:left="-108" w:right="-72"/>
              <w:jc w:val="right"/>
              <w:rPr>
                <w:rFonts w:ascii="Times New Roman" w:eastAsia="Angsana New" w:hAnsi="Times New Roman"/>
                <w:sz w:val="22"/>
              </w:rPr>
            </w:pPr>
            <w:r>
              <w:rPr>
                <w:rFonts w:ascii="Times New Roman" w:eastAsia="Angsana New" w:hAnsi="Times New Roman"/>
                <w:sz w:val="22"/>
              </w:rPr>
              <w:t>(198)</w:t>
            </w:r>
          </w:p>
        </w:tc>
        <w:tc>
          <w:tcPr>
            <w:tcW w:w="236" w:type="dxa"/>
          </w:tcPr>
          <w:p w14:paraId="5770F685" w14:textId="77777777" w:rsidR="005320E3" w:rsidRPr="002C56AC" w:rsidRDefault="005320E3" w:rsidP="005320E3">
            <w:pPr>
              <w:spacing w:line="240" w:lineRule="atLeast"/>
              <w:ind w:left="-108" w:right="-164"/>
              <w:rPr>
                <w:rFonts w:ascii="Times New Roman" w:eastAsia="Angsana New" w:hAnsi="Times New Roman" w:cs="Times New Roman"/>
                <w:sz w:val="22"/>
                <w:szCs w:val="22"/>
                <w:cs/>
              </w:rPr>
            </w:pPr>
          </w:p>
        </w:tc>
        <w:tc>
          <w:tcPr>
            <w:tcW w:w="1060" w:type="dxa"/>
            <w:tcBorders>
              <w:bottom w:val="single" w:sz="4" w:space="0" w:color="auto"/>
            </w:tcBorders>
          </w:tcPr>
          <w:p w14:paraId="23AE27A8" w14:textId="0DBE4DE6" w:rsidR="005320E3" w:rsidRPr="002C56AC" w:rsidRDefault="005320E3" w:rsidP="005320E3">
            <w:pPr>
              <w:tabs>
                <w:tab w:val="decimal" w:pos="738"/>
              </w:tabs>
              <w:ind w:left="-108" w:right="-72"/>
              <w:jc w:val="right"/>
              <w:rPr>
                <w:rFonts w:ascii="Times New Roman" w:eastAsia="Angsana New" w:hAnsi="Times New Roman" w:cs="Times New Roman"/>
                <w:sz w:val="22"/>
                <w:szCs w:val="22"/>
              </w:rPr>
            </w:pPr>
            <w:r>
              <w:rPr>
                <w:rFonts w:ascii="Times New Roman" w:eastAsia="Angsana New" w:hAnsi="Times New Roman"/>
                <w:sz w:val="22"/>
              </w:rPr>
              <w:t>(</w:t>
            </w:r>
            <w:r w:rsidRPr="004E0AE2">
              <w:rPr>
                <w:rFonts w:ascii="Times New Roman" w:eastAsia="Angsana New" w:hAnsi="Times New Roman"/>
                <w:sz w:val="22"/>
              </w:rPr>
              <w:t>7</w:t>
            </w:r>
            <w:r>
              <w:rPr>
                <w:rFonts w:ascii="Times New Roman" w:eastAsia="Angsana New" w:hAnsi="Times New Roman"/>
                <w:sz w:val="22"/>
              </w:rPr>
              <w:t>)</w:t>
            </w:r>
          </w:p>
        </w:tc>
        <w:tc>
          <w:tcPr>
            <w:tcW w:w="270" w:type="dxa"/>
          </w:tcPr>
          <w:p w14:paraId="6B341B9D" w14:textId="77777777" w:rsidR="005320E3" w:rsidRPr="002C56AC" w:rsidRDefault="005320E3" w:rsidP="005320E3">
            <w:pPr>
              <w:spacing w:line="240" w:lineRule="atLeast"/>
              <w:ind w:left="-108" w:right="-164"/>
              <w:rPr>
                <w:rFonts w:ascii="Times New Roman" w:eastAsia="Angsana New" w:hAnsi="Times New Roman" w:cs="Times New Roman"/>
                <w:sz w:val="22"/>
                <w:szCs w:val="22"/>
                <w:cs/>
              </w:rPr>
            </w:pPr>
          </w:p>
        </w:tc>
        <w:tc>
          <w:tcPr>
            <w:tcW w:w="1080" w:type="dxa"/>
            <w:tcBorders>
              <w:bottom w:val="single" w:sz="4" w:space="0" w:color="auto"/>
            </w:tcBorders>
          </w:tcPr>
          <w:p w14:paraId="49145018" w14:textId="6B009D96" w:rsidR="005320E3" w:rsidRPr="002C56AC" w:rsidRDefault="00A01DE8" w:rsidP="005320E3">
            <w:pPr>
              <w:tabs>
                <w:tab w:val="decimal" w:pos="790"/>
              </w:tabs>
              <w:spacing w:line="240" w:lineRule="atLeast"/>
              <w:ind w:left="-108" w:right="-164"/>
              <w:rPr>
                <w:rFonts w:ascii="Times New Roman" w:eastAsia="Angsana New" w:hAnsi="Times New Roman" w:cs="Times New Roman"/>
                <w:sz w:val="22"/>
                <w:szCs w:val="22"/>
              </w:rPr>
            </w:pPr>
            <w:r>
              <w:rPr>
                <w:rFonts w:ascii="Times New Roman" w:eastAsia="Angsana New" w:hAnsi="Times New Roman" w:cs="Times New Roman"/>
                <w:sz w:val="22"/>
                <w:szCs w:val="22"/>
              </w:rPr>
              <w:t>(198)</w:t>
            </w:r>
          </w:p>
        </w:tc>
        <w:tc>
          <w:tcPr>
            <w:tcW w:w="306" w:type="dxa"/>
          </w:tcPr>
          <w:p w14:paraId="2B517E83" w14:textId="77777777" w:rsidR="005320E3" w:rsidRPr="002C56AC" w:rsidRDefault="005320E3" w:rsidP="005320E3">
            <w:pPr>
              <w:spacing w:line="240" w:lineRule="atLeast"/>
              <w:ind w:left="-108" w:right="-164"/>
              <w:rPr>
                <w:rFonts w:ascii="Times New Roman" w:eastAsia="Angsana New" w:hAnsi="Times New Roman" w:cs="Times New Roman"/>
                <w:sz w:val="22"/>
                <w:szCs w:val="22"/>
                <w:cs/>
              </w:rPr>
            </w:pPr>
          </w:p>
        </w:tc>
        <w:tc>
          <w:tcPr>
            <w:tcW w:w="1044" w:type="dxa"/>
            <w:gridSpan w:val="2"/>
            <w:tcBorders>
              <w:bottom w:val="single" w:sz="4" w:space="0" w:color="auto"/>
            </w:tcBorders>
          </w:tcPr>
          <w:p w14:paraId="706F409A" w14:textId="52B2F31F" w:rsidR="005320E3" w:rsidRPr="002C56AC" w:rsidRDefault="005320E3" w:rsidP="005320E3">
            <w:pPr>
              <w:tabs>
                <w:tab w:val="decimal" w:pos="790"/>
              </w:tabs>
              <w:spacing w:line="240" w:lineRule="atLeast"/>
              <w:ind w:left="-108" w:right="-164"/>
              <w:rPr>
                <w:rFonts w:ascii="Times New Roman" w:eastAsia="Angsana New" w:hAnsi="Times New Roman" w:cs="Times New Roman"/>
                <w:sz w:val="22"/>
                <w:szCs w:val="22"/>
              </w:rPr>
            </w:pPr>
            <w:r>
              <w:rPr>
                <w:rFonts w:ascii="Times New Roman" w:eastAsia="Angsana New" w:hAnsi="Times New Roman" w:cs="Times New Roman"/>
                <w:sz w:val="22"/>
                <w:szCs w:val="22"/>
              </w:rPr>
              <w:t>(</w:t>
            </w:r>
            <w:r w:rsidRPr="004E0AE2">
              <w:rPr>
                <w:rFonts w:ascii="Times New Roman" w:eastAsia="Angsana New" w:hAnsi="Times New Roman" w:cs="Times New Roman"/>
                <w:sz w:val="22"/>
                <w:szCs w:val="22"/>
              </w:rPr>
              <w:t>7</w:t>
            </w:r>
            <w:r>
              <w:rPr>
                <w:rFonts w:ascii="Times New Roman" w:eastAsia="Angsana New" w:hAnsi="Times New Roman" w:cs="Times New Roman"/>
                <w:sz w:val="22"/>
                <w:szCs w:val="22"/>
              </w:rPr>
              <w:t>)</w:t>
            </w:r>
          </w:p>
        </w:tc>
      </w:tr>
      <w:tr w:rsidR="00F72430" w:rsidRPr="007510C0" w14:paraId="1259CF12" w14:textId="77777777" w:rsidTr="00F72430">
        <w:tc>
          <w:tcPr>
            <w:tcW w:w="4093" w:type="dxa"/>
          </w:tcPr>
          <w:p w14:paraId="30FFB766" w14:textId="39EE1B1E" w:rsidR="00F72430" w:rsidRDefault="00F72430" w:rsidP="00F72430">
            <w:pPr>
              <w:spacing w:line="240" w:lineRule="atLeast"/>
              <w:ind w:left="-63"/>
              <w:rPr>
                <w:rFonts w:ascii="Times New Roman" w:hAnsi="Times New Roman" w:cs="Times New Roman"/>
                <w:b/>
                <w:bCs/>
                <w:sz w:val="22"/>
                <w:szCs w:val="22"/>
              </w:rPr>
            </w:pPr>
            <w:r w:rsidRPr="001369C3">
              <w:rPr>
                <w:rFonts w:ascii="Times New Roman" w:hAnsi="Times New Roman" w:cs="Times New Roman"/>
                <w:b/>
                <w:bCs/>
                <w:sz w:val="22"/>
                <w:szCs w:val="22"/>
              </w:rPr>
              <w:t>Number of ordinary shares outstanding</w:t>
            </w:r>
          </w:p>
        </w:tc>
        <w:tc>
          <w:tcPr>
            <w:tcW w:w="1226" w:type="dxa"/>
            <w:tcBorders>
              <w:top w:val="single" w:sz="4" w:space="0" w:color="auto"/>
            </w:tcBorders>
          </w:tcPr>
          <w:p w14:paraId="5D2B8145" w14:textId="77777777" w:rsidR="00F72430" w:rsidRPr="00D01540" w:rsidRDefault="00F72430" w:rsidP="00F72430">
            <w:pPr>
              <w:tabs>
                <w:tab w:val="decimal" w:pos="738"/>
              </w:tabs>
              <w:ind w:left="-108"/>
              <w:jc w:val="right"/>
              <w:rPr>
                <w:rFonts w:ascii="Times New Roman" w:eastAsia="Angsana New" w:hAnsi="Times New Roman"/>
                <w:b/>
                <w:bCs/>
                <w:sz w:val="22"/>
              </w:rPr>
            </w:pPr>
          </w:p>
        </w:tc>
        <w:tc>
          <w:tcPr>
            <w:tcW w:w="236" w:type="dxa"/>
          </w:tcPr>
          <w:p w14:paraId="690B1D43" w14:textId="77777777" w:rsidR="00F72430" w:rsidRPr="002C56AC" w:rsidRDefault="00F72430" w:rsidP="00F72430">
            <w:pPr>
              <w:spacing w:line="240" w:lineRule="atLeast"/>
              <w:ind w:left="-108" w:right="-164"/>
              <w:rPr>
                <w:rFonts w:ascii="Times New Roman" w:eastAsia="Angsana New" w:hAnsi="Times New Roman" w:cs="Times New Roman"/>
                <w:b/>
                <w:bCs/>
                <w:sz w:val="22"/>
                <w:szCs w:val="22"/>
                <w:cs/>
              </w:rPr>
            </w:pPr>
          </w:p>
        </w:tc>
        <w:tc>
          <w:tcPr>
            <w:tcW w:w="1060" w:type="dxa"/>
            <w:tcBorders>
              <w:top w:val="single" w:sz="4" w:space="0" w:color="auto"/>
            </w:tcBorders>
          </w:tcPr>
          <w:p w14:paraId="6A6E9470" w14:textId="77777777" w:rsidR="00F72430" w:rsidRPr="004E0AE2" w:rsidRDefault="00F72430" w:rsidP="00F72430">
            <w:pPr>
              <w:tabs>
                <w:tab w:val="decimal" w:pos="738"/>
              </w:tabs>
              <w:ind w:left="-108"/>
              <w:jc w:val="right"/>
              <w:rPr>
                <w:rFonts w:ascii="Times New Roman" w:eastAsia="Angsana New" w:hAnsi="Times New Roman" w:cs="Times New Roman"/>
                <w:b/>
                <w:bCs/>
                <w:sz w:val="22"/>
                <w:szCs w:val="22"/>
              </w:rPr>
            </w:pPr>
          </w:p>
        </w:tc>
        <w:tc>
          <w:tcPr>
            <w:tcW w:w="270" w:type="dxa"/>
          </w:tcPr>
          <w:p w14:paraId="2F418B9E" w14:textId="77777777" w:rsidR="00F72430" w:rsidRPr="002C56AC" w:rsidRDefault="00F72430" w:rsidP="00F72430">
            <w:pPr>
              <w:spacing w:line="240" w:lineRule="atLeast"/>
              <w:ind w:left="-108" w:right="-164"/>
              <w:rPr>
                <w:rFonts w:ascii="Times New Roman" w:eastAsia="Angsana New" w:hAnsi="Times New Roman" w:cs="Times New Roman"/>
                <w:b/>
                <w:bCs/>
                <w:sz w:val="22"/>
                <w:szCs w:val="22"/>
                <w:cs/>
              </w:rPr>
            </w:pPr>
          </w:p>
        </w:tc>
        <w:tc>
          <w:tcPr>
            <w:tcW w:w="1080" w:type="dxa"/>
            <w:tcBorders>
              <w:top w:val="single" w:sz="4" w:space="0" w:color="auto"/>
            </w:tcBorders>
          </w:tcPr>
          <w:p w14:paraId="0095FAB4" w14:textId="77777777" w:rsidR="00F72430" w:rsidRPr="004E73D2" w:rsidRDefault="00F72430" w:rsidP="00F72430">
            <w:pPr>
              <w:tabs>
                <w:tab w:val="decimal" w:pos="790"/>
              </w:tabs>
              <w:spacing w:line="240" w:lineRule="atLeast"/>
              <w:ind w:left="-108" w:right="-164"/>
              <w:rPr>
                <w:rFonts w:ascii="Times New Roman" w:eastAsia="Angsana New" w:hAnsi="Times New Roman" w:cs="Times New Roman"/>
                <w:b/>
                <w:bCs/>
                <w:sz w:val="22"/>
                <w:szCs w:val="22"/>
              </w:rPr>
            </w:pPr>
          </w:p>
        </w:tc>
        <w:tc>
          <w:tcPr>
            <w:tcW w:w="306" w:type="dxa"/>
          </w:tcPr>
          <w:p w14:paraId="14BF77C0" w14:textId="77777777" w:rsidR="00F72430" w:rsidRPr="003C7498" w:rsidRDefault="00F72430" w:rsidP="00F72430">
            <w:pPr>
              <w:tabs>
                <w:tab w:val="decimal" w:pos="790"/>
              </w:tabs>
              <w:spacing w:line="240" w:lineRule="atLeast"/>
              <w:ind w:left="-108" w:right="-164"/>
              <w:rPr>
                <w:rFonts w:ascii="Times New Roman" w:eastAsia="Angsana New" w:hAnsi="Times New Roman" w:cs="Times New Roman"/>
                <w:sz w:val="22"/>
                <w:szCs w:val="22"/>
                <w:cs/>
              </w:rPr>
            </w:pPr>
          </w:p>
        </w:tc>
        <w:tc>
          <w:tcPr>
            <w:tcW w:w="1044" w:type="dxa"/>
            <w:gridSpan w:val="2"/>
            <w:tcBorders>
              <w:top w:val="single" w:sz="4" w:space="0" w:color="auto"/>
            </w:tcBorders>
          </w:tcPr>
          <w:p w14:paraId="1061C89C" w14:textId="77777777" w:rsidR="00F72430" w:rsidRPr="004E0AE2" w:rsidRDefault="00F72430" w:rsidP="00F72430">
            <w:pPr>
              <w:tabs>
                <w:tab w:val="decimal" w:pos="738"/>
              </w:tabs>
              <w:ind w:left="-108"/>
              <w:jc w:val="right"/>
              <w:rPr>
                <w:rFonts w:ascii="Times New Roman" w:eastAsia="Angsana New" w:hAnsi="Times New Roman" w:cs="Times New Roman"/>
                <w:b/>
                <w:bCs/>
                <w:sz w:val="22"/>
                <w:szCs w:val="22"/>
              </w:rPr>
            </w:pPr>
          </w:p>
        </w:tc>
      </w:tr>
      <w:tr w:rsidR="00F72430" w:rsidRPr="007510C0" w14:paraId="216F3BD5" w14:textId="77777777" w:rsidTr="007408C4">
        <w:tc>
          <w:tcPr>
            <w:tcW w:w="4093" w:type="dxa"/>
          </w:tcPr>
          <w:p w14:paraId="3626C5B7" w14:textId="7E932D21" w:rsidR="00F72430" w:rsidRDefault="00F72430" w:rsidP="00F72430">
            <w:pPr>
              <w:spacing w:line="240" w:lineRule="atLeast"/>
              <w:ind w:left="-63"/>
              <w:rPr>
                <w:rFonts w:ascii="Times New Roman" w:hAnsi="Times New Roman" w:cs="Times New Roman"/>
                <w:b/>
                <w:bCs/>
                <w:sz w:val="22"/>
                <w:szCs w:val="22"/>
              </w:rPr>
            </w:pPr>
            <w:r w:rsidRPr="001369C3">
              <w:rPr>
                <w:rFonts w:ascii="Times New Roman" w:hAnsi="Times New Roman" w:cs="Times New Roman"/>
                <w:b/>
                <w:bCs/>
                <w:sz w:val="22"/>
                <w:szCs w:val="22"/>
              </w:rPr>
              <w:t xml:space="preserve">   </w:t>
            </w:r>
            <w:r>
              <w:rPr>
                <w:rFonts w:ascii="Times New Roman" w:hAnsi="Times New Roman" w:cs="Times New Roman"/>
                <w:b/>
                <w:bCs/>
                <w:sz w:val="22"/>
                <w:szCs w:val="22"/>
              </w:rPr>
              <w:t xml:space="preserve">(basic) </w:t>
            </w:r>
            <w:r w:rsidRPr="001369C3">
              <w:rPr>
                <w:rFonts w:ascii="Times New Roman" w:hAnsi="Times New Roman" w:cs="Times New Roman"/>
                <w:b/>
                <w:bCs/>
                <w:sz w:val="22"/>
                <w:szCs w:val="22"/>
              </w:rPr>
              <w:t>at</w:t>
            </w:r>
            <w:r w:rsidRPr="001369C3">
              <w:rPr>
                <w:rFonts w:ascii="Times New Roman" w:hAnsi="Times New Roman"/>
                <w:b/>
                <w:bCs/>
                <w:sz w:val="22"/>
                <w:szCs w:val="22"/>
                <w:cs/>
              </w:rPr>
              <w:t xml:space="preserve"> </w:t>
            </w:r>
            <w:r w:rsidRPr="001369C3">
              <w:rPr>
                <w:rFonts w:ascii="Times New Roman" w:hAnsi="Times New Roman" w:cs="Times New Roman"/>
                <w:b/>
                <w:bCs/>
                <w:sz w:val="22"/>
                <w:szCs w:val="22"/>
              </w:rPr>
              <w:t>the end of period</w:t>
            </w:r>
          </w:p>
        </w:tc>
        <w:tc>
          <w:tcPr>
            <w:tcW w:w="1226" w:type="dxa"/>
          </w:tcPr>
          <w:p w14:paraId="087BCEDB" w14:textId="6F374605" w:rsidR="00F72430" w:rsidRPr="00D01540" w:rsidRDefault="00F72430" w:rsidP="00F72430">
            <w:pPr>
              <w:tabs>
                <w:tab w:val="decimal" w:pos="738"/>
              </w:tabs>
              <w:ind w:left="-108"/>
              <w:jc w:val="right"/>
              <w:rPr>
                <w:rFonts w:ascii="Times New Roman" w:eastAsia="Angsana New" w:hAnsi="Times New Roman"/>
                <w:b/>
                <w:bCs/>
                <w:sz w:val="22"/>
              </w:rPr>
            </w:pPr>
            <w:r w:rsidRPr="00FD713C">
              <w:rPr>
                <w:rFonts w:ascii="Times New Roman" w:eastAsia="Angsana New" w:hAnsi="Times New Roman"/>
                <w:b/>
                <w:bCs/>
                <w:sz w:val="22"/>
              </w:rPr>
              <w:t>7,987</w:t>
            </w:r>
          </w:p>
        </w:tc>
        <w:tc>
          <w:tcPr>
            <w:tcW w:w="236" w:type="dxa"/>
          </w:tcPr>
          <w:p w14:paraId="10BB6514" w14:textId="77777777" w:rsidR="00F72430" w:rsidRPr="002C56AC" w:rsidRDefault="00F72430" w:rsidP="00F72430">
            <w:pPr>
              <w:spacing w:line="240" w:lineRule="atLeast"/>
              <w:ind w:left="-108" w:right="-164"/>
              <w:rPr>
                <w:rFonts w:ascii="Times New Roman" w:eastAsia="Angsana New" w:hAnsi="Times New Roman" w:cs="Times New Roman"/>
                <w:b/>
                <w:bCs/>
                <w:sz w:val="22"/>
                <w:szCs w:val="22"/>
                <w:cs/>
              </w:rPr>
            </w:pPr>
          </w:p>
        </w:tc>
        <w:tc>
          <w:tcPr>
            <w:tcW w:w="1060" w:type="dxa"/>
          </w:tcPr>
          <w:p w14:paraId="0021689E" w14:textId="439F9521" w:rsidR="00F72430" w:rsidRPr="004E0AE2" w:rsidRDefault="00F72430" w:rsidP="00F72430">
            <w:pPr>
              <w:tabs>
                <w:tab w:val="decimal" w:pos="738"/>
              </w:tabs>
              <w:ind w:left="-108"/>
              <w:jc w:val="right"/>
              <w:rPr>
                <w:rFonts w:ascii="Times New Roman" w:eastAsia="Angsana New" w:hAnsi="Times New Roman" w:cs="Times New Roman"/>
                <w:b/>
                <w:bCs/>
                <w:sz w:val="22"/>
                <w:szCs w:val="22"/>
              </w:rPr>
            </w:pPr>
            <w:r>
              <w:rPr>
                <w:rFonts w:ascii="Times New Roman" w:eastAsia="Angsana New" w:hAnsi="Times New Roman"/>
                <w:b/>
                <w:bCs/>
                <w:sz w:val="22"/>
              </w:rPr>
              <w:t>8,17</w:t>
            </w:r>
            <w:r w:rsidR="00377094">
              <w:rPr>
                <w:rFonts w:ascii="Times New Roman" w:eastAsia="Angsana New" w:hAnsi="Times New Roman"/>
                <w:b/>
                <w:bCs/>
                <w:sz w:val="22"/>
              </w:rPr>
              <w:t>8</w:t>
            </w:r>
          </w:p>
        </w:tc>
        <w:tc>
          <w:tcPr>
            <w:tcW w:w="270" w:type="dxa"/>
          </w:tcPr>
          <w:p w14:paraId="1CB7194B" w14:textId="77777777" w:rsidR="00F72430" w:rsidRPr="002C56AC" w:rsidRDefault="00F72430" w:rsidP="00F72430">
            <w:pPr>
              <w:spacing w:line="240" w:lineRule="atLeast"/>
              <w:ind w:left="-108" w:right="-164"/>
              <w:rPr>
                <w:rFonts w:ascii="Times New Roman" w:eastAsia="Angsana New" w:hAnsi="Times New Roman" w:cs="Times New Roman"/>
                <w:b/>
                <w:bCs/>
                <w:sz w:val="22"/>
                <w:szCs w:val="22"/>
                <w:cs/>
              </w:rPr>
            </w:pPr>
          </w:p>
        </w:tc>
        <w:tc>
          <w:tcPr>
            <w:tcW w:w="1080" w:type="dxa"/>
          </w:tcPr>
          <w:p w14:paraId="375205F3" w14:textId="505BF8B5" w:rsidR="00F72430" w:rsidRPr="004E73D2" w:rsidRDefault="00F72430" w:rsidP="00F72430">
            <w:pPr>
              <w:tabs>
                <w:tab w:val="decimal" w:pos="790"/>
              </w:tabs>
              <w:spacing w:line="240" w:lineRule="atLeast"/>
              <w:ind w:left="-108" w:right="-164"/>
              <w:rPr>
                <w:rFonts w:ascii="Times New Roman" w:eastAsia="Angsana New" w:hAnsi="Times New Roman" w:cs="Times New Roman"/>
                <w:b/>
                <w:bCs/>
                <w:sz w:val="22"/>
                <w:szCs w:val="22"/>
              </w:rPr>
            </w:pPr>
            <w:r>
              <w:rPr>
                <w:rFonts w:ascii="Times New Roman" w:eastAsia="Angsana New" w:hAnsi="Times New Roman" w:cs="Times New Roman"/>
                <w:b/>
                <w:bCs/>
                <w:sz w:val="22"/>
                <w:szCs w:val="22"/>
              </w:rPr>
              <w:t>8,413</w:t>
            </w:r>
          </w:p>
        </w:tc>
        <w:tc>
          <w:tcPr>
            <w:tcW w:w="306" w:type="dxa"/>
          </w:tcPr>
          <w:p w14:paraId="60BB09E0" w14:textId="77777777" w:rsidR="00F72430" w:rsidRPr="003C7498" w:rsidRDefault="00F72430" w:rsidP="00F72430">
            <w:pPr>
              <w:tabs>
                <w:tab w:val="decimal" w:pos="790"/>
              </w:tabs>
              <w:spacing w:line="240" w:lineRule="atLeast"/>
              <w:ind w:left="-108" w:right="-164"/>
              <w:rPr>
                <w:rFonts w:ascii="Times New Roman" w:eastAsia="Angsana New" w:hAnsi="Times New Roman" w:cs="Times New Roman"/>
                <w:sz w:val="22"/>
                <w:szCs w:val="22"/>
                <w:cs/>
              </w:rPr>
            </w:pPr>
          </w:p>
        </w:tc>
        <w:tc>
          <w:tcPr>
            <w:tcW w:w="1044" w:type="dxa"/>
            <w:gridSpan w:val="2"/>
          </w:tcPr>
          <w:p w14:paraId="0276C4F9" w14:textId="51A9282D" w:rsidR="00F72430" w:rsidRPr="004E0AE2" w:rsidRDefault="00F72430" w:rsidP="00F72430">
            <w:pPr>
              <w:tabs>
                <w:tab w:val="decimal" w:pos="738"/>
              </w:tabs>
              <w:ind w:left="-108"/>
              <w:jc w:val="right"/>
              <w:rPr>
                <w:rFonts w:ascii="Times New Roman" w:eastAsia="Angsana New" w:hAnsi="Times New Roman" w:cs="Times New Roman"/>
                <w:b/>
                <w:bCs/>
                <w:sz w:val="22"/>
                <w:szCs w:val="22"/>
              </w:rPr>
            </w:pPr>
            <w:r>
              <w:rPr>
                <w:rFonts w:ascii="Times New Roman" w:eastAsia="Angsana New" w:hAnsi="Times New Roman" w:cs="Times New Roman"/>
                <w:b/>
                <w:bCs/>
                <w:sz w:val="22"/>
                <w:szCs w:val="22"/>
              </w:rPr>
              <w:t>8,</w:t>
            </w:r>
            <w:r w:rsidR="00377094">
              <w:rPr>
                <w:rFonts w:ascii="Times New Roman" w:eastAsia="Angsana New" w:hAnsi="Times New Roman" w:cs="Times New Roman"/>
                <w:b/>
                <w:bCs/>
                <w:sz w:val="22"/>
                <w:szCs w:val="22"/>
              </w:rPr>
              <w:t>604</w:t>
            </w:r>
          </w:p>
        </w:tc>
      </w:tr>
      <w:tr w:rsidR="00F72430" w:rsidRPr="007510C0" w14:paraId="4E352F32" w14:textId="77777777" w:rsidTr="007408C4">
        <w:tc>
          <w:tcPr>
            <w:tcW w:w="4093" w:type="dxa"/>
          </w:tcPr>
          <w:p w14:paraId="45CBDA66" w14:textId="6DDE6689" w:rsidR="00F72430" w:rsidRDefault="00F72430" w:rsidP="00F72430">
            <w:pPr>
              <w:spacing w:line="240" w:lineRule="atLeast"/>
              <w:ind w:left="-63"/>
              <w:rPr>
                <w:rFonts w:ascii="Times New Roman" w:hAnsi="Times New Roman" w:cs="Times New Roman"/>
                <w:b/>
                <w:bCs/>
                <w:sz w:val="22"/>
                <w:szCs w:val="22"/>
              </w:rPr>
            </w:pPr>
            <w:r w:rsidRPr="00F65364">
              <w:rPr>
                <w:rFonts w:ascii="Times New Roman" w:hAnsi="Times New Roman" w:cs="Times New Roman"/>
                <w:sz w:val="22"/>
                <w:szCs w:val="22"/>
              </w:rPr>
              <w:t>Effect of conversion of convertible bonds</w:t>
            </w:r>
          </w:p>
        </w:tc>
        <w:tc>
          <w:tcPr>
            <w:tcW w:w="1226" w:type="dxa"/>
            <w:tcBorders>
              <w:bottom w:val="single" w:sz="4" w:space="0" w:color="auto"/>
            </w:tcBorders>
          </w:tcPr>
          <w:p w14:paraId="38866095" w14:textId="081083D8" w:rsidR="00F72430" w:rsidRPr="00D01540" w:rsidRDefault="00F72430" w:rsidP="00F72430">
            <w:pPr>
              <w:tabs>
                <w:tab w:val="decimal" w:pos="738"/>
              </w:tabs>
              <w:ind w:left="-108"/>
              <w:jc w:val="right"/>
              <w:rPr>
                <w:rFonts w:ascii="Times New Roman" w:eastAsia="Angsana New" w:hAnsi="Times New Roman"/>
                <w:b/>
                <w:bCs/>
                <w:sz w:val="22"/>
              </w:rPr>
            </w:pPr>
            <w:r>
              <w:rPr>
                <w:rFonts w:ascii="Times New Roman" w:eastAsia="Angsana New" w:hAnsi="Times New Roman"/>
                <w:sz w:val="22"/>
              </w:rPr>
              <w:t>234</w:t>
            </w:r>
          </w:p>
        </w:tc>
        <w:tc>
          <w:tcPr>
            <w:tcW w:w="236" w:type="dxa"/>
          </w:tcPr>
          <w:p w14:paraId="163412B1" w14:textId="77777777" w:rsidR="00F72430" w:rsidRPr="002C56AC" w:rsidRDefault="00F72430" w:rsidP="00F72430">
            <w:pPr>
              <w:spacing w:line="240" w:lineRule="atLeast"/>
              <w:ind w:left="-108" w:right="-164"/>
              <w:rPr>
                <w:rFonts w:ascii="Times New Roman" w:eastAsia="Angsana New" w:hAnsi="Times New Roman" w:cs="Times New Roman"/>
                <w:b/>
                <w:bCs/>
                <w:sz w:val="22"/>
                <w:szCs w:val="22"/>
                <w:cs/>
              </w:rPr>
            </w:pPr>
          </w:p>
        </w:tc>
        <w:tc>
          <w:tcPr>
            <w:tcW w:w="1060" w:type="dxa"/>
            <w:tcBorders>
              <w:bottom w:val="single" w:sz="4" w:space="0" w:color="auto"/>
            </w:tcBorders>
          </w:tcPr>
          <w:p w14:paraId="66BDCC9E" w14:textId="5B08F2C2" w:rsidR="00F72430" w:rsidRPr="00240CBA" w:rsidRDefault="00240CBA" w:rsidP="00F72430">
            <w:pPr>
              <w:tabs>
                <w:tab w:val="decimal" w:pos="738"/>
              </w:tabs>
              <w:ind w:left="-108"/>
              <w:jc w:val="right"/>
              <w:rPr>
                <w:rFonts w:ascii="Times New Roman" w:eastAsia="Angsana New" w:hAnsi="Times New Roman" w:cs="Times New Roman"/>
                <w:sz w:val="22"/>
                <w:szCs w:val="22"/>
              </w:rPr>
            </w:pPr>
            <w:r w:rsidRPr="00240CBA">
              <w:rPr>
                <w:rFonts w:ascii="Times New Roman" w:eastAsia="Angsana New" w:hAnsi="Times New Roman"/>
                <w:sz w:val="22"/>
              </w:rPr>
              <w:t>17</w:t>
            </w:r>
          </w:p>
        </w:tc>
        <w:tc>
          <w:tcPr>
            <w:tcW w:w="270" w:type="dxa"/>
          </w:tcPr>
          <w:p w14:paraId="1A5FABB5" w14:textId="77777777" w:rsidR="00F72430" w:rsidRPr="002C56AC" w:rsidRDefault="00F72430" w:rsidP="00F72430">
            <w:pPr>
              <w:spacing w:line="240" w:lineRule="atLeast"/>
              <w:ind w:left="-108" w:right="-164"/>
              <w:rPr>
                <w:rFonts w:ascii="Times New Roman" w:eastAsia="Angsana New" w:hAnsi="Times New Roman" w:cs="Times New Roman"/>
                <w:b/>
                <w:bCs/>
                <w:sz w:val="22"/>
                <w:szCs w:val="22"/>
                <w:cs/>
              </w:rPr>
            </w:pPr>
          </w:p>
        </w:tc>
        <w:tc>
          <w:tcPr>
            <w:tcW w:w="1080" w:type="dxa"/>
            <w:tcBorders>
              <w:bottom w:val="single" w:sz="4" w:space="0" w:color="auto"/>
            </w:tcBorders>
          </w:tcPr>
          <w:p w14:paraId="634AFE37" w14:textId="6CCCE8B5" w:rsidR="00F72430" w:rsidRPr="004E73D2" w:rsidRDefault="00F72430" w:rsidP="00F72430">
            <w:pPr>
              <w:tabs>
                <w:tab w:val="decimal" w:pos="790"/>
              </w:tabs>
              <w:spacing w:line="240" w:lineRule="atLeast"/>
              <w:ind w:left="-108" w:right="-164"/>
              <w:rPr>
                <w:rFonts w:ascii="Times New Roman" w:eastAsia="Angsana New" w:hAnsi="Times New Roman" w:cs="Times New Roman"/>
                <w:b/>
                <w:bCs/>
                <w:sz w:val="22"/>
                <w:szCs w:val="22"/>
              </w:rPr>
            </w:pPr>
            <w:r>
              <w:rPr>
                <w:rFonts w:ascii="Times New Roman" w:eastAsia="Angsana New" w:hAnsi="Times New Roman" w:cs="Times New Roman"/>
                <w:sz w:val="22"/>
                <w:szCs w:val="22"/>
              </w:rPr>
              <w:t>234</w:t>
            </w:r>
          </w:p>
        </w:tc>
        <w:tc>
          <w:tcPr>
            <w:tcW w:w="306" w:type="dxa"/>
          </w:tcPr>
          <w:p w14:paraId="4F077E6A" w14:textId="77777777" w:rsidR="00F72430" w:rsidRPr="003C7498" w:rsidRDefault="00F72430" w:rsidP="00F72430">
            <w:pPr>
              <w:tabs>
                <w:tab w:val="decimal" w:pos="790"/>
              </w:tabs>
              <w:spacing w:line="240" w:lineRule="atLeast"/>
              <w:ind w:left="-108" w:right="-164"/>
              <w:rPr>
                <w:rFonts w:ascii="Times New Roman" w:eastAsia="Angsana New" w:hAnsi="Times New Roman" w:cs="Times New Roman"/>
                <w:sz w:val="22"/>
                <w:szCs w:val="22"/>
                <w:cs/>
              </w:rPr>
            </w:pPr>
          </w:p>
        </w:tc>
        <w:tc>
          <w:tcPr>
            <w:tcW w:w="1044" w:type="dxa"/>
            <w:gridSpan w:val="2"/>
            <w:tcBorders>
              <w:bottom w:val="single" w:sz="4" w:space="0" w:color="auto"/>
            </w:tcBorders>
          </w:tcPr>
          <w:p w14:paraId="6D897AB4" w14:textId="63C63C7F" w:rsidR="00F72430" w:rsidRPr="004E0AE2" w:rsidRDefault="00240CBA" w:rsidP="00F72430">
            <w:pPr>
              <w:tabs>
                <w:tab w:val="decimal" w:pos="738"/>
              </w:tabs>
              <w:ind w:left="-108"/>
              <w:jc w:val="right"/>
              <w:rPr>
                <w:rFonts w:ascii="Times New Roman" w:eastAsia="Angsana New" w:hAnsi="Times New Roman" w:cs="Times New Roman"/>
                <w:b/>
                <w:bCs/>
                <w:sz w:val="22"/>
                <w:szCs w:val="22"/>
              </w:rPr>
            </w:pPr>
            <w:r>
              <w:rPr>
                <w:rFonts w:ascii="Times New Roman" w:eastAsia="Angsana New" w:hAnsi="Times New Roman" w:cs="Times New Roman"/>
                <w:sz w:val="22"/>
                <w:szCs w:val="22"/>
              </w:rPr>
              <w:t>17</w:t>
            </w:r>
          </w:p>
        </w:tc>
      </w:tr>
      <w:tr w:rsidR="00F72430" w:rsidRPr="007510C0" w14:paraId="1E7D70E8" w14:textId="77777777" w:rsidTr="007408C4">
        <w:tc>
          <w:tcPr>
            <w:tcW w:w="4093" w:type="dxa"/>
          </w:tcPr>
          <w:p w14:paraId="7E4EFA00" w14:textId="3516A6F7" w:rsidR="00F72430" w:rsidRDefault="00F72430" w:rsidP="00F72430">
            <w:pPr>
              <w:spacing w:line="240" w:lineRule="atLeast"/>
              <w:ind w:left="-63"/>
              <w:rPr>
                <w:rFonts w:ascii="Times New Roman" w:hAnsi="Times New Roman" w:cs="Times New Roman"/>
                <w:b/>
                <w:bCs/>
                <w:sz w:val="22"/>
                <w:szCs w:val="22"/>
              </w:rPr>
            </w:pPr>
            <w:r w:rsidRPr="001369C3">
              <w:rPr>
                <w:rFonts w:ascii="Times New Roman" w:hAnsi="Times New Roman" w:cs="Times New Roman"/>
                <w:b/>
                <w:bCs/>
                <w:sz w:val="22"/>
                <w:szCs w:val="22"/>
              </w:rPr>
              <w:t>Number of ordinary shares outstanding</w:t>
            </w:r>
          </w:p>
        </w:tc>
        <w:tc>
          <w:tcPr>
            <w:tcW w:w="1226" w:type="dxa"/>
            <w:tcBorders>
              <w:top w:val="single" w:sz="4" w:space="0" w:color="auto"/>
            </w:tcBorders>
          </w:tcPr>
          <w:p w14:paraId="36D9D1FA" w14:textId="77777777" w:rsidR="00F72430" w:rsidRPr="00D01540" w:rsidRDefault="00F72430" w:rsidP="00F72430">
            <w:pPr>
              <w:tabs>
                <w:tab w:val="decimal" w:pos="738"/>
              </w:tabs>
              <w:ind w:left="-108"/>
              <w:jc w:val="right"/>
              <w:rPr>
                <w:rFonts w:ascii="Times New Roman" w:eastAsia="Angsana New" w:hAnsi="Times New Roman"/>
                <w:b/>
                <w:bCs/>
                <w:sz w:val="22"/>
              </w:rPr>
            </w:pPr>
          </w:p>
        </w:tc>
        <w:tc>
          <w:tcPr>
            <w:tcW w:w="236" w:type="dxa"/>
          </w:tcPr>
          <w:p w14:paraId="5D5946F3" w14:textId="77777777" w:rsidR="00F72430" w:rsidRPr="002C56AC" w:rsidRDefault="00F72430" w:rsidP="00F72430">
            <w:pPr>
              <w:spacing w:line="240" w:lineRule="atLeast"/>
              <w:ind w:left="-108" w:right="-164"/>
              <w:rPr>
                <w:rFonts w:ascii="Times New Roman" w:eastAsia="Angsana New" w:hAnsi="Times New Roman" w:cs="Times New Roman"/>
                <w:b/>
                <w:bCs/>
                <w:sz w:val="22"/>
                <w:szCs w:val="22"/>
                <w:cs/>
              </w:rPr>
            </w:pPr>
          </w:p>
        </w:tc>
        <w:tc>
          <w:tcPr>
            <w:tcW w:w="1060" w:type="dxa"/>
            <w:tcBorders>
              <w:top w:val="single" w:sz="4" w:space="0" w:color="auto"/>
            </w:tcBorders>
          </w:tcPr>
          <w:p w14:paraId="4503BE08" w14:textId="77777777" w:rsidR="00F72430" w:rsidRPr="004E0AE2" w:rsidRDefault="00F72430" w:rsidP="00F72430">
            <w:pPr>
              <w:tabs>
                <w:tab w:val="decimal" w:pos="738"/>
              </w:tabs>
              <w:ind w:left="-108"/>
              <w:jc w:val="right"/>
              <w:rPr>
                <w:rFonts w:ascii="Times New Roman" w:eastAsia="Angsana New" w:hAnsi="Times New Roman" w:cs="Times New Roman"/>
                <w:b/>
                <w:bCs/>
                <w:sz w:val="22"/>
                <w:szCs w:val="22"/>
              </w:rPr>
            </w:pPr>
          </w:p>
        </w:tc>
        <w:tc>
          <w:tcPr>
            <w:tcW w:w="270" w:type="dxa"/>
          </w:tcPr>
          <w:p w14:paraId="3B9E0602" w14:textId="77777777" w:rsidR="00F72430" w:rsidRPr="002C56AC" w:rsidRDefault="00F72430" w:rsidP="00F72430">
            <w:pPr>
              <w:spacing w:line="240" w:lineRule="atLeast"/>
              <w:ind w:left="-108" w:right="-164"/>
              <w:rPr>
                <w:rFonts w:ascii="Times New Roman" w:eastAsia="Angsana New" w:hAnsi="Times New Roman" w:cs="Times New Roman"/>
                <w:b/>
                <w:bCs/>
                <w:sz w:val="22"/>
                <w:szCs w:val="22"/>
                <w:cs/>
              </w:rPr>
            </w:pPr>
          </w:p>
        </w:tc>
        <w:tc>
          <w:tcPr>
            <w:tcW w:w="1080" w:type="dxa"/>
            <w:tcBorders>
              <w:top w:val="single" w:sz="4" w:space="0" w:color="auto"/>
            </w:tcBorders>
          </w:tcPr>
          <w:p w14:paraId="3859510B" w14:textId="77777777" w:rsidR="00F72430" w:rsidRPr="004E73D2" w:rsidRDefault="00F72430" w:rsidP="00F72430">
            <w:pPr>
              <w:tabs>
                <w:tab w:val="decimal" w:pos="790"/>
              </w:tabs>
              <w:spacing w:line="240" w:lineRule="atLeast"/>
              <w:ind w:left="-108" w:right="-164"/>
              <w:rPr>
                <w:rFonts w:ascii="Times New Roman" w:eastAsia="Angsana New" w:hAnsi="Times New Roman" w:cs="Times New Roman"/>
                <w:b/>
                <w:bCs/>
                <w:sz w:val="22"/>
                <w:szCs w:val="22"/>
              </w:rPr>
            </w:pPr>
          </w:p>
        </w:tc>
        <w:tc>
          <w:tcPr>
            <w:tcW w:w="306" w:type="dxa"/>
          </w:tcPr>
          <w:p w14:paraId="5586F66D" w14:textId="77777777" w:rsidR="00F72430" w:rsidRPr="003C7498" w:rsidRDefault="00F72430" w:rsidP="00F72430">
            <w:pPr>
              <w:tabs>
                <w:tab w:val="decimal" w:pos="790"/>
              </w:tabs>
              <w:spacing w:line="240" w:lineRule="atLeast"/>
              <w:ind w:left="-108" w:right="-164"/>
              <w:rPr>
                <w:rFonts w:ascii="Times New Roman" w:eastAsia="Angsana New" w:hAnsi="Times New Roman" w:cs="Times New Roman"/>
                <w:sz w:val="22"/>
                <w:szCs w:val="22"/>
                <w:cs/>
              </w:rPr>
            </w:pPr>
          </w:p>
        </w:tc>
        <w:tc>
          <w:tcPr>
            <w:tcW w:w="1044" w:type="dxa"/>
            <w:gridSpan w:val="2"/>
            <w:tcBorders>
              <w:top w:val="single" w:sz="4" w:space="0" w:color="auto"/>
            </w:tcBorders>
          </w:tcPr>
          <w:p w14:paraId="35A88EDC" w14:textId="77777777" w:rsidR="00F72430" w:rsidRPr="004E0AE2" w:rsidRDefault="00F72430" w:rsidP="00F72430">
            <w:pPr>
              <w:tabs>
                <w:tab w:val="decimal" w:pos="738"/>
              </w:tabs>
              <w:ind w:left="-108"/>
              <w:jc w:val="right"/>
              <w:rPr>
                <w:rFonts w:ascii="Times New Roman" w:eastAsia="Angsana New" w:hAnsi="Times New Roman" w:cs="Times New Roman"/>
                <w:b/>
                <w:bCs/>
                <w:sz w:val="22"/>
                <w:szCs w:val="22"/>
              </w:rPr>
            </w:pPr>
          </w:p>
        </w:tc>
      </w:tr>
      <w:tr w:rsidR="00F72430" w:rsidRPr="007510C0" w14:paraId="40CF85F2" w14:textId="77777777" w:rsidTr="00DF6B59">
        <w:tc>
          <w:tcPr>
            <w:tcW w:w="4093" w:type="dxa"/>
          </w:tcPr>
          <w:p w14:paraId="6DD696D6" w14:textId="41102068" w:rsidR="00F72430" w:rsidRDefault="00F72430" w:rsidP="002F1291">
            <w:pPr>
              <w:spacing w:line="240" w:lineRule="atLeast"/>
              <w:ind w:left="102"/>
              <w:rPr>
                <w:rFonts w:ascii="Times New Roman" w:hAnsi="Times New Roman" w:cs="Times New Roman"/>
                <w:b/>
                <w:bCs/>
                <w:sz w:val="22"/>
                <w:szCs w:val="22"/>
              </w:rPr>
            </w:pPr>
            <w:r w:rsidRPr="001369C3">
              <w:rPr>
                <w:rFonts w:ascii="Times New Roman" w:hAnsi="Times New Roman" w:cs="Times New Roman"/>
                <w:b/>
                <w:bCs/>
                <w:sz w:val="22"/>
                <w:szCs w:val="22"/>
              </w:rPr>
              <w:t>(diluted) at the end of period</w:t>
            </w:r>
          </w:p>
        </w:tc>
        <w:tc>
          <w:tcPr>
            <w:tcW w:w="1226" w:type="dxa"/>
          </w:tcPr>
          <w:p w14:paraId="5C657DBC" w14:textId="22B804FC" w:rsidR="00F72430" w:rsidRPr="00D01540" w:rsidRDefault="00F72430" w:rsidP="00F72430">
            <w:pPr>
              <w:tabs>
                <w:tab w:val="decimal" w:pos="738"/>
              </w:tabs>
              <w:ind w:left="-108"/>
              <w:jc w:val="right"/>
              <w:rPr>
                <w:rFonts w:ascii="Times New Roman" w:eastAsia="Angsana New" w:hAnsi="Times New Roman"/>
                <w:b/>
                <w:bCs/>
                <w:sz w:val="22"/>
              </w:rPr>
            </w:pPr>
            <w:r w:rsidRPr="003E19FC">
              <w:rPr>
                <w:rFonts w:ascii="Times New Roman" w:eastAsia="Angsana New" w:hAnsi="Times New Roman"/>
                <w:b/>
                <w:bCs/>
                <w:sz w:val="22"/>
              </w:rPr>
              <w:t>8,221</w:t>
            </w:r>
          </w:p>
        </w:tc>
        <w:tc>
          <w:tcPr>
            <w:tcW w:w="236" w:type="dxa"/>
          </w:tcPr>
          <w:p w14:paraId="3C958803" w14:textId="77777777" w:rsidR="00F72430" w:rsidRPr="002C56AC" w:rsidRDefault="00F72430" w:rsidP="00F72430">
            <w:pPr>
              <w:spacing w:line="240" w:lineRule="atLeast"/>
              <w:ind w:left="-108" w:right="-164"/>
              <w:rPr>
                <w:rFonts w:ascii="Times New Roman" w:eastAsia="Angsana New" w:hAnsi="Times New Roman" w:cs="Times New Roman"/>
                <w:b/>
                <w:bCs/>
                <w:sz w:val="22"/>
                <w:szCs w:val="22"/>
                <w:cs/>
              </w:rPr>
            </w:pPr>
          </w:p>
        </w:tc>
        <w:tc>
          <w:tcPr>
            <w:tcW w:w="1060" w:type="dxa"/>
          </w:tcPr>
          <w:p w14:paraId="4F8FB873" w14:textId="50829E1C" w:rsidR="00F72430" w:rsidRPr="004E0AE2" w:rsidRDefault="00F72430" w:rsidP="00F72430">
            <w:pPr>
              <w:tabs>
                <w:tab w:val="decimal" w:pos="738"/>
              </w:tabs>
              <w:ind w:left="-108"/>
              <w:jc w:val="right"/>
              <w:rPr>
                <w:rFonts w:ascii="Times New Roman" w:eastAsia="Angsana New" w:hAnsi="Times New Roman" w:cs="Times New Roman"/>
                <w:b/>
                <w:bCs/>
                <w:sz w:val="22"/>
                <w:szCs w:val="22"/>
              </w:rPr>
            </w:pPr>
            <w:r w:rsidRPr="004E0AE2">
              <w:rPr>
                <w:rFonts w:ascii="Times New Roman" w:eastAsia="Angsana New" w:hAnsi="Times New Roman" w:cs="Times New Roman"/>
                <w:b/>
                <w:bCs/>
                <w:sz w:val="22"/>
                <w:szCs w:val="22"/>
              </w:rPr>
              <w:t>8</w:t>
            </w:r>
            <w:r w:rsidRPr="002C56AC">
              <w:rPr>
                <w:rFonts w:ascii="Times New Roman" w:eastAsia="Angsana New" w:hAnsi="Times New Roman" w:cs="Times New Roman"/>
                <w:b/>
                <w:bCs/>
                <w:sz w:val="22"/>
                <w:szCs w:val="22"/>
              </w:rPr>
              <w:t>,</w:t>
            </w:r>
            <w:r w:rsidRPr="004E0AE2">
              <w:rPr>
                <w:rFonts w:ascii="Times New Roman" w:eastAsia="Angsana New" w:hAnsi="Times New Roman" w:cs="Times New Roman"/>
                <w:b/>
                <w:bCs/>
                <w:sz w:val="22"/>
                <w:szCs w:val="22"/>
              </w:rPr>
              <w:t>1</w:t>
            </w:r>
            <w:r w:rsidR="00240CBA">
              <w:rPr>
                <w:rFonts w:ascii="Times New Roman" w:eastAsia="Angsana New" w:hAnsi="Times New Roman"/>
                <w:b/>
                <w:bCs/>
                <w:sz w:val="22"/>
              </w:rPr>
              <w:t>95</w:t>
            </w:r>
          </w:p>
        </w:tc>
        <w:tc>
          <w:tcPr>
            <w:tcW w:w="270" w:type="dxa"/>
          </w:tcPr>
          <w:p w14:paraId="57A3FA0E" w14:textId="77777777" w:rsidR="00F72430" w:rsidRPr="002C56AC" w:rsidRDefault="00F72430" w:rsidP="00F72430">
            <w:pPr>
              <w:spacing w:line="240" w:lineRule="atLeast"/>
              <w:ind w:left="-108" w:right="-164"/>
              <w:rPr>
                <w:rFonts w:ascii="Times New Roman" w:eastAsia="Angsana New" w:hAnsi="Times New Roman" w:cs="Times New Roman"/>
                <w:b/>
                <w:bCs/>
                <w:sz w:val="22"/>
                <w:szCs w:val="22"/>
                <w:cs/>
              </w:rPr>
            </w:pPr>
          </w:p>
        </w:tc>
        <w:tc>
          <w:tcPr>
            <w:tcW w:w="1080" w:type="dxa"/>
          </w:tcPr>
          <w:p w14:paraId="48BCC29A" w14:textId="1373773E" w:rsidR="00F72430" w:rsidRPr="004E73D2" w:rsidRDefault="00F72430" w:rsidP="00F72430">
            <w:pPr>
              <w:tabs>
                <w:tab w:val="decimal" w:pos="790"/>
              </w:tabs>
              <w:spacing w:line="240" w:lineRule="atLeast"/>
              <w:ind w:left="-108" w:right="-164"/>
              <w:rPr>
                <w:rFonts w:ascii="Times New Roman" w:eastAsia="Angsana New" w:hAnsi="Times New Roman" w:cs="Times New Roman"/>
                <w:b/>
                <w:bCs/>
                <w:sz w:val="22"/>
                <w:szCs w:val="22"/>
              </w:rPr>
            </w:pPr>
            <w:r w:rsidRPr="003E19FC">
              <w:rPr>
                <w:rFonts w:ascii="Times New Roman" w:eastAsia="Angsana New" w:hAnsi="Times New Roman" w:cs="Times New Roman"/>
                <w:b/>
                <w:bCs/>
                <w:sz w:val="22"/>
                <w:szCs w:val="22"/>
              </w:rPr>
              <w:t>8,647</w:t>
            </w:r>
          </w:p>
        </w:tc>
        <w:tc>
          <w:tcPr>
            <w:tcW w:w="306" w:type="dxa"/>
          </w:tcPr>
          <w:p w14:paraId="0C826DC8" w14:textId="77777777" w:rsidR="00F72430" w:rsidRPr="003C7498" w:rsidRDefault="00F72430" w:rsidP="00F72430">
            <w:pPr>
              <w:tabs>
                <w:tab w:val="decimal" w:pos="790"/>
              </w:tabs>
              <w:spacing w:line="240" w:lineRule="atLeast"/>
              <w:ind w:left="-108" w:right="-164"/>
              <w:rPr>
                <w:rFonts w:ascii="Times New Roman" w:eastAsia="Angsana New" w:hAnsi="Times New Roman" w:cs="Times New Roman"/>
                <w:sz w:val="22"/>
                <w:szCs w:val="22"/>
                <w:cs/>
              </w:rPr>
            </w:pPr>
          </w:p>
        </w:tc>
        <w:tc>
          <w:tcPr>
            <w:tcW w:w="1044" w:type="dxa"/>
            <w:gridSpan w:val="2"/>
          </w:tcPr>
          <w:p w14:paraId="02BA5159" w14:textId="513F5102" w:rsidR="00F72430" w:rsidRPr="004E0AE2" w:rsidRDefault="00F72430" w:rsidP="00F72430">
            <w:pPr>
              <w:tabs>
                <w:tab w:val="decimal" w:pos="738"/>
              </w:tabs>
              <w:ind w:left="-108"/>
              <w:jc w:val="right"/>
              <w:rPr>
                <w:rFonts w:ascii="Times New Roman" w:eastAsia="Angsana New" w:hAnsi="Times New Roman" w:cs="Times New Roman"/>
                <w:b/>
                <w:bCs/>
                <w:sz w:val="22"/>
                <w:szCs w:val="22"/>
              </w:rPr>
            </w:pPr>
            <w:r w:rsidRPr="004E0AE2">
              <w:rPr>
                <w:rFonts w:ascii="Times New Roman" w:eastAsia="Angsana New" w:hAnsi="Times New Roman" w:cs="Times New Roman"/>
                <w:b/>
                <w:bCs/>
                <w:sz w:val="22"/>
                <w:szCs w:val="22"/>
              </w:rPr>
              <w:t>8</w:t>
            </w:r>
            <w:r w:rsidRPr="004B647B">
              <w:rPr>
                <w:rFonts w:ascii="Times New Roman" w:eastAsia="Angsana New" w:hAnsi="Times New Roman" w:cs="Times New Roman"/>
                <w:b/>
                <w:bCs/>
                <w:sz w:val="22"/>
                <w:szCs w:val="22"/>
              </w:rPr>
              <w:t>,</w:t>
            </w:r>
            <w:r w:rsidR="00240CBA">
              <w:rPr>
                <w:rFonts w:ascii="Times New Roman" w:eastAsia="Angsana New" w:hAnsi="Times New Roman" w:cs="Times New Roman"/>
                <w:b/>
                <w:bCs/>
                <w:sz w:val="22"/>
                <w:szCs w:val="22"/>
              </w:rPr>
              <w:t>621</w:t>
            </w:r>
          </w:p>
        </w:tc>
      </w:tr>
      <w:tr w:rsidR="00F72430" w:rsidRPr="007510C0" w14:paraId="3C2CFA65" w14:textId="77777777" w:rsidTr="00A53737">
        <w:tc>
          <w:tcPr>
            <w:tcW w:w="4093" w:type="dxa"/>
          </w:tcPr>
          <w:p w14:paraId="6992B2F4" w14:textId="77777777" w:rsidR="00F72430" w:rsidRDefault="00F72430" w:rsidP="00F72430">
            <w:pPr>
              <w:spacing w:line="240" w:lineRule="atLeast"/>
              <w:ind w:left="-63"/>
              <w:rPr>
                <w:rFonts w:ascii="Times New Roman" w:hAnsi="Times New Roman" w:cs="Times New Roman"/>
                <w:b/>
                <w:bCs/>
                <w:sz w:val="22"/>
                <w:szCs w:val="22"/>
                <w:highlight w:val="red"/>
              </w:rPr>
            </w:pPr>
          </w:p>
        </w:tc>
        <w:tc>
          <w:tcPr>
            <w:tcW w:w="1226" w:type="dxa"/>
            <w:tcBorders>
              <w:top w:val="double" w:sz="4" w:space="0" w:color="auto"/>
            </w:tcBorders>
          </w:tcPr>
          <w:p w14:paraId="3BE82BDC" w14:textId="77777777" w:rsidR="00F72430" w:rsidRPr="002C56AC" w:rsidRDefault="00F72430" w:rsidP="00F72430">
            <w:pPr>
              <w:tabs>
                <w:tab w:val="decimal" w:pos="738"/>
              </w:tabs>
              <w:ind w:left="-108"/>
              <w:jc w:val="right"/>
              <w:rPr>
                <w:rFonts w:ascii="Times New Roman" w:eastAsia="Angsana New" w:hAnsi="Times New Roman" w:cs="Times New Roman"/>
                <w:b/>
                <w:bCs/>
                <w:sz w:val="22"/>
                <w:szCs w:val="22"/>
              </w:rPr>
            </w:pPr>
          </w:p>
        </w:tc>
        <w:tc>
          <w:tcPr>
            <w:tcW w:w="236" w:type="dxa"/>
          </w:tcPr>
          <w:p w14:paraId="54E75C01" w14:textId="77777777" w:rsidR="00F72430" w:rsidRPr="002C56AC" w:rsidRDefault="00F72430" w:rsidP="00F72430">
            <w:pPr>
              <w:spacing w:line="240" w:lineRule="atLeast"/>
              <w:ind w:left="-108" w:right="-164"/>
              <w:rPr>
                <w:rFonts w:ascii="Times New Roman" w:eastAsia="Angsana New" w:hAnsi="Times New Roman" w:cs="Times New Roman"/>
                <w:b/>
                <w:bCs/>
                <w:sz w:val="22"/>
                <w:szCs w:val="22"/>
                <w:cs/>
              </w:rPr>
            </w:pPr>
          </w:p>
        </w:tc>
        <w:tc>
          <w:tcPr>
            <w:tcW w:w="1060" w:type="dxa"/>
            <w:tcBorders>
              <w:top w:val="double" w:sz="4" w:space="0" w:color="auto"/>
            </w:tcBorders>
          </w:tcPr>
          <w:p w14:paraId="4AC17E56" w14:textId="77777777" w:rsidR="00F72430" w:rsidRPr="002C56AC" w:rsidRDefault="00F72430" w:rsidP="00F72430">
            <w:pPr>
              <w:tabs>
                <w:tab w:val="decimal" w:pos="738"/>
              </w:tabs>
              <w:ind w:left="-108"/>
              <w:jc w:val="right"/>
              <w:rPr>
                <w:rFonts w:ascii="Times New Roman" w:eastAsia="Angsana New" w:hAnsi="Times New Roman" w:cs="Times New Roman"/>
                <w:b/>
                <w:bCs/>
                <w:sz w:val="22"/>
                <w:szCs w:val="22"/>
              </w:rPr>
            </w:pPr>
          </w:p>
        </w:tc>
        <w:tc>
          <w:tcPr>
            <w:tcW w:w="270" w:type="dxa"/>
          </w:tcPr>
          <w:p w14:paraId="7C187943" w14:textId="77777777" w:rsidR="00F72430" w:rsidRPr="002C56AC" w:rsidRDefault="00F72430" w:rsidP="00F72430">
            <w:pPr>
              <w:spacing w:line="240" w:lineRule="atLeast"/>
              <w:ind w:left="-108" w:right="-164"/>
              <w:rPr>
                <w:rFonts w:ascii="Times New Roman" w:eastAsia="Angsana New" w:hAnsi="Times New Roman" w:cs="Times New Roman"/>
                <w:b/>
                <w:bCs/>
                <w:sz w:val="22"/>
                <w:szCs w:val="22"/>
                <w:cs/>
              </w:rPr>
            </w:pPr>
          </w:p>
        </w:tc>
        <w:tc>
          <w:tcPr>
            <w:tcW w:w="1080" w:type="dxa"/>
            <w:tcBorders>
              <w:top w:val="double" w:sz="4" w:space="0" w:color="auto"/>
            </w:tcBorders>
          </w:tcPr>
          <w:p w14:paraId="51F0FF3E" w14:textId="77777777" w:rsidR="00F72430" w:rsidRPr="004E73D2" w:rsidRDefault="00F72430" w:rsidP="00F72430">
            <w:pPr>
              <w:tabs>
                <w:tab w:val="decimal" w:pos="790"/>
              </w:tabs>
              <w:spacing w:line="240" w:lineRule="atLeast"/>
              <w:ind w:left="-108" w:right="-164"/>
              <w:rPr>
                <w:rFonts w:ascii="Times New Roman" w:eastAsia="Angsana New" w:hAnsi="Times New Roman" w:cs="Times New Roman"/>
                <w:b/>
                <w:bCs/>
                <w:sz w:val="22"/>
                <w:szCs w:val="22"/>
              </w:rPr>
            </w:pPr>
          </w:p>
        </w:tc>
        <w:tc>
          <w:tcPr>
            <w:tcW w:w="306" w:type="dxa"/>
          </w:tcPr>
          <w:p w14:paraId="257CC9C3" w14:textId="77777777" w:rsidR="00F72430" w:rsidRPr="003C7498" w:rsidRDefault="00F72430" w:rsidP="00F72430">
            <w:pPr>
              <w:tabs>
                <w:tab w:val="decimal" w:pos="790"/>
              </w:tabs>
              <w:spacing w:line="240" w:lineRule="atLeast"/>
              <w:ind w:left="-108" w:right="-164"/>
              <w:rPr>
                <w:rFonts w:ascii="Times New Roman" w:eastAsia="Angsana New" w:hAnsi="Times New Roman" w:cs="Times New Roman"/>
                <w:sz w:val="22"/>
                <w:szCs w:val="22"/>
                <w:cs/>
              </w:rPr>
            </w:pPr>
          </w:p>
        </w:tc>
        <w:tc>
          <w:tcPr>
            <w:tcW w:w="1044" w:type="dxa"/>
            <w:gridSpan w:val="2"/>
            <w:tcBorders>
              <w:top w:val="double" w:sz="4" w:space="0" w:color="auto"/>
            </w:tcBorders>
          </w:tcPr>
          <w:p w14:paraId="3F550852" w14:textId="77777777" w:rsidR="00F72430" w:rsidRPr="002C56AC" w:rsidRDefault="00F72430" w:rsidP="00F72430">
            <w:pPr>
              <w:tabs>
                <w:tab w:val="decimal" w:pos="738"/>
              </w:tabs>
              <w:ind w:left="-108"/>
              <w:jc w:val="right"/>
              <w:rPr>
                <w:rFonts w:ascii="Times New Roman" w:eastAsia="Angsana New" w:hAnsi="Times New Roman" w:cs="Times New Roman"/>
                <w:b/>
                <w:bCs/>
                <w:sz w:val="22"/>
                <w:szCs w:val="22"/>
              </w:rPr>
            </w:pPr>
          </w:p>
        </w:tc>
      </w:tr>
      <w:tr w:rsidR="00A53737" w:rsidRPr="007510C0" w14:paraId="2935E4F2" w14:textId="77777777" w:rsidTr="00A53737">
        <w:tc>
          <w:tcPr>
            <w:tcW w:w="4093" w:type="dxa"/>
          </w:tcPr>
          <w:p w14:paraId="248ECEE8" w14:textId="0320CAED" w:rsidR="00A53737" w:rsidRPr="002C56AC" w:rsidRDefault="00A53737" w:rsidP="00A53737">
            <w:pPr>
              <w:spacing w:line="240" w:lineRule="atLeast"/>
              <w:ind w:left="-63"/>
              <w:rPr>
                <w:rFonts w:ascii="Times New Roman" w:hAnsi="Times New Roman" w:cs="Times New Roman"/>
                <w:b/>
                <w:bCs/>
                <w:sz w:val="22"/>
                <w:szCs w:val="22"/>
                <w:cs/>
              </w:rPr>
            </w:pPr>
            <w:r>
              <w:rPr>
                <w:rFonts w:ascii="Times New Roman" w:hAnsi="Times New Roman" w:cs="Times New Roman"/>
                <w:b/>
                <w:bCs/>
                <w:sz w:val="22"/>
                <w:szCs w:val="22"/>
              </w:rPr>
              <w:t>Basic e</w:t>
            </w:r>
            <w:r w:rsidRPr="002C56AC">
              <w:rPr>
                <w:rFonts w:ascii="Times New Roman" w:hAnsi="Times New Roman" w:cs="Times New Roman"/>
                <w:b/>
                <w:bCs/>
                <w:sz w:val="22"/>
                <w:szCs w:val="22"/>
              </w:rPr>
              <w:t xml:space="preserve">arnings per share </w:t>
            </w:r>
            <w:r w:rsidRPr="002C56AC">
              <w:rPr>
                <w:rFonts w:ascii="Times New Roman" w:hAnsi="Times New Roman" w:cs="Times New Roman"/>
                <w:b/>
                <w:bCs/>
                <w:i/>
                <w:iCs/>
                <w:sz w:val="22"/>
                <w:szCs w:val="22"/>
              </w:rPr>
              <w:t>(in Baht)</w:t>
            </w:r>
          </w:p>
        </w:tc>
        <w:tc>
          <w:tcPr>
            <w:tcW w:w="1226" w:type="dxa"/>
            <w:tcBorders>
              <w:bottom w:val="double" w:sz="4" w:space="0" w:color="auto"/>
            </w:tcBorders>
          </w:tcPr>
          <w:p w14:paraId="15A4686F" w14:textId="06433838" w:rsidR="00A53737" w:rsidRPr="002C56AC" w:rsidRDefault="00F17493" w:rsidP="00A53737">
            <w:pPr>
              <w:tabs>
                <w:tab w:val="decimal" w:pos="738"/>
              </w:tabs>
              <w:ind w:left="-108"/>
              <w:jc w:val="right"/>
              <w:rPr>
                <w:rFonts w:ascii="Times New Roman" w:eastAsia="Angsana New" w:hAnsi="Times New Roman" w:cs="Times New Roman"/>
                <w:b/>
                <w:bCs/>
                <w:sz w:val="22"/>
                <w:szCs w:val="22"/>
              </w:rPr>
            </w:pPr>
            <w:r>
              <w:rPr>
                <w:rFonts w:ascii="Times New Roman" w:eastAsia="Angsana New" w:hAnsi="Times New Roman" w:cs="Times New Roman"/>
                <w:b/>
                <w:bCs/>
                <w:sz w:val="22"/>
                <w:szCs w:val="22"/>
              </w:rPr>
              <w:t>1.43</w:t>
            </w:r>
          </w:p>
        </w:tc>
        <w:tc>
          <w:tcPr>
            <w:tcW w:w="236" w:type="dxa"/>
          </w:tcPr>
          <w:p w14:paraId="5F472F1B" w14:textId="77777777" w:rsidR="00A53737" w:rsidRPr="002C56AC" w:rsidRDefault="00A53737" w:rsidP="00A53737">
            <w:pPr>
              <w:spacing w:line="240" w:lineRule="atLeast"/>
              <w:ind w:left="-108" w:right="-164"/>
              <w:rPr>
                <w:rFonts w:ascii="Times New Roman" w:eastAsia="Angsana New" w:hAnsi="Times New Roman" w:cs="Times New Roman"/>
                <w:b/>
                <w:bCs/>
                <w:sz w:val="22"/>
                <w:szCs w:val="22"/>
                <w:cs/>
              </w:rPr>
            </w:pPr>
          </w:p>
        </w:tc>
        <w:tc>
          <w:tcPr>
            <w:tcW w:w="1060" w:type="dxa"/>
            <w:tcBorders>
              <w:bottom w:val="double" w:sz="4" w:space="0" w:color="auto"/>
            </w:tcBorders>
          </w:tcPr>
          <w:p w14:paraId="48E71545" w14:textId="09D43DCA" w:rsidR="00A53737" w:rsidRPr="002C56AC" w:rsidRDefault="00F17493" w:rsidP="00A53737">
            <w:pPr>
              <w:tabs>
                <w:tab w:val="decimal" w:pos="738"/>
              </w:tabs>
              <w:ind w:left="-108"/>
              <w:jc w:val="right"/>
              <w:rPr>
                <w:rFonts w:ascii="Times New Roman" w:eastAsia="Angsana New" w:hAnsi="Times New Roman" w:cs="Times New Roman"/>
                <w:b/>
                <w:bCs/>
                <w:sz w:val="22"/>
                <w:szCs w:val="22"/>
              </w:rPr>
            </w:pPr>
            <w:r>
              <w:rPr>
                <w:rFonts w:ascii="Times New Roman" w:eastAsia="Angsana New" w:hAnsi="Times New Roman" w:cs="Times New Roman"/>
                <w:b/>
                <w:bCs/>
                <w:sz w:val="22"/>
                <w:szCs w:val="22"/>
              </w:rPr>
              <w:t>1.45</w:t>
            </w:r>
          </w:p>
        </w:tc>
        <w:tc>
          <w:tcPr>
            <w:tcW w:w="270" w:type="dxa"/>
          </w:tcPr>
          <w:p w14:paraId="6427D892" w14:textId="77777777" w:rsidR="00A53737" w:rsidRPr="002C56AC" w:rsidRDefault="00A53737" w:rsidP="00A53737">
            <w:pPr>
              <w:spacing w:line="240" w:lineRule="atLeast"/>
              <w:ind w:left="-108" w:right="-164"/>
              <w:rPr>
                <w:rFonts w:ascii="Times New Roman" w:eastAsia="Angsana New" w:hAnsi="Times New Roman" w:cs="Times New Roman"/>
                <w:b/>
                <w:bCs/>
                <w:sz w:val="22"/>
                <w:szCs w:val="22"/>
                <w:cs/>
              </w:rPr>
            </w:pPr>
          </w:p>
        </w:tc>
        <w:tc>
          <w:tcPr>
            <w:tcW w:w="1080" w:type="dxa"/>
            <w:tcBorders>
              <w:bottom w:val="double" w:sz="4" w:space="0" w:color="auto"/>
            </w:tcBorders>
          </w:tcPr>
          <w:p w14:paraId="67AC5771" w14:textId="4D2CFAF6" w:rsidR="00A53737" w:rsidRPr="002C56AC" w:rsidRDefault="00F17493" w:rsidP="00F17493">
            <w:pPr>
              <w:ind w:left="-75" w:right="76"/>
              <w:jc w:val="right"/>
              <w:rPr>
                <w:rFonts w:ascii="Times New Roman" w:eastAsia="Angsana New" w:hAnsi="Times New Roman" w:cs="Times New Roman"/>
                <w:b/>
                <w:bCs/>
                <w:sz w:val="22"/>
                <w:szCs w:val="22"/>
                <w:cs/>
              </w:rPr>
            </w:pPr>
            <w:r>
              <w:rPr>
                <w:rFonts w:ascii="Times New Roman" w:eastAsia="Angsana New" w:hAnsi="Times New Roman" w:cs="Times New Roman"/>
                <w:b/>
                <w:bCs/>
                <w:sz w:val="22"/>
                <w:szCs w:val="22"/>
              </w:rPr>
              <w:t>0.48</w:t>
            </w:r>
          </w:p>
        </w:tc>
        <w:tc>
          <w:tcPr>
            <w:tcW w:w="306" w:type="dxa"/>
          </w:tcPr>
          <w:p w14:paraId="59A3744C" w14:textId="77777777" w:rsidR="00A53737" w:rsidRPr="002C56AC" w:rsidRDefault="00A53737" w:rsidP="00A53737">
            <w:pPr>
              <w:spacing w:line="240" w:lineRule="atLeast"/>
              <w:ind w:left="-108" w:right="-164"/>
              <w:rPr>
                <w:rFonts w:ascii="Times New Roman" w:hAnsi="Times New Roman" w:cs="Times New Roman"/>
                <w:b/>
                <w:bCs/>
                <w:sz w:val="22"/>
                <w:szCs w:val="22"/>
                <w:cs/>
              </w:rPr>
            </w:pPr>
          </w:p>
        </w:tc>
        <w:tc>
          <w:tcPr>
            <w:tcW w:w="1044" w:type="dxa"/>
            <w:gridSpan w:val="2"/>
            <w:tcBorders>
              <w:bottom w:val="double" w:sz="4" w:space="0" w:color="auto"/>
            </w:tcBorders>
          </w:tcPr>
          <w:p w14:paraId="6EB1772D" w14:textId="38BD5B38" w:rsidR="00A53737" w:rsidRPr="002C56AC" w:rsidRDefault="00F17493" w:rsidP="00A53737">
            <w:pPr>
              <w:tabs>
                <w:tab w:val="decimal" w:pos="738"/>
              </w:tabs>
              <w:ind w:left="-108"/>
              <w:jc w:val="right"/>
              <w:rPr>
                <w:rFonts w:ascii="Times New Roman" w:eastAsia="Angsana New" w:hAnsi="Times New Roman" w:cs="Times New Roman"/>
                <w:b/>
                <w:bCs/>
                <w:sz w:val="22"/>
                <w:szCs w:val="22"/>
                <w:cs/>
              </w:rPr>
            </w:pPr>
            <w:r>
              <w:rPr>
                <w:rFonts w:ascii="Times New Roman" w:eastAsia="Angsana New" w:hAnsi="Times New Roman" w:cs="Times New Roman"/>
                <w:b/>
                <w:bCs/>
                <w:sz w:val="22"/>
                <w:szCs w:val="22"/>
              </w:rPr>
              <w:t>0.54</w:t>
            </w:r>
          </w:p>
        </w:tc>
      </w:tr>
      <w:tr w:rsidR="00A53737" w:rsidRPr="007510C0" w14:paraId="34E8C6B9" w14:textId="77777777" w:rsidTr="00A53737">
        <w:tc>
          <w:tcPr>
            <w:tcW w:w="4093" w:type="dxa"/>
          </w:tcPr>
          <w:p w14:paraId="698317B5" w14:textId="1C1592FB" w:rsidR="00A53737" w:rsidRDefault="00A53737" w:rsidP="00A53737">
            <w:pPr>
              <w:spacing w:line="240" w:lineRule="atLeast"/>
              <w:ind w:left="-63"/>
              <w:rPr>
                <w:rFonts w:ascii="Times New Roman" w:hAnsi="Times New Roman" w:cs="Times New Roman"/>
                <w:b/>
                <w:bCs/>
                <w:sz w:val="22"/>
                <w:szCs w:val="22"/>
              </w:rPr>
            </w:pPr>
            <w:r>
              <w:rPr>
                <w:rFonts w:ascii="Times New Roman" w:hAnsi="Times New Roman" w:cs="Times New Roman"/>
                <w:b/>
                <w:bCs/>
                <w:sz w:val="22"/>
                <w:szCs w:val="22"/>
              </w:rPr>
              <w:t>Diluted e</w:t>
            </w:r>
            <w:r w:rsidRPr="002C56AC">
              <w:rPr>
                <w:rFonts w:ascii="Times New Roman" w:hAnsi="Times New Roman" w:cs="Times New Roman"/>
                <w:b/>
                <w:bCs/>
                <w:sz w:val="22"/>
                <w:szCs w:val="22"/>
              </w:rPr>
              <w:t xml:space="preserve">arnings per share </w:t>
            </w:r>
            <w:r w:rsidRPr="002C56AC">
              <w:rPr>
                <w:rFonts w:ascii="Times New Roman" w:hAnsi="Times New Roman" w:cs="Times New Roman"/>
                <w:b/>
                <w:bCs/>
                <w:i/>
                <w:iCs/>
                <w:sz w:val="22"/>
                <w:szCs w:val="22"/>
              </w:rPr>
              <w:t>(in Baht)</w:t>
            </w:r>
          </w:p>
        </w:tc>
        <w:tc>
          <w:tcPr>
            <w:tcW w:w="1226" w:type="dxa"/>
            <w:tcBorders>
              <w:top w:val="double" w:sz="4" w:space="0" w:color="auto"/>
              <w:bottom w:val="double" w:sz="4" w:space="0" w:color="auto"/>
            </w:tcBorders>
          </w:tcPr>
          <w:p w14:paraId="65316E11" w14:textId="1E58B507" w:rsidR="00A53737" w:rsidRPr="002C56AC" w:rsidRDefault="00F17493" w:rsidP="00A53737">
            <w:pPr>
              <w:tabs>
                <w:tab w:val="decimal" w:pos="738"/>
              </w:tabs>
              <w:ind w:left="-108"/>
              <w:jc w:val="right"/>
              <w:rPr>
                <w:rFonts w:ascii="Times New Roman" w:eastAsia="Angsana New" w:hAnsi="Times New Roman" w:cs="Times New Roman"/>
                <w:b/>
                <w:bCs/>
                <w:sz w:val="22"/>
                <w:szCs w:val="22"/>
              </w:rPr>
            </w:pPr>
            <w:r>
              <w:rPr>
                <w:rFonts w:ascii="Times New Roman" w:eastAsia="Angsana New" w:hAnsi="Times New Roman" w:cs="Times New Roman"/>
                <w:b/>
                <w:bCs/>
                <w:sz w:val="22"/>
                <w:szCs w:val="22"/>
              </w:rPr>
              <w:t>1.40</w:t>
            </w:r>
          </w:p>
        </w:tc>
        <w:tc>
          <w:tcPr>
            <w:tcW w:w="236" w:type="dxa"/>
          </w:tcPr>
          <w:p w14:paraId="345870EC" w14:textId="77777777" w:rsidR="00A53737" w:rsidRPr="002C56AC" w:rsidRDefault="00A53737" w:rsidP="00A53737">
            <w:pPr>
              <w:spacing w:line="240" w:lineRule="atLeast"/>
              <w:ind w:left="-108" w:right="-164"/>
              <w:rPr>
                <w:rFonts w:ascii="Times New Roman" w:eastAsia="Angsana New" w:hAnsi="Times New Roman" w:cs="Times New Roman"/>
                <w:b/>
                <w:bCs/>
                <w:sz w:val="22"/>
                <w:szCs w:val="22"/>
                <w:cs/>
              </w:rPr>
            </w:pPr>
          </w:p>
        </w:tc>
        <w:tc>
          <w:tcPr>
            <w:tcW w:w="1060" w:type="dxa"/>
            <w:tcBorders>
              <w:top w:val="double" w:sz="4" w:space="0" w:color="auto"/>
              <w:bottom w:val="double" w:sz="4" w:space="0" w:color="auto"/>
            </w:tcBorders>
          </w:tcPr>
          <w:p w14:paraId="3FF0D30B" w14:textId="79B28DD1" w:rsidR="00A53737" w:rsidRPr="004E0AE2" w:rsidRDefault="00F17493" w:rsidP="00A53737">
            <w:pPr>
              <w:tabs>
                <w:tab w:val="decimal" w:pos="738"/>
              </w:tabs>
              <w:ind w:left="-108"/>
              <w:jc w:val="right"/>
              <w:rPr>
                <w:rFonts w:ascii="Times New Roman" w:eastAsia="Angsana New" w:hAnsi="Times New Roman" w:cs="Times New Roman"/>
                <w:b/>
                <w:bCs/>
                <w:sz w:val="22"/>
                <w:szCs w:val="22"/>
              </w:rPr>
            </w:pPr>
            <w:r>
              <w:rPr>
                <w:rFonts w:ascii="Times New Roman" w:eastAsia="Angsana New" w:hAnsi="Times New Roman" w:cs="Times New Roman"/>
                <w:b/>
                <w:bCs/>
                <w:sz w:val="22"/>
                <w:szCs w:val="22"/>
              </w:rPr>
              <w:t>1.45</w:t>
            </w:r>
          </w:p>
        </w:tc>
        <w:tc>
          <w:tcPr>
            <w:tcW w:w="270" w:type="dxa"/>
          </w:tcPr>
          <w:p w14:paraId="14DD2783" w14:textId="77777777" w:rsidR="00A53737" w:rsidRPr="002C56AC" w:rsidRDefault="00A53737" w:rsidP="00A53737">
            <w:pPr>
              <w:spacing w:line="240" w:lineRule="atLeast"/>
              <w:ind w:left="-108" w:right="-164"/>
              <w:rPr>
                <w:rFonts w:ascii="Times New Roman" w:eastAsia="Angsana New" w:hAnsi="Times New Roman" w:cs="Times New Roman"/>
                <w:b/>
                <w:bCs/>
                <w:sz w:val="22"/>
                <w:szCs w:val="22"/>
                <w:cs/>
              </w:rPr>
            </w:pPr>
          </w:p>
        </w:tc>
        <w:tc>
          <w:tcPr>
            <w:tcW w:w="1080" w:type="dxa"/>
            <w:tcBorders>
              <w:top w:val="double" w:sz="4" w:space="0" w:color="auto"/>
              <w:bottom w:val="double" w:sz="4" w:space="0" w:color="auto"/>
            </w:tcBorders>
          </w:tcPr>
          <w:p w14:paraId="03419041" w14:textId="4F060643" w:rsidR="00A53737" w:rsidRPr="002C56AC" w:rsidRDefault="00F17493" w:rsidP="00F17493">
            <w:pPr>
              <w:ind w:left="-75" w:right="76"/>
              <w:jc w:val="right"/>
              <w:rPr>
                <w:rFonts w:ascii="Times New Roman" w:eastAsia="Angsana New" w:hAnsi="Times New Roman" w:cs="Times New Roman"/>
                <w:b/>
                <w:bCs/>
                <w:sz w:val="22"/>
                <w:szCs w:val="22"/>
                <w:cs/>
              </w:rPr>
            </w:pPr>
            <w:r>
              <w:rPr>
                <w:rFonts w:ascii="Times New Roman" w:eastAsia="Angsana New" w:hAnsi="Times New Roman" w:cs="Times New Roman"/>
                <w:b/>
                <w:bCs/>
                <w:sz w:val="22"/>
                <w:szCs w:val="22"/>
              </w:rPr>
              <w:t>0.46</w:t>
            </w:r>
          </w:p>
        </w:tc>
        <w:tc>
          <w:tcPr>
            <w:tcW w:w="306" w:type="dxa"/>
          </w:tcPr>
          <w:p w14:paraId="0547C1EB" w14:textId="77777777" w:rsidR="00A53737" w:rsidRPr="002C56AC" w:rsidRDefault="00A53737" w:rsidP="00A53737">
            <w:pPr>
              <w:spacing w:line="240" w:lineRule="atLeast"/>
              <w:ind w:left="-108" w:right="-164"/>
              <w:rPr>
                <w:rFonts w:ascii="Times New Roman" w:hAnsi="Times New Roman" w:cs="Times New Roman"/>
                <w:b/>
                <w:bCs/>
                <w:sz w:val="22"/>
                <w:szCs w:val="22"/>
                <w:cs/>
              </w:rPr>
            </w:pPr>
          </w:p>
        </w:tc>
        <w:tc>
          <w:tcPr>
            <w:tcW w:w="1044" w:type="dxa"/>
            <w:gridSpan w:val="2"/>
            <w:tcBorders>
              <w:top w:val="double" w:sz="4" w:space="0" w:color="auto"/>
              <w:bottom w:val="double" w:sz="4" w:space="0" w:color="auto"/>
            </w:tcBorders>
          </w:tcPr>
          <w:p w14:paraId="2CE6FF9C" w14:textId="412CA486" w:rsidR="00A53737" w:rsidRPr="004E0AE2" w:rsidRDefault="00F17493" w:rsidP="00F17493">
            <w:pPr>
              <w:tabs>
                <w:tab w:val="decimal" w:pos="738"/>
              </w:tabs>
              <w:ind w:left="-108"/>
              <w:jc w:val="right"/>
              <w:rPr>
                <w:rFonts w:ascii="Times New Roman" w:eastAsia="Angsana New" w:hAnsi="Times New Roman" w:cs="Times New Roman"/>
                <w:b/>
                <w:bCs/>
                <w:sz w:val="22"/>
                <w:szCs w:val="22"/>
              </w:rPr>
            </w:pPr>
            <w:r>
              <w:rPr>
                <w:rFonts w:ascii="Times New Roman" w:eastAsia="Angsana New" w:hAnsi="Times New Roman" w:cs="Times New Roman"/>
                <w:b/>
                <w:bCs/>
                <w:sz w:val="22"/>
                <w:szCs w:val="22"/>
              </w:rPr>
              <w:t>0.54</w:t>
            </w:r>
          </w:p>
        </w:tc>
      </w:tr>
    </w:tbl>
    <w:p w14:paraId="2070A9C9" w14:textId="24935570" w:rsidR="00FF3875" w:rsidRDefault="00FF3875">
      <w:pPr>
        <w:rPr>
          <w:rFonts w:ascii="Times New Roman" w:hAnsi="Times New Roman" w:cs="Times New Roman"/>
          <w:b/>
          <w:bCs/>
          <w:sz w:val="24"/>
          <w:szCs w:val="24"/>
        </w:rPr>
      </w:pPr>
    </w:p>
    <w:p w14:paraId="74376A4F" w14:textId="6063E0BD" w:rsidR="0044350A" w:rsidRPr="0025112B" w:rsidRDefault="0042300A" w:rsidP="0044350A">
      <w:pPr>
        <w:pStyle w:val="Heading1"/>
        <w:tabs>
          <w:tab w:val="left" w:pos="540"/>
        </w:tabs>
        <w:rPr>
          <w:rFonts w:ascii="Times New Roman" w:hAnsi="Times New Roman" w:cs="Times New Roman"/>
          <w:sz w:val="24"/>
          <w:szCs w:val="24"/>
        </w:rPr>
      </w:pPr>
      <w:r>
        <w:rPr>
          <w:rFonts w:ascii="Times New Roman" w:hAnsi="Times New Roman" w:cs="Times New Roman"/>
          <w:sz w:val="24"/>
          <w:szCs w:val="24"/>
        </w:rPr>
        <w:t>9</w:t>
      </w:r>
      <w:r w:rsidR="0044350A" w:rsidRPr="0025112B">
        <w:rPr>
          <w:rFonts w:ascii="Times New Roman" w:hAnsi="Times New Roman" w:cs="Times New Roman"/>
          <w:sz w:val="24"/>
          <w:szCs w:val="24"/>
        </w:rPr>
        <w:tab/>
        <w:t>Dividends</w:t>
      </w:r>
    </w:p>
    <w:p w14:paraId="0CF6475F" w14:textId="77777777" w:rsidR="0044350A" w:rsidRPr="00FF3875" w:rsidRDefault="0044350A" w:rsidP="0044350A">
      <w:pPr>
        <w:ind w:left="540"/>
        <w:rPr>
          <w:rFonts w:ascii="Times New Roman" w:hAnsi="Times New Roman" w:cs="Times New Roman"/>
          <w:sz w:val="22"/>
          <w:szCs w:val="22"/>
        </w:rPr>
      </w:pPr>
    </w:p>
    <w:p w14:paraId="5F1CC5ED" w14:textId="1941A8AA" w:rsidR="0044350A" w:rsidRPr="00F35C00" w:rsidRDefault="0044350A" w:rsidP="0044350A">
      <w:pPr>
        <w:ind w:left="540"/>
        <w:rPr>
          <w:rFonts w:ascii="Times New Roman" w:hAnsi="Times New Roman" w:cs="Times New Roman"/>
          <w:sz w:val="22"/>
          <w:szCs w:val="22"/>
        </w:rPr>
      </w:pPr>
      <w:r w:rsidRPr="00F35C00">
        <w:rPr>
          <w:rFonts w:ascii="Times New Roman" w:hAnsi="Times New Roman" w:cs="Times New Roman"/>
          <w:sz w:val="22"/>
          <w:szCs w:val="22"/>
        </w:rPr>
        <w:t xml:space="preserve">Details of dividends for the </w:t>
      </w:r>
      <w:r w:rsidR="00FF73C7">
        <w:rPr>
          <w:rFonts w:ascii="Times New Roman" w:hAnsi="Times New Roman" w:cs="Times New Roman"/>
          <w:sz w:val="22"/>
          <w:szCs w:val="22"/>
        </w:rPr>
        <w:t>six-month period</w:t>
      </w:r>
      <w:r w:rsidRPr="00F35C00">
        <w:rPr>
          <w:rFonts w:ascii="Times New Roman" w:hAnsi="Times New Roman" w:cs="Times New Roman"/>
          <w:sz w:val="22"/>
          <w:szCs w:val="22"/>
        </w:rPr>
        <w:t xml:space="preserve"> ended 3</w:t>
      </w:r>
      <w:r w:rsidR="00FF73C7">
        <w:rPr>
          <w:rFonts w:ascii="Times New Roman" w:hAnsi="Times New Roman" w:cs="Times New Roman"/>
          <w:sz w:val="22"/>
          <w:szCs w:val="22"/>
        </w:rPr>
        <w:t>0</w:t>
      </w:r>
      <w:r w:rsidRPr="00F35C00">
        <w:rPr>
          <w:rFonts w:ascii="Times New Roman" w:hAnsi="Times New Roman" w:cs="Times New Roman"/>
          <w:sz w:val="22"/>
          <w:szCs w:val="22"/>
        </w:rPr>
        <w:t xml:space="preserve"> </w:t>
      </w:r>
      <w:r w:rsidR="00FF73C7">
        <w:rPr>
          <w:rFonts w:ascii="Times New Roman" w:hAnsi="Times New Roman" w:cs="Times New Roman"/>
          <w:sz w:val="22"/>
          <w:szCs w:val="22"/>
        </w:rPr>
        <w:t>June</w:t>
      </w:r>
      <w:r w:rsidRPr="00F35C00">
        <w:rPr>
          <w:rFonts w:ascii="Times New Roman" w:hAnsi="Times New Roman" w:cs="Times New Roman"/>
          <w:sz w:val="22"/>
          <w:szCs w:val="22"/>
        </w:rPr>
        <w:t xml:space="preserve"> were as follows:</w:t>
      </w:r>
    </w:p>
    <w:p w14:paraId="6DE1FAB3" w14:textId="77777777" w:rsidR="0044350A" w:rsidRPr="00FF3875" w:rsidRDefault="0044350A" w:rsidP="0044350A">
      <w:pPr>
        <w:ind w:left="540"/>
        <w:rPr>
          <w:rFonts w:ascii="Times New Roman" w:hAnsi="Times New Roman" w:cs="Times New Roman"/>
          <w:sz w:val="22"/>
          <w:szCs w:val="22"/>
        </w:rPr>
      </w:pPr>
    </w:p>
    <w:tbl>
      <w:tblPr>
        <w:tblW w:w="9198" w:type="dxa"/>
        <w:tblInd w:w="558" w:type="dxa"/>
        <w:tblLayout w:type="fixed"/>
        <w:tblLook w:val="01E0" w:firstRow="1" w:lastRow="1" w:firstColumn="1" w:lastColumn="1" w:noHBand="0" w:noVBand="0"/>
      </w:tblPr>
      <w:tblGrid>
        <w:gridCol w:w="1710"/>
        <w:gridCol w:w="326"/>
        <w:gridCol w:w="844"/>
        <w:gridCol w:w="257"/>
        <w:gridCol w:w="1452"/>
        <w:gridCol w:w="239"/>
        <w:gridCol w:w="1470"/>
        <w:gridCol w:w="270"/>
        <w:gridCol w:w="2630"/>
      </w:tblGrid>
      <w:tr w:rsidR="0044350A" w:rsidRPr="00F35C00" w14:paraId="6BA01758" w14:textId="77777777" w:rsidTr="007F1685">
        <w:trPr>
          <w:cantSplit/>
          <w:tblHeader/>
        </w:trPr>
        <w:tc>
          <w:tcPr>
            <w:tcW w:w="1710" w:type="dxa"/>
            <w:vAlign w:val="bottom"/>
          </w:tcPr>
          <w:p w14:paraId="115B8A8F" w14:textId="77777777" w:rsidR="0044350A" w:rsidRPr="00F35C00" w:rsidRDefault="0044350A" w:rsidP="00061BA8">
            <w:pPr>
              <w:spacing w:line="240" w:lineRule="atLeast"/>
              <w:ind w:left="-9" w:right="-63"/>
              <w:jc w:val="center"/>
              <w:rPr>
                <w:rFonts w:ascii="Times New Roman" w:hAnsi="Times New Roman" w:cs="Times New Roman"/>
                <w:sz w:val="22"/>
                <w:szCs w:val="22"/>
                <w:cs/>
              </w:rPr>
            </w:pPr>
          </w:p>
        </w:tc>
        <w:tc>
          <w:tcPr>
            <w:tcW w:w="326" w:type="dxa"/>
          </w:tcPr>
          <w:p w14:paraId="7FDF4838" w14:textId="77777777" w:rsidR="0044350A" w:rsidRPr="00F35C00" w:rsidRDefault="0044350A" w:rsidP="00061BA8">
            <w:pPr>
              <w:spacing w:line="240" w:lineRule="atLeast"/>
              <w:ind w:left="-90" w:right="-63"/>
              <w:jc w:val="center"/>
              <w:rPr>
                <w:rFonts w:ascii="Times New Roman" w:hAnsi="Times New Roman" w:cs="Times New Roman"/>
                <w:sz w:val="22"/>
                <w:szCs w:val="22"/>
              </w:rPr>
            </w:pPr>
          </w:p>
        </w:tc>
        <w:tc>
          <w:tcPr>
            <w:tcW w:w="844" w:type="dxa"/>
            <w:vAlign w:val="bottom"/>
          </w:tcPr>
          <w:p w14:paraId="33E275FE" w14:textId="77777777" w:rsidR="0044350A" w:rsidRPr="00F35C00" w:rsidRDefault="0044350A" w:rsidP="00061BA8">
            <w:pPr>
              <w:spacing w:line="240" w:lineRule="atLeast"/>
              <w:ind w:left="-90" w:right="-63"/>
              <w:jc w:val="center"/>
              <w:rPr>
                <w:rFonts w:ascii="Times New Roman" w:hAnsi="Times New Roman" w:cs="Times New Roman"/>
                <w:sz w:val="22"/>
                <w:szCs w:val="22"/>
              </w:rPr>
            </w:pPr>
            <w:r w:rsidRPr="00F35C00">
              <w:rPr>
                <w:rFonts w:ascii="Times New Roman" w:hAnsi="Times New Roman" w:cs="Times New Roman"/>
                <w:sz w:val="22"/>
                <w:szCs w:val="22"/>
              </w:rPr>
              <w:t xml:space="preserve">Rate </w:t>
            </w:r>
          </w:p>
        </w:tc>
        <w:tc>
          <w:tcPr>
            <w:tcW w:w="257" w:type="dxa"/>
          </w:tcPr>
          <w:p w14:paraId="11D56F9C" w14:textId="77777777" w:rsidR="0044350A" w:rsidRPr="00F35C00" w:rsidRDefault="0044350A" w:rsidP="00061BA8">
            <w:pPr>
              <w:spacing w:line="240" w:lineRule="atLeast"/>
              <w:ind w:left="-90" w:right="-63"/>
              <w:jc w:val="center"/>
              <w:rPr>
                <w:rFonts w:ascii="Times New Roman" w:hAnsi="Times New Roman" w:cs="Times New Roman"/>
                <w:sz w:val="22"/>
                <w:szCs w:val="22"/>
              </w:rPr>
            </w:pPr>
          </w:p>
        </w:tc>
        <w:tc>
          <w:tcPr>
            <w:tcW w:w="1452" w:type="dxa"/>
            <w:vAlign w:val="bottom"/>
          </w:tcPr>
          <w:p w14:paraId="44278173" w14:textId="77777777" w:rsidR="0044350A" w:rsidRPr="00F35C00" w:rsidRDefault="0044350A" w:rsidP="00061BA8">
            <w:pPr>
              <w:spacing w:line="240" w:lineRule="atLeast"/>
              <w:ind w:left="-90" w:right="-63"/>
              <w:jc w:val="center"/>
              <w:rPr>
                <w:rFonts w:ascii="Times New Roman" w:hAnsi="Times New Roman" w:cs="Times New Roman"/>
                <w:sz w:val="22"/>
                <w:szCs w:val="22"/>
              </w:rPr>
            </w:pPr>
            <w:r w:rsidRPr="00F35C00">
              <w:rPr>
                <w:rFonts w:ascii="Times New Roman" w:hAnsi="Times New Roman" w:cs="Times New Roman"/>
                <w:sz w:val="22"/>
                <w:szCs w:val="22"/>
              </w:rPr>
              <w:t xml:space="preserve">Number of </w:t>
            </w:r>
          </w:p>
        </w:tc>
        <w:tc>
          <w:tcPr>
            <w:tcW w:w="239" w:type="dxa"/>
          </w:tcPr>
          <w:p w14:paraId="3A9DE115" w14:textId="77777777" w:rsidR="0044350A" w:rsidRPr="00F35C00" w:rsidRDefault="0044350A" w:rsidP="00061BA8">
            <w:pPr>
              <w:spacing w:line="240" w:lineRule="atLeast"/>
              <w:ind w:left="-90" w:right="-63"/>
              <w:jc w:val="center"/>
              <w:rPr>
                <w:rFonts w:ascii="Times New Roman" w:hAnsi="Times New Roman" w:cs="Times New Roman"/>
                <w:i/>
                <w:iCs/>
                <w:sz w:val="22"/>
                <w:szCs w:val="22"/>
              </w:rPr>
            </w:pPr>
          </w:p>
        </w:tc>
        <w:tc>
          <w:tcPr>
            <w:tcW w:w="1470" w:type="dxa"/>
            <w:vAlign w:val="bottom"/>
          </w:tcPr>
          <w:p w14:paraId="55D0C755" w14:textId="77777777" w:rsidR="0044350A" w:rsidRPr="00F35C00" w:rsidRDefault="0044350A" w:rsidP="00061BA8">
            <w:pPr>
              <w:spacing w:line="240" w:lineRule="atLeast"/>
              <w:ind w:left="-90" w:right="-63"/>
              <w:jc w:val="center"/>
              <w:rPr>
                <w:rFonts w:ascii="Times New Roman" w:hAnsi="Times New Roman" w:cs="Times New Roman"/>
                <w:i/>
                <w:iCs/>
                <w:sz w:val="22"/>
                <w:szCs w:val="22"/>
              </w:rPr>
            </w:pPr>
          </w:p>
        </w:tc>
        <w:tc>
          <w:tcPr>
            <w:tcW w:w="270" w:type="dxa"/>
          </w:tcPr>
          <w:p w14:paraId="457BE683" w14:textId="77777777" w:rsidR="0044350A" w:rsidRPr="00F35C00" w:rsidRDefault="0044350A" w:rsidP="00061BA8">
            <w:pPr>
              <w:tabs>
                <w:tab w:val="left" w:pos="540"/>
              </w:tabs>
              <w:spacing w:line="240" w:lineRule="atLeast"/>
              <w:ind w:left="-90" w:right="-36"/>
              <w:rPr>
                <w:rFonts w:ascii="Times New Roman" w:hAnsi="Times New Roman" w:cs="Times New Roman"/>
                <w:sz w:val="22"/>
                <w:szCs w:val="22"/>
              </w:rPr>
            </w:pPr>
          </w:p>
        </w:tc>
        <w:tc>
          <w:tcPr>
            <w:tcW w:w="2630" w:type="dxa"/>
          </w:tcPr>
          <w:p w14:paraId="3D47193D" w14:textId="77777777" w:rsidR="0044350A" w:rsidRPr="00F35C00" w:rsidRDefault="0044350A" w:rsidP="00061BA8">
            <w:pPr>
              <w:tabs>
                <w:tab w:val="left" w:pos="540"/>
              </w:tabs>
              <w:spacing w:line="240" w:lineRule="atLeast"/>
              <w:ind w:left="-90" w:right="-36"/>
              <w:rPr>
                <w:rFonts w:ascii="Times New Roman" w:hAnsi="Times New Roman" w:cs="Times New Roman"/>
                <w:sz w:val="22"/>
                <w:szCs w:val="22"/>
              </w:rPr>
            </w:pPr>
          </w:p>
        </w:tc>
      </w:tr>
      <w:tr w:rsidR="0044350A" w:rsidRPr="00F35C00" w14:paraId="6B786569" w14:textId="77777777" w:rsidTr="007F1685">
        <w:trPr>
          <w:cantSplit/>
          <w:tblHeader/>
        </w:trPr>
        <w:tc>
          <w:tcPr>
            <w:tcW w:w="1710" w:type="dxa"/>
            <w:vAlign w:val="bottom"/>
          </w:tcPr>
          <w:p w14:paraId="77AC712B" w14:textId="77777777" w:rsidR="0044350A" w:rsidRPr="00F35C00" w:rsidRDefault="0044350A" w:rsidP="00061BA8">
            <w:pPr>
              <w:spacing w:line="240" w:lineRule="atLeast"/>
              <w:ind w:left="-9" w:right="-63"/>
              <w:jc w:val="center"/>
              <w:rPr>
                <w:rFonts w:ascii="Times New Roman" w:hAnsi="Times New Roman" w:cs="Times New Roman"/>
                <w:sz w:val="22"/>
                <w:szCs w:val="22"/>
                <w:cs/>
              </w:rPr>
            </w:pPr>
          </w:p>
        </w:tc>
        <w:tc>
          <w:tcPr>
            <w:tcW w:w="326" w:type="dxa"/>
          </w:tcPr>
          <w:p w14:paraId="2D7E7589" w14:textId="77777777" w:rsidR="0044350A" w:rsidRPr="00F35C00" w:rsidRDefault="0044350A" w:rsidP="00061BA8">
            <w:pPr>
              <w:spacing w:line="240" w:lineRule="atLeast"/>
              <w:ind w:left="-90" w:right="-63"/>
              <w:jc w:val="center"/>
              <w:rPr>
                <w:rFonts w:ascii="Times New Roman" w:hAnsi="Times New Roman" w:cs="Times New Roman"/>
                <w:sz w:val="22"/>
                <w:szCs w:val="22"/>
              </w:rPr>
            </w:pPr>
          </w:p>
        </w:tc>
        <w:tc>
          <w:tcPr>
            <w:tcW w:w="844" w:type="dxa"/>
            <w:vAlign w:val="bottom"/>
          </w:tcPr>
          <w:p w14:paraId="676FC66F" w14:textId="77777777" w:rsidR="0044350A" w:rsidRPr="00F35C00" w:rsidRDefault="0044350A" w:rsidP="00061BA8">
            <w:pPr>
              <w:spacing w:line="240" w:lineRule="atLeast"/>
              <w:ind w:left="-90" w:right="-63"/>
              <w:jc w:val="center"/>
              <w:rPr>
                <w:rFonts w:ascii="Times New Roman" w:hAnsi="Times New Roman" w:cs="Times New Roman"/>
                <w:i/>
                <w:iCs/>
                <w:sz w:val="22"/>
                <w:szCs w:val="22"/>
              </w:rPr>
            </w:pPr>
            <w:r w:rsidRPr="00F35C00">
              <w:rPr>
                <w:rFonts w:ascii="Times New Roman" w:hAnsi="Times New Roman" w:cs="Times New Roman"/>
                <w:sz w:val="22"/>
                <w:szCs w:val="22"/>
              </w:rPr>
              <w:t>per</w:t>
            </w:r>
          </w:p>
        </w:tc>
        <w:tc>
          <w:tcPr>
            <w:tcW w:w="257" w:type="dxa"/>
          </w:tcPr>
          <w:p w14:paraId="461C7CF8" w14:textId="77777777" w:rsidR="0044350A" w:rsidRPr="00F35C00" w:rsidRDefault="0044350A" w:rsidP="00061BA8">
            <w:pPr>
              <w:spacing w:line="240" w:lineRule="atLeast"/>
              <w:ind w:left="-90" w:right="-63"/>
              <w:jc w:val="center"/>
              <w:rPr>
                <w:rFonts w:ascii="Times New Roman" w:hAnsi="Times New Roman" w:cs="Times New Roman"/>
                <w:sz w:val="22"/>
                <w:szCs w:val="22"/>
              </w:rPr>
            </w:pPr>
          </w:p>
        </w:tc>
        <w:tc>
          <w:tcPr>
            <w:tcW w:w="1452" w:type="dxa"/>
            <w:vAlign w:val="bottom"/>
          </w:tcPr>
          <w:p w14:paraId="4DF31E78" w14:textId="77777777" w:rsidR="0044350A" w:rsidRPr="00F35C00" w:rsidRDefault="0044350A" w:rsidP="00061BA8">
            <w:pPr>
              <w:spacing w:line="240" w:lineRule="atLeast"/>
              <w:ind w:left="-90" w:right="-63"/>
              <w:jc w:val="center"/>
              <w:rPr>
                <w:rFonts w:ascii="Times New Roman" w:hAnsi="Times New Roman" w:cs="Times New Roman"/>
                <w:sz w:val="22"/>
                <w:szCs w:val="22"/>
              </w:rPr>
            </w:pPr>
            <w:r w:rsidRPr="00F35C00">
              <w:rPr>
                <w:rFonts w:ascii="Times New Roman" w:hAnsi="Times New Roman" w:cs="Times New Roman"/>
                <w:sz w:val="22"/>
                <w:szCs w:val="22"/>
              </w:rPr>
              <w:t>entitled</w:t>
            </w:r>
          </w:p>
        </w:tc>
        <w:tc>
          <w:tcPr>
            <w:tcW w:w="239" w:type="dxa"/>
          </w:tcPr>
          <w:p w14:paraId="02E4BC69" w14:textId="77777777" w:rsidR="0044350A" w:rsidRPr="00F35C00" w:rsidRDefault="0044350A" w:rsidP="00061BA8">
            <w:pPr>
              <w:spacing w:line="240" w:lineRule="atLeast"/>
              <w:ind w:left="-90" w:right="-63"/>
              <w:jc w:val="center"/>
              <w:rPr>
                <w:rFonts w:ascii="Times New Roman" w:hAnsi="Times New Roman" w:cs="Times New Roman"/>
                <w:sz w:val="22"/>
                <w:szCs w:val="22"/>
              </w:rPr>
            </w:pPr>
          </w:p>
        </w:tc>
        <w:tc>
          <w:tcPr>
            <w:tcW w:w="1470" w:type="dxa"/>
            <w:vAlign w:val="bottom"/>
          </w:tcPr>
          <w:p w14:paraId="1C1CC151" w14:textId="77777777" w:rsidR="0044350A" w:rsidRPr="00F35C00" w:rsidRDefault="0044350A" w:rsidP="00061BA8">
            <w:pPr>
              <w:spacing w:line="240" w:lineRule="atLeast"/>
              <w:ind w:left="-90" w:right="-63"/>
              <w:jc w:val="center"/>
              <w:rPr>
                <w:rFonts w:ascii="Times New Roman" w:hAnsi="Times New Roman" w:cs="Times New Roman"/>
                <w:i/>
                <w:iCs/>
                <w:sz w:val="22"/>
                <w:szCs w:val="22"/>
              </w:rPr>
            </w:pPr>
            <w:r w:rsidRPr="00F35C00">
              <w:rPr>
                <w:rFonts w:ascii="Times New Roman" w:hAnsi="Times New Roman" w:cs="Times New Roman"/>
                <w:sz w:val="22"/>
                <w:szCs w:val="22"/>
              </w:rPr>
              <w:t>Total</w:t>
            </w:r>
          </w:p>
        </w:tc>
        <w:tc>
          <w:tcPr>
            <w:tcW w:w="270" w:type="dxa"/>
          </w:tcPr>
          <w:p w14:paraId="16310A9C" w14:textId="77777777" w:rsidR="0044350A" w:rsidRPr="00F35C00" w:rsidRDefault="0044350A" w:rsidP="00061BA8">
            <w:pPr>
              <w:tabs>
                <w:tab w:val="left" w:pos="540"/>
              </w:tabs>
              <w:spacing w:line="240" w:lineRule="atLeast"/>
              <w:ind w:left="-90" w:right="-36"/>
              <w:jc w:val="center"/>
              <w:rPr>
                <w:rFonts w:ascii="Times New Roman" w:hAnsi="Times New Roman" w:cs="Times New Roman"/>
                <w:sz w:val="22"/>
                <w:szCs w:val="22"/>
              </w:rPr>
            </w:pPr>
          </w:p>
        </w:tc>
        <w:tc>
          <w:tcPr>
            <w:tcW w:w="2630" w:type="dxa"/>
          </w:tcPr>
          <w:p w14:paraId="7270C668" w14:textId="77777777" w:rsidR="0044350A" w:rsidRPr="00F35C00" w:rsidRDefault="0044350A" w:rsidP="00061BA8">
            <w:pPr>
              <w:tabs>
                <w:tab w:val="left" w:pos="540"/>
              </w:tabs>
              <w:spacing w:line="240" w:lineRule="atLeast"/>
              <w:ind w:left="-90" w:right="-36"/>
              <w:jc w:val="center"/>
              <w:rPr>
                <w:rFonts w:ascii="Times New Roman" w:hAnsi="Times New Roman" w:cs="Times New Roman"/>
                <w:sz w:val="22"/>
                <w:szCs w:val="22"/>
              </w:rPr>
            </w:pPr>
          </w:p>
        </w:tc>
      </w:tr>
      <w:tr w:rsidR="0044350A" w:rsidRPr="00F35C00" w14:paraId="1A5C78F7" w14:textId="77777777" w:rsidTr="007F1685">
        <w:trPr>
          <w:cantSplit/>
          <w:tblHeader/>
        </w:trPr>
        <w:tc>
          <w:tcPr>
            <w:tcW w:w="1710" w:type="dxa"/>
            <w:vAlign w:val="bottom"/>
          </w:tcPr>
          <w:p w14:paraId="04D76110" w14:textId="77777777" w:rsidR="0044350A" w:rsidRPr="00F35C00" w:rsidRDefault="0044350A" w:rsidP="00960AEF">
            <w:pPr>
              <w:spacing w:line="240" w:lineRule="atLeast"/>
              <w:ind w:left="-120" w:right="-90"/>
              <w:jc w:val="center"/>
              <w:rPr>
                <w:rFonts w:ascii="Times New Roman" w:hAnsi="Times New Roman" w:cs="Times New Roman"/>
                <w:sz w:val="22"/>
                <w:szCs w:val="22"/>
                <w:cs/>
              </w:rPr>
            </w:pPr>
            <w:r w:rsidRPr="00F35C00">
              <w:rPr>
                <w:rFonts w:ascii="Times New Roman" w:hAnsi="Times New Roman" w:cs="Times New Roman"/>
                <w:sz w:val="22"/>
                <w:szCs w:val="22"/>
              </w:rPr>
              <w:t>Approval date to</w:t>
            </w:r>
          </w:p>
        </w:tc>
        <w:tc>
          <w:tcPr>
            <w:tcW w:w="326" w:type="dxa"/>
          </w:tcPr>
          <w:p w14:paraId="55B3564A" w14:textId="77777777" w:rsidR="0044350A" w:rsidRPr="00F35C00" w:rsidRDefault="0044350A" w:rsidP="00061BA8">
            <w:pPr>
              <w:spacing w:line="240" w:lineRule="atLeast"/>
              <w:ind w:left="-90" w:right="-63"/>
              <w:jc w:val="center"/>
              <w:rPr>
                <w:rFonts w:ascii="Times New Roman" w:hAnsi="Times New Roman" w:cs="Times New Roman"/>
                <w:sz w:val="22"/>
                <w:szCs w:val="22"/>
              </w:rPr>
            </w:pPr>
          </w:p>
        </w:tc>
        <w:tc>
          <w:tcPr>
            <w:tcW w:w="844" w:type="dxa"/>
            <w:vAlign w:val="bottom"/>
          </w:tcPr>
          <w:p w14:paraId="5C02268E" w14:textId="77777777" w:rsidR="0044350A" w:rsidRPr="00F35C00" w:rsidRDefault="0044350A" w:rsidP="00061BA8">
            <w:pPr>
              <w:spacing w:line="240" w:lineRule="atLeast"/>
              <w:ind w:left="-90" w:right="-63"/>
              <w:jc w:val="center"/>
              <w:rPr>
                <w:rFonts w:ascii="Times New Roman" w:hAnsi="Times New Roman" w:cs="Times New Roman"/>
                <w:i/>
                <w:iCs/>
                <w:sz w:val="22"/>
                <w:szCs w:val="22"/>
              </w:rPr>
            </w:pPr>
            <w:r w:rsidRPr="00F35C00">
              <w:rPr>
                <w:rFonts w:ascii="Times New Roman" w:hAnsi="Times New Roman" w:cs="Times New Roman"/>
                <w:sz w:val="22"/>
                <w:szCs w:val="22"/>
              </w:rPr>
              <w:t>share</w:t>
            </w:r>
          </w:p>
        </w:tc>
        <w:tc>
          <w:tcPr>
            <w:tcW w:w="257" w:type="dxa"/>
          </w:tcPr>
          <w:p w14:paraId="598DEEF9" w14:textId="77777777" w:rsidR="0044350A" w:rsidRPr="00F35C00" w:rsidRDefault="0044350A" w:rsidP="00061BA8">
            <w:pPr>
              <w:spacing w:line="240" w:lineRule="atLeast"/>
              <w:ind w:left="-90" w:right="-63"/>
              <w:jc w:val="center"/>
              <w:rPr>
                <w:rFonts w:ascii="Times New Roman" w:hAnsi="Times New Roman" w:cs="Times New Roman"/>
                <w:sz w:val="22"/>
                <w:szCs w:val="22"/>
              </w:rPr>
            </w:pPr>
          </w:p>
        </w:tc>
        <w:tc>
          <w:tcPr>
            <w:tcW w:w="1452" w:type="dxa"/>
            <w:vAlign w:val="bottom"/>
          </w:tcPr>
          <w:p w14:paraId="3515BB0C" w14:textId="77777777" w:rsidR="0044350A" w:rsidRPr="00F35C00" w:rsidRDefault="0044350A" w:rsidP="00061BA8">
            <w:pPr>
              <w:spacing w:line="240" w:lineRule="atLeast"/>
              <w:ind w:left="-90" w:right="-63"/>
              <w:jc w:val="center"/>
              <w:rPr>
                <w:rFonts w:ascii="Times New Roman" w:hAnsi="Times New Roman" w:cs="Times New Roman"/>
                <w:sz w:val="22"/>
                <w:szCs w:val="22"/>
              </w:rPr>
            </w:pPr>
            <w:r w:rsidRPr="00F35C00">
              <w:rPr>
                <w:rFonts w:ascii="Times New Roman" w:hAnsi="Times New Roman" w:cs="Times New Roman"/>
                <w:sz w:val="22"/>
                <w:szCs w:val="22"/>
              </w:rPr>
              <w:t>shares</w:t>
            </w:r>
          </w:p>
        </w:tc>
        <w:tc>
          <w:tcPr>
            <w:tcW w:w="239" w:type="dxa"/>
          </w:tcPr>
          <w:p w14:paraId="1DB5871D" w14:textId="77777777" w:rsidR="0044350A" w:rsidRPr="00F35C00" w:rsidRDefault="0044350A" w:rsidP="00061BA8">
            <w:pPr>
              <w:spacing w:line="240" w:lineRule="atLeast"/>
              <w:ind w:left="-90" w:right="-63"/>
              <w:jc w:val="center"/>
              <w:rPr>
                <w:rFonts w:ascii="Times New Roman" w:hAnsi="Times New Roman" w:cs="Times New Roman"/>
                <w:sz w:val="22"/>
                <w:szCs w:val="22"/>
              </w:rPr>
            </w:pPr>
          </w:p>
        </w:tc>
        <w:tc>
          <w:tcPr>
            <w:tcW w:w="1470" w:type="dxa"/>
            <w:vAlign w:val="bottom"/>
          </w:tcPr>
          <w:p w14:paraId="580D2F83" w14:textId="77777777" w:rsidR="0044350A" w:rsidRPr="00F35C00" w:rsidRDefault="0044350A" w:rsidP="00061BA8">
            <w:pPr>
              <w:spacing w:line="240" w:lineRule="atLeast"/>
              <w:ind w:left="-90" w:right="-63"/>
              <w:jc w:val="center"/>
              <w:rPr>
                <w:rFonts w:ascii="Times New Roman" w:hAnsi="Times New Roman" w:cs="Times New Roman"/>
                <w:sz w:val="22"/>
                <w:szCs w:val="22"/>
              </w:rPr>
            </w:pPr>
            <w:r w:rsidRPr="00F35C00">
              <w:rPr>
                <w:rFonts w:ascii="Times New Roman" w:hAnsi="Times New Roman" w:cs="Times New Roman"/>
                <w:i/>
                <w:iCs/>
                <w:sz w:val="22"/>
                <w:szCs w:val="22"/>
              </w:rPr>
              <w:t>(in million</w:t>
            </w:r>
          </w:p>
        </w:tc>
        <w:tc>
          <w:tcPr>
            <w:tcW w:w="270" w:type="dxa"/>
          </w:tcPr>
          <w:p w14:paraId="0CE4957A" w14:textId="77777777" w:rsidR="0044350A" w:rsidRPr="00F35C00" w:rsidRDefault="0044350A" w:rsidP="00061BA8">
            <w:pPr>
              <w:tabs>
                <w:tab w:val="left" w:pos="540"/>
              </w:tabs>
              <w:spacing w:line="240" w:lineRule="atLeast"/>
              <w:ind w:left="-90" w:right="-36"/>
              <w:jc w:val="center"/>
              <w:rPr>
                <w:rFonts w:ascii="Times New Roman" w:hAnsi="Times New Roman" w:cs="Times New Roman"/>
                <w:sz w:val="22"/>
                <w:szCs w:val="22"/>
              </w:rPr>
            </w:pPr>
          </w:p>
        </w:tc>
        <w:tc>
          <w:tcPr>
            <w:tcW w:w="2630" w:type="dxa"/>
          </w:tcPr>
          <w:p w14:paraId="3847177A" w14:textId="77777777" w:rsidR="0044350A" w:rsidRPr="00F35C00" w:rsidRDefault="0044350A" w:rsidP="00061BA8">
            <w:pPr>
              <w:tabs>
                <w:tab w:val="left" w:pos="540"/>
              </w:tabs>
              <w:spacing w:line="240" w:lineRule="atLeast"/>
              <w:ind w:left="-90" w:right="-36"/>
              <w:jc w:val="center"/>
              <w:rPr>
                <w:rFonts w:ascii="Times New Roman" w:hAnsi="Times New Roman" w:cs="Times New Roman"/>
                <w:sz w:val="22"/>
                <w:szCs w:val="22"/>
              </w:rPr>
            </w:pPr>
          </w:p>
        </w:tc>
      </w:tr>
      <w:tr w:rsidR="0044350A" w:rsidRPr="00F35C00" w14:paraId="52842D95" w14:textId="77777777" w:rsidTr="007F1685">
        <w:trPr>
          <w:cantSplit/>
          <w:tblHeader/>
        </w:trPr>
        <w:tc>
          <w:tcPr>
            <w:tcW w:w="1710" w:type="dxa"/>
            <w:tcBorders>
              <w:bottom w:val="single" w:sz="4" w:space="0" w:color="auto"/>
            </w:tcBorders>
            <w:vAlign w:val="bottom"/>
          </w:tcPr>
          <w:p w14:paraId="689966CE" w14:textId="77777777" w:rsidR="0044350A" w:rsidRPr="00F35C00" w:rsidRDefault="0044350A" w:rsidP="00960AEF">
            <w:pPr>
              <w:spacing w:line="240" w:lineRule="atLeast"/>
              <w:ind w:left="-120" w:right="-90"/>
              <w:jc w:val="center"/>
              <w:rPr>
                <w:rFonts w:ascii="Times New Roman" w:hAnsi="Times New Roman" w:cs="Times New Roman"/>
                <w:sz w:val="22"/>
                <w:szCs w:val="22"/>
                <w:cs/>
              </w:rPr>
            </w:pPr>
            <w:r w:rsidRPr="00F35C00">
              <w:rPr>
                <w:rFonts w:ascii="Times New Roman" w:hAnsi="Times New Roman" w:cs="Times New Roman"/>
                <w:sz w:val="22"/>
                <w:szCs w:val="22"/>
              </w:rPr>
              <w:t>pay dividends</w:t>
            </w:r>
          </w:p>
        </w:tc>
        <w:tc>
          <w:tcPr>
            <w:tcW w:w="326" w:type="dxa"/>
          </w:tcPr>
          <w:p w14:paraId="6009ED30" w14:textId="77777777" w:rsidR="0044350A" w:rsidRPr="00F35C00" w:rsidRDefault="0044350A" w:rsidP="00061BA8">
            <w:pPr>
              <w:spacing w:line="240" w:lineRule="atLeast"/>
              <w:ind w:left="-90" w:right="-63"/>
              <w:jc w:val="center"/>
              <w:rPr>
                <w:rFonts w:ascii="Times New Roman" w:hAnsi="Times New Roman" w:cs="Times New Roman"/>
                <w:sz w:val="22"/>
                <w:szCs w:val="22"/>
              </w:rPr>
            </w:pPr>
          </w:p>
        </w:tc>
        <w:tc>
          <w:tcPr>
            <w:tcW w:w="844" w:type="dxa"/>
            <w:tcBorders>
              <w:bottom w:val="single" w:sz="4" w:space="0" w:color="auto"/>
            </w:tcBorders>
            <w:vAlign w:val="bottom"/>
          </w:tcPr>
          <w:p w14:paraId="77DD2A0B" w14:textId="77777777" w:rsidR="0044350A" w:rsidRPr="00F35C00" w:rsidRDefault="0044350A" w:rsidP="00061BA8">
            <w:pPr>
              <w:spacing w:line="240" w:lineRule="atLeast"/>
              <w:ind w:left="-90" w:right="-63"/>
              <w:jc w:val="center"/>
              <w:rPr>
                <w:rFonts w:ascii="Times New Roman" w:hAnsi="Times New Roman" w:cs="Times New Roman"/>
                <w:sz w:val="22"/>
                <w:szCs w:val="22"/>
              </w:rPr>
            </w:pPr>
            <w:r w:rsidRPr="00F35C00">
              <w:rPr>
                <w:rFonts w:ascii="Times New Roman" w:hAnsi="Times New Roman" w:cs="Times New Roman"/>
                <w:i/>
                <w:iCs/>
                <w:sz w:val="22"/>
                <w:szCs w:val="22"/>
              </w:rPr>
              <w:t>(Baht)</w:t>
            </w:r>
          </w:p>
        </w:tc>
        <w:tc>
          <w:tcPr>
            <w:tcW w:w="257" w:type="dxa"/>
          </w:tcPr>
          <w:p w14:paraId="7AA2DF81" w14:textId="77777777" w:rsidR="0044350A" w:rsidRPr="00F35C00" w:rsidRDefault="0044350A" w:rsidP="00061BA8">
            <w:pPr>
              <w:spacing w:line="240" w:lineRule="atLeast"/>
              <w:ind w:left="-90" w:right="-63"/>
              <w:jc w:val="center"/>
              <w:rPr>
                <w:rFonts w:ascii="Times New Roman" w:hAnsi="Times New Roman" w:cs="Times New Roman"/>
                <w:sz w:val="22"/>
                <w:szCs w:val="22"/>
              </w:rPr>
            </w:pPr>
          </w:p>
        </w:tc>
        <w:tc>
          <w:tcPr>
            <w:tcW w:w="1452" w:type="dxa"/>
            <w:tcBorders>
              <w:bottom w:val="single" w:sz="4" w:space="0" w:color="auto"/>
            </w:tcBorders>
            <w:vAlign w:val="bottom"/>
          </w:tcPr>
          <w:p w14:paraId="55654D46" w14:textId="77777777" w:rsidR="0044350A" w:rsidRPr="00F35C00" w:rsidRDefault="0044350A" w:rsidP="00061BA8">
            <w:pPr>
              <w:spacing w:line="240" w:lineRule="atLeast"/>
              <w:ind w:left="-90" w:right="-63"/>
              <w:jc w:val="center"/>
              <w:rPr>
                <w:rFonts w:ascii="Times New Roman" w:hAnsi="Times New Roman" w:cs="Times New Roman"/>
                <w:sz w:val="22"/>
                <w:szCs w:val="22"/>
              </w:rPr>
            </w:pPr>
            <w:r w:rsidRPr="00F35C00">
              <w:rPr>
                <w:rFonts w:ascii="Times New Roman" w:hAnsi="Times New Roman" w:cs="Times New Roman"/>
                <w:i/>
                <w:iCs/>
                <w:sz w:val="22"/>
                <w:szCs w:val="22"/>
              </w:rPr>
              <w:t>(Shares)</w:t>
            </w:r>
          </w:p>
        </w:tc>
        <w:tc>
          <w:tcPr>
            <w:tcW w:w="239" w:type="dxa"/>
          </w:tcPr>
          <w:p w14:paraId="2A52688C" w14:textId="77777777" w:rsidR="0044350A" w:rsidRPr="00F35C00" w:rsidRDefault="0044350A" w:rsidP="00061BA8">
            <w:pPr>
              <w:spacing w:line="240" w:lineRule="atLeast"/>
              <w:ind w:left="-90" w:right="-63"/>
              <w:jc w:val="center"/>
              <w:rPr>
                <w:rFonts w:ascii="Times New Roman" w:hAnsi="Times New Roman" w:cs="Times New Roman"/>
                <w:sz w:val="22"/>
                <w:szCs w:val="22"/>
              </w:rPr>
            </w:pPr>
          </w:p>
        </w:tc>
        <w:tc>
          <w:tcPr>
            <w:tcW w:w="1470" w:type="dxa"/>
            <w:tcBorders>
              <w:bottom w:val="single" w:sz="4" w:space="0" w:color="auto"/>
            </w:tcBorders>
            <w:vAlign w:val="bottom"/>
          </w:tcPr>
          <w:p w14:paraId="36818ED6" w14:textId="77777777" w:rsidR="0044350A" w:rsidRPr="00F35C00" w:rsidRDefault="0044350A" w:rsidP="00061BA8">
            <w:pPr>
              <w:spacing w:line="240" w:lineRule="atLeast"/>
              <w:ind w:left="-90" w:right="-63"/>
              <w:jc w:val="center"/>
              <w:rPr>
                <w:rFonts w:ascii="Times New Roman" w:hAnsi="Times New Roman" w:cs="Times New Roman"/>
                <w:sz w:val="22"/>
                <w:szCs w:val="22"/>
              </w:rPr>
            </w:pPr>
            <w:r w:rsidRPr="00F35C00">
              <w:rPr>
                <w:rFonts w:ascii="Times New Roman" w:hAnsi="Times New Roman" w:cs="Times New Roman"/>
                <w:i/>
                <w:iCs/>
                <w:sz w:val="22"/>
                <w:szCs w:val="22"/>
              </w:rPr>
              <w:t>Baht)</w:t>
            </w:r>
          </w:p>
        </w:tc>
        <w:tc>
          <w:tcPr>
            <w:tcW w:w="270" w:type="dxa"/>
          </w:tcPr>
          <w:p w14:paraId="235188A0" w14:textId="77777777" w:rsidR="0044350A" w:rsidRPr="00F35C00" w:rsidRDefault="0044350A" w:rsidP="00061BA8">
            <w:pPr>
              <w:tabs>
                <w:tab w:val="left" w:pos="540"/>
              </w:tabs>
              <w:spacing w:line="240" w:lineRule="atLeast"/>
              <w:ind w:left="-90" w:right="-36"/>
              <w:jc w:val="center"/>
              <w:rPr>
                <w:rFonts w:ascii="Times New Roman" w:hAnsi="Times New Roman" w:cs="Times New Roman"/>
                <w:sz w:val="22"/>
                <w:szCs w:val="22"/>
              </w:rPr>
            </w:pPr>
          </w:p>
        </w:tc>
        <w:tc>
          <w:tcPr>
            <w:tcW w:w="2630" w:type="dxa"/>
            <w:tcBorders>
              <w:bottom w:val="single" w:sz="4" w:space="0" w:color="auto"/>
            </w:tcBorders>
          </w:tcPr>
          <w:p w14:paraId="09F336A6" w14:textId="77777777" w:rsidR="0044350A" w:rsidRPr="00F35C00" w:rsidRDefault="0044350A" w:rsidP="00960AEF">
            <w:pPr>
              <w:tabs>
                <w:tab w:val="left" w:pos="540"/>
              </w:tabs>
              <w:spacing w:line="240" w:lineRule="atLeast"/>
              <w:ind w:left="-90" w:right="-165"/>
              <w:jc w:val="center"/>
              <w:rPr>
                <w:rFonts w:ascii="Times New Roman" w:hAnsi="Times New Roman" w:cs="Times New Roman"/>
                <w:sz w:val="22"/>
                <w:szCs w:val="22"/>
              </w:rPr>
            </w:pPr>
            <w:r w:rsidRPr="00F35C00">
              <w:rPr>
                <w:rFonts w:ascii="Times New Roman" w:hAnsi="Times New Roman" w:cs="Times New Roman"/>
                <w:sz w:val="22"/>
                <w:szCs w:val="22"/>
              </w:rPr>
              <w:t>Source</w:t>
            </w:r>
          </w:p>
        </w:tc>
      </w:tr>
      <w:tr w:rsidR="0044350A" w:rsidRPr="00F35C00" w14:paraId="23A11587" w14:textId="77777777" w:rsidTr="007F1685">
        <w:trPr>
          <w:trHeight w:hRule="exact" w:val="192"/>
        </w:trPr>
        <w:tc>
          <w:tcPr>
            <w:tcW w:w="1710" w:type="dxa"/>
            <w:tcBorders>
              <w:top w:val="single" w:sz="4" w:space="0" w:color="auto"/>
            </w:tcBorders>
          </w:tcPr>
          <w:p w14:paraId="33D59E92" w14:textId="77777777" w:rsidR="0044350A" w:rsidRPr="00F35C00" w:rsidRDefault="0044350A" w:rsidP="00061BA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540"/>
              </w:tabs>
              <w:ind w:left="-9" w:right="-108"/>
              <w:rPr>
                <w:rFonts w:ascii="Times New Roman" w:hAnsi="Times New Roman" w:cs="Times New Roman"/>
                <w:b/>
                <w:bCs/>
                <w:sz w:val="22"/>
                <w:szCs w:val="22"/>
              </w:rPr>
            </w:pPr>
          </w:p>
        </w:tc>
        <w:tc>
          <w:tcPr>
            <w:tcW w:w="326" w:type="dxa"/>
          </w:tcPr>
          <w:p w14:paraId="25312108" w14:textId="77777777" w:rsidR="0044350A" w:rsidRPr="00F35C00" w:rsidRDefault="0044350A" w:rsidP="00061BA8">
            <w:pPr>
              <w:spacing w:line="240" w:lineRule="atLeast"/>
              <w:ind w:left="-90" w:right="-63"/>
              <w:jc w:val="center"/>
              <w:rPr>
                <w:rFonts w:ascii="Times New Roman" w:hAnsi="Times New Roman" w:cs="Times New Roman"/>
                <w:i/>
                <w:iCs/>
                <w:sz w:val="22"/>
                <w:szCs w:val="22"/>
              </w:rPr>
            </w:pPr>
          </w:p>
        </w:tc>
        <w:tc>
          <w:tcPr>
            <w:tcW w:w="844" w:type="dxa"/>
            <w:tcBorders>
              <w:top w:val="single" w:sz="4" w:space="0" w:color="auto"/>
            </w:tcBorders>
            <w:vAlign w:val="bottom"/>
          </w:tcPr>
          <w:p w14:paraId="68CCE926" w14:textId="77777777" w:rsidR="0044350A" w:rsidRPr="00F35C00" w:rsidRDefault="0044350A" w:rsidP="00061BA8">
            <w:pPr>
              <w:spacing w:line="240" w:lineRule="atLeast"/>
              <w:ind w:left="-90" w:right="-63"/>
              <w:jc w:val="center"/>
              <w:rPr>
                <w:rFonts w:ascii="Times New Roman" w:hAnsi="Times New Roman" w:cs="Times New Roman"/>
                <w:sz w:val="22"/>
                <w:szCs w:val="22"/>
              </w:rPr>
            </w:pPr>
          </w:p>
        </w:tc>
        <w:tc>
          <w:tcPr>
            <w:tcW w:w="257" w:type="dxa"/>
          </w:tcPr>
          <w:p w14:paraId="18194E51" w14:textId="77777777" w:rsidR="0044350A" w:rsidRPr="00F35C00" w:rsidRDefault="0044350A" w:rsidP="00061BA8">
            <w:pPr>
              <w:spacing w:line="240" w:lineRule="atLeast"/>
              <w:ind w:left="-90" w:right="-63"/>
              <w:jc w:val="center"/>
              <w:rPr>
                <w:rFonts w:ascii="Times New Roman" w:hAnsi="Times New Roman" w:cs="Times New Roman"/>
                <w:i/>
                <w:iCs/>
                <w:sz w:val="22"/>
                <w:szCs w:val="22"/>
              </w:rPr>
            </w:pPr>
          </w:p>
        </w:tc>
        <w:tc>
          <w:tcPr>
            <w:tcW w:w="1452" w:type="dxa"/>
            <w:tcBorders>
              <w:top w:val="single" w:sz="4" w:space="0" w:color="auto"/>
            </w:tcBorders>
            <w:vAlign w:val="bottom"/>
          </w:tcPr>
          <w:p w14:paraId="1DDE4867" w14:textId="77777777" w:rsidR="0044350A" w:rsidRPr="00F35C00" w:rsidRDefault="0044350A" w:rsidP="00061BA8">
            <w:pPr>
              <w:spacing w:line="240" w:lineRule="atLeast"/>
              <w:ind w:left="-90" w:right="-63"/>
              <w:jc w:val="center"/>
              <w:rPr>
                <w:rFonts w:ascii="Times New Roman" w:hAnsi="Times New Roman" w:cs="Times New Roman"/>
                <w:sz w:val="22"/>
                <w:szCs w:val="22"/>
              </w:rPr>
            </w:pPr>
          </w:p>
        </w:tc>
        <w:tc>
          <w:tcPr>
            <w:tcW w:w="239" w:type="dxa"/>
          </w:tcPr>
          <w:p w14:paraId="738C5C20" w14:textId="77777777" w:rsidR="0044350A" w:rsidRPr="00F35C00" w:rsidRDefault="0044350A" w:rsidP="00061BA8">
            <w:pPr>
              <w:spacing w:line="240" w:lineRule="atLeast"/>
              <w:ind w:left="-135" w:right="-63"/>
              <w:jc w:val="center"/>
              <w:rPr>
                <w:rFonts w:ascii="Times New Roman" w:hAnsi="Times New Roman" w:cs="Times New Roman"/>
                <w:i/>
                <w:iCs/>
                <w:sz w:val="22"/>
                <w:szCs w:val="22"/>
              </w:rPr>
            </w:pPr>
          </w:p>
        </w:tc>
        <w:tc>
          <w:tcPr>
            <w:tcW w:w="1470" w:type="dxa"/>
            <w:tcBorders>
              <w:top w:val="single" w:sz="4" w:space="0" w:color="auto"/>
            </w:tcBorders>
            <w:vAlign w:val="bottom"/>
          </w:tcPr>
          <w:p w14:paraId="6AB7271E" w14:textId="77777777" w:rsidR="0044350A" w:rsidRPr="00F35C00" w:rsidRDefault="0044350A" w:rsidP="00061BA8">
            <w:pPr>
              <w:spacing w:line="240" w:lineRule="atLeast"/>
              <w:ind w:left="-135" w:right="-117"/>
              <w:jc w:val="center"/>
              <w:rPr>
                <w:rFonts w:ascii="Times New Roman" w:hAnsi="Times New Roman" w:cs="Times New Roman"/>
                <w:sz w:val="22"/>
                <w:szCs w:val="22"/>
              </w:rPr>
            </w:pPr>
          </w:p>
        </w:tc>
        <w:tc>
          <w:tcPr>
            <w:tcW w:w="270" w:type="dxa"/>
          </w:tcPr>
          <w:p w14:paraId="0F648E88" w14:textId="77777777" w:rsidR="0044350A" w:rsidRPr="00F35C00" w:rsidRDefault="0044350A" w:rsidP="00061BA8">
            <w:pPr>
              <w:tabs>
                <w:tab w:val="left" w:pos="540"/>
              </w:tabs>
              <w:spacing w:line="240" w:lineRule="atLeast"/>
              <w:ind w:left="-90" w:right="-36"/>
              <w:rPr>
                <w:rFonts w:ascii="Times New Roman" w:hAnsi="Times New Roman" w:cs="Times New Roman"/>
                <w:sz w:val="22"/>
                <w:szCs w:val="22"/>
              </w:rPr>
            </w:pPr>
          </w:p>
        </w:tc>
        <w:tc>
          <w:tcPr>
            <w:tcW w:w="2630" w:type="dxa"/>
            <w:tcBorders>
              <w:top w:val="single" w:sz="4" w:space="0" w:color="auto"/>
            </w:tcBorders>
          </w:tcPr>
          <w:p w14:paraId="1FBCA8B6" w14:textId="77777777" w:rsidR="0044350A" w:rsidRPr="00F35C00" w:rsidRDefault="0044350A" w:rsidP="00061BA8">
            <w:pPr>
              <w:tabs>
                <w:tab w:val="left" w:pos="540"/>
              </w:tabs>
              <w:spacing w:line="240" w:lineRule="atLeast"/>
              <w:ind w:left="-90" w:right="-36"/>
              <w:rPr>
                <w:rFonts w:ascii="Times New Roman" w:hAnsi="Times New Roman" w:cs="Times New Roman"/>
                <w:sz w:val="22"/>
                <w:szCs w:val="22"/>
              </w:rPr>
            </w:pPr>
          </w:p>
        </w:tc>
      </w:tr>
      <w:tr w:rsidR="0044350A" w:rsidRPr="00F35C00" w14:paraId="6D3B7318" w14:textId="77777777" w:rsidTr="007F1685">
        <w:tc>
          <w:tcPr>
            <w:tcW w:w="1710" w:type="dxa"/>
          </w:tcPr>
          <w:p w14:paraId="75C3937D" w14:textId="33F72AB2" w:rsidR="0044350A" w:rsidRPr="00F35C00" w:rsidRDefault="0044350A" w:rsidP="00061BA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540"/>
              </w:tabs>
              <w:ind w:left="-9" w:right="-108"/>
              <w:rPr>
                <w:rFonts w:ascii="Times New Roman" w:hAnsi="Times New Roman" w:cs="Times New Roman"/>
                <w:b/>
                <w:bCs/>
                <w:sz w:val="22"/>
                <w:szCs w:val="22"/>
              </w:rPr>
            </w:pPr>
            <w:r w:rsidRPr="00F35C00">
              <w:rPr>
                <w:rFonts w:ascii="Times New Roman" w:hAnsi="Times New Roman" w:cs="Times New Roman"/>
                <w:b/>
                <w:bCs/>
                <w:sz w:val="22"/>
                <w:szCs w:val="22"/>
              </w:rPr>
              <w:t>20</w:t>
            </w:r>
            <w:r>
              <w:rPr>
                <w:rFonts w:ascii="Times New Roman" w:hAnsi="Times New Roman" w:cs="Times New Roman"/>
                <w:b/>
                <w:bCs/>
                <w:sz w:val="22"/>
                <w:szCs w:val="22"/>
              </w:rPr>
              <w:t>2</w:t>
            </w:r>
            <w:r w:rsidR="00FF0D67">
              <w:rPr>
                <w:rFonts w:ascii="Times New Roman" w:hAnsi="Times New Roman" w:cs="Times New Roman"/>
                <w:b/>
                <w:bCs/>
                <w:sz w:val="22"/>
                <w:szCs w:val="22"/>
              </w:rPr>
              <w:t>1</w:t>
            </w:r>
          </w:p>
        </w:tc>
        <w:tc>
          <w:tcPr>
            <w:tcW w:w="326" w:type="dxa"/>
          </w:tcPr>
          <w:p w14:paraId="6AFE0C22" w14:textId="77777777" w:rsidR="0044350A" w:rsidRPr="00F35C00" w:rsidRDefault="0044350A" w:rsidP="00061BA8">
            <w:pPr>
              <w:spacing w:line="240" w:lineRule="atLeast"/>
              <w:ind w:left="-90" w:right="-63"/>
              <w:jc w:val="center"/>
              <w:rPr>
                <w:rFonts w:ascii="Times New Roman" w:hAnsi="Times New Roman" w:cs="Times New Roman"/>
                <w:i/>
                <w:iCs/>
                <w:sz w:val="22"/>
                <w:szCs w:val="22"/>
              </w:rPr>
            </w:pPr>
          </w:p>
        </w:tc>
        <w:tc>
          <w:tcPr>
            <w:tcW w:w="844" w:type="dxa"/>
            <w:vAlign w:val="bottom"/>
          </w:tcPr>
          <w:p w14:paraId="2F245995" w14:textId="77777777" w:rsidR="0044350A" w:rsidRPr="00F35C00" w:rsidRDefault="0044350A" w:rsidP="00061BA8">
            <w:pPr>
              <w:spacing w:line="240" w:lineRule="atLeast"/>
              <w:ind w:left="-90" w:right="-63"/>
              <w:jc w:val="center"/>
              <w:rPr>
                <w:rFonts w:ascii="Times New Roman" w:hAnsi="Times New Roman" w:cs="Times New Roman"/>
                <w:sz w:val="22"/>
                <w:szCs w:val="22"/>
              </w:rPr>
            </w:pPr>
          </w:p>
        </w:tc>
        <w:tc>
          <w:tcPr>
            <w:tcW w:w="257" w:type="dxa"/>
          </w:tcPr>
          <w:p w14:paraId="208D6BE4" w14:textId="77777777" w:rsidR="0044350A" w:rsidRPr="00F35C00" w:rsidRDefault="0044350A" w:rsidP="00061BA8">
            <w:pPr>
              <w:spacing w:line="240" w:lineRule="atLeast"/>
              <w:ind w:left="-90" w:right="-63"/>
              <w:jc w:val="center"/>
              <w:rPr>
                <w:rFonts w:ascii="Times New Roman" w:hAnsi="Times New Roman" w:cs="Times New Roman"/>
                <w:i/>
                <w:iCs/>
                <w:sz w:val="22"/>
                <w:szCs w:val="22"/>
              </w:rPr>
            </w:pPr>
          </w:p>
        </w:tc>
        <w:tc>
          <w:tcPr>
            <w:tcW w:w="1452" w:type="dxa"/>
            <w:vAlign w:val="bottom"/>
          </w:tcPr>
          <w:p w14:paraId="6C70DD98" w14:textId="77777777" w:rsidR="0044350A" w:rsidRPr="00F35C00" w:rsidRDefault="0044350A" w:rsidP="00061BA8">
            <w:pPr>
              <w:spacing w:line="240" w:lineRule="atLeast"/>
              <w:ind w:left="-90" w:right="-63"/>
              <w:jc w:val="center"/>
              <w:rPr>
                <w:rFonts w:ascii="Times New Roman" w:hAnsi="Times New Roman" w:cs="Times New Roman"/>
                <w:sz w:val="22"/>
                <w:szCs w:val="22"/>
              </w:rPr>
            </w:pPr>
          </w:p>
        </w:tc>
        <w:tc>
          <w:tcPr>
            <w:tcW w:w="239" w:type="dxa"/>
          </w:tcPr>
          <w:p w14:paraId="40F21345" w14:textId="77777777" w:rsidR="0044350A" w:rsidRPr="00F35C00" w:rsidRDefault="0044350A" w:rsidP="00061BA8">
            <w:pPr>
              <w:spacing w:line="240" w:lineRule="atLeast"/>
              <w:ind w:left="-135" w:right="-63"/>
              <w:jc w:val="center"/>
              <w:rPr>
                <w:rFonts w:ascii="Times New Roman" w:hAnsi="Times New Roman" w:cs="Times New Roman"/>
                <w:i/>
                <w:iCs/>
                <w:sz w:val="22"/>
                <w:szCs w:val="22"/>
              </w:rPr>
            </w:pPr>
          </w:p>
        </w:tc>
        <w:tc>
          <w:tcPr>
            <w:tcW w:w="1470" w:type="dxa"/>
            <w:vAlign w:val="bottom"/>
          </w:tcPr>
          <w:p w14:paraId="21DA0C12" w14:textId="77777777" w:rsidR="0044350A" w:rsidRPr="00F35C00" w:rsidRDefault="0044350A" w:rsidP="00061BA8">
            <w:pPr>
              <w:spacing w:line="240" w:lineRule="atLeast"/>
              <w:ind w:left="-135" w:right="-117"/>
              <w:jc w:val="center"/>
              <w:rPr>
                <w:rFonts w:ascii="Times New Roman" w:hAnsi="Times New Roman" w:cs="Times New Roman"/>
                <w:sz w:val="22"/>
                <w:szCs w:val="22"/>
              </w:rPr>
            </w:pPr>
          </w:p>
        </w:tc>
        <w:tc>
          <w:tcPr>
            <w:tcW w:w="270" w:type="dxa"/>
          </w:tcPr>
          <w:p w14:paraId="450DC563" w14:textId="77777777" w:rsidR="0044350A" w:rsidRPr="00F35C00" w:rsidRDefault="0044350A" w:rsidP="00061BA8">
            <w:pPr>
              <w:tabs>
                <w:tab w:val="left" w:pos="540"/>
              </w:tabs>
              <w:spacing w:line="240" w:lineRule="atLeast"/>
              <w:ind w:left="-90" w:right="-36"/>
              <w:rPr>
                <w:rFonts w:ascii="Times New Roman" w:hAnsi="Times New Roman" w:cs="Times New Roman"/>
                <w:sz w:val="22"/>
                <w:szCs w:val="22"/>
              </w:rPr>
            </w:pPr>
          </w:p>
        </w:tc>
        <w:tc>
          <w:tcPr>
            <w:tcW w:w="2630" w:type="dxa"/>
          </w:tcPr>
          <w:p w14:paraId="3C5A3F4E" w14:textId="77777777" w:rsidR="0044350A" w:rsidRPr="00F35C00" w:rsidRDefault="0044350A" w:rsidP="00061BA8">
            <w:pPr>
              <w:tabs>
                <w:tab w:val="left" w:pos="540"/>
              </w:tabs>
              <w:spacing w:line="240" w:lineRule="atLeast"/>
              <w:ind w:left="-90" w:right="-36"/>
              <w:rPr>
                <w:rFonts w:ascii="Times New Roman" w:hAnsi="Times New Roman" w:cs="Times New Roman"/>
                <w:sz w:val="22"/>
                <w:szCs w:val="22"/>
              </w:rPr>
            </w:pPr>
          </w:p>
        </w:tc>
      </w:tr>
      <w:tr w:rsidR="00F63B44" w:rsidRPr="00F35C00" w14:paraId="06E90B86" w14:textId="77777777" w:rsidTr="007F1685">
        <w:trPr>
          <w:trHeight w:val="200"/>
        </w:trPr>
        <w:tc>
          <w:tcPr>
            <w:tcW w:w="1710" w:type="dxa"/>
          </w:tcPr>
          <w:p w14:paraId="5E50923D" w14:textId="4BD6BC15" w:rsidR="00F63B44" w:rsidRPr="00F35C00" w:rsidRDefault="0042300A" w:rsidP="00F63B4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540"/>
              </w:tabs>
              <w:ind w:left="-9" w:right="-108"/>
              <w:rPr>
                <w:rFonts w:ascii="Times New Roman" w:hAnsi="Times New Roman" w:cs="Times New Roman"/>
                <w:sz w:val="22"/>
                <w:szCs w:val="22"/>
              </w:rPr>
            </w:pPr>
            <w:r>
              <w:rPr>
                <w:rFonts w:ascii="Times New Roman" w:hAnsi="Times New Roman" w:cs="Times New Roman"/>
                <w:sz w:val="22"/>
                <w:szCs w:val="22"/>
              </w:rPr>
              <w:t>30 April</w:t>
            </w:r>
            <w:r w:rsidR="00F63B44">
              <w:rPr>
                <w:rFonts w:ascii="Times New Roman" w:hAnsi="Times New Roman" w:cs="Times New Roman"/>
                <w:sz w:val="22"/>
                <w:szCs w:val="22"/>
              </w:rPr>
              <w:t xml:space="preserve"> 2021</w:t>
            </w:r>
          </w:p>
        </w:tc>
        <w:tc>
          <w:tcPr>
            <w:tcW w:w="326" w:type="dxa"/>
          </w:tcPr>
          <w:p w14:paraId="540715C9" w14:textId="77777777" w:rsidR="00F63B44" w:rsidRPr="00F35C00" w:rsidRDefault="00F63B44" w:rsidP="00F63B44">
            <w:pPr>
              <w:spacing w:line="240" w:lineRule="atLeast"/>
              <w:ind w:right="-18"/>
              <w:jc w:val="center"/>
              <w:rPr>
                <w:rFonts w:ascii="Times New Roman" w:hAnsi="Times New Roman" w:cs="Times New Roman"/>
                <w:sz w:val="22"/>
                <w:szCs w:val="22"/>
              </w:rPr>
            </w:pPr>
          </w:p>
        </w:tc>
        <w:tc>
          <w:tcPr>
            <w:tcW w:w="844" w:type="dxa"/>
          </w:tcPr>
          <w:p w14:paraId="2EDBA1E1" w14:textId="779405DD" w:rsidR="00F63B44" w:rsidRPr="00F35C00" w:rsidRDefault="00F63B44" w:rsidP="00F63B44">
            <w:pPr>
              <w:spacing w:line="240" w:lineRule="atLeast"/>
              <w:ind w:right="-18"/>
              <w:jc w:val="center"/>
              <w:rPr>
                <w:rFonts w:ascii="Times New Roman" w:hAnsi="Times New Roman" w:cs="Times New Roman"/>
                <w:sz w:val="22"/>
                <w:szCs w:val="22"/>
                <w:cs/>
              </w:rPr>
            </w:pPr>
            <w:r>
              <w:rPr>
                <w:rFonts w:ascii="Times New Roman" w:hAnsi="Times New Roman" w:cs="Times New Roman"/>
                <w:sz w:val="22"/>
                <w:szCs w:val="22"/>
              </w:rPr>
              <w:t>0.60</w:t>
            </w:r>
          </w:p>
        </w:tc>
        <w:tc>
          <w:tcPr>
            <w:tcW w:w="257" w:type="dxa"/>
          </w:tcPr>
          <w:p w14:paraId="3ADDF0C2" w14:textId="77777777" w:rsidR="00F63B44" w:rsidRPr="00F35C00" w:rsidRDefault="00F63B44" w:rsidP="00F63B44">
            <w:pPr>
              <w:tabs>
                <w:tab w:val="decimal" w:pos="1278"/>
              </w:tabs>
              <w:spacing w:line="240" w:lineRule="atLeast"/>
              <w:ind w:left="-108" w:right="-108"/>
              <w:jc w:val="both"/>
              <w:rPr>
                <w:rFonts w:ascii="Times New Roman" w:hAnsi="Times New Roman" w:cs="Times New Roman"/>
                <w:sz w:val="22"/>
                <w:szCs w:val="22"/>
              </w:rPr>
            </w:pPr>
          </w:p>
        </w:tc>
        <w:tc>
          <w:tcPr>
            <w:tcW w:w="1452" w:type="dxa"/>
          </w:tcPr>
          <w:p w14:paraId="51E4A298" w14:textId="0B53D317" w:rsidR="00F63B44" w:rsidRPr="00F35C00" w:rsidRDefault="00F63B44" w:rsidP="00F63B44">
            <w:pPr>
              <w:tabs>
                <w:tab w:val="decimal" w:pos="1278"/>
              </w:tabs>
              <w:spacing w:line="240" w:lineRule="atLeast"/>
              <w:ind w:right="-108"/>
              <w:jc w:val="both"/>
              <w:rPr>
                <w:rFonts w:ascii="Times New Roman" w:hAnsi="Times New Roman" w:cs="Times New Roman"/>
                <w:sz w:val="22"/>
                <w:szCs w:val="22"/>
              </w:rPr>
            </w:pPr>
            <w:r w:rsidRPr="000C67FC">
              <w:rPr>
                <w:rFonts w:ascii="Times New Roman" w:hAnsi="Times New Roman" w:cs="Times New Roman"/>
                <w:sz w:val="22"/>
                <w:szCs w:val="22"/>
              </w:rPr>
              <w:t>8,</w:t>
            </w:r>
            <w:r>
              <w:rPr>
                <w:rFonts w:ascii="Times New Roman" w:hAnsi="Times New Roman" w:cs="Times New Roman"/>
                <w:sz w:val="22"/>
                <w:szCs w:val="22"/>
              </w:rPr>
              <w:t>413,568,585</w:t>
            </w:r>
          </w:p>
        </w:tc>
        <w:tc>
          <w:tcPr>
            <w:tcW w:w="239" w:type="dxa"/>
          </w:tcPr>
          <w:p w14:paraId="4B3E73DD" w14:textId="77777777" w:rsidR="00F63B44" w:rsidRPr="00F35C00" w:rsidRDefault="00F63B44" w:rsidP="00F63B44">
            <w:pPr>
              <w:tabs>
                <w:tab w:val="decimal" w:pos="792"/>
                <w:tab w:val="decimal" w:pos="1278"/>
              </w:tabs>
              <w:spacing w:line="240" w:lineRule="atLeast"/>
              <w:ind w:right="-108"/>
              <w:jc w:val="both"/>
              <w:rPr>
                <w:rFonts w:ascii="Times New Roman" w:hAnsi="Times New Roman" w:cs="Times New Roman"/>
                <w:sz w:val="22"/>
                <w:szCs w:val="22"/>
              </w:rPr>
            </w:pPr>
          </w:p>
        </w:tc>
        <w:tc>
          <w:tcPr>
            <w:tcW w:w="1470" w:type="dxa"/>
          </w:tcPr>
          <w:p w14:paraId="35EFCC8A" w14:textId="11FEFF00" w:rsidR="00F63B44" w:rsidRPr="00F35C00" w:rsidRDefault="00F63B44" w:rsidP="00F63B44">
            <w:pPr>
              <w:tabs>
                <w:tab w:val="decimal" w:pos="1094"/>
              </w:tabs>
              <w:spacing w:line="240" w:lineRule="atLeast"/>
              <w:ind w:left="-112" w:right="-108"/>
              <w:jc w:val="both"/>
              <w:rPr>
                <w:rFonts w:ascii="Times New Roman" w:hAnsi="Times New Roman" w:cs="Times New Roman"/>
                <w:sz w:val="22"/>
                <w:szCs w:val="22"/>
              </w:rPr>
            </w:pPr>
            <w:r>
              <w:rPr>
                <w:rFonts w:ascii="Times New Roman" w:hAnsi="Times New Roman" w:cs="Times New Roman"/>
                <w:sz w:val="22"/>
                <w:szCs w:val="22"/>
              </w:rPr>
              <w:t>5,048</w:t>
            </w:r>
          </w:p>
        </w:tc>
        <w:tc>
          <w:tcPr>
            <w:tcW w:w="270" w:type="dxa"/>
          </w:tcPr>
          <w:p w14:paraId="4B868926" w14:textId="77777777" w:rsidR="00F63B44" w:rsidRPr="00F35C00" w:rsidRDefault="00F63B44" w:rsidP="00F63B44">
            <w:pPr>
              <w:tabs>
                <w:tab w:val="left" w:pos="540"/>
                <w:tab w:val="decimal" w:pos="1094"/>
              </w:tabs>
              <w:spacing w:line="240" w:lineRule="atLeast"/>
              <w:ind w:left="45" w:right="144"/>
              <w:rPr>
                <w:rFonts w:ascii="Times New Roman" w:hAnsi="Times New Roman" w:cs="Times New Roman"/>
                <w:sz w:val="22"/>
                <w:szCs w:val="22"/>
              </w:rPr>
            </w:pPr>
          </w:p>
        </w:tc>
        <w:tc>
          <w:tcPr>
            <w:tcW w:w="2630" w:type="dxa"/>
          </w:tcPr>
          <w:p w14:paraId="0348476E" w14:textId="653017FA" w:rsidR="00F63B44" w:rsidRPr="00F35C00" w:rsidRDefault="00F63B44" w:rsidP="00F63B44">
            <w:pPr>
              <w:tabs>
                <w:tab w:val="left" w:pos="540"/>
              </w:tabs>
              <w:spacing w:line="240" w:lineRule="atLeast"/>
              <w:ind w:left="45" w:right="-108" w:hanging="135"/>
              <w:rPr>
                <w:rFonts w:ascii="Times New Roman" w:hAnsi="Times New Roman" w:cs="Times New Roman"/>
                <w:sz w:val="22"/>
                <w:szCs w:val="22"/>
              </w:rPr>
            </w:pPr>
            <w:r>
              <w:rPr>
                <w:rFonts w:ascii="Times New Roman" w:hAnsi="Times New Roman" w:cs="Times New Roman"/>
                <w:sz w:val="22"/>
                <w:szCs w:val="22"/>
              </w:rPr>
              <w:t>Profit after deduction</w:t>
            </w:r>
          </w:p>
        </w:tc>
      </w:tr>
      <w:tr w:rsidR="00F63B44" w:rsidRPr="00F35C00" w14:paraId="6320B1E7" w14:textId="77777777" w:rsidTr="007F1685">
        <w:tc>
          <w:tcPr>
            <w:tcW w:w="1710" w:type="dxa"/>
          </w:tcPr>
          <w:p w14:paraId="2BDB5E62" w14:textId="77777777" w:rsidR="00F63B44" w:rsidRDefault="00F63B44" w:rsidP="00F63B4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540"/>
              </w:tabs>
              <w:ind w:left="-9" w:right="-108"/>
              <w:rPr>
                <w:rFonts w:ascii="Times New Roman" w:hAnsi="Times New Roman" w:cs="Times New Roman"/>
                <w:sz w:val="22"/>
                <w:szCs w:val="22"/>
              </w:rPr>
            </w:pPr>
          </w:p>
        </w:tc>
        <w:tc>
          <w:tcPr>
            <w:tcW w:w="326" w:type="dxa"/>
          </w:tcPr>
          <w:p w14:paraId="19C0AB2C" w14:textId="77777777" w:rsidR="00F63B44" w:rsidRPr="00F35C00" w:rsidRDefault="00F63B44" w:rsidP="00F63B44">
            <w:pPr>
              <w:spacing w:line="240" w:lineRule="atLeast"/>
              <w:ind w:right="-18"/>
              <w:jc w:val="center"/>
              <w:rPr>
                <w:rFonts w:ascii="Times New Roman" w:hAnsi="Times New Roman" w:cs="Times New Roman"/>
                <w:sz w:val="22"/>
                <w:szCs w:val="22"/>
              </w:rPr>
            </w:pPr>
          </w:p>
        </w:tc>
        <w:tc>
          <w:tcPr>
            <w:tcW w:w="844" w:type="dxa"/>
          </w:tcPr>
          <w:p w14:paraId="0F737B19" w14:textId="77777777" w:rsidR="00F63B44" w:rsidRDefault="00F63B44" w:rsidP="00F63B44">
            <w:pPr>
              <w:spacing w:line="240" w:lineRule="atLeast"/>
              <w:ind w:right="-18"/>
              <w:jc w:val="center"/>
              <w:rPr>
                <w:rFonts w:ascii="Times New Roman" w:hAnsi="Times New Roman" w:cs="Times New Roman"/>
                <w:sz w:val="22"/>
                <w:szCs w:val="22"/>
              </w:rPr>
            </w:pPr>
          </w:p>
        </w:tc>
        <w:tc>
          <w:tcPr>
            <w:tcW w:w="257" w:type="dxa"/>
          </w:tcPr>
          <w:p w14:paraId="5C4625D4" w14:textId="77777777" w:rsidR="00F63B44" w:rsidRPr="00F35C00" w:rsidRDefault="00F63B44" w:rsidP="00F63B44">
            <w:pPr>
              <w:tabs>
                <w:tab w:val="decimal" w:pos="1278"/>
              </w:tabs>
              <w:spacing w:line="240" w:lineRule="atLeast"/>
              <w:ind w:left="-108" w:right="-108"/>
              <w:jc w:val="both"/>
              <w:rPr>
                <w:rFonts w:ascii="Times New Roman" w:hAnsi="Times New Roman" w:cs="Times New Roman"/>
                <w:sz w:val="22"/>
                <w:szCs w:val="22"/>
              </w:rPr>
            </w:pPr>
          </w:p>
        </w:tc>
        <w:tc>
          <w:tcPr>
            <w:tcW w:w="1452" w:type="dxa"/>
          </w:tcPr>
          <w:p w14:paraId="0A261541" w14:textId="77777777" w:rsidR="00F63B44" w:rsidRPr="000C67FC" w:rsidRDefault="00F63B44" w:rsidP="00F63B44">
            <w:pPr>
              <w:tabs>
                <w:tab w:val="decimal" w:pos="1278"/>
              </w:tabs>
              <w:spacing w:line="240" w:lineRule="atLeast"/>
              <w:ind w:right="-108"/>
              <w:jc w:val="both"/>
              <w:rPr>
                <w:rFonts w:ascii="Times New Roman" w:hAnsi="Times New Roman" w:cs="Times New Roman"/>
                <w:sz w:val="22"/>
                <w:szCs w:val="22"/>
              </w:rPr>
            </w:pPr>
          </w:p>
        </w:tc>
        <w:tc>
          <w:tcPr>
            <w:tcW w:w="239" w:type="dxa"/>
          </w:tcPr>
          <w:p w14:paraId="720A0CEB" w14:textId="77777777" w:rsidR="00F63B44" w:rsidRPr="00F35C00" w:rsidRDefault="00F63B44" w:rsidP="00F63B44">
            <w:pPr>
              <w:tabs>
                <w:tab w:val="decimal" w:pos="792"/>
                <w:tab w:val="decimal" w:pos="1278"/>
              </w:tabs>
              <w:spacing w:line="240" w:lineRule="atLeast"/>
              <w:ind w:right="-108"/>
              <w:jc w:val="both"/>
              <w:rPr>
                <w:rFonts w:ascii="Times New Roman" w:hAnsi="Times New Roman" w:cs="Times New Roman"/>
                <w:sz w:val="22"/>
                <w:szCs w:val="22"/>
              </w:rPr>
            </w:pPr>
          </w:p>
        </w:tc>
        <w:tc>
          <w:tcPr>
            <w:tcW w:w="1470" w:type="dxa"/>
          </w:tcPr>
          <w:p w14:paraId="069E76F4" w14:textId="77777777" w:rsidR="00F63B44" w:rsidRDefault="00F63B44" w:rsidP="00F63B44">
            <w:pPr>
              <w:tabs>
                <w:tab w:val="decimal" w:pos="1094"/>
              </w:tabs>
              <w:spacing w:line="240" w:lineRule="atLeast"/>
              <w:ind w:left="-112" w:right="-108"/>
              <w:jc w:val="both"/>
              <w:rPr>
                <w:rFonts w:ascii="Times New Roman" w:hAnsi="Times New Roman" w:cs="Times New Roman"/>
                <w:sz w:val="22"/>
                <w:szCs w:val="22"/>
              </w:rPr>
            </w:pPr>
          </w:p>
        </w:tc>
        <w:tc>
          <w:tcPr>
            <w:tcW w:w="270" w:type="dxa"/>
          </w:tcPr>
          <w:p w14:paraId="0846318E" w14:textId="77777777" w:rsidR="00F63B44" w:rsidRPr="00F35C00" w:rsidRDefault="00F63B44" w:rsidP="00F63B44">
            <w:pPr>
              <w:tabs>
                <w:tab w:val="left" w:pos="540"/>
                <w:tab w:val="decimal" w:pos="1094"/>
              </w:tabs>
              <w:spacing w:line="240" w:lineRule="atLeast"/>
              <w:ind w:left="45" w:right="144"/>
              <w:rPr>
                <w:rFonts w:ascii="Times New Roman" w:hAnsi="Times New Roman" w:cs="Times New Roman"/>
                <w:sz w:val="22"/>
                <w:szCs w:val="22"/>
              </w:rPr>
            </w:pPr>
          </w:p>
        </w:tc>
        <w:tc>
          <w:tcPr>
            <w:tcW w:w="2630" w:type="dxa"/>
          </w:tcPr>
          <w:p w14:paraId="07E7CFEF" w14:textId="15C46DA0" w:rsidR="00F63B44" w:rsidRPr="00F35C00" w:rsidRDefault="00F63B44" w:rsidP="00F63B44">
            <w:pPr>
              <w:tabs>
                <w:tab w:val="left" w:pos="540"/>
              </w:tabs>
              <w:spacing w:line="240" w:lineRule="atLeast"/>
              <w:ind w:left="221" w:right="-108" w:hanging="135"/>
              <w:rPr>
                <w:rFonts w:ascii="Times New Roman" w:hAnsi="Times New Roman" w:cs="Times New Roman"/>
                <w:sz w:val="22"/>
                <w:szCs w:val="22"/>
              </w:rPr>
            </w:pPr>
            <w:r>
              <w:rPr>
                <w:rFonts w:ascii="Times New Roman" w:hAnsi="Times New Roman" w:cs="Times New Roman"/>
                <w:sz w:val="22"/>
                <w:szCs w:val="22"/>
              </w:rPr>
              <w:t>of taxable losses</w:t>
            </w:r>
          </w:p>
        </w:tc>
      </w:tr>
      <w:tr w:rsidR="007C2224" w:rsidRPr="00F35C00" w14:paraId="097A2F02" w14:textId="77777777" w:rsidTr="007F1685">
        <w:tc>
          <w:tcPr>
            <w:tcW w:w="1710" w:type="dxa"/>
          </w:tcPr>
          <w:p w14:paraId="6713ECD1" w14:textId="27F80F4A" w:rsidR="007C2224" w:rsidRPr="00F35C00" w:rsidRDefault="00A8587A" w:rsidP="00061BA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540"/>
              </w:tabs>
              <w:ind w:left="-9" w:right="-108"/>
              <w:rPr>
                <w:rFonts w:ascii="Times New Roman" w:hAnsi="Times New Roman" w:cs="Times New Roman"/>
                <w:b/>
                <w:bCs/>
                <w:sz w:val="22"/>
                <w:szCs w:val="22"/>
              </w:rPr>
            </w:pPr>
            <w:r>
              <w:rPr>
                <w:rFonts w:ascii="Times New Roman" w:hAnsi="Times New Roman" w:cs="Times New Roman"/>
                <w:b/>
                <w:bCs/>
                <w:sz w:val="22"/>
                <w:szCs w:val="22"/>
              </w:rPr>
              <w:t>Total</w:t>
            </w:r>
          </w:p>
        </w:tc>
        <w:tc>
          <w:tcPr>
            <w:tcW w:w="326" w:type="dxa"/>
          </w:tcPr>
          <w:p w14:paraId="0270EB71" w14:textId="77777777" w:rsidR="007C2224" w:rsidRPr="00F35C00" w:rsidRDefault="007C2224" w:rsidP="00061BA8">
            <w:pPr>
              <w:spacing w:line="240" w:lineRule="atLeast"/>
              <w:ind w:right="-18"/>
              <w:jc w:val="center"/>
              <w:rPr>
                <w:rFonts w:ascii="Times New Roman" w:hAnsi="Times New Roman" w:cs="Times New Roman"/>
                <w:b/>
                <w:bCs/>
                <w:sz w:val="22"/>
                <w:szCs w:val="22"/>
              </w:rPr>
            </w:pPr>
          </w:p>
        </w:tc>
        <w:tc>
          <w:tcPr>
            <w:tcW w:w="844" w:type="dxa"/>
          </w:tcPr>
          <w:p w14:paraId="4104F58A" w14:textId="77777777" w:rsidR="007C2224" w:rsidRPr="00F35C00" w:rsidRDefault="007C2224" w:rsidP="00061BA8">
            <w:pPr>
              <w:spacing w:line="240" w:lineRule="atLeast"/>
              <w:ind w:right="-18"/>
              <w:jc w:val="center"/>
              <w:rPr>
                <w:rFonts w:ascii="Times New Roman" w:hAnsi="Times New Roman" w:cs="Times New Roman"/>
                <w:b/>
                <w:bCs/>
                <w:sz w:val="22"/>
                <w:szCs w:val="22"/>
              </w:rPr>
            </w:pPr>
          </w:p>
        </w:tc>
        <w:tc>
          <w:tcPr>
            <w:tcW w:w="257" w:type="dxa"/>
          </w:tcPr>
          <w:p w14:paraId="764C7E68" w14:textId="77777777" w:rsidR="007C2224" w:rsidRPr="00F35C00" w:rsidRDefault="007C2224" w:rsidP="00061BA8">
            <w:pPr>
              <w:tabs>
                <w:tab w:val="decimal" w:pos="1224"/>
              </w:tabs>
              <w:spacing w:line="240" w:lineRule="atLeast"/>
              <w:ind w:left="-108" w:right="-108"/>
              <w:jc w:val="both"/>
              <w:rPr>
                <w:rFonts w:ascii="Times New Roman" w:hAnsi="Times New Roman" w:cs="Times New Roman"/>
                <w:b/>
                <w:bCs/>
                <w:sz w:val="22"/>
                <w:szCs w:val="22"/>
              </w:rPr>
            </w:pPr>
          </w:p>
        </w:tc>
        <w:tc>
          <w:tcPr>
            <w:tcW w:w="1452" w:type="dxa"/>
          </w:tcPr>
          <w:p w14:paraId="6F9A535D" w14:textId="77777777" w:rsidR="007C2224" w:rsidRPr="00F35C00" w:rsidRDefault="007C2224" w:rsidP="00061BA8">
            <w:pPr>
              <w:tabs>
                <w:tab w:val="decimal" w:pos="1224"/>
              </w:tabs>
              <w:spacing w:line="240" w:lineRule="atLeast"/>
              <w:ind w:left="-108" w:right="-108"/>
              <w:jc w:val="both"/>
              <w:rPr>
                <w:rFonts w:ascii="Times New Roman" w:hAnsi="Times New Roman" w:cs="Times New Roman"/>
                <w:b/>
                <w:bCs/>
                <w:sz w:val="22"/>
                <w:szCs w:val="22"/>
              </w:rPr>
            </w:pPr>
          </w:p>
        </w:tc>
        <w:tc>
          <w:tcPr>
            <w:tcW w:w="239" w:type="dxa"/>
          </w:tcPr>
          <w:p w14:paraId="0E7D1318" w14:textId="77777777" w:rsidR="007C2224" w:rsidRPr="00F35C00" w:rsidRDefault="007C2224" w:rsidP="00061BA8">
            <w:pPr>
              <w:tabs>
                <w:tab w:val="decimal" w:pos="792"/>
              </w:tabs>
              <w:spacing w:line="240" w:lineRule="atLeast"/>
              <w:ind w:right="-108"/>
              <w:jc w:val="both"/>
              <w:rPr>
                <w:rFonts w:ascii="Times New Roman" w:hAnsi="Times New Roman" w:cs="Times New Roman"/>
                <w:b/>
                <w:bCs/>
                <w:sz w:val="22"/>
                <w:szCs w:val="22"/>
              </w:rPr>
            </w:pPr>
          </w:p>
        </w:tc>
        <w:tc>
          <w:tcPr>
            <w:tcW w:w="1470" w:type="dxa"/>
            <w:tcBorders>
              <w:top w:val="single" w:sz="4" w:space="0" w:color="auto"/>
              <w:bottom w:val="double" w:sz="4" w:space="0" w:color="auto"/>
            </w:tcBorders>
          </w:tcPr>
          <w:p w14:paraId="6F524061" w14:textId="1A7B8C74" w:rsidR="007C2224" w:rsidRPr="005C0B6B" w:rsidRDefault="005C0B6B" w:rsidP="00061BA8">
            <w:pPr>
              <w:tabs>
                <w:tab w:val="decimal" w:pos="1094"/>
              </w:tabs>
              <w:spacing w:line="240" w:lineRule="atLeast"/>
              <w:ind w:left="-112" w:right="-108"/>
              <w:jc w:val="both"/>
              <w:rPr>
                <w:rFonts w:ascii="Times New Roman" w:hAnsi="Times New Roman" w:cs="Times New Roman"/>
                <w:b/>
                <w:bCs/>
                <w:sz w:val="22"/>
                <w:szCs w:val="22"/>
              </w:rPr>
            </w:pPr>
            <w:r w:rsidRPr="005C0B6B">
              <w:rPr>
                <w:rFonts w:ascii="Times New Roman" w:hAnsi="Times New Roman" w:cs="Times New Roman"/>
                <w:b/>
                <w:bCs/>
                <w:sz w:val="22"/>
                <w:szCs w:val="22"/>
              </w:rPr>
              <w:t>5,048</w:t>
            </w:r>
          </w:p>
        </w:tc>
        <w:tc>
          <w:tcPr>
            <w:tcW w:w="270" w:type="dxa"/>
          </w:tcPr>
          <w:p w14:paraId="417CC013" w14:textId="77777777" w:rsidR="007C2224" w:rsidRPr="00F35C00" w:rsidRDefault="007C2224" w:rsidP="00061BA8">
            <w:pPr>
              <w:tabs>
                <w:tab w:val="left" w:pos="540"/>
                <w:tab w:val="decimal" w:pos="1094"/>
              </w:tabs>
              <w:spacing w:line="240" w:lineRule="atLeast"/>
              <w:ind w:left="-112" w:right="-108"/>
              <w:jc w:val="both"/>
              <w:rPr>
                <w:rFonts w:ascii="Times New Roman" w:hAnsi="Times New Roman" w:cs="Times New Roman"/>
                <w:b/>
                <w:bCs/>
                <w:sz w:val="22"/>
                <w:szCs w:val="22"/>
              </w:rPr>
            </w:pPr>
          </w:p>
        </w:tc>
        <w:tc>
          <w:tcPr>
            <w:tcW w:w="2630" w:type="dxa"/>
          </w:tcPr>
          <w:p w14:paraId="69E17609" w14:textId="77777777" w:rsidR="007C2224" w:rsidRPr="00F35C00" w:rsidRDefault="007C2224" w:rsidP="00061BA8">
            <w:pPr>
              <w:tabs>
                <w:tab w:val="left" w:pos="540"/>
              </w:tabs>
              <w:spacing w:line="240" w:lineRule="atLeast"/>
              <w:ind w:left="-90" w:right="144"/>
              <w:rPr>
                <w:rFonts w:ascii="Times New Roman" w:hAnsi="Times New Roman" w:cs="Times New Roman"/>
                <w:b/>
                <w:bCs/>
                <w:sz w:val="22"/>
                <w:szCs w:val="22"/>
              </w:rPr>
            </w:pPr>
          </w:p>
        </w:tc>
      </w:tr>
      <w:tr w:rsidR="00856103" w:rsidRPr="00F35C00" w14:paraId="720D1A55" w14:textId="77777777" w:rsidTr="007F1685">
        <w:trPr>
          <w:trHeight w:val="152"/>
        </w:trPr>
        <w:tc>
          <w:tcPr>
            <w:tcW w:w="1710" w:type="dxa"/>
          </w:tcPr>
          <w:p w14:paraId="5C183E4A" w14:textId="77777777" w:rsidR="00856103" w:rsidRPr="00FF3875" w:rsidRDefault="00856103" w:rsidP="00061BA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540"/>
              </w:tabs>
              <w:ind w:left="-9" w:right="-108"/>
              <w:rPr>
                <w:rFonts w:ascii="Times New Roman" w:hAnsi="Times New Roman" w:cs="Times New Roman"/>
                <w:b/>
                <w:bCs/>
                <w:sz w:val="2"/>
                <w:szCs w:val="2"/>
              </w:rPr>
            </w:pPr>
          </w:p>
        </w:tc>
        <w:tc>
          <w:tcPr>
            <w:tcW w:w="326" w:type="dxa"/>
          </w:tcPr>
          <w:p w14:paraId="291A887B" w14:textId="77777777" w:rsidR="00856103" w:rsidRPr="00FF3875" w:rsidRDefault="00856103" w:rsidP="00061BA8">
            <w:pPr>
              <w:spacing w:line="240" w:lineRule="atLeast"/>
              <w:ind w:right="-18"/>
              <w:jc w:val="center"/>
              <w:rPr>
                <w:rFonts w:ascii="Times New Roman" w:hAnsi="Times New Roman" w:cs="Times New Roman"/>
                <w:b/>
                <w:bCs/>
                <w:sz w:val="2"/>
                <w:szCs w:val="2"/>
              </w:rPr>
            </w:pPr>
          </w:p>
        </w:tc>
        <w:tc>
          <w:tcPr>
            <w:tcW w:w="844" w:type="dxa"/>
          </w:tcPr>
          <w:p w14:paraId="79F2AA3A" w14:textId="77777777" w:rsidR="00856103" w:rsidRPr="00FF3875" w:rsidRDefault="00856103" w:rsidP="00061BA8">
            <w:pPr>
              <w:spacing w:line="240" w:lineRule="atLeast"/>
              <w:ind w:right="-18"/>
              <w:jc w:val="center"/>
              <w:rPr>
                <w:rFonts w:ascii="Times New Roman" w:hAnsi="Times New Roman" w:cs="Times New Roman"/>
                <w:b/>
                <w:bCs/>
                <w:sz w:val="2"/>
                <w:szCs w:val="2"/>
              </w:rPr>
            </w:pPr>
          </w:p>
        </w:tc>
        <w:tc>
          <w:tcPr>
            <w:tcW w:w="257" w:type="dxa"/>
          </w:tcPr>
          <w:p w14:paraId="6D796136" w14:textId="77777777" w:rsidR="00856103" w:rsidRPr="00FF3875" w:rsidRDefault="00856103" w:rsidP="00061BA8">
            <w:pPr>
              <w:tabs>
                <w:tab w:val="decimal" w:pos="1224"/>
              </w:tabs>
              <w:spacing w:line="240" w:lineRule="atLeast"/>
              <w:ind w:left="-108" w:right="-108"/>
              <w:jc w:val="both"/>
              <w:rPr>
                <w:rFonts w:ascii="Times New Roman" w:hAnsi="Times New Roman" w:cs="Times New Roman"/>
                <w:b/>
                <w:bCs/>
                <w:sz w:val="2"/>
                <w:szCs w:val="2"/>
              </w:rPr>
            </w:pPr>
          </w:p>
        </w:tc>
        <w:tc>
          <w:tcPr>
            <w:tcW w:w="1452" w:type="dxa"/>
          </w:tcPr>
          <w:p w14:paraId="6493556B" w14:textId="77777777" w:rsidR="00856103" w:rsidRPr="00FF3875" w:rsidRDefault="00856103" w:rsidP="00061BA8">
            <w:pPr>
              <w:tabs>
                <w:tab w:val="decimal" w:pos="1224"/>
              </w:tabs>
              <w:spacing w:line="240" w:lineRule="atLeast"/>
              <w:ind w:left="-108" w:right="-108"/>
              <w:jc w:val="both"/>
              <w:rPr>
                <w:rFonts w:ascii="Times New Roman" w:hAnsi="Times New Roman" w:cs="Times New Roman"/>
                <w:b/>
                <w:bCs/>
                <w:sz w:val="2"/>
                <w:szCs w:val="2"/>
              </w:rPr>
            </w:pPr>
          </w:p>
        </w:tc>
        <w:tc>
          <w:tcPr>
            <w:tcW w:w="239" w:type="dxa"/>
          </w:tcPr>
          <w:p w14:paraId="0340CD01" w14:textId="77777777" w:rsidR="00856103" w:rsidRPr="00FF3875" w:rsidRDefault="00856103" w:rsidP="00061BA8">
            <w:pPr>
              <w:tabs>
                <w:tab w:val="decimal" w:pos="792"/>
              </w:tabs>
              <w:spacing w:line="240" w:lineRule="atLeast"/>
              <w:ind w:right="-108"/>
              <w:jc w:val="both"/>
              <w:rPr>
                <w:rFonts w:ascii="Times New Roman" w:hAnsi="Times New Roman" w:cs="Times New Roman"/>
                <w:b/>
                <w:bCs/>
                <w:sz w:val="2"/>
                <w:szCs w:val="2"/>
              </w:rPr>
            </w:pPr>
          </w:p>
        </w:tc>
        <w:tc>
          <w:tcPr>
            <w:tcW w:w="1470" w:type="dxa"/>
            <w:tcBorders>
              <w:top w:val="double" w:sz="4" w:space="0" w:color="auto"/>
            </w:tcBorders>
          </w:tcPr>
          <w:p w14:paraId="68055EC0" w14:textId="77777777" w:rsidR="00856103" w:rsidRPr="00FF3875" w:rsidRDefault="00856103" w:rsidP="00061BA8">
            <w:pPr>
              <w:tabs>
                <w:tab w:val="decimal" w:pos="1094"/>
              </w:tabs>
              <w:spacing w:line="240" w:lineRule="atLeast"/>
              <w:ind w:left="-112" w:right="-108"/>
              <w:jc w:val="both"/>
              <w:rPr>
                <w:rFonts w:ascii="Times New Roman" w:hAnsi="Times New Roman" w:cs="Times New Roman"/>
                <w:b/>
                <w:bCs/>
                <w:sz w:val="2"/>
                <w:szCs w:val="2"/>
              </w:rPr>
            </w:pPr>
          </w:p>
        </w:tc>
        <w:tc>
          <w:tcPr>
            <w:tcW w:w="270" w:type="dxa"/>
          </w:tcPr>
          <w:p w14:paraId="3110DF38" w14:textId="77777777" w:rsidR="00856103" w:rsidRPr="00FF3875" w:rsidRDefault="00856103" w:rsidP="00061BA8">
            <w:pPr>
              <w:tabs>
                <w:tab w:val="left" w:pos="540"/>
                <w:tab w:val="decimal" w:pos="1094"/>
              </w:tabs>
              <w:spacing w:line="240" w:lineRule="atLeast"/>
              <w:ind w:left="-112" w:right="-108"/>
              <w:jc w:val="both"/>
              <w:rPr>
                <w:rFonts w:ascii="Times New Roman" w:hAnsi="Times New Roman" w:cs="Times New Roman"/>
                <w:b/>
                <w:bCs/>
                <w:sz w:val="2"/>
                <w:szCs w:val="2"/>
              </w:rPr>
            </w:pPr>
          </w:p>
        </w:tc>
        <w:tc>
          <w:tcPr>
            <w:tcW w:w="2630" w:type="dxa"/>
          </w:tcPr>
          <w:p w14:paraId="6F502E4C" w14:textId="77777777" w:rsidR="00856103" w:rsidRPr="00FF3875" w:rsidRDefault="00856103" w:rsidP="00061BA8">
            <w:pPr>
              <w:tabs>
                <w:tab w:val="left" w:pos="540"/>
              </w:tabs>
              <w:spacing w:line="240" w:lineRule="atLeast"/>
              <w:ind w:left="-90" w:right="144"/>
              <w:rPr>
                <w:rFonts w:ascii="Times New Roman" w:hAnsi="Times New Roman" w:cs="Times New Roman"/>
                <w:b/>
                <w:bCs/>
                <w:sz w:val="2"/>
                <w:szCs w:val="2"/>
              </w:rPr>
            </w:pPr>
          </w:p>
        </w:tc>
      </w:tr>
      <w:tr w:rsidR="007C2224" w:rsidRPr="00F35C00" w14:paraId="51A60F56" w14:textId="77777777" w:rsidTr="007F1685">
        <w:tc>
          <w:tcPr>
            <w:tcW w:w="1710" w:type="dxa"/>
          </w:tcPr>
          <w:p w14:paraId="7B4AD0E5" w14:textId="77777777" w:rsidR="007C2224" w:rsidRPr="00F35C00" w:rsidRDefault="007C2224" w:rsidP="00061BA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540"/>
              </w:tabs>
              <w:ind w:left="-9" w:right="-108"/>
              <w:rPr>
                <w:rFonts w:ascii="Times New Roman" w:hAnsi="Times New Roman" w:cs="Times New Roman"/>
                <w:b/>
                <w:bCs/>
                <w:sz w:val="22"/>
                <w:szCs w:val="22"/>
              </w:rPr>
            </w:pPr>
            <w:r w:rsidRPr="00F35C00">
              <w:rPr>
                <w:rFonts w:ascii="Times New Roman" w:hAnsi="Times New Roman" w:cs="Times New Roman"/>
                <w:b/>
                <w:bCs/>
                <w:sz w:val="22"/>
                <w:szCs w:val="22"/>
              </w:rPr>
              <w:t>20</w:t>
            </w:r>
            <w:r>
              <w:rPr>
                <w:rFonts w:ascii="Times New Roman" w:hAnsi="Times New Roman" w:cs="Times New Roman"/>
                <w:b/>
                <w:bCs/>
                <w:sz w:val="22"/>
                <w:szCs w:val="22"/>
              </w:rPr>
              <w:t>20</w:t>
            </w:r>
          </w:p>
        </w:tc>
        <w:tc>
          <w:tcPr>
            <w:tcW w:w="326" w:type="dxa"/>
          </w:tcPr>
          <w:p w14:paraId="003CDB7B" w14:textId="77777777" w:rsidR="007C2224" w:rsidRPr="00F35C00" w:rsidRDefault="007C2224" w:rsidP="00061BA8">
            <w:pPr>
              <w:spacing w:line="240" w:lineRule="atLeast"/>
              <w:ind w:left="-90" w:right="-63"/>
              <w:jc w:val="center"/>
              <w:rPr>
                <w:rFonts w:ascii="Times New Roman" w:hAnsi="Times New Roman" w:cs="Times New Roman"/>
                <w:i/>
                <w:iCs/>
                <w:sz w:val="22"/>
                <w:szCs w:val="22"/>
              </w:rPr>
            </w:pPr>
          </w:p>
        </w:tc>
        <w:tc>
          <w:tcPr>
            <w:tcW w:w="844" w:type="dxa"/>
            <w:vAlign w:val="bottom"/>
          </w:tcPr>
          <w:p w14:paraId="39BC9B95" w14:textId="77777777" w:rsidR="007C2224" w:rsidRPr="00F35C00" w:rsidRDefault="007C2224" w:rsidP="00061BA8">
            <w:pPr>
              <w:spacing w:line="240" w:lineRule="atLeast"/>
              <w:ind w:left="-90" w:right="-63"/>
              <w:jc w:val="center"/>
              <w:rPr>
                <w:rFonts w:ascii="Times New Roman" w:hAnsi="Times New Roman" w:cs="Times New Roman"/>
                <w:sz w:val="22"/>
                <w:szCs w:val="22"/>
              </w:rPr>
            </w:pPr>
          </w:p>
        </w:tc>
        <w:tc>
          <w:tcPr>
            <w:tcW w:w="257" w:type="dxa"/>
          </w:tcPr>
          <w:p w14:paraId="13A968D1" w14:textId="77777777" w:rsidR="007C2224" w:rsidRPr="00F35C00" w:rsidRDefault="007C2224" w:rsidP="00061BA8">
            <w:pPr>
              <w:spacing w:line="240" w:lineRule="atLeast"/>
              <w:ind w:left="-90" w:right="-63"/>
              <w:jc w:val="center"/>
              <w:rPr>
                <w:rFonts w:ascii="Times New Roman" w:hAnsi="Times New Roman" w:cs="Times New Roman"/>
                <w:i/>
                <w:iCs/>
                <w:sz w:val="22"/>
                <w:szCs w:val="22"/>
              </w:rPr>
            </w:pPr>
          </w:p>
        </w:tc>
        <w:tc>
          <w:tcPr>
            <w:tcW w:w="1452" w:type="dxa"/>
            <w:vAlign w:val="bottom"/>
          </w:tcPr>
          <w:p w14:paraId="6526D8F0" w14:textId="77777777" w:rsidR="007C2224" w:rsidRPr="00F35C00" w:rsidRDefault="007C2224" w:rsidP="00061BA8">
            <w:pPr>
              <w:spacing w:line="240" w:lineRule="atLeast"/>
              <w:ind w:left="-90" w:right="-63"/>
              <w:jc w:val="center"/>
              <w:rPr>
                <w:rFonts w:ascii="Times New Roman" w:hAnsi="Times New Roman" w:cs="Times New Roman"/>
                <w:sz w:val="22"/>
                <w:szCs w:val="22"/>
              </w:rPr>
            </w:pPr>
          </w:p>
        </w:tc>
        <w:tc>
          <w:tcPr>
            <w:tcW w:w="239" w:type="dxa"/>
          </w:tcPr>
          <w:p w14:paraId="1E5D662D" w14:textId="77777777" w:rsidR="007C2224" w:rsidRPr="00F35C00" w:rsidRDefault="007C2224" w:rsidP="00061BA8">
            <w:pPr>
              <w:spacing w:line="240" w:lineRule="atLeast"/>
              <w:ind w:left="-135" w:right="-63"/>
              <w:jc w:val="center"/>
              <w:rPr>
                <w:rFonts w:ascii="Times New Roman" w:hAnsi="Times New Roman" w:cs="Times New Roman"/>
                <w:i/>
                <w:iCs/>
                <w:sz w:val="22"/>
                <w:szCs w:val="22"/>
              </w:rPr>
            </w:pPr>
          </w:p>
        </w:tc>
        <w:tc>
          <w:tcPr>
            <w:tcW w:w="1470" w:type="dxa"/>
            <w:vAlign w:val="bottom"/>
          </w:tcPr>
          <w:p w14:paraId="002590E9" w14:textId="77777777" w:rsidR="007C2224" w:rsidRPr="00F35C00" w:rsidRDefault="007C2224" w:rsidP="00061BA8">
            <w:pPr>
              <w:spacing w:line="240" w:lineRule="atLeast"/>
              <w:ind w:left="-135" w:right="-117"/>
              <w:jc w:val="center"/>
              <w:rPr>
                <w:rFonts w:ascii="Times New Roman" w:hAnsi="Times New Roman" w:cs="Times New Roman"/>
                <w:sz w:val="22"/>
                <w:szCs w:val="22"/>
              </w:rPr>
            </w:pPr>
          </w:p>
        </w:tc>
        <w:tc>
          <w:tcPr>
            <w:tcW w:w="270" w:type="dxa"/>
          </w:tcPr>
          <w:p w14:paraId="3C34F5D7" w14:textId="77777777" w:rsidR="007C2224" w:rsidRPr="00F35C00" w:rsidRDefault="007C2224" w:rsidP="00061BA8">
            <w:pPr>
              <w:tabs>
                <w:tab w:val="left" w:pos="540"/>
              </w:tabs>
              <w:spacing w:line="240" w:lineRule="atLeast"/>
              <w:ind w:left="-90" w:right="-36"/>
              <w:rPr>
                <w:rFonts w:ascii="Times New Roman" w:hAnsi="Times New Roman" w:cs="Times New Roman"/>
                <w:sz w:val="22"/>
                <w:szCs w:val="22"/>
              </w:rPr>
            </w:pPr>
          </w:p>
        </w:tc>
        <w:tc>
          <w:tcPr>
            <w:tcW w:w="2630" w:type="dxa"/>
          </w:tcPr>
          <w:p w14:paraId="56C7FF9D" w14:textId="77777777" w:rsidR="007C2224" w:rsidRPr="00F35C00" w:rsidRDefault="007C2224" w:rsidP="00061BA8">
            <w:pPr>
              <w:tabs>
                <w:tab w:val="left" w:pos="540"/>
              </w:tabs>
              <w:spacing w:line="240" w:lineRule="atLeast"/>
              <w:ind w:left="-90" w:right="-36"/>
              <w:rPr>
                <w:rFonts w:ascii="Times New Roman" w:hAnsi="Times New Roman" w:cs="Times New Roman"/>
                <w:sz w:val="22"/>
                <w:szCs w:val="22"/>
              </w:rPr>
            </w:pPr>
          </w:p>
        </w:tc>
      </w:tr>
      <w:tr w:rsidR="007C2224" w:rsidRPr="00F35C00" w14:paraId="50BC6AE4" w14:textId="77777777" w:rsidTr="007F1685">
        <w:tc>
          <w:tcPr>
            <w:tcW w:w="1710" w:type="dxa"/>
          </w:tcPr>
          <w:p w14:paraId="6AA74642" w14:textId="77777777" w:rsidR="007C2224" w:rsidRPr="00F35C00" w:rsidRDefault="007C2224" w:rsidP="00061BA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540"/>
              </w:tabs>
              <w:ind w:left="-9" w:right="-108"/>
              <w:rPr>
                <w:rFonts w:ascii="Times New Roman" w:hAnsi="Times New Roman" w:cs="Times New Roman"/>
                <w:sz w:val="22"/>
                <w:szCs w:val="22"/>
              </w:rPr>
            </w:pPr>
            <w:r>
              <w:rPr>
                <w:rFonts w:ascii="Times New Roman" w:hAnsi="Times New Roman" w:cs="Times New Roman"/>
                <w:sz w:val="22"/>
                <w:szCs w:val="22"/>
              </w:rPr>
              <w:t>1</w:t>
            </w:r>
            <w:r w:rsidRPr="00F35C00">
              <w:rPr>
                <w:rFonts w:ascii="Times New Roman" w:hAnsi="Times New Roman" w:cs="Times New Roman"/>
                <w:sz w:val="22"/>
                <w:szCs w:val="22"/>
              </w:rPr>
              <w:t xml:space="preserve"> April 20</w:t>
            </w:r>
            <w:r>
              <w:rPr>
                <w:rFonts w:ascii="Times New Roman" w:hAnsi="Times New Roman" w:cs="Times New Roman"/>
                <w:sz w:val="22"/>
                <w:szCs w:val="22"/>
              </w:rPr>
              <w:t>20</w:t>
            </w:r>
          </w:p>
        </w:tc>
        <w:tc>
          <w:tcPr>
            <w:tcW w:w="326" w:type="dxa"/>
          </w:tcPr>
          <w:p w14:paraId="2E3F4106" w14:textId="77777777" w:rsidR="007C2224" w:rsidRPr="00F35C00" w:rsidRDefault="007C2224" w:rsidP="00061BA8">
            <w:pPr>
              <w:spacing w:line="240" w:lineRule="atLeast"/>
              <w:ind w:right="-18"/>
              <w:jc w:val="center"/>
              <w:rPr>
                <w:rFonts w:ascii="Times New Roman" w:hAnsi="Times New Roman" w:cs="Times New Roman"/>
                <w:sz w:val="22"/>
                <w:szCs w:val="22"/>
              </w:rPr>
            </w:pPr>
          </w:p>
        </w:tc>
        <w:tc>
          <w:tcPr>
            <w:tcW w:w="844" w:type="dxa"/>
          </w:tcPr>
          <w:p w14:paraId="4BAE3DFF" w14:textId="77777777" w:rsidR="007C2224" w:rsidRPr="00F35C00" w:rsidRDefault="007C2224" w:rsidP="00061BA8">
            <w:pPr>
              <w:spacing w:line="240" w:lineRule="atLeast"/>
              <w:ind w:right="-18"/>
              <w:jc w:val="center"/>
              <w:rPr>
                <w:rFonts w:ascii="Times New Roman" w:hAnsi="Times New Roman" w:cs="Times New Roman"/>
                <w:sz w:val="22"/>
                <w:szCs w:val="22"/>
                <w:cs/>
              </w:rPr>
            </w:pPr>
            <w:r>
              <w:rPr>
                <w:rFonts w:ascii="Times New Roman" w:hAnsi="Times New Roman" w:cs="Times New Roman"/>
                <w:sz w:val="22"/>
                <w:szCs w:val="22"/>
              </w:rPr>
              <w:t>0.40</w:t>
            </w:r>
          </w:p>
        </w:tc>
        <w:tc>
          <w:tcPr>
            <w:tcW w:w="257" w:type="dxa"/>
          </w:tcPr>
          <w:p w14:paraId="768D5007" w14:textId="77777777" w:rsidR="007C2224" w:rsidRPr="00F35C00" w:rsidRDefault="007C2224" w:rsidP="00061BA8">
            <w:pPr>
              <w:tabs>
                <w:tab w:val="decimal" w:pos="1278"/>
              </w:tabs>
              <w:spacing w:line="240" w:lineRule="atLeast"/>
              <w:ind w:left="-108" w:right="-108"/>
              <w:jc w:val="both"/>
              <w:rPr>
                <w:rFonts w:ascii="Times New Roman" w:hAnsi="Times New Roman" w:cs="Times New Roman"/>
                <w:sz w:val="22"/>
                <w:szCs w:val="22"/>
              </w:rPr>
            </w:pPr>
          </w:p>
        </w:tc>
        <w:tc>
          <w:tcPr>
            <w:tcW w:w="1452" w:type="dxa"/>
          </w:tcPr>
          <w:p w14:paraId="26440811" w14:textId="77777777" w:rsidR="007C2224" w:rsidRPr="00F35C00" w:rsidRDefault="007C2224" w:rsidP="00061BA8">
            <w:pPr>
              <w:tabs>
                <w:tab w:val="decimal" w:pos="1278"/>
              </w:tabs>
              <w:spacing w:line="240" w:lineRule="atLeast"/>
              <w:ind w:right="-108"/>
              <w:jc w:val="both"/>
              <w:rPr>
                <w:rFonts w:ascii="Times New Roman" w:hAnsi="Times New Roman" w:cs="Times New Roman"/>
                <w:sz w:val="22"/>
                <w:szCs w:val="22"/>
              </w:rPr>
            </w:pPr>
            <w:r w:rsidRPr="000C67FC">
              <w:rPr>
                <w:rFonts w:ascii="Times New Roman" w:hAnsi="Times New Roman" w:cs="Times New Roman"/>
                <w:sz w:val="22"/>
                <w:szCs w:val="22"/>
              </w:rPr>
              <w:t>8,611,242,385</w:t>
            </w:r>
          </w:p>
        </w:tc>
        <w:tc>
          <w:tcPr>
            <w:tcW w:w="239" w:type="dxa"/>
          </w:tcPr>
          <w:p w14:paraId="1AF640D4" w14:textId="77777777" w:rsidR="007C2224" w:rsidRPr="00F35C00" w:rsidRDefault="007C2224" w:rsidP="00061BA8">
            <w:pPr>
              <w:tabs>
                <w:tab w:val="decimal" w:pos="792"/>
              </w:tabs>
              <w:spacing w:line="240" w:lineRule="atLeast"/>
              <w:ind w:right="-63"/>
              <w:jc w:val="both"/>
              <w:rPr>
                <w:rFonts w:ascii="Times New Roman" w:hAnsi="Times New Roman" w:cs="Times New Roman"/>
                <w:sz w:val="22"/>
                <w:szCs w:val="22"/>
              </w:rPr>
            </w:pPr>
          </w:p>
        </w:tc>
        <w:tc>
          <w:tcPr>
            <w:tcW w:w="1470" w:type="dxa"/>
          </w:tcPr>
          <w:p w14:paraId="7421D7E2" w14:textId="77777777" w:rsidR="007C2224" w:rsidRPr="00F35C00" w:rsidRDefault="007C2224" w:rsidP="00061BA8">
            <w:pPr>
              <w:tabs>
                <w:tab w:val="decimal" w:pos="1094"/>
              </w:tabs>
              <w:spacing w:line="240" w:lineRule="atLeast"/>
              <w:ind w:left="-112" w:right="-108"/>
              <w:jc w:val="both"/>
              <w:rPr>
                <w:rFonts w:ascii="Times New Roman" w:hAnsi="Times New Roman" w:cs="Times New Roman"/>
                <w:sz w:val="22"/>
                <w:szCs w:val="22"/>
              </w:rPr>
            </w:pPr>
            <w:r w:rsidRPr="000C67FC">
              <w:rPr>
                <w:rFonts w:ascii="Times New Roman" w:hAnsi="Times New Roman" w:cs="Times New Roman"/>
                <w:sz w:val="22"/>
                <w:szCs w:val="22"/>
              </w:rPr>
              <w:t>3,444</w:t>
            </w:r>
          </w:p>
        </w:tc>
        <w:tc>
          <w:tcPr>
            <w:tcW w:w="270" w:type="dxa"/>
          </w:tcPr>
          <w:p w14:paraId="5163F542" w14:textId="77777777" w:rsidR="007C2224" w:rsidRPr="00F35C00" w:rsidRDefault="007C2224" w:rsidP="00061BA8">
            <w:pPr>
              <w:tabs>
                <w:tab w:val="left" w:pos="540"/>
                <w:tab w:val="decimal" w:pos="1094"/>
              </w:tabs>
              <w:spacing w:line="240" w:lineRule="atLeast"/>
              <w:ind w:left="-112" w:right="144"/>
              <w:rPr>
                <w:rFonts w:ascii="Times New Roman" w:hAnsi="Times New Roman" w:cs="Times New Roman"/>
                <w:sz w:val="22"/>
                <w:szCs w:val="22"/>
              </w:rPr>
            </w:pPr>
          </w:p>
        </w:tc>
        <w:tc>
          <w:tcPr>
            <w:tcW w:w="2630" w:type="dxa"/>
          </w:tcPr>
          <w:p w14:paraId="02C4BE12" w14:textId="77777777" w:rsidR="007C2224" w:rsidRPr="00F35C00" w:rsidRDefault="007C2224" w:rsidP="00061BA8">
            <w:pPr>
              <w:tabs>
                <w:tab w:val="left" w:pos="540"/>
              </w:tabs>
              <w:spacing w:line="240" w:lineRule="atLeast"/>
              <w:ind w:left="45" w:right="-108" w:hanging="135"/>
              <w:rPr>
                <w:rFonts w:ascii="Times New Roman" w:hAnsi="Times New Roman" w:cs="Times New Roman"/>
                <w:sz w:val="22"/>
                <w:szCs w:val="22"/>
              </w:rPr>
            </w:pPr>
            <w:r>
              <w:rPr>
                <w:rFonts w:ascii="Times New Roman" w:hAnsi="Times New Roman" w:cs="Times New Roman"/>
                <w:sz w:val="22"/>
                <w:szCs w:val="22"/>
              </w:rPr>
              <w:t>Profit after deduction</w:t>
            </w:r>
          </w:p>
        </w:tc>
      </w:tr>
      <w:tr w:rsidR="007C2224" w:rsidRPr="00F35C00" w14:paraId="3E38C152" w14:textId="77777777" w:rsidTr="007F1685">
        <w:tc>
          <w:tcPr>
            <w:tcW w:w="1710" w:type="dxa"/>
          </w:tcPr>
          <w:p w14:paraId="675D8911" w14:textId="77777777" w:rsidR="007C2224" w:rsidRDefault="007C2224" w:rsidP="00061BA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540"/>
              </w:tabs>
              <w:ind w:left="-9" w:right="-108"/>
              <w:rPr>
                <w:rFonts w:ascii="Times New Roman" w:hAnsi="Times New Roman" w:cs="Times New Roman"/>
                <w:sz w:val="22"/>
                <w:szCs w:val="22"/>
              </w:rPr>
            </w:pPr>
          </w:p>
        </w:tc>
        <w:tc>
          <w:tcPr>
            <w:tcW w:w="326" w:type="dxa"/>
          </w:tcPr>
          <w:p w14:paraId="0A6032A9" w14:textId="77777777" w:rsidR="007C2224" w:rsidRPr="00F35C00" w:rsidRDefault="007C2224" w:rsidP="00061BA8">
            <w:pPr>
              <w:spacing w:line="240" w:lineRule="atLeast"/>
              <w:ind w:right="-18"/>
              <w:jc w:val="center"/>
              <w:rPr>
                <w:rFonts w:ascii="Times New Roman" w:hAnsi="Times New Roman" w:cs="Times New Roman"/>
                <w:sz w:val="22"/>
                <w:szCs w:val="22"/>
              </w:rPr>
            </w:pPr>
          </w:p>
        </w:tc>
        <w:tc>
          <w:tcPr>
            <w:tcW w:w="844" w:type="dxa"/>
          </w:tcPr>
          <w:p w14:paraId="27843CEF" w14:textId="77777777" w:rsidR="007C2224" w:rsidRDefault="007C2224" w:rsidP="00061BA8">
            <w:pPr>
              <w:spacing w:line="240" w:lineRule="atLeast"/>
              <w:ind w:right="-18"/>
              <w:jc w:val="center"/>
              <w:rPr>
                <w:rFonts w:ascii="Times New Roman" w:hAnsi="Times New Roman" w:cs="Times New Roman"/>
                <w:sz w:val="22"/>
                <w:szCs w:val="22"/>
              </w:rPr>
            </w:pPr>
          </w:p>
        </w:tc>
        <w:tc>
          <w:tcPr>
            <w:tcW w:w="257" w:type="dxa"/>
          </w:tcPr>
          <w:p w14:paraId="172277DD" w14:textId="77777777" w:rsidR="007C2224" w:rsidRPr="00F35C00" w:rsidRDefault="007C2224" w:rsidP="00061BA8">
            <w:pPr>
              <w:tabs>
                <w:tab w:val="decimal" w:pos="1278"/>
              </w:tabs>
              <w:spacing w:line="240" w:lineRule="atLeast"/>
              <w:ind w:left="-108" w:right="-108"/>
              <w:jc w:val="both"/>
              <w:rPr>
                <w:rFonts w:ascii="Times New Roman" w:hAnsi="Times New Roman" w:cs="Times New Roman"/>
                <w:sz w:val="22"/>
                <w:szCs w:val="22"/>
              </w:rPr>
            </w:pPr>
          </w:p>
        </w:tc>
        <w:tc>
          <w:tcPr>
            <w:tcW w:w="1452" w:type="dxa"/>
          </w:tcPr>
          <w:p w14:paraId="205D275D" w14:textId="77777777" w:rsidR="007C2224" w:rsidRPr="000C67FC" w:rsidRDefault="007C2224" w:rsidP="00061BA8">
            <w:pPr>
              <w:tabs>
                <w:tab w:val="decimal" w:pos="1278"/>
              </w:tabs>
              <w:spacing w:line="240" w:lineRule="atLeast"/>
              <w:ind w:right="-108"/>
              <w:jc w:val="both"/>
              <w:rPr>
                <w:rFonts w:ascii="Times New Roman" w:hAnsi="Times New Roman" w:cs="Times New Roman"/>
                <w:sz w:val="22"/>
                <w:szCs w:val="22"/>
              </w:rPr>
            </w:pPr>
          </w:p>
        </w:tc>
        <w:tc>
          <w:tcPr>
            <w:tcW w:w="239" w:type="dxa"/>
          </w:tcPr>
          <w:p w14:paraId="30BBD89A" w14:textId="77777777" w:rsidR="007C2224" w:rsidRPr="00F35C00" w:rsidRDefault="007C2224" w:rsidP="00061BA8">
            <w:pPr>
              <w:tabs>
                <w:tab w:val="decimal" w:pos="792"/>
              </w:tabs>
              <w:spacing w:line="240" w:lineRule="atLeast"/>
              <w:ind w:right="-63"/>
              <w:jc w:val="both"/>
              <w:rPr>
                <w:rFonts w:ascii="Times New Roman" w:hAnsi="Times New Roman" w:cs="Times New Roman"/>
                <w:sz w:val="22"/>
                <w:szCs w:val="22"/>
              </w:rPr>
            </w:pPr>
          </w:p>
        </w:tc>
        <w:tc>
          <w:tcPr>
            <w:tcW w:w="1470" w:type="dxa"/>
          </w:tcPr>
          <w:p w14:paraId="3171602A" w14:textId="77777777" w:rsidR="007C2224" w:rsidRPr="000C67FC" w:rsidRDefault="007C2224" w:rsidP="00061BA8">
            <w:pPr>
              <w:tabs>
                <w:tab w:val="decimal" w:pos="1094"/>
              </w:tabs>
              <w:spacing w:line="240" w:lineRule="atLeast"/>
              <w:ind w:left="-112" w:right="-108"/>
              <w:jc w:val="both"/>
              <w:rPr>
                <w:rFonts w:ascii="Times New Roman" w:hAnsi="Times New Roman" w:cs="Times New Roman"/>
                <w:sz w:val="22"/>
                <w:szCs w:val="22"/>
              </w:rPr>
            </w:pPr>
          </w:p>
        </w:tc>
        <w:tc>
          <w:tcPr>
            <w:tcW w:w="270" w:type="dxa"/>
          </w:tcPr>
          <w:p w14:paraId="65830B64" w14:textId="77777777" w:rsidR="007C2224" w:rsidRPr="00F35C00" w:rsidRDefault="007C2224" w:rsidP="00061BA8">
            <w:pPr>
              <w:tabs>
                <w:tab w:val="left" w:pos="540"/>
                <w:tab w:val="decimal" w:pos="1094"/>
              </w:tabs>
              <w:spacing w:line="240" w:lineRule="atLeast"/>
              <w:ind w:left="-112" w:right="144"/>
              <w:rPr>
                <w:rFonts w:ascii="Times New Roman" w:hAnsi="Times New Roman" w:cs="Times New Roman"/>
                <w:sz w:val="22"/>
                <w:szCs w:val="22"/>
              </w:rPr>
            </w:pPr>
          </w:p>
        </w:tc>
        <w:tc>
          <w:tcPr>
            <w:tcW w:w="2630" w:type="dxa"/>
          </w:tcPr>
          <w:p w14:paraId="6F58D6E3" w14:textId="77777777" w:rsidR="007C2224" w:rsidRDefault="007C2224" w:rsidP="00E12420">
            <w:pPr>
              <w:tabs>
                <w:tab w:val="left" w:pos="540"/>
              </w:tabs>
              <w:spacing w:line="240" w:lineRule="atLeast"/>
              <w:ind w:left="232" w:right="-108" w:hanging="155"/>
              <w:rPr>
                <w:rFonts w:ascii="Times New Roman" w:hAnsi="Times New Roman" w:cs="Times New Roman"/>
                <w:sz w:val="22"/>
                <w:szCs w:val="22"/>
              </w:rPr>
            </w:pPr>
            <w:r>
              <w:rPr>
                <w:rFonts w:ascii="Times New Roman" w:hAnsi="Times New Roman" w:cs="Times New Roman"/>
                <w:sz w:val="22"/>
                <w:szCs w:val="22"/>
              </w:rPr>
              <w:t>of taxable losses</w:t>
            </w:r>
          </w:p>
        </w:tc>
      </w:tr>
      <w:tr w:rsidR="007C2224" w:rsidRPr="00F35C00" w14:paraId="39AEA05D" w14:textId="77777777" w:rsidTr="007F1685">
        <w:tc>
          <w:tcPr>
            <w:tcW w:w="1710" w:type="dxa"/>
          </w:tcPr>
          <w:p w14:paraId="2686278C" w14:textId="5481985E" w:rsidR="007C2224" w:rsidRPr="00F35C00" w:rsidRDefault="00A8587A" w:rsidP="00061BA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540"/>
              </w:tabs>
              <w:ind w:left="-9" w:right="-108"/>
              <w:rPr>
                <w:rFonts w:ascii="Times New Roman" w:hAnsi="Times New Roman" w:cs="Times New Roman"/>
                <w:b/>
                <w:bCs/>
                <w:sz w:val="22"/>
                <w:szCs w:val="22"/>
              </w:rPr>
            </w:pPr>
            <w:r>
              <w:rPr>
                <w:rFonts w:ascii="Times New Roman" w:hAnsi="Times New Roman" w:cs="Times New Roman"/>
                <w:b/>
                <w:bCs/>
                <w:sz w:val="22"/>
                <w:szCs w:val="22"/>
              </w:rPr>
              <w:t>Total</w:t>
            </w:r>
          </w:p>
        </w:tc>
        <w:tc>
          <w:tcPr>
            <w:tcW w:w="326" w:type="dxa"/>
          </w:tcPr>
          <w:p w14:paraId="03A7F344" w14:textId="77777777" w:rsidR="007C2224" w:rsidRPr="00F35C00" w:rsidRDefault="007C2224" w:rsidP="00061BA8">
            <w:pPr>
              <w:spacing w:line="240" w:lineRule="atLeast"/>
              <w:ind w:right="-18"/>
              <w:jc w:val="center"/>
              <w:rPr>
                <w:rFonts w:ascii="Times New Roman" w:hAnsi="Times New Roman" w:cs="Times New Roman"/>
                <w:b/>
                <w:bCs/>
                <w:sz w:val="22"/>
                <w:szCs w:val="22"/>
              </w:rPr>
            </w:pPr>
          </w:p>
        </w:tc>
        <w:tc>
          <w:tcPr>
            <w:tcW w:w="844" w:type="dxa"/>
          </w:tcPr>
          <w:p w14:paraId="5D2C1D2A" w14:textId="77777777" w:rsidR="007C2224" w:rsidRPr="00F35C00" w:rsidRDefault="007C2224" w:rsidP="00061BA8">
            <w:pPr>
              <w:spacing w:line="240" w:lineRule="atLeast"/>
              <w:ind w:right="-18"/>
              <w:jc w:val="center"/>
              <w:rPr>
                <w:rFonts w:ascii="Times New Roman" w:hAnsi="Times New Roman" w:cs="Times New Roman"/>
                <w:b/>
                <w:bCs/>
                <w:sz w:val="22"/>
                <w:szCs w:val="22"/>
              </w:rPr>
            </w:pPr>
          </w:p>
        </w:tc>
        <w:tc>
          <w:tcPr>
            <w:tcW w:w="257" w:type="dxa"/>
          </w:tcPr>
          <w:p w14:paraId="0067CD92" w14:textId="77777777" w:rsidR="007C2224" w:rsidRPr="00F35C00" w:rsidRDefault="007C2224" w:rsidP="00061BA8">
            <w:pPr>
              <w:tabs>
                <w:tab w:val="decimal" w:pos="1224"/>
              </w:tabs>
              <w:spacing w:line="240" w:lineRule="atLeast"/>
              <w:ind w:left="-108" w:right="-108"/>
              <w:jc w:val="both"/>
              <w:rPr>
                <w:rFonts w:ascii="Times New Roman" w:hAnsi="Times New Roman" w:cs="Times New Roman"/>
                <w:b/>
                <w:bCs/>
                <w:sz w:val="22"/>
                <w:szCs w:val="22"/>
              </w:rPr>
            </w:pPr>
          </w:p>
        </w:tc>
        <w:tc>
          <w:tcPr>
            <w:tcW w:w="1452" w:type="dxa"/>
          </w:tcPr>
          <w:p w14:paraId="29461070" w14:textId="77777777" w:rsidR="007C2224" w:rsidRPr="00F35C00" w:rsidRDefault="007C2224" w:rsidP="00061BA8">
            <w:pPr>
              <w:tabs>
                <w:tab w:val="decimal" w:pos="1224"/>
              </w:tabs>
              <w:spacing w:line="240" w:lineRule="atLeast"/>
              <w:ind w:left="-108" w:right="-108"/>
              <w:jc w:val="both"/>
              <w:rPr>
                <w:rFonts w:ascii="Times New Roman" w:hAnsi="Times New Roman" w:cs="Times New Roman"/>
                <w:b/>
                <w:bCs/>
                <w:sz w:val="22"/>
                <w:szCs w:val="22"/>
              </w:rPr>
            </w:pPr>
          </w:p>
        </w:tc>
        <w:tc>
          <w:tcPr>
            <w:tcW w:w="239" w:type="dxa"/>
          </w:tcPr>
          <w:p w14:paraId="7FF16D94" w14:textId="77777777" w:rsidR="007C2224" w:rsidRPr="00F35C00" w:rsidRDefault="007C2224" w:rsidP="00061BA8">
            <w:pPr>
              <w:tabs>
                <w:tab w:val="decimal" w:pos="792"/>
              </w:tabs>
              <w:spacing w:line="240" w:lineRule="atLeast"/>
              <w:ind w:right="-108"/>
              <w:jc w:val="both"/>
              <w:rPr>
                <w:rFonts w:ascii="Times New Roman" w:hAnsi="Times New Roman" w:cs="Times New Roman"/>
                <w:b/>
                <w:bCs/>
                <w:sz w:val="22"/>
                <w:szCs w:val="22"/>
              </w:rPr>
            </w:pPr>
          </w:p>
        </w:tc>
        <w:tc>
          <w:tcPr>
            <w:tcW w:w="1470" w:type="dxa"/>
            <w:tcBorders>
              <w:top w:val="single" w:sz="4" w:space="0" w:color="auto"/>
              <w:bottom w:val="double" w:sz="4" w:space="0" w:color="auto"/>
            </w:tcBorders>
          </w:tcPr>
          <w:p w14:paraId="6C05CDA2" w14:textId="6CC60384" w:rsidR="007C2224" w:rsidRDefault="005C0B6B" w:rsidP="00061BA8">
            <w:pPr>
              <w:tabs>
                <w:tab w:val="decimal" w:pos="1094"/>
              </w:tabs>
              <w:spacing w:line="240" w:lineRule="atLeast"/>
              <w:ind w:left="-112" w:right="-108"/>
              <w:jc w:val="both"/>
              <w:rPr>
                <w:rFonts w:ascii="Times New Roman" w:hAnsi="Times New Roman" w:cs="Times New Roman"/>
                <w:b/>
                <w:bCs/>
                <w:sz w:val="22"/>
                <w:szCs w:val="22"/>
              </w:rPr>
            </w:pPr>
            <w:r>
              <w:rPr>
                <w:rFonts w:ascii="Times New Roman" w:hAnsi="Times New Roman" w:cs="Times New Roman"/>
                <w:b/>
                <w:bCs/>
                <w:sz w:val="22"/>
                <w:szCs w:val="22"/>
              </w:rPr>
              <w:t>3,444</w:t>
            </w:r>
          </w:p>
        </w:tc>
        <w:tc>
          <w:tcPr>
            <w:tcW w:w="270" w:type="dxa"/>
          </w:tcPr>
          <w:p w14:paraId="35AEBE42" w14:textId="77777777" w:rsidR="007C2224" w:rsidRPr="00F35C00" w:rsidRDefault="007C2224" w:rsidP="00061BA8">
            <w:pPr>
              <w:tabs>
                <w:tab w:val="left" w:pos="540"/>
                <w:tab w:val="decimal" w:pos="1094"/>
              </w:tabs>
              <w:spacing w:line="240" w:lineRule="atLeast"/>
              <w:ind w:left="-112" w:right="-108"/>
              <w:jc w:val="both"/>
              <w:rPr>
                <w:rFonts w:ascii="Times New Roman" w:hAnsi="Times New Roman" w:cs="Times New Roman"/>
                <w:b/>
                <w:bCs/>
                <w:sz w:val="22"/>
                <w:szCs w:val="22"/>
              </w:rPr>
            </w:pPr>
          </w:p>
        </w:tc>
        <w:tc>
          <w:tcPr>
            <w:tcW w:w="2630" w:type="dxa"/>
          </w:tcPr>
          <w:p w14:paraId="0BC5ADF1" w14:textId="77777777" w:rsidR="007C2224" w:rsidRPr="00F35C00" w:rsidRDefault="007C2224" w:rsidP="00061BA8">
            <w:pPr>
              <w:tabs>
                <w:tab w:val="left" w:pos="540"/>
              </w:tabs>
              <w:spacing w:line="240" w:lineRule="atLeast"/>
              <w:ind w:left="-90" w:right="144"/>
              <w:rPr>
                <w:rFonts w:ascii="Times New Roman" w:hAnsi="Times New Roman" w:cs="Times New Roman"/>
                <w:b/>
                <w:bCs/>
                <w:sz w:val="22"/>
                <w:szCs w:val="22"/>
              </w:rPr>
            </w:pPr>
          </w:p>
        </w:tc>
      </w:tr>
    </w:tbl>
    <w:p w14:paraId="13A8F711" w14:textId="77777777" w:rsidR="00FF3875" w:rsidRDefault="00FF3875" w:rsidP="00FF3875">
      <w:pPr>
        <w:pStyle w:val="Caption"/>
      </w:pPr>
    </w:p>
    <w:p w14:paraId="2E4F55B9" w14:textId="4FDD0D06" w:rsidR="0091477C" w:rsidRPr="00DF338D" w:rsidRDefault="00FF3875" w:rsidP="00DF338D">
      <w:pPr>
        <w:pStyle w:val="Heading1"/>
        <w:tabs>
          <w:tab w:val="left" w:pos="540"/>
        </w:tabs>
        <w:rPr>
          <w:rFonts w:ascii="Times New Roman" w:hAnsi="Times New Roman" w:cs="Times New Roman"/>
          <w:sz w:val="24"/>
          <w:szCs w:val="24"/>
        </w:rPr>
      </w:pPr>
      <w:r>
        <w:rPr>
          <w:rFonts w:ascii="Times New Roman" w:hAnsi="Times New Roman" w:cs="Times New Roman"/>
          <w:sz w:val="24"/>
          <w:szCs w:val="24"/>
        </w:rPr>
        <w:lastRenderedPageBreak/>
        <w:t>1</w:t>
      </w:r>
      <w:r w:rsidR="0046341E">
        <w:rPr>
          <w:rFonts w:ascii="Times New Roman" w:hAnsi="Times New Roman" w:cs="Times New Roman"/>
          <w:sz w:val="24"/>
          <w:szCs w:val="24"/>
        </w:rPr>
        <w:t>0</w:t>
      </w:r>
      <w:r w:rsidR="00DF338D">
        <w:rPr>
          <w:rFonts w:ascii="Times New Roman" w:hAnsi="Times New Roman" w:cs="Times New Roman"/>
          <w:sz w:val="24"/>
          <w:szCs w:val="24"/>
        </w:rPr>
        <w:tab/>
      </w:r>
      <w:r w:rsidR="0002419B" w:rsidRPr="00DF338D">
        <w:rPr>
          <w:rFonts w:ascii="Times New Roman" w:hAnsi="Times New Roman" w:cs="Times New Roman"/>
          <w:sz w:val="24"/>
          <w:szCs w:val="24"/>
        </w:rPr>
        <w:t>Financial Instruments</w:t>
      </w:r>
    </w:p>
    <w:p w14:paraId="349871F3" w14:textId="77777777" w:rsidR="0091477C" w:rsidRPr="009B20EE" w:rsidRDefault="0091477C" w:rsidP="0091477C">
      <w:pPr>
        <w:ind w:left="540"/>
        <w:rPr>
          <w:rFonts w:ascii="Times New Roman" w:hAnsi="Times New Roman" w:cs="Times New Roman"/>
          <w:sz w:val="22"/>
          <w:szCs w:val="22"/>
        </w:rPr>
      </w:pPr>
    </w:p>
    <w:p w14:paraId="575845A7" w14:textId="77777777" w:rsidR="00146F9C" w:rsidRPr="00146F9C" w:rsidRDefault="00146F9C" w:rsidP="00146F9C">
      <w:pPr>
        <w:tabs>
          <w:tab w:val="left" w:pos="540"/>
          <w:tab w:val="left" w:pos="1260"/>
        </w:tabs>
        <w:spacing w:line="240" w:lineRule="atLeast"/>
        <w:ind w:left="540" w:hanging="540"/>
        <w:jc w:val="both"/>
        <w:rPr>
          <w:rFonts w:ascii="Times New Roman" w:hAnsi="Times New Roman" w:cs="Times New Roman"/>
          <w:b/>
          <w:bCs/>
          <w:i/>
          <w:iCs/>
          <w:sz w:val="24"/>
          <w:szCs w:val="24"/>
        </w:rPr>
      </w:pPr>
      <w:r>
        <w:rPr>
          <w:rFonts w:ascii="Times New Roman" w:hAnsi="Times New Roman" w:cs="Times New Roman"/>
          <w:b/>
          <w:bCs/>
        </w:rPr>
        <w:tab/>
      </w:r>
      <w:r w:rsidRPr="00146F9C">
        <w:rPr>
          <w:rFonts w:ascii="Times New Roman" w:hAnsi="Times New Roman" w:cs="Times New Roman"/>
          <w:b/>
          <w:bCs/>
          <w:i/>
          <w:iCs/>
          <w:sz w:val="22"/>
          <w:szCs w:val="22"/>
        </w:rPr>
        <w:t>Carrying amounts and fair values</w:t>
      </w:r>
    </w:p>
    <w:p w14:paraId="7074F15B" w14:textId="77777777" w:rsidR="00146F9C" w:rsidRPr="00C96430" w:rsidRDefault="00146F9C" w:rsidP="00146F9C">
      <w:pPr>
        <w:tabs>
          <w:tab w:val="left" w:pos="540"/>
          <w:tab w:val="left" w:pos="1260"/>
        </w:tabs>
        <w:spacing w:line="240" w:lineRule="atLeast"/>
        <w:ind w:left="540" w:hanging="540"/>
        <w:jc w:val="both"/>
        <w:rPr>
          <w:rFonts w:ascii="Times New Roman" w:hAnsi="Times New Roman" w:cs="Times New Roman"/>
          <w:b/>
          <w:bCs/>
          <w:sz w:val="22"/>
          <w:szCs w:val="22"/>
        </w:rPr>
      </w:pPr>
      <w:r w:rsidRPr="00146F9C">
        <w:rPr>
          <w:rFonts w:ascii="Times New Roman" w:hAnsi="Times New Roman" w:cs="Times New Roman"/>
          <w:b/>
          <w:bCs/>
          <w:sz w:val="24"/>
          <w:szCs w:val="24"/>
        </w:rPr>
        <w:t xml:space="preserve"> </w:t>
      </w:r>
    </w:p>
    <w:p w14:paraId="515C1A28" w14:textId="15BC440B" w:rsidR="00146F9C" w:rsidRPr="00042651" w:rsidRDefault="00146F9C" w:rsidP="00146F9C">
      <w:pPr>
        <w:tabs>
          <w:tab w:val="left" w:pos="540"/>
          <w:tab w:val="left" w:pos="1260"/>
        </w:tabs>
        <w:spacing w:line="240" w:lineRule="atLeast"/>
        <w:ind w:left="540"/>
        <w:jc w:val="both"/>
        <w:rPr>
          <w:rFonts w:ascii="Times New Roman" w:hAnsi="Times New Roman" w:cstheme="minorBidi"/>
          <w:sz w:val="22"/>
          <w:szCs w:val="22"/>
          <w:cs/>
        </w:rPr>
        <w:sectPr w:rsidR="00146F9C" w:rsidRPr="00042651" w:rsidSect="0078798B">
          <w:headerReference w:type="default" r:id="rId8"/>
          <w:footerReference w:type="default" r:id="rId9"/>
          <w:pgSz w:w="11909" w:h="16834" w:code="9"/>
          <w:pgMar w:top="691" w:right="1152" w:bottom="576" w:left="1152" w:header="720" w:footer="576" w:gutter="0"/>
          <w:pgNumType w:start="18"/>
          <w:cols w:space="720"/>
          <w:docGrid w:linePitch="381"/>
        </w:sectPr>
      </w:pPr>
      <w:r w:rsidRPr="00146F9C">
        <w:rPr>
          <w:rFonts w:ascii="Times New Roman" w:hAnsi="Times New Roman" w:cs="Times New Roman"/>
          <w:sz w:val="22"/>
          <w:szCs w:val="22"/>
        </w:rPr>
        <w:t xml:space="preserve">The following table shows the carrying amounts and fair values of financial assets and financial liabilities, including their levels in the fair value hierarchy. It does not include fair value information for financial assets and financial liabilities measured at </w:t>
      </w:r>
      <w:proofErr w:type="spellStart"/>
      <w:r w:rsidR="00932E29">
        <w:rPr>
          <w:rFonts w:ascii="Times New Roman" w:hAnsi="Times New Roman"/>
          <w:sz w:val="22"/>
        </w:rPr>
        <w:t>amortised</w:t>
      </w:r>
      <w:proofErr w:type="spellEnd"/>
      <w:r w:rsidR="00932E29">
        <w:rPr>
          <w:rFonts w:ascii="Times New Roman" w:hAnsi="Times New Roman"/>
          <w:sz w:val="22"/>
        </w:rPr>
        <w:t xml:space="preserve"> cost</w:t>
      </w:r>
      <w:r w:rsidRPr="00146F9C">
        <w:rPr>
          <w:rFonts w:ascii="Times New Roman" w:hAnsi="Times New Roman" w:cs="Times New Roman"/>
          <w:sz w:val="22"/>
          <w:szCs w:val="22"/>
        </w:rPr>
        <w:t xml:space="preserve"> if the carrying amount is a reasonable approximation of fair value.</w:t>
      </w:r>
    </w:p>
    <w:tbl>
      <w:tblPr>
        <w:tblW w:w="15123" w:type="dxa"/>
        <w:tblInd w:w="-90" w:type="dxa"/>
        <w:tblLayout w:type="fixed"/>
        <w:tblCellMar>
          <w:left w:w="79" w:type="dxa"/>
          <w:right w:w="79" w:type="dxa"/>
        </w:tblCellMar>
        <w:tblLook w:val="04A0" w:firstRow="1" w:lastRow="0" w:firstColumn="1" w:lastColumn="0" w:noHBand="0" w:noVBand="1"/>
      </w:tblPr>
      <w:tblGrid>
        <w:gridCol w:w="3060"/>
        <w:gridCol w:w="180"/>
        <w:gridCol w:w="1385"/>
        <w:gridCol w:w="273"/>
        <w:gridCol w:w="1582"/>
        <w:gridCol w:w="276"/>
        <w:gridCol w:w="1392"/>
        <w:gridCol w:w="276"/>
        <w:gridCol w:w="1110"/>
        <w:gridCol w:w="270"/>
        <w:gridCol w:w="13"/>
        <w:gridCol w:w="975"/>
        <w:gridCol w:w="178"/>
        <w:gridCol w:w="1235"/>
        <w:gridCol w:w="13"/>
        <w:gridCol w:w="241"/>
        <w:gridCol w:w="1130"/>
        <w:gridCol w:w="283"/>
        <w:gridCol w:w="1251"/>
      </w:tblGrid>
      <w:tr w:rsidR="004C4430" w:rsidRPr="00924BDB" w14:paraId="42B10F25" w14:textId="77777777" w:rsidTr="00F63F1C">
        <w:trPr>
          <w:cantSplit/>
          <w:trHeight w:val="62"/>
          <w:tblHeader/>
        </w:trPr>
        <w:tc>
          <w:tcPr>
            <w:tcW w:w="3060" w:type="dxa"/>
            <w:vAlign w:val="bottom"/>
          </w:tcPr>
          <w:p w14:paraId="33F6847C" w14:textId="77777777" w:rsidR="004C4430" w:rsidRPr="00924BDB" w:rsidRDefault="004C4430" w:rsidP="00C10462">
            <w:pPr>
              <w:tabs>
                <w:tab w:val="left" w:pos="100"/>
              </w:tabs>
              <w:ind w:left="100" w:hanging="100"/>
              <w:rPr>
                <w:rFonts w:ascii="Times New Roman" w:hAnsi="Times New Roman" w:cs="Times New Roman"/>
                <w:b/>
                <w:bCs/>
                <w:i/>
                <w:iCs/>
                <w:sz w:val="20"/>
                <w:szCs w:val="20"/>
              </w:rPr>
            </w:pPr>
          </w:p>
        </w:tc>
        <w:tc>
          <w:tcPr>
            <w:tcW w:w="180" w:type="dxa"/>
            <w:vAlign w:val="bottom"/>
          </w:tcPr>
          <w:p w14:paraId="134551BB" w14:textId="77777777" w:rsidR="004C4430" w:rsidRPr="00924BDB" w:rsidRDefault="004C4430" w:rsidP="00C10462">
            <w:pPr>
              <w:pStyle w:val="acctcolumnheading"/>
              <w:spacing w:after="0" w:line="240" w:lineRule="auto"/>
              <w:ind w:left="-79" w:right="-79"/>
              <w:rPr>
                <w:rFonts w:cs="Times New Roman"/>
                <w:i/>
                <w:iCs/>
                <w:sz w:val="20"/>
                <w:lang w:bidi="th-TH"/>
              </w:rPr>
            </w:pPr>
          </w:p>
        </w:tc>
        <w:tc>
          <w:tcPr>
            <w:tcW w:w="11883" w:type="dxa"/>
            <w:gridSpan w:val="17"/>
            <w:vAlign w:val="bottom"/>
            <w:hideMark/>
          </w:tcPr>
          <w:p w14:paraId="655D2DC0" w14:textId="77777777" w:rsidR="004C4430" w:rsidRPr="00924BDB" w:rsidRDefault="004C4430" w:rsidP="003C3224">
            <w:pPr>
              <w:pStyle w:val="acctcolumnheading"/>
              <w:spacing w:after="0" w:line="240" w:lineRule="auto"/>
              <w:ind w:left="-79" w:right="100"/>
              <w:jc w:val="right"/>
              <w:rPr>
                <w:rFonts w:cs="Times New Roman"/>
                <w:sz w:val="20"/>
              </w:rPr>
            </w:pPr>
            <w:r w:rsidRPr="00924BDB">
              <w:rPr>
                <w:rFonts w:cs="Times New Roman"/>
                <w:i/>
                <w:iCs/>
                <w:sz w:val="20"/>
              </w:rPr>
              <w:t>(Unit: Million Baht)</w:t>
            </w:r>
          </w:p>
        </w:tc>
      </w:tr>
      <w:tr w:rsidR="004C4430" w:rsidRPr="00924BDB" w14:paraId="18513D1F" w14:textId="77777777" w:rsidTr="00F63F1C">
        <w:trPr>
          <w:cantSplit/>
          <w:trHeight w:val="62"/>
          <w:tblHeader/>
        </w:trPr>
        <w:tc>
          <w:tcPr>
            <w:tcW w:w="3060" w:type="dxa"/>
            <w:vAlign w:val="bottom"/>
            <w:hideMark/>
          </w:tcPr>
          <w:p w14:paraId="1D9EC39A" w14:textId="77777777" w:rsidR="004C4430" w:rsidRPr="00924BDB" w:rsidRDefault="004C4430" w:rsidP="00C10462">
            <w:pPr>
              <w:tabs>
                <w:tab w:val="left" w:pos="100"/>
              </w:tabs>
              <w:ind w:left="100" w:hanging="100"/>
              <w:rPr>
                <w:rFonts w:ascii="Times New Roman" w:hAnsi="Times New Roman" w:cs="Times New Roman"/>
                <w:b/>
                <w:bCs/>
                <w:i/>
                <w:iCs/>
                <w:sz w:val="20"/>
                <w:szCs w:val="20"/>
              </w:rPr>
            </w:pPr>
          </w:p>
        </w:tc>
        <w:tc>
          <w:tcPr>
            <w:tcW w:w="180" w:type="dxa"/>
            <w:vAlign w:val="bottom"/>
          </w:tcPr>
          <w:p w14:paraId="6EC2B785" w14:textId="77777777" w:rsidR="004C4430" w:rsidRPr="00924BDB" w:rsidRDefault="004C4430" w:rsidP="00C10462">
            <w:pPr>
              <w:pStyle w:val="acctcolumnheading"/>
              <w:spacing w:after="0" w:line="240" w:lineRule="auto"/>
              <w:ind w:left="-79" w:right="-79"/>
              <w:rPr>
                <w:rFonts w:cs="Times New Roman"/>
                <w:i/>
                <w:iCs/>
                <w:sz w:val="20"/>
                <w:lang w:bidi="th-TH"/>
              </w:rPr>
            </w:pPr>
          </w:p>
        </w:tc>
        <w:tc>
          <w:tcPr>
            <w:tcW w:w="11883" w:type="dxa"/>
            <w:gridSpan w:val="17"/>
            <w:tcBorders>
              <w:bottom w:val="single" w:sz="4" w:space="0" w:color="auto"/>
            </w:tcBorders>
            <w:vAlign w:val="bottom"/>
            <w:hideMark/>
          </w:tcPr>
          <w:p w14:paraId="3F075B95" w14:textId="77777777" w:rsidR="004C4430" w:rsidRPr="00924BDB" w:rsidRDefault="004C4430" w:rsidP="00960AEF">
            <w:pPr>
              <w:pStyle w:val="acctcolumnheading"/>
              <w:spacing w:after="0" w:line="240" w:lineRule="auto"/>
              <w:ind w:left="-75" w:right="-79"/>
              <w:rPr>
                <w:rFonts w:cs="Times New Roman"/>
                <w:sz w:val="20"/>
              </w:rPr>
            </w:pPr>
            <w:r w:rsidRPr="00924BDB">
              <w:rPr>
                <w:rFonts w:cs="Times New Roman"/>
                <w:b/>
                <w:bCs/>
                <w:sz w:val="20"/>
              </w:rPr>
              <w:t>Consolidated financial statements</w:t>
            </w:r>
          </w:p>
        </w:tc>
      </w:tr>
      <w:tr w:rsidR="004C4430" w:rsidRPr="00924BDB" w14:paraId="53994CFA" w14:textId="77777777" w:rsidTr="00F63F1C">
        <w:trPr>
          <w:cantSplit/>
          <w:trHeight w:val="78"/>
          <w:tblHeader/>
        </w:trPr>
        <w:tc>
          <w:tcPr>
            <w:tcW w:w="3060" w:type="dxa"/>
            <w:vAlign w:val="bottom"/>
          </w:tcPr>
          <w:p w14:paraId="7FA28781" w14:textId="77777777" w:rsidR="004C4430" w:rsidRPr="00924BDB" w:rsidRDefault="004C4430" w:rsidP="00C10462">
            <w:pPr>
              <w:tabs>
                <w:tab w:val="left" w:pos="100"/>
              </w:tabs>
              <w:ind w:left="100" w:hanging="100"/>
              <w:rPr>
                <w:rFonts w:ascii="Times New Roman" w:hAnsi="Times New Roman" w:cs="Times New Roman"/>
                <w:b/>
                <w:bCs/>
                <w:i/>
                <w:iCs/>
                <w:sz w:val="20"/>
                <w:szCs w:val="20"/>
              </w:rPr>
            </w:pPr>
          </w:p>
        </w:tc>
        <w:tc>
          <w:tcPr>
            <w:tcW w:w="180" w:type="dxa"/>
            <w:vAlign w:val="bottom"/>
          </w:tcPr>
          <w:p w14:paraId="19355760" w14:textId="77777777" w:rsidR="004C4430" w:rsidRPr="00924BDB" w:rsidRDefault="004C4430" w:rsidP="00C10462">
            <w:pPr>
              <w:pStyle w:val="acctcolumnheading"/>
              <w:spacing w:after="0" w:line="240" w:lineRule="auto"/>
              <w:ind w:left="-79" w:right="-79"/>
              <w:rPr>
                <w:rFonts w:cs="Times New Roman"/>
                <w:i/>
                <w:iCs/>
                <w:sz w:val="20"/>
                <w:lang w:bidi="th-TH"/>
              </w:rPr>
            </w:pPr>
          </w:p>
        </w:tc>
        <w:tc>
          <w:tcPr>
            <w:tcW w:w="6294" w:type="dxa"/>
            <w:gridSpan w:val="7"/>
            <w:tcBorders>
              <w:top w:val="single" w:sz="4" w:space="0" w:color="auto"/>
              <w:bottom w:val="single" w:sz="4" w:space="0" w:color="auto"/>
            </w:tcBorders>
            <w:vAlign w:val="bottom"/>
            <w:hideMark/>
          </w:tcPr>
          <w:p w14:paraId="2E65CCED" w14:textId="77777777" w:rsidR="004C4430" w:rsidRPr="00924BDB" w:rsidRDefault="004C4430" w:rsidP="00C10462">
            <w:pPr>
              <w:pStyle w:val="acctcolumnheading"/>
              <w:spacing w:after="0" w:line="240" w:lineRule="auto"/>
              <w:rPr>
                <w:rFonts w:cs="Times New Roman"/>
                <w:b/>
                <w:bCs/>
                <w:sz w:val="20"/>
              </w:rPr>
            </w:pPr>
            <w:r w:rsidRPr="00924BDB">
              <w:rPr>
                <w:rFonts w:cs="Times New Roman"/>
                <w:b/>
                <w:bCs/>
                <w:sz w:val="20"/>
              </w:rPr>
              <w:t xml:space="preserve">Carrying amount </w:t>
            </w:r>
          </w:p>
        </w:tc>
        <w:tc>
          <w:tcPr>
            <w:tcW w:w="270" w:type="dxa"/>
            <w:tcBorders>
              <w:top w:val="single" w:sz="4" w:space="0" w:color="auto"/>
            </w:tcBorders>
            <w:vAlign w:val="bottom"/>
          </w:tcPr>
          <w:p w14:paraId="12736BC7" w14:textId="77777777" w:rsidR="004C4430" w:rsidRPr="00924BDB" w:rsidRDefault="004C4430" w:rsidP="00C10462">
            <w:pPr>
              <w:pStyle w:val="acctcolumnheading"/>
              <w:spacing w:after="0" w:line="240" w:lineRule="auto"/>
              <w:rPr>
                <w:rFonts w:cs="Times New Roman"/>
                <w:sz w:val="20"/>
              </w:rPr>
            </w:pPr>
          </w:p>
        </w:tc>
        <w:tc>
          <w:tcPr>
            <w:tcW w:w="5319" w:type="dxa"/>
            <w:gridSpan w:val="9"/>
            <w:tcBorders>
              <w:top w:val="single" w:sz="4" w:space="0" w:color="auto"/>
              <w:bottom w:val="single" w:sz="4" w:space="0" w:color="auto"/>
            </w:tcBorders>
            <w:vAlign w:val="bottom"/>
            <w:hideMark/>
          </w:tcPr>
          <w:p w14:paraId="70FA764D" w14:textId="77777777" w:rsidR="004C4430" w:rsidRPr="00924BDB" w:rsidRDefault="004C4430" w:rsidP="00C10462">
            <w:pPr>
              <w:pStyle w:val="acctcolumnheading"/>
              <w:spacing w:after="0" w:line="240" w:lineRule="auto"/>
              <w:ind w:right="-79"/>
              <w:rPr>
                <w:rFonts w:cs="Times New Roman"/>
                <w:b/>
                <w:bCs/>
                <w:sz w:val="20"/>
              </w:rPr>
            </w:pPr>
            <w:r w:rsidRPr="00924BDB">
              <w:rPr>
                <w:rFonts w:cs="Times New Roman"/>
                <w:b/>
                <w:bCs/>
                <w:sz w:val="20"/>
              </w:rPr>
              <w:t>Fair value</w:t>
            </w:r>
            <w:r w:rsidRPr="00924BDB">
              <w:rPr>
                <w:rFonts w:cs="Times New Roman"/>
                <w:sz w:val="20"/>
              </w:rPr>
              <w:t xml:space="preserve"> </w:t>
            </w:r>
          </w:p>
        </w:tc>
      </w:tr>
      <w:tr w:rsidR="008076B4" w:rsidRPr="00924BDB" w14:paraId="2A2CCA5E" w14:textId="77777777" w:rsidTr="009B28AC">
        <w:trPr>
          <w:cantSplit/>
          <w:trHeight w:val="62"/>
          <w:tblHeader/>
        </w:trPr>
        <w:tc>
          <w:tcPr>
            <w:tcW w:w="3060" w:type="dxa"/>
            <w:vAlign w:val="bottom"/>
            <w:hideMark/>
          </w:tcPr>
          <w:p w14:paraId="3B2AE6F7" w14:textId="42FCAEFB" w:rsidR="004C4430" w:rsidRPr="00924BDB" w:rsidRDefault="002217D6" w:rsidP="00C10462">
            <w:pPr>
              <w:tabs>
                <w:tab w:val="left" w:pos="100"/>
              </w:tabs>
              <w:ind w:left="100" w:hanging="100"/>
              <w:rPr>
                <w:rFonts w:ascii="Times New Roman" w:hAnsi="Times New Roman" w:cs="Times New Roman"/>
                <w:b/>
                <w:bCs/>
                <w:i/>
                <w:iCs/>
                <w:sz w:val="20"/>
                <w:szCs w:val="20"/>
              </w:rPr>
            </w:pPr>
            <w:r>
              <w:rPr>
                <w:rFonts w:ascii="Times New Roman" w:hAnsi="Times New Roman" w:cs="Times New Roman"/>
                <w:b/>
                <w:bCs/>
                <w:i/>
                <w:iCs/>
                <w:sz w:val="20"/>
                <w:szCs w:val="20"/>
              </w:rPr>
              <w:t>As at</w:t>
            </w:r>
            <w:r w:rsidR="004C4430" w:rsidRPr="00924BDB">
              <w:rPr>
                <w:rFonts w:ascii="Times New Roman" w:hAnsi="Times New Roman" w:cs="Times New Roman"/>
                <w:b/>
                <w:bCs/>
                <w:i/>
                <w:iCs/>
                <w:sz w:val="20"/>
                <w:szCs w:val="20"/>
              </w:rPr>
              <w:t xml:space="preserve"> </w:t>
            </w:r>
            <w:r w:rsidR="002C3436">
              <w:rPr>
                <w:rFonts w:ascii="Times New Roman" w:hAnsi="Times New Roman" w:cs="Times New Roman"/>
                <w:b/>
                <w:bCs/>
                <w:i/>
                <w:iCs/>
                <w:sz w:val="20"/>
                <w:szCs w:val="20"/>
              </w:rPr>
              <w:t>30 June</w:t>
            </w:r>
            <w:r w:rsidR="004C4430" w:rsidRPr="00924BDB">
              <w:rPr>
                <w:rFonts w:ascii="Times New Roman" w:hAnsi="Times New Roman" w:cs="Times New Roman"/>
                <w:b/>
                <w:bCs/>
                <w:i/>
                <w:iCs/>
                <w:sz w:val="20"/>
                <w:szCs w:val="20"/>
              </w:rPr>
              <w:t xml:space="preserve"> 202</w:t>
            </w:r>
            <w:r w:rsidR="004C4430">
              <w:rPr>
                <w:rFonts w:ascii="Times New Roman" w:hAnsi="Times New Roman" w:cs="Times New Roman"/>
                <w:b/>
                <w:bCs/>
                <w:i/>
                <w:iCs/>
                <w:sz w:val="20"/>
                <w:szCs w:val="20"/>
              </w:rPr>
              <w:t>1</w:t>
            </w:r>
          </w:p>
        </w:tc>
        <w:tc>
          <w:tcPr>
            <w:tcW w:w="180" w:type="dxa"/>
            <w:vAlign w:val="bottom"/>
          </w:tcPr>
          <w:p w14:paraId="77EB6AE4" w14:textId="66DCE05B" w:rsidR="004C4430" w:rsidRPr="00924BDB" w:rsidRDefault="004C4430" w:rsidP="00C10462">
            <w:pPr>
              <w:pStyle w:val="acctcolumnheading"/>
              <w:spacing w:after="0" w:line="240" w:lineRule="auto"/>
              <w:ind w:left="-79" w:right="-79"/>
              <w:rPr>
                <w:rFonts w:cs="Times New Roman"/>
                <w:i/>
                <w:iCs/>
                <w:sz w:val="20"/>
                <w:lang w:bidi="th-TH"/>
              </w:rPr>
            </w:pPr>
          </w:p>
        </w:tc>
        <w:tc>
          <w:tcPr>
            <w:tcW w:w="1385" w:type="dxa"/>
            <w:tcBorders>
              <w:top w:val="single" w:sz="4" w:space="0" w:color="auto"/>
              <w:bottom w:val="single" w:sz="4" w:space="0" w:color="auto"/>
            </w:tcBorders>
            <w:vAlign w:val="bottom"/>
            <w:hideMark/>
          </w:tcPr>
          <w:p w14:paraId="1D70B2E1" w14:textId="77777777" w:rsidR="004C4430" w:rsidRPr="00924BDB" w:rsidRDefault="004C4430" w:rsidP="00C10462">
            <w:pPr>
              <w:pStyle w:val="acctcolumnheading"/>
              <w:spacing w:after="0" w:line="240" w:lineRule="auto"/>
              <w:ind w:left="-79" w:right="-79"/>
              <w:rPr>
                <w:rFonts w:cs="Times New Roman"/>
                <w:sz w:val="20"/>
                <w:lang w:bidi="th-TH"/>
              </w:rPr>
            </w:pPr>
            <w:r w:rsidRPr="00924BDB">
              <w:rPr>
                <w:rFonts w:cs="Times New Roman"/>
                <w:sz w:val="20"/>
                <w:lang w:bidi="th-TH"/>
              </w:rPr>
              <w:t>Hedging instruments</w:t>
            </w:r>
          </w:p>
        </w:tc>
        <w:tc>
          <w:tcPr>
            <w:tcW w:w="273" w:type="dxa"/>
            <w:tcBorders>
              <w:top w:val="single" w:sz="4" w:space="0" w:color="auto"/>
            </w:tcBorders>
          </w:tcPr>
          <w:p w14:paraId="078B1392" w14:textId="77777777" w:rsidR="004C4430" w:rsidRPr="00924BDB" w:rsidRDefault="004C4430" w:rsidP="00C10462">
            <w:pPr>
              <w:pStyle w:val="acctcolumnheading"/>
              <w:spacing w:after="0" w:line="240" w:lineRule="auto"/>
              <w:rPr>
                <w:rFonts w:cs="Times New Roman"/>
                <w:sz w:val="20"/>
              </w:rPr>
            </w:pPr>
          </w:p>
        </w:tc>
        <w:tc>
          <w:tcPr>
            <w:tcW w:w="1582" w:type="dxa"/>
            <w:tcBorders>
              <w:top w:val="single" w:sz="4" w:space="0" w:color="auto"/>
              <w:bottom w:val="single" w:sz="4" w:space="0" w:color="auto"/>
            </w:tcBorders>
            <w:vAlign w:val="bottom"/>
            <w:hideMark/>
          </w:tcPr>
          <w:p w14:paraId="7D7A737E" w14:textId="68958548" w:rsidR="004C4430" w:rsidRPr="00924BDB" w:rsidRDefault="004C4430" w:rsidP="00C10462">
            <w:pPr>
              <w:pStyle w:val="acctcolumnheading"/>
              <w:spacing w:after="0" w:line="240" w:lineRule="auto"/>
              <w:ind w:left="-89" w:right="-79"/>
              <w:rPr>
                <w:rFonts w:cs="Times New Roman"/>
                <w:sz w:val="20"/>
                <w:lang w:bidi="th-TH"/>
              </w:rPr>
            </w:pPr>
            <w:r w:rsidRPr="00924BDB">
              <w:rPr>
                <w:rFonts w:cs="Times New Roman"/>
                <w:sz w:val="20"/>
                <w:lang w:bidi="th-TH"/>
              </w:rPr>
              <w:t xml:space="preserve">Financial instruments measured at </w:t>
            </w:r>
            <w:r w:rsidR="00AF5D63">
              <w:rPr>
                <w:rFonts w:cs="Times New Roman"/>
                <w:sz w:val="20"/>
                <w:lang w:bidi="th-TH"/>
              </w:rPr>
              <w:t>fair value through other comprehensive income</w:t>
            </w:r>
          </w:p>
        </w:tc>
        <w:tc>
          <w:tcPr>
            <w:tcW w:w="276" w:type="dxa"/>
            <w:tcBorders>
              <w:top w:val="single" w:sz="4" w:space="0" w:color="auto"/>
            </w:tcBorders>
            <w:vAlign w:val="bottom"/>
          </w:tcPr>
          <w:p w14:paraId="5DADB676" w14:textId="77777777" w:rsidR="004C4430" w:rsidRPr="00924BDB" w:rsidRDefault="004C4430" w:rsidP="00C10462">
            <w:pPr>
              <w:pStyle w:val="acctcolumnheading"/>
              <w:spacing w:after="0" w:line="240" w:lineRule="auto"/>
              <w:rPr>
                <w:rFonts w:cs="Times New Roman"/>
                <w:sz w:val="20"/>
              </w:rPr>
            </w:pPr>
          </w:p>
        </w:tc>
        <w:tc>
          <w:tcPr>
            <w:tcW w:w="1392" w:type="dxa"/>
            <w:tcBorders>
              <w:top w:val="single" w:sz="4" w:space="0" w:color="auto"/>
              <w:bottom w:val="single" w:sz="4" w:space="0" w:color="auto"/>
            </w:tcBorders>
            <w:vAlign w:val="bottom"/>
            <w:hideMark/>
          </w:tcPr>
          <w:p w14:paraId="6C3DB949" w14:textId="77777777" w:rsidR="004C4430" w:rsidRPr="00924BDB" w:rsidRDefault="004C4430" w:rsidP="00C10462">
            <w:pPr>
              <w:pStyle w:val="acctcolumnheading"/>
              <w:spacing w:after="0" w:line="240" w:lineRule="auto"/>
              <w:ind w:left="-70" w:right="-80"/>
              <w:rPr>
                <w:rFonts w:cs="Times New Roman"/>
                <w:sz w:val="20"/>
                <w:lang w:bidi="th-TH"/>
              </w:rPr>
            </w:pPr>
            <w:r w:rsidRPr="00924BDB">
              <w:rPr>
                <w:rFonts w:cs="Times New Roman"/>
                <w:sz w:val="20"/>
                <w:lang w:bidi="th-TH"/>
              </w:rPr>
              <w:t>Financial instruments measured at a</w:t>
            </w:r>
            <w:r w:rsidRPr="00924BDB">
              <w:rPr>
                <w:rFonts w:cs="Times New Roman"/>
                <w:sz w:val="20"/>
              </w:rPr>
              <w:t>mortised cost</w:t>
            </w:r>
          </w:p>
        </w:tc>
        <w:tc>
          <w:tcPr>
            <w:tcW w:w="276" w:type="dxa"/>
            <w:tcBorders>
              <w:top w:val="single" w:sz="4" w:space="0" w:color="auto"/>
            </w:tcBorders>
            <w:vAlign w:val="bottom"/>
          </w:tcPr>
          <w:p w14:paraId="16FA1F5B" w14:textId="77777777" w:rsidR="004C4430" w:rsidRPr="00924BDB" w:rsidRDefault="004C4430" w:rsidP="00C10462">
            <w:pPr>
              <w:pStyle w:val="acctcolumnheading"/>
              <w:spacing w:after="0" w:line="240" w:lineRule="auto"/>
              <w:rPr>
                <w:rFonts w:cs="Times New Roman"/>
                <w:sz w:val="20"/>
              </w:rPr>
            </w:pPr>
          </w:p>
        </w:tc>
        <w:tc>
          <w:tcPr>
            <w:tcW w:w="1110" w:type="dxa"/>
            <w:tcBorders>
              <w:top w:val="single" w:sz="4" w:space="0" w:color="auto"/>
              <w:bottom w:val="single" w:sz="4" w:space="0" w:color="auto"/>
            </w:tcBorders>
            <w:vAlign w:val="bottom"/>
            <w:hideMark/>
          </w:tcPr>
          <w:p w14:paraId="1491A706" w14:textId="77777777" w:rsidR="004C4430" w:rsidRPr="00924BDB" w:rsidRDefault="004C4430" w:rsidP="00C10462">
            <w:pPr>
              <w:pStyle w:val="acctcolumnheading"/>
              <w:spacing w:after="0" w:line="240" w:lineRule="auto"/>
              <w:ind w:left="-79" w:right="-79"/>
              <w:rPr>
                <w:rFonts w:cs="Times New Roman"/>
                <w:sz w:val="20"/>
              </w:rPr>
            </w:pPr>
            <w:r w:rsidRPr="00924BDB">
              <w:rPr>
                <w:rFonts w:cs="Times New Roman"/>
                <w:sz w:val="20"/>
              </w:rPr>
              <w:t>Total</w:t>
            </w:r>
          </w:p>
        </w:tc>
        <w:tc>
          <w:tcPr>
            <w:tcW w:w="283" w:type="dxa"/>
            <w:gridSpan w:val="2"/>
            <w:vAlign w:val="bottom"/>
          </w:tcPr>
          <w:p w14:paraId="32C1572A" w14:textId="77777777" w:rsidR="004C4430" w:rsidRPr="00924BDB" w:rsidRDefault="004C4430" w:rsidP="00C10462">
            <w:pPr>
              <w:pStyle w:val="acctcolumnheading"/>
              <w:spacing w:after="0" w:line="240" w:lineRule="auto"/>
              <w:rPr>
                <w:rFonts w:cs="Times New Roman"/>
                <w:sz w:val="20"/>
              </w:rPr>
            </w:pPr>
          </w:p>
        </w:tc>
        <w:tc>
          <w:tcPr>
            <w:tcW w:w="975" w:type="dxa"/>
            <w:tcBorders>
              <w:bottom w:val="single" w:sz="4" w:space="0" w:color="auto"/>
            </w:tcBorders>
            <w:vAlign w:val="bottom"/>
            <w:hideMark/>
          </w:tcPr>
          <w:p w14:paraId="3E39B2C3" w14:textId="77777777" w:rsidR="004C4430" w:rsidRPr="00924BDB" w:rsidRDefault="004C4430" w:rsidP="00C10462">
            <w:pPr>
              <w:pStyle w:val="acctcolumnheading"/>
              <w:spacing w:after="0" w:line="240" w:lineRule="auto"/>
              <w:ind w:left="-79" w:right="-79"/>
              <w:rPr>
                <w:rFonts w:cs="Times New Roman"/>
                <w:sz w:val="20"/>
              </w:rPr>
            </w:pPr>
            <w:r w:rsidRPr="00924BDB">
              <w:rPr>
                <w:rFonts w:cs="Times New Roman"/>
                <w:sz w:val="20"/>
              </w:rPr>
              <w:t>Level 1</w:t>
            </w:r>
          </w:p>
        </w:tc>
        <w:tc>
          <w:tcPr>
            <w:tcW w:w="178" w:type="dxa"/>
            <w:vAlign w:val="bottom"/>
          </w:tcPr>
          <w:p w14:paraId="468BA7C6" w14:textId="77777777" w:rsidR="004C4430" w:rsidRPr="00924BDB" w:rsidRDefault="004C4430" w:rsidP="00C10462">
            <w:pPr>
              <w:pStyle w:val="acctcolumnheading"/>
              <w:spacing w:after="0" w:line="240" w:lineRule="auto"/>
              <w:rPr>
                <w:rFonts w:cs="Times New Roman"/>
                <w:sz w:val="20"/>
              </w:rPr>
            </w:pPr>
          </w:p>
        </w:tc>
        <w:tc>
          <w:tcPr>
            <w:tcW w:w="1235" w:type="dxa"/>
            <w:tcBorders>
              <w:bottom w:val="single" w:sz="4" w:space="0" w:color="auto"/>
            </w:tcBorders>
            <w:vAlign w:val="bottom"/>
            <w:hideMark/>
          </w:tcPr>
          <w:p w14:paraId="76B034F6" w14:textId="77777777" w:rsidR="004C4430" w:rsidRPr="00924BDB" w:rsidRDefault="004C4430" w:rsidP="00C10462">
            <w:pPr>
              <w:pStyle w:val="acctcolumnheading"/>
              <w:spacing w:after="0" w:line="240" w:lineRule="auto"/>
              <w:ind w:left="-79" w:right="-79"/>
              <w:rPr>
                <w:rFonts w:cs="Times New Roman"/>
                <w:sz w:val="20"/>
              </w:rPr>
            </w:pPr>
            <w:r w:rsidRPr="00924BDB">
              <w:rPr>
                <w:rFonts w:cs="Times New Roman"/>
                <w:sz w:val="20"/>
              </w:rPr>
              <w:t>Level 2</w:t>
            </w:r>
          </w:p>
        </w:tc>
        <w:tc>
          <w:tcPr>
            <w:tcW w:w="254" w:type="dxa"/>
            <w:gridSpan w:val="2"/>
            <w:vAlign w:val="bottom"/>
          </w:tcPr>
          <w:p w14:paraId="60ECBFFF" w14:textId="77777777" w:rsidR="004C4430" w:rsidRPr="00924BDB" w:rsidRDefault="004C4430" w:rsidP="00C10462">
            <w:pPr>
              <w:pStyle w:val="acctcolumnheading"/>
              <w:spacing w:after="0" w:line="240" w:lineRule="auto"/>
              <w:rPr>
                <w:rFonts w:cs="Times New Roman"/>
                <w:sz w:val="20"/>
              </w:rPr>
            </w:pPr>
          </w:p>
        </w:tc>
        <w:tc>
          <w:tcPr>
            <w:tcW w:w="1130" w:type="dxa"/>
            <w:tcBorders>
              <w:bottom w:val="single" w:sz="4" w:space="0" w:color="auto"/>
            </w:tcBorders>
            <w:vAlign w:val="bottom"/>
            <w:hideMark/>
          </w:tcPr>
          <w:p w14:paraId="758E7293" w14:textId="77777777" w:rsidR="004C4430" w:rsidRPr="00924BDB" w:rsidRDefault="004C4430" w:rsidP="00C10462">
            <w:pPr>
              <w:pStyle w:val="acctcolumnheading"/>
              <w:spacing w:after="0" w:line="240" w:lineRule="auto"/>
              <w:ind w:left="-79" w:right="-79"/>
              <w:rPr>
                <w:rFonts w:cs="Times New Roman"/>
                <w:sz w:val="20"/>
              </w:rPr>
            </w:pPr>
            <w:r w:rsidRPr="00924BDB">
              <w:rPr>
                <w:rFonts w:cs="Times New Roman"/>
                <w:sz w:val="20"/>
              </w:rPr>
              <w:t>Level 3</w:t>
            </w:r>
          </w:p>
        </w:tc>
        <w:tc>
          <w:tcPr>
            <w:tcW w:w="283" w:type="dxa"/>
            <w:vAlign w:val="bottom"/>
          </w:tcPr>
          <w:p w14:paraId="74CE628B" w14:textId="77777777" w:rsidR="004C4430" w:rsidRPr="00924BDB" w:rsidRDefault="004C4430" w:rsidP="00C10462">
            <w:pPr>
              <w:pStyle w:val="acctcolumnheading"/>
              <w:spacing w:after="0" w:line="240" w:lineRule="auto"/>
              <w:ind w:left="-79" w:right="-79"/>
              <w:rPr>
                <w:rFonts w:cs="Times New Roman"/>
                <w:sz w:val="20"/>
              </w:rPr>
            </w:pPr>
          </w:p>
        </w:tc>
        <w:tc>
          <w:tcPr>
            <w:tcW w:w="1251" w:type="dxa"/>
            <w:tcBorders>
              <w:bottom w:val="single" w:sz="4" w:space="0" w:color="auto"/>
            </w:tcBorders>
            <w:vAlign w:val="bottom"/>
            <w:hideMark/>
          </w:tcPr>
          <w:p w14:paraId="2CA75320" w14:textId="77777777" w:rsidR="004C4430" w:rsidRPr="00924BDB" w:rsidRDefault="004C4430" w:rsidP="00C10462">
            <w:pPr>
              <w:pStyle w:val="acctcolumnheading"/>
              <w:spacing w:after="0" w:line="240" w:lineRule="auto"/>
              <w:ind w:left="-79" w:right="-79"/>
              <w:rPr>
                <w:rFonts w:cs="Times New Roman"/>
                <w:sz w:val="20"/>
              </w:rPr>
            </w:pPr>
            <w:r w:rsidRPr="00924BDB">
              <w:rPr>
                <w:rFonts w:cs="Times New Roman"/>
                <w:sz w:val="20"/>
              </w:rPr>
              <w:t>Total</w:t>
            </w:r>
          </w:p>
        </w:tc>
      </w:tr>
      <w:tr w:rsidR="00C34474" w:rsidRPr="00924BDB" w14:paraId="4136FB60" w14:textId="77777777" w:rsidTr="009B28AC">
        <w:trPr>
          <w:cantSplit/>
          <w:trHeight w:val="62"/>
          <w:tblHeader/>
        </w:trPr>
        <w:tc>
          <w:tcPr>
            <w:tcW w:w="3060" w:type="dxa"/>
            <w:vAlign w:val="bottom"/>
          </w:tcPr>
          <w:p w14:paraId="24C6D89A" w14:textId="77777777" w:rsidR="00C34474" w:rsidRPr="00924BDB" w:rsidRDefault="00C34474" w:rsidP="00C10462">
            <w:pPr>
              <w:tabs>
                <w:tab w:val="left" w:pos="100"/>
              </w:tabs>
              <w:ind w:left="100" w:hanging="100"/>
              <w:rPr>
                <w:rFonts w:ascii="Times New Roman" w:hAnsi="Times New Roman" w:cs="Times New Roman"/>
                <w:b/>
                <w:bCs/>
                <w:i/>
                <w:iCs/>
                <w:sz w:val="20"/>
                <w:szCs w:val="20"/>
              </w:rPr>
            </w:pPr>
          </w:p>
        </w:tc>
        <w:tc>
          <w:tcPr>
            <w:tcW w:w="180" w:type="dxa"/>
            <w:vAlign w:val="bottom"/>
          </w:tcPr>
          <w:p w14:paraId="7B7040C4" w14:textId="77777777" w:rsidR="00C34474" w:rsidRPr="00924BDB" w:rsidRDefault="00C34474" w:rsidP="00C10462">
            <w:pPr>
              <w:pStyle w:val="acctcolumnheading"/>
              <w:spacing w:after="0" w:line="240" w:lineRule="auto"/>
              <w:ind w:left="-79" w:right="-79"/>
              <w:rPr>
                <w:rFonts w:cs="Times New Roman"/>
                <w:i/>
                <w:iCs/>
                <w:sz w:val="20"/>
                <w:lang w:bidi="th-TH"/>
              </w:rPr>
            </w:pPr>
          </w:p>
        </w:tc>
        <w:tc>
          <w:tcPr>
            <w:tcW w:w="1385" w:type="dxa"/>
            <w:tcBorders>
              <w:top w:val="single" w:sz="4" w:space="0" w:color="auto"/>
            </w:tcBorders>
            <w:vAlign w:val="bottom"/>
          </w:tcPr>
          <w:p w14:paraId="1C71A195" w14:textId="77777777" w:rsidR="00C34474" w:rsidRPr="00924BDB" w:rsidRDefault="00C34474" w:rsidP="00C10462">
            <w:pPr>
              <w:pStyle w:val="acctcolumnheading"/>
              <w:spacing w:after="0" w:line="240" w:lineRule="auto"/>
              <w:ind w:left="-79" w:right="-79"/>
              <w:rPr>
                <w:rFonts w:cs="Times New Roman"/>
                <w:sz w:val="20"/>
                <w:lang w:bidi="th-TH"/>
              </w:rPr>
            </w:pPr>
          </w:p>
        </w:tc>
        <w:tc>
          <w:tcPr>
            <w:tcW w:w="273" w:type="dxa"/>
          </w:tcPr>
          <w:p w14:paraId="4E5086B4" w14:textId="77777777" w:rsidR="00C34474" w:rsidRPr="00924BDB" w:rsidRDefault="00C34474" w:rsidP="00C10462">
            <w:pPr>
              <w:pStyle w:val="acctcolumnheading"/>
              <w:spacing w:after="0" w:line="240" w:lineRule="auto"/>
              <w:rPr>
                <w:rFonts w:cs="Times New Roman"/>
                <w:sz w:val="20"/>
              </w:rPr>
            </w:pPr>
          </w:p>
        </w:tc>
        <w:tc>
          <w:tcPr>
            <w:tcW w:w="1582" w:type="dxa"/>
            <w:tcBorders>
              <w:top w:val="single" w:sz="4" w:space="0" w:color="auto"/>
            </w:tcBorders>
            <w:vAlign w:val="bottom"/>
          </w:tcPr>
          <w:p w14:paraId="024C7C5D" w14:textId="77777777" w:rsidR="00C34474" w:rsidRPr="00924BDB" w:rsidRDefault="00C34474" w:rsidP="00C10462">
            <w:pPr>
              <w:pStyle w:val="acctcolumnheading"/>
              <w:spacing w:after="0" w:line="240" w:lineRule="auto"/>
              <w:ind w:left="-89" w:right="-79"/>
              <w:rPr>
                <w:rFonts w:cs="Times New Roman"/>
                <w:sz w:val="20"/>
                <w:lang w:bidi="th-TH"/>
              </w:rPr>
            </w:pPr>
          </w:p>
        </w:tc>
        <w:tc>
          <w:tcPr>
            <w:tcW w:w="276" w:type="dxa"/>
            <w:vAlign w:val="bottom"/>
          </w:tcPr>
          <w:p w14:paraId="4B4BAE83" w14:textId="77777777" w:rsidR="00C34474" w:rsidRPr="00924BDB" w:rsidRDefault="00C34474" w:rsidP="00C10462">
            <w:pPr>
              <w:pStyle w:val="acctcolumnheading"/>
              <w:spacing w:after="0" w:line="240" w:lineRule="auto"/>
              <w:rPr>
                <w:rFonts w:cs="Times New Roman"/>
                <w:sz w:val="20"/>
              </w:rPr>
            </w:pPr>
          </w:p>
        </w:tc>
        <w:tc>
          <w:tcPr>
            <w:tcW w:w="1392" w:type="dxa"/>
            <w:tcBorders>
              <w:top w:val="single" w:sz="4" w:space="0" w:color="auto"/>
            </w:tcBorders>
            <w:vAlign w:val="bottom"/>
          </w:tcPr>
          <w:p w14:paraId="3172B04F" w14:textId="77777777" w:rsidR="00C34474" w:rsidRPr="00924BDB" w:rsidRDefault="00C34474" w:rsidP="00C10462">
            <w:pPr>
              <w:pStyle w:val="acctcolumnheading"/>
              <w:spacing w:after="0" w:line="240" w:lineRule="auto"/>
              <w:ind w:left="-70" w:right="-80"/>
              <w:rPr>
                <w:rFonts w:cs="Times New Roman"/>
                <w:sz w:val="20"/>
                <w:lang w:bidi="th-TH"/>
              </w:rPr>
            </w:pPr>
          </w:p>
        </w:tc>
        <w:tc>
          <w:tcPr>
            <w:tcW w:w="276" w:type="dxa"/>
            <w:vAlign w:val="bottom"/>
          </w:tcPr>
          <w:p w14:paraId="17E29394" w14:textId="77777777" w:rsidR="00C34474" w:rsidRPr="00924BDB" w:rsidRDefault="00C34474" w:rsidP="00C10462">
            <w:pPr>
              <w:pStyle w:val="acctcolumnheading"/>
              <w:spacing w:after="0" w:line="240" w:lineRule="auto"/>
              <w:rPr>
                <w:rFonts w:cs="Times New Roman"/>
                <w:sz w:val="20"/>
              </w:rPr>
            </w:pPr>
          </w:p>
        </w:tc>
        <w:tc>
          <w:tcPr>
            <w:tcW w:w="1110" w:type="dxa"/>
            <w:tcBorders>
              <w:top w:val="single" w:sz="4" w:space="0" w:color="auto"/>
            </w:tcBorders>
            <w:vAlign w:val="bottom"/>
          </w:tcPr>
          <w:p w14:paraId="6A44562D" w14:textId="77777777" w:rsidR="00C34474" w:rsidRPr="00924BDB" w:rsidRDefault="00C34474" w:rsidP="00C10462">
            <w:pPr>
              <w:pStyle w:val="acctcolumnheading"/>
              <w:spacing w:after="0" w:line="240" w:lineRule="auto"/>
              <w:ind w:left="-79" w:right="-79"/>
              <w:rPr>
                <w:rFonts w:cs="Times New Roman"/>
                <w:sz w:val="20"/>
              </w:rPr>
            </w:pPr>
          </w:p>
        </w:tc>
        <w:tc>
          <w:tcPr>
            <w:tcW w:w="283" w:type="dxa"/>
            <w:gridSpan w:val="2"/>
            <w:vAlign w:val="bottom"/>
          </w:tcPr>
          <w:p w14:paraId="5AAAEC24" w14:textId="77777777" w:rsidR="00C34474" w:rsidRPr="00924BDB" w:rsidRDefault="00C34474" w:rsidP="00C10462">
            <w:pPr>
              <w:pStyle w:val="acctcolumnheading"/>
              <w:spacing w:after="0" w:line="240" w:lineRule="auto"/>
              <w:rPr>
                <w:rFonts w:cs="Times New Roman"/>
                <w:sz w:val="20"/>
              </w:rPr>
            </w:pPr>
          </w:p>
        </w:tc>
        <w:tc>
          <w:tcPr>
            <w:tcW w:w="975" w:type="dxa"/>
            <w:vAlign w:val="bottom"/>
          </w:tcPr>
          <w:p w14:paraId="6A31FB37" w14:textId="77777777" w:rsidR="00C34474" w:rsidRPr="00924BDB" w:rsidRDefault="00C34474" w:rsidP="00C10462">
            <w:pPr>
              <w:pStyle w:val="acctcolumnheading"/>
              <w:spacing w:after="0" w:line="240" w:lineRule="auto"/>
              <w:ind w:left="-79" w:right="-79"/>
              <w:rPr>
                <w:rFonts w:cs="Times New Roman"/>
                <w:sz w:val="20"/>
              </w:rPr>
            </w:pPr>
          </w:p>
        </w:tc>
        <w:tc>
          <w:tcPr>
            <w:tcW w:w="178" w:type="dxa"/>
            <w:vAlign w:val="bottom"/>
          </w:tcPr>
          <w:p w14:paraId="1A7F5A87" w14:textId="77777777" w:rsidR="00C34474" w:rsidRPr="00924BDB" w:rsidRDefault="00C34474" w:rsidP="00C10462">
            <w:pPr>
              <w:pStyle w:val="acctcolumnheading"/>
              <w:spacing w:after="0" w:line="240" w:lineRule="auto"/>
              <w:rPr>
                <w:rFonts w:cs="Times New Roman"/>
                <w:sz w:val="20"/>
              </w:rPr>
            </w:pPr>
          </w:p>
        </w:tc>
        <w:tc>
          <w:tcPr>
            <w:tcW w:w="1235" w:type="dxa"/>
            <w:vAlign w:val="bottom"/>
          </w:tcPr>
          <w:p w14:paraId="22C0B5F3" w14:textId="77777777" w:rsidR="00C34474" w:rsidRPr="00924BDB" w:rsidRDefault="00C34474" w:rsidP="00C10462">
            <w:pPr>
              <w:pStyle w:val="acctcolumnheading"/>
              <w:spacing w:after="0" w:line="240" w:lineRule="auto"/>
              <w:ind w:left="-79" w:right="-79"/>
              <w:rPr>
                <w:rFonts w:cs="Times New Roman"/>
                <w:sz w:val="20"/>
              </w:rPr>
            </w:pPr>
          </w:p>
        </w:tc>
        <w:tc>
          <w:tcPr>
            <w:tcW w:w="254" w:type="dxa"/>
            <w:gridSpan w:val="2"/>
            <w:vAlign w:val="bottom"/>
          </w:tcPr>
          <w:p w14:paraId="5610FB00" w14:textId="77777777" w:rsidR="00C34474" w:rsidRPr="00924BDB" w:rsidRDefault="00C34474" w:rsidP="00C10462">
            <w:pPr>
              <w:pStyle w:val="acctcolumnheading"/>
              <w:spacing w:after="0" w:line="240" w:lineRule="auto"/>
              <w:rPr>
                <w:rFonts w:cs="Times New Roman"/>
                <w:sz w:val="20"/>
              </w:rPr>
            </w:pPr>
          </w:p>
        </w:tc>
        <w:tc>
          <w:tcPr>
            <w:tcW w:w="1130" w:type="dxa"/>
            <w:vAlign w:val="bottom"/>
          </w:tcPr>
          <w:p w14:paraId="647A1307" w14:textId="77777777" w:rsidR="00C34474" w:rsidRPr="00924BDB" w:rsidRDefault="00C34474" w:rsidP="00C10462">
            <w:pPr>
              <w:pStyle w:val="acctcolumnheading"/>
              <w:spacing w:after="0" w:line="240" w:lineRule="auto"/>
              <w:ind w:left="-79" w:right="-79"/>
              <w:rPr>
                <w:rFonts w:cs="Times New Roman"/>
                <w:sz w:val="20"/>
              </w:rPr>
            </w:pPr>
          </w:p>
        </w:tc>
        <w:tc>
          <w:tcPr>
            <w:tcW w:w="283" w:type="dxa"/>
            <w:vAlign w:val="bottom"/>
          </w:tcPr>
          <w:p w14:paraId="3A38E031" w14:textId="77777777" w:rsidR="00C34474" w:rsidRPr="00924BDB" w:rsidRDefault="00C34474" w:rsidP="00C10462">
            <w:pPr>
              <w:pStyle w:val="acctcolumnheading"/>
              <w:spacing w:after="0" w:line="240" w:lineRule="auto"/>
              <w:ind w:left="-79" w:right="-79"/>
              <w:rPr>
                <w:rFonts w:cs="Times New Roman"/>
                <w:sz w:val="20"/>
              </w:rPr>
            </w:pPr>
          </w:p>
        </w:tc>
        <w:tc>
          <w:tcPr>
            <w:tcW w:w="1251" w:type="dxa"/>
            <w:vAlign w:val="bottom"/>
          </w:tcPr>
          <w:p w14:paraId="32FD79D0" w14:textId="77777777" w:rsidR="00C34474" w:rsidRPr="00924BDB" w:rsidRDefault="00C34474" w:rsidP="00C10462">
            <w:pPr>
              <w:pStyle w:val="acctcolumnheading"/>
              <w:spacing w:after="0" w:line="240" w:lineRule="auto"/>
              <w:ind w:left="-79" w:right="-79"/>
              <w:rPr>
                <w:rFonts w:cs="Times New Roman"/>
                <w:sz w:val="20"/>
              </w:rPr>
            </w:pPr>
          </w:p>
        </w:tc>
      </w:tr>
      <w:tr w:rsidR="004C4430" w:rsidRPr="00924BDB" w14:paraId="37C8114B" w14:textId="77777777" w:rsidTr="00C34474">
        <w:trPr>
          <w:cantSplit/>
          <w:trHeight w:val="227"/>
        </w:trPr>
        <w:tc>
          <w:tcPr>
            <w:tcW w:w="3060" w:type="dxa"/>
            <w:hideMark/>
          </w:tcPr>
          <w:p w14:paraId="135C4687" w14:textId="384CB8B7" w:rsidR="004C4430" w:rsidRPr="00924BDB" w:rsidRDefault="004C4430" w:rsidP="0054233B">
            <w:pPr>
              <w:tabs>
                <w:tab w:val="left" w:pos="100"/>
              </w:tabs>
              <w:rPr>
                <w:rFonts w:ascii="Times New Roman" w:hAnsi="Times New Roman" w:cs="Times New Roman"/>
                <w:b/>
                <w:bCs/>
                <w:i/>
                <w:iCs/>
                <w:sz w:val="20"/>
                <w:szCs w:val="20"/>
              </w:rPr>
            </w:pPr>
            <w:r w:rsidRPr="00924BDB">
              <w:rPr>
                <w:rFonts w:ascii="Times New Roman" w:hAnsi="Times New Roman" w:cs="Times New Roman"/>
                <w:b/>
                <w:bCs/>
                <w:i/>
                <w:iCs/>
                <w:sz w:val="20"/>
                <w:szCs w:val="20"/>
              </w:rPr>
              <w:t>Financial assets</w:t>
            </w:r>
          </w:p>
        </w:tc>
        <w:tc>
          <w:tcPr>
            <w:tcW w:w="180" w:type="dxa"/>
          </w:tcPr>
          <w:p w14:paraId="560A5C5E" w14:textId="77777777" w:rsidR="004C4430" w:rsidRPr="00924BDB" w:rsidRDefault="004C4430" w:rsidP="00C10462">
            <w:pPr>
              <w:pStyle w:val="acctfourfigures"/>
              <w:spacing w:line="240" w:lineRule="auto"/>
              <w:jc w:val="center"/>
              <w:rPr>
                <w:sz w:val="20"/>
              </w:rPr>
            </w:pPr>
          </w:p>
        </w:tc>
        <w:tc>
          <w:tcPr>
            <w:tcW w:w="1385" w:type="dxa"/>
            <w:vAlign w:val="bottom"/>
          </w:tcPr>
          <w:p w14:paraId="66866C3F" w14:textId="77777777" w:rsidR="004C4430" w:rsidRPr="00924BDB" w:rsidRDefault="004C4430" w:rsidP="00C10462">
            <w:pPr>
              <w:pStyle w:val="acctfourfigures"/>
              <w:spacing w:line="240" w:lineRule="auto"/>
              <w:jc w:val="center"/>
              <w:rPr>
                <w:sz w:val="20"/>
              </w:rPr>
            </w:pPr>
          </w:p>
        </w:tc>
        <w:tc>
          <w:tcPr>
            <w:tcW w:w="273" w:type="dxa"/>
          </w:tcPr>
          <w:p w14:paraId="4DF38E85" w14:textId="77777777" w:rsidR="004C4430" w:rsidRPr="00924BDB" w:rsidRDefault="004C4430" w:rsidP="00C10462">
            <w:pPr>
              <w:pStyle w:val="acctfourfigures"/>
              <w:spacing w:line="240" w:lineRule="auto"/>
              <w:jc w:val="center"/>
              <w:rPr>
                <w:sz w:val="20"/>
              </w:rPr>
            </w:pPr>
          </w:p>
        </w:tc>
        <w:tc>
          <w:tcPr>
            <w:tcW w:w="1582" w:type="dxa"/>
          </w:tcPr>
          <w:p w14:paraId="13AF51CC" w14:textId="77777777" w:rsidR="004C4430" w:rsidRPr="00924BDB" w:rsidRDefault="004C4430" w:rsidP="00C10462">
            <w:pPr>
              <w:pStyle w:val="acctfourfigures"/>
              <w:spacing w:line="240" w:lineRule="auto"/>
              <w:jc w:val="center"/>
              <w:rPr>
                <w:sz w:val="20"/>
              </w:rPr>
            </w:pPr>
          </w:p>
        </w:tc>
        <w:tc>
          <w:tcPr>
            <w:tcW w:w="276" w:type="dxa"/>
            <w:vAlign w:val="bottom"/>
          </w:tcPr>
          <w:p w14:paraId="47E1AB8B" w14:textId="77777777" w:rsidR="004C4430" w:rsidRPr="00924BDB" w:rsidRDefault="004C4430" w:rsidP="00C10462">
            <w:pPr>
              <w:pStyle w:val="acctfourfigures"/>
              <w:spacing w:line="240" w:lineRule="auto"/>
              <w:jc w:val="center"/>
              <w:rPr>
                <w:sz w:val="20"/>
              </w:rPr>
            </w:pPr>
          </w:p>
        </w:tc>
        <w:tc>
          <w:tcPr>
            <w:tcW w:w="1392" w:type="dxa"/>
            <w:vAlign w:val="bottom"/>
          </w:tcPr>
          <w:p w14:paraId="377EC252" w14:textId="77777777" w:rsidR="004C4430" w:rsidRPr="00924BDB" w:rsidRDefault="004C4430" w:rsidP="00C10462">
            <w:pPr>
              <w:pStyle w:val="acctfourfigures"/>
              <w:spacing w:line="240" w:lineRule="auto"/>
              <w:jc w:val="center"/>
              <w:rPr>
                <w:sz w:val="20"/>
              </w:rPr>
            </w:pPr>
          </w:p>
        </w:tc>
        <w:tc>
          <w:tcPr>
            <w:tcW w:w="276" w:type="dxa"/>
            <w:vAlign w:val="bottom"/>
          </w:tcPr>
          <w:p w14:paraId="14F1A0EE" w14:textId="77777777" w:rsidR="004C4430" w:rsidRPr="00924BDB" w:rsidRDefault="004C4430" w:rsidP="00C10462">
            <w:pPr>
              <w:pStyle w:val="acctfourfigures"/>
              <w:spacing w:line="240" w:lineRule="auto"/>
              <w:jc w:val="center"/>
              <w:rPr>
                <w:sz w:val="20"/>
              </w:rPr>
            </w:pPr>
          </w:p>
        </w:tc>
        <w:tc>
          <w:tcPr>
            <w:tcW w:w="1110" w:type="dxa"/>
            <w:vAlign w:val="bottom"/>
          </w:tcPr>
          <w:p w14:paraId="14B77579" w14:textId="77777777" w:rsidR="004C4430" w:rsidRPr="00924BDB" w:rsidRDefault="004C4430" w:rsidP="00C10462">
            <w:pPr>
              <w:pStyle w:val="acctfourfigures"/>
              <w:spacing w:line="240" w:lineRule="auto"/>
              <w:jc w:val="center"/>
              <w:rPr>
                <w:sz w:val="20"/>
              </w:rPr>
            </w:pPr>
          </w:p>
        </w:tc>
        <w:tc>
          <w:tcPr>
            <w:tcW w:w="283" w:type="dxa"/>
            <w:gridSpan w:val="2"/>
            <w:vAlign w:val="bottom"/>
          </w:tcPr>
          <w:p w14:paraId="5D226079" w14:textId="77777777" w:rsidR="004C4430" w:rsidRPr="00924BDB" w:rsidRDefault="004C4430" w:rsidP="00C10462">
            <w:pPr>
              <w:pStyle w:val="acctfourfigures"/>
              <w:spacing w:line="240" w:lineRule="auto"/>
              <w:jc w:val="center"/>
              <w:rPr>
                <w:sz w:val="20"/>
              </w:rPr>
            </w:pPr>
          </w:p>
        </w:tc>
        <w:tc>
          <w:tcPr>
            <w:tcW w:w="975" w:type="dxa"/>
            <w:vAlign w:val="bottom"/>
          </w:tcPr>
          <w:p w14:paraId="0ADBE0AC" w14:textId="77777777" w:rsidR="004C4430" w:rsidRPr="00924BDB" w:rsidRDefault="004C4430" w:rsidP="00C10462">
            <w:pPr>
              <w:pStyle w:val="acctfourfigures"/>
              <w:spacing w:line="240" w:lineRule="auto"/>
              <w:jc w:val="center"/>
              <w:rPr>
                <w:sz w:val="20"/>
              </w:rPr>
            </w:pPr>
          </w:p>
        </w:tc>
        <w:tc>
          <w:tcPr>
            <w:tcW w:w="178" w:type="dxa"/>
            <w:vAlign w:val="bottom"/>
          </w:tcPr>
          <w:p w14:paraId="3046CA60" w14:textId="77777777" w:rsidR="004C4430" w:rsidRPr="00924BDB" w:rsidRDefault="004C4430" w:rsidP="00C10462">
            <w:pPr>
              <w:pStyle w:val="acctfourfigures"/>
              <w:spacing w:line="240" w:lineRule="auto"/>
              <w:jc w:val="center"/>
              <w:rPr>
                <w:sz w:val="20"/>
              </w:rPr>
            </w:pPr>
          </w:p>
        </w:tc>
        <w:tc>
          <w:tcPr>
            <w:tcW w:w="1235" w:type="dxa"/>
            <w:vAlign w:val="bottom"/>
          </w:tcPr>
          <w:p w14:paraId="26CE9EF1" w14:textId="77777777" w:rsidR="004C4430" w:rsidRPr="00924BDB" w:rsidRDefault="004C4430" w:rsidP="00C10462">
            <w:pPr>
              <w:pStyle w:val="acctfourfigures"/>
              <w:spacing w:line="240" w:lineRule="auto"/>
              <w:jc w:val="center"/>
              <w:rPr>
                <w:sz w:val="20"/>
              </w:rPr>
            </w:pPr>
          </w:p>
        </w:tc>
        <w:tc>
          <w:tcPr>
            <w:tcW w:w="254" w:type="dxa"/>
            <w:gridSpan w:val="2"/>
            <w:vAlign w:val="bottom"/>
          </w:tcPr>
          <w:p w14:paraId="5FB443C3" w14:textId="77777777" w:rsidR="004C4430" w:rsidRPr="00924BDB" w:rsidRDefault="004C4430" w:rsidP="00C10462">
            <w:pPr>
              <w:pStyle w:val="acctfourfigures"/>
              <w:spacing w:line="240" w:lineRule="auto"/>
              <w:jc w:val="center"/>
              <w:rPr>
                <w:sz w:val="20"/>
              </w:rPr>
            </w:pPr>
          </w:p>
        </w:tc>
        <w:tc>
          <w:tcPr>
            <w:tcW w:w="1130" w:type="dxa"/>
            <w:vAlign w:val="bottom"/>
          </w:tcPr>
          <w:p w14:paraId="2198833B" w14:textId="77777777" w:rsidR="004C4430" w:rsidRPr="00924BDB" w:rsidRDefault="004C4430" w:rsidP="00C10462">
            <w:pPr>
              <w:pStyle w:val="acctfourfigures"/>
              <w:spacing w:line="240" w:lineRule="auto"/>
              <w:jc w:val="center"/>
              <w:rPr>
                <w:sz w:val="20"/>
              </w:rPr>
            </w:pPr>
          </w:p>
        </w:tc>
        <w:tc>
          <w:tcPr>
            <w:tcW w:w="283" w:type="dxa"/>
          </w:tcPr>
          <w:p w14:paraId="72EF3DC8" w14:textId="77777777" w:rsidR="004C4430" w:rsidRPr="00924BDB" w:rsidRDefault="004C4430" w:rsidP="00C10462">
            <w:pPr>
              <w:pStyle w:val="acctfourfigures"/>
              <w:spacing w:line="240" w:lineRule="auto"/>
              <w:jc w:val="center"/>
              <w:rPr>
                <w:sz w:val="20"/>
              </w:rPr>
            </w:pPr>
          </w:p>
        </w:tc>
        <w:tc>
          <w:tcPr>
            <w:tcW w:w="1251" w:type="dxa"/>
          </w:tcPr>
          <w:p w14:paraId="5F220935" w14:textId="77777777" w:rsidR="004C4430" w:rsidRPr="00924BDB" w:rsidRDefault="004C4430" w:rsidP="00C10462">
            <w:pPr>
              <w:pStyle w:val="acctfourfigures"/>
              <w:spacing w:line="240" w:lineRule="auto"/>
              <w:jc w:val="center"/>
              <w:rPr>
                <w:sz w:val="20"/>
              </w:rPr>
            </w:pPr>
          </w:p>
        </w:tc>
      </w:tr>
      <w:tr w:rsidR="004C4430" w:rsidRPr="00924BDB" w14:paraId="00E9041B" w14:textId="77777777" w:rsidTr="5E2D1B6E">
        <w:trPr>
          <w:cantSplit/>
          <w:trHeight w:val="213"/>
        </w:trPr>
        <w:tc>
          <w:tcPr>
            <w:tcW w:w="3060" w:type="dxa"/>
          </w:tcPr>
          <w:p w14:paraId="114C3853" w14:textId="6B6DE641" w:rsidR="004C4430" w:rsidRPr="00924BDB" w:rsidRDefault="004C4430" w:rsidP="00A36E59">
            <w:pPr>
              <w:tabs>
                <w:tab w:val="left" w:pos="4"/>
              </w:tabs>
              <w:rPr>
                <w:rFonts w:ascii="Times New Roman" w:hAnsi="Times New Roman" w:cs="Times New Roman"/>
                <w:sz w:val="20"/>
                <w:szCs w:val="20"/>
              </w:rPr>
            </w:pPr>
            <w:r w:rsidRPr="00924BDB">
              <w:rPr>
                <w:rFonts w:ascii="Times New Roman" w:hAnsi="Times New Roman" w:cs="Times New Roman"/>
                <w:sz w:val="20"/>
                <w:szCs w:val="20"/>
              </w:rPr>
              <w:t>Investment in equity</w:t>
            </w:r>
            <w:r w:rsidR="009A0563">
              <w:rPr>
                <w:rFonts w:ascii="Times New Roman" w:hAnsi="Times New Roman" w:cs="Times New Roman"/>
                <w:sz w:val="20"/>
                <w:szCs w:val="20"/>
              </w:rPr>
              <w:t xml:space="preserve"> </w:t>
            </w:r>
            <w:r w:rsidR="009A0563" w:rsidRPr="00924BDB">
              <w:rPr>
                <w:rFonts w:ascii="Times New Roman" w:hAnsi="Times New Roman" w:cs="Times New Roman"/>
                <w:sz w:val="20"/>
                <w:szCs w:val="20"/>
              </w:rPr>
              <w:t>securities</w:t>
            </w:r>
          </w:p>
        </w:tc>
        <w:tc>
          <w:tcPr>
            <w:tcW w:w="180" w:type="dxa"/>
          </w:tcPr>
          <w:p w14:paraId="341985F8" w14:textId="77777777" w:rsidR="004C4430" w:rsidRPr="00924BDB" w:rsidRDefault="004C4430" w:rsidP="00C10462">
            <w:pPr>
              <w:pStyle w:val="acctfourfigures"/>
              <w:tabs>
                <w:tab w:val="left" w:pos="720"/>
              </w:tabs>
              <w:spacing w:line="240" w:lineRule="auto"/>
              <w:ind w:left="-84" w:right="-73"/>
              <w:jc w:val="center"/>
              <w:rPr>
                <w:i/>
                <w:iCs/>
                <w:sz w:val="20"/>
              </w:rPr>
            </w:pPr>
          </w:p>
        </w:tc>
        <w:tc>
          <w:tcPr>
            <w:tcW w:w="1385" w:type="dxa"/>
            <w:vAlign w:val="bottom"/>
          </w:tcPr>
          <w:p w14:paraId="52354F50" w14:textId="77777777" w:rsidR="004C4430" w:rsidRPr="00924BDB" w:rsidRDefault="004C4430" w:rsidP="00C10462">
            <w:pPr>
              <w:pStyle w:val="acctfourfigures"/>
              <w:spacing w:line="240" w:lineRule="auto"/>
              <w:jc w:val="center"/>
              <w:rPr>
                <w:sz w:val="20"/>
              </w:rPr>
            </w:pPr>
          </w:p>
        </w:tc>
        <w:tc>
          <w:tcPr>
            <w:tcW w:w="273" w:type="dxa"/>
          </w:tcPr>
          <w:p w14:paraId="62309032" w14:textId="77777777" w:rsidR="004C4430" w:rsidRPr="00924BDB" w:rsidRDefault="004C4430" w:rsidP="00C10462">
            <w:pPr>
              <w:pStyle w:val="acctfourfigures"/>
              <w:spacing w:line="240" w:lineRule="auto"/>
              <w:jc w:val="center"/>
              <w:rPr>
                <w:sz w:val="20"/>
              </w:rPr>
            </w:pPr>
          </w:p>
        </w:tc>
        <w:tc>
          <w:tcPr>
            <w:tcW w:w="1582" w:type="dxa"/>
          </w:tcPr>
          <w:p w14:paraId="7C18A9B9" w14:textId="77777777" w:rsidR="004C4430" w:rsidRPr="00924BDB" w:rsidRDefault="004C4430" w:rsidP="00930D96">
            <w:pPr>
              <w:pStyle w:val="acctfourfigures"/>
              <w:spacing w:line="240" w:lineRule="auto"/>
              <w:ind w:right="-82"/>
              <w:jc w:val="center"/>
              <w:rPr>
                <w:sz w:val="20"/>
              </w:rPr>
            </w:pPr>
          </w:p>
        </w:tc>
        <w:tc>
          <w:tcPr>
            <w:tcW w:w="276" w:type="dxa"/>
            <w:vAlign w:val="bottom"/>
          </w:tcPr>
          <w:p w14:paraId="59341D0F" w14:textId="77777777" w:rsidR="004C4430" w:rsidRPr="00924BDB" w:rsidRDefault="004C4430" w:rsidP="00C10462">
            <w:pPr>
              <w:pStyle w:val="acctfourfigures"/>
              <w:spacing w:line="240" w:lineRule="auto"/>
              <w:jc w:val="center"/>
              <w:rPr>
                <w:sz w:val="20"/>
              </w:rPr>
            </w:pPr>
          </w:p>
        </w:tc>
        <w:tc>
          <w:tcPr>
            <w:tcW w:w="1392" w:type="dxa"/>
            <w:vAlign w:val="bottom"/>
          </w:tcPr>
          <w:p w14:paraId="3F4BB638" w14:textId="77777777" w:rsidR="004C4430" w:rsidRPr="00924BDB" w:rsidRDefault="004C4430" w:rsidP="00C10462">
            <w:pPr>
              <w:pStyle w:val="acctfourfigures"/>
              <w:spacing w:line="240" w:lineRule="auto"/>
              <w:jc w:val="center"/>
              <w:rPr>
                <w:sz w:val="20"/>
              </w:rPr>
            </w:pPr>
          </w:p>
        </w:tc>
        <w:tc>
          <w:tcPr>
            <w:tcW w:w="276" w:type="dxa"/>
            <w:vAlign w:val="bottom"/>
          </w:tcPr>
          <w:p w14:paraId="569A6027" w14:textId="77777777" w:rsidR="004C4430" w:rsidRPr="00924BDB" w:rsidRDefault="004C4430" w:rsidP="00C10462">
            <w:pPr>
              <w:pStyle w:val="acctfourfigures"/>
              <w:spacing w:line="240" w:lineRule="auto"/>
              <w:jc w:val="center"/>
              <w:rPr>
                <w:sz w:val="20"/>
              </w:rPr>
            </w:pPr>
          </w:p>
        </w:tc>
        <w:tc>
          <w:tcPr>
            <w:tcW w:w="1110" w:type="dxa"/>
            <w:vAlign w:val="bottom"/>
          </w:tcPr>
          <w:p w14:paraId="7B67A1E3" w14:textId="77777777" w:rsidR="004C4430" w:rsidRPr="00924BDB" w:rsidRDefault="004C4430" w:rsidP="00C10462">
            <w:pPr>
              <w:pStyle w:val="acctfourfigures"/>
              <w:spacing w:line="240" w:lineRule="auto"/>
              <w:jc w:val="center"/>
              <w:rPr>
                <w:sz w:val="20"/>
              </w:rPr>
            </w:pPr>
          </w:p>
        </w:tc>
        <w:tc>
          <w:tcPr>
            <w:tcW w:w="283" w:type="dxa"/>
            <w:gridSpan w:val="2"/>
            <w:vAlign w:val="bottom"/>
          </w:tcPr>
          <w:p w14:paraId="51BA8CFB" w14:textId="77777777" w:rsidR="004C4430" w:rsidRPr="00924BDB" w:rsidRDefault="004C4430" w:rsidP="00C10462">
            <w:pPr>
              <w:pStyle w:val="acctfourfigures"/>
              <w:spacing w:line="240" w:lineRule="auto"/>
              <w:jc w:val="center"/>
              <w:rPr>
                <w:sz w:val="20"/>
              </w:rPr>
            </w:pPr>
          </w:p>
        </w:tc>
        <w:tc>
          <w:tcPr>
            <w:tcW w:w="975" w:type="dxa"/>
            <w:vAlign w:val="bottom"/>
          </w:tcPr>
          <w:p w14:paraId="7CBF5B69" w14:textId="77777777" w:rsidR="004C4430" w:rsidRPr="00924BDB" w:rsidRDefault="004C4430" w:rsidP="00C10462">
            <w:pPr>
              <w:pStyle w:val="acctfourfigures"/>
              <w:spacing w:line="240" w:lineRule="auto"/>
              <w:jc w:val="center"/>
              <w:rPr>
                <w:sz w:val="20"/>
              </w:rPr>
            </w:pPr>
          </w:p>
        </w:tc>
        <w:tc>
          <w:tcPr>
            <w:tcW w:w="178" w:type="dxa"/>
            <w:vAlign w:val="bottom"/>
          </w:tcPr>
          <w:p w14:paraId="5422D05E" w14:textId="77777777" w:rsidR="004C4430" w:rsidRPr="00924BDB" w:rsidRDefault="004C4430" w:rsidP="00C10462">
            <w:pPr>
              <w:pStyle w:val="acctfourfigures"/>
              <w:spacing w:line="240" w:lineRule="auto"/>
              <w:jc w:val="center"/>
              <w:rPr>
                <w:sz w:val="20"/>
              </w:rPr>
            </w:pPr>
          </w:p>
        </w:tc>
        <w:tc>
          <w:tcPr>
            <w:tcW w:w="1235" w:type="dxa"/>
            <w:vAlign w:val="bottom"/>
          </w:tcPr>
          <w:p w14:paraId="56A07E7D" w14:textId="77777777" w:rsidR="004C4430" w:rsidRPr="00924BDB" w:rsidRDefault="004C4430" w:rsidP="00C10462">
            <w:pPr>
              <w:pStyle w:val="acctfourfigures"/>
              <w:spacing w:line="240" w:lineRule="auto"/>
              <w:jc w:val="center"/>
              <w:rPr>
                <w:sz w:val="20"/>
              </w:rPr>
            </w:pPr>
          </w:p>
        </w:tc>
        <w:tc>
          <w:tcPr>
            <w:tcW w:w="254" w:type="dxa"/>
            <w:gridSpan w:val="2"/>
            <w:vAlign w:val="bottom"/>
          </w:tcPr>
          <w:p w14:paraId="6621612B" w14:textId="77777777" w:rsidR="004C4430" w:rsidRPr="00924BDB" w:rsidRDefault="004C4430" w:rsidP="00C10462">
            <w:pPr>
              <w:pStyle w:val="acctfourfigures"/>
              <w:spacing w:line="240" w:lineRule="auto"/>
              <w:jc w:val="center"/>
              <w:rPr>
                <w:sz w:val="20"/>
              </w:rPr>
            </w:pPr>
          </w:p>
        </w:tc>
        <w:tc>
          <w:tcPr>
            <w:tcW w:w="1130" w:type="dxa"/>
            <w:vAlign w:val="bottom"/>
          </w:tcPr>
          <w:p w14:paraId="29998DB5" w14:textId="77777777" w:rsidR="004C4430" w:rsidRPr="00924BDB" w:rsidRDefault="004C4430" w:rsidP="00C10462">
            <w:pPr>
              <w:pStyle w:val="acctfourfigures"/>
              <w:spacing w:line="240" w:lineRule="auto"/>
              <w:jc w:val="center"/>
              <w:rPr>
                <w:sz w:val="20"/>
              </w:rPr>
            </w:pPr>
          </w:p>
        </w:tc>
        <w:tc>
          <w:tcPr>
            <w:tcW w:w="283" w:type="dxa"/>
          </w:tcPr>
          <w:p w14:paraId="02DE1F7E" w14:textId="77777777" w:rsidR="004C4430" w:rsidRPr="00924BDB" w:rsidRDefault="004C4430" w:rsidP="00C10462">
            <w:pPr>
              <w:pStyle w:val="acctfourfigures"/>
              <w:spacing w:line="240" w:lineRule="auto"/>
              <w:jc w:val="center"/>
              <w:rPr>
                <w:sz w:val="20"/>
              </w:rPr>
            </w:pPr>
          </w:p>
        </w:tc>
        <w:tc>
          <w:tcPr>
            <w:tcW w:w="1251" w:type="dxa"/>
          </w:tcPr>
          <w:p w14:paraId="1E6AC3DF" w14:textId="77777777" w:rsidR="004C4430" w:rsidRPr="00924BDB" w:rsidRDefault="004C4430" w:rsidP="00C10462">
            <w:pPr>
              <w:pStyle w:val="acctfourfigures"/>
              <w:spacing w:line="240" w:lineRule="auto"/>
              <w:jc w:val="center"/>
              <w:rPr>
                <w:sz w:val="20"/>
              </w:rPr>
            </w:pPr>
          </w:p>
        </w:tc>
      </w:tr>
      <w:tr w:rsidR="00607209" w:rsidRPr="00924BDB" w14:paraId="1D606444" w14:textId="77777777" w:rsidTr="5E2D1B6E">
        <w:trPr>
          <w:cantSplit/>
          <w:trHeight w:val="213"/>
        </w:trPr>
        <w:tc>
          <w:tcPr>
            <w:tcW w:w="3060" w:type="dxa"/>
          </w:tcPr>
          <w:p w14:paraId="185D44C6" w14:textId="574D73A8" w:rsidR="00607209" w:rsidRPr="00924BDB" w:rsidRDefault="00607209" w:rsidP="00607209">
            <w:pPr>
              <w:pStyle w:val="ListParagraph"/>
              <w:numPr>
                <w:ilvl w:val="2"/>
                <w:numId w:val="19"/>
              </w:numPr>
              <w:tabs>
                <w:tab w:val="clear" w:pos="1560"/>
                <w:tab w:val="left" w:pos="190"/>
              </w:tabs>
              <w:ind w:left="283" w:hanging="180"/>
              <w:rPr>
                <w:rFonts w:cs="Times New Roman"/>
                <w:sz w:val="20"/>
                <w:szCs w:val="20"/>
              </w:rPr>
            </w:pPr>
            <w:r w:rsidRPr="00924BDB">
              <w:rPr>
                <w:rFonts w:cs="Times New Roman"/>
                <w:sz w:val="20"/>
                <w:szCs w:val="20"/>
              </w:rPr>
              <w:t>Marketable equity securities</w:t>
            </w:r>
          </w:p>
        </w:tc>
        <w:tc>
          <w:tcPr>
            <w:tcW w:w="180" w:type="dxa"/>
          </w:tcPr>
          <w:p w14:paraId="4D242371" w14:textId="77777777" w:rsidR="00607209" w:rsidRPr="00924BDB" w:rsidRDefault="00607209" w:rsidP="00607209">
            <w:pPr>
              <w:pStyle w:val="acctfourfigures"/>
              <w:spacing w:line="240" w:lineRule="auto"/>
              <w:jc w:val="center"/>
              <w:rPr>
                <w:sz w:val="20"/>
              </w:rPr>
            </w:pPr>
          </w:p>
        </w:tc>
        <w:tc>
          <w:tcPr>
            <w:tcW w:w="1385" w:type="dxa"/>
            <w:vAlign w:val="bottom"/>
          </w:tcPr>
          <w:p w14:paraId="7E7072C6" w14:textId="59B308A5" w:rsidR="00607209" w:rsidRPr="00CC099C" w:rsidRDefault="00CC099C" w:rsidP="006C0F5E">
            <w:pPr>
              <w:pStyle w:val="acctfourfigures"/>
              <w:tabs>
                <w:tab w:val="clear" w:pos="765"/>
                <w:tab w:val="decimal" w:pos="818"/>
              </w:tabs>
              <w:spacing w:line="240" w:lineRule="auto"/>
              <w:jc w:val="center"/>
              <w:rPr>
                <w:rFonts w:cs="Angsana New"/>
                <w:sz w:val="20"/>
                <w:szCs w:val="25"/>
                <w:lang w:val="en-US" w:bidi="th-TH"/>
              </w:rPr>
            </w:pPr>
            <w:r>
              <w:rPr>
                <w:rFonts w:cs="Angsana New"/>
                <w:sz w:val="20"/>
                <w:szCs w:val="25"/>
                <w:lang w:val="en-US" w:bidi="th-TH"/>
              </w:rPr>
              <w:t>-</w:t>
            </w:r>
          </w:p>
        </w:tc>
        <w:tc>
          <w:tcPr>
            <w:tcW w:w="273" w:type="dxa"/>
          </w:tcPr>
          <w:p w14:paraId="3AF01622" w14:textId="77777777" w:rsidR="00607209" w:rsidRPr="00924BDB" w:rsidRDefault="00607209" w:rsidP="00607209">
            <w:pPr>
              <w:pStyle w:val="acctfourfigures"/>
              <w:spacing w:line="240" w:lineRule="auto"/>
              <w:jc w:val="center"/>
              <w:rPr>
                <w:sz w:val="20"/>
              </w:rPr>
            </w:pPr>
          </w:p>
        </w:tc>
        <w:tc>
          <w:tcPr>
            <w:tcW w:w="1582" w:type="dxa"/>
          </w:tcPr>
          <w:p w14:paraId="278DE81A" w14:textId="1F728268" w:rsidR="00607209" w:rsidRPr="00924BDB" w:rsidRDefault="00A63F6B" w:rsidP="00930D96">
            <w:pPr>
              <w:pStyle w:val="acctfourfigures"/>
              <w:tabs>
                <w:tab w:val="clear" w:pos="765"/>
                <w:tab w:val="decimal" w:pos="966"/>
              </w:tabs>
              <w:spacing w:line="240" w:lineRule="auto"/>
              <w:ind w:right="-82"/>
              <w:jc w:val="center"/>
              <w:rPr>
                <w:sz w:val="20"/>
              </w:rPr>
            </w:pPr>
            <w:r>
              <w:rPr>
                <w:sz w:val="20"/>
              </w:rPr>
              <w:t>2,342</w:t>
            </w:r>
          </w:p>
        </w:tc>
        <w:tc>
          <w:tcPr>
            <w:tcW w:w="276" w:type="dxa"/>
            <w:vAlign w:val="bottom"/>
          </w:tcPr>
          <w:p w14:paraId="0A0DE772" w14:textId="77777777" w:rsidR="00607209" w:rsidRPr="00924BDB" w:rsidRDefault="00607209" w:rsidP="00607209">
            <w:pPr>
              <w:pStyle w:val="acctfourfigures"/>
              <w:spacing w:line="240" w:lineRule="auto"/>
              <w:jc w:val="center"/>
              <w:rPr>
                <w:sz w:val="20"/>
              </w:rPr>
            </w:pPr>
          </w:p>
        </w:tc>
        <w:tc>
          <w:tcPr>
            <w:tcW w:w="1392" w:type="dxa"/>
            <w:vAlign w:val="bottom"/>
          </w:tcPr>
          <w:p w14:paraId="5274A427" w14:textId="3D2BC236" w:rsidR="00607209" w:rsidRPr="00924BDB" w:rsidRDefault="00A63F6B" w:rsidP="00607209">
            <w:pPr>
              <w:pStyle w:val="acctfourfigures"/>
              <w:tabs>
                <w:tab w:val="clear" w:pos="765"/>
                <w:tab w:val="decimal" w:pos="823"/>
              </w:tabs>
              <w:spacing w:line="240" w:lineRule="auto"/>
              <w:ind w:right="-45"/>
              <w:jc w:val="center"/>
              <w:rPr>
                <w:sz w:val="20"/>
              </w:rPr>
            </w:pPr>
            <w:r>
              <w:rPr>
                <w:sz w:val="20"/>
              </w:rPr>
              <w:t>-</w:t>
            </w:r>
          </w:p>
        </w:tc>
        <w:tc>
          <w:tcPr>
            <w:tcW w:w="276" w:type="dxa"/>
            <w:vAlign w:val="bottom"/>
          </w:tcPr>
          <w:p w14:paraId="5FCA5EA8" w14:textId="77777777" w:rsidR="00607209" w:rsidRPr="00924BDB" w:rsidRDefault="00607209" w:rsidP="00607209">
            <w:pPr>
              <w:pStyle w:val="acctfourfigures"/>
              <w:spacing w:line="240" w:lineRule="auto"/>
              <w:jc w:val="center"/>
              <w:rPr>
                <w:sz w:val="20"/>
              </w:rPr>
            </w:pPr>
          </w:p>
        </w:tc>
        <w:tc>
          <w:tcPr>
            <w:tcW w:w="1110" w:type="dxa"/>
            <w:vAlign w:val="bottom"/>
          </w:tcPr>
          <w:p w14:paraId="719E41D9" w14:textId="166B905B" w:rsidR="00607209" w:rsidRPr="00172C03" w:rsidRDefault="001600FE" w:rsidP="00A118FC">
            <w:pPr>
              <w:pStyle w:val="acctfourfigures"/>
              <w:tabs>
                <w:tab w:val="clear" w:pos="765"/>
                <w:tab w:val="decimal" w:pos="595"/>
              </w:tabs>
              <w:spacing w:line="240" w:lineRule="auto"/>
              <w:ind w:left="-35" w:right="-95"/>
              <w:jc w:val="center"/>
              <w:rPr>
                <w:rFonts w:cs="Angsana New"/>
                <w:sz w:val="20"/>
                <w:szCs w:val="25"/>
                <w:lang w:val="en-US" w:bidi="th-TH"/>
              </w:rPr>
            </w:pPr>
            <w:r>
              <w:rPr>
                <w:rFonts w:cs="Angsana New"/>
                <w:sz w:val="20"/>
                <w:szCs w:val="25"/>
                <w:lang w:val="en-US" w:bidi="th-TH"/>
              </w:rPr>
              <w:t>2,342</w:t>
            </w:r>
          </w:p>
        </w:tc>
        <w:tc>
          <w:tcPr>
            <w:tcW w:w="283" w:type="dxa"/>
            <w:gridSpan w:val="2"/>
            <w:vAlign w:val="bottom"/>
          </w:tcPr>
          <w:p w14:paraId="5F511479" w14:textId="77777777" w:rsidR="00607209" w:rsidRPr="00924BDB" w:rsidRDefault="00607209" w:rsidP="00607209">
            <w:pPr>
              <w:pStyle w:val="acctfourfigures"/>
              <w:spacing w:line="240" w:lineRule="auto"/>
              <w:jc w:val="center"/>
              <w:rPr>
                <w:sz w:val="20"/>
              </w:rPr>
            </w:pPr>
          </w:p>
        </w:tc>
        <w:tc>
          <w:tcPr>
            <w:tcW w:w="975" w:type="dxa"/>
            <w:vAlign w:val="bottom"/>
          </w:tcPr>
          <w:p w14:paraId="448B3C80" w14:textId="48EB6025" w:rsidR="00607209" w:rsidRPr="00924BDB" w:rsidRDefault="001362B1" w:rsidP="00607209">
            <w:pPr>
              <w:pStyle w:val="acctfourfigures"/>
              <w:spacing w:line="240" w:lineRule="auto"/>
              <w:jc w:val="center"/>
              <w:rPr>
                <w:sz w:val="20"/>
              </w:rPr>
            </w:pPr>
            <w:r>
              <w:rPr>
                <w:sz w:val="20"/>
              </w:rPr>
              <w:t>2,342</w:t>
            </w:r>
          </w:p>
        </w:tc>
        <w:tc>
          <w:tcPr>
            <w:tcW w:w="178" w:type="dxa"/>
            <w:vAlign w:val="bottom"/>
          </w:tcPr>
          <w:p w14:paraId="2C9CCC79" w14:textId="77777777" w:rsidR="00607209" w:rsidRPr="00924BDB" w:rsidRDefault="00607209" w:rsidP="00607209">
            <w:pPr>
              <w:pStyle w:val="acctfourfigures"/>
              <w:spacing w:line="240" w:lineRule="auto"/>
              <w:jc w:val="center"/>
              <w:rPr>
                <w:sz w:val="20"/>
              </w:rPr>
            </w:pPr>
          </w:p>
        </w:tc>
        <w:tc>
          <w:tcPr>
            <w:tcW w:w="1235" w:type="dxa"/>
            <w:vAlign w:val="bottom"/>
          </w:tcPr>
          <w:p w14:paraId="165D0CDC" w14:textId="74A91ECB" w:rsidR="00607209" w:rsidRPr="00924BDB" w:rsidRDefault="006716C3" w:rsidP="00607209">
            <w:pPr>
              <w:pStyle w:val="acctfourfigures"/>
              <w:spacing w:line="240" w:lineRule="auto"/>
              <w:jc w:val="center"/>
              <w:rPr>
                <w:sz w:val="20"/>
              </w:rPr>
            </w:pPr>
            <w:r>
              <w:rPr>
                <w:sz w:val="20"/>
              </w:rPr>
              <w:t>-</w:t>
            </w:r>
          </w:p>
        </w:tc>
        <w:tc>
          <w:tcPr>
            <w:tcW w:w="254" w:type="dxa"/>
            <w:gridSpan w:val="2"/>
            <w:vAlign w:val="bottom"/>
          </w:tcPr>
          <w:p w14:paraId="0AC311AB" w14:textId="77777777" w:rsidR="00607209" w:rsidRPr="00924BDB" w:rsidRDefault="00607209" w:rsidP="00607209">
            <w:pPr>
              <w:pStyle w:val="acctfourfigures"/>
              <w:spacing w:line="240" w:lineRule="auto"/>
              <w:jc w:val="center"/>
              <w:rPr>
                <w:sz w:val="20"/>
              </w:rPr>
            </w:pPr>
          </w:p>
        </w:tc>
        <w:tc>
          <w:tcPr>
            <w:tcW w:w="1130" w:type="dxa"/>
            <w:vAlign w:val="bottom"/>
          </w:tcPr>
          <w:p w14:paraId="78897401" w14:textId="382A21AC" w:rsidR="00607209" w:rsidRPr="00924BDB" w:rsidRDefault="006716C3" w:rsidP="00607209">
            <w:pPr>
              <w:pStyle w:val="acctfourfigures"/>
              <w:spacing w:line="240" w:lineRule="auto"/>
              <w:jc w:val="center"/>
              <w:rPr>
                <w:sz w:val="20"/>
              </w:rPr>
            </w:pPr>
            <w:r>
              <w:rPr>
                <w:sz w:val="20"/>
              </w:rPr>
              <w:t>-</w:t>
            </w:r>
          </w:p>
        </w:tc>
        <w:tc>
          <w:tcPr>
            <w:tcW w:w="283" w:type="dxa"/>
          </w:tcPr>
          <w:p w14:paraId="4C3454FB" w14:textId="77777777" w:rsidR="00607209" w:rsidRPr="00924BDB" w:rsidRDefault="00607209" w:rsidP="00607209">
            <w:pPr>
              <w:pStyle w:val="acctfourfigures"/>
              <w:spacing w:line="240" w:lineRule="auto"/>
              <w:jc w:val="center"/>
              <w:rPr>
                <w:sz w:val="20"/>
              </w:rPr>
            </w:pPr>
          </w:p>
        </w:tc>
        <w:tc>
          <w:tcPr>
            <w:tcW w:w="1251" w:type="dxa"/>
            <w:vAlign w:val="bottom"/>
          </w:tcPr>
          <w:p w14:paraId="0EACFC86" w14:textId="30E62A42" w:rsidR="00607209" w:rsidRPr="00924BDB" w:rsidRDefault="006716C3" w:rsidP="00607209">
            <w:pPr>
              <w:pStyle w:val="acctfourfigures"/>
              <w:spacing w:line="240" w:lineRule="auto"/>
              <w:jc w:val="center"/>
              <w:rPr>
                <w:sz w:val="20"/>
              </w:rPr>
            </w:pPr>
            <w:r>
              <w:rPr>
                <w:sz w:val="20"/>
              </w:rPr>
              <w:t>2,342</w:t>
            </w:r>
          </w:p>
        </w:tc>
      </w:tr>
      <w:tr w:rsidR="00607209" w:rsidRPr="00924BDB" w14:paraId="1F719B4C" w14:textId="77777777" w:rsidTr="5E2D1B6E">
        <w:trPr>
          <w:cantSplit/>
          <w:trHeight w:val="213"/>
        </w:trPr>
        <w:tc>
          <w:tcPr>
            <w:tcW w:w="3060" w:type="dxa"/>
          </w:tcPr>
          <w:p w14:paraId="497C767F" w14:textId="4D841800" w:rsidR="00607209" w:rsidRPr="00924BDB" w:rsidRDefault="00607209" w:rsidP="00607209">
            <w:pPr>
              <w:pStyle w:val="ListParagraph"/>
              <w:numPr>
                <w:ilvl w:val="2"/>
                <w:numId w:val="19"/>
              </w:numPr>
              <w:tabs>
                <w:tab w:val="clear" w:pos="1560"/>
                <w:tab w:val="left" w:pos="190"/>
              </w:tabs>
              <w:ind w:left="283" w:hanging="180"/>
              <w:rPr>
                <w:rFonts w:cs="Times New Roman"/>
                <w:sz w:val="20"/>
                <w:szCs w:val="20"/>
              </w:rPr>
            </w:pPr>
            <w:r w:rsidRPr="00924BDB">
              <w:rPr>
                <w:rFonts w:cs="Times New Roman"/>
                <w:sz w:val="20"/>
                <w:szCs w:val="20"/>
              </w:rPr>
              <w:t>Non-marketable</w:t>
            </w:r>
            <w:r>
              <w:rPr>
                <w:rFonts w:cs="Times New Roman"/>
                <w:sz w:val="20"/>
                <w:szCs w:val="20"/>
              </w:rPr>
              <w:t xml:space="preserve"> </w:t>
            </w:r>
            <w:r w:rsidRPr="00924BDB">
              <w:rPr>
                <w:rFonts w:cs="Times New Roman"/>
                <w:sz w:val="20"/>
                <w:szCs w:val="20"/>
              </w:rPr>
              <w:t>equity securities</w:t>
            </w:r>
          </w:p>
        </w:tc>
        <w:tc>
          <w:tcPr>
            <w:tcW w:w="180" w:type="dxa"/>
          </w:tcPr>
          <w:p w14:paraId="46DAB317" w14:textId="77777777" w:rsidR="00607209" w:rsidRPr="00924BDB" w:rsidRDefault="00607209" w:rsidP="00607209">
            <w:pPr>
              <w:pStyle w:val="acctfourfigures"/>
              <w:spacing w:line="240" w:lineRule="auto"/>
              <w:jc w:val="center"/>
              <w:rPr>
                <w:sz w:val="20"/>
              </w:rPr>
            </w:pPr>
          </w:p>
        </w:tc>
        <w:tc>
          <w:tcPr>
            <w:tcW w:w="1385" w:type="dxa"/>
            <w:vAlign w:val="bottom"/>
          </w:tcPr>
          <w:p w14:paraId="4F1541BC" w14:textId="445F800D" w:rsidR="00607209" w:rsidRPr="00924BDB" w:rsidRDefault="00CC099C" w:rsidP="00607209">
            <w:pPr>
              <w:pStyle w:val="acctfourfigures"/>
              <w:tabs>
                <w:tab w:val="clear" w:pos="765"/>
                <w:tab w:val="decimal" w:pos="811"/>
              </w:tabs>
              <w:spacing w:line="240" w:lineRule="auto"/>
              <w:jc w:val="center"/>
              <w:rPr>
                <w:sz w:val="20"/>
              </w:rPr>
            </w:pPr>
            <w:r>
              <w:rPr>
                <w:sz w:val="20"/>
              </w:rPr>
              <w:t>-</w:t>
            </w:r>
          </w:p>
        </w:tc>
        <w:tc>
          <w:tcPr>
            <w:tcW w:w="273" w:type="dxa"/>
          </w:tcPr>
          <w:p w14:paraId="7D87B4F7" w14:textId="77777777" w:rsidR="00607209" w:rsidRPr="00924BDB" w:rsidRDefault="00607209" w:rsidP="00607209">
            <w:pPr>
              <w:pStyle w:val="acctfourfigures"/>
              <w:spacing w:line="240" w:lineRule="auto"/>
              <w:jc w:val="center"/>
              <w:rPr>
                <w:sz w:val="20"/>
              </w:rPr>
            </w:pPr>
          </w:p>
        </w:tc>
        <w:tc>
          <w:tcPr>
            <w:tcW w:w="1582" w:type="dxa"/>
          </w:tcPr>
          <w:p w14:paraId="5A36689B" w14:textId="08CC942A" w:rsidR="00607209" w:rsidRPr="00924BDB" w:rsidRDefault="00A63F6B" w:rsidP="00930D96">
            <w:pPr>
              <w:pStyle w:val="acctfourfigures"/>
              <w:tabs>
                <w:tab w:val="clear" w:pos="765"/>
                <w:tab w:val="decimal" w:pos="946"/>
              </w:tabs>
              <w:spacing w:line="240" w:lineRule="auto"/>
              <w:ind w:right="-82"/>
              <w:jc w:val="center"/>
              <w:rPr>
                <w:sz w:val="20"/>
              </w:rPr>
            </w:pPr>
            <w:r>
              <w:rPr>
                <w:sz w:val="20"/>
              </w:rPr>
              <w:t>9,317</w:t>
            </w:r>
          </w:p>
        </w:tc>
        <w:tc>
          <w:tcPr>
            <w:tcW w:w="276" w:type="dxa"/>
            <w:vAlign w:val="bottom"/>
          </w:tcPr>
          <w:p w14:paraId="7457EC54" w14:textId="77777777" w:rsidR="00607209" w:rsidRPr="00924BDB" w:rsidRDefault="00607209" w:rsidP="00607209">
            <w:pPr>
              <w:pStyle w:val="acctfourfigures"/>
              <w:spacing w:line="240" w:lineRule="auto"/>
              <w:jc w:val="center"/>
              <w:rPr>
                <w:sz w:val="20"/>
              </w:rPr>
            </w:pPr>
          </w:p>
        </w:tc>
        <w:tc>
          <w:tcPr>
            <w:tcW w:w="1392" w:type="dxa"/>
            <w:vAlign w:val="bottom"/>
          </w:tcPr>
          <w:p w14:paraId="6C12538A" w14:textId="52C65953" w:rsidR="00607209" w:rsidRPr="00924BDB" w:rsidRDefault="00A63F6B" w:rsidP="00607209">
            <w:pPr>
              <w:pStyle w:val="acctfourfigures"/>
              <w:tabs>
                <w:tab w:val="clear" w:pos="765"/>
                <w:tab w:val="decimal" w:pos="900"/>
              </w:tabs>
              <w:spacing w:line="240" w:lineRule="auto"/>
              <w:jc w:val="center"/>
              <w:rPr>
                <w:sz w:val="20"/>
              </w:rPr>
            </w:pPr>
            <w:r>
              <w:rPr>
                <w:sz w:val="20"/>
              </w:rPr>
              <w:t>-</w:t>
            </w:r>
          </w:p>
        </w:tc>
        <w:tc>
          <w:tcPr>
            <w:tcW w:w="276" w:type="dxa"/>
            <w:vAlign w:val="bottom"/>
          </w:tcPr>
          <w:p w14:paraId="161BCD3F" w14:textId="77777777" w:rsidR="00607209" w:rsidRPr="00924BDB" w:rsidRDefault="00607209" w:rsidP="00607209">
            <w:pPr>
              <w:pStyle w:val="acctfourfigures"/>
              <w:spacing w:line="240" w:lineRule="auto"/>
              <w:jc w:val="center"/>
              <w:rPr>
                <w:sz w:val="20"/>
              </w:rPr>
            </w:pPr>
          </w:p>
        </w:tc>
        <w:tc>
          <w:tcPr>
            <w:tcW w:w="1110" w:type="dxa"/>
            <w:vAlign w:val="bottom"/>
          </w:tcPr>
          <w:p w14:paraId="439DA3F5" w14:textId="23238CAC" w:rsidR="00607209" w:rsidRPr="00C76E21" w:rsidRDefault="001600FE" w:rsidP="00C67962">
            <w:pPr>
              <w:pStyle w:val="acctfourfigures"/>
              <w:tabs>
                <w:tab w:val="clear" w:pos="765"/>
                <w:tab w:val="decimal" w:pos="595"/>
              </w:tabs>
              <w:spacing w:line="240" w:lineRule="auto"/>
              <w:ind w:left="-35" w:right="-95"/>
              <w:jc w:val="center"/>
              <w:rPr>
                <w:rFonts w:cstheme="minorBidi"/>
                <w:sz w:val="20"/>
                <w:szCs w:val="25"/>
                <w:lang w:bidi="th-TH"/>
              </w:rPr>
            </w:pPr>
            <w:r w:rsidRPr="00C67962">
              <w:rPr>
                <w:rFonts w:cs="Angsana New"/>
                <w:sz w:val="20"/>
                <w:szCs w:val="25"/>
                <w:lang w:val="en-US" w:bidi="th-TH"/>
              </w:rPr>
              <w:t>9,317</w:t>
            </w:r>
          </w:p>
        </w:tc>
        <w:tc>
          <w:tcPr>
            <w:tcW w:w="283" w:type="dxa"/>
            <w:gridSpan w:val="2"/>
            <w:vAlign w:val="bottom"/>
          </w:tcPr>
          <w:p w14:paraId="11A7BF14" w14:textId="77777777" w:rsidR="00607209" w:rsidRPr="00924BDB" w:rsidRDefault="00607209" w:rsidP="00607209">
            <w:pPr>
              <w:pStyle w:val="acctfourfigures"/>
              <w:spacing w:line="240" w:lineRule="auto"/>
              <w:jc w:val="center"/>
              <w:rPr>
                <w:sz w:val="20"/>
              </w:rPr>
            </w:pPr>
          </w:p>
        </w:tc>
        <w:tc>
          <w:tcPr>
            <w:tcW w:w="975" w:type="dxa"/>
            <w:vAlign w:val="bottom"/>
          </w:tcPr>
          <w:p w14:paraId="6B5A2A45" w14:textId="08D43C11" w:rsidR="00607209" w:rsidRPr="00924BDB" w:rsidRDefault="001362B1" w:rsidP="00607209">
            <w:pPr>
              <w:pStyle w:val="acctfourfigures"/>
              <w:spacing w:line="240" w:lineRule="auto"/>
              <w:jc w:val="center"/>
              <w:rPr>
                <w:sz w:val="20"/>
              </w:rPr>
            </w:pPr>
            <w:r>
              <w:rPr>
                <w:sz w:val="20"/>
              </w:rPr>
              <w:t>-</w:t>
            </w:r>
          </w:p>
        </w:tc>
        <w:tc>
          <w:tcPr>
            <w:tcW w:w="178" w:type="dxa"/>
            <w:vAlign w:val="bottom"/>
          </w:tcPr>
          <w:p w14:paraId="7D148842" w14:textId="77777777" w:rsidR="00607209" w:rsidRPr="00924BDB" w:rsidRDefault="00607209" w:rsidP="00607209">
            <w:pPr>
              <w:pStyle w:val="acctfourfigures"/>
              <w:spacing w:line="240" w:lineRule="auto"/>
              <w:jc w:val="center"/>
              <w:rPr>
                <w:sz w:val="20"/>
              </w:rPr>
            </w:pPr>
          </w:p>
        </w:tc>
        <w:tc>
          <w:tcPr>
            <w:tcW w:w="1235" w:type="dxa"/>
            <w:vAlign w:val="bottom"/>
          </w:tcPr>
          <w:p w14:paraId="17BC3B19" w14:textId="170F522D" w:rsidR="00607209" w:rsidRPr="00924BDB" w:rsidRDefault="006716C3" w:rsidP="003D600A">
            <w:pPr>
              <w:pStyle w:val="acctfourfigures"/>
              <w:spacing w:line="240" w:lineRule="auto"/>
              <w:jc w:val="center"/>
              <w:rPr>
                <w:sz w:val="20"/>
              </w:rPr>
            </w:pPr>
            <w:r>
              <w:rPr>
                <w:sz w:val="20"/>
              </w:rPr>
              <w:t>-</w:t>
            </w:r>
          </w:p>
        </w:tc>
        <w:tc>
          <w:tcPr>
            <w:tcW w:w="254" w:type="dxa"/>
            <w:gridSpan w:val="2"/>
            <w:vAlign w:val="bottom"/>
          </w:tcPr>
          <w:p w14:paraId="2B33EFF2" w14:textId="77777777" w:rsidR="00607209" w:rsidRPr="00924BDB" w:rsidRDefault="00607209" w:rsidP="00607209">
            <w:pPr>
              <w:pStyle w:val="acctfourfigures"/>
              <w:spacing w:line="240" w:lineRule="auto"/>
              <w:jc w:val="center"/>
              <w:rPr>
                <w:sz w:val="20"/>
              </w:rPr>
            </w:pPr>
          </w:p>
        </w:tc>
        <w:tc>
          <w:tcPr>
            <w:tcW w:w="1130" w:type="dxa"/>
            <w:vAlign w:val="bottom"/>
          </w:tcPr>
          <w:p w14:paraId="0288E3CB" w14:textId="04A61443" w:rsidR="00607209" w:rsidRPr="00924BDB" w:rsidRDefault="006716C3" w:rsidP="00607209">
            <w:pPr>
              <w:pStyle w:val="acctfourfigures"/>
              <w:spacing w:line="240" w:lineRule="auto"/>
              <w:jc w:val="center"/>
              <w:rPr>
                <w:sz w:val="20"/>
              </w:rPr>
            </w:pPr>
            <w:r>
              <w:rPr>
                <w:sz w:val="20"/>
              </w:rPr>
              <w:t>9,317</w:t>
            </w:r>
          </w:p>
        </w:tc>
        <w:tc>
          <w:tcPr>
            <w:tcW w:w="283" w:type="dxa"/>
          </w:tcPr>
          <w:p w14:paraId="5897A428" w14:textId="77777777" w:rsidR="00607209" w:rsidRPr="00924BDB" w:rsidRDefault="00607209" w:rsidP="00607209">
            <w:pPr>
              <w:pStyle w:val="acctfourfigures"/>
              <w:spacing w:line="240" w:lineRule="auto"/>
              <w:jc w:val="center"/>
              <w:rPr>
                <w:sz w:val="20"/>
              </w:rPr>
            </w:pPr>
          </w:p>
        </w:tc>
        <w:tc>
          <w:tcPr>
            <w:tcW w:w="1251" w:type="dxa"/>
            <w:vAlign w:val="bottom"/>
          </w:tcPr>
          <w:p w14:paraId="4C818253" w14:textId="38FB73BD" w:rsidR="00607209" w:rsidRPr="00924BDB" w:rsidRDefault="006716C3" w:rsidP="00607209">
            <w:pPr>
              <w:pStyle w:val="acctfourfigures"/>
              <w:spacing w:line="240" w:lineRule="auto"/>
              <w:jc w:val="center"/>
              <w:rPr>
                <w:sz w:val="20"/>
              </w:rPr>
            </w:pPr>
            <w:r>
              <w:rPr>
                <w:sz w:val="20"/>
              </w:rPr>
              <w:t>9,317</w:t>
            </w:r>
          </w:p>
        </w:tc>
      </w:tr>
      <w:tr w:rsidR="005D2A46" w:rsidRPr="00924BDB" w14:paraId="7418EF41" w14:textId="77777777" w:rsidTr="5E2D1B6E">
        <w:trPr>
          <w:cantSplit/>
          <w:trHeight w:val="213"/>
        </w:trPr>
        <w:tc>
          <w:tcPr>
            <w:tcW w:w="3060" w:type="dxa"/>
          </w:tcPr>
          <w:p w14:paraId="00E05608" w14:textId="201A512E" w:rsidR="005D2A46" w:rsidRPr="005D2A46" w:rsidRDefault="005D2A46" w:rsidP="005D2A46">
            <w:pPr>
              <w:tabs>
                <w:tab w:val="left" w:pos="190"/>
              </w:tabs>
              <w:rPr>
                <w:rFonts w:cs="Times New Roman"/>
                <w:sz w:val="20"/>
                <w:szCs w:val="20"/>
              </w:rPr>
            </w:pPr>
            <w:r>
              <w:rPr>
                <w:rFonts w:cs="Times New Roman"/>
                <w:sz w:val="20"/>
                <w:szCs w:val="20"/>
              </w:rPr>
              <w:t>Other current financial assets</w:t>
            </w:r>
          </w:p>
        </w:tc>
        <w:tc>
          <w:tcPr>
            <w:tcW w:w="180" w:type="dxa"/>
          </w:tcPr>
          <w:p w14:paraId="3951237C" w14:textId="77777777" w:rsidR="005D2A46" w:rsidRPr="00924BDB" w:rsidRDefault="005D2A46" w:rsidP="00607209">
            <w:pPr>
              <w:pStyle w:val="acctfourfigures"/>
              <w:spacing w:line="240" w:lineRule="auto"/>
              <w:jc w:val="center"/>
              <w:rPr>
                <w:sz w:val="20"/>
              </w:rPr>
            </w:pPr>
          </w:p>
        </w:tc>
        <w:tc>
          <w:tcPr>
            <w:tcW w:w="1385" w:type="dxa"/>
            <w:vAlign w:val="bottom"/>
          </w:tcPr>
          <w:p w14:paraId="78CB16D3" w14:textId="77777777" w:rsidR="005D2A46" w:rsidRDefault="005D2A46" w:rsidP="00607209">
            <w:pPr>
              <w:pStyle w:val="acctfourfigures"/>
              <w:tabs>
                <w:tab w:val="clear" w:pos="765"/>
                <w:tab w:val="decimal" w:pos="811"/>
              </w:tabs>
              <w:spacing w:line="240" w:lineRule="auto"/>
              <w:jc w:val="center"/>
              <w:rPr>
                <w:sz w:val="20"/>
              </w:rPr>
            </w:pPr>
          </w:p>
        </w:tc>
        <w:tc>
          <w:tcPr>
            <w:tcW w:w="273" w:type="dxa"/>
          </w:tcPr>
          <w:p w14:paraId="22378C99" w14:textId="77777777" w:rsidR="005D2A46" w:rsidRPr="00924BDB" w:rsidRDefault="005D2A46" w:rsidP="00607209">
            <w:pPr>
              <w:pStyle w:val="acctfourfigures"/>
              <w:spacing w:line="240" w:lineRule="auto"/>
              <w:jc w:val="center"/>
              <w:rPr>
                <w:sz w:val="20"/>
              </w:rPr>
            </w:pPr>
          </w:p>
        </w:tc>
        <w:tc>
          <w:tcPr>
            <w:tcW w:w="1582" w:type="dxa"/>
          </w:tcPr>
          <w:p w14:paraId="48198B72" w14:textId="77777777" w:rsidR="005D2A46" w:rsidRDefault="005D2A46" w:rsidP="00930D96">
            <w:pPr>
              <w:pStyle w:val="acctfourfigures"/>
              <w:tabs>
                <w:tab w:val="clear" w:pos="765"/>
                <w:tab w:val="decimal" w:pos="946"/>
              </w:tabs>
              <w:spacing w:line="240" w:lineRule="auto"/>
              <w:ind w:right="-82"/>
              <w:jc w:val="center"/>
              <w:rPr>
                <w:sz w:val="20"/>
              </w:rPr>
            </w:pPr>
          </w:p>
        </w:tc>
        <w:tc>
          <w:tcPr>
            <w:tcW w:w="276" w:type="dxa"/>
            <w:vAlign w:val="bottom"/>
          </w:tcPr>
          <w:p w14:paraId="1707614B" w14:textId="77777777" w:rsidR="005D2A46" w:rsidRPr="00924BDB" w:rsidRDefault="005D2A46" w:rsidP="00607209">
            <w:pPr>
              <w:pStyle w:val="acctfourfigures"/>
              <w:spacing w:line="240" w:lineRule="auto"/>
              <w:jc w:val="center"/>
              <w:rPr>
                <w:sz w:val="20"/>
              </w:rPr>
            </w:pPr>
          </w:p>
        </w:tc>
        <w:tc>
          <w:tcPr>
            <w:tcW w:w="1392" w:type="dxa"/>
            <w:vAlign w:val="bottom"/>
          </w:tcPr>
          <w:p w14:paraId="112C3BA9" w14:textId="77777777" w:rsidR="005D2A46" w:rsidRDefault="005D2A46" w:rsidP="00607209">
            <w:pPr>
              <w:pStyle w:val="acctfourfigures"/>
              <w:tabs>
                <w:tab w:val="clear" w:pos="765"/>
                <w:tab w:val="decimal" w:pos="900"/>
              </w:tabs>
              <w:spacing w:line="240" w:lineRule="auto"/>
              <w:jc w:val="center"/>
              <w:rPr>
                <w:sz w:val="20"/>
              </w:rPr>
            </w:pPr>
          </w:p>
        </w:tc>
        <w:tc>
          <w:tcPr>
            <w:tcW w:w="276" w:type="dxa"/>
            <w:vAlign w:val="bottom"/>
          </w:tcPr>
          <w:p w14:paraId="68F98BD2" w14:textId="77777777" w:rsidR="005D2A46" w:rsidRPr="00924BDB" w:rsidRDefault="005D2A46" w:rsidP="00607209">
            <w:pPr>
              <w:pStyle w:val="acctfourfigures"/>
              <w:spacing w:line="240" w:lineRule="auto"/>
              <w:jc w:val="center"/>
              <w:rPr>
                <w:sz w:val="20"/>
              </w:rPr>
            </w:pPr>
          </w:p>
        </w:tc>
        <w:tc>
          <w:tcPr>
            <w:tcW w:w="1110" w:type="dxa"/>
            <w:vAlign w:val="bottom"/>
          </w:tcPr>
          <w:p w14:paraId="4875F7CA" w14:textId="77777777" w:rsidR="005D2A46" w:rsidRDefault="005D2A46" w:rsidP="00607209">
            <w:pPr>
              <w:pStyle w:val="acctfourfigures"/>
              <w:tabs>
                <w:tab w:val="clear" w:pos="765"/>
                <w:tab w:val="decimal" w:pos="637"/>
              </w:tabs>
              <w:spacing w:line="240" w:lineRule="auto"/>
              <w:ind w:right="-81"/>
              <w:jc w:val="center"/>
              <w:rPr>
                <w:sz w:val="20"/>
              </w:rPr>
            </w:pPr>
          </w:p>
        </w:tc>
        <w:tc>
          <w:tcPr>
            <w:tcW w:w="283" w:type="dxa"/>
            <w:gridSpan w:val="2"/>
            <w:vAlign w:val="bottom"/>
          </w:tcPr>
          <w:p w14:paraId="70AFEDED" w14:textId="77777777" w:rsidR="005D2A46" w:rsidRPr="00924BDB" w:rsidRDefault="005D2A46" w:rsidP="00607209">
            <w:pPr>
              <w:pStyle w:val="acctfourfigures"/>
              <w:spacing w:line="240" w:lineRule="auto"/>
              <w:jc w:val="center"/>
              <w:rPr>
                <w:sz w:val="20"/>
              </w:rPr>
            </w:pPr>
          </w:p>
        </w:tc>
        <w:tc>
          <w:tcPr>
            <w:tcW w:w="975" w:type="dxa"/>
            <w:vAlign w:val="bottom"/>
          </w:tcPr>
          <w:p w14:paraId="28478C5E" w14:textId="77777777" w:rsidR="005D2A46" w:rsidRDefault="005D2A46" w:rsidP="00607209">
            <w:pPr>
              <w:pStyle w:val="acctfourfigures"/>
              <w:spacing w:line="240" w:lineRule="auto"/>
              <w:jc w:val="center"/>
              <w:rPr>
                <w:sz w:val="20"/>
              </w:rPr>
            </w:pPr>
          </w:p>
        </w:tc>
        <w:tc>
          <w:tcPr>
            <w:tcW w:w="178" w:type="dxa"/>
            <w:vAlign w:val="bottom"/>
          </w:tcPr>
          <w:p w14:paraId="5BE0C1F2" w14:textId="77777777" w:rsidR="005D2A46" w:rsidRPr="00924BDB" w:rsidRDefault="005D2A46" w:rsidP="00607209">
            <w:pPr>
              <w:pStyle w:val="acctfourfigures"/>
              <w:spacing w:line="240" w:lineRule="auto"/>
              <w:jc w:val="center"/>
              <w:rPr>
                <w:sz w:val="20"/>
              </w:rPr>
            </w:pPr>
          </w:p>
        </w:tc>
        <w:tc>
          <w:tcPr>
            <w:tcW w:w="1235" w:type="dxa"/>
            <w:vAlign w:val="bottom"/>
          </w:tcPr>
          <w:p w14:paraId="587D4BE9" w14:textId="77777777" w:rsidR="005D2A46" w:rsidRDefault="005D2A46" w:rsidP="003D600A">
            <w:pPr>
              <w:pStyle w:val="acctfourfigures"/>
              <w:spacing w:line="240" w:lineRule="auto"/>
              <w:jc w:val="center"/>
              <w:rPr>
                <w:sz w:val="20"/>
              </w:rPr>
            </w:pPr>
          </w:p>
        </w:tc>
        <w:tc>
          <w:tcPr>
            <w:tcW w:w="254" w:type="dxa"/>
            <w:gridSpan w:val="2"/>
            <w:vAlign w:val="bottom"/>
          </w:tcPr>
          <w:p w14:paraId="59D6122B" w14:textId="77777777" w:rsidR="005D2A46" w:rsidRPr="00924BDB" w:rsidRDefault="005D2A46" w:rsidP="00607209">
            <w:pPr>
              <w:pStyle w:val="acctfourfigures"/>
              <w:spacing w:line="240" w:lineRule="auto"/>
              <w:jc w:val="center"/>
              <w:rPr>
                <w:sz w:val="20"/>
              </w:rPr>
            </w:pPr>
          </w:p>
        </w:tc>
        <w:tc>
          <w:tcPr>
            <w:tcW w:w="1130" w:type="dxa"/>
            <w:vAlign w:val="bottom"/>
          </w:tcPr>
          <w:p w14:paraId="0483E460" w14:textId="77777777" w:rsidR="005D2A46" w:rsidRDefault="005D2A46" w:rsidP="00607209">
            <w:pPr>
              <w:pStyle w:val="acctfourfigures"/>
              <w:spacing w:line="240" w:lineRule="auto"/>
              <w:jc w:val="center"/>
              <w:rPr>
                <w:sz w:val="20"/>
              </w:rPr>
            </w:pPr>
          </w:p>
        </w:tc>
        <w:tc>
          <w:tcPr>
            <w:tcW w:w="283" w:type="dxa"/>
          </w:tcPr>
          <w:p w14:paraId="52DCE7CD" w14:textId="77777777" w:rsidR="005D2A46" w:rsidRPr="00924BDB" w:rsidRDefault="005D2A46" w:rsidP="00607209">
            <w:pPr>
              <w:pStyle w:val="acctfourfigures"/>
              <w:spacing w:line="240" w:lineRule="auto"/>
              <w:jc w:val="center"/>
              <w:rPr>
                <w:sz w:val="20"/>
              </w:rPr>
            </w:pPr>
          </w:p>
        </w:tc>
        <w:tc>
          <w:tcPr>
            <w:tcW w:w="1251" w:type="dxa"/>
            <w:vAlign w:val="bottom"/>
          </w:tcPr>
          <w:p w14:paraId="7FB594C3" w14:textId="77777777" w:rsidR="005D2A46" w:rsidRDefault="005D2A46" w:rsidP="00607209">
            <w:pPr>
              <w:pStyle w:val="acctfourfigures"/>
              <w:spacing w:line="240" w:lineRule="auto"/>
              <w:jc w:val="center"/>
              <w:rPr>
                <w:sz w:val="20"/>
              </w:rPr>
            </w:pPr>
          </w:p>
        </w:tc>
      </w:tr>
      <w:tr w:rsidR="00607209" w:rsidRPr="00924BDB" w14:paraId="2856C852" w14:textId="77777777" w:rsidTr="5E2D1B6E">
        <w:trPr>
          <w:cantSplit/>
          <w:trHeight w:val="213"/>
        </w:trPr>
        <w:tc>
          <w:tcPr>
            <w:tcW w:w="3060" w:type="dxa"/>
          </w:tcPr>
          <w:p w14:paraId="1E887B00" w14:textId="62183962" w:rsidR="00607209" w:rsidRPr="005D2A46" w:rsidRDefault="00607209" w:rsidP="005D2A46">
            <w:pPr>
              <w:pStyle w:val="ListParagraph"/>
              <w:numPr>
                <w:ilvl w:val="2"/>
                <w:numId w:val="19"/>
              </w:numPr>
              <w:tabs>
                <w:tab w:val="clear" w:pos="1560"/>
                <w:tab w:val="left" w:pos="190"/>
              </w:tabs>
              <w:ind w:left="283" w:hanging="180"/>
              <w:rPr>
                <w:rFonts w:cs="Times New Roman"/>
                <w:sz w:val="20"/>
                <w:szCs w:val="20"/>
              </w:rPr>
            </w:pPr>
            <w:r w:rsidRPr="005D2A46">
              <w:rPr>
                <w:rFonts w:cs="Times New Roman"/>
                <w:sz w:val="20"/>
                <w:szCs w:val="20"/>
              </w:rPr>
              <w:t>Derivative assets</w:t>
            </w:r>
          </w:p>
        </w:tc>
        <w:tc>
          <w:tcPr>
            <w:tcW w:w="180" w:type="dxa"/>
          </w:tcPr>
          <w:p w14:paraId="74E361CC" w14:textId="77777777" w:rsidR="00607209" w:rsidRPr="00924BDB" w:rsidRDefault="00607209" w:rsidP="00607209">
            <w:pPr>
              <w:pStyle w:val="acctfourfigures"/>
              <w:spacing w:line="240" w:lineRule="auto"/>
              <w:jc w:val="center"/>
              <w:rPr>
                <w:sz w:val="20"/>
              </w:rPr>
            </w:pPr>
          </w:p>
        </w:tc>
        <w:tc>
          <w:tcPr>
            <w:tcW w:w="1385" w:type="dxa"/>
            <w:vAlign w:val="bottom"/>
          </w:tcPr>
          <w:p w14:paraId="522BD528" w14:textId="6694C210" w:rsidR="00607209" w:rsidRPr="00924BDB" w:rsidRDefault="00CC099C" w:rsidP="00607209">
            <w:pPr>
              <w:pStyle w:val="acctfourfigures"/>
              <w:tabs>
                <w:tab w:val="clear" w:pos="765"/>
                <w:tab w:val="decimal" w:pos="811"/>
              </w:tabs>
              <w:spacing w:line="240" w:lineRule="auto"/>
              <w:jc w:val="center"/>
              <w:rPr>
                <w:sz w:val="20"/>
              </w:rPr>
            </w:pPr>
            <w:r>
              <w:rPr>
                <w:sz w:val="20"/>
              </w:rPr>
              <w:t>472</w:t>
            </w:r>
          </w:p>
        </w:tc>
        <w:tc>
          <w:tcPr>
            <w:tcW w:w="273" w:type="dxa"/>
          </w:tcPr>
          <w:p w14:paraId="769D37B8" w14:textId="77777777" w:rsidR="00607209" w:rsidRPr="00924BDB" w:rsidRDefault="00607209" w:rsidP="00607209">
            <w:pPr>
              <w:pStyle w:val="acctfourfigures"/>
              <w:spacing w:line="240" w:lineRule="auto"/>
              <w:jc w:val="center"/>
              <w:rPr>
                <w:sz w:val="20"/>
              </w:rPr>
            </w:pPr>
          </w:p>
        </w:tc>
        <w:tc>
          <w:tcPr>
            <w:tcW w:w="1582" w:type="dxa"/>
          </w:tcPr>
          <w:p w14:paraId="086F8608" w14:textId="2B5CB998" w:rsidR="00607209" w:rsidRPr="00924BDB" w:rsidRDefault="00A63F6B" w:rsidP="00930D96">
            <w:pPr>
              <w:pStyle w:val="acctfourfigures"/>
              <w:tabs>
                <w:tab w:val="clear" w:pos="765"/>
                <w:tab w:val="decimal" w:pos="946"/>
              </w:tabs>
              <w:spacing w:line="240" w:lineRule="auto"/>
              <w:ind w:right="-82"/>
              <w:jc w:val="center"/>
              <w:rPr>
                <w:sz w:val="20"/>
              </w:rPr>
            </w:pPr>
            <w:r>
              <w:rPr>
                <w:sz w:val="20"/>
              </w:rPr>
              <w:t>-</w:t>
            </w:r>
          </w:p>
        </w:tc>
        <w:tc>
          <w:tcPr>
            <w:tcW w:w="276" w:type="dxa"/>
            <w:vAlign w:val="bottom"/>
          </w:tcPr>
          <w:p w14:paraId="3975A1DF" w14:textId="77777777" w:rsidR="00607209" w:rsidRPr="00924BDB" w:rsidRDefault="00607209" w:rsidP="00607209">
            <w:pPr>
              <w:pStyle w:val="acctfourfigures"/>
              <w:spacing w:line="240" w:lineRule="auto"/>
              <w:jc w:val="center"/>
              <w:rPr>
                <w:sz w:val="20"/>
              </w:rPr>
            </w:pPr>
          </w:p>
        </w:tc>
        <w:tc>
          <w:tcPr>
            <w:tcW w:w="1392" w:type="dxa"/>
            <w:vAlign w:val="bottom"/>
          </w:tcPr>
          <w:p w14:paraId="70CFADFE" w14:textId="1E5D987A" w:rsidR="00607209" w:rsidRPr="00924BDB" w:rsidRDefault="00A63F6B" w:rsidP="00607209">
            <w:pPr>
              <w:pStyle w:val="acctfourfigures"/>
              <w:tabs>
                <w:tab w:val="clear" w:pos="765"/>
                <w:tab w:val="decimal" w:pos="900"/>
              </w:tabs>
              <w:spacing w:line="240" w:lineRule="auto"/>
              <w:jc w:val="center"/>
              <w:rPr>
                <w:sz w:val="20"/>
              </w:rPr>
            </w:pPr>
            <w:r>
              <w:rPr>
                <w:sz w:val="20"/>
              </w:rPr>
              <w:t>-</w:t>
            </w:r>
          </w:p>
        </w:tc>
        <w:tc>
          <w:tcPr>
            <w:tcW w:w="276" w:type="dxa"/>
            <w:vAlign w:val="bottom"/>
          </w:tcPr>
          <w:p w14:paraId="6A52DC23" w14:textId="77777777" w:rsidR="00607209" w:rsidRPr="00924BDB" w:rsidRDefault="00607209" w:rsidP="00607209">
            <w:pPr>
              <w:pStyle w:val="acctfourfigures"/>
              <w:spacing w:line="240" w:lineRule="auto"/>
              <w:jc w:val="center"/>
              <w:rPr>
                <w:sz w:val="20"/>
              </w:rPr>
            </w:pPr>
          </w:p>
        </w:tc>
        <w:tc>
          <w:tcPr>
            <w:tcW w:w="1110" w:type="dxa"/>
            <w:vAlign w:val="bottom"/>
          </w:tcPr>
          <w:p w14:paraId="07D41617" w14:textId="3953D941" w:rsidR="00607209" w:rsidRPr="00924BDB" w:rsidRDefault="00D20341" w:rsidP="00A118FC">
            <w:pPr>
              <w:pStyle w:val="acctfourfigures"/>
              <w:tabs>
                <w:tab w:val="clear" w:pos="765"/>
                <w:tab w:val="decimal" w:pos="637"/>
              </w:tabs>
              <w:spacing w:line="240" w:lineRule="auto"/>
              <w:ind w:right="-81"/>
              <w:jc w:val="center"/>
              <w:rPr>
                <w:sz w:val="20"/>
              </w:rPr>
            </w:pPr>
            <w:r>
              <w:rPr>
                <w:sz w:val="20"/>
              </w:rPr>
              <w:t>472</w:t>
            </w:r>
          </w:p>
        </w:tc>
        <w:tc>
          <w:tcPr>
            <w:tcW w:w="283" w:type="dxa"/>
            <w:gridSpan w:val="2"/>
            <w:vAlign w:val="bottom"/>
          </w:tcPr>
          <w:p w14:paraId="6E602EFE" w14:textId="77777777" w:rsidR="00607209" w:rsidRPr="00924BDB" w:rsidRDefault="00607209" w:rsidP="00607209">
            <w:pPr>
              <w:pStyle w:val="acctfourfigures"/>
              <w:spacing w:line="240" w:lineRule="auto"/>
              <w:jc w:val="center"/>
              <w:rPr>
                <w:sz w:val="20"/>
              </w:rPr>
            </w:pPr>
          </w:p>
        </w:tc>
        <w:tc>
          <w:tcPr>
            <w:tcW w:w="975" w:type="dxa"/>
            <w:vAlign w:val="bottom"/>
          </w:tcPr>
          <w:p w14:paraId="7AF7C0C7" w14:textId="51111CBC" w:rsidR="00607209" w:rsidRPr="00924BDB" w:rsidRDefault="001362B1" w:rsidP="00607209">
            <w:pPr>
              <w:pStyle w:val="acctfourfigures"/>
              <w:spacing w:line="240" w:lineRule="auto"/>
              <w:jc w:val="center"/>
              <w:rPr>
                <w:sz w:val="20"/>
              </w:rPr>
            </w:pPr>
            <w:r>
              <w:rPr>
                <w:sz w:val="20"/>
              </w:rPr>
              <w:t>-</w:t>
            </w:r>
          </w:p>
        </w:tc>
        <w:tc>
          <w:tcPr>
            <w:tcW w:w="178" w:type="dxa"/>
            <w:vAlign w:val="bottom"/>
          </w:tcPr>
          <w:p w14:paraId="0DAB91E6" w14:textId="77777777" w:rsidR="00607209" w:rsidRPr="00924BDB" w:rsidRDefault="00607209" w:rsidP="00607209">
            <w:pPr>
              <w:pStyle w:val="acctfourfigures"/>
              <w:spacing w:line="240" w:lineRule="auto"/>
              <w:jc w:val="center"/>
              <w:rPr>
                <w:sz w:val="20"/>
              </w:rPr>
            </w:pPr>
          </w:p>
        </w:tc>
        <w:tc>
          <w:tcPr>
            <w:tcW w:w="1235" w:type="dxa"/>
            <w:vAlign w:val="bottom"/>
          </w:tcPr>
          <w:p w14:paraId="0A08E4EC" w14:textId="173A71BD" w:rsidR="00607209" w:rsidRPr="00924BDB" w:rsidRDefault="006716C3" w:rsidP="00607209">
            <w:pPr>
              <w:pStyle w:val="acctfourfigures"/>
              <w:spacing w:line="240" w:lineRule="auto"/>
              <w:ind w:right="-74"/>
              <w:jc w:val="center"/>
              <w:rPr>
                <w:sz w:val="20"/>
              </w:rPr>
            </w:pPr>
            <w:r>
              <w:rPr>
                <w:sz w:val="20"/>
              </w:rPr>
              <w:t>472</w:t>
            </w:r>
          </w:p>
        </w:tc>
        <w:tc>
          <w:tcPr>
            <w:tcW w:w="254" w:type="dxa"/>
            <w:gridSpan w:val="2"/>
            <w:vAlign w:val="bottom"/>
          </w:tcPr>
          <w:p w14:paraId="1242E656" w14:textId="77777777" w:rsidR="00607209" w:rsidRPr="00924BDB" w:rsidRDefault="00607209" w:rsidP="00607209">
            <w:pPr>
              <w:pStyle w:val="acctfourfigures"/>
              <w:spacing w:line="240" w:lineRule="auto"/>
              <w:jc w:val="center"/>
              <w:rPr>
                <w:sz w:val="20"/>
              </w:rPr>
            </w:pPr>
          </w:p>
        </w:tc>
        <w:tc>
          <w:tcPr>
            <w:tcW w:w="1130" w:type="dxa"/>
            <w:vAlign w:val="bottom"/>
          </w:tcPr>
          <w:p w14:paraId="2B8B385A" w14:textId="7263F4A0" w:rsidR="00607209" w:rsidRPr="00924BDB" w:rsidRDefault="006716C3" w:rsidP="00607209">
            <w:pPr>
              <w:pStyle w:val="acctfourfigures"/>
              <w:spacing w:line="240" w:lineRule="auto"/>
              <w:jc w:val="center"/>
              <w:rPr>
                <w:sz w:val="20"/>
              </w:rPr>
            </w:pPr>
            <w:r>
              <w:rPr>
                <w:sz w:val="20"/>
              </w:rPr>
              <w:t>-</w:t>
            </w:r>
          </w:p>
        </w:tc>
        <w:tc>
          <w:tcPr>
            <w:tcW w:w="283" w:type="dxa"/>
          </w:tcPr>
          <w:p w14:paraId="16FD96A3" w14:textId="77777777" w:rsidR="00607209" w:rsidRPr="00924BDB" w:rsidRDefault="00607209" w:rsidP="00607209">
            <w:pPr>
              <w:pStyle w:val="acctfourfigures"/>
              <w:spacing w:line="240" w:lineRule="auto"/>
              <w:jc w:val="center"/>
              <w:rPr>
                <w:sz w:val="20"/>
              </w:rPr>
            </w:pPr>
          </w:p>
        </w:tc>
        <w:tc>
          <w:tcPr>
            <w:tcW w:w="1251" w:type="dxa"/>
            <w:vAlign w:val="bottom"/>
          </w:tcPr>
          <w:p w14:paraId="198898B3" w14:textId="585BFBDF" w:rsidR="00607209" w:rsidRPr="00924BDB" w:rsidRDefault="00D64C88" w:rsidP="00607209">
            <w:pPr>
              <w:pStyle w:val="acctfourfigures"/>
              <w:spacing w:line="240" w:lineRule="auto"/>
              <w:jc w:val="center"/>
              <w:rPr>
                <w:sz w:val="20"/>
              </w:rPr>
            </w:pPr>
            <w:r>
              <w:rPr>
                <w:sz w:val="20"/>
              </w:rPr>
              <w:t>472</w:t>
            </w:r>
          </w:p>
        </w:tc>
      </w:tr>
      <w:tr w:rsidR="008076B4" w:rsidRPr="00924BDB" w14:paraId="49236D82" w14:textId="77777777" w:rsidTr="5E2D1B6E">
        <w:trPr>
          <w:cantSplit/>
          <w:trHeight w:val="227"/>
        </w:trPr>
        <w:tc>
          <w:tcPr>
            <w:tcW w:w="3060" w:type="dxa"/>
            <w:hideMark/>
          </w:tcPr>
          <w:p w14:paraId="244FBB98" w14:textId="77777777" w:rsidR="00607209" w:rsidRPr="00924BDB" w:rsidRDefault="00607209" w:rsidP="00A36E59">
            <w:pPr>
              <w:rPr>
                <w:rFonts w:ascii="Times New Roman" w:hAnsi="Times New Roman" w:cs="Times New Roman"/>
                <w:sz w:val="20"/>
                <w:szCs w:val="20"/>
              </w:rPr>
            </w:pPr>
            <w:r w:rsidRPr="00924BDB">
              <w:rPr>
                <w:rFonts w:ascii="Times New Roman" w:hAnsi="Times New Roman" w:cs="Times New Roman"/>
                <w:b/>
                <w:bCs/>
                <w:sz w:val="20"/>
                <w:szCs w:val="20"/>
              </w:rPr>
              <w:t>Total financial assets</w:t>
            </w:r>
          </w:p>
        </w:tc>
        <w:tc>
          <w:tcPr>
            <w:tcW w:w="180" w:type="dxa"/>
          </w:tcPr>
          <w:p w14:paraId="21DC8CD7" w14:textId="77777777" w:rsidR="00607209" w:rsidRPr="00924BDB" w:rsidRDefault="00607209" w:rsidP="00607209">
            <w:pPr>
              <w:pStyle w:val="acctfourfigures"/>
              <w:spacing w:line="240" w:lineRule="auto"/>
              <w:jc w:val="center"/>
              <w:rPr>
                <w:sz w:val="20"/>
              </w:rPr>
            </w:pPr>
          </w:p>
        </w:tc>
        <w:tc>
          <w:tcPr>
            <w:tcW w:w="1385" w:type="dxa"/>
            <w:tcBorders>
              <w:top w:val="single" w:sz="4" w:space="0" w:color="auto"/>
              <w:left w:val="nil"/>
              <w:bottom w:val="double" w:sz="4" w:space="0" w:color="auto"/>
              <w:right w:val="nil"/>
            </w:tcBorders>
            <w:vAlign w:val="bottom"/>
          </w:tcPr>
          <w:p w14:paraId="2513C6AF" w14:textId="043F67A9" w:rsidR="00607209" w:rsidRPr="00924BDB" w:rsidRDefault="00CC099C" w:rsidP="00607209">
            <w:pPr>
              <w:pStyle w:val="acctfourfigures"/>
              <w:tabs>
                <w:tab w:val="clear" w:pos="765"/>
                <w:tab w:val="decimal" w:pos="811"/>
              </w:tabs>
              <w:spacing w:line="240" w:lineRule="auto"/>
              <w:jc w:val="center"/>
              <w:rPr>
                <w:b/>
                <w:bCs/>
                <w:sz w:val="20"/>
              </w:rPr>
            </w:pPr>
            <w:r>
              <w:rPr>
                <w:b/>
                <w:bCs/>
                <w:sz w:val="20"/>
              </w:rPr>
              <w:t>472</w:t>
            </w:r>
          </w:p>
        </w:tc>
        <w:tc>
          <w:tcPr>
            <w:tcW w:w="273" w:type="dxa"/>
          </w:tcPr>
          <w:p w14:paraId="02B9F25B" w14:textId="77777777" w:rsidR="00607209" w:rsidRPr="00924BDB" w:rsidRDefault="00607209" w:rsidP="00607209">
            <w:pPr>
              <w:pStyle w:val="acctfourfigures"/>
              <w:spacing w:line="240" w:lineRule="auto"/>
              <w:jc w:val="center"/>
              <w:rPr>
                <w:b/>
                <w:bCs/>
                <w:sz w:val="20"/>
              </w:rPr>
            </w:pPr>
          </w:p>
        </w:tc>
        <w:tc>
          <w:tcPr>
            <w:tcW w:w="1582" w:type="dxa"/>
            <w:tcBorders>
              <w:top w:val="single" w:sz="4" w:space="0" w:color="auto"/>
              <w:left w:val="nil"/>
              <w:bottom w:val="double" w:sz="4" w:space="0" w:color="auto"/>
              <w:right w:val="nil"/>
            </w:tcBorders>
          </w:tcPr>
          <w:p w14:paraId="32934B2D" w14:textId="19E339C4" w:rsidR="00607209" w:rsidRPr="00924BDB" w:rsidRDefault="00A63F6B" w:rsidP="00930D96">
            <w:pPr>
              <w:pStyle w:val="acctfourfigures"/>
              <w:tabs>
                <w:tab w:val="clear" w:pos="765"/>
                <w:tab w:val="decimal" w:pos="946"/>
              </w:tabs>
              <w:spacing w:line="240" w:lineRule="auto"/>
              <w:ind w:right="-82"/>
              <w:jc w:val="center"/>
              <w:rPr>
                <w:b/>
                <w:bCs/>
                <w:sz w:val="20"/>
              </w:rPr>
            </w:pPr>
            <w:r>
              <w:rPr>
                <w:b/>
                <w:bCs/>
                <w:sz w:val="20"/>
              </w:rPr>
              <w:t>11,659</w:t>
            </w:r>
          </w:p>
        </w:tc>
        <w:tc>
          <w:tcPr>
            <w:tcW w:w="276" w:type="dxa"/>
            <w:vAlign w:val="bottom"/>
          </w:tcPr>
          <w:p w14:paraId="57B7C714" w14:textId="77777777" w:rsidR="00607209" w:rsidRPr="00924BDB" w:rsidRDefault="00607209" w:rsidP="00607209">
            <w:pPr>
              <w:pStyle w:val="acctfourfigures"/>
              <w:spacing w:line="240" w:lineRule="auto"/>
              <w:jc w:val="center"/>
              <w:rPr>
                <w:b/>
                <w:bCs/>
                <w:sz w:val="20"/>
              </w:rPr>
            </w:pPr>
          </w:p>
        </w:tc>
        <w:tc>
          <w:tcPr>
            <w:tcW w:w="1392" w:type="dxa"/>
            <w:tcBorders>
              <w:top w:val="single" w:sz="4" w:space="0" w:color="auto"/>
              <w:left w:val="nil"/>
              <w:bottom w:val="double" w:sz="4" w:space="0" w:color="auto"/>
              <w:right w:val="nil"/>
            </w:tcBorders>
            <w:vAlign w:val="bottom"/>
          </w:tcPr>
          <w:p w14:paraId="405D30EB" w14:textId="07AF3333" w:rsidR="00607209" w:rsidRPr="00924BDB" w:rsidRDefault="00A63F6B" w:rsidP="00607209">
            <w:pPr>
              <w:pStyle w:val="acctfourfigures"/>
              <w:tabs>
                <w:tab w:val="clear" w:pos="765"/>
                <w:tab w:val="decimal" w:pos="900"/>
              </w:tabs>
              <w:spacing w:line="240" w:lineRule="auto"/>
              <w:jc w:val="center"/>
              <w:rPr>
                <w:b/>
                <w:bCs/>
                <w:sz w:val="20"/>
              </w:rPr>
            </w:pPr>
            <w:r>
              <w:rPr>
                <w:b/>
                <w:bCs/>
                <w:sz w:val="20"/>
              </w:rPr>
              <w:t>-</w:t>
            </w:r>
          </w:p>
        </w:tc>
        <w:tc>
          <w:tcPr>
            <w:tcW w:w="276" w:type="dxa"/>
            <w:vAlign w:val="bottom"/>
          </w:tcPr>
          <w:p w14:paraId="522A7B5D" w14:textId="77777777" w:rsidR="00607209" w:rsidRPr="00924BDB" w:rsidRDefault="00607209" w:rsidP="00607209">
            <w:pPr>
              <w:pStyle w:val="acctfourfigures"/>
              <w:spacing w:line="240" w:lineRule="auto"/>
              <w:jc w:val="center"/>
              <w:rPr>
                <w:b/>
                <w:bCs/>
                <w:sz w:val="20"/>
              </w:rPr>
            </w:pPr>
          </w:p>
        </w:tc>
        <w:tc>
          <w:tcPr>
            <w:tcW w:w="1110" w:type="dxa"/>
            <w:tcBorders>
              <w:top w:val="single" w:sz="4" w:space="0" w:color="auto"/>
              <w:left w:val="nil"/>
              <w:bottom w:val="double" w:sz="4" w:space="0" w:color="auto"/>
              <w:right w:val="nil"/>
            </w:tcBorders>
            <w:vAlign w:val="bottom"/>
          </w:tcPr>
          <w:p w14:paraId="42CB9060" w14:textId="0F912D03" w:rsidR="00607209" w:rsidRPr="00924BDB" w:rsidRDefault="00D20341" w:rsidP="00607209">
            <w:pPr>
              <w:pStyle w:val="acctfourfigures"/>
              <w:tabs>
                <w:tab w:val="clear" w:pos="765"/>
                <w:tab w:val="decimal" w:pos="637"/>
              </w:tabs>
              <w:spacing w:line="240" w:lineRule="auto"/>
              <w:ind w:right="-81"/>
              <w:jc w:val="center"/>
              <w:rPr>
                <w:b/>
                <w:bCs/>
                <w:sz w:val="20"/>
              </w:rPr>
            </w:pPr>
            <w:r>
              <w:rPr>
                <w:b/>
                <w:bCs/>
                <w:sz w:val="20"/>
              </w:rPr>
              <w:t>12,131</w:t>
            </w:r>
          </w:p>
        </w:tc>
        <w:tc>
          <w:tcPr>
            <w:tcW w:w="283" w:type="dxa"/>
            <w:gridSpan w:val="2"/>
            <w:vAlign w:val="bottom"/>
          </w:tcPr>
          <w:p w14:paraId="166E9ACE" w14:textId="77777777" w:rsidR="00607209" w:rsidRPr="00924BDB" w:rsidRDefault="00607209" w:rsidP="00607209">
            <w:pPr>
              <w:pStyle w:val="acctfourfigures"/>
              <w:spacing w:line="240" w:lineRule="auto"/>
              <w:jc w:val="center"/>
              <w:rPr>
                <w:b/>
                <w:bCs/>
                <w:sz w:val="20"/>
              </w:rPr>
            </w:pPr>
          </w:p>
        </w:tc>
        <w:tc>
          <w:tcPr>
            <w:tcW w:w="975" w:type="dxa"/>
            <w:vAlign w:val="bottom"/>
          </w:tcPr>
          <w:p w14:paraId="2C3581D7" w14:textId="77777777" w:rsidR="00607209" w:rsidRPr="00924BDB" w:rsidRDefault="00607209" w:rsidP="00607209">
            <w:pPr>
              <w:pStyle w:val="acctfourfigures"/>
              <w:spacing w:line="240" w:lineRule="auto"/>
              <w:jc w:val="center"/>
              <w:rPr>
                <w:b/>
                <w:bCs/>
                <w:sz w:val="20"/>
              </w:rPr>
            </w:pPr>
          </w:p>
        </w:tc>
        <w:tc>
          <w:tcPr>
            <w:tcW w:w="178" w:type="dxa"/>
            <w:vAlign w:val="bottom"/>
          </w:tcPr>
          <w:p w14:paraId="1BC2E701" w14:textId="77777777" w:rsidR="00607209" w:rsidRPr="00924BDB" w:rsidRDefault="00607209" w:rsidP="00607209">
            <w:pPr>
              <w:pStyle w:val="acctfourfigures"/>
              <w:spacing w:line="240" w:lineRule="auto"/>
              <w:jc w:val="center"/>
              <w:rPr>
                <w:b/>
                <w:bCs/>
                <w:sz w:val="20"/>
              </w:rPr>
            </w:pPr>
          </w:p>
        </w:tc>
        <w:tc>
          <w:tcPr>
            <w:tcW w:w="1235" w:type="dxa"/>
            <w:vAlign w:val="bottom"/>
          </w:tcPr>
          <w:p w14:paraId="1F24D94C" w14:textId="77777777" w:rsidR="00607209" w:rsidRPr="00924BDB" w:rsidRDefault="00607209" w:rsidP="00607209">
            <w:pPr>
              <w:pStyle w:val="acctfourfigures"/>
              <w:spacing w:line="240" w:lineRule="auto"/>
              <w:jc w:val="center"/>
              <w:rPr>
                <w:b/>
                <w:bCs/>
                <w:sz w:val="20"/>
              </w:rPr>
            </w:pPr>
          </w:p>
        </w:tc>
        <w:tc>
          <w:tcPr>
            <w:tcW w:w="254" w:type="dxa"/>
            <w:gridSpan w:val="2"/>
            <w:vAlign w:val="bottom"/>
          </w:tcPr>
          <w:p w14:paraId="63B0FA78" w14:textId="77777777" w:rsidR="00607209" w:rsidRPr="00924BDB" w:rsidRDefault="00607209" w:rsidP="00607209">
            <w:pPr>
              <w:pStyle w:val="acctfourfigures"/>
              <w:spacing w:line="240" w:lineRule="auto"/>
              <w:jc w:val="center"/>
              <w:rPr>
                <w:b/>
                <w:bCs/>
                <w:sz w:val="20"/>
              </w:rPr>
            </w:pPr>
          </w:p>
        </w:tc>
        <w:tc>
          <w:tcPr>
            <w:tcW w:w="1130" w:type="dxa"/>
            <w:vAlign w:val="bottom"/>
          </w:tcPr>
          <w:p w14:paraId="1785C0D6" w14:textId="77777777" w:rsidR="00607209" w:rsidRPr="00924BDB" w:rsidRDefault="00607209" w:rsidP="00607209">
            <w:pPr>
              <w:pStyle w:val="acctfourfigures"/>
              <w:spacing w:line="240" w:lineRule="auto"/>
              <w:jc w:val="center"/>
              <w:rPr>
                <w:b/>
                <w:bCs/>
                <w:sz w:val="20"/>
              </w:rPr>
            </w:pPr>
          </w:p>
        </w:tc>
        <w:tc>
          <w:tcPr>
            <w:tcW w:w="283" w:type="dxa"/>
            <w:vAlign w:val="bottom"/>
          </w:tcPr>
          <w:p w14:paraId="01439329" w14:textId="77777777" w:rsidR="00607209" w:rsidRPr="00924BDB" w:rsidRDefault="00607209" w:rsidP="00607209">
            <w:pPr>
              <w:pStyle w:val="acctfourfigures"/>
              <w:spacing w:line="240" w:lineRule="auto"/>
              <w:rPr>
                <w:b/>
                <w:bCs/>
                <w:sz w:val="20"/>
              </w:rPr>
            </w:pPr>
          </w:p>
        </w:tc>
        <w:tc>
          <w:tcPr>
            <w:tcW w:w="1251" w:type="dxa"/>
            <w:vAlign w:val="bottom"/>
          </w:tcPr>
          <w:p w14:paraId="18712EF7" w14:textId="77777777" w:rsidR="00607209" w:rsidRPr="00924BDB" w:rsidRDefault="00607209" w:rsidP="00607209">
            <w:pPr>
              <w:pStyle w:val="acctfourfigures"/>
              <w:spacing w:line="240" w:lineRule="auto"/>
              <w:rPr>
                <w:b/>
                <w:bCs/>
                <w:sz w:val="20"/>
                <w:lang w:bidi="th-TH"/>
              </w:rPr>
            </w:pPr>
          </w:p>
        </w:tc>
      </w:tr>
      <w:tr w:rsidR="00FF0B26" w:rsidRPr="00924BDB" w14:paraId="0E198BCD" w14:textId="77777777" w:rsidTr="5E2D1B6E">
        <w:trPr>
          <w:cantSplit/>
          <w:trHeight w:val="227"/>
        </w:trPr>
        <w:tc>
          <w:tcPr>
            <w:tcW w:w="3060" w:type="dxa"/>
          </w:tcPr>
          <w:p w14:paraId="6F2CE6E8" w14:textId="77777777" w:rsidR="00607209" w:rsidRPr="00924BDB" w:rsidRDefault="00607209" w:rsidP="00607209">
            <w:pPr>
              <w:tabs>
                <w:tab w:val="left" w:pos="100"/>
              </w:tabs>
              <w:ind w:left="100" w:hanging="100"/>
              <w:rPr>
                <w:rFonts w:ascii="Times New Roman" w:hAnsi="Times New Roman" w:cs="Times New Roman"/>
                <w:b/>
                <w:bCs/>
                <w:sz w:val="20"/>
                <w:szCs w:val="20"/>
                <w:highlight w:val="cyan"/>
                <w:lang w:bidi="ar-SA"/>
              </w:rPr>
            </w:pPr>
          </w:p>
        </w:tc>
        <w:tc>
          <w:tcPr>
            <w:tcW w:w="180" w:type="dxa"/>
          </w:tcPr>
          <w:p w14:paraId="28A3502A" w14:textId="77777777" w:rsidR="00607209" w:rsidRPr="00924BDB" w:rsidRDefault="00607209" w:rsidP="00607209">
            <w:pPr>
              <w:pStyle w:val="acctfourfigures"/>
              <w:spacing w:line="240" w:lineRule="auto"/>
              <w:jc w:val="center"/>
              <w:rPr>
                <w:sz w:val="20"/>
              </w:rPr>
            </w:pPr>
          </w:p>
        </w:tc>
        <w:tc>
          <w:tcPr>
            <w:tcW w:w="1385" w:type="dxa"/>
            <w:tcBorders>
              <w:top w:val="double" w:sz="4" w:space="0" w:color="auto"/>
              <w:left w:val="nil"/>
              <w:bottom w:val="nil"/>
              <w:right w:val="nil"/>
            </w:tcBorders>
            <w:vAlign w:val="bottom"/>
          </w:tcPr>
          <w:p w14:paraId="1C4714BB" w14:textId="77777777" w:rsidR="00607209" w:rsidRPr="00924BDB" w:rsidRDefault="00607209" w:rsidP="00607209">
            <w:pPr>
              <w:pStyle w:val="acctfourfigures"/>
              <w:tabs>
                <w:tab w:val="clear" w:pos="765"/>
                <w:tab w:val="decimal" w:pos="811"/>
              </w:tabs>
              <w:spacing w:line="240" w:lineRule="auto"/>
              <w:jc w:val="center"/>
              <w:rPr>
                <w:sz w:val="20"/>
              </w:rPr>
            </w:pPr>
          </w:p>
        </w:tc>
        <w:tc>
          <w:tcPr>
            <w:tcW w:w="273" w:type="dxa"/>
          </w:tcPr>
          <w:p w14:paraId="6DF3099F" w14:textId="77777777" w:rsidR="00607209" w:rsidRPr="00924BDB" w:rsidRDefault="00607209" w:rsidP="00607209">
            <w:pPr>
              <w:pStyle w:val="acctfourfigures"/>
              <w:spacing w:line="240" w:lineRule="auto"/>
              <w:jc w:val="center"/>
              <w:rPr>
                <w:sz w:val="20"/>
              </w:rPr>
            </w:pPr>
          </w:p>
        </w:tc>
        <w:tc>
          <w:tcPr>
            <w:tcW w:w="1582" w:type="dxa"/>
            <w:tcBorders>
              <w:top w:val="double" w:sz="4" w:space="0" w:color="auto"/>
              <w:left w:val="nil"/>
              <w:bottom w:val="nil"/>
              <w:right w:val="nil"/>
            </w:tcBorders>
            <w:vAlign w:val="bottom"/>
          </w:tcPr>
          <w:p w14:paraId="1FC501BD" w14:textId="77777777" w:rsidR="00607209" w:rsidRPr="00924BDB" w:rsidRDefault="00607209" w:rsidP="00930D96">
            <w:pPr>
              <w:pStyle w:val="acctfourfigures"/>
              <w:tabs>
                <w:tab w:val="clear" w:pos="765"/>
                <w:tab w:val="decimal" w:pos="946"/>
              </w:tabs>
              <w:spacing w:line="240" w:lineRule="auto"/>
              <w:ind w:right="-82"/>
              <w:jc w:val="center"/>
              <w:rPr>
                <w:sz w:val="20"/>
              </w:rPr>
            </w:pPr>
          </w:p>
        </w:tc>
        <w:tc>
          <w:tcPr>
            <w:tcW w:w="276" w:type="dxa"/>
          </w:tcPr>
          <w:p w14:paraId="63E07591" w14:textId="77777777" w:rsidR="00607209" w:rsidRPr="00924BDB" w:rsidRDefault="00607209" w:rsidP="00607209">
            <w:pPr>
              <w:pStyle w:val="acctfourfigures"/>
              <w:spacing w:line="240" w:lineRule="auto"/>
              <w:jc w:val="center"/>
              <w:rPr>
                <w:sz w:val="20"/>
              </w:rPr>
            </w:pPr>
          </w:p>
        </w:tc>
        <w:tc>
          <w:tcPr>
            <w:tcW w:w="1392" w:type="dxa"/>
            <w:tcBorders>
              <w:top w:val="double" w:sz="4" w:space="0" w:color="auto"/>
              <w:left w:val="nil"/>
              <w:bottom w:val="nil"/>
              <w:right w:val="nil"/>
            </w:tcBorders>
          </w:tcPr>
          <w:p w14:paraId="350B2793" w14:textId="77777777" w:rsidR="00607209" w:rsidRPr="00924BDB" w:rsidRDefault="00607209" w:rsidP="00607209">
            <w:pPr>
              <w:pStyle w:val="acctfourfigures"/>
              <w:tabs>
                <w:tab w:val="clear" w:pos="765"/>
                <w:tab w:val="decimal" w:pos="900"/>
              </w:tabs>
              <w:spacing w:line="240" w:lineRule="auto"/>
              <w:jc w:val="center"/>
              <w:rPr>
                <w:sz w:val="20"/>
              </w:rPr>
            </w:pPr>
          </w:p>
        </w:tc>
        <w:tc>
          <w:tcPr>
            <w:tcW w:w="276" w:type="dxa"/>
            <w:vAlign w:val="bottom"/>
          </w:tcPr>
          <w:p w14:paraId="07F9FB76" w14:textId="77777777" w:rsidR="00607209" w:rsidRPr="00924BDB" w:rsidRDefault="00607209" w:rsidP="00607209">
            <w:pPr>
              <w:pStyle w:val="acctfourfigures"/>
              <w:spacing w:line="240" w:lineRule="auto"/>
              <w:jc w:val="center"/>
              <w:rPr>
                <w:sz w:val="20"/>
              </w:rPr>
            </w:pPr>
          </w:p>
        </w:tc>
        <w:tc>
          <w:tcPr>
            <w:tcW w:w="1110" w:type="dxa"/>
            <w:tcBorders>
              <w:top w:val="double" w:sz="4" w:space="0" w:color="auto"/>
              <w:left w:val="nil"/>
              <w:bottom w:val="nil"/>
              <w:right w:val="nil"/>
            </w:tcBorders>
            <w:vAlign w:val="bottom"/>
          </w:tcPr>
          <w:p w14:paraId="1C30952B" w14:textId="77777777" w:rsidR="00607209" w:rsidRPr="00924BDB" w:rsidRDefault="00607209" w:rsidP="00607209">
            <w:pPr>
              <w:pStyle w:val="acctfourfigures"/>
              <w:tabs>
                <w:tab w:val="clear" w:pos="765"/>
                <w:tab w:val="decimal" w:pos="637"/>
              </w:tabs>
              <w:spacing w:line="240" w:lineRule="auto"/>
              <w:ind w:right="-81"/>
              <w:jc w:val="center"/>
              <w:rPr>
                <w:sz w:val="20"/>
              </w:rPr>
            </w:pPr>
          </w:p>
        </w:tc>
        <w:tc>
          <w:tcPr>
            <w:tcW w:w="283" w:type="dxa"/>
            <w:gridSpan w:val="2"/>
            <w:tcBorders>
              <w:left w:val="nil"/>
              <w:bottom w:val="nil"/>
              <w:right w:val="nil"/>
            </w:tcBorders>
            <w:vAlign w:val="bottom"/>
          </w:tcPr>
          <w:p w14:paraId="0ED7480C" w14:textId="77777777" w:rsidR="00607209" w:rsidRPr="00924BDB" w:rsidRDefault="00607209" w:rsidP="00607209">
            <w:pPr>
              <w:pStyle w:val="acctfourfigures"/>
              <w:tabs>
                <w:tab w:val="clear" w:pos="765"/>
                <w:tab w:val="decimal" w:pos="637"/>
              </w:tabs>
              <w:spacing w:line="240" w:lineRule="auto"/>
              <w:ind w:right="-81"/>
              <w:jc w:val="center"/>
              <w:rPr>
                <w:sz w:val="20"/>
              </w:rPr>
            </w:pPr>
          </w:p>
        </w:tc>
        <w:tc>
          <w:tcPr>
            <w:tcW w:w="975" w:type="dxa"/>
            <w:tcBorders>
              <w:left w:val="nil"/>
              <w:bottom w:val="nil"/>
              <w:right w:val="nil"/>
            </w:tcBorders>
            <w:vAlign w:val="bottom"/>
          </w:tcPr>
          <w:p w14:paraId="73F3BB63" w14:textId="77777777" w:rsidR="00607209" w:rsidRPr="00924BDB" w:rsidRDefault="00607209" w:rsidP="00607209">
            <w:pPr>
              <w:pStyle w:val="acctfourfigures"/>
              <w:spacing w:line="240" w:lineRule="auto"/>
              <w:jc w:val="center"/>
              <w:rPr>
                <w:sz w:val="20"/>
              </w:rPr>
            </w:pPr>
          </w:p>
        </w:tc>
        <w:tc>
          <w:tcPr>
            <w:tcW w:w="178" w:type="dxa"/>
            <w:vAlign w:val="bottom"/>
          </w:tcPr>
          <w:p w14:paraId="6868CCA8" w14:textId="77777777" w:rsidR="00607209" w:rsidRPr="00924BDB" w:rsidRDefault="00607209" w:rsidP="00607209">
            <w:pPr>
              <w:pStyle w:val="acctfourfigures"/>
              <w:spacing w:line="240" w:lineRule="auto"/>
              <w:jc w:val="center"/>
              <w:rPr>
                <w:sz w:val="20"/>
              </w:rPr>
            </w:pPr>
          </w:p>
        </w:tc>
        <w:tc>
          <w:tcPr>
            <w:tcW w:w="1235" w:type="dxa"/>
            <w:vAlign w:val="bottom"/>
          </w:tcPr>
          <w:p w14:paraId="17804770" w14:textId="77777777" w:rsidR="00607209" w:rsidRPr="00924BDB" w:rsidRDefault="00607209" w:rsidP="00607209">
            <w:pPr>
              <w:pStyle w:val="acctfourfigures"/>
              <w:spacing w:line="240" w:lineRule="auto"/>
              <w:jc w:val="center"/>
              <w:rPr>
                <w:sz w:val="20"/>
              </w:rPr>
            </w:pPr>
          </w:p>
        </w:tc>
        <w:tc>
          <w:tcPr>
            <w:tcW w:w="254" w:type="dxa"/>
            <w:gridSpan w:val="2"/>
            <w:vAlign w:val="bottom"/>
          </w:tcPr>
          <w:p w14:paraId="2F415793" w14:textId="77777777" w:rsidR="00607209" w:rsidRPr="00924BDB" w:rsidRDefault="00607209" w:rsidP="00607209">
            <w:pPr>
              <w:pStyle w:val="acctfourfigures"/>
              <w:spacing w:line="240" w:lineRule="auto"/>
              <w:jc w:val="center"/>
              <w:rPr>
                <w:sz w:val="20"/>
              </w:rPr>
            </w:pPr>
          </w:p>
        </w:tc>
        <w:tc>
          <w:tcPr>
            <w:tcW w:w="1130" w:type="dxa"/>
            <w:vAlign w:val="bottom"/>
          </w:tcPr>
          <w:p w14:paraId="78C96B9B" w14:textId="77777777" w:rsidR="00607209" w:rsidRPr="00924BDB" w:rsidRDefault="00607209" w:rsidP="00607209">
            <w:pPr>
              <w:pStyle w:val="acctfourfigures"/>
              <w:spacing w:line="240" w:lineRule="auto"/>
              <w:jc w:val="center"/>
              <w:rPr>
                <w:sz w:val="20"/>
              </w:rPr>
            </w:pPr>
          </w:p>
        </w:tc>
        <w:tc>
          <w:tcPr>
            <w:tcW w:w="283" w:type="dxa"/>
            <w:vAlign w:val="bottom"/>
          </w:tcPr>
          <w:p w14:paraId="623204E7" w14:textId="77777777" w:rsidR="00607209" w:rsidRPr="00924BDB" w:rsidRDefault="00607209" w:rsidP="00607209">
            <w:pPr>
              <w:pStyle w:val="acctfourfigures"/>
              <w:spacing w:line="240" w:lineRule="auto"/>
              <w:jc w:val="center"/>
              <w:rPr>
                <w:sz w:val="20"/>
              </w:rPr>
            </w:pPr>
          </w:p>
        </w:tc>
        <w:tc>
          <w:tcPr>
            <w:tcW w:w="1251" w:type="dxa"/>
            <w:vAlign w:val="bottom"/>
          </w:tcPr>
          <w:p w14:paraId="33F30BD4" w14:textId="77777777" w:rsidR="00607209" w:rsidRPr="00924BDB" w:rsidRDefault="00607209" w:rsidP="00607209">
            <w:pPr>
              <w:pStyle w:val="acctfourfigures"/>
              <w:spacing w:line="240" w:lineRule="auto"/>
              <w:jc w:val="center"/>
              <w:rPr>
                <w:sz w:val="20"/>
              </w:rPr>
            </w:pPr>
          </w:p>
        </w:tc>
      </w:tr>
      <w:tr w:rsidR="00607209" w:rsidRPr="00924BDB" w14:paraId="5AE3068E" w14:textId="77777777" w:rsidTr="5E2D1B6E">
        <w:trPr>
          <w:cantSplit/>
          <w:trHeight w:val="227"/>
        </w:trPr>
        <w:tc>
          <w:tcPr>
            <w:tcW w:w="3060" w:type="dxa"/>
          </w:tcPr>
          <w:p w14:paraId="0514EB67" w14:textId="77777777" w:rsidR="00607209" w:rsidRPr="00924BDB" w:rsidRDefault="00607209" w:rsidP="0054233B">
            <w:pPr>
              <w:tabs>
                <w:tab w:val="left" w:pos="100"/>
              </w:tabs>
              <w:rPr>
                <w:rFonts w:ascii="Times New Roman" w:hAnsi="Times New Roman" w:cs="Times New Roman"/>
                <w:b/>
                <w:bCs/>
                <w:i/>
                <w:iCs/>
                <w:sz w:val="20"/>
                <w:szCs w:val="20"/>
              </w:rPr>
            </w:pPr>
            <w:r w:rsidRPr="00924BDB">
              <w:rPr>
                <w:rFonts w:ascii="Times New Roman" w:hAnsi="Times New Roman" w:cs="Times New Roman"/>
                <w:b/>
                <w:bCs/>
                <w:i/>
                <w:iCs/>
                <w:sz w:val="20"/>
                <w:szCs w:val="20"/>
              </w:rPr>
              <w:t>Financial liabilities</w:t>
            </w:r>
          </w:p>
        </w:tc>
        <w:tc>
          <w:tcPr>
            <w:tcW w:w="180" w:type="dxa"/>
          </w:tcPr>
          <w:p w14:paraId="0E977D2D" w14:textId="77777777" w:rsidR="00607209" w:rsidRPr="00924BDB" w:rsidRDefault="00607209" w:rsidP="00607209">
            <w:pPr>
              <w:pStyle w:val="acctfourfigures"/>
              <w:spacing w:line="240" w:lineRule="auto"/>
              <w:jc w:val="center"/>
              <w:rPr>
                <w:sz w:val="20"/>
              </w:rPr>
            </w:pPr>
          </w:p>
        </w:tc>
        <w:tc>
          <w:tcPr>
            <w:tcW w:w="1385" w:type="dxa"/>
            <w:vAlign w:val="bottom"/>
          </w:tcPr>
          <w:p w14:paraId="64A9E802" w14:textId="77777777" w:rsidR="00607209" w:rsidRPr="00924BDB" w:rsidRDefault="00607209" w:rsidP="00607209">
            <w:pPr>
              <w:pStyle w:val="acctfourfigures"/>
              <w:tabs>
                <w:tab w:val="clear" w:pos="765"/>
                <w:tab w:val="decimal" w:pos="811"/>
              </w:tabs>
              <w:spacing w:line="240" w:lineRule="auto"/>
              <w:jc w:val="center"/>
              <w:rPr>
                <w:sz w:val="20"/>
              </w:rPr>
            </w:pPr>
          </w:p>
        </w:tc>
        <w:tc>
          <w:tcPr>
            <w:tcW w:w="273" w:type="dxa"/>
          </w:tcPr>
          <w:p w14:paraId="65368B90" w14:textId="77777777" w:rsidR="00607209" w:rsidRPr="00924BDB" w:rsidRDefault="00607209" w:rsidP="00607209">
            <w:pPr>
              <w:pStyle w:val="acctfourfigures"/>
              <w:spacing w:line="240" w:lineRule="auto"/>
              <w:jc w:val="center"/>
              <w:rPr>
                <w:sz w:val="20"/>
              </w:rPr>
            </w:pPr>
          </w:p>
        </w:tc>
        <w:tc>
          <w:tcPr>
            <w:tcW w:w="1582" w:type="dxa"/>
          </w:tcPr>
          <w:p w14:paraId="7894F04C" w14:textId="77777777" w:rsidR="00607209" w:rsidRPr="00924BDB" w:rsidRDefault="00607209" w:rsidP="00930D96">
            <w:pPr>
              <w:pStyle w:val="acctfourfigures"/>
              <w:tabs>
                <w:tab w:val="clear" w:pos="765"/>
                <w:tab w:val="decimal" w:pos="946"/>
              </w:tabs>
              <w:spacing w:line="240" w:lineRule="auto"/>
              <w:ind w:right="-82"/>
              <w:jc w:val="center"/>
              <w:rPr>
                <w:sz w:val="20"/>
              </w:rPr>
            </w:pPr>
          </w:p>
        </w:tc>
        <w:tc>
          <w:tcPr>
            <w:tcW w:w="276" w:type="dxa"/>
            <w:vAlign w:val="bottom"/>
          </w:tcPr>
          <w:p w14:paraId="04D37D69" w14:textId="77777777" w:rsidR="00607209" w:rsidRPr="00924BDB" w:rsidRDefault="00607209" w:rsidP="00607209">
            <w:pPr>
              <w:pStyle w:val="acctfourfigures"/>
              <w:spacing w:line="240" w:lineRule="auto"/>
              <w:jc w:val="center"/>
              <w:rPr>
                <w:sz w:val="20"/>
              </w:rPr>
            </w:pPr>
          </w:p>
        </w:tc>
        <w:tc>
          <w:tcPr>
            <w:tcW w:w="1392" w:type="dxa"/>
            <w:vAlign w:val="bottom"/>
          </w:tcPr>
          <w:p w14:paraId="407EEAE7" w14:textId="77777777" w:rsidR="00607209" w:rsidRPr="00924BDB" w:rsidRDefault="00607209" w:rsidP="00607209">
            <w:pPr>
              <w:pStyle w:val="acctfourfigures"/>
              <w:tabs>
                <w:tab w:val="clear" w:pos="765"/>
                <w:tab w:val="decimal" w:pos="900"/>
              </w:tabs>
              <w:spacing w:line="240" w:lineRule="auto"/>
              <w:jc w:val="center"/>
              <w:rPr>
                <w:sz w:val="20"/>
              </w:rPr>
            </w:pPr>
          </w:p>
        </w:tc>
        <w:tc>
          <w:tcPr>
            <w:tcW w:w="276" w:type="dxa"/>
            <w:vAlign w:val="bottom"/>
          </w:tcPr>
          <w:p w14:paraId="60067DE0" w14:textId="77777777" w:rsidR="00607209" w:rsidRPr="00924BDB" w:rsidRDefault="00607209" w:rsidP="00607209">
            <w:pPr>
              <w:pStyle w:val="acctfourfigures"/>
              <w:spacing w:line="240" w:lineRule="auto"/>
              <w:jc w:val="center"/>
              <w:rPr>
                <w:sz w:val="20"/>
              </w:rPr>
            </w:pPr>
          </w:p>
        </w:tc>
        <w:tc>
          <w:tcPr>
            <w:tcW w:w="1110" w:type="dxa"/>
            <w:vAlign w:val="bottom"/>
          </w:tcPr>
          <w:p w14:paraId="7417F208" w14:textId="77777777" w:rsidR="00607209" w:rsidRPr="00924BDB" w:rsidRDefault="00607209" w:rsidP="00607209">
            <w:pPr>
              <w:pStyle w:val="acctfourfigures"/>
              <w:tabs>
                <w:tab w:val="clear" w:pos="765"/>
                <w:tab w:val="decimal" w:pos="637"/>
              </w:tabs>
              <w:spacing w:line="240" w:lineRule="auto"/>
              <w:ind w:right="-81"/>
              <w:jc w:val="center"/>
              <w:rPr>
                <w:sz w:val="20"/>
              </w:rPr>
            </w:pPr>
          </w:p>
        </w:tc>
        <w:tc>
          <w:tcPr>
            <w:tcW w:w="283" w:type="dxa"/>
            <w:gridSpan w:val="2"/>
            <w:vAlign w:val="bottom"/>
          </w:tcPr>
          <w:p w14:paraId="55AD202E" w14:textId="77777777" w:rsidR="00607209" w:rsidRPr="00924BDB" w:rsidRDefault="00607209" w:rsidP="00607209">
            <w:pPr>
              <w:pStyle w:val="acctfourfigures"/>
              <w:spacing w:line="240" w:lineRule="auto"/>
              <w:jc w:val="center"/>
              <w:rPr>
                <w:sz w:val="20"/>
              </w:rPr>
            </w:pPr>
          </w:p>
        </w:tc>
        <w:tc>
          <w:tcPr>
            <w:tcW w:w="975" w:type="dxa"/>
            <w:vAlign w:val="bottom"/>
          </w:tcPr>
          <w:p w14:paraId="6DB8678A" w14:textId="77777777" w:rsidR="00607209" w:rsidRPr="00924BDB" w:rsidRDefault="00607209" w:rsidP="00607209">
            <w:pPr>
              <w:pStyle w:val="acctfourfigures"/>
              <w:spacing w:line="240" w:lineRule="auto"/>
              <w:jc w:val="center"/>
              <w:rPr>
                <w:sz w:val="20"/>
              </w:rPr>
            </w:pPr>
          </w:p>
        </w:tc>
        <w:tc>
          <w:tcPr>
            <w:tcW w:w="178" w:type="dxa"/>
            <w:vAlign w:val="bottom"/>
          </w:tcPr>
          <w:p w14:paraId="56690960" w14:textId="77777777" w:rsidR="00607209" w:rsidRPr="00924BDB" w:rsidRDefault="00607209" w:rsidP="00607209">
            <w:pPr>
              <w:pStyle w:val="acctfourfigures"/>
              <w:spacing w:line="240" w:lineRule="auto"/>
              <w:jc w:val="center"/>
              <w:rPr>
                <w:sz w:val="20"/>
              </w:rPr>
            </w:pPr>
          </w:p>
        </w:tc>
        <w:tc>
          <w:tcPr>
            <w:tcW w:w="1235" w:type="dxa"/>
            <w:vAlign w:val="bottom"/>
          </w:tcPr>
          <w:p w14:paraId="1699859D" w14:textId="77777777" w:rsidR="00607209" w:rsidRPr="00924BDB" w:rsidRDefault="00607209" w:rsidP="00607209">
            <w:pPr>
              <w:pStyle w:val="acctfourfigures"/>
              <w:spacing w:line="240" w:lineRule="auto"/>
              <w:jc w:val="center"/>
              <w:rPr>
                <w:sz w:val="20"/>
              </w:rPr>
            </w:pPr>
          </w:p>
        </w:tc>
        <w:tc>
          <w:tcPr>
            <w:tcW w:w="254" w:type="dxa"/>
            <w:gridSpan w:val="2"/>
            <w:vAlign w:val="bottom"/>
          </w:tcPr>
          <w:p w14:paraId="1AA7946E" w14:textId="77777777" w:rsidR="00607209" w:rsidRPr="00924BDB" w:rsidRDefault="00607209" w:rsidP="00607209">
            <w:pPr>
              <w:pStyle w:val="acctfourfigures"/>
              <w:spacing w:line="240" w:lineRule="auto"/>
              <w:jc w:val="center"/>
              <w:rPr>
                <w:sz w:val="20"/>
              </w:rPr>
            </w:pPr>
          </w:p>
        </w:tc>
        <w:tc>
          <w:tcPr>
            <w:tcW w:w="1130" w:type="dxa"/>
            <w:vAlign w:val="bottom"/>
          </w:tcPr>
          <w:p w14:paraId="29F602E0" w14:textId="77777777" w:rsidR="00607209" w:rsidRPr="00924BDB" w:rsidRDefault="00607209" w:rsidP="00607209">
            <w:pPr>
              <w:pStyle w:val="acctfourfigures"/>
              <w:spacing w:line="240" w:lineRule="auto"/>
              <w:jc w:val="center"/>
              <w:rPr>
                <w:sz w:val="20"/>
              </w:rPr>
            </w:pPr>
          </w:p>
        </w:tc>
        <w:tc>
          <w:tcPr>
            <w:tcW w:w="283" w:type="dxa"/>
          </w:tcPr>
          <w:p w14:paraId="5DD906B7" w14:textId="77777777" w:rsidR="00607209" w:rsidRPr="00924BDB" w:rsidRDefault="00607209" w:rsidP="00607209">
            <w:pPr>
              <w:pStyle w:val="acctfourfigures"/>
              <w:spacing w:line="240" w:lineRule="auto"/>
              <w:jc w:val="center"/>
              <w:rPr>
                <w:sz w:val="20"/>
              </w:rPr>
            </w:pPr>
          </w:p>
        </w:tc>
        <w:tc>
          <w:tcPr>
            <w:tcW w:w="1251" w:type="dxa"/>
          </w:tcPr>
          <w:p w14:paraId="69E39549" w14:textId="77777777" w:rsidR="00607209" w:rsidRPr="00924BDB" w:rsidRDefault="00607209" w:rsidP="00607209">
            <w:pPr>
              <w:pStyle w:val="acctfourfigures"/>
              <w:spacing w:line="240" w:lineRule="auto"/>
              <w:jc w:val="center"/>
              <w:rPr>
                <w:sz w:val="20"/>
              </w:rPr>
            </w:pPr>
          </w:p>
        </w:tc>
      </w:tr>
      <w:tr w:rsidR="00607209" w:rsidRPr="00C67962" w14:paraId="6B39EEAD" w14:textId="77777777" w:rsidTr="5E2D1B6E">
        <w:trPr>
          <w:cantSplit/>
          <w:trHeight w:val="213"/>
        </w:trPr>
        <w:tc>
          <w:tcPr>
            <w:tcW w:w="3060" w:type="dxa"/>
          </w:tcPr>
          <w:p w14:paraId="527F6B26" w14:textId="77777777" w:rsidR="00607209" w:rsidRPr="00924BDB" w:rsidRDefault="00607209" w:rsidP="00C67962">
            <w:pPr>
              <w:tabs>
                <w:tab w:val="left" w:pos="4"/>
              </w:tabs>
              <w:rPr>
                <w:rFonts w:ascii="Times New Roman" w:hAnsi="Times New Roman" w:cs="Times New Roman"/>
                <w:sz w:val="20"/>
                <w:szCs w:val="20"/>
              </w:rPr>
            </w:pPr>
            <w:r w:rsidRPr="00924BDB">
              <w:rPr>
                <w:rFonts w:ascii="Times New Roman" w:hAnsi="Times New Roman" w:cs="Times New Roman"/>
                <w:sz w:val="20"/>
                <w:szCs w:val="20"/>
              </w:rPr>
              <w:t>Long-term borrowings</w:t>
            </w:r>
          </w:p>
        </w:tc>
        <w:tc>
          <w:tcPr>
            <w:tcW w:w="180" w:type="dxa"/>
          </w:tcPr>
          <w:p w14:paraId="7D3E6A6A" w14:textId="77777777" w:rsidR="00607209" w:rsidRPr="00C67962" w:rsidRDefault="00607209" w:rsidP="00C67962">
            <w:pPr>
              <w:tabs>
                <w:tab w:val="left" w:pos="4"/>
              </w:tabs>
              <w:rPr>
                <w:rFonts w:ascii="Times New Roman" w:hAnsi="Times New Roman" w:cs="Times New Roman"/>
                <w:sz w:val="20"/>
                <w:szCs w:val="20"/>
              </w:rPr>
            </w:pPr>
          </w:p>
        </w:tc>
        <w:tc>
          <w:tcPr>
            <w:tcW w:w="1385" w:type="dxa"/>
            <w:vAlign w:val="bottom"/>
          </w:tcPr>
          <w:p w14:paraId="5E856E00" w14:textId="77777777" w:rsidR="00607209" w:rsidRPr="00C67962" w:rsidRDefault="00607209" w:rsidP="00C67962">
            <w:pPr>
              <w:tabs>
                <w:tab w:val="left" w:pos="4"/>
              </w:tabs>
              <w:rPr>
                <w:rFonts w:ascii="Times New Roman" w:hAnsi="Times New Roman" w:cs="Times New Roman"/>
                <w:sz w:val="20"/>
                <w:szCs w:val="20"/>
                <w:cs/>
              </w:rPr>
            </w:pPr>
          </w:p>
        </w:tc>
        <w:tc>
          <w:tcPr>
            <w:tcW w:w="273" w:type="dxa"/>
          </w:tcPr>
          <w:p w14:paraId="3FD9DBD4" w14:textId="77777777" w:rsidR="00607209" w:rsidRPr="00C67962" w:rsidRDefault="00607209" w:rsidP="00C67962">
            <w:pPr>
              <w:tabs>
                <w:tab w:val="left" w:pos="4"/>
              </w:tabs>
              <w:rPr>
                <w:rFonts w:ascii="Times New Roman" w:hAnsi="Times New Roman" w:cs="Times New Roman"/>
                <w:sz w:val="20"/>
                <w:szCs w:val="20"/>
              </w:rPr>
            </w:pPr>
          </w:p>
        </w:tc>
        <w:tc>
          <w:tcPr>
            <w:tcW w:w="1582" w:type="dxa"/>
          </w:tcPr>
          <w:p w14:paraId="23D32816" w14:textId="77777777" w:rsidR="00607209" w:rsidRPr="00C67962" w:rsidRDefault="00607209" w:rsidP="00C67962">
            <w:pPr>
              <w:tabs>
                <w:tab w:val="left" w:pos="4"/>
              </w:tabs>
              <w:rPr>
                <w:rFonts w:ascii="Times New Roman" w:hAnsi="Times New Roman" w:cs="Times New Roman"/>
                <w:sz w:val="20"/>
                <w:szCs w:val="20"/>
              </w:rPr>
            </w:pPr>
          </w:p>
        </w:tc>
        <w:tc>
          <w:tcPr>
            <w:tcW w:w="276" w:type="dxa"/>
            <w:vAlign w:val="bottom"/>
          </w:tcPr>
          <w:p w14:paraId="76B5A62F" w14:textId="77777777" w:rsidR="00607209" w:rsidRPr="00C67962" w:rsidRDefault="00607209" w:rsidP="00C67962">
            <w:pPr>
              <w:tabs>
                <w:tab w:val="left" w:pos="4"/>
              </w:tabs>
              <w:rPr>
                <w:rFonts w:ascii="Times New Roman" w:hAnsi="Times New Roman" w:cs="Times New Roman"/>
                <w:sz w:val="20"/>
                <w:szCs w:val="20"/>
              </w:rPr>
            </w:pPr>
          </w:p>
        </w:tc>
        <w:tc>
          <w:tcPr>
            <w:tcW w:w="1392" w:type="dxa"/>
            <w:vAlign w:val="bottom"/>
          </w:tcPr>
          <w:p w14:paraId="31B5633E" w14:textId="77777777" w:rsidR="00607209" w:rsidRPr="00C67962" w:rsidRDefault="00607209" w:rsidP="00C67962">
            <w:pPr>
              <w:tabs>
                <w:tab w:val="left" w:pos="4"/>
              </w:tabs>
              <w:rPr>
                <w:rFonts w:ascii="Times New Roman" w:hAnsi="Times New Roman" w:cs="Times New Roman"/>
                <w:sz w:val="20"/>
                <w:szCs w:val="20"/>
              </w:rPr>
            </w:pPr>
          </w:p>
        </w:tc>
        <w:tc>
          <w:tcPr>
            <w:tcW w:w="276" w:type="dxa"/>
            <w:vAlign w:val="bottom"/>
          </w:tcPr>
          <w:p w14:paraId="16AD1944" w14:textId="77777777" w:rsidR="00607209" w:rsidRPr="00C67962" w:rsidRDefault="00607209" w:rsidP="00C67962">
            <w:pPr>
              <w:tabs>
                <w:tab w:val="left" w:pos="4"/>
              </w:tabs>
              <w:rPr>
                <w:rFonts w:ascii="Times New Roman" w:hAnsi="Times New Roman" w:cs="Times New Roman"/>
                <w:sz w:val="20"/>
                <w:szCs w:val="20"/>
              </w:rPr>
            </w:pPr>
          </w:p>
        </w:tc>
        <w:tc>
          <w:tcPr>
            <w:tcW w:w="1110" w:type="dxa"/>
            <w:vAlign w:val="bottom"/>
          </w:tcPr>
          <w:p w14:paraId="09AF1415" w14:textId="77777777" w:rsidR="00607209" w:rsidRPr="00C67962" w:rsidRDefault="00607209" w:rsidP="00C67962">
            <w:pPr>
              <w:tabs>
                <w:tab w:val="left" w:pos="4"/>
              </w:tabs>
              <w:rPr>
                <w:rFonts w:ascii="Times New Roman" w:hAnsi="Times New Roman" w:cs="Times New Roman"/>
                <w:sz w:val="20"/>
                <w:szCs w:val="20"/>
              </w:rPr>
            </w:pPr>
          </w:p>
        </w:tc>
        <w:tc>
          <w:tcPr>
            <w:tcW w:w="283" w:type="dxa"/>
            <w:gridSpan w:val="2"/>
            <w:vAlign w:val="bottom"/>
          </w:tcPr>
          <w:p w14:paraId="1CA21CF5" w14:textId="77777777" w:rsidR="00607209" w:rsidRPr="00C67962" w:rsidRDefault="00607209" w:rsidP="00C67962">
            <w:pPr>
              <w:tabs>
                <w:tab w:val="left" w:pos="4"/>
              </w:tabs>
              <w:rPr>
                <w:rFonts w:ascii="Times New Roman" w:hAnsi="Times New Roman" w:cs="Times New Roman"/>
                <w:sz w:val="20"/>
                <w:szCs w:val="20"/>
              </w:rPr>
            </w:pPr>
          </w:p>
        </w:tc>
        <w:tc>
          <w:tcPr>
            <w:tcW w:w="975" w:type="dxa"/>
            <w:vAlign w:val="bottom"/>
          </w:tcPr>
          <w:p w14:paraId="123DA6BE" w14:textId="77777777" w:rsidR="00607209" w:rsidRPr="00C67962" w:rsidRDefault="00607209" w:rsidP="00C67962">
            <w:pPr>
              <w:tabs>
                <w:tab w:val="left" w:pos="4"/>
              </w:tabs>
              <w:rPr>
                <w:rFonts w:ascii="Times New Roman" w:hAnsi="Times New Roman" w:cs="Times New Roman"/>
                <w:sz w:val="20"/>
                <w:szCs w:val="20"/>
              </w:rPr>
            </w:pPr>
          </w:p>
        </w:tc>
        <w:tc>
          <w:tcPr>
            <w:tcW w:w="178" w:type="dxa"/>
            <w:vAlign w:val="bottom"/>
          </w:tcPr>
          <w:p w14:paraId="6232824A" w14:textId="77777777" w:rsidR="00607209" w:rsidRPr="00C67962" w:rsidRDefault="00607209" w:rsidP="00C67962">
            <w:pPr>
              <w:tabs>
                <w:tab w:val="left" w:pos="4"/>
              </w:tabs>
              <w:rPr>
                <w:rFonts w:ascii="Times New Roman" w:hAnsi="Times New Roman" w:cs="Times New Roman"/>
                <w:sz w:val="20"/>
                <w:szCs w:val="20"/>
              </w:rPr>
            </w:pPr>
          </w:p>
        </w:tc>
        <w:tc>
          <w:tcPr>
            <w:tcW w:w="1235" w:type="dxa"/>
            <w:vAlign w:val="bottom"/>
          </w:tcPr>
          <w:p w14:paraId="46BD44B9" w14:textId="77777777" w:rsidR="00607209" w:rsidRPr="00C67962" w:rsidRDefault="00607209" w:rsidP="00C67962">
            <w:pPr>
              <w:tabs>
                <w:tab w:val="left" w:pos="4"/>
              </w:tabs>
              <w:rPr>
                <w:rFonts w:ascii="Times New Roman" w:hAnsi="Times New Roman" w:cs="Times New Roman"/>
                <w:sz w:val="20"/>
                <w:szCs w:val="20"/>
              </w:rPr>
            </w:pPr>
          </w:p>
        </w:tc>
        <w:tc>
          <w:tcPr>
            <w:tcW w:w="254" w:type="dxa"/>
            <w:gridSpan w:val="2"/>
            <w:vAlign w:val="bottom"/>
          </w:tcPr>
          <w:p w14:paraId="66024000" w14:textId="77777777" w:rsidR="00607209" w:rsidRPr="00C67962" w:rsidRDefault="00607209" w:rsidP="00C67962">
            <w:pPr>
              <w:tabs>
                <w:tab w:val="left" w:pos="4"/>
              </w:tabs>
              <w:rPr>
                <w:rFonts w:ascii="Times New Roman" w:hAnsi="Times New Roman" w:cs="Times New Roman"/>
                <w:sz w:val="20"/>
                <w:szCs w:val="20"/>
              </w:rPr>
            </w:pPr>
          </w:p>
        </w:tc>
        <w:tc>
          <w:tcPr>
            <w:tcW w:w="1130" w:type="dxa"/>
            <w:vAlign w:val="bottom"/>
          </w:tcPr>
          <w:p w14:paraId="7F5E352F" w14:textId="77777777" w:rsidR="00607209" w:rsidRPr="00C67962" w:rsidRDefault="00607209" w:rsidP="00C67962">
            <w:pPr>
              <w:tabs>
                <w:tab w:val="left" w:pos="4"/>
              </w:tabs>
              <w:rPr>
                <w:rFonts w:ascii="Times New Roman" w:hAnsi="Times New Roman" w:cs="Times New Roman"/>
                <w:sz w:val="20"/>
                <w:szCs w:val="20"/>
              </w:rPr>
            </w:pPr>
          </w:p>
        </w:tc>
        <w:tc>
          <w:tcPr>
            <w:tcW w:w="283" w:type="dxa"/>
          </w:tcPr>
          <w:p w14:paraId="5C2B4F92" w14:textId="77777777" w:rsidR="00607209" w:rsidRPr="00C67962" w:rsidRDefault="00607209" w:rsidP="00C67962">
            <w:pPr>
              <w:tabs>
                <w:tab w:val="left" w:pos="4"/>
              </w:tabs>
              <w:rPr>
                <w:rFonts w:ascii="Times New Roman" w:hAnsi="Times New Roman" w:cs="Times New Roman"/>
                <w:sz w:val="20"/>
                <w:szCs w:val="20"/>
              </w:rPr>
            </w:pPr>
          </w:p>
        </w:tc>
        <w:tc>
          <w:tcPr>
            <w:tcW w:w="1251" w:type="dxa"/>
          </w:tcPr>
          <w:p w14:paraId="04988BDA" w14:textId="77777777" w:rsidR="00607209" w:rsidRPr="00C67962" w:rsidRDefault="00607209" w:rsidP="00C67962">
            <w:pPr>
              <w:tabs>
                <w:tab w:val="left" w:pos="4"/>
              </w:tabs>
              <w:rPr>
                <w:rFonts w:ascii="Times New Roman" w:hAnsi="Times New Roman" w:cs="Times New Roman"/>
                <w:sz w:val="20"/>
                <w:szCs w:val="20"/>
              </w:rPr>
            </w:pPr>
          </w:p>
        </w:tc>
      </w:tr>
      <w:tr w:rsidR="00FF0B26" w:rsidRPr="00924BDB" w14:paraId="413D5AC1" w14:textId="77777777" w:rsidTr="00416053">
        <w:trPr>
          <w:cantSplit/>
          <w:trHeight w:val="213"/>
        </w:trPr>
        <w:tc>
          <w:tcPr>
            <w:tcW w:w="3060" w:type="dxa"/>
          </w:tcPr>
          <w:p w14:paraId="288663CD" w14:textId="77777777" w:rsidR="007F1F0D" w:rsidRPr="00924BDB" w:rsidRDefault="007F1F0D" w:rsidP="007F1F0D">
            <w:pPr>
              <w:pStyle w:val="ListParagraph"/>
              <w:numPr>
                <w:ilvl w:val="2"/>
                <w:numId w:val="19"/>
              </w:numPr>
              <w:tabs>
                <w:tab w:val="clear" w:pos="1560"/>
              </w:tabs>
              <w:ind w:left="193" w:hanging="90"/>
              <w:rPr>
                <w:rFonts w:cs="Times New Roman"/>
                <w:sz w:val="20"/>
                <w:szCs w:val="20"/>
              </w:rPr>
            </w:pPr>
            <w:r w:rsidRPr="00924BDB">
              <w:rPr>
                <w:rFonts w:cs="Times New Roman"/>
                <w:sz w:val="20"/>
                <w:szCs w:val="20"/>
              </w:rPr>
              <w:t>Debentures</w:t>
            </w:r>
          </w:p>
        </w:tc>
        <w:tc>
          <w:tcPr>
            <w:tcW w:w="180" w:type="dxa"/>
          </w:tcPr>
          <w:p w14:paraId="46AF7A2D" w14:textId="4297EB6F" w:rsidR="007F1F0D" w:rsidRPr="00924BDB" w:rsidRDefault="007F1F0D" w:rsidP="007F1F0D">
            <w:pPr>
              <w:pStyle w:val="acctfourfigures"/>
              <w:tabs>
                <w:tab w:val="left" w:pos="720"/>
              </w:tabs>
              <w:spacing w:line="240" w:lineRule="auto"/>
              <w:ind w:left="-84" w:right="-73"/>
              <w:jc w:val="center"/>
              <w:rPr>
                <w:i/>
                <w:iCs/>
                <w:sz w:val="20"/>
              </w:rPr>
            </w:pPr>
          </w:p>
        </w:tc>
        <w:tc>
          <w:tcPr>
            <w:tcW w:w="1385" w:type="dxa"/>
            <w:vAlign w:val="bottom"/>
          </w:tcPr>
          <w:p w14:paraId="54EEEDDB" w14:textId="711278F6" w:rsidR="007F1F0D" w:rsidRPr="00ED6062" w:rsidRDefault="00ED6062" w:rsidP="007F1F0D">
            <w:pPr>
              <w:pStyle w:val="acctfourfigures"/>
              <w:tabs>
                <w:tab w:val="clear" w:pos="765"/>
                <w:tab w:val="decimal" w:pos="811"/>
              </w:tabs>
              <w:spacing w:line="240" w:lineRule="auto"/>
              <w:jc w:val="center"/>
              <w:rPr>
                <w:rFonts w:cs="Angsana New"/>
                <w:sz w:val="20"/>
                <w:szCs w:val="25"/>
                <w:lang w:val="en-US" w:bidi="th-TH"/>
              </w:rPr>
            </w:pPr>
            <w:r>
              <w:rPr>
                <w:rFonts w:cs="Angsana New"/>
                <w:sz w:val="20"/>
                <w:szCs w:val="25"/>
                <w:lang w:val="en-US" w:bidi="th-TH"/>
              </w:rPr>
              <w:t>-</w:t>
            </w:r>
          </w:p>
        </w:tc>
        <w:tc>
          <w:tcPr>
            <w:tcW w:w="273" w:type="dxa"/>
          </w:tcPr>
          <w:p w14:paraId="6D27DEC5" w14:textId="77777777" w:rsidR="007F1F0D" w:rsidRPr="00924BDB" w:rsidRDefault="007F1F0D" w:rsidP="007F1F0D">
            <w:pPr>
              <w:pStyle w:val="acctfourfigures"/>
              <w:spacing w:line="240" w:lineRule="auto"/>
              <w:jc w:val="center"/>
              <w:rPr>
                <w:sz w:val="20"/>
              </w:rPr>
            </w:pPr>
          </w:p>
        </w:tc>
        <w:tc>
          <w:tcPr>
            <w:tcW w:w="1582" w:type="dxa"/>
          </w:tcPr>
          <w:p w14:paraId="2D9A2135" w14:textId="24B8C82C" w:rsidR="007F1F0D" w:rsidRPr="00924BDB" w:rsidRDefault="006D7134" w:rsidP="00930D96">
            <w:pPr>
              <w:pStyle w:val="acctfourfigures"/>
              <w:tabs>
                <w:tab w:val="clear" w:pos="765"/>
                <w:tab w:val="decimal" w:pos="946"/>
              </w:tabs>
              <w:spacing w:line="240" w:lineRule="auto"/>
              <w:ind w:right="-82"/>
              <w:jc w:val="center"/>
              <w:rPr>
                <w:sz w:val="20"/>
              </w:rPr>
            </w:pPr>
            <w:r>
              <w:rPr>
                <w:sz w:val="20"/>
              </w:rPr>
              <w:t>-</w:t>
            </w:r>
          </w:p>
        </w:tc>
        <w:tc>
          <w:tcPr>
            <w:tcW w:w="276" w:type="dxa"/>
            <w:vAlign w:val="bottom"/>
          </w:tcPr>
          <w:p w14:paraId="0CF8A8A0" w14:textId="77777777" w:rsidR="007F1F0D" w:rsidRPr="00924BDB" w:rsidRDefault="007F1F0D" w:rsidP="007F1F0D">
            <w:pPr>
              <w:pStyle w:val="acctfourfigures"/>
              <w:spacing w:line="240" w:lineRule="auto"/>
              <w:jc w:val="center"/>
              <w:rPr>
                <w:sz w:val="20"/>
              </w:rPr>
            </w:pPr>
          </w:p>
        </w:tc>
        <w:tc>
          <w:tcPr>
            <w:tcW w:w="1392" w:type="dxa"/>
            <w:vAlign w:val="bottom"/>
          </w:tcPr>
          <w:p w14:paraId="3A69C8B5" w14:textId="38F8CF1E" w:rsidR="007F1F0D" w:rsidRPr="00622F8A" w:rsidRDefault="006D7134" w:rsidP="007F1F0D">
            <w:pPr>
              <w:pStyle w:val="acctfourfigures"/>
              <w:tabs>
                <w:tab w:val="clear" w:pos="765"/>
                <w:tab w:val="decimal" w:pos="900"/>
              </w:tabs>
              <w:spacing w:line="240" w:lineRule="auto"/>
              <w:jc w:val="center"/>
              <w:rPr>
                <w:sz w:val="20"/>
              </w:rPr>
            </w:pPr>
            <w:r w:rsidRPr="00622F8A">
              <w:rPr>
                <w:sz w:val="20"/>
              </w:rPr>
              <w:t>195,290</w:t>
            </w:r>
          </w:p>
        </w:tc>
        <w:tc>
          <w:tcPr>
            <w:tcW w:w="276" w:type="dxa"/>
            <w:vAlign w:val="bottom"/>
          </w:tcPr>
          <w:p w14:paraId="0745A5A5" w14:textId="77777777" w:rsidR="007F1F0D" w:rsidRPr="00622F8A" w:rsidRDefault="007F1F0D" w:rsidP="007F1F0D">
            <w:pPr>
              <w:pStyle w:val="acctfourfigures"/>
              <w:spacing w:line="240" w:lineRule="auto"/>
              <w:jc w:val="center"/>
              <w:rPr>
                <w:sz w:val="20"/>
              </w:rPr>
            </w:pPr>
          </w:p>
        </w:tc>
        <w:tc>
          <w:tcPr>
            <w:tcW w:w="1110" w:type="dxa"/>
            <w:vAlign w:val="bottom"/>
          </w:tcPr>
          <w:p w14:paraId="15F04EE9" w14:textId="5BD18F4C" w:rsidR="007F1F0D" w:rsidRPr="00622F8A" w:rsidRDefault="00AB1750" w:rsidP="007F1F0D">
            <w:pPr>
              <w:pStyle w:val="acctfourfigures"/>
              <w:tabs>
                <w:tab w:val="clear" w:pos="765"/>
                <w:tab w:val="decimal" w:pos="637"/>
              </w:tabs>
              <w:spacing w:line="240" w:lineRule="auto"/>
              <w:ind w:right="-81"/>
              <w:jc w:val="center"/>
              <w:rPr>
                <w:sz w:val="20"/>
              </w:rPr>
            </w:pPr>
            <w:r w:rsidRPr="00622F8A">
              <w:rPr>
                <w:sz w:val="20"/>
              </w:rPr>
              <w:t>195,290</w:t>
            </w:r>
          </w:p>
        </w:tc>
        <w:tc>
          <w:tcPr>
            <w:tcW w:w="283" w:type="dxa"/>
            <w:gridSpan w:val="2"/>
            <w:vAlign w:val="bottom"/>
          </w:tcPr>
          <w:p w14:paraId="3F0FFB50" w14:textId="77777777" w:rsidR="007F1F0D" w:rsidRPr="00622F8A" w:rsidRDefault="007F1F0D" w:rsidP="007F1F0D">
            <w:pPr>
              <w:pStyle w:val="acctfourfigures"/>
              <w:spacing w:line="240" w:lineRule="auto"/>
              <w:jc w:val="center"/>
              <w:rPr>
                <w:sz w:val="20"/>
              </w:rPr>
            </w:pPr>
          </w:p>
        </w:tc>
        <w:tc>
          <w:tcPr>
            <w:tcW w:w="975" w:type="dxa"/>
            <w:vAlign w:val="bottom"/>
          </w:tcPr>
          <w:p w14:paraId="63290E84" w14:textId="069D0D75" w:rsidR="007F1F0D" w:rsidRPr="00622F8A" w:rsidRDefault="00FE0E1C" w:rsidP="007F1F0D">
            <w:pPr>
              <w:pStyle w:val="acctfourfigures"/>
              <w:spacing w:line="240" w:lineRule="auto"/>
              <w:jc w:val="center"/>
              <w:rPr>
                <w:sz w:val="20"/>
              </w:rPr>
            </w:pPr>
            <w:r w:rsidRPr="00622F8A">
              <w:rPr>
                <w:sz w:val="20"/>
              </w:rPr>
              <w:t>-</w:t>
            </w:r>
          </w:p>
        </w:tc>
        <w:tc>
          <w:tcPr>
            <w:tcW w:w="178" w:type="dxa"/>
            <w:vAlign w:val="bottom"/>
          </w:tcPr>
          <w:p w14:paraId="391ED1B8" w14:textId="77777777" w:rsidR="007F1F0D" w:rsidRPr="00622F8A" w:rsidRDefault="007F1F0D" w:rsidP="007F1F0D">
            <w:pPr>
              <w:pStyle w:val="acctfourfigures"/>
              <w:spacing w:line="240" w:lineRule="auto"/>
              <w:jc w:val="center"/>
              <w:rPr>
                <w:sz w:val="20"/>
              </w:rPr>
            </w:pPr>
          </w:p>
        </w:tc>
        <w:tc>
          <w:tcPr>
            <w:tcW w:w="1235" w:type="dxa"/>
            <w:shd w:val="clear" w:color="auto" w:fill="auto"/>
            <w:vAlign w:val="bottom"/>
          </w:tcPr>
          <w:p w14:paraId="6E604BAB" w14:textId="452B43F1" w:rsidR="007F1F0D" w:rsidRPr="00622F8A" w:rsidRDefault="00622F8A" w:rsidP="007F1F0D">
            <w:pPr>
              <w:pStyle w:val="acctfourfigures"/>
              <w:spacing w:line="240" w:lineRule="auto"/>
              <w:ind w:right="-74"/>
              <w:jc w:val="center"/>
              <w:rPr>
                <w:sz w:val="20"/>
                <w:lang w:val="en-US" w:bidi="th-TH"/>
              </w:rPr>
            </w:pPr>
            <w:r w:rsidRPr="00622F8A">
              <w:rPr>
                <w:sz w:val="20"/>
                <w:lang w:val="en-US" w:bidi="th-TH"/>
              </w:rPr>
              <w:t>206,026</w:t>
            </w:r>
          </w:p>
        </w:tc>
        <w:tc>
          <w:tcPr>
            <w:tcW w:w="254" w:type="dxa"/>
            <w:gridSpan w:val="2"/>
            <w:shd w:val="clear" w:color="auto" w:fill="auto"/>
            <w:vAlign w:val="bottom"/>
          </w:tcPr>
          <w:p w14:paraId="7F43D86D" w14:textId="77777777" w:rsidR="007F1F0D" w:rsidRPr="00622F8A" w:rsidRDefault="007F1F0D" w:rsidP="007F1F0D">
            <w:pPr>
              <w:pStyle w:val="acctfourfigures"/>
              <w:spacing w:line="240" w:lineRule="auto"/>
              <w:jc w:val="center"/>
              <w:rPr>
                <w:sz w:val="20"/>
              </w:rPr>
            </w:pPr>
          </w:p>
        </w:tc>
        <w:tc>
          <w:tcPr>
            <w:tcW w:w="1130" w:type="dxa"/>
            <w:shd w:val="clear" w:color="auto" w:fill="auto"/>
            <w:vAlign w:val="bottom"/>
          </w:tcPr>
          <w:p w14:paraId="68D2D0CC" w14:textId="4F1D0C87" w:rsidR="007F1F0D" w:rsidRPr="00622F8A" w:rsidRDefault="00FE0E1C" w:rsidP="007F1F0D">
            <w:pPr>
              <w:pStyle w:val="acctfourfigures"/>
              <w:spacing w:line="240" w:lineRule="auto"/>
              <w:jc w:val="center"/>
              <w:rPr>
                <w:sz w:val="20"/>
              </w:rPr>
            </w:pPr>
            <w:r w:rsidRPr="00622F8A">
              <w:rPr>
                <w:sz w:val="20"/>
              </w:rPr>
              <w:t>-</w:t>
            </w:r>
          </w:p>
        </w:tc>
        <w:tc>
          <w:tcPr>
            <w:tcW w:w="283" w:type="dxa"/>
            <w:shd w:val="clear" w:color="auto" w:fill="auto"/>
          </w:tcPr>
          <w:p w14:paraId="7AA0FE0B" w14:textId="77777777" w:rsidR="007F1F0D" w:rsidRPr="00622F8A" w:rsidRDefault="007F1F0D" w:rsidP="007F1F0D">
            <w:pPr>
              <w:pStyle w:val="acctfourfigures"/>
              <w:spacing w:line="240" w:lineRule="auto"/>
              <w:jc w:val="center"/>
              <w:rPr>
                <w:sz w:val="20"/>
              </w:rPr>
            </w:pPr>
          </w:p>
        </w:tc>
        <w:tc>
          <w:tcPr>
            <w:tcW w:w="1251" w:type="dxa"/>
            <w:shd w:val="clear" w:color="auto" w:fill="auto"/>
          </w:tcPr>
          <w:p w14:paraId="0D3EE755" w14:textId="6FB6B512" w:rsidR="007F1F0D" w:rsidRPr="00622F8A" w:rsidRDefault="00416053" w:rsidP="00B05523">
            <w:pPr>
              <w:pStyle w:val="acctfourfigures"/>
              <w:spacing w:line="240" w:lineRule="auto"/>
              <w:jc w:val="center"/>
              <w:rPr>
                <w:sz w:val="20"/>
              </w:rPr>
            </w:pPr>
            <w:r w:rsidRPr="00622F8A">
              <w:rPr>
                <w:sz w:val="20"/>
                <w:lang w:val="en-US" w:bidi="th-TH"/>
              </w:rPr>
              <w:t>206,026</w:t>
            </w:r>
          </w:p>
        </w:tc>
      </w:tr>
      <w:tr w:rsidR="00D1657B" w:rsidRPr="00924BDB" w14:paraId="7F9D2A5F" w14:textId="77777777" w:rsidTr="00A0542C">
        <w:trPr>
          <w:cantSplit/>
          <w:trHeight w:val="227"/>
        </w:trPr>
        <w:tc>
          <w:tcPr>
            <w:tcW w:w="3060" w:type="dxa"/>
          </w:tcPr>
          <w:p w14:paraId="69CF84C3" w14:textId="51DC482A" w:rsidR="00BF3DF3" w:rsidRPr="00924BDB" w:rsidRDefault="00BF3DF3" w:rsidP="00BF3DF3">
            <w:pPr>
              <w:pStyle w:val="ListParagraph"/>
              <w:numPr>
                <w:ilvl w:val="2"/>
                <w:numId w:val="19"/>
              </w:numPr>
              <w:tabs>
                <w:tab w:val="clear" w:pos="1560"/>
              </w:tabs>
              <w:ind w:left="193" w:hanging="90"/>
              <w:rPr>
                <w:rFonts w:cs="Times New Roman"/>
                <w:sz w:val="20"/>
                <w:szCs w:val="20"/>
              </w:rPr>
            </w:pPr>
            <w:r w:rsidRPr="00924BDB">
              <w:rPr>
                <w:rFonts w:cs="Times New Roman"/>
                <w:sz w:val="20"/>
                <w:szCs w:val="20"/>
              </w:rPr>
              <w:t>Exchangeable</w:t>
            </w:r>
            <w:r>
              <w:rPr>
                <w:rFonts w:cs="Times New Roman"/>
                <w:sz w:val="20"/>
                <w:szCs w:val="20"/>
              </w:rPr>
              <w:t xml:space="preserve"> </w:t>
            </w:r>
            <w:r w:rsidRPr="00924BDB">
              <w:rPr>
                <w:rFonts w:cs="Times New Roman"/>
                <w:sz w:val="20"/>
                <w:szCs w:val="20"/>
              </w:rPr>
              <w:t>bonds</w:t>
            </w:r>
          </w:p>
        </w:tc>
        <w:tc>
          <w:tcPr>
            <w:tcW w:w="180" w:type="dxa"/>
          </w:tcPr>
          <w:p w14:paraId="59252732" w14:textId="77777777" w:rsidR="00BF3DF3" w:rsidRPr="00924BDB" w:rsidRDefault="00BF3DF3" w:rsidP="00BF3DF3">
            <w:pPr>
              <w:pStyle w:val="acctfourfigures"/>
              <w:spacing w:line="240" w:lineRule="auto"/>
              <w:jc w:val="center"/>
              <w:rPr>
                <w:sz w:val="20"/>
              </w:rPr>
            </w:pPr>
          </w:p>
        </w:tc>
        <w:tc>
          <w:tcPr>
            <w:tcW w:w="1385" w:type="dxa"/>
            <w:vAlign w:val="bottom"/>
          </w:tcPr>
          <w:p w14:paraId="015D9AC2" w14:textId="6CB77BA3" w:rsidR="00BF3DF3" w:rsidRPr="00924BDB" w:rsidRDefault="00ED6062" w:rsidP="00BF3DF3">
            <w:pPr>
              <w:pStyle w:val="acctfourfigures"/>
              <w:tabs>
                <w:tab w:val="clear" w:pos="765"/>
                <w:tab w:val="decimal" w:pos="811"/>
              </w:tabs>
              <w:spacing w:line="240" w:lineRule="auto"/>
              <w:jc w:val="center"/>
              <w:rPr>
                <w:sz w:val="20"/>
              </w:rPr>
            </w:pPr>
            <w:r>
              <w:rPr>
                <w:sz w:val="20"/>
              </w:rPr>
              <w:t>-</w:t>
            </w:r>
          </w:p>
        </w:tc>
        <w:tc>
          <w:tcPr>
            <w:tcW w:w="273" w:type="dxa"/>
          </w:tcPr>
          <w:p w14:paraId="7F06C609" w14:textId="77777777" w:rsidR="00BF3DF3" w:rsidRPr="00924BDB" w:rsidRDefault="00BF3DF3" w:rsidP="00BF3DF3">
            <w:pPr>
              <w:pStyle w:val="acctfourfigures"/>
              <w:spacing w:line="240" w:lineRule="auto"/>
              <w:jc w:val="center"/>
              <w:rPr>
                <w:sz w:val="20"/>
              </w:rPr>
            </w:pPr>
          </w:p>
        </w:tc>
        <w:tc>
          <w:tcPr>
            <w:tcW w:w="1582" w:type="dxa"/>
          </w:tcPr>
          <w:p w14:paraId="41E84500" w14:textId="5FE4133A" w:rsidR="00BF3DF3" w:rsidRPr="00924BDB" w:rsidRDefault="006D7134" w:rsidP="00930D96">
            <w:pPr>
              <w:pStyle w:val="acctfourfigures"/>
              <w:tabs>
                <w:tab w:val="clear" w:pos="765"/>
                <w:tab w:val="decimal" w:pos="946"/>
              </w:tabs>
              <w:spacing w:line="240" w:lineRule="auto"/>
              <w:ind w:right="-82"/>
              <w:jc w:val="center"/>
              <w:rPr>
                <w:sz w:val="20"/>
              </w:rPr>
            </w:pPr>
            <w:r>
              <w:rPr>
                <w:sz w:val="20"/>
              </w:rPr>
              <w:t>-</w:t>
            </w:r>
          </w:p>
        </w:tc>
        <w:tc>
          <w:tcPr>
            <w:tcW w:w="276" w:type="dxa"/>
            <w:vAlign w:val="bottom"/>
          </w:tcPr>
          <w:p w14:paraId="06ABEE70" w14:textId="77777777" w:rsidR="00BF3DF3" w:rsidRPr="00924BDB" w:rsidRDefault="00BF3DF3" w:rsidP="00BF3DF3">
            <w:pPr>
              <w:pStyle w:val="acctfourfigures"/>
              <w:spacing w:line="240" w:lineRule="auto"/>
              <w:jc w:val="center"/>
              <w:rPr>
                <w:sz w:val="20"/>
              </w:rPr>
            </w:pPr>
          </w:p>
        </w:tc>
        <w:tc>
          <w:tcPr>
            <w:tcW w:w="1392" w:type="dxa"/>
            <w:vAlign w:val="bottom"/>
          </w:tcPr>
          <w:p w14:paraId="0CE70593" w14:textId="1F458A7B" w:rsidR="00BF3DF3" w:rsidRPr="00622F8A" w:rsidRDefault="006D7134" w:rsidP="00BF3DF3">
            <w:pPr>
              <w:pStyle w:val="acctfourfigures"/>
              <w:tabs>
                <w:tab w:val="clear" w:pos="765"/>
                <w:tab w:val="decimal" w:pos="900"/>
              </w:tabs>
              <w:spacing w:line="240" w:lineRule="auto"/>
              <w:jc w:val="center"/>
              <w:rPr>
                <w:sz w:val="20"/>
                <w:lang w:val="en-US" w:bidi="th-TH"/>
              </w:rPr>
            </w:pPr>
            <w:r w:rsidRPr="00622F8A">
              <w:rPr>
                <w:sz w:val="20"/>
              </w:rPr>
              <w:t>3,</w:t>
            </w:r>
            <w:r w:rsidR="00B02B5B" w:rsidRPr="00622F8A">
              <w:rPr>
                <w:sz w:val="20"/>
                <w:lang w:val="en-US" w:bidi="th-TH"/>
              </w:rPr>
              <w:t>108</w:t>
            </w:r>
          </w:p>
        </w:tc>
        <w:tc>
          <w:tcPr>
            <w:tcW w:w="276" w:type="dxa"/>
            <w:vAlign w:val="bottom"/>
          </w:tcPr>
          <w:p w14:paraId="15CD8570" w14:textId="77777777" w:rsidR="00BF3DF3" w:rsidRPr="00622F8A" w:rsidRDefault="00BF3DF3" w:rsidP="00BF3DF3">
            <w:pPr>
              <w:pStyle w:val="acctfourfigures"/>
              <w:spacing w:line="240" w:lineRule="auto"/>
              <w:jc w:val="center"/>
              <w:rPr>
                <w:sz w:val="20"/>
              </w:rPr>
            </w:pPr>
          </w:p>
        </w:tc>
        <w:tc>
          <w:tcPr>
            <w:tcW w:w="1110" w:type="dxa"/>
            <w:vAlign w:val="bottom"/>
          </w:tcPr>
          <w:p w14:paraId="0884D389" w14:textId="54E97209" w:rsidR="00BF3DF3" w:rsidRPr="00622F8A" w:rsidRDefault="00AB1750" w:rsidP="00BF3DF3">
            <w:pPr>
              <w:pStyle w:val="acctfourfigures"/>
              <w:tabs>
                <w:tab w:val="clear" w:pos="765"/>
                <w:tab w:val="decimal" w:pos="637"/>
              </w:tabs>
              <w:spacing w:line="240" w:lineRule="auto"/>
              <w:ind w:right="-81"/>
              <w:jc w:val="center"/>
              <w:rPr>
                <w:sz w:val="20"/>
              </w:rPr>
            </w:pPr>
            <w:r w:rsidRPr="00622F8A">
              <w:rPr>
                <w:sz w:val="20"/>
              </w:rPr>
              <w:t>3,</w:t>
            </w:r>
            <w:r w:rsidR="00FB2720" w:rsidRPr="00622F8A">
              <w:rPr>
                <w:sz w:val="20"/>
              </w:rPr>
              <w:t>108</w:t>
            </w:r>
          </w:p>
        </w:tc>
        <w:tc>
          <w:tcPr>
            <w:tcW w:w="283" w:type="dxa"/>
            <w:gridSpan w:val="2"/>
            <w:vAlign w:val="bottom"/>
          </w:tcPr>
          <w:p w14:paraId="6AB3EAEF" w14:textId="77777777" w:rsidR="00BF3DF3" w:rsidRPr="00622F8A" w:rsidRDefault="00BF3DF3" w:rsidP="00BF3DF3">
            <w:pPr>
              <w:pStyle w:val="acctfourfigures"/>
              <w:spacing w:line="240" w:lineRule="auto"/>
              <w:jc w:val="center"/>
              <w:rPr>
                <w:sz w:val="20"/>
              </w:rPr>
            </w:pPr>
          </w:p>
        </w:tc>
        <w:tc>
          <w:tcPr>
            <w:tcW w:w="975" w:type="dxa"/>
            <w:vAlign w:val="bottom"/>
          </w:tcPr>
          <w:p w14:paraId="1348CD8F" w14:textId="521A0131" w:rsidR="00BF3DF3" w:rsidRPr="00622F8A" w:rsidRDefault="00FE0E1C" w:rsidP="00BF3DF3">
            <w:pPr>
              <w:pStyle w:val="acctfourfigures"/>
              <w:spacing w:line="240" w:lineRule="auto"/>
              <w:jc w:val="center"/>
              <w:rPr>
                <w:sz w:val="20"/>
              </w:rPr>
            </w:pPr>
            <w:r w:rsidRPr="00622F8A">
              <w:rPr>
                <w:sz w:val="20"/>
              </w:rPr>
              <w:t>-</w:t>
            </w:r>
          </w:p>
        </w:tc>
        <w:tc>
          <w:tcPr>
            <w:tcW w:w="178" w:type="dxa"/>
            <w:vAlign w:val="bottom"/>
          </w:tcPr>
          <w:p w14:paraId="6B02AEA7" w14:textId="77777777" w:rsidR="00BF3DF3" w:rsidRPr="00622F8A" w:rsidRDefault="00BF3DF3" w:rsidP="00BF3DF3">
            <w:pPr>
              <w:pStyle w:val="acctfourfigures"/>
              <w:spacing w:line="240" w:lineRule="auto"/>
              <w:jc w:val="center"/>
              <w:rPr>
                <w:sz w:val="20"/>
              </w:rPr>
            </w:pPr>
          </w:p>
        </w:tc>
        <w:tc>
          <w:tcPr>
            <w:tcW w:w="1235" w:type="dxa"/>
            <w:shd w:val="clear" w:color="auto" w:fill="auto"/>
          </w:tcPr>
          <w:p w14:paraId="60F3365A" w14:textId="0B52F5F2" w:rsidR="00BF3DF3" w:rsidRPr="00622F8A" w:rsidRDefault="001A719D" w:rsidP="00BF3DF3">
            <w:pPr>
              <w:pStyle w:val="acctfourfigures"/>
              <w:spacing w:line="240" w:lineRule="auto"/>
              <w:ind w:right="-74"/>
              <w:jc w:val="center"/>
              <w:rPr>
                <w:sz w:val="20"/>
              </w:rPr>
            </w:pPr>
            <w:r w:rsidRPr="00622F8A">
              <w:rPr>
                <w:sz w:val="20"/>
              </w:rPr>
              <w:t>3,105</w:t>
            </w:r>
          </w:p>
        </w:tc>
        <w:tc>
          <w:tcPr>
            <w:tcW w:w="254" w:type="dxa"/>
            <w:gridSpan w:val="2"/>
            <w:shd w:val="clear" w:color="auto" w:fill="auto"/>
          </w:tcPr>
          <w:p w14:paraId="6D78F3EF" w14:textId="77777777" w:rsidR="00BF3DF3" w:rsidRPr="00622F8A" w:rsidRDefault="00BF3DF3" w:rsidP="00BF3DF3">
            <w:pPr>
              <w:pStyle w:val="acctfourfigures"/>
              <w:spacing w:line="240" w:lineRule="auto"/>
              <w:jc w:val="center"/>
              <w:rPr>
                <w:sz w:val="20"/>
              </w:rPr>
            </w:pPr>
          </w:p>
        </w:tc>
        <w:tc>
          <w:tcPr>
            <w:tcW w:w="1130" w:type="dxa"/>
            <w:shd w:val="clear" w:color="auto" w:fill="auto"/>
          </w:tcPr>
          <w:p w14:paraId="5432FE7A" w14:textId="2F679C6E" w:rsidR="00BF3DF3" w:rsidRPr="00622F8A" w:rsidRDefault="00FE0E1C" w:rsidP="00BF3DF3">
            <w:pPr>
              <w:pStyle w:val="acctfourfigures"/>
              <w:spacing w:line="240" w:lineRule="auto"/>
              <w:jc w:val="center"/>
              <w:rPr>
                <w:sz w:val="20"/>
              </w:rPr>
            </w:pPr>
            <w:r w:rsidRPr="00622F8A">
              <w:rPr>
                <w:sz w:val="20"/>
              </w:rPr>
              <w:t>-</w:t>
            </w:r>
          </w:p>
        </w:tc>
        <w:tc>
          <w:tcPr>
            <w:tcW w:w="283" w:type="dxa"/>
            <w:shd w:val="clear" w:color="auto" w:fill="auto"/>
          </w:tcPr>
          <w:p w14:paraId="43596277" w14:textId="77777777" w:rsidR="00BF3DF3" w:rsidRPr="00622F8A" w:rsidRDefault="00BF3DF3" w:rsidP="00BF3DF3">
            <w:pPr>
              <w:pStyle w:val="acctfourfigures"/>
              <w:spacing w:line="240" w:lineRule="auto"/>
              <w:jc w:val="center"/>
              <w:rPr>
                <w:sz w:val="20"/>
              </w:rPr>
            </w:pPr>
          </w:p>
        </w:tc>
        <w:tc>
          <w:tcPr>
            <w:tcW w:w="1251" w:type="dxa"/>
            <w:shd w:val="clear" w:color="auto" w:fill="auto"/>
          </w:tcPr>
          <w:p w14:paraId="57234865" w14:textId="34E9034D" w:rsidR="00BF3DF3" w:rsidRPr="00622F8A" w:rsidRDefault="001A719D" w:rsidP="00BF3DF3">
            <w:pPr>
              <w:pStyle w:val="acctfourfigures"/>
              <w:spacing w:line="240" w:lineRule="auto"/>
              <w:jc w:val="center"/>
              <w:rPr>
                <w:sz w:val="20"/>
              </w:rPr>
            </w:pPr>
            <w:r w:rsidRPr="00622F8A">
              <w:rPr>
                <w:sz w:val="20"/>
              </w:rPr>
              <w:t>3,105</w:t>
            </w:r>
          </w:p>
        </w:tc>
      </w:tr>
      <w:tr w:rsidR="00FF0B26" w:rsidRPr="00924BDB" w14:paraId="3BDF6E31" w14:textId="77777777" w:rsidTr="00A0542C">
        <w:trPr>
          <w:cantSplit/>
          <w:trHeight w:val="227"/>
        </w:trPr>
        <w:tc>
          <w:tcPr>
            <w:tcW w:w="3060" w:type="dxa"/>
          </w:tcPr>
          <w:p w14:paraId="18D727AF" w14:textId="77777777" w:rsidR="00BF3DF3" w:rsidRPr="00924BDB" w:rsidRDefault="00BF3DF3" w:rsidP="00BF3DF3">
            <w:pPr>
              <w:pStyle w:val="ListParagraph"/>
              <w:numPr>
                <w:ilvl w:val="2"/>
                <w:numId w:val="19"/>
              </w:numPr>
              <w:tabs>
                <w:tab w:val="clear" w:pos="1560"/>
              </w:tabs>
              <w:ind w:left="193" w:hanging="90"/>
              <w:rPr>
                <w:rFonts w:cs="Times New Roman"/>
                <w:sz w:val="20"/>
                <w:szCs w:val="20"/>
              </w:rPr>
            </w:pPr>
            <w:r w:rsidRPr="00924BDB">
              <w:rPr>
                <w:rFonts w:cs="Times New Roman"/>
                <w:sz w:val="20"/>
                <w:szCs w:val="20"/>
              </w:rPr>
              <w:t>Convertible bonds</w:t>
            </w:r>
          </w:p>
        </w:tc>
        <w:tc>
          <w:tcPr>
            <w:tcW w:w="180" w:type="dxa"/>
          </w:tcPr>
          <w:p w14:paraId="111A2192" w14:textId="1C1D0A40" w:rsidR="00BF3DF3" w:rsidRPr="00924BDB" w:rsidRDefault="00BF3DF3" w:rsidP="00BF3DF3">
            <w:pPr>
              <w:pStyle w:val="acctfourfigures"/>
              <w:tabs>
                <w:tab w:val="left" w:pos="720"/>
              </w:tabs>
              <w:spacing w:line="240" w:lineRule="auto"/>
              <w:ind w:left="-84" w:right="-73"/>
              <w:jc w:val="center"/>
              <w:rPr>
                <w:i/>
                <w:iCs/>
                <w:sz w:val="20"/>
              </w:rPr>
            </w:pPr>
          </w:p>
        </w:tc>
        <w:tc>
          <w:tcPr>
            <w:tcW w:w="1385" w:type="dxa"/>
            <w:vAlign w:val="bottom"/>
          </w:tcPr>
          <w:p w14:paraId="32868BF9" w14:textId="560F2050" w:rsidR="00BF3DF3" w:rsidRPr="00924BDB" w:rsidRDefault="00ED6062" w:rsidP="00BF3DF3">
            <w:pPr>
              <w:pStyle w:val="acctfourfigures"/>
              <w:tabs>
                <w:tab w:val="clear" w:pos="765"/>
                <w:tab w:val="decimal" w:pos="811"/>
              </w:tabs>
              <w:spacing w:line="240" w:lineRule="auto"/>
              <w:jc w:val="center"/>
              <w:rPr>
                <w:sz w:val="20"/>
              </w:rPr>
            </w:pPr>
            <w:r>
              <w:rPr>
                <w:sz w:val="20"/>
              </w:rPr>
              <w:t>-</w:t>
            </w:r>
          </w:p>
        </w:tc>
        <w:tc>
          <w:tcPr>
            <w:tcW w:w="273" w:type="dxa"/>
          </w:tcPr>
          <w:p w14:paraId="6EB49031" w14:textId="77777777" w:rsidR="00BF3DF3" w:rsidRPr="00924BDB" w:rsidRDefault="00BF3DF3" w:rsidP="00BF3DF3">
            <w:pPr>
              <w:pStyle w:val="acctfourfigures"/>
              <w:spacing w:line="240" w:lineRule="auto"/>
              <w:jc w:val="center"/>
              <w:rPr>
                <w:sz w:val="20"/>
              </w:rPr>
            </w:pPr>
          </w:p>
        </w:tc>
        <w:tc>
          <w:tcPr>
            <w:tcW w:w="1582" w:type="dxa"/>
          </w:tcPr>
          <w:p w14:paraId="200CA59C" w14:textId="4BC290B4" w:rsidR="00BF3DF3" w:rsidRPr="00924BDB" w:rsidRDefault="006D7134" w:rsidP="00930D96">
            <w:pPr>
              <w:pStyle w:val="acctfourfigures"/>
              <w:tabs>
                <w:tab w:val="clear" w:pos="765"/>
                <w:tab w:val="decimal" w:pos="946"/>
              </w:tabs>
              <w:spacing w:line="240" w:lineRule="auto"/>
              <w:ind w:right="-82"/>
              <w:jc w:val="center"/>
              <w:rPr>
                <w:sz w:val="20"/>
              </w:rPr>
            </w:pPr>
            <w:r>
              <w:rPr>
                <w:sz w:val="20"/>
              </w:rPr>
              <w:t>-</w:t>
            </w:r>
          </w:p>
        </w:tc>
        <w:tc>
          <w:tcPr>
            <w:tcW w:w="276" w:type="dxa"/>
            <w:vAlign w:val="bottom"/>
          </w:tcPr>
          <w:p w14:paraId="203A0440" w14:textId="77777777" w:rsidR="00BF3DF3" w:rsidRPr="00924BDB" w:rsidRDefault="00BF3DF3" w:rsidP="00BF3DF3">
            <w:pPr>
              <w:pStyle w:val="acctfourfigures"/>
              <w:spacing w:line="240" w:lineRule="auto"/>
              <w:jc w:val="center"/>
              <w:rPr>
                <w:sz w:val="20"/>
              </w:rPr>
            </w:pPr>
          </w:p>
        </w:tc>
        <w:tc>
          <w:tcPr>
            <w:tcW w:w="1392" w:type="dxa"/>
            <w:vAlign w:val="bottom"/>
          </w:tcPr>
          <w:p w14:paraId="6CC1D607" w14:textId="1B37CFA4" w:rsidR="00BF3DF3" w:rsidRPr="00622F8A" w:rsidRDefault="006D7134" w:rsidP="00BF3DF3">
            <w:pPr>
              <w:pStyle w:val="acctfourfigures"/>
              <w:tabs>
                <w:tab w:val="clear" w:pos="765"/>
                <w:tab w:val="decimal" w:pos="900"/>
              </w:tabs>
              <w:spacing w:line="240" w:lineRule="auto"/>
              <w:jc w:val="center"/>
              <w:rPr>
                <w:sz w:val="20"/>
              </w:rPr>
            </w:pPr>
            <w:r w:rsidRPr="00622F8A">
              <w:rPr>
                <w:sz w:val="20"/>
              </w:rPr>
              <w:t>8,</w:t>
            </w:r>
            <w:r w:rsidR="00B02B5B" w:rsidRPr="00622F8A">
              <w:rPr>
                <w:sz w:val="20"/>
              </w:rPr>
              <w:t>873</w:t>
            </w:r>
          </w:p>
        </w:tc>
        <w:tc>
          <w:tcPr>
            <w:tcW w:w="276" w:type="dxa"/>
            <w:vAlign w:val="bottom"/>
          </w:tcPr>
          <w:p w14:paraId="633CAF05" w14:textId="77777777" w:rsidR="00BF3DF3" w:rsidRPr="00622F8A" w:rsidRDefault="00BF3DF3" w:rsidP="00BF3DF3">
            <w:pPr>
              <w:pStyle w:val="acctfourfigures"/>
              <w:spacing w:line="240" w:lineRule="auto"/>
              <w:jc w:val="center"/>
              <w:rPr>
                <w:sz w:val="20"/>
              </w:rPr>
            </w:pPr>
          </w:p>
        </w:tc>
        <w:tc>
          <w:tcPr>
            <w:tcW w:w="1110" w:type="dxa"/>
            <w:vAlign w:val="bottom"/>
          </w:tcPr>
          <w:p w14:paraId="2A1342FC" w14:textId="43E9152F" w:rsidR="00BF3DF3" w:rsidRPr="00622F8A" w:rsidRDefault="00AB1750" w:rsidP="00BF3DF3">
            <w:pPr>
              <w:pStyle w:val="acctfourfigures"/>
              <w:tabs>
                <w:tab w:val="clear" w:pos="765"/>
                <w:tab w:val="decimal" w:pos="637"/>
              </w:tabs>
              <w:spacing w:line="240" w:lineRule="auto"/>
              <w:ind w:right="-81"/>
              <w:jc w:val="center"/>
              <w:rPr>
                <w:sz w:val="20"/>
              </w:rPr>
            </w:pPr>
            <w:r w:rsidRPr="00622F8A">
              <w:rPr>
                <w:sz w:val="20"/>
              </w:rPr>
              <w:t>8,</w:t>
            </w:r>
            <w:r w:rsidR="00FB2720" w:rsidRPr="00622F8A">
              <w:rPr>
                <w:sz w:val="20"/>
              </w:rPr>
              <w:t>873</w:t>
            </w:r>
          </w:p>
        </w:tc>
        <w:tc>
          <w:tcPr>
            <w:tcW w:w="283" w:type="dxa"/>
            <w:gridSpan w:val="2"/>
            <w:vAlign w:val="bottom"/>
          </w:tcPr>
          <w:p w14:paraId="3FFD942A" w14:textId="77777777" w:rsidR="00BF3DF3" w:rsidRPr="00622F8A" w:rsidRDefault="00BF3DF3" w:rsidP="00BF3DF3">
            <w:pPr>
              <w:pStyle w:val="acctfourfigures"/>
              <w:spacing w:line="240" w:lineRule="auto"/>
              <w:jc w:val="center"/>
              <w:rPr>
                <w:sz w:val="20"/>
              </w:rPr>
            </w:pPr>
          </w:p>
        </w:tc>
        <w:tc>
          <w:tcPr>
            <w:tcW w:w="975" w:type="dxa"/>
            <w:vAlign w:val="bottom"/>
          </w:tcPr>
          <w:p w14:paraId="7E29E832" w14:textId="4AAC9DC6" w:rsidR="00BF3DF3" w:rsidRPr="00622F8A" w:rsidRDefault="00FE0E1C" w:rsidP="00BF3DF3">
            <w:pPr>
              <w:pStyle w:val="acctfourfigures"/>
              <w:spacing w:line="240" w:lineRule="auto"/>
              <w:jc w:val="center"/>
              <w:rPr>
                <w:sz w:val="20"/>
              </w:rPr>
            </w:pPr>
            <w:r w:rsidRPr="00622F8A">
              <w:rPr>
                <w:sz w:val="20"/>
              </w:rPr>
              <w:t>-</w:t>
            </w:r>
          </w:p>
        </w:tc>
        <w:tc>
          <w:tcPr>
            <w:tcW w:w="178" w:type="dxa"/>
            <w:vAlign w:val="bottom"/>
          </w:tcPr>
          <w:p w14:paraId="28BDB74F" w14:textId="77777777" w:rsidR="00BF3DF3" w:rsidRPr="00622F8A" w:rsidRDefault="00BF3DF3" w:rsidP="00BF3DF3">
            <w:pPr>
              <w:pStyle w:val="acctfourfigures"/>
              <w:spacing w:line="240" w:lineRule="auto"/>
              <w:jc w:val="center"/>
              <w:rPr>
                <w:sz w:val="20"/>
              </w:rPr>
            </w:pPr>
          </w:p>
        </w:tc>
        <w:tc>
          <w:tcPr>
            <w:tcW w:w="1235" w:type="dxa"/>
            <w:shd w:val="clear" w:color="auto" w:fill="auto"/>
          </w:tcPr>
          <w:p w14:paraId="112E0FF8" w14:textId="6A30648E" w:rsidR="00BF3DF3" w:rsidRPr="00622F8A" w:rsidRDefault="001A719D" w:rsidP="5E2D1B6E">
            <w:pPr>
              <w:pStyle w:val="acctfourfigures"/>
              <w:spacing w:line="240" w:lineRule="auto"/>
              <w:ind w:right="-74"/>
              <w:jc w:val="center"/>
              <w:rPr>
                <w:sz w:val="20"/>
              </w:rPr>
            </w:pPr>
            <w:r w:rsidRPr="00622F8A">
              <w:rPr>
                <w:sz w:val="20"/>
              </w:rPr>
              <w:t>8,985</w:t>
            </w:r>
          </w:p>
        </w:tc>
        <w:tc>
          <w:tcPr>
            <w:tcW w:w="254" w:type="dxa"/>
            <w:gridSpan w:val="2"/>
            <w:shd w:val="clear" w:color="auto" w:fill="auto"/>
          </w:tcPr>
          <w:p w14:paraId="2F274E66" w14:textId="77777777" w:rsidR="00BF3DF3" w:rsidRPr="00622F8A" w:rsidRDefault="00BF3DF3" w:rsidP="00BF3DF3">
            <w:pPr>
              <w:pStyle w:val="acctfourfigures"/>
              <w:spacing w:line="240" w:lineRule="auto"/>
              <w:jc w:val="center"/>
              <w:rPr>
                <w:sz w:val="20"/>
              </w:rPr>
            </w:pPr>
          </w:p>
        </w:tc>
        <w:tc>
          <w:tcPr>
            <w:tcW w:w="1130" w:type="dxa"/>
            <w:shd w:val="clear" w:color="auto" w:fill="auto"/>
          </w:tcPr>
          <w:p w14:paraId="11F76677" w14:textId="420FB0A9" w:rsidR="00BF3DF3" w:rsidRPr="00622F8A" w:rsidRDefault="00FE0E1C" w:rsidP="00BF3DF3">
            <w:pPr>
              <w:pStyle w:val="acctfourfigures"/>
              <w:spacing w:line="240" w:lineRule="auto"/>
              <w:jc w:val="center"/>
              <w:rPr>
                <w:sz w:val="20"/>
              </w:rPr>
            </w:pPr>
            <w:r w:rsidRPr="00622F8A">
              <w:rPr>
                <w:sz w:val="20"/>
              </w:rPr>
              <w:t>-</w:t>
            </w:r>
          </w:p>
        </w:tc>
        <w:tc>
          <w:tcPr>
            <w:tcW w:w="283" w:type="dxa"/>
            <w:shd w:val="clear" w:color="auto" w:fill="auto"/>
          </w:tcPr>
          <w:p w14:paraId="5B229AAD" w14:textId="77777777" w:rsidR="00BF3DF3" w:rsidRPr="00622F8A" w:rsidRDefault="00BF3DF3" w:rsidP="00BF3DF3">
            <w:pPr>
              <w:pStyle w:val="acctfourfigures"/>
              <w:spacing w:line="240" w:lineRule="auto"/>
              <w:jc w:val="center"/>
              <w:rPr>
                <w:sz w:val="20"/>
              </w:rPr>
            </w:pPr>
          </w:p>
        </w:tc>
        <w:tc>
          <w:tcPr>
            <w:tcW w:w="1251" w:type="dxa"/>
            <w:shd w:val="clear" w:color="auto" w:fill="auto"/>
          </w:tcPr>
          <w:p w14:paraId="5994C892" w14:textId="6EF91570" w:rsidR="00BF3DF3" w:rsidRPr="00622F8A" w:rsidRDefault="001A719D" w:rsidP="5E2D1B6E">
            <w:pPr>
              <w:pStyle w:val="acctfourfigures"/>
              <w:spacing w:line="240" w:lineRule="auto"/>
              <w:jc w:val="center"/>
              <w:rPr>
                <w:sz w:val="20"/>
                <w:lang w:bidi="th-TH"/>
              </w:rPr>
            </w:pPr>
            <w:r w:rsidRPr="00622F8A">
              <w:rPr>
                <w:sz w:val="20"/>
              </w:rPr>
              <w:t>8,985</w:t>
            </w:r>
          </w:p>
        </w:tc>
      </w:tr>
      <w:tr w:rsidR="00C320B8" w:rsidRPr="00924BDB" w14:paraId="6B10AC68" w14:textId="77777777" w:rsidTr="00416053">
        <w:trPr>
          <w:cantSplit/>
          <w:trHeight w:val="227"/>
        </w:trPr>
        <w:tc>
          <w:tcPr>
            <w:tcW w:w="3060" w:type="dxa"/>
          </w:tcPr>
          <w:p w14:paraId="773D48F9" w14:textId="53375AC5" w:rsidR="00C320B8" w:rsidRPr="00924BDB" w:rsidRDefault="006A76EE" w:rsidP="00BF3DF3">
            <w:pPr>
              <w:pStyle w:val="ListParagraph"/>
              <w:numPr>
                <w:ilvl w:val="2"/>
                <w:numId w:val="19"/>
              </w:numPr>
              <w:tabs>
                <w:tab w:val="clear" w:pos="1560"/>
              </w:tabs>
              <w:ind w:left="193" w:hanging="90"/>
              <w:rPr>
                <w:rFonts w:cs="Times New Roman"/>
                <w:sz w:val="20"/>
                <w:szCs w:val="20"/>
              </w:rPr>
            </w:pPr>
            <w:r>
              <w:rPr>
                <w:rFonts w:cs="Times New Roman"/>
                <w:sz w:val="20"/>
                <w:szCs w:val="20"/>
              </w:rPr>
              <w:t>Long-term borrowings</w:t>
            </w:r>
            <w:r w:rsidR="00585CA8">
              <w:rPr>
                <w:rFonts w:cs="Times New Roman"/>
                <w:sz w:val="20"/>
                <w:szCs w:val="20"/>
              </w:rPr>
              <w:t xml:space="preserve"> from</w:t>
            </w:r>
          </w:p>
        </w:tc>
        <w:tc>
          <w:tcPr>
            <w:tcW w:w="180" w:type="dxa"/>
          </w:tcPr>
          <w:p w14:paraId="05256FAC" w14:textId="77777777" w:rsidR="00C320B8" w:rsidRPr="00924BDB" w:rsidRDefault="00C320B8" w:rsidP="00BF3DF3">
            <w:pPr>
              <w:pStyle w:val="acctfourfigures"/>
              <w:tabs>
                <w:tab w:val="left" w:pos="720"/>
              </w:tabs>
              <w:spacing w:line="240" w:lineRule="auto"/>
              <w:ind w:left="-84" w:right="-73"/>
              <w:jc w:val="center"/>
              <w:rPr>
                <w:i/>
                <w:iCs/>
                <w:sz w:val="20"/>
              </w:rPr>
            </w:pPr>
          </w:p>
        </w:tc>
        <w:tc>
          <w:tcPr>
            <w:tcW w:w="1385" w:type="dxa"/>
            <w:vAlign w:val="bottom"/>
          </w:tcPr>
          <w:p w14:paraId="0839CCAA" w14:textId="5EC5945C" w:rsidR="00C320B8" w:rsidRDefault="00C320B8" w:rsidP="00BF3DF3">
            <w:pPr>
              <w:pStyle w:val="acctfourfigures"/>
              <w:tabs>
                <w:tab w:val="clear" w:pos="765"/>
                <w:tab w:val="decimal" w:pos="811"/>
              </w:tabs>
              <w:spacing w:line="240" w:lineRule="auto"/>
              <w:jc w:val="center"/>
              <w:rPr>
                <w:sz w:val="20"/>
              </w:rPr>
            </w:pPr>
          </w:p>
        </w:tc>
        <w:tc>
          <w:tcPr>
            <w:tcW w:w="273" w:type="dxa"/>
          </w:tcPr>
          <w:p w14:paraId="2C6D4B8F" w14:textId="77777777" w:rsidR="00C320B8" w:rsidRPr="00924BDB" w:rsidRDefault="00C320B8" w:rsidP="00BF3DF3">
            <w:pPr>
              <w:pStyle w:val="acctfourfigures"/>
              <w:spacing w:line="240" w:lineRule="auto"/>
              <w:jc w:val="center"/>
              <w:rPr>
                <w:sz w:val="20"/>
              </w:rPr>
            </w:pPr>
          </w:p>
        </w:tc>
        <w:tc>
          <w:tcPr>
            <w:tcW w:w="1582" w:type="dxa"/>
          </w:tcPr>
          <w:p w14:paraId="77F87075" w14:textId="79C6E82A" w:rsidR="00C320B8" w:rsidRDefault="00C320B8" w:rsidP="00930D96">
            <w:pPr>
              <w:pStyle w:val="acctfourfigures"/>
              <w:tabs>
                <w:tab w:val="clear" w:pos="765"/>
                <w:tab w:val="decimal" w:pos="946"/>
              </w:tabs>
              <w:spacing w:line="240" w:lineRule="auto"/>
              <w:ind w:right="-82"/>
              <w:jc w:val="center"/>
              <w:rPr>
                <w:sz w:val="20"/>
              </w:rPr>
            </w:pPr>
          </w:p>
        </w:tc>
        <w:tc>
          <w:tcPr>
            <w:tcW w:w="276" w:type="dxa"/>
            <w:vAlign w:val="bottom"/>
          </w:tcPr>
          <w:p w14:paraId="10FF2B99" w14:textId="77777777" w:rsidR="00C320B8" w:rsidRPr="00924BDB" w:rsidRDefault="00C320B8" w:rsidP="00BF3DF3">
            <w:pPr>
              <w:pStyle w:val="acctfourfigures"/>
              <w:spacing w:line="240" w:lineRule="auto"/>
              <w:jc w:val="center"/>
              <w:rPr>
                <w:sz w:val="20"/>
              </w:rPr>
            </w:pPr>
          </w:p>
        </w:tc>
        <w:tc>
          <w:tcPr>
            <w:tcW w:w="1392" w:type="dxa"/>
            <w:vAlign w:val="bottom"/>
          </w:tcPr>
          <w:p w14:paraId="2838400F" w14:textId="72C1397A" w:rsidR="00C320B8" w:rsidRPr="00622F8A" w:rsidRDefault="00C320B8" w:rsidP="00BF3DF3">
            <w:pPr>
              <w:pStyle w:val="acctfourfigures"/>
              <w:tabs>
                <w:tab w:val="clear" w:pos="765"/>
                <w:tab w:val="decimal" w:pos="900"/>
              </w:tabs>
              <w:spacing w:line="240" w:lineRule="auto"/>
              <w:jc w:val="center"/>
              <w:rPr>
                <w:sz w:val="20"/>
              </w:rPr>
            </w:pPr>
          </w:p>
        </w:tc>
        <w:tc>
          <w:tcPr>
            <w:tcW w:w="276" w:type="dxa"/>
            <w:vAlign w:val="bottom"/>
          </w:tcPr>
          <w:p w14:paraId="10FE5120" w14:textId="77777777" w:rsidR="00C320B8" w:rsidRPr="00622F8A" w:rsidRDefault="00C320B8" w:rsidP="00BF3DF3">
            <w:pPr>
              <w:pStyle w:val="acctfourfigures"/>
              <w:spacing w:line="240" w:lineRule="auto"/>
              <w:jc w:val="center"/>
              <w:rPr>
                <w:sz w:val="20"/>
              </w:rPr>
            </w:pPr>
          </w:p>
        </w:tc>
        <w:tc>
          <w:tcPr>
            <w:tcW w:w="1110" w:type="dxa"/>
            <w:vAlign w:val="bottom"/>
          </w:tcPr>
          <w:p w14:paraId="077AEBA8" w14:textId="347E77A8" w:rsidR="00C320B8" w:rsidRPr="00622F8A" w:rsidRDefault="00C320B8" w:rsidP="00BF3DF3">
            <w:pPr>
              <w:pStyle w:val="acctfourfigures"/>
              <w:tabs>
                <w:tab w:val="clear" w:pos="765"/>
                <w:tab w:val="decimal" w:pos="637"/>
              </w:tabs>
              <w:spacing w:line="240" w:lineRule="auto"/>
              <w:ind w:right="-81"/>
              <w:jc w:val="center"/>
              <w:rPr>
                <w:sz w:val="20"/>
              </w:rPr>
            </w:pPr>
          </w:p>
        </w:tc>
        <w:tc>
          <w:tcPr>
            <w:tcW w:w="283" w:type="dxa"/>
            <w:gridSpan w:val="2"/>
            <w:vAlign w:val="bottom"/>
          </w:tcPr>
          <w:p w14:paraId="11AF33E5" w14:textId="77777777" w:rsidR="00C320B8" w:rsidRPr="00622F8A" w:rsidRDefault="00C320B8" w:rsidP="00BF3DF3">
            <w:pPr>
              <w:pStyle w:val="acctfourfigures"/>
              <w:spacing w:line="240" w:lineRule="auto"/>
              <w:jc w:val="center"/>
              <w:rPr>
                <w:sz w:val="20"/>
              </w:rPr>
            </w:pPr>
          </w:p>
        </w:tc>
        <w:tc>
          <w:tcPr>
            <w:tcW w:w="975" w:type="dxa"/>
            <w:vAlign w:val="bottom"/>
          </w:tcPr>
          <w:p w14:paraId="0966A3F3" w14:textId="77777777" w:rsidR="00C320B8" w:rsidRPr="00622F8A" w:rsidRDefault="00C320B8" w:rsidP="00BF3DF3">
            <w:pPr>
              <w:pStyle w:val="acctfourfigures"/>
              <w:spacing w:line="240" w:lineRule="auto"/>
              <w:jc w:val="center"/>
              <w:rPr>
                <w:sz w:val="20"/>
              </w:rPr>
            </w:pPr>
          </w:p>
        </w:tc>
        <w:tc>
          <w:tcPr>
            <w:tcW w:w="178" w:type="dxa"/>
            <w:vAlign w:val="bottom"/>
          </w:tcPr>
          <w:p w14:paraId="41AC46E4" w14:textId="77777777" w:rsidR="00C320B8" w:rsidRPr="00622F8A" w:rsidRDefault="00C320B8" w:rsidP="00BF3DF3">
            <w:pPr>
              <w:pStyle w:val="acctfourfigures"/>
              <w:spacing w:line="240" w:lineRule="auto"/>
              <w:jc w:val="center"/>
              <w:rPr>
                <w:sz w:val="20"/>
              </w:rPr>
            </w:pPr>
          </w:p>
        </w:tc>
        <w:tc>
          <w:tcPr>
            <w:tcW w:w="1235" w:type="dxa"/>
            <w:shd w:val="clear" w:color="auto" w:fill="auto"/>
            <w:vAlign w:val="bottom"/>
          </w:tcPr>
          <w:p w14:paraId="092879B7" w14:textId="77777777" w:rsidR="00C320B8" w:rsidRPr="00622F8A" w:rsidRDefault="00C320B8" w:rsidP="5E2D1B6E">
            <w:pPr>
              <w:pStyle w:val="acctfourfigures"/>
              <w:spacing w:line="240" w:lineRule="auto"/>
              <w:ind w:right="-74"/>
              <w:jc w:val="center"/>
              <w:rPr>
                <w:sz w:val="20"/>
              </w:rPr>
            </w:pPr>
          </w:p>
        </w:tc>
        <w:tc>
          <w:tcPr>
            <w:tcW w:w="254" w:type="dxa"/>
            <w:gridSpan w:val="2"/>
            <w:shd w:val="clear" w:color="auto" w:fill="auto"/>
            <w:vAlign w:val="bottom"/>
          </w:tcPr>
          <w:p w14:paraId="70D20FA2" w14:textId="77777777" w:rsidR="00C320B8" w:rsidRPr="00622F8A" w:rsidRDefault="00C320B8" w:rsidP="00BF3DF3">
            <w:pPr>
              <w:pStyle w:val="acctfourfigures"/>
              <w:spacing w:line="240" w:lineRule="auto"/>
              <w:jc w:val="center"/>
              <w:rPr>
                <w:sz w:val="20"/>
              </w:rPr>
            </w:pPr>
          </w:p>
        </w:tc>
        <w:tc>
          <w:tcPr>
            <w:tcW w:w="1130" w:type="dxa"/>
            <w:shd w:val="clear" w:color="auto" w:fill="auto"/>
            <w:vAlign w:val="bottom"/>
          </w:tcPr>
          <w:p w14:paraId="45AEB5DC" w14:textId="77777777" w:rsidR="00C320B8" w:rsidRPr="00622F8A" w:rsidRDefault="00C320B8" w:rsidP="00BF3DF3">
            <w:pPr>
              <w:pStyle w:val="acctfourfigures"/>
              <w:spacing w:line="240" w:lineRule="auto"/>
              <w:jc w:val="center"/>
              <w:rPr>
                <w:sz w:val="20"/>
              </w:rPr>
            </w:pPr>
          </w:p>
        </w:tc>
        <w:tc>
          <w:tcPr>
            <w:tcW w:w="283" w:type="dxa"/>
            <w:shd w:val="clear" w:color="auto" w:fill="auto"/>
          </w:tcPr>
          <w:p w14:paraId="5A838413" w14:textId="77777777" w:rsidR="00C320B8" w:rsidRPr="00622F8A" w:rsidRDefault="00C320B8" w:rsidP="00BF3DF3">
            <w:pPr>
              <w:pStyle w:val="acctfourfigures"/>
              <w:spacing w:line="240" w:lineRule="auto"/>
              <w:jc w:val="center"/>
              <w:rPr>
                <w:sz w:val="20"/>
              </w:rPr>
            </w:pPr>
          </w:p>
        </w:tc>
        <w:tc>
          <w:tcPr>
            <w:tcW w:w="1251" w:type="dxa"/>
            <w:shd w:val="clear" w:color="auto" w:fill="auto"/>
            <w:vAlign w:val="bottom"/>
          </w:tcPr>
          <w:p w14:paraId="026EADDD" w14:textId="77777777" w:rsidR="00C320B8" w:rsidRPr="00622F8A" w:rsidRDefault="00C320B8" w:rsidP="5E2D1B6E">
            <w:pPr>
              <w:pStyle w:val="acctfourfigures"/>
              <w:spacing w:line="240" w:lineRule="auto"/>
              <w:jc w:val="center"/>
              <w:rPr>
                <w:sz w:val="20"/>
                <w:lang w:bidi="th-TH"/>
              </w:rPr>
            </w:pPr>
          </w:p>
        </w:tc>
      </w:tr>
      <w:tr w:rsidR="004F6E57" w:rsidRPr="00924BDB" w14:paraId="1921F418" w14:textId="77777777" w:rsidTr="00416053">
        <w:trPr>
          <w:cantSplit/>
          <w:trHeight w:val="227"/>
        </w:trPr>
        <w:tc>
          <w:tcPr>
            <w:tcW w:w="3060" w:type="dxa"/>
          </w:tcPr>
          <w:p w14:paraId="4D9319AC" w14:textId="3FB1E982" w:rsidR="004F6E57" w:rsidRDefault="006E3C72" w:rsidP="006E3C72">
            <w:pPr>
              <w:pStyle w:val="ListParagraph"/>
              <w:ind w:left="337"/>
              <w:rPr>
                <w:rFonts w:cs="Times New Roman"/>
                <w:sz w:val="20"/>
                <w:szCs w:val="20"/>
              </w:rPr>
            </w:pPr>
            <w:r>
              <w:rPr>
                <w:rFonts w:cstheme="minorBidi"/>
                <w:sz w:val="20"/>
                <w:szCs w:val="20"/>
              </w:rPr>
              <w:t>f</w:t>
            </w:r>
            <w:r w:rsidR="004F6E57">
              <w:rPr>
                <w:rFonts w:cstheme="minorBidi"/>
                <w:sz w:val="20"/>
                <w:szCs w:val="20"/>
              </w:rPr>
              <w:t>inancial institut</w:t>
            </w:r>
            <w:r w:rsidR="00BB1B72">
              <w:rPr>
                <w:rFonts w:cstheme="minorBidi"/>
                <w:sz w:val="20"/>
                <w:szCs w:val="20"/>
              </w:rPr>
              <w:t>ions</w:t>
            </w:r>
          </w:p>
        </w:tc>
        <w:tc>
          <w:tcPr>
            <w:tcW w:w="180" w:type="dxa"/>
          </w:tcPr>
          <w:p w14:paraId="1F4CAEF5" w14:textId="77777777" w:rsidR="004F6E57" w:rsidRPr="00924BDB" w:rsidRDefault="004F6E57" w:rsidP="00BF3DF3">
            <w:pPr>
              <w:pStyle w:val="acctfourfigures"/>
              <w:tabs>
                <w:tab w:val="left" w:pos="720"/>
              </w:tabs>
              <w:spacing w:line="240" w:lineRule="auto"/>
              <w:ind w:left="-84" w:right="-73"/>
              <w:jc w:val="center"/>
              <w:rPr>
                <w:i/>
                <w:iCs/>
                <w:sz w:val="20"/>
              </w:rPr>
            </w:pPr>
          </w:p>
        </w:tc>
        <w:tc>
          <w:tcPr>
            <w:tcW w:w="1385" w:type="dxa"/>
            <w:vAlign w:val="bottom"/>
          </w:tcPr>
          <w:p w14:paraId="5BE0ADD1" w14:textId="1C760395" w:rsidR="004F6E57" w:rsidRDefault="00F63F1C" w:rsidP="00BF3DF3">
            <w:pPr>
              <w:pStyle w:val="acctfourfigures"/>
              <w:tabs>
                <w:tab w:val="clear" w:pos="765"/>
                <w:tab w:val="decimal" w:pos="811"/>
              </w:tabs>
              <w:spacing w:line="240" w:lineRule="auto"/>
              <w:jc w:val="center"/>
              <w:rPr>
                <w:sz w:val="20"/>
              </w:rPr>
            </w:pPr>
            <w:r>
              <w:rPr>
                <w:sz w:val="20"/>
              </w:rPr>
              <w:t>-</w:t>
            </w:r>
          </w:p>
        </w:tc>
        <w:tc>
          <w:tcPr>
            <w:tcW w:w="273" w:type="dxa"/>
          </w:tcPr>
          <w:p w14:paraId="55790956" w14:textId="77777777" w:rsidR="004F6E57" w:rsidRPr="00924BDB" w:rsidRDefault="004F6E57" w:rsidP="00BF3DF3">
            <w:pPr>
              <w:pStyle w:val="acctfourfigures"/>
              <w:spacing w:line="240" w:lineRule="auto"/>
              <w:jc w:val="center"/>
              <w:rPr>
                <w:sz w:val="20"/>
              </w:rPr>
            </w:pPr>
          </w:p>
        </w:tc>
        <w:tc>
          <w:tcPr>
            <w:tcW w:w="1582" w:type="dxa"/>
          </w:tcPr>
          <w:p w14:paraId="1F67FCFD" w14:textId="7674354E" w:rsidR="004F6E57" w:rsidRDefault="00F63F1C" w:rsidP="00930D96">
            <w:pPr>
              <w:pStyle w:val="acctfourfigures"/>
              <w:tabs>
                <w:tab w:val="clear" w:pos="765"/>
                <w:tab w:val="decimal" w:pos="946"/>
              </w:tabs>
              <w:spacing w:line="240" w:lineRule="auto"/>
              <w:ind w:right="-82"/>
              <w:jc w:val="center"/>
              <w:rPr>
                <w:sz w:val="20"/>
              </w:rPr>
            </w:pPr>
            <w:r>
              <w:rPr>
                <w:sz w:val="20"/>
              </w:rPr>
              <w:t>-</w:t>
            </w:r>
          </w:p>
        </w:tc>
        <w:tc>
          <w:tcPr>
            <w:tcW w:w="276" w:type="dxa"/>
            <w:vAlign w:val="bottom"/>
          </w:tcPr>
          <w:p w14:paraId="73613A18" w14:textId="77777777" w:rsidR="004F6E57" w:rsidRPr="00924BDB" w:rsidRDefault="004F6E57" w:rsidP="00BF3DF3">
            <w:pPr>
              <w:pStyle w:val="acctfourfigures"/>
              <w:spacing w:line="240" w:lineRule="auto"/>
              <w:jc w:val="center"/>
              <w:rPr>
                <w:sz w:val="20"/>
              </w:rPr>
            </w:pPr>
          </w:p>
        </w:tc>
        <w:tc>
          <w:tcPr>
            <w:tcW w:w="1392" w:type="dxa"/>
            <w:vAlign w:val="bottom"/>
          </w:tcPr>
          <w:p w14:paraId="73FE8FCB" w14:textId="01C3946D" w:rsidR="004F6E57" w:rsidRPr="00622F8A" w:rsidRDefault="00F63F1C" w:rsidP="00BF3DF3">
            <w:pPr>
              <w:pStyle w:val="acctfourfigures"/>
              <w:tabs>
                <w:tab w:val="clear" w:pos="765"/>
                <w:tab w:val="decimal" w:pos="900"/>
              </w:tabs>
              <w:spacing w:line="240" w:lineRule="auto"/>
              <w:jc w:val="center"/>
              <w:rPr>
                <w:sz w:val="20"/>
              </w:rPr>
            </w:pPr>
            <w:r w:rsidRPr="00622F8A">
              <w:rPr>
                <w:sz w:val="20"/>
              </w:rPr>
              <w:t>104,63</w:t>
            </w:r>
            <w:r w:rsidR="00C626FB" w:rsidRPr="00622F8A">
              <w:rPr>
                <w:sz w:val="20"/>
              </w:rPr>
              <w:t>9</w:t>
            </w:r>
          </w:p>
        </w:tc>
        <w:tc>
          <w:tcPr>
            <w:tcW w:w="276" w:type="dxa"/>
            <w:vAlign w:val="bottom"/>
          </w:tcPr>
          <w:p w14:paraId="07DF604D" w14:textId="77777777" w:rsidR="004F6E57" w:rsidRPr="00622F8A" w:rsidRDefault="004F6E57" w:rsidP="00BF3DF3">
            <w:pPr>
              <w:pStyle w:val="acctfourfigures"/>
              <w:spacing w:line="240" w:lineRule="auto"/>
              <w:jc w:val="center"/>
              <w:rPr>
                <w:sz w:val="20"/>
              </w:rPr>
            </w:pPr>
          </w:p>
        </w:tc>
        <w:tc>
          <w:tcPr>
            <w:tcW w:w="1110" w:type="dxa"/>
            <w:vAlign w:val="bottom"/>
          </w:tcPr>
          <w:p w14:paraId="1F7E1FB3" w14:textId="616C375D" w:rsidR="004F6E57" w:rsidRPr="00622F8A" w:rsidRDefault="00F63F1C" w:rsidP="00BF3DF3">
            <w:pPr>
              <w:pStyle w:val="acctfourfigures"/>
              <w:tabs>
                <w:tab w:val="clear" w:pos="765"/>
                <w:tab w:val="decimal" w:pos="637"/>
              </w:tabs>
              <w:spacing w:line="240" w:lineRule="auto"/>
              <w:ind w:right="-81"/>
              <w:jc w:val="center"/>
              <w:rPr>
                <w:sz w:val="20"/>
              </w:rPr>
            </w:pPr>
            <w:r w:rsidRPr="00622F8A">
              <w:rPr>
                <w:sz w:val="20"/>
              </w:rPr>
              <w:t>104,63</w:t>
            </w:r>
            <w:r w:rsidR="00C626FB" w:rsidRPr="00622F8A">
              <w:rPr>
                <w:sz w:val="20"/>
              </w:rPr>
              <w:t>9</w:t>
            </w:r>
          </w:p>
        </w:tc>
        <w:tc>
          <w:tcPr>
            <w:tcW w:w="283" w:type="dxa"/>
            <w:gridSpan w:val="2"/>
            <w:vAlign w:val="bottom"/>
          </w:tcPr>
          <w:p w14:paraId="4492D292" w14:textId="77777777" w:rsidR="004F6E57" w:rsidRPr="00622F8A" w:rsidRDefault="004F6E57" w:rsidP="00BF3DF3">
            <w:pPr>
              <w:pStyle w:val="acctfourfigures"/>
              <w:spacing w:line="240" w:lineRule="auto"/>
              <w:jc w:val="center"/>
              <w:rPr>
                <w:sz w:val="20"/>
              </w:rPr>
            </w:pPr>
          </w:p>
        </w:tc>
        <w:tc>
          <w:tcPr>
            <w:tcW w:w="975" w:type="dxa"/>
            <w:vAlign w:val="bottom"/>
          </w:tcPr>
          <w:p w14:paraId="4FA4FBE3" w14:textId="6A8E0DEA" w:rsidR="004F6E57" w:rsidRPr="00622F8A" w:rsidRDefault="00FF4E73" w:rsidP="00BF3DF3">
            <w:pPr>
              <w:pStyle w:val="acctfourfigures"/>
              <w:spacing w:line="240" w:lineRule="auto"/>
              <w:jc w:val="center"/>
              <w:rPr>
                <w:sz w:val="20"/>
              </w:rPr>
            </w:pPr>
            <w:r w:rsidRPr="00622F8A">
              <w:rPr>
                <w:sz w:val="20"/>
              </w:rPr>
              <w:t>-</w:t>
            </w:r>
          </w:p>
        </w:tc>
        <w:tc>
          <w:tcPr>
            <w:tcW w:w="178" w:type="dxa"/>
            <w:vAlign w:val="bottom"/>
          </w:tcPr>
          <w:p w14:paraId="07600CEF" w14:textId="77777777" w:rsidR="004F6E57" w:rsidRPr="00622F8A" w:rsidRDefault="004F6E57" w:rsidP="00BF3DF3">
            <w:pPr>
              <w:pStyle w:val="acctfourfigures"/>
              <w:spacing w:line="240" w:lineRule="auto"/>
              <w:jc w:val="center"/>
              <w:rPr>
                <w:sz w:val="20"/>
              </w:rPr>
            </w:pPr>
          </w:p>
        </w:tc>
        <w:tc>
          <w:tcPr>
            <w:tcW w:w="1235" w:type="dxa"/>
            <w:shd w:val="clear" w:color="auto" w:fill="auto"/>
            <w:vAlign w:val="bottom"/>
          </w:tcPr>
          <w:p w14:paraId="0ADCDBA8" w14:textId="4C78222C" w:rsidR="004F6E57" w:rsidRPr="00622F8A" w:rsidRDefault="00416053" w:rsidP="5E2D1B6E">
            <w:pPr>
              <w:pStyle w:val="acctfourfigures"/>
              <w:spacing w:line="240" w:lineRule="auto"/>
              <w:ind w:right="-74"/>
              <w:jc w:val="center"/>
              <w:rPr>
                <w:sz w:val="20"/>
              </w:rPr>
            </w:pPr>
            <w:r>
              <w:rPr>
                <w:sz w:val="20"/>
              </w:rPr>
              <w:t>103,170</w:t>
            </w:r>
          </w:p>
        </w:tc>
        <w:tc>
          <w:tcPr>
            <w:tcW w:w="254" w:type="dxa"/>
            <w:gridSpan w:val="2"/>
            <w:shd w:val="clear" w:color="auto" w:fill="auto"/>
            <w:vAlign w:val="bottom"/>
          </w:tcPr>
          <w:p w14:paraId="55E383A9" w14:textId="77777777" w:rsidR="004F6E57" w:rsidRPr="00622F8A" w:rsidRDefault="004F6E57" w:rsidP="00BF3DF3">
            <w:pPr>
              <w:pStyle w:val="acctfourfigures"/>
              <w:spacing w:line="240" w:lineRule="auto"/>
              <w:jc w:val="center"/>
              <w:rPr>
                <w:sz w:val="20"/>
              </w:rPr>
            </w:pPr>
          </w:p>
        </w:tc>
        <w:tc>
          <w:tcPr>
            <w:tcW w:w="1130" w:type="dxa"/>
            <w:shd w:val="clear" w:color="auto" w:fill="auto"/>
            <w:vAlign w:val="bottom"/>
          </w:tcPr>
          <w:p w14:paraId="143EDD1D" w14:textId="66B8B441" w:rsidR="004F6E57" w:rsidRPr="00622F8A" w:rsidRDefault="00FF4E73" w:rsidP="00BF3DF3">
            <w:pPr>
              <w:pStyle w:val="acctfourfigures"/>
              <w:spacing w:line="240" w:lineRule="auto"/>
              <w:jc w:val="center"/>
              <w:rPr>
                <w:sz w:val="20"/>
                <w:cs/>
                <w:lang w:bidi="th-TH"/>
              </w:rPr>
            </w:pPr>
            <w:r w:rsidRPr="00622F8A">
              <w:rPr>
                <w:sz w:val="20"/>
              </w:rPr>
              <w:t>-</w:t>
            </w:r>
          </w:p>
        </w:tc>
        <w:tc>
          <w:tcPr>
            <w:tcW w:w="283" w:type="dxa"/>
            <w:shd w:val="clear" w:color="auto" w:fill="auto"/>
          </w:tcPr>
          <w:p w14:paraId="4AB55888" w14:textId="77777777" w:rsidR="004F6E57" w:rsidRPr="00622F8A" w:rsidRDefault="004F6E57" w:rsidP="00BF3DF3">
            <w:pPr>
              <w:pStyle w:val="acctfourfigures"/>
              <w:spacing w:line="240" w:lineRule="auto"/>
              <w:jc w:val="center"/>
              <w:rPr>
                <w:sz w:val="20"/>
              </w:rPr>
            </w:pPr>
          </w:p>
        </w:tc>
        <w:tc>
          <w:tcPr>
            <w:tcW w:w="1251" w:type="dxa"/>
            <w:shd w:val="clear" w:color="auto" w:fill="auto"/>
            <w:vAlign w:val="bottom"/>
          </w:tcPr>
          <w:p w14:paraId="2A123FAF" w14:textId="5B9A62DD" w:rsidR="004F6E57" w:rsidRPr="00622F8A" w:rsidRDefault="00416053" w:rsidP="5E2D1B6E">
            <w:pPr>
              <w:pStyle w:val="acctfourfigures"/>
              <w:spacing w:line="240" w:lineRule="auto"/>
              <w:jc w:val="center"/>
              <w:rPr>
                <w:sz w:val="20"/>
                <w:lang w:bidi="th-TH"/>
              </w:rPr>
            </w:pPr>
            <w:r>
              <w:rPr>
                <w:sz w:val="20"/>
              </w:rPr>
              <w:t>103,170</w:t>
            </w:r>
          </w:p>
        </w:tc>
      </w:tr>
      <w:tr w:rsidR="005D2A46" w:rsidRPr="00924BDB" w14:paraId="29217AE1" w14:textId="77777777" w:rsidTr="00416053">
        <w:trPr>
          <w:cantSplit/>
          <w:trHeight w:val="227"/>
        </w:trPr>
        <w:tc>
          <w:tcPr>
            <w:tcW w:w="3060" w:type="dxa"/>
          </w:tcPr>
          <w:p w14:paraId="2B30B129" w14:textId="6E437224" w:rsidR="005D2A46" w:rsidRPr="005D2A46" w:rsidRDefault="005D2A46" w:rsidP="005D2A46">
            <w:pPr>
              <w:rPr>
                <w:rFonts w:cs="Times New Roman"/>
                <w:sz w:val="20"/>
                <w:szCs w:val="20"/>
              </w:rPr>
            </w:pPr>
            <w:r>
              <w:rPr>
                <w:rFonts w:cs="Times New Roman"/>
                <w:sz w:val="20"/>
                <w:szCs w:val="20"/>
              </w:rPr>
              <w:t>Other financial liabilities</w:t>
            </w:r>
          </w:p>
        </w:tc>
        <w:tc>
          <w:tcPr>
            <w:tcW w:w="180" w:type="dxa"/>
          </w:tcPr>
          <w:p w14:paraId="06094C30" w14:textId="77777777" w:rsidR="005D2A46" w:rsidRPr="00924BDB" w:rsidRDefault="005D2A46" w:rsidP="00BF3DF3">
            <w:pPr>
              <w:pStyle w:val="acctfourfigures"/>
              <w:tabs>
                <w:tab w:val="left" w:pos="720"/>
              </w:tabs>
              <w:spacing w:line="240" w:lineRule="auto"/>
              <w:ind w:left="-84" w:right="-73"/>
              <w:jc w:val="center"/>
              <w:rPr>
                <w:i/>
                <w:iCs/>
                <w:sz w:val="20"/>
              </w:rPr>
            </w:pPr>
          </w:p>
        </w:tc>
        <w:tc>
          <w:tcPr>
            <w:tcW w:w="1385" w:type="dxa"/>
            <w:vAlign w:val="bottom"/>
          </w:tcPr>
          <w:p w14:paraId="2DBC7C32" w14:textId="77777777" w:rsidR="005D2A46" w:rsidRDefault="005D2A46" w:rsidP="00BF3DF3">
            <w:pPr>
              <w:pStyle w:val="acctfourfigures"/>
              <w:tabs>
                <w:tab w:val="clear" w:pos="765"/>
                <w:tab w:val="decimal" w:pos="811"/>
              </w:tabs>
              <w:spacing w:line="240" w:lineRule="auto"/>
              <w:jc w:val="center"/>
              <w:rPr>
                <w:sz w:val="20"/>
              </w:rPr>
            </w:pPr>
          </w:p>
        </w:tc>
        <w:tc>
          <w:tcPr>
            <w:tcW w:w="273" w:type="dxa"/>
          </w:tcPr>
          <w:p w14:paraId="32F54AD4" w14:textId="77777777" w:rsidR="005D2A46" w:rsidRPr="00924BDB" w:rsidRDefault="005D2A46" w:rsidP="00BF3DF3">
            <w:pPr>
              <w:pStyle w:val="acctfourfigures"/>
              <w:spacing w:line="240" w:lineRule="auto"/>
              <w:jc w:val="center"/>
              <w:rPr>
                <w:sz w:val="20"/>
              </w:rPr>
            </w:pPr>
          </w:p>
        </w:tc>
        <w:tc>
          <w:tcPr>
            <w:tcW w:w="1582" w:type="dxa"/>
          </w:tcPr>
          <w:p w14:paraId="0744777E" w14:textId="77777777" w:rsidR="005D2A46" w:rsidRDefault="005D2A46" w:rsidP="00930D96">
            <w:pPr>
              <w:pStyle w:val="acctfourfigures"/>
              <w:tabs>
                <w:tab w:val="clear" w:pos="765"/>
                <w:tab w:val="decimal" w:pos="946"/>
              </w:tabs>
              <w:spacing w:line="240" w:lineRule="auto"/>
              <w:ind w:right="-82"/>
              <w:jc w:val="center"/>
              <w:rPr>
                <w:sz w:val="20"/>
              </w:rPr>
            </w:pPr>
          </w:p>
        </w:tc>
        <w:tc>
          <w:tcPr>
            <w:tcW w:w="276" w:type="dxa"/>
            <w:vAlign w:val="bottom"/>
          </w:tcPr>
          <w:p w14:paraId="68A8D365" w14:textId="77777777" w:rsidR="005D2A46" w:rsidRPr="00924BDB" w:rsidRDefault="005D2A46" w:rsidP="00BF3DF3">
            <w:pPr>
              <w:pStyle w:val="acctfourfigures"/>
              <w:spacing w:line="240" w:lineRule="auto"/>
              <w:jc w:val="center"/>
              <w:rPr>
                <w:sz w:val="20"/>
              </w:rPr>
            </w:pPr>
          </w:p>
        </w:tc>
        <w:tc>
          <w:tcPr>
            <w:tcW w:w="1392" w:type="dxa"/>
            <w:vAlign w:val="bottom"/>
          </w:tcPr>
          <w:p w14:paraId="2FC2B37E" w14:textId="77777777" w:rsidR="005D2A46" w:rsidRDefault="005D2A46" w:rsidP="00BF3DF3">
            <w:pPr>
              <w:pStyle w:val="acctfourfigures"/>
              <w:tabs>
                <w:tab w:val="clear" w:pos="765"/>
                <w:tab w:val="decimal" w:pos="900"/>
              </w:tabs>
              <w:spacing w:line="240" w:lineRule="auto"/>
              <w:jc w:val="center"/>
              <w:rPr>
                <w:sz w:val="20"/>
              </w:rPr>
            </w:pPr>
          </w:p>
        </w:tc>
        <w:tc>
          <w:tcPr>
            <w:tcW w:w="276" w:type="dxa"/>
            <w:vAlign w:val="bottom"/>
          </w:tcPr>
          <w:p w14:paraId="5B6CAE88" w14:textId="77777777" w:rsidR="005D2A46" w:rsidRPr="00924BDB" w:rsidRDefault="005D2A46" w:rsidP="00BF3DF3">
            <w:pPr>
              <w:pStyle w:val="acctfourfigures"/>
              <w:spacing w:line="240" w:lineRule="auto"/>
              <w:jc w:val="center"/>
              <w:rPr>
                <w:sz w:val="20"/>
              </w:rPr>
            </w:pPr>
          </w:p>
        </w:tc>
        <w:tc>
          <w:tcPr>
            <w:tcW w:w="1110" w:type="dxa"/>
            <w:vAlign w:val="bottom"/>
          </w:tcPr>
          <w:p w14:paraId="7370755D" w14:textId="77777777" w:rsidR="005D2A46" w:rsidRDefault="005D2A46" w:rsidP="00BF3DF3">
            <w:pPr>
              <w:pStyle w:val="acctfourfigures"/>
              <w:tabs>
                <w:tab w:val="clear" w:pos="765"/>
                <w:tab w:val="decimal" w:pos="637"/>
              </w:tabs>
              <w:spacing w:line="240" w:lineRule="auto"/>
              <w:ind w:right="-81"/>
              <w:jc w:val="center"/>
              <w:rPr>
                <w:sz w:val="20"/>
              </w:rPr>
            </w:pPr>
          </w:p>
        </w:tc>
        <w:tc>
          <w:tcPr>
            <w:tcW w:w="283" w:type="dxa"/>
            <w:gridSpan w:val="2"/>
            <w:vAlign w:val="bottom"/>
          </w:tcPr>
          <w:p w14:paraId="3C536872" w14:textId="77777777" w:rsidR="005D2A46" w:rsidRPr="00924BDB" w:rsidRDefault="005D2A46" w:rsidP="00BF3DF3">
            <w:pPr>
              <w:pStyle w:val="acctfourfigures"/>
              <w:spacing w:line="240" w:lineRule="auto"/>
              <w:jc w:val="center"/>
              <w:rPr>
                <w:sz w:val="20"/>
              </w:rPr>
            </w:pPr>
          </w:p>
        </w:tc>
        <w:tc>
          <w:tcPr>
            <w:tcW w:w="975" w:type="dxa"/>
            <w:vAlign w:val="bottom"/>
          </w:tcPr>
          <w:p w14:paraId="66DABA66" w14:textId="77777777" w:rsidR="005D2A46" w:rsidRDefault="005D2A46" w:rsidP="00BF3DF3">
            <w:pPr>
              <w:pStyle w:val="acctfourfigures"/>
              <w:spacing w:line="240" w:lineRule="auto"/>
              <w:jc w:val="center"/>
              <w:rPr>
                <w:sz w:val="20"/>
              </w:rPr>
            </w:pPr>
          </w:p>
        </w:tc>
        <w:tc>
          <w:tcPr>
            <w:tcW w:w="178" w:type="dxa"/>
            <w:vAlign w:val="bottom"/>
          </w:tcPr>
          <w:p w14:paraId="702DC4DA" w14:textId="77777777" w:rsidR="005D2A46" w:rsidRPr="00924BDB" w:rsidRDefault="005D2A46" w:rsidP="00BF3DF3">
            <w:pPr>
              <w:pStyle w:val="acctfourfigures"/>
              <w:spacing w:line="240" w:lineRule="auto"/>
              <w:jc w:val="center"/>
              <w:rPr>
                <w:sz w:val="20"/>
              </w:rPr>
            </w:pPr>
          </w:p>
        </w:tc>
        <w:tc>
          <w:tcPr>
            <w:tcW w:w="1235" w:type="dxa"/>
            <w:shd w:val="clear" w:color="auto" w:fill="auto"/>
            <w:vAlign w:val="bottom"/>
          </w:tcPr>
          <w:p w14:paraId="26E5CB52" w14:textId="77777777" w:rsidR="005D2A46" w:rsidRPr="5E2D1B6E" w:rsidRDefault="005D2A46" w:rsidP="5E2D1B6E">
            <w:pPr>
              <w:pStyle w:val="acctfourfigures"/>
              <w:spacing w:line="240" w:lineRule="auto"/>
              <w:ind w:right="-74"/>
              <w:jc w:val="center"/>
              <w:rPr>
                <w:sz w:val="20"/>
              </w:rPr>
            </w:pPr>
          </w:p>
        </w:tc>
        <w:tc>
          <w:tcPr>
            <w:tcW w:w="254" w:type="dxa"/>
            <w:gridSpan w:val="2"/>
            <w:shd w:val="clear" w:color="auto" w:fill="auto"/>
            <w:vAlign w:val="bottom"/>
          </w:tcPr>
          <w:p w14:paraId="58B5C076" w14:textId="77777777" w:rsidR="005D2A46" w:rsidRPr="002F5D66" w:rsidRDefault="005D2A46" w:rsidP="00BF3DF3">
            <w:pPr>
              <w:pStyle w:val="acctfourfigures"/>
              <w:spacing w:line="240" w:lineRule="auto"/>
              <w:jc w:val="center"/>
              <w:rPr>
                <w:sz w:val="20"/>
              </w:rPr>
            </w:pPr>
          </w:p>
        </w:tc>
        <w:tc>
          <w:tcPr>
            <w:tcW w:w="1130" w:type="dxa"/>
            <w:shd w:val="clear" w:color="auto" w:fill="auto"/>
            <w:vAlign w:val="bottom"/>
          </w:tcPr>
          <w:p w14:paraId="4FA54722" w14:textId="77777777" w:rsidR="005D2A46" w:rsidRPr="002F5D66" w:rsidRDefault="005D2A46" w:rsidP="00BF3DF3">
            <w:pPr>
              <w:pStyle w:val="acctfourfigures"/>
              <w:spacing w:line="240" w:lineRule="auto"/>
              <w:jc w:val="center"/>
              <w:rPr>
                <w:sz w:val="20"/>
              </w:rPr>
            </w:pPr>
          </w:p>
        </w:tc>
        <w:tc>
          <w:tcPr>
            <w:tcW w:w="283" w:type="dxa"/>
            <w:shd w:val="clear" w:color="auto" w:fill="auto"/>
          </w:tcPr>
          <w:p w14:paraId="12A6BC25" w14:textId="77777777" w:rsidR="005D2A46" w:rsidRPr="002F5D66" w:rsidRDefault="005D2A46" w:rsidP="00BF3DF3">
            <w:pPr>
              <w:pStyle w:val="acctfourfigures"/>
              <w:spacing w:line="240" w:lineRule="auto"/>
              <w:jc w:val="center"/>
              <w:rPr>
                <w:sz w:val="20"/>
              </w:rPr>
            </w:pPr>
          </w:p>
        </w:tc>
        <w:tc>
          <w:tcPr>
            <w:tcW w:w="1251" w:type="dxa"/>
            <w:shd w:val="clear" w:color="auto" w:fill="auto"/>
            <w:vAlign w:val="bottom"/>
          </w:tcPr>
          <w:p w14:paraId="218C9449" w14:textId="77777777" w:rsidR="005D2A46" w:rsidRPr="5E2D1B6E" w:rsidRDefault="005D2A46" w:rsidP="5E2D1B6E">
            <w:pPr>
              <w:pStyle w:val="acctfourfigures"/>
              <w:spacing w:line="240" w:lineRule="auto"/>
              <w:jc w:val="center"/>
              <w:rPr>
                <w:sz w:val="20"/>
              </w:rPr>
            </w:pPr>
          </w:p>
        </w:tc>
      </w:tr>
      <w:tr w:rsidR="008076B4" w:rsidRPr="00924BDB" w14:paraId="13F53C3C" w14:textId="77777777" w:rsidTr="5E2D1B6E">
        <w:trPr>
          <w:cantSplit/>
          <w:trHeight w:val="213"/>
        </w:trPr>
        <w:tc>
          <w:tcPr>
            <w:tcW w:w="3060" w:type="dxa"/>
          </w:tcPr>
          <w:p w14:paraId="05932FE3" w14:textId="2EC7514F" w:rsidR="00BF3DF3" w:rsidRPr="005D2A46" w:rsidRDefault="00BF3DF3" w:rsidP="005D2A46">
            <w:pPr>
              <w:pStyle w:val="ListParagraph"/>
              <w:numPr>
                <w:ilvl w:val="2"/>
                <w:numId w:val="19"/>
              </w:numPr>
              <w:tabs>
                <w:tab w:val="clear" w:pos="1560"/>
              </w:tabs>
              <w:ind w:left="193" w:hanging="90"/>
              <w:rPr>
                <w:rFonts w:cs="Times New Roman"/>
                <w:sz w:val="20"/>
                <w:szCs w:val="20"/>
              </w:rPr>
            </w:pPr>
            <w:r w:rsidRPr="005D2A46">
              <w:rPr>
                <w:rFonts w:cs="Times New Roman"/>
                <w:sz w:val="20"/>
                <w:szCs w:val="20"/>
              </w:rPr>
              <w:t>Derivative liabilities</w:t>
            </w:r>
          </w:p>
        </w:tc>
        <w:tc>
          <w:tcPr>
            <w:tcW w:w="180" w:type="dxa"/>
          </w:tcPr>
          <w:p w14:paraId="7AA0C205" w14:textId="77777777" w:rsidR="00BF3DF3" w:rsidRPr="00924BDB" w:rsidRDefault="00BF3DF3" w:rsidP="00BF3DF3">
            <w:pPr>
              <w:pStyle w:val="acctfourfigures"/>
              <w:tabs>
                <w:tab w:val="left" w:pos="720"/>
              </w:tabs>
              <w:spacing w:line="240" w:lineRule="auto"/>
              <w:ind w:left="-84" w:right="-73"/>
              <w:jc w:val="center"/>
              <w:rPr>
                <w:i/>
                <w:iCs/>
                <w:sz w:val="20"/>
              </w:rPr>
            </w:pPr>
          </w:p>
        </w:tc>
        <w:tc>
          <w:tcPr>
            <w:tcW w:w="1385" w:type="dxa"/>
            <w:tcBorders>
              <w:bottom w:val="single" w:sz="4" w:space="0" w:color="auto"/>
            </w:tcBorders>
            <w:vAlign w:val="bottom"/>
          </w:tcPr>
          <w:p w14:paraId="0440409E" w14:textId="65B3CB63" w:rsidR="00BF3DF3" w:rsidRPr="00924BDB" w:rsidRDefault="00E1773B" w:rsidP="00BF3DF3">
            <w:pPr>
              <w:pStyle w:val="acctfourfigures"/>
              <w:tabs>
                <w:tab w:val="clear" w:pos="765"/>
                <w:tab w:val="decimal" w:pos="811"/>
              </w:tabs>
              <w:spacing w:line="240" w:lineRule="auto"/>
              <w:jc w:val="center"/>
              <w:rPr>
                <w:sz w:val="20"/>
              </w:rPr>
            </w:pPr>
            <w:r>
              <w:rPr>
                <w:sz w:val="20"/>
              </w:rPr>
              <w:t>1,350</w:t>
            </w:r>
          </w:p>
        </w:tc>
        <w:tc>
          <w:tcPr>
            <w:tcW w:w="273" w:type="dxa"/>
          </w:tcPr>
          <w:p w14:paraId="2FFB982F" w14:textId="77777777" w:rsidR="00BF3DF3" w:rsidRPr="00924BDB" w:rsidRDefault="00BF3DF3" w:rsidP="00BF3DF3">
            <w:pPr>
              <w:pStyle w:val="acctfourfigures"/>
              <w:spacing w:line="240" w:lineRule="auto"/>
              <w:jc w:val="center"/>
              <w:rPr>
                <w:sz w:val="20"/>
              </w:rPr>
            </w:pPr>
          </w:p>
        </w:tc>
        <w:tc>
          <w:tcPr>
            <w:tcW w:w="1582" w:type="dxa"/>
            <w:tcBorders>
              <w:bottom w:val="single" w:sz="4" w:space="0" w:color="auto"/>
            </w:tcBorders>
          </w:tcPr>
          <w:p w14:paraId="620A120C" w14:textId="0236342B" w:rsidR="00BF3DF3" w:rsidRPr="00924BDB" w:rsidRDefault="006D7134" w:rsidP="00930D96">
            <w:pPr>
              <w:pStyle w:val="acctfourfigures"/>
              <w:tabs>
                <w:tab w:val="clear" w:pos="765"/>
                <w:tab w:val="decimal" w:pos="946"/>
              </w:tabs>
              <w:spacing w:line="240" w:lineRule="auto"/>
              <w:ind w:right="-82"/>
              <w:jc w:val="center"/>
              <w:rPr>
                <w:sz w:val="20"/>
              </w:rPr>
            </w:pPr>
            <w:r>
              <w:rPr>
                <w:sz w:val="20"/>
              </w:rPr>
              <w:t>-</w:t>
            </w:r>
          </w:p>
        </w:tc>
        <w:tc>
          <w:tcPr>
            <w:tcW w:w="276" w:type="dxa"/>
            <w:vAlign w:val="bottom"/>
          </w:tcPr>
          <w:p w14:paraId="3763416F" w14:textId="77777777" w:rsidR="00BF3DF3" w:rsidRPr="00924BDB" w:rsidRDefault="00BF3DF3" w:rsidP="00BF3DF3">
            <w:pPr>
              <w:pStyle w:val="acctfourfigures"/>
              <w:spacing w:line="240" w:lineRule="auto"/>
              <w:jc w:val="center"/>
              <w:rPr>
                <w:sz w:val="20"/>
              </w:rPr>
            </w:pPr>
          </w:p>
        </w:tc>
        <w:tc>
          <w:tcPr>
            <w:tcW w:w="1392" w:type="dxa"/>
            <w:tcBorders>
              <w:bottom w:val="single" w:sz="4" w:space="0" w:color="auto"/>
            </w:tcBorders>
            <w:vAlign w:val="bottom"/>
          </w:tcPr>
          <w:p w14:paraId="75D20874" w14:textId="6F865492" w:rsidR="00BF3DF3" w:rsidRPr="00924BDB" w:rsidRDefault="006D7134" w:rsidP="00BF3DF3">
            <w:pPr>
              <w:pStyle w:val="acctfourfigures"/>
              <w:tabs>
                <w:tab w:val="clear" w:pos="765"/>
                <w:tab w:val="decimal" w:pos="900"/>
              </w:tabs>
              <w:spacing w:line="240" w:lineRule="auto"/>
              <w:jc w:val="center"/>
              <w:rPr>
                <w:sz w:val="20"/>
              </w:rPr>
            </w:pPr>
            <w:r>
              <w:rPr>
                <w:sz w:val="20"/>
              </w:rPr>
              <w:t>-</w:t>
            </w:r>
          </w:p>
        </w:tc>
        <w:tc>
          <w:tcPr>
            <w:tcW w:w="276" w:type="dxa"/>
            <w:vAlign w:val="bottom"/>
          </w:tcPr>
          <w:p w14:paraId="159B2EC6" w14:textId="77777777" w:rsidR="00BF3DF3" w:rsidRPr="00924BDB" w:rsidRDefault="00BF3DF3" w:rsidP="00BF3DF3">
            <w:pPr>
              <w:pStyle w:val="acctfourfigures"/>
              <w:spacing w:line="240" w:lineRule="auto"/>
              <w:jc w:val="center"/>
              <w:rPr>
                <w:sz w:val="20"/>
              </w:rPr>
            </w:pPr>
          </w:p>
        </w:tc>
        <w:tc>
          <w:tcPr>
            <w:tcW w:w="1110" w:type="dxa"/>
            <w:tcBorders>
              <w:bottom w:val="single" w:sz="4" w:space="0" w:color="auto"/>
            </w:tcBorders>
            <w:vAlign w:val="bottom"/>
          </w:tcPr>
          <w:p w14:paraId="7D5E134E" w14:textId="6D2119C1" w:rsidR="00BF3DF3" w:rsidRPr="00924BDB" w:rsidRDefault="00AB1750" w:rsidP="00BF3DF3">
            <w:pPr>
              <w:pStyle w:val="acctfourfigures"/>
              <w:tabs>
                <w:tab w:val="clear" w:pos="765"/>
                <w:tab w:val="decimal" w:pos="637"/>
              </w:tabs>
              <w:spacing w:line="240" w:lineRule="auto"/>
              <w:ind w:right="-81"/>
              <w:jc w:val="center"/>
              <w:rPr>
                <w:sz w:val="20"/>
              </w:rPr>
            </w:pPr>
            <w:r>
              <w:rPr>
                <w:sz w:val="20"/>
              </w:rPr>
              <w:t>1,350</w:t>
            </w:r>
          </w:p>
        </w:tc>
        <w:tc>
          <w:tcPr>
            <w:tcW w:w="283" w:type="dxa"/>
            <w:gridSpan w:val="2"/>
            <w:vAlign w:val="bottom"/>
          </w:tcPr>
          <w:p w14:paraId="1D178C14" w14:textId="77777777" w:rsidR="00BF3DF3" w:rsidRPr="00924BDB" w:rsidRDefault="00BF3DF3" w:rsidP="00BF3DF3">
            <w:pPr>
              <w:pStyle w:val="acctfourfigures"/>
              <w:spacing w:line="240" w:lineRule="auto"/>
              <w:jc w:val="center"/>
              <w:rPr>
                <w:sz w:val="20"/>
              </w:rPr>
            </w:pPr>
          </w:p>
        </w:tc>
        <w:tc>
          <w:tcPr>
            <w:tcW w:w="975" w:type="dxa"/>
            <w:vAlign w:val="bottom"/>
          </w:tcPr>
          <w:p w14:paraId="2B658EBE" w14:textId="5B2DA120" w:rsidR="00BF3DF3" w:rsidRPr="00924BDB" w:rsidRDefault="00FE0E1C" w:rsidP="00BF3DF3">
            <w:pPr>
              <w:pStyle w:val="acctfourfigures"/>
              <w:spacing w:line="240" w:lineRule="auto"/>
              <w:jc w:val="center"/>
              <w:rPr>
                <w:sz w:val="20"/>
              </w:rPr>
            </w:pPr>
            <w:r>
              <w:rPr>
                <w:sz w:val="20"/>
              </w:rPr>
              <w:t>-</w:t>
            </w:r>
          </w:p>
        </w:tc>
        <w:tc>
          <w:tcPr>
            <w:tcW w:w="178" w:type="dxa"/>
            <w:vAlign w:val="bottom"/>
          </w:tcPr>
          <w:p w14:paraId="7221E0B1" w14:textId="77777777" w:rsidR="00BF3DF3" w:rsidRPr="00924BDB" w:rsidRDefault="00BF3DF3" w:rsidP="00BF3DF3">
            <w:pPr>
              <w:pStyle w:val="acctfourfigures"/>
              <w:spacing w:line="240" w:lineRule="auto"/>
              <w:jc w:val="center"/>
              <w:rPr>
                <w:sz w:val="20"/>
              </w:rPr>
            </w:pPr>
          </w:p>
        </w:tc>
        <w:tc>
          <w:tcPr>
            <w:tcW w:w="1235" w:type="dxa"/>
            <w:vAlign w:val="bottom"/>
          </w:tcPr>
          <w:p w14:paraId="18B5E60E" w14:textId="724FE798" w:rsidR="00BF3DF3" w:rsidRPr="00924BDB" w:rsidRDefault="00FE0E1C" w:rsidP="00BF3DF3">
            <w:pPr>
              <w:pStyle w:val="acctfourfigures"/>
              <w:spacing w:line="240" w:lineRule="auto"/>
              <w:ind w:right="-74"/>
              <w:jc w:val="center"/>
              <w:rPr>
                <w:sz w:val="20"/>
              </w:rPr>
            </w:pPr>
            <w:r>
              <w:rPr>
                <w:sz w:val="20"/>
              </w:rPr>
              <w:t>1,350</w:t>
            </w:r>
          </w:p>
        </w:tc>
        <w:tc>
          <w:tcPr>
            <w:tcW w:w="254" w:type="dxa"/>
            <w:gridSpan w:val="2"/>
            <w:vAlign w:val="bottom"/>
          </w:tcPr>
          <w:p w14:paraId="15477564" w14:textId="77777777" w:rsidR="00BF3DF3" w:rsidRPr="00924BDB" w:rsidRDefault="00BF3DF3" w:rsidP="00BF3DF3">
            <w:pPr>
              <w:pStyle w:val="acctfourfigures"/>
              <w:spacing w:line="240" w:lineRule="auto"/>
              <w:jc w:val="center"/>
              <w:rPr>
                <w:sz w:val="20"/>
              </w:rPr>
            </w:pPr>
          </w:p>
        </w:tc>
        <w:tc>
          <w:tcPr>
            <w:tcW w:w="1130" w:type="dxa"/>
            <w:vAlign w:val="bottom"/>
          </w:tcPr>
          <w:p w14:paraId="716F29AF" w14:textId="0136D640" w:rsidR="00BF3DF3" w:rsidRPr="00924BDB" w:rsidRDefault="00FE0E1C" w:rsidP="00BF3DF3">
            <w:pPr>
              <w:pStyle w:val="acctfourfigures"/>
              <w:spacing w:line="240" w:lineRule="auto"/>
              <w:jc w:val="center"/>
              <w:rPr>
                <w:sz w:val="20"/>
              </w:rPr>
            </w:pPr>
            <w:r>
              <w:rPr>
                <w:sz w:val="20"/>
              </w:rPr>
              <w:t>-</w:t>
            </w:r>
          </w:p>
        </w:tc>
        <w:tc>
          <w:tcPr>
            <w:tcW w:w="283" w:type="dxa"/>
          </w:tcPr>
          <w:p w14:paraId="509F0CCB" w14:textId="77777777" w:rsidR="00BF3DF3" w:rsidRPr="00924BDB" w:rsidRDefault="00BF3DF3" w:rsidP="00BF3DF3">
            <w:pPr>
              <w:pStyle w:val="acctfourfigures"/>
              <w:spacing w:line="240" w:lineRule="auto"/>
              <w:jc w:val="center"/>
              <w:rPr>
                <w:sz w:val="20"/>
              </w:rPr>
            </w:pPr>
          </w:p>
        </w:tc>
        <w:tc>
          <w:tcPr>
            <w:tcW w:w="1251" w:type="dxa"/>
            <w:vAlign w:val="bottom"/>
          </w:tcPr>
          <w:p w14:paraId="00BAA915" w14:textId="14B767CC" w:rsidR="00BF3DF3" w:rsidRPr="00924BDB" w:rsidRDefault="00FE0E1C" w:rsidP="00BF3DF3">
            <w:pPr>
              <w:pStyle w:val="acctfourfigures"/>
              <w:spacing w:line="240" w:lineRule="auto"/>
              <w:jc w:val="center"/>
              <w:rPr>
                <w:sz w:val="20"/>
              </w:rPr>
            </w:pPr>
            <w:r>
              <w:rPr>
                <w:sz w:val="20"/>
              </w:rPr>
              <w:t>1,350</w:t>
            </w:r>
          </w:p>
        </w:tc>
      </w:tr>
      <w:tr w:rsidR="00FF0B26" w:rsidRPr="00924BDB" w14:paraId="48B2BD26" w14:textId="77777777" w:rsidTr="5E2D1B6E">
        <w:trPr>
          <w:cantSplit/>
          <w:trHeight w:val="227"/>
        </w:trPr>
        <w:tc>
          <w:tcPr>
            <w:tcW w:w="3060" w:type="dxa"/>
          </w:tcPr>
          <w:p w14:paraId="421486B7" w14:textId="77777777" w:rsidR="00BF3DF3" w:rsidRPr="00924BDB" w:rsidRDefault="00BF3DF3" w:rsidP="00A36E59">
            <w:pPr>
              <w:rPr>
                <w:rFonts w:ascii="Times New Roman" w:hAnsi="Times New Roman" w:cs="Times New Roman"/>
                <w:sz w:val="20"/>
                <w:szCs w:val="20"/>
              </w:rPr>
            </w:pPr>
            <w:r w:rsidRPr="00924BDB">
              <w:rPr>
                <w:rFonts w:ascii="Times New Roman" w:hAnsi="Times New Roman" w:cs="Times New Roman"/>
                <w:b/>
                <w:bCs/>
                <w:sz w:val="20"/>
                <w:szCs w:val="20"/>
              </w:rPr>
              <w:t>Total financial liabilities</w:t>
            </w:r>
          </w:p>
        </w:tc>
        <w:tc>
          <w:tcPr>
            <w:tcW w:w="180" w:type="dxa"/>
          </w:tcPr>
          <w:p w14:paraId="2880F34F" w14:textId="77777777" w:rsidR="00BF3DF3" w:rsidRPr="00924BDB" w:rsidRDefault="00BF3DF3" w:rsidP="00BF3DF3">
            <w:pPr>
              <w:pStyle w:val="acctfourfigures"/>
              <w:spacing w:line="240" w:lineRule="auto"/>
              <w:jc w:val="center"/>
              <w:rPr>
                <w:sz w:val="20"/>
              </w:rPr>
            </w:pPr>
          </w:p>
        </w:tc>
        <w:tc>
          <w:tcPr>
            <w:tcW w:w="1385" w:type="dxa"/>
            <w:tcBorders>
              <w:left w:val="nil"/>
              <w:bottom w:val="double" w:sz="4" w:space="0" w:color="auto"/>
              <w:right w:val="nil"/>
            </w:tcBorders>
            <w:vAlign w:val="bottom"/>
          </w:tcPr>
          <w:p w14:paraId="7602F12B" w14:textId="109FB454" w:rsidR="00BF3DF3" w:rsidRPr="00924BDB" w:rsidRDefault="00E1773B" w:rsidP="00BF3DF3">
            <w:pPr>
              <w:pStyle w:val="acctfourfigures"/>
              <w:tabs>
                <w:tab w:val="clear" w:pos="765"/>
                <w:tab w:val="decimal" w:pos="811"/>
              </w:tabs>
              <w:spacing w:line="240" w:lineRule="auto"/>
              <w:jc w:val="center"/>
              <w:rPr>
                <w:b/>
                <w:bCs/>
                <w:sz w:val="20"/>
              </w:rPr>
            </w:pPr>
            <w:r>
              <w:rPr>
                <w:b/>
                <w:bCs/>
                <w:sz w:val="20"/>
              </w:rPr>
              <w:t>1,350</w:t>
            </w:r>
          </w:p>
        </w:tc>
        <w:tc>
          <w:tcPr>
            <w:tcW w:w="273" w:type="dxa"/>
          </w:tcPr>
          <w:p w14:paraId="69EAE5CC" w14:textId="77777777" w:rsidR="00BF3DF3" w:rsidRPr="00924BDB" w:rsidRDefault="00BF3DF3" w:rsidP="00BF3DF3">
            <w:pPr>
              <w:pStyle w:val="acctfourfigures"/>
              <w:spacing w:line="240" w:lineRule="auto"/>
              <w:jc w:val="center"/>
              <w:rPr>
                <w:b/>
                <w:bCs/>
                <w:sz w:val="20"/>
              </w:rPr>
            </w:pPr>
          </w:p>
        </w:tc>
        <w:tc>
          <w:tcPr>
            <w:tcW w:w="1582" w:type="dxa"/>
            <w:tcBorders>
              <w:left w:val="nil"/>
              <w:bottom w:val="double" w:sz="4" w:space="0" w:color="auto"/>
              <w:right w:val="nil"/>
            </w:tcBorders>
          </w:tcPr>
          <w:p w14:paraId="737EA197" w14:textId="747C02E0" w:rsidR="00BF3DF3" w:rsidRPr="00924BDB" w:rsidRDefault="006D7134" w:rsidP="00930D96">
            <w:pPr>
              <w:pStyle w:val="acctfourfigures"/>
              <w:tabs>
                <w:tab w:val="clear" w:pos="765"/>
                <w:tab w:val="decimal" w:pos="946"/>
              </w:tabs>
              <w:spacing w:line="240" w:lineRule="auto"/>
              <w:ind w:right="-82"/>
              <w:jc w:val="center"/>
              <w:rPr>
                <w:b/>
                <w:bCs/>
                <w:sz w:val="20"/>
              </w:rPr>
            </w:pPr>
            <w:r>
              <w:rPr>
                <w:b/>
                <w:bCs/>
                <w:sz w:val="20"/>
              </w:rPr>
              <w:t>-</w:t>
            </w:r>
          </w:p>
        </w:tc>
        <w:tc>
          <w:tcPr>
            <w:tcW w:w="276" w:type="dxa"/>
            <w:vAlign w:val="bottom"/>
          </w:tcPr>
          <w:p w14:paraId="5C0A1FEE" w14:textId="77777777" w:rsidR="00BF3DF3" w:rsidRPr="00924BDB" w:rsidRDefault="00BF3DF3" w:rsidP="00BF3DF3">
            <w:pPr>
              <w:pStyle w:val="acctfourfigures"/>
              <w:spacing w:line="240" w:lineRule="auto"/>
              <w:jc w:val="center"/>
              <w:rPr>
                <w:b/>
                <w:bCs/>
                <w:sz w:val="20"/>
              </w:rPr>
            </w:pPr>
          </w:p>
        </w:tc>
        <w:tc>
          <w:tcPr>
            <w:tcW w:w="1392" w:type="dxa"/>
            <w:tcBorders>
              <w:left w:val="nil"/>
              <w:bottom w:val="double" w:sz="4" w:space="0" w:color="auto"/>
              <w:right w:val="nil"/>
            </w:tcBorders>
            <w:vAlign w:val="bottom"/>
          </w:tcPr>
          <w:p w14:paraId="0B77D3E4" w14:textId="018BA3FB" w:rsidR="00BF3DF3" w:rsidRPr="00924BDB" w:rsidRDefault="00B57801" w:rsidP="00BF3DF3">
            <w:pPr>
              <w:pStyle w:val="acctfourfigures"/>
              <w:tabs>
                <w:tab w:val="clear" w:pos="765"/>
                <w:tab w:val="decimal" w:pos="900"/>
              </w:tabs>
              <w:spacing w:line="240" w:lineRule="auto"/>
              <w:jc w:val="center"/>
              <w:rPr>
                <w:b/>
                <w:bCs/>
                <w:sz w:val="20"/>
              </w:rPr>
            </w:pPr>
            <w:r>
              <w:rPr>
                <w:b/>
                <w:bCs/>
                <w:sz w:val="20"/>
              </w:rPr>
              <w:t>311,9</w:t>
            </w:r>
            <w:r w:rsidR="00C626FB">
              <w:rPr>
                <w:b/>
                <w:bCs/>
                <w:sz w:val="20"/>
              </w:rPr>
              <w:t>10</w:t>
            </w:r>
          </w:p>
        </w:tc>
        <w:tc>
          <w:tcPr>
            <w:tcW w:w="276" w:type="dxa"/>
            <w:vAlign w:val="bottom"/>
          </w:tcPr>
          <w:p w14:paraId="0F0890EC" w14:textId="77777777" w:rsidR="00BF3DF3" w:rsidRPr="00924BDB" w:rsidRDefault="00BF3DF3" w:rsidP="00BF3DF3">
            <w:pPr>
              <w:pStyle w:val="acctfourfigures"/>
              <w:spacing w:line="240" w:lineRule="auto"/>
              <w:jc w:val="center"/>
              <w:rPr>
                <w:b/>
                <w:bCs/>
                <w:sz w:val="20"/>
              </w:rPr>
            </w:pPr>
          </w:p>
        </w:tc>
        <w:tc>
          <w:tcPr>
            <w:tcW w:w="1110" w:type="dxa"/>
            <w:tcBorders>
              <w:left w:val="nil"/>
              <w:bottom w:val="double" w:sz="4" w:space="0" w:color="auto"/>
              <w:right w:val="nil"/>
            </w:tcBorders>
            <w:vAlign w:val="bottom"/>
          </w:tcPr>
          <w:p w14:paraId="56AC5EF6" w14:textId="0105829F" w:rsidR="00BF3DF3" w:rsidRPr="00924BDB" w:rsidRDefault="00B57801" w:rsidP="00BF3DF3">
            <w:pPr>
              <w:pStyle w:val="acctfourfigures"/>
              <w:tabs>
                <w:tab w:val="clear" w:pos="765"/>
                <w:tab w:val="decimal" w:pos="637"/>
              </w:tabs>
              <w:spacing w:line="240" w:lineRule="auto"/>
              <w:ind w:right="-81"/>
              <w:jc w:val="center"/>
              <w:rPr>
                <w:b/>
                <w:bCs/>
                <w:sz w:val="20"/>
              </w:rPr>
            </w:pPr>
            <w:r>
              <w:rPr>
                <w:b/>
                <w:bCs/>
                <w:sz w:val="20"/>
              </w:rPr>
              <w:t>313,2</w:t>
            </w:r>
            <w:r w:rsidR="00C626FB">
              <w:rPr>
                <w:b/>
                <w:bCs/>
                <w:sz w:val="20"/>
              </w:rPr>
              <w:t>60</w:t>
            </w:r>
          </w:p>
        </w:tc>
        <w:tc>
          <w:tcPr>
            <w:tcW w:w="283" w:type="dxa"/>
            <w:gridSpan w:val="2"/>
            <w:vAlign w:val="bottom"/>
          </w:tcPr>
          <w:p w14:paraId="2DC3EA2C" w14:textId="77777777" w:rsidR="00BF3DF3" w:rsidRPr="00924BDB" w:rsidRDefault="00BF3DF3" w:rsidP="00BF3DF3">
            <w:pPr>
              <w:pStyle w:val="acctfourfigures"/>
              <w:spacing w:line="240" w:lineRule="auto"/>
              <w:jc w:val="center"/>
              <w:rPr>
                <w:b/>
                <w:bCs/>
                <w:sz w:val="20"/>
              </w:rPr>
            </w:pPr>
          </w:p>
        </w:tc>
        <w:tc>
          <w:tcPr>
            <w:tcW w:w="975" w:type="dxa"/>
            <w:vAlign w:val="bottom"/>
          </w:tcPr>
          <w:p w14:paraId="4FFB558D" w14:textId="77777777" w:rsidR="00BF3DF3" w:rsidRPr="00924BDB" w:rsidRDefault="00BF3DF3" w:rsidP="00BF3DF3">
            <w:pPr>
              <w:pStyle w:val="acctfourfigures"/>
              <w:spacing w:line="240" w:lineRule="auto"/>
              <w:jc w:val="center"/>
              <w:rPr>
                <w:b/>
                <w:bCs/>
                <w:sz w:val="20"/>
              </w:rPr>
            </w:pPr>
          </w:p>
        </w:tc>
        <w:tc>
          <w:tcPr>
            <w:tcW w:w="178" w:type="dxa"/>
            <w:vAlign w:val="bottom"/>
          </w:tcPr>
          <w:p w14:paraId="780DEB92" w14:textId="77777777" w:rsidR="00BF3DF3" w:rsidRPr="00924BDB" w:rsidRDefault="00BF3DF3" w:rsidP="00BF3DF3">
            <w:pPr>
              <w:pStyle w:val="acctfourfigures"/>
              <w:spacing w:line="240" w:lineRule="auto"/>
              <w:jc w:val="center"/>
              <w:rPr>
                <w:b/>
                <w:bCs/>
                <w:sz w:val="20"/>
              </w:rPr>
            </w:pPr>
          </w:p>
        </w:tc>
        <w:tc>
          <w:tcPr>
            <w:tcW w:w="1235" w:type="dxa"/>
            <w:vAlign w:val="bottom"/>
          </w:tcPr>
          <w:p w14:paraId="491328B7" w14:textId="77777777" w:rsidR="00BF3DF3" w:rsidRPr="00924BDB" w:rsidRDefault="00BF3DF3" w:rsidP="00BF3DF3">
            <w:pPr>
              <w:pStyle w:val="acctfourfigures"/>
              <w:spacing w:line="240" w:lineRule="auto"/>
              <w:jc w:val="center"/>
              <w:rPr>
                <w:b/>
                <w:bCs/>
                <w:sz w:val="20"/>
              </w:rPr>
            </w:pPr>
          </w:p>
        </w:tc>
        <w:tc>
          <w:tcPr>
            <w:tcW w:w="254" w:type="dxa"/>
            <w:gridSpan w:val="2"/>
            <w:vAlign w:val="bottom"/>
          </w:tcPr>
          <w:p w14:paraId="7F0DC4E0" w14:textId="77777777" w:rsidR="00BF3DF3" w:rsidRPr="00924BDB" w:rsidRDefault="00BF3DF3" w:rsidP="00BF3DF3">
            <w:pPr>
              <w:pStyle w:val="acctfourfigures"/>
              <w:spacing w:line="240" w:lineRule="auto"/>
              <w:jc w:val="center"/>
              <w:rPr>
                <w:b/>
                <w:bCs/>
                <w:sz w:val="20"/>
              </w:rPr>
            </w:pPr>
          </w:p>
        </w:tc>
        <w:tc>
          <w:tcPr>
            <w:tcW w:w="1130" w:type="dxa"/>
            <w:vAlign w:val="bottom"/>
          </w:tcPr>
          <w:p w14:paraId="4E46C1C1" w14:textId="77777777" w:rsidR="00BF3DF3" w:rsidRPr="00924BDB" w:rsidRDefault="00BF3DF3" w:rsidP="00BF3DF3">
            <w:pPr>
              <w:pStyle w:val="acctfourfigures"/>
              <w:spacing w:line="240" w:lineRule="auto"/>
              <w:jc w:val="center"/>
              <w:rPr>
                <w:b/>
                <w:bCs/>
                <w:sz w:val="20"/>
              </w:rPr>
            </w:pPr>
          </w:p>
        </w:tc>
        <w:tc>
          <w:tcPr>
            <w:tcW w:w="283" w:type="dxa"/>
            <w:vAlign w:val="bottom"/>
          </w:tcPr>
          <w:p w14:paraId="0B83F709" w14:textId="77777777" w:rsidR="00BF3DF3" w:rsidRPr="00924BDB" w:rsidRDefault="00BF3DF3" w:rsidP="00BF3DF3">
            <w:pPr>
              <w:pStyle w:val="acctfourfigures"/>
              <w:spacing w:line="240" w:lineRule="auto"/>
              <w:rPr>
                <w:b/>
                <w:bCs/>
                <w:sz w:val="20"/>
              </w:rPr>
            </w:pPr>
          </w:p>
        </w:tc>
        <w:tc>
          <w:tcPr>
            <w:tcW w:w="1251" w:type="dxa"/>
            <w:vAlign w:val="bottom"/>
          </w:tcPr>
          <w:p w14:paraId="60A8D9A7" w14:textId="77777777" w:rsidR="00BF3DF3" w:rsidRPr="00924BDB" w:rsidRDefault="00BF3DF3" w:rsidP="00BF3DF3">
            <w:pPr>
              <w:pStyle w:val="acctfourfigures"/>
              <w:spacing w:line="240" w:lineRule="auto"/>
              <w:rPr>
                <w:b/>
                <w:bCs/>
                <w:sz w:val="20"/>
                <w:lang w:bidi="th-TH"/>
              </w:rPr>
            </w:pPr>
          </w:p>
        </w:tc>
      </w:tr>
      <w:tr w:rsidR="00FF0B26" w:rsidRPr="00924BDB" w14:paraId="5A41957D" w14:textId="77777777" w:rsidTr="5E2D1B6E">
        <w:trPr>
          <w:cantSplit/>
          <w:trHeight w:val="227"/>
        </w:trPr>
        <w:tc>
          <w:tcPr>
            <w:tcW w:w="3060" w:type="dxa"/>
          </w:tcPr>
          <w:p w14:paraId="0C0F40B6" w14:textId="77777777" w:rsidR="00BF3DF3" w:rsidRPr="00924BDB" w:rsidRDefault="00BF3DF3" w:rsidP="00BF3DF3">
            <w:pPr>
              <w:tabs>
                <w:tab w:val="left" w:pos="100"/>
              </w:tabs>
              <w:ind w:left="100" w:hanging="100"/>
              <w:rPr>
                <w:rFonts w:ascii="Times New Roman" w:hAnsi="Times New Roman" w:cs="Times New Roman"/>
                <w:b/>
                <w:bCs/>
                <w:sz w:val="20"/>
                <w:szCs w:val="20"/>
                <w:highlight w:val="cyan"/>
                <w:lang w:bidi="ar-SA"/>
              </w:rPr>
            </w:pPr>
          </w:p>
        </w:tc>
        <w:tc>
          <w:tcPr>
            <w:tcW w:w="180" w:type="dxa"/>
          </w:tcPr>
          <w:p w14:paraId="40323ACB" w14:textId="77777777" w:rsidR="00BF3DF3" w:rsidRPr="00924BDB" w:rsidRDefault="00BF3DF3" w:rsidP="00BF3DF3">
            <w:pPr>
              <w:pStyle w:val="acctfourfigures"/>
              <w:spacing w:line="240" w:lineRule="auto"/>
              <w:jc w:val="center"/>
              <w:rPr>
                <w:sz w:val="20"/>
              </w:rPr>
            </w:pPr>
          </w:p>
        </w:tc>
        <w:tc>
          <w:tcPr>
            <w:tcW w:w="1385" w:type="dxa"/>
            <w:tcBorders>
              <w:top w:val="double" w:sz="4" w:space="0" w:color="auto"/>
              <w:left w:val="nil"/>
              <w:bottom w:val="nil"/>
              <w:right w:val="nil"/>
            </w:tcBorders>
            <w:vAlign w:val="bottom"/>
          </w:tcPr>
          <w:p w14:paraId="62064BD2" w14:textId="77777777" w:rsidR="00BF3DF3" w:rsidRPr="00924BDB" w:rsidRDefault="00BF3DF3" w:rsidP="00BF3DF3">
            <w:pPr>
              <w:pStyle w:val="acctfourfigures"/>
              <w:spacing w:line="240" w:lineRule="auto"/>
              <w:jc w:val="center"/>
              <w:rPr>
                <w:sz w:val="20"/>
              </w:rPr>
            </w:pPr>
          </w:p>
        </w:tc>
        <w:tc>
          <w:tcPr>
            <w:tcW w:w="273" w:type="dxa"/>
          </w:tcPr>
          <w:p w14:paraId="26979B78" w14:textId="77777777" w:rsidR="00BF3DF3" w:rsidRPr="00924BDB" w:rsidRDefault="00BF3DF3" w:rsidP="00BF3DF3">
            <w:pPr>
              <w:pStyle w:val="acctfourfigures"/>
              <w:spacing w:line="240" w:lineRule="auto"/>
              <w:jc w:val="center"/>
              <w:rPr>
                <w:sz w:val="20"/>
              </w:rPr>
            </w:pPr>
          </w:p>
        </w:tc>
        <w:tc>
          <w:tcPr>
            <w:tcW w:w="1582" w:type="dxa"/>
            <w:tcBorders>
              <w:top w:val="double" w:sz="4" w:space="0" w:color="auto"/>
              <w:left w:val="nil"/>
              <w:bottom w:val="nil"/>
              <w:right w:val="nil"/>
            </w:tcBorders>
            <w:vAlign w:val="bottom"/>
          </w:tcPr>
          <w:p w14:paraId="21341ED1" w14:textId="77777777" w:rsidR="00BF3DF3" w:rsidRPr="00924BDB" w:rsidRDefault="00BF3DF3" w:rsidP="00BF3DF3">
            <w:pPr>
              <w:pStyle w:val="acctfourfigures"/>
              <w:spacing w:line="240" w:lineRule="auto"/>
              <w:jc w:val="center"/>
              <w:rPr>
                <w:sz w:val="20"/>
              </w:rPr>
            </w:pPr>
          </w:p>
        </w:tc>
        <w:tc>
          <w:tcPr>
            <w:tcW w:w="276" w:type="dxa"/>
          </w:tcPr>
          <w:p w14:paraId="678EF1B2" w14:textId="77777777" w:rsidR="00BF3DF3" w:rsidRPr="00924BDB" w:rsidRDefault="00BF3DF3" w:rsidP="00BF3DF3">
            <w:pPr>
              <w:pStyle w:val="acctfourfigures"/>
              <w:spacing w:line="240" w:lineRule="auto"/>
              <w:jc w:val="center"/>
              <w:rPr>
                <w:sz w:val="20"/>
              </w:rPr>
            </w:pPr>
          </w:p>
        </w:tc>
        <w:tc>
          <w:tcPr>
            <w:tcW w:w="1392" w:type="dxa"/>
            <w:tcBorders>
              <w:top w:val="double" w:sz="4" w:space="0" w:color="auto"/>
              <w:left w:val="nil"/>
              <w:bottom w:val="nil"/>
              <w:right w:val="nil"/>
            </w:tcBorders>
          </w:tcPr>
          <w:p w14:paraId="71DB1539" w14:textId="77777777" w:rsidR="00BF3DF3" w:rsidRPr="00924BDB" w:rsidRDefault="00BF3DF3" w:rsidP="00BF3DF3">
            <w:pPr>
              <w:pStyle w:val="acctfourfigures"/>
              <w:spacing w:line="240" w:lineRule="auto"/>
              <w:jc w:val="center"/>
              <w:rPr>
                <w:sz w:val="20"/>
              </w:rPr>
            </w:pPr>
          </w:p>
        </w:tc>
        <w:tc>
          <w:tcPr>
            <w:tcW w:w="276" w:type="dxa"/>
            <w:vAlign w:val="bottom"/>
          </w:tcPr>
          <w:p w14:paraId="7CCA2A8F" w14:textId="77777777" w:rsidR="00BF3DF3" w:rsidRPr="00924BDB" w:rsidRDefault="00BF3DF3" w:rsidP="00BF3DF3">
            <w:pPr>
              <w:pStyle w:val="acctfourfigures"/>
              <w:spacing w:line="240" w:lineRule="auto"/>
              <w:jc w:val="center"/>
              <w:rPr>
                <w:sz w:val="20"/>
              </w:rPr>
            </w:pPr>
          </w:p>
        </w:tc>
        <w:tc>
          <w:tcPr>
            <w:tcW w:w="1110" w:type="dxa"/>
            <w:tcBorders>
              <w:left w:val="nil"/>
              <w:bottom w:val="nil"/>
              <w:right w:val="nil"/>
            </w:tcBorders>
            <w:vAlign w:val="bottom"/>
          </w:tcPr>
          <w:p w14:paraId="72CF9DB7" w14:textId="77777777" w:rsidR="00BF3DF3" w:rsidRPr="00924BDB" w:rsidRDefault="00BF3DF3" w:rsidP="00BF3DF3">
            <w:pPr>
              <w:pStyle w:val="acctfourfigures"/>
              <w:spacing w:line="240" w:lineRule="auto"/>
              <w:jc w:val="center"/>
              <w:rPr>
                <w:sz w:val="20"/>
              </w:rPr>
            </w:pPr>
          </w:p>
        </w:tc>
        <w:tc>
          <w:tcPr>
            <w:tcW w:w="283" w:type="dxa"/>
            <w:gridSpan w:val="2"/>
            <w:tcBorders>
              <w:left w:val="nil"/>
              <w:bottom w:val="nil"/>
              <w:right w:val="nil"/>
            </w:tcBorders>
            <w:vAlign w:val="bottom"/>
          </w:tcPr>
          <w:p w14:paraId="21E279BB" w14:textId="77777777" w:rsidR="00BF3DF3" w:rsidRPr="00924BDB" w:rsidRDefault="00BF3DF3" w:rsidP="00BF3DF3">
            <w:pPr>
              <w:pStyle w:val="acctfourfigures"/>
              <w:spacing w:line="240" w:lineRule="auto"/>
              <w:jc w:val="center"/>
              <w:rPr>
                <w:sz w:val="20"/>
              </w:rPr>
            </w:pPr>
          </w:p>
        </w:tc>
        <w:tc>
          <w:tcPr>
            <w:tcW w:w="975" w:type="dxa"/>
            <w:tcBorders>
              <w:left w:val="nil"/>
              <w:bottom w:val="nil"/>
              <w:right w:val="nil"/>
            </w:tcBorders>
            <w:vAlign w:val="bottom"/>
          </w:tcPr>
          <w:p w14:paraId="0864C557" w14:textId="77777777" w:rsidR="00BF3DF3" w:rsidRPr="00924BDB" w:rsidRDefault="00BF3DF3" w:rsidP="00BF3DF3">
            <w:pPr>
              <w:pStyle w:val="acctfourfigures"/>
              <w:spacing w:line="240" w:lineRule="auto"/>
              <w:jc w:val="center"/>
              <w:rPr>
                <w:sz w:val="20"/>
              </w:rPr>
            </w:pPr>
          </w:p>
        </w:tc>
        <w:tc>
          <w:tcPr>
            <w:tcW w:w="178" w:type="dxa"/>
            <w:vAlign w:val="bottom"/>
          </w:tcPr>
          <w:p w14:paraId="1CF35C3F" w14:textId="77777777" w:rsidR="00BF3DF3" w:rsidRPr="00924BDB" w:rsidRDefault="00BF3DF3" w:rsidP="00BF3DF3">
            <w:pPr>
              <w:pStyle w:val="acctfourfigures"/>
              <w:spacing w:line="240" w:lineRule="auto"/>
              <w:jc w:val="center"/>
              <w:rPr>
                <w:sz w:val="20"/>
              </w:rPr>
            </w:pPr>
          </w:p>
        </w:tc>
        <w:tc>
          <w:tcPr>
            <w:tcW w:w="1248" w:type="dxa"/>
            <w:gridSpan w:val="2"/>
            <w:vAlign w:val="bottom"/>
          </w:tcPr>
          <w:p w14:paraId="3F2694DC" w14:textId="77777777" w:rsidR="00BF3DF3" w:rsidRPr="00924BDB" w:rsidRDefault="00BF3DF3" w:rsidP="00BF3DF3">
            <w:pPr>
              <w:pStyle w:val="acctfourfigures"/>
              <w:spacing w:line="240" w:lineRule="auto"/>
              <w:jc w:val="center"/>
              <w:rPr>
                <w:sz w:val="20"/>
              </w:rPr>
            </w:pPr>
          </w:p>
        </w:tc>
        <w:tc>
          <w:tcPr>
            <w:tcW w:w="241" w:type="dxa"/>
            <w:vAlign w:val="bottom"/>
          </w:tcPr>
          <w:p w14:paraId="462989B3" w14:textId="77777777" w:rsidR="00BF3DF3" w:rsidRPr="00924BDB" w:rsidRDefault="00BF3DF3" w:rsidP="00BF3DF3">
            <w:pPr>
              <w:pStyle w:val="acctfourfigures"/>
              <w:spacing w:line="240" w:lineRule="auto"/>
              <w:jc w:val="center"/>
              <w:rPr>
                <w:sz w:val="20"/>
              </w:rPr>
            </w:pPr>
          </w:p>
        </w:tc>
        <w:tc>
          <w:tcPr>
            <w:tcW w:w="1130" w:type="dxa"/>
            <w:vAlign w:val="bottom"/>
          </w:tcPr>
          <w:p w14:paraId="42946055" w14:textId="77777777" w:rsidR="00BF3DF3" w:rsidRPr="00924BDB" w:rsidRDefault="00BF3DF3" w:rsidP="00BF3DF3">
            <w:pPr>
              <w:pStyle w:val="acctfourfigures"/>
              <w:spacing w:line="240" w:lineRule="auto"/>
              <w:jc w:val="center"/>
              <w:rPr>
                <w:sz w:val="20"/>
              </w:rPr>
            </w:pPr>
          </w:p>
        </w:tc>
        <w:tc>
          <w:tcPr>
            <w:tcW w:w="283" w:type="dxa"/>
            <w:vAlign w:val="bottom"/>
          </w:tcPr>
          <w:p w14:paraId="51408195" w14:textId="77777777" w:rsidR="00BF3DF3" w:rsidRPr="00924BDB" w:rsidRDefault="00BF3DF3" w:rsidP="00BF3DF3">
            <w:pPr>
              <w:pStyle w:val="acctfourfigures"/>
              <w:spacing w:line="240" w:lineRule="auto"/>
              <w:jc w:val="center"/>
              <w:rPr>
                <w:sz w:val="20"/>
              </w:rPr>
            </w:pPr>
          </w:p>
        </w:tc>
        <w:tc>
          <w:tcPr>
            <w:tcW w:w="1251" w:type="dxa"/>
            <w:vAlign w:val="bottom"/>
          </w:tcPr>
          <w:p w14:paraId="32B80FC4" w14:textId="77777777" w:rsidR="00BF3DF3" w:rsidRPr="00924BDB" w:rsidRDefault="00BF3DF3" w:rsidP="00BF3DF3">
            <w:pPr>
              <w:pStyle w:val="acctfourfigures"/>
              <w:spacing w:line="240" w:lineRule="auto"/>
              <w:jc w:val="center"/>
              <w:rPr>
                <w:sz w:val="20"/>
              </w:rPr>
            </w:pPr>
          </w:p>
        </w:tc>
      </w:tr>
    </w:tbl>
    <w:p w14:paraId="0E4CD0E4" w14:textId="77777777" w:rsidR="004C4430" w:rsidRDefault="004C4430" w:rsidP="0057119A">
      <w:pPr>
        <w:tabs>
          <w:tab w:val="left" w:pos="540"/>
          <w:tab w:val="left" w:pos="1260"/>
        </w:tabs>
        <w:spacing w:line="240" w:lineRule="atLeast"/>
        <w:jc w:val="both"/>
        <w:rPr>
          <w:rFonts w:ascii="Times New Roman" w:hAnsi="Times New Roman" w:cs="Times New Roman"/>
          <w:b/>
          <w:bCs/>
          <w:sz w:val="24"/>
          <w:szCs w:val="24"/>
        </w:rPr>
      </w:pPr>
    </w:p>
    <w:p w14:paraId="508347C6" w14:textId="77777777" w:rsidR="00924BDB" w:rsidRDefault="00924BDB">
      <w:pPr>
        <w:rPr>
          <w:rFonts w:ascii="Times New Roman" w:hAnsi="Times New Roman" w:cs="Times New Roman"/>
          <w:b/>
          <w:bCs/>
          <w:sz w:val="24"/>
          <w:szCs w:val="24"/>
        </w:rPr>
      </w:pPr>
      <w:r>
        <w:rPr>
          <w:rFonts w:ascii="Times New Roman" w:hAnsi="Times New Roman" w:cs="Times New Roman"/>
          <w:b/>
          <w:bCs/>
          <w:sz w:val="24"/>
          <w:szCs w:val="24"/>
        </w:rPr>
        <w:br w:type="page"/>
      </w:r>
    </w:p>
    <w:tbl>
      <w:tblPr>
        <w:tblW w:w="15123" w:type="dxa"/>
        <w:tblInd w:w="-90" w:type="dxa"/>
        <w:tblLayout w:type="fixed"/>
        <w:tblCellMar>
          <w:left w:w="79" w:type="dxa"/>
          <w:right w:w="79" w:type="dxa"/>
        </w:tblCellMar>
        <w:tblLook w:val="04A0" w:firstRow="1" w:lastRow="0" w:firstColumn="1" w:lastColumn="0" w:noHBand="0" w:noVBand="1"/>
      </w:tblPr>
      <w:tblGrid>
        <w:gridCol w:w="3060"/>
        <w:gridCol w:w="201"/>
        <w:gridCol w:w="1385"/>
        <w:gridCol w:w="273"/>
        <w:gridCol w:w="1561"/>
        <w:gridCol w:w="276"/>
        <w:gridCol w:w="1392"/>
        <w:gridCol w:w="276"/>
        <w:gridCol w:w="1110"/>
        <w:gridCol w:w="270"/>
        <w:gridCol w:w="13"/>
        <w:gridCol w:w="975"/>
        <w:gridCol w:w="178"/>
        <w:gridCol w:w="1235"/>
        <w:gridCol w:w="13"/>
        <w:gridCol w:w="241"/>
        <w:gridCol w:w="1130"/>
        <w:gridCol w:w="283"/>
        <w:gridCol w:w="1251"/>
      </w:tblGrid>
      <w:tr w:rsidR="00924BDB" w:rsidRPr="00924BDB" w14:paraId="0F630DCD" w14:textId="77777777" w:rsidTr="004A5378">
        <w:trPr>
          <w:cantSplit/>
          <w:trHeight w:val="62"/>
          <w:tblHeader/>
        </w:trPr>
        <w:tc>
          <w:tcPr>
            <w:tcW w:w="3060" w:type="dxa"/>
            <w:vAlign w:val="bottom"/>
          </w:tcPr>
          <w:p w14:paraId="698EA182" w14:textId="77777777" w:rsidR="00924BDB" w:rsidRPr="00924BDB" w:rsidRDefault="00924BDB" w:rsidP="00725082">
            <w:pPr>
              <w:tabs>
                <w:tab w:val="left" w:pos="100"/>
              </w:tabs>
              <w:ind w:left="100" w:hanging="100"/>
              <w:rPr>
                <w:rFonts w:ascii="Times New Roman" w:hAnsi="Times New Roman" w:cs="Times New Roman"/>
                <w:b/>
                <w:bCs/>
                <w:i/>
                <w:iCs/>
                <w:sz w:val="20"/>
                <w:szCs w:val="20"/>
              </w:rPr>
            </w:pPr>
          </w:p>
        </w:tc>
        <w:tc>
          <w:tcPr>
            <w:tcW w:w="201" w:type="dxa"/>
            <w:vAlign w:val="bottom"/>
          </w:tcPr>
          <w:p w14:paraId="1FD6EA58" w14:textId="77777777" w:rsidR="00924BDB" w:rsidRPr="00924BDB" w:rsidRDefault="00924BDB" w:rsidP="00C10462">
            <w:pPr>
              <w:pStyle w:val="acctcolumnheading"/>
              <w:spacing w:after="0" w:line="240" w:lineRule="auto"/>
              <w:ind w:left="-79" w:right="-79"/>
              <w:rPr>
                <w:rFonts w:cs="Times New Roman"/>
                <w:i/>
                <w:iCs/>
                <w:sz w:val="20"/>
                <w:lang w:bidi="th-TH"/>
              </w:rPr>
            </w:pPr>
          </w:p>
        </w:tc>
        <w:tc>
          <w:tcPr>
            <w:tcW w:w="11862" w:type="dxa"/>
            <w:gridSpan w:val="17"/>
            <w:vAlign w:val="bottom"/>
            <w:hideMark/>
          </w:tcPr>
          <w:p w14:paraId="12E8FDF3" w14:textId="77777777" w:rsidR="00924BDB" w:rsidRPr="00924BDB" w:rsidRDefault="00924BDB" w:rsidP="003C3224">
            <w:pPr>
              <w:pStyle w:val="acctcolumnheading"/>
              <w:spacing w:after="0" w:line="240" w:lineRule="auto"/>
              <w:ind w:left="-79" w:right="100"/>
              <w:jc w:val="right"/>
              <w:rPr>
                <w:rFonts w:cs="Times New Roman"/>
                <w:sz w:val="20"/>
              </w:rPr>
            </w:pPr>
            <w:r w:rsidRPr="00924BDB">
              <w:rPr>
                <w:rFonts w:cs="Times New Roman"/>
                <w:i/>
                <w:iCs/>
                <w:sz w:val="20"/>
              </w:rPr>
              <w:t>(Unit: Million Baht)</w:t>
            </w:r>
          </w:p>
        </w:tc>
      </w:tr>
      <w:tr w:rsidR="00924BDB" w:rsidRPr="00924BDB" w14:paraId="47938DF3" w14:textId="77777777" w:rsidTr="004A5378">
        <w:trPr>
          <w:cantSplit/>
          <w:trHeight w:val="62"/>
          <w:tblHeader/>
        </w:trPr>
        <w:tc>
          <w:tcPr>
            <w:tcW w:w="3060" w:type="dxa"/>
            <w:vAlign w:val="bottom"/>
            <w:hideMark/>
          </w:tcPr>
          <w:p w14:paraId="66151FA0" w14:textId="77777777" w:rsidR="00924BDB" w:rsidRPr="00924BDB" w:rsidRDefault="00924BDB" w:rsidP="00725082">
            <w:pPr>
              <w:tabs>
                <w:tab w:val="left" w:pos="100"/>
              </w:tabs>
              <w:ind w:left="100" w:hanging="100"/>
              <w:rPr>
                <w:rFonts w:ascii="Times New Roman" w:hAnsi="Times New Roman" w:cs="Times New Roman"/>
                <w:b/>
                <w:bCs/>
                <w:i/>
                <w:iCs/>
                <w:sz w:val="20"/>
                <w:szCs w:val="20"/>
              </w:rPr>
            </w:pPr>
          </w:p>
        </w:tc>
        <w:tc>
          <w:tcPr>
            <w:tcW w:w="201" w:type="dxa"/>
            <w:vAlign w:val="bottom"/>
          </w:tcPr>
          <w:p w14:paraId="536B3921" w14:textId="77777777" w:rsidR="00924BDB" w:rsidRPr="00924BDB" w:rsidRDefault="00924BDB" w:rsidP="00C10462">
            <w:pPr>
              <w:pStyle w:val="acctcolumnheading"/>
              <w:spacing w:after="0" w:line="240" w:lineRule="auto"/>
              <w:ind w:left="-79" w:right="-79"/>
              <w:rPr>
                <w:rFonts w:cs="Times New Roman"/>
                <w:i/>
                <w:iCs/>
                <w:sz w:val="20"/>
                <w:lang w:bidi="th-TH"/>
              </w:rPr>
            </w:pPr>
          </w:p>
        </w:tc>
        <w:tc>
          <w:tcPr>
            <w:tcW w:w="11862" w:type="dxa"/>
            <w:gridSpan w:val="17"/>
            <w:tcBorders>
              <w:bottom w:val="single" w:sz="4" w:space="0" w:color="auto"/>
            </w:tcBorders>
            <w:vAlign w:val="bottom"/>
            <w:hideMark/>
          </w:tcPr>
          <w:p w14:paraId="537B986E" w14:textId="77777777" w:rsidR="00924BDB" w:rsidRPr="00924BDB" w:rsidRDefault="00924BDB" w:rsidP="00960AEF">
            <w:pPr>
              <w:pStyle w:val="acctcolumnheading"/>
              <w:spacing w:after="0" w:line="240" w:lineRule="auto"/>
              <w:ind w:left="-105" w:right="-79"/>
              <w:rPr>
                <w:rFonts w:cs="Times New Roman"/>
                <w:sz w:val="20"/>
              </w:rPr>
            </w:pPr>
            <w:r w:rsidRPr="00924BDB">
              <w:rPr>
                <w:rFonts w:cs="Times New Roman"/>
                <w:b/>
                <w:bCs/>
                <w:sz w:val="20"/>
              </w:rPr>
              <w:t>Consolidated financial statements</w:t>
            </w:r>
          </w:p>
        </w:tc>
      </w:tr>
      <w:tr w:rsidR="00924BDB" w:rsidRPr="00924BDB" w14:paraId="488DEE02" w14:textId="77777777" w:rsidTr="004A5378">
        <w:trPr>
          <w:cantSplit/>
          <w:trHeight w:val="78"/>
          <w:tblHeader/>
        </w:trPr>
        <w:tc>
          <w:tcPr>
            <w:tcW w:w="3060" w:type="dxa"/>
            <w:vAlign w:val="bottom"/>
          </w:tcPr>
          <w:p w14:paraId="02B982E4" w14:textId="77777777" w:rsidR="00924BDB" w:rsidRPr="00924BDB" w:rsidRDefault="00924BDB" w:rsidP="00725082">
            <w:pPr>
              <w:tabs>
                <w:tab w:val="left" w:pos="100"/>
              </w:tabs>
              <w:ind w:left="100" w:hanging="100"/>
              <w:rPr>
                <w:rFonts w:ascii="Times New Roman" w:hAnsi="Times New Roman" w:cs="Times New Roman"/>
                <w:b/>
                <w:bCs/>
                <w:i/>
                <w:iCs/>
                <w:sz w:val="20"/>
                <w:szCs w:val="20"/>
              </w:rPr>
            </w:pPr>
          </w:p>
        </w:tc>
        <w:tc>
          <w:tcPr>
            <w:tcW w:w="201" w:type="dxa"/>
            <w:vAlign w:val="bottom"/>
          </w:tcPr>
          <w:p w14:paraId="21DF0F9D" w14:textId="77777777" w:rsidR="00924BDB" w:rsidRPr="00924BDB" w:rsidRDefault="00924BDB" w:rsidP="00C10462">
            <w:pPr>
              <w:pStyle w:val="acctcolumnheading"/>
              <w:spacing w:after="0" w:line="240" w:lineRule="auto"/>
              <w:ind w:left="-79" w:right="-79"/>
              <w:rPr>
                <w:rFonts w:cs="Times New Roman"/>
                <w:i/>
                <w:iCs/>
                <w:sz w:val="20"/>
                <w:lang w:bidi="th-TH"/>
              </w:rPr>
            </w:pPr>
          </w:p>
        </w:tc>
        <w:tc>
          <w:tcPr>
            <w:tcW w:w="6273" w:type="dxa"/>
            <w:gridSpan w:val="7"/>
            <w:tcBorders>
              <w:top w:val="single" w:sz="4" w:space="0" w:color="auto"/>
              <w:bottom w:val="single" w:sz="4" w:space="0" w:color="auto"/>
            </w:tcBorders>
            <w:vAlign w:val="bottom"/>
            <w:hideMark/>
          </w:tcPr>
          <w:p w14:paraId="0566C904" w14:textId="77777777" w:rsidR="00924BDB" w:rsidRPr="00924BDB" w:rsidRDefault="00924BDB" w:rsidP="00C10462">
            <w:pPr>
              <w:pStyle w:val="acctcolumnheading"/>
              <w:spacing w:after="0" w:line="240" w:lineRule="auto"/>
              <w:rPr>
                <w:rFonts w:cs="Times New Roman"/>
                <w:b/>
                <w:bCs/>
                <w:sz w:val="20"/>
              </w:rPr>
            </w:pPr>
            <w:r w:rsidRPr="00924BDB">
              <w:rPr>
                <w:rFonts w:cs="Times New Roman"/>
                <w:b/>
                <w:bCs/>
                <w:sz w:val="20"/>
              </w:rPr>
              <w:t xml:space="preserve">Carrying amount </w:t>
            </w:r>
          </w:p>
        </w:tc>
        <w:tc>
          <w:tcPr>
            <w:tcW w:w="270" w:type="dxa"/>
            <w:tcBorders>
              <w:top w:val="single" w:sz="4" w:space="0" w:color="auto"/>
            </w:tcBorders>
            <w:vAlign w:val="bottom"/>
          </w:tcPr>
          <w:p w14:paraId="533A53CD" w14:textId="77777777" w:rsidR="00924BDB" w:rsidRPr="00924BDB" w:rsidRDefault="00924BDB" w:rsidP="00C10462">
            <w:pPr>
              <w:pStyle w:val="acctcolumnheading"/>
              <w:spacing w:after="0" w:line="240" w:lineRule="auto"/>
              <w:rPr>
                <w:rFonts w:cs="Times New Roman"/>
                <w:sz w:val="20"/>
              </w:rPr>
            </w:pPr>
          </w:p>
        </w:tc>
        <w:tc>
          <w:tcPr>
            <w:tcW w:w="5319" w:type="dxa"/>
            <w:gridSpan w:val="9"/>
            <w:tcBorders>
              <w:top w:val="single" w:sz="4" w:space="0" w:color="auto"/>
              <w:bottom w:val="single" w:sz="4" w:space="0" w:color="auto"/>
            </w:tcBorders>
            <w:vAlign w:val="bottom"/>
            <w:hideMark/>
          </w:tcPr>
          <w:p w14:paraId="7FADC5E5" w14:textId="77777777" w:rsidR="00924BDB" w:rsidRPr="00924BDB" w:rsidRDefault="00924BDB" w:rsidP="00C10462">
            <w:pPr>
              <w:pStyle w:val="acctcolumnheading"/>
              <w:spacing w:after="0" w:line="240" w:lineRule="auto"/>
              <w:ind w:right="-79"/>
              <w:rPr>
                <w:rFonts w:cs="Times New Roman"/>
                <w:b/>
                <w:bCs/>
                <w:sz w:val="20"/>
              </w:rPr>
            </w:pPr>
            <w:r w:rsidRPr="00924BDB">
              <w:rPr>
                <w:rFonts w:cs="Times New Roman"/>
                <w:b/>
                <w:bCs/>
                <w:sz w:val="20"/>
              </w:rPr>
              <w:t>Fair value</w:t>
            </w:r>
            <w:r w:rsidRPr="00924BDB">
              <w:rPr>
                <w:rFonts w:cs="Times New Roman"/>
                <w:sz w:val="20"/>
              </w:rPr>
              <w:t xml:space="preserve"> </w:t>
            </w:r>
          </w:p>
        </w:tc>
      </w:tr>
      <w:tr w:rsidR="008076B4" w:rsidRPr="00924BDB" w14:paraId="0E473D18" w14:textId="77777777" w:rsidTr="00226FE1">
        <w:trPr>
          <w:cantSplit/>
          <w:trHeight w:val="62"/>
          <w:tblHeader/>
        </w:trPr>
        <w:tc>
          <w:tcPr>
            <w:tcW w:w="3060" w:type="dxa"/>
            <w:vAlign w:val="bottom"/>
            <w:hideMark/>
          </w:tcPr>
          <w:p w14:paraId="07F09A79" w14:textId="584366CE" w:rsidR="00924BDB" w:rsidRPr="00924BDB" w:rsidRDefault="00924BDB" w:rsidP="008631BD">
            <w:pPr>
              <w:tabs>
                <w:tab w:val="left" w:pos="100"/>
              </w:tabs>
              <w:ind w:left="100" w:hanging="100"/>
              <w:rPr>
                <w:rFonts w:ascii="Times New Roman" w:hAnsi="Times New Roman" w:cs="Times New Roman"/>
                <w:b/>
                <w:bCs/>
                <w:i/>
                <w:iCs/>
                <w:sz w:val="20"/>
                <w:szCs w:val="20"/>
              </w:rPr>
            </w:pPr>
            <w:r w:rsidRPr="00924BDB">
              <w:rPr>
                <w:rFonts w:ascii="Times New Roman" w:hAnsi="Times New Roman" w:cs="Times New Roman"/>
                <w:b/>
                <w:bCs/>
                <w:i/>
                <w:iCs/>
                <w:sz w:val="20"/>
                <w:szCs w:val="20"/>
              </w:rPr>
              <w:t>A</w:t>
            </w:r>
            <w:r w:rsidR="00493168">
              <w:rPr>
                <w:rFonts w:ascii="Times New Roman" w:hAnsi="Times New Roman" w:cs="Times New Roman"/>
                <w:b/>
                <w:bCs/>
                <w:i/>
                <w:iCs/>
                <w:sz w:val="20"/>
                <w:szCs w:val="20"/>
              </w:rPr>
              <w:t>s at</w:t>
            </w:r>
            <w:r w:rsidRPr="00924BDB">
              <w:rPr>
                <w:rFonts w:ascii="Times New Roman" w:hAnsi="Times New Roman" w:cs="Times New Roman"/>
                <w:b/>
                <w:bCs/>
                <w:i/>
                <w:iCs/>
                <w:sz w:val="20"/>
                <w:szCs w:val="20"/>
              </w:rPr>
              <w:t xml:space="preserve"> 31 December 2020</w:t>
            </w:r>
          </w:p>
        </w:tc>
        <w:tc>
          <w:tcPr>
            <w:tcW w:w="201" w:type="dxa"/>
            <w:vAlign w:val="bottom"/>
          </w:tcPr>
          <w:p w14:paraId="3462BBF8" w14:textId="08249B39" w:rsidR="00924BDB" w:rsidRPr="00924BDB" w:rsidRDefault="00924BDB" w:rsidP="00C10462">
            <w:pPr>
              <w:pStyle w:val="acctcolumnheading"/>
              <w:spacing w:after="0" w:line="240" w:lineRule="auto"/>
              <w:ind w:left="-79" w:right="-79"/>
              <w:rPr>
                <w:rFonts w:cs="Times New Roman"/>
                <w:i/>
                <w:iCs/>
                <w:sz w:val="20"/>
                <w:lang w:bidi="th-TH"/>
              </w:rPr>
            </w:pPr>
          </w:p>
        </w:tc>
        <w:tc>
          <w:tcPr>
            <w:tcW w:w="1385" w:type="dxa"/>
            <w:tcBorders>
              <w:top w:val="single" w:sz="4" w:space="0" w:color="auto"/>
              <w:bottom w:val="single" w:sz="4" w:space="0" w:color="auto"/>
            </w:tcBorders>
            <w:vAlign w:val="bottom"/>
            <w:hideMark/>
          </w:tcPr>
          <w:p w14:paraId="4AD1F2C8" w14:textId="77777777" w:rsidR="00924BDB" w:rsidRPr="00924BDB" w:rsidRDefault="00924BDB" w:rsidP="00C10462">
            <w:pPr>
              <w:pStyle w:val="acctcolumnheading"/>
              <w:spacing w:after="0" w:line="240" w:lineRule="auto"/>
              <w:ind w:left="-79" w:right="-79"/>
              <w:rPr>
                <w:rFonts w:cs="Times New Roman"/>
                <w:sz w:val="20"/>
                <w:lang w:bidi="th-TH"/>
              </w:rPr>
            </w:pPr>
            <w:r w:rsidRPr="00924BDB">
              <w:rPr>
                <w:rFonts w:cs="Times New Roman"/>
                <w:sz w:val="20"/>
                <w:lang w:bidi="th-TH"/>
              </w:rPr>
              <w:t>Hedging instruments</w:t>
            </w:r>
          </w:p>
        </w:tc>
        <w:tc>
          <w:tcPr>
            <w:tcW w:w="273" w:type="dxa"/>
            <w:tcBorders>
              <w:top w:val="single" w:sz="4" w:space="0" w:color="auto"/>
            </w:tcBorders>
          </w:tcPr>
          <w:p w14:paraId="735BCCC0" w14:textId="77777777" w:rsidR="00924BDB" w:rsidRPr="00924BDB" w:rsidRDefault="00924BDB" w:rsidP="00C10462">
            <w:pPr>
              <w:pStyle w:val="acctcolumnheading"/>
              <w:spacing w:after="0" w:line="240" w:lineRule="auto"/>
              <w:rPr>
                <w:rFonts w:cs="Times New Roman"/>
                <w:sz w:val="20"/>
              </w:rPr>
            </w:pPr>
          </w:p>
        </w:tc>
        <w:tc>
          <w:tcPr>
            <w:tcW w:w="1561" w:type="dxa"/>
            <w:tcBorders>
              <w:top w:val="single" w:sz="4" w:space="0" w:color="auto"/>
              <w:bottom w:val="single" w:sz="4" w:space="0" w:color="auto"/>
            </w:tcBorders>
            <w:vAlign w:val="bottom"/>
            <w:hideMark/>
          </w:tcPr>
          <w:p w14:paraId="23CAE9BF" w14:textId="5F15FDD8" w:rsidR="00924BDB" w:rsidRPr="00924BDB" w:rsidRDefault="00924BDB" w:rsidP="00C10462">
            <w:pPr>
              <w:pStyle w:val="acctcolumnheading"/>
              <w:spacing w:after="0" w:line="240" w:lineRule="auto"/>
              <w:ind w:left="-89" w:right="-79"/>
              <w:rPr>
                <w:rFonts w:cs="Times New Roman"/>
                <w:sz w:val="20"/>
                <w:lang w:bidi="th-TH"/>
              </w:rPr>
            </w:pPr>
            <w:r w:rsidRPr="00924BDB">
              <w:rPr>
                <w:rFonts w:cs="Times New Roman"/>
                <w:sz w:val="20"/>
                <w:lang w:bidi="th-TH"/>
              </w:rPr>
              <w:t xml:space="preserve">Financial instruments measured at </w:t>
            </w:r>
            <w:r w:rsidR="001F5BAC">
              <w:rPr>
                <w:rFonts w:cs="Times New Roman"/>
                <w:sz w:val="20"/>
                <w:lang w:bidi="th-TH"/>
              </w:rPr>
              <w:t>fair value through other comprehensive income</w:t>
            </w:r>
          </w:p>
        </w:tc>
        <w:tc>
          <w:tcPr>
            <w:tcW w:w="276" w:type="dxa"/>
            <w:tcBorders>
              <w:top w:val="single" w:sz="4" w:space="0" w:color="auto"/>
            </w:tcBorders>
            <w:vAlign w:val="bottom"/>
          </w:tcPr>
          <w:p w14:paraId="3A7611F0" w14:textId="77777777" w:rsidR="00924BDB" w:rsidRPr="00924BDB" w:rsidRDefault="00924BDB" w:rsidP="00C10462">
            <w:pPr>
              <w:pStyle w:val="acctcolumnheading"/>
              <w:spacing w:after="0" w:line="240" w:lineRule="auto"/>
              <w:rPr>
                <w:rFonts w:cs="Times New Roman"/>
                <w:sz w:val="20"/>
              </w:rPr>
            </w:pPr>
          </w:p>
        </w:tc>
        <w:tc>
          <w:tcPr>
            <w:tcW w:w="1392" w:type="dxa"/>
            <w:tcBorders>
              <w:top w:val="single" w:sz="4" w:space="0" w:color="auto"/>
              <w:bottom w:val="single" w:sz="4" w:space="0" w:color="auto"/>
            </w:tcBorders>
            <w:vAlign w:val="bottom"/>
            <w:hideMark/>
          </w:tcPr>
          <w:p w14:paraId="5E9AFDF3" w14:textId="77777777" w:rsidR="00924BDB" w:rsidRPr="00924BDB" w:rsidRDefault="00924BDB" w:rsidP="00C10462">
            <w:pPr>
              <w:pStyle w:val="acctcolumnheading"/>
              <w:spacing w:after="0" w:line="240" w:lineRule="auto"/>
              <w:ind w:left="-70" w:right="-80"/>
              <w:rPr>
                <w:rFonts w:cs="Times New Roman"/>
                <w:sz w:val="20"/>
                <w:lang w:bidi="th-TH"/>
              </w:rPr>
            </w:pPr>
            <w:r w:rsidRPr="00924BDB">
              <w:rPr>
                <w:rFonts w:cs="Times New Roman"/>
                <w:sz w:val="20"/>
                <w:lang w:bidi="th-TH"/>
              </w:rPr>
              <w:t>Financial instruments measured at a</w:t>
            </w:r>
            <w:r w:rsidRPr="00924BDB">
              <w:rPr>
                <w:rFonts w:cs="Times New Roman"/>
                <w:sz w:val="20"/>
              </w:rPr>
              <w:t>mortised cost</w:t>
            </w:r>
          </w:p>
        </w:tc>
        <w:tc>
          <w:tcPr>
            <w:tcW w:w="276" w:type="dxa"/>
            <w:tcBorders>
              <w:top w:val="single" w:sz="4" w:space="0" w:color="auto"/>
            </w:tcBorders>
            <w:vAlign w:val="bottom"/>
          </w:tcPr>
          <w:p w14:paraId="7B0D4457" w14:textId="77777777" w:rsidR="00924BDB" w:rsidRPr="00924BDB" w:rsidRDefault="00924BDB" w:rsidP="00C10462">
            <w:pPr>
              <w:pStyle w:val="acctcolumnheading"/>
              <w:spacing w:after="0" w:line="240" w:lineRule="auto"/>
              <w:rPr>
                <w:rFonts w:cs="Times New Roman"/>
                <w:sz w:val="20"/>
              </w:rPr>
            </w:pPr>
          </w:p>
        </w:tc>
        <w:tc>
          <w:tcPr>
            <w:tcW w:w="1110" w:type="dxa"/>
            <w:tcBorders>
              <w:top w:val="single" w:sz="4" w:space="0" w:color="auto"/>
              <w:bottom w:val="single" w:sz="4" w:space="0" w:color="auto"/>
            </w:tcBorders>
            <w:vAlign w:val="bottom"/>
            <w:hideMark/>
          </w:tcPr>
          <w:p w14:paraId="4703C17B" w14:textId="77777777" w:rsidR="00924BDB" w:rsidRPr="00924BDB" w:rsidRDefault="00924BDB" w:rsidP="00C10462">
            <w:pPr>
              <w:pStyle w:val="acctcolumnheading"/>
              <w:spacing w:after="0" w:line="240" w:lineRule="auto"/>
              <w:ind w:left="-79" w:right="-79"/>
              <w:rPr>
                <w:rFonts w:cs="Times New Roman"/>
                <w:sz w:val="20"/>
              </w:rPr>
            </w:pPr>
            <w:r w:rsidRPr="00924BDB">
              <w:rPr>
                <w:rFonts w:cs="Times New Roman"/>
                <w:sz w:val="20"/>
              </w:rPr>
              <w:t>Total</w:t>
            </w:r>
          </w:p>
        </w:tc>
        <w:tc>
          <w:tcPr>
            <w:tcW w:w="283" w:type="dxa"/>
            <w:gridSpan w:val="2"/>
            <w:vAlign w:val="bottom"/>
          </w:tcPr>
          <w:p w14:paraId="76225988" w14:textId="77777777" w:rsidR="00924BDB" w:rsidRPr="00924BDB" w:rsidRDefault="00924BDB" w:rsidP="00C10462">
            <w:pPr>
              <w:pStyle w:val="acctcolumnheading"/>
              <w:spacing w:after="0" w:line="240" w:lineRule="auto"/>
              <w:rPr>
                <w:rFonts w:cs="Times New Roman"/>
                <w:sz w:val="20"/>
              </w:rPr>
            </w:pPr>
          </w:p>
        </w:tc>
        <w:tc>
          <w:tcPr>
            <w:tcW w:w="975" w:type="dxa"/>
            <w:tcBorders>
              <w:bottom w:val="single" w:sz="4" w:space="0" w:color="auto"/>
            </w:tcBorders>
            <w:vAlign w:val="bottom"/>
            <w:hideMark/>
          </w:tcPr>
          <w:p w14:paraId="1ED1AC0C" w14:textId="77777777" w:rsidR="00924BDB" w:rsidRPr="00924BDB" w:rsidRDefault="00924BDB" w:rsidP="00C10462">
            <w:pPr>
              <w:pStyle w:val="acctcolumnheading"/>
              <w:spacing w:after="0" w:line="240" w:lineRule="auto"/>
              <w:ind w:left="-79" w:right="-79"/>
              <w:rPr>
                <w:rFonts w:cs="Times New Roman"/>
                <w:sz w:val="20"/>
              </w:rPr>
            </w:pPr>
            <w:r w:rsidRPr="00924BDB">
              <w:rPr>
                <w:rFonts w:cs="Times New Roman"/>
                <w:sz w:val="20"/>
              </w:rPr>
              <w:t>Level 1</w:t>
            </w:r>
          </w:p>
        </w:tc>
        <w:tc>
          <w:tcPr>
            <w:tcW w:w="178" w:type="dxa"/>
            <w:vAlign w:val="bottom"/>
          </w:tcPr>
          <w:p w14:paraId="6CC202BA" w14:textId="77777777" w:rsidR="00924BDB" w:rsidRPr="00924BDB" w:rsidRDefault="00924BDB" w:rsidP="00C10462">
            <w:pPr>
              <w:pStyle w:val="acctcolumnheading"/>
              <w:spacing w:after="0" w:line="240" w:lineRule="auto"/>
              <w:rPr>
                <w:rFonts w:cs="Times New Roman"/>
                <w:sz w:val="20"/>
              </w:rPr>
            </w:pPr>
          </w:p>
        </w:tc>
        <w:tc>
          <w:tcPr>
            <w:tcW w:w="1235" w:type="dxa"/>
            <w:tcBorders>
              <w:bottom w:val="single" w:sz="4" w:space="0" w:color="auto"/>
            </w:tcBorders>
            <w:vAlign w:val="bottom"/>
            <w:hideMark/>
          </w:tcPr>
          <w:p w14:paraId="69EF8684" w14:textId="77777777" w:rsidR="00924BDB" w:rsidRPr="00924BDB" w:rsidRDefault="00924BDB" w:rsidP="00C10462">
            <w:pPr>
              <w:pStyle w:val="acctcolumnheading"/>
              <w:spacing w:after="0" w:line="240" w:lineRule="auto"/>
              <w:ind w:left="-79" w:right="-79"/>
              <w:rPr>
                <w:rFonts w:cs="Times New Roman"/>
                <w:sz w:val="20"/>
              </w:rPr>
            </w:pPr>
            <w:r w:rsidRPr="00924BDB">
              <w:rPr>
                <w:rFonts w:cs="Times New Roman"/>
                <w:sz w:val="20"/>
              </w:rPr>
              <w:t>Level 2</w:t>
            </w:r>
          </w:p>
        </w:tc>
        <w:tc>
          <w:tcPr>
            <w:tcW w:w="254" w:type="dxa"/>
            <w:gridSpan w:val="2"/>
            <w:vAlign w:val="bottom"/>
          </w:tcPr>
          <w:p w14:paraId="250853FD" w14:textId="77777777" w:rsidR="00924BDB" w:rsidRPr="00924BDB" w:rsidRDefault="00924BDB" w:rsidP="00C10462">
            <w:pPr>
              <w:pStyle w:val="acctcolumnheading"/>
              <w:spacing w:after="0" w:line="240" w:lineRule="auto"/>
              <w:rPr>
                <w:rFonts w:cs="Times New Roman"/>
                <w:sz w:val="20"/>
              </w:rPr>
            </w:pPr>
          </w:p>
        </w:tc>
        <w:tc>
          <w:tcPr>
            <w:tcW w:w="1130" w:type="dxa"/>
            <w:tcBorders>
              <w:bottom w:val="single" w:sz="4" w:space="0" w:color="auto"/>
            </w:tcBorders>
            <w:vAlign w:val="bottom"/>
            <w:hideMark/>
          </w:tcPr>
          <w:p w14:paraId="4B8AE92D" w14:textId="77777777" w:rsidR="00924BDB" w:rsidRPr="00924BDB" w:rsidRDefault="00924BDB" w:rsidP="00C10462">
            <w:pPr>
              <w:pStyle w:val="acctcolumnheading"/>
              <w:spacing w:after="0" w:line="240" w:lineRule="auto"/>
              <w:ind w:left="-79" w:right="-79"/>
              <w:rPr>
                <w:rFonts w:cs="Times New Roman"/>
                <w:sz w:val="20"/>
              </w:rPr>
            </w:pPr>
            <w:r w:rsidRPr="00924BDB">
              <w:rPr>
                <w:rFonts w:cs="Times New Roman"/>
                <w:sz w:val="20"/>
              </w:rPr>
              <w:t>Level 3</w:t>
            </w:r>
          </w:p>
        </w:tc>
        <w:tc>
          <w:tcPr>
            <w:tcW w:w="283" w:type="dxa"/>
            <w:vAlign w:val="bottom"/>
          </w:tcPr>
          <w:p w14:paraId="2B203C24" w14:textId="77777777" w:rsidR="00924BDB" w:rsidRPr="00924BDB" w:rsidRDefault="00924BDB" w:rsidP="00C10462">
            <w:pPr>
              <w:pStyle w:val="acctcolumnheading"/>
              <w:spacing w:after="0" w:line="240" w:lineRule="auto"/>
              <w:ind w:left="-79" w:right="-79"/>
              <w:rPr>
                <w:rFonts w:cs="Times New Roman"/>
                <w:sz w:val="20"/>
              </w:rPr>
            </w:pPr>
          </w:p>
        </w:tc>
        <w:tc>
          <w:tcPr>
            <w:tcW w:w="1251" w:type="dxa"/>
            <w:tcBorders>
              <w:bottom w:val="single" w:sz="4" w:space="0" w:color="auto"/>
            </w:tcBorders>
            <w:vAlign w:val="bottom"/>
            <w:hideMark/>
          </w:tcPr>
          <w:p w14:paraId="0EAFEDEC" w14:textId="77777777" w:rsidR="00924BDB" w:rsidRPr="00924BDB" w:rsidRDefault="00924BDB" w:rsidP="00C10462">
            <w:pPr>
              <w:pStyle w:val="acctcolumnheading"/>
              <w:spacing w:after="0" w:line="240" w:lineRule="auto"/>
              <w:ind w:left="-79" w:right="-79"/>
              <w:rPr>
                <w:rFonts w:cs="Times New Roman"/>
                <w:sz w:val="20"/>
              </w:rPr>
            </w:pPr>
            <w:r w:rsidRPr="00924BDB">
              <w:rPr>
                <w:rFonts w:cs="Times New Roman"/>
                <w:sz w:val="20"/>
              </w:rPr>
              <w:t>Total</w:t>
            </w:r>
          </w:p>
        </w:tc>
      </w:tr>
      <w:tr w:rsidR="00924BDB" w:rsidRPr="00924BDB" w14:paraId="750167C6" w14:textId="77777777" w:rsidTr="00E331A2">
        <w:trPr>
          <w:cantSplit/>
          <w:trHeight w:val="227"/>
        </w:trPr>
        <w:tc>
          <w:tcPr>
            <w:tcW w:w="3060" w:type="dxa"/>
          </w:tcPr>
          <w:p w14:paraId="5DFF8AB3" w14:textId="580BE226" w:rsidR="00924BDB" w:rsidRPr="00924BDB" w:rsidRDefault="00924BDB" w:rsidP="00725082">
            <w:pPr>
              <w:tabs>
                <w:tab w:val="left" w:pos="100"/>
              </w:tabs>
              <w:ind w:left="100" w:hanging="100"/>
              <w:rPr>
                <w:rFonts w:ascii="Times New Roman" w:hAnsi="Times New Roman" w:cs="Times New Roman"/>
                <w:b/>
                <w:bCs/>
                <w:i/>
                <w:iCs/>
                <w:sz w:val="20"/>
                <w:szCs w:val="20"/>
              </w:rPr>
            </w:pPr>
          </w:p>
        </w:tc>
        <w:tc>
          <w:tcPr>
            <w:tcW w:w="201" w:type="dxa"/>
          </w:tcPr>
          <w:p w14:paraId="2F78CBB9" w14:textId="77777777" w:rsidR="00924BDB" w:rsidRPr="00924BDB" w:rsidRDefault="00924BDB" w:rsidP="00C10462">
            <w:pPr>
              <w:pStyle w:val="acctfourfigures"/>
              <w:spacing w:line="240" w:lineRule="auto"/>
              <w:jc w:val="center"/>
              <w:rPr>
                <w:sz w:val="20"/>
              </w:rPr>
            </w:pPr>
          </w:p>
        </w:tc>
        <w:tc>
          <w:tcPr>
            <w:tcW w:w="1385" w:type="dxa"/>
            <w:tcBorders>
              <w:top w:val="single" w:sz="4" w:space="0" w:color="auto"/>
            </w:tcBorders>
            <w:vAlign w:val="bottom"/>
          </w:tcPr>
          <w:p w14:paraId="482C31C0" w14:textId="77777777" w:rsidR="00924BDB" w:rsidRPr="00924BDB" w:rsidRDefault="00924BDB" w:rsidP="00C10462">
            <w:pPr>
              <w:pStyle w:val="acctfourfigures"/>
              <w:spacing w:line="240" w:lineRule="auto"/>
              <w:jc w:val="center"/>
              <w:rPr>
                <w:sz w:val="20"/>
              </w:rPr>
            </w:pPr>
          </w:p>
        </w:tc>
        <w:tc>
          <w:tcPr>
            <w:tcW w:w="273" w:type="dxa"/>
          </w:tcPr>
          <w:p w14:paraId="627D7FC5" w14:textId="77777777" w:rsidR="00924BDB" w:rsidRPr="00924BDB" w:rsidRDefault="00924BDB" w:rsidP="00C10462">
            <w:pPr>
              <w:pStyle w:val="acctfourfigures"/>
              <w:spacing w:line="240" w:lineRule="auto"/>
              <w:jc w:val="center"/>
              <w:rPr>
                <w:sz w:val="20"/>
              </w:rPr>
            </w:pPr>
          </w:p>
        </w:tc>
        <w:tc>
          <w:tcPr>
            <w:tcW w:w="1561" w:type="dxa"/>
          </w:tcPr>
          <w:p w14:paraId="039B8D6D" w14:textId="77777777" w:rsidR="00924BDB" w:rsidRPr="00924BDB" w:rsidRDefault="00924BDB" w:rsidP="00C10462">
            <w:pPr>
              <w:pStyle w:val="acctfourfigures"/>
              <w:spacing w:line="240" w:lineRule="auto"/>
              <w:jc w:val="center"/>
              <w:rPr>
                <w:sz w:val="20"/>
              </w:rPr>
            </w:pPr>
          </w:p>
        </w:tc>
        <w:tc>
          <w:tcPr>
            <w:tcW w:w="276" w:type="dxa"/>
            <w:vAlign w:val="bottom"/>
          </w:tcPr>
          <w:p w14:paraId="018D2E72" w14:textId="77777777" w:rsidR="00924BDB" w:rsidRPr="00924BDB" w:rsidRDefault="00924BDB" w:rsidP="00C10462">
            <w:pPr>
              <w:pStyle w:val="acctfourfigures"/>
              <w:spacing w:line="240" w:lineRule="auto"/>
              <w:jc w:val="center"/>
              <w:rPr>
                <w:sz w:val="20"/>
              </w:rPr>
            </w:pPr>
          </w:p>
        </w:tc>
        <w:tc>
          <w:tcPr>
            <w:tcW w:w="1392" w:type="dxa"/>
            <w:vAlign w:val="bottom"/>
          </w:tcPr>
          <w:p w14:paraId="203B8676" w14:textId="77777777" w:rsidR="00924BDB" w:rsidRPr="00924BDB" w:rsidRDefault="00924BDB" w:rsidP="00C10462">
            <w:pPr>
              <w:pStyle w:val="acctfourfigures"/>
              <w:spacing w:line="240" w:lineRule="auto"/>
              <w:jc w:val="center"/>
              <w:rPr>
                <w:sz w:val="20"/>
              </w:rPr>
            </w:pPr>
          </w:p>
        </w:tc>
        <w:tc>
          <w:tcPr>
            <w:tcW w:w="276" w:type="dxa"/>
            <w:vAlign w:val="bottom"/>
          </w:tcPr>
          <w:p w14:paraId="26A21571" w14:textId="77777777" w:rsidR="00924BDB" w:rsidRPr="00924BDB" w:rsidRDefault="00924BDB" w:rsidP="00C10462">
            <w:pPr>
              <w:pStyle w:val="acctfourfigures"/>
              <w:spacing w:line="240" w:lineRule="auto"/>
              <w:jc w:val="center"/>
              <w:rPr>
                <w:sz w:val="20"/>
              </w:rPr>
            </w:pPr>
          </w:p>
        </w:tc>
        <w:tc>
          <w:tcPr>
            <w:tcW w:w="1110" w:type="dxa"/>
            <w:vAlign w:val="bottom"/>
          </w:tcPr>
          <w:p w14:paraId="331D5459" w14:textId="77777777" w:rsidR="00924BDB" w:rsidRPr="00924BDB" w:rsidRDefault="00924BDB" w:rsidP="00C10462">
            <w:pPr>
              <w:pStyle w:val="acctfourfigures"/>
              <w:spacing w:line="240" w:lineRule="auto"/>
              <w:jc w:val="center"/>
              <w:rPr>
                <w:sz w:val="20"/>
              </w:rPr>
            </w:pPr>
          </w:p>
        </w:tc>
        <w:tc>
          <w:tcPr>
            <w:tcW w:w="283" w:type="dxa"/>
            <w:gridSpan w:val="2"/>
            <w:vAlign w:val="bottom"/>
          </w:tcPr>
          <w:p w14:paraId="0739B6AF" w14:textId="77777777" w:rsidR="00924BDB" w:rsidRPr="00924BDB" w:rsidRDefault="00924BDB" w:rsidP="00C10462">
            <w:pPr>
              <w:pStyle w:val="acctfourfigures"/>
              <w:spacing w:line="240" w:lineRule="auto"/>
              <w:jc w:val="center"/>
              <w:rPr>
                <w:sz w:val="20"/>
              </w:rPr>
            </w:pPr>
          </w:p>
        </w:tc>
        <w:tc>
          <w:tcPr>
            <w:tcW w:w="975" w:type="dxa"/>
            <w:vAlign w:val="bottom"/>
          </w:tcPr>
          <w:p w14:paraId="4C221953" w14:textId="77777777" w:rsidR="00924BDB" w:rsidRPr="00924BDB" w:rsidRDefault="00924BDB" w:rsidP="00C10462">
            <w:pPr>
              <w:pStyle w:val="acctfourfigures"/>
              <w:spacing w:line="240" w:lineRule="auto"/>
              <w:jc w:val="center"/>
              <w:rPr>
                <w:sz w:val="20"/>
              </w:rPr>
            </w:pPr>
          </w:p>
        </w:tc>
        <w:tc>
          <w:tcPr>
            <w:tcW w:w="178" w:type="dxa"/>
            <w:vAlign w:val="bottom"/>
          </w:tcPr>
          <w:p w14:paraId="53325AC2" w14:textId="77777777" w:rsidR="00924BDB" w:rsidRPr="00924BDB" w:rsidRDefault="00924BDB" w:rsidP="00C10462">
            <w:pPr>
              <w:pStyle w:val="acctfourfigures"/>
              <w:spacing w:line="240" w:lineRule="auto"/>
              <w:jc w:val="center"/>
              <w:rPr>
                <w:sz w:val="20"/>
              </w:rPr>
            </w:pPr>
          </w:p>
        </w:tc>
        <w:tc>
          <w:tcPr>
            <w:tcW w:w="1235" w:type="dxa"/>
            <w:vAlign w:val="bottom"/>
          </w:tcPr>
          <w:p w14:paraId="4DD09F4A" w14:textId="77777777" w:rsidR="00924BDB" w:rsidRPr="00924BDB" w:rsidRDefault="00924BDB" w:rsidP="00C10462">
            <w:pPr>
              <w:pStyle w:val="acctfourfigures"/>
              <w:spacing w:line="240" w:lineRule="auto"/>
              <w:jc w:val="center"/>
              <w:rPr>
                <w:sz w:val="20"/>
              </w:rPr>
            </w:pPr>
          </w:p>
        </w:tc>
        <w:tc>
          <w:tcPr>
            <w:tcW w:w="254" w:type="dxa"/>
            <w:gridSpan w:val="2"/>
            <w:vAlign w:val="bottom"/>
          </w:tcPr>
          <w:p w14:paraId="577BB96A" w14:textId="77777777" w:rsidR="00924BDB" w:rsidRPr="00924BDB" w:rsidRDefault="00924BDB" w:rsidP="00C10462">
            <w:pPr>
              <w:pStyle w:val="acctfourfigures"/>
              <w:spacing w:line="240" w:lineRule="auto"/>
              <w:jc w:val="center"/>
              <w:rPr>
                <w:sz w:val="20"/>
              </w:rPr>
            </w:pPr>
          </w:p>
        </w:tc>
        <w:tc>
          <w:tcPr>
            <w:tcW w:w="1130" w:type="dxa"/>
            <w:vAlign w:val="bottom"/>
          </w:tcPr>
          <w:p w14:paraId="4085080D" w14:textId="77777777" w:rsidR="00924BDB" w:rsidRPr="00924BDB" w:rsidRDefault="00924BDB" w:rsidP="00C10462">
            <w:pPr>
              <w:pStyle w:val="acctfourfigures"/>
              <w:spacing w:line="240" w:lineRule="auto"/>
              <w:jc w:val="center"/>
              <w:rPr>
                <w:sz w:val="20"/>
              </w:rPr>
            </w:pPr>
          </w:p>
        </w:tc>
        <w:tc>
          <w:tcPr>
            <w:tcW w:w="283" w:type="dxa"/>
          </w:tcPr>
          <w:p w14:paraId="4A92ADD1" w14:textId="77777777" w:rsidR="00924BDB" w:rsidRPr="00924BDB" w:rsidRDefault="00924BDB" w:rsidP="00C10462">
            <w:pPr>
              <w:pStyle w:val="acctfourfigures"/>
              <w:spacing w:line="240" w:lineRule="auto"/>
              <w:jc w:val="center"/>
              <w:rPr>
                <w:sz w:val="20"/>
              </w:rPr>
            </w:pPr>
          </w:p>
        </w:tc>
        <w:tc>
          <w:tcPr>
            <w:tcW w:w="1251" w:type="dxa"/>
          </w:tcPr>
          <w:p w14:paraId="7823159F" w14:textId="77777777" w:rsidR="00924BDB" w:rsidRPr="00924BDB" w:rsidRDefault="00924BDB" w:rsidP="00C10462">
            <w:pPr>
              <w:pStyle w:val="acctfourfigures"/>
              <w:spacing w:line="240" w:lineRule="auto"/>
              <w:jc w:val="center"/>
              <w:rPr>
                <w:sz w:val="20"/>
              </w:rPr>
            </w:pPr>
          </w:p>
        </w:tc>
      </w:tr>
      <w:tr w:rsidR="00E331A2" w:rsidRPr="00924BDB" w14:paraId="6F3219F2" w14:textId="77777777" w:rsidTr="00E331A2">
        <w:trPr>
          <w:cantSplit/>
          <w:trHeight w:val="227"/>
        </w:trPr>
        <w:tc>
          <w:tcPr>
            <w:tcW w:w="3060" w:type="dxa"/>
          </w:tcPr>
          <w:p w14:paraId="169C115F" w14:textId="7BDA9962" w:rsidR="00E331A2" w:rsidRPr="00924BDB" w:rsidRDefault="00E331A2" w:rsidP="00E331A2">
            <w:pPr>
              <w:tabs>
                <w:tab w:val="left" w:pos="100"/>
              </w:tabs>
              <w:ind w:left="100" w:hanging="100"/>
              <w:rPr>
                <w:rFonts w:ascii="Times New Roman" w:hAnsi="Times New Roman" w:cs="Times New Roman"/>
                <w:b/>
                <w:bCs/>
                <w:i/>
                <w:iCs/>
                <w:sz w:val="20"/>
                <w:szCs w:val="20"/>
              </w:rPr>
            </w:pPr>
            <w:r w:rsidRPr="00924BDB">
              <w:rPr>
                <w:rFonts w:ascii="Times New Roman" w:hAnsi="Times New Roman" w:cs="Times New Roman"/>
                <w:b/>
                <w:bCs/>
                <w:i/>
                <w:iCs/>
                <w:sz w:val="20"/>
                <w:szCs w:val="20"/>
              </w:rPr>
              <w:t>Financial assets</w:t>
            </w:r>
          </w:p>
        </w:tc>
        <w:tc>
          <w:tcPr>
            <w:tcW w:w="201" w:type="dxa"/>
          </w:tcPr>
          <w:p w14:paraId="7C53236E" w14:textId="77777777" w:rsidR="00E331A2" w:rsidRPr="00924BDB" w:rsidRDefault="00E331A2" w:rsidP="00E331A2">
            <w:pPr>
              <w:pStyle w:val="acctfourfigures"/>
              <w:spacing w:line="240" w:lineRule="auto"/>
              <w:jc w:val="center"/>
              <w:rPr>
                <w:sz w:val="20"/>
              </w:rPr>
            </w:pPr>
          </w:p>
        </w:tc>
        <w:tc>
          <w:tcPr>
            <w:tcW w:w="1385" w:type="dxa"/>
            <w:vAlign w:val="bottom"/>
          </w:tcPr>
          <w:p w14:paraId="1C831C76" w14:textId="77777777" w:rsidR="00E331A2" w:rsidRPr="00924BDB" w:rsidRDefault="00E331A2" w:rsidP="00E331A2">
            <w:pPr>
              <w:pStyle w:val="acctfourfigures"/>
              <w:spacing w:line="240" w:lineRule="auto"/>
              <w:jc w:val="center"/>
              <w:rPr>
                <w:sz w:val="20"/>
              </w:rPr>
            </w:pPr>
          </w:p>
        </w:tc>
        <w:tc>
          <w:tcPr>
            <w:tcW w:w="273" w:type="dxa"/>
          </w:tcPr>
          <w:p w14:paraId="6CE7AB1D" w14:textId="77777777" w:rsidR="00E331A2" w:rsidRPr="00924BDB" w:rsidRDefault="00E331A2" w:rsidP="00E331A2">
            <w:pPr>
              <w:pStyle w:val="acctfourfigures"/>
              <w:spacing w:line="240" w:lineRule="auto"/>
              <w:jc w:val="center"/>
              <w:rPr>
                <w:sz w:val="20"/>
              </w:rPr>
            </w:pPr>
          </w:p>
        </w:tc>
        <w:tc>
          <w:tcPr>
            <w:tcW w:w="1561" w:type="dxa"/>
          </w:tcPr>
          <w:p w14:paraId="0E9C65FC" w14:textId="77777777" w:rsidR="00E331A2" w:rsidRPr="00924BDB" w:rsidRDefault="00E331A2" w:rsidP="00E331A2">
            <w:pPr>
              <w:pStyle w:val="acctfourfigures"/>
              <w:spacing w:line="240" w:lineRule="auto"/>
              <w:jc w:val="center"/>
              <w:rPr>
                <w:sz w:val="20"/>
              </w:rPr>
            </w:pPr>
          </w:p>
        </w:tc>
        <w:tc>
          <w:tcPr>
            <w:tcW w:w="276" w:type="dxa"/>
            <w:vAlign w:val="bottom"/>
          </w:tcPr>
          <w:p w14:paraId="21011E22" w14:textId="77777777" w:rsidR="00E331A2" w:rsidRPr="00924BDB" w:rsidRDefault="00E331A2" w:rsidP="00E331A2">
            <w:pPr>
              <w:pStyle w:val="acctfourfigures"/>
              <w:spacing w:line="240" w:lineRule="auto"/>
              <w:jc w:val="center"/>
              <w:rPr>
                <w:sz w:val="20"/>
              </w:rPr>
            </w:pPr>
          </w:p>
        </w:tc>
        <w:tc>
          <w:tcPr>
            <w:tcW w:w="1392" w:type="dxa"/>
            <w:vAlign w:val="bottom"/>
          </w:tcPr>
          <w:p w14:paraId="42EDD0EC" w14:textId="77777777" w:rsidR="00E331A2" w:rsidRPr="00924BDB" w:rsidRDefault="00E331A2" w:rsidP="00E331A2">
            <w:pPr>
              <w:pStyle w:val="acctfourfigures"/>
              <w:spacing w:line="240" w:lineRule="auto"/>
              <w:jc w:val="center"/>
              <w:rPr>
                <w:sz w:val="20"/>
              </w:rPr>
            </w:pPr>
          </w:p>
        </w:tc>
        <w:tc>
          <w:tcPr>
            <w:tcW w:w="276" w:type="dxa"/>
            <w:vAlign w:val="bottom"/>
          </w:tcPr>
          <w:p w14:paraId="3874CE05" w14:textId="77777777" w:rsidR="00E331A2" w:rsidRPr="00924BDB" w:rsidRDefault="00E331A2" w:rsidP="00E331A2">
            <w:pPr>
              <w:pStyle w:val="acctfourfigures"/>
              <w:spacing w:line="240" w:lineRule="auto"/>
              <w:jc w:val="center"/>
              <w:rPr>
                <w:sz w:val="20"/>
              </w:rPr>
            </w:pPr>
          </w:p>
        </w:tc>
        <w:tc>
          <w:tcPr>
            <w:tcW w:w="1110" w:type="dxa"/>
            <w:vAlign w:val="bottom"/>
          </w:tcPr>
          <w:p w14:paraId="741058F3" w14:textId="77777777" w:rsidR="00E331A2" w:rsidRPr="00924BDB" w:rsidRDefault="00E331A2" w:rsidP="00E331A2">
            <w:pPr>
              <w:pStyle w:val="acctfourfigures"/>
              <w:spacing w:line="240" w:lineRule="auto"/>
              <w:jc w:val="center"/>
              <w:rPr>
                <w:sz w:val="20"/>
              </w:rPr>
            </w:pPr>
          </w:p>
        </w:tc>
        <w:tc>
          <w:tcPr>
            <w:tcW w:w="283" w:type="dxa"/>
            <w:gridSpan w:val="2"/>
            <w:vAlign w:val="bottom"/>
          </w:tcPr>
          <w:p w14:paraId="323158E4" w14:textId="77777777" w:rsidR="00E331A2" w:rsidRPr="00924BDB" w:rsidRDefault="00E331A2" w:rsidP="00E331A2">
            <w:pPr>
              <w:pStyle w:val="acctfourfigures"/>
              <w:spacing w:line="240" w:lineRule="auto"/>
              <w:jc w:val="center"/>
              <w:rPr>
                <w:sz w:val="20"/>
              </w:rPr>
            </w:pPr>
          </w:p>
        </w:tc>
        <w:tc>
          <w:tcPr>
            <w:tcW w:w="975" w:type="dxa"/>
            <w:vAlign w:val="bottom"/>
          </w:tcPr>
          <w:p w14:paraId="2A2BEAFC" w14:textId="77777777" w:rsidR="00E331A2" w:rsidRPr="00924BDB" w:rsidRDefault="00E331A2" w:rsidP="00E331A2">
            <w:pPr>
              <w:pStyle w:val="acctfourfigures"/>
              <w:spacing w:line="240" w:lineRule="auto"/>
              <w:jc w:val="center"/>
              <w:rPr>
                <w:sz w:val="20"/>
              </w:rPr>
            </w:pPr>
          </w:p>
        </w:tc>
        <w:tc>
          <w:tcPr>
            <w:tcW w:w="178" w:type="dxa"/>
            <w:vAlign w:val="bottom"/>
          </w:tcPr>
          <w:p w14:paraId="71E29C50" w14:textId="77777777" w:rsidR="00E331A2" w:rsidRPr="00924BDB" w:rsidRDefault="00E331A2" w:rsidP="00E331A2">
            <w:pPr>
              <w:pStyle w:val="acctfourfigures"/>
              <w:spacing w:line="240" w:lineRule="auto"/>
              <w:jc w:val="center"/>
              <w:rPr>
                <w:sz w:val="20"/>
              </w:rPr>
            </w:pPr>
          </w:p>
        </w:tc>
        <w:tc>
          <w:tcPr>
            <w:tcW w:w="1235" w:type="dxa"/>
            <w:vAlign w:val="bottom"/>
          </w:tcPr>
          <w:p w14:paraId="1D938FF1" w14:textId="77777777" w:rsidR="00E331A2" w:rsidRPr="00924BDB" w:rsidRDefault="00E331A2" w:rsidP="00E331A2">
            <w:pPr>
              <w:pStyle w:val="acctfourfigures"/>
              <w:spacing w:line="240" w:lineRule="auto"/>
              <w:jc w:val="center"/>
              <w:rPr>
                <w:sz w:val="20"/>
              </w:rPr>
            </w:pPr>
          </w:p>
        </w:tc>
        <w:tc>
          <w:tcPr>
            <w:tcW w:w="254" w:type="dxa"/>
            <w:gridSpan w:val="2"/>
            <w:vAlign w:val="bottom"/>
          </w:tcPr>
          <w:p w14:paraId="4105D32A" w14:textId="77777777" w:rsidR="00E331A2" w:rsidRPr="00924BDB" w:rsidRDefault="00E331A2" w:rsidP="00E331A2">
            <w:pPr>
              <w:pStyle w:val="acctfourfigures"/>
              <w:spacing w:line="240" w:lineRule="auto"/>
              <w:jc w:val="center"/>
              <w:rPr>
                <w:sz w:val="20"/>
              </w:rPr>
            </w:pPr>
          </w:p>
        </w:tc>
        <w:tc>
          <w:tcPr>
            <w:tcW w:w="1130" w:type="dxa"/>
            <w:vAlign w:val="bottom"/>
          </w:tcPr>
          <w:p w14:paraId="1782B818" w14:textId="77777777" w:rsidR="00E331A2" w:rsidRPr="00924BDB" w:rsidRDefault="00E331A2" w:rsidP="00E331A2">
            <w:pPr>
              <w:pStyle w:val="acctfourfigures"/>
              <w:spacing w:line="240" w:lineRule="auto"/>
              <w:jc w:val="center"/>
              <w:rPr>
                <w:sz w:val="20"/>
              </w:rPr>
            </w:pPr>
          </w:p>
        </w:tc>
        <w:tc>
          <w:tcPr>
            <w:tcW w:w="283" w:type="dxa"/>
          </w:tcPr>
          <w:p w14:paraId="0CDD2F4A" w14:textId="77777777" w:rsidR="00E331A2" w:rsidRPr="00924BDB" w:rsidRDefault="00E331A2" w:rsidP="00E331A2">
            <w:pPr>
              <w:pStyle w:val="acctfourfigures"/>
              <w:spacing w:line="240" w:lineRule="auto"/>
              <w:jc w:val="center"/>
              <w:rPr>
                <w:sz w:val="20"/>
              </w:rPr>
            </w:pPr>
          </w:p>
        </w:tc>
        <w:tc>
          <w:tcPr>
            <w:tcW w:w="1251" w:type="dxa"/>
          </w:tcPr>
          <w:p w14:paraId="1C6BD0B3" w14:textId="77777777" w:rsidR="00E331A2" w:rsidRPr="00924BDB" w:rsidRDefault="00E331A2" w:rsidP="00E331A2">
            <w:pPr>
              <w:pStyle w:val="acctfourfigures"/>
              <w:spacing w:line="240" w:lineRule="auto"/>
              <w:jc w:val="center"/>
              <w:rPr>
                <w:sz w:val="20"/>
              </w:rPr>
            </w:pPr>
          </w:p>
        </w:tc>
      </w:tr>
      <w:tr w:rsidR="00E331A2" w:rsidRPr="00924BDB" w14:paraId="0414173B" w14:textId="77777777" w:rsidTr="001F5BAC">
        <w:trPr>
          <w:cantSplit/>
          <w:trHeight w:val="213"/>
        </w:trPr>
        <w:tc>
          <w:tcPr>
            <w:tcW w:w="3060" w:type="dxa"/>
          </w:tcPr>
          <w:p w14:paraId="51F7103D" w14:textId="2148ABF9" w:rsidR="00E331A2" w:rsidRPr="00924BDB" w:rsidRDefault="00E331A2" w:rsidP="00E331A2">
            <w:pPr>
              <w:tabs>
                <w:tab w:val="left" w:pos="100"/>
              </w:tabs>
              <w:ind w:left="100" w:hanging="100"/>
              <w:rPr>
                <w:rFonts w:ascii="Times New Roman" w:hAnsi="Times New Roman" w:cs="Times New Roman"/>
                <w:sz w:val="20"/>
                <w:szCs w:val="20"/>
              </w:rPr>
            </w:pPr>
            <w:r w:rsidRPr="00924BDB">
              <w:rPr>
                <w:rFonts w:ascii="Times New Roman" w:hAnsi="Times New Roman" w:cs="Times New Roman"/>
                <w:sz w:val="20"/>
                <w:szCs w:val="20"/>
              </w:rPr>
              <w:t>Investment in equity</w:t>
            </w:r>
            <w:r>
              <w:rPr>
                <w:rFonts w:ascii="Times New Roman" w:hAnsi="Times New Roman" w:cs="Times New Roman"/>
                <w:sz w:val="20"/>
                <w:szCs w:val="20"/>
              </w:rPr>
              <w:t xml:space="preserve"> </w:t>
            </w:r>
            <w:r w:rsidRPr="00924BDB">
              <w:rPr>
                <w:rFonts w:ascii="Times New Roman" w:hAnsi="Times New Roman" w:cs="Times New Roman"/>
                <w:sz w:val="20"/>
                <w:szCs w:val="20"/>
              </w:rPr>
              <w:t>securities</w:t>
            </w:r>
          </w:p>
        </w:tc>
        <w:tc>
          <w:tcPr>
            <w:tcW w:w="201" w:type="dxa"/>
          </w:tcPr>
          <w:p w14:paraId="0E36D100" w14:textId="77777777" w:rsidR="00E331A2" w:rsidRPr="00924BDB" w:rsidRDefault="00E331A2" w:rsidP="00E331A2">
            <w:pPr>
              <w:pStyle w:val="acctfourfigures"/>
              <w:tabs>
                <w:tab w:val="left" w:pos="720"/>
              </w:tabs>
              <w:spacing w:line="240" w:lineRule="auto"/>
              <w:ind w:left="-84" w:right="-73"/>
              <w:jc w:val="center"/>
              <w:rPr>
                <w:i/>
                <w:iCs/>
                <w:sz w:val="20"/>
              </w:rPr>
            </w:pPr>
          </w:p>
        </w:tc>
        <w:tc>
          <w:tcPr>
            <w:tcW w:w="1385" w:type="dxa"/>
            <w:vAlign w:val="bottom"/>
          </w:tcPr>
          <w:p w14:paraId="67FCA27F" w14:textId="77777777" w:rsidR="00E331A2" w:rsidRPr="00924BDB" w:rsidRDefault="00E331A2" w:rsidP="00E331A2">
            <w:pPr>
              <w:pStyle w:val="acctfourfigures"/>
              <w:spacing w:line="240" w:lineRule="auto"/>
              <w:jc w:val="center"/>
              <w:rPr>
                <w:sz w:val="20"/>
              </w:rPr>
            </w:pPr>
          </w:p>
        </w:tc>
        <w:tc>
          <w:tcPr>
            <w:tcW w:w="273" w:type="dxa"/>
          </w:tcPr>
          <w:p w14:paraId="61F2D680" w14:textId="77777777" w:rsidR="00E331A2" w:rsidRPr="00924BDB" w:rsidRDefault="00E331A2" w:rsidP="00E331A2">
            <w:pPr>
              <w:pStyle w:val="acctfourfigures"/>
              <w:spacing w:line="240" w:lineRule="auto"/>
              <w:jc w:val="center"/>
              <w:rPr>
                <w:sz w:val="20"/>
              </w:rPr>
            </w:pPr>
          </w:p>
        </w:tc>
        <w:tc>
          <w:tcPr>
            <w:tcW w:w="1561" w:type="dxa"/>
          </w:tcPr>
          <w:p w14:paraId="3C1BC9B6" w14:textId="77777777" w:rsidR="00E331A2" w:rsidRPr="00924BDB" w:rsidRDefault="00E331A2" w:rsidP="00E331A2">
            <w:pPr>
              <w:pStyle w:val="acctfourfigures"/>
              <w:spacing w:line="240" w:lineRule="auto"/>
              <w:jc w:val="center"/>
              <w:rPr>
                <w:sz w:val="20"/>
              </w:rPr>
            </w:pPr>
          </w:p>
        </w:tc>
        <w:tc>
          <w:tcPr>
            <w:tcW w:w="276" w:type="dxa"/>
            <w:vAlign w:val="bottom"/>
          </w:tcPr>
          <w:p w14:paraId="11162376" w14:textId="77777777" w:rsidR="00E331A2" w:rsidRPr="00924BDB" w:rsidRDefault="00E331A2" w:rsidP="00E331A2">
            <w:pPr>
              <w:pStyle w:val="acctfourfigures"/>
              <w:spacing w:line="240" w:lineRule="auto"/>
              <w:jc w:val="center"/>
              <w:rPr>
                <w:sz w:val="20"/>
              </w:rPr>
            </w:pPr>
          </w:p>
        </w:tc>
        <w:tc>
          <w:tcPr>
            <w:tcW w:w="1392" w:type="dxa"/>
            <w:vAlign w:val="bottom"/>
          </w:tcPr>
          <w:p w14:paraId="195B1F44" w14:textId="77777777" w:rsidR="00E331A2" w:rsidRPr="00924BDB" w:rsidRDefault="00E331A2" w:rsidP="00E331A2">
            <w:pPr>
              <w:pStyle w:val="acctfourfigures"/>
              <w:spacing w:line="240" w:lineRule="auto"/>
              <w:jc w:val="center"/>
              <w:rPr>
                <w:sz w:val="20"/>
              </w:rPr>
            </w:pPr>
          </w:p>
        </w:tc>
        <w:tc>
          <w:tcPr>
            <w:tcW w:w="276" w:type="dxa"/>
            <w:vAlign w:val="bottom"/>
          </w:tcPr>
          <w:p w14:paraId="57CB2C6C" w14:textId="77777777" w:rsidR="00E331A2" w:rsidRPr="00924BDB" w:rsidRDefault="00E331A2" w:rsidP="00E331A2">
            <w:pPr>
              <w:pStyle w:val="acctfourfigures"/>
              <w:spacing w:line="240" w:lineRule="auto"/>
              <w:jc w:val="center"/>
              <w:rPr>
                <w:sz w:val="20"/>
              </w:rPr>
            </w:pPr>
          </w:p>
        </w:tc>
        <w:tc>
          <w:tcPr>
            <w:tcW w:w="1110" w:type="dxa"/>
            <w:vAlign w:val="bottom"/>
          </w:tcPr>
          <w:p w14:paraId="28741855" w14:textId="77777777" w:rsidR="00E331A2" w:rsidRPr="00924BDB" w:rsidRDefault="00E331A2" w:rsidP="00E331A2">
            <w:pPr>
              <w:pStyle w:val="acctfourfigures"/>
              <w:spacing w:line="240" w:lineRule="auto"/>
              <w:jc w:val="center"/>
              <w:rPr>
                <w:sz w:val="20"/>
              </w:rPr>
            </w:pPr>
          </w:p>
        </w:tc>
        <w:tc>
          <w:tcPr>
            <w:tcW w:w="283" w:type="dxa"/>
            <w:gridSpan w:val="2"/>
            <w:vAlign w:val="bottom"/>
          </w:tcPr>
          <w:p w14:paraId="08D63A57" w14:textId="77777777" w:rsidR="00E331A2" w:rsidRPr="00924BDB" w:rsidRDefault="00E331A2" w:rsidP="00E331A2">
            <w:pPr>
              <w:pStyle w:val="acctfourfigures"/>
              <w:spacing w:line="240" w:lineRule="auto"/>
              <w:jc w:val="center"/>
              <w:rPr>
                <w:sz w:val="20"/>
              </w:rPr>
            </w:pPr>
          </w:p>
        </w:tc>
        <w:tc>
          <w:tcPr>
            <w:tcW w:w="975" w:type="dxa"/>
            <w:vAlign w:val="bottom"/>
          </w:tcPr>
          <w:p w14:paraId="1D88DDB2" w14:textId="77777777" w:rsidR="00E331A2" w:rsidRPr="00924BDB" w:rsidRDefault="00E331A2" w:rsidP="00E331A2">
            <w:pPr>
              <w:pStyle w:val="acctfourfigures"/>
              <w:spacing w:line="240" w:lineRule="auto"/>
              <w:jc w:val="center"/>
              <w:rPr>
                <w:sz w:val="20"/>
              </w:rPr>
            </w:pPr>
          </w:p>
        </w:tc>
        <w:tc>
          <w:tcPr>
            <w:tcW w:w="178" w:type="dxa"/>
            <w:vAlign w:val="bottom"/>
          </w:tcPr>
          <w:p w14:paraId="26ADB116" w14:textId="77777777" w:rsidR="00E331A2" w:rsidRPr="00924BDB" w:rsidRDefault="00E331A2" w:rsidP="00E331A2">
            <w:pPr>
              <w:pStyle w:val="acctfourfigures"/>
              <w:spacing w:line="240" w:lineRule="auto"/>
              <w:jc w:val="center"/>
              <w:rPr>
                <w:sz w:val="20"/>
              </w:rPr>
            </w:pPr>
          </w:p>
        </w:tc>
        <w:tc>
          <w:tcPr>
            <w:tcW w:w="1235" w:type="dxa"/>
            <w:vAlign w:val="bottom"/>
          </w:tcPr>
          <w:p w14:paraId="706F4E0A" w14:textId="77777777" w:rsidR="00E331A2" w:rsidRPr="00924BDB" w:rsidRDefault="00E331A2" w:rsidP="00E331A2">
            <w:pPr>
              <w:pStyle w:val="acctfourfigures"/>
              <w:spacing w:line="240" w:lineRule="auto"/>
              <w:jc w:val="center"/>
              <w:rPr>
                <w:sz w:val="20"/>
              </w:rPr>
            </w:pPr>
          </w:p>
        </w:tc>
        <w:tc>
          <w:tcPr>
            <w:tcW w:w="254" w:type="dxa"/>
            <w:gridSpan w:val="2"/>
            <w:vAlign w:val="bottom"/>
          </w:tcPr>
          <w:p w14:paraId="7911C68C" w14:textId="77777777" w:rsidR="00E331A2" w:rsidRPr="00924BDB" w:rsidRDefault="00E331A2" w:rsidP="00E331A2">
            <w:pPr>
              <w:pStyle w:val="acctfourfigures"/>
              <w:spacing w:line="240" w:lineRule="auto"/>
              <w:jc w:val="center"/>
              <w:rPr>
                <w:sz w:val="20"/>
              </w:rPr>
            </w:pPr>
          </w:p>
        </w:tc>
        <w:tc>
          <w:tcPr>
            <w:tcW w:w="1130" w:type="dxa"/>
            <w:vAlign w:val="bottom"/>
          </w:tcPr>
          <w:p w14:paraId="39FADEDF" w14:textId="77777777" w:rsidR="00E331A2" w:rsidRPr="00924BDB" w:rsidRDefault="00E331A2" w:rsidP="00E331A2">
            <w:pPr>
              <w:pStyle w:val="acctfourfigures"/>
              <w:spacing w:line="240" w:lineRule="auto"/>
              <w:jc w:val="center"/>
              <w:rPr>
                <w:sz w:val="20"/>
              </w:rPr>
            </w:pPr>
          </w:p>
        </w:tc>
        <w:tc>
          <w:tcPr>
            <w:tcW w:w="283" w:type="dxa"/>
          </w:tcPr>
          <w:p w14:paraId="6844EE25" w14:textId="77777777" w:rsidR="00E331A2" w:rsidRPr="00924BDB" w:rsidRDefault="00E331A2" w:rsidP="00E331A2">
            <w:pPr>
              <w:pStyle w:val="acctfourfigures"/>
              <w:spacing w:line="240" w:lineRule="auto"/>
              <w:jc w:val="center"/>
              <w:rPr>
                <w:sz w:val="20"/>
              </w:rPr>
            </w:pPr>
          </w:p>
        </w:tc>
        <w:tc>
          <w:tcPr>
            <w:tcW w:w="1251" w:type="dxa"/>
          </w:tcPr>
          <w:p w14:paraId="3770F92D" w14:textId="77777777" w:rsidR="00E331A2" w:rsidRPr="00924BDB" w:rsidRDefault="00E331A2" w:rsidP="00E331A2">
            <w:pPr>
              <w:pStyle w:val="acctfourfigures"/>
              <w:spacing w:line="240" w:lineRule="auto"/>
              <w:jc w:val="center"/>
              <w:rPr>
                <w:sz w:val="20"/>
              </w:rPr>
            </w:pPr>
          </w:p>
        </w:tc>
      </w:tr>
      <w:tr w:rsidR="00E331A2" w:rsidRPr="00924BDB" w14:paraId="4E766088" w14:textId="77777777" w:rsidTr="001F5BAC">
        <w:trPr>
          <w:cantSplit/>
          <w:trHeight w:val="227"/>
        </w:trPr>
        <w:tc>
          <w:tcPr>
            <w:tcW w:w="3060" w:type="dxa"/>
          </w:tcPr>
          <w:p w14:paraId="475D400A" w14:textId="1CF55BF1" w:rsidR="00E331A2" w:rsidRPr="00924BDB" w:rsidRDefault="00E331A2" w:rsidP="00E331A2">
            <w:pPr>
              <w:pStyle w:val="ListParagraph"/>
              <w:numPr>
                <w:ilvl w:val="2"/>
                <w:numId w:val="19"/>
              </w:numPr>
              <w:tabs>
                <w:tab w:val="clear" w:pos="1560"/>
                <w:tab w:val="left" w:pos="190"/>
              </w:tabs>
              <w:ind w:left="283" w:hanging="180"/>
              <w:rPr>
                <w:rFonts w:cs="Times New Roman"/>
                <w:sz w:val="20"/>
                <w:szCs w:val="20"/>
              </w:rPr>
            </w:pPr>
            <w:r w:rsidRPr="00924BDB">
              <w:rPr>
                <w:rFonts w:cs="Times New Roman"/>
                <w:sz w:val="20"/>
                <w:szCs w:val="20"/>
              </w:rPr>
              <w:t>Marketable equity securities</w:t>
            </w:r>
          </w:p>
        </w:tc>
        <w:tc>
          <w:tcPr>
            <w:tcW w:w="201" w:type="dxa"/>
          </w:tcPr>
          <w:p w14:paraId="5F6EA310" w14:textId="77777777" w:rsidR="00E331A2" w:rsidRPr="00924BDB" w:rsidRDefault="00E331A2" w:rsidP="00E331A2">
            <w:pPr>
              <w:pStyle w:val="acctfourfigures"/>
              <w:spacing w:line="240" w:lineRule="auto"/>
              <w:jc w:val="center"/>
              <w:rPr>
                <w:sz w:val="20"/>
              </w:rPr>
            </w:pPr>
          </w:p>
        </w:tc>
        <w:tc>
          <w:tcPr>
            <w:tcW w:w="1385" w:type="dxa"/>
            <w:vAlign w:val="bottom"/>
          </w:tcPr>
          <w:p w14:paraId="32727814" w14:textId="77777777" w:rsidR="00E331A2" w:rsidRPr="00924BDB" w:rsidRDefault="00E331A2" w:rsidP="00E331A2">
            <w:pPr>
              <w:pStyle w:val="acctfourfigures"/>
              <w:tabs>
                <w:tab w:val="clear" w:pos="765"/>
                <w:tab w:val="decimal" w:pos="811"/>
              </w:tabs>
              <w:spacing w:line="240" w:lineRule="auto"/>
              <w:jc w:val="center"/>
              <w:rPr>
                <w:sz w:val="20"/>
              </w:rPr>
            </w:pPr>
            <w:r w:rsidRPr="00924BDB">
              <w:rPr>
                <w:sz w:val="20"/>
              </w:rPr>
              <w:t>-</w:t>
            </w:r>
          </w:p>
        </w:tc>
        <w:tc>
          <w:tcPr>
            <w:tcW w:w="273" w:type="dxa"/>
          </w:tcPr>
          <w:p w14:paraId="6C7553E1" w14:textId="77777777" w:rsidR="00E331A2" w:rsidRPr="00924BDB" w:rsidRDefault="00E331A2" w:rsidP="00E331A2">
            <w:pPr>
              <w:pStyle w:val="acctfourfigures"/>
              <w:spacing w:line="240" w:lineRule="auto"/>
              <w:jc w:val="center"/>
              <w:rPr>
                <w:sz w:val="20"/>
              </w:rPr>
            </w:pPr>
          </w:p>
        </w:tc>
        <w:tc>
          <w:tcPr>
            <w:tcW w:w="1561" w:type="dxa"/>
          </w:tcPr>
          <w:p w14:paraId="6C1FDCEA" w14:textId="77777777" w:rsidR="00E331A2" w:rsidRPr="00924BDB" w:rsidRDefault="00E331A2" w:rsidP="00E331A2">
            <w:pPr>
              <w:pStyle w:val="acctfourfigures"/>
              <w:tabs>
                <w:tab w:val="clear" w:pos="765"/>
                <w:tab w:val="decimal" w:pos="946"/>
              </w:tabs>
              <w:spacing w:line="240" w:lineRule="auto"/>
              <w:jc w:val="center"/>
              <w:rPr>
                <w:sz w:val="20"/>
              </w:rPr>
            </w:pPr>
            <w:r w:rsidRPr="00924BDB">
              <w:rPr>
                <w:sz w:val="20"/>
              </w:rPr>
              <w:t>2,552</w:t>
            </w:r>
          </w:p>
        </w:tc>
        <w:tc>
          <w:tcPr>
            <w:tcW w:w="276" w:type="dxa"/>
            <w:vAlign w:val="bottom"/>
          </w:tcPr>
          <w:p w14:paraId="1D6AF8B8" w14:textId="77777777" w:rsidR="00E331A2" w:rsidRPr="00924BDB" w:rsidRDefault="00E331A2" w:rsidP="00E331A2">
            <w:pPr>
              <w:pStyle w:val="acctfourfigures"/>
              <w:spacing w:line="240" w:lineRule="auto"/>
              <w:jc w:val="center"/>
              <w:rPr>
                <w:sz w:val="20"/>
              </w:rPr>
            </w:pPr>
          </w:p>
        </w:tc>
        <w:tc>
          <w:tcPr>
            <w:tcW w:w="1392" w:type="dxa"/>
            <w:vAlign w:val="bottom"/>
          </w:tcPr>
          <w:p w14:paraId="2BD45A20" w14:textId="77777777" w:rsidR="00E331A2" w:rsidRPr="00924BDB" w:rsidRDefault="00E331A2" w:rsidP="00E331A2">
            <w:pPr>
              <w:pStyle w:val="acctfourfigures"/>
              <w:tabs>
                <w:tab w:val="clear" w:pos="765"/>
                <w:tab w:val="decimal" w:pos="900"/>
              </w:tabs>
              <w:spacing w:line="240" w:lineRule="auto"/>
              <w:jc w:val="center"/>
              <w:rPr>
                <w:sz w:val="20"/>
              </w:rPr>
            </w:pPr>
            <w:r w:rsidRPr="00924BDB">
              <w:rPr>
                <w:sz w:val="20"/>
              </w:rPr>
              <w:t>-</w:t>
            </w:r>
          </w:p>
        </w:tc>
        <w:tc>
          <w:tcPr>
            <w:tcW w:w="276" w:type="dxa"/>
            <w:vAlign w:val="bottom"/>
          </w:tcPr>
          <w:p w14:paraId="0C9248B5" w14:textId="77777777" w:rsidR="00E331A2" w:rsidRPr="00924BDB" w:rsidRDefault="00E331A2" w:rsidP="00E331A2">
            <w:pPr>
              <w:pStyle w:val="acctfourfigures"/>
              <w:spacing w:line="240" w:lineRule="auto"/>
              <w:jc w:val="center"/>
              <w:rPr>
                <w:sz w:val="20"/>
              </w:rPr>
            </w:pPr>
          </w:p>
        </w:tc>
        <w:tc>
          <w:tcPr>
            <w:tcW w:w="1110" w:type="dxa"/>
            <w:vAlign w:val="bottom"/>
          </w:tcPr>
          <w:p w14:paraId="62FBFB61" w14:textId="77777777" w:rsidR="00E331A2" w:rsidRPr="00924BDB" w:rsidRDefault="00E331A2" w:rsidP="00E331A2">
            <w:pPr>
              <w:pStyle w:val="acctfourfigures"/>
              <w:tabs>
                <w:tab w:val="clear" w:pos="765"/>
                <w:tab w:val="decimal" w:pos="637"/>
              </w:tabs>
              <w:spacing w:line="240" w:lineRule="auto"/>
              <w:ind w:right="-81"/>
              <w:jc w:val="center"/>
              <w:rPr>
                <w:sz w:val="20"/>
              </w:rPr>
            </w:pPr>
            <w:r w:rsidRPr="00924BDB">
              <w:rPr>
                <w:sz w:val="20"/>
              </w:rPr>
              <w:t>2,552</w:t>
            </w:r>
          </w:p>
        </w:tc>
        <w:tc>
          <w:tcPr>
            <w:tcW w:w="283" w:type="dxa"/>
            <w:gridSpan w:val="2"/>
            <w:vAlign w:val="bottom"/>
          </w:tcPr>
          <w:p w14:paraId="77E797D8" w14:textId="77777777" w:rsidR="00E331A2" w:rsidRPr="00924BDB" w:rsidRDefault="00E331A2" w:rsidP="00E331A2">
            <w:pPr>
              <w:pStyle w:val="acctfourfigures"/>
              <w:spacing w:line="240" w:lineRule="auto"/>
              <w:jc w:val="center"/>
              <w:rPr>
                <w:sz w:val="20"/>
              </w:rPr>
            </w:pPr>
          </w:p>
        </w:tc>
        <w:tc>
          <w:tcPr>
            <w:tcW w:w="975" w:type="dxa"/>
            <w:vAlign w:val="bottom"/>
          </w:tcPr>
          <w:p w14:paraId="0AB930FC" w14:textId="77777777" w:rsidR="00E331A2" w:rsidRPr="00924BDB" w:rsidRDefault="00E331A2" w:rsidP="00E331A2">
            <w:pPr>
              <w:pStyle w:val="acctfourfigures"/>
              <w:spacing w:line="240" w:lineRule="auto"/>
              <w:jc w:val="center"/>
              <w:rPr>
                <w:sz w:val="20"/>
              </w:rPr>
            </w:pPr>
            <w:r w:rsidRPr="00924BDB">
              <w:rPr>
                <w:sz w:val="20"/>
              </w:rPr>
              <w:t>2,552</w:t>
            </w:r>
          </w:p>
        </w:tc>
        <w:tc>
          <w:tcPr>
            <w:tcW w:w="178" w:type="dxa"/>
            <w:vAlign w:val="bottom"/>
          </w:tcPr>
          <w:p w14:paraId="7D98DC3B" w14:textId="77777777" w:rsidR="00E331A2" w:rsidRPr="00924BDB" w:rsidRDefault="00E331A2" w:rsidP="00E331A2">
            <w:pPr>
              <w:pStyle w:val="acctfourfigures"/>
              <w:spacing w:line="240" w:lineRule="auto"/>
              <w:jc w:val="center"/>
              <w:rPr>
                <w:sz w:val="20"/>
              </w:rPr>
            </w:pPr>
          </w:p>
        </w:tc>
        <w:tc>
          <w:tcPr>
            <w:tcW w:w="1235" w:type="dxa"/>
            <w:vAlign w:val="bottom"/>
          </w:tcPr>
          <w:p w14:paraId="6C45B579" w14:textId="77777777" w:rsidR="00E331A2" w:rsidRPr="00924BDB" w:rsidRDefault="00E331A2" w:rsidP="00E331A2">
            <w:pPr>
              <w:pStyle w:val="acctfourfigures"/>
              <w:spacing w:line="240" w:lineRule="auto"/>
              <w:ind w:right="-74"/>
              <w:jc w:val="center"/>
              <w:rPr>
                <w:sz w:val="20"/>
              </w:rPr>
            </w:pPr>
            <w:r w:rsidRPr="00924BDB">
              <w:rPr>
                <w:sz w:val="20"/>
              </w:rPr>
              <w:t>-</w:t>
            </w:r>
          </w:p>
        </w:tc>
        <w:tc>
          <w:tcPr>
            <w:tcW w:w="254" w:type="dxa"/>
            <w:gridSpan w:val="2"/>
            <w:vAlign w:val="bottom"/>
          </w:tcPr>
          <w:p w14:paraId="494FCE7B" w14:textId="77777777" w:rsidR="00E331A2" w:rsidRPr="00924BDB" w:rsidRDefault="00E331A2" w:rsidP="00E331A2">
            <w:pPr>
              <w:pStyle w:val="acctfourfigures"/>
              <w:spacing w:line="240" w:lineRule="auto"/>
              <w:jc w:val="center"/>
              <w:rPr>
                <w:sz w:val="20"/>
              </w:rPr>
            </w:pPr>
          </w:p>
        </w:tc>
        <w:tc>
          <w:tcPr>
            <w:tcW w:w="1130" w:type="dxa"/>
            <w:vAlign w:val="bottom"/>
          </w:tcPr>
          <w:p w14:paraId="15B11157" w14:textId="77777777" w:rsidR="00E331A2" w:rsidRPr="00924BDB" w:rsidRDefault="00E331A2" w:rsidP="00E331A2">
            <w:pPr>
              <w:pStyle w:val="acctfourfigures"/>
              <w:spacing w:line="240" w:lineRule="auto"/>
              <w:jc w:val="center"/>
              <w:rPr>
                <w:sz w:val="20"/>
              </w:rPr>
            </w:pPr>
            <w:r w:rsidRPr="00924BDB">
              <w:rPr>
                <w:sz w:val="20"/>
              </w:rPr>
              <w:t>-</w:t>
            </w:r>
          </w:p>
        </w:tc>
        <w:tc>
          <w:tcPr>
            <w:tcW w:w="283" w:type="dxa"/>
          </w:tcPr>
          <w:p w14:paraId="44F2E31D" w14:textId="77777777" w:rsidR="00E331A2" w:rsidRPr="00924BDB" w:rsidRDefault="00E331A2" w:rsidP="00E331A2">
            <w:pPr>
              <w:pStyle w:val="acctfourfigures"/>
              <w:spacing w:line="240" w:lineRule="auto"/>
              <w:jc w:val="center"/>
              <w:rPr>
                <w:sz w:val="20"/>
              </w:rPr>
            </w:pPr>
          </w:p>
        </w:tc>
        <w:tc>
          <w:tcPr>
            <w:tcW w:w="1251" w:type="dxa"/>
          </w:tcPr>
          <w:p w14:paraId="34FFA554" w14:textId="77777777" w:rsidR="00E331A2" w:rsidRPr="00924BDB" w:rsidRDefault="00E331A2" w:rsidP="00E331A2">
            <w:pPr>
              <w:pStyle w:val="acctfourfigures"/>
              <w:spacing w:line="240" w:lineRule="auto"/>
              <w:jc w:val="center"/>
              <w:rPr>
                <w:sz w:val="20"/>
              </w:rPr>
            </w:pPr>
            <w:r w:rsidRPr="00924BDB">
              <w:rPr>
                <w:sz w:val="20"/>
              </w:rPr>
              <w:t>2,552</w:t>
            </w:r>
          </w:p>
        </w:tc>
      </w:tr>
      <w:tr w:rsidR="00E331A2" w:rsidRPr="00924BDB" w14:paraId="23CBE446" w14:textId="77777777" w:rsidTr="001F5BAC">
        <w:trPr>
          <w:cantSplit/>
          <w:trHeight w:val="227"/>
        </w:trPr>
        <w:tc>
          <w:tcPr>
            <w:tcW w:w="3060" w:type="dxa"/>
          </w:tcPr>
          <w:p w14:paraId="78650D3D" w14:textId="7968EBB9" w:rsidR="00E331A2" w:rsidRPr="00924BDB" w:rsidRDefault="00E331A2" w:rsidP="00E331A2">
            <w:pPr>
              <w:pStyle w:val="ListParagraph"/>
              <w:numPr>
                <w:ilvl w:val="2"/>
                <w:numId w:val="19"/>
              </w:numPr>
              <w:tabs>
                <w:tab w:val="clear" w:pos="1560"/>
                <w:tab w:val="left" w:pos="190"/>
              </w:tabs>
              <w:ind w:left="283" w:hanging="180"/>
              <w:rPr>
                <w:rFonts w:cs="Times New Roman"/>
                <w:sz w:val="20"/>
                <w:szCs w:val="20"/>
              </w:rPr>
            </w:pPr>
            <w:r w:rsidRPr="00924BDB">
              <w:rPr>
                <w:rFonts w:cs="Times New Roman"/>
                <w:sz w:val="20"/>
                <w:szCs w:val="20"/>
              </w:rPr>
              <w:t>Non-marketable equity securities</w:t>
            </w:r>
          </w:p>
        </w:tc>
        <w:tc>
          <w:tcPr>
            <w:tcW w:w="201" w:type="dxa"/>
          </w:tcPr>
          <w:p w14:paraId="57B9C802" w14:textId="77777777" w:rsidR="00E331A2" w:rsidRPr="00924BDB" w:rsidRDefault="00E331A2" w:rsidP="00E331A2">
            <w:pPr>
              <w:pStyle w:val="acctfourfigures"/>
              <w:spacing w:line="240" w:lineRule="auto"/>
              <w:jc w:val="center"/>
              <w:rPr>
                <w:sz w:val="20"/>
              </w:rPr>
            </w:pPr>
          </w:p>
        </w:tc>
        <w:tc>
          <w:tcPr>
            <w:tcW w:w="1385" w:type="dxa"/>
            <w:vAlign w:val="bottom"/>
          </w:tcPr>
          <w:p w14:paraId="0D3ACF78" w14:textId="77777777" w:rsidR="00E331A2" w:rsidRPr="00924BDB" w:rsidRDefault="00E331A2" w:rsidP="00E331A2">
            <w:pPr>
              <w:pStyle w:val="acctfourfigures"/>
              <w:tabs>
                <w:tab w:val="clear" w:pos="765"/>
                <w:tab w:val="decimal" w:pos="811"/>
              </w:tabs>
              <w:spacing w:line="240" w:lineRule="auto"/>
              <w:jc w:val="center"/>
              <w:rPr>
                <w:sz w:val="20"/>
              </w:rPr>
            </w:pPr>
            <w:r w:rsidRPr="00924BDB">
              <w:rPr>
                <w:sz w:val="20"/>
              </w:rPr>
              <w:t>-</w:t>
            </w:r>
          </w:p>
        </w:tc>
        <w:tc>
          <w:tcPr>
            <w:tcW w:w="273" w:type="dxa"/>
          </w:tcPr>
          <w:p w14:paraId="2435E0CC" w14:textId="77777777" w:rsidR="00E331A2" w:rsidRPr="00924BDB" w:rsidRDefault="00E331A2" w:rsidP="00E331A2">
            <w:pPr>
              <w:pStyle w:val="acctfourfigures"/>
              <w:spacing w:line="240" w:lineRule="auto"/>
              <w:jc w:val="center"/>
              <w:rPr>
                <w:sz w:val="20"/>
              </w:rPr>
            </w:pPr>
          </w:p>
        </w:tc>
        <w:tc>
          <w:tcPr>
            <w:tcW w:w="1561" w:type="dxa"/>
          </w:tcPr>
          <w:p w14:paraId="41FDC069" w14:textId="77777777" w:rsidR="00E331A2" w:rsidRPr="00924BDB" w:rsidRDefault="00E331A2" w:rsidP="00E331A2">
            <w:pPr>
              <w:pStyle w:val="acctfourfigures"/>
              <w:tabs>
                <w:tab w:val="clear" w:pos="765"/>
                <w:tab w:val="decimal" w:pos="946"/>
              </w:tabs>
              <w:spacing w:line="240" w:lineRule="auto"/>
              <w:jc w:val="center"/>
              <w:rPr>
                <w:sz w:val="20"/>
              </w:rPr>
            </w:pPr>
            <w:r w:rsidRPr="00924BDB">
              <w:rPr>
                <w:sz w:val="20"/>
              </w:rPr>
              <w:t>8,869</w:t>
            </w:r>
          </w:p>
        </w:tc>
        <w:tc>
          <w:tcPr>
            <w:tcW w:w="276" w:type="dxa"/>
            <w:vAlign w:val="bottom"/>
          </w:tcPr>
          <w:p w14:paraId="3ECB4EDE" w14:textId="77777777" w:rsidR="00E331A2" w:rsidRPr="00924BDB" w:rsidRDefault="00E331A2" w:rsidP="00E331A2">
            <w:pPr>
              <w:pStyle w:val="acctfourfigures"/>
              <w:spacing w:line="240" w:lineRule="auto"/>
              <w:jc w:val="center"/>
              <w:rPr>
                <w:sz w:val="20"/>
              </w:rPr>
            </w:pPr>
          </w:p>
        </w:tc>
        <w:tc>
          <w:tcPr>
            <w:tcW w:w="1392" w:type="dxa"/>
            <w:vAlign w:val="bottom"/>
          </w:tcPr>
          <w:p w14:paraId="189D6282" w14:textId="77777777" w:rsidR="00E331A2" w:rsidRPr="00924BDB" w:rsidRDefault="00E331A2" w:rsidP="00E331A2">
            <w:pPr>
              <w:pStyle w:val="acctfourfigures"/>
              <w:tabs>
                <w:tab w:val="clear" w:pos="765"/>
                <w:tab w:val="decimal" w:pos="900"/>
              </w:tabs>
              <w:spacing w:line="240" w:lineRule="auto"/>
              <w:jc w:val="center"/>
              <w:rPr>
                <w:sz w:val="20"/>
              </w:rPr>
            </w:pPr>
            <w:r w:rsidRPr="00924BDB">
              <w:rPr>
                <w:sz w:val="20"/>
              </w:rPr>
              <w:t>-</w:t>
            </w:r>
          </w:p>
        </w:tc>
        <w:tc>
          <w:tcPr>
            <w:tcW w:w="276" w:type="dxa"/>
            <w:vAlign w:val="bottom"/>
          </w:tcPr>
          <w:p w14:paraId="68D8D01E" w14:textId="77777777" w:rsidR="00E331A2" w:rsidRPr="00924BDB" w:rsidRDefault="00E331A2" w:rsidP="00E331A2">
            <w:pPr>
              <w:pStyle w:val="acctfourfigures"/>
              <w:spacing w:line="240" w:lineRule="auto"/>
              <w:jc w:val="center"/>
              <w:rPr>
                <w:sz w:val="20"/>
              </w:rPr>
            </w:pPr>
          </w:p>
        </w:tc>
        <w:tc>
          <w:tcPr>
            <w:tcW w:w="1110" w:type="dxa"/>
            <w:vAlign w:val="bottom"/>
          </w:tcPr>
          <w:p w14:paraId="60B50642" w14:textId="77777777" w:rsidR="00E331A2" w:rsidRPr="00924BDB" w:rsidRDefault="00E331A2" w:rsidP="00E331A2">
            <w:pPr>
              <w:pStyle w:val="acctfourfigures"/>
              <w:tabs>
                <w:tab w:val="clear" w:pos="765"/>
                <w:tab w:val="decimal" w:pos="637"/>
              </w:tabs>
              <w:spacing w:line="240" w:lineRule="auto"/>
              <w:ind w:right="-81"/>
              <w:jc w:val="center"/>
              <w:rPr>
                <w:sz w:val="20"/>
              </w:rPr>
            </w:pPr>
            <w:r w:rsidRPr="00924BDB">
              <w:rPr>
                <w:sz w:val="20"/>
              </w:rPr>
              <w:t>8,869</w:t>
            </w:r>
          </w:p>
        </w:tc>
        <w:tc>
          <w:tcPr>
            <w:tcW w:w="283" w:type="dxa"/>
            <w:gridSpan w:val="2"/>
            <w:vAlign w:val="bottom"/>
          </w:tcPr>
          <w:p w14:paraId="1BBDF961" w14:textId="77777777" w:rsidR="00E331A2" w:rsidRPr="00924BDB" w:rsidRDefault="00E331A2" w:rsidP="00E331A2">
            <w:pPr>
              <w:pStyle w:val="acctfourfigures"/>
              <w:spacing w:line="240" w:lineRule="auto"/>
              <w:jc w:val="center"/>
              <w:rPr>
                <w:sz w:val="20"/>
              </w:rPr>
            </w:pPr>
          </w:p>
        </w:tc>
        <w:tc>
          <w:tcPr>
            <w:tcW w:w="975" w:type="dxa"/>
            <w:vAlign w:val="bottom"/>
          </w:tcPr>
          <w:p w14:paraId="6214CB30" w14:textId="77777777" w:rsidR="00E331A2" w:rsidRPr="00924BDB" w:rsidRDefault="00E331A2" w:rsidP="00E331A2">
            <w:pPr>
              <w:pStyle w:val="acctfourfigures"/>
              <w:spacing w:line="240" w:lineRule="auto"/>
              <w:jc w:val="center"/>
              <w:rPr>
                <w:sz w:val="20"/>
              </w:rPr>
            </w:pPr>
            <w:r w:rsidRPr="00924BDB">
              <w:rPr>
                <w:sz w:val="20"/>
              </w:rPr>
              <w:t>-</w:t>
            </w:r>
          </w:p>
        </w:tc>
        <w:tc>
          <w:tcPr>
            <w:tcW w:w="178" w:type="dxa"/>
            <w:vAlign w:val="bottom"/>
          </w:tcPr>
          <w:p w14:paraId="52C3DF2E" w14:textId="77777777" w:rsidR="00E331A2" w:rsidRPr="00924BDB" w:rsidRDefault="00E331A2" w:rsidP="00E331A2">
            <w:pPr>
              <w:pStyle w:val="acctfourfigures"/>
              <w:spacing w:line="240" w:lineRule="auto"/>
              <w:jc w:val="center"/>
              <w:rPr>
                <w:sz w:val="20"/>
              </w:rPr>
            </w:pPr>
          </w:p>
        </w:tc>
        <w:tc>
          <w:tcPr>
            <w:tcW w:w="1235" w:type="dxa"/>
            <w:vAlign w:val="bottom"/>
          </w:tcPr>
          <w:p w14:paraId="3F55D362" w14:textId="77777777" w:rsidR="00E331A2" w:rsidRPr="00924BDB" w:rsidRDefault="00E331A2" w:rsidP="00E331A2">
            <w:pPr>
              <w:pStyle w:val="acctfourfigures"/>
              <w:spacing w:line="240" w:lineRule="auto"/>
              <w:ind w:right="-74"/>
              <w:jc w:val="center"/>
              <w:rPr>
                <w:sz w:val="20"/>
              </w:rPr>
            </w:pPr>
            <w:r w:rsidRPr="00924BDB">
              <w:rPr>
                <w:sz w:val="20"/>
              </w:rPr>
              <w:t>-</w:t>
            </w:r>
          </w:p>
        </w:tc>
        <w:tc>
          <w:tcPr>
            <w:tcW w:w="254" w:type="dxa"/>
            <w:gridSpan w:val="2"/>
            <w:vAlign w:val="bottom"/>
          </w:tcPr>
          <w:p w14:paraId="5A9B311D" w14:textId="77777777" w:rsidR="00E331A2" w:rsidRPr="00924BDB" w:rsidRDefault="00E331A2" w:rsidP="00E331A2">
            <w:pPr>
              <w:pStyle w:val="acctfourfigures"/>
              <w:spacing w:line="240" w:lineRule="auto"/>
              <w:jc w:val="center"/>
              <w:rPr>
                <w:sz w:val="20"/>
              </w:rPr>
            </w:pPr>
          </w:p>
        </w:tc>
        <w:tc>
          <w:tcPr>
            <w:tcW w:w="1130" w:type="dxa"/>
            <w:vAlign w:val="bottom"/>
          </w:tcPr>
          <w:p w14:paraId="0EB80F90" w14:textId="77777777" w:rsidR="00E331A2" w:rsidRPr="00924BDB" w:rsidRDefault="00E331A2" w:rsidP="00E331A2">
            <w:pPr>
              <w:pStyle w:val="acctfourfigures"/>
              <w:spacing w:line="240" w:lineRule="auto"/>
              <w:jc w:val="center"/>
              <w:rPr>
                <w:sz w:val="20"/>
              </w:rPr>
            </w:pPr>
            <w:r w:rsidRPr="00924BDB">
              <w:rPr>
                <w:sz w:val="20"/>
              </w:rPr>
              <w:t>8,869</w:t>
            </w:r>
          </w:p>
        </w:tc>
        <w:tc>
          <w:tcPr>
            <w:tcW w:w="283" w:type="dxa"/>
          </w:tcPr>
          <w:p w14:paraId="4639BB9D" w14:textId="77777777" w:rsidR="00E331A2" w:rsidRPr="00924BDB" w:rsidRDefault="00E331A2" w:rsidP="00E331A2">
            <w:pPr>
              <w:pStyle w:val="acctfourfigures"/>
              <w:spacing w:line="240" w:lineRule="auto"/>
              <w:jc w:val="center"/>
              <w:rPr>
                <w:sz w:val="20"/>
              </w:rPr>
            </w:pPr>
          </w:p>
        </w:tc>
        <w:tc>
          <w:tcPr>
            <w:tcW w:w="1251" w:type="dxa"/>
          </w:tcPr>
          <w:p w14:paraId="2FDF47A2" w14:textId="77777777" w:rsidR="00E331A2" w:rsidRPr="00924BDB" w:rsidRDefault="00E331A2" w:rsidP="00E331A2">
            <w:pPr>
              <w:pStyle w:val="acctfourfigures"/>
              <w:spacing w:line="240" w:lineRule="auto"/>
              <w:jc w:val="center"/>
              <w:rPr>
                <w:sz w:val="20"/>
              </w:rPr>
            </w:pPr>
            <w:r w:rsidRPr="00924BDB">
              <w:rPr>
                <w:sz w:val="20"/>
              </w:rPr>
              <w:t>8,869</w:t>
            </w:r>
          </w:p>
        </w:tc>
      </w:tr>
      <w:tr w:rsidR="00E331A2" w:rsidRPr="00924BDB" w14:paraId="7AA8C84A" w14:textId="77777777" w:rsidTr="001F5BAC">
        <w:trPr>
          <w:cantSplit/>
          <w:trHeight w:val="227"/>
        </w:trPr>
        <w:tc>
          <w:tcPr>
            <w:tcW w:w="3060" w:type="dxa"/>
          </w:tcPr>
          <w:p w14:paraId="1CF8FB57" w14:textId="2A4BA0A8" w:rsidR="00E331A2" w:rsidRPr="004A5378" w:rsidRDefault="00E331A2" w:rsidP="00E331A2">
            <w:pPr>
              <w:tabs>
                <w:tab w:val="left" w:pos="190"/>
              </w:tabs>
              <w:rPr>
                <w:rFonts w:cs="Times New Roman"/>
                <w:sz w:val="20"/>
                <w:szCs w:val="20"/>
              </w:rPr>
            </w:pPr>
            <w:r w:rsidRPr="004A5378">
              <w:rPr>
                <w:rFonts w:cs="Times New Roman"/>
                <w:sz w:val="20"/>
                <w:szCs w:val="20"/>
              </w:rPr>
              <w:t>Other current financial assets</w:t>
            </w:r>
          </w:p>
        </w:tc>
        <w:tc>
          <w:tcPr>
            <w:tcW w:w="201" w:type="dxa"/>
          </w:tcPr>
          <w:p w14:paraId="16CEFF31" w14:textId="77777777" w:rsidR="00E331A2" w:rsidRPr="00924BDB" w:rsidRDefault="00E331A2" w:rsidP="00E331A2">
            <w:pPr>
              <w:pStyle w:val="acctfourfigures"/>
              <w:spacing w:line="240" w:lineRule="auto"/>
              <w:jc w:val="center"/>
              <w:rPr>
                <w:sz w:val="20"/>
              </w:rPr>
            </w:pPr>
          </w:p>
        </w:tc>
        <w:tc>
          <w:tcPr>
            <w:tcW w:w="1385" w:type="dxa"/>
            <w:vAlign w:val="bottom"/>
          </w:tcPr>
          <w:p w14:paraId="1E20B253" w14:textId="77777777" w:rsidR="00E331A2" w:rsidRPr="00924BDB" w:rsidRDefault="00E331A2" w:rsidP="00E331A2">
            <w:pPr>
              <w:pStyle w:val="acctfourfigures"/>
              <w:tabs>
                <w:tab w:val="clear" w:pos="765"/>
                <w:tab w:val="decimal" w:pos="811"/>
              </w:tabs>
              <w:spacing w:line="240" w:lineRule="auto"/>
              <w:jc w:val="center"/>
              <w:rPr>
                <w:sz w:val="20"/>
              </w:rPr>
            </w:pPr>
          </w:p>
        </w:tc>
        <w:tc>
          <w:tcPr>
            <w:tcW w:w="273" w:type="dxa"/>
          </w:tcPr>
          <w:p w14:paraId="6765E47B" w14:textId="77777777" w:rsidR="00E331A2" w:rsidRPr="00924BDB" w:rsidRDefault="00E331A2" w:rsidP="00E331A2">
            <w:pPr>
              <w:pStyle w:val="acctfourfigures"/>
              <w:spacing w:line="240" w:lineRule="auto"/>
              <w:jc w:val="center"/>
              <w:rPr>
                <w:sz w:val="20"/>
              </w:rPr>
            </w:pPr>
          </w:p>
        </w:tc>
        <w:tc>
          <w:tcPr>
            <w:tcW w:w="1561" w:type="dxa"/>
          </w:tcPr>
          <w:p w14:paraId="4AFB23B7" w14:textId="77777777" w:rsidR="00E331A2" w:rsidRPr="00924BDB" w:rsidRDefault="00E331A2" w:rsidP="00E331A2">
            <w:pPr>
              <w:pStyle w:val="acctfourfigures"/>
              <w:tabs>
                <w:tab w:val="clear" w:pos="765"/>
                <w:tab w:val="decimal" w:pos="946"/>
              </w:tabs>
              <w:spacing w:line="240" w:lineRule="auto"/>
              <w:jc w:val="center"/>
              <w:rPr>
                <w:sz w:val="20"/>
              </w:rPr>
            </w:pPr>
          </w:p>
        </w:tc>
        <w:tc>
          <w:tcPr>
            <w:tcW w:w="276" w:type="dxa"/>
            <w:vAlign w:val="bottom"/>
          </w:tcPr>
          <w:p w14:paraId="1F9605F0" w14:textId="77777777" w:rsidR="00E331A2" w:rsidRPr="00924BDB" w:rsidRDefault="00E331A2" w:rsidP="00E331A2">
            <w:pPr>
              <w:pStyle w:val="acctfourfigures"/>
              <w:spacing w:line="240" w:lineRule="auto"/>
              <w:jc w:val="center"/>
              <w:rPr>
                <w:sz w:val="20"/>
              </w:rPr>
            </w:pPr>
          </w:p>
        </w:tc>
        <w:tc>
          <w:tcPr>
            <w:tcW w:w="1392" w:type="dxa"/>
            <w:vAlign w:val="bottom"/>
          </w:tcPr>
          <w:p w14:paraId="596E9596" w14:textId="77777777" w:rsidR="00E331A2" w:rsidRPr="00924BDB" w:rsidRDefault="00E331A2" w:rsidP="00E331A2">
            <w:pPr>
              <w:pStyle w:val="acctfourfigures"/>
              <w:tabs>
                <w:tab w:val="clear" w:pos="765"/>
                <w:tab w:val="decimal" w:pos="900"/>
              </w:tabs>
              <w:spacing w:line="240" w:lineRule="auto"/>
              <w:jc w:val="center"/>
              <w:rPr>
                <w:sz w:val="20"/>
              </w:rPr>
            </w:pPr>
          </w:p>
        </w:tc>
        <w:tc>
          <w:tcPr>
            <w:tcW w:w="276" w:type="dxa"/>
            <w:vAlign w:val="bottom"/>
          </w:tcPr>
          <w:p w14:paraId="026D8DB0" w14:textId="77777777" w:rsidR="00E331A2" w:rsidRPr="00924BDB" w:rsidRDefault="00E331A2" w:rsidP="00E331A2">
            <w:pPr>
              <w:pStyle w:val="acctfourfigures"/>
              <w:spacing w:line="240" w:lineRule="auto"/>
              <w:jc w:val="center"/>
              <w:rPr>
                <w:sz w:val="20"/>
              </w:rPr>
            </w:pPr>
          </w:p>
        </w:tc>
        <w:tc>
          <w:tcPr>
            <w:tcW w:w="1110" w:type="dxa"/>
            <w:vAlign w:val="bottom"/>
          </w:tcPr>
          <w:p w14:paraId="3FE14585" w14:textId="77777777" w:rsidR="00E331A2" w:rsidRPr="00924BDB" w:rsidRDefault="00E331A2" w:rsidP="00E331A2">
            <w:pPr>
              <w:pStyle w:val="acctfourfigures"/>
              <w:tabs>
                <w:tab w:val="clear" w:pos="765"/>
                <w:tab w:val="decimal" w:pos="637"/>
              </w:tabs>
              <w:spacing w:line="240" w:lineRule="auto"/>
              <w:ind w:right="-81"/>
              <w:jc w:val="center"/>
              <w:rPr>
                <w:sz w:val="20"/>
              </w:rPr>
            </w:pPr>
          </w:p>
        </w:tc>
        <w:tc>
          <w:tcPr>
            <w:tcW w:w="283" w:type="dxa"/>
            <w:gridSpan w:val="2"/>
            <w:vAlign w:val="bottom"/>
          </w:tcPr>
          <w:p w14:paraId="4034DC15" w14:textId="77777777" w:rsidR="00E331A2" w:rsidRPr="00924BDB" w:rsidRDefault="00E331A2" w:rsidP="00E331A2">
            <w:pPr>
              <w:pStyle w:val="acctfourfigures"/>
              <w:spacing w:line="240" w:lineRule="auto"/>
              <w:jc w:val="center"/>
              <w:rPr>
                <w:sz w:val="20"/>
              </w:rPr>
            </w:pPr>
          </w:p>
        </w:tc>
        <w:tc>
          <w:tcPr>
            <w:tcW w:w="975" w:type="dxa"/>
            <w:vAlign w:val="bottom"/>
          </w:tcPr>
          <w:p w14:paraId="46EBD72A" w14:textId="77777777" w:rsidR="00E331A2" w:rsidRPr="00924BDB" w:rsidRDefault="00E331A2" w:rsidP="00E331A2">
            <w:pPr>
              <w:pStyle w:val="acctfourfigures"/>
              <w:spacing w:line="240" w:lineRule="auto"/>
              <w:jc w:val="center"/>
              <w:rPr>
                <w:sz w:val="20"/>
              </w:rPr>
            </w:pPr>
          </w:p>
        </w:tc>
        <w:tc>
          <w:tcPr>
            <w:tcW w:w="178" w:type="dxa"/>
            <w:vAlign w:val="bottom"/>
          </w:tcPr>
          <w:p w14:paraId="60AA2F50" w14:textId="77777777" w:rsidR="00E331A2" w:rsidRPr="00924BDB" w:rsidRDefault="00E331A2" w:rsidP="00E331A2">
            <w:pPr>
              <w:pStyle w:val="acctfourfigures"/>
              <w:spacing w:line="240" w:lineRule="auto"/>
              <w:jc w:val="center"/>
              <w:rPr>
                <w:sz w:val="20"/>
              </w:rPr>
            </w:pPr>
          </w:p>
        </w:tc>
        <w:tc>
          <w:tcPr>
            <w:tcW w:w="1235" w:type="dxa"/>
            <w:vAlign w:val="bottom"/>
          </w:tcPr>
          <w:p w14:paraId="7BE5EDB8" w14:textId="77777777" w:rsidR="00E331A2" w:rsidRPr="00924BDB" w:rsidRDefault="00E331A2" w:rsidP="00E331A2">
            <w:pPr>
              <w:pStyle w:val="acctfourfigures"/>
              <w:spacing w:line="240" w:lineRule="auto"/>
              <w:ind w:right="-74"/>
              <w:jc w:val="center"/>
              <w:rPr>
                <w:sz w:val="20"/>
              </w:rPr>
            </w:pPr>
          </w:p>
        </w:tc>
        <w:tc>
          <w:tcPr>
            <w:tcW w:w="254" w:type="dxa"/>
            <w:gridSpan w:val="2"/>
            <w:vAlign w:val="bottom"/>
          </w:tcPr>
          <w:p w14:paraId="3EDDADFF" w14:textId="77777777" w:rsidR="00E331A2" w:rsidRPr="00924BDB" w:rsidRDefault="00E331A2" w:rsidP="00E331A2">
            <w:pPr>
              <w:pStyle w:val="acctfourfigures"/>
              <w:spacing w:line="240" w:lineRule="auto"/>
              <w:jc w:val="center"/>
              <w:rPr>
                <w:sz w:val="20"/>
              </w:rPr>
            </w:pPr>
          </w:p>
        </w:tc>
        <w:tc>
          <w:tcPr>
            <w:tcW w:w="1130" w:type="dxa"/>
            <w:vAlign w:val="bottom"/>
          </w:tcPr>
          <w:p w14:paraId="5968D6BE" w14:textId="77777777" w:rsidR="00E331A2" w:rsidRPr="00924BDB" w:rsidRDefault="00E331A2" w:rsidP="00E331A2">
            <w:pPr>
              <w:pStyle w:val="acctfourfigures"/>
              <w:spacing w:line="240" w:lineRule="auto"/>
              <w:jc w:val="center"/>
              <w:rPr>
                <w:sz w:val="20"/>
              </w:rPr>
            </w:pPr>
          </w:p>
        </w:tc>
        <w:tc>
          <w:tcPr>
            <w:tcW w:w="283" w:type="dxa"/>
          </w:tcPr>
          <w:p w14:paraId="26031F53" w14:textId="77777777" w:rsidR="00E331A2" w:rsidRPr="00924BDB" w:rsidRDefault="00E331A2" w:rsidP="00E331A2">
            <w:pPr>
              <w:pStyle w:val="acctfourfigures"/>
              <w:spacing w:line="240" w:lineRule="auto"/>
              <w:jc w:val="center"/>
              <w:rPr>
                <w:sz w:val="20"/>
              </w:rPr>
            </w:pPr>
          </w:p>
        </w:tc>
        <w:tc>
          <w:tcPr>
            <w:tcW w:w="1251" w:type="dxa"/>
          </w:tcPr>
          <w:p w14:paraId="60D586FF" w14:textId="77777777" w:rsidR="00E331A2" w:rsidRPr="00924BDB" w:rsidRDefault="00E331A2" w:rsidP="00E331A2">
            <w:pPr>
              <w:pStyle w:val="acctfourfigures"/>
              <w:spacing w:line="240" w:lineRule="auto"/>
              <w:jc w:val="center"/>
              <w:rPr>
                <w:sz w:val="20"/>
              </w:rPr>
            </w:pPr>
          </w:p>
        </w:tc>
      </w:tr>
      <w:tr w:rsidR="00E331A2" w:rsidRPr="00924BDB" w14:paraId="4FE59751" w14:textId="77777777" w:rsidTr="001F5BAC">
        <w:trPr>
          <w:cantSplit/>
          <w:trHeight w:val="213"/>
        </w:trPr>
        <w:tc>
          <w:tcPr>
            <w:tcW w:w="3060" w:type="dxa"/>
          </w:tcPr>
          <w:p w14:paraId="600123C6" w14:textId="4DD38860" w:rsidR="00E331A2" w:rsidRPr="004A5378" w:rsidRDefault="00E331A2" w:rsidP="00E331A2">
            <w:pPr>
              <w:pStyle w:val="ListParagraph"/>
              <w:numPr>
                <w:ilvl w:val="2"/>
                <w:numId w:val="19"/>
              </w:numPr>
              <w:tabs>
                <w:tab w:val="clear" w:pos="1560"/>
                <w:tab w:val="left" w:pos="190"/>
              </w:tabs>
              <w:ind w:left="283" w:hanging="180"/>
              <w:rPr>
                <w:rFonts w:cs="Times New Roman"/>
                <w:sz w:val="20"/>
                <w:szCs w:val="20"/>
              </w:rPr>
            </w:pPr>
            <w:r w:rsidRPr="004A5378">
              <w:rPr>
                <w:rFonts w:cs="Times New Roman"/>
                <w:sz w:val="20"/>
                <w:szCs w:val="20"/>
              </w:rPr>
              <w:t>Derivative assets</w:t>
            </w:r>
          </w:p>
        </w:tc>
        <w:tc>
          <w:tcPr>
            <w:tcW w:w="201" w:type="dxa"/>
          </w:tcPr>
          <w:p w14:paraId="26C654AC" w14:textId="77777777" w:rsidR="00E331A2" w:rsidRPr="00924BDB" w:rsidRDefault="00E331A2" w:rsidP="00E331A2">
            <w:pPr>
              <w:pStyle w:val="acctfourfigures"/>
              <w:spacing w:line="240" w:lineRule="auto"/>
              <w:jc w:val="center"/>
              <w:rPr>
                <w:sz w:val="20"/>
              </w:rPr>
            </w:pPr>
          </w:p>
        </w:tc>
        <w:tc>
          <w:tcPr>
            <w:tcW w:w="1385" w:type="dxa"/>
            <w:vAlign w:val="bottom"/>
          </w:tcPr>
          <w:p w14:paraId="21AB19FC" w14:textId="77777777" w:rsidR="00E331A2" w:rsidRPr="00924BDB" w:rsidRDefault="00E331A2" w:rsidP="00E331A2">
            <w:pPr>
              <w:pStyle w:val="acctfourfigures"/>
              <w:tabs>
                <w:tab w:val="clear" w:pos="765"/>
                <w:tab w:val="decimal" w:pos="811"/>
              </w:tabs>
              <w:spacing w:line="240" w:lineRule="auto"/>
              <w:jc w:val="center"/>
              <w:rPr>
                <w:sz w:val="20"/>
              </w:rPr>
            </w:pPr>
            <w:r w:rsidRPr="00924BDB">
              <w:rPr>
                <w:sz w:val="20"/>
              </w:rPr>
              <w:t>155</w:t>
            </w:r>
          </w:p>
        </w:tc>
        <w:tc>
          <w:tcPr>
            <w:tcW w:w="273" w:type="dxa"/>
          </w:tcPr>
          <w:p w14:paraId="3C10A7AC" w14:textId="77777777" w:rsidR="00E331A2" w:rsidRPr="00924BDB" w:rsidRDefault="00E331A2" w:rsidP="00E331A2">
            <w:pPr>
              <w:pStyle w:val="acctfourfigures"/>
              <w:spacing w:line="240" w:lineRule="auto"/>
              <w:jc w:val="center"/>
              <w:rPr>
                <w:sz w:val="20"/>
              </w:rPr>
            </w:pPr>
          </w:p>
        </w:tc>
        <w:tc>
          <w:tcPr>
            <w:tcW w:w="1561" w:type="dxa"/>
          </w:tcPr>
          <w:p w14:paraId="65FD4421" w14:textId="77777777" w:rsidR="00E331A2" w:rsidRPr="00924BDB" w:rsidRDefault="00E331A2" w:rsidP="00E331A2">
            <w:pPr>
              <w:pStyle w:val="acctfourfigures"/>
              <w:tabs>
                <w:tab w:val="clear" w:pos="765"/>
                <w:tab w:val="decimal" w:pos="946"/>
              </w:tabs>
              <w:spacing w:line="240" w:lineRule="auto"/>
              <w:jc w:val="center"/>
              <w:rPr>
                <w:sz w:val="20"/>
              </w:rPr>
            </w:pPr>
            <w:r w:rsidRPr="00924BDB">
              <w:rPr>
                <w:sz w:val="20"/>
              </w:rPr>
              <w:t>-</w:t>
            </w:r>
          </w:p>
        </w:tc>
        <w:tc>
          <w:tcPr>
            <w:tcW w:w="276" w:type="dxa"/>
            <w:vAlign w:val="bottom"/>
          </w:tcPr>
          <w:p w14:paraId="402B8D3D" w14:textId="77777777" w:rsidR="00E331A2" w:rsidRPr="00924BDB" w:rsidRDefault="00E331A2" w:rsidP="00E331A2">
            <w:pPr>
              <w:pStyle w:val="acctfourfigures"/>
              <w:spacing w:line="240" w:lineRule="auto"/>
              <w:jc w:val="center"/>
              <w:rPr>
                <w:sz w:val="20"/>
              </w:rPr>
            </w:pPr>
          </w:p>
        </w:tc>
        <w:tc>
          <w:tcPr>
            <w:tcW w:w="1392" w:type="dxa"/>
            <w:vAlign w:val="bottom"/>
          </w:tcPr>
          <w:p w14:paraId="61D64289" w14:textId="77777777" w:rsidR="00E331A2" w:rsidRPr="00924BDB" w:rsidRDefault="00E331A2" w:rsidP="00E331A2">
            <w:pPr>
              <w:pStyle w:val="acctfourfigures"/>
              <w:tabs>
                <w:tab w:val="clear" w:pos="765"/>
                <w:tab w:val="decimal" w:pos="900"/>
              </w:tabs>
              <w:spacing w:line="240" w:lineRule="auto"/>
              <w:jc w:val="center"/>
              <w:rPr>
                <w:sz w:val="20"/>
              </w:rPr>
            </w:pPr>
            <w:r w:rsidRPr="00924BDB">
              <w:rPr>
                <w:sz w:val="20"/>
              </w:rPr>
              <w:t>-</w:t>
            </w:r>
          </w:p>
        </w:tc>
        <w:tc>
          <w:tcPr>
            <w:tcW w:w="276" w:type="dxa"/>
            <w:vAlign w:val="bottom"/>
          </w:tcPr>
          <w:p w14:paraId="73C378C1" w14:textId="77777777" w:rsidR="00E331A2" w:rsidRPr="00924BDB" w:rsidRDefault="00E331A2" w:rsidP="00E331A2">
            <w:pPr>
              <w:pStyle w:val="acctfourfigures"/>
              <w:spacing w:line="240" w:lineRule="auto"/>
              <w:jc w:val="center"/>
              <w:rPr>
                <w:sz w:val="20"/>
              </w:rPr>
            </w:pPr>
          </w:p>
        </w:tc>
        <w:tc>
          <w:tcPr>
            <w:tcW w:w="1110" w:type="dxa"/>
            <w:vAlign w:val="bottom"/>
          </w:tcPr>
          <w:p w14:paraId="2CFC6F0A" w14:textId="77777777" w:rsidR="00E331A2" w:rsidRPr="00924BDB" w:rsidRDefault="00E331A2" w:rsidP="00E331A2">
            <w:pPr>
              <w:pStyle w:val="acctfourfigures"/>
              <w:tabs>
                <w:tab w:val="clear" w:pos="765"/>
                <w:tab w:val="decimal" w:pos="637"/>
              </w:tabs>
              <w:spacing w:line="240" w:lineRule="auto"/>
              <w:ind w:right="-81"/>
              <w:jc w:val="center"/>
              <w:rPr>
                <w:sz w:val="20"/>
              </w:rPr>
            </w:pPr>
            <w:r w:rsidRPr="00924BDB">
              <w:rPr>
                <w:sz w:val="20"/>
              </w:rPr>
              <w:t>155</w:t>
            </w:r>
          </w:p>
        </w:tc>
        <w:tc>
          <w:tcPr>
            <w:tcW w:w="283" w:type="dxa"/>
            <w:gridSpan w:val="2"/>
            <w:vAlign w:val="bottom"/>
          </w:tcPr>
          <w:p w14:paraId="6B3C8DE6" w14:textId="77777777" w:rsidR="00E331A2" w:rsidRPr="00924BDB" w:rsidRDefault="00E331A2" w:rsidP="00E331A2">
            <w:pPr>
              <w:pStyle w:val="acctfourfigures"/>
              <w:spacing w:line="240" w:lineRule="auto"/>
              <w:jc w:val="center"/>
              <w:rPr>
                <w:sz w:val="20"/>
              </w:rPr>
            </w:pPr>
          </w:p>
        </w:tc>
        <w:tc>
          <w:tcPr>
            <w:tcW w:w="975" w:type="dxa"/>
            <w:vAlign w:val="bottom"/>
          </w:tcPr>
          <w:p w14:paraId="0D1CA466" w14:textId="77777777" w:rsidR="00E331A2" w:rsidRPr="00924BDB" w:rsidRDefault="00E331A2" w:rsidP="00E331A2">
            <w:pPr>
              <w:pStyle w:val="acctfourfigures"/>
              <w:spacing w:line="240" w:lineRule="auto"/>
              <w:jc w:val="center"/>
              <w:rPr>
                <w:sz w:val="20"/>
              </w:rPr>
            </w:pPr>
            <w:r w:rsidRPr="00924BDB">
              <w:rPr>
                <w:sz w:val="20"/>
              </w:rPr>
              <w:t>-</w:t>
            </w:r>
          </w:p>
        </w:tc>
        <w:tc>
          <w:tcPr>
            <w:tcW w:w="178" w:type="dxa"/>
            <w:vAlign w:val="bottom"/>
          </w:tcPr>
          <w:p w14:paraId="1EDB89A4" w14:textId="77777777" w:rsidR="00E331A2" w:rsidRPr="00924BDB" w:rsidRDefault="00E331A2" w:rsidP="00E331A2">
            <w:pPr>
              <w:pStyle w:val="acctfourfigures"/>
              <w:spacing w:line="240" w:lineRule="auto"/>
              <w:jc w:val="center"/>
              <w:rPr>
                <w:sz w:val="20"/>
              </w:rPr>
            </w:pPr>
          </w:p>
        </w:tc>
        <w:tc>
          <w:tcPr>
            <w:tcW w:w="1235" w:type="dxa"/>
            <w:vAlign w:val="bottom"/>
          </w:tcPr>
          <w:p w14:paraId="673C0EF9" w14:textId="77777777" w:rsidR="00E331A2" w:rsidRPr="00924BDB" w:rsidRDefault="00E331A2" w:rsidP="00E331A2">
            <w:pPr>
              <w:pStyle w:val="acctfourfigures"/>
              <w:spacing w:line="240" w:lineRule="auto"/>
              <w:ind w:right="-74"/>
              <w:jc w:val="center"/>
              <w:rPr>
                <w:sz w:val="20"/>
              </w:rPr>
            </w:pPr>
            <w:r w:rsidRPr="00924BDB">
              <w:rPr>
                <w:sz w:val="20"/>
              </w:rPr>
              <w:t>155</w:t>
            </w:r>
          </w:p>
        </w:tc>
        <w:tc>
          <w:tcPr>
            <w:tcW w:w="254" w:type="dxa"/>
            <w:gridSpan w:val="2"/>
            <w:vAlign w:val="bottom"/>
          </w:tcPr>
          <w:p w14:paraId="061761B8" w14:textId="77777777" w:rsidR="00E331A2" w:rsidRPr="00924BDB" w:rsidRDefault="00E331A2" w:rsidP="00E331A2">
            <w:pPr>
              <w:pStyle w:val="acctfourfigures"/>
              <w:spacing w:line="240" w:lineRule="auto"/>
              <w:jc w:val="center"/>
              <w:rPr>
                <w:sz w:val="20"/>
              </w:rPr>
            </w:pPr>
          </w:p>
        </w:tc>
        <w:tc>
          <w:tcPr>
            <w:tcW w:w="1130" w:type="dxa"/>
            <w:vAlign w:val="bottom"/>
          </w:tcPr>
          <w:p w14:paraId="4A0C7B9A" w14:textId="77777777" w:rsidR="00E331A2" w:rsidRPr="00924BDB" w:rsidRDefault="00E331A2" w:rsidP="00E331A2">
            <w:pPr>
              <w:pStyle w:val="acctfourfigures"/>
              <w:spacing w:line="240" w:lineRule="auto"/>
              <w:jc w:val="center"/>
              <w:rPr>
                <w:sz w:val="20"/>
              </w:rPr>
            </w:pPr>
            <w:r w:rsidRPr="00924BDB">
              <w:rPr>
                <w:sz w:val="20"/>
              </w:rPr>
              <w:t>-</w:t>
            </w:r>
          </w:p>
        </w:tc>
        <w:tc>
          <w:tcPr>
            <w:tcW w:w="283" w:type="dxa"/>
          </w:tcPr>
          <w:p w14:paraId="5BEE9FC8" w14:textId="77777777" w:rsidR="00E331A2" w:rsidRPr="00924BDB" w:rsidRDefault="00E331A2" w:rsidP="00E331A2">
            <w:pPr>
              <w:pStyle w:val="acctfourfigures"/>
              <w:spacing w:line="240" w:lineRule="auto"/>
              <w:jc w:val="center"/>
              <w:rPr>
                <w:sz w:val="20"/>
              </w:rPr>
            </w:pPr>
          </w:p>
        </w:tc>
        <w:tc>
          <w:tcPr>
            <w:tcW w:w="1251" w:type="dxa"/>
          </w:tcPr>
          <w:p w14:paraId="6C749784" w14:textId="77777777" w:rsidR="00E331A2" w:rsidRPr="00924BDB" w:rsidRDefault="00E331A2" w:rsidP="00E331A2">
            <w:pPr>
              <w:pStyle w:val="acctfourfigures"/>
              <w:spacing w:line="240" w:lineRule="auto"/>
              <w:jc w:val="center"/>
              <w:rPr>
                <w:sz w:val="20"/>
              </w:rPr>
            </w:pPr>
            <w:r w:rsidRPr="00924BDB">
              <w:rPr>
                <w:sz w:val="20"/>
              </w:rPr>
              <w:t>155</w:t>
            </w:r>
          </w:p>
        </w:tc>
      </w:tr>
      <w:tr w:rsidR="00E331A2" w:rsidRPr="00924BDB" w14:paraId="521974E4" w14:textId="77777777" w:rsidTr="001F5BAC">
        <w:trPr>
          <w:cantSplit/>
          <w:trHeight w:val="227"/>
        </w:trPr>
        <w:tc>
          <w:tcPr>
            <w:tcW w:w="3060" w:type="dxa"/>
            <w:hideMark/>
          </w:tcPr>
          <w:p w14:paraId="35EADBB6" w14:textId="77777777" w:rsidR="00E331A2" w:rsidRPr="00924BDB" w:rsidRDefault="00E331A2" w:rsidP="00E331A2">
            <w:pPr>
              <w:rPr>
                <w:rFonts w:ascii="Times New Roman" w:hAnsi="Times New Roman" w:cs="Times New Roman"/>
                <w:sz w:val="20"/>
                <w:szCs w:val="20"/>
              </w:rPr>
            </w:pPr>
            <w:r w:rsidRPr="00924BDB">
              <w:rPr>
                <w:rFonts w:ascii="Times New Roman" w:hAnsi="Times New Roman" w:cs="Times New Roman"/>
                <w:b/>
                <w:bCs/>
                <w:sz w:val="20"/>
                <w:szCs w:val="20"/>
              </w:rPr>
              <w:t>Total financial assets</w:t>
            </w:r>
          </w:p>
        </w:tc>
        <w:tc>
          <w:tcPr>
            <w:tcW w:w="201" w:type="dxa"/>
          </w:tcPr>
          <w:p w14:paraId="0DFBB46E" w14:textId="77777777" w:rsidR="00E331A2" w:rsidRPr="00924BDB" w:rsidRDefault="00E331A2" w:rsidP="00E331A2">
            <w:pPr>
              <w:pStyle w:val="acctfourfigures"/>
              <w:spacing w:line="240" w:lineRule="auto"/>
              <w:jc w:val="center"/>
              <w:rPr>
                <w:sz w:val="20"/>
              </w:rPr>
            </w:pPr>
          </w:p>
        </w:tc>
        <w:tc>
          <w:tcPr>
            <w:tcW w:w="1385" w:type="dxa"/>
            <w:tcBorders>
              <w:top w:val="single" w:sz="4" w:space="0" w:color="auto"/>
              <w:left w:val="nil"/>
              <w:bottom w:val="double" w:sz="4" w:space="0" w:color="auto"/>
              <w:right w:val="nil"/>
            </w:tcBorders>
            <w:vAlign w:val="bottom"/>
          </w:tcPr>
          <w:p w14:paraId="0C45953D" w14:textId="77777777" w:rsidR="00E331A2" w:rsidRPr="00924BDB" w:rsidRDefault="00E331A2" w:rsidP="00E331A2">
            <w:pPr>
              <w:pStyle w:val="acctfourfigures"/>
              <w:tabs>
                <w:tab w:val="clear" w:pos="765"/>
                <w:tab w:val="decimal" w:pos="811"/>
              </w:tabs>
              <w:spacing w:line="240" w:lineRule="auto"/>
              <w:jc w:val="center"/>
              <w:rPr>
                <w:b/>
                <w:bCs/>
                <w:sz w:val="20"/>
              </w:rPr>
            </w:pPr>
            <w:r w:rsidRPr="00924BDB">
              <w:rPr>
                <w:b/>
                <w:bCs/>
                <w:sz w:val="20"/>
              </w:rPr>
              <w:t>155</w:t>
            </w:r>
          </w:p>
        </w:tc>
        <w:tc>
          <w:tcPr>
            <w:tcW w:w="273" w:type="dxa"/>
          </w:tcPr>
          <w:p w14:paraId="647AFE41" w14:textId="77777777" w:rsidR="00E331A2" w:rsidRPr="00924BDB" w:rsidRDefault="00E331A2" w:rsidP="00E331A2">
            <w:pPr>
              <w:pStyle w:val="acctfourfigures"/>
              <w:spacing w:line="240" w:lineRule="auto"/>
              <w:jc w:val="center"/>
              <w:rPr>
                <w:b/>
                <w:bCs/>
                <w:sz w:val="20"/>
              </w:rPr>
            </w:pPr>
          </w:p>
        </w:tc>
        <w:tc>
          <w:tcPr>
            <w:tcW w:w="1561" w:type="dxa"/>
            <w:tcBorders>
              <w:top w:val="single" w:sz="4" w:space="0" w:color="auto"/>
              <w:left w:val="nil"/>
              <w:bottom w:val="double" w:sz="4" w:space="0" w:color="auto"/>
              <w:right w:val="nil"/>
            </w:tcBorders>
          </w:tcPr>
          <w:p w14:paraId="5D78ED30" w14:textId="77777777" w:rsidR="00E331A2" w:rsidRPr="00924BDB" w:rsidRDefault="00E331A2" w:rsidP="00E331A2">
            <w:pPr>
              <w:pStyle w:val="acctfourfigures"/>
              <w:tabs>
                <w:tab w:val="clear" w:pos="765"/>
                <w:tab w:val="decimal" w:pos="946"/>
              </w:tabs>
              <w:spacing w:line="240" w:lineRule="auto"/>
              <w:jc w:val="center"/>
              <w:rPr>
                <w:b/>
                <w:bCs/>
                <w:sz w:val="20"/>
              </w:rPr>
            </w:pPr>
            <w:r w:rsidRPr="00924BDB">
              <w:rPr>
                <w:b/>
                <w:bCs/>
                <w:sz w:val="20"/>
              </w:rPr>
              <w:t>11,421</w:t>
            </w:r>
          </w:p>
        </w:tc>
        <w:tc>
          <w:tcPr>
            <w:tcW w:w="276" w:type="dxa"/>
            <w:vAlign w:val="bottom"/>
          </w:tcPr>
          <w:p w14:paraId="033021A8" w14:textId="77777777" w:rsidR="00E331A2" w:rsidRPr="00924BDB" w:rsidRDefault="00E331A2" w:rsidP="00E331A2">
            <w:pPr>
              <w:pStyle w:val="acctfourfigures"/>
              <w:spacing w:line="240" w:lineRule="auto"/>
              <w:jc w:val="center"/>
              <w:rPr>
                <w:b/>
                <w:bCs/>
                <w:sz w:val="20"/>
              </w:rPr>
            </w:pPr>
          </w:p>
        </w:tc>
        <w:tc>
          <w:tcPr>
            <w:tcW w:w="1392" w:type="dxa"/>
            <w:tcBorders>
              <w:top w:val="single" w:sz="4" w:space="0" w:color="auto"/>
              <w:left w:val="nil"/>
              <w:bottom w:val="double" w:sz="4" w:space="0" w:color="auto"/>
              <w:right w:val="nil"/>
            </w:tcBorders>
            <w:vAlign w:val="bottom"/>
          </w:tcPr>
          <w:p w14:paraId="6887EDFD" w14:textId="77777777" w:rsidR="00E331A2" w:rsidRPr="00924BDB" w:rsidRDefault="00E331A2" w:rsidP="00E331A2">
            <w:pPr>
              <w:pStyle w:val="acctfourfigures"/>
              <w:tabs>
                <w:tab w:val="clear" w:pos="765"/>
                <w:tab w:val="decimal" w:pos="900"/>
              </w:tabs>
              <w:spacing w:line="240" w:lineRule="auto"/>
              <w:jc w:val="center"/>
              <w:rPr>
                <w:b/>
                <w:bCs/>
                <w:sz w:val="20"/>
              </w:rPr>
            </w:pPr>
            <w:r w:rsidRPr="00924BDB">
              <w:rPr>
                <w:b/>
                <w:bCs/>
                <w:sz w:val="20"/>
              </w:rPr>
              <w:t>-</w:t>
            </w:r>
          </w:p>
        </w:tc>
        <w:tc>
          <w:tcPr>
            <w:tcW w:w="276" w:type="dxa"/>
            <w:vAlign w:val="bottom"/>
          </w:tcPr>
          <w:p w14:paraId="41C1F973" w14:textId="77777777" w:rsidR="00E331A2" w:rsidRPr="00924BDB" w:rsidRDefault="00E331A2" w:rsidP="00E331A2">
            <w:pPr>
              <w:pStyle w:val="acctfourfigures"/>
              <w:spacing w:line="240" w:lineRule="auto"/>
              <w:jc w:val="center"/>
              <w:rPr>
                <w:b/>
                <w:bCs/>
                <w:sz w:val="20"/>
              </w:rPr>
            </w:pPr>
          </w:p>
        </w:tc>
        <w:tc>
          <w:tcPr>
            <w:tcW w:w="1110" w:type="dxa"/>
            <w:tcBorders>
              <w:top w:val="single" w:sz="4" w:space="0" w:color="auto"/>
              <w:left w:val="nil"/>
              <w:bottom w:val="double" w:sz="4" w:space="0" w:color="auto"/>
              <w:right w:val="nil"/>
            </w:tcBorders>
            <w:vAlign w:val="bottom"/>
          </w:tcPr>
          <w:p w14:paraId="498B88E5" w14:textId="77777777" w:rsidR="00E331A2" w:rsidRPr="00924BDB" w:rsidRDefault="00E331A2" w:rsidP="00E331A2">
            <w:pPr>
              <w:pStyle w:val="acctfourfigures"/>
              <w:tabs>
                <w:tab w:val="clear" w:pos="765"/>
                <w:tab w:val="decimal" w:pos="637"/>
              </w:tabs>
              <w:spacing w:line="240" w:lineRule="auto"/>
              <w:ind w:right="-81"/>
              <w:jc w:val="center"/>
              <w:rPr>
                <w:b/>
                <w:bCs/>
                <w:sz w:val="20"/>
              </w:rPr>
            </w:pPr>
            <w:r w:rsidRPr="00924BDB">
              <w:rPr>
                <w:b/>
                <w:bCs/>
                <w:sz w:val="20"/>
              </w:rPr>
              <w:t>11,576</w:t>
            </w:r>
          </w:p>
        </w:tc>
        <w:tc>
          <w:tcPr>
            <w:tcW w:w="283" w:type="dxa"/>
            <w:gridSpan w:val="2"/>
            <w:vAlign w:val="bottom"/>
          </w:tcPr>
          <w:p w14:paraId="090F840C" w14:textId="77777777" w:rsidR="00E331A2" w:rsidRPr="00924BDB" w:rsidRDefault="00E331A2" w:rsidP="00E331A2">
            <w:pPr>
              <w:pStyle w:val="acctfourfigures"/>
              <w:spacing w:line="240" w:lineRule="auto"/>
              <w:jc w:val="center"/>
              <w:rPr>
                <w:b/>
                <w:bCs/>
                <w:sz w:val="20"/>
              </w:rPr>
            </w:pPr>
          </w:p>
        </w:tc>
        <w:tc>
          <w:tcPr>
            <w:tcW w:w="975" w:type="dxa"/>
            <w:vAlign w:val="bottom"/>
          </w:tcPr>
          <w:p w14:paraId="33498572" w14:textId="77777777" w:rsidR="00E331A2" w:rsidRPr="00924BDB" w:rsidRDefault="00E331A2" w:rsidP="00E331A2">
            <w:pPr>
              <w:pStyle w:val="acctfourfigures"/>
              <w:spacing w:line="240" w:lineRule="auto"/>
              <w:jc w:val="center"/>
              <w:rPr>
                <w:b/>
                <w:bCs/>
                <w:sz w:val="20"/>
              </w:rPr>
            </w:pPr>
          </w:p>
        </w:tc>
        <w:tc>
          <w:tcPr>
            <w:tcW w:w="178" w:type="dxa"/>
            <w:vAlign w:val="bottom"/>
          </w:tcPr>
          <w:p w14:paraId="26912C06" w14:textId="77777777" w:rsidR="00E331A2" w:rsidRPr="00924BDB" w:rsidRDefault="00E331A2" w:rsidP="00E331A2">
            <w:pPr>
              <w:pStyle w:val="acctfourfigures"/>
              <w:spacing w:line="240" w:lineRule="auto"/>
              <w:jc w:val="center"/>
              <w:rPr>
                <w:b/>
                <w:bCs/>
                <w:sz w:val="20"/>
              </w:rPr>
            </w:pPr>
          </w:p>
        </w:tc>
        <w:tc>
          <w:tcPr>
            <w:tcW w:w="1235" w:type="dxa"/>
            <w:vAlign w:val="bottom"/>
          </w:tcPr>
          <w:p w14:paraId="2A52B234" w14:textId="77777777" w:rsidR="00E331A2" w:rsidRPr="00924BDB" w:rsidRDefault="00E331A2" w:rsidP="00E331A2">
            <w:pPr>
              <w:pStyle w:val="acctfourfigures"/>
              <w:spacing w:line="240" w:lineRule="auto"/>
              <w:jc w:val="center"/>
              <w:rPr>
                <w:b/>
                <w:bCs/>
                <w:sz w:val="20"/>
              </w:rPr>
            </w:pPr>
          </w:p>
        </w:tc>
        <w:tc>
          <w:tcPr>
            <w:tcW w:w="254" w:type="dxa"/>
            <w:gridSpan w:val="2"/>
            <w:vAlign w:val="bottom"/>
          </w:tcPr>
          <w:p w14:paraId="418B4E6E" w14:textId="77777777" w:rsidR="00E331A2" w:rsidRPr="00924BDB" w:rsidRDefault="00E331A2" w:rsidP="00E331A2">
            <w:pPr>
              <w:pStyle w:val="acctfourfigures"/>
              <w:spacing w:line="240" w:lineRule="auto"/>
              <w:jc w:val="center"/>
              <w:rPr>
                <w:b/>
                <w:bCs/>
                <w:sz w:val="20"/>
              </w:rPr>
            </w:pPr>
          </w:p>
        </w:tc>
        <w:tc>
          <w:tcPr>
            <w:tcW w:w="1130" w:type="dxa"/>
            <w:vAlign w:val="bottom"/>
          </w:tcPr>
          <w:p w14:paraId="184CAE20" w14:textId="77777777" w:rsidR="00E331A2" w:rsidRPr="00924BDB" w:rsidRDefault="00E331A2" w:rsidP="00E331A2">
            <w:pPr>
              <w:pStyle w:val="acctfourfigures"/>
              <w:spacing w:line="240" w:lineRule="auto"/>
              <w:jc w:val="center"/>
              <w:rPr>
                <w:b/>
                <w:bCs/>
                <w:sz w:val="20"/>
              </w:rPr>
            </w:pPr>
          </w:p>
        </w:tc>
        <w:tc>
          <w:tcPr>
            <w:tcW w:w="283" w:type="dxa"/>
            <w:vAlign w:val="bottom"/>
          </w:tcPr>
          <w:p w14:paraId="50C0C522" w14:textId="77777777" w:rsidR="00E331A2" w:rsidRPr="00924BDB" w:rsidRDefault="00E331A2" w:rsidP="00E331A2">
            <w:pPr>
              <w:pStyle w:val="acctfourfigures"/>
              <w:spacing w:line="240" w:lineRule="auto"/>
              <w:rPr>
                <w:b/>
                <w:bCs/>
                <w:sz w:val="20"/>
              </w:rPr>
            </w:pPr>
          </w:p>
        </w:tc>
        <w:tc>
          <w:tcPr>
            <w:tcW w:w="1251" w:type="dxa"/>
            <w:vAlign w:val="bottom"/>
          </w:tcPr>
          <w:p w14:paraId="0E579C72" w14:textId="77777777" w:rsidR="00E331A2" w:rsidRPr="00924BDB" w:rsidRDefault="00E331A2" w:rsidP="00E331A2">
            <w:pPr>
              <w:pStyle w:val="acctfourfigures"/>
              <w:spacing w:line="240" w:lineRule="auto"/>
              <w:rPr>
                <w:b/>
                <w:bCs/>
                <w:sz w:val="20"/>
                <w:lang w:bidi="th-TH"/>
              </w:rPr>
            </w:pPr>
          </w:p>
        </w:tc>
      </w:tr>
      <w:tr w:rsidR="00E331A2" w:rsidRPr="00924BDB" w14:paraId="4A9638B9" w14:textId="77777777" w:rsidTr="001F5BAC">
        <w:trPr>
          <w:cantSplit/>
          <w:trHeight w:val="227"/>
        </w:trPr>
        <w:tc>
          <w:tcPr>
            <w:tcW w:w="3060" w:type="dxa"/>
          </w:tcPr>
          <w:p w14:paraId="35A62080" w14:textId="77777777" w:rsidR="00E331A2" w:rsidRPr="00924BDB" w:rsidRDefault="00E331A2" w:rsidP="00E331A2">
            <w:pPr>
              <w:tabs>
                <w:tab w:val="left" w:pos="100"/>
              </w:tabs>
              <w:ind w:left="100" w:hanging="100"/>
              <w:rPr>
                <w:rFonts w:ascii="Times New Roman" w:hAnsi="Times New Roman" w:cs="Times New Roman"/>
                <w:b/>
                <w:bCs/>
                <w:sz w:val="20"/>
                <w:szCs w:val="20"/>
                <w:highlight w:val="cyan"/>
                <w:lang w:bidi="ar-SA"/>
              </w:rPr>
            </w:pPr>
          </w:p>
        </w:tc>
        <w:tc>
          <w:tcPr>
            <w:tcW w:w="201" w:type="dxa"/>
          </w:tcPr>
          <w:p w14:paraId="4139A7E4" w14:textId="77777777" w:rsidR="00E331A2" w:rsidRPr="00924BDB" w:rsidRDefault="00E331A2" w:rsidP="00E331A2">
            <w:pPr>
              <w:pStyle w:val="acctfourfigures"/>
              <w:spacing w:line="240" w:lineRule="auto"/>
              <w:jc w:val="center"/>
              <w:rPr>
                <w:sz w:val="20"/>
              </w:rPr>
            </w:pPr>
          </w:p>
        </w:tc>
        <w:tc>
          <w:tcPr>
            <w:tcW w:w="1385" w:type="dxa"/>
            <w:tcBorders>
              <w:top w:val="double" w:sz="4" w:space="0" w:color="auto"/>
              <w:left w:val="nil"/>
              <w:bottom w:val="nil"/>
              <w:right w:val="nil"/>
            </w:tcBorders>
            <w:vAlign w:val="bottom"/>
          </w:tcPr>
          <w:p w14:paraId="5BEAA40D" w14:textId="77777777" w:rsidR="00E331A2" w:rsidRPr="00924BDB" w:rsidRDefault="00E331A2" w:rsidP="00E331A2">
            <w:pPr>
              <w:pStyle w:val="acctfourfigures"/>
              <w:tabs>
                <w:tab w:val="clear" w:pos="765"/>
                <w:tab w:val="decimal" w:pos="811"/>
              </w:tabs>
              <w:spacing w:line="240" w:lineRule="auto"/>
              <w:jc w:val="center"/>
              <w:rPr>
                <w:sz w:val="20"/>
              </w:rPr>
            </w:pPr>
          </w:p>
        </w:tc>
        <w:tc>
          <w:tcPr>
            <w:tcW w:w="273" w:type="dxa"/>
          </w:tcPr>
          <w:p w14:paraId="53A478D6" w14:textId="77777777" w:rsidR="00E331A2" w:rsidRPr="00924BDB" w:rsidRDefault="00E331A2" w:rsidP="00E331A2">
            <w:pPr>
              <w:pStyle w:val="acctfourfigures"/>
              <w:spacing w:line="240" w:lineRule="auto"/>
              <w:jc w:val="center"/>
              <w:rPr>
                <w:sz w:val="20"/>
              </w:rPr>
            </w:pPr>
          </w:p>
        </w:tc>
        <w:tc>
          <w:tcPr>
            <w:tcW w:w="1561" w:type="dxa"/>
            <w:tcBorders>
              <w:top w:val="double" w:sz="4" w:space="0" w:color="auto"/>
              <w:left w:val="nil"/>
              <w:bottom w:val="nil"/>
              <w:right w:val="nil"/>
            </w:tcBorders>
            <w:vAlign w:val="bottom"/>
          </w:tcPr>
          <w:p w14:paraId="67BC9C15" w14:textId="77777777" w:rsidR="00E331A2" w:rsidRPr="00924BDB" w:rsidRDefault="00E331A2" w:rsidP="00E331A2">
            <w:pPr>
              <w:pStyle w:val="acctfourfigures"/>
              <w:tabs>
                <w:tab w:val="clear" w:pos="765"/>
                <w:tab w:val="decimal" w:pos="946"/>
              </w:tabs>
              <w:spacing w:line="240" w:lineRule="auto"/>
              <w:jc w:val="center"/>
              <w:rPr>
                <w:sz w:val="20"/>
              </w:rPr>
            </w:pPr>
          </w:p>
        </w:tc>
        <w:tc>
          <w:tcPr>
            <w:tcW w:w="276" w:type="dxa"/>
          </w:tcPr>
          <w:p w14:paraId="49BCB283" w14:textId="77777777" w:rsidR="00E331A2" w:rsidRPr="00924BDB" w:rsidRDefault="00E331A2" w:rsidP="00E331A2">
            <w:pPr>
              <w:pStyle w:val="acctfourfigures"/>
              <w:spacing w:line="240" w:lineRule="auto"/>
              <w:jc w:val="center"/>
              <w:rPr>
                <w:sz w:val="20"/>
              </w:rPr>
            </w:pPr>
          </w:p>
        </w:tc>
        <w:tc>
          <w:tcPr>
            <w:tcW w:w="1392" w:type="dxa"/>
            <w:tcBorders>
              <w:top w:val="double" w:sz="4" w:space="0" w:color="auto"/>
              <w:left w:val="nil"/>
              <w:bottom w:val="nil"/>
              <w:right w:val="nil"/>
            </w:tcBorders>
          </w:tcPr>
          <w:p w14:paraId="6719201B" w14:textId="77777777" w:rsidR="00E331A2" w:rsidRPr="00924BDB" w:rsidRDefault="00E331A2" w:rsidP="00E331A2">
            <w:pPr>
              <w:pStyle w:val="acctfourfigures"/>
              <w:tabs>
                <w:tab w:val="clear" w:pos="765"/>
                <w:tab w:val="decimal" w:pos="900"/>
              </w:tabs>
              <w:spacing w:line="240" w:lineRule="auto"/>
              <w:jc w:val="center"/>
              <w:rPr>
                <w:sz w:val="20"/>
              </w:rPr>
            </w:pPr>
          </w:p>
        </w:tc>
        <w:tc>
          <w:tcPr>
            <w:tcW w:w="276" w:type="dxa"/>
            <w:vAlign w:val="bottom"/>
          </w:tcPr>
          <w:p w14:paraId="49F1A7D1" w14:textId="77777777" w:rsidR="00E331A2" w:rsidRPr="00924BDB" w:rsidRDefault="00E331A2" w:rsidP="00E331A2">
            <w:pPr>
              <w:pStyle w:val="acctfourfigures"/>
              <w:spacing w:line="240" w:lineRule="auto"/>
              <w:jc w:val="center"/>
              <w:rPr>
                <w:sz w:val="20"/>
              </w:rPr>
            </w:pPr>
          </w:p>
        </w:tc>
        <w:tc>
          <w:tcPr>
            <w:tcW w:w="1110" w:type="dxa"/>
            <w:tcBorders>
              <w:top w:val="double" w:sz="4" w:space="0" w:color="auto"/>
              <w:left w:val="nil"/>
              <w:bottom w:val="nil"/>
              <w:right w:val="nil"/>
            </w:tcBorders>
            <w:vAlign w:val="bottom"/>
          </w:tcPr>
          <w:p w14:paraId="56BFC801" w14:textId="77777777" w:rsidR="00E331A2" w:rsidRPr="00924BDB" w:rsidRDefault="00E331A2" w:rsidP="00E331A2">
            <w:pPr>
              <w:pStyle w:val="acctfourfigures"/>
              <w:tabs>
                <w:tab w:val="clear" w:pos="765"/>
                <w:tab w:val="decimal" w:pos="637"/>
              </w:tabs>
              <w:spacing w:line="240" w:lineRule="auto"/>
              <w:ind w:right="-81"/>
              <w:jc w:val="center"/>
              <w:rPr>
                <w:sz w:val="20"/>
              </w:rPr>
            </w:pPr>
          </w:p>
        </w:tc>
        <w:tc>
          <w:tcPr>
            <w:tcW w:w="283" w:type="dxa"/>
            <w:gridSpan w:val="2"/>
            <w:tcBorders>
              <w:left w:val="nil"/>
              <w:bottom w:val="nil"/>
              <w:right w:val="nil"/>
            </w:tcBorders>
            <w:vAlign w:val="bottom"/>
          </w:tcPr>
          <w:p w14:paraId="1668A85B" w14:textId="77777777" w:rsidR="00E331A2" w:rsidRPr="00924BDB" w:rsidRDefault="00E331A2" w:rsidP="00E331A2">
            <w:pPr>
              <w:pStyle w:val="acctfourfigures"/>
              <w:tabs>
                <w:tab w:val="clear" w:pos="765"/>
                <w:tab w:val="decimal" w:pos="637"/>
              </w:tabs>
              <w:spacing w:line="240" w:lineRule="auto"/>
              <w:ind w:right="-81"/>
              <w:jc w:val="center"/>
              <w:rPr>
                <w:sz w:val="20"/>
              </w:rPr>
            </w:pPr>
          </w:p>
        </w:tc>
        <w:tc>
          <w:tcPr>
            <w:tcW w:w="975" w:type="dxa"/>
            <w:tcBorders>
              <w:left w:val="nil"/>
              <w:bottom w:val="nil"/>
              <w:right w:val="nil"/>
            </w:tcBorders>
            <w:vAlign w:val="bottom"/>
          </w:tcPr>
          <w:p w14:paraId="480F644E" w14:textId="77777777" w:rsidR="00E331A2" w:rsidRPr="00924BDB" w:rsidRDefault="00E331A2" w:rsidP="00E331A2">
            <w:pPr>
              <w:pStyle w:val="acctfourfigures"/>
              <w:spacing w:line="240" w:lineRule="auto"/>
              <w:jc w:val="center"/>
              <w:rPr>
                <w:sz w:val="20"/>
              </w:rPr>
            </w:pPr>
          </w:p>
        </w:tc>
        <w:tc>
          <w:tcPr>
            <w:tcW w:w="178" w:type="dxa"/>
            <w:vAlign w:val="bottom"/>
          </w:tcPr>
          <w:p w14:paraId="1187D57D" w14:textId="77777777" w:rsidR="00E331A2" w:rsidRPr="00924BDB" w:rsidRDefault="00E331A2" w:rsidP="00E331A2">
            <w:pPr>
              <w:pStyle w:val="acctfourfigures"/>
              <w:spacing w:line="240" w:lineRule="auto"/>
              <w:jc w:val="center"/>
              <w:rPr>
                <w:sz w:val="20"/>
              </w:rPr>
            </w:pPr>
          </w:p>
        </w:tc>
        <w:tc>
          <w:tcPr>
            <w:tcW w:w="1235" w:type="dxa"/>
            <w:vAlign w:val="bottom"/>
          </w:tcPr>
          <w:p w14:paraId="2315C506" w14:textId="77777777" w:rsidR="00E331A2" w:rsidRPr="00924BDB" w:rsidRDefault="00E331A2" w:rsidP="00E331A2">
            <w:pPr>
              <w:pStyle w:val="acctfourfigures"/>
              <w:spacing w:line="240" w:lineRule="auto"/>
              <w:jc w:val="center"/>
              <w:rPr>
                <w:sz w:val="20"/>
              </w:rPr>
            </w:pPr>
          </w:p>
        </w:tc>
        <w:tc>
          <w:tcPr>
            <w:tcW w:w="254" w:type="dxa"/>
            <w:gridSpan w:val="2"/>
            <w:vAlign w:val="bottom"/>
          </w:tcPr>
          <w:p w14:paraId="15343BE4" w14:textId="77777777" w:rsidR="00E331A2" w:rsidRPr="00924BDB" w:rsidRDefault="00E331A2" w:rsidP="00E331A2">
            <w:pPr>
              <w:pStyle w:val="acctfourfigures"/>
              <w:spacing w:line="240" w:lineRule="auto"/>
              <w:jc w:val="center"/>
              <w:rPr>
                <w:sz w:val="20"/>
              </w:rPr>
            </w:pPr>
          </w:p>
        </w:tc>
        <w:tc>
          <w:tcPr>
            <w:tcW w:w="1130" w:type="dxa"/>
            <w:vAlign w:val="bottom"/>
          </w:tcPr>
          <w:p w14:paraId="0FEA62F6" w14:textId="77777777" w:rsidR="00E331A2" w:rsidRPr="00924BDB" w:rsidRDefault="00E331A2" w:rsidP="00E331A2">
            <w:pPr>
              <w:pStyle w:val="acctfourfigures"/>
              <w:spacing w:line="240" w:lineRule="auto"/>
              <w:jc w:val="center"/>
              <w:rPr>
                <w:sz w:val="20"/>
              </w:rPr>
            </w:pPr>
          </w:p>
        </w:tc>
        <w:tc>
          <w:tcPr>
            <w:tcW w:w="283" w:type="dxa"/>
            <w:vAlign w:val="bottom"/>
          </w:tcPr>
          <w:p w14:paraId="2DE335A2" w14:textId="77777777" w:rsidR="00E331A2" w:rsidRPr="00924BDB" w:rsidRDefault="00E331A2" w:rsidP="00E331A2">
            <w:pPr>
              <w:pStyle w:val="acctfourfigures"/>
              <w:spacing w:line="240" w:lineRule="auto"/>
              <w:jc w:val="center"/>
              <w:rPr>
                <w:sz w:val="20"/>
              </w:rPr>
            </w:pPr>
          </w:p>
        </w:tc>
        <w:tc>
          <w:tcPr>
            <w:tcW w:w="1251" w:type="dxa"/>
            <w:vAlign w:val="bottom"/>
          </w:tcPr>
          <w:p w14:paraId="008D5F86" w14:textId="77777777" w:rsidR="00E331A2" w:rsidRPr="00924BDB" w:rsidRDefault="00E331A2" w:rsidP="00E331A2">
            <w:pPr>
              <w:pStyle w:val="acctfourfigures"/>
              <w:spacing w:line="240" w:lineRule="auto"/>
              <w:jc w:val="center"/>
              <w:rPr>
                <w:sz w:val="20"/>
              </w:rPr>
            </w:pPr>
          </w:p>
        </w:tc>
      </w:tr>
      <w:tr w:rsidR="00E331A2" w:rsidRPr="00924BDB" w14:paraId="632BEB79" w14:textId="77777777" w:rsidTr="001F5BAC">
        <w:trPr>
          <w:cantSplit/>
          <w:trHeight w:val="227"/>
        </w:trPr>
        <w:tc>
          <w:tcPr>
            <w:tcW w:w="3060" w:type="dxa"/>
          </w:tcPr>
          <w:p w14:paraId="000AEF06" w14:textId="77777777" w:rsidR="00E331A2" w:rsidRPr="00924BDB" w:rsidRDefault="00E331A2" w:rsidP="00E331A2">
            <w:pPr>
              <w:tabs>
                <w:tab w:val="left" w:pos="100"/>
              </w:tabs>
              <w:rPr>
                <w:rFonts w:ascii="Times New Roman" w:hAnsi="Times New Roman" w:cs="Times New Roman"/>
                <w:b/>
                <w:bCs/>
                <w:i/>
                <w:iCs/>
                <w:sz w:val="20"/>
                <w:szCs w:val="20"/>
              </w:rPr>
            </w:pPr>
            <w:r w:rsidRPr="00924BDB">
              <w:rPr>
                <w:rFonts w:ascii="Times New Roman" w:hAnsi="Times New Roman" w:cs="Times New Roman"/>
                <w:b/>
                <w:bCs/>
                <w:i/>
                <w:iCs/>
                <w:sz w:val="20"/>
                <w:szCs w:val="20"/>
              </w:rPr>
              <w:t>Financial liabilities</w:t>
            </w:r>
          </w:p>
        </w:tc>
        <w:tc>
          <w:tcPr>
            <w:tcW w:w="201" w:type="dxa"/>
          </w:tcPr>
          <w:p w14:paraId="3E8061A4" w14:textId="77777777" w:rsidR="00E331A2" w:rsidRPr="00924BDB" w:rsidRDefault="00E331A2" w:rsidP="00E331A2">
            <w:pPr>
              <w:pStyle w:val="acctfourfigures"/>
              <w:spacing w:line="240" w:lineRule="auto"/>
              <w:jc w:val="center"/>
              <w:rPr>
                <w:sz w:val="20"/>
              </w:rPr>
            </w:pPr>
          </w:p>
        </w:tc>
        <w:tc>
          <w:tcPr>
            <w:tcW w:w="1385" w:type="dxa"/>
            <w:vAlign w:val="bottom"/>
          </w:tcPr>
          <w:p w14:paraId="5E2EADB7" w14:textId="77777777" w:rsidR="00E331A2" w:rsidRPr="00924BDB" w:rsidRDefault="00E331A2" w:rsidP="00E331A2">
            <w:pPr>
              <w:pStyle w:val="acctfourfigures"/>
              <w:tabs>
                <w:tab w:val="clear" w:pos="765"/>
                <w:tab w:val="decimal" w:pos="811"/>
              </w:tabs>
              <w:spacing w:line="240" w:lineRule="auto"/>
              <w:jc w:val="center"/>
              <w:rPr>
                <w:sz w:val="20"/>
              </w:rPr>
            </w:pPr>
          </w:p>
        </w:tc>
        <w:tc>
          <w:tcPr>
            <w:tcW w:w="273" w:type="dxa"/>
          </w:tcPr>
          <w:p w14:paraId="3FCB247D" w14:textId="77777777" w:rsidR="00E331A2" w:rsidRPr="00924BDB" w:rsidRDefault="00E331A2" w:rsidP="00E331A2">
            <w:pPr>
              <w:pStyle w:val="acctfourfigures"/>
              <w:spacing w:line="240" w:lineRule="auto"/>
              <w:jc w:val="center"/>
              <w:rPr>
                <w:sz w:val="20"/>
              </w:rPr>
            </w:pPr>
          </w:p>
        </w:tc>
        <w:tc>
          <w:tcPr>
            <w:tcW w:w="1561" w:type="dxa"/>
          </w:tcPr>
          <w:p w14:paraId="6F43B589" w14:textId="77777777" w:rsidR="00E331A2" w:rsidRPr="00924BDB" w:rsidRDefault="00E331A2" w:rsidP="00E331A2">
            <w:pPr>
              <w:pStyle w:val="acctfourfigures"/>
              <w:tabs>
                <w:tab w:val="clear" w:pos="765"/>
                <w:tab w:val="decimal" w:pos="946"/>
              </w:tabs>
              <w:spacing w:line="240" w:lineRule="auto"/>
              <w:jc w:val="center"/>
              <w:rPr>
                <w:sz w:val="20"/>
              </w:rPr>
            </w:pPr>
          </w:p>
        </w:tc>
        <w:tc>
          <w:tcPr>
            <w:tcW w:w="276" w:type="dxa"/>
            <w:vAlign w:val="bottom"/>
          </w:tcPr>
          <w:p w14:paraId="139838B7" w14:textId="77777777" w:rsidR="00E331A2" w:rsidRPr="00924BDB" w:rsidRDefault="00E331A2" w:rsidP="00E331A2">
            <w:pPr>
              <w:pStyle w:val="acctfourfigures"/>
              <w:spacing w:line="240" w:lineRule="auto"/>
              <w:jc w:val="center"/>
              <w:rPr>
                <w:sz w:val="20"/>
              </w:rPr>
            </w:pPr>
          </w:p>
        </w:tc>
        <w:tc>
          <w:tcPr>
            <w:tcW w:w="1392" w:type="dxa"/>
            <w:vAlign w:val="bottom"/>
          </w:tcPr>
          <w:p w14:paraId="51C48657" w14:textId="77777777" w:rsidR="00E331A2" w:rsidRPr="00924BDB" w:rsidRDefault="00E331A2" w:rsidP="00E331A2">
            <w:pPr>
              <w:pStyle w:val="acctfourfigures"/>
              <w:tabs>
                <w:tab w:val="clear" w:pos="765"/>
                <w:tab w:val="decimal" w:pos="900"/>
              </w:tabs>
              <w:spacing w:line="240" w:lineRule="auto"/>
              <w:jc w:val="center"/>
              <w:rPr>
                <w:sz w:val="20"/>
              </w:rPr>
            </w:pPr>
          </w:p>
        </w:tc>
        <w:tc>
          <w:tcPr>
            <w:tcW w:w="276" w:type="dxa"/>
            <w:vAlign w:val="bottom"/>
          </w:tcPr>
          <w:p w14:paraId="7B62AAD8" w14:textId="77777777" w:rsidR="00E331A2" w:rsidRPr="00924BDB" w:rsidRDefault="00E331A2" w:rsidP="00E331A2">
            <w:pPr>
              <w:pStyle w:val="acctfourfigures"/>
              <w:spacing w:line="240" w:lineRule="auto"/>
              <w:jc w:val="center"/>
              <w:rPr>
                <w:sz w:val="20"/>
              </w:rPr>
            </w:pPr>
          </w:p>
        </w:tc>
        <w:tc>
          <w:tcPr>
            <w:tcW w:w="1110" w:type="dxa"/>
            <w:vAlign w:val="bottom"/>
          </w:tcPr>
          <w:p w14:paraId="1341083F" w14:textId="77777777" w:rsidR="00E331A2" w:rsidRPr="00924BDB" w:rsidRDefault="00E331A2" w:rsidP="00E331A2">
            <w:pPr>
              <w:pStyle w:val="acctfourfigures"/>
              <w:tabs>
                <w:tab w:val="clear" w:pos="765"/>
                <w:tab w:val="decimal" w:pos="637"/>
              </w:tabs>
              <w:spacing w:line="240" w:lineRule="auto"/>
              <w:ind w:right="-81"/>
              <w:jc w:val="center"/>
              <w:rPr>
                <w:sz w:val="20"/>
              </w:rPr>
            </w:pPr>
          </w:p>
        </w:tc>
        <w:tc>
          <w:tcPr>
            <w:tcW w:w="283" w:type="dxa"/>
            <w:gridSpan w:val="2"/>
            <w:vAlign w:val="bottom"/>
          </w:tcPr>
          <w:p w14:paraId="40E62264" w14:textId="77777777" w:rsidR="00E331A2" w:rsidRPr="00924BDB" w:rsidRDefault="00E331A2" w:rsidP="00E331A2">
            <w:pPr>
              <w:pStyle w:val="acctfourfigures"/>
              <w:spacing w:line="240" w:lineRule="auto"/>
              <w:jc w:val="center"/>
              <w:rPr>
                <w:sz w:val="20"/>
              </w:rPr>
            </w:pPr>
          </w:p>
        </w:tc>
        <w:tc>
          <w:tcPr>
            <w:tcW w:w="975" w:type="dxa"/>
            <w:vAlign w:val="bottom"/>
          </w:tcPr>
          <w:p w14:paraId="57C2376F" w14:textId="77777777" w:rsidR="00E331A2" w:rsidRPr="00924BDB" w:rsidRDefault="00E331A2" w:rsidP="00E331A2">
            <w:pPr>
              <w:pStyle w:val="acctfourfigures"/>
              <w:spacing w:line="240" w:lineRule="auto"/>
              <w:jc w:val="center"/>
              <w:rPr>
                <w:sz w:val="20"/>
              </w:rPr>
            </w:pPr>
          </w:p>
        </w:tc>
        <w:tc>
          <w:tcPr>
            <w:tcW w:w="178" w:type="dxa"/>
            <w:vAlign w:val="bottom"/>
          </w:tcPr>
          <w:p w14:paraId="50D586BF" w14:textId="77777777" w:rsidR="00E331A2" w:rsidRPr="00924BDB" w:rsidRDefault="00E331A2" w:rsidP="00E331A2">
            <w:pPr>
              <w:pStyle w:val="acctfourfigures"/>
              <w:spacing w:line="240" w:lineRule="auto"/>
              <w:jc w:val="center"/>
              <w:rPr>
                <w:sz w:val="20"/>
              </w:rPr>
            </w:pPr>
          </w:p>
        </w:tc>
        <w:tc>
          <w:tcPr>
            <w:tcW w:w="1235" w:type="dxa"/>
            <w:vAlign w:val="bottom"/>
          </w:tcPr>
          <w:p w14:paraId="2A9F3D08" w14:textId="77777777" w:rsidR="00E331A2" w:rsidRPr="00924BDB" w:rsidRDefault="00E331A2" w:rsidP="00E331A2">
            <w:pPr>
              <w:pStyle w:val="acctfourfigures"/>
              <w:spacing w:line="240" w:lineRule="auto"/>
              <w:jc w:val="center"/>
              <w:rPr>
                <w:sz w:val="20"/>
              </w:rPr>
            </w:pPr>
          </w:p>
        </w:tc>
        <w:tc>
          <w:tcPr>
            <w:tcW w:w="254" w:type="dxa"/>
            <w:gridSpan w:val="2"/>
            <w:vAlign w:val="bottom"/>
          </w:tcPr>
          <w:p w14:paraId="39F5281C" w14:textId="77777777" w:rsidR="00E331A2" w:rsidRPr="00924BDB" w:rsidRDefault="00E331A2" w:rsidP="00E331A2">
            <w:pPr>
              <w:pStyle w:val="acctfourfigures"/>
              <w:spacing w:line="240" w:lineRule="auto"/>
              <w:jc w:val="center"/>
              <w:rPr>
                <w:sz w:val="20"/>
              </w:rPr>
            </w:pPr>
          </w:p>
        </w:tc>
        <w:tc>
          <w:tcPr>
            <w:tcW w:w="1130" w:type="dxa"/>
            <w:vAlign w:val="bottom"/>
          </w:tcPr>
          <w:p w14:paraId="0D108999" w14:textId="77777777" w:rsidR="00E331A2" w:rsidRPr="00924BDB" w:rsidRDefault="00E331A2" w:rsidP="00E331A2">
            <w:pPr>
              <w:pStyle w:val="acctfourfigures"/>
              <w:spacing w:line="240" w:lineRule="auto"/>
              <w:jc w:val="center"/>
              <w:rPr>
                <w:sz w:val="20"/>
              </w:rPr>
            </w:pPr>
          </w:p>
        </w:tc>
        <w:tc>
          <w:tcPr>
            <w:tcW w:w="283" w:type="dxa"/>
          </w:tcPr>
          <w:p w14:paraId="4E7B7ABD" w14:textId="77777777" w:rsidR="00E331A2" w:rsidRPr="00924BDB" w:rsidRDefault="00E331A2" w:rsidP="00E331A2">
            <w:pPr>
              <w:pStyle w:val="acctfourfigures"/>
              <w:spacing w:line="240" w:lineRule="auto"/>
              <w:jc w:val="center"/>
              <w:rPr>
                <w:sz w:val="20"/>
              </w:rPr>
            </w:pPr>
          </w:p>
        </w:tc>
        <w:tc>
          <w:tcPr>
            <w:tcW w:w="1251" w:type="dxa"/>
          </w:tcPr>
          <w:p w14:paraId="72207B6D" w14:textId="77777777" w:rsidR="00E331A2" w:rsidRPr="00924BDB" w:rsidRDefault="00E331A2" w:rsidP="00E331A2">
            <w:pPr>
              <w:pStyle w:val="acctfourfigures"/>
              <w:spacing w:line="240" w:lineRule="auto"/>
              <w:jc w:val="center"/>
              <w:rPr>
                <w:sz w:val="20"/>
              </w:rPr>
            </w:pPr>
          </w:p>
        </w:tc>
      </w:tr>
      <w:tr w:rsidR="00E331A2" w:rsidRPr="00924BDB" w14:paraId="3D70ACCF" w14:textId="77777777" w:rsidTr="001F5BAC">
        <w:trPr>
          <w:cantSplit/>
          <w:trHeight w:val="213"/>
        </w:trPr>
        <w:tc>
          <w:tcPr>
            <w:tcW w:w="3060" w:type="dxa"/>
          </w:tcPr>
          <w:p w14:paraId="26F569EF" w14:textId="77777777" w:rsidR="00E331A2" w:rsidRPr="00924BDB" w:rsidRDefault="00E331A2" w:rsidP="00E331A2">
            <w:pPr>
              <w:tabs>
                <w:tab w:val="left" w:pos="100"/>
              </w:tabs>
              <w:ind w:left="100" w:hanging="100"/>
              <w:rPr>
                <w:rFonts w:ascii="Times New Roman" w:hAnsi="Times New Roman" w:cs="Times New Roman"/>
                <w:sz w:val="20"/>
                <w:szCs w:val="20"/>
              </w:rPr>
            </w:pPr>
            <w:r w:rsidRPr="00924BDB">
              <w:rPr>
                <w:rFonts w:ascii="Times New Roman" w:hAnsi="Times New Roman" w:cs="Times New Roman"/>
                <w:sz w:val="20"/>
                <w:szCs w:val="20"/>
              </w:rPr>
              <w:t>Long-term borrowings</w:t>
            </w:r>
          </w:p>
        </w:tc>
        <w:tc>
          <w:tcPr>
            <w:tcW w:w="201" w:type="dxa"/>
          </w:tcPr>
          <w:p w14:paraId="2FEDBBA9" w14:textId="77777777" w:rsidR="00E331A2" w:rsidRPr="00924BDB" w:rsidRDefault="00E331A2" w:rsidP="00E331A2">
            <w:pPr>
              <w:pStyle w:val="acctfourfigures"/>
              <w:tabs>
                <w:tab w:val="left" w:pos="720"/>
              </w:tabs>
              <w:spacing w:line="240" w:lineRule="auto"/>
              <w:ind w:left="-84" w:right="-73"/>
              <w:jc w:val="center"/>
              <w:rPr>
                <w:i/>
                <w:iCs/>
                <w:sz w:val="20"/>
              </w:rPr>
            </w:pPr>
          </w:p>
        </w:tc>
        <w:tc>
          <w:tcPr>
            <w:tcW w:w="1385" w:type="dxa"/>
            <w:vAlign w:val="bottom"/>
          </w:tcPr>
          <w:p w14:paraId="4E4500F6" w14:textId="77777777" w:rsidR="00E331A2" w:rsidRPr="00924BDB" w:rsidRDefault="00E331A2" w:rsidP="00E331A2">
            <w:pPr>
              <w:pStyle w:val="acctfourfigures"/>
              <w:tabs>
                <w:tab w:val="clear" w:pos="765"/>
                <w:tab w:val="decimal" w:pos="811"/>
              </w:tabs>
              <w:spacing w:line="240" w:lineRule="auto"/>
              <w:jc w:val="center"/>
              <w:rPr>
                <w:sz w:val="20"/>
              </w:rPr>
            </w:pPr>
          </w:p>
        </w:tc>
        <w:tc>
          <w:tcPr>
            <w:tcW w:w="273" w:type="dxa"/>
          </w:tcPr>
          <w:p w14:paraId="4842AA8B" w14:textId="77777777" w:rsidR="00E331A2" w:rsidRPr="00924BDB" w:rsidRDefault="00E331A2" w:rsidP="00E331A2">
            <w:pPr>
              <w:pStyle w:val="acctfourfigures"/>
              <w:spacing w:line="240" w:lineRule="auto"/>
              <w:jc w:val="center"/>
              <w:rPr>
                <w:sz w:val="20"/>
              </w:rPr>
            </w:pPr>
          </w:p>
        </w:tc>
        <w:tc>
          <w:tcPr>
            <w:tcW w:w="1561" w:type="dxa"/>
          </w:tcPr>
          <w:p w14:paraId="409573C8" w14:textId="77777777" w:rsidR="00E331A2" w:rsidRPr="00924BDB" w:rsidRDefault="00E331A2" w:rsidP="00E331A2">
            <w:pPr>
              <w:pStyle w:val="acctfourfigures"/>
              <w:tabs>
                <w:tab w:val="clear" w:pos="765"/>
                <w:tab w:val="decimal" w:pos="946"/>
              </w:tabs>
              <w:spacing w:line="240" w:lineRule="auto"/>
              <w:jc w:val="center"/>
              <w:rPr>
                <w:sz w:val="20"/>
              </w:rPr>
            </w:pPr>
          </w:p>
        </w:tc>
        <w:tc>
          <w:tcPr>
            <w:tcW w:w="276" w:type="dxa"/>
            <w:vAlign w:val="bottom"/>
          </w:tcPr>
          <w:p w14:paraId="40879EF7" w14:textId="77777777" w:rsidR="00E331A2" w:rsidRPr="00924BDB" w:rsidRDefault="00E331A2" w:rsidP="00E331A2">
            <w:pPr>
              <w:pStyle w:val="acctfourfigures"/>
              <w:spacing w:line="240" w:lineRule="auto"/>
              <w:jc w:val="center"/>
              <w:rPr>
                <w:sz w:val="20"/>
              </w:rPr>
            </w:pPr>
          </w:p>
        </w:tc>
        <w:tc>
          <w:tcPr>
            <w:tcW w:w="1392" w:type="dxa"/>
            <w:vAlign w:val="bottom"/>
          </w:tcPr>
          <w:p w14:paraId="2DEA455F" w14:textId="77777777" w:rsidR="00E331A2" w:rsidRPr="00924BDB" w:rsidRDefault="00E331A2" w:rsidP="00E331A2">
            <w:pPr>
              <w:pStyle w:val="acctfourfigures"/>
              <w:tabs>
                <w:tab w:val="clear" w:pos="765"/>
                <w:tab w:val="decimal" w:pos="900"/>
              </w:tabs>
              <w:spacing w:line="240" w:lineRule="auto"/>
              <w:jc w:val="center"/>
              <w:rPr>
                <w:sz w:val="20"/>
              </w:rPr>
            </w:pPr>
          </w:p>
        </w:tc>
        <w:tc>
          <w:tcPr>
            <w:tcW w:w="276" w:type="dxa"/>
            <w:vAlign w:val="bottom"/>
          </w:tcPr>
          <w:p w14:paraId="0F74069C" w14:textId="77777777" w:rsidR="00E331A2" w:rsidRPr="00924BDB" w:rsidRDefault="00E331A2" w:rsidP="00E331A2">
            <w:pPr>
              <w:pStyle w:val="acctfourfigures"/>
              <w:spacing w:line="240" w:lineRule="auto"/>
              <w:jc w:val="center"/>
              <w:rPr>
                <w:sz w:val="20"/>
              </w:rPr>
            </w:pPr>
          </w:p>
        </w:tc>
        <w:tc>
          <w:tcPr>
            <w:tcW w:w="1110" w:type="dxa"/>
            <w:vAlign w:val="bottom"/>
          </w:tcPr>
          <w:p w14:paraId="712E51E1" w14:textId="77777777" w:rsidR="00E331A2" w:rsidRPr="00924BDB" w:rsidRDefault="00E331A2" w:rsidP="00E331A2">
            <w:pPr>
              <w:pStyle w:val="acctfourfigures"/>
              <w:tabs>
                <w:tab w:val="clear" w:pos="765"/>
                <w:tab w:val="decimal" w:pos="637"/>
              </w:tabs>
              <w:spacing w:line="240" w:lineRule="auto"/>
              <w:ind w:right="-81"/>
              <w:jc w:val="center"/>
              <w:rPr>
                <w:sz w:val="20"/>
              </w:rPr>
            </w:pPr>
          </w:p>
        </w:tc>
        <w:tc>
          <w:tcPr>
            <w:tcW w:w="283" w:type="dxa"/>
            <w:gridSpan w:val="2"/>
            <w:vAlign w:val="bottom"/>
          </w:tcPr>
          <w:p w14:paraId="19082252" w14:textId="77777777" w:rsidR="00E331A2" w:rsidRPr="00924BDB" w:rsidRDefault="00E331A2" w:rsidP="00E331A2">
            <w:pPr>
              <w:pStyle w:val="acctfourfigures"/>
              <w:spacing w:line="240" w:lineRule="auto"/>
              <w:jc w:val="center"/>
              <w:rPr>
                <w:sz w:val="20"/>
              </w:rPr>
            </w:pPr>
          </w:p>
        </w:tc>
        <w:tc>
          <w:tcPr>
            <w:tcW w:w="975" w:type="dxa"/>
            <w:vAlign w:val="bottom"/>
          </w:tcPr>
          <w:p w14:paraId="681967BF" w14:textId="77777777" w:rsidR="00E331A2" w:rsidRPr="00924BDB" w:rsidRDefault="00E331A2" w:rsidP="00E331A2">
            <w:pPr>
              <w:pStyle w:val="acctfourfigures"/>
              <w:spacing w:line="240" w:lineRule="auto"/>
              <w:jc w:val="center"/>
              <w:rPr>
                <w:sz w:val="20"/>
              </w:rPr>
            </w:pPr>
          </w:p>
        </w:tc>
        <w:tc>
          <w:tcPr>
            <w:tcW w:w="178" w:type="dxa"/>
            <w:vAlign w:val="bottom"/>
          </w:tcPr>
          <w:p w14:paraId="31AE00ED" w14:textId="77777777" w:rsidR="00E331A2" w:rsidRPr="00924BDB" w:rsidRDefault="00E331A2" w:rsidP="00E331A2">
            <w:pPr>
              <w:pStyle w:val="acctfourfigures"/>
              <w:spacing w:line="240" w:lineRule="auto"/>
              <w:jc w:val="center"/>
              <w:rPr>
                <w:sz w:val="20"/>
              </w:rPr>
            </w:pPr>
          </w:p>
        </w:tc>
        <w:tc>
          <w:tcPr>
            <w:tcW w:w="1235" w:type="dxa"/>
            <w:vAlign w:val="bottom"/>
          </w:tcPr>
          <w:p w14:paraId="7B664535" w14:textId="77777777" w:rsidR="00E331A2" w:rsidRPr="00924BDB" w:rsidRDefault="00E331A2" w:rsidP="00E331A2">
            <w:pPr>
              <w:pStyle w:val="acctfourfigures"/>
              <w:spacing w:line="240" w:lineRule="auto"/>
              <w:jc w:val="center"/>
              <w:rPr>
                <w:sz w:val="20"/>
              </w:rPr>
            </w:pPr>
          </w:p>
        </w:tc>
        <w:tc>
          <w:tcPr>
            <w:tcW w:w="254" w:type="dxa"/>
            <w:gridSpan w:val="2"/>
            <w:vAlign w:val="bottom"/>
          </w:tcPr>
          <w:p w14:paraId="1D79FC8A" w14:textId="77777777" w:rsidR="00E331A2" w:rsidRPr="00924BDB" w:rsidRDefault="00E331A2" w:rsidP="00E331A2">
            <w:pPr>
              <w:pStyle w:val="acctfourfigures"/>
              <w:spacing w:line="240" w:lineRule="auto"/>
              <w:jc w:val="center"/>
              <w:rPr>
                <w:sz w:val="20"/>
              </w:rPr>
            </w:pPr>
          </w:p>
        </w:tc>
        <w:tc>
          <w:tcPr>
            <w:tcW w:w="1130" w:type="dxa"/>
            <w:vAlign w:val="bottom"/>
          </w:tcPr>
          <w:p w14:paraId="6BD9FE64" w14:textId="77777777" w:rsidR="00E331A2" w:rsidRPr="00924BDB" w:rsidRDefault="00E331A2" w:rsidP="00E331A2">
            <w:pPr>
              <w:pStyle w:val="acctfourfigures"/>
              <w:spacing w:line="240" w:lineRule="auto"/>
              <w:jc w:val="center"/>
              <w:rPr>
                <w:sz w:val="20"/>
              </w:rPr>
            </w:pPr>
          </w:p>
        </w:tc>
        <w:tc>
          <w:tcPr>
            <w:tcW w:w="283" w:type="dxa"/>
          </w:tcPr>
          <w:p w14:paraId="25012E60" w14:textId="77777777" w:rsidR="00E331A2" w:rsidRPr="00924BDB" w:rsidRDefault="00E331A2" w:rsidP="00E331A2">
            <w:pPr>
              <w:pStyle w:val="acctfourfigures"/>
              <w:spacing w:line="240" w:lineRule="auto"/>
              <w:jc w:val="center"/>
              <w:rPr>
                <w:sz w:val="20"/>
              </w:rPr>
            </w:pPr>
          </w:p>
        </w:tc>
        <w:tc>
          <w:tcPr>
            <w:tcW w:w="1251" w:type="dxa"/>
          </w:tcPr>
          <w:p w14:paraId="395CF004" w14:textId="77777777" w:rsidR="00E331A2" w:rsidRPr="00924BDB" w:rsidRDefault="00E331A2" w:rsidP="00E331A2">
            <w:pPr>
              <w:pStyle w:val="acctfourfigures"/>
              <w:spacing w:line="240" w:lineRule="auto"/>
              <w:jc w:val="center"/>
              <w:rPr>
                <w:sz w:val="20"/>
              </w:rPr>
            </w:pPr>
          </w:p>
        </w:tc>
      </w:tr>
      <w:tr w:rsidR="00E331A2" w:rsidRPr="00924BDB" w14:paraId="57A0AD35" w14:textId="77777777" w:rsidTr="001F5BAC">
        <w:trPr>
          <w:cantSplit/>
          <w:trHeight w:val="213"/>
        </w:trPr>
        <w:tc>
          <w:tcPr>
            <w:tcW w:w="3060" w:type="dxa"/>
          </w:tcPr>
          <w:p w14:paraId="26A2557F" w14:textId="77777777" w:rsidR="00E331A2" w:rsidRPr="00924BDB" w:rsidRDefault="00E331A2" w:rsidP="00E331A2">
            <w:pPr>
              <w:pStyle w:val="ListParagraph"/>
              <w:numPr>
                <w:ilvl w:val="2"/>
                <w:numId w:val="19"/>
              </w:numPr>
              <w:tabs>
                <w:tab w:val="clear" w:pos="1560"/>
              </w:tabs>
              <w:ind w:left="193" w:hanging="90"/>
              <w:rPr>
                <w:rFonts w:cs="Times New Roman"/>
                <w:sz w:val="20"/>
                <w:szCs w:val="20"/>
              </w:rPr>
            </w:pPr>
            <w:r w:rsidRPr="00924BDB">
              <w:rPr>
                <w:rFonts w:cs="Times New Roman"/>
                <w:sz w:val="20"/>
                <w:szCs w:val="20"/>
              </w:rPr>
              <w:t>Debentures</w:t>
            </w:r>
          </w:p>
        </w:tc>
        <w:tc>
          <w:tcPr>
            <w:tcW w:w="201" w:type="dxa"/>
          </w:tcPr>
          <w:p w14:paraId="3CB6A9E0" w14:textId="10069DD9" w:rsidR="00E331A2" w:rsidRPr="00924BDB" w:rsidRDefault="00E331A2" w:rsidP="00E331A2">
            <w:pPr>
              <w:pStyle w:val="acctfourfigures"/>
              <w:tabs>
                <w:tab w:val="left" w:pos="720"/>
              </w:tabs>
              <w:spacing w:line="240" w:lineRule="auto"/>
              <w:ind w:left="-84" w:right="-73"/>
              <w:jc w:val="center"/>
              <w:rPr>
                <w:i/>
                <w:iCs/>
                <w:sz w:val="20"/>
              </w:rPr>
            </w:pPr>
          </w:p>
        </w:tc>
        <w:tc>
          <w:tcPr>
            <w:tcW w:w="1385" w:type="dxa"/>
            <w:vAlign w:val="bottom"/>
          </w:tcPr>
          <w:p w14:paraId="469FCDD1" w14:textId="77777777" w:rsidR="00E331A2" w:rsidRPr="00924BDB" w:rsidRDefault="00E331A2" w:rsidP="00E331A2">
            <w:pPr>
              <w:pStyle w:val="acctfourfigures"/>
              <w:tabs>
                <w:tab w:val="clear" w:pos="765"/>
                <w:tab w:val="decimal" w:pos="811"/>
              </w:tabs>
              <w:spacing w:line="240" w:lineRule="auto"/>
              <w:jc w:val="center"/>
              <w:rPr>
                <w:sz w:val="20"/>
              </w:rPr>
            </w:pPr>
            <w:r w:rsidRPr="00924BDB">
              <w:rPr>
                <w:sz w:val="20"/>
              </w:rPr>
              <w:t>-</w:t>
            </w:r>
          </w:p>
        </w:tc>
        <w:tc>
          <w:tcPr>
            <w:tcW w:w="273" w:type="dxa"/>
          </w:tcPr>
          <w:p w14:paraId="7BA7A3CA" w14:textId="77777777" w:rsidR="00E331A2" w:rsidRPr="00924BDB" w:rsidRDefault="00E331A2" w:rsidP="00E331A2">
            <w:pPr>
              <w:pStyle w:val="acctfourfigures"/>
              <w:spacing w:line="240" w:lineRule="auto"/>
              <w:jc w:val="center"/>
              <w:rPr>
                <w:sz w:val="20"/>
              </w:rPr>
            </w:pPr>
          </w:p>
        </w:tc>
        <w:tc>
          <w:tcPr>
            <w:tcW w:w="1561" w:type="dxa"/>
          </w:tcPr>
          <w:p w14:paraId="6943668E" w14:textId="77777777" w:rsidR="00E331A2" w:rsidRPr="00924BDB" w:rsidRDefault="00E331A2" w:rsidP="00E331A2">
            <w:pPr>
              <w:pStyle w:val="acctfourfigures"/>
              <w:tabs>
                <w:tab w:val="clear" w:pos="765"/>
                <w:tab w:val="decimal" w:pos="946"/>
              </w:tabs>
              <w:spacing w:line="240" w:lineRule="auto"/>
              <w:jc w:val="center"/>
              <w:rPr>
                <w:sz w:val="20"/>
              </w:rPr>
            </w:pPr>
            <w:r w:rsidRPr="00924BDB">
              <w:rPr>
                <w:sz w:val="20"/>
              </w:rPr>
              <w:t>-</w:t>
            </w:r>
          </w:p>
        </w:tc>
        <w:tc>
          <w:tcPr>
            <w:tcW w:w="276" w:type="dxa"/>
            <w:vAlign w:val="bottom"/>
          </w:tcPr>
          <w:p w14:paraId="59C23E42" w14:textId="77777777" w:rsidR="00E331A2" w:rsidRPr="00924BDB" w:rsidRDefault="00E331A2" w:rsidP="00E331A2">
            <w:pPr>
              <w:pStyle w:val="acctfourfigures"/>
              <w:spacing w:line="240" w:lineRule="auto"/>
              <w:jc w:val="center"/>
              <w:rPr>
                <w:sz w:val="20"/>
              </w:rPr>
            </w:pPr>
          </w:p>
        </w:tc>
        <w:tc>
          <w:tcPr>
            <w:tcW w:w="1392" w:type="dxa"/>
            <w:vAlign w:val="bottom"/>
          </w:tcPr>
          <w:p w14:paraId="0BDB60AB" w14:textId="77777777" w:rsidR="00E331A2" w:rsidRPr="00924BDB" w:rsidRDefault="00E331A2" w:rsidP="00E331A2">
            <w:pPr>
              <w:pStyle w:val="acctfourfigures"/>
              <w:tabs>
                <w:tab w:val="clear" w:pos="765"/>
                <w:tab w:val="decimal" w:pos="900"/>
              </w:tabs>
              <w:spacing w:line="240" w:lineRule="auto"/>
              <w:jc w:val="center"/>
              <w:rPr>
                <w:sz w:val="20"/>
              </w:rPr>
            </w:pPr>
            <w:r w:rsidRPr="00924BDB">
              <w:rPr>
                <w:sz w:val="20"/>
              </w:rPr>
              <w:t>177,240</w:t>
            </w:r>
          </w:p>
        </w:tc>
        <w:tc>
          <w:tcPr>
            <w:tcW w:w="276" w:type="dxa"/>
            <w:vAlign w:val="bottom"/>
          </w:tcPr>
          <w:p w14:paraId="7A1828CE" w14:textId="77777777" w:rsidR="00E331A2" w:rsidRPr="00924BDB" w:rsidRDefault="00E331A2" w:rsidP="00E331A2">
            <w:pPr>
              <w:pStyle w:val="acctfourfigures"/>
              <w:spacing w:line="240" w:lineRule="auto"/>
              <w:jc w:val="center"/>
              <w:rPr>
                <w:sz w:val="20"/>
              </w:rPr>
            </w:pPr>
          </w:p>
        </w:tc>
        <w:tc>
          <w:tcPr>
            <w:tcW w:w="1110" w:type="dxa"/>
            <w:vAlign w:val="bottom"/>
          </w:tcPr>
          <w:p w14:paraId="0BE258E1" w14:textId="77777777" w:rsidR="00E331A2" w:rsidRPr="00924BDB" w:rsidRDefault="00E331A2" w:rsidP="00E331A2">
            <w:pPr>
              <w:pStyle w:val="acctfourfigures"/>
              <w:tabs>
                <w:tab w:val="clear" w:pos="765"/>
                <w:tab w:val="decimal" w:pos="637"/>
              </w:tabs>
              <w:spacing w:line="240" w:lineRule="auto"/>
              <w:ind w:right="-81"/>
              <w:jc w:val="center"/>
              <w:rPr>
                <w:sz w:val="20"/>
              </w:rPr>
            </w:pPr>
            <w:r w:rsidRPr="00924BDB">
              <w:rPr>
                <w:sz w:val="20"/>
              </w:rPr>
              <w:t>177,240</w:t>
            </w:r>
          </w:p>
        </w:tc>
        <w:tc>
          <w:tcPr>
            <w:tcW w:w="283" w:type="dxa"/>
            <w:gridSpan w:val="2"/>
            <w:vAlign w:val="bottom"/>
          </w:tcPr>
          <w:p w14:paraId="057874E7" w14:textId="77777777" w:rsidR="00E331A2" w:rsidRPr="00924BDB" w:rsidRDefault="00E331A2" w:rsidP="00E331A2">
            <w:pPr>
              <w:pStyle w:val="acctfourfigures"/>
              <w:spacing w:line="240" w:lineRule="auto"/>
              <w:jc w:val="center"/>
              <w:rPr>
                <w:sz w:val="20"/>
              </w:rPr>
            </w:pPr>
          </w:p>
        </w:tc>
        <w:tc>
          <w:tcPr>
            <w:tcW w:w="975" w:type="dxa"/>
            <w:vAlign w:val="bottom"/>
          </w:tcPr>
          <w:p w14:paraId="79296821" w14:textId="77777777" w:rsidR="00E331A2" w:rsidRPr="00924BDB" w:rsidRDefault="00E331A2" w:rsidP="00E331A2">
            <w:pPr>
              <w:pStyle w:val="acctfourfigures"/>
              <w:spacing w:line="240" w:lineRule="auto"/>
              <w:jc w:val="center"/>
              <w:rPr>
                <w:sz w:val="20"/>
              </w:rPr>
            </w:pPr>
            <w:r w:rsidRPr="00924BDB">
              <w:rPr>
                <w:sz w:val="20"/>
              </w:rPr>
              <w:t>-</w:t>
            </w:r>
          </w:p>
        </w:tc>
        <w:tc>
          <w:tcPr>
            <w:tcW w:w="178" w:type="dxa"/>
            <w:vAlign w:val="bottom"/>
          </w:tcPr>
          <w:p w14:paraId="448CAC41" w14:textId="77777777" w:rsidR="00E331A2" w:rsidRPr="00924BDB" w:rsidRDefault="00E331A2" w:rsidP="00E331A2">
            <w:pPr>
              <w:pStyle w:val="acctfourfigures"/>
              <w:spacing w:line="240" w:lineRule="auto"/>
              <w:jc w:val="center"/>
              <w:rPr>
                <w:sz w:val="20"/>
              </w:rPr>
            </w:pPr>
          </w:p>
        </w:tc>
        <w:tc>
          <w:tcPr>
            <w:tcW w:w="1235" w:type="dxa"/>
            <w:vAlign w:val="bottom"/>
          </w:tcPr>
          <w:p w14:paraId="63B9139A" w14:textId="77777777" w:rsidR="00E331A2" w:rsidRPr="00924BDB" w:rsidRDefault="00E331A2" w:rsidP="00E331A2">
            <w:pPr>
              <w:pStyle w:val="acctfourfigures"/>
              <w:spacing w:line="240" w:lineRule="auto"/>
              <w:ind w:right="-74"/>
              <w:jc w:val="center"/>
              <w:rPr>
                <w:sz w:val="20"/>
                <w:lang w:val="en-US" w:bidi="th-TH"/>
              </w:rPr>
            </w:pPr>
            <w:r w:rsidRPr="00924BDB">
              <w:rPr>
                <w:sz w:val="20"/>
                <w:lang w:val="en-US"/>
              </w:rPr>
              <w:t>1</w:t>
            </w:r>
            <w:r w:rsidRPr="00924BDB">
              <w:rPr>
                <w:sz w:val="20"/>
                <w:lang w:val="en-US" w:bidi="th-TH"/>
              </w:rPr>
              <w:t>85,646</w:t>
            </w:r>
          </w:p>
        </w:tc>
        <w:tc>
          <w:tcPr>
            <w:tcW w:w="254" w:type="dxa"/>
            <w:gridSpan w:val="2"/>
            <w:vAlign w:val="bottom"/>
          </w:tcPr>
          <w:p w14:paraId="4E31DA8E" w14:textId="77777777" w:rsidR="00E331A2" w:rsidRPr="00924BDB" w:rsidRDefault="00E331A2" w:rsidP="00E331A2">
            <w:pPr>
              <w:pStyle w:val="acctfourfigures"/>
              <w:spacing w:line="240" w:lineRule="auto"/>
              <w:jc w:val="center"/>
              <w:rPr>
                <w:sz w:val="20"/>
              </w:rPr>
            </w:pPr>
          </w:p>
        </w:tc>
        <w:tc>
          <w:tcPr>
            <w:tcW w:w="1130" w:type="dxa"/>
            <w:vAlign w:val="bottom"/>
          </w:tcPr>
          <w:p w14:paraId="699A4ABB" w14:textId="77777777" w:rsidR="00E331A2" w:rsidRPr="00924BDB" w:rsidRDefault="00E331A2" w:rsidP="00E331A2">
            <w:pPr>
              <w:pStyle w:val="acctfourfigures"/>
              <w:spacing w:line="240" w:lineRule="auto"/>
              <w:jc w:val="center"/>
              <w:rPr>
                <w:sz w:val="20"/>
              </w:rPr>
            </w:pPr>
            <w:r w:rsidRPr="00924BDB">
              <w:rPr>
                <w:sz w:val="20"/>
              </w:rPr>
              <w:t>-</w:t>
            </w:r>
          </w:p>
        </w:tc>
        <w:tc>
          <w:tcPr>
            <w:tcW w:w="283" w:type="dxa"/>
          </w:tcPr>
          <w:p w14:paraId="5F31DD45" w14:textId="77777777" w:rsidR="00E331A2" w:rsidRPr="00924BDB" w:rsidRDefault="00E331A2" w:rsidP="00E331A2">
            <w:pPr>
              <w:pStyle w:val="acctfourfigures"/>
              <w:spacing w:line="240" w:lineRule="auto"/>
              <w:jc w:val="center"/>
              <w:rPr>
                <w:sz w:val="20"/>
              </w:rPr>
            </w:pPr>
          </w:p>
        </w:tc>
        <w:tc>
          <w:tcPr>
            <w:tcW w:w="1251" w:type="dxa"/>
          </w:tcPr>
          <w:p w14:paraId="17028B24" w14:textId="77777777" w:rsidR="00E331A2" w:rsidRPr="00924BDB" w:rsidRDefault="00E331A2" w:rsidP="00E331A2">
            <w:pPr>
              <w:pStyle w:val="acctfourfigures"/>
              <w:spacing w:line="240" w:lineRule="auto"/>
              <w:jc w:val="center"/>
              <w:rPr>
                <w:sz w:val="20"/>
              </w:rPr>
            </w:pPr>
            <w:r w:rsidRPr="00924BDB">
              <w:rPr>
                <w:sz w:val="20"/>
              </w:rPr>
              <w:t>185,646</w:t>
            </w:r>
          </w:p>
        </w:tc>
      </w:tr>
      <w:tr w:rsidR="00E331A2" w:rsidRPr="00924BDB" w14:paraId="7DE7C912" w14:textId="77777777" w:rsidTr="001F5BAC">
        <w:trPr>
          <w:cantSplit/>
          <w:trHeight w:val="213"/>
        </w:trPr>
        <w:tc>
          <w:tcPr>
            <w:tcW w:w="3060" w:type="dxa"/>
          </w:tcPr>
          <w:p w14:paraId="29CE8A1F" w14:textId="628CE1BF" w:rsidR="00E331A2" w:rsidRPr="00924BDB" w:rsidRDefault="00E331A2" w:rsidP="00E331A2">
            <w:pPr>
              <w:pStyle w:val="ListParagraph"/>
              <w:numPr>
                <w:ilvl w:val="2"/>
                <w:numId w:val="19"/>
              </w:numPr>
              <w:tabs>
                <w:tab w:val="clear" w:pos="1560"/>
              </w:tabs>
              <w:ind w:left="193" w:hanging="90"/>
              <w:rPr>
                <w:rFonts w:cs="Times New Roman"/>
                <w:sz w:val="20"/>
                <w:szCs w:val="20"/>
              </w:rPr>
            </w:pPr>
            <w:r w:rsidRPr="00924BDB">
              <w:rPr>
                <w:rFonts w:cs="Times New Roman"/>
                <w:sz w:val="20"/>
                <w:szCs w:val="20"/>
              </w:rPr>
              <w:t>Exchangeable bonds</w:t>
            </w:r>
          </w:p>
        </w:tc>
        <w:tc>
          <w:tcPr>
            <w:tcW w:w="201" w:type="dxa"/>
          </w:tcPr>
          <w:p w14:paraId="7395982E" w14:textId="68E24ECB" w:rsidR="00E331A2" w:rsidRPr="00924BDB" w:rsidRDefault="00E331A2" w:rsidP="00E331A2">
            <w:pPr>
              <w:pStyle w:val="acctfourfigures"/>
              <w:tabs>
                <w:tab w:val="left" w:pos="720"/>
              </w:tabs>
              <w:spacing w:line="240" w:lineRule="auto"/>
              <w:ind w:left="-84" w:right="-73"/>
              <w:jc w:val="center"/>
              <w:rPr>
                <w:i/>
                <w:iCs/>
                <w:sz w:val="20"/>
              </w:rPr>
            </w:pPr>
          </w:p>
        </w:tc>
        <w:tc>
          <w:tcPr>
            <w:tcW w:w="1385" w:type="dxa"/>
            <w:vAlign w:val="bottom"/>
          </w:tcPr>
          <w:p w14:paraId="4CFC2382" w14:textId="77777777" w:rsidR="00E331A2" w:rsidRPr="00924BDB" w:rsidRDefault="00E331A2" w:rsidP="00E331A2">
            <w:pPr>
              <w:pStyle w:val="acctfourfigures"/>
              <w:tabs>
                <w:tab w:val="clear" w:pos="765"/>
                <w:tab w:val="decimal" w:pos="811"/>
              </w:tabs>
              <w:spacing w:line="240" w:lineRule="auto"/>
              <w:jc w:val="center"/>
              <w:rPr>
                <w:sz w:val="20"/>
              </w:rPr>
            </w:pPr>
            <w:r w:rsidRPr="00924BDB">
              <w:rPr>
                <w:sz w:val="20"/>
              </w:rPr>
              <w:t>-</w:t>
            </w:r>
          </w:p>
        </w:tc>
        <w:tc>
          <w:tcPr>
            <w:tcW w:w="273" w:type="dxa"/>
          </w:tcPr>
          <w:p w14:paraId="7FEB035F" w14:textId="77777777" w:rsidR="00E331A2" w:rsidRPr="00924BDB" w:rsidRDefault="00E331A2" w:rsidP="00E331A2">
            <w:pPr>
              <w:pStyle w:val="acctfourfigures"/>
              <w:spacing w:line="240" w:lineRule="auto"/>
              <w:jc w:val="center"/>
              <w:rPr>
                <w:sz w:val="20"/>
              </w:rPr>
            </w:pPr>
          </w:p>
        </w:tc>
        <w:tc>
          <w:tcPr>
            <w:tcW w:w="1561" w:type="dxa"/>
          </w:tcPr>
          <w:p w14:paraId="75ED48D9" w14:textId="77777777" w:rsidR="00E331A2" w:rsidRPr="00924BDB" w:rsidRDefault="00E331A2" w:rsidP="00E331A2">
            <w:pPr>
              <w:pStyle w:val="acctfourfigures"/>
              <w:tabs>
                <w:tab w:val="clear" w:pos="765"/>
                <w:tab w:val="decimal" w:pos="946"/>
              </w:tabs>
              <w:spacing w:line="240" w:lineRule="auto"/>
              <w:jc w:val="center"/>
              <w:rPr>
                <w:sz w:val="20"/>
              </w:rPr>
            </w:pPr>
            <w:r w:rsidRPr="00924BDB">
              <w:rPr>
                <w:sz w:val="20"/>
              </w:rPr>
              <w:t>-</w:t>
            </w:r>
          </w:p>
        </w:tc>
        <w:tc>
          <w:tcPr>
            <w:tcW w:w="276" w:type="dxa"/>
            <w:vAlign w:val="bottom"/>
          </w:tcPr>
          <w:p w14:paraId="2B10980E" w14:textId="77777777" w:rsidR="00E331A2" w:rsidRPr="00924BDB" w:rsidRDefault="00E331A2" w:rsidP="00E331A2">
            <w:pPr>
              <w:pStyle w:val="acctfourfigures"/>
              <w:spacing w:line="240" w:lineRule="auto"/>
              <w:jc w:val="center"/>
              <w:rPr>
                <w:sz w:val="20"/>
              </w:rPr>
            </w:pPr>
          </w:p>
        </w:tc>
        <w:tc>
          <w:tcPr>
            <w:tcW w:w="1392" w:type="dxa"/>
            <w:vAlign w:val="bottom"/>
          </w:tcPr>
          <w:p w14:paraId="36A6283A" w14:textId="77777777" w:rsidR="00E331A2" w:rsidRPr="00924BDB" w:rsidRDefault="00E331A2" w:rsidP="00E331A2">
            <w:pPr>
              <w:pStyle w:val="acctfourfigures"/>
              <w:tabs>
                <w:tab w:val="clear" w:pos="765"/>
                <w:tab w:val="decimal" w:pos="900"/>
              </w:tabs>
              <w:spacing w:line="240" w:lineRule="auto"/>
              <w:jc w:val="center"/>
              <w:rPr>
                <w:sz w:val="20"/>
              </w:rPr>
            </w:pPr>
            <w:r w:rsidRPr="00924BDB">
              <w:rPr>
                <w:sz w:val="20"/>
              </w:rPr>
              <w:t>2,885</w:t>
            </w:r>
          </w:p>
        </w:tc>
        <w:tc>
          <w:tcPr>
            <w:tcW w:w="276" w:type="dxa"/>
            <w:vAlign w:val="bottom"/>
          </w:tcPr>
          <w:p w14:paraId="1F621C6D" w14:textId="77777777" w:rsidR="00E331A2" w:rsidRPr="00924BDB" w:rsidRDefault="00E331A2" w:rsidP="00E331A2">
            <w:pPr>
              <w:pStyle w:val="acctfourfigures"/>
              <w:spacing w:line="240" w:lineRule="auto"/>
              <w:jc w:val="center"/>
              <w:rPr>
                <w:sz w:val="20"/>
              </w:rPr>
            </w:pPr>
          </w:p>
        </w:tc>
        <w:tc>
          <w:tcPr>
            <w:tcW w:w="1110" w:type="dxa"/>
            <w:vAlign w:val="bottom"/>
          </w:tcPr>
          <w:p w14:paraId="11E955E5" w14:textId="77777777" w:rsidR="00E331A2" w:rsidRPr="00924BDB" w:rsidRDefault="00E331A2" w:rsidP="00E331A2">
            <w:pPr>
              <w:pStyle w:val="acctfourfigures"/>
              <w:tabs>
                <w:tab w:val="clear" w:pos="765"/>
                <w:tab w:val="decimal" w:pos="637"/>
              </w:tabs>
              <w:spacing w:line="240" w:lineRule="auto"/>
              <w:ind w:right="-81"/>
              <w:jc w:val="center"/>
              <w:rPr>
                <w:sz w:val="20"/>
              </w:rPr>
            </w:pPr>
            <w:r w:rsidRPr="00924BDB">
              <w:rPr>
                <w:sz w:val="20"/>
              </w:rPr>
              <w:t>2,885</w:t>
            </w:r>
          </w:p>
        </w:tc>
        <w:tc>
          <w:tcPr>
            <w:tcW w:w="283" w:type="dxa"/>
            <w:gridSpan w:val="2"/>
            <w:vAlign w:val="bottom"/>
          </w:tcPr>
          <w:p w14:paraId="3F90F2EE" w14:textId="77777777" w:rsidR="00E331A2" w:rsidRPr="00924BDB" w:rsidRDefault="00E331A2" w:rsidP="00E331A2">
            <w:pPr>
              <w:pStyle w:val="acctfourfigures"/>
              <w:spacing w:line="240" w:lineRule="auto"/>
              <w:jc w:val="center"/>
              <w:rPr>
                <w:sz w:val="20"/>
              </w:rPr>
            </w:pPr>
          </w:p>
        </w:tc>
        <w:tc>
          <w:tcPr>
            <w:tcW w:w="975" w:type="dxa"/>
            <w:vAlign w:val="bottom"/>
          </w:tcPr>
          <w:p w14:paraId="36C46BE7" w14:textId="77777777" w:rsidR="00E331A2" w:rsidRPr="00924BDB" w:rsidRDefault="00E331A2" w:rsidP="00E331A2">
            <w:pPr>
              <w:pStyle w:val="acctfourfigures"/>
              <w:spacing w:line="240" w:lineRule="auto"/>
              <w:jc w:val="center"/>
              <w:rPr>
                <w:sz w:val="20"/>
              </w:rPr>
            </w:pPr>
            <w:r w:rsidRPr="00924BDB">
              <w:rPr>
                <w:sz w:val="20"/>
              </w:rPr>
              <w:t>-</w:t>
            </w:r>
          </w:p>
        </w:tc>
        <w:tc>
          <w:tcPr>
            <w:tcW w:w="178" w:type="dxa"/>
            <w:vAlign w:val="bottom"/>
          </w:tcPr>
          <w:p w14:paraId="286C55C9" w14:textId="77777777" w:rsidR="00E331A2" w:rsidRPr="00924BDB" w:rsidRDefault="00E331A2" w:rsidP="00E331A2">
            <w:pPr>
              <w:pStyle w:val="acctfourfigures"/>
              <w:spacing w:line="240" w:lineRule="auto"/>
              <w:jc w:val="center"/>
              <w:rPr>
                <w:sz w:val="20"/>
              </w:rPr>
            </w:pPr>
          </w:p>
        </w:tc>
        <w:tc>
          <w:tcPr>
            <w:tcW w:w="1235" w:type="dxa"/>
            <w:vAlign w:val="bottom"/>
          </w:tcPr>
          <w:p w14:paraId="5F23C3D4" w14:textId="77777777" w:rsidR="00E331A2" w:rsidRPr="00924BDB" w:rsidRDefault="00E331A2" w:rsidP="00E331A2">
            <w:pPr>
              <w:pStyle w:val="acctfourfigures"/>
              <w:spacing w:line="240" w:lineRule="auto"/>
              <w:ind w:right="-74"/>
              <w:jc w:val="center"/>
              <w:rPr>
                <w:sz w:val="20"/>
              </w:rPr>
            </w:pPr>
            <w:r w:rsidRPr="00924BDB">
              <w:rPr>
                <w:sz w:val="20"/>
              </w:rPr>
              <w:t>2,827</w:t>
            </w:r>
          </w:p>
        </w:tc>
        <w:tc>
          <w:tcPr>
            <w:tcW w:w="254" w:type="dxa"/>
            <w:gridSpan w:val="2"/>
            <w:vAlign w:val="bottom"/>
          </w:tcPr>
          <w:p w14:paraId="7A1C849D" w14:textId="77777777" w:rsidR="00E331A2" w:rsidRPr="00924BDB" w:rsidRDefault="00E331A2" w:rsidP="00E331A2">
            <w:pPr>
              <w:pStyle w:val="acctfourfigures"/>
              <w:spacing w:line="240" w:lineRule="auto"/>
              <w:jc w:val="center"/>
              <w:rPr>
                <w:sz w:val="20"/>
              </w:rPr>
            </w:pPr>
          </w:p>
        </w:tc>
        <w:tc>
          <w:tcPr>
            <w:tcW w:w="1130" w:type="dxa"/>
            <w:vAlign w:val="bottom"/>
          </w:tcPr>
          <w:p w14:paraId="33186AC1" w14:textId="77777777" w:rsidR="00E331A2" w:rsidRPr="00924BDB" w:rsidRDefault="00E331A2" w:rsidP="00E331A2">
            <w:pPr>
              <w:pStyle w:val="acctfourfigures"/>
              <w:spacing w:line="240" w:lineRule="auto"/>
              <w:jc w:val="center"/>
              <w:rPr>
                <w:sz w:val="20"/>
              </w:rPr>
            </w:pPr>
            <w:r w:rsidRPr="00924BDB">
              <w:rPr>
                <w:sz w:val="20"/>
              </w:rPr>
              <w:t>-</w:t>
            </w:r>
          </w:p>
        </w:tc>
        <w:tc>
          <w:tcPr>
            <w:tcW w:w="283" w:type="dxa"/>
          </w:tcPr>
          <w:p w14:paraId="4AC4415C" w14:textId="77777777" w:rsidR="00E331A2" w:rsidRPr="00924BDB" w:rsidRDefault="00E331A2" w:rsidP="00E331A2">
            <w:pPr>
              <w:pStyle w:val="acctfourfigures"/>
              <w:spacing w:line="240" w:lineRule="auto"/>
              <w:jc w:val="center"/>
              <w:rPr>
                <w:sz w:val="20"/>
              </w:rPr>
            </w:pPr>
          </w:p>
        </w:tc>
        <w:tc>
          <w:tcPr>
            <w:tcW w:w="1251" w:type="dxa"/>
          </w:tcPr>
          <w:p w14:paraId="660C38B1" w14:textId="77777777" w:rsidR="00E331A2" w:rsidRPr="00924BDB" w:rsidRDefault="00E331A2" w:rsidP="00E331A2">
            <w:pPr>
              <w:pStyle w:val="acctfourfigures"/>
              <w:spacing w:line="240" w:lineRule="auto"/>
              <w:jc w:val="center"/>
              <w:rPr>
                <w:sz w:val="20"/>
              </w:rPr>
            </w:pPr>
            <w:r w:rsidRPr="00924BDB">
              <w:rPr>
                <w:sz w:val="20"/>
              </w:rPr>
              <w:t>2,827</w:t>
            </w:r>
          </w:p>
        </w:tc>
      </w:tr>
      <w:tr w:rsidR="00E331A2" w:rsidRPr="00924BDB" w14:paraId="5C961AEC" w14:textId="77777777" w:rsidTr="001F5BAC">
        <w:trPr>
          <w:cantSplit/>
          <w:trHeight w:val="227"/>
        </w:trPr>
        <w:tc>
          <w:tcPr>
            <w:tcW w:w="3060" w:type="dxa"/>
          </w:tcPr>
          <w:p w14:paraId="4019B186" w14:textId="77777777" w:rsidR="00E331A2" w:rsidRPr="00924BDB" w:rsidRDefault="00E331A2" w:rsidP="00E331A2">
            <w:pPr>
              <w:pStyle w:val="ListParagraph"/>
              <w:numPr>
                <w:ilvl w:val="2"/>
                <w:numId w:val="19"/>
              </w:numPr>
              <w:tabs>
                <w:tab w:val="clear" w:pos="1560"/>
              </w:tabs>
              <w:ind w:left="193" w:hanging="90"/>
              <w:rPr>
                <w:rFonts w:cs="Times New Roman"/>
                <w:sz w:val="20"/>
                <w:szCs w:val="20"/>
              </w:rPr>
            </w:pPr>
            <w:r w:rsidRPr="00924BDB">
              <w:rPr>
                <w:rFonts w:cs="Times New Roman"/>
                <w:sz w:val="20"/>
                <w:szCs w:val="20"/>
              </w:rPr>
              <w:t>Convertible bonds</w:t>
            </w:r>
          </w:p>
        </w:tc>
        <w:tc>
          <w:tcPr>
            <w:tcW w:w="201" w:type="dxa"/>
          </w:tcPr>
          <w:p w14:paraId="34BC306E" w14:textId="4CF5AE18" w:rsidR="00E331A2" w:rsidRPr="00924BDB" w:rsidRDefault="00E331A2" w:rsidP="00E331A2">
            <w:pPr>
              <w:pStyle w:val="acctfourfigures"/>
              <w:tabs>
                <w:tab w:val="left" w:pos="720"/>
              </w:tabs>
              <w:spacing w:line="240" w:lineRule="auto"/>
              <w:ind w:left="-84" w:right="-73"/>
              <w:jc w:val="center"/>
              <w:rPr>
                <w:i/>
                <w:iCs/>
                <w:sz w:val="20"/>
              </w:rPr>
            </w:pPr>
          </w:p>
        </w:tc>
        <w:tc>
          <w:tcPr>
            <w:tcW w:w="1385" w:type="dxa"/>
            <w:vAlign w:val="bottom"/>
          </w:tcPr>
          <w:p w14:paraId="329AC221" w14:textId="77777777" w:rsidR="00E331A2" w:rsidRPr="00924BDB" w:rsidRDefault="00E331A2" w:rsidP="00E331A2">
            <w:pPr>
              <w:pStyle w:val="acctfourfigures"/>
              <w:tabs>
                <w:tab w:val="clear" w:pos="765"/>
                <w:tab w:val="decimal" w:pos="811"/>
              </w:tabs>
              <w:spacing w:line="240" w:lineRule="auto"/>
              <w:jc w:val="center"/>
              <w:rPr>
                <w:sz w:val="20"/>
              </w:rPr>
            </w:pPr>
            <w:r w:rsidRPr="00924BDB">
              <w:rPr>
                <w:sz w:val="20"/>
              </w:rPr>
              <w:t>-</w:t>
            </w:r>
          </w:p>
        </w:tc>
        <w:tc>
          <w:tcPr>
            <w:tcW w:w="273" w:type="dxa"/>
          </w:tcPr>
          <w:p w14:paraId="7616417A" w14:textId="77777777" w:rsidR="00E331A2" w:rsidRPr="00924BDB" w:rsidRDefault="00E331A2" w:rsidP="00E331A2">
            <w:pPr>
              <w:pStyle w:val="acctfourfigures"/>
              <w:spacing w:line="240" w:lineRule="auto"/>
              <w:jc w:val="center"/>
              <w:rPr>
                <w:sz w:val="20"/>
              </w:rPr>
            </w:pPr>
          </w:p>
        </w:tc>
        <w:tc>
          <w:tcPr>
            <w:tcW w:w="1561" w:type="dxa"/>
          </w:tcPr>
          <w:p w14:paraId="4EDAEF30" w14:textId="77777777" w:rsidR="00E331A2" w:rsidRPr="00924BDB" w:rsidRDefault="00E331A2" w:rsidP="00E331A2">
            <w:pPr>
              <w:pStyle w:val="acctfourfigures"/>
              <w:tabs>
                <w:tab w:val="clear" w:pos="765"/>
                <w:tab w:val="decimal" w:pos="946"/>
              </w:tabs>
              <w:spacing w:line="240" w:lineRule="auto"/>
              <w:jc w:val="center"/>
              <w:rPr>
                <w:sz w:val="20"/>
              </w:rPr>
            </w:pPr>
            <w:r w:rsidRPr="00924BDB">
              <w:rPr>
                <w:sz w:val="20"/>
              </w:rPr>
              <w:t>-</w:t>
            </w:r>
          </w:p>
        </w:tc>
        <w:tc>
          <w:tcPr>
            <w:tcW w:w="276" w:type="dxa"/>
            <w:vAlign w:val="bottom"/>
          </w:tcPr>
          <w:p w14:paraId="4016E6AB" w14:textId="77777777" w:rsidR="00E331A2" w:rsidRPr="00924BDB" w:rsidRDefault="00E331A2" w:rsidP="00E331A2">
            <w:pPr>
              <w:pStyle w:val="acctfourfigures"/>
              <w:spacing w:line="240" w:lineRule="auto"/>
              <w:jc w:val="center"/>
              <w:rPr>
                <w:sz w:val="20"/>
              </w:rPr>
            </w:pPr>
          </w:p>
        </w:tc>
        <w:tc>
          <w:tcPr>
            <w:tcW w:w="1392" w:type="dxa"/>
            <w:vAlign w:val="bottom"/>
          </w:tcPr>
          <w:p w14:paraId="499C0CFB" w14:textId="77777777" w:rsidR="00E331A2" w:rsidRPr="00924BDB" w:rsidRDefault="00E331A2" w:rsidP="00E331A2">
            <w:pPr>
              <w:pStyle w:val="acctfourfigures"/>
              <w:tabs>
                <w:tab w:val="clear" w:pos="765"/>
                <w:tab w:val="decimal" w:pos="900"/>
              </w:tabs>
              <w:spacing w:line="240" w:lineRule="auto"/>
              <w:jc w:val="center"/>
              <w:rPr>
                <w:sz w:val="20"/>
              </w:rPr>
            </w:pPr>
            <w:r w:rsidRPr="00924BDB">
              <w:rPr>
                <w:sz w:val="20"/>
              </w:rPr>
              <w:t>8,228</w:t>
            </w:r>
          </w:p>
        </w:tc>
        <w:tc>
          <w:tcPr>
            <w:tcW w:w="276" w:type="dxa"/>
            <w:vAlign w:val="bottom"/>
          </w:tcPr>
          <w:p w14:paraId="02AAD161" w14:textId="77777777" w:rsidR="00E331A2" w:rsidRPr="00924BDB" w:rsidRDefault="00E331A2" w:rsidP="00E331A2">
            <w:pPr>
              <w:pStyle w:val="acctfourfigures"/>
              <w:spacing w:line="240" w:lineRule="auto"/>
              <w:jc w:val="center"/>
              <w:rPr>
                <w:sz w:val="20"/>
              </w:rPr>
            </w:pPr>
          </w:p>
        </w:tc>
        <w:tc>
          <w:tcPr>
            <w:tcW w:w="1110" w:type="dxa"/>
            <w:vAlign w:val="bottom"/>
          </w:tcPr>
          <w:p w14:paraId="6E2F21B2" w14:textId="77777777" w:rsidR="00E331A2" w:rsidRPr="00924BDB" w:rsidRDefault="00E331A2" w:rsidP="00E331A2">
            <w:pPr>
              <w:pStyle w:val="acctfourfigures"/>
              <w:tabs>
                <w:tab w:val="clear" w:pos="765"/>
                <w:tab w:val="decimal" w:pos="637"/>
              </w:tabs>
              <w:spacing w:line="240" w:lineRule="auto"/>
              <w:ind w:right="-81"/>
              <w:jc w:val="center"/>
              <w:rPr>
                <w:sz w:val="20"/>
              </w:rPr>
            </w:pPr>
            <w:r w:rsidRPr="00924BDB">
              <w:rPr>
                <w:sz w:val="20"/>
              </w:rPr>
              <w:t>8,228</w:t>
            </w:r>
          </w:p>
        </w:tc>
        <w:tc>
          <w:tcPr>
            <w:tcW w:w="283" w:type="dxa"/>
            <w:gridSpan w:val="2"/>
            <w:vAlign w:val="bottom"/>
          </w:tcPr>
          <w:p w14:paraId="212C90FF" w14:textId="77777777" w:rsidR="00E331A2" w:rsidRPr="00924BDB" w:rsidRDefault="00E331A2" w:rsidP="00E331A2">
            <w:pPr>
              <w:pStyle w:val="acctfourfigures"/>
              <w:spacing w:line="240" w:lineRule="auto"/>
              <w:jc w:val="center"/>
              <w:rPr>
                <w:sz w:val="20"/>
              </w:rPr>
            </w:pPr>
          </w:p>
        </w:tc>
        <w:tc>
          <w:tcPr>
            <w:tcW w:w="975" w:type="dxa"/>
            <w:vAlign w:val="bottom"/>
          </w:tcPr>
          <w:p w14:paraId="45C33D42" w14:textId="77777777" w:rsidR="00E331A2" w:rsidRPr="00924BDB" w:rsidRDefault="00E331A2" w:rsidP="00E331A2">
            <w:pPr>
              <w:pStyle w:val="acctfourfigures"/>
              <w:spacing w:line="240" w:lineRule="auto"/>
              <w:jc w:val="center"/>
              <w:rPr>
                <w:sz w:val="20"/>
              </w:rPr>
            </w:pPr>
            <w:r w:rsidRPr="00924BDB">
              <w:rPr>
                <w:sz w:val="20"/>
              </w:rPr>
              <w:t>-</w:t>
            </w:r>
          </w:p>
        </w:tc>
        <w:tc>
          <w:tcPr>
            <w:tcW w:w="178" w:type="dxa"/>
            <w:vAlign w:val="bottom"/>
          </w:tcPr>
          <w:p w14:paraId="6E11F6C6" w14:textId="77777777" w:rsidR="00E331A2" w:rsidRPr="00924BDB" w:rsidRDefault="00E331A2" w:rsidP="00E331A2">
            <w:pPr>
              <w:pStyle w:val="acctfourfigures"/>
              <w:spacing w:line="240" w:lineRule="auto"/>
              <w:jc w:val="center"/>
              <w:rPr>
                <w:sz w:val="20"/>
              </w:rPr>
            </w:pPr>
          </w:p>
        </w:tc>
        <w:tc>
          <w:tcPr>
            <w:tcW w:w="1235" w:type="dxa"/>
            <w:vAlign w:val="bottom"/>
          </w:tcPr>
          <w:p w14:paraId="4234F60D" w14:textId="77777777" w:rsidR="00E331A2" w:rsidRPr="00924BDB" w:rsidRDefault="00E331A2" w:rsidP="00E331A2">
            <w:pPr>
              <w:pStyle w:val="acctfourfigures"/>
              <w:spacing w:line="240" w:lineRule="auto"/>
              <w:ind w:right="-74"/>
              <w:jc w:val="center"/>
              <w:rPr>
                <w:sz w:val="20"/>
              </w:rPr>
            </w:pPr>
            <w:r w:rsidRPr="00924BDB">
              <w:rPr>
                <w:sz w:val="20"/>
              </w:rPr>
              <w:t>8,252</w:t>
            </w:r>
          </w:p>
        </w:tc>
        <w:tc>
          <w:tcPr>
            <w:tcW w:w="254" w:type="dxa"/>
            <w:gridSpan w:val="2"/>
            <w:vAlign w:val="bottom"/>
          </w:tcPr>
          <w:p w14:paraId="04D02EC3" w14:textId="77777777" w:rsidR="00E331A2" w:rsidRPr="00924BDB" w:rsidRDefault="00E331A2" w:rsidP="00E331A2">
            <w:pPr>
              <w:pStyle w:val="acctfourfigures"/>
              <w:spacing w:line="240" w:lineRule="auto"/>
              <w:jc w:val="center"/>
              <w:rPr>
                <w:sz w:val="20"/>
              </w:rPr>
            </w:pPr>
          </w:p>
        </w:tc>
        <w:tc>
          <w:tcPr>
            <w:tcW w:w="1130" w:type="dxa"/>
            <w:vAlign w:val="bottom"/>
          </w:tcPr>
          <w:p w14:paraId="419EA0BE" w14:textId="77777777" w:rsidR="00E331A2" w:rsidRPr="00924BDB" w:rsidRDefault="00E331A2" w:rsidP="00E331A2">
            <w:pPr>
              <w:pStyle w:val="acctfourfigures"/>
              <w:spacing w:line="240" w:lineRule="auto"/>
              <w:jc w:val="center"/>
              <w:rPr>
                <w:sz w:val="20"/>
              </w:rPr>
            </w:pPr>
            <w:r w:rsidRPr="00924BDB">
              <w:rPr>
                <w:sz w:val="20"/>
              </w:rPr>
              <w:t>-</w:t>
            </w:r>
          </w:p>
        </w:tc>
        <w:tc>
          <w:tcPr>
            <w:tcW w:w="283" w:type="dxa"/>
          </w:tcPr>
          <w:p w14:paraId="7D8971CF" w14:textId="77777777" w:rsidR="00E331A2" w:rsidRPr="00924BDB" w:rsidRDefault="00E331A2" w:rsidP="00E331A2">
            <w:pPr>
              <w:pStyle w:val="acctfourfigures"/>
              <w:spacing w:line="240" w:lineRule="auto"/>
              <w:jc w:val="center"/>
              <w:rPr>
                <w:sz w:val="20"/>
              </w:rPr>
            </w:pPr>
          </w:p>
        </w:tc>
        <w:tc>
          <w:tcPr>
            <w:tcW w:w="1251" w:type="dxa"/>
          </w:tcPr>
          <w:p w14:paraId="1CE01BC5" w14:textId="77777777" w:rsidR="00E331A2" w:rsidRPr="00924BDB" w:rsidRDefault="00E331A2" w:rsidP="00E331A2">
            <w:pPr>
              <w:pStyle w:val="acctfourfigures"/>
              <w:spacing w:line="240" w:lineRule="auto"/>
              <w:jc w:val="center"/>
              <w:rPr>
                <w:sz w:val="20"/>
                <w:lang w:bidi="th-TH"/>
              </w:rPr>
            </w:pPr>
            <w:r w:rsidRPr="00924BDB">
              <w:rPr>
                <w:sz w:val="20"/>
              </w:rPr>
              <w:t>8,252</w:t>
            </w:r>
          </w:p>
        </w:tc>
      </w:tr>
      <w:tr w:rsidR="00E331A2" w:rsidRPr="00924BDB" w14:paraId="0DE55106" w14:textId="77777777" w:rsidTr="001F5BAC">
        <w:trPr>
          <w:cantSplit/>
          <w:trHeight w:val="227"/>
        </w:trPr>
        <w:tc>
          <w:tcPr>
            <w:tcW w:w="3060" w:type="dxa"/>
          </w:tcPr>
          <w:p w14:paraId="64324765" w14:textId="15272D2F" w:rsidR="00E331A2" w:rsidRPr="00924BDB" w:rsidRDefault="00E331A2" w:rsidP="00E331A2">
            <w:pPr>
              <w:pStyle w:val="ListParagraph"/>
              <w:numPr>
                <w:ilvl w:val="2"/>
                <w:numId w:val="19"/>
              </w:numPr>
              <w:tabs>
                <w:tab w:val="clear" w:pos="1560"/>
              </w:tabs>
              <w:ind w:left="193" w:hanging="90"/>
              <w:rPr>
                <w:rFonts w:cs="Times New Roman"/>
                <w:sz w:val="20"/>
                <w:szCs w:val="20"/>
              </w:rPr>
            </w:pPr>
            <w:r>
              <w:rPr>
                <w:rFonts w:cs="Times New Roman"/>
                <w:sz w:val="20"/>
                <w:szCs w:val="20"/>
              </w:rPr>
              <w:t>Long-term borrowings from</w:t>
            </w:r>
          </w:p>
        </w:tc>
        <w:tc>
          <w:tcPr>
            <w:tcW w:w="201" w:type="dxa"/>
          </w:tcPr>
          <w:p w14:paraId="77E9CE6C" w14:textId="77777777" w:rsidR="00E331A2" w:rsidRPr="00924BDB" w:rsidRDefault="00E331A2" w:rsidP="00E331A2">
            <w:pPr>
              <w:pStyle w:val="acctfourfigures"/>
              <w:tabs>
                <w:tab w:val="left" w:pos="720"/>
              </w:tabs>
              <w:spacing w:line="240" w:lineRule="auto"/>
              <w:ind w:left="-84" w:right="-73"/>
              <w:jc w:val="center"/>
              <w:rPr>
                <w:i/>
                <w:iCs/>
                <w:sz w:val="20"/>
              </w:rPr>
            </w:pPr>
          </w:p>
        </w:tc>
        <w:tc>
          <w:tcPr>
            <w:tcW w:w="1385" w:type="dxa"/>
            <w:vAlign w:val="bottom"/>
          </w:tcPr>
          <w:p w14:paraId="5FA0F22E" w14:textId="4CFEE354" w:rsidR="00E331A2" w:rsidRPr="00924BDB" w:rsidRDefault="00E331A2" w:rsidP="00E331A2">
            <w:pPr>
              <w:pStyle w:val="acctfourfigures"/>
              <w:tabs>
                <w:tab w:val="clear" w:pos="765"/>
                <w:tab w:val="decimal" w:pos="811"/>
              </w:tabs>
              <w:spacing w:line="240" w:lineRule="auto"/>
              <w:jc w:val="center"/>
              <w:rPr>
                <w:sz w:val="20"/>
              </w:rPr>
            </w:pPr>
          </w:p>
        </w:tc>
        <w:tc>
          <w:tcPr>
            <w:tcW w:w="273" w:type="dxa"/>
          </w:tcPr>
          <w:p w14:paraId="3C77ACBF" w14:textId="77777777" w:rsidR="00E331A2" w:rsidRPr="00924BDB" w:rsidRDefault="00E331A2" w:rsidP="00E331A2">
            <w:pPr>
              <w:pStyle w:val="acctfourfigures"/>
              <w:spacing w:line="240" w:lineRule="auto"/>
              <w:jc w:val="center"/>
              <w:rPr>
                <w:sz w:val="20"/>
              </w:rPr>
            </w:pPr>
          </w:p>
        </w:tc>
        <w:tc>
          <w:tcPr>
            <w:tcW w:w="1561" w:type="dxa"/>
          </w:tcPr>
          <w:p w14:paraId="562AF3A7" w14:textId="6CC7EDE9" w:rsidR="00E331A2" w:rsidRPr="00924BDB" w:rsidRDefault="00E331A2" w:rsidP="00E331A2">
            <w:pPr>
              <w:pStyle w:val="acctfourfigures"/>
              <w:tabs>
                <w:tab w:val="clear" w:pos="765"/>
                <w:tab w:val="decimal" w:pos="946"/>
              </w:tabs>
              <w:spacing w:line="240" w:lineRule="auto"/>
              <w:jc w:val="center"/>
              <w:rPr>
                <w:sz w:val="20"/>
              </w:rPr>
            </w:pPr>
          </w:p>
        </w:tc>
        <w:tc>
          <w:tcPr>
            <w:tcW w:w="276" w:type="dxa"/>
            <w:vAlign w:val="bottom"/>
          </w:tcPr>
          <w:p w14:paraId="48D22675" w14:textId="77777777" w:rsidR="00E331A2" w:rsidRPr="00924BDB" w:rsidRDefault="00E331A2" w:rsidP="00E331A2">
            <w:pPr>
              <w:pStyle w:val="acctfourfigures"/>
              <w:spacing w:line="240" w:lineRule="auto"/>
              <w:jc w:val="center"/>
              <w:rPr>
                <w:sz w:val="20"/>
              </w:rPr>
            </w:pPr>
          </w:p>
        </w:tc>
        <w:tc>
          <w:tcPr>
            <w:tcW w:w="1392" w:type="dxa"/>
            <w:vAlign w:val="bottom"/>
          </w:tcPr>
          <w:p w14:paraId="411A39B6" w14:textId="61D2BDCB" w:rsidR="00E331A2" w:rsidRPr="00924BDB" w:rsidRDefault="00E331A2" w:rsidP="00E331A2">
            <w:pPr>
              <w:pStyle w:val="acctfourfigures"/>
              <w:tabs>
                <w:tab w:val="clear" w:pos="765"/>
                <w:tab w:val="decimal" w:pos="900"/>
              </w:tabs>
              <w:spacing w:line="240" w:lineRule="auto"/>
              <w:jc w:val="center"/>
              <w:rPr>
                <w:sz w:val="20"/>
              </w:rPr>
            </w:pPr>
          </w:p>
        </w:tc>
        <w:tc>
          <w:tcPr>
            <w:tcW w:w="276" w:type="dxa"/>
            <w:vAlign w:val="bottom"/>
          </w:tcPr>
          <w:p w14:paraId="2624C17A" w14:textId="77777777" w:rsidR="00E331A2" w:rsidRPr="00924BDB" w:rsidRDefault="00E331A2" w:rsidP="00E331A2">
            <w:pPr>
              <w:pStyle w:val="acctfourfigures"/>
              <w:spacing w:line="240" w:lineRule="auto"/>
              <w:jc w:val="center"/>
              <w:rPr>
                <w:sz w:val="20"/>
              </w:rPr>
            </w:pPr>
          </w:p>
        </w:tc>
        <w:tc>
          <w:tcPr>
            <w:tcW w:w="1110" w:type="dxa"/>
            <w:vAlign w:val="bottom"/>
          </w:tcPr>
          <w:p w14:paraId="6B1F2E4C" w14:textId="4302E9DE" w:rsidR="00E331A2" w:rsidRPr="00924BDB" w:rsidRDefault="00E331A2" w:rsidP="00E331A2">
            <w:pPr>
              <w:pStyle w:val="acctfourfigures"/>
              <w:tabs>
                <w:tab w:val="clear" w:pos="765"/>
                <w:tab w:val="decimal" w:pos="637"/>
              </w:tabs>
              <w:spacing w:line="240" w:lineRule="auto"/>
              <w:ind w:right="-81"/>
              <w:jc w:val="center"/>
              <w:rPr>
                <w:sz w:val="20"/>
              </w:rPr>
            </w:pPr>
          </w:p>
        </w:tc>
        <w:tc>
          <w:tcPr>
            <w:tcW w:w="283" w:type="dxa"/>
            <w:gridSpan w:val="2"/>
            <w:vAlign w:val="bottom"/>
          </w:tcPr>
          <w:p w14:paraId="264016AB" w14:textId="77777777" w:rsidR="00E331A2" w:rsidRPr="00924BDB" w:rsidRDefault="00E331A2" w:rsidP="00E331A2">
            <w:pPr>
              <w:pStyle w:val="acctfourfigures"/>
              <w:spacing w:line="240" w:lineRule="auto"/>
              <w:jc w:val="center"/>
              <w:rPr>
                <w:sz w:val="20"/>
              </w:rPr>
            </w:pPr>
          </w:p>
        </w:tc>
        <w:tc>
          <w:tcPr>
            <w:tcW w:w="975" w:type="dxa"/>
            <w:vAlign w:val="bottom"/>
          </w:tcPr>
          <w:p w14:paraId="03B257BF" w14:textId="0DE27082" w:rsidR="00E331A2" w:rsidRPr="00924BDB" w:rsidRDefault="00E331A2" w:rsidP="00E331A2">
            <w:pPr>
              <w:pStyle w:val="acctfourfigures"/>
              <w:spacing w:line="240" w:lineRule="auto"/>
              <w:jc w:val="center"/>
              <w:rPr>
                <w:sz w:val="20"/>
              </w:rPr>
            </w:pPr>
          </w:p>
        </w:tc>
        <w:tc>
          <w:tcPr>
            <w:tcW w:w="178" w:type="dxa"/>
            <w:vAlign w:val="bottom"/>
          </w:tcPr>
          <w:p w14:paraId="6BDCE1A6" w14:textId="77777777" w:rsidR="00E331A2" w:rsidRPr="00924BDB" w:rsidRDefault="00E331A2" w:rsidP="00E331A2">
            <w:pPr>
              <w:pStyle w:val="acctfourfigures"/>
              <w:spacing w:line="240" w:lineRule="auto"/>
              <w:jc w:val="center"/>
              <w:rPr>
                <w:sz w:val="20"/>
              </w:rPr>
            </w:pPr>
          </w:p>
        </w:tc>
        <w:tc>
          <w:tcPr>
            <w:tcW w:w="1235" w:type="dxa"/>
            <w:vAlign w:val="bottom"/>
          </w:tcPr>
          <w:p w14:paraId="13C97E0A" w14:textId="4328C38A" w:rsidR="00E331A2" w:rsidRPr="00924BDB" w:rsidRDefault="00E331A2" w:rsidP="00E331A2">
            <w:pPr>
              <w:pStyle w:val="acctfourfigures"/>
              <w:spacing w:line="240" w:lineRule="auto"/>
              <w:ind w:right="-74"/>
              <w:jc w:val="center"/>
              <w:rPr>
                <w:sz w:val="20"/>
              </w:rPr>
            </w:pPr>
          </w:p>
        </w:tc>
        <w:tc>
          <w:tcPr>
            <w:tcW w:w="254" w:type="dxa"/>
            <w:gridSpan w:val="2"/>
            <w:vAlign w:val="bottom"/>
          </w:tcPr>
          <w:p w14:paraId="33F50C4B" w14:textId="77777777" w:rsidR="00E331A2" w:rsidRPr="00924BDB" w:rsidRDefault="00E331A2" w:rsidP="00E331A2">
            <w:pPr>
              <w:pStyle w:val="acctfourfigures"/>
              <w:spacing w:line="240" w:lineRule="auto"/>
              <w:jc w:val="center"/>
              <w:rPr>
                <w:sz w:val="20"/>
              </w:rPr>
            </w:pPr>
          </w:p>
        </w:tc>
        <w:tc>
          <w:tcPr>
            <w:tcW w:w="1130" w:type="dxa"/>
            <w:vAlign w:val="bottom"/>
          </w:tcPr>
          <w:p w14:paraId="5AE557BC" w14:textId="07FAFF82" w:rsidR="00E331A2" w:rsidRPr="00924BDB" w:rsidRDefault="00E331A2" w:rsidP="00E331A2">
            <w:pPr>
              <w:pStyle w:val="acctfourfigures"/>
              <w:spacing w:line="240" w:lineRule="auto"/>
              <w:jc w:val="center"/>
              <w:rPr>
                <w:sz w:val="20"/>
              </w:rPr>
            </w:pPr>
          </w:p>
        </w:tc>
        <w:tc>
          <w:tcPr>
            <w:tcW w:w="283" w:type="dxa"/>
          </w:tcPr>
          <w:p w14:paraId="2B63B3DF" w14:textId="77777777" w:rsidR="00E331A2" w:rsidRPr="00924BDB" w:rsidRDefault="00E331A2" w:rsidP="00E331A2">
            <w:pPr>
              <w:pStyle w:val="acctfourfigures"/>
              <w:spacing w:line="240" w:lineRule="auto"/>
              <w:jc w:val="center"/>
              <w:rPr>
                <w:sz w:val="20"/>
              </w:rPr>
            </w:pPr>
          </w:p>
        </w:tc>
        <w:tc>
          <w:tcPr>
            <w:tcW w:w="1251" w:type="dxa"/>
          </w:tcPr>
          <w:p w14:paraId="2AF82D0F" w14:textId="3EEC3D5D" w:rsidR="00E331A2" w:rsidRPr="00924BDB" w:rsidRDefault="00E331A2" w:rsidP="00E331A2">
            <w:pPr>
              <w:pStyle w:val="acctfourfigures"/>
              <w:spacing w:line="240" w:lineRule="auto"/>
              <w:jc w:val="center"/>
              <w:rPr>
                <w:sz w:val="20"/>
              </w:rPr>
            </w:pPr>
          </w:p>
        </w:tc>
      </w:tr>
      <w:tr w:rsidR="00E331A2" w:rsidRPr="00924BDB" w14:paraId="66A06891" w14:textId="77777777" w:rsidTr="001F5BAC">
        <w:trPr>
          <w:cantSplit/>
          <w:trHeight w:val="227"/>
        </w:trPr>
        <w:tc>
          <w:tcPr>
            <w:tcW w:w="3060" w:type="dxa"/>
          </w:tcPr>
          <w:p w14:paraId="60EF8EA6" w14:textId="1AFD0F29" w:rsidR="00E331A2" w:rsidRPr="00924BDB" w:rsidRDefault="00E331A2" w:rsidP="00E331A2">
            <w:pPr>
              <w:pStyle w:val="ListParagraph"/>
              <w:ind w:left="328"/>
              <w:rPr>
                <w:rFonts w:cs="Times New Roman"/>
                <w:sz w:val="20"/>
                <w:szCs w:val="20"/>
              </w:rPr>
            </w:pPr>
            <w:r>
              <w:rPr>
                <w:rFonts w:cstheme="minorBidi"/>
                <w:sz w:val="20"/>
                <w:szCs w:val="20"/>
              </w:rPr>
              <w:t>financial institutions</w:t>
            </w:r>
          </w:p>
        </w:tc>
        <w:tc>
          <w:tcPr>
            <w:tcW w:w="201" w:type="dxa"/>
          </w:tcPr>
          <w:p w14:paraId="61405550" w14:textId="77777777" w:rsidR="00E331A2" w:rsidRPr="00924BDB" w:rsidRDefault="00E331A2" w:rsidP="00E331A2">
            <w:pPr>
              <w:pStyle w:val="acctfourfigures"/>
              <w:tabs>
                <w:tab w:val="left" w:pos="720"/>
              </w:tabs>
              <w:spacing w:line="240" w:lineRule="auto"/>
              <w:ind w:left="-84" w:right="-73"/>
              <w:jc w:val="center"/>
              <w:rPr>
                <w:i/>
                <w:iCs/>
                <w:sz w:val="20"/>
              </w:rPr>
            </w:pPr>
          </w:p>
        </w:tc>
        <w:tc>
          <w:tcPr>
            <w:tcW w:w="1385" w:type="dxa"/>
            <w:vAlign w:val="bottom"/>
          </w:tcPr>
          <w:p w14:paraId="7C15C430" w14:textId="2A6D486D" w:rsidR="00E331A2" w:rsidRPr="00924BDB" w:rsidRDefault="00E331A2" w:rsidP="00E331A2">
            <w:pPr>
              <w:pStyle w:val="acctfourfigures"/>
              <w:tabs>
                <w:tab w:val="clear" w:pos="765"/>
                <w:tab w:val="decimal" w:pos="811"/>
              </w:tabs>
              <w:spacing w:line="240" w:lineRule="auto"/>
              <w:jc w:val="center"/>
              <w:rPr>
                <w:sz w:val="20"/>
              </w:rPr>
            </w:pPr>
            <w:r>
              <w:rPr>
                <w:sz w:val="20"/>
              </w:rPr>
              <w:t>-</w:t>
            </w:r>
          </w:p>
        </w:tc>
        <w:tc>
          <w:tcPr>
            <w:tcW w:w="273" w:type="dxa"/>
          </w:tcPr>
          <w:p w14:paraId="6A145561" w14:textId="77777777" w:rsidR="00E331A2" w:rsidRPr="00924BDB" w:rsidRDefault="00E331A2" w:rsidP="00E331A2">
            <w:pPr>
              <w:pStyle w:val="acctfourfigures"/>
              <w:spacing w:line="240" w:lineRule="auto"/>
              <w:jc w:val="center"/>
              <w:rPr>
                <w:sz w:val="20"/>
              </w:rPr>
            </w:pPr>
          </w:p>
        </w:tc>
        <w:tc>
          <w:tcPr>
            <w:tcW w:w="1561" w:type="dxa"/>
          </w:tcPr>
          <w:p w14:paraId="291C5277" w14:textId="3D805198" w:rsidR="00E331A2" w:rsidRPr="00924BDB" w:rsidRDefault="00E331A2" w:rsidP="00E331A2">
            <w:pPr>
              <w:pStyle w:val="acctfourfigures"/>
              <w:tabs>
                <w:tab w:val="clear" w:pos="765"/>
                <w:tab w:val="decimal" w:pos="946"/>
              </w:tabs>
              <w:spacing w:line="240" w:lineRule="auto"/>
              <w:jc w:val="center"/>
              <w:rPr>
                <w:sz w:val="20"/>
              </w:rPr>
            </w:pPr>
            <w:r>
              <w:rPr>
                <w:sz w:val="20"/>
              </w:rPr>
              <w:t>-</w:t>
            </w:r>
          </w:p>
        </w:tc>
        <w:tc>
          <w:tcPr>
            <w:tcW w:w="276" w:type="dxa"/>
            <w:vAlign w:val="bottom"/>
          </w:tcPr>
          <w:p w14:paraId="3E946C1B" w14:textId="77777777" w:rsidR="00E331A2" w:rsidRPr="00924BDB" w:rsidRDefault="00E331A2" w:rsidP="00E331A2">
            <w:pPr>
              <w:pStyle w:val="acctfourfigures"/>
              <w:spacing w:line="240" w:lineRule="auto"/>
              <w:jc w:val="center"/>
              <w:rPr>
                <w:sz w:val="20"/>
              </w:rPr>
            </w:pPr>
          </w:p>
        </w:tc>
        <w:tc>
          <w:tcPr>
            <w:tcW w:w="1392" w:type="dxa"/>
            <w:vAlign w:val="bottom"/>
          </w:tcPr>
          <w:p w14:paraId="5F042F95" w14:textId="7EC6FF71" w:rsidR="00E331A2" w:rsidRPr="00924BDB" w:rsidRDefault="00E331A2" w:rsidP="00E331A2">
            <w:pPr>
              <w:pStyle w:val="acctfourfigures"/>
              <w:tabs>
                <w:tab w:val="clear" w:pos="765"/>
                <w:tab w:val="decimal" w:pos="900"/>
              </w:tabs>
              <w:spacing w:line="240" w:lineRule="auto"/>
              <w:jc w:val="center"/>
              <w:rPr>
                <w:sz w:val="20"/>
              </w:rPr>
            </w:pPr>
            <w:r>
              <w:rPr>
                <w:sz w:val="20"/>
              </w:rPr>
              <w:t>92,870</w:t>
            </w:r>
          </w:p>
        </w:tc>
        <w:tc>
          <w:tcPr>
            <w:tcW w:w="276" w:type="dxa"/>
            <w:vAlign w:val="bottom"/>
          </w:tcPr>
          <w:p w14:paraId="3EA256EC" w14:textId="77777777" w:rsidR="00E331A2" w:rsidRPr="00924BDB" w:rsidRDefault="00E331A2" w:rsidP="00E331A2">
            <w:pPr>
              <w:pStyle w:val="acctfourfigures"/>
              <w:spacing w:line="240" w:lineRule="auto"/>
              <w:jc w:val="center"/>
              <w:rPr>
                <w:sz w:val="20"/>
              </w:rPr>
            </w:pPr>
          </w:p>
        </w:tc>
        <w:tc>
          <w:tcPr>
            <w:tcW w:w="1110" w:type="dxa"/>
            <w:vAlign w:val="bottom"/>
          </w:tcPr>
          <w:p w14:paraId="74ED75DF" w14:textId="3342A057" w:rsidR="00E331A2" w:rsidRPr="00924BDB" w:rsidRDefault="00E331A2" w:rsidP="00E331A2">
            <w:pPr>
              <w:pStyle w:val="acctfourfigures"/>
              <w:tabs>
                <w:tab w:val="clear" w:pos="765"/>
                <w:tab w:val="decimal" w:pos="637"/>
              </w:tabs>
              <w:spacing w:line="240" w:lineRule="auto"/>
              <w:ind w:right="-81"/>
              <w:jc w:val="center"/>
              <w:rPr>
                <w:sz w:val="20"/>
              </w:rPr>
            </w:pPr>
            <w:r>
              <w:rPr>
                <w:sz w:val="20"/>
              </w:rPr>
              <w:t>92,870</w:t>
            </w:r>
          </w:p>
        </w:tc>
        <w:tc>
          <w:tcPr>
            <w:tcW w:w="283" w:type="dxa"/>
            <w:gridSpan w:val="2"/>
            <w:vAlign w:val="bottom"/>
          </w:tcPr>
          <w:p w14:paraId="54CFD98E" w14:textId="77777777" w:rsidR="00E331A2" w:rsidRPr="00924BDB" w:rsidRDefault="00E331A2" w:rsidP="00E331A2">
            <w:pPr>
              <w:pStyle w:val="acctfourfigures"/>
              <w:spacing w:line="240" w:lineRule="auto"/>
              <w:jc w:val="center"/>
              <w:rPr>
                <w:sz w:val="20"/>
              </w:rPr>
            </w:pPr>
          </w:p>
        </w:tc>
        <w:tc>
          <w:tcPr>
            <w:tcW w:w="975" w:type="dxa"/>
            <w:vAlign w:val="bottom"/>
          </w:tcPr>
          <w:p w14:paraId="44DA0C01" w14:textId="1E0E010D" w:rsidR="00E331A2" w:rsidRPr="00924BDB" w:rsidRDefault="00E331A2" w:rsidP="00E331A2">
            <w:pPr>
              <w:pStyle w:val="acctfourfigures"/>
              <w:spacing w:line="240" w:lineRule="auto"/>
              <w:jc w:val="center"/>
              <w:rPr>
                <w:sz w:val="20"/>
              </w:rPr>
            </w:pPr>
            <w:r>
              <w:rPr>
                <w:sz w:val="20"/>
              </w:rPr>
              <w:t>-</w:t>
            </w:r>
          </w:p>
        </w:tc>
        <w:tc>
          <w:tcPr>
            <w:tcW w:w="178" w:type="dxa"/>
            <w:vAlign w:val="bottom"/>
          </w:tcPr>
          <w:p w14:paraId="7C0B6005" w14:textId="77777777" w:rsidR="00E331A2" w:rsidRPr="00924BDB" w:rsidRDefault="00E331A2" w:rsidP="00E331A2">
            <w:pPr>
              <w:pStyle w:val="acctfourfigures"/>
              <w:spacing w:line="240" w:lineRule="auto"/>
              <w:jc w:val="center"/>
              <w:rPr>
                <w:sz w:val="20"/>
              </w:rPr>
            </w:pPr>
          </w:p>
        </w:tc>
        <w:tc>
          <w:tcPr>
            <w:tcW w:w="1235" w:type="dxa"/>
            <w:vAlign w:val="bottom"/>
          </w:tcPr>
          <w:p w14:paraId="5B6FA1F7" w14:textId="428DB453" w:rsidR="00E331A2" w:rsidRPr="00924BDB" w:rsidRDefault="00E331A2" w:rsidP="00E331A2">
            <w:pPr>
              <w:pStyle w:val="acctfourfigures"/>
              <w:spacing w:line="240" w:lineRule="auto"/>
              <w:ind w:right="-74"/>
              <w:jc w:val="center"/>
              <w:rPr>
                <w:sz w:val="20"/>
              </w:rPr>
            </w:pPr>
            <w:r>
              <w:rPr>
                <w:sz w:val="20"/>
              </w:rPr>
              <w:t>92,966</w:t>
            </w:r>
          </w:p>
        </w:tc>
        <w:tc>
          <w:tcPr>
            <w:tcW w:w="254" w:type="dxa"/>
            <w:gridSpan w:val="2"/>
            <w:vAlign w:val="bottom"/>
          </w:tcPr>
          <w:p w14:paraId="64A56E33" w14:textId="77777777" w:rsidR="00E331A2" w:rsidRPr="00924BDB" w:rsidRDefault="00E331A2" w:rsidP="00E331A2">
            <w:pPr>
              <w:pStyle w:val="acctfourfigures"/>
              <w:spacing w:line="240" w:lineRule="auto"/>
              <w:jc w:val="center"/>
              <w:rPr>
                <w:sz w:val="20"/>
              </w:rPr>
            </w:pPr>
          </w:p>
        </w:tc>
        <w:tc>
          <w:tcPr>
            <w:tcW w:w="1130" w:type="dxa"/>
            <w:vAlign w:val="bottom"/>
          </w:tcPr>
          <w:p w14:paraId="398182D4" w14:textId="4AA12EE1" w:rsidR="00E331A2" w:rsidRPr="00924BDB" w:rsidRDefault="00E331A2" w:rsidP="00E331A2">
            <w:pPr>
              <w:pStyle w:val="acctfourfigures"/>
              <w:spacing w:line="240" w:lineRule="auto"/>
              <w:jc w:val="center"/>
              <w:rPr>
                <w:sz w:val="20"/>
              </w:rPr>
            </w:pPr>
            <w:r>
              <w:rPr>
                <w:sz w:val="20"/>
              </w:rPr>
              <w:t>-</w:t>
            </w:r>
          </w:p>
        </w:tc>
        <w:tc>
          <w:tcPr>
            <w:tcW w:w="283" w:type="dxa"/>
          </w:tcPr>
          <w:p w14:paraId="3884D2DC" w14:textId="77777777" w:rsidR="00E331A2" w:rsidRPr="00924BDB" w:rsidRDefault="00E331A2" w:rsidP="00E331A2">
            <w:pPr>
              <w:pStyle w:val="acctfourfigures"/>
              <w:spacing w:line="240" w:lineRule="auto"/>
              <w:jc w:val="center"/>
              <w:rPr>
                <w:sz w:val="20"/>
              </w:rPr>
            </w:pPr>
          </w:p>
        </w:tc>
        <w:tc>
          <w:tcPr>
            <w:tcW w:w="1251" w:type="dxa"/>
          </w:tcPr>
          <w:p w14:paraId="5A9A2593" w14:textId="4C947492" w:rsidR="00E331A2" w:rsidRPr="00924BDB" w:rsidRDefault="00E331A2" w:rsidP="00E331A2">
            <w:pPr>
              <w:pStyle w:val="acctfourfigures"/>
              <w:spacing w:line="240" w:lineRule="auto"/>
              <w:jc w:val="center"/>
              <w:rPr>
                <w:sz w:val="20"/>
              </w:rPr>
            </w:pPr>
            <w:r>
              <w:rPr>
                <w:sz w:val="20"/>
              </w:rPr>
              <w:t>92,966</w:t>
            </w:r>
          </w:p>
        </w:tc>
      </w:tr>
      <w:tr w:rsidR="00E331A2" w:rsidRPr="00924BDB" w14:paraId="60BB30AB" w14:textId="77777777" w:rsidTr="001F5BAC">
        <w:trPr>
          <w:cantSplit/>
          <w:trHeight w:val="227"/>
        </w:trPr>
        <w:tc>
          <w:tcPr>
            <w:tcW w:w="3060" w:type="dxa"/>
          </w:tcPr>
          <w:p w14:paraId="2E64EF88" w14:textId="1B628A85" w:rsidR="00E331A2" w:rsidRPr="004A5378" w:rsidRDefault="00E331A2" w:rsidP="00E331A2">
            <w:pPr>
              <w:rPr>
                <w:rFonts w:cs="Times New Roman"/>
                <w:sz w:val="20"/>
                <w:szCs w:val="20"/>
              </w:rPr>
            </w:pPr>
            <w:r w:rsidRPr="004A5378">
              <w:rPr>
                <w:rFonts w:cs="Times New Roman"/>
                <w:sz w:val="20"/>
                <w:szCs w:val="20"/>
              </w:rPr>
              <w:t>Other financial liabilities</w:t>
            </w:r>
          </w:p>
        </w:tc>
        <w:tc>
          <w:tcPr>
            <w:tcW w:w="201" w:type="dxa"/>
          </w:tcPr>
          <w:p w14:paraId="71460A45" w14:textId="77777777" w:rsidR="00E331A2" w:rsidRPr="00924BDB" w:rsidRDefault="00E331A2" w:rsidP="00E331A2">
            <w:pPr>
              <w:pStyle w:val="acctfourfigures"/>
              <w:tabs>
                <w:tab w:val="left" w:pos="720"/>
              </w:tabs>
              <w:spacing w:line="240" w:lineRule="auto"/>
              <w:ind w:left="-84" w:right="-73"/>
              <w:jc w:val="center"/>
              <w:rPr>
                <w:i/>
                <w:iCs/>
                <w:sz w:val="20"/>
              </w:rPr>
            </w:pPr>
          </w:p>
        </w:tc>
        <w:tc>
          <w:tcPr>
            <w:tcW w:w="1385" w:type="dxa"/>
            <w:vAlign w:val="bottom"/>
          </w:tcPr>
          <w:p w14:paraId="2704FF6A" w14:textId="77777777" w:rsidR="00E331A2" w:rsidRPr="00924BDB" w:rsidRDefault="00E331A2" w:rsidP="00E331A2">
            <w:pPr>
              <w:pStyle w:val="acctfourfigures"/>
              <w:tabs>
                <w:tab w:val="clear" w:pos="765"/>
                <w:tab w:val="decimal" w:pos="811"/>
              </w:tabs>
              <w:spacing w:line="240" w:lineRule="auto"/>
              <w:jc w:val="center"/>
              <w:rPr>
                <w:sz w:val="20"/>
              </w:rPr>
            </w:pPr>
          </w:p>
        </w:tc>
        <w:tc>
          <w:tcPr>
            <w:tcW w:w="273" w:type="dxa"/>
          </w:tcPr>
          <w:p w14:paraId="05C75336" w14:textId="77777777" w:rsidR="00E331A2" w:rsidRPr="00924BDB" w:rsidRDefault="00E331A2" w:rsidP="00E331A2">
            <w:pPr>
              <w:pStyle w:val="acctfourfigures"/>
              <w:spacing w:line="240" w:lineRule="auto"/>
              <w:jc w:val="center"/>
              <w:rPr>
                <w:sz w:val="20"/>
              </w:rPr>
            </w:pPr>
          </w:p>
        </w:tc>
        <w:tc>
          <w:tcPr>
            <w:tcW w:w="1561" w:type="dxa"/>
          </w:tcPr>
          <w:p w14:paraId="4ACFFFF4" w14:textId="77777777" w:rsidR="00E331A2" w:rsidRPr="00924BDB" w:rsidRDefault="00E331A2" w:rsidP="00E331A2">
            <w:pPr>
              <w:pStyle w:val="acctfourfigures"/>
              <w:tabs>
                <w:tab w:val="clear" w:pos="765"/>
                <w:tab w:val="decimal" w:pos="946"/>
              </w:tabs>
              <w:spacing w:line="240" w:lineRule="auto"/>
              <w:jc w:val="center"/>
              <w:rPr>
                <w:sz w:val="20"/>
              </w:rPr>
            </w:pPr>
          </w:p>
        </w:tc>
        <w:tc>
          <w:tcPr>
            <w:tcW w:w="276" w:type="dxa"/>
            <w:vAlign w:val="bottom"/>
          </w:tcPr>
          <w:p w14:paraId="289B1C78" w14:textId="77777777" w:rsidR="00E331A2" w:rsidRPr="00924BDB" w:rsidRDefault="00E331A2" w:rsidP="00E331A2">
            <w:pPr>
              <w:pStyle w:val="acctfourfigures"/>
              <w:spacing w:line="240" w:lineRule="auto"/>
              <w:jc w:val="center"/>
              <w:rPr>
                <w:sz w:val="20"/>
              </w:rPr>
            </w:pPr>
          </w:p>
        </w:tc>
        <w:tc>
          <w:tcPr>
            <w:tcW w:w="1392" w:type="dxa"/>
            <w:vAlign w:val="bottom"/>
          </w:tcPr>
          <w:p w14:paraId="619FDF7D" w14:textId="77777777" w:rsidR="00E331A2" w:rsidRPr="00924BDB" w:rsidRDefault="00E331A2" w:rsidP="00E331A2">
            <w:pPr>
              <w:pStyle w:val="acctfourfigures"/>
              <w:tabs>
                <w:tab w:val="clear" w:pos="765"/>
                <w:tab w:val="decimal" w:pos="900"/>
              </w:tabs>
              <w:spacing w:line="240" w:lineRule="auto"/>
              <w:jc w:val="center"/>
              <w:rPr>
                <w:sz w:val="20"/>
              </w:rPr>
            </w:pPr>
          </w:p>
        </w:tc>
        <w:tc>
          <w:tcPr>
            <w:tcW w:w="276" w:type="dxa"/>
            <w:vAlign w:val="bottom"/>
          </w:tcPr>
          <w:p w14:paraId="4D4DAB95" w14:textId="77777777" w:rsidR="00E331A2" w:rsidRPr="00924BDB" w:rsidRDefault="00E331A2" w:rsidP="00E331A2">
            <w:pPr>
              <w:pStyle w:val="acctfourfigures"/>
              <w:spacing w:line="240" w:lineRule="auto"/>
              <w:jc w:val="center"/>
              <w:rPr>
                <w:sz w:val="20"/>
              </w:rPr>
            </w:pPr>
          </w:p>
        </w:tc>
        <w:tc>
          <w:tcPr>
            <w:tcW w:w="1110" w:type="dxa"/>
            <w:vAlign w:val="bottom"/>
          </w:tcPr>
          <w:p w14:paraId="37BC3F8E" w14:textId="77777777" w:rsidR="00E331A2" w:rsidRPr="00924BDB" w:rsidRDefault="00E331A2" w:rsidP="00E331A2">
            <w:pPr>
              <w:pStyle w:val="acctfourfigures"/>
              <w:tabs>
                <w:tab w:val="clear" w:pos="765"/>
                <w:tab w:val="decimal" w:pos="637"/>
              </w:tabs>
              <w:spacing w:line="240" w:lineRule="auto"/>
              <w:ind w:right="-81"/>
              <w:jc w:val="center"/>
              <w:rPr>
                <w:sz w:val="20"/>
              </w:rPr>
            </w:pPr>
          </w:p>
        </w:tc>
        <w:tc>
          <w:tcPr>
            <w:tcW w:w="283" w:type="dxa"/>
            <w:gridSpan w:val="2"/>
            <w:vAlign w:val="bottom"/>
          </w:tcPr>
          <w:p w14:paraId="4BDF0EEA" w14:textId="77777777" w:rsidR="00E331A2" w:rsidRPr="00924BDB" w:rsidRDefault="00E331A2" w:rsidP="00E331A2">
            <w:pPr>
              <w:pStyle w:val="acctfourfigures"/>
              <w:spacing w:line="240" w:lineRule="auto"/>
              <w:jc w:val="center"/>
              <w:rPr>
                <w:sz w:val="20"/>
              </w:rPr>
            </w:pPr>
          </w:p>
        </w:tc>
        <w:tc>
          <w:tcPr>
            <w:tcW w:w="975" w:type="dxa"/>
            <w:vAlign w:val="bottom"/>
          </w:tcPr>
          <w:p w14:paraId="474C092A" w14:textId="77777777" w:rsidR="00E331A2" w:rsidRPr="00924BDB" w:rsidRDefault="00E331A2" w:rsidP="00E331A2">
            <w:pPr>
              <w:pStyle w:val="acctfourfigures"/>
              <w:spacing w:line="240" w:lineRule="auto"/>
              <w:jc w:val="center"/>
              <w:rPr>
                <w:sz w:val="20"/>
              </w:rPr>
            </w:pPr>
          </w:p>
        </w:tc>
        <w:tc>
          <w:tcPr>
            <w:tcW w:w="178" w:type="dxa"/>
            <w:vAlign w:val="bottom"/>
          </w:tcPr>
          <w:p w14:paraId="4B086826" w14:textId="77777777" w:rsidR="00E331A2" w:rsidRPr="00924BDB" w:rsidRDefault="00E331A2" w:rsidP="00E331A2">
            <w:pPr>
              <w:pStyle w:val="acctfourfigures"/>
              <w:spacing w:line="240" w:lineRule="auto"/>
              <w:jc w:val="center"/>
              <w:rPr>
                <w:sz w:val="20"/>
              </w:rPr>
            </w:pPr>
          </w:p>
        </w:tc>
        <w:tc>
          <w:tcPr>
            <w:tcW w:w="1235" w:type="dxa"/>
            <w:vAlign w:val="bottom"/>
          </w:tcPr>
          <w:p w14:paraId="1C90561E" w14:textId="77777777" w:rsidR="00E331A2" w:rsidRPr="00924BDB" w:rsidRDefault="00E331A2" w:rsidP="00E331A2">
            <w:pPr>
              <w:pStyle w:val="acctfourfigures"/>
              <w:spacing w:line="240" w:lineRule="auto"/>
              <w:ind w:right="-74"/>
              <w:jc w:val="center"/>
              <w:rPr>
                <w:sz w:val="20"/>
              </w:rPr>
            </w:pPr>
          </w:p>
        </w:tc>
        <w:tc>
          <w:tcPr>
            <w:tcW w:w="254" w:type="dxa"/>
            <w:gridSpan w:val="2"/>
            <w:vAlign w:val="bottom"/>
          </w:tcPr>
          <w:p w14:paraId="68448E58" w14:textId="77777777" w:rsidR="00E331A2" w:rsidRPr="00924BDB" w:rsidRDefault="00E331A2" w:rsidP="00E331A2">
            <w:pPr>
              <w:pStyle w:val="acctfourfigures"/>
              <w:spacing w:line="240" w:lineRule="auto"/>
              <w:jc w:val="center"/>
              <w:rPr>
                <w:sz w:val="20"/>
              </w:rPr>
            </w:pPr>
          </w:p>
        </w:tc>
        <w:tc>
          <w:tcPr>
            <w:tcW w:w="1130" w:type="dxa"/>
            <w:vAlign w:val="bottom"/>
          </w:tcPr>
          <w:p w14:paraId="2915B0D1" w14:textId="77777777" w:rsidR="00E331A2" w:rsidRPr="00924BDB" w:rsidRDefault="00E331A2" w:rsidP="00E331A2">
            <w:pPr>
              <w:pStyle w:val="acctfourfigures"/>
              <w:spacing w:line="240" w:lineRule="auto"/>
              <w:jc w:val="center"/>
              <w:rPr>
                <w:sz w:val="20"/>
              </w:rPr>
            </w:pPr>
          </w:p>
        </w:tc>
        <w:tc>
          <w:tcPr>
            <w:tcW w:w="283" w:type="dxa"/>
          </w:tcPr>
          <w:p w14:paraId="402D1C84" w14:textId="77777777" w:rsidR="00E331A2" w:rsidRPr="00924BDB" w:rsidRDefault="00E331A2" w:rsidP="00E331A2">
            <w:pPr>
              <w:pStyle w:val="acctfourfigures"/>
              <w:spacing w:line="240" w:lineRule="auto"/>
              <w:jc w:val="center"/>
              <w:rPr>
                <w:sz w:val="20"/>
              </w:rPr>
            </w:pPr>
          </w:p>
        </w:tc>
        <w:tc>
          <w:tcPr>
            <w:tcW w:w="1251" w:type="dxa"/>
          </w:tcPr>
          <w:p w14:paraId="1DABBE96" w14:textId="77777777" w:rsidR="00E331A2" w:rsidRPr="00924BDB" w:rsidRDefault="00E331A2" w:rsidP="00E331A2">
            <w:pPr>
              <w:pStyle w:val="acctfourfigures"/>
              <w:spacing w:line="240" w:lineRule="auto"/>
              <w:jc w:val="center"/>
              <w:rPr>
                <w:sz w:val="20"/>
              </w:rPr>
            </w:pPr>
          </w:p>
        </w:tc>
      </w:tr>
      <w:tr w:rsidR="00E331A2" w:rsidRPr="00924BDB" w14:paraId="6D2BE8D5" w14:textId="77777777" w:rsidTr="001F5BAC">
        <w:trPr>
          <w:cantSplit/>
          <w:trHeight w:val="213"/>
        </w:trPr>
        <w:tc>
          <w:tcPr>
            <w:tcW w:w="3060" w:type="dxa"/>
          </w:tcPr>
          <w:p w14:paraId="0593BF15" w14:textId="535B4784" w:rsidR="00E331A2" w:rsidRPr="004A5378" w:rsidRDefault="00E331A2" w:rsidP="00E331A2">
            <w:pPr>
              <w:pStyle w:val="ListParagraph"/>
              <w:numPr>
                <w:ilvl w:val="2"/>
                <w:numId w:val="19"/>
              </w:numPr>
              <w:tabs>
                <w:tab w:val="clear" w:pos="1560"/>
              </w:tabs>
              <w:ind w:left="193" w:hanging="90"/>
              <w:rPr>
                <w:rFonts w:cs="Times New Roman"/>
                <w:sz w:val="20"/>
                <w:szCs w:val="20"/>
              </w:rPr>
            </w:pPr>
            <w:r w:rsidRPr="004A5378">
              <w:rPr>
                <w:rFonts w:cs="Times New Roman"/>
                <w:sz w:val="20"/>
                <w:szCs w:val="20"/>
              </w:rPr>
              <w:t>Derivative liabilities</w:t>
            </w:r>
          </w:p>
        </w:tc>
        <w:tc>
          <w:tcPr>
            <w:tcW w:w="201" w:type="dxa"/>
          </w:tcPr>
          <w:p w14:paraId="101638F6" w14:textId="77777777" w:rsidR="00E331A2" w:rsidRPr="00924BDB" w:rsidRDefault="00E331A2" w:rsidP="00E331A2">
            <w:pPr>
              <w:pStyle w:val="acctfourfigures"/>
              <w:tabs>
                <w:tab w:val="left" w:pos="720"/>
              </w:tabs>
              <w:spacing w:line="240" w:lineRule="auto"/>
              <w:ind w:left="-84" w:right="-73"/>
              <w:jc w:val="center"/>
              <w:rPr>
                <w:i/>
                <w:iCs/>
                <w:sz w:val="20"/>
              </w:rPr>
            </w:pPr>
          </w:p>
        </w:tc>
        <w:tc>
          <w:tcPr>
            <w:tcW w:w="1385" w:type="dxa"/>
            <w:tcBorders>
              <w:bottom w:val="single" w:sz="4" w:space="0" w:color="auto"/>
            </w:tcBorders>
            <w:vAlign w:val="bottom"/>
          </w:tcPr>
          <w:p w14:paraId="3F93EEEA" w14:textId="77777777" w:rsidR="00E331A2" w:rsidRPr="00924BDB" w:rsidRDefault="00E331A2" w:rsidP="00E331A2">
            <w:pPr>
              <w:pStyle w:val="acctfourfigures"/>
              <w:tabs>
                <w:tab w:val="clear" w:pos="765"/>
                <w:tab w:val="decimal" w:pos="811"/>
              </w:tabs>
              <w:spacing w:line="240" w:lineRule="auto"/>
              <w:jc w:val="center"/>
              <w:rPr>
                <w:sz w:val="20"/>
              </w:rPr>
            </w:pPr>
            <w:r w:rsidRPr="00924BDB">
              <w:rPr>
                <w:sz w:val="20"/>
              </w:rPr>
              <w:t>2,190</w:t>
            </w:r>
          </w:p>
        </w:tc>
        <w:tc>
          <w:tcPr>
            <w:tcW w:w="273" w:type="dxa"/>
          </w:tcPr>
          <w:p w14:paraId="29414DAB" w14:textId="77777777" w:rsidR="00E331A2" w:rsidRPr="00924BDB" w:rsidRDefault="00E331A2" w:rsidP="00E331A2">
            <w:pPr>
              <w:pStyle w:val="acctfourfigures"/>
              <w:spacing w:line="240" w:lineRule="auto"/>
              <w:jc w:val="center"/>
              <w:rPr>
                <w:sz w:val="20"/>
              </w:rPr>
            </w:pPr>
          </w:p>
        </w:tc>
        <w:tc>
          <w:tcPr>
            <w:tcW w:w="1561" w:type="dxa"/>
            <w:tcBorders>
              <w:bottom w:val="single" w:sz="4" w:space="0" w:color="auto"/>
            </w:tcBorders>
          </w:tcPr>
          <w:p w14:paraId="494D579C" w14:textId="77777777" w:rsidR="00E331A2" w:rsidRPr="00924BDB" w:rsidRDefault="00E331A2" w:rsidP="00E331A2">
            <w:pPr>
              <w:pStyle w:val="acctfourfigures"/>
              <w:tabs>
                <w:tab w:val="clear" w:pos="765"/>
                <w:tab w:val="decimal" w:pos="946"/>
              </w:tabs>
              <w:spacing w:line="240" w:lineRule="auto"/>
              <w:jc w:val="center"/>
              <w:rPr>
                <w:sz w:val="20"/>
              </w:rPr>
            </w:pPr>
            <w:r w:rsidRPr="00924BDB">
              <w:rPr>
                <w:sz w:val="20"/>
              </w:rPr>
              <w:t>-</w:t>
            </w:r>
          </w:p>
        </w:tc>
        <w:tc>
          <w:tcPr>
            <w:tcW w:w="276" w:type="dxa"/>
            <w:vAlign w:val="bottom"/>
          </w:tcPr>
          <w:p w14:paraId="3726E83E" w14:textId="77777777" w:rsidR="00E331A2" w:rsidRPr="00924BDB" w:rsidRDefault="00E331A2" w:rsidP="00E331A2">
            <w:pPr>
              <w:pStyle w:val="acctfourfigures"/>
              <w:spacing w:line="240" w:lineRule="auto"/>
              <w:jc w:val="center"/>
              <w:rPr>
                <w:sz w:val="20"/>
              </w:rPr>
            </w:pPr>
          </w:p>
        </w:tc>
        <w:tc>
          <w:tcPr>
            <w:tcW w:w="1392" w:type="dxa"/>
            <w:tcBorders>
              <w:bottom w:val="single" w:sz="4" w:space="0" w:color="auto"/>
            </w:tcBorders>
            <w:vAlign w:val="bottom"/>
          </w:tcPr>
          <w:p w14:paraId="6AA873EE" w14:textId="77777777" w:rsidR="00E331A2" w:rsidRPr="00924BDB" w:rsidRDefault="00E331A2" w:rsidP="00E331A2">
            <w:pPr>
              <w:pStyle w:val="acctfourfigures"/>
              <w:tabs>
                <w:tab w:val="clear" w:pos="765"/>
                <w:tab w:val="decimal" w:pos="900"/>
              </w:tabs>
              <w:spacing w:line="240" w:lineRule="auto"/>
              <w:jc w:val="center"/>
              <w:rPr>
                <w:sz w:val="20"/>
              </w:rPr>
            </w:pPr>
            <w:r w:rsidRPr="00924BDB">
              <w:rPr>
                <w:sz w:val="20"/>
              </w:rPr>
              <w:t>-</w:t>
            </w:r>
          </w:p>
        </w:tc>
        <w:tc>
          <w:tcPr>
            <w:tcW w:w="276" w:type="dxa"/>
            <w:vAlign w:val="bottom"/>
          </w:tcPr>
          <w:p w14:paraId="5B745065" w14:textId="77777777" w:rsidR="00E331A2" w:rsidRPr="00924BDB" w:rsidRDefault="00E331A2" w:rsidP="00E331A2">
            <w:pPr>
              <w:pStyle w:val="acctfourfigures"/>
              <w:spacing w:line="240" w:lineRule="auto"/>
              <w:jc w:val="center"/>
              <w:rPr>
                <w:sz w:val="20"/>
              </w:rPr>
            </w:pPr>
          </w:p>
        </w:tc>
        <w:tc>
          <w:tcPr>
            <w:tcW w:w="1110" w:type="dxa"/>
            <w:tcBorders>
              <w:bottom w:val="single" w:sz="4" w:space="0" w:color="auto"/>
            </w:tcBorders>
            <w:vAlign w:val="bottom"/>
          </w:tcPr>
          <w:p w14:paraId="183D11DA" w14:textId="77777777" w:rsidR="00E331A2" w:rsidRPr="00924BDB" w:rsidRDefault="00E331A2" w:rsidP="00E331A2">
            <w:pPr>
              <w:pStyle w:val="acctfourfigures"/>
              <w:tabs>
                <w:tab w:val="clear" w:pos="765"/>
                <w:tab w:val="decimal" w:pos="637"/>
              </w:tabs>
              <w:spacing w:line="240" w:lineRule="auto"/>
              <w:ind w:right="-81"/>
              <w:jc w:val="center"/>
              <w:rPr>
                <w:sz w:val="20"/>
              </w:rPr>
            </w:pPr>
            <w:r w:rsidRPr="00924BDB">
              <w:rPr>
                <w:sz w:val="20"/>
              </w:rPr>
              <w:t>2,190</w:t>
            </w:r>
          </w:p>
        </w:tc>
        <w:tc>
          <w:tcPr>
            <w:tcW w:w="283" w:type="dxa"/>
            <w:gridSpan w:val="2"/>
            <w:vAlign w:val="bottom"/>
          </w:tcPr>
          <w:p w14:paraId="79E2A5E5" w14:textId="77777777" w:rsidR="00E331A2" w:rsidRPr="00924BDB" w:rsidRDefault="00E331A2" w:rsidP="00E331A2">
            <w:pPr>
              <w:pStyle w:val="acctfourfigures"/>
              <w:spacing w:line="240" w:lineRule="auto"/>
              <w:jc w:val="center"/>
              <w:rPr>
                <w:sz w:val="20"/>
              </w:rPr>
            </w:pPr>
          </w:p>
        </w:tc>
        <w:tc>
          <w:tcPr>
            <w:tcW w:w="975" w:type="dxa"/>
            <w:vAlign w:val="bottom"/>
          </w:tcPr>
          <w:p w14:paraId="070329E5" w14:textId="77777777" w:rsidR="00E331A2" w:rsidRPr="00924BDB" w:rsidRDefault="00E331A2" w:rsidP="00E331A2">
            <w:pPr>
              <w:pStyle w:val="acctfourfigures"/>
              <w:spacing w:line="240" w:lineRule="auto"/>
              <w:jc w:val="center"/>
              <w:rPr>
                <w:sz w:val="20"/>
              </w:rPr>
            </w:pPr>
            <w:r w:rsidRPr="00924BDB">
              <w:rPr>
                <w:sz w:val="20"/>
              </w:rPr>
              <w:t>-</w:t>
            </w:r>
          </w:p>
        </w:tc>
        <w:tc>
          <w:tcPr>
            <w:tcW w:w="178" w:type="dxa"/>
            <w:vAlign w:val="bottom"/>
          </w:tcPr>
          <w:p w14:paraId="1F6AF8A8" w14:textId="77777777" w:rsidR="00E331A2" w:rsidRPr="00924BDB" w:rsidRDefault="00E331A2" w:rsidP="00E331A2">
            <w:pPr>
              <w:pStyle w:val="acctfourfigures"/>
              <w:spacing w:line="240" w:lineRule="auto"/>
              <w:jc w:val="center"/>
              <w:rPr>
                <w:sz w:val="20"/>
              </w:rPr>
            </w:pPr>
          </w:p>
        </w:tc>
        <w:tc>
          <w:tcPr>
            <w:tcW w:w="1235" w:type="dxa"/>
            <w:vAlign w:val="bottom"/>
          </w:tcPr>
          <w:p w14:paraId="65D1FCED" w14:textId="77777777" w:rsidR="00E331A2" w:rsidRPr="00924BDB" w:rsidRDefault="00E331A2" w:rsidP="00E331A2">
            <w:pPr>
              <w:pStyle w:val="acctfourfigures"/>
              <w:spacing w:line="240" w:lineRule="auto"/>
              <w:ind w:right="-74"/>
              <w:jc w:val="center"/>
              <w:rPr>
                <w:sz w:val="20"/>
              </w:rPr>
            </w:pPr>
            <w:r w:rsidRPr="00924BDB">
              <w:rPr>
                <w:sz w:val="20"/>
              </w:rPr>
              <w:t>2,190</w:t>
            </w:r>
          </w:p>
        </w:tc>
        <w:tc>
          <w:tcPr>
            <w:tcW w:w="254" w:type="dxa"/>
            <w:gridSpan w:val="2"/>
            <w:vAlign w:val="bottom"/>
          </w:tcPr>
          <w:p w14:paraId="43E0FD45" w14:textId="77777777" w:rsidR="00E331A2" w:rsidRPr="00924BDB" w:rsidRDefault="00E331A2" w:rsidP="00E331A2">
            <w:pPr>
              <w:pStyle w:val="acctfourfigures"/>
              <w:spacing w:line="240" w:lineRule="auto"/>
              <w:jc w:val="center"/>
              <w:rPr>
                <w:sz w:val="20"/>
              </w:rPr>
            </w:pPr>
          </w:p>
        </w:tc>
        <w:tc>
          <w:tcPr>
            <w:tcW w:w="1130" w:type="dxa"/>
            <w:vAlign w:val="bottom"/>
          </w:tcPr>
          <w:p w14:paraId="29610C7F" w14:textId="77777777" w:rsidR="00E331A2" w:rsidRPr="00924BDB" w:rsidRDefault="00E331A2" w:rsidP="00E331A2">
            <w:pPr>
              <w:pStyle w:val="acctfourfigures"/>
              <w:spacing w:line="240" w:lineRule="auto"/>
              <w:jc w:val="center"/>
              <w:rPr>
                <w:sz w:val="20"/>
              </w:rPr>
            </w:pPr>
            <w:r w:rsidRPr="00924BDB">
              <w:rPr>
                <w:sz w:val="20"/>
              </w:rPr>
              <w:t>-</w:t>
            </w:r>
          </w:p>
        </w:tc>
        <w:tc>
          <w:tcPr>
            <w:tcW w:w="283" w:type="dxa"/>
          </w:tcPr>
          <w:p w14:paraId="0B29221B" w14:textId="77777777" w:rsidR="00E331A2" w:rsidRPr="00924BDB" w:rsidRDefault="00E331A2" w:rsidP="00E331A2">
            <w:pPr>
              <w:pStyle w:val="acctfourfigures"/>
              <w:spacing w:line="240" w:lineRule="auto"/>
              <w:jc w:val="center"/>
              <w:rPr>
                <w:sz w:val="20"/>
              </w:rPr>
            </w:pPr>
          </w:p>
        </w:tc>
        <w:tc>
          <w:tcPr>
            <w:tcW w:w="1251" w:type="dxa"/>
          </w:tcPr>
          <w:p w14:paraId="440E219A" w14:textId="77777777" w:rsidR="00E331A2" w:rsidRPr="00924BDB" w:rsidRDefault="00E331A2" w:rsidP="00E331A2">
            <w:pPr>
              <w:pStyle w:val="acctfourfigures"/>
              <w:spacing w:line="240" w:lineRule="auto"/>
              <w:jc w:val="center"/>
              <w:rPr>
                <w:sz w:val="20"/>
              </w:rPr>
            </w:pPr>
            <w:r w:rsidRPr="00924BDB">
              <w:rPr>
                <w:sz w:val="20"/>
              </w:rPr>
              <w:t>2,190</w:t>
            </w:r>
          </w:p>
        </w:tc>
      </w:tr>
      <w:tr w:rsidR="00E331A2" w:rsidRPr="00924BDB" w14:paraId="014F55D9" w14:textId="77777777" w:rsidTr="001F5BAC">
        <w:trPr>
          <w:cantSplit/>
          <w:trHeight w:val="227"/>
        </w:trPr>
        <w:tc>
          <w:tcPr>
            <w:tcW w:w="3060" w:type="dxa"/>
          </w:tcPr>
          <w:p w14:paraId="4890360E" w14:textId="77777777" w:rsidR="00E331A2" w:rsidRPr="00924BDB" w:rsidRDefault="00E331A2" w:rsidP="00E331A2">
            <w:pPr>
              <w:rPr>
                <w:rFonts w:ascii="Times New Roman" w:hAnsi="Times New Roman" w:cs="Times New Roman"/>
                <w:sz w:val="20"/>
                <w:szCs w:val="20"/>
              </w:rPr>
            </w:pPr>
            <w:r w:rsidRPr="00924BDB">
              <w:rPr>
                <w:rFonts w:ascii="Times New Roman" w:hAnsi="Times New Roman" w:cs="Times New Roman"/>
                <w:b/>
                <w:bCs/>
                <w:sz w:val="20"/>
                <w:szCs w:val="20"/>
              </w:rPr>
              <w:t>Total financial liabilities</w:t>
            </w:r>
          </w:p>
        </w:tc>
        <w:tc>
          <w:tcPr>
            <w:tcW w:w="201" w:type="dxa"/>
          </w:tcPr>
          <w:p w14:paraId="5F768888" w14:textId="77777777" w:rsidR="00E331A2" w:rsidRPr="00924BDB" w:rsidRDefault="00E331A2" w:rsidP="00E331A2">
            <w:pPr>
              <w:pStyle w:val="acctfourfigures"/>
              <w:spacing w:line="240" w:lineRule="auto"/>
              <w:jc w:val="center"/>
              <w:rPr>
                <w:sz w:val="20"/>
              </w:rPr>
            </w:pPr>
          </w:p>
        </w:tc>
        <w:tc>
          <w:tcPr>
            <w:tcW w:w="1385" w:type="dxa"/>
            <w:tcBorders>
              <w:left w:val="nil"/>
              <w:bottom w:val="double" w:sz="4" w:space="0" w:color="auto"/>
              <w:right w:val="nil"/>
            </w:tcBorders>
            <w:vAlign w:val="bottom"/>
          </w:tcPr>
          <w:p w14:paraId="6160B441" w14:textId="77777777" w:rsidR="00E331A2" w:rsidRPr="00924BDB" w:rsidRDefault="00E331A2" w:rsidP="00E331A2">
            <w:pPr>
              <w:pStyle w:val="acctfourfigures"/>
              <w:tabs>
                <w:tab w:val="clear" w:pos="765"/>
                <w:tab w:val="decimal" w:pos="811"/>
              </w:tabs>
              <w:spacing w:line="240" w:lineRule="auto"/>
              <w:jc w:val="center"/>
              <w:rPr>
                <w:b/>
                <w:bCs/>
                <w:sz w:val="20"/>
              </w:rPr>
            </w:pPr>
            <w:r w:rsidRPr="00924BDB">
              <w:rPr>
                <w:b/>
                <w:bCs/>
                <w:sz w:val="20"/>
              </w:rPr>
              <w:t>2,190</w:t>
            </w:r>
          </w:p>
        </w:tc>
        <w:tc>
          <w:tcPr>
            <w:tcW w:w="273" w:type="dxa"/>
          </w:tcPr>
          <w:p w14:paraId="55EFFC33" w14:textId="77777777" w:rsidR="00E331A2" w:rsidRPr="00924BDB" w:rsidRDefault="00E331A2" w:rsidP="00E331A2">
            <w:pPr>
              <w:pStyle w:val="acctfourfigures"/>
              <w:spacing w:line="240" w:lineRule="auto"/>
              <w:jc w:val="center"/>
              <w:rPr>
                <w:b/>
                <w:bCs/>
                <w:sz w:val="20"/>
              </w:rPr>
            </w:pPr>
          </w:p>
        </w:tc>
        <w:tc>
          <w:tcPr>
            <w:tcW w:w="1561" w:type="dxa"/>
            <w:tcBorders>
              <w:left w:val="nil"/>
              <w:bottom w:val="double" w:sz="4" w:space="0" w:color="auto"/>
              <w:right w:val="nil"/>
            </w:tcBorders>
          </w:tcPr>
          <w:p w14:paraId="72AB2184" w14:textId="77777777" w:rsidR="00E331A2" w:rsidRPr="00924BDB" w:rsidRDefault="00E331A2" w:rsidP="00E331A2">
            <w:pPr>
              <w:pStyle w:val="acctfourfigures"/>
              <w:tabs>
                <w:tab w:val="clear" w:pos="765"/>
                <w:tab w:val="decimal" w:pos="946"/>
              </w:tabs>
              <w:spacing w:line="240" w:lineRule="auto"/>
              <w:jc w:val="center"/>
              <w:rPr>
                <w:b/>
                <w:bCs/>
                <w:sz w:val="20"/>
              </w:rPr>
            </w:pPr>
            <w:r w:rsidRPr="00924BDB">
              <w:rPr>
                <w:b/>
                <w:bCs/>
                <w:sz w:val="20"/>
              </w:rPr>
              <w:t>-</w:t>
            </w:r>
          </w:p>
        </w:tc>
        <w:tc>
          <w:tcPr>
            <w:tcW w:w="276" w:type="dxa"/>
            <w:vAlign w:val="bottom"/>
          </w:tcPr>
          <w:p w14:paraId="2A31C1DC" w14:textId="77777777" w:rsidR="00E331A2" w:rsidRPr="00924BDB" w:rsidRDefault="00E331A2" w:rsidP="00E331A2">
            <w:pPr>
              <w:pStyle w:val="acctfourfigures"/>
              <w:spacing w:line="240" w:lineRule="auto"/>
              <w:jc w:val="center"/>
              <w:rPr>
                <w:b/>
                <w:bCs/>
                <w:sz w:val="20"/>
              </w:rPr>
            </w:pPr>
          </w:p>
        </w:tc>
        <w:tc>
          <w:tcPr>
            <w:tcW w:w="1392" w:type="dxa"/>
            <w:tcBorders>
              <w:left w:val="nil"/>
              <w:bottom w:val="double" w:sz="4" w:space="0" w:color="auto"/>
              <w:right w:val="nil"/>
            </w:tcBorders>
            <w:vAlign w:val="bottom"/>
          </w:tcPr>
          <w:p w14:paraId="51E6E6F8" w14:textId="74E75FE2" w:rsidR="00E331A2" w:rsidRPr="00924BDB" w:rsidRDefault="00E331A2" w:rsidP="00E331A2">
            <w:pPr>
              <w:pStyle w:val="acctfourfigures"/>
              <w:tabs>
                <w:tab w:val="clear" w:pos="765"/>
                <w:tab w:val="decimal" w:pos="900"/>
              </w:tabs>
              <w:spacing w:line="240" w:lineRule="auto"/>
              <w:jc w:val="center"/>
              <w:rPr>
                <w:b/>
                <w:bCs/>
                <w:sz w:val="20"/>
              </w:rPr>
            </w:pPr>
            <w:r>
              <w:rPr>
                <w:b/>
                <w:bCs/>
                <w:sz w:val="20"/>
              </w:rPr>
              <w:t>281,223</w:t>
            </w:r>
          </w:p>
        </w:tc>
        <w:tc>
          <w:tcPr>
            <w:tcW w:w="276" w:type="dxa"/>
            <w:vAlign w:val="bottom"/>
          </w:tcPr>
          <w:p w14:paraId="22378DF7" w14:textId="77777777" w:rsidR="00E331A2" w:rsidRPr="00924BDB" w:rsidRDefault="00E331A2" w:rsidP="00E331A2">
            <w:pPr>
              <w:pStyle w:val="acctfourfigures"/>
              <w:spacing w:line="240" w:lineRule="auto"/>
              <w:jc w:val="center"/>
              <w:rPr>
                <w:b/>
                <w:bCs/>
                <w:sz w:val="20"/>
              </w:rPr>
            </w:pPr>
          </w:p>
        </w:tc>
        <w:tc>
          <w:tcPr>
            <w:tcW w:w="1110" w:type="dxa"/>
            <w:tcBorders>
              <w:left w:val="nil"/>
              <w:bottom w:val="double" w:sz="4" w:space="0" w:color="auto"/>
              <w:right w:val="nil"/>
            </w:tcBorders>
            <w:vAlign w:val="bottom"/>
          </w:tcPr>
          <w:p w14:paraId="484DF65A" w14:textId="30ECFF4E" w:rsidR="00E331A2" w:rsidRPr="00924BDB" w:rsidRDefault="00E331A2" w:rsidP="00E331A2">
            <w:pPr>
              <w:pStyle w:val="acctfourfigures"/>
              <w:tabs>
                <w:tab w:val="clear" w:pos="765"/>
                <w:tab w:val="decimal" w:pos="637"/>
              </w:tabs>
              <w:spacing w:line="240" w:lineRule="auto"/>
              <w:ind w:right="-81"/>
              <w:jc w:val="center"/>
              <w:rPr>
                <w:b/>
                <w:bCs/>
                <w:sz w:val="20"/>
              </w:rPr>
            </w:pPr>
            <w:r>
              <w:rPr>
                <w:b/>
                <w:bCs/>
                <w:sz w:val="20"/>
              </w:rPr>
              <w:t>283,413</w:t>
            </w:r>
          </w:p>
        </w:tc>
        <w:tc>
          <w:tcPr>
            <w:tcW w:w="283" w:type="dxa"/>
            <w:gridSpan w:val="2"/>
            <w:vAlign w:val="bottom"/>
          </w:tcPr>
          <w:p w14:paraId="71F0A851" w14:textId="77777777" w:rsidR="00E331A2" w:rsidRPr="00924BDB" w:rsidRDefault="00E331A2" w:rsidP="00E331A2">
            <w:pPr>
              <w:pStyle w:val="acctfourfigures"/>
              <w:spacing w:line="240" w:lineRule="auto"/>
              <w:jc w:val="center"/>
              <w:rPr>
                <w:b/>
                <w:bCs/>
                <w:sz w:val="20"/>
              </w:rPr>
            </w:pPr>
          </w:p>
        </w:tc>
        <w:tc>
          <w:tcPr>
            <w:tcW w:w="975" w:type="dxa"/>
            <w:vAlign w:val="bottom"/>
          </w:tcPr>
          <w:p w14:paraId="38763286" w14:textId="77777777" w:rsidR="00E331A2" w:rsidRPr="00924BDB" w:rsidRDefault="00E331A2" w:rsidP="00E331A2">
            <w:pPr>
              <w:pStyle w:val="acctfourfigures"/>
              <w:spacing w:line="240" w:lineRule="auto"/>
              <w:jc w:val="center"/>
              <w:rPr>
                <w:b/>
                <w:bCs/>
                <w:sz w:val="20"/>
              </w:rPr>
            </w:pPr>
          </w:p>
        </w:tc>
        <w:tc>
          <w:tcPr>
            <w:tcW w:w="178" w:type="dxa"/>
            <w:vAlign w:val="bottom"/>
          </w:tcPr>
          <w:p w14:paraId="297D0557" w14:textId="77777777" w:rsidR="00E331A2" w:rsidRPr="00924BDB" w:rsidRDefault="00E331A2" w:rsidP="00E331A2">
            <w:pPr>
              <w:pStyle w:val="acctfourfigures"/>
              <w:spacing w:line="240" w:lineRule="auto"/>
              <w:jc w:val="center"/>
              <w:rPr>
                <w:b/>
                <w:bCs/>
                <w:sz w:val="20"/>
              </w:rPr>
            </w:pPr>
          </w:p>
        </w:tc>
        <w:tc>
          <w:tcPr>
            <w:tcW w:w="1235" w:type="dxa"/>
            <w:vAlign w:val="bottom"/>
          </w:tcPr>
          <w:p w14:paraId="3C429919" w14:textId="77777777" w:rsidR="00E331A2" w:rsidRPr="00924BDB" w:rsidRDefault="00E331A2" w:rsidP="00E331A2">
            <w:pPr>
              <w:pStyle w:val="acctfourfigures"/>
              <w:spacing w:line="240" w:lineRule="auto"/>
              <w:jc w:val="center"/>
              <w:rPr>
                <w:b/>
                <w:bCs/>
                <w:sz w:val="20"/>
              </w:rPr>
            </w:pPr>
          </w:p>
        </w:tc>
        <w:tc>
          <w:tcPr>
            <w:tcW w:w="254" w:type="dxa"/>
            <w:gridSpan w:val="2"/>
            <w:vAlign w:val="bottom"/>
          </w:tcPr>
          <w:p w14:paraId="61F81A4A" w14:textId="77777777" w:rsidR="00E331A2" w:rsidRPr="00924BDB" w:rsidRDefault="00E331A2" w:rsidP="00E331A2">
            <w:pPr>
              <w:pStyle w:val="acctfourfigures"/>
              <w:spacing w:line="240" w:lineRule="auto"/>
              <w:jc w:val="center"/>
              <w:rPr>
                <w:b/>
                <w:bCs/>
                <w:sz w:val="20"/>
              </w:rPr>
            </w:pPr>
          </w:p>
        </w:tc>
        <w:tc>
          <w:tcPr>
            <w:tcW w:w="1130" w:type="dxa"/>
            <w:vAlign w:val="bottom"/>
          </w:tcPr>
          <w:p w14:paraId="06156A4B" w14:textId="77777777" w:rsidR="00E331A2" w:rsidRPr="00924BDB" w:rsidRDefault="00E331A2" w:rsidP="00E331A2">
            <w:pPr>
              <w:pStyle w:val="acctfourfigures"/>
              <w:spacing w:line="240" w:lineRule="auto"/>
              <w:jc w:val="center"/>
              <w:rPr>
                <w:b/>
                <w:bCs/>
                <w:sz w:val="20"/>
              </w:rPr>
            </w:pPr>
          </w:p>
        </w:tc>
        <w:tc>
          <w:tcPr>
            <w:tcW w:w="283" w:type="dxa"/>
            <w:vAlign w:val="bottom"/>
          </w:tcPr>
          <w:p w14:paraId="7E9B77D0" w14:textId="77777777" w:rsidR="00E331A2" w:rsidRPr="00924BDB" w:rsidRDefault="00E331A2" w:rsidP="00E331A2">
            <w:pPr>
              <w:pStyle w:val="acctfourfigures"/>
              <w:spacing w:line="240" w:lineRule="auto"/>
              <w:rPr>
                <w:b/>
                <w:bCs/>
                <w:sz w:val="20"/>
              </w:rPr>
            </w:pPr>
          </w:p>
        </w:tc>
        <w:tc>
          <w:tcPr>
            <w:tcW w:w="1251" w:type="dxa"/>
            <w:vAlign w:val="bottom"/>
          </w:tcPr>
          <w:p w14:paraId="2D506C16" w14:textId="77777777" w:rsidR="00E331A2" w:rsidRPr="00924BDB" w:rsidRDefault="00E331A2" w:rsidP="00E331A2">
            <w:pPr>
              <w:pStyle w:val="acctfourfigures"/>
              <w:spacing w:line="240" w:lineRule="auto"/>
              <w:rPr>
                <w:b/>
                <w:bCs/>
                <w:sz w:val="20"/>
                <w:lang w:bidi="th-TH"/>
              </w:rPr>
            </w:pPr>
          </w:p>
        </w:tc>
      </w:tr>
      <w:tr w:rsidR="00E331A2" w:rsidRPr="00924BDB" w14:paraId="1A05D9FF" w14:textId="77777777" w:rsidTr="001F5BAC">
        <w:trPr>
          <w:cantSplit/>
          <w:trHeight w:val="227"/>
        </w:trPr>
        <w:tc>
          <w:tcPr>
            <w:tcW w:w="3060" w:type="dxa"/>
          </w:tcPr>
          <w:p w14:paraId="5B9D0EBE" w14:textId="77777777" w:rsidR="00E331A2" w:rsidRPr="00924BDB" w:rsidRDefault="00E331A2" w:rsidP="00E331A2">
            <w:pPr>
              <w:tabs>
                <w:tab w:val="left" w:pos="100"/>
              </w:tabs>
              <w:ind w:left="100" w:hanging="100"/>
              <w:rPr>
                <w:rFonts w:ascii="Times New Roman" w:hAnsi="Times New Roman" w:cs="Times New Roman"/>
                <w:b/>
                <w:bCs/>
                <w:sz w:val="20"/>
                <w:szCs w:val="20"/>
                <w:highlight w:val="cyan"/>
                <w:lang w:bidi="ar-SA"/>
              </w:rPr>
            </w:pPr>
          </w:p>
        </w:tc>
        <w:tc>
          <w:tcPr>
            <w:tcW w:w="201" w:type="dxa"/>
          </w:tcPr>
          <w:p w14:paraId="334B6F9C" w14:textId="77777777" w:rsidR="00E331A2" w:rsidRPr="00924BDB" w:rsidRDefault="00E331A2" w:rsidP="00E331A2">
            <w:pPr>
              <w:pStyle w:val="acctfourfigures"/>
              <w:spacing w:line="240" w:lineRule="auto"/>
              <w:jc w:val="center"/>
              <w:rPr>
                <w:sz w:val="20"/>
              </w:rPr>
            </w:pPr>
          </w:p>
        </w:tc>
        <w:tc>
          <w:tcPr>
            <w:tcW w:w="1385" w:type="dxa"/>
            <w:tcBorders>
              <w:top w:val="double" w:sz="4" w:space="0" w:color="auto"/>
              <w:left w:val="nil"/>
              <w:bottom w:val="nil"/>
              <w:right w:val="nil"/>
            </w:tcBorders>
            <w:vAlign w:val="bottom"/>
          </w:tcPr>
          <w:p w14:paraId="700577C7" w14:textId="77777777" w:rsidR="00E331A2" w:rsidRPr="00924BDB" w:rsidRDefault="00E331A2" w:rsidP="00E331A2">
            <w:pPr>
              <w:pStyle w:val="acctfourfigures"/>
              <w:spacing w:line="240" w:lineRule="auto"/>
              <w:jc w:val="center"/>
              <w:rPr>
                <w:sz w:val="20"/>
              </w:rPr>
            </w:pPr>
          </w:p>
        </w:tc>
        <w:tc>
          <w:tcPr>
            <w:tcW w:w="273" w:type="dxa"/>
          </w:tcPr>
          <w:p w14:paraId="1CD111C5" w14:textId="77777777" w:rsidR="00E331A2" w:rsidRPr="00924BDB" w:rsidRDefault="00E331A2" w:rsidP="00E331A2">
            <w:pPr>
              <w:pStyle w:val="acctfourfigures"/>
              <w:spacing w:line="240" w:lineRule="auto"/>
              <w:jc w:val="center"/>
              <w:rPr>
                <w:sz w:val="20"/>
              </w:rPr>
            </w:pPr>
          </w:p>
        </w:tc>
        <w:tc>
          <w:tcPr>
            <w:tcW w:w="1561" w:type="dxa"/>
            <w:tcBorders>
              <w:top w:val="double" w:sz="4" w:space="0" w:color="auto"/>
              <w:left w:val="nil"/>
              <w:bottom w:val="nil"/>
              <w:right w:val="nil"/>
            </w:tcBorders>
            <w:vAlign w:val="bottom"/>
          </w:tcPr>
          <w:p w14:paraId="1BA36B71" w14:textId="77777777" w:rsidR="00E331A2" w:rsidRPr="00924BDB" w:rsidRDefault="00E331A2" w:rsidP="00E331A2">
            <w:pPr>
              <w:pStyle w:val="acctfourfigures"/>
              <w:spacing w:line="240" w:lineRule="auto"/>
              <w:jc w:val="center"/>
              <w:rPr>
                <w:sz w:val="20"/>
              </w:rPr>
            </w:pPr>
          </w:p>
        </w:tc>
        <w:tc>
          <w:tcPr>
            <w:tcW w:w="276" w:type="dxa"/>
          </w:tcPr>
          <w:p w14:paraId="675D7C5B" w14:textId="77777777" w:rsidR="00E331A2" w:rsidRPr="00924BDB" w:rsidRDefault="00E331A2" w:rsidP="00E331A2">
            <w:pPr>
              <w:pStyle w:val="acctfourfigures"/>
              <w:spacing w:line="240" w:lineRule="auto"/>
              <w:jc w:val="center"/>
              <w:rPr>
                <w:sz w:val="20"/>
              </w:rPr>
            </w:pPr>
          </w:p>
        </w:tc>
        <w:tc>
          <w:tcPr>
            <w:tcW w:w="1392" w:type="dxa"/>
            <w:tcBorders>
              <w:top w:val="double" w:sz="4" w:space="0" w:color="auto"/>
              <w:left w:val="nil"/>
              <w:bottom w:val="nil"/>
              <w:right w:val="nil"/>
            </w:tcBorders>
          </w:tcPr>
          <w:p w14:paraId="087892A4" w14:textId="77777777" w:rsidR="00E331A2" w:rsidRPr="00924BDB" w:rsidRDefault="00E331A2" w:rsidP="00E331A2">
            <w:pPr>
              <w:pStyle w:val="acctfourfigures"/>
              <w:spacing w:line="240" w:lineRule="auto"/>
              <w:jc w:val="center"/>
              <w:rPr>
                <w:sz w:val="20"/>
              </w:rPr>
            </w:pPr>
          </w:p>
        </w:tc>
        <w:tc>
          <w:tcPr>
            <w:tcW w:w="276" w:type="dxa"/>
            <w:vAlign w:val="bottom"/>
          </w:tcPr>
          <w:p w14:paraId="149E606B" w14:textId="77777777" w:rsidR="00E331A2" w:rsidRPr="00924BDB" w:rsidRDefault="00E331A2" w:rsidP="00E331A2">
            <w:pPr>
              <w:pStyle w:val="acctfourfigures"/>
              <w:spacing w:line="240" w:lineRule="auto"/>
              <w:jc w:val="center"/>
              <w:rPr>
                <w:sz w:val="20"/>
              </w:rPr>
            </w:pPr>
          </w:p>
        </w:tc>
        <w:tc>
          <w:tcPr>
            <w:tcW w:w="1110" w:type="dxa"/>
            <w:tcBorders>
              <w:left w:val="nil"/>
              <w:bottom w:val="nil"/>
              <w:right w:val="nil"/>
            </w:tcBorders>
            <w:vAlign w:val="bottom"/>
          </w:tcPr>
          <w:p w14:paraId="1AE59D40" w14:textId="77777777" w:rsidR="00E331A2" w:rsidRPr="00924BDB" w:rsidRDefault="00E331A2" w:rsidP="00E331A2">
            <w:pPr>
              <w:pStyle w:val="acctfourfigures"/>
              <w:spacing w:line="240" w:lineRule="auto"/>
              <w:jc w:val="center"/>
              <w:rPr>
                <w:sz w:val="20"/>
              </w:rPr>
            </w:pPr>
          </w:p>
        </w:tc>
        <w:tc>
          <w:tcPr>
            <w:tcW w:w="283" w:type="dxa"/>
            <w:gridSpan w:val="2"/>
            <w:tcBorders>
              <w:left w:val="nil"/>
              <w:bottom w:val="nil"/>
              <w:right w:val="nil"/>
            </w:tcBorders>
            <w:vAlign w:val="bottom"/>
          </w:tcPr>
          <w:p w14:paraId="75CE5273" w14:textId="77777777" w:rsidR="00E331A2" w:rsidRPr="00924BDB" w:rsidRDefault="00E331A2" w:rsidP="00E331A2">
            <w:pPr>
              <w:pStyle w:val="acctfourfigures"/>
              <w:spacing w:line="240" w:lineRule="auto"/>
              <w:jc w:val="center"/>
              <w:rPr>
                <w:sz w:val="20"/>
              </w:rPr>
            </w:pPr>
          </w:p>
        </w:tc>
        <w:tc>
          <w:tcPr>
            <w:tcW w:w="975" w:type="dxa"/>
            <w:tcBorders>
              <w:left w:val="nil"/>
              <w:bottom w:val="nil"/>
              <w:right w:val="nil"/>
            </w:tcBorders>
            <w:vAlign w:val="bottom"/>
          </w:tcPr>
          <w:p w14:paraId="073DFA72" w14:textId="77777777" w:rsidR="00E331A2" w:rsidRPr="00924BDB" w:rsidRDefault="00E331A2" w:rsidP="00E331A2">
            <w:pPr>
              <w:pStyle w:val="acctfourfigures"/>
              <w:spacing w:line="240" w:lineRule="auto"/>
              <w:jc w:val="center"/>
              <w:rPr>
                <w:sz w:val="20"/>
              </w:rPr>
            </w:pPr>
          </w:p>
        </w:tc>
        <w:tc>
          <w:tcPr>
            <w:tcW w:w="178" w:type="dxa"/>
            <w:vAlign w:val="bottom"/>
          </w:tcPr>
          <w:p w14:paraId="6FBD93D8" w14:textId="77777777" w:rsidR="00E331A2" w:rsidRPr="00924BDB" w:rsidRDefault="00E331A2" w:rsidP="00E331A2">
            <w:pPr>
              <w:pStyle w:val="acctfourfigures"/>
              <w:spacing w:line="240" w:lineRule="auto"/>
              <w:jc w:val="center"/>
              <w:rPr>
                <w:sz w:val="20"/>
              </w:rPr>
            </w:pPr>
          </w:p>
        </w:tc>
        <w:tc>
          <w:tcPr>
            <w:tcW w:w="1248" w:type="dxa"/>
            <w:gridSpan w:val="2"/>
            <w:vAlign w:val="bottom"/>
          </w:tcPr>
          <w:p w14:paraId="56DDBAA8" w14:textId="77777777" w:rsidR="00E331A2" w:rsidRPr="00924BDB" w:rsidRDefault="00E331A2" w:rsidP="00E331A2">
            <w:pPr>
              <w:pStyle w:val="acctfourfigures"/>
              <w:spacing w:line="240" w:lineRule="auto"/>
              <w:jc w:val="center"/>
              <w:rPr>
                <w:sz w:val="20"/>
              </w:rPr>
            </w:pPr>
          </w:p>
        </w:tc>
        <w:tc>
          <w:tcPr>
            <w:tcW w:w="241" w:type="dxa"/>
            <w:vAlign w:val="bottom"/>
          </w:tcPr>
          <w:p w14:paraId="134E9C2C" w14:textId="77777777" w:rsidR="00E331A2" w:rsidRPr="00924BDB" w:rsidRDefault="00E331A2" w:rsidP="00E331A2">
            <w:pPr>
              <w:pStyle w:val="acctfourfigures"/>
              <w:spacing w:line="240" w:lineRule="auto"/>
              <w:jc w:val="center"/>
              <w:rPr>
                <w:sz w:val="20"/>
              </w:rPr>
            </w:pPr>
          </w:p>
        </w:tc>
        <w:tc>
          <w:tcPr>
            <w:tcW w:w="1130" w:type="dxa"/>
            <w:vAlign w:val="bottom"/>
          </w:tcPr>
          <w:p w14:paraId="49C9EEFE" w14:textId="77777777" w:rsidR="00E331A2" w:rsidRPr="00924BDB" w:rsidRDefault="00E331A2" w:rsidP="00E331A2">
            <w:pPr>
              <w:pStyle w:val="acctfourfigures"/>
              <w:spacing w:line="240" w:lineRule="auto"/>
              <w:jc w:val="center"/>
              <w:rPr>
                <w:sz w:val="20"/>
              </w:rPr>
            </w:pPr>
          </w:p>
        </w:tc>
        <w:tc>
          <w:tcPr>
            <w:tcW w:w="283" w:type="dxa"/>
            <w:vAlign w:val="bottom"/>
          </w:tcPr>
          <w:p w14:paraId="62E26A27" w14:textId="77777777" w:rsidR="00E331A2" w:rsidRPr="00924BDB" w:rsidRDefault="00E331A2" w:rsidP="00E331A2">
            <w:pPr>
              <w:pStyle w:val="acctfourfigures"/>
              <w:spacing w:line="240" w:lineRule="auto"/>
              <w:jc w:val="center"/>
              <w:rPr>
                <w:sz w:val="20"/>
              </w:rPr>
            </w:pPr>
          </w:p>
        </w:tc>
        <w:tc>
          <w:tcPr>
            <w:tcW w:w="1251" w:type="dxa"/>
            <w:vAlign w:val="bottom"/>
          </w:tcPr>
          <w:p w14:paraId="230F38E1" w14:textId="77777777" w:rsidR="00E331A2" w:rsidRPr="00924BDB" w:rsidRDefault="00E331A2" w:rsidP="00E331A2">
            <w:pPr>
              <w:pStyle w:val="acctfourfigures"/>
              <w:spacing w:line="240" w:lineRule="auto"/>
              <w:jc w:val="center"/>
              <w:rPr>
                <w:sz w:val="20"/>
              </w:rPr>
            </w:pPr>
          </w:p>
        </w:tc>
      </w:tr>
    </w:tbl>
    <w:p w14:paraId="6E4F3B56" w14:textId="77777777" w:rsidR="00924BDB" w:rsidRDefault="00924BDB">
      <w:pPr>
        <w:rPr>
          <w:rFonts w:ascii="Times New Roman" w:hAnsi="Times New Roman" w:cs="Times New Roman"/>
          <w:b/>
          <w:bCs/>
          <w:sz w:val="24"/>
          <w:szCs w:val="24"/>
        </w:rPr>
      </w:pPr>
      <w:r>
        <w:rPr>
          <w:rFonts w:ascii="Times New Roman" w:hAnsi="Times New Roman" w:cs="Times New Roman"/>
          <w:b/>
          <w:bCs/>
          <w:sz w:val="24"/>
          <w:szCs w:val="24"/>
        </w:rPr>
        <w:br w:type="page"/>
      </w:r>
    </w:p>
    <w:p w14:paraId="6BA1B23E" w14:textId="77777777" w:rsidR="00A35F47" w:rsidRDefault="00A35F47" w:rsidP="0057119A">
      <w:pPr>
        <w:tabs>
          <w:tab w:val="left" w:pos="540"/>
          <w:tab w:val="left" w:pos="1260"/>
        </w:tabs>
        <w:spacing w:line="240" w:lineRule="atLeast"/>
        <w:jc w:val="both"/>
        <w:rPr>
          <w:rFonts w:ascii="Times New Roman" w:hAnsi="Times New Roman" w:cs="Times New Roman"/>
          <w:b/>
          <w:bCs/>
          <w:sz w:val="24"/>
          <w:szCs w:val="24"/>
        </w:rPr>
        <w:sectPr w:rsidR="00A35F47" w:rsidSect="00426D9D">
          <w:pgSz w:w="16834" w:h="11909" w:orient="landscape" w:code="9"/>
          <w:pgMar w:top="1152" w:right="691" w:bottom="1152" w:left="1080" w:header="720" w:footer="576" w:gutter="0"/>
          <w:cols w:space="720"/>
          <w:docGrid w:linePitch="381"/>
        </w:sectPr>
      </w:pPr>
    </w:p>
    <w:tbl>
      <w:tblPr>
        <w:tblW w:w="15192" w:type="dxa"/>
        <w:tblBorders>
          <w:bottom w:val="single" w:sz="4" w:space="0" w:color="auto"/>
        </w:tblBorders>
        <w:tblLayout w:type="fixed"/>
        <w:tblCellMar>
          <w:left w:w="79" w:type="dxa"/>
          <w:right w:w="79" w:type="dxa"/>
        </w:tblCellMar>
        <w:tblLook w:val="04A0" w:firstRow="1" w:lastRow="0" w:firstColumn="1" w:lastColumn="0" w:noHBand="0" w:noVBand="1"/>
      </w:tblPr>
      <w:tblGrid>
        <w:gridCol w:w="3060"/>
        <w:gridCol w:w="180"/>
        <w:gridCol w:w="1377"/>
        <w:gridCol w:w="315"/>
        <w:gridCol w:w="1638"/>
        <w:gridCol w:w="279"/>
        <w:gridCol w:w="1408"/>
        <w:gridCol w:w="251"/>
        <w:gridCol w:w="1121"/>
        <w:gridCol w:w="269"/>
        <w:gridCol w:w="987"/>
        <w:gridCol w:w="179"/>
        <w:gridCol w:w="1256"/>
        <w:gridCol w:w="269"/>
        <w:gridCol w:w="1077"/>
        <w:gridCol w:w="269"/>
        <w:gridCol w:w="1257"/>
      </w:tblGrid>
      <w:tr w:rsidR="0088396E" w:rsidRPr="002C3436" w14:paraId="51817279" w14:textId="77777777" w:rsidTr="00226FE1">
        <w:trPr>
          <w:cantSplit/>
          <w:trHeight w:val="95"/>
          <w:tblHeader/>
        </w:trPr>
        <w:tc>
          <w:tcPr>
            <w:tcW w:w="3060" w:type="dxa"/>
            <w:tcBorders>
              <w:bottom w:val="nil"/>
            </w:tcBorders>
            <w:vAlign w:val="bottom"/>
          </w:tcPr>
          <w:p w14:paraId="58C2F5D0" w14:textId="77777777" w:rsidR="0088396E" w:rsidRPr="002C3436" w:rsidRDefault="0088396E" w:rsidP="002C3436">
            <w:pPr>
              <w:spacing w:line="240" w:lineRule="atLeast"/>
              <w:ind w:left="100" w:hanging="100"/>
              <w:rPr>
                <w:rFonts w:ascii="Times New Roman" w:hAnsi="Times New Roman" w:cs="Times New Roman"/>
                <w:b/>
                <w:bCs/>
                <w:i/>
                <w:iCs/>
                <w:sz w:val="22"/>
                <w:szCs w:val="22"/>
              </w:rPr>
            </w:pPr>
          </w:p>
        </w:tc>
        <w:tc>
          <w:tcPr>
            <w:tcW w:w="180" w:type="dxa"/>
            <w:tcBorders>
              <w:bottom w:val="nil"/>
            </w:tcBorders>
            <w:vAlign w:val="bottom"/>
          </w:tcPr>
          <w:p w14:paraId="4A5D1709" w14:textId="77777777" w:rsidR="0088396E" w:rsidRPr="002C3436" w:rsidRDefault="0088396E" w:rsidP="002C3436">
            <w:pPr>
              <w:pStyle w:val="acctcolumnheading"/>
              <w:spacing w:after="0" w:line="240" w:lineRule="atLeast"/>
              <w:ind w:left="-79" w:right="-79"/>
              <w:rPr>
                <w:rFonts w:cs="Times New Roman"/>
                <w:i/>
                <w:iCs/>
                <w:szCs w:val="22"/>
                <w:lang w:bidi="th-TH"/>
              </w:rPr>
            </w:pPr>
          </w:p>
        </w:tc>
        <w:tc>
          <w:tcPr>
            <w:tcW w:w="11952" w:type="dxa"/>
            <w:gridSpan w:val="15"/>
            <w:tcBorders>
              <w:bottom w:val="nil"/>
            </w:tcBorders>
            <w:vAlign w:val="bottom"/>
            <w:hideMark/>
          </w:tcPr>
          <w:p w14:paraId="70499260" w14:textId="77777777" w:rsidR="0088396E" w:rsidRPr="002C3436" w:rsidRDefault="0088396E" w:rsidP="003C3224">
            <w:pPr>
              <w:pStyle w:val="acctcolumnheading"/>
              <w:spacing w:after="0" w:line="240" w:lineRule="atLeast"/>
              <w:ind w:left="-79" w:right="84"/>
              <w:jc w:val="right"/>
              <w:rPr>
                <w:rFonts w:cs="Times New Roman"/>
                <w:szCs w:val="22"/>
              </w:rPr>
            </w:pPr>
            <w:r w:rsidRPr="002C3436">
              <w:rPr>
                <w:rFonts w:cs="Times New Roman"/>
                <w:i/>
                <w:iCs/>
                <w:szCs w:val="22"/>
              </w:rPr>
              <w:t>(Unit: Million Baht)</w:t>
            </w:r>
          </w:p>
        </w:tc>
      </w:tr>
      <w:tr w:rsidR="0088396E" w:rsidRPr="002C3436" w14:paraId="2AF00A8A" w14:textId="77777777" w:rsidTr="00304BC8">
        <w:tblPrEx>
          <w:tblBorders>
            <w:bottom w:val="none" w:sz="0" w:space="0" w:color="auto"/>
          </w:tblBorders>
        </w:tblPrEx>
        <w:trPr>
          <w:cantSplit/>
          <w:trHeight w:val="95"/>
          <w:tblHeader/>
        </w:trPr>
        <w:tc>
          <w:tcPr>
            <w:tcW w:w="3060" w:type="dxa"/>
            <w:vAlign w:val="bottom"/>
            <w:hideMark/>
          </w:tcPr>
          <w:p w14:paraId="6E1160B3" w14:textId="77777777" w:rsidR="0088396E" w:rsidRPr="002C3436" w:rsidRDefault="0088396E" w:rsidP="002C3436">
            <w:pPr>
              <w:spacing w:line="240" w:lineRule="atLeast"/>
              <w:ind w:left="100" w:hanging="100"/>
              <w:rPr>
                <w:rFonts w:ascii="Times New Roman" w:hAnsi="Times New Roman" w:cs="Times New Roman"/>
                <w:b/>
                <w:bCs/>
                <w:i/>
                <w:iCs/>
                <w:sz w:val="22"/>
                <w:szCs w:val="22"/>
              </w:rPr>
            </w:pPr>
          </w:p>
        </w:tc>
        <w:tc>
          <w:tcPr>
            <w:tcW w:w="180" w:type="dxa"/>
            <w:vAlign w:val="bottom"/>
          </w:tcPr>
          <w:p w14:paraId="2BB79D94" w14:textId="77777777" w:rsidR="0088396E" w:rsidRPr="002C3436" w:rsidRDefault="0088396E" w:rsidP="002C3436">
            <w:pPr>
              <w:pStyle w:val="acctcolumnheading"/>
              <w:spacing w:after="0" w:line="240" w:lineRule="atLeast"/>
              <w:ind w:left="-79" w:right="-79"/>
              <w:rPr>
                <w:rFonts w:cs="Times New Roman"/>
                <w:i/>
                <w:iCs/>
                <w:szCs w:val="22"/>
                <w:lang w:bidi="th-TH"/>
              </w:rPr>
            </w:pPr>
          </w:p>
        </w:tc>
        <w:tc>
          <w:tcPr>
            <w:tcW w:w="11952" w:type="dxa"/>
            <w:gridSpan w:val="15"/>
            <w:tcBorders>
              <w:bottom w:val="single" w:sz="4" w:space="0" w:color="auto"/>
            </w:tcBorders>
            <w:vAlign w:val="bottom"/>
            <w:hideMark/>
          </w:tcPr>
          <w:p w14:paraId="3E24F5A2" w14:textId="77777777" w:rsidR="0088396E" w:rsidRPr="002C3436" w:rsidRDefault="0088396E" w:rsidP="00960AEF">
            <w:pPr>
              <w:pStyle w:val="acctcolumnheading"/>
              <w:spacing w:after="0" w:line="240" w:lineRule="atLeast"/>
              <w:ind w:left="-75" w:right="-79"/>
              <w:rPr>
                <w:rFonts w:cs="Times New Roman"/>
                <w:b/>
                <w:bCs/>
                <w:szCs w:val="22"/>
              </w:rPr>
            </w:pPr>
            <w:r w:rsidRPr="002C3436">
              <w:rPr>
                <w:rFonts w:cs="Times New Roman"/>
                <w:b/>
                <w:bCs/>
                <w:szCs w:val="22"/>
              </w:rPr>
              <w:t>Separate financial statements</w:t>
            </w:r>
          </w:p>
        </w:tc>
      </w:tr>
      <w:tr w:rsidR="0088396E" w:rsidRPr="002C3436" w14:paraId="758F32E0" w14:textId="77777777" w:rsidTr="00226FE1">
        <w:trPr>
          <w:cantSplit/>
          <w:trHeight w:val="118"/>
          <w:tblHeader/>
        </w:trPr>
        <w:tc>
          <w:tcPr>
            <w:tcW w:w="3060" w:type="dxa"/>
            <w:tcBorders>
              <w:bottom w:val="nil"/>
            </w:tcBorders>
            <w:vAlign w:val="bottom"/>
          </w:tcPr>
          <w:p w14:paraId="55D11CEF" w14:textId="77777777" w:rsidR="0088396E" w:rsidRPr="002C3436" w:rsidRDefault="0088396E" w:rsidP="002C3436">
            <w:pPr>
              <w:spacing w:line="240" w:lineRule="atLeast"/>
              <w:ind w:left="100" w:hanging="100"/>
              <w:rPr>
                <w:rFonts w:ascii="Times New Roman" w:hAnsi="Times New Roman" w:cs="Times New Roman"/>
                <w:b/>
                <w:bCs/>
                <w:i/>
                <w:iCs/>
                <w:sz w:val="22"/>
                <w:szCs w:val="22"/>
              </w:rPr>
            </w:pPr>
          </w:p>
        </w:tc>
        <w:tc>
          <w:tcPr>
            <w:tcW w:w="180" w:type="dxa"/>
            <w:tcBorders>
              <w:bottom w:val="nil"/>
            </w:tcBorders>
            <w:vAlign w:val="bottom"/>
          </w:tcPr>
          <w:p w14:paraId="524FDDA1" w14:textId="77777777" w:rsidR="0088396E" w:rsidRPr="002C3436" w:rsidRDefault="0088396E" w:rsidP="002C3436">
            <w:pPr>
              <w:pStyle w:val="acctcolumnheading"/>
              <w:spacing w:after="0" w:line="240" w:lineRule="atLeast"/>
              <w:ind w:left="-79" w:right="-79"/>
              <w:rPr>
                <w:rFonts w:cs="Times New Roman"/>
                <w:i/>
                <w:iCs/>
                <w:szCs w:val="22"/>
                <w:lang w:bidi="th-TH"/>
              </w:rPr>
            </w:pPr>
          </w:p>
        </w:tc>
        <w:tc>
          <w:tcPr>
            <w:tcW w:w="6389" w:type="dxa"/>
            <w:gridSpan w:val="7"/>
            <w:tcBorders>
              <w:top w:val="single" w:sz="4" w:space="0" w:color="auto"/>
              <w:bottom w:val="single" w:sz="4" w:space="0" w:color="auto"/>
            </w:tcBorders>
            <w:vAlign w:val="bottom"/>
            <w:hideMark/>
          </w:tcPr>
          <w:p w14:paraId="5CF65D67" w14:textId="77777777" w:rsidR="0088396E" w:rsidRPr="002C3436" w:rsidRDefault="0088396E" w:rsidP="00960AEF">
            <w:pPr>
              <w:pStyle w:val="acctcolumnheading"/>
              <w:spacing w:after="0" w:line="240" w:lineRule="atLeast"/>
              <w:ind w:left="-75" w:right="-75"/>
              <w:rPr>
                <w:rFonts w:cs="Times New Roman"/>
                <w:b/>
                <w:bCs/>
                <w:szCs w:val="22"/>
              </w:rPr>
            </w:pPr>
            <w:r w:rsidRPr="002C3436">
              <w:rPr>
                <w:rFonts w:cs="Times New Roman"/>
                <w:b/>
                <w:bCs/>
                <w:szCs w:val="22"/>
              </w:rPr>
              <w:t xml:space="preserve">Carrying amount </w:t>
            </w:r>
          </w:p>
        </w:tc>
        <w:tc>
          <w:tcPr>
            <w:tcW w:w="269" w:type="dxa"/>
            <w:tcBorders>
              <w:top w:val="nil"/>
              <w:bottom w:val="nil"/>
            </w:tcBorders>
            <w:vAlign w:val="bottom"/>
          </w:tcPr>
          <w:p w14:paraId="726A122E" w14:textId="77777777" w:rsidR="0088396E" w:rsidRPr="002C3436" w:rsidRDefault="0088396E" w:rsidP="002C3436">
            <w:pPr>
              <w:pStyle w:val="acctcolumnheading"/>
              <w:spacing w:after="0" w:line="240" w:lineRule="atLeast"/>
              <w:rPr>
                <w:rFonts w:cs="Times New Roman"/>
                <w:szCs w:val="22"/>
              </w:rPr>
            </w:pPr>
          </w:p>
        </w:tc>
        <w:tc>
          <w:tcPr>
            <w:tcW w:w="5294" w:type="dxa"/>
            <w:gridSpan w:val="7"/>
            <w:tcBorders>
              <w:top w:val="single" w:sz="4" w:space="0" w:color="auto"/>
              <w:bottom w:val="single" w:sz="4" w:space="0" w:color="auto"/>
            </w:tcBorders>
            <w:vAlign w:val="bottom"/>
            <w:hideMark/>
          </w:tcPr>
          <w:p w14:paraId="6A485FC7" w14:textId="77777777" w:rsidR="0088396E" w:rsidRPr="002C3436" w:rsidRDefault="0088396E" w:rsidP="00960AEF">
            <w:pPr>
              <w:pStyle w:val="acctcolumnheading"/>
              <w:spacing w:after="0" w:line="240" w:lineRule="atLeast"/>
              <w:ind w:left="-75" w:right="-79"/>
              <w:rPr>
                <w:rFonts w:cs="Times New Roman"/>
                <w:b/>
                <w:bCs/>
                <w:szCs w:val="22"/>
              </w:rPr>
            </w:pPr>
            <w:r w:rsidRPr="002C3436">
              <w:rPr>
                <w:rFonts w:cs="Times New Roman"/>
                <w:b/>
                <w:bCs/>
                <w:szCs w:val="22"/>
              </w:rPr>
              <w:t>Fair value</w:t>
            </w:r>
            <w:r w:rsidRPr="002C3436">
              <w:rPr>
                <w:rFonts w:cs="Times New Roman"/>
                <w:szCs w:val="22"/>
              </w:rPr>
              <w:t xml:space="preserve"> </w:t>
            </w:r>
          </w:p>
        </w:tc>
      </w:tr>
      <w:tr w:rsidR="005941E0" w:rsidRPr="002C3436" w14:paraId="3D8E1672" w14:textId="77777777" w:rsidTr="00304BC8">
        <w:trPr>
          <w:cantSplit/>
          <w:trHeight w:val="95"/>
          <w:tblHeader/>
        </w:trPr>
        <w:tc>
          <w:tcPr>
            <w:tcW w:w="3060" w:type="dxa"/>
            <w:tcBorders>
              <w:top w:val="nil"/>
              <w:bottom w:val="nil"/>
            </w:tcBorders>
            <w:vAlign w:val="bottom"/>
            <w:hideMark/>
          </w:tcPr>
          <w:p w14:paraId="119FB68F" w14:textId="10F3772B" w:rsidR="0088396E" w:rsidRPr="002C3436" w:rsidRDefault="0088396E" w:rsidP="002C3436">
            <w:pPr>
              <w:spacing w:line="240" w:lineRule="atLeast"/>
              <w:ind w:left="100" w:hanging="183"/>
              <w:rPr>
                <w:rFonts w:ascii="Times New Roman" w:hAnsi="Times New Roman" w:cs="Times New Roman"/>
                <w:b/>
                <w:bCs/>
                <w:i/>
                <w:iCs/>
                <w:sz w:val="22"/>
                <w:szCs w:val="22"/>
              </w:rPr>
            </w:pPr>
            <w:r w:rsidRPr="002C3436">
              <w:rPr>
                <w:rFonts w:ascii="Times New Roman" w:hAnsi="Times New Roman" w:cs="Times New Roman"/>
                <w:b/>
                <w:bCs/>
                <w:i/>
                <w:iCs/>
                <w:sz w:val="22"/>
                <w:szCs w:val="22"/>
              </w:rPr>
              <w:t>A</w:t>
            </w:r>
            <w:r w:rsidR="00493168">
              <w:rPr>
                <w:rFonts w:ascii="Times New Roman" w:hAnsi="Times New Roman" w:cs="Times New Roman"/>
                <w:b/>
                <w:bCs/>
                <w:i/>
                <w:iCs/>
                <w:sz w:val="22"/>
                <w:szCs w:val="22"/>
              </w:rPr>
              <w:t>s at</w:t>
            </w:r>
            <w:r w:rsidRPr="002C3436">
              <w:rPr>
                <w:rFonts w:ascii="Times New Roman" w:hAnsi="Times New Roman" w:cs="Times New Roman"/>
                <w:b/>
                <w:bCs/>
                <w:i/>
                <w:iCs/>
                <w:sz w:val="22"/>
                <w:szCs w:val="22"/>
              </w:rPr>
              <w:t xml:space="preserve"> </w:t>
            </w:r>
            <w:r w:rsidR="002C3436" w:rsidRPr="002C3436">
              <w:rPr>
                <w:rFonts w:ascii="Times New Roman" w:hAnsi="Times New Roman" w:cs="Times New Roman"/>
                <w:b/>
                <w:bCs/>
                <w:i/>
                <w:iCs/>
                <w:sz w:val="22"/>
                <w:szCs w:val="22"/>
              </w:rPr>
              <w:t>30 June</w:t>
            </w:r>
            <w:r w:rsidRPr="002C3436">
              <w:rPr>
                <w:rFonts w:ascii="Times New Roman" w:hAnsi="Times New Roman" w:cs="Times New Roman"/>
                <w:b/>
                <w:bCs/>
                <w:i/>
                <w:iCs/>
                <w:sz w:val="22"/>
                <w:szCs w:val="22"/>
              </w:rPr>
              <w:t xml:space="preserve"> 2021</w:t>
            </w:r>
          </w:p>
        </w:tc>
        <w:tc>
          <w:tcPr>
            <w:tcW w:w="180" w:type="dxa"/>
            <w:tcBorders>
              <w:top w:val="nil"/>
              <w:bottom w:val="nil"/>
            </w:tcBorders>
            <w:vAlign w:val="bottom"/>
          </w:tcPr>
          <w:p w14:paraId="372B571A" w14:textId="7F639EA3" w:rsidR="0088396E" w:rsidRPr="002C3436" w:rsidRDefault="0088396E" w:rsidP="002C3436">
            <w:pPr>
              <w:pStyle w:val="acctcolumnheading"/>
              <w:spacing w:after="0" w:line="240" w:lineRule="atLeast"/>
              <w:ind w:left="-79" w:right="-79"/>
              <w:rPr>
                <w:rFonts w:cs="Times New Roman"/>
                <w:i/>
                <w:iCs/>
                <w:szCs w:val="22"/>
                <w:lang w:bidi="th-TH"/>
              </w:rPr>
            </w:pPr>
          </w:p>
        </w:tc>
        <w:tc>
          <w:tcPr>
            <w:tcW w:w="1377" w:type="dxa"/>
            <w:tcBorders>
              <w:top w:val="single" w:sz="4" w:space="0" w:color="auto"/>
              <w:bottom w:val="single" w:sz="4" w:space="0" w:color="auto"/>
            </w:tcBorders>
            <w:vAlign w:val="bottom"/>
            <w:hideMark/>
          </w:tcPr>
          <w:p w14:paraId="14B96168" w14:textId="77777777" w:rsidR="0088396E" w:rsidRPr="002C3436" w:rsidRDefault="0088396E" w:rsidP="002C3436">
            <w:pPr>
              <w:pStyle w:val="acctcolumnheading"/>
              <w:spacing w:after="0" w:line="240" w:lineRule="atLeast"/>
              <w:ind w:left="-79" w:right="-79"/>
              <w:rPr>
                <w:rFonts w:cs="Times New Roman"/>
                <w:szCs w:val="22"/>
                <w:lang w:bidi="th-TH"/>
              </w:rPr>
            </w:pPr>
            <w:r w:rsidRPr="002C3436">
              <w:rPr>
                <w:rFonts w:cs="Times New Roman"/>
                <w:szCs w:val="22"/>
                <w:lang w:bidi="th-TH"/>
              </w:rPr>
              <w:t>Hedging instruments</w:t>
            </w:r>
          </w:p>
        </w:tc>
        <w:tc>
          <w:tcPr>
            <w:tcW w:w="315" w:type="dxa"/>
            <w:tcBorders>
              <w:top w:val="single" w:sz="4" w:space="0" w:color="auto"/>
            </w:tcBorders>
            <w:vAlign w:val="bottom"/>
          </w:tcPr>
          <w:p w14:paraId="26DA87E8" w14:textId="77777777" w:rsidR="0088396E" w:rsidRPr="002C3436" w:rsidRDefault="0088396E" w:rsidP="002C3436">
            <w:pPr>
              <w:pStyle w:val="acctcolumnheading"/>
              <w:spacing w:after="0" w:line="240" w:lineRule="atLeast"/>
              <w:rPr>
                <w:rFonts w:cs="Times New Roman"/>
                <w:szCs w:val="22"/>
              </w:rPr>
            </w:pPr>
          </w:p>
        </w:tc>
        <w:tc>
          <w:tcPr>
            <w:tcW w:w="1638" w:type="dxa"/>
            <w:tcBorders>
              <w:top w:val="single" w:sz="4" w:space="0" w:color="auto"/>
              <w:bottom w:val="single" w:sz="4" w:space="0" w:color="auto"/>
            </w:tcBorders>
            <w:vAlign w:val="bottom"/>
            <w:hideMark/>
          </w:tcPr>
          <w:p w14:paraId="289CA0CE" w14:textId="286FAB93" w:rsidR="0088396E" w:rsidRPr="002C3436" w:rsidRDefault="0088396E" w:rsidP="002C3436">
            <w:pPr>
              <w:pStyle w:val="acctcolumnheading"/>
              <w:spacing w:after="0" w:line="240" w:lineRule="atLeast"/>
              <w:ind w:left="-89" w:right="-79"/>
              <w:rPr>
                <w:rFonts w:cs="Times New Roman"/>
                <w:szCs w:val="22"/>
                <w:lang w:bidi="th-TH"/>
              </w:rPr>
            </w:pPr>
            <w:r w:rsidRPr="002C3436">
              <w:rPr>
                <w:rFonts w:cs="Times New Roman"/>
                <w:szCs w:val="22"/>
                <w:lang w:bidi="th-TH"/>
              </w:rPr>
              <w:t xml:space="preserve">Financial instruments measured at </w:t>
            </w:r>
            <w:r w:rsidR="001F5BAC" w:rsidRPr="002C3436">
              <w:rPr>
                <w:rFonts w:cs="Times New Roman"/>
                <w:szCs w:val="22"/>
                <w:lang w:bidi="th-TH"/>
              </w:rPr>
              <w:t>fair value through other comprehensive income</w:t>
            </w:r>
          </w:p>
        </w:tc>
        <w:tc>
          <w:tcPr>
            <w:tcW w:w="279" w:type="dxa"/>
            <w:tcBorders>
              <w:top w:val="single" w:sz="4" w:space="0" w:color="auto"/>
            </w:tcBorders>
            <w:vAlign w:val="bottom"/>
          </w:tcPr>
          <w:p w14:paraId="1BD1CA4B" w14:textId="77777777" w:rsidR="0088396E" w:rsidRPr="002C3436" w:rsidRDefault="0088396E" w:rsidP="002C3436">
            <w:pPr>
              <w:pStyle w:val="acctcolumnheading"/>
              <w:spacing w:after="0" w:line="240" w:lineRule="atLeast"/>
              <w:rPr>
                <w:rFonts w:cs="Times New Roman"/>
                <w:szCs w:val="22"/>
              </w:rPr>
            </w:pPr>
          </w:p>
        </w:tc>
        <w:tc>
          <w:tcPr>
            <w:tcW w:w="1408" w:type="dxa"/>
            <w:tcBorders>
              <w:top w:val="single" w:sz="4" w:space="0" w:color="auto"/>
              <w:bottom w:val="single" w:sz="4" w:space="0" w:color="auto"/>
            </w:tcBorders>
            <w:vAlign w:val="bottom"/>
            <w:hideMark/>
          </w:tcPr>
          <w:p w14:paraId="5A4A4F59" w14:textId="77777777" w:rsidR="0088396E" w:rsidRPr="002C3436" w:rsidRDefault="0088396E" w:rsidP="002C3436">
            <w:pPr>
              <w:pStyle w:val="acctcolumnheading"/>
              <w:spacing w:after="0" w:line="240" w:lineRule="atLeast"/>
              <w:ind w:left="-70" w:right="-80"/>
              <w:rPr>
                <w:rFonts w:cs="Times New Roman"/>
                <w:szCs w:val="22"/>
                <w:lang w:bidi="th-TH"/>
              </w:rPr>
            </w:pPr>
            <w:r w:rsidRPr="002C3436">
              <w:rPr>
                <w:rFonts w:cs="Times New Roman"/>
                <w:szCs w:val="22"/>
                <w:lang w:bidi="th-TH"/>
              </w:rPr>
              <w:t>Financial instruments measured at a</w:t>
            </w:r>
            <w:r w:rsidRPr="002C3436">
              <w:rPr>
                <w:rFonts w:cs="Times New Roman"/>
                <w:szCs w:val="22"/>
              </w:rPr>
              <w:t>mortised cost</w:t>
            </w:r>
          </w:p>
        </w:tc>
        <w:tc>
          <w:tcPr>
            <w:tcW w:w="251" w:type="dxa"/>
            <w:tcBorders>
              <w:top w:val="single" w:sz="4" w:space="0" w:color="auto"/>
            </w:tcBorders>
            <w:vAlign w:val="bottom"/>
          </w:tcPr>
          <w:p w14:paraId="6FD2FAB2" w14:textId="77777777" w:rsidR="0088396E" w:rsidRPr="002C3436" w:rsidRDefault="0088396E" w:rsidP="002C3436">
            <w:pPr>
              <w:pStyle w:val="acctcolumnheading"/>
              <w:spacing w:after="0" w:line="240" w:lineRule="atLeast"/>
              <w:rPr>
                <w:rFonts w:cs="Times New Roman"/>
                <w:szCs w:val="22"/>
              </w:rPr>
            </w:pPr>
          </w:p>
        </w:tc>
        <w:tc>
          <w:tcPr>
            <w:tcW w:w="1121" w:type="dxa"/>
            <w:tcBorders>
              <w:top w:val="single" w:sz="4" w:space="0" w:color="auto"/>
              <w:bottom w:val="single" w:sz="4" w:space="0" w:color="auto"/>
            </w:tcBorders>
            <w:vAlign w:val="bottom"/>
            <w:hideMark/>
          </w:tcPr>
          <w:p w14:paraId="0BE8780D" w14:textId="77777777" w:rsidR="0088396E" w:rsidRPr="002C3436" w:rsidRDefault="0088396E" w:rsidP="002C3436">
            <w:pPr>
              <w:pStyle w:val="acctcolumnheading"/>
              <w:spacing w:after="0" w:line="240" w:lineRule="atLeast"/>
              <w:ind w:left="-79" w:right="-79"/>
              <w:rPr>
                <w:rFonts w:cs="Times New Roman"/>
                <w:szCs w:val="22"/>
              </w:rPr>
            </w:pPr>
            <w:r w:rsidRPr="002C3436">
              <w:rPr>
                <w:rFonts w:cs="Times New Roman"/>
                <w:szCs w:val="22"/>
              </w:rPr>
              <w:t>Total</w:t>
            </w:r>
          </w:p>
        </w:tc>
        <w:tc>
          <w:tcPr>
            <w:tcW w:w="269" w:type="dxa"/>
            <w:tcBorders>
              <w:top w:val="nil"/>
              <w:bottom w:val="nil"/>
            </w:tcBorders>
            <w:vAlign w:val="bottom"/>
          </w:tcPr>
          <w:p w14:paraId="70524816" w14:textId="77777777" w:rsidR="0088396E" w:rsidRPr="002C3436" w:rsidRDefault="0088396E" w:rsidP="002C3436">
            <w:pPr>
              <w:pStyle w:val="acctcolumnheading"/>
              <w:spacing w:after="0" w:line="240" w:lineRule="atLeast"/>
              <w:rPr>
                <w:rFonts w:cs="Times New Roman"/>
                <w:szCs w:val="22"/>
              </w:rPr>
            </w:pPr>
          </w:p>
        </w:tc>
        <w:tc>
          <w:tcPr>
            <w:tcW w:w="987" w:type="dxa"/>
            <w:tcBorders>
              <w:top w:val="single" w:sz="4" w:space="0" w:color="auto"/>
              <w:bottom w:val="single" w:sz="4" w:space="0" w:color="auto"/>
            </w:tcBorders>
            <w:vAlign w:val="bottom"/>
            <w:hideMark/>
          </w:tcPr>
          <w:p w14:paraId="1FA46B21" w14:textId="77777777" w:rsidR="0088396E" w:rsidRPr="002C3436" w:rsidRDefault="0088396E" w:rsidP="002C3436">
            <w:pPr>
              <w:pStyle w:val="acctcolumnheading"/>
              <w:spacing w:after="0" w:line="240" w:lineRule="atLeast"/>
              <w:ind w:left="-79" w:right="-79"/>
              <w:rPr>
                <w:rFonts w:cs="Times New Roman"/>
                <w:szCs w:val="22"/>
              </w:rPr>
            </w:pPr>
            <w:r w:rsidRPr="002C3436">
              <w:rPr>
                <w:rFonts w:cs="Times New Roman"/>
                <w:szCs w:val="22"/>
              </w:rPr>
              <w:t>Level 1</w:t>
            </w:r>
          </w:p>
        </w:tc>
        <w:tc>
          <w:tcPr>
            <w:tcW w:w="179" w:type="dxa"/>
            <w:tcBorders>
              <w:top w:val="single" w:sz="4" w:space="0" w:color="auto"/>
            </w:tcBorders>
            <w:vAlign w:val="bottom"/>
          </w:tcPr>
          <w:p w14:paraId="01AEA3A3" w14:textId="77777777" w:rsidR="0088396E" w:rsidRPr="002C3436" w:rsidRDefault="0088396E" w:rsidP="002C3436">
            <w:pPr>
              <w:pStyle w:val="acctcolumnheading"/>
              <w:spacing w:after="0" w:line="240" w:lineRule="atLeast"/>
              <w:rPr>
                <w:rFonts w:cs="Times New Roman"/>
                <w:szCs w:val="22"/>
              </w:rPr>
            </w:pPr>
          </w:p>
        </w:tc>
        <w:tc>
          <w:tcPr>
            <w:tcW w:w="1256" w:type="dxa"/>
            <w:tcBorders>
              <w:top w:val="single" w:sz="4" w:space="0" w:color="auto"/>
              <w:bottom w:val="single" w:sz="4" w:space="0" w:color="auto"/>
            </w:tcBorders>
            <w:vAlign w:val="bottom"/>
            <w:hideMark/>
          </w:tcPr>
          <w:p w14:paraId="23C8651B" w14:textId="77777777" w:rsidR="0088396E" w:rsidRPr="002C3436" w:rsidRDefault="0088396E" w:rsidP="002C3436">
            <w:pPr>
              <w:pStyle w:val="acctcolumnheading"/>
              <w:spacing w:after="0" w:line="240" w:lineRule="atLeast"/>
              <w:ind w:left="-79" w:right="-79"/>
              <w:rPr>
                <w:rFonts w:cs="Times New Roman"/>
                <w:szCs w:val="22"/>
              </w:rPr>
            </w:pPr>
            <w:r w:rsidRPr="002C3436">
              <w:rPr>
                <w:rFonts w:cs="Times New Roman"/>
                <w:szCs w:val="22"/>
              </w:rPr>
              <w:t>Level 2</w:t>
            </w:r>
          </w:p>
        </w:tc>
        <w:tc>
          <w:tcPr>
            <w:tcW w:w="269" w:type="dxa"/>
            <w:tcBorders>
              <w:top w:val="single" w:sz="4" w:space="0" w:color="auto"/>
            </w:tcBorders>
            <w:vAlign w:val="bottom"/>
          </w:tcPr>
          <w:p w14:paraId="59DB7BD3" w14:textId="77777777" w:rsidR="0088396E" w:rsidRPr="002C3436" w:rsidRDefault="0088396E" w:rsidP="002C3436">
            <w:pPr>
              <w:pStyle w:val="acctcolumnheading"/>
              <w:spacing w:after="0" w:line="240" w:lineRule="atLeast"/>
              <w:rPr>
                <w:rFonts w:cs="Times New Roman"/>
                <w:szCs w:val="22"/>
              </w:rPr>
            </w:pPr>
          </w:p>
        </w:tc>
        <w:tc>
          <w:tcPr>
            <w:tcW w:w="1077" w:type="dxa"/>
            <w:tcBorders>
              <w:top w:val="single" w:sz="4" w:space="0" w:color="auto"/>
              <w:bottom w:val="single" w:sz="4" w:space="0" w:color="auto"/>
            </w:tcBorders>
            <w:vAlign w:val="bottom"/>
            <w:hideMark/>
          </w:tcPr>
          <w:p w14:paraId="542A3547" w14:textId="77777777" w:rsidR="0088396E" w:rsidRPr="002C3436" w:rsidRDefault="0088396E" w:rsidP="002C3436">
            <w:pPr>
              <w:pStyle w:val="acctcolumnheading"/>
              <w:spacing w:after="0" w:line="240" w:lineRule="atLeast"/>
              <w:ind w:left="-79" w:right="-79"/>
              <w:rPr>
                <w:rFonts w:cs="Times New Roman"/>
                <w:szCs w:val="22"/>
              </w:rPr>
            </w:pPr>
            <w:r w:rsidRPr="002C3436">
              <w:rPr>
                <w:rFonts w:cs="Times New Roman"/>
                <w:szCs w:val="22"/>
              </w:rPr>
              <w:t>Level 3</w:t>
            </w:r>
          </w:p>
        </w:tc>
        <w:tc>
          <w:tcPr>
            <w:tcW w:w="269" w:type="dxa"/>
            <w:tcBorders>
              <w:top w:val="single" w:sz="4" w:space="0" w:color="auto"/>
            </w:tcBorders>
            <w:vAlign w:val="bottom"/>
          </w:tcPr>
          <w:p w14:paraId="724AC6A6" w14:textId="77777777" w:rsidR="0088396E" w:rsidRPr="002C3436" w:rsidRDefault="0088396E" w:rsidP="002C3436">
            <w:pPr>
              <w:pStyle w:val="acctcolumnheading"/>
              <w:spacing w:after="0" w:line="240" w:lineRule="atLeast"/>
              <w:ind w:left="-79" w:right="-79"/>
              <w:rPr>
                <w:rFonts w:cs="Times New Roman"/>
                <w:szCs w:val="22"/>
              </w:rPr>
            </w:pPr>
          </w:p>
        </w:tc>
        <w:tc>
          <w:tcPr>
            <w:tcW w:w="1257" w:type="dxa"/>
            <w:tcBorders>
              <w:top w:val="single" w:sz="4" w:space="0" w:color="auto"/>
              <w:bottom w:val="single" w:sz="4" w:space="0" w:color="auto"/>
            </w:tcBorders>
            <w:vAlign w:val="bottom"/>
            <w:hideMark/>
          </w:tcPr>
          <w:p w14:paraId="39B3B0B0" w14:textId="77777777" w:rsidR="0088396E" w:rsidRPr="002C3436" w:rsidRDefault="0088396E" w:rsidP="002C3436">
            <w:pPr>
              <w:pStyle w:val="acctcolumnheading"/>
              <w:spacing w:after="0" w:line="240" w:lineRule="atLeast"/>
              <w:ind w:left="-79" w:right="-79"/>
              <w:rPr>
                <w:rFonts w:cs="Times New Roman"/>
                <w:szCs w:val="22"/>
              </w:rPr>
            </w:pPr>
            <w:r w:rsidRPr="002C3436">
              <w:rPr>
                <w:rFonts w:cs="Times New Roman"/>
                <w:szCs w:val="22"/>
              </w:rPr>
              <w:t>Total</w:t>
            </w:r>
          </w:p>
        </w:tc>
      </w:tr>
      <w:tr w:rsidR="0059015A" w:rsidRPr="002C3436" w14:paraId="58578976" w14:textId="77777777" w:rsidTr="00E262BB">
        <w:trPr>
          <w:cantSplit/>
          <w:trHeight w:val="46"/>
        </w:trPr>
        <w:tc>
          <w:tcPr>
            <w:tcW w:w="3060" w:type="dxa"/>
            <w:tcBorders>
              <w:top w:val="nil"/>
            </w:tcBorders>
            <w:vAlign w:val="bottom"/>
            <w:hideMark/>
          </w:tcPr>
          <w:p w14:paraId="0EFFEA56" w14:textId="319A6F87" w:rsidR="0088396E" w:rsidRPr="002C3436" w:rsidRDefault="0088396E" w:rsidP="002C3436">
            <w:pPr>
              <w:spacing w:line="240" w:lineRule="atLeast"/>
              <w:ind w:left="-84" w:firstLine="9"/>
              <w:rPr>
                <w:rFonts w:ascii="Times New Roman" w:hAnsi="Times New Roman" w:cs="Times New Roman"/>
                <w:b/>
                <w:bCs/>
                <w:i/>
                <w:iCs/>
                <w:sz w:val="22"/>
                <w:szCs w:val="22"/>
              </w:rPr>
            </w:pPr>
          </w:p>
        </w:tc>
        <w:tc>
          <w:tcPr>
            <w:tcW w:w="180" w:type="dxa"/>
            <w:tcBorders>
              <w:top w:val="nil"/>
            </w:tcBorders>
            <w:vAlign w:val="bottom"/>
          </w:tcPr>
          <w:p w14:paraId="0ACD8D55" w14:textId="77777777" w:rsidR="0088396E" w:rsidRPr="002C3436" w:rsidRDefault="0088396E" w:rsidP="002C3436">
            <w:pPr>
              <w:pStyle w:val="acctfourfigures"/>
              <w:spacing w:line="240" w:lineRule="atLeast"/>
              <w:jc w:val="center"/>
              <w:rPr>
                <w:szCs w:val="22"/>
              </w:rPr>
            </w:pPr>
          </w:p>
        </w:tc>
        <w:tc>
          <w:tcPr>
            <w:tcW w:w="1377" w:type="dxa"/>
            <w:tcBorders>
              <w:top w:val="single" w:sz="4" w:space="0" w:color="auto"/>
              <w:bottom w:val="nil"/>
            </w:tcBorders>
            <w:vAlign w:val="bottom"/>
          </w:tcPr>
          <w:p w14:paraId="0AB3B02D" w14:textId="77777777" w:rsidR="0088396E" w:rsidRPr="002C3436" w:rsidRDefault="0088396E" w:rsidP="002C3436">
            <w:pPr>
              <w:pStyle w:val="acctfourfigures"/>
              <w:spacing w:line="240" w:lineRule="atLeast"/>
              <w:jc w:val="center"/>
              <w:rPr>
                <w:szCs w:val="22"/>
              </w:rPr>
            </w:pPr>
          </w:p>
        </w:tc>
        <w:tc>
          <w:tcPr>
            <w:tcW w:w="315" w:type="dxa"/>
            <w:tcBorders>
              <w:top w:val="nil"/>
              <w:bottom w:val="nil"/>
            </w:tcBorders>
            <w:vAlign w:val="bottom"/>
          </w:tcPr>
          <w:p w14:paraId="2A7A6DF7" w14:textId="77777777" w:rsidR="0088396E" w:rsidRPr="002C3436" w:rsidRDefault="0088396E" w:rsidP="002C3436">
            <w:pPr>
              <w:pStyle w:val="acctfourfigures"/>
              <w:spacing w:line="240" w:lineRule="atLeast"/>
              <w:jc w:val="center"/>
              <w:rPr>
                <w:szCs w:val="22"/>
              </w:rPr>
            </w:pPr>
          </w:p>
        </w:tc>
        <w:tc>
          <w:tcPr>
            <w:tcW w:w="1638" w:type="dxa"/>
            <w:tcBorders>
              <w:top w:val="nil"/>
              <w:bottom w:val="nil"/>
            </w:tcBorders>
            <w:vAlign w:val="bottom"/>
          </w:tcPr>
          <w:p w14:paraId="35D95860" w14:textId="77777777" w:rsidR="0088396E" w:rsidRPr="002C3436" w:rsidRDefault="0088396E" w:rsidP="002C3436">
            <w:pPr>
              <w:pStyle w:val="acctfourfigures"/>
              <w:spacing w:line="240" w:lineRule="atLeast"/>
              <w:jc w:val="center"/>
              <w:rPr>
                <w:szCs w:val="22"/>
              </w:rPr>
            </w:pPr>
          </w:p>
        </w:tc>
        <w:tc>
          <w:tcPr>
            <w:tcW w:w="279" w:type="dxa"/>
            <w:tcBorders>
              <w:top w:val="nil"/>
              <w:bottom w:val="nil"/>
            </w:tcBorders>
            <w:vAlign w:val="bottom"/>
          </w:tcPr>
          <w:p w14:paraId="6E2024D4" w14:textId="77777777" w:rsidR="0088396E" w:rsidRPr="002C3436" w:rsidRDefault="0088396E" w:rsidP="002C3436">
            <w:pPr>
              <w:pStyle w:val="acctfourfigures"/>
              <w:spacing w:line="240" w:lineRule="atLeast"/>
              <w:jc w:val="center"/>
              <w:rPr>
                <w:szCs w:val="22"/>
              </w:rPr>
            </w:pPr>
          </w:p>
        </w:tc>
        <w:tc>
          <w:tcPr>
            <w:tcW w:w="1408" w:type="dxa"/>
            <w:tcBorders>
              <w:top w:val="nil"/>
              <w:bottom w:val="nil"/>
            </w:tcBorders>
            <w:vAlign w:val="bottom"/>
          </w:tcPr>
          <w:p w14:paraId="6231BD91" w14:textId="77777777" w:rsidR="0088396E" w:rsidRPr="002C3436" w:rsidRDefault="0088396E" w:rsidP="002C3436">
            <w:pPr>
              <w:pStyle w:val="acctfourfigures"/>
              <w:spacing w:line="240" w:lineRule="atLeast"/>
              <w:jc w:val="center"/>
              <w:rPr>
                <w:szCs w:val="22"/>
              </w:rPr>
            </w:pPr>
          </w:p>
        </w:tc>
        <w:tc>
          <w:tcPr>
            <w:tcW w:w="251" w:type="dxa"/>
            <w:tcBorders>
              <w:top w:val="nil"/>
              <w:bottom w:val="nil"/>
            </w:tcBorders>
            <w:vAlign w:val="bottom"/>
          </w:tcPr>
          <w:p w14:paraId="29425AE3" w14:textId="77777777" w:rsidR="0088396E" w:rsidRPr="002C3436" w:rsidRDefault="0088396E" w:rsidP="002C3436">
            <w:pPr>
              <w:pStyle w:val="acctfourfigures"/>
              <w:spacing w:line="240" w:lineRule="atLeast"/>
              <w:jc w:val="center"/>
              <w:rPr>
                <w:szCs w:val="22"/>
              </w:rPr>
            </w:pPr>
          </w:p>
        </w:tc>
        <w:tc>
          <w:tcPr>
            <w:tcW w:w="1121" w:type="dxa"/>
            <w:tcBorders>
              <w:top w:val="nil"/>
              <w:bottom w:val="nil"/>
            </w:tcBorders>
            <w:vAlign w:val="bottom"/>
          </w:tcPr>
          <w:p w14:paraId="71A58FED" w14:textId="77777777" w:rsidR="0088396E" w:rsidRPr="002C3436" w:rsidRDefault="0088396E" w:rsidP="002C3436">
            <w:pPr>
              <w:pStyle w:val="acctfourfigures"/>
              <w:spacing w:line="240" w:lineRule="atLeast"/>
              <w:jc w:val="center"/>
              <w:rPr>
                <w:szCs w:val="22"/>
              </w:rPr>
            </w:pPr>
          </w:p>
        </w:tc>
        <w:tc>
          <w:tcPr>
            <w:tcW w:w="269" w:type="dxa"/>
            <w:tcBorders>
              <w:top w:val="nil"/>
              <w:bottom w:val="nil"/>
            </w:tcBorders>
            <w:vAlign w:val="bottom"/>
          </w:tcPr>
          <w:p w14:paraId="778F72A7" w14:textId="77777777" w:rsidR="0088396E" w:rsidRPr="002C3436" w:rsidRDefault="0088396E" w:rsidP="002C3436">
            <w:pPr>
              <w:pStyle w:val="acctfourfigures"/>
              <w:spacing w:line="240" w:lineRule="atLeast"/>
              <w:jc w:val="center"/>
              <w:rPr>
                <w:szCs w:val="22"/>
              </w:rPr>
            </w:pPr>
          </w:p>
        </w:tc>
        <w:tc>
          <w:tcPr>
            <w:tcW w:w="987" w:type="dxa"/>
            <w:tcBorders>
              <w:top w:val="single" w:sz="4" w:space="0" w:color="auto"/>
              <w:bottom w:val="nil"/>
            </w:tcBorders>
            <w:vAlign w:val="bottom"/>
          </w:tcPr>
          <w:p w14:paraId="552E5EBD" w14:textId="77777777" w:rsidR="0088396E" w:rsidRPr="002C3436" w:rsidRDefault="0088396E" w:rsidP="002C3436">
            <w:pPr>
              <w:pStyle w:val="acctfourfigures"/>
              <w:spacing w:line="240" w:lineRule="atLeast"/>
              <w:jc w:val="center"/>
              <w:rPr>
                <w:szCs w:val="22"/>
              </w:rPr>
            </w:pPr>
          </w:p>
        </w:tc>
        <w:tc>
          <w:tcPr>
            <w:tcW w:w="179" w:type="dxa"/>
            <w:tcBorders>
              <w:bottom w:val="nil"/>
            </w:tcBorders>
            <w:vAlign w:val="bottom"/>
          </w:tcPr>
          <w:p w14:paraId="6EF54C0E" w14:textId="77777777" w:rsidR="0088396E" w:rsidRPr="002C3436" w:rsidRDefault="0088396E" w:rsidP="002C3436">
            <w:pPr>
              <w:pStyle w:val="acctfourfigures"/>
              <w:spacing w:line="240" w:lineRule="atLeast"/>
              <w:jc w:val="center"/>
              <w:rPr>
                <w:szCs w:val="22"/>
              </w:rPr>
            </w:pPr>
          </w:p>
        </w:tc>
        <w:tc>
          <w:tcPr>
            <w:tcW w:w="1256" w:type="dxa"/>
            <w:tcBorders>
              <w:bottom w:val="nil"/>
            </w:tcBorders>
            <w:vAlign w:val="bottom"/>
          </w:tcPr>
          <w:p w14:paraId="5373954B" w14:textId="77777777" w:rsidR="0088396E" w:rsidRPr="002C3436" w:rsidRDefault="0088396E" w:rsidP="002C3436">
            <w:pPr>
              <w:pStyle w:val="acctfourfigures"/>
              <w:spacing w:line="240" w:lineRule="atLeast"/>
              <w:jc w:val="center"/>
              <w:rPr>
                <w:szCs w:val="22"/>
              </w:rPr>
            </w:pPr>
          </w:p>
        </w:tc>
        <w:tc>
          <w:tcPr>
            <w:tcW w:w="269" w:type="dxa"/>
            <w:vAlign w:val="bottom"/>
          </w:tcPr>
          <w:p w14:paraId="143340C8" w14:textId="77777777" w:rsidR="0088396E" w:rsidRPr="002C3436" w:rsidRDefault="0088396E" w:rsidP="002C3436">
            <w:pPr>
              <w:pStyle w:val="acctfourfigures"/>
              <w:spacing w:line="240" w:lineRule="atLeast"/>
              <w:jc w:val="center"/>
              <w:rPr>
                <w:szCs w:val="22"/>
              </w:rPr>
            </w:pPr>
          </w:p>
        </w:tc>
        <w:tc>
          <w:tcPr>
            <w:tcW w:w="1077" w:type="dxa"/>
            <w:vAlign w:val="bottom"/>
          </w:tcPr>
          <w:p w14:paraId="0D48E6AA" w14:textId="77777777" w:rsidR="0088396E" w:rsidRPr="002C3436" w:rsidRDefault="0088396E" w:rsidP="002C3436">
            <w:pPr>
              <w:pStyle w:val="acctfourfigures"/>
              <w:spacing w:line="240" w:lineRule="atLeast"/>
              <w:jc w:val="center"/>
              <w:rPr>
                <w:szCs w:val="22"/>
              </w:rPr>
            </w:pPr>
          </w:p>
        </w:tc>
        <w:tc>
          <w:tcPr>
            <w:tcW w:w="269" w:type="dxa"/>
            <w:vAlign w:val="bottom"/>
          </w:tcPr>
          <w:p w14:paraId="40C5CF77" w14:textId="77777777" w:rsidR="0088396E" w:rsidRPr="002C3436" w:rsidRDefault="0088396E" w:rsidP="002C3436">
            <w:pPr>
              <w:pStyle w:val="acctfourfigures"/>
              <w:spacing w:line="240" w:lineRule="atLeast"/>
              <w:jc w:val="center"/>
              <w:rPr>
                <w:szCs w:val="22"/>
              </w:rPr>
            </w:pPr>
          </w:p>
        </w:tc>
        <w:tc>
          <w:tcPr>
            <w:tcW w:w="1257" w:type="dxa"/>
            <w:vAlign w:val="bottom"/>
          </w:tcPr>
          <w:p w14:paraId="7FB4DB8C" w14:textId="77777777" w:rsidR="0088396E" w:rsidRPr="002C3436" w:rsidRDefault="0088396E" w:rsidP="002C3436">
            <w:pPr>
              <w:pStyle w:val="acctfourfigures"/>
              <w:spacing w:line="240" w:lineRule="atLeast"/>
              <w:jc w:val="center"/>
              <w:rPr>
                <w:szCs w:val="22"/>
              </w:rPr>
            </w:pPr>
          </w:p>
        </w:tc>
      </w:tr>
      <w:tr w:rsidR="00E262BB" w:rsidRPr="002C3436" w14:paraId="74A83A65" w14:textId="77777777" w:rsidTr="00E262BB">
        <w:trPr>
          <w:cantSplit/>
          <w:trHeight w:val="46"/>
        </w:trPr>
        <w:tc>
          <w:tcPr>
            <w:tcW w:w="3060" w:type="dxa"/>
            <w:tcBorders>
              <w:top w:val="nil"/>
            </w:tcBorders>
            <w:vAlign w:val="bottom"/>
          </w:tcPr>
          <w:p w14:paraId="64F0BC22" w14:textId="0CB56F14" w:rsidR="00E262BB" w:rsidRPr="002C3436" w:rsidRDefault="00E262BB" w:rsidP="002C3436">
            <w:pPr>
              <w:spacing w:line="240" w:lineRule="atLeast"/>
              <w:ind w:left="-84" w:firstLine="9"/>
              <w:rPr>
                <w:rFonts w:ascii="Times New Roman" w:hAnsi="Times New Roman" w:cs="Times New Roman"/>
                <w:b/>
                <w:bCs/>
                <w:i/>
                <w:iCs/>
                <w:sz w:val="22"/>
                <w:szCs w:val="22"/>
              </w:rPr>
            </w:pPr>
            <w:r w:rsidRPr="002C3436">
              <w:rPr>
                <w:rFonts w:ascii="Times New Roman" w:hAnsi="Times New Roman" w:cs="Times New Roman"/>
                <w:b/>
                <w:bCs/>
                <w:i/>
                <w:iCs/>
                <w:sz w:val="22"/>
                <w:szCs w:val="22"/>
              </w:rPr>
              <w:t>Financial assets</w:t>
            </w:r>
          </w:p>
        </w:tc>
        <w:tc>
          <w:tcPr>
            <w:tcW w:w="180" w:type="dxa"/>
            <w:tcBorders>
              <w:top w:val="nil"/>
            </w:tcBorders>
            <w:vAlign w:val="bottom"/>
          </w:tcPr>
          <w:p w14:paraId="026E3F2B" w14:textId="77777777" w:rsidR="00E262BB" w:rsidRPr="002C3436" w:rsidRDefault="00E262BB" w:rsidP="002C3436">
            <w:pPr>
              <w:pStyle w:val="acctfourfigures"/>
              <w:spacing w:line="240" w:lineRule="atLeast"/>
              <w:jc w:val="center"/>
              <w:rPr>
                <w:szCs w:val="22"/>
              </w:rPr>
            </w:pPr>
          </w:p>
        </w:tc>
        <w:tc>
          <w:tcPr>
            <w:tcW w:w="1377" w:type="dxa"/>
            <w:tcBorders>
              <w:top w:val="nil"/>
              <w:bottom w:val="nil"/>
            </w:tcBorders>
            <w:vAlign w:val="bottom"/>
          </w:tcPr>
          <w:p w14:paraId="5A7A0DCA" w14:textId="77777777" w:rsidR="00E262BB" w:rsidRPr="002C3436" w:rsidRDefault="00E262BB" w:rsidP="002C3436">
            <w:pPr>
              <w:pStyle w:val="acctfourfigures"/>
              <w:spacing w:line="240" w:lineRule="atLeast"/>
              <w:jc w:val="center"/>
              <w:rPr>
                <w:szCs w:val="22"/>
              </w:rPr>
            </w:pPr>
          </w:p>
        </w:tc>
        <w:tc>
          <w:tcPr>
            <w:tcW w:w="315" w:type="dxa"/>
            <w:tcBorders>
              <w:top w:val="nil"/>
              <w:bottom w:val="nil"/>
            </w:tcBorders>
            <w:vAlign w:val="bottom"/>
          </w:tcPr>
          <w:p w14:paraId="176FEEEE" w14:textId="77777777" w:rsidR="00E262BB" w:rsidRPr="002C3436" w:rsidRDefault="00E262BB" w:rsidP="002C3436">
            <w:pPr>
              <w:pStyle w:val="acctfourfigures"/>
              <w:spacing w:line="240" w:lineRule="atLeast"/>
              <w:jc w:val="center"/>
              <w:rPr>
                <w:szCs w:val="22"/>
              </w:rPr>
            </w:pPr>
          </w:p>
        </w:tc>
        <w:tc>
          <w:tcPr>
            <w:tcW w:w="1638" w:type="dxa"/>
            <w:tcBorders>
              <w:top w:val="nil"/>
              <w:bottom w:val="nil"/>
            </w:tcBorders>
            <w:vAlign w:val="bottom"/>
          </w:tcPr>
          <w:p w14:paraId="3C2DE432" w14:textId="77777777" w:rsidR="00E262BB" w:rsidRPr="002C3436" w:rsidRDefault="00E262BB" w:rsidP="002C3436">
            <w:pPr>
              <w:pStyle w:val="acctfourfigures"/>
              <w:spacing w:line="240" w:lineRule="atLeast"/>
              <w:jc w:val="center"/>
              <w:rPr>
                <w:szCs w:val="22"/>
              </w:rPr>
            </w:pPr>
          </w:p>
        </w:tc>
        <w:tc>
          <w:tcPr>
            <w:tcW w:w="279" w:type="dxa"/>
            <w:tcBorders>
              <w:top w:val="nil"/>
              <w:bottom w:val="nil"/>
            </w:tcBorders>
            <w:vAlign w:val="bottom"/>
          </w:tcPr>
          <w:p w14:paraId="479833CC" w14:textId="77777777" w:rsidR="00E262BB" w:rsidRPr="002C3436" w:rsidRDefault="00E262BB" w:rsidP="002C3436">
            <w:pPr>
              <w:pStyle w:val="acctfourfigures"/>
              <w:spacing w:line="240" w:lineRule="atLeast"/>
              <w:jc w:val="center"/>
              <w:rPr>
                <w:szCs w:val="22"/>
              </w:rPr>
            </w:pPr>
          </w:p>
        </w:tc>
        <w:tc>
          <w:tcPr>
            <w:tcW w:w="1408" w:type="dxa"/>
            <w:tcBorders>
              <w:top w:val="nil"/>
              <w:bottom w:val="nil"/>
            </w:tcBorders>
            <w:vAlign w:val="bottom"/>
          </w:tcPr>
          <w:p w14:paraId="3507E696" w14:textId="77777777" w:rsidR="00E262BB" w:rsidRPr="002C3436" w:rsidRDefault="00E262BB" w:rsidP="002C3436">
            <w:pPr>
              <w:pStyle w:val="acctfourfigures"/>
              <w:spacing w:line="240" w:lineRule="atLeast"/>
              <w:jc w:val="center"/>
              <w:rPr>
                <w:szCs w:val="22"/>
              </w:rPr>
            </w:pPr>
          </w:p>
        </w:tc>
        <w:tc>
          <w:tcPr>
            <w:tcW w:w="251" w:type="dxa"/>
            <w:tcBorders>
              <w:top w:val="nil"/>
              <w:bottom w:val="nil"/>
            </w:tcBorders>
            <w:vAlign w:val="bottom"/>
          </w:tcPr>
          <w:p w14:paraId="0B25DB4B" w14:textId="77777777" w:rsidR="00E262BB" w:rsidRPr="002C3436" w:rsidRDefault="00E262BB" w:rsidP="002C3436">
            <w:pPr>
              <w:pStyle w:val="acctfourfigures"/>
              <w:spacing w:line="240" w:lineRule="atLeast"/>
              <w:jc w:val="center"/>
              <w:rPr>
                <w:szCs w:val="22"/>
              </w:rPr>
            </w:pPr>
          </w:p>
        </w:tc>
        <w:tc>
          <w:tcPr>
            <w:tcW w:w="1121" w:type="dxa"/>
            <w:tcBorders>
              <w:top w:val="nil"/>
              <w:bottom w:val="nil"/>
            </w:tcBorders>
            <w:vAlign w:val="bottom"/>
          </w:tcPr>
          <w:p w14:paraId="465A74B5" w14:textId="77777777" w:rsidR="00E262BB" w:rsidRPr="002C3436" w:rsidRDefault="00E262BB" w:rsidP="002C3436">
            <w:pPr>
              <w:pStyle w:val="acctfourfigures"/>
              <w:spacing w:line="240" w:lineRule="atLeast"/>
              <w:jc w:val="center"/>
              <w:rPr>
                <w:szCs w:val="22"/>
              </w:rPr>
            </w:pPr>
          </w:p>
        </w:tc>
        <w:tc>
          <w:tcPr>
            <w:tcW w:w="269" w:type="dxa"/>
            <w:tcBorders>
              <w:top w:val="nil"/>
              <w:bottom w:val="nil"/>
            </w:tcBorders>
            <w:vAlign w:val="bottom"/>
          </w:tcPr>
          <w:p w14:paraId="173C20E5" w14:textId="77777777" w:rsidR="00E262BB" w:rsidRPr="002C3436" w:rsidRDefault="00E262BB" w:rsidP="002C3436">
            <w:pPr>
              <w:pStyle w:val="acctfourfigures"/>
              <w:spacing w:line="240" w:lineRule="atLeast"/>
              <w:jc w:val="center"/>
              <w:rPr>
                <w:szCs w:val="22"/>
              </w:rPr>
            </w:pPr>
          </w:p>
        </w:tc>
        <w:tc>
          <w:tcPr>
            <w:tcW w:w="987" w:type="dxa"/>
            <w:tcBorders>
              <w:top w:val="nil"/>
              <w:bottom w:val="nil"/>
            </w:tcBorders>
            <w:vAlign w:val="bottom"/>
          </w:tcPr>
          <w:p w14:paraId="78C69C32" w14:textId="77777777" w:rsidR="00E262BB" w:rsidRPr="002C3436" w:rsidRDefault="00E262BB" w:rsidP="002C3436">
            <w:pPr>
              <w:pStyle w:val="acctfourfigures"/>
              <w:spacing w:line="240" w:lineRule="atLeast"/>
              <w:jc w:val="center"/>
              <w:rPr>
                <w:szCs w:val="22"/>
              </w:rPr>
            </w:pPr>
          </w:p>
        </w:tc>
        <w:tc>
          <w:tcPr>
            <w:tcW w:w="179" w:type="dxa"/>
            <w:tcBorders>
              <w:top w:val="nil"/>
              <w:bottom w:val="nil"/>
            </w:tcBorders>
            <w:vAlign w:val="bottom"/>
          </w:tcPr>
          <w:p w14:paraId="76633467" w14:textId="77777777" w:rsidR="00E262BB" w:rsidRPr="002C3436" w:rsidRDefault="00E262BB" w:rsidP="002C3436">
            <w:pPr>
              <w:pStyle w:val="acctfourfigures"/>
              <w:spacing w:line="240" w:lineRule="atLeast"/>
              <w:jc w:val="center"/>
              <w:rPr>
                <w:szCs w:val="22"/>
              </w:rPr>
            </w:pPr>
          </w:p>
        </w:tc>
        <w:tc>
          <w:tcPr>
            <w:tcW w:w="1256" w:type="dxa"/>
            <w:tcBorders>
              <w:top w:val="nil"/>
              <w:bottom w:val="nil"/>
            </w:tcBorders>
            <w:vAlign w:val="bottom"/>
          </w:tcPr>
          <w:p w14:paraId="56DE5891" w14:textId="77777777" w:rsidR="00E262BB" w:rsidRPr="002C3436" w:rsidRDefault="00E262BB" w:rsidP="002C3436">
            <w:pPr>
              <w:pStyle w:val="acctfourfigures"/>
              <w:spacing w:line="240" w:lineRule="atLeast"/>
              <w:jc w:val="center"/>
              <w:rPr>
                <w:szCs w:val="22"/>
              </w:rPr>
            </w:pPr>
          </w:p>
        </w:tc>
        <w:tc>
          <w:tcPr>
            <w:tcW w:w="269" w:type="dxa"/>
            <w:vAlign w:val="bottom"/>
          </w:tcPr>
          <w:p w14:paraId="2AF883F9" w14:textId="77777777" w:rsidR="00E262BB" w:rsidRPr="002C3436" w:rsidRDefault="00E262BB" w:rsidP="002C3436">
            <w:pPr>
              <w:pStyle w:val="acctfourfigures"/>
              <w:spacing w:line="240" w:lineRule="atLeast"/>
              <w:jc w:val="center"/>
              <w:rPr>
                <w:szCs w:val="22"/>
              </w:rPr>
            </w:pPr>
          </w:p>
        </w:tc>
        <w:tc>
          <w:tcPr>
            <w:tcW w:w="1077" w:type="dxa"/>
            <w:vAlign w:val="bottom"/>
          </w:tcPr>
          <w:p w14:paraId="1AEBC45F" w14:textId="77777777" w:rsidR="00E262BB" w:rsidRPr="002C3436" w:rsidRDefault="00E262BB" w:rsidP="002C3436">
            <w:pPr>
              <w:pStyle w:val="acctfourfigures"/>
              <w:spacing w:line="240" w:lineRule="atLeast"/>
              <w:jc w:val="center"/>
              <w:rPr>
                <w:szCs w:val="22"/>
              </w:rPr>
            </w:pPr>
          </w:p>
        </w:tc>
        <w:tc>
          <w:tcPr>
            <w:tcW w:w="269" w:type="dxa"/>
            <w:vAlign w:val="bottom"/>
          </w:tcPr>
          <w:p w14:paraId="61D92CFA" w14:textId="77777777" w:rsidR="00E262BB" w:rsidRPr="002C3436" w:rsidRDefault="00E262BB" w:rsidP="002C3436">
            <w:pPr>
              <w:pStyle w:val="acctfourfigures"/>
              <w:spacing w:line="240" w:lineRule="atLeast"/>
              <w:jc w:val="center"/>
              <w:rPr>
                <w:szCs w:val="22"/>
              </w:rPr>
            </w:pPr>
          </w:p>
        </w:tc>
        <w:tc>
          <w:tcPr>
            <w:tcW w:w="1257" w:type="dxa"/>
            <w:vAlign w:val="bottom"/>
          </w:tcPr>
          <w:p w14:paraId="639F6310" w14:textId="77777777" w:rsidR="00E262BB" w:rsidRPr="002C3436" w:rsidRDefault="00E262BB" w:rsidP="002C3436">
            <w:pPr>
              <w:pStyle w:val="acctfourfigures"/>
              <w:spacing w:line="240" w:lineRule="atLeast"/>
              <w:jc w:val="center"/>
              <w:rPr>
                <w:szCs w:val="22"/>
              </w:rPr>
            </w:pPr>
          </w:p>
        </w:tc>
      </w:tr>
      <w:tr w:rsidR="0088396E" w:rsidRPr="002C3436" w14:paraId="75D906F8" w14:textId="77777777" w:rsidTr="00E262BB">
        <w:trPr>
          <w:cantSplit/>
          <w:trHeight w:val="56"/>
        </w:trPr>
        <w:tc>
          <w:tcPr>
            <w:tcW w:w="3060" w:type="dxa"/>
            <w:vAlign w:val="bottom"/>
            <w:hideMark/>
          </w:tcPr>
          <w:p w14:paraId="31415A98" w14:textId="15937B8E" w:rsidR="0088396E" w:rsidRPr="002C3436" w:rsidRDefault="0088396E" w:rsidP="002C3436">
            <w:pPr>
              <w:spacing w:line="240" w:lineRule="atLeast"/>
              <w:ind w:left="193" w:hanging="274"/>
              <w:rPr>
                <w:rFonts w:ascii="Times New Roman" w:hAnsi="Times New Roman" w:cs="Times New Roman"/>
                <w:sz w:val="22"/>
                <w:szCs w:val="22"/>
              </w:rPr>
            </w:pPr>
            <w:r w:rsidRPr="002C3436">
              <w:rPr>
                <w:rFonts w:ascii="Times New Roman" w:hAnsi="Times New Roman" w:cs="Times New Roman"/>
                <w:sz w:val="22"/>
                <w:szCs w:val="22"/>
              </w:rPr>
              <w:t>Investment in equity</w:t>
            </w:r>
            <w:r w:rsidR="009A0563" w:rsidRPr="002C3436">
              <w:rPr>
                <w:rFonts w:ascii="Times New Roman" w:hAnsi="Times New Roman" w:cs="Times New Roman"/>
                <w:sz w:val="22"/>
                <w:szCs w:val="22"/>
              </w:rPr>
              <w:t xml:space="preserve"> securities</w:t>
            </w:r>
          </w:p>
        </w:tc>
        <w:tc>
          <w:tcPr>
            <w:tcW w:w="180" w:type="dxa"/>
            <w:vAlign w:val="bottom"/>
          </w:tcPr>
          <w:p w14:paraId="333D542F" w14:textId="77777777" w:rsidR="0088396E" w:rsidRPr="002C3436" w:rsidRDefault="0088396E" w:rsidP="002C3436">
            <w:pPr>
              <w:pStyle w:val="acctfourfigures"/>
              <w:spacing w:line="240" w:lineRule="atLeast"/>
              <w:jc w:val="center"/>
              <w:rPr>
                <w:szCs w:val="22"/>
              </w:rPr>
            </w:pPr>
          </w:p>
        </w:tc>
        <w:tc>
          <w:tcPr>
            <w:tcW w:w="1377" w:type="dxa"/>
            <w:tcBorders>
              <w:top w:val="nil"/>
            </w:tcBorders>
            <w:vAlign w:val="bottom"/>
          </w:tcPr>
          <w:p w14:paraId="52D3562E" w14:textId="77777777" w:rsidR="0088396E" w:rsidRPr="002C3436" w:rsidRDefault="0088396E" w:rsidP="002C3436">
            <w:pPr>
              <w:pStyle w:val="acctfourfigures"/>
              <w:spacing w:line="240" w:lineRule="atLeast"/>
              <w:jc w:val="center"/>
              <w:rPr>
                <w:szCs w:val="22"/>
              </w:rPr>
            </w:pPr>
          </w:p>
        </w:tc>
        <w:tc>
          <w:tcPr>
            <w:tcW w:w="315" w:type="dxa"/>
            <w:tcBorders>
              <w:top w:val="nil"/>
            </w:tcBorders>
            <w:vAlign w:val="bottom"/>
          </w:tcPr>
          <w:p w14:paraId="109E0B04" w14:textId="77777777" w:rsidR="0088396E" w:rsidRPr="002C3436" w:rsidRDefault="0088396E" w:rsidP="002C3436">
            <w:pPr>
              <w:pStyle w:val="acctfourfigures"/>
              <w:spacing w:line="240" w:lineRule="atLeast"/>
              <w:jc w:val="center"/>
              <w:rPr>
                <w:szCs w:val="22"/>
              </w:rPr>
            </w:pPr>
          </w:p>
        </w:tc>
        <w:tc>
          <w:tcPr>
            <w:tcW w:w="1638" w:type="dxa"/>
            <w:tcBorders>
              <w:top w:val="nil"/>
            </w:tcBorders>
            <w:vAlign w:val="bottom"/>
          </w:tcPr>
          <w:p w14:paraId="1A1945F0" w14:textId="77777777" w:rsidR="0088396E" w:rsidRPr="002C3436" w:rsidRDefault="0088396E" w:rsidP="002C3436">
            <w:pPr>
              <w:pStyle w:val="acctfourfigures"/>
              <w:spacing w:line="240" w:lineRule="atLeast"/>
              <w:jc w:val="center"/>
              <w:rPr>
                <w:szCs w:val="22"/>
              </w:rPr>
            </w:pPr>
          </w:p>
        </w:tc>
        <w:tc>
          <w:tcPr>
            <w:tcW w:w="279" w:type="dxa"/>
            <w:tcBorders>
              <w:top w:val="nil"/>
            </w:tcBorders>
            <w:vAlign w:val="bottom"/>
          </w:tcPr>
          <w:p w14:paraId="569CC57A" w14:textId="77777777" w:rsidR="0088396E" w:rsidRPr="002C3436" w:rsidRDefault="0088396E" w:rsidP="002C3436">
            <w:pPr>
              <w:pStyle w:val="acctfourfigures"/>
              <w:spacing w:line="240" w:lineRule="atLeast"/>
              <w:jc w:val="center"/>
              <w:rPr>
                <w:szCs w:val="22"/>
              </w:rPr>
            </w:pPr>
          </w:p>
        </w:tc>
        <w:tc>
          <w:tcPr>
            <w:tcW w:w="1408" w:type="dxa"/>
            <w:tcBorders>
              <w:top w:val="nil"/>
            </w:tcBorders>
            <w:vAlign w:val="bottom"/>
          </w:tcPr>
          <w:p w14:paraId="5750C97D" w14:textId="77777777" w:rsidR="0088396E" w:rsidRPr="002C3436" w:rsidRDefault="0088396E" w:rsidP="002C3436">
            <w:pPr>
              <w:pStyle w:val="acctfourfigures"/>
              <w:spacing w:line="240" w:lineRule="atLeast"/>
              <w:jc w:val="center"/>
              <w:rPr>
                <w:szCs w:val="22"/>
              </w:rPr>
            </w:pPr>
          </w:p>
        </w:tc>
        <w:tc>
          <w:tcPr>
            <w:tcW w:w="251" w:type="dxa"/>
            <w:tcBorders>
              <w:top w:val="nil"/>
            </w:tcBorders>
            <w:vAlign w:val="bottom"/>
          </w:tcPr>
          <w:p w14:paraId="514E9707" w14:textId="77777777" w:rsidR="0088396E" w:rsidRPr="002C3436" w:rsidRDefault="0088396E" w:rsidP="002C3436">
            <w:pPr>
              <w:pStyle w:val="acctfourfigures"/>
              <w:spacing w:line="240" w:lineRule="atLeast"/>
              <w:jc w:val="center"/>
              <w:rPr>
                <w:szCs w:val="22"/>
              </w:rPr>
            </w:pPr>
          </w:p>
        </w:tc>
        <w:tc>
          <w:tcPr>
            <w:tcW w:w="1121" w:type="dxa"/>
            <w:tcBorders>
              <w:top w:val="nil"/>
            </w:tcBorders>
            <w:vAlign w:val="bottom"/>
          </w:tcPr>
          <w:p w14:paraId="4F04C07B" w14:textId="77777777" w:rsidR="0088396E" w:rsidRPr="002C3436" w:rsidRDefault="0088396E" w:rsidP="002C3436">
            <w:pPr>
              <w:pStyle w:val="acctfourfigures"/>
              <w:spacing w:line="240" w:lineRule="atLeast"/>
              <w:jc w:val="center"/>
              <w:rPr>
                <w:szCs w:val="22"/>
              </w:rPr>
            </w:pPr>
          </w:p>
        </w:tc>
        <w:tc>
          <w:tcPr>
            <w:tcW w:w="269" w:type="dxa"/>
            <w:tcBorders>
              <w:top w:val="nil"/>
            </w:tcBorders>
            <w:vAlign w:val="bottom"/>
          </w:tcPr>
          <w:p w14:paraId="04591FD4" w14:textId="77777777" w:rsidR="0088396E" w:rsidRPr="002C3436" w:rsidRDefault="0088396E" w:rsidP="002C3436">
            <w:pPr>
              <w:pStyle w:val="acctfourfigures"/>
              <w:spacing w:line="240" w:lineRule="atLeast"/>
              <w:jc w:val="center"/>
              <w:rPr>
                <w:szCs w:val="22"/>
              </w:rPr>
            </w:pPr>
          </w:p>
        </w:tc>
        <w:tc>
          <w:tcPr>
            <w:tcW w:w="987" w:type="dxa"/>
            <w:tcBorders>
              <w:top w:val="nil"/>
            </w:tcBorders>
            <w:vAlign w:val="bottom"/>
          </w:tcPr>
          <w:p w14:paraId="6A26C621" w14:textId="77777777" w:rsidR="0088396E" w:rsidRPr="002C3436" w:rsidRDefault="0088396E" w:rsidP="002C3436">
            <w:pPr>
              <w:pStyle w:val="acctfourfigures"/>
              <w:spacing w:line="240" w:lineRule="atLeast"/>
              <w:jc w:val="center"/>
              <w:rPr>
                <w:szCs w:val="22"/>
              </w:rPr>
            </w:pPr>
          </w:p>
        </w:tc>
        <w:tc>
          <w:tcPr>
            <w:tcW w:w="179" w:type="dxa"/>
            <w:tcBorders>
              <w:top w:val="nil"/>
            </w:tcBorders>
            <w:vAlign w:val="bottom"/>
          </w:tcPr>
          <w:p w14:paraId="6C8BD014" w14:textId="77777777" w:rsidR="0088396E" w:rsidRPr="002C3436" w:rsidRDefault="0088396E" w:rsidP="002C3436">
            <w:pPr>
              <w:pStyle w:val="acctfourfigures"/>
              <w:spacing w:line="240" w:lineRule="atLeast"/>
              <w:jc w:val="center"/>
              <w:rPr>
                <w:szCs w:val="22"/>
              </w:rPr>
            </w:pPr>
          </w:p>
        </w:tc>
        <w:tc>
          <w:tcPr>
            <w:tcW w:w="1256" w:type="dxa"/>
            <w:tcBorders>
              <w:top w:val="nil"/>
            </w:tcBorders>
            <w:vAlign w:val="bottom"/>
          </w:tcPr>
          <w:p w14:paraId="4ABA8547" w14:textId="77777777" w:rsidR="0088396E" w:rsidRPr="002C3436" w:rsidRDefault="0088396E" w:rsidP="002C3436">
            <w:pPr>
              <w:pStyle w:val="acctfourfigures"/>
              <w:spacing w:line="240" w:lineRule="atLeast"/>
              <w:jc w:val="center"/>
              <w:rPr>
                <w:szCs w:val="22"/>
              </w:rPr>
            </w:pPr>
          </w:p>
        </w:tc>
        <w:tc>
          <w:tcPr>
            <w:tcW w:w="269" w:type="dxa"/>
            <w:vAlign w:val="bottom"/>
          </w:tcPr>
          <w:p w14:paraId="7097D1ED" w14:textId="77777777" w:rsidR="0088396E" w:rsidRPr="002C3436" w:rsidRDefault="0088396E" w:rsidP="002C3436">
            <w:pPr>
              <w:pStyle w:val="acctfourfigures"/>
              <w:spacing w:line="240" w:lineRule="atLeast"/>
              <w:jc w:val="center"/>
              <w:rPr>
                <w:szCs w:val="22"/>
              </w:rPr>
            </w:pPr>
          </w:p>
        </w:tc>
        <w:tc>
          <w:tcPr>
            <w:tcW w:w="1077" w:type="dxa"/>
            <w:vAlign w:val="bottom"/>
          </w:tcPr>
          <w:p w14:paraId="0B5D68D6" w14:textId="77777777" w:rsidR="0088396E" w:rsidRPr="002C3436" w:rsidRDefault="0088396E" w:rsidP="002C3436">
            <w:pPr>
              <w:pStyle w:val="acctfourfigures"/>
              <w:spacing w:line="240" w:lineRule="atLeast"/>
              <w:jc w:val="center"/>
              <w:rPr>
                <w:szCs w:val="22"/>
              </w:rPr>
            </w:pPr>
          </w:p>
        </w:tc>
        <w:tc>
          <w:tcPr>
            <w:tcW w:w="269" w:type="dxa"/>
            <w:vAlign w:val="bottom"/>
          </w:tcPr>
          <w:p w14:paraId="198B9769" w14:textId="77777777" w:rsidR="0088396E" w:rsidRPr="002C3436" w:rsidRDefault="0088396E" w:rsidP="002C3436">
            <w:pPr>
              <w:pStyle w:val="acctfourfigures"/>
              <w:spacing w:line="240" w:lineRule="atLeast"/>
              <w:jc w:val="center"/>
              <w:rPr>
                <w:szCs w:val="22"/>
              </w:rPr>
            </w:pPr>
          </w:p>
        </w:tc>
        <w:tc>
          <w:tcPr>
            <w:tcW w:w="1257" w:type="dxa"/>
            <w:vAlign w:val="bottom"/>
          </w:tcPr>
          <w:p w14:paraId="1B3C5D6E" w14:textId="77777777" w:rsidR="0088396E" w:rsidRPr="002C3436" w:rsidRDefault="0088396E" w:rsidP="002C3436">
            <w:pPr>
              <w:pStyle w:val="acctfourfigures"/>
              <w:spacing w:line="240" w:lineRule="atLeast"/>
              <w:jc w:val="center"/>
              <w:rPr>
                <w:szCs w:val="22"/>
              </w:rPr>
            </w:pPr>
          </w:p>
        </w:tc>
      </w:tr>
      <w:tr w:rsidR="00D24B5D" w:rsidRPr="002C3436" w14:paraId="265E309A" w14:textId="77777777" w:rsidTr="002C3436">
        <w:trPr>
          <w:cantSplit/>
          <w:trHeight w:val="56"/>
        </w:trPr>
        <w:tc>
          <w:tcPr>
            <w:tcW w:w="3060" w:type="dxa"/>
            <w:vAlign w:val="bottom"/>
          </w:tcPr>
          <w:p w14:paraId="019FB562" w14:textId="1FEAFCB3" w:rsidR="00D24B5D" w:rsidRPr="002C3436" w:rsidRDefault="00D24B5D" w:rsidP="00D24B5D">
            <w:pPr>
              <w:spacing w:line="240" w:lineRule="atLeast"/>
              <w:ind w:left="193" w:hanging="173"/>
              <w:rPr>
                <w:rFonts w:ascii="Times New Roman" w:hAnsi="Times New Roman" w:cs="Times New Roman"/>
                <w:sz w:val="22"/>
                <w:szCs w:val="22"/>
              </w:rPr>
            </w:pPr>
            <w:r>
              <w:rPr>
                <w:rFonts w:cs="Times New Roman"/>
                <w:sz w:val="22"/>
                <w:szCs w:val="22"/>
              </w:rPr>
              <w:t xml:space="preserve">- </w:t>
            </w:r>
            <w:r w:rsidRPr="002C3436">
              <w:rPr>
                <w:rFonts w:cs="Times New Roman"/>
                <w:sz w:val="22"/>
                <w:szCs w:val="22"/>
              </w:rPr>
              <w:t>Non-marketable equity</w:t>
            </w:r>
          </w:p>
        </w:tc>
        <w:tc>
          <w:tcPr>
            <w:tcW w:w="180" w:type="dxa"/>
            <w:vAlign w:val="bottom"/>
          </w:tcPr>
          <w:p w14:paraId="66FE0F9F" w14:textId="77777777" w:rsidR="00D24B5D" w:rsidRPr="002C3436" w:rsidRDefault="00D24B5D" w:rsidP="002C3436">
            <w:pPr>
              <w:pStyle w:val="acctfourfigures"/>
              <w:spacing w:line="240" w:lineRule="atLeast"/>
              <w:jc w:val="center"/>
              <w:rPr>
                <w:szCs w:val="22"/>
              </w:rPr>
            </w:pPr>
          </w:p>
        </w:tc>
        <w:tc>
          <w:tcPr>
            <w:tcW w:w="1377" w:type="dxa"/>
            <w:vAlign w:val="bottom"/>
          </w:tcPr>
          <w:p w14:paraId="3BAA283F" w14:textId="77777777" w:rsidR="00D24B5D" w:rsidRPr="002C3436" w:rsidRDefault="00D24B5D" w:rsidP="002C3436">
            <w:pPr>
              <w:pStyle w:val="acctfourfigures"/>
              <w:spacing w:line="240" w:lineRule="atLeast"/>
              <w:jc w:val="center"/>
              <w:rPr>
                <w:szCs w:val="22"/>
              </w:rPr>
            </w:pPr>
          </w:p>
        </w:tc>
        <w:tc>
          <w:tcPr>
            <w:tcW w:w="315" w:type="dxa"/>
            <w:vAlign w:val="bottom"/>
          </w:tcPr>
          <w:p w14:paraId="09D6C3E5" w14:textId="77777777" w:rsidR="00D24B5D" w:rsidRPr="002C3436" w:rsidRDefault="00D24B5D" w:rsidP="002C3436">
            <w:pPr>
              <w:pStyle w:val="acctfourfigures"/>
              <w:spacing w:line="240" w:lineRule="atLeast"/>
              <w:jc w:val="center"/>
              <w:rPr>
                <w:szCs w:val="22"/>
              </w:rPr>
            </w:pPr>
          </w:p>
        </w:tc>
        <w:tc>
          <w:tcPr>
            <w:tcW w:w="1638" w:type="dxa"/>
            <w:vAlign w:val="bottom"/>
          </w:tcPr>
          <w:p w14:paraId="0F25D4DA" w14:textId="77777777" w:rsidR="00D24B5D" w:rsidRPr="002C3436" w:rsidRDefault="00D24B5D" w:rsidP="002C3436">
            <w:pPr>
              <w:pStyle w:val="acctfourfigures"/>
              <w:spacing w:line="240" w:lineRule="atLeast"/>
              <w:jc w:val="center"/>
              <w:rPr>
                <w:szCs w:val="22"/>
              </w:rPr>
            </w:pPr>
          </w:p>
        </w:tc>
        <w:tc>
          <w:tcPr>
            <w:tcW w:w="279" w:type="dxa"/>
            <w:vAlign w:val="bottom"/>
          </w:tcPr>
          <w:p w14:paraId="39636C90" w14:textId="77777777" w:rsidR="00D24B5D" w:rsidRPr="002C3436" w:rsidRDefault="00D24B5D" w:rsidP="002C3436">
            <w:pPr>
              <w:pStyle w:val="acctfourfigures"/>
              <w:spacing w:line="240" w:lineRule="atLeast"/>
              <w:jc w:val="center"/>
              <w:rPr>
                <w:szCs w:val="22"/>
              </w:rPr>
            </w:pPr>
          </w:p>
        </w:tc>
        <w:tc>
          <w:tcPr>
            <w:tcW w:w="1408" w:type="dxa"/>
            <w:vAlign w:val="bottom"/>
          </w:tcPr>
          <w:p w14:paraId="3648A116" w14:textId="77777777" w:rsidR="00D24B5D" w:rsidRPr="002C3436" w:rsidRDefault="00D24B5D" w:rsidP="002C3436">
            <w:pPr>
              <w:pStyle w:val="acctfourfigures"/>
              <w:spacing w:line="240" w:lineRule="atLeast"/>
              <w:jc w:val="center"/>
              <w:rPr>
                <w:szCs w:val="22"/>
              </w:rPr>
            </w:pPr>
          </w:p>
        </w:tc>
        <w:tc>
          <w:tcPr>
            <w:tcW w:w="251" w:type="dxa"/>
            <w:vAlign w:val="bottom"/>
          </w:tcPr>
          <w:p w14:paraId="1B589B7E" w14:textId="77777777" w:rsidR="00D24B5D" w:rsidRPr="002C3436" w:rsidRDefault="00D24B5D" w:rsidP="002C3436">
            <w:pPr>
              <w:pStyle w:val="acctfourfigures"/>
              <w:spacing w:line="240" w:lineRule="atLeast"/>
              <w:jc w:val="center"/>
              <w:rPr>
                <w:szCs w:val="22"/>
              </w:rPr>
            </w:pPr>
          </w:p>
        </w:tc>
        <w:tc>
          <w:tcPr>
            <w:tcW w:w="1121" w:type="dxa"/>
            <w:vAlign w:val="bottom"/>
          </w:tcPr>
          <w:p w14:paraId="3151E3BA" w14:textId="77777777" w:rsidR="00D24B5D" w:rsidRPr="002C3436" w:rsidRDefault="00D24B5D" w:rsidP="002C3436">
            <w:pPr>
              <w:pStyle w:val="acctfourfigures"/>
              <w:spacing w:line="240" w:lineRule="atLeast"/>
              <w:jc w:val="center"/>
              <w:rPr>
                <w:szCs w:val="22"/>
              </w:rPr>
            </w:pPr>
          </w:p>
        </w:tc>
        <w:tc>
          <w:tcPr>
            <w:tcW w:w="269" w:type="dxa"/>
            <w:vAlign w:val="bottom"/>
          </w:tcPr>
          <w:p w14:paraId="2D9A1DD4" w14:textId="77777777" w:rsidR="00D24B5D" w:rsidRPr="002C3436" w:rsidRDefault="00D24B5D" w:rsidP="002C3436">
            <w:pPr>
              <w:pStyle w:val="acctfourfigures"/>
              <w:spacing w:line="240" w:lineRule="atLeast"/>
              <w:jc w:val="center"/>
              <w:rPr>
                <w:szCs w:val="22"/>
              </w:rPr>
            </w:pPr>
          </w:p>
        </w:tc>
        <w:tc>
          <w:tcPr>
            <w:tcW w:w="987" w:type="dxa"/>
            <w:vAlign w:val="bottom"/>
          </w:tcPr>
          <w:p w14:paraId="0C771DE5" w14:textId="77777777" w:rsidR="00D24B5D" w:rsidRPr="002C3436" w:rsidRDefault="00D24B5D" w:rsidP="002C3436">
            <w:pPr>
              <w:pStyle w:val="acctfourfigures"/>
              <w:spacing w:line="240" w:lineRule="atLeast"/>
              <w:jc w:val="center"/>
              <w:rPr>
                <w:szCs w:val="22"/>
              </w:rPr>
            </w:pPr>
          </w:p>
        </w:tc>
        <w:tc>
          <w:tcPr>
            <w:tcW w:w="179" w:type="dxa"/>
            <w:vAlign w:val="bottom"/>
          </w:tcPr>
          <w:p w14:paraId="50C27F6E" w14:textId="77777777" w:rsidR="00D24B5D" w:rsidRPr="002C3436" w:rsidRDefault="00D24B5D" w:rsidP="002C3436">
            <w:pPr>
              <w:pStyle w:val="acctfourfigures"/>
              <w:spacing w:line="240" w:lineRule="atLeast"/>
              <w:jc w:val="center"/>
              <w:rPr>
                <w:szCs w:val="22"/>
              </w:rPr>
            </w:pPr>
          </w:p>
        </w:tc>
        <w:tc>
          <w:tcPr>
            <w:tcW w:w="1256" w:type="dxa"/>
            <w:vAlign w:val="bottom"/>
          </w:tcPr>
          <w:p w14:paraId="509F835D" w14:textId="77777777" w:rsidR="00D24B5D" w:rsidRPr="002C3436" w:rsidRDefault="00D24B5D" w:rsidP="002C3436">
            <w:pPr>
              <w:pStyle w:val="acctfourfigures"/>
              <w:spacing w:line="240" w:lineRule="atLeast"/>
              <w:jc w:val="center"/>
              <w:rPr>
                <w:szCs w:val="22"/>
              </w:rPr>
            </w:pPr>
          </w:p>
        </w:tc>
        <w:tc>
          <w:tcPr>
            <w:tcW w:w="269" w:type="dxa"/>
            <w:vAlign w:val="bottom"/>
          </w:tcPr>
          <w:p w14:paraId="127F6FEA" w14:textId="77777777" w:rsidR="00D24B5D" w:rsidRPr="002C3436" w:rsidRDefault="00D24B5D" w:rsidP="002C3436">
            <w:pPr>
              <w:pStyle w:val="acctfourfigures"/>
              <w:spacing w:line="240" w:lineRule="atLeast"/>
              <w:jc w:val="center"/>
              <w:rPr>
                <w:szCs w:val="22"/>
              </w:rPr>
            </w:pPr>
          </w:p>
        </w:tc>
        <w:tc>
          <w:tcPr>
            <w:tcW w:w="1077" w:type="dxa"/>
            <w:vAlign w:val="bottom"/>
          </w:tcPr>
          <w:p w14:paraId="3DF5116A" w14:textId="77777777" w:rsidR="00D24B5D" w:rsidRPr="002C3436" w:rsidRDefault="00D24B5D" w:rsidP="002C3436">
            <w:pPr>
              <w:pStyle w:val="acctfourfigures"/>
              <w:spacing w:line="240" w:lineRule="atLeast"/>
              <w:jc w:val="center"/>
              <w:rPr>
                <w:szCs w:val="22"/>
              </w:rPr>
            </w:pPr>
          </w:p>
        </w:tc>
        <w:tc>
          <w:tcPr>
            <w:tcW w:w="269" w:type="dxa"/>
            <w:vAlign w:val="bottom"/>
          </w:tcPr>
          <w:p w14:paraId="7DA9EC31" w14:textId="77777777" w:rsidR="00D24B5D" w:rsidRPr="002C3436" w:rsidRDefault="00D24B5D" w:rsidP="002C3436">
            <w:pPr>
              <w:pStyle w:val="acctfourfigures"/>
              <w:spacing w:line="240" w:lineRule="atLeast"/>
              <w:jc w:val="center"/>
              <w:rPr>
                <w:szCs w:val="22"/>
              </w:rPr>
            </w:pPr>
          </w:p>
        </w:tc>
        <w:tc>
          <w:tcPr>
            <w:tcW w:w="1257" w:type="dxa"/>
            <w:vAlign w:val="bottom"/>
          </w:tcPr>
          <w:p w14:paraId="7AD70816" w14:textId="77777777" w:rsidR="00D24B5D" w:rsidRPr="002C3436" w:rsidRDefault="00D24B5D" w:rsidP="002C3436">
            <w:pPr>
              <w:pStyle w:val="acctfourfigures"/>
              <w:spacing w:line="240" w:lineRule="atLeast"/>
              <w:jc w:val="center"/>
              <w:rPr>
                <w:szCs w:val="22"/>
              </w:rPr>
            </w:pPr>
          </w:p>
        </w:tc>
      </w:tr>
      <w:tr w:rsidR="0088396E" w:rsidRPr="002C3436" w14:paraId="0AFBB3D0" w14:textId="77777777" w:rsidTr="002C3436">
        <w:trPr>
          <w:cantSplit/>
          <w:trHeight w:val="56"/>
        </w:trPr>
        <w:tc>
          <w:tcPr>
            <w:tcW w:w="3060" w:type="dxa"/>
            <w:vAlign w:val="bottom"/>
          </w:tcPr>
          <w:p w14:paraId="6F12EEC6" w14:textId="5BF8B0BC" w:rsidR="0088396E" w:rsidRPr="002C3436" w:rsidRDefault="009A0563" w:rsidP="00D24B5D">
            <w:pPr>
              <w:pStyle w:val="ListParagraph"/>
              <w:spacing w:line="240" w:lineRule="atLeast"/>
              <w:ind w:left="308"/>
              <w:rPr>
                <w:rFonts w:cs="Times New Roman"/>
                <w:sz w:val="22"/>
                <w:szCs w:val="22"/>
              </w:rPr>
            </w:pPr>
            <w:r w:rsidRPr="002C3436">
              <w:rPr>
                <w:rFonts w:cs="Times New Roman"/>
                <w:sz w:val="22"/>
                <w:szCs w:val="22"/>
              </w:rPr>
              <w:t>securities</w:t>
            </w:r>
          </w:p>
        </w:tc>
        <w:tc>
          <w:tcPr>
            <w:tcW w:w="180" w:type="dxa"/>
            <w:vAlign w:val="bottom"/>
          </w:tcPr>
          <w:p w14:paraId="445F04C3" w14:textId="77777777" w:rsidR="0088396E" w:rsidRPr="002C3436" w:rsidRDefault="0088396E" w:rsidP="002C3436">
            <w:pPr>
              <w:pStyle w:val="acctfourfigures"/>
              <w:spacing w:line="240" w:lineRule="atLeast"/>
              <w:jc w:val="center"/>
              <w:rPr>
                <w:szCs w:val="22"/>
              </w:rPr>
            </w:pPr>
          </w:p>
        </w:tc>
        <w:tc>
          <w:tcPr>
            <w:tcW w:w="1377" w:type="dxa"/>
            <w:vAlign w:val="bottom"/>
          </w:tcPr>
          <w:p w14:paraId="0C468256" w14:textId="311E2F7D" w:rsidR="0088396E" w:rsidRPr="002C3436" w:rsidRDefault="00D24B5D" w:rsidP="002C3436">
            <w:pPr>
              <w:pStyle w:val="acctfourfigures"/>
              <w:spacing w:line="240" w:lineRule="atLeast"/>
              <w:jc w:val="center"/>
              <w:rPr>
                <w:szCs w:val="22"/>
              </w:rPr>
            </w:pPr>
            <w:r>
              <w:rPr>
                <w:szCs w:val="22"/>
              </w:rPr>
              <w:t>-</w:t>
            </w:r>
          </w:p>
        </w:tc>
        <w:tc>
          <w:tcPr>
            <w:tcW w:w="315" w:type="dxa"/>
            <w:vAlign w:val="bottom"/>
          </w:tcPr>
          <w:p w14:paraId="0802DA63" w14:textId="77777777" w:rsidR="0088396E" w:rsidRPr="002C3436" w:rsidRDefault="0088396E" w:rsidP="002C3436">
            <w:pPr>
              <w:pStyle w:val="acctfourfigures"/>
              <w:spacing w:line="240" w:lineRule="atLeast"/>
              <w:jc w:val="center"/>
              <w:rPr>
                <w:szCs w:val="22"/>
              </w:rPr>
            </w:pPr>
          </w:p>
        </w:tc>
        <w:tc>
          <w:tcPr>
            <w:tcW w:w="1638" w:type="dxa"/>
            <w:vAlign w:val="bottom"/>
          </w:tcPr>
          <w:p w14:paraId="7080C3D4" w14:textId="31872D26" w:rsidR="0088396E" w:rsidRPr="002C3436" w:rsidRDefault="00D24B5D" w:rsidP="002C3436">
            <w:pPr>
              <w:pStyle w:val="acctfourfigures"/>
              <w:spacing w:line="240" w:lineRule="atLeast"/>
              <w:jc w:val="center"/>
              <w:rPr>
                <w:szCs w:val="22"/>
              </w:rPr>
            </w:pPr>
            <w:r>
              <w:rPr>
                <w:szCs w:val="22"/>
              </w:rPr>
              <w:t>6</w:t>
            </w:r>
            <w:r w:rsidR="00716311">
              <w:rPr>
                <w:szCs w:val="22"/>
              </w:rPr>
              <w:t>88</w:t>
            </w:r>
          </w:p>
        </w:tc>
        <w:tc>
          <w:tcPr>
            <w:tcW w:w="279" w:type="dxa"/>
            <w:vAlign w:val="bottom"/>
          </w:tcPr>
          <w:p w14:paraId="16E5A13E" w14:textId="77777777" w:rsidR="0088396E" w:rsidRPr="002C3436" w:rsidRDefault="0088396E" w:rsidP="002C3436">
            <w:pPr>
              <w:pStyle w:val="acctfourfigures"/>
              <w:spacing w:line="240" w:lineRule="atLeast"/>
              <w:jc w:val="center"/>
              <w:rPr>
                <w:szCs w:val="22"/>
              </w:rPr>
            </w:pPr>
          </w:p>
        </w:tc>
        <w:tc>
          <w:tcPr>
            <w:tcW w:w="1408" w:type="dxa"/>
            <w:vAlign w:val="bottom"/>
          </w:tcPr>
          <w:p w14:paraId="02677981" w14:textId="08993796" w:rsidR="0088396E" w:rsidRPr="002C3436" w:rsidRDefault="00D23379" w:rsidP="002C3436">
            <w:pPr>
              <w:pStyle w:val="acctfourfigures"/>
              <w:spacing w:line="240" w:lineRule="atLeast"/>
              <w:jc w:val="center"/>
              <w:rPr>
                <w:szCs w:val="22"/>
              </w:rPr>
            </w:pPr>
            <w:r>
              <w:rPr>
                <w:szCs w:val="22"/>
              </w:rPr>
              <w:t>-</w:t>
            </w:r>
          </w:p>
        </w:tc>
        <w:tc>
          <w:tcPr>
            <w:tcW w:w="251" w:type="dxa"/>
            <w:vAlign w:val="bottom"/>
          </w:tcPr>
          <w:p w14:paraId="56AD0342" w14:textId="77777777" w:rsidR="0088396E" w:rsidRPr="002C3436" w:rsidRDefault="0088396E" w:rsidP="002C3436">
            <w:pPr>
              <w:pStyle w:val="acctfourfigures"/>
              <w:spacing w:line="240" w:lineRule="atLeast"/>
              <w:jc w:val="center"/>
              <w:rPr>
                <w:szCs w:val="22"/>
              </w:rPr>
            </w:pPr>
          </w:p>
        </w:tc>
        <w:tc>
          <w:tcPr>
            <w:tcW w:w="1121" w:type="dxa"/>
            <w:vAlign w:val="bottom"/>
          </w:tcPr>
          <w:p w14:paraId="4662DA10" w14:textId="52B9BF9B" w:rsidR="0088396E" w:rsidRPr="002C3436" w:rsidRDefault="00796A05" w:rsidP="002C3436">
            <w:pPr>
              <w:pStyle w:val="acctfourfigures"/>
              <w:spacing w:line="240" w:lineRule="atLeast"/>
              <w:jc w:val="center"/>
              <w:rPr>
                <w:szCs w:val="22"/>
              </w:rPr>
            </w:pPr>
            <w:r>
              <w:rPr>
                <w:szCs w:val="22"/>
              </w:rPr>
              <w:t>6</w:t>
            </w:r>
            <w:r w:rsidR="0047126B">
              <w:rPr>
                <w:szCs w:val="22"/>
              </w:rPr>
              <w:t>88</w:t>
            </w:r>
          </w:p>
        </w:tc>
        <w:tc>
          <w:tcPr>
            <w:tcW w:w="269" w:type="dxa"/>
            <w:vAlign w:val="bottom"/>
          </w:tcPr>
          <w:p w14:paraId="5954758C" w14:textId="77777777" w:rsidR="0088396E" w:rsidRPr="002C3436" w:rsidRDefault="0088396E" w:rsidP="002C3436">
            <w:pPr>
              <w:pStyle w:val="acctfourfigures"/>
              <w:spacing w:line="240" w:lineRule="atLeast"/>
              <w:jc w:val="center"/>
              <w:rPr>
                <w:szCs w:val="22"/>
              </w:rPr>
            </w:pPr>
          </w:p>
        </w:tc>
        <w:tc>
          <w:tcPr>
            <w:tcW w:w="987" w:type="dxa"/>
            <w:vAlign w:val="bottom"/>
          </w:tcPr>
          <w:p w14:paraId="182E5E9E" w14:textId="120144B3" w:rsidR="0088396E" w:rsidRPr="002C3436" w:rsidRDefault="00DC6A98" w:rsidP="002C3436">
            <w:pPr>
              <w:pStyle w:val="acctfourfigures"/>
              <w:spacing w:line="240" w:lineRule="atLeast"/>
              <w:jc w:val="center"/>
              <w:rPr>
                <w:szCs w:val="22"/>
              </w:rPr>
            </w:pPr>
            <w:r>
              <w:rPr>
                <w:szCs w:val="22"/>
              </w:rPr>
              <w:t>-</w:t>
            </w:r>
          </w:p>
        </w:tc>
        <w:tc>
          <w:tcPr>
            <w:tcW w:w="179" w:type="dxa"/>
            <w:vAlign w:val="bottom"/>
          </w:tcPr>
          <w:p w14:paraId="45F0964F" w14:textId="77777777" w:rsidR="0088396E" w:rsidRPr="002C3436" w:rsidRDefault="0088396E" w:rsidP="002C3436">
            <w:pPr>
              <w:pStyle w:val="acctfourfigures"/>
              <w:spacing w:line="240" w:lineRule="atLeast"/>
              <w:jc w:val="center"/>
              <w:rPr>
                <w:szCs w:val="22"/>
              </w:rPr>
            </w:pPr>
          </w:p>
        </w:tc>
        <w:tc>
          <w:tcPr>
            <w:tcW w:w="1256" w:type="dxa"/>
            <w:vAlign w:val="bottom"/>
          </w:tcPr>
          <w:p w14:paraId="39C33668" w14:textId="55B55254" w:rsidR="0088396E" w:rsidRPr="002C3436" w:rsidRDefault="00DC6A98" w:rsidP="002C3436">
            <w:pPr>
              <w:pStyle w:val="acctfourfigures"/>
              <w:spacing w:line="240" w:lineRule="atLeast"/>
              <w:jc w:val="center"/>
              <w:rPr>
                <w:szCs w:val="22"/>
              </w:rPr>
            </w:pPr>
            <w:r>
              <w:rPr>
                <w:szCs w:val="22"/>
              </w:rPr>
              <w:t>-</w:t>
            </w:r>
          </w:p>
        </w:tc>
        <w:tc>
          <w:tcPr>
            <w:tcW w:w="269" w:type="dxa"/>
            <w:vAlign w:val="bottom"/>
          </w:tcPr>
          <w:p w14:paraId="110B083B" w14:textId="77777777" w:rsidR="0088396E" w:rsidRPr="002C3436" w:rsidRDefault="0088396E" w:rsidP="002C3436">
            <w:pPr>
              <w:pStyle w:val="acctfourfigures"/>
              <w:spacing w:line="240" w:lineRule="atLeast"/>
              <w:jc w:val="center"/>
              <w:rPr>
                <w:szCs w:val="22"/>
              </w:rPr>
            </w:pPr>
          </w:p>
        </w:tc>
        <w:tc>
          <w:tcPr>
            <w:tcW w:w="1077" w:type="dxa"/>
            <w:vAlign w:val="bottom"/>
          </w:tcPr>
          <w:p w14:paraId="6F4767BE" w14:textId="3671B7A2" w:rsidR="0088396E" w:rsidRPr="002C3436" w:rsidRDefault="00DC6A98" w:rsidP="002C3436">
            <w:pPr>
              <w:pStyle w:val="acctfourfigures"/>
              <w:spacing w:line="240" w:lineRule="atLeast"/>
              <w:jc w:val="center"/>
              <w:rPr>
                <w:szCs w:val="22"/>
              </w:rPr>
            </w:pPr>
            <w:r>
              <w:rPr>
                <w:szCs w:val="22"/>
              </w:rPr>
              <w:t>6</w:t>
            </w:r>
            <w:r w:rsidR="002D3A9E">
              <w:rPr>
                <w:szCs w:val="22"/>
              </w:rPr>
              <w:t>88</w:t>
            </w:r>
          </w:p>
        </w:tc>
        <w:tc>
          <w:tcPr>
            <w:tcW w:w="269" w:type="dxa"/>
            <w:vAlign w:val="bottom"/>
          </w:tcPr>
          <w:p w14:paraId="2163D997" w14:textId="77777777" w:rsidR="0088396E" w:rsidRPr="002C3436" w:rsidRDefault="0088396E" w:rsidP="002C3436">
            <w:pPr>
              <w:pStyle w:val="acctfourfigures"/>
              <w:spacing w:line="240" w:lineRule="atLeast"/>
              <w:jc w:val="center"/>
              <w:rPr>
                <w:szCs w:val="22"/>
              </w:rPr>
            </w:pPr>
          </w:p>
        </w:tc>
        <w:tc>
          <w:tcPr>
            <w:tcW w:w="1257" w:type="dxa"/>
            <w:vAlign w:val="bottom"/>
          </w:tcPr>
          <w:p w14:paraId="0E9F292F" w14:textId="3637ED71" w:rsidR="0088396E" w:rsidRPr="002C3436" w:rsidRDefault="00DC6A98" w:rsidP="002C3436">
            <w:pPr>
              <w:pStyle w:val="acctfourfigures"/>
              <w:spacing w:line="240" w:lineRule="atLeast"/>
              <w:jc w:val="center"/>
              <w:rPr>
                <w:szCs w:val="22"/>
              </w:rPr>
            </w:pPr>
            <w:r>
              <w:rPr>
                <w:szCs w:val="22"/>
              </w:rPr>
              <w:t>6</w:t>
            </w:r>
            <w:r w:rsidR="002D3A9E">
              <w:rPr>
                <w:szCs w:val="22"/>
              </w:rPr>
              <w:t>8</w:t>
            </w:r>
            <w:r>
              <w:rPr>
                <w:szCs w:val="22"/>
              </w:rPr>
              <w:t>8</w:t>
            </w:r>
          </w:p>
        </w:tc>
      </w:tr>
      <w:tr w:rsidR="0059015A" w:rsidRPr="002C3436" w14:paraId="3F3E8031" w14:textId="77777777" w:rsidTr="002C3436">
        <w:trPr>
          <w:cantSplit/>
          <w:trHeight w:val="46"/>
        </w:trPr>
        <w:tc>
          <w:tcPr>
            <w:tcW w:w="3060" w:type="dxa"/>
            <w:tcBorders>
              <w:top w:val="nil"/>
            </w:tcBorders>
            <w:vAlign w:val="bottom"/>
            <w:hideMark/>
          </w:tcPr>
          <w:p w14:paraId="07A53D74" w14:textId="77777777" w:rsidR="0088396E" w:rsidRPr="002C3436" w:rsidRDefault="0088396E" w:rsidP="002C3436">
            <w:pPr>
              <w:spacing w:line="240" w:lineRule="atLeast"/>
              <w:ind w:hanging="100"/>
              <w:rPr>
                <w:rFonts w:ascii="Times New Roman" w:hAnsi="Times New Roman" w:cs="Times New Roman"/>
                <w:sz w:val="22"/>
                <w:szCs w:val="22"/>
              </w:rPr>
            </w:pPr>
            <w:r w:rsidRPr="002C3436">
              <w:rPr>
                <w:rFonts w:ascii="Times New Roman" w:hAnsi="Times New Roman" w:cs="Times New Roman"/>
                <w:b/>
                <w:bCs/>
                <w:sz w:val="22"/>
                <w:szCs w:val="22"/>
              </w:rPr>
              <w:t>Total financial assets</w:t>
            </w:r>
          </w:p>
        </w:tc>
        <w:tc>
          <w:tcPr>
            <w:tcW w:w="180" w:type="dxa"/>
            <w:tcBorders>
              <w:top w:val="nil"/>
            </w:tcBorders>
            <w:vAlign w:val="bottom"/>
          </w:tcPr>
          <w:p w14:paraId="693351CC" w14:textId="77777777" w:rsidR="0088396E" w:rsidRPr="002C3436" w:rsidRDefault="0088396E" w:rsidP="002C3436">
            <w:pPr>
              <w:pStyle w:val="acctfourfigures"/>
              <w:spacing w:line="240" w:lineRule="atLeast"/>
              <w:jc w:val="center"/>
              <w:rPr>
                <w:szCs w:val="22"/>
              </w:rPr>
            </w:pPr>
          </w:p>
        </w:tc>
        <w:tc>
          <w:tcPr>
            <w:tcW w:w="1377" w:type="dxa"/>
            <w:tcBorders>
              <w:top w:val="single" w:sz="4" w:space="0" w:color="auto"/>
              <w:bottom w:val="double" w:sz="4" w:space="0" w:color="auto"/>
            </w:tcBorders>
            <w:vAlign w:val="bottom"/>
          </w:tcPr>
          <w:p w14:paraId="70D5E3F6" w14:textId="2DFC4A2D" w:rsidR="0088396E" w:rsidRPr="002C3436" w:rsidRDefault="00D24B5D" w:rsidP="002C3436">
            <w:pPr>
              <w:pStyle w:val="acctfourfigures"/>
              <w:spacing w:line="240" w:lineRule="atLeast"/>
              <w:jc w:val="center"/>
              <w:rPr>
                <w:b/>
                <w:bCs/>
                <w:szCs w:val="22"/>
              </w:rPr>
            </w:pPr>
            <w:r>
              <w:rPr>
                <w:b/>
                <w:bCs/>
                <w:szCs w:val="22"/>
              </w:rPr>
              <w:t>-</w:t>
            </w:r>
          </w:p>
        </w:tc>
        <w:tc>
          <w:tcPr>
            <w:tcW w:w="315" w:type="dxa"/>
            <w:tcBorders>
              <w:top w:val="nil"/>
            </w:tcBorders>
            <w:vAlign w:val="bottom"/>
          </w:tcPr>
          <w:p w14:paraId="589740F0" w14:textId="77777777" w:rsidR="0088396E" w:rsidRPr="002C3436" w:rsidRDefault="0088396E" w:rsidP="002C3436">
            <w:pPr>
              <w:pStyle w:val="acctfourfigures"/>
              <w:spacing w:line="240" w:lineRule="atLeast"/>
              <w:jc w:val="center"/>
              <w:rPr>
                <w:b/>
                <w:bCs/>
                <w:szCs w:val="22"/>
              </w:rPr>
            </w:pPr>
          </w:p>
        </w:tc>
        <w:tc>
          <w:tcPr>
            <w:tcW w:w="1638" w:type="dxa"/>
            <w:tcBorders>
              <w:top w:val="single" w:sz="4" w:space="0" w:color="auto"/>
              <w:bottom w:val="double" w:sz="4" w:space="0" w:color="auto"/>
            </w:tcBorders>
            <w:vAlign w:val="bottom"/>
          </w:tcPr>
          <w:p w14:paraId="3DA318AB" w14:textId="3A6F3C35" w:rsidR="0088396E" w:rsidRPr="002C3436" w:rsidRDefault="00D24B5D" w:rsidP="002C3436">
            <w:pPr>
              <w:pStyle w:val="acctfourfigures"/>
              <w:spacing w:line="240" w:lineRule="atLeast"/>
              <w:jc w:val="center"/>
              <w:rPr>
                <w:b/>
                <w:bCs/>
                <w:szCs w:val="22"/>
              </w:rPr>
            </w:pPr>
            <w:r>
              <w:rPr>
                <w:b/>
                <w:bCs/>
                <w:szCs w:val="22"/>
              </w:rPr>
              <w:t>6</w:t>
            </w:r>
            <w:r w:rsidR="00716311">
              <w:rPr>
                <w:b/>
                <w:bCs/>
                <w:szCs w:val="22"/>
              </w:rPr>
              <w:t>88</w:t>
            </w:r>
          </w:p>
        </w:tc>
        <w:tc>
          <w:tcPr>
            <w:tcW w:w="279" w:type="dxa"/>
            <w:tcBorders>
              <w:top w:val="nil"/>
            </w:tcBorders>
            <w:vAlign w:val="bottom"/>
          </w:tcPr>
          <w:p w14:paraId="34F63E06" w14:textId="77777777" w:rsidR="0088396E" w:rsidRPr="002C3436" w:rsidRDefault="0088396E" w:rsidP="002C3436">
            <w:pPr>
              <w:pStyle w:val="acctfourfigures"/>
              <w:spacing w:line="240" w:lineRule="atLeast"/>
              <w:jc w:val="center"/>
              <w:rPr>
                <w:b/>
                <w:bCs/>
                <w:szCs w:val="22"/>
              </w:rPr>
            </w:pPr>
          </w:p>
        </w:tc>
        <w:tc>
          <w:tcPr>
            <w:tcW w:w="1408" w:type="dxa"/>
            <w:tcBorders>
              <w:top w:val="single" w:sz="4" w:space="0" w:color="auto"/>
              <w:bottom w:val="double" w:sz="4" w:space="0" w:color="auto"/>
            </w:tcBorders>
            <w:vAlign w:val="bottom"/>
          </w:tcPr>
          <w:p w14:paraId="65B64737" w14:textId="78F6194E" w:rsidR="0088396E" w:rsidRPr="002C3436" w:rsidRDefault="00D23379" w:rsidP="002C3436">
            <w:pPr>
              <w:pStyle w:val="acctfourfigures"/>
              <w:spacing w:line="240" w:lineRule="atLeast"/>
              <w:jc w:val="center"/>
              <w:rPr>
                <w:b/>
                <w:bCs/>
                <w:szCs w:val="22"/>
              </w:rPr>
            </w:pPr>
            <w:r>
              <w:rPr>
                <w:b/>
                <w:bCs/>
                <w:szCs w:val="22"/>
              </w:rPr>
              <w:t>-</w:t>
            </w:r>
          </w:p>
        </w:tc>
        <w:tc>
          <w:tcPr>
            <w:tcW w:w="251" w:type="dxa"/>
            <w:tcBorders>
              <w:top w:val="nil"/>
            </w:tcBorders>
            <w:vAlign w:val="bottom"/>
          </w:tcPr>
          <w:p w14:paraId="1CD6FD6C" w14:textId="77777777" w:rsidR="0088396E" w:rsidRPr="002C3436" w:rsidRDefault="0088396E" w:rsidP="002C3436">
            <w:pPr>
              <w:pStyle w:val="acctfourfigures"/>
              <w:spacing w:line="240" w:lineRule="atLeast"/>
              <w:jc w:val="center"/>
              <w:rPr>
                <w:b/>
                <w:bCs/>
                <w:szCs w:val="22"/>
              </w:rPr>
            </w:pPr>
          </w:p>
        </w:tc>
        <w:tc>
          <w:tcPr>
            <w:tcW w:w="1121" w:type="dxa"/>
            <w:tcBorders>
              <w:top w:val="single" w:sz="4" w:space="0" w:color="auto"/>
              <w:bottom w:val="double" w:sz="4" w:space="0" w:color="auto"/>
            </w:tcBorders>
            <w:vAlign w:val="bottom"/>
          </w:tcPr>
          <w:p w14:paraId="7EC4D60C" w14:textId="1F5D86CB" w:rsidR="0088396E" w:rsidRPr="002C3436" w:rsidRDefault="00796A05" w:rsidP="002C3436">
            <w:pPr>
              <w:pStyle w:val="acctfourfigures"/>
              <w:spacing w:line="240" w:lineRule="atLeast"/>
              <w:jc w:val="center"/>
              <w:rPr>
                <w:b/>
                <w:bCs/>
                <w:szCs w:val="22"/>
              </w:rPr>
            </w:pPr>
            <w:r>
              <w:rPr>
                <w:b/>
                <w:bCs/>
                <w:szCs w:val="22"/>
              </w:rPr>
              <w:t>6</w:t>
            </w:r>
            <w:r w:rsidR="0047126B">
              <w:rPr>
                <w:b/>
                <w:bCs/>
                <w:szCs w:val="22"/>
              </w:rPr>
              <w:t>88</w:t>
            </w:r>
          </w:p>
        </w:tc>
        <w:tc>
          <w:tcPr>
            <w:tcW w:w="269" w:type="dxa"/>
            <w:tcBorders>
              <w:top w:val="nil"/>
            </w:tcBorders>
            <w:vAlign w:val="bottom"/>
          </w:tcPr>
          <w:p w14:paraId="605484F1" w14:textId="77777777" w:rsidR="0088396E" w:rsidRPr="002C3436" w:rsidRDefault="0088396E" w:rsidP="002C3436">
            <w:pPr>
              <w:pStyle w:val="acctfourfigures"/>
              <w:spacing w:line="240" w:lineRule="atLeast"/>
              <w:jc w:val="center"/>
              <w:rPr>
                <w:b/>
                <w:bCs/>
                <w:szCs w:val="22"/>
              </w:rPr>
            </w:pPr>
          </w:p>
        </w:tc>
        <w:tc>
          <w:tcPr>
            <w:tcW w:w="987" w:type="dxa"/>
            <w:tcBorders>
              <w:top w:val="nil"/>
            </w:tcBorders>
            <w:vAlign w:val="bottom"/>
          </w:tcPr>
          <w:p w14:paraId="257CF1B0" w14:textId="77777777" w:rsidR="0088396E" w:rsidRPr="002C3436" w:rsidRDefault="0088396E" w:rsidP="002C3436">
            <w:pPr>
              <w:pStyle w:val="acctfourfigures"/>
              <w:spacing w:line="240" w:lineRule="atLeast"/>
              <w:jc w:val="center"/>
              <w:rPr>
                <w:b/>
                <w:bCs/>
                <w:szCs w:val="22"/>
              </w:rPr>
            </w:pPr>
          </w:p>
        </w:tc>
        <w:tc>
          <w:tcPr>
            <w:tcW w:w="179" w:type="dxa"/>
            <w:tcBorders>
              <w:top w:val="nil"/>
            </w:tcBorders>
            <w:vAlign w:val="bottom"/>
          </w:tcPr>
          <w:p w14:paraId="4550A223" w14:textId="77777777" w:rsidR="0088396E" w:rsidRPr="002C3436" w:rsidRDefault="0088396E" w:rsidP="002C3436">
            <w:pPr>
              <w:pStyle w:val="acctfourfigures"/>
              <w:spacing w:line="240" w:lineRule="atLeast"/>
              <w:jc w:val="center"/>
              <w:rPr>
                <w:b/>
                <w:bCs/>
                <w:szCs w:val="22"/>
              </w:rPr>
            </w:pPr>
          </w:p>
        </w:tc>
        <w:tc>
          <w:tcPr>
            <w:tcW w:w="1256" w:type="dxa"/>
            <w:tcBorders>
              <w:top w:val="nil"/>
            </w:tcBorders>
            <w:vAlign w:val="bottom"/>
          </w:tcPr>
          <w:p w14:paraId="4168F135" w14:textId="77777777" w:rsidR="0088396E" w:rsidRPr="002C3436" w:rsidRDefault="0088396E" w:rsidP="002C3436">
            <w:pPr>
              <w:pStyle w:val="acctfourfigures"/>
              <w:spacing w:line="240" w:lineRule="atLeast"/>
              <w:jc w:val="center"/>
              <w:rPr>
                <w:szCs w:val="22"/>
              </w:rPr>
            </w:pPr>
          </w:p>
        </w:tc>
        <w:tc>
          <w:tcPr>
            <w:tcW w:w="269" w:type="dxa"/>
            <w:tcBorders>
              <w:top w:val="nil"/>
            </w:tcBorders>
            <w:vAlign w:val="bottom"/>
          </w:tcPr>
          <w:p w14:paraId="71FA4595" w14:textId="77777777" w:rsidR="0088396E" w:rsidRPr="002C3436" w:rsidRDefault="0088396E" w:rsidP="002C3436">
            <w:pPr>
              <w:pStyle w:val="acctfourfigures"/>
              <w:spacing w:line="240" w:lineRule="atLeast"/>
              <w:jc w:val="center"/>
              <w:rPr>
                <w:b/>
                <w:bCs/>
                <w:szCs w:val="22"/>
              </w:rPr>
            </w:pPr>
          </w:p>
        </w:tc>
        <w:tc>
          <w:tcPr>
            <w:tcW w:w="1077" w:type="dxa"/>
            <w:tcBorders>
              <w:top w:val="nil"/>
            </w:tcBorders>
            <w:vAlign w:val="bottom"/>
          </w:tcPr>
          <w:p w14:paraId="294C6256" w14:textId="77777777" w:rsidR="0088396E" w:rsidRPr="002C3436" w:rsidRDefault="0088396E" w:rsidP="002C3436">
            <w:pPr>
              <w:pStyle w:val="acctfourfigures"/>
              <w:spacing w:line="240" w:lineRule="atLeast"/>
              <w:jc w:val="center"/>
              <w:rPr>
                <w:szCs w:val="22"/>
              </w:rPr>
            </w:pPr>
          </w:p>
        </w:tc>
        <w:tc>
          <w:tcPr>
            <w:tcW w:w="269" w:type="dxa"/>
            <w:tcBorders>
              <w:top w:val="nil"/>
            </w:tcBorders>
            <w:vAlign w:val="bottom"/>
          </w:tcPr>
          <w:p w14:paraId="726544CC" w14:textId="77777777" w:rsidR="0088396E" w:rsidRPr="002C3436" w:rsidRDefault="0088396E" w:rsidP="002C3436">
            <w:pPr>
              <w:pStyle w:val="acctfourfigures"/>
              <w:spacing w:line="240" w:lineRule="atLeast"/>
              <w:rPr>
                <w:b/>
                <w:bCs/>
                <w:szCs w:val="22"/>
              </w:rPr>
            </w:pPr>
          </w:p>
        </w:tc>
        <w:tc>
          <w:tcPr>
            <w:tcW w:w="1257" w:type="dxa"/>
            <w:tcBorders>
              <w:top w:val="nil"/>
            </w:tcBorders>
            <w:vAlign w:val="bottom"/>
          </w:tcPr>
          <w:p w14:paraId="320D31DC" w14:textId="77777777" w:rsidR="0088396E" w:rsidRPr="002C3436" w:rsidRDefault="0088396E" w:rsidP="002C3436">
            <w:pPr>
              <w:pStyle w:val="acctfourfigures"/>
              <w:spacing w:line="240" w:lineRule="atLeast"/>
              <w:jc w:val="center"/>
              <w:rPr>
                <w:szCs w:val="22"/>
              </w:rPr>
            </w:pPr>
          </w:p>
        </w:tc>
      </w:tr>
      <w:tr w:rsidR="00763B21" w:rsidRPr="002C3436" w14:paraId="6B12A11A" w14:textId="77777777" w:rsidTr="002C3436">
        <w:trPr>
          <w:cantSplit/>
          <w:trHeight w:val="26"/>
        </w:trPr>
        <w:tc>
          <w:tcPr>
            <w:tcW w:w="3060" w:type="dxa"/>
            <w:vAlign w:val="bottom"/>
          </w:tcPr>
          <w:p w14:paraId="5BC8A546" w14:textId="77777777" w:rsidR="0088396E" w:rsidRPr="002C3436" w:rsidRDefault="0088396E" w:rsidP="002C3436">
            <w:pPr>
              <w:spacing w:line="240" w:lineRule="atLeast"/>
              <w:ind w:left="100" w:hanging="100"/>
              <w:rPr>
                <w:rFonts w:ascii="Times New Roman" w:hAnsi="Times New Roman" w:cs="Times New Roman"/>
                <w:b/>
                <w:bCs/>
                <w:sz w:val="22"/>
                <w:szCs w:val="22"/>
                <w:highlight w:val="cyan"/>
                <w:lang w:bidi="ar-SA"/>
              </w:rPr>
            </w:pPr>
          </w:p>
        </w:tc>
        <w:tc>
          <w:tcPr>
            <w:tcW w:w="180" w:type="dxa"/>
            <w:vAlign w:val="bottom"/>
          </w:tcPr>
          <w:p w14:paraId="3B796797" w14:textId="77777777" w:rsidR="0088396E" w:rsidRPr="002C3436" w:rsidRDefault="0088396E" w:rsidP="002C3436">
            <w:pPr>
              <w:pStyle w:val="acctfourfigures"/>
              <w:spacing w:line="240" w:lineRule="atLeast"/>
              <w:jc w:val="center"/>
              <w:rPr>
                <w:szCs w:val="22"/>
              </w:rPr>
            </w:pPr>
          </w:p>
        </w:tc>
        <w:tc>
          <w:tcPr>
            <w:tcW w:w="1377" w:type="dxa"/>
            <w:tcBorders>
              <w:top w:val="double" w:sz="4" w:space="0" w:color="auto"/>
            </w:tcBorders>
            <w:vAlign w:val="bottom"/>
          </w:tcPr>
          <w:p w14:paraId="3B87DAAE" w14:textId="77777777" w:rsidR="0088396E" w:rsidRPr="002C3436" w:rsidRDefault="0088396E" w:rsidP="002C3436">
            <w:pPr>
              <w:pStyle w:val="acctfourfigures"/>
              <w:spacing w:line="240" w:lineRule="atLeast"/>
              <w:jc w:val="center"/>
              <w:rPr>
                <w:szCs w:val="22"/>
              </w:rPr>
            </w:pPr>
          </w:p>
        </w:tc>
        <w:tc>
          <w:tcPr>
            <w:tcW w:w="315" w:type="dxa"/>
            <w:vAlign w:val="bottom"/>
          </w:tcPr>
          <w:p w14:paraId="65DD2258" w14:textId="77777777" w:rsidR="0088396E" w:rsidRPr="002C3436" w:rsidRDefault="0088396E" w:rsidP="002C3436">
            <w:pPr>
              <w:pStyle w:val="acctfourfigures"/>
              <w:spacing w:line="240" w:lineRule="atLeast"/>
              <w:jc w:val="center"/>
              <w:rPr>
                <w:szCs w:val="22"/>
              </w:rPr>
            </w:pPr>
          </w:p>
        </w:tc>
        <w:tc>
          <w:tcPr>
            <w:tcW w:w="1638" w:type="dxa"/>
            <w:tcBorders>
              <w:top w:val="double" w:sz="4" w:space="0" w:color="auto"/>
            </w:tcBorders>
            <w:vAlign w:val="bottom"/>
          </w:tcPr>
          <w:p w14:paraId="6F7B81B4" w14:textId="77777777" w:rsidR="0088396E" w:rsidRPr="002C3436" w:rsidRDefault="0088396E" w:rsidP="002C3436">
            <w:pPr>
              <w:pStyle w:val="acctfourfigures"/>
              <w:spacing w:line="240" w:lineRule="atLeast"/>
              <w:jc w:val="center"/>
              <w:rPr>
                <w:szCs w:val="22"/>
              </w:rPr>
            </w:pPr>
          </w:p>
        </w:tc>
        <w:tc>
          <w:tcPr>
            <w:tcW w:w="279" w:type="dxa"/>
            <w:vAlign w:val="bottom"/>
          </w:tcPr>
          <w:p w14:paraId="702BBA44" w14:textId="77777777" w:rsidR="0088396E" w:rsidRPr="002C3436" w:rsidRDefault="0088396E" w:rsidP="002C3436">
            <w:pPr>
              <w:pStyle w:val="acctfourfigures"/>
              <w:spacing w:line="240" w:lineRule="atLeast"/>
              <w:jc w:val="center"/>
              <w:rPr>
                <w:szCs w:val="22"/>
              </w:rPr>
            </w:pPr>
          </w:p>
        </w:tc>
        <w:tc>
          <w:tcPr>
            <w:tcW w:w="1408" w:type="dxa"/>
            <w:tcBorders>
              <w:top w:val="double" w:sz="4" w:space="0" w:color="auto"/>
            </w:tcBorders>
            <w:vAlign w:val="bottom"/>
          </w:tcPr>
          <w:p w14:paraId="5895C7D9" w14:textId="77777777" w:rsidR="0088396E" w:rsidRPr="002C3436" w:rsidRDefault="0088396E" w:rsidP="002C3436">
            <w:pPr>
              <w:pStyle w:val="acctfourfigures"/>
              <w:spacing w:line="240" w:lineRule="atLeast"/>
              <w:jc w:val="center"/>
              <w:rPr>
                <w:szCs w:val="22"/>
              </w:rPr>
            </w:pPr>
          </w:p>
        </w:tc>
        <w:tc>
          <w:tcPr>
            <w:tcW w:w="251" w:type="dxa"/>
            <w:vAlign w:val="bottom"/>
          </w:tcPr>
          <w:p w14:paraId="0520C77F" w14:textId="77777777" w:rsidR="0088396E" w:rsidRPr="002C3436" w:rsidRDefault="0088396E" w:rsidP="002C3436">
            <w:pPr>
              <w:pStyle w:val="acctfourfigures"/>
              <w:spacing w:line="240" w:lineRule="atLeast"/>
              <w:jc w:val="center"/>
              <w:rPr>
                <w:szCs w:val="22"/>
              </w:rPr>
            </w:pPr>
          </w:p>
        </w:tc>
        <w:tc>
          <w:tcPr>
            <w:tcW w:w="1121" w:type="dxa"/>
            <w:tcBorders>
              <w:top w:val="double" w:sz="4" w:space="0" w:color="auto"/>
            </w:tcBorders>
            <w:vAlign w:val="bottom"/>
          </w:tcPr>
          <w:p w14:paraId="559209AF" w14:textId="77777777" w:rsidR="0088396E" w:rsidRPr="002C3436" w:rsidRDefault="0088396E" w:rsidP="002C3436">
            <w:pPr>
              <w:pStyle w:val="acctfourfigures"/>
              <w:spacing w:line="240" w:lineRule="atLeast"/>
              <w:jc w:val="center"/>
              <w:rPr>
                <w:szCs w:val="22"/>
              </w:rPr>
            </w:pPr>
          </w:p>
        </w:tc>
        <w:tc>
          <w:tcPr>
            <w:tcW w:w="269" w:type="dxa"/>
            <w:vAlign w:val="bottom"/>
          </w:tcPr>
          <w:p w14:paraId="5E8A6167" w14:textId="77777777" w:rsidR="0088396E" w:rsidRPr="002C3436" w:rsidRDefault="0088396E" w:rsidP="002C3436">
            <w:pPr>
              <w:pStyle w:val="acctfourfigures"/>
              <w:spacing w:line="240" w:lineRule="atLeast"/>
              <w:jc w:val="center"/>
              <w:rPr>
                <w:szCs w:val="22"/>
              </w:rPr>
            </w:pPr>
          </w:p>
        </w:tc>
        <w:tc>
          <w:tcPr>
            <w:tcW w:w="987" w:type="dxa"/>
            <w:vAlign w:val="bottom"/>
          </w:tcPr>
          <w:p w14:paraId="7DC79CA8" w14:textId="77777777" w:rsidR="0088396E" w:rsidRPr="002C3436" w:rsidRDefault="0088396E" w:rsidP="002C3436">
            <w:pPr>
              <w:pStyle w:val="acctfourfigures"/>
              <w:spacing w:line="240" w:lineRule="atLeast"/>
              <w:jc w:val="center"/>
              <w:rPr>
                <w:szCs w:val="22"/>
              </w:rPr>
            </w:pPr>
          </w:p>
        </w:tc>
        <w:tc>
          <w:tcPr>
            <w:tcW w:w="179" w:type="dxa"/>
            <w:vAlign w:val="bottom"/>
          </w:tcPr>
          <w:p w14:paraId="6DD1DCFA" w14:textId="77777777" w:rsidR="0088396E" w:rsidRPr="002C3436" w:rsidRDefault="0088396E" w:rsidP="002C3436">
            <w:pPr>
              <w:pStyle w:val="acctfourfigures"/>
              <w:spacing w:line="240" w:lineRule="atLeast"/>
              <w:jc w:val="center"/>
              <w:rPr>
                <w:szCs w:val="22"/>
              </w:rPr>
            </w:pPr>
          </w:p>
        </w:tc>
        <w:tc>
          <w:tcPr>
            <w:tcW w:w="1256" w:type="dxa"/>
            <w:vAlign w:val="bottom"/>
          </w:tcPr>
          <w:p w14:paraId="27175E14" w14:textId="77777777" w:rsidR="0088396E" w:rsidRPr="002C3436" w:rsidRDefault="0088396E" w:rsidP="002C3436">
            <w:pPr>
              <w:pStyle w:val="acctfourfigures"/>
              <w:spacing w:line="240" w:lineRule="atLeast"/>
              <w:jc w:val="center"/>
              <w:rPr>
                <w:szCs w:val="22"/>
              </w:rPr>
            </w:pPr>
          </w:p>
        </w:tc>
        <w:tc>
          <w:tcPr>
            <w:tcW w:w="269" w:type="dxa"/>
            <w:vAlign w:val="bottom"/>
          </w:tcPr>
          <w:p w14:paraId="4680F776" w14:textId="77777777" w:rsidR="0088396E" w:rsidRPr="002C3436" w:rsidRDefault="0088396E" w:rsidP="002C3436">
            <w:pPr>
              <w:pStyle w:val="acctfourfigures"/>
              <w:spacing w:line="240" w:lineRule="atLeast"/>
              <w:jc w:val="center"/>
              <w:rPr>
                <w:szCs w:val="22"/>
              </w:rPr>
            </w:pPr>
          </w:p>
        </w:tc>
        <w:tc>
          <w:tcPr>
            <w:tcW w:w="1077" w:type="dxa"/>
            <w:vAlign w:val="bottom"/>
          </w:tcPr>
          <w:p w14:paraId="5CA24DAC" w14:textId="77777777" w:rsidR="0088396E" w:rsidRPr="002C3436" w:rsidRDefault="0088396E" w:rsidP="002C3436">
            <w:pPr>
              <w:pStyle w:val="acctfourfigures"/>
              <w:spacing w:line="240" w:lineRule="atLeast"/>
              <w:jc w:val="center"/>
              <w:rPr>
                <w:szCs w:val="22"/>
              </w:rPr>
            </w:pPr>
          </w:p>
        </w:tc>
        <w:tc>
          <w:tcPr>
            <w:tcW w:w="269" w:type="dxa"/>
            <w:vAlign w:val="bottom"/>
          </w:tcPr>
          <w:p w14:paraId="598A9739" w14:textId="77777777" w:rsidR="0088396E" w:rsidRPr="002C3436" w:rsidRDefault="0088396E" w:rsidP="002C3436">
            <w:pPr>
              <w:pStyle w:val="acctfourfigures"/>
              <w:spacing w:line="240" w:lineRule="atLeast"/>
              <w:rPr>
                <w:szCs w:val="22"/>
              </w:rPr>
            </w:pPr>
          </w:p>
        </w:tc>
        <w:tc>
          <w:tcPr>
            <w:tcW w:w="1257" w:type="dxa"/>
            <w:vAlign w:val="bottom"/>
          </w:tcPr>
          <w:p w14:paraId="34D85A72" w14:textId="77777777" w:rsidR="0088396E" w:rsidRPr="002C3436" w:rsidRDefault="0088396E" w:rsidP="002C3436">
            <w:pPr>
              <w:pStyle w:val="acctfourfigures"/>
              <w:spacing w:line="240" w:lineRule="atLeast"/>
              <w:jc w:val="center"/>
              <w:rPr>
                <w:szCs w:val="22"/>
              </w:rPr>
            </w:pPr>
          </w:p>
        </w:tc>
      </w:tr>
      <w:tr w:rsidR="0088396E" w:rsidRPr="002C3436" w14:paraId="1CEE2B72" w14:textId="77777777" w:rsidTr="002C3436">
        <w:trPr>
          <w:cantSplit/>
          <w:trHeight w:val="56"/>
        </w:trPr>
        <w:tc>
          <w:tcPr>
            <w:tcW w:w="3060" w:type="dxa"/>
            <w:vAlign w:val="bottom"/>
            <w:hideMark/>
          </w:tcPr>
          <w:p w14:paraId="44BB4C8B" w14:textId="77777777" w:rsidR="0088396E" w:rsidRPr="002C3436" w:rsidRDefault="0088396E" w:rsidP="002C3436">
            <w:pPr>
              <w:spacing w:line="240" w:lineRule="atLeast"/>
              <w:ind w:hanging="100"/>
              <w:rPr>
                <w:rFonts w:ascii="Times New Roman" w:hAnsi="Times New Roman" w:cs="Times New Roman"/>
                <w:b/>
                <w:bCs/>
                <w:sz w:val="22"/>
                <w:szCs w:val="22"/>
              </w:rPr>
            </w:pPr>
            <w:r w:rsidRPr="002C3436">
              <w:rPr>
                <w:rFonts w:ascii="Times New Roman" w:hAnsi="Times New Roman" w:cs="Times New Roman"/>
                <w:b/>
                <w:bCs/>
                <w:i/>
                <w:iCs/>
                <w:sz w:val="22"/>
                <w:szCs w:val="22"/>
              </w:rPr>
              <w:t>Financial liabilities</w:t>
            </w:r>
          </w:p>
        </w:tc>
        <w:tc>
          <w:tcPr>
            <w:tcW w:w="180" w:type="dxa"/>
            <w:vAlign w:val="bottom"/>
          </w:tcPr>
          <w:p w14:paraId="60745220" w14:textId="77777777" w:rsidR="0088396E" w:rsidRPr="002C3436" w:rsidRDefault="0088396E" w:rsidP="002C3436">
            <w:pPr>
              <w:pStyle w:val="acctfourfigures"/>
              <w:spacing w:line="240" w:lineRule="atLeast"/>
              <w:jc w:val="center"/>
              <w:rPr>
                <w:szCs w:val="22"/>
              </w:rPr>
            </w:pPr>
          </w:p>
        </w:tc>
        <w:tc>
          <w:tcPr>
            <w:tcW w:w="1377" w:type="dxa"/>
            <w:vAlign w:val="bottom"/>
          </w:tcPr>
          <w:p w14:paraId="697F8976" w14:textId="77777777" w:rsidR="0088396E" w:rsidRPr="002C3436" w:rsidRDefault="0088396E" w:rsidP="002C3436">
            <w:pPr>
              <w:pStyle w:val="acctfourfigures"/>
              <w:spacing w:line="240" w:lineRule="atLeast"/>
              <w:jc w:val="center"/>
              <w:rPr>
                <w:szCs w:val="22"/>
              </w:rPr>
            </w:pPr>
          </w:p>
        </w:tc>
        <w:tc>
          <w:tcPr>
            <w:tcW w:w="315" w:type="dxa"/>
            <w:vAlign w:val="bottom"/>
          </w:tcPr>
          <w:p w14:paraId="5CC96D06" w14:textId="77777777" w:rsidR="0088396E" w:rsidRPr="002C3436" w:rsidRDefault="0088396E" w:rsidP="002C3436">
            <w:pPr>
              <w:pStyle w:val="acctfourfigures"/>
              <w:spacing w:line="240" w:lineRule="atLeast"/>
              <w:jc w:val="center"/>
              <w:rPr>
                <w:szCs w:val="22"/>
              </w:rPr>
            </w:pPr>
          </w:p>
        </w:tc>
        <w:tc>
          <w:tcPr>
            <w:tcW w:w="1638" w:type="dxa"/>
            <w:vAlign w:val="bottom"/>
          </w:tcPr>
          <w:p w14:paraId="3668745E" w14:textId="77777777" w:rsidR="0088396E" w:rsidRPr="002C3436" w:rsidRDefault="0088396E" w:rsidP="002C3436">
            <w:pPr>
              <w:pStyle w:val="acctfourfigures"/>
              <w:spacing w:line="240" w:lineRule="atLeast"/>
              <w:jc w:val="center"/>
              <w:rPr>
                <w:szCs w:val="22"/>
              </w:rPr>
            </w:pPr>
          </w:p>
        </w:tc>
        <w:tc>
          <w:tcPr>
            <w:tcW w:w="279" w:type="dxa"/>
            <w:vAlign w:val="bottom"/>
          </w:tcPr>
          <w:p w14:paraId="60451748" w14:textId="77777777" w:rsidR="0088396E" w:rsidRPr="002C3436" w:rsidRDefault="0088396E" w:rsidP="002C3436">
            <w:pPr>
              <w:pStyle w:val="acctfourfigures"/>
              <w:spacing w:line="240" w:lineRule="atLeast"/>
              <w:jc w:val="center"/>
              <w:rPr>
                <w:szCs w:val="22"/>
              </w:rPr>
            </w:pPr>
          </w:p>
        </w:tc>
        <w:tc>
          <w:tcPr>
            <w:tcW w:w="1408" w:type="dxa"/>
            <w:vAlign w:val="bottom"/>
          </w:tcPr>
          <w:p w14:paraId="559B1CE4" w14:textId="77777777" w:rsidR="0088396E" w:rsidRPr="002C3436" w:rsidRDefault="0088396E" w:rsidP="002C3436">
            <w:pPr>
              <w:pStyle w:val="acctfourfigures"/>
              <w:spacing w:line="240" w:lineRule="atLeast"/>
              <w:jc w:val="center"/>
              <w:rPr>
                <w:szCs w:val="22"/>
              </w:rPr>
            </w:pPr>
          </w:p>
        </w:tc>
        <w:tc>
          <w:tcPr>
            <w:tcW w:w="251" w:type="dxa"/>
            <w:vAlign w:val="bottom"/>
          </w:tcPr>
          <w:p w14:paraId="3AB03AB5" w14:textId="77777777" w:rsidR="0088396E" w:rsidRPr="002C3436" w:rsidRDefault="0088396E" w:rsidP="002C3436">
            <w:pPr>
              <w:pStyle w:val="acctfourfigures"/>
              <w:spacing w:line="240" w:lineRule="atLeast"/>
              <w:jc w:val="center"/>
              <w:rPr>
                <w:szCs w:val="22"/>
              </w:rPr>
            </w:pPr>
          </w:p>
        </w:tc>
        <w:tc>
          <w:tcPr>
            <w:tcW w:w="1121" w:type="dxa"/>
            <w:vAlign w:val="bottom"/>
          </w:tcPr>
          <w:p w14:paraId="15C91077" w14:textId="77777777" w:rsidR="0088396E" w:rsidRPr="002C3436" w:rsidRDefault="0088396E" w:rsidP="002C3436">
            <w:pPr>
              <w:pStyle w:val="acctfourfigures"/>
              <w:spacing w:line="240" w:lineRule="atLeast"/>
              <w:jc w:val="center"/>
              <w:rPr>
                <w:szCs w:val="22"/>
              </w:rPr>
            </w:pPr>
          </w:p>
        </w:tc>
        <w:tc>
          <w:tcPr>
            <w:tcW w:w="269" w:type="dxa"/>
            <w:vAlign w:val="bottom"/>
          </w:tcPr>
          <w:p w14:paraId="5D896F7C" w14:textId="77777777" w:rsidR="0088396E" w:rsidRPr="002C3436" w:rsidRDefault="0088396E" w:rsidP="002C3436">
            <w:pPr>
              <w:pStyle w:val="acctfourfigures"/>
              <w:spacing w:line="240" w:lineRule="atLeast"/>
              <w:jc w:val="center"/>
              <w:rPr>
                <w:szCs w:val="22"/>
              </w:rPr>
            </w:pPr>
          </w:p>
        </w:tc>
        <w:tc>
          <w:tcPr>
            <w:tcW w:w="987" w:type="dxa"/>
            <w:vAlign w:val="bottom"/>
          </w:tcPr>
          <w:p w14:paraId="7C86C21B" w14:textId="77777777" w:rsidR="0088396E" w:rsidRPr="002C3436" w:rsidRDefault="0088396E" w:rsidP="002C3436">
            <w:pPr>
              <w:pStyle w:val="acctfourfigures"/>
              <w:spacing w:line="240" w:lineRule="atLeast"/>
              <w:jc w:val="center"/>
              <w:rPr>
                <w:szCs w:val="22"/>
              </w:rPr>
            </w:pPr>
          </w:p>
        </w:tc>
        <w:tc>
          <w:tcPr>
            <w:tcW w:w="179" w:type="dxa"/>
            <w:vAlign w:val="bottom"/>
          </w:tcPr>
          <w:p w14:paraId="58D192BF" w14:textId="77777777" w:rsidR="0088396E" w:rsidRPr="002C3436" w:rsidRDefault="0088396E" w:rsidP="002C3436">
            <w:pPr>
              <w:pStyle w:val="acctfourfigures"/>
              <w:spacing w:line="240" w:lineRule="atLeast"/>
              <w:jc w:val="center"/>
              <w:rPr>
                <w:szCs w:val="22"/>
              </w:rPr>
            </w:pPr>
          </w:p>
        </w:tc>
        <w:tc>
          <w:tcPr>
            <w:tcW w:w="1256" w:type="dxa"/>
            <w:vAlign w:val="bottom"/>
          </w:tcPr>
          <w:p w14:paraId="7AF79CD9" w14:textId="77777777" w:rsidR="0088396E" w:rsidRPr="002C3436" w:rsidRDefault="0088396E" w:rsidP="002C3436">
            <w:pPr>
              <w:pStyle w:val="acctfourfigures"/>
              <w:spacing w:line="240" w:lineRule="atLeast"/>
              <w:jc w:val="center"/>
              <w:rPr>
                <w:szCs w:val="22"/>
              </w:rPr>
            </w:pPr>
          </w:p>
        </w:tc>
        <w:tc>
          <w:tcPr>
            <w:tcW w:w="269" w:type="dxa"/>
            <w:vAlign w:val="bottom"/>
          </w:tcPr>
          <w:p w14:paraId="08492D84" w14:textId="77777777" w:rsidR="0088396E" w:rsidRPr="002C3436" w:rsidRDefault="0088396E" w:rsidP="002C3436">
            <w:pPr>
              <w:pStyle w:val="acctfourfigures"/>
              <w:spacing w:line="240" w:lineRule="atLeast"/>
              <w:jc w:val="center"/>
              <w:rPr>
                <w:szCs w:val="22"/>
              </w:rPr>
            </w:pPr>
          </w:p>
        </w:tc>
        <w:tc>
          <w:tcPr>
            <w:tcW w:w="1077" w:type="dxa"/>
            <w:vAlign w:val="bottom"/>
          </w:tcPr>
          <w:p w14:paraId="7A63DE04" w14:textId="77777777" w:rsidR="0088396E" w:rsidRPr="002C3436" w:rsidRDefault="0088396E" w:rsidP="002C3436">
            <w:pPr>
              <w:pStyle w:val="acctfourfigures"/>
              <w:spacing w:line="240" w:lineRule="atLeast"/>
              <w:jc w:val="center"/>
              <w:rPr>
                <w:szCs w:val="22"/>
              </w:rPr>
            </w:pPr>
          </w:p>
        </w:tc>
        <w:tc>
          <w:tcPr>
            <w:tcW w:w="269" w:type="dxa"/>
            <w:vAlign w:val="bottom"/>
          </w:tcPr>
          <w:p w14:paraId="64494114" w14:textId="77777777" w:rsidR="0088396E" w:rsidRPr="002C3436" w:rsidRDefault="0088396E" w:rsidP="002C3436">
            <w:pPr>
              <w:pStyle w:val="acctfourfigures"/>
              <w:spacing w:line="240" w:lineRule="atLeast"/>
              <w:rPr>
                <w:szCs w:val="22"/>
              </w:rPr>
            </w:pPr>
          </w:p>
        </w:tc>
        <w:tc>
          <w:tcPr>
            <w:tcW w:w="1257" w:type="dxa"/>
            <w:vAlign w:val="bottom"/>
          </w:tcPr>
          <w:p w14:paraId="69527F65" w14:textId="77777777" w:rsidR="0088396E" w:rsidRPr="002C3436" w:rsidRDefault="0088396E" w:rsidP="002C3436">
            <w:pPr>
              <w:pStyle w:val="acctfourfigures"/>
              <w:spacing w:line="240" w:lineRule="atLeast"/>
              <w:jc w:val="center"/>
              <w:rPr>
                <w:szCs w:val="22"/>
              </w:rPr>
            </w:pPr>
          </w:p>
        </w:tc>
      </w:tr>
      <w:tr w:rsidR="0088396E" w:rsidRPr="002C3436" w14:paraId="47D69FEA" w14:textId="77777777" w:rsidTr="002C3436">
        <w:trPr>
          <w:cantSplit/>
          <w:trHeight w:val="56"/>
        </w:trPr>
        <w:tc>
          <w:tcPr>
            <w:tcW w:w="3060" w:type="dxa"/>
            <w:vAlign w:val="bottom"/>
          </w:tcPr>
          <w:p w14:paraId="78058183" w14:textId="3076E29B" w:rsidR="0088396E" w:rsidRPr="002C3436" w:rsidRDefault="0088396E" w:rsidP="002C3436">
            <w:pPr>
              <w:spacing w:line="240" w:lineRule="atLeast"/>
              <w:ind w:left="13" w:hanging="100"/>
              <w:rPr>
                <w:rFonts w:ascii="Times New Roman" w:hAnsi="Times New Roman" w:cs="Times New Roman"/>
                <w:sz w:val="22"/>
                <w:szCs w:val="22"/>
              </w:rPr>
            </w:pPr>
            <w:r w:rsidRPr="002C3436">
              <w:rPr>
                <w:rFonts w:ascii="Times New Roman" w:hAnsi="Times New Roman" w:cs="Times New Roman"/>
                <w:sz w:val="22"/>
                <w:szCs w:val="22"/>
              </w:rPr>
              <w:t xml:space="preserve">Long-term </w:t>
            </w:r>
            <w:r w:rsidR="009A0563" w:rsidRPr="002C3436">
              <w:rPr>
                <w:rFonts w:ascii="Times New Roman" w:hAnsi="Times New Roman" w:cs="Times New Roman"/>
                <w:sz w:val="22"/>
                <w:szCs w:val="22"/>
              </w:rPr>
              <w:t>borrowings</w:t>
            </w:r>
          </w:p>
        </w:tc>
        <w:tc>
          <w:tcPr>
            <w:tcW w:w="180" w:type="dxa"/>
            <w:vAlign w:val="bottom"/>
          </w:tcPr>
          <w:p w14:paraId="06467B46" w14:textId="77777777" w:rsidR="0088396E" w:rsidRPr="002C3436" w:rsidRDefault="0088396E" w:rsidP="002C3436">
            <w:pPr>
              <w:pStyle w:val="acctfourfigures"/>
              <w:spacing w:line="240" w:lineRule="atLeast"/>
              <w:jc w:val="center"/>
              <w:rPr>
                <w:szCs w:val="22"/>
              </w:rPr>
            </w:pPr>
          </w:p>
        </w:tc>
        <w:tc>
          <w:tcPr>
            <w:tcW w:w="1377" w:type="dxa"/>
            <w:vAlign w:val="bottom"/>
          </w:tcPr>
          <w:p w14:paraId="58F3E97F" w14:textId="77777777" w:rsidR="0088396E" w:rsidRPr="002C3436" w:rsidRDefault="0088396E" w:rsidP="002C3436">
            <w:pPr>
              <w:pStyle w:val="acctfourfigures"/>
              <w:spacing w:line="240" w:lineRule="atLeast"/>
              <w:jc w:val="center"/>
              <w:rPr>
                <w:szCs w:val="22"/>
              </w:rPr>
            </w:pPr>
          </w:p>
        </w:tc>
        <w:tc>
          <w:tcPr>
            <w:tcW w:w="315" w:type="dxa"/>
            <w:vAlign w:val="bottom"/>
          </w:tcPr>
          <w:p w14:paraId="20518867" w14:textId="77777777" w:rsidR="0088396E" w:rsidRPr="002C3436" w:rsidRDefault="0088396E" w:rsidP="002C3436">
            <w:pPr>
              <w:pStyle w:val="acctfourfigures"/>
              <w:spacing w:line="240" w:lineRule="atLeast"/>
              <w:jc w:val="center"/>
              <w:rPr>
                <w:szCs w:val="22"/>
              </w:rPr>
            </w:pPr>
          </w:p>
        </w:tc>
        <w:tc>
          <w:tcPr>
            <w:tcW w:w="1638" w:type="dxa"/>
            <w:vAlign w:val="bottom"/>
          </w:tcPr>
          <w:p w14:paraId="72EA9408" w14:textId="77777777" w:rsidR="0088396E" w:rsidRPr="002C3436" w:rsidRDefault="0088396E" w:rsidP="002C3436">
            <w:pPr>
              <w:pStyle w:val="acctfourfigures"/>
              <w:spacing w:line="240" w:lineRule="atLeast"/>
              <w:jc w:val="center"/>
              <w:rPr>
                <w:szCs w:val="22"/>
              </w:rPr>
            </w:pPr>
          </w:p>
        </w:tc>
        <w:tc>
          <w:tcPr>
            <w:tcW w:w="279" w:type="dxa"/>
            <w:vAlign w:val="bottom"/>
          </w:tcPr>
          <w:p w14:paraId="2C3DF516" w14:textId="77777777" w:rsidR="0088396E" w:rsidRPr="002C3436" w:rsidRDefault="0088396E" w:rsidP="002C3436">
            <w:pPr>
              <w:pStyle w:val="acctfourfigures"/>
              <w:spacing w:line="240" w:lineRule="atLeast"/>
              <w:jc w:val="center"/>
              <w:rPr>
                <w:szCs w:val="22"/>
              </w:rPr>
            </w:pPr>
          </w:p>
        </w:tc>
        <w:tc>
          <w:tcPr>
            <w:tcW w:w="1408" w:type="dxa"/>
            <w:vAlign w:val="bottom"/>
          </w:tcPr>
          <w:p w14:paraId="5FF02255" w14:textId="77777777" w:rsidR="0088396E" w:rsidRPr="002C3436" w:rsidRDefault="0088396E" w:rsidP="002C3436">
            <w:pPr>
              <w:pStyle w:val="acctfourfigures"/>
              <w:spacing w:line="240" w:lineRule="atLeast"/>
              <w:jc w:val="center"/>
              <w:rPr>
                <w:szCs w:val="22"/>
              </w:rPr>
            </w:pPr>
          </w:p>
        </w:tc>
        <w:tc>
          <w:tcPr>
            <w:tcW w:w="251" w:type="dxa"/>
            <w:vAlign w:val="bottom"/>
          </w:tcPr>
          <w:p w14:paraId="1A6212D0" w14:textId="77777777" w:rsidR="0088396E" w:rsidRPr="002C3436" w:rsidRDefault="0088396E" w:rsidP="002C3436">
            <w:pPr>
              <w:pStyle w:val="acctfourfigures"/>
              <w:spacing w:line="240" w:lineRule="atLeast"/>
              <w:jc w:val="center"/>
              <w:rPr>
                <w:szCs w:val="22"/>
              </w:rPr>
            </w:pPr>
          </w:p>
        </w:tc>
        <w:tc>
          <w:tcPr>
            <w:tcW w:w="1121" w:type="dxa"/>
            <w:vAlign w:val="bottom"/>
          </w:tcPr>
          <w:p w14:paraId="3F7879AC" w14:textId="77777777" w:rsidR="0088396E" w:rsidRPr="002C3436" w:rsidRDefault="0088396E" w:rsidP="002C3436">
            <w:pPr>
              <w:pStyle w:val="acctfourfigures"/>
              <w:spacing w:line="240" w:lineRule="atLeast"/>
              <w:jc w:val="center"/>
              <w:rPr>
                <w:szCs w:val="22"/>
              </w:rPr>
            </w:pPr>
          </w:p>
        </w:tc>
        <w:tc>
          <w:tcPr>
            <w:tcW w:w="269" w:type="dxa"/>
            <w:vAlign w:val="bottom"/>
          </w:tcPr>
          <w:p w14:paraId="0BE09999" w14:textId="77777777" w:rsidR="0088396E" w:rsidRPr="002C3436" w:rsidRDefault="0088396E" w:rsidP="002C3436">
            <w:pPr>
              <w:pStyle w:val="acctfourfigures"/>
              <w:spacing w:line="240" w:lineRule="atLeast"/>
              <w:jc w:val="center"/>
              <w:rPr>
                <w:szCs w:val="22"/>
              </w:rPr>
            </w:pPr>
          </w:p>
        </w:tc>
        <w:tc>
          <w:tcPr>
            <w:tcW w:w="987" w:type="dxa"/>
            <w:vAlign w:val="bottom"/>
          </w:tcPr>
          <w:p w14:paraId="42713B74" w14:textId="77777777" w:rsidR="0088396E" w:rsidRPr="002C3436" w:rsidRDefault="0088396E" w:rsidP="002C3436">
            <w:pPr>
              <w:pStyle w:val="acctfourfigures"/>
              <w:spacing w:line="240" w:lineRule="atLeast"/>
              <w:jc w:val="center"/>
              <w:rPr>
                <w:szCs w:val="22"/>
              </w:rPr>
            </w:pPr>
          </w:p>
        </w:tc>
        <w:tc>
          <w:tcPr>
            <w:tcW w:w="179" w:type="dxa"/>
            <w:vAlign w:val="bottom"/>
          </w:tcPr>
          <w:p w14:paraId="0D02A5D0" w14:textId="77777777" w:rsidR="0088396E" w:rsidRPr="002C3436" w:rsidRDefault="0088396E" w:rsidP="002C3436">
            <w:pPr>
              <w:pStyle w:val="acctfourfigures"/>
              <w:spacing w:line="240" w:lineRule="atLeast"/>
              <w:jc w:val="center"/>
              <w:rPr>
                <w:szCs w:val="22"/>
              </w:rPr>
            </w:pPr>
          </w:p>
        </w:tc>
        <w:tc>
          <w:tcPr>
            <w:tcW w:w="1256" w:type="dxa"/>
            <w:vAlign w:val="bottom"/>
          </w:tcPr>
          <w:p w14:paraId="399FD9C8" w14:textId="77777777" w:rsidR="0088396E" w:rsidRPr="002C3436" w:rsidRDefault="0088396E" w:rsidP="002C3436">
            <w:pPr>
              <w:pStyle w:val="acctfourfigures"/>
              <w:spacing w:line="240" w:lineRule="atLeast"/>
              <w:jc w:val="center"/>
              <w:rPr>
                <w:szCs w:val="22"/>
              </w:rPr>
            </w:pPr>
          </w:p>
        </w:tc>
        <w:tc>
          <w:tcPr>
            <w:tcW w:w="269" w:type="dxa"/>
            <w:vAlign w:val="bottom"/>
          </w:tcPr>
          <w:p w14:paraId="4472907E" w14:textId="77777777" w:rsidR="0088396E" w:rsidRPr="002C3436" w:rsidRDefault="0088396E" w:rsidP="002C3436">
            <w:pPr>
              <w:pStyle w:val="acctfourfigures"/>
              <w:spacing w:line="240" w:lineRule="atLeast"/>
              <w:jc w:val="center"/>
              <w:rPr>
                <w:szCs w:val="22"/>
              </w:rPr>
            </w:pPr>
          </w:p>
        </w:tc>
        <w:tc>
          <w:tcPr>
            <w:tcW w:w="1077" w:type="dxa"/>
            <w:vAlign w:val="bottom"/>
          </w:tcPr>
          <w:p w14:paraId="7A1E0C82" w14:textId="77777777" w:rsidR="0088396E" w:rsidRPr="002C3436" w:rsidRDefault="0088396E" w:rsidP="002C3436">
            <w:pPr>
              <w:pStyle w:val="acctfourfigures"/>
              <w:spacing w:line="240" w:lineRule="atLeast"/>
              <w:jc w:val="center"/>
              <w:rPr>
                <w:szCs w:val="22"/>
              </w:rPr>
            </w:pPr>
          </w:p>
        </w:tc>
        <w:tc>
          <w:tcPr>
            <w:tcW w:w="269" w:type="dxa"/>
            <w:vAlign w:val="bottom"/>
          </w:tcPr>
          <w:p w14:paraId="6DD2D627" w14:textId="77777777" w:rsidR="0088396E" w:rsidRPr="002C3436" w:rsidRDefault="0088396E" w:rsidP="002C3436">
            <w:pPr>
              <w:pStyle w:val="acctfourfigures"/>
              <w:spacing w:line="240" w:lineRule="atLeast"/>
              <w:rPr>
                <w:szCs w:val="22"/>
              </w:rPr>
            </w:pPr>
          </w:p>
        </w:tc>
        <w:tc>
          <w:tcPr>
            <w:tcW w:w="1257" w:type="dxa"/>
            <w:vAlign w:val="bottom"/>
          </w:tcPr>
          <w:p w14:paraId="4C6E8AFB" w14:textId="77777777" w:rsidR="0088396E" w:rsidRPr="002C3436" w:rsidRDefault="0088396E" w:rsidP="002C3436">
            <w:pPr>
              <w:pStyle w:val="acctfourfigures"/>
              <w:spacing w:line="240" w:lineRule="atLeast"/>
              <w:jc w:val="center"/>
              <w:rPr>
                <w:szCs w:val="22"/>
              </w:rPr>
            </w:pPr>
          </w:p>
        </w:tc>
      </w:tr>
      <w:tr w:rsidR="00AA78AB" w:rsidRPr="002C3436" w14:paraId="4C24BAC5" w14:textId="77777777" w:rsidTr="00B446AC">
        <w:trPr>
          <w:cantSplit/>
          <w:trHeight w:val="56"/>
        </w:trPr>
        <w:tc>
          <w:tcPr>
            <w:tcW w:w="3060" w:type="dxa"/>
            <w:vAlign w:val="bottom"/>
          </w:tcPr>
          <w:p w14:paraId="108BBDB2" w14:textId="3B24BC4D" w:rsidR="00AA78AB" w:rsidRPr="002C3436" w:rsidRDefault="00AA78AB" w:rsidP="00AA78AB">
            <w:pPr>
              <w:pStyle w:val="ListParagraph"/>
              <w:numPr>
                <w:ilvl w:val="2"/>
                <w:numId w:val="19"/>
              </w:numPr>
              <w:tabs>
                <w:tab w:val="clear" w:pos="1560"/>
              </w:tabs>
              <w:spacing w:line="240" w:lineRule="atLeast"/>
              <w:ind w:left="126" w:hanging="117"/>
              <w:rPr>
                <w:rFonts w:cs="Times New Roman"/>
                <w:sz w:val="22"/>
                <w:szCs w:val="22"/>
              </w:rPr>
            </w:pPr>
            <w:r w:rsidRPr="002C3436">
              <w:rPr>
                <w:rFonts w:cs="Times New Roman"/>
                <w:sz w:val="22"/>
                <w:szCs w:val="22"/>
                <w:cs/>
              </w:rPr>
              <w:t xml:space="preserve"> </w:t>
            </w:r>
            <w:r w:rsidRPr="002C3436">
              <w:rPr>
                <w:rFonts w:cs="Times New Roman"/>
                <w:sz w:val="22"/>
                <w:szCs w:val="22"/>
              </w:rPr>
              <w:t>Debentures</w:t>
            </w:r>
          </w:p>
        </w:tc>
        <w:tc>
          <w:tcPr>
            <w:tcW w:w="180" w:type="dxa"/>
            <w:vAlign w:val="bottom"/>
          </w:tcPr>
          <w:p w14:paraId="5BF91BF2" w14:textId="2BC9D79D" w:rsidR="00AA78AB" w:rsidRPr="002C3436" w:rsidRDefault="00AA78AB" w:rsidP="00AA78AB">
            <w:pPr>
              <w:pStyle w:val="acctfourfigures"/>
              <w:tabs>
                <w:tab w:val="left" w:pos="720"/>
              </w:tabs>
              <w:spacing w:line="240" w:lineRule="atLeast"/>
              <w:ind w:left="-84" w:right="-73"/>
              <w:jc w:val="center"/>
              <w:rPr>
                <w:i/>
                <w:iCs/>
                <w:szCs w:val="22"/>
              </w:rPr>
            </w:pPr>
          </w:p>
        </w:tc>
        <w:tc>
          <w:tcPr>
            <w:tcW w:w="1377" w:type="dxa"/>
            <w:tcBorders>
              <w:bottom w:val="nil"/>
            </w:tcBorders>
            <w:vAlign w:val="bottom"/>
          </w:tcPr>
          <w:p w14:paraId="7EB1FB49" w14:textId="0722ADE5" w:rsidR="00AA78AB" w:rsidRPr="002C3436" w:rsidRDefault="00AA78AB" w:rsidP="00AA78AB">
            <w:pPr>
              <w:pStyle w:val="acctfourfigures"/>
              <w:spacing w:line="240" w:lineRule="atLeast"/>
              <w:jc w:val="center"/>
              <w:rPr>
                <w:szCs w:val="22"/>
                <w:lang w:val="en-US" w:bidi="th-TH"/>
              </w:rPr>
            </w:pPr>
            <w:r>
              <w:rPr>
                <w:szCs w:val="22"/>
                <w:lang w:val="en-US" w:bidi="th-TH"/>
              </w:rPr>
              <w:t>-</w:t>
            </w:r>
          </w:p>
        </w:tc>
        <w:tc>
          <w:tcPr>
            <w:tcW w:w="315" w:type="dxa"/>
            <w:vAlign w:val="bottom"/>
          </w:tcPr>
          <w:p w14:paraId="0D0220B3" w14:textId="77777777" w:rsidR="00AA78AB" w:rsidRPr="002C3436" w:rsidRDefault="00AA78AB" w:rsidP="00AA78AB">
            <w:pPr>
              <w:pStyle w:val="acctfourfigures"/>
              <w:spacing w:line="240" w:lineRule="atLeast"/>
              <w:jc w:val="center"/>
              <w:rPr>
                <w:szCs w:val="22"/>
              </w:rPr>
            </w:pPr>
          </w:p>
        </w:tc>
        <w:tc>
          <w:tcPr>
            <w:tcW w:w="1638" w:type="dxa"/>
            <w:tcBorders>
              <w:bottom w:val="nil"/>
            </w:tcBorders>
            <w:vAlign w:val="bottom"/>
          </w:tcPr>
          <w:p w14:paraId="25AD2C33" w14:textId="6797416C" w:rsidR="00AA78AB" w:rsidRPr="002C3436" w:rsidRDefault="00AA78AB" w:rsidP="00AA78AB">
            <w:pPr>
              <w:pStyle w:val="acctfourfigures"/>
              <w:spacing w:line="240" w:lineRule="atLeast"/>
              <w:jc w:val="center"/>
              <w:rPr>
                <w:szCs w:val="22"/>
              </w:rPr>
            </w:pPr>
            <w:r>
              <w:rPr>
                <w:szCs w:val="22"/>
              </w:rPr>
              <w:t>-</w:t>
            </w:r>
          </w:p>
        </w:tc>
        <w:tc>
          <w:tcPr>
            <w:tcW w:w="279" w:type="dxa"/>
            <w:vAlign w:val="bottom"/>
          </w:tcPr>
          <w:p w14:paraId="7F856AB4" w14:textId="77777777" w:rsidR="00AA78AB" w:rsidRPr="002C3436" w:rsidRDefault="00AA78AB" w:rsidP="00AA78AB">
            <w:pPr>
              <w:pStyle w:val="acctfourfigures"/>
              <w:spacing w:line="240" w:lineRule="atLeast"/>
              <w:jc w:val="center"/>
              <w:rPr>
                <w:szCs w:val="22"/>
              </w:rPr>
            </w:pPr>
          </w:p>
        </w:tc>
        <w:tc>
          <w:tcPr>
            <w:tcW w:w="1408" w:type="dxa"/>
            <w:tcBorders>
              <w:bottom w:val="nil"/>
            </w:tcBorders>
            <w:vAlign w:val="bottom"/>
          </w:tcPr>
          <w:p w14:paraId="3C5B74DA" w14:textId="716027BA" w:rsidR="00AA78AB" w:rsidRPr="002C3436" w:rsidRDefault="00AA78AB" w:rsidP="00AA78AB">
            <w:pPr>
              <w:pStyle w:val="acctfourfigures"/>
              <w:spacing w:line="240" w:lineRule="atLeast"/>
              <w:jc w:val="center"/>
              <w:rPr>
                <w:szCs w:val="22"/>
              </w:rPr>
            </w:pPr>
            <w:r>
              <w:rPr>
                <w:szCs w:val="22"/>
              </w:rPr>
              <w:t>131,240</w:t>
            </w:r>
          </w:p>
        </w:tc>
        <w:tc>
          <w:tcPr>
            <w:tcW w:w="251" w:type="dxa"/>
            <w:vAlign w:val="bottom"/>
          </w:tcPr>
          <w:p w14:paraId="1B9E939B" w14:textId="77777777" w:rsidR="00AA78AB" w:rsidRPr="002C3436" w:rsidRDefault="00AA78AB" w:rsidP="00AA78AB">
            <w:pPr>
              <w:pStyle w:val="acctfourfigures"/>
              <w:spacing w:line="240" w:lineRule="atLeast"/>
              <w:jc w:val="center"/>
              <w:rPr>
                <w:szCs w:val="22"/>
              </w:rPr>
            </w:pPr>
          </w:p>
        </w:tc>
        <w:tc>
          <w:tcPr>
            <w:tcW w:w="1121" w:type="dxa"/>
            <w:tcBorders>
              <w:bottom w:val="nil"/>
            </w:tcBorders>
            <w:vAlign w:val="bottom"/>
          </w:tcPr>
          <w:p w14:paraId="2D9174EE" w14:textId="7840A9F0" w:rsidR="00AA78AB" w:rsidRPr="002C3436" w:rsidRDefault="00AA78AB" w:rsidP="00AA78AB">
            <w:pPr>
              <w:pStyle w:val="acctfourfigures"/>
              <w:spacing w:line="240" w:lineRule="atLeast"/>
              <w:jc w:val="center"/>
              <w:rPr>
                <w:szCs w:val="22"/>
              </w:rPr>
            </w:pPr>
            <w:r>
              <w:rPr>
                <w:szCs w:val="22"/>
              </w:rPr>
              <w:t>131,240</w:t>
            </w:r>
          </w:p>
        </w:tc>
        <w:tc>
          <w:tcPr>
            <w:tcW w:w="269" w:type="dxa"/>
            <w:vAlign w:val="bottom"/>
          </w:tcPr>
          <w:p w14:paraId="403F9D36" w14:textId="77777777" w:rsidR="00AA78AB" w:rsidRPr="002C3436" w:rsidRDefault="00AA78AB" w:rsidP="00AA78AB">
            <w:pPr>
              <w:pStyle w:val="acctfourfigures"/>
              <w:spacing w:line="240" w:lineRule="atLeast"/>
              <w:jc w:val="center"/>
              <w:rPr>
                <w:szCs w:val="22"/>
              </w:rPr>
            </w:pPr>
          </w:p>
        </w:tc>
        <w:tc>
          <w:tcPr>
            <w:tcW w:w="987" w:type="dxa"/>
            <w:vAlign w:val="bottom"/>
          </w:tcPr>
          <w:p w14:paraId="637EF6C8" w14:textId="28244F69" w:rsidR="00AA78AB" w:rsidRPr="002C3436" w:rsidRDefault="00AA78AB" w:rsidP="00AA78AB">
            <w:pPr>
              <w:pStyle w:val="acctfourfigures"/>
              <w:spacing w:line="240" w:lineRule="atLeast"/>
              <w:jc w:val="center"/>
              <w:rPr>
                <w:szCs w:val="22"/>
              </w:rPr>
            </w:pPr>
            <w:r>
              <w:rPr>
                <w:szCs w:val="22"/>
              </w:rPr>
              <w:t>-</w:t>
            </w:r>
          </w:p>
        </w:tc>
        <w:tc>
          <w:tcPr>
            <w:tcW w:w="179" w:type="dxa"/>
            <w:vAlign w:val="bottom"/>
          </w:tcPr>
          <w:p w14:paraId="18CE5284" w14:textId="77777777" w:rsidR="00AA78AB" w:rsidRPr="002C3436" w:rsidRDefault="00AA78AB" w:rsidP="00AA78AB">
            <w:pPr>
              <w:pStyle w:val="acctfourfigures"/>
              <w:spacing w:line="240" w:lineRule="atLeast"/>
              <w:jc w:val="center"/>
              <w:rPr>
                <w:szCs w:val="22"/>
              </w:rPr>
            </w:pPr>
          </w:p>
        </w:tc>
        <w:tc>
          <w:tcPr>
            <w:tcW w:w="1256" w:type="dxa"/>
            <w:shd w:val="clear" w:color="auto" w:fill="auto"/>
          </w:tcPr>
          <w:p w14:paraId="3E404F18" w14:textId="19A97C94" w:rsidR="00AA78AB" w:rsidRPr="00E27867" w:rsidRDefault="00AA78AB" w:rsidP="00AA78AB">
            <w:pPr>
              <w:pStyle w:val="acctfourfigures"/>
              <w:spacing w:line="240" w:lineRule="atLeast"/>
              <w:jc w:val="center"/>
              <w:rPr>
                <w:rFonts w:cs="Angsana New"/>
                <w:szCs w:val="28"/>
                <w:lang w:bidi="th-TH"/>
              </w:rPr>
            </w:pPr>
            <w:r>
              <w:rPr>
                <w:rFonts w:cs="Angsana New"/>
                <w:szCs w:val="28"/>
                <w:lang w:bidi="th-TH"/>
              </w:rPr>
              <w:t>138,748</w:t>
            </w:r>
          </w:p>
        </w:tc>
        <w:tc>
          <w:tcPr>
            <w:tcW w:w="269" w:type="dxa"/>
            <w:shd w:val="clear" w:color="auto" w:fill="auto"/>
          </w:tcPr>
          <w:p w14:paraId="44272DF3" w14:textId="77777777" w:rsidR="00AA78AB" w:rsidRPr="002C3436" w:rsidRDefault="00AA78AB" w:rsidP="00AA78AB">
            <w:pPr>
              <w:pStyle w:val="acctfourfigures"/>
              <w:spacing w:line="240" w:lineRule="atLeast"/>
              <w:jc w:val="center"/>
              <w:rPr>
                <w:szCs w:val="22"/>
              </w:rPr>
            </w:pPr>
          </w:p>
        </w:tc>
        <w:tc>
          <w:tcPr>
            <w:tcW w:w="1077" w:type="dxa"/>
            <w:shd w:val="clear" w:color="auto" w:fill="auto"/>
          </w:tcPr>
          <w:p w14:paraId="2E1AA223" w14:textId="629B2D75" w:rsidR="00AA78AB" w:rsidRPr="002C3436" w:rsidRDefault="00AA78AB" w:rsidP="00AA78AB">
            <w:pPr>
              <w:pStyle w:val="acctfourfigures"/>
              <w:spacing w:line="240" w:lineRule="atLeast"/>
              <w:jc w:val="center"/>
              <w:rPr>
                <w:szCs w:val="22"/>
              </w:rPr>
            </w:pPr>
            <w:r>
              <w:rPr>
                <w:szCs w:val="22"/>
              </w:rPr>
              <w:t>-</w:t>
            </w:r>
          </w:p>
        </w:tc>
        <w:tc>
          <w:tcPr>
            <w:tcW w:w="269" w:type="dxa"/>
            <w:shd w:val="clear" w:color="auto" w:fill="auto"/>
          </w:tcPr>
          <w:p w14:paraId="4ECAF0E8" w14:textId="77777777" w:rsidR="00AA78AB" w:rsidRPr="002C3436" w:rsidRDefault="00AA78AB" w:rsidP="00AA78AB">
            <w:pPr>
              <w:pStyle w:val="acctfourfigures"/>
              <w:spacing w:line="240" w:lineRule="atLeast"/>
              <w:rPr>
                <w:szCs w:val="22"/>
              </w:rPr>
            </w:pPr>
          </w:p>
        </w:tc>
        <w:tc>
          <w:tcPr>
            <w:tcW w:w="1257" w:type="dxa"/>
            <w:shd w:val="clear" w:color="auto" w:fill="auto"/>
          </w:tcPr>
          <w:p w14:paraId="5A88C61A" w14:textId="2CA78288" w:rsidR="00AA78AB" w:rsidRPr="002C3436" w:rsidRDefault="00AA78AB" w:rsidP="00C937A2">
            <w:pPr>
              <w:pStyle w:val="acctfourfigures"/>
              <w:spacing w:line="240" w:lineRule="atLeast"/>
              <w:jc w:val="center"/>
              <w:rPr>
                <w:szCs w:val="22"/>
              </w:rPr>
            </w:pPr>
            <w:r w:rsidRPr="00C937A2">
              <w:rPr>
                <w:szCs w:val="22"/>
              </w:rPr>
              <w:t>138,748</w:t>
            </w:r>
          </w:p>
        </w:tc>
      </w:tr>
      <w:tr w:rsidR="00AA78AB" w:rsidRPr="002C3436" w14:paraId="662E893E" w14:textId="77777777" w:rsidTr="00AA78AB">
        <w:trPr>
          <w:cantSplit/>
          <w:trHeight w:val="56"/>
        </w:trPr>
        <w:tc>
          <w:tcPr>
            <w:tcW w:w="3060" w:type="dxa"/>
          </w:tcPr>
          <w:p w14:paraId="7363AF59" w14:textId="4AAAAFAF" w:rsidR="00AA78AB" w:rsidRPr="00A0716F" w:rsidRDefault="00AA78AB" w:rsidP="00AA78AB">
            <w:pPr>
              <w:pStyle w:val="ListParagraph"/>
              <w:numPr>
                <w:ilvl w:val="2"/>
                <w:numId w:val="19"/>
              </w:numPr>
              <w:tabs>
                <w:tab w:val="clear" w:pos="1560"/>
              </w:tabs>
              <w:spacing w:line="240" w:lineRule="atLeast"/>
              <w:ind w:left="126" w:hanging="117"/>
              <w:rPr>
                <w:rFonts w:cs="Times New Roman"/>
                <w:sz w:val="22"/>
                <w:szCs w:val="22"/>
                <w:cs/>
              </w:rPr>
            </w:pPr>
            <w:r>
              <w:rPr>
                <w:rFonts w:cs="Times New Roman"/>
                <w:sz w:val="22"/>
                <w:szCs w:val="22"/>
              </w:rPr>
              <w:t xml:space="preserve"> </w:t>
            </w:r>
            <w:r w:rsidRPr="00A0716F">
              <w:rPr>
                <w:rFonts w:cs="Times New Roman"/>
                <w:sz w:val="22"/>
                <w:szCs w:val="22"/>
              </w:rPr>
              <w:t>Long-term borrowings from</w:t>
            </w:r>
          </w:p>
        </w:tc>
        <w:tc>
          <w:tcPr>
            <w:tcW w:w="180" w:type="dxa"/>
            <w:vAlign w:val="bottom"/>
          </w:tcPr>
          <w:p w14:paraId="524AE82F" w14:textId="77777777" w:rsidR="00AA78AB" w:rsidRPr="00832595" w:rsidRDefault="00AA78AB" w:rsidP="00AA78AB">
            <w:pPr>
              <w:pStyle w:val="acctfourfigures"/>
              <w:tabs>
                <w:tab w:val="left" w:pos="720"/>
              </w:tabs>
              <w:spacing w:line="240" w:lineRule="atLeast"/>
              <w:ind w:left="-84" w:right="-73"/>
              <w:jc w:val="center"/>
              <w:rPr>
                <w:szCs w:val="22"/>
                <w:lang w:val="en-US" w:bidi="th-TH"/>
              </w:rPr>
            </w:pPr>
          </w:p>
        </w:tc>
        <w:tc>
          <w:tcPr>
            <w:tcW w:w="1377" w:type="dxa"/>
            <w:tcBorders>
              <w:bottom w:val="nil"/>
            </w:tcBorders>
            <w:vAlign w:val="bottom"/>
          </w:tcPr>
          <w:p w14:paraId="1EBA40D9" w14:textId="77777777" w:rsidR="00AA78AB" w:rsidRDefault="00AA78AB" w:rsidP="00AA78AB">
            <w:pPr>
              <w:pStyle w:val="acctfourfigures"/>
              <w:spacing w:line="240" w:lineRule="atLeast"/>
              <w:jc w:val="center"/>
              <w:rPr>
                <w:szCs w:val="22"/>
                <w:lang w:val="en-US" w:bidi="th-TH"/>
              </w:rPr>
            </w:pPr>
          </w:p>
        </w:tc>
        <w:tc>
          <w:tcPr>
            <w:tcW w:w="315" w:type="dxa"/>
            <w:vAlign w:val="bottom"/>
          </w:tcPr>
          <w:p w14:paraId="6A567C47" w14:textId="77777777" w:rsidR="00AA78AB" w:rsidRPr="002C3436" w:rsidRDefault="00AA78AB" w:rsidP="00AA78AB">
            <w:pPr>
              <w:pStyle w:val="acctfourfigures"/>
              <w:spacing w:line="240" w:lineRule="atLeast"/>
              <w:jc w:val="center"/>
              <w:rPr>
                <w:szCs w:val="22"/>
              </w:rPr>
            </w:pPr>
          </w:p>
        </w:tc>
        <w:tc>
          <w:tcPr>
            <w:tcW w:w="1638" w:type="dxa"/>
            <w:tcBorders>
              <w:bottom w:val="nil"/>
            </w:tcBorders>
            <w:vAlign w:val="bottom"/>
          </w:tcPr>
          <w:p w14:paraId="12EA9985" w14:textId="77777777" w:rsidR="00AA78AB" w:rsidRDefault="00AA78AB" w:rsidP="00AA78AB">
            <w:pPr>
              <w:pStyle w:val="acctfourfigures"/>
              <w:spacing w:line="240" w:lineRule="atLeast"/>
              <w:jc w:val="center"/>
              <w:rPr>
                <w:szCs w:val="22"/>
              </w:rPr>
            </w:pPr>
          </w:p>
        </w:tc>
        <w:tc>
          <w:tcPr>
            <w:tcW w:w="279" w:type="dxa"/>
            <w:vAlign w:val="bottom"/>
          </w:tcPr>
          <w:p w14:paraId="4D10421B" w14:textId="77777777" w:rsidR="00AA78AB" w:rsidRPr="002C3436" w:rsidRDefault="00AA78AB" w:rsidP="00AA78AB">
            <w:pPr>
              <w:pStyle w:val="acctfourfigures"/>
              <w:spacing w:line="240" w:lineRule="atLeast"/>
              <w:jc w:val="center"/>
              <w:rPr>
                <w:szCs w:val="22"/>
              </w:rPr>
            </w:pPr>
          </w:p>
        </w:tc>
        <w:tc>
          <w:tcPr>
            <w:tcW w:w="1408" w:type="dxa"/>
            <w:tcBorders>
              <w:bottom w:val="nil"/>
            </w:tcBorders>
            <w:vAlign w:val="bottom"/>
          </w:tcPr>
          <w:p w14:paraId="03C4E7E5" w14:textId="77777777" w:rsidR="00AA78AB" w:rsidRDefault="00AA78AB" w:rsidP="00AA78AB">
            <w:pPr>
              <w:pStyle w:val="acctfourfigures"/>
              <w:spacing w:line="240" w:lineRule="atLeast"/>
              <w:jc w:val="center"/>
              <w:rPr>
                <w:szCs w:val="22"/>
              </w:rPr>
            </w:pPr>
          </w:p>
        </w:tc>
        <w:tc>
          <w:tcPr>
            <w:tcW w:w="251" w:type="dxa"/>
            <w:vAlign w:val="bottom"/>
          </w:tcPr>
          <w:p w14:paraId="3400E6C0" w14:textId="77777777" w:rsidR="00AA78AB" w:rsidRPr="002C3436" w:rsidRDefault="00AA78AB" w:rsidP="00AA78AB">
            <w:pPr>
              <w:pStyle w:val="acctfourfigures"/>
              <w:spacing w:line="240" w:lineRule="atLeast"/>
              <w:jc w:val="center"/>
              <w:rPr>
                <w:szCs w:val="22"/>
              </w:rPr>
            </w:pPr>
          </w:p>
        </w:tc>
        <w:tc>
          <w:tcPr>
            <w:tcW w:w="1121" w:type="dxa"/>
            <w:tcBorders>
              <w:bottom w:val="nil"/>
            </w:tcBorders>
            <w:vAlign w:val="bottom"/>
          </w:tcPr>
          <w:p w14:paraId="21A1342F" w14:textId="77777777" w:rsidR="00AA78AB" w:rsidRDefault="00AA78AB" w:rsidP="00AA78AB">
            <w:pPr>
              <w:pStyle w:val="acctfourfigures"/>
              <w:spacing w:line="240" w:lineRule="atLeast"/>
              <w:jc w:val="center"/>
              <w:rPr>
                <w:szCs w:val="22"/>
              </w:rPr>
            </w:pPr>
          </w:p>
        </w:tc>
        <w:tc>
          <w:tcPr>
            <w:tcW w:w="269" w:type="dxa"/>
            <w:vAlign w:val="bottom"/>
          </w:tcPr>
          <w:p w14:paraId="405BC026" w14:textId="77777777" w:rsidR="00AA78AB" w:rsidRPr="002C3436" w:rsidRDefault="00AA78AB" w:rsidP="00AA78AB">
            <w:pPr>
              <w:pStyle w:val="acctfourfigures"/>
              <w:spacing w:line="240" w:lineRule="atLeast"/>
              <w:jc w:val="center"/>
              <w:rPr>
                <w:szCs w:val="22"/>
              </w:rPr>
            </w:pPr>
          </w:p>
        </w:tc>
        <w:tc>
          <w:tcPr>
            <w:tcW w:w="987" w:type="dxa"/>
            <w:vAlign w:val="bottom"/>
          </w:tcPr>
          <w:p w14:paraId="1AE739D0" w14:textId="77777777" w:rsidR="00AA78AB" w:rsidRDefault="00AA78AB" w:rsidP="00AA78AB">
            <w:pPr>
              <w:pStyle w:val="acctfourfigures"/>
              <w:spacing w:line="240" w:lineRule="atLeast"/>
              <w:jc w:val="center"/>
              <w:rPr>
                <w:szCs w:val="22"/>
              </w:rPr>
            </w:pPr>
          </w:p>
        </w:tc>
        <w:tc>
          <w:tcPr>
            <w:tcW w:w="179" w:type="dxa"/>
            <w:vAlign w:val="bottom"/>
          </w:tcPr>
          <w:p w14:paraId="33A1A965" w14:textId="77777777" w:rsidR="00AA78AB" w:rsidRPr="002C3436" w:rsidRDefault="00AA78AB" w:rsidP="00AA78AB">
            <w:pPr>
              <w:pStyle w:val="acctfourfigures"/>
              <w:spacing w:line="240" w:lineRule="atLeast"/>
              <w:jc w:val="center"/>
              <w:rPr>
                <w:szCs w:val="22"/>
              </w:rPr>
            </w:pPr>
          </w:p>
        </w:tc>
        <w:tc>
          <w:tcPr>
            <w:tcW w:w="1256" w:type="dxa"/>
            <w:shd w:val="clear" w:color="auto" w:fill="auto"/>
            <w:vAlign w:val="bottom"/>
          </w:tcPr>
          <w:p w14:paraId="5BEC5072" w14:textId="77777777" w:rsidR="00AA78AB" w:rsidRPr="002C3436" w:rsidRDefault="00AA78AB" w:rsidP="00AA78AB">
            <w:pPr>
              <w:pStyle w:val="acctfourfigures"/>
              <w:spacing w:line="240" w:lineRule="atLeast"/>
              <w:jc w:val="center"/>
              <w:rPr>
                <w:szCs w:val="22"/>
              </w:rPr>
            </w:pPr>
          </w:p>
        </w:tc>
        <w:tc>
          <w:tcPr>
            <w:tcW w:w="269" w:type="dxa"/>
            <w:shd w:val="clear" w:color="auto" w:fill="auto"/>
            <w:vAlign w:val="bottom"/>
          </w:tcPr>
          <w:p w14:paraId="13D70D91" w14:textId="77777777" w:rsidR="00AA78AB" w:rsidRPr="002C3436" w:rsidRDefault="00AA78AB" w:rsidP="00AA78AB">
            <w:pPr>
              <w:pStyle w:val="acctfourfigures"/>
              <w:spacing w:line="240" w:lineRule="atLeast"/>
              <w:jc w:val="center"/>
              <w:rPr>
                <w:szCs w:val="22"/>
              </w:rPr>
            </w:pPr>
          </w:p>
        </w:tc>
        <w:tc>
          <w:tcPr>
            <w:tcW w:w="1077" w:type="dxa"/>
            <w:shd w:val="clear" w:color="auto" w:fill="auto"/>
            <w:vAlign w:val="bottom"/>
          </w:tcPr>
          <w:p w14:paraId="3C303996" w14:textId="77777777" w:rsidR="00AA78AB" w:rsidRDefault="00AA78AB" w:rsidP="00AA78AB">
            <w:pPr>
              <w:pStyle w:val="acctfourfigures"/>
              <w:spacing w:line="240" w:lineRule="atLeast"/>
              <w:jc w:val="center"/>
              <w:rPr>
                <w:szCs w:val="22"/>
              </w:rPr>
            </w:pPr>
          </w:p>
        </w:tc>
        <w:tc>
          <w:tcPr>
            <w:tcW w:w="269" w:type="dxa"/>
            <w:shd w:val="clear" w:color="auto" w:fill="auto"/>
            <w:vAlign w:val="bottom"/>
          </w:tcPr>
          <w:p w14:paraId="211DF507" w14:textId="77777777" w:rsidR="00AA78AB" w:rsidRPr="002C3436" w:rsidRDefault="00AA78AB" w:rsidP="00AA78AB">
            <w:pPr>
              <w:pStyle w:val="acctfourfigures"/>
              <w:spacing w:line="240" w:lineRule="atLeast"/>
              <w:rPr>
                <w:szCs w:val="22"/>
              </w:rPr>
            </w:pPr>
          </w:p>
        </w:tc>
        <w:tc>
          <w:tcPr>
            <w:tcW w:w="1257" w:type="dxa"/>
            <w:shd w:val="clear" w:color="auto" w:fill="auto"/>
            <w:vAlign w:val="bottom"/>
          </w:tcPr>
          <w:p w14:paraId="154DD69A" w14:textId="77777777" w:rsidR="00AA78AB" w:rsidRPr="002C3436" w:rsidRDefault="00AA78AB" w:rsidP="00AA78AB">
            <w:pPr>
              <w:pStyle w:val="acctfourfigures"/>
              <w:spacing w:line="240" w:lineRule="atLeast"/>
              <w:jc w:val="center"/>
              <w:rPr>
                <w:szCs w:val="22"/>
              </w:rPr>
            </w:pPr>
          </w:p>
        </w:tc>
      </w:tr>
      <w:tr w:rsidR="00AA78AB" w:rsidRPr="002C3436" w14:paraId="477F39DE" w14:textId="77777777" w:rsidTr="00AA78AB">
        <w:trPr>
          <w:cantSplit/>
          <w:trHeight w:val="56"/>
        </w:trPr>
        <w:tc>
          <w:tcPr>
            <w:tcW w:w="3060" w:type="dxa"/>
          </w:tcPr>
          <w:p w14:paraId="58B8C82E" w14:textId="48AC2E83" w:rsidR="00AA78AB" w:rsidRPr="00A0716F" w:rsidRDefault="00AA78AB" w:rsidP="00AA78AB">
            <w:pPr>
              <w:pStyle w:val="ListParagraph"/>
              <w:spacing w:line="240" w:lineRule="atLeast"/>
              <w:ind w:left="312"/>
              <w:rPr>
                <w:rFonts w:cs="Times New Roman"/>
                <w:sz w:val="22"/>
                <w:szCs w:val="22"/>
                <w:cs/>
              </w:rPr>
            </w:pPr>
            <w:r w:rsidRPr="00A0716F">
              <w:rPr>
                <w:rFonts w:cstheme="minorBidi"/>
                <w:sz w:val="22"/>
                <w:szCs w:val="22"/>
              </w:rPr>
              <w:t>financial institutions</w:t>
            </w:r>
          </w:p>
        </w:tc>
        <w:tc>
          <w:tcPr>
            <w:tcW w:w="180" w:type="dxa"/>
            <w:vAlign w:val="bottom"/>
          </w:tcPr>
          <w:p w14:paraId="43E474A3" w14:textId="77777777" w:rsidR="00AA78AB" w:rsidRPr="002C3436" w:rsidRDefault="00AA78AB" w:rsidP="00AA78AB">
            <w:pPr>
              <w:pStyle w:val="acctfourfigures"/>
              <w:tabs>
                <w:tab w:val="left" w:pos="720"/>
              </w:tabs>
              <w:spacing w:line="240" w:lineRule="atLeast"/>
              <w:ind w:left="-84" w:right="-73"/>
              <w:jc w:val="center"/>
              <w:rPr>
                <w:i/>
                <w:iCs/>
                <w:szCs w:val="22"/>
              </w:rPr>
            </w:pPr>
          </w:p>
        </w:tc>
        <w:tc>
          <w:tcPr>
            <w:tcW w:w="1377" w:type="dxa"/>
            <w:tcBorders>
              <w:bottom w:val="nil"/>
            </w:tcBorders>
            <w:vAlign w:val="bottom"/>
          </w:tcPr>
          <w:p w14:paraId="2E5B6895" w14:textId="40123A63" w:rsidR="00AA78AB" w:rsidRDefault="00AA78AB" w:rsidP="00AA78AB">
            <w:pPr>
              <w:pStyle w:val="acctfourfigures"/>
              <w:spacing w:line="240" w:lineRule="atLeast"/>
              <w:jc w:val="center"/>
              <w:rPr>
                <w:szCs w:val="22"/>
                <w:lang w:val="en-US" w:bidi="th-TH"/>
              </w:rPr>
            </w:pPr>
            <w:r>
              <w:rPr>
                <w:szCs w:val="22"/>
                <w:lang w:val="en-US" w:bidi="th-TH"/>
              </w:rPr>
              <w:t>-</w:t>
            </w:r>
          </w:p>
        </w:tc>
        <w:tc>
          <w:tcPr>
            <w:tcW w:w="315" w:type="dxa"/>
            <w:vAlign w:val="bottom"/>
          </w:tcPr>
          <w:p w14:paraId="03C7EE08" w14:textId="77777777" w:rsidR="00AA78AB" w:rsidRPr="002C3436" w:rsidRDefault="00AA78AB" w:rsidP="00AA78AB">
            <w:pPr>
              <w:pStyle w:val="acctfourfigures"/>
              <w:spacing w:line="240" w:lineRule="atLeast"/>
              <w:jc w:val="center"/>
              <w:rPr>
                <w:szCs w:val="22"/>
              </w:rPr>
            </w:pPr>
          </w:p>
        </w:tc>
        <w:tc>
          <w:tcPr>
            <w:tcW w:w="1638" w:type="dxa"/>
            <w:tcBorders>
              <w:bottom w:val="nil"/>
            </w:tcBorders>
            <w:vAlign w:val="bottom"/>
          </w:tcPr>
          <w:p w14:paraId="28034A7A" w14:textId="1656CBD9" w:rsidR="00AA78AB" w:rsidRDefault="00AA78AB" w:rsidP="00AA78AB">
            <w:pPr>
              <w:pStyle w:val="acctfourfigures"/>
              <w:spacing w:line="240" w:lineRule="atLeast"/>
              <w:jc w:val="center"/>
              <w:rPr>
                <w:szCs w:val="22"/>
              </w:rPr>
            </w:pPr>
            <w:r>
              <w:rPr>
                <w:szCs w:val="22"/>
              </w:rPr>
              <w:t>-</w:t>
            </w:r>
          </w:p>
        </w:tc>
        <w:tc>
          <w:tcPr>
            <w:tcW w:w="279" w:type="dxa"/>
            <w:vAlign w:val="bottom"/>
          </w:tcPr>
          <w:p w14:paraId="214CEC2F" w14:textId="77777777" w:rsidR="00AA78AB" w:rsidRPr="002C3436" w:rsidRDefault="00AA78AB" w:rsidP="00AA78AB">
            <w:pPr>
              <w:pStyle w:val="acctfourfigures"/>
              <w:spacing w:line="240" w:lineRule="atLeast"/>
              <w:jc w:val="center"/>
              <w:rPr>
                <w:szCs w:val="22"/>
              </w:rPr>
            </w:pPr>
          </w:p>
        </w:tc>
        <w:tc>
          <w:tcPr>
            <w:tcW w:w="1408" w:type="dxa"/>
            <w:tcBorders>
              <w:bottom w:val="nil"/>
            </w:tcBorders>
            <w:vAlign w:val="bottom"/>
          </w:tcPr>
          <w:p w14:paraId="1F0D93F4" w14:textId="05D1C138" w:rsidR="00AA78AB" w:rsidRDefault="00AA78AB" w:rsidP="00AA78AB">
            <w:pPr>
              <w:pStyle w:val="acctfourfigures"/>
              <w:spacing w:line="240" w:lineRule="atLeast"/>
              <w:jc w:val="center"/>
              <w:rPr>
                <w:szCs w:val="22"/>
              </w:rPr>
            </w:pPr>
            <w:r>
              <w:rPr>
                <w:szCs w:val="22"/>
              </w:rPr>
              <w:t>3,037</w:t>
            </w:r>
          </w:p>
        </w:tc>
        <w:tc>
          <w:tcPr>
            <w:tcW w:w="251" w:type="dxa"/>
            <w:vAlign w:val="bottom"/>
          </w:tcPr>
          <w:p w14:paraId="66F1B90D" w14:textId="77777777" w:rsidR="00AA78AB" w:rsidRPr="002C3436" w:rsidRDefault="00AA78AB" w:rsidP="00AA78AB">
            <w:pPr>
              <w:pStyle w:val="acctfourfigures"/>
              <w:spacing w:line="240" w:lineRule="atLeast"/>
              <w:jc w:val="center"/>
              <w:rPr>
                <w:szCs w:val="22"/>
              </w:rPr>
            </w:pPr>
          </w:p>
        </w:tc>
        <w:tc>
          <w:tcPr>
            <w:tcW w:w="1121" w:type="dxa"/>
            <w:tcBorders>
              <w:bottom w:val="nil"/>
            </w:tcBorders>
            <w:vAlign w:val="bottom"/>
          </w:tcPr>
          <w:p w14:paraId="62551784" w14:textId="1B4EFE5C" w:rsidR="00AA78AB" w:rsidRDefault="00AA78AB" w:rsidP="00AA78AB">
            <w:pPr>
              <w:pStyle w:val="acctfourfigures"/>
              <w:spacing w:line="240" w:lineRule="atLeast"/>
              <w:jc w:val="center"/>
              <w:rPr>
                <w:szCs w:val="22"/>
              </w:rPr>
            </w:pPr>
            <w:r>
              <w:rPr>
                <w:szCs w:val="22"/>
              </w:rPr>
              <w:t>3,037</w:t>
            </w:r>
          </w:p>
        </w:tc>
        <w:tc>
          <w:tcPr>
            <w:tcW w:w="269" w:type="dxa"/>
            <w:vAlign w:val="bottom"/>
          </w:tcPr>
          <w:p w14:paraId="7573FD17" w14:textId="77777777" w:rsidR="00AA78AB" w:rsidRPr="002C3436" w:rsidRDefault="00AA78AB" w:rsidP="00AA78AB">
            <w:pPr>
              <w:pStyle w:val="acctfourfigures"/>
              <w:spacing w:line="240" w:lineRule="atLeast"/>
              <w:jc w:val="center"/>
              <w:rPr>
                <w:szCs w:val="22"/>
              </w:rPr>
            </w:pPr>
          </w:p>
        </w:tc>
        <w:tc>
          <w:tcPr>
            <w:tcW w:w="987" w:type="dxa"/>
            <w:vAlign w:val="bottom"/>
          </w:tcPr>
          <w:p w14:paraId="7DC148E6" w14:textId="6E8C8FD2" w:rsidR="00AA78AB" w:rsidRDefault="00AA78AB" w:rsidP="00AA78AB">
            <w:pPr>
              <w:pStyle w:val="acctfourfigures"/>
              <w:spacing w:line="240" w:lineRule="atLeast"/>
              <w:jc w:val="center"/>
              <w:rPr>
                <w:szCs w:val="22"/>
              </w:rPr>
            </w:pPr>
            <w:r>
              <w:rPr>
                <w:szCs w:val="22"/>
              </w:rPr>
              <w:t>-</w:t>
            </w:r>
          </w:p>
        </w:tc>
        <w:tc>
          <w:tcPr>
            <w:tcW w:w="179" w:type="dxa"/>
            <w:vAlign w:val="bottom"/>
          </w:tcPr>
          <w:p w14:paraId="7B168EF8" w14:textId="77777777" w:rsidR="00AA78AB" w:rsidRPr="002C3436" w:rsidRDefault="00AA78AB" w:rsidP="00AA78AB">
            <w:pPr>
              <w:pStyle w:val="acctfourfigures"/>
              <w:spacing w:line="240" w:lineRule="atLeast"/>
              <w:jc w:val="center"/>
              <w:rPr>
                <w:szCs w:val="22"/>
              </w:rPr>
            </w:pPr>
          </w:p>
        </w:tc>
        <w:tc>
          <w:tcPr>
            <w:tcW w:w="1256" w:type="dxa"/>
            <w:shd w:val="clear" w:color="auto" w:fill="auto"/>
            <w:vAlign w:val="bottom"/>
          </w:tcPr>
          <w:p w14:paraId="2B77C432" w14:textId="491211BC" w:rsidR="00AA78AB" w:rsidRPr="002C3436" w:rsidRDefault="00AA78AB" w:rsidP="00AA78AB">
            <w:pPr>
              <w:pStyle w:val="acctfourfigures"/>
              <w:spacing w:line="240" w:lineRule="atLeast"/>
              <w:jc w:val="center"/>
              <w:rPr>
                <w:szCs w:val="22"/>
              </w:rPr>
            </w:pPr>
            <w:r>
              <w:rPr>
                <w:szCs w:val="22"/>
              </w:rPr>
              <w:t>3,070</w:t>
            </w:r>
          </w:p>
        </w:tc>
        <w:tc>
          <w:tcPr>
            <w:tcW w:w="269" w:type="dxa"/>
            <w:shd w:val="clear" w:color="auto" w:fill="auto"/>
            <w:vAlign w:val="bottom"/>
          </w:tcPr>
          <w:p w14:paraId="2CAE6EA2" w14:textId="77777777" w:rsidR="00AA78AB" w:rsidRPr="002C3436" w:rsidRDefault="00AA78AB" w:rsidP="00AA78AB">
            <w:pPr>
              <w:pStyle w:val="acctfourfigures"/>
              <w:spacing w:line="240" w:lineRule="atLeast"/>
              <w:jc w:val="center"/>
              <w:rPr>
                <w:szCs w:val="22"/>
              </w:rPr>
            </w:pPr>
          </w:p>
        </w:tc>
        <w:tc>
          <w:tcPr>
            <w:tcW w:w="1077" w:type="dxa"/>
            <w:shd w:val="clear" w:color="auto" w:fill="auto"/>
            <w:vAlign w:val="bottom"/>
          </w:tcPr>
          <w:p w14:paraId="3AD706BB" w14:textId="2176505F" w:rsidR="00AA78AB" w:rsidRDefault="00AA78AB" w:rsidP="00AA78AB">
            <w:pPr>
              <w:pStyle w:val="acctfourfigures"/>
              <w:spacing w:line="240" w:lineRule="atLeast"/>
              <w:jc w:val="center"/>
              <w:rPr>
                <w:szCs w:val="22"/>
              </w:rPr>
            </w:pPr>
            <w:r>
              <w:rPr>
                <w:szCs w:val="22"/>
              </w:rPr>
              <w:t>-</w:t>
            </w:r>
          </w:p>
        </w:tc>
        <w:tc>
          <w:tcPr>
            <w:tcW w:w="269" w:type="dxa"/>
            <w:shd w:val="clear" w:color="auto" w:fill="auto"/>
            <w:vAlign w:val="bottom"/>
          </w:tcPr>
          <w:p w14:paraId="662A1184" w14:textId="77777777" w:rsidR="00AA78AB" w:rsidRPr="002C3436" w:rsidRDefault="00AA78AB" w:rsidP="00AA78AB">
            <w:pPr>
              <w:pStyle w:val="acctfourfigures"/>
              <w:spacing w:line="240" w:lineRule="atLeast"/>
              <w:rPr>
                <w:szCs w:val="22"/>
              </w:rPr>
            </w:pPr>
          </w:p>
        </w:tc>
        <w:tc>
          <w:tcPr>
            <w:tcW w:w="1257" w:type="dxa"/>
            <w:shd w:val="clear" w:color="auto" w:fill="auto"/>
            <w:vAlign w:val="bottom"/>
          </w:tcPr>
          <w:p w14:paraId="76EEF022" w14:textId="3147558D" w:rsidR="00AA78AB" w:rsidRPr="002C3436" w:rsidRDefault="00AA78AB" w:rsidP="00AA78AB">
            <w:pPr>
              <w:pStyle w:val="acctfourfigures"/>
              <w:spacing w:line="240" w:lineRule="atLeast"/>
              <w:jc w:val="center"/>
              <w:rPr>
                <w:szCs w:val="22"/>
              </w:rPr>
            </w:pPr>
            <w:r>
              <w:rPr>
                <w:szCs w:val="22"/>
              </w:rPr>
              <w:t>3,070</w:t>
            </w:r>
          </w:p>
        </w:tc>
      </w:tr>
      <w:tr w:rsidR="00AA78AB" w:rsidRPr="002C3436" w14:paraId="7CBB58EF" w14:textId="77777777" w:rsidTr="002C3436">
        <w:trPr>
          <w:cantSplit/>
          <w:trHeight w:val="56"/>
        </w:trPr>
        <w:tc>
          <w:tcPr>
            <w:tcW w:w="3060" w:type="dxa"/>
            <w:vAlign w:val="bottom"/>
          </w:tcPr>
          <w:p w14:paraId="69859715" w14:textId="4472A50F" w:rsidR="00AA78AB" w:rsidRPr="002C3436" w:rsidRDefault="00AA78AB" w:rsidP="00AA78AB">
            <w:pPr>
              <w:spacing w:line="240" w:lineRule="atLeast"/>
              <w:ind w:left="13" w:hanging="100"/>
              <w:rPr>
                <w:rFonts w:ascii="Times New Roman" w:hAnsi="Times New Roman" w:cs="Times New Roman"/>
                <w:sz w:val="22"/>
                <w:szCs w:val="22"/>
                <w:cs/>
              </w:rPr>
            </w:pPr>
            <w:r w:rsidRPr="002C3436">
              <w:rPr>
                <w:rFonts w:ascii="Times New Roman" w:hAnsi="Times New Roman" w:cs="Times New Roman"/>
                <w:sz w:val="22"/>
                <w:szCs w:val="22"/>
              </w:rPr>
              <w:t>Other financial liabilities</w:t>
            </w:r>
          </w:p>
        </w:tc>
        <w:tc>
          <w:tcPr>
            <w:tcW w:w="180" w:type="dxa"/>
            <w:vAlign w:val="bottom"/>
          </w:tcPr>
          <w:p w14:paraId="4501FD3C" w14:textId="77777777" w:rsidR="00AA78AB" w:rsidRPr="002C3436" w:rsidRDefault="00AA78AB" w:rsidP="00AA78AB">
            <w:pPr>
              <w:pStyle w:val="acctfourfigures"/>
              <w:tabs>
                <w:tab w:val="left" w:pos="720"/>
              </w:tabs>
              <w:spacing w:line="240" w:lineRule="atLeast"/>
              <w:ind w:left="-84" w:right="-73"/>
              <w:jc w:val="center"/>
              <w:rPr>
                <w:i/>
                <w:iCs/>
                <w:szCs w:val="22"/>
              </w:rPr>
            </w:pPr>
          </w:p>
        </w:tc>
        <w:tc>
          <w:tcPr>
            <w:tcW w:w="1377" w:type="dxa"/>
            <w:tcBorders>
              <w:bottom w:val="nil"/>
            </w:tcBorders>
            <w:vAlign w:val="bottom"/>
          </w:tcPr>
          <w:p w14:paraId="785CC341" w14:textId="77777777" w:rsidR="00AA78AB" w:rsidRPr="002C3436" w:rsidRDefault="00AA78AB" w:rsidP="00AA78AB">
            <w:pPr>
              <w:pStyle w:val="acctfourfigures"/>
              <w:spacing w:line="240" w:lineRule="atLeast"/>
              <w:jc w:val="center"/>
              <w:rPr>
                <w:szCs w:val="22"/>
                <w:lang w:val="en-US" w:bidi="th-TH"/>
              </w:rPr>
            </w:pPr>
          </w:p>
        </w:tc>
        <w:tc>
          <w:tcPr>
            <w:tcW w:w="315" w:type="dxa"/>
            <w:vAlign w:val="bottom"/>
          </w:tcPr>
          <w:p w14:paraId="19BB9A5D" w14:textId="77777777" w:rsidR="00AA78AB" w:rsidRPr="002C3436" w:rsidRDefault="00AA78AB" w:rsidP="00AA78AB">
            <w:pPr>
              <w:pStyle w:val="acctfourfigures"/>
              <w:spacing w:line="240" w:lineRule="atLeast"/>
              <w:jc w:val="center"/>
              <w:rPr>
                <w:szCs w:val="22"/>
              </w:rPr>
            </w:pPr>
          </w:p>
        </w:tc>
        <w:tc>
          <w:tcPr>
            <w:tcW w:w="1638" w:type="dxa"/>
            <w:tcBorders>
              <w:bottom w:val="nil"/>
            </w:tcBorders>
            <w:vAlign w:val="bottom"/>
          </w:tcPr>
          <w:p w14:paraId="4D1D9E1A" w14:textId="77777777" w:rsidR="00AA78AB" w:rsidRPr="002C3436" w:rsidRDefault="00AA78AB" w:rsidP="00AA78AB">
            <w:pPr>
              <w:pStyle w:val="acctfourfigures"/>
              <w:spacing w:line="240" w:lineRule="atLeast"/>
              <w:jc w:val="center"/>
              <w:rPr>
                <w:szCs w:val="22"/>
              </w:rPr>
            </w:pPr>
          </w:p>
        </w:tc>
        <w:tc>
          <w:tcPr>
            <w:tcW w:w="279" w:type="dxa"/>
            <w:vAlign w:val="bottom"/>
          </w:tcPr>
          <w:p w14:paraId="04472DC1" w14:textId="77777777" w:rsidR="00AA78AB" w:rsidRPr="002C3436" w:rsidRDefault="00AA78AB" w:rsidP="00AA78AB">
            <w:pPr>
              <w:pStyle w:val="acctfourfigures"/>
              <w:spacing w:line="240" w:lineRule="atLeast"/>
              <w:jc w:val="center"/>
              <w:rPr>
                <w:szCs w:val="22"/>
              </w:rPr>
            </w:pPr>
          </w:p>
        </w:tc>
        <w:tc>
          <w:tcPr>
            <w:tcW w:w="1408" w:type="dxa"/>
            <w:tcBorders>
              <w:bottom w:val="nil"/>
            </w:tcBorders>
            <w:vAlign w:val="bottom"/>
          </w:tcPr>
          <w:p w14:paraId="39B30494" w14:textId="77777777" w:rsidR="00AA78AB" w:rsidRPr="002C3436" w:rsidRDefault="00AA78AB" w:rsidP="00AA78AB">
            <w:pPr>
              <w:pStyle w:val="acctfourfigures"/>
              <w:spacing w:line="240" w:lineRule="atLeast"/>
              <w:jc w:val="center"/>
              <w:rPr>
                <w:szCs w:val="22"/>
              </w:rPr>
            </w:pPr>
          </w:p>
        </w:tc>
        <w:tc>
          <w:tcPr>
            <w:tcW w:w="251" w:type="dxa"/>
            <w:vAlign w:val="bottom"/>
          </w:tcPr>
          <w:p w14:paraId="23C375D6" w14:textId="77777777" w:rsidR="00AA78AB" w:rsidRPr="002C3436" w:rsidRDefault="00AA78AB" w:rsidP="00AA78AB">
            <w:pPr>
              <w:pStyle w:val="acctfourfigures"/>
              <w:spacing w:line="240" w:lineRule="atLeast"/>
              <w:jc w:val="center"/>
              <w:rPr>
                <w:szCs w:val="22"/>
              </w:rPr>
            </w:pPr>
          </w:p>
        </w:tc>
        <w:tc>
          <w:tcPr>
            <w:tcW w:w="1121" w:type="dxa"/>
            <w:tcBorders>
              <w:bottom w:val="nil"/>
            </w:tcBorders>
            <w:vAlign w:val="bottom"/>
          </w:tcPr>
          <w:p w14:paraId="1C8C64F1" w14:textId="77777777" w:rsidR="00AA78AB" w:rsidRPr="002C3436" w:rsidRDefault="00AA78AB" w:rsidP="00AA78AB">
            <w:pPr>
              <w:pStyle w:val="acctfourfigures"/>
              <w:spacing w:line="240" w:lineRule="atLeast"/>
              <w:jc w:val="center"/>
              <w:rPr>
                <w:szCs w:val="22"/>
              </w:rPr>
            </w:pPr>
          </w:p>
        </w:tc>
        <w:tc>
          <w:tcPr>
            <w:tcW w:w="269" w:type="dxa"/>
            <w:vAlign w:val="bottom"/>
          </w:tcPr>
          <w:p w14:paraId="51092EFE" w14:textId="77777777" w:rsidR="00AA78AB" w:rsidRPr="002C3436" w:rsidRDefault="00AA78AB" w:rsidP="00AA78AB">
            <w:pPr>
              <w:pStyle w:val="acctfourfigures"/>
              <w:spacing w:line="240" w:lineRule="atLeast"/>
              <w:jc w:val="center"/>
              <w:rPr>
                <w:szCs w:val="22"/>
              </w:rPr>
            </w:pPr>
          </w:p>
        </w:tc>
        <w:tc>
          <w:tcPr>
            <w:tcW w:w="987" w:type="dxa"/>
            <w:vAlign w:val="bottom"/>
          </w:tcPr>
          <w:p w14:paraId="685C9E03" w14:textId="77777777" w:rsidR="00AA78AB" w:rsidRPr="002C3436" w:rsidRDefault="00AA78AB" w:rsidP="00AA78AB">
            <w:pPr>
              <w:pStyle w:val="acctfourfigures"/>
              <w:spacing w:line="240" w:lineRule="atLeast"/>
              <w:jc w:val="center"/>
              <w:rPr>
                <w:szCs w:val="22"/>
              </w:rPr>
            </w:pPr>
          </w:p>
        </w:tc>
        <w:tc>
          <w:tcPr>
            <w:tcW w:w="179" w:type="dxa"/>
            <w:vAlign w:val="bottom"/>
          </w:tcPr>
          <w:p w14:paraId="4426CDD4" w14:textId="77777777" w:rsidR="00AA78AB" w:rsidRPr="002C3436" w:rsidRDefault="00AA78AB" w:rsidP="00AA78AB">
            <w:pPr>
              <w:pStyle w:val="acctfourfigures"/>
              <w:spacing w:line="240" w:lineRule="atLeast"/>
              <w:jc w:val="center"/>
              <w:rPr>
                <w:szCs w:val="22"/>
              </w:rPr>
            </w:pPr>
          </w:p>
        </w:tc>
        <w:tc>
          <w:tcPr>
            <w:tcW w:w="1256" w:type="dxa"/>
            <w:shd w:val="clear" w:color="auto" w:fill="auto"/>
            <w:vAlign w:val="bottom"/>
          </w:tcPr>
          <w:p w14:paraId="1FB317B5" w14:textId="77777777" w:rsidR="00AA78AB" w:rsidRPr="002C3436" w:rsidRDefault="00AA78AB" w:rsidP="00AA78AB">
            <w:pPr>
              <w:pStyle w:val="acctfourfigures"/>
              <w:spacing w:line="240" w:lineRule="atLeast"/>
              <w:jc w:val="center"/>
              <w:rPr>
                <w:szCs w:val="22"/>
              </w:rPr>
            </w:pPr>
          </w:p>
        </w:tc>
        <w:tc>
          <w:tcPr>
            <w:tcW w:w="269" w:type="dxa"/>
            <w:vAlign w:val="bottom"/>
          </w:tcPr>
          <w:p w14:paraId="34A13E7D" w14:textId="77777777" w:rsidR="00AA78AB" w:rsidRPr="002C3436" w:rsidRDefault="00AA78AB" w:rsidP="00AA78AB">
            <w:pPr>
              <w:pStyle w:val="acctfourfigures"/>
              <w:spacing w:line="240" w:lineRule="atLeast"/>
              <w:jc w:val="center"/>
              <w:rPr>
                <w:szCs w:val="22"/>
              </w:rPr>
            </w:pPr>
          </w:p>
        </w:tc>
        <w:tc>
          <w:tcPr>
            <w:tcW w:w="1077" w:type="dxa"/>
            <w:vAlign w:val="bottom"/>
          </w:tcPr>
          <w:p w14:paraId="28E7230B" w14:textId="77777777" w:rsidR="00AA78AB" w:rsidRPr="002C3436" w:rsidRDefault="00AA78AB" w:rsidP="00AA78AB">
            <w:pPr>
              <w:pStyle w:val="acctfourfigures"/>
              <w:spacing w:line="240" w:lineRule="atLeast"/>
              <w:jc w:val="center"/>
              <w:rPr>
                <w:szCs w:val="22"/>
              </w:rPr>
            </w:pPr>
          </w:p>
        </w:tc>
        <w:tc>
          <w:tcPr>
            <w:tcW w:w="269" w:type="dxa"/>
            <w:vAlign w:val="bottom"/>
          </w:tcPr>
          <w:p w14:paraId="46382A79" w14:textId="77777777" w:rsidR="00AA78AB" w:rsidRPr="002C3436" w:rsidRDefault="00AA78AB" w:rsidP="00AA78AB">
            <w:pPr>
              <w:pStyle w:val="acctfourfigures"/>
              <w:spacing w:line="240" w:lineRule="atLeast"/>
              <w:rPr>
                <w:szCs w:val="22"/>
              </w:rPr>
            </w:pPr>
          </w:p>
        </w:tc>
        <w:tc>
          <w:tcPr>
            <w:tcW w:w="1257" w:type="dxa"/>
            <w:shd w:val="clear" w:color="auto" w:fill="auto"/>
            <w:vAlign w:val="bottom"/>
          </w:tcPr>
          <w:p w14:paraId="73C236C0" w14:textId="77777777" w:rsidR="00AA78AB" w:rsidRPr="002C3436" w:rsidRDefault="00AA78AB" w:rsidP="00AA78AB">
            <w:pPr>
              <w:pStyle w:val="acctfourfigures"/>
              <w:spacing w:line="240" w:lineRule="atLeast"/>
              <w:jc w:val="center"/>
              <w:rPr>
                <w:szCs w:val="22"/>
              </w:rPr>
            </w:pPr>
          </w:p>
        </w:tc>
      </w:tr>
      <w:tr w:rsidR="00AA78AB" w:rsidRPr="002C3436" w14:paraId="794A59A0" w14:textId="77777777" w:rsidTr="002C3436">
        <w:trPr>
          <w:cantSplit/>
          <w:trHeight w:val="56"/>
        </w:trPr>
        <w:tc>
          <w:tcPr>
            <w:tcW w:w="3060" w:type="dxa"/>
            <w:vAlign w:val="bottom"/>
          </w:tcPr>
          <w:p w14:paraId="381E03EA" w14:textId="153A4548" w:rsidR="00AA78AB" w:rsidRPr="002C3436" w:rsidRDefault="00AA78AB" w:rsidP="00AA78AB">
            <w:pPr>
              <w:pStyle w:val="ListParagraph"/>
              <w:numPr>
                <w:ilvl w:val="2"/>
                <w:numId w:val="19"/>
              </w:numPr>
              <w:tabs>
                <w:tab w:val="clear" w:pos="1560"/>
              </w:tabs>
              <w:spacing w:line="240" w:lineRule="atLeast"/>
              <w:ind w:left="126" w:hanging="117"/>
              <w:rPr>
                <w:rFonts w:cs="Times New Roman"/>
                <w:sz w:val="22"/>
                <w:szCs w:val="22"/>
              </w:rPr>
            </w:pPr>
            <w:r w:rsidRPr="002C3436">
              <w:rPr>
                <w:rFonts w:cs="Times New Roman"/>
                <w:sz w:val="22"/>
                <w:szCs w:val="22"/>
              </w:rPr>
              <w:t>Derivative liabilities</w:t>
            </w:r>
          </w:p>
        </w:tc>
        <w:tc>
          <w:tcPr>
            <w:tcW w:w="180" w:type="dxa"/>
            <w:vAlign w:val="bottom"/>
          </w:tcPr>
          <w:p w14:paraId="7288F482" w14:textId="77777777" w:rsidR="00AA78AB" w:rsidRPr="002C3436" w:rsidRDefault="00AA78AB" w:rsidP="00AA78AB">
            <w:pPr>
              <w:pStyle w:val="acctfourfigures"/>
              <w:spacing w:line="240" w:lineRule="atLeast"/>
              <w:jc w:val="center"/>
              <w:rPr>
                <w:szCs w:val="22"/>
              </w:rPr>
            </w:pPr>
          </w:p>
        </w:tc>
        <w:tc>
          <w:tcPr>
            <w:tcW w:w="1377" w:type="dxa"/>
            <w:tcBorders>
              <w:bottom w:val="single" w:sz="4" w:space="0" w:color="auto"/>
            </w:tcBorders>
            <w:vAlign w:val="bottom"/>
          </w:tcPr>
          <w:p w14:paraId="0B190A87" w14:textId="3CCB7A89" w:rsidR="00AA78AB" w:rsidRPr="002C3436" w:rsidRDefault="00AA78AB" w:rsidP="00AA78AB">
            <w:pPr>
              <w:pStyle w:val="acctfourfigures"/>
              <w:spacing w:line="240" w:lineRule="atLeast"/>
              <w:jc w:val="center"/>
              <w:rPr>
                <w:szCs w:val="22"/>
                <w:lang w:val="en-US" w:bidi="th-TH"/>
              </w:rPr>
            </w:pPr>
            <w:r>
              <w:rPr>
                <w:szCs w:val="22"/>
                <w:lang w:val="en-US" w:bidi="th-TH"/>
              </w:rPr>
              <w:t>97</w:t>
            </w:r>
          </w:p>
        </w:tc>
        <w:tc>
          <w:tcPr>
            <w:tcW w:w="315" w:type="dxa"/>
            <w:vAlign w:val="bottom"/>
          </w:tcPr>
          <w:p w14:paraId="5AB594B7" w14:textId="77777777" w:rsidR="00AA78AB" w:rsidRPr="002C3436" w:rsidRDefault="00AA78AB" w:rsidP="00AA78AB">
            <w:pPr>
              <w:pStyle w:val="acctfourfigures"/>
              <w:spacing w:line="240" w:lineRule="atLeast"/>
              <w:jc w:val="center"/>
              <w:rPr>
                <w:szCs w:val="22"/>
              </w:rPr>
            </w:pPr>
          </w:p>
        </w:tc>
        <w:tc>
          <w:tcPr>
            <w:tcW w:w="1638" w:type="dxa"/>
            <w:tcBorders>
              <w:bottom w:val="single" w:sz="4" w:space="0" w:color="auto"/>
            </w:tcBorders>
            <w:vAlign w:val="bottom"/>
          </w:tcPr>
          <w:p w14:paraId="031708C0" w14:textId="30B5B49C" w:rsidR="00AA78AB" w:rsidRPr="002C3436" w:rsidRDefault="00AA78AB" w:rsidP="00AA78AB">
            <w:pPr>
              <w:pStyle w:val="acctfourfigures"/>
              <w:spacing w:line="240" w:lineRule="atLeast"/>
              <w:jc w:val="center"/>
              <w:rPr>
                <w:szCs w:val="22"/>
              </w:rPr>
            </w:pPr>
            <w:r>
              <w:rPr>
                <w:szCs w:val="22"/>
              </w:rPr>
              <w:t>-</w:t>
            </w:r>
          </w:p>
        </w:tc>
        <w:tc>
          <w:tcPr>
            <w:tcW w:w="279" w:type="dxa"/>
            <w:vAlign w:val="bottom"/>
          </w:tcPr>
          <w:p w14:paraId="25B7602E" w14:textId="77777777" w:rsidR="00AA78AB" w:rsidRPr="002C3436" w:rsidRDefault="00AA78AB" w:rsidP="00AA78AB">
            <w:pPr>
              <w:pStyle w:val="acctfourfigures"/>
              <w:spacing w:line="240" w:lineRule="atLeast"/>
              <w:jc w:val="center"/>
              <w:rPr>
                <w:szCs w:val="22"/>
              </w:rPr>
            </w:pPr>
          </w:p>
        </w:tc>
        <w:tc>
          <w:tcPr>
            <w:tcW w:w="1408" w:type="dxa"/>
            <w:tcBorders>
              <w:bottom w:val="single" w:sz="4" w:space="0" w:color="auto"/>
            </w:tcBorders>
            <w:vAlign w:val="bottom"/>
          </w:tcPr>
          <w:p w14:paraId="06F1818F" w14:textId="10E0ECCE" w:rsidR="00AA78AB" w:rsidRPr="002C3436" w:rsidRDefault="00AA78AB" w:rsidP="00AA78AB">
            <w:pPr>
              <w:pStyle w:val="acctfourfigures"/>
              <w:spacing w:line="240" w:lineRule="atLeast"/>
              <w:jc w:val="center"/>
              <w:rPr>
                <w:szCs w:val="22"/>
              </w:rPr>
            </w:pPr>
            <w:r>
              <w:rPr>
                <w:szCs w:val="22"/>
              </w:rPr>
              <w:t>-</w:t>
            </w:r>
          </w:p>
        </w:tc>
        <w:tc>
          <w:tcPr>
            <w:tcW w:w="251" w:type="dxa"/>
            <w:vAlign w:val="bottom"/>
          </w:tcPr>
          <w:p w14:paraId="7A0401F2" w14:textId="77777777" w:rsidR="00AA78AB" w:rsidRPr="002C3436" w:rsidRDefault="00AA78AB" w:rsidP="00AA78AB">
            <w:pPr>
              <w:pStyle w:val="acctfourfigures"/>
              <w:spacing w:line="240" w:lineRule="atLeast"/>
              <w:jc w:val="center"/>
              <w:rPr>
                <w:szCs w:val="22"/>
              </w:rPr>
            </w:pPr>
          </w:p>
        </w:tc>
        <w:tc>
          <w:tcPr>
            <w:tcW w:w="1121" w:type="dxa"/>
            <w:tcBorders>
              <w:bottom w:val="single" w:sz="4" w:space="0" w:color="auto"/>
            </w:tcBorders>
            <w:vAlign w:val="bottom"/>
          </w:tcPr>
          <w:p w14:paraId="06CB8732" w14:textId="7ED71CF9" w:rsidR="00AA78AB" w:rsidRPr="002C3436" w:rsidRDefault="00AA78AB" w:rsidP="00AA78AB">
            <w:pPr>
              <w:pStyle w:val="acctfourfigures"/>
              <w:spacing w:line="240" w:lineRule="atLeast"/>
              <w:jc w:val="center"/>
              <w:rPr>
                <w:szCs w:val="22"/>
              </w:rPr>
            </w:pPr>
            <w:r>
              <w:rPr>
                <w:szCs w:val="22"/>
              </w:rPr>
              <w:t>97</w:t>
            </w:r>
          </w:p>
        </w:tc>
        <w:tc>
          <w:tcPr>
            <w:tcW w:w="269" w:type="dxa"/>
            <w:vAlign w:val="bottom"/>
          </w:tcPr>
          <w:p w14:paraId="490E3A64" w14:textId="77777777" w:rsidR="00AA78AB" w:rsidRPr="002C3436" w:rsidRDefault="00AA78AB" w:rsidP="00AA78AB">
            <w:pPr>
              <w:pStyle w:val="acctfourfigures"/>
              <w:spacing w:line="240" w:lineRule="atLeast"/>
              <w:jc w:val="center"/>
              <w:rPr>
                <w:szCs w:val="22"/>
              </w:rPr>
            </w:pPr>
          </w:p>
        </w:tc>
        <w:tc>
          <w:tcPr>
            <w:tcW w:w="987" w:type="dxa"/>
            <w:vAlign w:val="bottom"/>
          </w:tcPr>
          <w:p w14:paraId="41E2F521" w14:textId="14074265" w:rsidR="00AA78AB" w:rsidRPr="002C3436" w:rsidRDefault="00AA78AB" w:rsidP="00AA78AB">
            <w:pPr>
              <w:pStyle w:val="acctfourfigures"/>
              <w:spacing w:line="240" w:lineRule="atLeast"/>
              <w:jc w:val="center"/>
              <w:rPr>
                <w:szCs w:val="22"/>
              </w:rPr>
            </w:pPr>
            <w:r>
              <w:rPr>
                <w:szCs w:val="22"/>
              </w:rPr>
              <w:t>-</w:t>
            </w:r>
          </w:p>
        </w:tc>
        <w:tc>
          <w:tcPr>
            <w:tcW w:w="179" w:type="dxa"/>
            <w:vAlign w:val="bottom"/>
          </w:tcPr>
          <w:p w14:paraId="3AE2D4EC" w14:textId="77777777" w:rsidR="00AA78AB" w:rsidRPr="002C3436" w:rsidRDefault="00AA78AB" w:rsidP="00AA78AB">
            <w:pPr>
              <w:pStyle w:val="acctfourfigures"/>
              <w:spacing w:line="240" w:lineRule="atLeast"/>
              <w:jc w:val="center"/>
              <w:rPr>
                <w:szCs w:val="22"/>
              </w:rPr>
            </w:pPr>
          </w:p>
        </w:tc>
        <w:tc>
          <w:tcPr>
            <w:tcW w:w="1256" w:type="dxa"/>
            <w:vAlign w:val="bottom"/>
          </w:tcPr>
          <w:p w14:paraId="2B0F24B9" w14:textId="683E805A" w:rsidR="00AA78AB" w:rsidRPr="002C3436" w:rsidRDefault="00AA78AB" w:rsidP="00AA78AB">
            <w:pPr>
              <w:pStyle w:val="acctfourfigures"/>
              <w:spacing w:line="240" w:lineRule="atLeast"/>
              <w:jc w:val="center"/>
              <w:rPr>
                <w:szCs w:val="22"/>
              </w:rPr>
            </w:pPr>
            <w:r>
              <w:rPr>
                <w:szCs w:val="22"/>
              </w:rPr>
              <w:t>97</w:t>
            </w:r>
          </w:p>
        </w:tc>
        <w:tc>
          <w:tcPr>
            <w:tcW w:w="269" w:type="dxa"/>
            <w:vAlign w:val="bottom"/>
          </w:tcPr>
          <w:p w14:paraId="7F008F84" w14:textId="77777777" w:rsidR="00AA78AB" w:rsidRPr="002C3436" w:rsidRDefault="00AA78AB" w:rsidP="00AA78AB">
            <w:pPr>
              <w:pStyle w:val="acctfourfigures"/>
              <w:spacing w:line="240" w:lineRule="atLeast"/>
              <w:jc w:val="center"/>
              <w:rPr>
                <w:szCs w:val="22"/>
              </w:rPr>
            </w:pPr>
          </w:p>
        </w:tc>
        <w:tc>
          <w:tcPr>
            <w:tcW w:w="1077" w:type="dxa"/>
            <w:vAlign w:val="bottom"/>
          </w:tcPr>
          <w:p w14:paraId="538EB1A3" w14:textId="762BCB26" w:rsidR="00AA78AB" w:rsidRPr="002C3436" w:rsidRDefault="00AA78AB" w:rsidP="00AA78AB">
            <w:pPr>
              <w:pStyle w:val="acctfourfigures"/>
              <w:spacing w:line="240" w:lineRule="atLeast"/>
              <w:jc w:val="center"/>
              <w:rPr>
                <w:szCs w:val="22"/>
              </w:rPr>
            </w:pPr>
            <w:r>
              <w:rPr>
                <w:szCs w:val="22"/>
              </w:rPr>
              <w:t>-</w:t>
            </w:r>
          </w:p>
        </w:tc>
        <w:tc>
          <w:tcPr>
            <w:tcW w:w="269" w:type="dxa"/>
            <w:vAlign w:val="bottom"/>
          </w:tcPr>
          <w:p w14:paraId="2441AFA1" w14:textId="77777777" w:rsidR="00AA78AB" w:rsidRPr="002C3436" w:rsidRDefault="00AA78AB" w:rsidP="00AA78AB">
            <w:pPr>
              <w:pStyle w:val="acctfourfigures"/>
              <w:spacing w:line="240" w:lineRule="atLeast"/>
              <w:rPr>
                <w:szCs w:val="22"/>
              </w:rPr>
            </w:pPr>
          </w:p>
        </w:tc>
        <w:tc>
          <w:tcPr>
            <w:tcW w:w="1257" w:type="dxa"/>
            <w:vAlign w:val="bottom"/>
          </w:tcPr>
          <w:p w14:paraId="06FB7F2B" w14:textId="4A2BE3F9" w:rsidR="00AA78AB" w:rsidRPr="002C3436" w:rsidRDefault="00AA78AB" w:rsidP="00AA78AB">
            <w:pPr>
              <w:pStyle w:val="acctfourfigures"/>
              <w:spacing w:line="240" w:lineRule="atLeast"/>
              <w:jc w:val="center"/>
              <w:rPr>
                <w:szCs w:val="22"/>
              </w:rPr>
            </w:pPr>
            <w:r>
              <w:rPr>
                <w:szCs w:val="22"/>
              </w:rPr>
              <w:t>97</w:t>
            </w:r>
          </w:p>
        </w:tc>
      </w:tr>
      <w:tr w:rsidR="00AA78AB" w:rsidRPr="002C3436" w14:paraId="05A2A396" w14:textId="77777777" w:rsidTr="002C3436">
        <w:trPr>
          <w:cantSplit/>
          <w:trHeight w:val="46"/>
        </w:trPr>
        <w:tc>
          <w:tcPr>
            <w:tcW w:w="3060" w:type="dxa"/>
            <w:tcBorders>
              <w:bottom w:val="nil"/>
            </w:tcBorders>
            <w:vAlign w:val="bottom"/>
            <w:hideMark/>
          </w:tcPr>
          <w:p w14:paraId="345D5A7E" w14:textId="77777777" w:rsidR="00AA78AB" w:rsidRPr="002C3436" w:rsidRDefault="00AA78AB" w:rsidP="00AA78AB">
            <w:pPr>
              <w:spacing w:line="240" w:lineRule="atLeast"/>
              <w:ind w:hanging="100"/>
              <w:rPr>
                <w:rFonts w:ascii="Times New Roman" w:hAnsi="Times New Roman" w:cs="Times New Roman"/>
                <w:sz w:val="22"/>
                <w:szCs w:val="22"/>
              </w:rPr>
            </w:pPr>
            <w:r w:rsidRPr="002C3436">
              <w:rPr>
                <w:rFonts w:ascii="Times New Roman" w:hAnsi="Times New Roman" w:cs="Times New Roman"/>
                <w:b/>
                <w:bCs/>
                <w:sz w:val="22"/>
                <w:szCs w:val="22"/>
              </w:rPr>
              <w:t>Total financial liabilities</w:t>
            </w:r>
          </w:p>
        </w:tc>
        <w:tc>
          <w:tcPr>
            <w:tcW w:w="180" w:type="dxa"/>
            <w:tcBorders>
              <w:bottom w:val="nil"/>
            </w:tcBorders>
            <w:vAlign w:val="bottom"/>
          </w:tcPr>
          <w:p w14:paraId="7C6567EA" w14:textId="77777777" w:rsidR="00AA78AB" w:rsidRPr="002C3436" w:rsidRDefault="00AA78AB" w:rsidP="00AA78AB">
            <w:pPr>
              <w:pStyle w:val="acctfourfigures"/>
              <w:spacing w:line="240" w:lineRule="atLeast"/>
              <w:jc w:val="center"/>
              <w:rPr>
                <w:szCs w:val="22"/>
              </w:rPr>
            </w:pPr>
          </w:p>
        </w:tc>
        <w:tc>
          <w:tcPr>
            <w:tcW w:w="1377" w:type="dxa"/>
            <w:tcBorders>
              <w:top w:val="single" w:sz="4" w:space="0" w:color="auto"/>
              <w:bottom w:val="double" w:sz="4" w:space="0" w:color="auto"/>
            </w:tcBorders>
            <w:vAlign w:val="bottom"/>
          </w:tcPr>
          <w:p w14:paraId="59507B89" w14:textId="6431C858" w:rsidR="00AA78AB" w:rsidRPr="002C3436" w:rsidRDefault="00AA78AB" w:rsidP="00AA78AB">
            <w:pPr>
              <w:pStyle w:val="acctfourfigures"/>
              <w:spacing w:line="240" w:lineRule="atLeast"/>
              <w:jc w:val="center"/>
              <w:rPr>
                <w:b/>
                <w:bCs/>
                <w:szCs w:val="22"/>
              </w:rPr>
            </w:pPr>
            <w:r>
              <w:rPr>
                <w:b/>
                <w:bCs/>
                <w:szCs w:val="22"/>
              </w:rPr>
              <w:t>97</w:t>
            </w:r>
          </w:p>
        </w:tc>
        <w:tc>
          <w:tcPr>
            <w:tcW w:w="315" w:type="dxa"/>
            <w:tcBorders>
              <w:bottom w:val="nil"/>
            </w:tcBorders>
            <w:vAlign w:val="bottom"/>
          </w:tcPr>
          <w:p w14:paraId="7FA01699" w14:textId="77777777" w:rsidR="00AA78AB" w:rsidRPr="002C3436" w:rsidRDefault="00AA78AB" w:rsidP="00AA78AB">
            <w:pPr>
              <w:pStyle w:val="acctfourfigures"/>
              <w:spacing w:line="240" w:lineRule="atLeast"/>
              <w:jc w:val="center"/>
              <w:rPr>
                <w:b/>
                <w:bCs/>
                <w:szCs w:val="22"/>
              </w:rPr>
            </w:pPr>
          </w:p>
        </w:tc>
        <w:tc>
          <w:tcPr>
            <w:tcW w:w="1638" w:type="dxa"/>
            <w:tcBorders>
              <w:top w:val="single" w:sz="4" w:space="0" w:color="auto"/>
              <w:bottom w:val="double" w:sz="4" w:space="0" w:color="auto"/>
            </w:tcBorders>
            <w:vAlign w:val="bottom"/>
          </w:tcPr>
          <w:p w14:paraId="3B8FF800" w14:textId="45DE9F7C" w:rsidR="00AA78AB" w:rsidRPr="002C3436" w:rsidRDefault="00AA78AB" w:rsidP="00AA78AB">
            <w:pPr>
              <w:pStyle w:val="acctfourfigures"/>
              <w:spacing w:line="240" w:lineRule="atLeast"/>
              <w:jc w:val="center"/>
              <w:rPr>
                <w:b/>
                <w:bCs/>
                <w:szCs w:val="22"/>
              </w:rPr>
            </w:pPr>
            <w:r>
              <w:rPr>
                <w:b/>
                <w:bCs/>
                <w:szCs w:val="22"/>
              </w:rPr>
              <w:t>-</w:t>
            </w:r>
          </w:p>
        </w:tc>
        <w:tc>
          <w:tcPr>
            <w:tcW w:w="279" w:type="dxa"/>
            <w:tcBorders>
              <w:bottom w:val="nil"/>
            </w:tcBorders>
            <w:vAlign w:val="bottom"/>
          </w:tcPr>
          <w:p w14:paraId="1D29DAC3" w14:textId="77777777" w:rsidR="00AA78AB" w:rsidRPr="002C3436" w:rsidRDefault="00AA78AB" w:rsidP="00AA78AB">
            <w:pPr>
              <w:pStyle w:val="acctfourfigures"/>
              <w:spacing w:line="240" w:lineRule="atLeast"/>
              <w:jc w:val="center"/>
              <w:rPr>
                <w:b/>
                <w:bCs/>
                <w:szCs w:val="22"/>
              </w:rPr>
            </w:pPr>
          </w:p>
        </w:tc>
        <w:tc>
          <w:tcPr>
            <w:tcW w:w="1408" w:type="dxa"/>
            <w:tcBorders>
              <w:top w:val="single" w:sz="4" w:space="0" w:color="auto"/>
              <w:bottom w:val="double" w:sz="4" w:space="0" w:color="auto"/>
            </w:tcBorders>
            <w:vAlign w:val="bottom"/>
          </w:tcPr>
          <w:p w14:paraId="69BA3E9C" w14:textId="636ADF92" w:rsidR="00AA78AB" w:rsidRPr="002C3436" w:rsidRDefault="00AA78AB" w:rsidP="00AA78AB">
            <w:pPr>
              <w:pStyle w:val="acctfourfigures"/>
              <w:spacing w:line="240" w:lineRule="atLeast"/>
              <w:jc w:val="center"/>
              <w:rPr>
                <w:b/>
                <w:bCs/>
                <w:szCs w:val="22"/>
              </w:rPr>
            </w:pPr>
            <w:r>
              <w:rPr>
                <w:b/>
                <w:bCs/>
                <w:szCs w:val="22"/>
              </w:rPr>
              <w:t>134,277</w:t>
            </w:r>
          </w:p>
        </w:tc>
        <w:tc>
          <w:tcPr>
            <w:tcW w:w="251" w:type="dxa"/>
            <w:tcBorders>
              <w:bottom w:val="nil"/>
            </w:tcBorders>
            <w:vAlign w:val="bottom"/>
          </w:tcPr>
          <w:p w14:paraId="2900C35C" w14:textId="77777777" w:rsidR="00AA78AB" w:rsidRPr="002C3436" w:rsidRDefault="00AA78AB" w:rsidP="00AA78AB">
            <w:pPr>
              <w:pStyle w:val="acctfourfigures"/>
              <w:spacing w:line="240" w:lineRule="atLeast"/>
              <w:jc w:val="center"/>
              <w:rPr>
                <w:b/>
                <w:bCs/>
                <w:szCs w:val="22"/>
              </w:rPr>
            </w:pPr>
          </w:p>
        </w:tc>
        <w:tc>
          <w:tcPr>
            <w:tcW w:w="1121" w:type="dxa"/>
            <w:tcBorders>
              <w:top w:val="single" w:sz="4" w:space="0" w:color="auto"/>
              <w:bottom w:val="double" w:sz="4" w:space="0" w:color="auto"/>
            </w:tcBorders>
            <w:vAlign w:val="bottom"/>
          </w:tcPr>
          <w:p w14:paraId="1D536E5A" w14:textId="2E6694FC" w:rsidR="00AA78AB" w:rsidRPr="002C3436" w:rsidRDefault="00AA78AB" w:rsidP="00AA78AB">
            <w:pPr>
              <w:pStyle w:val="acctfourfigures"/>
              <w:tabs>
                <w:tab w:val="clear" w:pos="765"/>
                <w:tab w:val="decimal" w:pos="775"/>
              </w:tabs>
              <w:spacing w:line="240" w:lineRule="atLeast"/>
              <w:jc w:val="center"/>
              <w:rPr>
                <w:b/>
                <w:bCs/>
                <w:szCs w:val="22"/>
              </w:rPr>
            </w:pPr>
            <w:r>
              <w:rPr>
                <w:b/>
                <w:bCs/>
                <w:szCs w:val="22"/>
              </w:rPr>
              <w:t>134,374</w:t>
            </w:r>
          </w:p>
        </w:tc>
        <w:tc>
          <w:tcPr>
            <w:tcW w:w="269" w:type="dxa"/>
            <w:tcBorders>
              <w:bottom w:val="nil"/>
            </w:tcBorders>
            <w:vAlign w:val="bottom"/>
          </w:tcPr>
          <w:p w14:paraId="24BD2294" w14:textId="77777777" w:rsidR="00AA78AB" w:rsidRPr="002C3436" w:rsidRDefault="00AA78AB" w:rsidP="00AA78AB">
            <w:pPr>
              <w:pStyle w:val="acctfourfigures"/>
              <w:spacing w:line="240" w:lineRule="atLeast"/>
              <w:jc w:val="center"/>
              <w:rPr>
                <w:szCs w:val="22"/>
              </w:rPr>
            </w:pPr>
          </w:p>
        </w:tc>
        <w:tc>
          <w:tcPr>
            <w:tcW w:w="987" w:type="dxa"/>
            <w:tcBorders>
              <w:bottom w:val="nil"/>
            </w:tcBorders>
            <w:vAlign w:val="bottom"/>
          </w:tcPr>
          <w:p w14:paraId="06E43DDE" w14:textId="77777777" w:rsidR="00AA78AB" w:rsidRPr="002C3436" w:rsidRDefault="00AA78AB" w:rsidP="00AA78AB">
            <w:pPr>
              <w:pStyle w:val="acctfourfigures"/>
              <w:spacing w:line="240" w:lineRule="atLeast"/>
              <w:jc w:val="center"/>
              <w:rPr>
                <w:szCs w:val="22"/>
              </w:rPr>
            </w:pPr>
          </w:p>
        </w:tc>
        <w:tc>
          <w:tcPr>
            <w:tcW w:w="179" w:type="dxa"/>
            <w:tcBorders>
              <w:bottom w:val="nil"/>
            </w:tcBorders>
            <w:vAlign w:val="bottom"/>
          </w:tcPr>
          <w:p w14:paraId="7D2626AA" w14:textId="77777777" w:rsidR="00AA78AB" w:rsidRPr="002C3436" w:rsidRDefault="00AA78AB" w:rsidP="00AA78AB">
            <w:pPr>
              <w:pStyle w:val="acctfourfigures"/>
              <w:spacing w:line="240" w:lineRule="atLeast"/>
              <w:jc w:val="center"/>
              <w:rPr>
                <w:szCs w:val="22"/>
              </w:rPr>
            </w:pPr>
          </w:p>
        </w:tc>
        <w:tc>
          <w:tcPr>
            <w:tcW w:w="1256" w:type="dxa"/>
            <w:tcBorders>
              <w:bottom w:val="nil"/>
            </w:tcBorders>
            <w:vAlign w:val="bottom"/>
          </w:tcPr>
          <w:p w14:paraId="3BA650BA" w14:textId="77777777" w:rsidR="00AA78AB" w:rsidRPr="002C3436" w:rsidRDefault="00AA78AB" w:rsidP="00AA78AB">
            <w:pPr>
              <w:pStyle w:val="acctfourfigures"/>
              <w:spacing w:line="240" w:lineRule="atLeast"/>
              <w:jc w:val="center"/>
              <w:rPr>
                <w:szCs w:val="22"/>
              </w:rPr>
            </w:pPr>
          </w:p>
        </w:tc>
        <w:tc>
          <w:tcPr>
            <w:tcW w:w="269" w:type="dxa"/>
            <w:tcBorders>
              <w:bottom w:val="nil"/>
            </w:tcBorders>
            <w:vAlign w:val="bottom"/>
          </w:tcPr>
          <w:p w14:paraId="7673CAE8" w14:textId="77777777" w:rsidR="00AA78AB" w:rsidRPr="002C3436" w:rsidRDefault="00AA78AB" w:rsidP="00AA78AB">
            <w:pPr>
              <w:pStyle w:val="acctfourfigures"/>
              <w:spacing w:line="240" w:lineRule="atLeast"/>
              <w:jc w:val="center"/>
              <w:rPr>
                <w:szCs w:val="22"/>
              </w:rPr>
            </w:pPr>
          </w:p>
        </w:tc>
        <w:tc>
          <w:tcPr>
            <w:tcW w:w="1077" w:type="dxa"/>
            <w:tcBorders>
              <w:bottom w:val="nil"/>
            </w:tcBorders>
            <w:vAlign w:val="bottom"/>
          </w:tcPr>
          <w:p w14:paraId="533C103B" w14:textId="77777777" w:rsidR="00AA78AB" w:rsidRPr="002C3436" w:rsidRDefault="00AA78AB" w:rsidP="00AA78AB">
            <w:pPr>
              <w:pStyle w:val="acctfourfigures"/>
              <w:spacing w:line="240" w:lineRule="atLeast"/>
              <w:jc w:val="center"/>
              <w:rPr>
                <w:szCs w:val="22"/>
              </w:rPr>
            </w:pPr>
          </w:p>
        </w:tc>
        <w:tc>
          <w:tcPr>
            <w:tcW w:w="269" w:type="dxa"/>
            <w:tcBorders>
              <w:bottom w:val="nil"/>
            </w:tcBorders>
            <w:vAlign w:val="bottom"/>
          </w:tcPr>
          <w:p w14:paraId="42477B47" w14:textId="77777777" w:rsidR="00AA78AB" w:rsidRPr="002C3436" w:rsidRDefault="00AA78AB" w:rsidP="00AA78AB">
            <w:pPr>
              <w:pStyle w:val="acctfourfigures"/>
              <w:spacing w:line="240" w:lineRule="atLeast"/>
              <w:rPr>
                <w:szCs w:val="22"/>
              </w:rPr>
            </w:pPr>
          </w:p>
        </w:tc>
        <w:tc>
          <w:tcPr>
            <w:tcW w:w="1257" w:type="dxa"/>
            <w:tcBorders>
              <w:bottom w:val="nil"/>
            </w:tcBorders>
            <w:vAlign w:val="bottom"/>
          </w:tcPr>
          <w:p w14:paraId="4B513672" w14:textId="77777777" w:rsidR="00AA78AB" w:rsidRPr="002C3436" w:rsidRDefault="00AA78AB" w:rsidP="00AA78AB">
            <w:pPr>
              <w:pStyle w:val="acctfourfigures"/>
              <w:spacing w:line="240" w:lineRule="atLeast"/>
              <w:rPr>
                <w:szCs w:val="22"/>
              </w:rPr>
            </w:pPr>
          </w:p>
        </w:tc>
      </w:tr>
    </w:tbl>
    <w:p w14:paraId="6F438635" w14:textId="0AF6B525" w:rsidR="00524AC1" w:rsidRDefault="00524AC1">
      <w:r>
        <w:br w:type="page"/>
      </w:r>
    </w:p>
    <w:tbl>
      <w:tblPr>
        <w:tblW w:w="15120" w:type="dxa"/>
        <w:tblInd w:w="18" w:type="dxa"/>
        <w:tblBorders>
          <w:bottom w:val="single" w:sz="4" w:space="0" w:color="auto"/>
        </w:tblBorders>
        <w:tblLayout w:type="fixed"/>
        <w:tblCellMar>
          <w:left w:w="79" w:type="dxa"/>
          <w:right w:w="79" w:type="dxa"/>
        </w:tblCellMar>
        <w:tblLook w:val="04A0" w:firstRow="1" w:lastRow="0" w:firstColumn="1" w:lastColumn="0" w:noHBand="0" w:noVBand="1"/>
      </w:tblPr>
      <w:tblGrid>
        <w:gridCol w:w="2970"/>
        <w:gridCol w:w="178"/>
        <w:gridCol w:w="1377"/>
        <w:gridCol w:w="315"/>
        <w:gridCol w:w="1640"/>
        <w:gridCol w:w="270"/>
        <w:gridCol w:w="1408"/>
        <w:gridCol w:w="251"/>
        <w:gridCol w:w="1121"/>
        <w:gridCol w:w="7"/>
        <w:gridCol w:w="262"/>
        <w:gridCol w:w="7"/>
        <w:gridCol w:w="980"/>
        <w:gridCol w:w="179"/>
        <w:gridCol w:w="1256"/>
        <w:gridCol w:w="269"/>
        <w:gridCol w:w="1077"/>
        <w:gridCol w:w="269"/>
        <w:gridCol w:w="1284"/>
      </w:tblGrid>
      <w:tr w:rsidR="00524AC1" w:rsidRPr="00524AC1" w14:paraId="67E7F060" w14:textId="77777777" w:rsidTr="00226FE1">
        <w:trPr>
          <w:cantSplit/>
          <w:trHeight w:val="95"/>
          <w:tblHeader/>
        </w:trPr>
        <w:tc>
          <w:tcPr>
            <w:tcW w:w="2970" w:type="dxa"/>
            <w:vAlign w:val="bottom"/>
          </w:tcPr>
          <w:p w14:paraId="5EC15016" w14:textId="63D4A179" w:rsidR="00524AC1" w:rsidRPr="002C3436" w:rsidRDefault="00524AC1" w:rsidP="002C3436">
            <w:pPr>
              <w:tabs>
                <w:tab w:val="left" w:pos="100"/>
              </w:tabs>
              <w:spacing w:line="240" w:lineRule="atLeast"/>
              <w:ind w:left="100" w:hanging="100"/>
              <w:rPr>
                <w:rFonts w:ascii="Times New Roman" w:hAnsi="Times New Roman" w:cs="Times New Roman"/>
                <w:b/>
                <w:bCs/>
                <w:i/>
                <w:iCs/>
                <w:sz w:val="22"/>
                <w:szCs w:val="22"/>
              </w:rPr>
            </w:pPr>
          </w:p>
        </w:tc>
        <w:tc>
          <w:tcPr>
            <w:tcW w:w="178" w:type="dxa"/>
            <w:vAlign w:val="bottom"/>
          </w:tcPr>
          <w:p w14:paraId="392A32E9" w14:textId="77777777" w:rsidR="00524AC1" w:rsidRPr="002C3436" w:rsidRDefault="00524AC1" w:rsidP="002C3436">
            <w:pPr>
              <w:pStyle w:val="acctcolumnheading"/>
              <w:spacing w:after="0" w:line="240" w:lineRule="atLeast"/>
              <w:ind w:left="-79" w:right="-79"/>
              <w:rPr>
                <w:rFonts w:cs="Times New Roman"/>
                <w:i/>
                <w:iCs/>
                <w:szCs w:val="22"/>
                <w:lang w:bidi="th-TH"/>
              </w:rPr>
            </w:pPr>
          </w:p>
        </w:tc>
        <w:tc>
          <w:tcPr>
            <w:tcW w:w="11972" w:type="dxa"/>
            <w:gridSpan w:val="17"/>
            <w:tcBorders>
              <w:bottom w:val="nil"/>
            </w:tcBorders>
            <w:vAlign w:val="bottom"/>
            <w:hideMark/>
          </w:tcPr>
          <w:p w14:paraId="22EFE319" w14:textId="77777777" w:rsidR="00524AC1" w:rsidRPr="002C3436" w:rsidRDefault="00524AC1" w:rsidP="003C3224">
            <w:pPr>
              <w:pStyle w:val="acctcolumnheading"/>
              <w:spacing w:after="0" w:line="240" w:lineRule="atLeast"/>
              <w:ind w:left="-79" w:right="116"/>
              <w:jc w:val="right"/>
              <w:rPr>
                <w:rFonts w:cs="Times New Roman"/>
                <w:szCs w:val="22"/>
              </w:rPr>
            </w:pPr>
            <w:r w:rsidRPr="002C3436">
              <w:rPr>
                <w:rFonts w:cs="Times New Roman"/>
                <w:i/>
                <w:iCs/>
                <w:szCs w:val="22"/>
              </w:rPr>
              <w:t>(Unit: Million Baht)</w:t>
            </w:r>
          </w:p>
        </w:tc>
      </w:tr>
      <w:tr w:rsidR="00524AC1" w:rsidRPr="00524AC1" w14:paraId="002F1407" w14:textId="77777777" w:rsidTr="00226FE1">
        <w:tblPrEx>
          <w:tblBorders>
            <w:bottom w:val="none" w:sz="0" w:space="0" w:color="auto"/>
          </w:tblBorders>
        </w:tblPrEx>
        <w:trPr>
          <w:cantSplit/>
          <w:trHeight w:val="95"/>
          <w:tblHeader/>
        </w:trPr>
        <w:tc>
          <w:tcPr>
            <w:tcW w:w="2970" w:type="dxa"/>
            <w:vAlign w:val="bottom"/>
            <w:hideMark/>
          </w:tcPr>
          <w:p w14:paraId="47FD78DA" w14:textId="77777777" w:rsidR="00524AC1" w:rsidRPr="002C3436" w:rsidRDefault="00524AC1" w:rsidP="002C3436">
            <w:pPr>
              <w:tabs>
                <w:tab w:val="left" w:pos="100"/>
              </w:tabs>
              <w:spacing w:line="240" w:lineRule="atLeast"/>
              <w:ind w:left="100" w:hanging="100"/>
              <w:rPr>
                <w:rFonts w:ascii="Times New Roman" w:hAnsi="Times New Roman" w:cs="Times New Roman"/>
                <w:b/>
                <w:bCs/>
                <w:i/>
                <w:iCs/>
                <w:sz w:val="22"/>
                <w:szCs w:val="22"/>
              </w:rPr>
            </w:pPr>
          </w:p>
        </w:tc>
        <w:tc>
          <w:tcPr>
            <w:tcW w:w="178" w:type="dxa"/>
            <w:vAlign w:val="bottom"/>
          </w:tcPr>
          <w:p w14:paraId="62122533" w14:textId="77777777" w:rsidR="00524AC1" w:rsidRPr="002C3436" w:rsidRDefault="00524AC1" w:rsidP="002C3436">
            <w:pPr>
              <w:pStyle w:val="acctcolumnheading"/>
              <w:spacing w:after="0" w:line="240" w:lineRule="atLeast"/>
              <w:ind w:left="-79" w:right="-79"/>
              <w:rPr>
                <w:rFonts w:cs="Times New Roman"/>
                <w:i/>
                <w:iCs/>
                <w:szCs w:val="22"/>
                <w:lang w:bidi="th-TH"/>
              </w:rPr>
            </w:pPr>
          </w:p>
        </w:tc>
        <w:tc>
          <w:tcPr>
            <w:tcW w:w="11972" w:type="dxa"/>
            <w:gridSpan w:val="17"/>
            <w:tcBorders>
              <w:bottom w:val="single" w:sz="4" w:space="0" w:color="auto"/>
            </w:tcBorders>
            <w:vAlign w:val="bottom"/>
            <w:hideMark/>
          </w:tcPr>
          <w:p w14:paraId="6D2A05D8" w14:textId="77777777" w:rsidR="00524AC1" w:rsidRPr="002C3436" w:rsidRDefault="00524AC1" w:rsidP="002C3436">
            <w:pPr>
              <w:pStyle w:val="acctcolumnheading"/>
              <w:spacing w:after="0" w:line="240" w:lineRule="atLeast"/>
              <w:ind w:right="-79"/>
              <w:rPr>
                <w:rFonts w:cs="Times New Roman"/>
                <w:b/>
                <w:bCs/>
                <w:szCs w:val="22"/>
              </w:rPr>
            </w:pPr>
            <w:r w:rsidRPr="002C3436">
              <w:rPr>
                <w:rFonts w:cs="Times New Roman"/>
                <w:b/>
                <w:bCs/>
                <w:szCs w:val="22"/>
              </w:rPr>
              <w:t>Separate financial statements</w:t>
            </w:r>
          </w:p>
        </w:tc>
      </w:tr>
      <w:tr w:rsidR="00524AC1" w:rsidRPr="00524AC1" w14:paraId="7CA623CA" w14:textId="77777777" w:rsidTr="00226FE1">
        <w:trPr>
          <w:cantSplit/>
          <w:trHeight w:val="118"/>
          <w:tblHeader/>
        </w:trPr>
        <w:tc>
          <w:tcPr>
            <w:tcW w:w="2970" w:type="dxa"/>
            <w:vAlign w:val="bottom"/>
          </w:tcPr>
          <w:p w14:paraId="291FFB07" w14:textId="77777777" w:rsidR="00524AC1" w:rsidRPr="002C3436" w:rsidRDefault="00524AC1" w:rsidP="002C3436">
            <w:pPr>
              <w:tabs>
                <w:tab w:val="left" w:pos="100"/>
              </w:tabs>
              <w:spacing w:line="240" w:lineRule="atLeast"/>
              <w:ind w:left="100" w:hanging="100"/>
              <w:rPr>
                <w:rFonts w:ascii="Times New Roman" w:hAnsi="Times New Roman" w:cs="Times New Roman"/>
                <w:b/>
                <w:bCs/>
                <w:i/>
                <w:iCs/>
                <w:sz w:val="22"/>
                <w:szCs w:val="22"/>
              </w:rPr>
            </w:pPr>
          </w:p>
        </w:tc>
        <w:tc>
          <w:tcPr>
            <w:tcW w:w="178" w:type="dxa"/>
            <w:vAlign w:val="bottom"/>
          </w:tcPr>
          <w:p w14:paraId="4AEE1502" w14:textId="77777777" w:rsidR="00524AC1" w:rsidRPr="002C3436" w:rsidRDefault="00524AC1" w:rsidP="002C3436">
            <w:pPr>
              <w:pStyle w:val="acctcolumnheading"/>
              <w:spacing w:after="0" w:line="240" w:lineRule="atLeast"/>
              <w:ind w:left="-79" w:right="-79"/>
              <w:rPr>
                <w:rFonts w:cs="Times New Roman"/>
                <w:i/>
                <w:iCs/>
                <w:szCs w:val="22"/>
                <w:lang w:bidi="th-TH"/>
              </w:rPr>
            </w:pPr>
          </w:p>
        </w:tc>
        <w:tc>
          <w:tcPr>
            <w:tcW w:w="6389" w:type="dxa"/>
            <w:gridSpan w:val="8"/>
            <w:tcBorders>
              <w:top w:val="single" w:sz="4" w:space="0" w:color="auto"/>
              <w:bottom w:val="single" w:sz="4" w:space="0" w:color="auto"/>
            </w:tcBorders>
            <w:vAlign w:val="bottom"/>
            <w:hideMark/>
          </w:tcPr>
          <w:p w14:paraId="2AA8D14F" w14:textId="77777777" w:rsidR="00524AC1" w:rsidRPr="002C3436" w:rsidRDefault="00524AC1" w:rsidP="00960AEF">
            <w:pPr>
              <w:pStyle w:val="acctcolumnheading"/>
              <w:spacing w:after="0" w:line="240" w:lineRule="atLeast"/>
              <w:ind w:left="-90" w:right="-60"/>
              <w:rPr>
                <w:rFonts w:cs="Times New Roman"/>
                <w:b/>
                <w:bCs/>
                <w:szCs w:val="22"/>
              </w:rPr>
            </w:pPr>
            <w:r w:rsidRPr="002C3436">
              <w:rPr>
                <w:rFonts w:cs="Times New Roman"/>
                <w:b/>
                <w:bCs/>
                <w:szCs w:val="22"/>
              </w:rPr>
              <w:t xml:space="preserve">Carrying amount </w:t>
            </w:r>
          </w:p>
        </w:tc>
        <w:tc>
          <w:tcPr>
            <w:tcW w:w="269" w:type="dxa"/>
            <w:gridSpan w:val="2"/>
            <w:tcBorders>
              <w:top w:val="single" w:sz="4" w:space="0" w:color="auto"/>
              <w:bottom w:val="nil"/>
            </w:tcBorders>
            <w:vAlign w:val="bottom"/>
          </w:tcPr>
          <w:p w14:paraId="29728689" w14:textId="77777777" w:rsidR="00524AC1" w:rsidRPr="002C3436" w:rsidRDefault="00524AC1" w:rsidP="002C3436">
            <w:pPr>
              <w:pStyle w:val="acctcolumnheading"/>
              <w:spacing w:after="0" w:line="240" w:lineRule="atLeast"/>
              <w:rPr>
                <w:rFonts w:cs="Times New Roman"/>
                <w:szCs w:val="22"/>
              </w:rPr>
            </w:pPr>
          </w:p>
        </w:tc>
        <w:tc>
          <w:tcPr>
            <w:tcW w:w="5314" w:type="dxa"/>
            <w:gridSpan w:val="7"/>
            <w:tcBorders>
              <w:top w:val="single" w:sz="4" w:space="0" w:color="auto"/>
              <w:bottom w:val="single" w:sz="4" w:space="0" w:color="auto"/>
            </w:tcBorders>
            <w:vAlign w:val="bottom"/>
            <w:hideMark/>
          </w:tcPr>
          <w:p w14:paraId="29A01082" w14:textId="77777777" w:rsidR="00524AC1" w:rsidRPr="002C3436" w:rsidRDefault="00524AC1" w:rsidP="00960AEF">
            <w:pPr>
              <w:pStyle w:val="acctcolumnheading"/>
              <w:spacing w:after="0" w:line="240" w:lineRule="atLeast"/>
              <w:ind w:left="-90" w:right="-79"/>
              <w:rPr>
                <w:rFonts w:cs="Times New Roman"/>
                <w:b/>
                <w:bCs/>
                <w:szCs w:val="22"/>
              </w:rPr>
            </w:pPr>
            <w:r w:rsidRPr="002C3436">
              <w:rPr>
                <w:rFonts w:cs="Times New Roman"/>
                <w:b/>
                <w:bCs/>
                <w:szCs w:val="22"/>
              </w:rPr>
              <w:t>Fair value</w:t>
            </w:r>
            <w:r w:rsidRPr="002C3436">
              <w:rPr>
                <w:rFonts w:cs="Times New Roman"/>
                <w:szCs w:val="22"/>
              </w:rPr>
              <w:t xml:space="preserve"> </w:t>
            </w:r>
          </w:p>
        </w:tc>
      </w:tr>
      <w:tr w:rsidR="005941E0" w:rsidRPr="00524AC1" w14:paraId="5490950A" w14:textId="77777777" w:rsidTr="005D251E">
        <w:trPr>
          <w:cantSplit/>
          <w:trHeight w:val="95"/>
          <w:tblHeader/>
        </w:trPr>
        <w:tc>
          <w:tcPr>
            <w:tcW w:w="2970" w:type="dxa"/>
            <w:vAlign w:val="bottom"/>
            <w:hideMark/>
          </w:tcPr>
          <w:p w14:paraId="0CB7F10D" w14:textId="3F2EB001" w:rsidR="00524AC1" w:rsidRPr="002C3436" w:rsidRDefault="00524AC1" w:rsidP="002C3436">
            <w:pPr>
              <w:spacing w:line="240" w:lineRule="atLeast"/>
              <w:ind w:left="100" w:hanging="180"/>
              <w:rPr>
                <w:rFonts w:ascii="Times New Roman" w:hAnsi="Times New Roman" w:cs="Times New Roman"/>
                <w:b/>
                <w:bCs/>
                <w:i/>
                <w:iCs/>
                <w:sz w:val="22"/>
                <w:szCs w:val="22"/>
              </w:rPr>
            </w:pPr>
            <w:r w:rsidRPr="002C3436">
              <w:rPr>
                <w:rFonts w:ascii="Times New Roman" w:hAnsi="Times New Roman" w:cs="Times New Roman"/>
                <w:b/>
                <w:bCs/>
                <w:i/>
                <w:iCs/>
                <w:sz w:val="22"/>
                <w:szCs w:val="22"/>
              </w:rPr>
              <w:t>A</w:t>
            </w:r>
            <w:r w:rsidR="00493168">
              <w:rPr>
                <w:rFonts w:ascii="Times New Roman" w:hAnsi="Times New Roman" w:cs="Times New Roman"/>
                <w:b/>
                <w:bCs/>
                <w:i/>
                <w:iCs/>
                <w:sz w:val="22"/>
                <w:szCs w:val="22"/>
              </w:rPr>
              <w:t>s at</w:t>
            </w:r>
            <w:r w:rsidRPr="002C3436">
              <w:rPr>
                <w:rFonts w:ascii="Times New Roman" w:hAnsi="Times New Roman" w:cs="Times New Roman"/>
                <w:b/>
                <w:bCs/>
                <w:i/>
                <w:iCs/>
                <w:sz w:val="22"/>
                <w:szCs w:val="22"/>
              </w:rPr>
              <w:t xml:space="preserve"> 31 December 2020</w:t>
            </w:r>
          </w:p>
        </w:tc>
        <w:tc>
          <w:tcPr>
            <w:tcW w:w="178" w:type="dxa"/>
            <w:vAlign w:val="bottom"/>
          </w:tcPr>
          <w:p w14:paraId="07A72C29" w14:textId="79617A5F" w:rsidR="00524AC1" w:rsidRPr="002C3436" w:rsidRDefault="00524AC1" w:rsidP="002C3436">
            <w:pPr>
              <w:pStyle w:val="acctcolumnheading"/>
              <w:spacing w:after="0" w:line="240" w:lineRule="atLeast"/>
              <w:ind w:left="-79" w:right="-79"/>
              <w:rPr>
                <w:rFonts w:cs="Times New Roman"/>
                <w:i/>
                <w:iCs/>
                <w:szCs w:val="22"/>
                <w:lang w:bidi="th-TH"/>
              </w:rPr>
            </w:pPr>
          </w:p>
        </w:tc>
        <w:tc>
          <w:tcPr>
            <w:tcW w:w="1377" w:type="dxa"/>
            <w:tcBorders>
              <w:bottom w:val="single" w:sz="4" w:space="0" w:color="auto"/>
            </w:tcBorders>
            <w:vAlign w:val="bottom"/>
            <w:hideMark/>
          </w:tcPr>
          <w:p w14:paraId="3355C95B" w14:textId="77777777" w:rsidR="00524AC1" w:rsidRPr="002C3436" w:rsidRDefault="00524AC1" w:rsidP="002C3436">
            <w:pPr>
              <w:pStyle w:val="acctcolumnheading"/>
              <w:spacing w:after="0" w:line="240" w:lineRule="atLeast"/>
              <w:ind w:left="-79" w:right="-79"/>
              <w:rPr>
                <w:rFonts w:cs="Times New Roman"/>
                <w:szCs w:val="22"/>
                <w:lang w:bidi="th-TH"/>
              </w:rPr>
            </w:pPr>
            <w:r w:rsidRPr="002C3436">
              <w:rPr>
                <w:rFonts w:cs="Times New Roman"/>
                <w:szCs w:val="22"/>
                <w:lang w:bidi="th-TH"/>
              </w:rPr>
              <w:t>Hedging instruments</w:t>
            </w:r>
          </w:p>
        </w:tc>
        <w:tc>
          <w:tcPr>
            <w:tcW w:w="315" w:type="dxa"/>
            <w:vAlign w:val="bottom"/>
          </w:tcPr>
          <w:p w14:paraId="7D1A8531" w14:textId="77777777" w:rsidR="00524AC1" w:rsidRPr="002C3436" w:rsidRDefault="00524AC1" w:rsidP="002C3436">
            <w:pPr>
              <w:pStyle w:val="acctcolumnheading"/>
              <w:spacing w:after="0" w:line="240" w:lineRule="atLeast"/>
              <w:rPr>
                <w:rFonts w:cs="Times New Roman"/>
                <w:szCs w:val="22"/>
              </w:rPr>
            </w:pPr>
          </w:p>
        </w:tc>
        <w:tc>
          <w:tcPr>
            <w:tcW w:w="1640" w:type="dxa"/>
            <w:tcBorders>
              <w:bottom w:val="single" w:sz="4" w:space="0" w:color="auto"/>
            </w:tcBorders>
            <w:vAlign w:val="bottom"/>
            <w:hideMark/>
          </w:tcPr>
          <w:p w14:paraId="7D74A088" w14:textId="3E088782" w:rsidR="00524AC1" w:rsidRPr="002C3436" w:rsidRDefault="00524AC1" w:rsidP="002C3436">
            <w:pPr>
              <w:pStyle w:val="acctcolumnheading"/>
              <w:spacing w:after="0" w:line="240" w:lineRule="atLeast"/>
              <w:ind w:left="-89" w:right="-79"/>
              <w:rPr>
                <w:rFonts w:cs="Times New Roman"/>
                <w:szCs w:val="22"/>
                <w:lang w:bidi="th-TH"/>
              </w:rPr>
            </w:pPr>
            <w:r w:rsidRPr="002C3436">
              <w:rPr>
                <w:rFonts w:cs="Times New Roman"/>
                <w:szCs w:val="22"/>
                <w:lang w:bidi="th-TH"/>
              </w:rPr>
              <w:t xml:space="preserve">Financial instruments measured at </w:t>
            </w:r>
            <w:r w:rsidR="001F5BAC" w:rsidRPr="002C3436">
              <w:rPr>
                <w:rFonts w:cs="Times New Roman"/>
                <w:szCs w:val="22"/>
                <w:lang w:bidi="th-TH"/>
              </w:rPr>
              <w:t>fair value through other comprehensive income</w:t>
            </w:r>
          </w:p>
        </w:tc>
        <w:tc>
          <w:tcPr>
            <w:tcW w:w="270" w:type="dxa"/>
            <w:vAlign w:val="bottom"/>
          </w:tcPr>
          <w:p w14:paraId="7E3F8BCC" w14:textId="77777777" w:rsidR="00524AC1" w:rsidRPr="002C3436" w:rsidRDefault="00524AC1" w:rsidP="002C3436">
            <w:pPr>
              <w:pStyle w:val="acctcolumnheading"/>
              <w:spacing w:after="0" w:line="240" w:lineRule="atLeast"/>
              <w:rPr>
                <w:rFonts w:cs="Times New Roman"/>
                <w:szCs w:val="22"/>
              </w:rPr>
            </w:pPr>
          </w:p>
        </w:tc>
        <w:tc>
          <w:tcPr>
            <w:tcW w:w="1408" w:type="dxa"/>
            <w:tcBorders>
              <w:bottom w:val="single" w:sz="4" w:space="0" w:color="auto"/>
            </w:tcBorders>
            <w:vAlign w:val="bottom"/>
            <w:hideMark/>
          </w:tcPr>
          <w:p w14:paraId="66E2FDD4" w14:textId="77777777" w:rsidR="00524AC1" w:rsidRPr="002C3436" w:rsidRDefault="00524AC1" w:rsidP="002C3436">
            <w:pPr>
              <w:pStyle w:val="acctcolumnheading"/>
              <w:spacing w:after="0" w:line="240" w:lineRule="atLeast"/>
              <w:ind w:left="-70" w:right="-80"/>
              <w:rPr>
                <w:rFonts w:cs="Times New Roman"/>
                <w:szCs w:val="22"/>
                <w:lang w:bidi="th-TH"/>
              </w:rPr>
            </w:pPr>
            <w:r w:rsidRPr="002C3436">
              <w:rPr>
                <w:rFonts w:cs="Times New Roman"/>
                <w:szCs w:val="22"/>
                <w:lang w:bidi="th-TH"/>
              </w:rPr>
              <w:t>Financial instruments measured at a</w:t>
            </w:r>
            <w:r w:rsidRPr="002C3436">
              <w:rPr>
                <w:rFonts w:cs="Times New Roman"/>
                <w:szCs w:val="22"/>
              </w:rPr>
              <w:t>mortised cost</w:t>
            </w:r>
          </w:p>
        </w:tc>
        <w:tc>
          <w:tcPr>
            <w:tcW w:w="251" w:type="dxa"/>
            <w:vAlign w:val="bottom"/>
          </w:tcPr>
          <w:p w14:paraId="2D309D6F" w14:textId="77777777" w:rsidR="00524AC1" w:rsidRPr="002C3436" w:rsidRDefault="00524AC1" w:rsidP="002C3436">
            <w:pPr>
              <w:pStyle w:val="acctcolumnheading"/>
              <w:spacing w:after="0" w:line="240" w:lineRule="atLeast"/>
              <w:rPr>
                <w:rFonts w:cs="Times New Roman"/>
                <w:szCs w:val="22"/>
              </w:rPr>
            </w:pPr>
          </w:p>
        </w:tc>
        <w:tc>
          <w:tcPr>
            <w:tcW w:w="1121" w:type="dxa"/>
            <w:tcBorders>
              <w:bottom w:val="single" w:sz="4" w:space="0" w:color="auto"/>
            </w:tcBorders>
            <w:vAlign w:val="bottom"/>
            <w:hideMark/>
          </w:tcPr>
          <w:p w14:paraId="3D1488FC" w14:textId="77777777" w:rsidR="00524AC1" w:rsidRPr="002C3436" w:rsidRDefault="00524AC1" w:rsidP="002C3436">
            <w:pPr>
              <w:pStyle w:val="acctcolumnheading"/>
              <w:spacing w:after="0" w:line="240" w:lineRule="atLeast"/>
              <w:ind w:left="-79" w:right="-79"/>
              <w:rPr>
                <w:rFonts w:cs="Times New Roman"/>
                <w:szCs w:val="22"/>
              </w:rPr>
            </w:pPr>
            <w:r w:rsidRPr="002C3436">
              <w:rPr>
                <w:rFonts w:cs="Times New Roman"/>
                <w:szCs w:val="22"/>
              </w:rPr>
              <w:t>Total</w:t>
            </w:r>
          </w:p>
        </w:tc>
        <w:tc>
          <w:tcPr>
            <w:tcW w:w="269" w:type="dxa"/>
            <w:gridSpan w:val="2"/>
            <w:tcBorders>
              <w:bottom w:val="nil"/>
            </w:tcBorders>
            <w:vAlign w:val="bottom"/>
          </w:tcPr>
          <w:p w14:paraId="57D80755" w14:textId="77777777" w:rsidR="00524AC1" w:rsidRPr="002C3436" w:rsidRDefault="00524AC1" w:rsidP="002C3436">
            <w:pPr>
              <w:pStyle w:val="acctcolumnheading"/>
              <w:spacing w:after="0" w:line="240" w:lineRule="atLeast"/>
              <w:rPr>
                <w:rFonts w:cs="Times New Roman"/>
                <w:szCs w:val="22"/>
              </w:rPr>
            </w:pPr>
          </w:p>
        </w:tc>
        <w:tc>
          <w:tcPr>
            <w:tcW w:w="987" w:type="dxa"/>
            <w:gridSpan w:val="2"/>
            <w:tcBorders>
              <w:bottom w:val="single" w:sz="4" w:space="0" w:color="auto"/>
            </w:tcBorders>
            <w:vAlign w:val="bottom"/>
            <w:hideMark/>
          </w:tcPr>
          <w:p w14:paraId="159E3547" w14:textId="77777777" w:rsidR="00524AC1" w:rsidRPr="002C3436" w:rsidRDefault="00524AC1" w:rsidP="002C3436">
            <w:pPr>
              <w:pStyle w:val="acctcolumnheading"/>
              <w:spacing w:after="0" w:line="240" w:lineRule="atLeast"/>
              <w:ind w:left="-79" w:right="-79"/>
              <w:rPr>
                <w:rFonts w:cs="Times New Roman"/>
                <w:szCs w:val="22"/>
              </w:rPr>
            </w:pPr>
            <w:r w:rsidRPr="002C3436">
              <w:rPr>
                <w:rFonts w:cs="Times New Roman"/>
                <w:szCs w:val="22"/>
              </w:rPr>
              <w:t>Level 1</w:t>
            </w:r>
          </w:p>
        </w:tc>
        <w:tc>
          <w:tcPr>
            <w:tcW w:w="179" w:type="dxa"/>
            <w:vAlign w:val="bottom"/>
          </w:tcPr>
          <w:p w14:paraId="716E9FC2" w14:textId="77777777" w:rsidR="00524AC1" w:rsidRPr="002C3436" w:rsidRDefault="00524AC1" w:rsidP="002C3436">
            <w:pPr>
              <w:pStyle w:val="acctcolumnheading"/>
              <w:spacing w:after="0" w:line="240" w:lineRule="atLeast"/>
              <w:rPr>
                <w:rFonts w:cs="Times New Roman"/>
                <w:szCs w:val="22"/>
              </w:rPr>
            </w:pPr>
          </w:p>
        </w:tc>
        <w:tc>
          <w:tcPr>
            <w:tcW w:w="1256" w:type="dxa"/>
            <w:tcBorders>
              <w:bottom w:val="single" w:sz="4" w:space="0" w:color="auto"/>
            </w:tcBorders>
            <w:vAlign w:val="bottom"/>
            <w:hideMark/>
          </w:tcPr>
          <w:p w14:paraId="3BF3D3CE" w14:textId="77777777" w:rsidR="00524AC1" w:rsidRPr="002C3436" w:rsidRDefault="00524AC1" w:rsidP="002C3436">
            <w:pPr>
              <w:pStyle w:val="acctcolumnheading"/>
              <w:spacing w:after="0" w:line="240" w:lineRule="atLeast"/>
              <w:ind w:left="-79" w:right="-79"/>
              <w:rPr>
                <w:rFonts w:cs="Times New Roman"/>
                <w:szCs w:val="22"/>
              </w:rPr>
            </w:pPr>
            <w:r w:rsidRPr="002C3436">
              <w:rPr>
                <w:rFonts w:cs="Times New Roman"/>
                <w:szCs w:val="22"/>
              </w:rPr>
              <w:t>Level 2</w:t>
            </w:r>
          </w:p>
        </w:tc>
        <w:tc>
          <w:tcPr>
            <w:tcW w:w="269" w:type="dxa"/>
            <w:vAlign w:val="bottom"/>
          </w:tcPr>
          <w:p w14:paraId="14116945" w14:textId="77777777" w:rsidR="00524AC1" w:rsidRPr="002C3436" w:rsidRDefault="00524AC1" w:rsidP="002C3436">
            <w:pPr>
              <w:pStyle w:val="acctcolumnheading"/>
              <w:spacing w:after="0" w:line="240" w:lineRule="atLeast"/>
              <w:rPr>
                <w:rFonts w:cs="Times New Roman"/>
                <w:szCs w:val="22"/>
              </w:rPr>
            </w:pPr>
          </w:p>
        </w:tc>
        <w:tc>
          <w:tcPr>
            <w:tcW w:w="1077" w:type="dxa"/>
            <w:tcBorders>
              <w:bottom w:val="single" w:sz="4" w:space="0" w:color="auto"/>
            </w:tcBorders>
            <w:vAlign w:val="bottom"/>
            <w:hideMark/>
          </w:tcPr>
          <w:p w14:paraId="7B0030F6" w14:textId="77777777" w:rsidR="00524AC1" w:rsidRPr="002C3436" w:rsidRDefault="00524AC1" w:rsidP="002C3436">
            <w:pPr>
              <w:pStyle w:val="acctcolumnheading"/>
              <w:spacing w:after="0" w:line="240" w:lineRule="atLeast"/>
              <w:ind w:left="-79" w:right="-79"/>
              <w:rPr>
                <w:rFonts w:cs="Times New Roman"/>
                <w:szCs w:val="22"/>
              </w:rPr>
            </w:pPr>
            <w:r w:rsidRPr="002C3436">
              <w:rPr>
                <w:rFonts w:cs="Times New Roman"/>
                <w:szCs w:val="22"/>
              </w:rPr>
              <w:t>Level 3</w:t>
            </w:r>
          </w:p>
        </w:tc>
        <w:tc>
          <w:tcPr>
            <w:tcW w:w="269" w:type="dxa"/>
            <w:vAlign w:val="bottom"/>
          </w:tcPr>
          <w:p w14:paraId="516356B6" w14:textId="77777777" w:rsidR="00524AC1" w:rsidRPr="002C3436" w:rsidRDefault="00524AC1" w:rsidP="002C3436">
            <w:pPr>
              <w:pStyle w:val="acctcolumnheading"/>
              <w:spacing w:after="0" w:line="240" w:lineRule="atLeast"/>
              <w:ind w:left="-79" w:right="-79"/>
              <w:rPr>
                <w:rFonts w:cs="Times New Roman"/>
                <w:szCs w:val="22"/>
              </w:rPr>
            </w:pPr>
          </w:p>
        </w:tc>
        <w:tc>
          <w:tcPr>
            <w:tcW w:w="1284" w:type="dxa"/>
            <w:tcBorders>
              <w:bottom w:val="single" w:sz="4" w:space="0" w:color="auto"/>
            </w:tcBorders>
            <w:vAlign w:val="bottom"/>
            <w:hideMark/>
          </w:tcPr>
          <w:p w14:paraId="6B025C01" w14:textId="77777777" w:rsidR="00524AC1" w:rsidRPr="002C3436" w:rsidRDefault="00524AC1" w:rsidP="002C3436">
            <w:pPr>
              <w:pStyle w:val="acctcolumnheading"/>
              <w:spacing w:after="0" w:line="240" w:lineRule="atLeast"/>
              <w:ind w:left="-79" w:right="-79"/>
              <w:rPr>
                <w:rFonts w:cs="Times New Roman"/>
                <w:szCs w:val="22"/>
              </w:rPr>
            </w:pPr>
            <w:r w:rsidRPr="002C3436">
              <w:rPr>
                <w:rFonts w:cs="Times New Roman"/>
                <w:szCs w:val="22"/>
              </w:rPr>
              <w:t>Total</w:t>
            </w:r>
          </w:p>
        </w:tc>
      </w:tr>
      <w:tr w:rsidR="0059015A" w:rsidRPr="00524AC1" w14:paraId="4AEFCD05" w14:textId="77777777" w:rsidTr="00483763">
        <w:trPr>
          <w:cantSplit/>
          <w:trHeight w:val="46"/>
        </w:trPr>
        <w:tc>
          <w:tcPr>
            <w:tcW w:w="2970" w:type="dxa"/>
            <w:vAlign w:val="bottom"/>
            <w:hideMark/>
          </w:tcPr>
          <w:p w14:paraId="49B27214" w14:textId="750C345B" w:rsidR="00524AC1" w:rsidRPr="002C3436" w:rsidRDefault="00524AC1" w:rsidP="002C3436">
            <w:pPr>
              <w:spacing w:line="240" w:lineRule="atLeast"/>
              <w:ind w:left="100" w:hanging="180"/>
              <w:rPr>
                <w:rFonts w:ascii="Times New Roman" w:hAnsi="Times New Roman" w:cs="Times New Roman"/>
                <w:b/>
                <w:bCs/>
                <w:i/>
                <w:iCs/>
                <w:sz w:val="22"/>
                <w:szCs w:val="22"/>
              </w:rPr>
            </w:pPr>
          </w:p>
        </w:tc>
        <w:tc>
          <w:tcPr>
            <w:tcW w:w="178" w:type="dxa"/>
            <w:vAlign w:val="bottom"/>
          </w:tcPr>
          <w:p w14:paraId="5DCF541D" w14:textId="77777777" w:rsidR="00524AC1" w:rsidRPr="002C3436" w:rsidRDefault="00524AC1" w:rsidP="002C3436">
            <w:pPr>
              <w:pStyle w:val="acctfourfigures"/>
              <w:spacing w:line="240" w:lineRule="atLeast"/>
              <w:jc w:val="center"/>
              <w:rPr>
                <w:szCs w:val="22"/>
              </w:rPr>
            </w:pPr>
          </w:p>
        </w:tc>
        <w:tc>
          <w:tcPr>
            <w:tcW w:w="1377" w:type="dxa"/>
            <w:tcBorders>
              <w:top w:val="single" w:sz="4" w:space="0" w:color="auto"/>
              <w:bottom w:val="nil"/>
            </w:tcBorders>
            <w:vAlign w:val="bottom"/>
          </w:tcPr>
          <w:p w14:paraId="75DAB71F" w14:textId="77777777" w:rsidR="00524AC1" w:rsidRPr="002C3436" w:rsidRDefault="00524AC1" w:rsidP="002C3436">
            <w:pPr>
              <w:pStyle w:val="acctfourfigures"/>
              <w:spacing w:line="240" w:lineRule="atLeast"/>
              <w:jc w:val="center"/>
              <w:rPr>
                <w:szCs w:val="22"/>
              </w:rPr>
            </w:pPr>
          </w:p>
        </w:tc>
        <w:tc>
          <w:tcPr>
            <w:tcW w:w="315" w:type="dxa"/>
            <w:tcBorders>
              <w:top w:val="nil"/>
              <w:bottom w:val="nil"/>
            </w:tcBorders>
            <w:vAlign w:val="bottom"/>
          </w:tcPr>
          <w:p w14:paraId="62B01140" w14:textId="77777777" w:rsidR="00524AC1" w:rsidRPr="002C3436" w:rsidRDefault="00524AC1" w:rsidP="002C3436">
            <w:pPr>
              <w:pStyle w:val="acctfourfigures"/>
              <w:spacing w:line="240" w:lineRule="atLeast"/>
              <w:jc w:val="center"/>
              <w:rPr>
                <w:szCs w:val="22"/>
              </w:rPr>
            </w:pPr>
          </w:p>
        </w:tc>
        <w:tc>
          <w:tcPr>
            <w:tcW w:w="1640" w:type="dxa"/>
            <w:tcBorders>
              <w:top w:val="nil"/>
              <w:bottom w:val="nil"/>
            </w:tcBorders>
            <w:vAlign w:val="bottom"/>
          </w:tcPr>
          <w:p w14:paraId="1792C129" w14:textId="77777777" w:rsidR="00524AC1" w:rsidRPr="002C3436" w:rsidRDefault="00524AC1" w:rsidP="002C3436">
            <w:pPr>
              <w:pStyle w:val="acctfourfigures"/>
              <w:spacing w:line="240" w:lineRule="atLeast"/>
              <w:jc w:val="center"/>
              <w:rPr>
                <w:szCs w:val="22"/>
              </w:rPr>
            </w:pPr>
          </w:p>
        </w:tc>
        <w:tc>
          <w:tcPr>
            <w:tcW w:w="270" w:type="dxa"/>
            <w:tcBorders>
              <w:top w:val="nil"/>
              <w:bottom w:val="nil"/>
            </w:tcBorders>
            <w:vAlign w:val="bottom"/>
          </w:tcPr>
          <w:p w14:paraId="7408ED80" w14:textId="77777777" w:rsidR="00524AC1" w:rsidRPr="002C3436" w:rsidRDefault="00524AC1" w:rsidP="002C3436">
            <w:pPr>
              <w:pStyle w:val="acctfourfigures"/>
              <w:spacing w:line="240" w:lineRule="atLeast"/>
              <w:jc w:val="center"/>
              <w:rPr>
                <w:szCs w:val="22"/>
              </w:rPr>
            </w:pPr>
          </w:p>
        </w:tc>
        <w:tc>
          <w:tcPr>
            <w:tcW w:w="1408" w:type="dxa"/>
            <w:tcBorders>
              <w:top w:val="nil"/>
              <w:bottom w:val="nil"/>
            </w:tcBorders>
            <w:vAlign w:val="bottom"/>
          </w:tcPr>
          <w:p w14:paraId="158C3CC4" w14:textId="77777777" w:rsidR="00524AC1" w:rsidRPr="002C3436" w:rsidRDefault="00524AC1" w:rsidP="002C3436">
            <w:pPr>
              <w:pStyle w:val="acctfourfigures"/>
              <w:spacing w:line="240" w:lineRule="atLeast"/>
              <w:jc w:val="center"/>
              <w:rPr>
                <w:szCs w:val="22"/>
              </w:rPr>
            </w:pPr>
          </w:p>
        </w:tc>
        <w:tc>
          <w:tcPr>
            <w:tcW w:w="251" w:type="dxa"/>
            <w:tcBorders>
              <w:top w:val="nil"/>
              <w:bottom w:val="nil"/>
            </w:tcBorders>
            <w:vAlign w:val="bottom"/>
          </w:tcPr>
          <w:p w14:paraId="4003E905" w14:textId="77777777" w:rsidR="00524AC1" w:rsidRPr="002C3436" w:rsidRDefault="00524AC1" w:rsidP="002C3436">
            <w:pPr>
              <w:pStyle w:val="acctfourfigures"/>
              <w:spacing w:line="240" w:lineRule="atLeast"/>
              <w:jc w:val="center"/>
              <w:rPr>
                <w:szCs w:val="22"/>
              </w:rPr>
            </w:pPr>
          </w:p>
        </w:tc>
        <w:tc>
          <w:tcPr>
            <w:tcW w:w="1121" w:type="dxa"/>
            <w:tcBorders>
              <w:top w:val="nil"/>
              <w:bottom w:val="nil"/>
            </w:tcBorders>
            <w:vAlign w:val="bottom"/>
          </w:tcPr>
          <w:p w14:paraId="710F3908" w14:textId="77777777" w:rsidR="00524AC1" w:rsidRPr="002C3436" w:rsidRDefault="00524AC1" w:rsidP="002C3436">
            <w:pPr>
              <w:pStyle w:val="acctfourfigures"/>
              <w:spacing w:line="240" w:lineRule="atLeast"/>
              <w:jc w:val="center"/>
              <w:rPr>
                <w:szCs w:val="22"/>
              </w:rPr>
            </w:pPr>
          </w:p>
        </w:tc>
        <w:tc>
          <w:tcPr>
            <w:tcW w:w="269" w:type="dxa"/>
            <w:gridSpan w:val="2"/>
            <w:tcBorders>
              <w:top w:val="nil"/>
              <w:bottom w:val="nil"/>
            </w:tcBorders>
            <w:vAlign w:val="bottom"/>
          </w:tcPr>
          <w:p w14:paraId="700BEE66" w14:textId="77777777" w:rsidR="00524AC1" w:rsidRPr="002C3436" w:rsidRDefault="00524AC1" w:rsidP="002C3436">
            <w:pPr>
              <w:pStyle w:val="acctfourfigures"/>
              <w:spacing w:line="240" w:lineRule="atLeast"/>
              <w:jc w:val="center"/>
              <w:rPr>
                <w:szCs w:val="22"/>
              </w:rPr>
            </w:pPr>
          </w:p>
        </w:tc>
        <w:tc>
          <w:tcPr>
            <w:tcW w:w="987" w:type="dxa"/>
            <w:gridSpan w:val="2"/>
            <w:tcBorders>
              <w:top w:val="single" w:sz="4" w:space="0" w:color="auto"/>
              <w:bottom w:val="nil"/>
            </w:tcBorders>
            <w:vAlign w:val="bottom"/>
          </w:tcPr>
          <w:p w14:paraId="14C5C10F" w14:textId="77777777" w:rsidR="00524AC1" w:rsidRPr="002C3436" w:rsidRDefault="00524AC1" w:rsidP="002C3436">
            <w:pPr>
              <w:pStyle w:val="acctfourfigures"/>
              <w:spacing w:line="240" w:lineRule="atLeast"/>
              <w:jc w:val="center"/>
              <w:rPr>
                <w:szCs w:val="22"/>
              </w:rPr>
            </w:pPr>
          </w:p>
        </w:tc>
        <w:tc>
          <w:tcPr>
            <w:tcW w:w="179" w:type="dxa"/>
            <w:tcBorders>
              <w:bottom w:val="nil"/>
            </w:tcBorders>
            <w:vAlign w:val="bottom"/>
          </w:tcPr>
          <w:p w14:paraId="018C15A0" w14:textId="77777777" w:rsidR="00524AC1" w:rsidRPr="002C3436" w:rsidRDefault="00524AC1" w:rsidP="002C3436">
            <w:pPr>
              <w:pStyle w:val="acctfourfigures"/>
              <w:spacing w:line="240" w:lineRule="atLeast"/>
              <w:jc w:val="center"/>
              <w:rPr>
                <w:szCs w:val="22"/>
              </w:rPr>
            </w:pPr>
          </w:p>
        </w:tc>
        <w:tc>
          <w:tcPr>
            <w:tcW w:w="1256" w:type="dxa"/>
            <w:tcBorders>
              <w:bottom w:val="nil"/>
            </w:tcBorders>
            <w:vAlign w:val="bottom"/>
          </w:tcPr>
          <w:p w14:paraId="76263EF0" w14:textId="77777777" w:rsidR="00524AC1" w:rsidRPr="002C3436" w:rsidRDefault="00524AC1" w:rsidP="002C3436">
            <w:pPr>
              <w:pStyle w:val="acctfourfigures"/>
              <w:spacing w:line="240" w:lineRule="atLeast"/>
              <w:jc w:val="center"/>
              <w:rPr>
                <w:szCs w:val="22"/>
              </w:rPr>
            </w:pPr>
          </w:p>
        </w:tc>
        <w:tc>
          <w:tcPr>
            <w:tcW w:w="269" w:type="dxa"/>
            <w:tcBorders>
              <w:bottom w:val="nil"/>
            </w:tcBorders>
            <w:vAlign w:val="bottom"/>
          </w:tcPr>
          <w:p w14:paraId="344976A6" w14:textId="77777777" w:rsidR="00524AC1" w:rsidRPr="002C3436" w:rsidRDefault="00524AC1" w:rsidP="002C3436">
            <w:pPr>
              <w:pStyle w:val="acctfourfigures"/>
              <w:spacing w:line="240" w:lineRule="atLeast"/>
              <w:jc w:val="center"/>
              <w:rPr>
                <w:szCs w:val="22"/>
              </w:rPr>
            </w:pPr>
          </w:p>
        </w:tc>
        <w:tc>
          <w:tcPr>
            <w:tcW w:w="1077" w:type="dxa"/>
            <w:tcBorders>
              <w:bottom w:val="nil"/>
            </w:tcBorders>
            <w:vAlign w:val="bottom"/>
          </w:tcPr>
          <w:p w14:paraId="01598E42" w14:textId="77777777" w:rsidR="00524AC1" w:rsidRPr="002C3436" w:rsidRDefault="00524AC1" w:rsidP="002C3436">
            <w:pPr>
              <w:pStyle w:val="acctfourfigures"/>
              <w:spacing w:line="240" w:lineRule="atLeast"/>
              <w:jc w:val="center"/>
              <w:rPr>
                <w:szCs w:val="22"/>
              </w:rPr>
            </w:pPr>
          </w:p>
        </w:tc>
        <w:tc>
          <w:tcPr>
            <w:tcW w:w="269" w:type="dxa"/>
            <w:tcBorders>
              <w:bottom w:val="nil"/>
            </w:tcBorders>
            <w:vAlign w:val="bottom"/>
          </w:tcPr>
          <w:p w14:paraId="63B3262F" w14:textId="77777777" w:rsidR="00524AC1" w:rsidRPr="002C3436" w:rsidRDefault="00524AC1" w:rsidP="002C3436">
            <w:pPr>
              <w:pStyle w:val="acctfourfigures"/>
              <w:spacing w:line="240" w:lineRule="atLeast"/>
              <w:jc w:val="center"/>
              <w:rPr>
                <w:szCs w:val="22"/>
              </w:rPr>
            </w:pPr>
          </w:p>
        </w:tc>
        <w:tc>
          <w:tcPr>
            <w:tcW w:w="1284" w:type="dxa"/>
            <w:tcBorders>
              <w:bottom w:val="nil"/>
            </w:tcBorders>
            <w:vAlign w:val="bottom"/>
          </w:tcPr>
          <w:p w14:paraId="6ACCB95B" w14:textId="77777777" w:rsidR="00524AC1" w:rsidRPr="002C3436" w:rsidRDefault="00524AC1" w:rsidP="002C3436">
            <w:pPr>
              <w:pStyle w:val="acctfourfigures"/>
              <w:spacing w:line="240" w:lineRule="atLeast"/>
              <w:jc w:val="center"/>
              <w:rPr>
                <w:szCs w:val="22"/>
              </w:rPr>
            </w:pPr>
          </w:p>
        </w:tc>
      </w:tr>
      <w:tr w:rsidR="00483763" w:rsidRPr="00524AC1" w14:paraId="58054A27" w14:textId="77777777" w:rsidTr="00483763">
        <w:trPr>
          <w:cantSplit/>
          <w:trHeight w:val="46"/>
        </w:trPr>
        <w:tc>
          <w:tcPr>
            <w:tcW w:w="2970" w:type="dxa"/>
            <w:vAlign w:val="bottom"/>
          </w:tcPr>
          <w:p w14:paraId="24B5A171" w14:textId="70417D85" w:rsidR="00483763" w:rsidRPr="002C3436" w:rsidRDefault="00483763" w:rsidP="002C3436">
            <w:pPr>
              <w:spacing w:line="240" w:lineRule="atLeast"/>
              <w:ind w:left="100" w:hanging="180"/>
              <w:rPr>
                <w:rFonts w:ascii="Times New Roman" w:hAnsi="Times New Roman" w:cs="Times New Roman"/>
                <w:b/>
                <w:bCs/>
                <w:i/>
                <w:iCs/>
                <w:sz w:val="22"/>
                <w:szCs w:val="22"/>
              </w:rPr>
            </w:pPr>
            <w:r w:rsidRPr="002C3436">
              <w:rPr>
                <w:rFonts w:ascii="Times New Roman" w:hAnsi="Times New Roman" w:cs="Times New Roman"/>
                <w:b/>
                <w:bCs/>
                <w:i/>
                <w:iCs/>
                <w:sz w:val="22"/>
                <w:szCs w:val="22"/>
              </w:rPr>
              <w:t>Financial assets</w:t>
            </w:r>
          </w:p>
        </w:tc>
        <w:tc>
          <w:tcPr>
            <w:tcW w:w="178" w:type="dxa"/>
            <w:vAlign w:val="bottom"/>
          </w:tcPr>
          <w:p w14:paraId="66FF3F85" w14:textId="77777777" w:rsidR="00483763" w:rsidRPr="002C3436" w:rsidRDefault="00483763" w:rsidP="002C3436">
            <w:pPr>
              <w:pStyle w:val="acctfourfigures"/>
              <w:spacing w:line="240" w:lineRule="atLeast"/>
              <w:jc w:val="center"/>
              <w:rPr>
                <w:szCs w:val="22"/>
              </w:rPr>
            </w:pPr>
          </w:p>
        </w:tc>
        <w:tc>
          <w:tcPr>
            <w:tcW w:w="1377" w:type="dxa"/>
            <w:tcBorders>
              <w:top w:val="nil"/>
              <w:bottom w:val="nil"/>
            </w:tcBorders>
            <w:vAlign w:val="bottom"/>
          </w:tcPr>
          <w:p w14:paraId="6934B87E" w14:textId="77777777" w:rsidR="00483763" w:rsidRPr="002C3436" w:rsidRDefault="00483763" w:rsidP="002C3436">
            <w:pPr>
              <w:pStyle w:val="acctfourfigures"/>
              <w:spacing w:line="240" w:lineRule="atLeast"/>
              <w:jc w:val="center"/>
              <w:rPr>
                <w:szCs w:val="22"/>
              </w:rPr>
            </w:pPr>
          </w:p>
        </w:tc>
        <w:tc>
          <w:tcPr>
            <w:tcW w:w="315" w:type="dxa"/>
            <w:tcBorders>
              <w:top w:val="nil"/>
              <w:bottom w:val="nil"/>
            </w:tcBorders>
            <w:vAlign w:val="bottom"/>
          </w:tcPr>
          <w:p w14:paraId="2696982F" w14:textId="77777777" w:rsidR="00483763" w:rsidRPr="002C3436" w:rsidRDefault="00483763" w:rsidP="002C3436">
            <w:pPr>
              <w:pStyle w:val="acctfourfigures"/>
              <w:spacing w:line="240" w:lineRule="atLeast"/>
              <w:jc w:val="center"/>
              <w:rPr>
                <w:szCs w:val="22"/>
              </w:rPr>
            </w:pPr>
          </w:p>
        </w:tc>
        <w:tc>
          <w:tcPr>
            <w:tcW w:w="1640" w:type="dxa"/>
            <w:tcBorders>
              <w:top w:val="nil"/>
              <w:bottom w:val="nil"/>
            </w:tcBorders>
            <w:vAlign w:val="bottom"/>
          </w:tcPr>
          <w:p w14:paraId="7A5917D1" w14:textId="77777777" w:rsidR="00483763" w:rsidRPr="002C3436" w:rsidRDefault="00483763" w:rsidP="002C3436">
            <w:pPr>
              <w:pStyle w:val="acctfourfigures"/>
              <w:spacing w:line="240" w:lineRule="atLeast"/>
              <w:jc w:val="center"/>
              <w:rPr>
                <w:szCs w:val="22"/>
              </w:rPr>
            </w:pPr>
          </w:p>
        </w:tc>
        <w:tc>
          <w:tcPr>
            <w:tcW w:w="270" w:type="dxa"/>
            <w:tcBorders>
              <w:top w:val="nil"/>
              <w:bottom w:val="nil"/>
            </w:tcBorders>
            <w:vAlign w:val="bottom"/>
          </w:tcPr>
          <w:p w14:paraId="46F39779" w14:textId="77777777" w:rsidR="00483763" w:rsidRPr="002C3436" w:rsidRDefault="00483763" w:rsidP="002C3436">
            <w:pPr>
              <w:pStyle w:val="acctfourfigures"/>
              <w:spacing w:line="240" w:lineRule="atLeast"/>
              <w:jc w:val="center"/>
              <w:rPr>
                <w:szCs w:val="22"/>
              </w:rPr>
            </w:pPr>
          </w:p>
        </w:tc>
        <w:tc>
          <w:tcPr>
            <w:tcW w:w="1408" w:type="dxa"/>
            <w:tcBorders>
              <w:top w:val="nil"/>
              <w:bottom w:val="nil"/>
            </w:tcBorders>
            <w:vAlign w:val="bottom"/>
          </w:tcPr>
          <w:p w14:paraId="0A06E230" w14:textId="77777777" w:rsidR="00483763" w:rsidRPr="002C3436" w:rsidRDefault="00483763" w:rsidP="002C3436">
            <w:pPr>
              <w:pStyle w:val="acctfourfigures"/>
              <w:spacing w:line="240" w:lineRule="atLeast"/>
              <w:jc w:val="center"/>
              <w:rPr>
                <w:szCs w:val="22"/>
              </w:rPr>
            </w:pPr>
          </w:p>
        </w:tc>
        <w:tc>
          <w:tcPr>
            <w:tcW w:w="251" w:type="dxa"/>
            <w:tcBorders>
              <w:top w:val="nil"/>
              <w:bottom w:val="nil"/>
            </w:tcBorders>
            <w:vAlign w:val="bottom"/>
          </w:tcPr>
          <w:p w14:paraId="45200E20" w14:textId="77777777" w:rsidR="00483763" w:rsidRPr="002C3436" w:rsidRDefault="00483763" w:rsidP="002C3436">
            <w:pPr>
              <w:pStyle w:val="acctfourfigures"/>
              <w:spacing w:line="240" w:lineRule="atLeast"/>
              <w:jc w:val="center"/>
              <w:rPr>
                <w:szCs w:val="22"/>
              </w:rPr>
            </w:pPr>
          </w:p>
        </w:tc>
        <w:tc>
          <w:tcPr>
            <w:tcW w:w="1121" w:type="dxa"/>
            <w:tcBorders>
              <w:top w:val="nil"/>
              <w:bottom w:val="nil"/>
            </w:tcBorders>
            <w:vAlign w:val="bottom"/>
          </w:tcPr>
          <w:p w14:paraId="79CAAE6C" w14:textId="77777777" w:rsidR="00483763" w:rsidRPr="002C3436" w:rsidRDefault="00483763" w:rsidP="002C3436">
            <w:pPr>
              <w:pStyle w:val="acctfourfigures"/>
              <w:spacing w:line="240" w:lineRule="atLeast"/>
              <w:jc w:val="center"/>
              <w:rPr>
                <w:szCs w:val="22"/>
              </w:rPr>
            </w:pPr>
          </w:p>
        </w:tc>
        <w:tc>
          <w:tcPr>
            <w:tcW w:w="269" w:type="dxa"/>
            <w:gridSpan w:val="2"/>
            <w:tcBorders>
              <w:top w:val="nil"/>
              <w:bottom w:val="nil"/>
            </w:tcBorders>
            <w:vAlign w:val="bottom"/>
          </w:tcPr>
          <w:p w14:paraId="6F926C67" w14:textId="77777777" w:rsidR="00483763" w:rsidRPr="002C3436" w:rsidRDefault="00483763" w:rsidP="002C3436">
            <w:pPr>
              <w:pStyle w:val="acctfourfigures"/>
              <w:spacing w:line="240" w:lineRule="atLeast"/>
              <w:jc w:val="center"/>
              <w:rPr>
                <w:szCs w:val="22"/>
              </w:rPr>
            </w:pPr>
          </w:p>
        </w:tc>
        <w:tc>
          <w:tcPr>
            <w:tcW w:w="987" w:type="dxa"/>
            <w:gridSpan w:val="2"/>
            <w:tcBorders>
              <w:top w:val="nil"/>
              <w:bottom w:val="nil"/>
            </w:tcBorders>
            <w:vAlign w:val="bottom"/>
          </w:tcPr>
          <w:p w14:paraId="5F559F55" w14:textId="77777777" w:rsidR="00483763" w:rsidRPr="002C3436" w:rsidRDefault="00483763" w:rsidP="002C3436">
            <w:pPr>
              <w:pStyle w:val="acctfourfigures"/>
              <w:spacing w:line="240" w:lineRule="atLeast"/>
              <w:jc w:val="center"/>
              <w:rPr>
                <w:szCs w:val="22"/>
              </w:rPr>
            </w:pPr>
          </w:p>
        </w:tc>
        <w:tc>
          <w:tcPr>
            <w:tcW w:w="179" w:type="dxa"/>
            <w:tcBorders>
              <w:top w:val="nil"/>
              <w:bottom w:val="nil"/>
            </w:tcBorders>
            <w:vAlign w:val="bottom"/>
          </w:tcPr>
          <w:p w14:paraId="72CE59B7" w14:textId="77777777" w:rsidR="00483763" w:rsidRPr="002C3436" w:rsidRDefault="00483763" w:rsidP="002C3436">
            <w:pPr>
              <w:pStyle w:val="acctfourfigures"/>
              <w:spacing w:line="240" w:lineRule="atLeast"/>
              <w:jc w:val="center"/>
              <w:rPr>
                <w:szCs w:val="22"/>
              </w:rPr>
            </w:pPr>
          </w:p>
        </w:tc>
        <w:tc>
          <w:tcPr>
            <w:tcW w:w="1256" w:type="dxa"/>
            <w:tcBorders>
              <w:top w:val="nil"/>
              <w:bottom w:val="nil"/>
            </w:tcBorders>
            <w:vAlign w:val="bottom"/>
          </w:tcPr>
          <w:p w14:paraId="7154B983" w14:textId="77777777" w:rsidR="00483763" w:rsidRPr="002C3436" w:rsidRDefault="00483763" w:rsidP="002C3436">
            <w:pPr>
              <w:pStyle w:val="acctfourfigures"/>
              <w:spacing w:line="240" w:lineRule="atLeast"/>
              <w:jc w:val="center"/>
              <w:rPr>
                <w:szCs w:val="22"/>
              </w:rPr>
            </w:pPr>
          </w:p>
        </w:tc>
        <w:tc>
          <w:tcPr>
            <w:tcW w:w="269" w:type="dxa"/>
            <w:tcBorders>
              <w:top w:val="nil"/>
              <w:bottom w:val="nil"/>
            </w:tcBorders>
            <w:vAlign w:val="bottom"/>
          </w:tcPr>
          <w:p w14:paraId="5A5DD67E" w14:textId="77777777" w:rsidR="00483763" w:rsidRPr="002C3436" w:rsidRDefault="00483763" w:rsidP="002C3436">
            <w:pPr>
              <w:pStyle w:val="acctfourfigures"/>
              <w:spacing w:line="240" w:lineRule="atLeast"/>
              <w:jc w:val="center"/>
              <w:rPr>
                <w:szCs w:val="22"/>
              </w:rPr>
            </w:pPr>
          </w:p>
        </w:tc>
        <w:tc>
          <w:tcPr>
            <w:tcW w:w="1077" w:type="dxa"/>
            <w:tcBorders>
              <w:top w:val="nil"/>
              <w:bottom w:val="nil"/>
            </w:tcBorders>
            <w:vAlign w:val="bottom"/>
          </w:tcPr>
          <w:p w14:paraId="5CFA7C02" w14:textId="77777777" w:rsidR="00483763" w:rsidRPr="002C3436" w:rsidRDefault="00483763" w:rsidP="002C3436">
            <w:pPr>
              <w:pStyle w:val="acctfourfigures"/>
              <w:spacing w:line="240" w:lineRule="atLeast"/>
              <w:jc w:val="center"/>
              <w:rPr>
                <w:szCs w:val="22"/>
              </w:rPr>
            </w:pPr>
          </w:p>
        </w:tc>
        <w:tc>
          <w:tcPr>
            <w:tcW w:w="269" w:type="dxa"/>
            <w:tcBorders>
              <w:top w:val="nil"/>
              <w:bottom w:val="nil"/>
            </w:tcBorders>
            <w:vAlign w:val="bottom"/>
          </w:tcPr>
          <w:p w14:paraId="10744992" w14:textId="77777777" w:rsidR="00483763" w:rsidRPr="002C3436" w:rsidRDefault="00483763" w:rsidP="002C3436">
            <w:pPr>
              <w:pStyle w:val="acctfourfigures"/>
              <w:spacing w:line="240" w:lineRule="atLeast"/>
              <w:jc w:val="center"/>
              <w:rPr>
                <w:szCs w:val="22"/>
              </w:rPr>
            </w:pPr>
          </w:p>
        </w:tc>
        <w:tc>
          <w:tcPr>
            <w:tcW w:w="1284" w:type="dxa"/>
            <w:tcBorders>
              <w:top w:val="nil"/>
              <w:bottom w:val="nil"/>
            </w:tcBorders>
            <w:vAlign w:val="bottom"/>
          </w:tcPr>
          <w:p w14:paraId="58372EA5" w14:textId="77777777" w:rsidR="00483763" w:rsidRPr="002C3436" w:rsidRDefault="00483763" w:rsidP="002C3436">
            <w:pPr>
              <w:pStyle w:val="acctfourfigures"/>
              <w:spacing w:line="240" w:lineRule="atLeast"/>
              <w:jc w:val="center"/>
              <w:rPr>
                <w:szCs w:val="22"/>
              </w:rPr>
            </w:pPr>
          </w:p>
        </w:tc>
      </w:tr>
      <w:tr w:rsidR="00524AC1" w:rsidRPr="00524AC1" w14:paraId="02C4ACA8" w14:textId="77777777" w:rsidTr="00483763">
        <w:trPr>
          <w:cantSplit/>
          <w:trHeight w:val="56"/>
        </w:trPr>
        <w:tc>
          <w:tcPr>
            <w:tcW w:w="2970" w:type="dxa"/>
            <w:vAlign w:val="bottom"/>
            <w:hideMark/>
          </w:tcPr>
          <w:p w14:paraId="6C99277C" w14:textId="3B8662E9" w:rsidR="00524AC1" w:rsidRPr="002C3436" w:rsidRDefault="00524AC1" w:rsidP="002C3436">
            <w:pPr>
              <w:spacing w:line="240" w:lineRule="atLeast"/>
              <w:ind w:left="100" w:hanging="180"/>
              <w:rPr>
                <w:rFonts w:ascii="Times New Roman" w:hAnsi="Times New Roman" w:cs="Times New Roman"/>
                <w:sz w:val="22"/>
                <w:szCs w:val="22"/>
              </w:rPr>
            </w:pPr>
            <w:r w:rsidRPr="002C3436">
              <w:rPr>
                <w:rFonts w:ascii="Times New Roman" w:hAnsi="Times New Roman" w:cs="Times New Roman"/>
                <w:sz w:val="22"/>
                <w:szCs w:val="22"/>
              </w:rPr>
              <w:t>Investment in equity</w:t>
            </w:r>
            <w:r w:rsidR="009A0563" w:rsidRPr="002C3436">
              <w:rPr>
                <w:rFonts w:ascii="Times New Roman" w:hAnsi="Times New Roman" w:cs="Times New Roman"/>
                <w:sz w:val="22"/>
                <w:szCs w:val="22"/>
              </w:rPr>
              <w:t xml:space="preserve"> securities</w:t>
            </w:r>
          </w:p>
        </w:tc>
        <w:tc>
          <w:tcPr>
            <w:tcW w:w="178" w:type="dxa"/>
            <w:vAlign w:val="bottom"/>
          </w:tcPr>
          <w:p w14:paraId="4A8CA4C0" w14:textId="77777777" w:rsidR="00524AC1" w:rsidRPr="002C3436" w:rsidRDefault="00524AC1" w:rsidP="002C3436">
            <w:pPr>
              <w:pStyle w:val="acctfourfigures"/>
              <w:spacing w:line="240" w:lineRule="atLeast"/>
              <w:jc w:val="center"/>
              <w:rPr>
                <w:szCs w:val="22"/>
              </w:rPr>
            </w:pPr>
          </w:p>
        </w:tc>
        <w:tc>
          <w:tcPr>
            <w:tcW w:w="1377" w:type="dxa"/>
            <w:tcBorders>
              <w:top w:val="nil"/>
            </w:tcBorders>
            <w:vAlign w:val="bottom"/>
          </w:tcPr>
          <w:p w14:paraId="10993863" w14:textId="77777777" w:rsidR="00524AC1" w:rsidRPr="002C3436" w:rsidRDefault="00524AC1" w:rsidP="002C3436">
            <w:pPr>
              <w:pStyle w:val="acctfourfigures"/>
              <w:spacing w:line="240" w:lineRule="atLeast"/>
              <w:jc w:val="center"/>
              <w:rPr>
                <w:szCs w:val="22"/>
              </w:rPr>
            </w:pPr>
          </w:p>
        </w:tc>
        <w:tc>
          <w:tcPr>
            <w:tcW w:w="315" w:type="dxa"/>
            <w:tcBorders>
              <w:top w:val="nil"/>
            </w:tcBorders>
            <w:vAlign w:val="bottom"/>
          </w:tcPr>
          <w:p w14:paraId="6114F140" w14:textId="77777777" w:rsidR="00524AC1" w:rsidRPr="002C3436" w:rsidRDefault="00524AC1" w:rsidP="002C3436">
            <w:pPr>
              <w:pStyle w:val="acctfourfigures"/>
              <w:spacing w:line="240" w:lineRule="atLeast"/>
              <w:jc w:val="center"/>
              <w:rPr>
                <w:szCs w:val="22"/>
              </w:rPr>
            </w:pPr>
          </w:p>
        </w:tc>
        <w:tc>
          <w:tcPr>
            <w:tcW w:w="1640" w:type="dxa"/>
            <w:tcBorders>
              <w:top w:val="nil"/>
            </w:tcBorders>
            <w:vAlign w:val="bottom"/>
          </w:tcPr>
          <w:p w14:paraId="7B78026E" w14:textId="77777777" w:rsidR="00524AC1" w:rsidRPr="002C3436" w:rsidRDefault="00524AC1" w:rsidP="002C3436">
            <w:pPr>
              <w:pStyle w:val="acctfourfigures"/>
              <w:spacing w:line="240" w:lineRule="atLeast"/>
              <w:jc w:val="center"/>
              <w:rPr>
                <w:szCs w:val="22"/>
              </w:rPr>
            </w:pPr>
          </w:p>
        </w:tc>
        <w:tc>
          <w:tcPr>
            <w:tcW w:w="270" w:type="dxa"/>
            <w:tcBorders>
              <w:top w:val="nil"/>
            </w:tcBorders>
            <w:vAlign w:val="bottom"/>
          </w:tcPr>
          <w:p w14:paraId="46024287" w14:textId="77777777" w:rsidR="00524AC1" w:rsidRPr="002C3436" w:rsidRDefault="00524AC1" w:rsidP="002C3436">
            <w:pPr>
              <w:pStyle w:val="acctfourfigures"/>
              <w:spacing w:line="240" w:lineRule="atLeast"/>
              <w:jc w:val="center"/>
              <w:rPr>
                <w:szCs w:val="22"/>
              </w:rPr>
            </w:pPr>
          </w:p>
        </w:tc>
        <w:tc>
          <w:tcPr>
            <w:tcW w:w="1408" w:type="dxa"/>
            <w:tcBorders>
              <w:top w:val="nil"/>
            </w:tcBorders>
            <w:vAlign w:val="bottom"/>
          </w:tcPr>
          <w:p w14:paraId="5FBF0597" w14:textId="77777777" w:rsidR="00524AC1" w:rsidRPr="002C3436" w:rsidRDefault="00524AC1" w:rsidP="002C3436">
            <w:pPr>
              <w:pStyle w:val="acctfourfigures"/>
              <w:spacing w:line="240" w:lineRule="atLeast"/>
              <w:jc w:val="center"/>
              <w:rPr>
                <w:szCs w:val="22"/>
              </w:rPr>
            </w:pPr>
          </w:p>
        </w:tc>
        <w:tc>
          <w:tcPr>
            <w:tcW w:w="251" w:type="dxa"/>
            <w:tcBorders>
              <w:top w:val="nil"/>
            </w:tcBorders>
            <w:vAlign w:val="bottom"/>
          </w:tcPr>
          <w:p w14:paraId="3E4655CF" w14:textId="77777777" w:rsidR="00524AC1" w:rsidRPr="002C3436" w:rsidRDefault="00524AC1" w:rsidP="002C3436">
            <w:pPr>
              <w:pStyle w:val="acctfourfigures"/>
              <w:spacing w:line="240" w:lineRule="atLeast"/>
              <w:jc w:val="center"/>
              <w:rPr>
                <w:szCs w:val="22"/>
              </w:rPr>
            </w:pPr>
          </w:p>
        </w:tc>
        <w:tc>
          <w:tcPr>
            <w:tcW w:w="1121" w:type="dxa"/>
            <w:tcBorders>
              <w:top w:val="nil"/>
            </w:tcBorders>
            <w:vAlign w:val="bottom"/>
          </w:tcPr>
          <w:p w14:paraId="2B56CBE1" w14:textId="77777777" w:rsidR="00524AC1" w:rsidRPr="002C3436" w:rsidRDefault="00524AC1" w:rsidP="002C3436">
            <w:pPr>
              <w:pStyle w:val="acctfourfigures"/>
              <w:spacing w:line="240" w:lineRule="atLeast"/>
              <w:jc w:val="center"/>
              <w:rPr>
                <w:szCs w:val="22"/>
              </w:rPr>
            </w:pPr>
          </w:p>
        </w:tc>
        <w:tc>
          <w:tcPr>
            <w:tcW w:w="269" w:type="dxa"/>
            <w:gridSpan w:val="2"/>
            <w:tcBorders>
              <w:top w:val="nil"/>
            </w:tcBorders>
            <w:vAlign w:val="bottom"/>
          </w:tcPr>
          <w:p w14:paraId="3BD83CDF" w14:textId="77777777" w:rsidR="00524AC1" w:rsidRPr="002C3436" w:rsidRDefault="00524AC1" w:rsidP="002C3436">
            <w:pPr>
              <w:pStyle w:val="acctfourfigures"/>
              <w:spacing w:line="240" w:lineRule="atLeast"/>
              <w:jc w:val="center"/>
              <w:rPr>
                <w:szCs w:val="22"/>
              </w:rPr>
            </w:pPr>
          </w:p>
        </w:tc>
        <w:tc>
          <w:tcPr>
            <w:tcW w:w="987" w:type="dxa"/>
            <w:gridSpan w:val="2"/>
            <w:tcBorders>
              <w:top w:val="nil"/>
            </w:tcBorders>
            <w:vAlign w:val="bottom"/>
          </w:tcPr>
          <w:p w14:paraId="71A41173" w14:textId="77777777" w:rsidR="00524AC1" w:rsidRPr="002C3436" w:rsidRDefault="00524AC1" w:rsidP="002C3436">
            <w:pPr>
              <w:pStyle w:val="acctfourfigures"/>
              <w:spacing w:line="240" w:lineRule="atLeast"/>
              <w:jc w:val="center"/>
              <w:rPr>
                <w:szCs w:val="22"/>
              </w:rPr>
            </w:pPr>
          </w:p>
        </w:tc>
        <w:tc>
          <w:tcPr>
            <w:tcW w:w="179" w:type="dxa"/>
            <w:tcBorders>
              <w:top w:val="nil"/>
            </w:tcBorders>
            <w:vAlign w:val="bottom"/>
          </w:tcPr>
          <w:p w14:paraId="3E3E4BD5" w14:textId="77777777" w:rsidR="00524AC1" w:rsidRPr="002C3436" w:rsidRDefault="00524AC1" w:rsidP="002C3436">
            <w:pPr>
              <w:pStyle w:val="acctfourfigures"/>
              <w:spacing w:line="240" w:lineRule="atLeast"/>
              <w:jc w:val="center"/>
              <w:rPr>
                <w:szCs w:val="22"/>
              </w:rPr>
            </w:pPr>
          </w:p>
        </w:tc>
        <w:tc>
          <w:tcPr>
            <w:tcW w:w="1256" w:type="dxa"/>
            <w:tcBorders>
              <w:top w:val="nil"/>
            </w:tcBorders>
            <w:vAlign w:val="bottom"/>
          </w:tcPr>
          <w:p w14:paraId="76F0094F" w14:textId="77777777" w:rsidR="00524AC1" w:rsidRPr="002C3436" w:rsidRDefault="00524AC1" w:rsidP="002C3436">
            <w:pPr>
              <w:pStyle w:val="acctfourfigures"/>
              <w:spacing w:line="240" w:lineRule="atLeast"/>
              <w:jc w:val="center"/>
              <w:rPr>
                <w:szCs w:val="22"/>
              </w:rPr>
            </w:pPr>
          </w:p>
        </w:tc>
        <w:tc>
          <w:tcPr>
            <w:tcW w:w="269" w:type="dxa"/>
            <w:tcBorders>
              <w:top w:val="nil"/>
            </w:tcBorders>
            <w:vAlign w:val="bottom"/>
          </w:tcPr>
          <w:p w14:paraId="71A22138" w14:textId="77777777" w:rsidR="00524AC1" w:rsidRPr="002C3436" w:rsidRDefault="00524AC1" w:rsidP="002C3436">
            <w:pPr>
              <w:pStyle w:val="acctfourfigures"/>
              <w:spacing w:line="240" w:lineRule="atLeast"/>
              <w:jc w:val="center"/>
              <w:rPr>
                <w:szCs w:val="22"/>
              </w:rPr>
            </w:pPr>
          </w:p>
        </w:tc>
        <w:tc>
          <w:tcPr>
            <w:tcW w:w="1077" w:type="dxa"/>
            <w:tcBorders>
              <w:top w:val="nil"/>
            </w:tcBorders>
            <w:vAlign w:val="bottom"/>
          </w:tcPr>
          <w:p w14:paraId="73E1558E" w14:textId="77777777" w:rsidR="00524AC1" w:rsidRPr="002C3436" w:rsidRDefault="00524AC1" w:rsidP="002C3436">
            <w:pPr>
              <w:pStyle w:val="acctfourfigures"/>
              <w:spacing w:line="240" w:lineRule="atLeast"/>
              <w:jc w:val="center"/>
              <w:rPr>
                <w:szCs w:val="22"/>
              </w:rPr>
            </w:pPr>
          </w:p>
        </w:tc>
        <w:tc>
          <w:tcPr>
            <w:tcW w:w="269" w:type="dxa"/>
            <w:tcBorders>
              <w:top w:val="nil"/>
            </w:tcBorders>
            <w:vAlign w:val="bottom"/>
          </w:tcPr>
          <w:p w14:paraId="269C1E4D" w14:textId="77777777" w:rsidR="00524AC1" w:rsidRPr="002C3436" w:rsidRDefault="00524AC1" w:rsidP="002C3436">
            <w:pPr>
              <w:pStyle w:val="acctfourfigures"/>
              <w:spacing w:line="240" w:lineRule="atLeast"/>
              <w:jc w:val="center"/>
              <w:rPr>
                <w:szCs w:val="22"/>
              </w:rPr>
            </w:pPr>
          </w:p>
        </w:tc>
        <w:tc>
          <w:tcPr>
            <w:tcW w:w="1284" w:type="dxa"/>
            <w:tcBorders>
              <w:top w:val="nil"/>
            </w:tcBorders>
            <w:vAlign w:val="bottom"/>
          </w:tcPr>
          <w:p w14:paraId="4E43313C" w14:textId="77777777" w:rsidR="00524AC1" w:rsidRPr="002C3436" w:rsidRDefault="00524AC1" w:rsidP="002C3436">
            <w:pPr>
              <w:pStyle w:val="acctfourfigures"/>
              <w:spacing w:line="240" w:lineRule="atLeast"/>
              <w:jc w:val="center"/>
              <w:rPr>
                <w:szCs w:val="22"/>
              </w:rPr>
            </w:pPr>
          </w:p>
        </w:tc>
      </w:tr>
      <w:tr w:rsidR="00F816DE" w:rsidRPr="00524AC1" w14:paraId="210381C8" w14:textId="77777777" w:rsidTr="002C3436">
        <w:trPr>
          <w:cantSplit/>
          <w:trHeight w:val="56"/>
        </w:trPr>
        <w:tc>
          <w:tcPr>
            <w:tcW w:w="2970" w:type="dxa"/>
            <w:vAlign w:val="bottom"/>
          </w:tcPr>
          <w:p w14:paraId="5EE2E43B" w14:textId="007870AE" w:rsidR="00F816DE" w:rsidRPr="002C3436" w:rsidRDefault="00F816DE" w:rsidP="00F816DE">
            <w:pPr>
              <w:spacing w:line="240" w:lineRule="atLeast"/>
              <w:ind w:left="100" w:hanging="86"/>
              <w:rPr>
                <w:rFonts w:ascii="Times New Roman" w:hAnsi="Times New Roman" w:cs="Times New Roman"/>
                <w:sz w:val="22"/>
                <w:szCs w:val="22"/>
              </w:rPr>
            </w:pPr>
            <w:r>
              <w:rPr>
                <w:rFonts w:cs="Times New Roman"/>
                <w:sz w:val="22"/>
                <w:szCs w:val="22"/>
              </w:rPr>
              <w:t xml:space="preserve">- </w:t>
            </w:r>
            <w:r w:rsidRPr="002C3436">
              <w:rPr>
                <w:rFonts w:cs="Times New Roman"/>
                <w:sz w:val="22"/>
                <w:szCs w:val="22"/>
              </w:rPr>
              <w:t>Non-marketable equity</w:t>
            </w:r>
          </w:p>
        </w:tc>
        <w:tc>
          <w:tcPr>
            <w:tcW w:w="178" w:type="dxa"/>
            <w:vAlign w:val="bottom"/>
          </w:tcPr>
          <w:p w14:paraId="415AA245" w14:textId="77777777" w:rsidR="00F816DE" w:rsidRPr="002C3436" w:rsidRDefault="00F816DE" w:rsidP="002C3436">
            <w:pPr>
              <w:pStyle w:val="acctfourfigures"/>
              <w:spacing w:line="240" w:lineRule="atLeast"/>
              <w:jc w:val="center"/>
              <w:rPr>
                <w:szCs w:val="22"/>
              </w:rPr>
            </w:pPr>
          </w:p>
        </w:tc>
        <w:tc>
          <w:tcPr>
            <w:tcW w:w="1377" w:type="dxa"/>
            <w:vAlign w:val="bottom"/>
          </w:tcPr>
          <w:p w14:paraId="4D100E0D" w14:textId="77777777" w:rsidR="00F816DE" w:rsidRPr="002C3436" w:rsidRDefault="00F816DE" w:rsidP="002C3436">
            <w:pPr>
              <w:pStyle w:val="acctfourfigures"/>
              <w:spacing w:line="240" w:lineRule="atLeast"/>
              <w:jc w:val="center"/>
              <w:rPr>
                <w:szCs w:val="22"/>
              </w:rPr>
            </w:pPr>
          </w:p>
        </w:tc>
        <w:tc>
          <w:tcPr>
            <w:tcW w:w="315" w:type="dxa"/>
            <w:vAlign w:val="bottom"/>
          </w:tcPr>
          <w:p w14:paraId="7BF7F285" w14:textId="77777777" w:rsidR="00F816DE" w:rsidRPr="002C3436" w:rsidRDefault="00F816DE" w:rsidP="002C3436">
            <w:pPr>
              <w:pStyle w:val="acctfourfigures"/>
              <w:spacing w:line="240" w:lineRule="atLeast"/>
              <w:jc w:val="center"/>
              <w:rPr>
                <w:szCs w:val="22"/>
              </w:rPr>
            </w:pPr>
          </w:p>
        </w:tc>
        <w:tc>
          <w:tcPr>
            <w:tcW w:w="1640" w:type="dxa"/>
            <w:vAlign w:val="bottom"/>
          </w:tcPr>
          <w:p w14:paraId="721FC46F" w14:textId="77777777" w:rsidR="00F816DE" w:rsidRPr="002C3436" w:rsidRDefault="00F816DE" w:rsidP="002C3436">
            <w:pPr>
              <w:pStyle w:val="acctfourfigures"/>
              <w:spacing w:line="240" w:lineRule="atLeast"/>
              <w:jc w:val="center"/>
              <w:rPr>
                <w:szCs w:val="22"/>
              </w:rPr>
            </w:pPr>
          </w:p>
        </w:tc>
        <w:tc>
          <w:tcPr>
            <w:tcW w:w="270" w:type="dxa"/>
            <w:vAlign w:val="bottom"/>
          </w:tcPr>
          <w:p w14:paraId="47BFDAB9" w14:textId="77777777" w:rsidR="00F816DE" w:rsidRPr="002C3436" w:rsidRDefault="00F816DE" w:rsidP="002C3436">
            <w:pPr>
              <w:pStyle w:val="acctfourfigures"/>
              <w:spacing w:line="240" w:lineRule="atLeast"/>
              <w:jc w:val="center"/>
              <w:rPr>
                <w:szCs w:val="22"/>
              </w:rPr>
            </w:pPr>
          </w:p>
        </w:tc>
        <w:tc>
          <w:tcPr>
            <w:tcW w:w="1408" w:type="dxa"/>
            <w:vAlign w:val="bottom"/>
          </w:tcPr>
          <w:p w14:paraId="2636C38D" w14:textId="77777777" w:rsidR="00F816DE" w:rsidRPr="002C3436" w:rsidRDefault="00F816DE" w:rsidP="002C3436">
            <w:pPr>
              <w:pStyle w:val="acctfourfigures"/>
              <w:spacing w:line="240" w:lineRule="atLeast"/>
              <w:jc w:val="center"/>
              <w:rPr>
                <w:szCs w:val="22"/>
              </w:rPr>
            </w:pPr>
          </w:p>
        </w:tc>
        <w:tc>
          <w:tcPr>
            <w:tcW w:w="251" w:type="dxa"/>
            <w:vAlign w:val="bottom"/>
          </w:tcPr>
          <w:p w14:paraId="1DF8B19F" w14:textId="77777777" w:rsidR="00F816DE" w:rsidRPr="002C3436" w:rsidRDefault="00F816DE" w:rsidP="002C3436">
            <w:pPr>
              <w:pStyle w:val="acctfourfigures"/>
              <w:spacing w:line="240" w:lineRule="atLeast"/>
              <w:jc w:val="center"/>
              <w:rPr>
                <w:szCs w:val="22"/>
              </w:rPr>
            </w:pPr>
          </w:p>
        </w:tc>
        <w:tc>
          <w:tcPr>
            <w:tcW w:w="1121" w:type="dxa"/>
            <w:vAlign w:val="bottom"/>
          </w:tcPr>
          <w:p w14:paraId="68C2D97B" w14:textId="77777777" w:rsidR="00F816DE" w:rsidRPr="002C3436" w:rsidRDefault="00F816DE" w:rsidP="002C3436">
            <w:pPr>
              <w:pStyle w:val="acctfourfigures"/>
              <w:spacing w:line="240" w:lineRule="atLeast"/>
              <w:jc w:val="center"/>
              <w:rPr>
                <w:szCs w:val="22"/>
              </w:rPr>
            </w:pPr>
          </w:p>
        </w:tc>
        <w:tc>
          <w:tcPr>
            <w:tcW w:w="269" w:type="dxa"/>
            <w:gridSpan w:val="2"/>
            <w:vAlign w:val="bottom"/>
          </w:tcPr>
          <w:p w14:paraId="161E30C8" w14:textId="77777777" w:rsidR="00F816DE" w:rsidRPr="002C3436" w:rsidRDefault="00F816DE" w:rsidP="002C3436">
            <w:pPr>
              <w:pStyle w:val="acctfourfigures"/>
              <w:spacing w:line="240" w:lineRule="atLeast"/>
              <w:jc w:val="center"/>
              <w:rPr>
                <w:szCs w:val="22"/>
              </w:rPr>
            </w:pPr>
          </w:p>
        </w:tc>
        <w:tc>
          <w:tcPr>
            <w:tcW w:w="987" w:type="dxa"/>
            <w:gridSpan w:val="2"/>
            <w:vAlign w:val="bottom"/>
          </w:tcPr>
          <w:p w14:paraId="1F422E1E" w14:textId="77777777" w:rsidR="00F816DE" w:rsidRPr="002C3436" w:rsidRDefault="00F816DE" w:rsidP="002C3436">
            <w:pPr>
              <w:pStyle w:val="acctfourfigures"/>
              <w:spacing w:line="240" w:lineRule="atLeast"/>
              <w:jc w:val="center"/>
              <w:rPr>
                <w:szCs w:val="22"/>
              </w:rPr>
            </w:pPr>
          </w:p>
        </w:tc>
        <w:tc>
          <w:tcPr>
            <w:tcW w:w="179" w:type="dxa"/>
            <w:vAlign w:val="bottom"/>
          </w:tcPr>
          <w:p w14:paraId="48EFF6FC" w14:textId="77777777" w:rsidR="00F816DE" w:rsidRPr="002C3436" w:rsidRDefault="00F816DE" w:rsidP="002C3436">
            <w:pPr>
              <w:pStyle w:val="acctfourfigures"/>
              <w:spacing w:line="240" w:lineRule="atLeast"/>
              <w:jc w:val="center"/>
              <w:rPr>
                <w:szCs w:val="22"/>
              </w:rPr>
            </w:pPr>
          </w:p>
        </w:tc>
        <w:tc>
          <w:tcPr>
            <w:tcW w:w="1256" w:type="dxa"/>
            <w:vAlign w:val="bottom"/>
          </w:tcPr>
          <w:p w14:paraId="38E30354" w14:textId="77777777" w:rsidR="00F816DE" w:rsidRPr="002C3436" w:rsidRDefault="00F816DE" w:rsidP="002C3436">
            <w:pPr>
              <w:pStyle w:val="acctfourfigures"/>
              <w:spacing w:line="240" w:lineRule="atLeast"/>
              <w:jc w:val="center"/>
              <w:rPr>
                <w:szCs w:val="22"/>
              </w:rPr>
            </w:pPr>
          </w:p>
        </w:tc>
        <w:tc>
          <w:tcPr>
            <w:tcW w:w="269" w:type="dxa"/>
            <w:vAlign w:val="bottom"/>
          </w:tcPr>
          <w:p w14:paraId="780388ED" w14:textId="77777777" w:rsidR="00F816DE" w:rsidRPr="002C3436" w:rsidRDefault="00F816DE" w:rsidP="002C3436">
            <w:pPr>
              <w:pStyle w:val="acctfourfigures"/>
              <w:spacing w:line="240" w:lineRule="atLeast"/>
              <w:jc w:val="center"/>
              <w:rPr>
                <w:szCs w:val="22"/>
              </w:rPr>
            </w:pPr>
          </w:p>
        </w:tc>
        <w:tc>
          <w:tcPr>
            <w:tcW w:w="1077" w:type="dxa"/>
            <w:vAlign w:val="bottom"/>
          </w:tcPr>
          <w:p w14:paraId="3AA8DD04" w14:textId="77777777" w:rsidR="00F816DE" w:rsidRPr="002C3436" w:rsidRDefault="00F816DE" w:rsidP="002C3436">
            <w:pPr>
              <w:pStyle w:val="acctfourfigures"/>
              <w:spacing w:line="240" w:lineRule="atLeast"/>
              <w:jc w:val="center"/>
              <w:rPr>
                <w:szCs w:val="22"/>
              </w:rPr>
            </w:pPr>
          </w:p>
        </w:tc>
        <w:tc>
          <w:tcPr>
            <w:tcW w:w="269" w:type="dxa"/>
            <w:vAlign w:val="bottom"/>
          </w:tcPr>
          <w:p w14:paraId="7B33B219" w14:textId="77777777" w:rsidR="00F816DE" w:rsidRPr="002C3436" w:rsidRDefault="00F816DE" w:rsidP="002C3436">
            <w:pPr>
              <w:pStyle w:val="acctfourfigures"/>
              <w:spacing w:line="240" w:lineRule="atLeast"/>
              <w:jc w:val="center"/>
              <w:rPr>
                <w:szCs w:val="22"/>
              </w:rPr>
            </w:pPr>
          </w:p>
        </w:tc>
        <w:tc>
          <w:tcPr>
            <w:tcW w:w="1284" w:type="dxa"/>
            <w:vAlign w:val="bottom"/>
          </w:tcPr>
          <w:p w14:paraId="09446C83" w14:textId="77777777" w:rsidR="00F816DE" w:rsidRPr="002C3436" w:rsidRDefault="00F816DE" w:rsidP="002C3436">
            <w:pPr>
              <w:pStyle w:val="acctfourfigures"/>
              <w:spacing w:line="240" w:lineRule="atLeast"/>
              <w:jc w:val="center"/>
              <w:rPr>
                <w:szCs w:val="22"/>
              </w:rPr>
            </w:pPr>
          </w:p>
        </w:tc>
      </w:tr>
      <w:tr w:rsidR="00524AC1" w:rsidRPr="00524AC1" w14:paraId="5768740F" w14:textId="77777777" w:rsidTr="002C3436">
        <w:trPr>
          <w:cantSplit/>
          <w:trHeight w:val="56"/>
        </w:trPr>
        <w:tc>
          <w:tcPr>
            <w:tcW w:w="2970" w:type="dxa"/>
            <w:vAlign w:val="bottom"/>
          </w:tcPr>
          <w:p w14:paraId="3752E100" w14:textId="00C76F92" w:rsidR="00524AC1" w:rsidRPr="002C3436" w:rsidRDefault="00524AC1" w:rsidP="00072C82">
            <w:pPr>
              <w:spacing w:line="240" w:lineRule="atLeast"/>
              <w:ind w:left="260"/>
              <w:rPr>
                <w:rFonts w:cs="Times New Roman"/>
                <w:sz w:val="22"/>
                <w:szCs w:val="22"/>
              </w:rPr>
            </w:pPr>
            <w:r w:rsidRPr="00F816DE">
              <w:rPr>
                <w:rFonts w:cs="Times New Roman"/>
                <w:sz w:val="22"/>
                <w:szCs w:val="22"/>
              </w:rPr>
              <w:t>securities</w:t>
            </w:r>
          </w:p>
        </w:tc>
        <w:tc>
          <w:tcPr>
            <w:tcW w:w="178" w:type="dxa"/>
            <w:vAlign w:val="bottom"/>
          </w:tcPr>
          <w:p w14:paraId="018EA109" w14:textId="77777777" w:rsidR="00524AC1" w:rsidRPr="002C3436" w:rsidRDefault="00524AC1" w:rsidP="002C3436">
            <w:pPr>
              <w:pStyle w:val="acctfourfigures"/>
              <w:spacing w:line="240" w:lineRule="atLeast"/>
              <w:jc w:val="center"/>
              <w:rPr>
                <w:szCs w:val="22"/>
              </w:rPr>
            </w:pPr>
          </w:p>
        </w:tc>
        <w:tc>
          <w:tcPr>
            <w:tcW w:w="1377" w:type="dxa"/>
            <w:vAlign w:val="bottom"/>
          </w:tcPr>
          <w:p w14:paraId="57C47630" w14:textId="77777777" w:rsidR="00524AC1" w:rsidRPr="002C3436" w:rsidRDefault="00524AC1" w:rsidP="002C3436">
            <w:pPr>
              <w:pStyle w:val="acctfourfigures"/>
              <w:spacing w:line="240" w:lineRule="atLeast"/>
              <w:jc w:val="center"/>
              <w:rPr>
                <w:szCs w:val="22"/>
              </w:rPr>
            </w:pPr>
            <w:r w:rsidRPr="002C3436">
              <w:rPr>
                <w:szCs w:val="22"/>
              </w:rPr>
              <w:t>-</w:t>
            </w:r>
          </w:p>
        </w:tc>
        <w:tc>
          <w:tcPr>
            <w:tcW w:w="315" w:type="dxa"/>
            <w:vAlign w:val="bottom"/>
          </w:tcPr>
          <w:p w14:paraId="26F6F7D1" w14:textId="77777777" w:rsidR="00524AC1" w:rsidRPr="002C3436" w:rsidRDefault="00524AC1" w:rsidP="002C3436">
            <w:pPr>
              <w:pStyle w:val="acctfourfigures"/>
              <w:spacing w:line="240" w:lineRule="atLeast"/>
              <w:jc w:val="center"/>
              <w:rPr>
                <w:szCs w:val="22"/>
              </w:rPr>
            </w:pPr>
          </w:p>
        </w:tc>
        <w:tc>
          <w:tcPr>
            <w:tcW w:w="1640" w:type="dxa"/>
            <w:vAlign w:val="bottom"/>
          </w:tcPr>
          <w:p w14:paraId="6B8DCCD6" w14:textId="77777777" w:rsidR="00524AC1" w:rsidRPr="002C3436" w:rsidRDefault="00524AC1" w:rsidP="002C3436">
            <w:pPr>
              <w:pStyle w:val="acctfourfigures"/>
              <w:spacing w:line="240" w:lineRule="atLeast"/>
              <w:jc w:val="center"/>
              <w:rPr>
                <w:szCs w:val="22"/>
              </w:rPr>
            </w:pPr>
            <w:r w:rsidRPr="002C3436">
              <w:rPr>
                <w:szCs w:val="22"/>
              </w:rPr>
              <w:t>663</w:t>
            </w:r>
          </w:p>
        </w:tc>
        <w:tc>
          <w:tcPr>
            <w:tcW w:w="270" w:type="dxa"/>
            <w:vAlign w:val="bottom"/>
          </w:tcPr>
          <w:p w14:paraId="39F82B9F" w14:textId="77777777" w:rsidR="00524AC1" w:rsidRPr="002C3436" w:rsidRDefault="00524AC1" w:rsidP="002C3436">
            <w:pPr>
              <w:pStyle w:val="acctfourfigures"/>
              <w:spacing w:line="240" w:lineRule="atLeast"/>
              <w:jc w:val="center"/>
              <w:rPr>
                <w:szCs w:val="22"/>
              </w:rPr>
            </w:pPr>
          </w:p>
        </w:tc>
        <w:tc>
          <w:tcPr>
            <w:tcW w:w="1408" w:type="dxa"/>
            <w:vAlign w:val="bottom"/>
          </w:tcPr>
          <w:p w14:paraId="00AE5299" w14:textId="77777777" w:rsidR="00524AC1" w:rsidRPr="002C3436" w:rsidRDefault="00524AC1" w:rsidP="002C3436">
            <w:pPr>
              <w:pStyle w:val="acctfourfigures"/>
              <w:spacing w:line="240" w:lineRule="atLeast"/>
              <w:jc w:val="center"/>
              <w:rPr>
                <w:szCs w:val="22"/>
              </w:rPr>
            </w:pPr>
            <w:r w:rsidRPr="002C3436">
              <w:rPr>
                <w:szCs w:val="22"/>
              </w:rPr>
              <w:t>-</w:t>
            </w:r>
          </w:p>
        </w:tc>
        <w:tc>
          <w:tcPr>
            <w:tcW w:w="251" w:type="dxa"/>
            <w:vAlign w:val="bottom"/>
          </w:tcPr>
          <w:p w14:paraId="3AA37746" w14:textId="77777777" w:rsidR="00524AC1" w:rsidRPr="002C3436" w:rsidRDefault="00524AC1" w:rsidP="002C3436">
            <w:pPr>
              <w:pStyle w:val="acctfourfigures"/>
              <w:spacing w:line="240" w:lineRule="atLeast"/>
              <w:jc w:val="center"/>
              <w:rPr>
                <w:szCs w:val="22"/>
              </w:rPr>
            </w:pPr>
          </w:p>
        </w:tc>
        <w:tc>
          <w:tcPr>
            <w:tcW w:w="1121" w:type="dxa"/>
            <w:vAlign w:val="bottom"/>
          </w:tcPr>
          <w:p w14:paraId="2C237B0B" w14:textId="77777777" w:rsidR="00524AC1" w:rsidRPr="002C3436" w:rsidRDefault="00524AC1" w:rsidP="002C3436">
            <w:pPr>
              <w:pStyle w:val="acctfourfigures"/>
              <w:spacing w:line="240" w:lineRule="atLeast"/>
              <w:jc w:val="center"/>
              <w:rPr>
                <w:szCs w:val="22"/>
              </w:rPr>
            </w:pPr>
            <w:r w:rsidRPr="002C3436">
              <w:rPr>
                <w:szCs w:val="22"/>
              </w:rPr>
              <w:t>663</w:t>
            </w:r>
          </w:p>
        </w:tc>
        <w:tc>
          <w:tcPr>
            <w:tcW w:w="269" w:type="dxa"/>
            <w:gridSpan w:val="2"/>
            <w:vAlign w:val="bottom"/>
          </w:tcPr>
          <w:p w14:paraId="6834264B" w14:textId="77777777" w:rsidR="00524AC1" w:rsidRPr="002C3436" w:rsidRDefault="00524AC1" w:rsidP="002C3436">
            <w:pPr>
              <w:pStyle w:val="acctfourfigures"/>
              <w:spacing w:line="240" w:lineRule="atLeast"/>
              <w:jc w:val="center"/>
              <w:rPr>
                <w:szCs w:val="22"/>
              </w:rPr>
            </w:pPr>
          </w:p>
        </w:tc>
        <w:tc>
          <w:tcPr>
            <w:tcW w:w="987" w:type="dxa"/>
            <w:gridSpan w:val="2"/>
            <w:vAlign w:val="bottom"/>
          </w:tcPr>
          <w:p w14:paraId="33ADE829" w14:textId="77777777" w:rsidR="00524AC1" w:rsidRPr="002C3436" w:rsidRDefault="00524AC1" w:rsidP="002C3436">
            <w:pPr>
              <w:pStyle w:val="acctfourfigures"/>
              <w:spacing w:line="240" w:lineRule="atLeast"/>
              <w:jc w:val="center"/>
              <w:rPr>
                <w:szCs w:val="22"/>
              </w:rPr>
            </w:pPr>
            <w:r w:rsidRPr="002C3436">
              <w:rPr>
                <w:szCs w:val="22"/>
              </w:rPr>
              <w:t>-</w:t>
            </w:r>
          </w:p>
        </w:tc>
        <w:tc>
          <w:tcPr>
            <w:tcW w:w="179" w:type="dxa"/>
            <w:vAlign w:val="bottom"/>
          </w:tcPr>
          <w:p w14:paraId="31B0295D" w14:textId="77777777" w:rsidR="00524AC1" w:rsidRPr="002C3436" w:rsidRDefault="00524AC1" w:rsidP="002C3436">
            <w:pPr>
              <w:pStyle w:val="acctfourfigures"/>
              <w:spacing w:line="240" w:lineRule="atLeast"/>
              <w:jc w:val="center"/>
              <w:rPr>
                <w:szCs w:val="22"/>
              </w:rPr>
            </w:pPr>
          </w:p>
        </w:tc>
        <w:tc>
          <w:tcPr>
            <w:tcW w:w="1256" w:type="dxa"/>
            <w:vAlign w:val="bottom"/>
          </w:tcPr>
          <w:p w14:paraId="4E2F9EAA" w14:textId="77777777" w:rsidR="00524AC1" w:rsidRPr="002C3436" w:rsidRDefault="00524AC1" w:rsidP="002C3436">
            <w:pPr>
              <w:pStyle w:val="acctfourfigures"/>
              <w:spacing w:line="240" w:lineRule="atLeast"/>
              <w:jc w:val="center"/>
              <w:rPr>
                <w:szCs w:val="22"/>
              </w:rPr>
            </w:pPr>
            <w:r w:rsidRPr="002C3436">
              <w:rPr>
                <w:szCs w:val="22"/>
              </w:rPr>
              <w:t>-</w:t>
            </w:r>
          </w:p>
        </w:tc>
        <w:tc>
          <w:tcPr>
            <w:tcW w:w="269" w:type="dxa"/>
            <w:vAlign w:val="bottom"/>
          </w:tcPr>
          <w:p w14:paraId="13E6BD59" w14:textId="77777777" w:rsidR="00524AC1" w:rsidRPr="002C3436" w:rsidRDefault="00524AC1" w:rsidP="002C3436">
            <w:pPr>
              <w:pStyle w:val="acctfourfigures"/>
              <w:spacing w:line="240" w:lineRule="atLeast"/>
              <w:jc w:val="center"/>
              <w:rPr>
                <w:szCs w:val="22"/>
              </w:rPr>
            </w:pPr>
          </w:p>
        </w:tc>
        <w:tc>
          <w:tcPr>
            <w:tcW w:w="1077" w:type="dxa"/>
            <w:vAlign w:val="bottom"/>
          </w:tcPr>
          <w:p w14:paraId="15FAADCA" w14:textId="77777777" w:rsidR="00524AC1" w:rsidRPr="002C3436" w:rsidRDefault="00524AC1" w:rsidP="002C3436">
            <w:pPr>
              <w:pStyle w:val="acctfourfigures"/>
              <w:spacing w:line="240" w:lineRule="atLeast"/>
              <w:jc w:val="center"/>
              <w:rPr>
                <w:szCs w:val="22"/>
              </w:rPr>
            </w:pPr>
            <w:r w:rsidRPr="002C3436">
              <w:rPr>
                <w:szCs w:val="22"/>
              </w:rPr>
              <w:t>663</w:t>
            </w:r>
          </w:p>
        </w:tc>
        <w:tc>
          <w:tcPr>
            <w:tcW w:w="269" w:type="dxa"/>
            <w:vAlign w:val="bottom"/>
          </w:tcPr>
          <w:p w14:paraId="4CE9E989" w14:textId="77777777" w:rsidR="00524AC1" w:rsidRPr="002C3436" w:rsidRDefault="00524AC1" w:rsidP="002C3436">
            <w:pPr>
              <w:pStyle w:val="acctfourfigures"/>
              <w:spacing w:line="240" w:lineRule="atLeast"/>
              <w:jc w:val="center"/>
              <w:rPr>
                <w:szCs w:val="22"/>
              </w:rPr>
            </w:pPr>
          </w:p>
        </w:tc>
        <w:tc>
          <w:tcPr>
            <w:tcW w:w="1284" w:type="dxa"/>
            <w:vAlign w:val="bottom"/>
          </w:tcPr>
          <w:p w14:paraId="44B10DBA" w14:textId="77777777" w:rsidR="00524AC1" w:rsidRPr="002C3436" w:rsidRDefault="00524AC1" w:rsidP="002C3436">
            <w:pPr>
              <w:pStyle w:val="acctfourfigures"/>
              <w:spacing w:line="240" w:lineRule="atLeast"/>
              <w:jc w:val="center"/>
              <w:rPr>
                <w:szCs w:val="22"/>
              </w:rPr>
            </w:pPr>
            <w:r w:rsidRPr="002C3436">
              <w:rPr>
                <w:szCs w:val="22"/>
              </w:rPr>
              <w:t>663</w:t>
            </w:r>
          </w:p>
        </w:tc>
      </w:tr>
      <w:tr w:rsidR="00C6057E" w:rsidRPr="00524AC1" w14:paraId="4E1175E3" w14:textId="77777777" w:rsidTr="002C3436">
        <w:trPr>
          <w:cantSplit/>
          <w:trHeight w:val="56"/>
        </w:trPr>
        <w:tc>
          <w:tcPr>
            <w:tcW w:w="2970" w:type="dxa"/>
            <w:vAlign w:val="bottom"/>
          </w:tcPr>
          <w:p w14:paraId="415642A6" w14:textId="5F78B8E2" w:rsidR="00C6057E" w:rsidRPr="002C3436" w:rsidRDefault="00C6057E" w:rsidP="002C3436">
            <w:pPr>
              <w:spacing w:line="240" w:lineRule="atLeast"/>
              <w:ind w:left="100" w:hanging="180"/>
              <w:rPr>
                <w:rFonts w:ascii="Times New Roman" w:hAnsi="Times New Roman" w:cs="Times New Roman"/>
                <w:sz w:val="22"/>
                <w:szCs w:val="22"/>
                <w:cs/>
              </w:rPr>
            </w:pPr>
            <w:r w:rsidRPr="002C3436">
              <w:rPr>
                <w:rFonts w:ascii="Times New Roman" w:hAnsi="Times New Roman" w:cs="Times New Roman"/>
                <w:sz w:val="22"/>
                <w:szCs w:val="22"/>
              </w:rPr>
              <w:t>Other current financial assets</w:t>
            </w:r>
          </w:p>
        </w:tc>
        <w:tc>
          <w:tcPr>
            <w:tcW w:w="178" w:type="dxa"/>
            <w:vAlign w:val="bottom"/>
          </w:tcPr>
          <w:p w14:paraId="2547B5DE" w14:textId="77777777" w:rsidR="00C6057E" w:rsidRPr="002C3436" w:rsidRDefault="00C6057E" w:rsidP="002C3436">
            <w:pPr>
              <w:pStyle w:val="acctfourfigures"/>
              <w:spacing w:line="240" w:lineRule="atLeast"/>
              <w:jc w:val="center"/>
              <w:rPr>
                <w:szCs w:val="22"/>
              </w:rPr>
            </w:pPr>
          </w:p>
        </w:tc>
        <w:tc>
          <w:tcPr>
            <w:tcW w:w="1377" w:type="dxa"/>
            <w:vAlign w:val="bottom"/>
          </w:tcPr>
          <w:p w14:paraId="4B18DE23" w14:textId="77777777" w:rsidR="00C6057E" w:rsidRPr="002C3436" w:rsidRDefault="00C6057E" w:rsidP="002C3436">
            <w:pPr>
              <w:pStyle w:val="acctfourfigures"/>
              <w:spacing w:line="240" w:lineRule="atLeast"/>
              <w:jc w:val="center"/>
              <w:rPr>
                <w:szCs w:val="22"/>
              </w:rPr>
            </w:pPr>
          </w:p>
        </w:tc>
        <w:tc>
          <w:tcPr>
            <w:tcW w:w="315" w:type="dxa"/>
            <w:vAlign w:val="bottom"/>
          </w:tcPr>
          <w:p w14:paraId="140ED26A" w14:textId="77777777" w:rsidR="00C6057E" w:rsidRPr="002C3436" w:rsidRDefault="00C6057E" w:rsidP="002C3436">
            <w:pPr>
              <w:pStyle w:val="acctfourfigures"/>
              <w:spacing w:line="240" w:lineRule="atLeast"/>
              <w:jc w:val="center"/>
              <w:rPr>
                <w:szCs w:val="22"/>
              </w:rPr>
            </w:pPr>
          </w:p>
        </w:tc>
        <w:tc>
          <w:tcPr>
            <w:tcW w:w="1640" w:type="dxa"/>
            <w:vAlign w:val="bottom"/>
          </w:tcPr>
          <w:p w14:paraId="17AADCFD" w14:textId="77777777" w:rsidR="00C6057E" w:rsidRPr="002C3436" w:rsidRDefault="00C6057E" w:rsidP="002C3436">
            <w:pPr>
              <w:pStyle w:val="acctfourfigures"/>
              <w:spacing w:line="240" w:lineRule="atLeast"/>
              <w:jc w:val="center"/>
              <w:rPr>
                <w:szCs w:val="22"/>
              </w:rPr>
            </w:pPr>
          </w:p>
        </w:tc>
        <w:tc>
          <w:tcPr>
            <w:tcW w:w="270" w:type="dxa"/>
            <w:vAlign w:val="bottom"/>
          </w:tcPr>
          <w:p w14:paraId="10EC9D65" w14:textId="77777777" w:rsidR="00C6057E" w:rsidRPr="002C3436" w:rsidRDefault="00C6057E" w:rsidP="002C3436">
            <w:pPr>
              <w:pStyle w:val="acctfourfigures"/>
              <w:spacing w:line="240" w:lineRule="atLeast"/>
              <w:jc w:val="center"/>
              <w:rPr>
                <w:szCs w:val="22"/>
              </w:rPr>
            </w:pPr>
          </w:p>
        </w:tc>
        <w:tc>
          <w:tcPr>
            <w:tcW w:w="1408" w:type="dxa"/>
            <w:vAlign w:val="bottom"/>
          </w:tcPr>
          <w:p w14:paraId="605EEA1B" w14:textId="77777777" w:rsidR="00C6057E" w:rsidRPr="002C3436" w:rsidRDefault="00C6057E" w:rsidP="002C3436">
            <w:pPr>
              <w:pStyle w:val="acctfourfigures"/>
              <w:spacing w:line="240" w:lineRule="atLeast"/>
              <w:jc w:val="center"/>
              <w:rPr>
                <w:szCs w:val="22"/>
              </w:rPr>
            </w:pPr>
          </w:p>
        </w:tc>
        <w:tc>
          <w:tcPr>
            <w:tcW w:w="251" w:type="dxa"/>
            <w:vAlign w:val="bottom"/>
          </w:tcPr>
          <w:p w14:paraId="3447F36A" w14:textId="77777777" w:rsidR="00C6057E" w:rsidRPr="002C3436" w:rsidRDefault="00C6057E" w:rsidP="002C3436">
            <w:pPr>
              <w:pStyle w:val="acctfourfigures"/>
              <w:spacing w:line="240" w:lineRule="atLeast"/>
              <w:jc w:val="center"/>
              <w:rPr>
                <w:szCs w:val="22"/>
              </w:rPr>
            </w:pPr>
          </w:p>
        </w:tc>
        <w:tc>
          <w:tcPr>
            <w:tcW w:w="1121" w:type="dxa"/>
            <w:vAlign w:val="bottom"/>
          </w:tcPr>
          <w:p w14:paraId="4751E8AC" w14:textId="77777777" w:rsidR="00C6057E" w:rsidRPr="002C3436" w:rsidRDefault="00C6057E" w:rsidP="002C3436">
            <w:pPr>
              <w:pStyle w:val="acctfourfigures"/>
              <w:spacing w:line="240" w:lineRule="atLeast"/>
              <w:jc w:val="center"/>
              <w:rPr>
                <w:szCs w:val="22"/>
              </w:rPr>
            </w:pPr>
          </w:p>
        </w:tc>
        <w:tc>
          <w:tcPr>
            <w:tcW w:w="269" w:type="dxa"/>
            <w:gridSpan w:val="2"/>
            <w:vAlign w:val="bottom"/>
          </w:tcPr>
          <w:p w14:paraId="2C57ED0C" w14:textId="77777777" w:rsidR="00C6057E" w:rsidRPr="002C3436" w:rsidRDefault="00C6057E" w:rsidP="002C3436">
            <w:pPr>
              <w:pStyle w:val="acctfourfigures"/>
              <w:spacing w:line="240" w:lineRule="atLeast"/>
              <w:jc w:val="center"/>
              <w:rPr>
                <w:szCs w:val="22"/>
              </w:rPr>
            </w:pPr>
          </w:p>
        </w:tc>
        <w:tc>
          <w:tcPr>
            <w:tcW w:w="987" w:type="dxa"/>
            <w:gridSpan w:val="2"/>
            <w:vAlign w:val="bottom"/>
          </w:tcPr>
          <w:p w14:paraId="442DA1AD" w14:textId="77777777" w:rsidR="00C6057E" w:rsidRPr="002C3436" w:rsidRDefault="00C6057E" w:rsidP="002C3436">
            <w:pPr>
              <w:pStyle w:val="acctfourfigures"/>
              <w:spacing w:line="240" w:lineRule="atLeast"/>
              <w:jc w:val="center"/>
              <w:rPr>
                <w:szCs w:val="22"/>
              </w:rPr>
            </w:pPr>
          </w:p>
        </w:tc>
        <w:tc>
          <w:tcPr>
            <w:tcW w:w="179" w:type="dxa"/>
            <w:vAlign w:val="bottom"/>
          </w:tcPr>
          <w:p w14:paraId="25A04C28" w14:textId="77777777" w:rsidR="00C6057E" w:rsidRPr="002C3436" w:rsidRDefault="00C6057E" w:rsidP="002C3436">
            <w:pPr>
              <w:pStyle w:val="acctfourfigures"/>
              <w:spacing w:line="240" w:lineRule="atLeast"/>
              <w:jc w:val="center"/>
              <w:rPr>
                <w:szCs w:val="22"/>
              </w:rPr>
            </w:pPr>
          </w:p>
        </w:tc>
        <w:tc>
          <w:tcPr>
            <w:tcW w:w="1256" w:type="dxa"/>
            <w:vAlign w:val="bottom"/>
          </w:tcPr>
          <w:p w14:paraId="11965A00" w14:textId="77777777" w:rsidR="00C6057E" w:rsidRPr="002C3436" w:rsidRDefault="00C6057E" w:rsidP="002C3436">
            <w:pPr>
              <w:pStyle w:val="acctfourfigures"/>
              <w:spacing w:line="240" w:lineRule="atLeast"/>
              <w:jc w:val="center"/>
              <w:rPr>
                <w:szCs w:val="22"/>
              </w:rPr>
            </w:pPr>
          </w:p>
        </w:tc>
        <w:tc>
          <w:tcPr>
            <w:tcW w:w="269" w:type="dxa"/>
            <w:vAlign w:val="bottom"/>
          </w:tcPr>
          <w:p w14:paraId="50075FB5" w14:textId="77777777" w:rsidR="00C6057E" w:rsidRPr="002C3436" w:rsidRDefault="00C6057E" w:rsidP="002C3436">
            <w:pPr>
              <w:pStyle w:val="acctfourfigures"/>
              <w:spacing w:line="240" w:lineRule="atLeast"/>
              <w:jc w:val="center"/>
              <w:rPr>
                <w:szCs w:val="22"/>
              </w:rPr>
            </w:pPr>
          </w:p>
        </w:tc>
        <w:tc>
          <w:tcPr>
            <w:tcW w:w="1077" w:type="dxa"/>
            <w:vAlign w:val="bottom"/>
          </w:tcPr>
          <w:p w14:paraId="45EF74F3" w14:textId="77777777" w:rsidR="00C6057E" w:rsidRPr="002C3436" w:rsidRDefault="00C6057E" w:rsidP="002C3436">
            <w:pPr>
              <w:pStyle w:val="acctfourfigures"/>
              <w:spacing w:line="240" w:lineRule="atLeast"/>
              <w:jc w:val="center"/>
              <w:rPr>
                <w:szCs w:val="22"/>
              </w:rPr>
            </w:pPr>
          </w:p>
        </w:tc>
        <w:tc>
          <w:tcPr>
            <w:tcW w:w="269" w:type="dxa"/>
            <w:vAlign w:val="bottom"/>
          </w:tcPr>
          <w:p w14:paraId="0E667216" w14:textId="77777777" w:rsidR="00C6057E" w:rsidRPr="002C3436" w:rsidRDefault="00C6057E" w:rsidP="002C3436">
            <w:pPr>
              <w:pStyle w:val="acctfourfigures"/>
              <w:spacing w:line="240" w:lineRule="atLeast"/>
              <w:jc w:val="center"/>
              <w:rPr>
                <w:szCs w:val="22"/>
              </w:rPr>
            </w:pPr>
          </w:p>
        </w:tc>
        <w:tc>
          <w:tcPr>
            <w:tcW w:w="1284" w:type="dxa"/>
            <w:vAlign w:val="bottom"/>
          </w:tcPr>
          <w:p w14:paraId="0B336760" w14:textId="77777777" w:rsidR="00C6057E" w:rsidRPr="002C3436" w:rsidRDefault="00C6057E" w:rsidP="002C3436">
            <w:pPr>
              <w:pStyle w:val="acctfourfigures"/>
              <w:spacing w:line="240" w:lineRule="atLeast"/>
              <w:jc w:val="center"/>
              <w:rPr>
                <w:szCs w:val="22"/>
              </w:rPr>
            </w:pPr>
          </w:p>
        </w:tc>
      </w:tr>
      <w:tr w:rsidR="005941E0" w:rsidRPr="00524AC1" w14:paraId="787DAEDF" w14:textId="77777777" w:rsidTr="002C3436">
        <w:trPr>
          <w:cantSplit/>
          <w:trHeight w:val="56"/>
        </w:trPr>
        <w:tc>
          <w:tcPr>
            <w:tcW w:w="2970" w:type="dxa"/>
            <w:tcBorders>
              <w:bottom w:val="nil"/>
            </w:tcBorders>
            <w:vAlign w:val="bottom"/>
          </w:tcPr>
          <w:p w14:paraId="5D3934F8" w14:textId="227A0CAA" w:rsidR="00524AC1" w:rsidRPr="002C3436" w:rsidRDefault="00524AC1" w:rsidP="002C3436">
            <w:pPr>
              <w:pStyle w:val="ListParagraph"/>
              <w:numPr>
                <w:ilvl w:val="2"/>
                <w:numId w:val="19"/>
              </w:numPr>
              <w:tabs>
                <w:tab w:val="clear" w:pos="1560"/>
              </w:tabs>
              <w:spacing w:line="240" w:lineRule="atLeast"/>
              <w:ind w:left="100" w:hanging="111"/>
              <w:rPr>
                <w:rFonts w:cs="Times New Roman"/>
                <w:sz w:val="22"/>
                <w:szCs w:val="22"/>
              </w:rPr>
            </w:pPr>
            <w:r w:rsidRPr="002C3436">
              <w:rPr>
                <w:rFonts w:cs="Times New Roman"/>
                <w:sz w:val="22"/>
                <w:szCs w:val="22"/>
              </w:rPr>
              <w:t>Derivative assets</w:t>
            </w:r>
          </w:p>
        </w:tc>
        <w:tc>
          <w:tcPr>
            <w:tcW w:w="178" w:type="dxa"/>
            <w:tcBorders>
              <w:bottom w:val="nil"/>
            </w:tcBorders>
            <w:vAlign w:val="bottom"/>
          </w:tcPr>
          <w:p w14:paraId="76B1FFE8" w14:textId="77777777" w:rsidR="00524AC1" w:rsidRPr="002C3436" w:rsidRDefault="00524AC1" w:rsidP="002C3436">
            <w:pPr>
              <w:pStyle w:val="acctfourfigures"/>
              <w:spacing w:line="240" w:lineRule="atLeast"/>
              <w:jc w:val="center"/>
              <w:rPr>
                <w:szCs w:val="22"/>
              </w:rPr>
            </w:pPr>
          </w:p>
        </w:tc>
        <w:tc>
          <w:tcPr>
            <w:tcW w:w="1377" w:type="dxa"/>
            <w:tcBorders>
              <w:bottom w:val="single" w:sz="4" w:space="0" w:color="auto"/>
            </w:tcBorders>
            <w:vAlign w:val="bottom"/>
          </w:tcPr>
          <w:p w14:paraId="25B3641D" w14:textId="77777777" w:rsidR="00524AC1" w:rsidRPr="002C3436" w:rsidRDefault="00524AC1" w:rsidP="002C3436">
            <w:pPr>
              <w:pStyle w:val="acctfourfigures"/>
              <w:spacing w:line="240" w:lineRule="atLeast"/>
              <w:jc w:val="center"/>
              <w:rPr>
                <w:szCs w:val="22"/>
                <w:lang w:val="en-US" w:bidi="th-TH"/>
              </w:rPr>
            </w:pPr>
            <w:r w:rsidRPr="002C3436">
              <w:rPr>
                <w:szCs w:val="22"/>
                <w:lang w:val="en-US" w:bidi="th-TH"/>
              </w:rPr>
              <w:t>11</w:t>
            </w:r>
          </w:p>
        </w:tc>
        <w:tc>
          <w:tcPr>
            <w:tcW w:w="315" w:type="dxa"/>
            <w:tcBorders>
              <w:bottom w:val="nil"/>
            </w:tcBorders>
            <w:vAlign w:val="bottom"/>
          </w:tcPr>
          <w:p w14:paraId="6E1477B0" w14:textId="77777777" w:rsidR="00524AC1" w:rsidRPr="002C3436" w:rsidRDefault="00524AC1" w:rsidP="002C3436">
            <w:pPr>
              <w:pStyle w:val="acctfourfigures"/>
              <w:spacing w:line="240" w:lineRule="atLeast"/>
              <w:jc w:val="center"/>
              <w:rPr>
                <w:szCs w:val="22"/>
              </w:rPr>
            </w:pPr>
          </w:p>
        </w:tc>
        <w:tc>
          <w:tcPr>
            <w:tcW w:w="1640" w:type="dxa"/>
            <w:tcBorders>
              <w:bottom w:val="single" w:sz="4" w:space="0" w:color="auto"/>
            </w:tcBorders>
            <w:vAlign w:val="bottom"/>
          </w:tcPr>
          <w:p w14:paraId="22407BE6" w14:textId="77777777" w:rsidR="00524AC1" w:rsidRPr="002C3436" w:rsidRDefault="00524AC1" w:rsidP="002C3436">
            <w:pPr>
              <w:pStyle w:val="acctfourfigures"/>
              <w:spacing w:line="240" w:lineRule="atLeast"/>
              <w:jc w:val="center"/>
              <w:rPr>
                <w:szCs w:val="22"/>
              </w:rPr>
            </w:pPr>
            <w:r w:rsidRPr="002C3436">
              <w:rPr>
                <w:szCs w:val="22"/>
              </w:rPr>
              <w:t>-</w:t>
            </w:r>
          </w:p>
        </w:tc>
        <w:tc>
          <w:tcPr>
            <w:tcW w:w="270" w:type="dxa"/>
            <w:tcBorders>
              <w:bottom w:val="nil"/>
            </w:tcBorders>
            <w:vAlign w:val="bottom"/>
          </w:tcPr>
          <w:p w14:paraId="1EDDDBD5" w14:textId="77777777" w:rsidR="00524AC1" w:rsidRPr="002C3436" w:rsidRDefault="00524AC1" w:rsidP="002C3436">
            <w:pPr>
              <w:pStyle w:val="acctfourfigures"/>
              <w:spacing w:line="240" w:lineRule="atLeast"/>
              <w:jc w:val="center"/>
              <w:rPr>
                <w:szCs w:val="22"/>
              </w:rPr>
            </w:pPr>
          </w:p>
        </w:tc>
        <w:tc>
          <w:tcPr>
            <w:tcW w:w="1408" w:type="dxa"/>
            <w:tcBorders>
              <w:bottom w:val="single" w:sz="4" w:space="0" w:color="auto"/>
            </w:tcBorders>
            <w:vAlign w:val="bottom"/>
          </w:tcPr>
          <w:p w14:paraId="40473379" w14:textId="77777777" w:rsidR="00524AC1" w:rsidRPr="002C3436" w:rsidRDefault="00524AC1" w:rsidP="00273C71">
            <w:pPr>
              <w:pStyle w:val="acctfourfigures"/>
              <w:spacing w:line="240" w:lineRule="atLeast"/>
              <w:jc w:val="center"/>
              <w:rPr>
                <w:szCs w:val="22"/>
              </w:rPr>
            </w:pPr>
            <w:r w:rsidRPr="002C3436">
              <w:rPr>
                <w:szCs w:val="22"/>
              </w:rPr>
              <w:t>-</w:t>
            </w:r>
          </w:p>
        </w:tc>
        <w:tc>
          <w:tcPr>
            <w:tcW w:w="251" w:type="dxa"/>
            <w:tcBorders>
              <w:bottom w:val="nil"/>
            </w:tcBorders>
            <w:vAlign w:val="bottom"/>
          </w:tcPr>
          <w:p w14:paraId="068E9289" w14:textId="77777777" w:rsidR="00524AC1" w:rsidRPr="002C3436" w:rsidRDefault="00524AC1" w:rsidP="002C3436">
            <w:pPr>
              <w:pStyle w:val="acctfourfigures"/>
              <w:spacing w:line="240" w:lineRule="atLeast"/>
              <w:jc w:val="center"/>
              <w:rPr>
                <w:szCs w:val="22"/>
              </w:rPr>
            </w:pPr>
          </w:p>
        </w:tc>
        <w:tc>
          <w:tcPr>
            <w:tcW w:w="1121" w:type="dxa"/>
            <w:tcBorders>
              <w:bottom w:val="single" w:sz="4" w:space="0" w:color="auto"/>
            </w:tcBorders>
            <w:vAlign w:val="bottom"/>
          </w:tcPr>
          <w:p w14:paraId="269842A0" w14:textId="77777777" w:rsidR="00524AC1" w:rsidRPr="002C3436" w:rsidRDefault="00524AC1" w:rsidP="002C3436">
            <w:pPr>
              <w:pStyle w:val="acctfourfigures"/>
              <w:spacing w:line="240" w:lineRule="atLeast"/>
              <w:jc w:val="center"/>
              <w:rPr>
                <w:szCs w:val="22"/>
              </w:rPr>
            </w:pPr>
            <w:r w:rsidRPr="002C3436">
              <w:rPr>
                <w:szCs w:val="22"/>
              </w:rPr>
              <w:t>11</w:t>
            </w:r>
          </w:p>
        </w:tc>
        <w:tc>
          <w:tcPr>
            <w:tcW w:w="269" w:type="dxa"/>
            <w:gridSpan w:val="2"/>
            <w:tcBorders>
              <w:bottom w:val="nil"/>
            </w:tcBorders>
            <w:vAlign w:val="bottom"/>
          </w:tcPr>
          <w:p w14:paraId="3A40B816" w14:textId="77777777" w:rsidR="00524AC1" w:rsidRPr="002C3436" w:rsidRDefault="00524AC1" w:rsidP="002C3436">
            <w:pPr>
              <w:pStyle w:val="acctfourfigures"/>
              <w:spacing w:line="240" w:lineRule="atLeast"/>
              <w:jc w:val="center"/>
              <w:rPr>
                <w:szCs w:val="22"/>
              </w:rPr>
            </w:pPr>
          </w:p>
        </w:tc>
        <w:tc>
          <w:tcPr>
            <w:tcW w:w="987" w:type="dxa"/>
            <w:gridSpan w:val="2"/>
            <w:tcBorders>
              <w:bottom w:val="nil"/>
            </w:tcBorders>
            <w:vAlign w:val="bottom"/>
          </w:tcPr>
          <w:p w14:paraId="5FE2F42A" w14:textId="77777777" w:rsidR="00524AC1" w:rsidRPr="002C3436" w:rsidRDefault="00524AC1" w:rsidP="002C3436">
            <w:pPr>
              <w:pStyle w:val="acctfourfigures"/>
              <w:spacing w:line="240" w:lineRule="atLeast"/>
              <w:jc w:val="center"/>
              <w:rPr>
                <w:szCs w:val="22"/>
              </w:rPr>
            </w:pPr>
            <w:r w:rsidRPr="002C3436">
              <w:rPr>
                <w:szCs w:val="22"/>
              </w:rPr>
              <w:t>-</w:t>
            </w:r>
          </w:p>
        </w:tc>
        <w:tc>
          <w:tcPr>
            <w:tcW w:w="179" w:type="dxa"/>
            <w:tcBorders>
              <w:bottom w:val="nil"/>
            </w:tcBorders>
            <w:vAlign w:val="bottom"/>
          </w:tcPr>
          <w:p w14:paraId="20BDD6BC" w14:textId="77777777" w:rsidR="00524AC1" w:rsidRPr="002C3436" w:rsidRDefault="00524AC1" w:rsidP="002C3436">
            <w:pPr>
              <w:pStyle w:val="acctfourfigures"/>
              <w:spacing w:line="240" w:lineRule="atLeast"/>
              <w:jc w:val="center"/>
              <w:rPr>
                <w:szCs w:val="22"/>
              </w:rPr>
            </w:pPr>
          </w:p>
        </w:tc>
        <w:tc>
          <w:tcPr>
            <w:tcW w:w="1256" w:type="dxa"/>
            <w:tcBorders>
              <w:bottom w:val="nil"/>
            </w:tcBorders>
            <w:vAlign w:val="bottom"/>
          </w:tcPr>
          <w:p w14:paraId="2DE3BE38" w14:textId="77777777" w:rsidR="00524AC1" w:rsidRPr="002C3436" w:rsidRDefault="00524AC1" w:rsidP="002C3436">
            <w:pPr>
              <w:pStyle w:val="acctfourfigures"/>
              <w:spacing w:line="240" w:lineRule="atLeast"/>
              <w:jc w:val="center"/>
              <w:rPr>
                <w:szCs w:val="22"/>
              </w:rPr>
            </w:pPr>
            <w:r w:rsidRPr="002C3436">
              <w:rPr>
                <w:szCs w:val="22"/>
              </w:rPr>
              <w:t>11</w:t>
            </w:r>
          </w:p>
        </w:tc>
        <w:tc>
          <w:tcPr>
            <w:tcW w:w="269" w:type="dxa"/>
            <w:tcBorders>
              <w:bottom w:val="nil"/>
            </w:tcBorders>
            <w:vAlign w:val="bottom"/>
          </w:tcPr>
          <w:p w14:paraId="15052E9B" w14:textId="77777777" w:rsidR="00524AC1" w:rsidRPr="002C3436" w:rsidRDefault="00524AC1" w:rsidP="002C3436">
            <w:pPr>
              <w:pStyle w:val="acctfourfigures"/>
              <w:spacing w:line="240" w:lineRule="atLeast"/>
              <w:jc w:val="center"/>
              <w:rPr>
                <w:szCs w:val="22"/>
              </w:rPr>
            </w:pPr>
          </w:p>
        </w:tc>
        <w:tc>
          <w:tcPr>
            <w:tcW w:w="1077" w:type="dxa"/>
            <w:tcBorders>
              <w:bottom w:val="nil"/>
            </w:tcBorders>
            <w:vAlign w:val="bottom"/>
          </w:tcPr>
          <w:p w14:paraId="02D9B5FF" w14:textId="77777777" w:rsidR="00524AC1" w:rsidRPr="002C3436" w:rsidRDefault="00524AC1" w:rsidP="002C3436">
            <w:pPr>
              <w:pStyle w:val="acctfourfigures"/>
              <w:spacing w:line="240" w:lineRule="atLeast"/>
              <w:jc w:val="center"/>
              <w:rPr>
                <w:szCs w:val="22"/>
              </w:rPr>
            </w:pPr>
            <w:r w:rsidRPr="002C3436">
              <w:rPr>
                <w:szCs w:val="22"/>
              </w:rPr>
              <w:t>-</w:t>
            </w:r>
          </w:p>
        </w:tc>
        <w:tc>
          <w:tcPr>
            <w:tcW w:w="269" w:type="dxa"/>
            <w:tcBorders>
              <w:bottom w:val="nil"/>
            </w:tcBorders>
            <w:vAlign w:val="bottom"/>
          </w:tcPr>
          <w:p w14:paraId="7527A843" w14:textId="77777777" w:rsidR="00524AC1" w:rsidRPr="002C3436" w:rsidRDefault="00524AC1" w:rsidP="002C3436">
            <w:pPr>
              <w:pStyle w:val="acctfourfigures"/>
              <w:spacing w:line="240" w:lineRule="atLeast"/>
              <w:rPr>
                <w:szCs w:val="22"/>
              </w:rPr>
            </w:pPr>
          </w:p>
        </w:tc>
        <w:tc>
          <w:tcPr>
            <w:tcW w:w="1284" w:type="dxa"/>
            <w:tcBorders>
              <w:bottom w:val="nil"/>
            </w:tcBorders>
            <w:vAlign w:val="bottom"/>
          </w:tcPr>
          <w:p w14:paraId="0D6F0E21" w14:textId="77777777" w:rsidR="00524AC1" w:rsidRPr="002C3436" w:rsidRDefault="00524AC1" w:rsidP="002C3436">
            <w:pPr>
              <w:pStyle w:val="acctfourfigures"/>
              <w:spacing w:line="240" w:lineRule="atLeast"/>
              <w:jc w:val="center"/>
              <w:rPr>
                <w:szCs w:val="22"/>
              </w:rPr>
            </w:pPr>
            <w:r w:rsidRPr="002C3436">
              <w:rPr>
                <w:szCs w:val="22"/>
              </w:rPr>
              <w:t>11</w:t>
            </w:r>
          </w:p>
        </w:tc>
      </w:tr>
      <w:tr w:rsidR="00763B21" w:rsidRPr="00524AC1" w14:paraId="60195E59" w14:textId="77777777" w:rsidTr="002C3436">
        <w:trPr>
          <w:cantSplit/>
          <w:trHeight w:val="46"/>
        </w:trPr>
        <w:tc>
          <w:tcPr>
            <w:tcW w:w="2970" w:type="dxa"/>
            <w:tcBorders>
              <w:top w:val="nil"/>
            </w:tcBorders>
            <w:vAlign w:val="bottom"/>
            <w:hideMark/>
          </w:tcPr>
          <w:p w14:paraId="08AAABA2" w14:textId="77777777" w:rsidR="00524AC1" w:rsidRPr="002C3436" w:rsidRDefault="00524AC1" w:rsidP="002C3436">
            <w:pPr>
              <w:spacing w:line="240" w:lineRule="atLeast"/>
              <w:ind w:left="100" w:hanging="180"/>
              <w:rPr>
                <w:rFonts w:ascii="Times New Roman" w:hAnsi="Times New Roman" w:cs="Times New Roman"/>
                <w:sz w:val="22"/>
                <w:szCs w:val="22"/>
              </w:rPr>
            </w:pPr>
            <w:r w:rsidRPr="002C3436">
              <w:rPr>
                <w:rFonts w:ascii="Times New Roman" w:hAnsi="Times New Roman" w:cs="Times New Roman"/>
                <w:b/>
                <w:bCs/>
                <w:sz w:val="22"/>
                <w:szCs w:val="22"/>
              </w:rPr>
              <w:t>Total financial assets</w:t>
            </w:r>
          </w:p>
        </w:tc>
        <w:tc>
          <w:tcPr>
            <w:tcW w:w="178" w:type="dxa"/>
            <w:tcBorders>
              <w:top w:val="nil"/>
            </w:tcBorders>
            <w:vAlign w:val="bottom"/>
          </w:tcPr>
          <w:p w14:paraId="16871AD4" w14:textId="77777777" w:rsidR="00524AC1" w:rsidRPr="002C3436" w:rsidRDefault="00524AC1" w:rsidP="002C3436">
            <w:pPr>
              <w:pStyle w:val="acctfourfigures"/>
              <w:spacing w:line="240" w:lineRule="atLeast"/>
              <w:jc w:val="center"/>
              <w:rPr>
                <w:szCs w:val="22"/>
              </w:rPr>
            </w:pPr>
          </w:p>
        </w:tc>
        <w:tc>
          <w:tcPr>
            <w:tcW w:w="1377" w:type="dxa"/>
            <w:tcBorders>
              <w:top w:val="single" w:sz="4" w:space="0" w:color="auto"/>
              <w:bottom w:val="double" w:sz="4" w:space="0" w:color="auto"/>
            </w:tcBorders>
            <w:vAlign w:val="bottom"/>
          </w:tcPr>
          <w:p w14:paraId="581CFA9A" w14:textId="77777777" w:rsidR="00524AC1" w:rsidRPr="002C3436" w:rsidRDefault="00524AC1" w:rsidP="002C3436">
            <w:pPr>
              <w:pStyle w:val="acctfourfigures"/>
              <w:spacing w:line="240" w:lineRule="atLeast"/>
              <w:jc w:val="center"/>
              <w:rPr>
                <w:b/>
                <w:bCs/>
                <w:szCs w:val="22"/>
              </w:rPr>
            </w:pPr>
            <w:r w:rsidRPr="002C3436">
              <w:rPr>
                <w:b/>
                <w:bCs/>
                <w:szCs w:val="22"/>
              </w:rPr>
              <w:t>11</w:t>
            </w:r>
          </w:p>
        </w:tc>
        <w:tc>
          <w:tcPr>
            <w:tcW w:w="315" w:type="dxa"/>
            <w:tcBorders>
              <w:top w:val="nil"/>
            </w:tcBorders>
            <w:vAlign w:val="bottom"/>
          </w:tcPr>
          <w:p w14:paraId="6AC6B9A3" w14:textId="77777777" w:rsidR="00524AC1" w:rsidRPr="002C3436" w:rsidRDefault="00524AC1" w:rsidP="002C3436">
            <w:pPr>
              <w:pStyle w:val="acctfourfigures"/>
              <w:spacing w:line="240" w:lineRule="atLeast"/>
              <w:jc w:val="center"/>
              <w:rPr>
                <w:b/>
                <w:bCs/>
                <w:szCs w:val="22"/>
              </w:rPr>
            </w:pPr>
          </w:p>
        </w:tc>
        <w:tc>
          <w:tcPr>
            <w:tcW w:w="1640" w:type="dxa"/>
            <w:tcBorders>
              <w:top w:val="single" w:sz="4" w:space="0" w:color="auto"/>
              <w:bottom w:val="double" w:sz="4" w:space="0" w:color="auto"/>
            </w:tcBorders>
            <w:vAlign w:val="bottom"/>
          </w:tcPr>
          <w:p w14:paraId="64CC9E4B" w14:textId="77777777" w:rsidR="00524AC1" w:rsidRPr="002C3436" w:rsidRDefault="00524AC1" w:rsidP="002C3436">
            <w:pPr>
              <w:pStyle w:val="acctfourfigures"/>
              <w:spacing w:line="240" w:lineRule="atLeast"/>
              <w:jc w:val="center"/>
              <w:rPr>
                <w:b/>
                <w:bCs/>
                <w:szCs w:val="22"/>
              </w:rPr>
            </w:pPr>
            <w:r w:rsidRPr="002C3436">
              <w:rPr>
                <w:b/>
                <w:bCs/>
                <w:szCs w:val="22"/>
              </w:rPr>
              <w:t>663</w:t>
            </w:r>
          </w:p>
        </w:tc>
        <w:tc>
          <w:tcPr>
            <w:tcW w:w="270" w:type="dxa"/>
            <w:tcBorders>
              <w:top w:val="nil"/>
            </w:tcBorders>
            <w:vAlign w:val="bottom"/>
          </w:tcPr>
          <w:p w14:paraId="18E19BA9" w14:textId="77777777" w:rsidR="00524AC1" w:rsidRPr="002C3436" w:rsidRDefault="00524AC1" w:rsidP="002C3436">
            <w:pPr>
              <w:pStyle w:val="acctfourfigures"/>
              <w:spacing w:line="240" w:lineRule="atLeast"/>
              <w:jc w:val="center"/>
              <w:rPr>
                <w:b/>
                <w:bCs/>
                <w:szCs w:val="22"/>
              </w:rPr>
            </w:pPr>
          </w:p>
        </w:tc>
        <w:tc>
          <w:tcPr>
            <w:tcW w:w="1408" w:type="dxa"/>
            <w:tcBorders>
              <w:top w:val="single" w:sz="4" w:space="0" w:color="auto"/>
              <w:bottom w:val="double" w:sz="4" w:space="0" w:color="auto"/>
            </w:tcBorders>
            <w:vAlign w:val="bottom"/>
          </w:tcPr>
          <w:p w14:paraId="221D51E7" w14:textId="77777777" w:rsidR="00524AC1" w:rsidRPr="002C3436" w:rsidRDefault="00524AC1" w:rsidP="002C3436">
            <w:pPr>
              <w:pStyle w:val="acctfourfigures"/>
              <w:spacing w:line="240" w:lineRule="atLeast"/>
              <w:jc w:val="center"/>
              <w:rPr>
                <w:b/>
                <w:bCs/>
                <w:szCs w:val="22"/>
              </w:rPr>
            </w:pPr>
            <w:r w:rsidRPr="002C3436">
              <w:rPr>
                <w:b/>
                <w:bCs/>
                <w:szCs w:val="22"/>
              </w:rPr>
              <w:t>-</w:t>
            </w:r>
          </w:p>
        </w:tc>
        <w:tc>
          <w:tcPr>
            <w:tcW w:w="251" w:type="dxa"/>
            <w:tcBorders>
              <w:top w:val="nil"/>
            </w:tcBorders>
            <w:vAlign w:val="bottom"/>
          </w:tcPr>
          <w:p w14:paraId="59DBC489" w14:textId="77777777" w:rsidR="00524AC1" w:rsidRPr="002C3436" w:rsidRDefault="00524AC1" w:rsidP="002C3436">
            <w:pPr>
              <w:pStyle w:val="acctfourfigures"/>
              <w:spacing w:line="240" w:lineRule="atLeast"/>
              <w:jc w:val="center"/>
              <w:rPr>
                <w:b/>
                <w:bCs/>
                <w:szCs w:val="22"/>
              </w:rPr>
            </w:pPr>
          </w:p>
        </w:tc>
        <w:tc>
          <w:tcPr>
            <w:tcW w:w="1121" w:type="dxa"/>
            <w:tcBorders>
              <w:top w:val="single" w:sz="4" w:space="0" w:color="auto"/>
              <w:bottom w:val="double" w:sz="4" w:space="0" w:color="auto"/>
            </w:tcBorders>
            <w:vAlign w:val="bottom"/>
          </w:tcPr>
          <w:p w14:paraId="5F0FAFC2" w14:textId="77777777" w:rsidR="00524AC1" w:rsidRPr="002C3436" w:rsidRDefault="00524AC1" w:rsidP="002C3436">
            <w:pPr>
              <w:pStyle w:val="acctfourfigures"/>
              <w:spacing w:line="240" w:lineRule="atLeast"/>
              <w:jc w:val="center"/>
              <w:rPr>
                <w:b/>
                <w:bCs/>
                <w:szCs w:val="22"/>
              </w:rPr>
            </w:pPr>
            <w:r w:rsidRPr="002C3436">
              <w:rPr>
                <w:b/>
                <w:bCs/>
                <w:szCs w:val="22"/>
              </w:rPr>
              <w:t>674</w:t>
            </w:r>
          </w:p>
        </w:tc>
        <w:tc>
          <w:tcPr>
            <w:tcW w:w="269" w:type="dxa"/>
            <w:gridSpan w:val="2"/>
            <w:tcBorders>
              <w:top w:val="nil"/>
            </w:tcBorders>
            <w:vAlign w:val="bottom"/>
          </w:tcPr>
          <w:p w14:paraId="77D68635" w14:textId="77777777" w:rsidR="00524AC1" w:rsidRPr="002C3436" w:rsidRDefault="00524AC1" w:rsidP="002C3436">
            <w:pPr>
              <w:pStyle w:val="acctfourfigures"/>
              <w:spacing w:line="240" w:lineRule="atLeast"/>
              <w:jc w:val="center"/>
              <w:rPr>
                <w:b/>
                <w:bCs/>
                <w:szCs w:val="22"/>
              </w:rPr>
            </w:pPr>
          </w:p>
        </w:tc>
        <w:tc>
          <w:tcPr>
            <w:tcW w:w="987" w:type="dxa"/>
            <w:gridSpan w:val="2"/>
            <w:tcBorders>
              <w:top w:val="nil"/>
            </w:tcBorders>
            <w:vAlign w:val="bottom"/>
          </w:tcPr>
          <w:p w14:paraId="7BE78C32" w14:textId="77777777" w:rsidR="00524AC1" w:rsidRPr="002C3436" w:rsidRDefault="00524AC1" w:rsidP="002C3436">
            <w:pPr>
              <w:pStyle w:val="acctfourfigures"/>
              <w:spacing w:line="240" w:lineRule="atLeast"/>
              <w:jc w:val="center"/>
              <w:rPr>
                <w:b/>
                <w:bCs/>
                <w:szCs w:val="22"/>
              </w:rPr>
            </w:pPr>
          </w:p>
        </w:tc>
        <w:tc>
          <w:tcPr>
            <w:tcW w:w="179" w:type="dxa"/>
            <w:tcBorders>
              <w:top w:val="nil"/>
            </w:tcBorders>
            <w:vAlign w:val="bottom"/>
          </w:tcPr>
          <w:p w14:paraId="7CFA5E8F" w14:textId="77777777" w:rsidR="00524AC1" w:rsidRPr="002C3436" w:rsidRDefault="00524AC1" w:rsidP="002C3436">
            <w:pPr>
              <w:pStyle w:val="acctfourfigures"/>
              <w:spacing w:line="240" w:lineRule="atLeast"/>
              <w:jc w:val="center"/>
              <w:rPr>
                <w:b/>
                <w:bCs/>
                <w:szCs w:val="22"/>
              </w:rPr>
            </w:pPr>
          </w:p>
        </w:tc>
        <w:tc>
          <w:tcPr>
            <w:tcW w:w="1256" w:type="dxa"/>
            <w:tcBorders>
              <w:top w:val="nil"/>
            </w:tcBorders>
            <w:vAlign w:val="bottom"/>
          </w:tcPr>
          <w:p w14:paraId="2C0A92A8" w14:textId="77777777" w:rsidR="00524AC1" w:rsidRPr="002C3436" w:rsidRDefault="00524AC1" w:rsidP="002C3436">
            <w:pPr>
              <w:pStyle w:val="acctfourfigures"/>
              <w:spacing w:line="240" w:lineRule="atLeast"/>
              <w:jc w:val="center"/>
              <w:rPr>
                <w:szCs w:val="22"/>
              </w:rPr>
            </w:pPr>
          </w:p>
        </w:tc>
        <w:tc>
          <w:tcPr>
            <w:tcW w:w="269" w:type="dxa"/>
            <w:tcBorders>
              <w:top w:val="nil"/>
            </w:tcBorders>
            <w:vAlign w:val="bottom"/>
          </w:tcPr>
          <w:p w14:paraId="2CA8F081" w14:textId="77777777" w:rsidR="00524AC1" w:rsidRPr="002C3436" w:rsidRDefault="00524AC1" w:rsidP="002C3436">
            <w:pPr>
              <w:pStyle w:val="acctfourfigures"/>
              <w:spacing w:line="240" w:lineRule="atLeast"/>
              <w:jc w:val="center"/>
              <w:rPr>
                <w:b/>
                <w:bCs/>
                <w:szCs w:val="22"/>
              </w:rPr>
            </w:pPr>
          </w:p>
        </w:tc>
        <w:tc>
          <w:tcPr>
            <w:tcW w:w="1077" w:type="dxa"/>
            <w:tcBorders>
              <w:top w:val="nil"/>
            </w:tcBorders>
            <w:vAlign w:val="bottom"/>
          </w:tcPr>
          <w:p w14:paraId="681F448D" w14:textId="77777777" w:rsidR="00524AC1" w:rsidRPr="002C3436" w:rsidRDefault="00524AC1" w:rsidP="002C3436">
            <w:pPr>
              <w:pStyle w:val="acctfourfigures"/>
              <w:spacing w:line="240" w:lineRule="atLeast"/>
              <w:jc w:val="center"/>
              <w:rPr>
                <w:szCs w:val="22"/>
              </w:rPr>
            </w:pPr>
          </w:p>
        </w:tc>
        <w:tc>
          <w:tcPr>
            <w:tcW w:w="269" w:type="dxa"/>
            <w:tcBorders>
              <w:top w:val="nil"/>
            </w:tcBorders>
            <w:vAlign w:val="bottom"/>
          </w:tcPr>
          <w:p w14:paraId="1295BE33" w14:textId="77777777" w:rsidR="00524AC1" w:rsidRPr="002C3436" w:rsidRDefault="00524AC1" w:rsidP="002C3436">
            <w:pPr>
              <w:pStyle w:val="acctfourfigures"/>
              <w:spacing w:line="240" w:lineRule="atLeast"/>
              <w:rPr>
                <w:b/>
                <w:bCs/>
                <w:szCs w:val="22"/>
              </w:rPr>
            </w:pPr>
          </w:p>
        </w:tc>
        <w:tc>
          <w:tcPr>
            <w:tcW w:w="1284" w:type="dxa"/>
            <w:tcBorders>
              <w:top w:val="nil"/>
            </w:tcBorders>
            <w:vAlign w:val="bottom"/>
          </w:tcPr>
          <w:p w14:paraId="15AE705D" w14:textId="77777777" w:rsidR="00524AC1" w:rsidRPr="002C3436" w:rsidRDefault="00524AC1" w:rsidP="002C3436">
            <w:pPr>
              <w:pStyle w:val="acctfourfigures"/>
              <w:spacing w:line="240" w:lineRule="atLeast"/>
              <w:jc w:val="center"/>
              <w:rPr>
                <w:szCs w:val="22"/>
              </w:rPr>
            </w:pPr>
          </w:p>
        </w:tc>
      </w:tr>
      <w:tr w:rsidR="00763B21" w:rsidRPr="00524AC1" w14:paraId="08805F65" w14:textId="77777777" w:rsidTr="002C3436">
        <w:trPr>
          <w:cantSplit/>
          <w:trHeight w:val="26"/>
        </w:trPr>
        <w:tc>
          <w:tcPr>
            <w:tcW w:w="2970" w:type="dxa"/>
            <w:vAlign w:val="bottom"/>
          </w:tcPr>
          <w:p w14:paraId="48456FDF" w14:textId="77777777" w:rsidR="00524AC1" w:rsidRPr="002C3436" w:rsidRDefault="00524AC1" w:rsidP="002C3436">
            <w:pPr>
              <w:spacing w:line="240" w:lineRule="atLeast"/>
              <w:ind w:left="100" w:hanging="180"/>
              <w:rPr>
                <w:rFonts w:ascii="Times New Roman" w:hAnsi="Times New Roman" w:cs="Times New Roman"/>
                <w:b/>
                <w:bCs/>
                <w:sz w:val="22"/>
                <w:szCs w:val="22"/>
                <w:highlight w:val="cyan"/>
                <w:lang w:bidi="ar-SA"/>
              </w:rPr>
            </w:pPr>
          </w:p>
        </w:tc>
        <w:tc>
          <w:tcPr>
            <w:tcW w:w="178" w:type="dxa"/>
            <w:vAlign w:val="bottom"/>
          </w:tcPr>
          <w:p w14:paraId="2AE19B4D" w14:textId="77777777" w:rsidR="00524AC1" w:rsidRPr="002C3436" w:rsidRDefault="00524AC1" w:rsidP="002C3436">
            <w:pPr>
              <w:pStyle w:val="acctfourfigures"/>
              <w:spacing w:line="240" w:lineRule="atLeast"/>
              <w:jc w:val="center"/>
              <w:rPr>
                <w:szCs w:val="22"/>
              </w:rPr>
            </w:pPr>
          </w:p>
        </w:tc>
        <w:tc>
          <w:tcPr>
            <w:tcW w:w="1377" w:type="dxa"/>
            <w:tcBorders>
              <w:top w:val="double" w:sz="4" w:space="0" w:color="auto"/>
            </w:tcBorders>
            <w:vAlign w:val="bottom"/>
          </w:tcPr>
          <w:p w14:paraId="2C0F91EB" w14:textId="77777777" w:rsidR="00524AC1" w:rsidRPr="002C3436" w:rsidRDefault="00524AC1" w:rsidP="002C3436">
            <w:pPr>
              <w:pStyle w:val="acctfourfigures"/>
              <w:spacing w:line="240" w:lineRule="atLeast"/>
              <w:jc w:val="center"/>
              <w:rPr>
                <w:szCs w:val="22"/>
              </w:rPr>
            </w:pPr>
          </w:p>
        </w:tc>
        <w:tc>
          <w:tcPr>
            <w:tcW w:w="315" w:type="dxa"/>
            <w:vAlign w:val="bottom"/>
          </w:tcPr>
          <w:p w14:paraId="6C5DC002" w14:textId="77777777" w:rsidR="00524AC1" w:rsidRPr="002C3436" w:rsidRDefault="00524AC1" w:rsidP="002C3436">
            <w:pPr>
              <w:pStyle w:val="acctfourfigures"/>
              <w:spacing w:line="240" w:lineRule="atLeast"/>
              <w:jc w:val="center"/>
              <w:rPr>
                <w:szCs w:val="22"/>
              </w:rPr>
            </w:pPr>
          </w:p>
        </w:tc>
        <w:tc>
          <w:tcPr>
            <w:tcW w:w="1640" w:type="dxa"/>
            <w:tcBorders>
              <w:top w:val="double" w:sz="4" w:space="0" w:color="auto"/>
            </w:tcBorders>
            <w:vAlign w:val="bottom"/>
          </w:tcPr>
          <w:p w14:paraId="639BEC2F" w14:textId="77777777" w:rsidR="00524AC1" w:rsidRPr="002C3436" w:rsidRDefault="00524AC1" w:rsidP="002C3436">
            <w:pPr>
              <w:pStyle w:val="acctfourfigures"/>
              <w:spacing w:line="240" w:lineRule="atLeast"/>
              <w:jc w:val="center"/>
              <w:rPr>
                <w:szCs w:val="22"/>
              </w:rPr>
            </w:pPr>
          </w:p>
        </w:tc>
        <w:tc>
          <w:tcPr>
            <w:tcW w:w="270" w:type="dxa"/>
            <w:vAlign w:val="bottom"/>
          </w:tcPr>
          <w:p w14:paraId="6FC0B0CC" w14:textId="77777777" w:rsidR="00524AC1" w:rsidRPr="002C3436" w:rsidRDefault="00524AC1" w:rsidP="002C3436">
            <w:pPr>
              <w:pStyle w:val="acctfourfigures"/>
              <w:spacing w:line="240" w:lineRule="atLeast"/>
              <w:jc w:val="center"/>
              <w:rPr>
                <w:szCs w:val="22"/>
              </w:rPr>
            </w:pPr>
          </w:p>
        </w:tc>
        <w:tc>
          <w:tcPr>
            <w:tcW w:w="1408" w:type="dxa"/>
            <w:tcBorders>
              <w:top w:val="double" w:sz="4" w:space="0" w:color="auto"/>
            </w:tcBorders>
            <w:vAlign w:val="bottom"/>
          </w:tcPr>
          <w:p w14:paraId="4E4B6743" w14:textId="77777777" w:rsidR="00524AC1" w:rsidRPr="002C3436" w:rsidRDefault="00524AC1" w:rsidP="002C3436">
            <w:pPr>
              <w:pStyle w:val="acctfourfigures"/>
              <w:spacing w:line="240" w:lineRule="atLeast"/>
              <w:jc w:val="center"/>
              <w:rPr>
                <w:szCs w:val="22"/>
              </w:rPr>
            </w:pPr>
          </w:p>
        </w:tc>
        <w:tc>
          <w:tcPr>
            <w:tcW w:w="251" w:type="dxa"/>
            <w:vAlign w:val="bottom"/>
          </w:tcPr>
          <w:p w14:paraId="3DC55792" w14:textId="77777777" w:rsidR="00524AC1" w:rsidRPr="002C3436" w:rsidRDefault="00524AC1" w:rsidP="002C3436">
            <w:pPr>
              <w:pStyle w:val="acctfourfigures"/>
              <w:spacing w:line="240" w:lineRule="atLeast"/>
              <w:jc w:val="center"/>
              <w:rPr>
                <w:szCs w:val="22"/>
              </w:rPr>
            </w:pPr>
          </w:p>
        </w:tc>
        <w:tc>
          <w:tcPr>
            <w:tcW w:w="1121" w:type="dxa"/>
            <w:tcBorders>
              <w:top w:val="double" w:sz="4" w:space="0" w:color="auto"/>
            </w:tcBorders>
            <w:vAlign w:val="bottom"/>
          </w:tcPr>
          <w:p w14:paraId="56BD5AE6" w14:textId="77777777" w:rsidR="00524AC1" w:rsidRPr="002C3436" w:rsidRDefault="00524AC1" w:rsidP="002C3436">
            <w:pPr>
              <w:pStyle w:val="acctfourfigures"/>
              <w:spacing w:line="240" w:lineRule="atLeast"/>
              <w:jc w:val="center"/>
              <w:rPr>
                <w:szCs w:val="22"/>
              </w:rPr>
            </w:pPr>
          </w:p>
        </w:tc>
        <w:tc>
          <w:tcPr>
            <w:tcW w:w="269" w:type="dxa"/>
            <w:gridSpan w:val="2"/>
            <w:vAlign w:val="bottom"/>
          </w:tcPr>
          <w:p w14:paraId="395501BF" w14:textId="77777777" w:rsidR="00524AC1" w:rsidRPr="002C3436" w:rsidRDefault="00524AC1" w:rsidP="002C3436">
            <w:pPr>
              <w:pStyle w:val="acctfourfigures"/>
              <w:spacing w:line="240" w:lineRule="atLeast"/>
              <w:jc w:val="center"/>
              <w:rPr>
                <w:szCs w:val="22"/>
              </w:rPr>
            </w:pPr>
          </w:p>
        </w:tc>
        <w:tc>
          <w:tcPr>
            <w:tcW w:w="987" w:type="dxa"/>
            <w:gridSpan w:val="2"/>
            <w:vAlign w:val="bottom"/>
          </w:tcPr>
          <w:p w14:paraId="0D30CE36" w14:textId="77777777" w:rsidR="00524AC1" w:rsidRPr="002C3436" w:rsidRDefault="00524AC1" w:rsidP="002C3436">
            <w:pPr>
              <w:pStyle w:val="acctfourfigures"/>
              <w:spacing w:line="240" w:lineRule="atLeast"/>
              <w:jc w:val="center"/>
              <w:rPr>
                <w:szCs w:val="22"/>
              </w:rPr>
            </w:pPr>
          </w:p>
        </w:tc>
        <w:tc>
          <w:tcPr>
            <w:tcW w:w="179" w:type="dxa"/>
            <w:vAlign w:val="bottom"/>
          </w:tcPr>
          <w:p w14:paraId="2463AE95" w14:textId="77777777" w:rsidR="00524AC1" w:rsidRPr="002C3436" w:rsidRDefault="00524AC1" w:rsidP="002C3436">
            <w:pPr>
              <w:pStyle w:val="acctfourfigures"/>
              <w:spacing w:line="240" w:lineRule="atLeast"/>
              <w:jc w:val="center"/>
              <w:rPr>
                <w:szCs w:val="22"/>
              </w:rPr>
            </w:pPr>
          </w:p>
        </w:tc>
        <w:tc>
          <w:tcPr>
            <w:tcW w:w="1256" w:type="dxa"/>
            <w:vAlign w:val="bottom"/>
          </w:tcPr>
          <w:p w14:paraId="1F2D501D" w14:textId="77777777" w:rsidR="00524AC1" w:rsidRPr="002C3436" w:rsidRDefault="00524AC1" w:rsidP="002C3436">
            <w:pPr>
              <w:pStyle w:val="acctfourfigures"/>
              <w:spacing w:line="240" w:lineRule="atLeast"/>
              <w:jc w:val="center"/>
              <w:rPr>
                <w:szCs w:val="22"/>
              </w:rPr>
            </w:pPr>
          </w:p>
        </w:tc>
        <w:tc>
          <w:tcPr>
            <w:tcW w:w="269" w:type="dxa"/>
            <w:vAlign w:val="bottom"/>
          </w:tcPr>
          <w:p w14:paraId="2867350A" w14:textId="77777777" w:rsidR="00524AC1" w:rsidRPr="002C3436" w:rsidRDefault="00524AC1" w:rsidP="002C3436">
            <w:pPr>
              <w:pStyle w:val="acctfourfigures"/>
              <w:spacing w:line="240" w:lineRule="atLeast"/>
              <w:jc w:val="center"/>
              <w:rPr>
                <w:szCs w:val="22"/>
              </w:rPr>
            </w:pPr>
          </w:p>
        </w:tc>
        <w:tc>
          <w:tcPr>
            <w:tcW w:w="1077" w:type="dxa"/>
            <w:vAlign w:val="bottom"/>
          </w:tcPr>
          <w:p w14:paraId="1A6A8592" w14:textId="77777777" w:rsidR="00524AC1" w:rsidRPr="002C3436" w:rsidRDefault="00524AC1" w:rsidP="002C3436">
            <w:pPr>
              <w:pStyle w:val="acctfourfigures"/>
              <w:spacing w:line="240" w:lineRule="atLeast"/>
              <w:jc w:val="center"/>
              <w:rPr>
                <w:szCs w:val="22"/>
              </w:rPr>
            </w:pPr>
          </w:p>
        </w:tc>
        <w:tc>
          <w:tcPr>
            <w:tcW w:w="269" w:type="dxa"/>
            <w:vAlign w:val="bottom"/>
          </w:tcPr>
          <w:p w14:paraId="0392E9B7" w14:textId="77777777" w:rsidR="00524AC1" w:rsidRPr="002C3436" w:rsidRDefault="00524AC1" w:rsidP="002C3436">
            <w:pPr>
              <w:pStyle w:val="acctfourfigures"/>
              <w:spacing w:line="240" w:lineRule="atLeast"/>
              <w:rPr>
                <w:szCs w:val="22"/>
              </w:rPr>
            </w:pPr>
          </w:p>
        </w:tc>
        <w:tc>
          <w:tcPr>
            <w:tcW w:w="1284" w:type="dxa"/>
            <w:vAlign w:val="bottom"/>
          </w:tcPr>
          <w:p w14:paraId="361CC362" w14:textId="77777777" w:rsidR="00524AC1" w:rsidRPr="002C3436" w:rsidRDefault="00524AC1" w:rsidP="002C3436">
            <w:pPr>
              <w:pStyle w:val="acctfourfigures"/>
              <w:spacing w:line="240" w:lineRule="atLeast"/>
              <w:jc w:val="center"/>
              <w:rPr>
                <w:szCs w:val="22"/>
              </w:rPr>
            </w:pPr>
          </w:p>
        </w:tc>
      </w:tr>
      <w:tr w:rsidR="00524AC1" w:rsidRPr="00524AC1" w14:paraId="7EC5F770" w14:textId="77777777" w:rsidTr="002C3436">
        <w:trPr>
          <w:cantSplit/>
          <w:trHeight w:val="56"/>
        </w:trPr>
        <w:tc>
          <w:tcPr>
            <w:tcW w:w="2970" w:type="dxa"/>
            <w:vAlign w:val="bottom"/>
            <w:hideMark/>
          </w:tcPr>
          <w:p w14:paraId="3FD86289" w14:textId="77777777" w:rsidR="00524AC1" w:rsidRPr="002C3436" w:rsidRDefault="00524AC1" w:rsidP="002C3436">
            <w:pPr>
              <w:spacing w:line="240" w:lineRule="atLeast"/>
              <w:ind w:left="100" w:hanging="180"/>
              <w:rPr>
                <w:rFonts w:ascii="Times New Roman" w:hAnsi="Times New Roman" w:cs="Times New Roman"/>
                <w:b/>
                <w:bCs/>
                <w:sz w:val="22"/>
                <w:szCs w:val="22"/>
              </w:rPr>
            </w:pPr>
            <w:r w:rsidRPr="002C3436">
              <w:rPr>
                <w:rFonts w:ascii="Times New Roman" w:hAnsi="Times New Roman" w:cs="Times New Roman"/>
                <w:b/>
                <w:bCs/>
                <w:i/>
                <w:iCs/>
                <w:sz w:val="22"/>
                <w:szCs w:val="22"/>
              </w:rPr>
              <w:t>Financial liabilities</w:t>
            </w:r>
          </w:p>
        </w:tc>
        <w:tc>
          <w:tcPr>
            <w:tcW w:w="178" w:type="dxa"/>
            <w:vAlign w:val="bottom"/>
          </w:tcPr>
          <w:p w14:paraId="6B48E820" w14:textId="77777777" w:rsidR="00524AC1" w:rsidRPr="002C3436" w:rsidRDefault="00524AC1" w:rsidP="002C3436">
            <w:pPr>
              <w:pStyle w:val="acctfourfigures"/>
              <w:spacing w:line="240" w:lineRule="atLeast"/>
              <w:jc w:val="center"/>
              <w:rPr>
                <w:szCs w:val="22"/>
              </w:rPr>
            </w:pPr>
          </w:p>
        </w:tc>
        <w:tc>
          <w:tcPr>
            <w:tcW w:w="1377" w:type="dxa"/>
            <w:vAlign w:val="bottom"/>
          </w:tcPr>
          <w:p w14:paraId="66FE02F7" w14:textId="77777777" w:rsidR="00524AC1" w:rsidRPr="002C3436" w:rsidRDefault="00524AC1" w:rsidP="002C3436">
            <w:pPr>
              <w:pStyle w:val="acctfourfigures"/>
              <w:spacing w:line="240" w:lineRule="atLeast"/>
              <w:jc w:val="center"/>
              <w:rPr>
                <w:szCs w:val="22"/>
              </w:rPr>
            </w:pPr>
          </w:p>
        </w:tc>
        <w:tc>
          <w:tcPr>
            <w:tcW w:w="315" w:type="dxa"/>
            <w:vAlign w:val="bottom"/>
          </w:tcPr>
          <w:p w14:paraId="39C4BAF0" w14:textId="77777777" w:rsidR="00524AC1" w:rsidRPr="002C3436" w:rsidRDefault="00524AC1" w:rsidP="002C3436">
            <w:pPr>
              <w:pStyle w:val="acctfourfigures"/>
              <w:spacing w:line="240" w:lineRule="atLeast"/>
              <w:jc w:val="center"/>
              <w:rPr>
                <w:szCs w:val="22"/>
              </w:rPr>
            </w:pPr>
          </w:p>
        </w:tc>
        <w:tc>
          <w:tcPr>
            <w:tcW w:w="1640" w:type="dxa"/>
            <w:vAlign w:val="bottom"/>
          </w:tcPr>
          <w:p w14:paraId="4B4450AB" w14:textId="77777777" w:rsidR="00524AC1" w:rsidRPr="002C3436" w:rsidRDefault="00524AC1" w:rsidP="002C3436">
            <w:pPr>
              <w:pStyle w:val="acctfourfigures"/>
              <w:spacing w:line="240" w:lineRule="atLeast"/>
              <w:jc w:val="center"/>
              <w:rPr>
                <w:szCs w:val="22"/>
              </w:rPr>
            </w:pPr>
          </w:p>
        </w:tc>
        <w:tc>
          <w:tcPr>
            <w:tcW w:w="270" w:type="dxa"/>
            <w:vAlign w:val="bottom"/>
          </w:tcPr>
          <w:p w14:paraId="16D794E7" w14:textId="77777777" w:rsidR="00524AC1" w:rsidRPr="002C3436" w:rsidRDefault="00524AC1" w:rsidP="002C3436">
            <w:pPr>
              <w:pStyle w:val="acctfourfigures"/>
              <w:spacing w:line="240" w:lineRule="atLeast"/>
              <w:jc w:val="center"/>
              <w:rPr>
                <w:szCs w:val="22"/>
              </w:rPr>
            </w:pPr>
          </w:p>
        </w:tc>
        <w:tc>
          <w:tcPr>
            <w:tcW w:w="1408" w:type="dxa"/>
            <w:vAlign w:val="bottom"/>
          </w:tcPr>
          <w:p w14:paraId="67782128" w14:textId="77777777" w:rsidR="00524AC1" w:rsidRPr="002C3436" w:rsidRDefault="00524AC1" w:rsidP="002C3436">
            <w:pPr>
              <w:pStyle w:val="acctfourfigures"/>
              <w:spacing w:line="240" w:lineRule="atLeast"/>
              <w:jc w:val="center"/>
              <w:rPr>
                <w:szCs w:val="22"/>
              </w:rPr>
            </w:pPr>
          </w:p>
        </w:tc>
        <w:tc>
          <w:tcPr>
            <w:tcW w:w="251" w:type="dxa"/>
            <w:vAlign w:val="bottom"/>
          </w:tcPr>
          <w:p w14:paraId="069CE110" w14:textId="77777777" w:rsidR="00524AC1" w:rsidRPr="002C3436" w:rsidRDefault="00524AC1" w:rsidP="002C3436">
            <w:pPr>
              <w:pStyle w:val="acctfourfigures"/>
              <w:spacing w:line="240" w:lineRule="atLeast"/>
              <w:jc w:val="center"/>
              <w:rPr>
                <w:szCs w:val="22"/>
              </w:rPr>
            </w:pPr>
          </w:p>
        </w:tc>
        <w:tc>
          <w:tcPr>
            <w:tcW w:w="1121" w:type="dxa"/>
            <w:vAlign w:val="bottom"/>
          </w:tcPr>
          <w:p w14:paraId="4B72DB02" w14:textId="77777777" w:rsidR="00524AC1" w:rsidRPr="002C3436" w:rsidRDefault="00524AC1" w:rsidP="002C3436">
            <w:pPr>
              <w:pStyle w:val="acctfourfigures"/>
              <w:spacing w:line="240" w:lineRule="atLeast"/>
              <w:jc w:val="center"/>
              <w:rPr>
                <w:szCs w:val="22"/>
              </w:rPr>
            </w:pPr>
          </w:p>
        </w:tc>
        <w:tc>
          <w:tcPr>
            <w:tcW w:w="269" w:type="dxa"/>
            <w:gridSpan w:val="2"/>
            <w:vAlign w:val="bottom"/>
          </w:tcPr>
          <w:p w14:paraId="1048BE69" w14:textId="77777777" w:rsidR="00524AC1" w:rsidRPr="002C3436" w:rsidRDefault="00524AC1" w:rsidP="002C3436">
            <w:pPr>
              <w:pStyle w:val="acctfourfigures"/>
              <w:spacing w:line="240" w:lineRule="atLeast"/>
              <w:jc w:val="center"/>
              <w:rPr>
                <w:szCs w:val="22"/>
              </w:rPr>
            </w:pPr>
          </w:p>
        </w:tc>
        <w:tc>
          <w:tcPr>
            <w:tcW w:w="987" w:type="dxa"/>
            <w:gridSpan w:val="2"/>
            <w:vAlign w:val="bottom"/>
          </w:tcPr>
          <w:p w14:paraId="51BD7E16" w14:textId="77777777" w:rsidR="00524AC1" w:rsidRPr="002C3436" w:rsidRDefault="00524AC1" w:rsidP="002C3436">
            <w:pPr>
              <w:pStyle w:val="acctfourfigures"/>
              <w:spacing w:line="240" w:lineRule="atLeast"/>
              <w:jc w:val="center"/>
              <w:rPr>
                <w:szCs w:val="22"/>
              </w:rPr>
            </w:pPr>
          </w:p>
        </w:tc>
        <w:tc>
          <w:tcPr>
            <w:tcW w:w="179" w:type="dxa"/>
            <w:vAlign w:val="bottom"/>
          </w:tcPr>
          <w:p w14:paraId="6D9AF7D1" w14:textId="77777777" w:rsidR="00524AC1" w:rsidRPr="002C3436" w:rsidRDefault="00524AC1" w:rsidP="002C3436">
            <w:pPr>
              <w:pStyle w:val="acctfourfigures"/>
              <w:spacing w:line="240" w:lineRule="atLeast"/>
              <w:jc w:val="center"/>
              <w:rPr>
                <w:szCs w:val="22"/>
              </w:rPr>
            </w:pPr>
          </w:p>
        </w:tc>
        <w:tc>
          <w:tcPr>
            <w:tcW w:w="1256" w:type="dxa"/>
            <w:vAlign w:val="bottom"/>
          </w:tcPr>
          <w:p w14:paraId="6D22075B" w14:textId="77777777" w:rsidR="00524AC1" w:rsidRPr="002C3436" w:rsidRDefault="00524AC1" w:rsidP="002C3436">
            <w:pPr>
              <w:pStyle w:val="acctfourfigures"/>
              <w:spacing w:line="240" w:lineRule="atLeast"/>
              <w:jc w:val="center"/>
              <w:rPr>
                <w:szCs w:val="22"/>
              </w:rPr>
            </w:pPr>
          </w:p>
        </w:tc>
        <w:tc>
          <w:tcPr>
            <w:tcW w:w="269" w:type="dxa"/>
            <w:vAlign w:val="bottom"/>
          </w:tcPr>
          <w:p w14:paraId="4D8126C4" w14:textId="77777777" w:rsidR="00524AC1" w:rsidRPr="002C3436" w:rsidRDefault="00524AC1" w:rsidP="002C3436">
            <w:pPr>
              <w:pStyle w:val="acctfourfigures"/>
              <w:spacing w:line="240" w:lineRule="atLeast"/>
              <w:jc w:val="center"/>
              <w:rPr>
                <w:szCs w:val="22"/>
              </w:rPr>
            </w:pPr>
          </w:p>
        </w:tc>
        <w:tc>
          <w:tcPr>
            <w:tcW w:w="1077" w:type="dxa"/>
            <w:vAlign w:val="bottom"/>
          </w:tcPr>
          <w:p w14:paraId="6EB91F04" w14:textId="77777777" w:rsidR="00524AC1" w:rsidRPr="002C3436" w:rsidRDefault="00524AC1" w:rsidP="002C3436">
            <w:pPr>
              <w:pStyle w:val="acctfourfigures"/>
              <w:spacing w:line="240" w:lineRule="atLeast"/>
              <w:jc w:val="center"/>
              <w:rPr>
                <w:szCs w:val="22"/>
              </w:rPr>
            </w:pPr>
          </w:p>
        </w:tc>
        <w:tc>
          <w:tcPr>
            <w:tcW w:w="269" w:type="dxa"/>
            <w:vAlign w:val="bottom"/>
          </w:tcPr>
          <w:p w14:paraId="4EE7D948" w14:textId="77777777" w:rsidR="00524AC1" w:rsidRPr="002C3436" w:rsidRDefault="00524AC1" w:rsidP="002C3436">
            <w:pPr>
              <w:pStyle w:val="acctfourfigures"/>
              <w:spacing w:line="240" w:lineRule="atLeast"/>
              <w:rPr>
                <w:szCs w:val="22"/>
              </w:rPr>
            </w:pPr>
          </w:p>
        </w:tc>
        <w:tc>
          <w:tcPr>
            <w:tcW w:w="1284" w:type="dxa"/>
            <w:vAlign w:val="bottom"/>
          </w:tcPr>
          <w:p w14:paraId="2F8790AD" w14:textId="77777777" w:rsidR="00524AC1" w:rsidRPr="002C3436" w:rsidRDefault="00524AC1" w:rsidP="002C3436">
            <w:pPr>
              <w:pStyle w:val="acctfourfigures"/>
              <w:spacing w:line="240" w:lineRule="atLeast"/>
              <w:jc w:val="center"/>
              <w:rPr>
                <w:szCs w:val="22"/>
              </w:rPr>
            </w:pPr>
          </w:p>
        </w:tc>
      </w:tr>
      <w:tr w:rsidR="00524AC1" w:rsidRPr="00524AC1" w14:paraId="2076E0FC" w14:textId="77777777" w:rsidTr="002C3436">
        <w:trPr>
          <w:cantSplit/>
          <w:trHeight w:val="56"/>
        </w:trPr>
        <w:tc>
          <w:tcPr>
            <w:tcW w:w="2970" w:type="dxa"/>
            <w:vAlign w:val="bottom"/>
          </w:tcPr>
          <w:p w14:paraId="0BB2858B" w14:textId="7873B5E0" w:rsidR="00524AC1" w:rsidRPr="002C3436" w:rsidRDefault="00524AC1" w:rsidP="002C3436">
            <w:pPr>
              <w:spacing w:line="240" w:lineRule="atLeast"/>
              <w:ind w:left="100" w:hanging="180"/>
              <w:rPr>
                <w:rFonts w:ascii="Times New Roman" w:hAnsi="Times New Roman" w:cs="Times New Roman"/>
                <w:sz w:val="22"/>
                <w:szCs w:val="22"/>
              </w:rPr>
            </w:pPr>
            <w:r w:rsidRPr="002C3436">
              <w:rPr>
                <w:rFonts w:ascii="Times New Roman" w:hAnsi="Times New Roman" w:cs="Times New Roman"/>
                <w:sz w:val="22"/>
                <w:szCs w:val="22"/>
              </w:rPr>
              <w:t xml:space="preserve">Long-term </w:t>
            </w:r>
            <w:r w:rsidR="009A0563" w:rsidRPr="002C3436">
              <w:rPr>
                <w:rFonts w:ascii="Times New Roman" w:hAnsi="Times New Roman" w:cs="Times New Roman"/>
                <w:sz w:val="22"/>
                <w:szCs w:val="22"/>
              </w:rPr>
              <w:t>borrowings</w:t>
            </w:r>
          </w:p>
        </w:tc>
        <w:tc>
          <w:tcPr>
            <w:tcW w:w="178" w:type="dxa"/>
            <w:vAlign w:val="bottom"/>
          </w:tcPr>
          <w:p w14:paraId="5AB9D0BA" w14:textId="77777777" w:rsidR="00524AC1" w:rsidRPr="002C3436" w:rsidRDefault="00524AC1" w:rsidP="002C3436">
            <w:pPr>
              <w:pStyle w:val="acctfourfigures"/>
              <w:spacing w:line="240" w:lineRule="atLeast"/>
              <w:jc w:val="center"/>
              <w:rPr>
                <w:szCs w:val="22"/>
              </w:rPr>
            </w:pPr>
          </w:p>
        </w:tc>
        <w:tc>
          <w:tcPr>
            <w:tcW w:w="1377" w:type="dxa"/>
            <w:vAlign w:val="bottom"/>
          </w:tcPr>
          <w:p w14:paraId="2589685B" w14:textId="77777777" w:rsidR="00524AC1" w:rsidRPr="002C3436" w:rsidRDefault="00524AC1" w:rsidP="002C3436">
            <w:pPr>
              <w:pStyle w:val="acctfourfigures"/>
              <w:spacing w:line="240" w:lineRule="atLeast"/>
              <w:jc w:val="center"/>
              <w:rPr>
                <w:szCs w:val="22"/>
              </w:rPr>
            </w:pPr>
          </w:p>
        </w:tc>
        <w:tc>
          <w:tcPr>
            <w:tcW w:w="315" w:type="dxa"/>
            <w:vAlign w:val="bottom"/>
          </w:tcPr>
          <w:p w14:paraId="23753D68" w14:textId="77777777" w:rsidR="00524AC1" w:rsidRPr="002C3436" w:rsidRDefault="00524AC1" w:rsidP="002C3436">
            <w:pPr>
              <w:pStyle w:val="acctfourfigures"/>
              <w:spacing w:line="240" w:lineRule="atLeast"/>
              <w:jc w:val="center"/>
              <w:rPr>
                <w:szCs w:val="22"/>
              </w:rPr>
            </w:pPr>
          </w:p>
        </w:tc>
        <w:tc>
          <w:tcPr>
            <w:tcW w:w="1640" w:type="dxa"/>
            <w:vAlign w:val="bottom"/>
          </w:tcPr>
          <w:p w14:paraId="63C18A28" w14:textId="77777777" w:rsidR="00524AC1" w:rsidRPr="002C3436" w:rsidRDefault="00524AC1" w:rsidP="002C3436">
            <w:pPr>
              <w:pStyle w:val="acctfourfigures"/>
              <w:spacing w:line="240" w:lineRule="atLeast"/>
              <w:jc w:val="center"/>
              <w:rPr>
                <w:szCs w:val="22"/>
              </w:rPr>
            </w:pPr>
          </w:p>
        </w:tc>
        <w:tc>
          <w:tcPr>
            <w:tcW w:w="270" w:type="dxa"/>
            <w:vAlign w:val="bottom"/>
          </w:tcPr>
          <w:p w14:paraId="12DE1666" w14:textId="77777777" w:rsidR="00524AC1" w:rsidRPr="002C3436" w:rsidRDefault="00524AC1" w:rsidP="002C3436">
            <w:pPr>
              <w:pStyle w:val="acctfourfigures"/>
              <w:spacing w:line="240" w:lineRule="atLeast"/>
              <w:jc w:val="center"/>
              <w:rPr>
                <w:szCs w:val="22"/>
              </w:rPr>
            </w:pPr>
          </w:p>
        </w:tc>
        <w:tc>
          <w:tcPr>
            <w:tcW w:w="1408" w:type="dxa"/>
            <w:vAlign w:val="bottom"/>
          </w:tcPr>
          <w:p w14:paraId="6D0DEFD0" w14:textId="77777777" w:rsidR="00524AC1" w:rsidRPr="002C3436" w:rsidRDefault="00524AC1" w:rsidP="002C3436">
            <w:pPr>
              <w:pStyle w:val="acctfourfigures"/>
              <w:spacing w:line="240" w:lineRule="atLeast"/>
              <w:jc w:val="center"/>
              <w:rPr>
                <w:szCs w:val="22"/>
              </w:rPr>
            </w:pPr>
          </w:p>
        </w:tc>
        <w:tc>
          <w:tcPr>
            <w:tcW w:w="251" w:type="dxa"/>
            <w:vAlign w:val="bottom"/>
          </w:tcPr>
          <w:p w14:paraId="4AB5F792" w14:textId="77777777" w:rsidR="00524AC1" w:rsidRPr="002C3436" w:rsidRDefault="00524AC1" w:rsidP="002C3436">
            <w:pPr>
              <w:pStyle w:val="acctfourfigures"/>
              <w:spacing w:line="240" w:lineRule="atLeast"/>
              <w:jc w:val="center"/>
              <w:rPr>
                <w:szCs w:val="22"/>
              </w:rPr>
            </w:pPr>
          </w:p>
        </w:tc>
        <w:tc>
          <w:tcPr>
            <w:tcW w:w="1121" w:type="dxa"/>
            <w:vAlign w:val="bottom"/>
          </w:tcPr>
          <w:p w14:paraId="41E7835E" w14:textId="77777777" w:rsidR="00524AC1" w:rsidRPr="002C3436" w:rsidRDefault="00524AC1" w:rsidP="002C3436">
            <w:pPr>
              <w:pStyle w:val="acctfourfigures"/>
              <w:spacing w:line="240" w:lineRule="atLeast"/>
              <w:jc w:val="center"/>
              <w:rPr>
                <w:szCs w:val="22"/>
              </w:rPr>
            </w:pPr>
          </w:p>
        </w:tc>
        <w:tc>
          <w:tcPr>
            <w:tcW w:w="269" w:type="dxa"/>
            <w:gridSpan w:val="2"/>
            <w:vAlign w:val="bottom"/>
          </w:tcPr>
          <w:p w14:paraId="69A77321" w14:textId="77777777" w:rsidR="00524AC1" w:rsidRPr="002C3436" w:rsidRDefault="00524AC1" w:rsidP="002C3436">
            <w:pPr>
              <w:pStyle w:val="acctfourfigures"/>
              <w:spacing w:line="240" w:lineRule="atLeast"/>
              <w:jc w:val="center"/>
              <w:rPr>
                <w:szCs w:val="22"/>
              </w:rPr>
            </w:pPr>
          </w:p>
        </w:tc>
        <w:tc>
          <w:tcPr>
            <w:tcW w:w="987" w:type="dxa"/>
            <w:gridSpan w:val="2"/>
            <w:vAlign w:val="bottom"/>
          </w:tcPr>
          <w:p w14:paraId="57F8ABDA" w14:textId="77777777" w:rsidR="00524AC1" w:rsidRPr="002C3436" w:rsidRDefault="00524AC1" w:rsidP="002C3436">
            <w:pPr>
              <w:pStyle w:val="acctfourfigures"/>
              <w:spacing w:line="240" w:lineRule="atLeast"/>
              <w:jc w:val="center"/>
              <w:rPr>
                <w:szCs w:val="22"/>
              </w:rPr>
            </w:pPr>
          </w:p>
        </w:tc>
        <w:tc>
          <w:tcPr>
            <w:tcW w:w="179" w:type="dxa"/>
            <w:vAlign w:val="bottom"/>
          </w:tcPr>
          <w:p w14:paraId="79E5B57D" w14:textId="77777777" w:rsidR="00524AC1" w:rsidRPr="002C3436" w:rsidRDefault="00524AC1" w:rsidP="002C3436">
            <w:pPr>
              <w:pStyle w:val="acctfourfigures"/>
              <w:spacing w:line="240" w:lineRule="atLeast"/>
              <w:jc w:val="center"/>
              <w:rPr>
                <w:szCs w:val="22"/>
              </w:rPr>
            </w:pPr>
          </w:p>
        </w:tc>
        <w:tc>
          <w:tcPr>
            <w:tcW w:w="1256" w:type="dxa"/>
            <w:vAlign w:val="bottom"/>
          </w:tcPr>
          <w:p w14:paraId="7C7080CE" w14:textId="77777777" w:rsidR="00524AC1" w:rsidRPr="002C3436" w:rsidRDefault="00524AC1" w:rsidP="002C3436">
            <w:pPr>
              <w:pStyle w:val="acctfourfigures"/>
              <w:spacing w:line="240" w:lineRule="atLeast"/>
              <w:jc w:val="center"/>
              <w:rPr>
                <w:szCs w:val="22"/>
              </w:rPr>
            </w:pPr>
          </w:p>
        </w:tc>
        <w:tc>
          <w:tcPr>
            <w:tcW w:w="269" w:type="dxa"/>
            <w:vAlign w:val="bottom"/>
          </w:tcPr>
          <w:p w14:paraId="030A5D8B" w14:textId="77777777" w:rsidR="00524AC1" w:rsidRPr="002C3436" w:rsidRDefault="00524AC1" w:rsidP="002C3436">
            <w:pPr>
              <w:pStyle w:val="acctfourfigures"/>
              <w:spacing w:line="240" w:lineRule="atLeast"/>
              <w:jc w:val="center"/>
              <w:rPr>
                <w:szCs w:val="22"/>
              </w:rPr>
            </w:pPr>
          </w:p>
        </w:tc>
        <w:tc>
          <w:tcPr>
            <w:tcW w:w="1077" w:type="dxa"/>
            <w:vAlign w:val="bottom"/>
          </w:tcPr>
          <w:p w14:paraId="3FB356F7" w14:textId="77777777" w:rsidR="00524AC1" w:rsidRPr="002C3436" w:rsidRDefault="00524AC1" w:rsidP="002C3436">
            <w:pPr>
              <w:pStyle w:val="acctfourfigures"/>
              <w:spacing w:line="240" w:lineRule="atLeast"/>
              <w:jc w:val="center"/>
              <w:rPr>
                <w:szCs w:val="22"/>
              </w:rPr>
            </w:pPr>
          </w:p>
        </w:tc>
        <w:tc>
          <w:tcPr>
            <w:tcW w:w="269" w:type="dxa"/>
            <w:vAlign w:val="bottom"/>
          </w:tcPr>
          <w:p w14:paraId="5E1C27C9" w14:textId="77777777" w:rsidR="00524AC1" w:rsidRPr="002C3436" w:rsidRDefault="00524AC1" w:rsidP="002C3436">
            <w:pPr>
              <w:pStyle w:val="acctfourfigures"/>
              <w:spacing w:line="240" w:lineRule="atLeast"/>
              <w:rPr>
                <w:szCs w:val="22"/>
              </w:rPr>
            </w:pPr>
          </w:p>
        </w:tc>
        <w:tc>
          <w:tcPr>
            <w:tcW w:w="1284" w:type="dxa"/>
            <w:vAlign w:val="bottom"/>
          </w:tcPr>
          <w:p w14:paraId="792F23A1" w14:textId="77777777" w:rsidR="00524AC1" w:rsidRPr="002C3436" w:rsidRDefault="00524AC1" w:rsidP="002C3436">
            <w:pPr>
              <w:pStyle w:val="acctfourfigures"/>
              <w:spacing w:line="240" w:lineRule="atLeast"/>
              <w:jc w:val="center"/>
              <w:rPr>
                <w:szCs w:val="22"/>
              </w:rPr>
            </w:pPr>
          </w:p>
        </w:tc>
      </w:tr>
      <w:tr w:rsidR="00763B21" w:rsidRPr="00524AC1" w14:paraId="1729A394" w14:textId="77777777" w:rsidTr="002C3436">
        <w:trPr>
          <w:cantSplit/>
          <w:trHeight w:val="56"/>
        </w:trPr>
        <w:tc>
          <w:tcPr>
            <w:tcW w:w="2970" w:type="dxa"/>
            <w:vAlign w:val="bottom"/>
          </w:tcPr>
          <w:p w14:paraId="480DC4FD" w14:textId="09B55BDF" w:rsidR="00524AC1" w:rsidRPr="002C3436" w:rsidRDefault="004757A1" w:rsidP="002C3436">
            <w:pPr>
              <w:pStyle w:val="ListParagraph"/>
              <w:numPr>
                <w:ilvl w:val="2"/>
                <w:numId w:val="19"/>
              </w:numPr>
              <w:tabs>
                <w:tab w:val="clear" w:pos="1560"/>
              </w:tabs>
              <w:spacing w:line="240" w:lineRule="atLeast"/>
              <w:ind w:left="100" w:hanging="93"/>
              <w:rPr>
                <w:rFonts w:cs="Times New Roman"/>
                <w:sz w:val="22"/>
                <w:szCs w:val="22"/>
              </w:rPr>
            </w:pPr>
            <w:r w:rsidRPr="002C3436">
              <w:rPr>
                <w:rFonts w:cs="Times New Roman"/>
                <w:sz w:val="22"/>
                <w:szCs w:val="22"/>
                <w:cs/>
              </w:rPr>
              <w:t xml:space="preserve"> </w:t>
            </w:r>
            <w:r w:rsidR="00524AC1" w:rsidRPr="002C3436">
              <w:rPr>
                <w:rFonts w:cs="Times New Roman"/>
                <w:sz w:val="22"/>
                <w:szCs w:val="22"/>
              </w:rPr>
              <w:t>Debentures</w:t>
            </w:r>
          </w:p>
        </w:tc>
        <w:tc>
          <w:tcPr>
            <w:tcW w:w="178" w:type="dxa"/>
            <w:vAlign w:val="bottom"/>
          </w:tcPr>
          <w:p w14:paraId="534AF5CD" w14:textId="2BA094A3" w:rsidR="00524AC1" w:rsidRPr="002C3436" w:rsidRDefault="00524AC1" w:rsidP="002C3436">
            <w:pPr>
              <w:pStyle w:val="acctfourfigures"/>
              <w:tabs>
                <w:tab w:val="left" w:pos="720"/>
              </w:tabs>
              <w:spacing w:line="240" w:lineRule="atLeast"/>
              <w:ind w:left="-84" w:right="-73"/>
              <w:jc w:val="center"/>
              <w:rPr>
                <w:i/>
                <w:iCs/>
                <w:szCs w:val="22"/>
              </w:rPr>
            </w:pPr>
          </w:p>
        </w:tc>
        <w:tc>
          <w:tcPr>
            <w:tcW w:w="1377" w:type="dxa"/>
            <w:tcBorders>
              <w:bottom w:val="nil"/>
            </w:tcBorders>
            <w:vAlign w:val="bottom"/>
          </w:tcPr>
          <w:p w14:paraId="7DC495C8" w14:textId="77777777" w:rsidR="00524AC1" w:rsidRPr="002C3436" w:rsidRDefault="00524AC1" w:rsidP="002C3436">
            <w:pPr>
              <w:pStyle w:val="acctfourfigures"/>
              <w:spacing w:line="240" w:lineRule="atLeast"/>
              <w:jc w:val="center"/>
              <w:rPr>
                <w:szCs w:val="22"/>
                <w:lang w:val="en-US" w:bidi="th-TH"/>
              </w:rPr>
            </w:pPr>
            <w:r w:rsidRPr="002C3436">
              <w:rPr>
                <w:szCs w:val="22"/>
                <w:lang w:val="en-US" w:bidi="th-TH"/>
              </w:rPr>
              <w:t>-</w:t>
            </w:r>
          </w:p>
        </w:tc>
        <w:tc>
          <w:tcPr>
            <w:tcW w:w="315" w:type="dxa"/>
            <w:vAlign w:val="bottom"/>
          </w:tcPr>
          <w:p w14:paraId="79B31177" w14:textId="77777777" w:rsidR="00524AC1" w:rsidRPr="002C3436" w:rsidRDefault="00524AC1" w:rsidP="002C3436">
            <w:pPr>
              <w:pStyle w:val="acctfourfigures"/>
              <w:spacing w:line="240" w:lineRule="atLeast"/>
              <w:jc w:val="center"/>
              <w:rPr>
                <w:szCs w:val="22"/>
              </w:rPr>
            </w:pPr>
          </w:p>
        </w:tc>
        <w:tc>
          <w:tcPr>
            <w:tcW w:w="1640" w:type="dxa"/>
            <w:tcBorders>
              <w:bottom w:val="nil"/>
            </w:tcBorders>
            <w:vAlign w:val="bottom"/>
          </w:tcPr>
          <w:p w14:paraId="65B1ED27" w14:textId="77777777" w:rsidR="00524AC1" w:rsidRPr="002C3436" w:rsidRDefault="00524AC1" w:rsidP="002C3436">
            <w:pPr>
              <w:pStyle w:val="acctfourfigures"/>
              <w:spacing w:line="240" w:lineRule="atLeast"/>
              <w:jc w:val="center"/>
              <w:rPr>
                <w:szCs w:val="22"/>
              </w:rPr>
            </w:pPr>
            <w:r w:rsidRPr="002C3436">
              <w:rPr>
                <w:szCs w:val="22"/>
              </w:rPr>
              <w:t>-</w:t>
            </w:r>
          </w:p>
        </w:tc>
        <w:tc>
          <w:tcPr>
            <w:tcW w:w="270" w:type="dxa"/>
            <w:vAlign w:val="bottom"/>
          </w:tcPr>
          <w:p w14:paraId="75E3D2CC" w14:textId="77777777" w:rsidR="00524AC1" w:rsidRPr="002C3436" w:rsidRDefault="00524AC1" w:rsidP="002C3436">
            <w:pPr>
              <w:pStyle w:val="acctfourfigures"/>
              <w:spacing w:line="240" w:lineRule="atLeast"/>
              <w:jc w:val="center"/>
              <w:rPr>
                <w:szCs w:val="22"/>
              </w:rPr>
            </w:pPr>
          </w:p>
        </w:tc>
        <w:tc>
          <w:tcPr>
            <w:tcW w:w="1408" w:type="dxa"/>
            <w:tcBorders>
              <w:bottom w:val="nil"/>
            </w:tcBorders>
            <w:vAlign w:val="bottom"/>
          </w:tcPr>
          <w:p w14:paraId="401ACFF3" w14:textId="77777777" w:rsidR="00524AC1" w:rsidRPr="002C3436" w:rsidRDefault="00524AC1" w:rsidP="002C3436">
            <w:pPr>
              <w:pStyle w:val="acctfourfigures"/>
              <w:spacing w:line="240" w:lineRule="atLeast"/>
              <w:jc w:val="center"/>
              <w:rPr>
                <w:szCs w:val="22"/>
              </w:rPr>
            </w:pPr>
            <w:r w:rsidRPr="002C3436">
              <w:rPr>
                <w:szCs w:val="22"/>
              </w:rPr>
              <w:t>101,240</w:t>
            </w:r>
          </w:p>
        </w:tc>
        <w:tc>
          <w:tcPr>
            <w:tcW w:w="251" w:type="dxa"/>
            <w:vAlign w:val="bottom"/>
          </w:tcPr>
          <w:p w14:paraId="5FA87039" w14:textId="77777777" w:rsidR="00524AC1" w:rsidRPr="002C3436" w:rsidRDefault="00524AC1" w:rsidP="002C3436">
            <w:pPr>
              <w:pStyle w:val="acctfourfigures"/>
              <w:spacing w:line="240" w:lineRule="atLeast"/>
              <w:jc w:val="center"/>
              <w:rPr>
                <w:szCs w:val="22"/>
              </w:rPr>
            </w:pPr>
          </w:p>
        </w:tc>
        <w:tc>
          <w:tcPr>
            <w:tcW w:w="1121" w:type="dxa"/>
            <w:tcBorders>
              <w:bottom w:val="nil"/>
            </w:tcBorders>
            <w:vAlign w:val="bottom"/>
          </w:tcPr>
          <w:p w14:paraId="5BE61778" w14:textId="77777777" w:rsidR="00524AC1" w:rsidRPr="002C3436" w:rsidRDefault="00524AC1" w:rsidP="002C3436">
            <w:pPr>
              <w:pStyle w:val="acctfourfigures"/>
              <w:spacing w:line="240" w:lineRule="atLeast"/>
              <w:jc w:val="center"/>
              <w:rPr>
                <w:szCs w:val="22"/>
              </w:rPr>
            </w:pPr>
            <w:r w:rsidRPr="002C3436">
              <w:rPr>
                <w:szCs w:val="22"/>
              </w:rPr>
              <w:t>101,240</w:t>
            </w:r>
          </w:p>
        </w:tc>
        <w:tc>
          <w:tcPr>
            <w:tcW w:w="269" w:type="dxa"/>
            <w:gridSpan w:val="2"/>
            <w:vAlign w:val="bottom"/>
          </w:tcPr>
          <w:p w14:paraId="251F2B7D" w14:textId="77777777" w:rsidR="00524AC1" w:rsidRPr="002C3436" w:rsidRDefault="00524AC1" w:rsidP="002C3436">
            <w:pPr>
              <w:pStyle w:val="acctfourfigures"/>
              <w:spacing w:line="240" w:lineRule="atLeast"/>
              <w:jc w:val="center"/>
              <w:rPr>
                <w:szCs w:val="22"/>
              </w:rPr>
            </w:pPr>
          </w:p>
        </w:tc>
        <w:tc>
          <w:tcPr>
            <w:tcW w:w="987" w:type="dxa"/>
            <w:gridSpan w:val="2"/>
            <w:vAlign w:val="bottom"/>
          </w:tcPr>
          <w:p w14:paraId="37D42C88" w14:textId="77777777" w:rsidR="00524AC1" w:rsidRPr="002C3436" w:rsidRDefault="00524AC1" w:rsidP="002C3436">
            <w:pPr>
              <w:pStyle w:val="acctfourfigures"/>
              <w:spacing w:line="240" w:lineRule="atLeast"/>
              <w:jc w:val="center"/>
              <w:rPr>
                <w:szCs w:val="22"/>
              </w:rPr>
            </w:pPr>
            <w:r w:rsidRPr="002C3436">
              <w:rPr>
                <w:szCs w:val="22"/>
              </w:rPr>
              <w:t>-</w:t>
            </w:r>
          </w:p>
        </w:tc>
        <w:tc>
          <w:tcPr>
            <w:tcW w:w="179" w:type="dxa"/>
            <w:vAlign w:val="bottom"/>
          </w:tcPr>
          <w:p w14:paraId="61BD3A3E" w14:textId="77777777" w:rsidR="00524AC1" w:rsidRPr="002C3436" w:rsidRDefault="00524AC1" w:rsidP="002C3436">
            <w:pPr>
              <w:pStyle w:val="acctfourfigures"/>
              <w:spacing w:line="240" w:lineRule="atLeast"/>
              <w:jc w:val="center"/>
              <w:rPr>
                <w:szCs w:val="22"/>
              </w:rPr>
            </w:pPr>
          </w:p>
        </w:tc>
        <w:tc>
          <w:tcPr>
            <w:tcW w:w="1256" w:type="dxa"/>
            <w:vAlign w:val="bottom"/>
          </w:tcPr>
          <w:p w14:paraId="33703863" w14:textId="77777777" w:rsidR="00524AC1" w:rsidRPr="002C3436" w:rsidRDefault="00524AC1" w:rsidP="00A261F6">
            <w:pPr>
              <w:pStyle w:val="acctfourfigures"/>
              <w:spacing w:line="240" w:lineRule="atLeast"/>
              <w:jc w:val="center"/>
              <w:rPr>
                <w:szCs w:val="22"/>
              </w:rPr>
            </w:pPr>
            <w:r w:rsidRPr="002C3436">
              <w:rPr>
                <w:szCs w:val="22"/>
              </w:rPr>
              <w:t>107,305</w:t>
            </w:r>
          </w:p>
        </w:tc>
        <w:tc>
          <w:tcPr>
            <w:tcW w:w="269" w:type="dxa"/>
            <w:vAlign w:val="bottom"/>
          </w:tcPr>
          <w:p w14:paraId="732FFBF6" w14:textId="77777777" w:rsidR="00524AC1" w:rsidRPr="002C3436" w:rsidRDefault="00524AC1" w:rsidP="002C3436">
            <w:pPr>
              <w:pStyle w:val="acctfourfigures"/>
              <w:spacing w:line="240" w:lineRule="atLeast"/>
              <w:jc w:val="center"/>
              <w:rPr>
                <w:szCs w:val="22"/>
              </w:rPr>
            </w:pPr>
          </w:p>
        </w:tc>
        <w:tc>
          <w:tcPr>
            <w:tcW w:w="1077" w:type="dxa"/>
            <w:vAlign w:val="bottom"/>
          </w:tcPr>
          <w:p w14:paraId="12E20FF2" w14:textId="77777777" w:rsidR="00524AC1" w:rsidRPr="002C3436" w:rsidRDefault="00524AC1" w:rsidP="002C3436">
            <w:pPr>
              <w:pStyle w:val="acctfourfigures"/>
              <w:spacing w:line="240" w:lineRule="atLeast"/>
              <w:jc w:val="center"/>
              <w:rPr>
                <w:szCs w:val="22"/>
              </w:rPr>
            </w:pPr>
            <w:r w:rsidRPr="002C3436">
              <w:rPr>
                <w:szCs w:val="22"/>
              </w:rPr>
              <w:t>-</w:t>
            </w:r>
          </w:p>
        </w:tc>
        <w:tc>
          <w:tcPr>
            <w:tcW w:w="269" w:type="dxa"/>
            <w:vAlign w:val="bottom"/>
          </w:tcPr>
          <w:p w14:paraId="058A68E5" w14:textId="77777777" w:rsidR="00524AC1" w:rsidRPr="002C3436" w:rsidRDefault="00524AC1" w:rsidP="002C3436">
            <w:pPr>
              <w:pStyle w:val="acctfourfigures"/>
              <w:spacing w:line="240" w:lineRule="atLeast"/>
              <w:rPr>
                <w:szCs w:val="22"/>
              </w:rPr>
            </w:pPr>
          </w:p>
        </w:tc>
        <w:tc>
          <w:tcPr>
            <w:tcW w:w="1284" w:type="dxa"/>
            <w:vAlign w:val="bottom"/>
          </w:tcPr>
          <w:p w14:paraId="29E6D297" w14:textId="77777777" w:rsidR="00524AC1" w:rsidRPr="002C3436" w:rsidRDefault="00524AC1" w:rsidP="002C3436">
            <w:pPr>
              <w:pStyle w:val="acctfourfigures"/>
              <w:spacing w:line="240" w:lineRule="atLeast"/>
              <w:jc w:val="center"/>
              <w:rPr>
                <w:szCs w:val="22"/>
              </w:rPr>
            </w:pPr>
            <w:r w:rsidRPr="002C3436">
              <w:rPr>
                <w:szCs w:val="22"/>
              </w:rPr>
              <w:t>107,305</w:t>
            </w:r>
          </w:p>
        </w:tc>
      </w:tr>
      <w:tr w:rsidR="001230AE" w:rsidRPr="00524AC1" w14:paraId="59B90C07" w14:textId="77777777" w:rsidTr="00DB0FB4">
        <w:trPr>
          <w:cantSplit/>
          <w:trHeight w:val="56"/>
        </w:trPr>
        <w:tc>
          <w:tcPr>
            <w:tcW w:w="2970" w:type="dxa"/>
          </w:tcPr>
          <w:p w14:paraId="545A5F80" w14:textId="27F70074" w:rsidR="001230AE" w:rsidRPr="002C3436" w:rsidRDefault="001230AE" w:rsidP="001230AE">
            <w:pPr>
              <w:pStyle w:val="ListParagraph"/>
              <w:numPr>
                <w:ilvl w:val="2"/>
                <w:numId w:val="19"/>
              </w:numPr>
              <w:tabs>
                <w:tab w:val="clear" w:pos="1560"/>
              </w:tabs>
              <w:spacing w:line="240" w:lineRule="atLeast"/>
              <w:ind w:left="100" w:hanging="93"/>
              <w:rPr>
                <w:rFonts w:cs="Times New Roman"/>
                <w:sz w:val="22"/>
                <w:szCs w:val="22"/>
                <w:cs/>
              </w:rPr>
            </w:pPr>
            <w:r>
              <w:rPr>
                <w:rFonts w:cs="Times New Roman"/>
                <w:sz w:val="22"/>
                <w:szCs w:val="22"/>
              </w:rPr>
              <w:t xml:space="preserve"> </w:t>
            </w:r>
            <w:r w:rsidRPr="00A0716F">
              <w:rPr>
                <w:rFonts w:cs="Times New Roman"/>
                <w:sz w:val="22"/>
                <w:szCs w:val="22"/>
              </w:rPr>
              <w:t>Long-term borrowings from</w:t>
            </w:r>
          </w:p>
        </w:tc>
        <w:tc>
          <w:tcPr>
            <w:tcW w:w="178" w:type="dxa"/>
            <w:vAlign w:val="bottom"/>
          </w:tcPr>
          <w:p w14:paraId="2A0EA4D1" w14:textId="77777777" w:rsidR="001230AE" w:rsidRPr="002C3436" w:rsidRDefault="001230AE" w:rsidP="001230AE">
            <w:pPr>
              <w:pStyle w:val="acctfourfigures"/>
              <w:tabs>
                <w:tab w:val="left" w:pos="720"/>
              </w:tabs>
              <w:spacing w:line="240" w:lineRule="atLeast"/>
              <w:ind w:left="-84" w:right="-73"/>
              <w:jc w:val="center"/>
              <w:rPr>
                <w:i/>
                <w:iCs/>
                <w:szCs w:val="22"/>
              </w:rPr>
            </w:pPr>
          </w:p>
        </w:tc>
        <w:tc>
          <w:tcPr>
            <w:tcW w:w="1377" w:type="dxa"/>
            <w:tcBorders>
              <w:bottom w:val="nil"/>
            </w:tcBorders>
            <w:vAlign w:val="bottom"/>
          </w:tcPr>
          <w:p w14:paraId="0ED5AE4F" w14:textId="14EF2BF8" w:rsidR="001230AE" w:rsidRPr="00F817B5" w:rsidRDefault="001230AE" w:rsidP="001230AE">
            <w:pPr>
              <w:pStyle w:val="acctfourfigures"/>
              <w:spacing w:line="240" w:lineRule="atLeast"/>
              <w:jc w:val="center"/>
              <w:rPr>
                <w:rFonts w:cs="Angsana New"/>
                <w:szCs w:val="28"/>
                <w:lang w:val="en-US" w:bidi="th-TH"/>
              </w:rPr>
            </w:pPr>
          </w:p>
        </w:tc>
        <w:tc>
          <w:tcPr>
            <w:tcW w:w="315" w:type="dxa"/>
            <w:vAlign w:val="bottom"/>
          </w:tcPr>
          <w:p w14:paraId="368CD202" w14:textId="77777777" w:rsidR="001230AE" w:rsidRPr="002C3436" w:rsidRDefault="001230AE" w:rsidP="001230AE">
            <w:pPr>
              <w:pStyle w:val="acctfourfigures"/>
              <w:spacing w:line="240" w:lineRule="atLeast"/>
              <w:jc w:val="center"/>
              <w:rPr>
                <w:szCs w:val="22"/>
              </w:rPr>
            </w:pPr>
          </w:p>
        </w:tc>
        <w:tc>
          <w:tcPr>
            <w:tcW w:w="1640" w:type="dxa"/>
            <w:tcBorders>
              <w:bottom w:val="nil"/>
            </w:tcBorders>
            <w:vAlign w:val="bottom"/>
          </w:tcPr>
          <w:p w14:paraId="5361713D" w14:textId="1A38ED2A" w:rsidR="001230AE" w:rsidRPr="002C3436" w:rsidRDefault="001230AE" w:rsidP="001230AE">
            <w:pPr>
              <w:pStyle w:val="acctfourfigures"/>
              <w:spacing w:line="240" w:lineRule="atLeast"/>
              <w:jc w:val="center"/>
              <w:rPr>
                <w:szCs w:val="22"/>
              </w:rPr>
            </w:pPr>
          </w:p>
        </w:tc>
        <w:tc>
          <w:tcPr>
            <w:tcW w:w="270" w:type="dxa"/>
            <w:vAlign w:val="bottom"/>
          </w:tcPr>
          <w:p w14:paraId="5C421B2F" w14:textId="77777777" w:rsidR="001230AE" w:rsidRPr="002C3436" w:rsidRDefault="001230AE" w:rsidP="001230AE">
            <w:pPr>
              <w:pStyle w:val="acctfourfigures"/>
              <w:spacing w:line="240" w:lineRule="atLeast"/>
              <w:jc w:val="center"/>
              <w:rPr>
                <w:szCs w:val="22"/>
              </w:rPr>
            </w:pPr>
          </w:p>
        </w:tc>
        <w:tc>
          <w:tcPr>
            <w:tcW w:w="1408" w:type="dxa"/>
            <w:tcBorders>
              <w:bottom w:val="nil"/>
            </w:tcBorders>
            <w:vAlign w:val="bottom"/>
          </w:tcPr>
          <w:p w14:paraId="6F19B4BC" w14:textId="6205F946" w:rsidR="001230AE" w:rsidRPr="002C3436" w:rsidRDefault="001230AE" w:rsidP="001230AE">
            <w:pPr>
              <w:pStyle w:val="acctfourfigures"/>
              <w:spacing w:line="240" w:lineRule="atLeast"/>
              <w:jc w:val="center"/>
              <w:rPr>
                <w:szCs w:val="22"/>
              </w:rPr>
            </w:pPr>
          </w:p>
        </w:tc>
        <w:tc>
          <w:tcPr>
            <w:tcW w:w="251" w:type="dxa"/>
            <w:vAlign w:val="bottom"/>
          </w:tcPr>
          <w:p w14:paraId="48378842" w14:textId="77777777" w:rsidR="001230AE" w:rsidRPr="002C3436" w:rsidRDefault="001230AE" w:rsidP="001230AE">
            <w:pPr>
              <w:pStyle w:val="acctfourfigures"/>
              <w:spacing w:line="240" w:lineRule="atLeast"/>
              <w:jc w:val="center"/>
              <w:rPr>
                <w:szCs w:val="22"/>
              </w:rPr>
            </w:pPr>
          </w:p>
        </w:tc>
        <w:tc>
          <w:tcPr>
            <w:tcW w:w="1121" w:type="dxa"/>
            <w:tcBorders>
              <w:bottom w:val="nil"/>
            </w:tcBorders>
            <w:vAlign w:val="bottom"/>
          </w:tcPr>
          <w:p w14:paraId="15731E7A" w14:textId="5FE4A7CB" w:rsidR="001230AE" w:rsidRPr="002C3436" w:rsidRDefault="001230AE" w:rsidP="001230AE">
            <w:pPr>
              <w:pStyle w:val="acctfourfigures"/>
              <w:spacing w:line="240" w:lineRule="atLeast"/>
              <w:jc w:val="center"/>
              <w:rPr>
                <w:szCs w:val="22"/>
              </w:rPr>
            </w:pPr>
          </w:p>
        </w:tc>
        <w:tc>
          <w:tcPr>
            <w:tcW w:w="269" w:type="dxa"/>
            <w:gridSpan w:val="2"/>
            <w:vAlign w:val="bottom"/>
          </w:tcPr>
          <w:p w14:paraId="7C64E145" w14:textId="77777777" w:rsidR="001230AE" w:rsidRPr="002C3436" w:rsidRDefault="001230AE" w:rsidP="001230AE">
            <w:pPr>
              <w:pStyle w:val="acctfourfigures"/>
              <w:spacing w:line="240" w:lineRule="atLeast"/>
              <w:jc w:val="center"/>
              <w:rPr>
                <w:szCs w:val="22"/>
              </w:rPr>
            </w:pPr>
          </w:p>
        </w:tc>
        <w:tc>
          <w:tcPr>
            <w:tcW w:w="987" w:type="dxa"/>
            <w:gridSpan w:val="2"/>
            <w:vAlign w:val="bottom"/>
          </w:tcPr>
          <w:p w14:paraId="452301B0" w14:textId="77777777" w:rsidR="001230AE" w:rsidRPr="002C3436" w:rsidRDefault="001230AE" w:rsidP="001230AE">
            <w:pPr>
              <w:pStyle w:val="acctfourfigures"/>
              <w:spacing w:line="240" w:lineRule="atLeast"/>
              <w:jc w:val="center"/>
              <w:rPr>
                <w:szCs w:val="22"/>
              </w:rPr>
            </w:pPr>
          </w:p>
        </w:tc>
        <w:tc>
          <w:tcPr>
            <w:tcW w:w="179" w:type="dxa"/>
            <w:vAlign w:val="bottom"/>
          </w:tcPr>
          <w:p w14:paraId="6B048CE2" w14:textId="77777777" w:rsidR="001230AE" w:rsidRPr="002C3436" w:rsidRDefault="001230AE" w:rsidP="001230AE">
            <w:pPr>
              <w:pStyle w:val="acctfourfigures"/>
              <w:spacing w:line="240" w:lineRule="atLeast"/>
              <w:jc w:val="center"/>
              <w:rPr>
                <w:szCs w:val="22"/>
              </w:rPr>
            </w:pPr>
          </w:p>
        </w:tc>
        <w:tc>
          <w:tcPr>
            <w:tcW w:w="1256" w:type="dxa"/>
            <w:vAlign w:val="bottom"/>
          </w:tcPr>
          <w:p w14:paraId="289DB30A" w14:textId="77777777" w:rsidR="001230AE" w:rsidRPr="002C3436" w:rsidRDefault="001230AE" w:rsidP="001230AE">
            <w:pPr>
              <w:pStyle w:val="acctfourfigures"/>
              <w:spacing w:line="240" w:lineRule="atLeast"/>
              <w:jc w:val="center"/>
              <w:rPr>
                <w:szCs w:val="22"/>
              </w:rPr>
            </w:pPr>
          </w:p>
        </w:tc>
        <w:tc>
          <w:tcPr>
            <w:tcW w:w="269" w:type="dxa"/>
            <w:vAlign w:val="bottom"/>
          </w:tcPr>
          <w:p w14:paraId="44EA40B4" w14:textId="77777777" w:rsidR="001230AE" w:rsidRPr="002C3436" w:rsidRDefault="001230AE" w:rsidP="001230AE">
            <w:pPr>
              <w:pStyle w:val="acctfourfigures"/>
              <w:spacing w:line="240" w:lineRule="atLeast"/>
              <w:jc w:val="center"/>
              <w:rPr>
                <w:szCs w:val="22"/>
              </w:rPr>
            </w:pPr>
          </w:p>
        </w:tc>
        <w:tc>
          <w:tcPr>
            <w:tcW w:w="1077" w:type="dxa"/>
            <w:vAlign w:val="bottom"/>
          </w:tcPr>
          <w:p w14:paraId="69C10A76" w14:textId="77777777" w:rsidR="001230AE" w:rsidRPr="002C3436" w:rsidRDefault="001230AE" w:rsidP="001230AE">
            <w:pPr>
              <w:pStyle w:val="acctfourfigures"/>
              <w:spacing w:line="240" w:lineRule="atLeast"/>
              <w:jc w:val="center"/>
              <w:rPr>
                <w:szCs w:val="22"/>
              </w:rPr>
            </w:pPr>
          </w:p>
        </w:tc>
        <w:tc>
          <w:tcPr>
            <w:tcW w:w="269" w:type="dxa"/>
            <w:vAlign w:val="bottom"/>
          </w:tcPr>
          <w:p w14:paraId="2DBB3F3D" w14:textId="77777777" w:rsidR="001230AE" w:rsidRPr="002C3436" w:rsidRDefault="001230AE" w:rsidP="001230AE">
            <w:pPr>
              <w:pStyle w:val="acctfourfigures"/>
              <w:spacing w:line="240" w:lineRule="atLeast"/>
              <w:rPr>
                <w:szCs w:val="22"/>
              </w:rPr>
            </w:pPr>
          </w:p>
        </w:tc>
        <w:tc>
          <w:tcPr>
            <w:tcW w:w="1284" w:type="dxa"/>
            <w:vAlign w:val="bottom"/>
          </w:tcPr>
          <w:p w14:paraId="0375CFFF" w14:textId="77777777" w:rsidR="001230AE" w:rsidRPr="002C3436" w:rsidRDefault="001230AE" w:rsidP="001230AE">
            <w:pPr>
              <w:pStyle w:val="acctfourfigures"/>
              <w:spacing w:line="240" w:lineRule="atLeast"/>
              <w:jc w:val="center"/>
              <w:rPr>
                <w:szCs w:val="22"/>
              </w:rPr>
            </w:pPr>
          </w:p>
        </w:tc>
      </w:tr>
      <w:tr w:rsidR="00B24A25" w:rsidRPr="00524AC1" w14:paraId="382F21AC" w14:textId="77777777" w:rsidTr="00DB0FB4">
        <w:trPr>
          <w:cantSplit/>
          <w:trHeight w:val="56"/>
        </w:trPr>
        <w:tc>
          <w:tcPr>
            <w:tcW w:w="2970" w:type="dxa"/>
          </w:tcPr>
          <w:p w14:paraId="1D77F300" w14:textId="49D91C82" w:rsidR="00B24A25" w:rsidRPr="002C3436" w:rsidRDefault="00B24A25" w:rsidP="00B24A25">
            <w:pPr>
              <w:pStyle w:val="ListParagraph"/>
              <w:spacing w:line="240" w:lineRule="atLeast"/>
              <w:ind w:left="313"/>
              <w:rPr>
                <w:rFonts w:cs="Times New Roman"/>
                <w:sz w:val="22"/>
                <w:szCs w:val="22"/>
                <w:cs/>
              </w:rPr>
            </w:pPr>
            <w:r w:rsidRPr="00A0716F">
              <w:rPr>
                <w:rFonts w:cstheme="minorBidi"/>
                <w:sz w:val="22"/>
                <w:szCs w:val="22"/>
              </w:rPr>
              <w:t>financial institutions</w:t>
            </w:r>
          </w:p>
        </w:tc>
        <w:tc>
          <w:tcPr>
            <w:tcW w:w="178" w:type="dxa"/>
            <w:vAlign w:val="bottom"/>
          </w:tcPr>
          <w:p w14:paraId="1DB216A7" w14:textId="77777777" w:rsidR="00B24A25" w:rsidRPr="002C3436" w:rsidRDefault="00B24A25" w:rsidP="00B24A25">
            <w:pPr>
              <w:pStyle w:val="acctfourfigures"/>
              <w:tabs>
                <w:tab w:val="left" w:pos="720"/>
              </w:tabs>
              <w:spacing w:line="240" w:lineRule="atLeast"/>
              <w:ind w:left="-84" w:right="-73"/>
              <w:jc w:val="center"/>
              <w:rPr>
                <w:i/>
                <w:iCs/>
                <w:szCs w:val="22"/>
              </w:rPr>
            </w:pPr>
          </w:p>
        </w:tc>
        <w:tc>
          <w:tcPr>
            <w:tcW w:w="1377" w:type="dxa"/>
            <w:tcBorders>
              <w:bottom w:val="nil"/>
            </w:tcBorders>
            <w:vAlign w:val="bottom"/>
          </w:tcPr>
          <w:p w14:paraId="541BBB5D" w14:textId="0DCB4E89" w:rsidR="00B24A25" w:rsidRPr="002C3436" w:rsidRDefault="00B24A25" w:rsidP="00B24A25">
            <w:pPr>
              <w:pStyle w:val="acctfourfigures"/>
              <w:spacing w:line="240" w:lineRule="atLeast"/>
              <w:jc w:val="center"/>
              <w:rPr>
                <w:szCs w:val="22"/>
                <w:lang w:val="en-US" w:bidi="th-TH"/>
              </w:rPr>
            </w:pPr>
            <w:r>
              <w:rPr>
                <w:rFonts w:cs="Angsana New"/>
                <w:szCs w:val="28"/>
                <w:lang w:val="en-US" w:bidi="th-TH"/>
              </w:rPr>
              <w:t>-</w:t>
            </w:r>
          </w:p>
        </w:tc>
        <w:tc>
          <w:tcPr>
            <w:tcW w:w="315" w:type="dxa"/>
            <w:vAlign w:val="bottom"/>
          </w:tcPr>
          <w:p w14:paraId="46EFCF8D" w14:textId="77777777" w:rsidR="00B24A25" w:rsidRPr="002C3436" w:rsidRDefault="00B24A25" w:rsidP="00B24A25">
            <w:pPr>
              <w:pStyle w:val="acctfourfigures"/>
              <w:spacing w:line="240" w:lineRule="atLeast"/>
              <w:jc w:val="center"/>
              <w:rPr>
                <w:szCs w:val="22"/>
              </w:rPr>
            </w:pPr>
          </w:p>
        </w:tc>
        <w:tc>
          <w:tcPr>
            <w:tcW w:w="1640" w:type="dxa"/>
            <w:tcBorders>
              <w:bottom w:val="nil"/>
            </w:tcBorders>
            <w:vAlign w:val="bottom"/>
          </w:tcPr>
          <w:p w14:paraId="78FA3C38" w14:textId="4B909717" w:rsidR="00B24A25" w:rsidRPr="002C3436" w:rsidRDefault="00B24A25" w:rsidP="00B24A25">
            <w:pPr>
              <w:pStyle w:val="acctfourfigures"/>
              <w:spacing w:line="240" w:lineRule="atLeast"/>
              <w:jc w:val="center"/>
              <w:rPr>
                <w:szCs w:val="22"/>
              </w:rPr>
            </w:pPr>
            <w:r>
              <w:rPr>
                <w:szCs w:val="22"/>
              </w:rPr>
              <w:t>-</w:t>
            </w:r>
          </w:p>
        </w:tc>
        <w:tc>
          <w:tcPr>
            <w:tcW w:w="270" w:type="dxa"/>
            <w:vAlign w:val="bottom"/>
          </w:tcPr>
          <w:p w14:paraId="32E5350B" w14:textId="77777777" w:rsidR="00B24A25" w:rsidRPr="002C3436" w:rsidRDefault="00B24A25" w:rsidP="00B24A25">
            <w:pPr>
              <w:pStyle w:val="acctfourfigures"/>
              <w:spacing w:line="240" w:lineRule="atLeast"/>
              <w:jc w:val="center"/>
              <w:rPr>
                <w:szCs w:val="22"/>
              </w:rPr>
            </w:pPr>
          </w:p>
        </w:tc>
        <w:tc>
          <w:tcPr>
            <w:tcW w:w="1408" w:type="dxa"/>
            <w:tcBorders>
              <w:bottom w:val="nil"/>
            </w:tcBorders>
            <w:vAlign w:val="bottom"/>
          </w:tcPr>
          <w:p w14:paraId="1E30B4D9" w14:textId="0501257A" w:rsidR="00B24A25" w:rsidRPr="002C3436" w:rsidRDefault="00B24A25" w:rsidP="00B24A25">
            <w:pPr>
              <w:pStyle w:val="acctfourfigures"/>
              <w:spacing w:line="240" w:lineRule="atLeast"/>
              <w:jc w:val="center"/>
              <w:rPr>
                <w:szCs w:val="22"/>
              </w:rPr>
            </w:pPr>
            <w:r>
              <w:rPr>
                <w:szCs w:val="22"/>
              </w:rPr>
              <w:t>2,858</w:t>
            </w:r>
          </w:p>
        </w:tc>
        <w:tc>
          <w:tcPr>
            <w:tcW w:w="251" w:type="dxa"/>
            <w:vAlign w:val="bottom"/>
          </w:tcPr>
          <w:p w14:paraId="4D96B81B" w14:textId="77777777" w:rsidR="00B24A25" w:rsidRPr="002C3436" w:rsidRDefault="00B24A25" w:rsidP="00B24A25">
            <w:pPr>
              <w:pStyle w:val="acctfourfigures"/>
              <w:spacing w:line="240" w:lineRule="atLeast"/>
              <w:jc w:val="center"/>
              <w:rPr>
                <w:szCs w:val="22"/>
              </w:rPr>
            </w:pPr>
          </w:p>
        </w:tc>
        <w:tc>
          <w:tcPr>
            <w:tcW w:w="1121" w:type="dxa"/>
            <w:tcBorders>
              <w:bottom w:val="nil"/>
            </w:tcBorders>
            <w:vAlign w:val="bottom"/>
          </w:tcPr>
          <w:p w14:paraId="2A21C465" w14:textId="18075DD0" w:rsidR="00B24A25" w:rsidRPr="002C3436" w:rsidRDefault="00B24A25" w:rsidP="00B24A25">
            <w:pPr>
              <w:pStyle w:val="acctfourfigures"/>
              <w:spacing w:line="240" w:lineRule="atLeast"/>
              <w:jc w:val="center"/>
              <w:rPr>
                <w:szCs w:val="22"/>
              </w:rPr>
            </w:pPr>
            <w:r>
              <w:rPr>
                <w:szCs w:val="22"/>
              </w:rPr>
              <w:t>2,858</w:t>
            </w:r>
          </w:p>
        </w:tc>
        <w:tc>
          <w:tcPr>
            <w:tcW w:w="269" w:type="dxa"/>
            <w:gridSpan w:val="2"/>
            <w:vAlign w:val="bottom"/>
          </w:tcPr>
          <w:p w14:paraId="6C780F56" w14:textId="77777777" w:rsidR="00B24A25" w:rsidRPr="002C3436" w:rsidRDefault="00B24A25" w:rsidP="00B24A25">
            <w:pPr>
              <w:pStyle w:val="acctfourfigures"/>
              <w:spacing w:line="240" w:lineRule="atLeast"/>
              <w:jc w:val="center"/>
              <w:rPr>
                <w:szCs w:val="22"/>
              </w:rPr>
            </w:pPr>
          </w:p>
        </w:tc>
        <w:tc>
          <w:tcPr>
            <w:tcW w:w="987" w:type="dxa"/>
            <w:gridSpan w:val="2"/>
            <w:vAlign w:val="bottom"/>
          </w:tcPr>
          <w:p w14:paraId="54F13C5E" w14:textId="2F7B2DCA" w:rsidR="00B24A25" w:rsidRPr="002C3436" w:rsidRDefault="00AF517A" w:rsidP="00B24A25">
            <w:pPr>
              <w:pStyle w:val="acctfourfigures"/>
              <w:spacing w:line="240" w:lineRule="atLeast"/>
              <w:jc w:val="center"/>
              <w:rPr>
                <w:szCs w:val="22"/>
              </w:rPr>
            </w:pPr>
            <w:r>
              <w:rPr>
                <w:szCs w:val="22"/>
              </w:rPr>
              <w:t>-</w:t>
            </w:r>
          </w:p>
        </w:tc>
        <w:tc>
          <w:tcPr>
            <w:tcW w:w="179" w:type="dxa"/>
            <w:vAlign w:val="bottom"/>
          </w:tcPr>
          <w:p w14:paraId="45A5D22B" w14:textId="77777777" w:rsidR="00B24A25" w:rsidRPr="002C3436" w:rsidRDefault="00B24A25" w:rsidP="00B24A25">
            <w:pPr>
              <w:pStyle w:val="acctfourfigures"/>
              <w:spacing w:line="240" w:lineRule="atLeast"/>
              <w:jc w:val="center"/>
              <w:rPr>
                <w:szCs w:val="22"/>
              </w:rPr>
            </w:pPr>
          </w:p>
        </w:tc>
        <w:tc>
          <w:tcPr>
            <w:tcW w:w="1256" w:type="dxa"/>
            <w:vAlign w:val="bottom"/>
          </w:tcPr>
          <w:p w14:paraId="057C844E" w14:textId="64468C93" w:rsidR="00B24A25" w:rsidRPr="002C3436" w:rsidRDefault="00AF517A" w:rsidP="00B24A25">
            <w:pPr>
              <w:pStyle w:val="acctfourfigures"/>
              <w:spacing w:line="240" w:lineRule="atLeast"/>
              <w:jc w:val="center"/>
              <w:rPr>
                <w:szCs w:val="22"/>
              </w:rPr>
            </w:pPr>
            <w:r>
              <w:rPr>
                <w:szCs w:val="22"/>
              </w:rPr>
              <w:t>3,041</w:t>
            </w:r>
          </w:p>
        </w:tc>
        <w:tc>
          <w:tcPr>
            <w:tcW w:w="269" w:type="dxa"/>
            <w:vAlign w:val="bottom"/>
          </w:tcPr>
          <w:p w14:paraId="14EC5F28" w14:textId="77777777" w:rsidR="00B24A25" w:rsidRPr="002C3436" w:rsidRDefault="00B24A25" w:rsidP="00B24A25">
            <w:pPr>
              <w:pStyle w:val="acctfourfigures"/>
              <w:spacing w:line="240" w:lineRule="atLeast"/>
              <w:jc w:val="center"/>
              <w:rPr>
                <w:szCs w:val="22"/>
              </w:rPr>
            </w:pPr>
          </w:p>
        </w:tc>
        <w:tc>
          <w:tcPr>
            <w:tcW w:w="1077" w:type="dxa"/>
            <w:vAlign w:val="bottom"/>
          </w:tcPr>
          <w:p w14:paraId="4B0B4B8F" w14:textId="018BD599" w:rsidR="00B24A25" w:rsidRPr="002C3436" w:rsidRDefault="00AF517A" w:rsidP="00B24A25">
            <w:pPr>
              <w:pStyle w:val="acctfourfigures"/>
              <w:spacing w:line="240" w:lineRule="atLeast"/>
              <w:jc w:val="center"/>
              <w:rPr>
                <w:szCs w:val="22"/>
              </w:rPr>
            </w:pPr>
            <w:r>
              <w:rPr>
                <w:szCs w:val="22"/>
              </w:rPr>
              <w:t>-</w:t>
            </w:r>
          </w:p>
        </w:tc>
        <w:tc>
          <w:tcPr>
            <w:tcW w:w="269" w:type="dxa"/>
            <w:vAlign w:val="bottom"/>
          </w:tcPr>
          <w:p w14:paraId="0B5E987A" w14:textId="77777777" w:rsidR="00B24A25" w:rsidRPr="002C3436" w:rsidRDefault="00B24A25" w:rsidP="00B24A25">
            <w:pPr>
              <w:pStyle w:val="acctfourfigures"/>
              <w:spacing w:line="240" w:lineRule="atLeast"/>
              <w:rPr>
                <w:szCs w:val="22"/>
              </w:rPr>
            </w:pPr>
          </w:p>
        </w:tc>
        <w:tc>
          <w:tcPr>
            <w:tcW w:w="1284" w:type="dxa"/>
            <w:vAlign w:val="bottom"/>
          </w:tcPr>
          <w:p w14:paraId="470C2689" w14:textId="0906532A" w:rsidR="00B24A25" w:rsidRPr="002C3436" w:rsidRDefault="00AF517A" w:rsidP="00B24A25">
            <w:pPr>
              <w:pStyle w:val="acctfourfigures"/>
              <w:spacing w:line="240" w:lineRule="atLeast"/>
              <w:jc w:val="center"/>
              <w:rPr>
                <w:szCs w:val="22"/>
              </w:rPr>
            </w:pPr>
            <w:r>
              <w:rPr>
                <w:szCs w:val="22"/>
              </w:rPr>
              <w:t>3,041</w:t>
            </w:r>
          </w:p>
        </w:tc>
      </w:tr>
      <w:tr w:rsidR="00B24A25" w:rsidRPr="00524AC1" w14:paraId="2073F925" w14:textId="77777777" w:rsidTr="002C3436">
        <w:trPr>
          <w:cantSplit/>
          <w:trHeight w:val="56"/>
        </w:trPr>
        <w:tc>
          <w:tcPr>
            <w:tcW w:w="2970" w:type="dxa"/>
            <w:vAlign w:val="bottom"/>
          </w:tcPr>
          <w:p w14:paraId="42685ED5" w14:textId="02F5C990" w:rsidR="00B24A25" w:rsidRPr="002C3436" w:rsidRDefault="00B24A25" w:rsidP="00B24A25">
            <w:pPr>
              <w:spacing w:line="240" w:lineRule="atLeast"/>
              <w:ind w:left="100" w:hanging="180"/>
              <w:rPr>
                <w:rFonts w:ascii="Times New Roman" w:hAnsi="Times New Roman" w:cs="Times New Roman"/>
                <w:sz w:val="22"/>
                <w:szCs w:val="22"/>
                <w:cs/>
              </w:rPr>
            </w:pPr>
            <w:r w:rsidRPr="002C3436">
              <w:rPr>
                <w:rFonts w:ascii="Times New Roman" w:hAnsi="Times New Roman" w:cs="Times New Roman"/>
                <w:sz w:val="22"/>
                <w:szCs w:val="22"/>
              </w:rPr>
              <w:t>Other financial liabilities</w:t>
            </w:r>
          </w:p>
        </w:tc>
        <w:tc>
          <w:tcPr>
            <w:tcW w:w="178" w:type="dxa"/>
            <w:vAlign w:val="bottom"/>
          </w:tcPr>
          <w:p w14:paraId="390AFB67" w14:textId="77777777" w:rsidR="00B24A25" w:rsidRPr="002C3436" w:rsidRDefault="00B24A25" w:rsidP="00B24A25">
            <w:pPr>
              <w:pStyle w:val="acctfourfigures"/>
              <w:tabs>
                <w:tab w:val="left" w:pos="720"/>
              </w:tabs>
              <w:spacing w:line="240" w:lineRule="atLeast"/>
              <w:ind w:left="-84" w:right="-73"/>
              <w:jc w:val="center"/>
              <w:rPr>
                <w:i/>
                <w:iCs/>
                <w:szCs w:val="22"/>
              </w:rPr>
            </w:pPr>
          </w:p>
        </w:tc>
        <w:tc>
          <w:tcPr>
            <w:tcW w:w="1377" w:type="dxa"/>
            <w:tcBorders>
              <w:bottom w:val="nil"/>
            </w:tcBorders>
            <w:vAlign w:val="bottom"/>
          </w:tcPr>
          <w:p w14:paraId="755B7914" w14:textId="77777777" w:rsidR="00B24A25" w:rsidRPr="002C3436" w:rsidRDefault="00B24A25" w:rsidP="00B24A25">
            <w:pPr>
              <w:pStyle w:val="acctfourfigures"/>
              <w:spacing w:line="240" w:lineRule="atLeast"/>
              <w:jc w:val="center"/>
              <w:rPr>
                <w:szCs w:val="22"/>
                <w:lang w:val="en-US" w:bidi="th-TH"/>
              </w:rPr>
            </w:pPr>
          </w:p>
        </w:tc>
        <w:tc>
          <w:tcPr>
            <w:tcW w:w="315" w:type="dxa"/>
            <w:vAlign w:val="bottom"/>
          </w:tcPr>
          <w:p w14:paraId="5140EC3A" w14:textId="77777777" w:rsidR="00B24A25" w:rsidRPr="002C3436" w:rsidRDefault="00B24A25" w:rsidP="00B24A25">
            <w:pPr>
              <w:pStyle w:val="acctfourfigures"/>
              <w:spacing w:line="240" w:lineRule="atLeast"/>
              <w:jc w:val="center"/>
              <w:rPr>
                <w:szCs w:val="22"/>
              </w:rPr>
            </w:pPr>
          </w:p>
        </w:tc>
        <w:tc>
          <w:tcPr>
            <w:tcW w:w="1640" w:type="dxa"/>
            <w:tcBorders>
              <w:bottom w:val="nil"/>
            </w:tcBorders>
            <w:vAlign w:val="bottom"/>
          </w:tcPr>
          <w:p w14:paraId="42B33F91" w14:textId="77777777" w:rsidR="00B24A25" w:rsidRPr="002C3436" w:rsidRDefault="00B24A25" w:rsidP="00B24A25">
            <w:pPr>
              <w:pStyle w:val="acctfourfigures"/>
              <w:spacing w:line="240" w:lineRule="atLeast"/>
              <w:jc w:val="center"/>
              <w:rPr>
                <w:szCs w:val="22"/>
              </w:rPr>
            </w:pPr>
          </w:p>
        </w:tc>
        <w:tc>
          <w:tcPr>
            <w:tcW w:w="270" w:type="dxa"/>
            <w:vAlign w:val="bottom"/>
          </w:tcPr>
          <w:p w14:paraId="719A76FD" w14:textId="77777777" w:rsidR="00B24A25" w:rsidRPr="002C3436" w:rsidRDefault="00B24A25" w:rsidP="00B24A25">
            <w:pPr>
              <w:pStyle w:val="acctfourfigures"/>
              <w:spacing w:line="240" w:lineRule="atLeast"/>
              <w:jc w:val="center"/>
              <w:rPr>
                <w:szCs w:val="22"/>
              </w:rPr>
            </w:pPr>
          </w:p>
        </w:tc>
        <w:tc>
          <w:tcPr>
            <w:tcW w:w="1408" w:type="dxa"/>
            <w:tcBorders>
              <w:bottom w:val="nil"/>
            </w:tcBorders>
            <w:vAlign w:val="bottom"/>
          </w:tcPr>
          <w:p w14:paraId="4DD3B588" w14:textId="77777777" w:rsidR="00B24A25" w:rsidRPr="002C3436" w:rsidRDefault="00B24A25" w:rsidP="00B24A25">
            <w:pPr>
              <w:pStyle w:val="acctfourfigures"/>
              <w:spacing w:line="240" w:lineRule="atLeast"/>
              <w:jc w:val="center"/>
              <w:rPr>
                <w:szCs w:val="22"/>
              </w:rPr>
            </w:pPr>
          </w:p>
        </w:tc>
        <w:tc>
          <w:tcPr>
            <w:tcW w:w="251" w:type="dxa"/>
            <w:vAlign w:val="bottom"/>
          </w:tcPr>
          <w:p w14:paraId="4DE7F25B" w14:textId="77777777" w:rsidR="00B24A25" w:rsidRPr="002C3436" w:rsidRDefault="00B24A25" w:rsidP="00B24A25">
            <w:pPr>
              <w:pStyle w:val="acctfourfigures"/>
              <w:spacing w:line="240" w:lineRule="atLeast"/>
              <w:jc w:val="center"/>
              <w:rPr>
                <w:szCs w:val="22"/>
              </w:rPr>
            </w:pPr>
          </w:p>
        </w:tc>
        <w:tc>
          <w:tcPr>
            <w:tcW w:w="1121" w:type="dxa"/>
            <w:tcBorders>
              <w:bottom w:val="nil"/>
            </w:tcBorders>
            <w:vAlign w:val="bottom"/>
          </w:tcPr>
          <w:p w14:paraId="56495FA1" w14:textId="77777777" w:rsidR="00B24A25" w:rsidRPr="002C3436" w:rsidRDefault="00B24A25" w:rsidP="00B24A25">
            <w:pPr>
              <w:pStyle w:val="acctfourfigures"/>
              <w:spacing w:line="240" w:lineRule="atLeast"/>
              <w:jc w:val="center"/>
              <w:rPr>
                <w:szCs w:val="22"/>
              </w:rPr>
            </w:pPr>
          </w:p>
        </w:tc>
        <w:tc>
          <w:tcPr>
            <w:tcW w:w="269" w:type="dxa"/>
            <w:gridSpan w:val="2"/>
            <w:vAlign w:val="bottom"/>
          </w:tcPr>
          <w:p w14:paraId="57E683C5" w14:textId="77777777" w:rsidR="00B24A25" w:rsidRPr="002C3436" w:rsidRDefault="00B24A25" w:rsidP="00B24A25">
            <w:pPr>
              <w:pStyle w:val="acctfourfigures"/>
              <w:spacing w:line="240" w:lineRule="atLeast"/>
              <w:jc w:val="center"/>
              <w:rPr>
                <w:szCs w:val="22"/>
              </w:rPr>
            </w:pPr>
          </w:p>
        </w:tc>
        <w:tc>
          <w:tcPr>
            <w:tcW w:w="987" w:type="dxa"/>
            <w:gridSpan w:val="2"/>
            <w:vAlign w:val="bottom"/>
          </w:tcPr>
          <w:p w14:paraId="415A0611" w14:textId="77777777" w:rsidR="00B24A25" w:rsidRPr="002C3436" w:rsidRDefault="00B24A25" w:rsidP="00B24A25">
            <w:pPr>
              <w:pStyle w:val="acctfourfigures"/>
              <w:spacing w:line="240" w:lineRule="atLeast"/>
              <w:jc w:val="center"/>
              <w:rPr>
                <w:szCs w:val="22"/>
              </w:rPr>
            </w:pPr>
          </w:p>
        </w:tc>
        <w:tc>
          <w:tcPr>
            <w:tcW w:w="179" w:type="dxa"/>
            <w:vAlign w:val="bottom"/>
          </w:tcPr>
          <w:p w14:paraId="35A78A6D" w14:textId="77777777" w:rsidR="00B24A25" w:rsidRPr="002C3436" w:rsidRDefault="00B24A25" w:rsidP="00B24A25">
            <w:pPr>
              <w:pStyle w:val="acctfourfigures"/>
              <w:spacing w:line="240" w:lineRule="atLeast"/>
              <w:jc w:val="center"/>
              <w:rPr>
                <w:szCs w:val="22"/>
              </w:rPr>
            </w:pPr>
          </w:p>
        </w:tc>
        <w:tc>
          <w:tcPr>
            <w:tcW w:w="1256" w:type="dxa"/>
            <w:vAlign w:val="bottom"/>
          </w:tcPr>
          <w:p w14:paraId="77763FAD" w14:textId="77777777" w:rsidR="00B24A25" w:rsidRPr="002C3436" w:rsidRDefault="00B24A25" w:rsidP="00B24A25">
            <w:pPr>
              <w:pStyle w:val="acctfourfigures"/>
              <w:spacing w:line="240" w:lineRule="atLeast"/>
              <w:jc w:val="center"/>
              <w:rPr>
                <w:szCs w:val="22"/>
              </w:rPr>
            </w:pPr>
          </w:p>
        </w:tc>
        <w:tc>
          <w:tcPr>
            <w:tcW w:w="269" w:type="dxa"/>
            <w:vAlign w:val="bottom"/>
          </w:tcPr>
          <w:p w14:paraId="0E75C603" w14:textId="77777777" w:rsidR="00B24A25" w:rsidRPr="002C3436" w:rsidRDefault="00B24A25" w:rsidP="00B24A25">
            <w:pPr>
              <w:pStyle w:val="acctfourfigures"/>
              <w:spacing w:line="240" w:lineRule="atLeast"/>
              <w:jc w:val="center"/>
              <w:rPr>
                <w:szCs w:val="22"/>
              </w:rPr>
            </w:pPr>
          </w:p>
        </w:tc>
        <w:tc>
          <w:tcPr>
            <w:tcW w:w="1077" w:type="dxa"/>
            <w:vAlign w:val="bottom"/>
          </w:tcPr>
          <w:p w14:paraId="573A25CC" w14:textId="77777777" w:rsidR="00B24A25" w:rsidRPr="002C3436" w:rsidRDefault="00B24A25" w:rsidP="00B24A25">
            <w:pPr>
              <w:pStyle w:val="acctfourfigures"/>
              <w:spacing w:line="240" w:lineRule="atLeast"/>
              <w:jc w:val="center"/>
              <w:rPr>
                <w:szCs w:val="22"/>
              </w:rPr>
            </w:pPr>
          </w:p>
        </w:tc>
        <w:tc>
          <w:tcPr>
            <w:tcW w:w="269" w:type="dxa"/>
            <w:vAlign w:val="bottom"/>
          </w:tcPr>
          <w:p w14:paraId="6CC8F29A" w14:textId="77777777" w:rsidR="00B24A25" w:rsidRPr="002C3436" w:rsidRDefault="00B24A25" w:rsidP="00B24A25">
            <w:pPr>
              <w:pStyle w:val="acctfourfigures"/>
              <w:spacing w:line="240" w:lineRule="atLeast"/>
              <w:rPr>
                <w:szCs w:val="22"/>
              </w:rPr>
            </w:pPr>
          </w:p>
        </w:tc>
        <w:tc>
          <w:tcPr>
            <w:tcW w:w="1284" w:type="dxa"/>
            <w:vAlign w:val="bottom"/>
          </w:tcPr>
          <w:p w14:paraId="740FE292" w14:textId="77777777" w:rsidR="00B24A25" w:rsidRPr="002C3436" w:rsidRDefault="00B24A25" w:rsidP="00B24A25">
            <w:pPr>
              <w:pStyle w:val="acctfourfigures"/>
              <w:spacing w:line="240" w:lineRule="atLeast"/>
              <w:jc w:val="center"/>
              <w:rPr>
                <w:szCs w:val="22"/>
              </w:rPr>
            </w:pPr>
          </w:p>
        </w:tc>
      </w:tr>
      <w:tr w:rsidR="00B24A25" w:rsidRPr="00524AC1" w14:paraId="25AC321C" w14:textId="77777777" w:rsidTr="002C3436">
        <w:trPr>
          <w:cantSplit/>
          <w:trHeight w:val="56"/>
        </w:trPr>
        <w:tc>
          <w:tcPr>
            <w:tcW w:w="2970" w:type="dxa"/>
            <w:vAlign w:val="bottom"/>
          </w:tcPr>
          <w:p w14:paraId="33752B80" w14:textId="440C91A4" w:rsidR="00B24A25" w:rsidRPr="002C3436" w:rsidRDefault="00B24A25" w:rsidP="00B24A25">
            <w:pPr>
              <w:pStyle w:val="ListParagraph"/>
              <w:numPr>
                <w:ilvl w:val="2"/>
                <w:numId w:val="19"/>
              </w:numPr>
              <w:tabs>
                <w:tab w:val="clear" w:pos="1560"/>
              </w:tabs>
              <w:spacing w:line="240" w:lineRule="atLeast"/>
              <w:ind w:left="100" w:hanging="93"/>
              <w:rPr>
                <w:rFonts w:cs="Times New Roman"/>
                <w:sz w:val="22"/>
                <w:szCs w:val="22"/>
              </w:rPr>
            </w:pPr>
            <w:r w:rsidRPr="002C3436">
              <w:rPr>
                <w:rFonts w:cs="Times New Roman"/>
                <w:sz w:val="22"/>
                <w:szCs w:val="22"/>
              </w:rPr>
              <w:t>Derivative liabilities</w:t>
            </w:r>
          </w:p>
        </w:tc>
        <w:tc>
          <w:tcPr>
            <w:tcW w:w="178" w:type="dxa"/>
            <w:vAlign w:val="bottom"/>
          </w:tcPr>
          <w:p w14:paraId="311292F6" w14:textId="77777777" w:rsidR="00B24A25" w:rsidRPr="002C3436" w:rsidRDefault="00B24A25" w:rsidP="00B24A25">
            <w:pPr>
              <w:pStyle w:val="acctfourfigures"/>
              <w:spacing w:line="240" w:lineRule="atLeast"/>
              <w:jc w:val="center"/>
              <w:rPr>
                <w:szCs w:val="22"/>
              </w:rPr>
            </w:pPr>
          </w:p>
        </w:tc>
        <w:tc>
          <w:tcPr>
            <w:tcW w:w="1377" w:type="dxa"/>
            <w:tcBorders>
              <w:bottom w:val="single" w:sz="4" w:space="0" w:color="auto"/>
            </w:tcBorders>
            <w:vAlign w:val="bottom"/>
          </w:tcPr>
          <w:p w14:paraId="309CA975" w14:textId="77777777" w:rsidR="00B24A25" w:rsidRPr="002C3436" w:rsidRDefault="00B24A25" w:rsidP="00B24A25">
            <w:pPr>
              <w:pStyle w:val="acctfourfigures"/>
              <w:spacing w:line="240" w:lineRule="atLeast"/>
              <w:jc w:val="center"/>
              <w:rPr>
                <w:szCs w:val="22"/>
                <w:lang w:val="en-US" w:bidi="th-TH"/>
              </w:rPr>
            </w:pPr>
            <w:r w:rsidRPr="002C3436">
              <w:rPr>
                <w:szCs w:val="22"/>
                <w:lang w:val="en-US" w:bidi="th-TH"/>
              </w:rPr>
              <w:t>309</w:t>
            </w:r>
          </w:p>
        </w:tc>
        <w:tc>
          <w:tcPr>
            <w:tcW w:w="315" w:type="dxa"/>
            <w:vAlign w:val="bottom"/>
          </w:tcPr>
          <w:p w14:paraId="051DA8ED" w14:textId="77777777" w:rsidR="00B24A25" w:rsidRPr="002C3436" w:rsidRDefault="00B24A25" w:rsidP="00B24A25">
            <w:pPr>
              <w:pStyle w:val="acctfourfigures"/>
              <w:spacing w:line="240" w:lineRule="atLeast"/>
              <w:jc w:val="center"/>
              <w:rPr>
                <w:szCs w:val="22"/>
              </w:rPr>
            </w:pPr>
          </w:p>
        </w:tc>
        <w:tc>
          <w:tcPr>
            <w:tcW w:w="1640" w:type="dxa"/>
            <w:tcBorders>
              <w:bottom w:val="single" w:sz="4" w:space="0" w:color="auto"/>
            </w:tcBorders>
            <w:vAlign w:val="bottom"/>
          </w:tcPr>
          <w:p w14:paraId="5DE64125" w14:textId="77777777" w:rsidR="00B24A25" w:rsidRPr="002C3436" w:rsidRDefault="00B24A25" w:rsidP="00B24A25">
            <w:pPr>
              <w:pStyle w:val="acctfourfigures"/>
              <w:spacing w:line="240" w:lineRule="atLeast"/>
              <w:jc w:val="center"/>
              <w:rPr>
                <w:szCs w:val="22"/>
              </w:rPr>
            </w:pPr>
            <w:r w:rsidRPr="002C3436">
              <w:rPr>
                <w:szCs w:val="22"/>
              </w:rPr>
              <w:t>-</w:t>
            </w:r>
          </w:p>
        </w:tc>
        <w:tc>
          <w:tcPr>
            <w:tcW w:w="270" w:type="dxa"/>
            <w:vAlign w:val="bottom"/>
          </w:tcPr>
          <w:p w14:paraId="655E195B" w14:textId="77777777" w:rsidR="00B24A25" w:rsidRPr="002C3436" w:rsidRDefault="00B24A25" w:rsidP="00B24A25">
            <w:pPr>
              <w:pStyle w:val="acctfourfigures"/>
              <w:spacing w:line="240" w:lineRule="atLeast"/>
              <w:jc w:val="center"/>
              <w:rPr>
                <w:szCs w:val="22"/>
              </w:rPr>
            </w:pPr>
          </w:p>
        </w:tc>
        <w:tc>
          <w:tcPr>
            <w:tcW w:w="1408" w:type="dxa"/>
            <w:tcBorders>
              <w:bottom w:val="single" w:sz="4" w:space="0" w:color="auto"/>
            </w:tcBorders>
            <w:vAlign w:val="bottom"/>
          </w:tcPr>
          <w:p w14:paraId="65FFADFE" w14:textId="77777777" w:rsidR="00B24A25" w:rsidRPr="002C3436" w:rsidRDefault="00B24A25" w:rsidP="00B24A25">
            <w:pPr>
              <w:pStyle w:val="acctfourfigures"/>
              <w:spacing w:line="240" w:lineRule="atLeast"/>
              <w:jc w:val="center"/>
              <w:rPr>
                <w:szCs w:val="22"/>
              </w:rPr>
            </w:pPr>
            <w:r w:rsidRPr="002C3436">
              <w:rPr>
                <w:szCs w:val="22"/>
              </w:rPr>
              <w:t>-</w:t>
            </w:r>
          </w:p>
        </w:tc>
        <w:tc>
          <w:tcPr>
            <w:tcW w:w="251" w:type="dxa"/>
            <w:vAlign w:val="bottom"/>
          </w:tcPr>
          <w:p w14:paraId="1CC2E5BB" w14:textId="77777777" w:rsidR="00B24A25" w:rsidRPr="002C3436" w:rsidRDefault="00B24A25" w:rsidP="00B24A25">
            <w:pPr>
              <w:pStyle w:val="acctfourfigures"/>
              <w:spacing w:line="240" w:lineRule="atLeast"/>
              <w:jc w:val="center"/>
              <w:rPr>
                <w:szCs w:val="22"/>
              </w:rPr>
            </w:pPr>
          </w:p>
        </w:tc>
        <w:tc>
          <w:tcPr>
            <w:tcW w:w="1121" w:type="dxa"/>
            <w:tcBorders>
              <w:bottom w:val="single" w:sz="4" w:space="0" w:color="auto"/>
            </w:tcBorders>
            <w:vAlign w:val="bottom"/>
          </w:tcPr>
          <w:p w14:paraId="7BF40575" w14:textId="77777777" w:rsidR="00B24A25" w:rsidRPr="002C3436" w:rsidRDefault="00B24A25" w:rsidP="00B24A25">
            <w:pPr>
              <w:pStyle w:val="acctfourfigures"/>
              <w:spacing w:line="240" w:lineRule="atLeast"/>
              <w:jc w:val="center"/>
              <w:rPr>
                <w:szCs w:val="22"/>
              </w:rPr>
            </w:pPr>
            <w:r w:rsidRPr="002C3436">
              <w:rPr>
                <w:szCs w:val="22"/>
              </w:rPr>
              <w:t>309</w:t>
            </w:r>
          </w:p>
        </w:tc>
        <w:tc>
          <w:tcPr>
            <w:tcW w:w="269" w:type="dxa"/>
            <w:gridSpan w:val="2"/>
            <w:vAlign w:val="bottom"/>
          </w:tcPr>
          <w:p w14:paraId="5B824121" w14:textId="77777777" w:rsidR="00B24A25" w:rsidRPr="002C3436" w:rsidRDefault="00B24A25" w:rsidP="00B24A25">
            <w:pPr>
              <w:pStyle w:val="acctfourfigures"/>
              <w:spacing w:line="240" w:lineRule="atLeast"/>
              <w:jc w:val="center"/>
              <w:rPr>
                <w:szCs w:val="22"/>
              </w:rPr>
            </w:pPr>
          </w:p>
        </w:tc>
        <w:tc>
          <w:tcPr>
            <w:tcW w:w="987" w:type="dxa"/>
            <w:gridSpan w:val="2"/>
            <w:vAlign w:val="bottom"/>
          </w:tcPr>
          <w:p w14:paraId="2F0970EC" w14:textId="77777777" w:rsidR="00B24A25" w:rsidRPr="002C3436" w:rsidRDefault="00B24A25" w:rsidP="00B24A25">
            <w:pPr>
              <w:pStyle w:val="acctfourfigures"/>
              <w:spacing w:line="240" w:lineRule="atLeast"/>
              <w:jc w:val="center"/>
              <w:rPr>
                <w:szCs w:val="22"/>
              </w:rPr>
            </w:pPr>
            <w:r w:rsidRPr="002C3436">
              <w:rPr>
                <w:szCs w:val="22"/>
              </w:rPr>
              <w:t>-</w:t>
            </w:r>
          </w:p>
        </w:tc>
        <w:tc>
          <w:tcPr>
            <w:tcW w:w="179" w:type="dxa"/>
            <w:vAlign w:val="bottom"/>
          </w:tcPr>
          <w:p w14:paraId="183DD0B9" w14:textId="77777777" w:rsidR="00B24A25" w:rsidRPr="002C3436" w:rsidRDefault="00B24A25" w:rsidP="00B24A25">
            <w:pPr>
              <w:pStyle w:val="acctfourfigures"/>
              <w:spacing w:line="240" w:lineRule="atLeast"/>
              <w:jc w:val="center"/>
              <w:rPr>
                <w:szCs w:val="22"/>
              </w:rPr>
            </w:pPr>
          </w:p>
        </w:tc>
        <w:tc>
          <w:tcPr>
            <w:tcW w:w="1256" w:type="dxa"/>
            <w:vAlign w:val="bottom"/>
          </w:tcPr>
          <w:p w14:paraId="167D0B85" w14:textId="77777777" w:rsidR="00B24A25" w:rsidRPr="002C3436" w:rsidRDefault="00B24A25" w:rsidP="00B24A25">
            <w:pPr>
              <w:pStyle w:val="acctfourfigures"/>
              <w:spacing w:line="240" w:lineRule="atLeast"/>
              <w:jc w:val="center"/>
              <w:rPr>
                <w:szCs w:val="22"/>
              </w:rPr>
            </w:pPr>
            <w:r w:rsidRPr="002C3436">
              <w:rPr>
                <w:szCs w:val="22"/>
              </w:rPr>
              <w:t>309</w:t>
            </w:r>
          </w:p>
        </w:tc>
        <w:tc>
          <w:tcPr>
            <w:tcW w:w="269" w:type="dxa"/>
            <w:vAlign w:val="bottom"/>
          </w:tcPr>
          <w:p w14:paraId="562FBDA3" w14:textId="77777777" w:rsidR="00B24A25" w:rsidRPr="002C3436" w:rsidRDefault="00B24A25" w:rsidP="00B24A25">
            <w:pPr>
              <w:pStyle w:val="acctfourfigures"/>
              <w:spacing w:line="240" w:lineRule="atLeast"/>
              <w:jc w:val="center"/>
              <w:rPr>
                <w:szCs w:val="22"/>
              </w:rPr>
            </w:pPr>
          </w:p>
        </w:tc>
        <w:tc>
          <w:tcPr>
            <w:tcW w:w="1077" w:type="dxa"/>
            <w:vAlign w:val="bottom"/>
          </w:tcPr>
          <w:p w14:paraId="008B0BA2" w14:textId="77777777" w:rsidR="00B24A25" w:rsidRPr="002C3436" w:rsidRDefault="00B24A25" w:rsidP="00B24A25">
            <w:pPr>
              <w:pStyle w:val="acctfourfigures"/>
              <w:spacing w:line="240" w:lineRule="atLeast"/>
              <w:jc w:val="center"/>
              <w:rPr>
                <w:szCs w:val="22"/>
              </w:rPr>
            </w:pPr>
            <w:r w:rsidRPr="002C3436">
              <w:rPr>
                <w:szCs w:val="22"/>
              </w:rPr>
              <w:t>-</w:t>
            </w:r>
          </w:p>
        </w:tc>
        <w:tc>
          <w:tcPr>
            <w:tcW w:w="269" w:type="dxa"/>
            <w:vAlign w:val="bottom"/>
          </w:tcPr>
          <w:p w14:paraId="7149EB2A" w14:textId="77777777" w:rsidR="00B24A25" w:rsidRPr="002C3436" w:rsidRDefault="00B24A25" w:rsidP="00B24A25">
            <w:pPr>
              <w:pStyle w:val="acctfourfigures"/>
              <w:spacing w:line="240" w:lineRule="atLeast"/>
              <w:rPr>
                <w:szCs w:val="22"/>
              </w:rPr>
            </w:pPr>
          </w:p>
        </w:tc>
        <w:tc>
          <w:tcPr>
            <w:tcW w:w="1284" w:type="dxa"/>
            <w:vAlign w:val="bottom"/>
          </w:tcPr>
          <w:p w14:paraId="3BCF95A2" w14:textId="77777777" w:rsidR="00B24A25" w:rsidRPr="002C3436" w:rsidRDefault="00B24A25" w:rsidP="00B24A25">
            <w:pPr>
              <w:pStyle w:val="acctfourfigures"/>
              <w:spacing w:line="240" w:lineRule="atLeast"/>
              <w:jc w:val="center"/>
              <w:rPr>
                <w:szCs w:val="22"/>
              </w:rPr>
            </w:pPr>
            <w:r w:rsidRPr="002C3436">
              <w:rPr>
                <w:szCs w:val="22"/>
              </w:rPr>
              <w:t>309</w:t>
            </w:r>
          </w:p>
        </w:tc>
      </w:tr>
      <w:tr w:rsidR="00B24A25" w:rsidRPr="00524AC1" w14:paraId="230B7424" w14:textId="77777777" w:rsidTr="002C3436">
        <w:trPr>
          <w:cantSplit/>
          <w:trHeight w:val="46"/>
        </w:trPr>
        <w:tc>
          <w:tcPr>
            <w:tcW w:w="2970" w:type="dxa"/>
            <w:tcBorders>
              <w:bottom w:val="nil"/>
            </w:tcBorders>
            <w:vAlign w:val="bottom"/>
            <w:hideMark/>
          </w:tcPr>
          <w:p w14:paraId="5A0B0FDF" w14:textId="77777777" w:rsidR="00B24A25" w:rsidRPr="002C3436" w:rsidRDefault="00B24A25" w:rsidP="00B24A25">
            <w:pPr>
              <w:spacing w:line="240" w:lineRule="atLeast"/>
              <w:ind w:left="100" w:hanging="180"/>
              <w:rPr>
                <w:rFonts w:ascii="Times New Roman" w:hAnsi="Times New Roman" w:cs="Times New Roman"/>
                <w:sz w:val="22"/>
                <w:szCs w:val="22"/>
              </w:rPr>
            </w:pPr>
            <w:r w:rsidRPr="002C3436">
              <w:rPr>
                <w:rFonts w:ascii="Times New Roman" w:hAnsi="Times New Roman" w:cs="Times New Roman"/>
                <w:b/>
                <w:bCs/>
                <w:sz w:val="22"/>
                <w:szCs w:val="22"/>
              </w:rPr>
              <w:t>Total financial liabilities</w:t>
            </w:r>
          </w:p>
        </w:tc>
        <w:tc>
          <w:tcPr>
            <w:tcW w:w="178" w:type="dxa"/>
            <w:tcBorders>
              <w:bottom w:val="nil"/>
            </w:tcBorders>
            <w:vAlign w:val="bottom"/>
          </w:tcPr>
          <w:p w14:paraId="756CC496" w14:textId="77777777" w:rsidR="00B24A25" w:rsidRPr="002C3436" w:rsidRDefault="00B24A25" w:rsidP="00B24A25">
            <w:pPr>
              <w:pStyle w:val="acctfourfigures"/>
              <w:spacing w:line="240" w:lineRule="atLeast"/>
              <w:jc w:val="center"/>
              <w:rPr>
                <w:szCs w:val="22"/>
              </w:rPr>
            </w:pPr>
          </w:p>
        </w:tc>
        <w:tc>
          <w:tcPr>
            <w:tcW w:w="1377" w:type="dxa"/>
            <w:tcBorders>
              <w:top w:val="single" w:sz="4" w:space="0" w:color="auto"/>
              <w:bottom w:val="double" w:sz="4" w:space="0" w:color="auto"/>
            </w:tcBorders>
            <w:vAlign w:val="bottom"/>
          </w:tcPr>
          <w:p w14:paraId="68BEA1E1" w14:textId="77777777" w:rsidR="00B24A25" w:rsidRPr="002C3436" w:rsidRDefault="00B24A25" w:rsidP="00B24A25">
            <w:pPr>
              <w:pStyle w:val="acctfourfigures"/>
              <w:spacing w:line="240" w:lineRule="atLeast"/>
              <w:jc w:val="center"/>
              <w:rPr>
                <w:b/>
                <w:bCs/>
                <w:szCs w:val="22"/>
              </w:rPr>
            </w:pPr>
            <w:r w:rsidRPr="002C3436">
              <w:rPr>
                <w:b/>
                <w:bCs/>
                <w:szCs w:val="22"/>
              </w:rPr>
              <w:t>309</w:t>
            </w:r>
          </w:p>
        </w:tc>
        <w:tc>
          <w:tcPr>
            <w:tcW w:w="315" w:type="dxa"/>
            <w:tcBorders>
              <w:bottom w:val="nil"/>
            </w:tcBorders>
            <w:vAlign w:val="bottom"/>
          </w:tcPr>
          <w:p w14:paraId="74552A73" w14:textId="77777777" w:rsidR="00B24A25" w:rsidRPr="002C3436" w:rsidRDefault="00B24A25" w:rsidP="00B24A25">
            <w:pPr>
              <w:pStyle w:val="acctfourfigures"/>
              <w:spacing w:line="240" w:lineRule="atLeast"/>
              <w:jc w:val="center"/>
              <w:rPr>
                <w:b/>
                <w:bCs/>
                <w:szCs w:val="22"/>
              </w:rPr>
            </w:pPr>
          </w:p>
        </w:tc>
        <w:tc>
          <w:tcPr>
            <w:tcW w:w="1640" w:type="dxa"/>
            <w:tcBorders>
              <w:top w:val="single" w:sz="4" w:space="0" w:color="auto"/>
              <w:bottom w:val="double" w:sz="4" w:space="0" w:color="auto"/>
            </w:tcBorders>
            <w:vAlign w:val="bottom"/>
          </w:tcPr>
          <w:p w14:paraId="024A6555" w14:textId="77777777" w:rsidR="00B24A25" w:rsidRPr="002C3436" w:rsidRDefault="00B24A25" w:rsidP="00B24A25">
            <w:pPr>
              <w:pStyle w:val="acctfourfigures"/>
              <w:spacing w:line="240" w:lineRule="atLeast"/>
              <w:jc w:val="center"/>
              <w:rPr>
                <w:b/>
                <w:bCs/>
                <w:szCs w:val="22"/>
              </w:rPr>
            </w:pPr>
            <w:r w:rsidRPr="002C3436">
              <w:rPr>
                <w:b/>
                <w:bCs/>
                <w:szCs w:val="22"/>
              </w:rPr>
              <w:t>-</w:t>
            </w:r>
          </w:p>
        </w:tc>
        <w:tc>
          <w:tcPr>
            <w:tcW w:w="270" w:type="dxa"/>
            <w:tcBorders>
              <w:bottom w:val="nil"/>
            </w:tcBorders>
            <w:vAlign w:val="bottom"/>
          </w:tcPr>
          <w:p w14:paraId="7B1E228D" w14:textId="2AAC11EF" w:rsidR="00B24A25" w:rsidRPr="002C3436" w:rsidRDefault="00B24A25" w:rsidP="00B24A25">
            <w:pPr>
              <w:pStyle w:val="acctfourfigures"/>
              <w:spacing w:line="240" w:lineRule="atLeast"/>
              <w:jc w:val="center"/>
              <w:rPr>
                <w:b/>
                <w:bCs/>
                <w:szCs w:val="22"/>
              </w:rPr>
            </w:pPr>
          </w:p>
        </w:tc>
        <w:tc>
          <w:tcPr>
            <w:tcW w:w="1408" w:type="dxa"/>
            <w:tcBorders>
              <w:top w:val="single" w:sz="4" w:space="0" w:color="auto"/>
              <w:bottom w:val="double" w:sz="4" w:space="0" w:color="auto"/>
            </w:tcBorders>
            <w:vAlign w:val="bottom"/>
          </w:tcPr>
          <w:p w14:paraId="4E206FAA" w14:textId="50C37E44" w:rsidR="00B24A25" w:rsidRPr="002C3436" w:rsidRDefault="00B24A25" w:rsidP="00B24A25">
            <w:pPr>
              <w:pStyle w:val="acctfourfigures"/>
              <w:spacing w:line="240" w:lineRule="atLeast"/>
              <w:ind w:right="-45"/>
              <w:jc w:val="center"/>
              <w:rPr>
                <w:b/>
                <w:bCs/>
                <w:szCs w:val="22"/>
              </w:rPr>
            </w:pPr>
            <w:r>
              <w:rPr>
                <w:b/>
                <w:bCs/>
                <w:szCs w:val="22"/>
              </w:rPr>
              <w:t>104,098</w:t>
            </w:r>
          </w:p>
        </w:tc>
        <w:tc>
          <w:tcPr>
            <w:tcW w:w="251" w:type="dxa"/>
            <w:tcBorders>
              <w:bottom w:val="nil"/>
            </w:tcBorders>
            <w:vAlign w:val="bottom"/>
          </w:tcPr>
          <w:p w14:paraId="4D68A1A7" w14:textId="77777777" w:rsidR="00B24A25" w:rsidRPr="002C3436" w:rsidRDefault="00B24A25" w:rsidP="00B24A25">
            <w:pPr>
              <w:pStyle w:val="acctfourfigures"/>
              <w:spacing w:line="240" w:lineRule="atLeast"/>
              <w:jc w:val="center"/>
              <w:rPr>
                <w:b/>
                <w:bCs/>
                <w:szCs w:val="22"/>
              </w:rPr>
            </w:pPr>
          </w:p>
        </w:tc>
        <w:tc>
          <w:tcPr>
            <w:tcW w:w="1121" w:type="dxa"/>
            <w:tcBorders>
              <w:top w:val="single" w:sz="4" w:space="0" w:color="auto"/>
              <w:bottom w:val="double" w:sz="4" w:space="0" w:color="auto"/>
            </w:tcBorders>
            <w:vAlign w:val="bottom"/>
          </w:tcPr>
          <w:p w14:paraId="420E55CA" w14:textId="2E6A3162" w:rsidR="00B24A25" w:rsidRPr="002C3436" w:rsidRDefault="00B24A25" w:rsidP="00B24A25">
            <w:pPr>
              <w:pStyle w:val="acctfourfigures"/>
              <w:spacing w:line="240" w:lineRule="atLeast"/>
              <w:jc w:val="center"/>
              <w:rPr>
                <w:b/>
                <w:bCs/>
                <w:szCs w:val="22"/>
              </w:rPr>
            </w:pPr>
            <w:r>
              <w:rPr>
                <w:b/>
                <w:bCs/>
                <w:szCs w:val="22"/>
              </w:rPr>
              <w:t>104,</w:t>
            </w:r>
            <w:r w:rsidR="00CB62B2">
              <w:rPr>
                <w:b/>
                <w:bCs/>
                <w:szCs w:val="22"/>
              </w:rPr>
              <w:t>407</w:t>
            </w:r>
          </w:p>
        </w:tc>
        <w:tc>
          <w:tcPr>
            <w:tcW w:w="269" w:type="dxa"/>
            <w:gridSpan w:val="2"/>
            <w:tcBorders>
              <w:bottom w:val="nil"/>
            </w:tcBorders>
            <w:vAlign w:val="bottom"/>
          </w:tcPr>
          <w:p w14:paraId="3AFE0338" w14:textId="77777777" w:rsidR="00B24A25" w:rsidRPr="002C3436" w:rsidRDefault="00B24A25" w:rsidP="00B24A25">
            <w:pPr>
              <w:pStyle w:val="acctfourfigures"/>
              <w:spacing w:line="240" w:lineRule="atLeast"/>
              <w:jc w:val="center"/>
              <w:rPr>
                <w:szCs w:val="22"/>
              </w:rPr>
            </w:pPr>
          </w:p>
        </w:tc>
        <w:tc>
          <w:tcPr>
            <w:tcW w:w="987" w:type="dxa"/>
            <w:gridSpan w:val="2"/>
            <w:tcBorders>
              <w:bottom w:val="nil"/>
            </w:tcBorders>
            <w:vAlign w:val="bottom"/>
          </w:tcPr>
          <w:p w14:paraId="3DCE5735" w14:textId="77777777" w:rsidR="00B24A25" w:rsidRPr="002C3436" w:rsidRDefault="00B24A25" w:rsidP="00B24A25">
            <w:pPr>
              <w:pStyle w:val="acctfourfigures"/>
              <w:spacing w:line="240" w:lineRule="atLeast"/>
              <w:jc w:val="center"/>
              <w:rPr>
                <w:szCs w:val="22"/>
              </w:rPr>
            </w:pPr>
          </w:p>
        </w:tc>
        <w:tc>
          <w:tcPr>
            <w:tcW w:w="179" w:type="dxa"/>
            <w:tcBorders>
              <w:bottom w:val="nil"/>
            </w:tcBorders>
            <w:vAlign w:val="bottom"/>
          </w:tcPr>
          <w:p w14:paraId="2FF45A41" w14:textId="77777777" w:rsidR="00B24A25" w:rsidRPr="002C3436" w:rsidRDefault="00B24A25" w:rsidP="00B24A25">
            <w:pPr>
              <w:pStyle w:val="acctfourfigures"/>
              <w:spacing w:line="240" w:lineRule="atLeast"/>
              <w:jc w:val="center"/>
              <w:rPr>
                <w:szCs w:val="22"/>
              </w:rPr>
            </w:pPr>
          </w:p>
        </w:tc>
        <w:tc>
          <w:tcPr>
            <w:tcW w:w="1256" w:type="dxa"/>
            <w:tcBorders>
              <w:bottom w:val="nil"/>
            </w:tcBorders>
            <w:vAlign w:val="bottom"/>
          </w:tcPr>
          <w:p w14:paraId="4C374CD3" w14:textId="77777777" w:rsidR="00B24A25" w:rsidRPr="002C3436" w:rsidRDefault="00B24A25" w:rsidP="00B24A25">
            <w:pPr>
              <w:pStyle w:val="acctfourfigures"/>
              <w:spacing w:line="240" w:lineRule="atLeast"/>
              <w:jc w:val="center"/>
              <w:rPr>
                <w:szCs w:val="22"/>
              </w:rPr>
            </w:pPr>
          </w:p>
        </w:tc>
        <w:tc>
          <w:tcPr>
            <w:tcW w:w="269" w:type="dxa"/>
            <w:tcBorders>
              <w:bottom w:val="nil"/>
            </w:tcBorders>
            <w:vAlign w:val="bottom"/>
          </w:tcPr>
          <w:p w14:paraId="008B12FF" w14:textId="77777777" w:rsidR="00B24A25" w:rsidRPr="002C3436" w:rsidRDefault="00B24A25" w:rsidP="00B24A25">
            <w:pPr>
              <w:pStyle w:val="acctfourfigures"/>
              <w:spacing w:line="240" w:lineRule="atLeast"/>
              <w:jc w:val="center"/>
              <w:rPr>
                <w:szCs w:val="22"/>
              </w:rPr>
            </w:pPr>
          </w:p>
        </w:tc>
        <w:tc>
          <w:tcPr>
            <w:tcW w:w="1077" w:type="dxa"/>
            <w:tcBorders>
              <w:bottom w:val="nil"/>
            </w:tcBorders>
            <w:vAlign w:val="bottom"/>
          </w:tcPr>
          <w:p w14:paraId="72647A07" w14:textId="77777777" w:rsidR="00B24A25" w:rsidRPr="002C3436" w:rsidRDefault="00B24A25" w:rsidP="00B24A25">
            <w:pPr>
              <w:pStyle w:val="acctfourfigures"/>
              <w:spacing w:line="240" w:lineRule="atLeast"/>
              <w:jc w:val="center"/>
              <w:rPr>
                <w:szCs w:val="22"/>
              </w:rPr>
            </w:pPr>
          </w:p>
        </w:tc>
        <w:tc>
          <w:tcPr>
            <w:tcW w:w="269" w:type="dxa"/>
            <w:tcBorders>
              <w:bottom w:val="nil"/>
            </w:tcBorders>
            <w:vAlign w:val="bottom"/>
          </w:tcPr>
          <w:p w14:paraId="13AA63FF" w14:textId="77777777" w:rsidR="00B24A25" w:rsidRPr="002C3436" w:rsidRDefault="00B24A25" w:rsidP="00B24A25">
            <w:pPr>
              <w:pStyle w:val="acctfourfigures"/>
              <w:spacing w:line="240" w:lineRule="atLeast"/>
              <w:rPr>
                <w:szCs w:val="22"/>
              </w:rPr>
            </w:pPr>
          </w:p>
        </w:tc>
        <w:tc>
          <w:tcPr>
            <w:tcW w:w="1284" w:type="dxa"/>
            <w:tcBorders>
              <w:bottom w:val="nil"/>
            </w:tcBorders>
            <w:vAlign w:val="bottom"/>
          </w:tcPr>
          <w:p w14:paraId="0ACAD9A0" w14:textId="77777777" w:rsidR="00B24A25" w:rsidRPr="002C3436" w:rsidRDefault="00B24A25" w:rsidP="00B24A25">
            <w:pPr>
              <w:pStyle w:val="acctfourfigures"/>
              <w:spacing w:line="240" w:lineRule="atLeast"/>
              <w:rPr>
                <w:szCs w:val="22"/>
              </w:rPr>
            </w:pPr>
          </w:p>
        </w:tc>
      </w:tr>
    </w:tbl>
    <w:p w14:paraId="38BEABA3" w14:textId="77777777" w:rsidR="00CB0697" w:rsidRDefault="00CB0697" w:rsidP="000B4F70">
      <w:pPr>
        <w:tabs>
          <w:tab w:val="left" w:pos="540"/>
          <w:tab w:val="left" w:pos="1260"/>
        </w:tabs>
        <w:spacing w:line="240" w:lineRule="atLeast"/>
        <w:ind w:left="540" w:hanging="540"/>
        <w:jc w:val="both"/>
        <w:rPr>
          <w:rFonts w:ascii="Times New Roman" w:hAnsi="Times New Roman" w:cs="Times New Roman"/>
          <w:b/>
          <w:bCs/>
          <w:sz w:val="24"/>
          <w:szCs w:val="24"/>
        </w:rPr>
        <w:sectPr w:rsidR="00CB0697" w:rsidSect="00426D9D">
          <w:pgSz w:w="16834" w:h="11909" w:orient="landscape" w:code="9"/>
          <w:pgMar w:top="1152" w:right="691" w:bottom="1152" w:left="1080" w:header="720" w:footer="576" w:gutter="0"/>
          <w:cols w:space="720"/>
          <w:docGrid w:linePitch="381"/>
        </w:sectPr>
      </w:pPr>
    </w:p>
    <w:p w14:paraId="1BA13BA0" w14:textId="77777777" w:rsidR="00F166B9" w:rsidRPr="00EC3495" w:rsidRDefault="00F166B9" w:rsidP="00F166B9">
      <w:pPr>
        <w:ind w:left="540" w:right="-7"/>
        <w:jc w:val="both"/>
        <w:rPr>
          <w:rFonts w:ascii="Times New Roman" w:hAnsi="Times New Roman" w:cs="Times New Roman"/>
          <w:b/>
          <w:bCs/>
          <w:sz w:val="22"/>
          <w:szCs w:val="22"/>
          <w:lang w:val="en-GB"/>
        </w:rPr>
      </w:pPr>
      <w:r w:rsidRPr="00EC3495">
        <w:rPr>
          <w:rFonts w:ascii="Times New Roman" w:hAnsi="Times New Roman" w:cs="Times New Roman"/>
          <w:b/>
          <w:bCs/>
          <w:sz w:val="22"/>
          <w:szCs w:val="22"/>
          <w:lang w:val="en-GB"/>
        </w:rPr>
        <w:lastRenderedPageBreak/>
        <w:t>Financial instruments measured at Level 2 fair values</w:t>
      </w:r>
    </w:p>
    <w:p w14:paraId="13791BDB" w14:textId="77777777" w:rsidR="00F166B9" w:rsidRPr="00592105" w:rsidRDefault="00F166B9" w:rsidP="00F166B9">
      <w:pPr>
        <w:ind w:left="540" w:right="-7"/>
        <w:jc w:val="both"/>
        <w:rPr>
          <w:rFonts w:ascii="Times New Roman" w:hAnsi="Times New Roman" w:cs="Times New Roman"/>
          <w:b/>
          <w:bCs/>
          <w:color w:val="0000FF"/>
          <w:sz w:val="22"/>
          <w:szCs w:val="22"/>
          <w:lang w:val="en-GB"/>
        </w:rPr>
      </w:pPr>
    </w:p>
    <w:tbl>
      <w:tblPr>
        <w:tblW w:w="9189" w:type="dxa"/>
        <w:tblInd w:w="540" w:type="dxa"/>
        <w:tblLook w:val="04A0" w:firstRow="1" w:lastRow="0" w:firstColumn="1" w:lastColumn="0" w:noHBand="0" w:noVBand="1"/>
      </w:tblPr>
      <w:tblGrid>
        <w:gridCol w:w="2700"/>
        <w:gridCol w:w="245"/>
        <w:gridCol w:w="6244"/>
      </w:tblGrid>
      <w:tr w:rsidR="00EA56D3" w:rsidRPr="00EC3495" w14:paraId="4EAE34BC" w14:textId="77777777" w:rsidTr="00122F5F">
        <w:trPr>
          <w:tblHeader/>
        </w:trPr>
        <w:tc>
          <w:tcPr>
            <w:tcW w:w="2700" w:type="dxa"/>
            <w:tcBorders>
              <w:bottom w:val="single" w:sz="4" w:space="0" w:color="auto"/>
            </w:tcBorders>
            <w:shd w:val="clear" w:color="auto" w:fill="auto"/>
          </w:tcPr>
          <w:p w14:paraId="282E52EA" w14:textId="77777777" w:rsidR="00EA56D3" w:rsidRPr="00EC3495" w:rsidRDefault="00EA56D3" w:rsidP="00B574CE">
            <w:pPr>
              <w:ind w:left="166" w:right="-92" w:hanging="268"/>
              <w:jc w:val="center"/>
              <w:rPr>
                <w:rFonts w:ascii="Times New Roman" w:hAnsi="Times New Roman" w:cs="Times New Roman"/>
                <w:b/>
                <w:sz w:val="22"/>
                <w:szCs w:val="22"/>
                <w:lang w:val="en-GB"/>
              </w:rPr>
            </w:pPr>
            <w:r w:rsidRPr="00EC3495">
              <w:rPr>
                <w:rFonts w:ascii="Times New Roman" w:hAnsi="Times New Roman" w:cs="Times New Roman"/>
                <w:b/>
                <w:sz w:val="22"/>
                <w:szCs w:val="22"/>
                <w:lang w:val="en-GB"/>
              </w:rPr>
              <w:t>Type</w:t>
            </w:r>
          </w:p>
        </w:tc>
        <w:tc>
          <w:tcPr>
            <w:tcW w:w="245" w:type="dxa"/>
            <w:shd w:val="clear" w:color="auto" w:fill="auto"/>
          </w:tcPr>
          <w:p w14:paraId="142F90E2" w14:textId="77777777" w:rsidR="00EA56D3" w:rsidRPr="00EC3495" w:rsidRDefault="00EA56D3" w:rsidP="00F92310">
            <w:pPr>
              <w:ind w:right="-7"/>
              <w:rPr>
                <w:rFonts w:ascii="Times New Roman" w:hAnsi="Times New Roman" w:cs="Times New Roman"/>
                <w:b/>
                <w:sz w:val="22"/>
                <w:szCs w:val="22"/>
                <w:lang w:val="en-GB"/>
              </w:rPr>
            </w:pPr>
          </w:p>
        </w:tc>
        <w:tc>
          <w:tcPr>
            <w:tcW w:w="6244" w:type="dxa"/>
            <w:tcBorders>
              <w:bottom w:val="single" w:sz="4" w:space="0" w:color="auto"/>
            </w:tcBorders>
            <w:shd w:val="clear" w:color="auto" w:fill="auto"/>
          </w:tcPr>
          <w:p w14:paraId="7FD5F894" w14:textId="77777777" w:rsidR="00EA56D3" w:rsidRPr="00EC3495" w:rsidRDefault="00EA56D3" w:rsidP="00F92310">
            <w:pPr>
              <w:jc w:val="thaiDistribute"/>
              <w:rPr>
                <w:rFonts w:ascii="Times New Roman" w:hAnsi="Times New Roman" w:cs="Times New Roman"/>
                <w:b/>
                <w:sz w:val="22"/>
                <w:szCs w:val="22"/>
                <w:lang w:val="en-GB"/>
              </w:rPr>
            </w:pPr>
            <w:r w:rsidRPr="00EC3495">
              <w:rPr>
                <w:rFonts w:ascii="Times New Roman" w:hAnsi="Times New Roman" w:cs="Times New Roman"/>
                <w:b/>
                <w:sz w:val="22"/>
                <w:szCs w:val="22"/>
                <w:lang w:val="en-GB"/>
              </w:rPr>
              <w:t>Valuation technique</w:t>
            </w:r>
          </w:p>
        </w:tc>
      </w:tr>
      <w:tr w:rsidR="00EA56D3" w:rsidRPr="00F92310" w14:paraId="048D0781" w14:textId="77777777" w:rsidTr="00122F5F">
        <w:tc>
          <w:tcPr>
            <w:tcW w:w="2700" w:type="dxa"/>
            <w:tcBorders>
              <w:top w:val="single" w:sz="4" w:space="0" w:color="auto"/>
            </w:tcBorders>
            <w:shd w:val="clear" w:color="auto" w:fill="auto"/>
          </w:tcPr>
          <w:p w14:paraId="0C29EA97" w14:textId="77777777" w:rsidR="00EA56D3" w:rsidRPr="00EC3495" w:rsidRDefault="00EA56D3" w:rsidP="00677A00">
            <w:pPr>
              <w:ind w:left="166" w:right="-112" w:hanging="268"/>
              <w:rPr>
                <w:rFonts w:ascii="Times New Roman" w:hAnsi="Times New Roman" w:cs="Times New Roman"/>
                <w:sz w:val="22"/>
                <w:szCs w:val="22"/>
                <w:lang w:val="en-GB"/>
              </w:rPr>
            </w:pPr>
            <w:r w:rsidRPr="00EC3495">
              <w:rPr>
                <w:rFonts w:ascii="Times New Roman" w:hAnsi="Times New Roman" w:cs="Times New Roman"/>
                <w:sz w:val="22"/>
                <w:szCs w:val="22"/>
                <w:lang w:val="en-GB"/>
              </w:rPr>
              <w:t>Forward exchange contracts</w:t>
            </w:r>
          </w:p>
        </w:tc>
        <w:tc>
          <w:tcPr>
            <w:tcW w:w="245" w:type="dxa"/>
            <w:shd w:val="clear" w:color="auto" w:fill="auto"/>
          </w:tcPr>
          <w:p w14:paraId="3F19519C" w14:textId="77777777" w:rsidR="00EA56D3" w:rsidRPr="00EC3495" w:rsidRDefault="00EA56D3" w:rsidP="00F92310">
            <w:pPr>
              <w:ind w:right="-7"/>
              <w:rPr>
                <w:rFonts w:ascii="Times New Roman" w:hAnsi="Times New Roman" w:cs="Times New Roman"/>
                <w:sz w:val="22"/>
                <w:szCs w:val="22"/>
                <w:lang w:val="en-GB"/>
              </w:rPr>
            </w:pPr>
          </w:p>
        </w:tc>
        <w:tc>
          <w:tcPr>
            <w:tcW w:w="6244" w:type="dxa"/>
            <w:tcBorders>
              <w:top w:val="single" w:sz="4" w:space="0" w:color="auto"/>
            </w:tcBorders>
            <w:shd w:val="clear" w:color="auto" w:fill="auto"/>
          </w:tcPr>
          <w:p w14:paraId="495CB4B3" w14:textId="77777777" w:rsidR="00EA56D3" w:rsidRPr="00EC3495" w:rsidRDefault="00EA56D3" w:rsidP="00F92310">
            <w:pPr>
              <w:jc w:val="thaiDistribute"/>
              <w:rPr>
                <w:rFonts w:ascii="Times New Roman" w:hAnsi="Times New Roman" w:cs="Times New Roman"/>
                <w:sz w:val="22"/>
                <w:szCs w:val="22"/>
                <w:lang w:val="en-GB"/>
              </w:rPr>
            </w:pPr>
            <w:r w:rsidRPr="00EC3495">
              <w:rPr>
                <w:rFonts w:ascii="Times New Roman" w:hAnsi="Times New Roman" w:cs="Times New Roman"/>
                <w:i/>
                <w:iCs/>
                <w:sz w:val="22"/>
                <w:szCs w:val="22"/>
                <w:lang w:val="en-GB"/>
              </w:rPr>
              <w:t>Forward pricing</w:t>
            </w:r>
            <w:r w:rsidRPr="00EC3495">
              <w:rPr>
                <w:rFonts w:ascii="Times New Roman" w:hAnsi="Times New Roman" w:cs="Times New Roman"/>
                <w:sz w:val="22"/>
                <w:szCs w:val="22"/>
                <w:lang w:val="en-GB"/>
              </w:rPr>
              <w:t>: The fair value is determined using quoted forward exchange rates at the reporting date and present value calculations based on high credit quality yield curves in the respective currencies.</w:t>
            </w:r>
          </w:p>
        </w:tc>
      </w:tr>
      <w:tr w:rsidR="00522998" w:rsidRPr="00F92310" w14:paraId="2A9CE4BF" w14:textId="77777777" w:rsidTr="00122F5F">
        <w:tc>
          <w:tcPr>
            <w:tcW w:w="2700" w:type="dxa"/>
            <w:shd w:val="clear" w:color="auto" w:fill="auto"/>
          </w:tcPr>
          <w:p w14:paraId="38D9E71E" w14:textId="77777777" w:rsidR="00522998" w:rsidRPr="00EC3495" w:rsidRDefault="00522998" w:rsidP="00677A00">
            <w:pPr>
              <w:ind w:left="166" w:right="-112" w:hanging="268"/>
              <w:rPr>
                <w:rFonts w:ascii="Times New Roman" w:hAnsi="Times New Roman" w:cs="Times New Roman"/>
                <w:sz w:val="22"/>
                <w:szCs w:val="22"/>
                <w:lang w:val="en-GB"/>
              </w:rPr>
            </w:pPr>
          </w:p>
        </w:tc>
        <w:tc>
          <w:tcPr>
            <w:tcW w:w="245" w:type="dxa"/>
            <w:shd w:val="clear" w:color="auto" w:fill="auto"/>
          </w:tcPr>
          <w:p w14:paraId="1A843248" w14:textId="77777777" w:rsidR="00522998" w:rsidRPr="00EC3495" w:rsidRDefault="00522998" w:rsidP="00F92310">
            <w:pPr>
              <w:ind w:right="-7"/>
              <w:rPr>
                <w:rFonts w:ascii="Times New Roman" w:hAnsi="Times New Roman" w:cs="Times New Roman"/>
                <w:sz w:val="22"/>
                <w:szCs w:val="22"/>
                <w:lang w:val="en-GB"/>
              </w:rPr>
            </w:pPr>
          </w:p>
        </w:tc>
        <w:tc>
          <w:tcPr>
            <w:tcW w:w="6244" w:type="dxa"/>
            <w:shd w:val="clear" w:color="auto" w:fill="auto"/>
          </w:tcPr>
          <w:p w14:paraId="5C89B977" w14:textId="77777777" w:rsidR="00522998" w:rsidRPr="00EC3495" w:rsidRDefault="00522998" w:rsidP="00F92310">
            <w:pPr>
              <w:jc w:val="thaiDistribute"/>
              <w:rPr>
                <w:rFonts w:ascii="Times New Roman" w:hAnsi="Times New Roman" w:cs="Times New Roman"/>
                <w:i/>
                <w:iCs/>
                <w:sz w:val="22"/>
                <w:szCs w:val="22"/>
                <w:lang w:val="en-GB"/>
              </w:rPr>
            </w:pPr>
          </w:p>
        </w:tc>
      </w:tr>
      <w:tr w:rsidR="00EA56D3" w:rsidRPr="00F92310" w14:paraId="2ACF7B51" w14:textId="77777777" w:rsidTr="00122F5F">
        <w:tc>
          <w:tcPr>
            <w:tcW w:w="2700" w:type="dxa"/>
            <w:shd w:val="clear" w:color="auto" w:fill="auto"/>
          </w:tcPr>
          <w:p w14:paraId="274CEF3A" w14:textId="77777777" w:rsidR="00EA56D3" w:rsidRPr="00EC3495" w:rsidRDefault="00EA56D3" w:rsidP="00677A00">
            <w:pPr>
              <w:ind w:left="166" w:right="-112" w:hanging="268"/>
              <w:rPr>
                <w:rFonts w:ascii="Times New Roman" w:hAnsi="Times New Roman" w:cs="Times New Roman"/>
                <w:sz w:val="22"/>
                <w:szCs w:val="22"/>
                <w:lang w:bidi="ar-SA"/>
              </w:rPr>
            </w:pPr>
            <w:r w:rsidRPr="00EC3495">
              <w:rPr>
                <w:rFonts w:ascii="Times New Roman" w:hAnsi="Times New Roman" w:cs="Times New Roman"/>
                <w:sz w:val="22"/>
                <w:szCs w:val="22"/>
                <w:lang w:bidi="ar-SA"/>
              </w:rPr>
              <w:t>Derivatives</w:t>
            </w:r>
          </w:p>
        </w:tc>
        <w:tc>
          <w:tcPr>
            <w:tcW w:w="245" w:type="dxa"/>
            <w:shd w:val="clear" w:color="auto" w:fill="auto"/>
          </w:tcPr>
          <w:p w14:paraId="4D823A9E" w14:textId="77777777" w:rsidR="00EA56D3" w:rsidRPr="00EC3495" w:rsidRDefault="00EA56D3" w:rsidP="00F92310">
            <w:pPr>
              <w:ind w:right="-7"/>
              <w:rPr>
                <w:rFonts w:ascii="Times New Roman" w:hAnsi="Times New Roman" w:cs="Times New Roman"/>
                <w:sz w:val="22"/>
                <w:szCs w:val="22"/>
                <w:lang w:val="en-GB"/>
              </w:rPr>
            </w:pPr>
          </w:p>
        </w:tc>
        <w:tc>
          <w:tcPr>
            <w:tcW w:w="6244" w:type="dxa"/>
            <w:shd w:val="clear" w:color="auto" w:fill="auto"/>
          </w:tcPr>
          <w:p w14:paraId="180FA23B" w14:textId="59EC9C6B" w:rsidR="00EA56D3" w:rsidRPr="00EC3495" w:rsidRDefault="00C5594E" w:rsidP="00EC3495">
            <w:pPr>
              <w:ind w:right="-24"/>
              <w:jc w:val="thaiDistribute"/>
              <w:rPr>
                <w:rFonts w:ascii="Times New Roman" w:hAnsi="Times New Roman" w:cs="Times New Roman"/>
                <w:sz w:val="22"/>
                <w:szCs w:val="22"/>
                <w:lang w:val="en-GB" w:bidi="ar-SA"/>
              </w:rPr>
            </w:pPr>
            <w:r w:rsidRPr="00EC3495">
              <w:rPr>
                <w:rFonts w:ascii="Times New Roman" w:hAnsi="Times New Roman" w:cs="Times New Roman"/>
                <w:sz w:val="22"/>
                <w:szCs w:val="22"/>
                <w:lang w:val="en-GB" w:bidi="ar-SA"/>
              </w:rPr>
              <w:t>D</w:t>
            </w:r>
            <w:r w:rsidR="00EA56D3" w:rsidRPr="00EC3495">
              <w:rPr>
                <w:rFonts w:ascii="Times New Roman" w:hAnsi="Times New Roman" w:cs="Times New Roman"/>
                <w:sz w:val="22"/>
                <w:szCs w:val="22"/>
                <w:lang w:val="en-GB" w:bidi="ar-SA"/>
              </w:rPr>
              <w:t xml:space="preserve">erived by </w:t>
            </w:r>
            <w:r w:rsidRPr="00EC3495">
              <w:rPr>
                <w:rFonts w:ascii="Times New Roman" w:hAnsi="Times New Roman" w:cs="Times New Roman"/>
                <w:sz w:val="22"/>
                <w:szCs w:val="22"/>
                <w:lang w:val="en-GB" w:bidi="ar-SA"/>
              </w:rPr>
              <w:t xml:space="preserve">a </w:t>
            </w:r>
            <w:r w:rsidRPr="00EC3495">
              <w:rPr>
                <w:rFonts w:ascii="Times New Roman" w:hAnsi="Times New Roman" w:cs="Times New Roman"/>
                <w:spacing w:val="-2"/>
                <w:sz w:val="22"/>
                <w:szCs w:val="22"/>
                <w:lang w:val="en-GB" w:bidi="ar-SA"/>
              </w:rPr>
              <w:t xml:space="preserve">model </w:t>
            </w:r>
            <w:r w:rsidR="00EA56D3" w:rsidRPr="00EC3495">
              <w:rPr>
                <w:rFonts w:ascii="Times New Roman" w:hAnsi="Times New Roman" w:cs="Times New Roman"/>
                <w:spacing w:val="-2"/>
                <w:sz w:val="22"/>
                <w:szCs w:val="22"/>
                <w:lang w:val="en-GB" w:bidi="ar-SA"/>
              </w:rPr>
              <w:t>using a</w:t>
            </w:r>
            <w:r w:rsidR="00EA56D3" w:rsidRPr="00EC3495">
              <w:rPr>
                <w:rFonts w:ascii="Times New Roman" w:hAnsi="Times New Roman" w:cs="Times New Roman"/>
                <w:sz w:val="22"/>
                <w:szCs w:val="22"/>
                <w:lang w:val="en-GB" w:bidi="ar-SA"/>
              </w:rPr>
              <w:t xml:space="preserve"> valuation technique </w:t>
            </w:r>
            <w:r w:rsidRPr="00EC3495">
              <w:rPr>
                <w:rFonts w:ascii="Times New Roman" w:hAnsi="Times New Roman" w:cs="Times New Roman"/>
                <w:sz w:val="22"/>
                <w:szCs w:val="22"/>
                <w:lang w:val="en-GB" w:bidi="ar-SA"/>
              </w:rPr>
              <w:t xml:space="preserve">that </w:t>
            </w:r>
            <w:r w:rsidR="00EA56D3" w:rsidRPr="00EC3495">
              <w:rPr>
                <w:rFonts w:ascii="Times New Roman" w:hAnsi="Times New Roman" w:cs="Times New Roman"/>
                <w:sz w:val="22"/>
                <w:szCs w:val="22"/>
                <w:lang w:val="en-GB" w:bidi="ar-SA"/>
              </w:rPr>
              <w:t>incorporating observable market data which is adjusted with counterparty credit risk excluding own credit risk and other risks to reflect true economic value.</w:t>
            </w:r>
          </w:p>
        </w:tc>
      </w:tr>
      <w:tr w:rsidR="00522998" w:rsidRPr="00F92310" w14:paraId="102E8D21" w14:textId="77777777" w:rsidTr="00122F5F">
        <w:tc>
          <w:tcPr>
            <w:tcW w:w="2700" w:type="dxa"/>
            <w:shd w:val="clear" w:color="auto" w:fill="auto"/>
          </w:tcPr>
          <w:p w14:paraId="011551B8" w14:textId="77777777" w:rsidR="00522998" w:rsidRPr="00EC3495" w:rsidRDefault="00522998" w:rsidP="00677A00">
            <w:pPr>
              <w:ind w:left="166" w:right="-112" w:hanging="268"/>
              <w:rPr>
                <w:rFonts w:ascii="Times New Roman" w:hAnsi="Times New Roman" w:cs="Times New Roman"/>
                <w:sz w:val="22"/>
                <w:szCs w:val="22"/>
                <w:lang w:bidi="ar-SA"/>
              </w:rPr>
            </w:pPr>
          </w:p>
        </w:tc>
        <w:tc>
          <w:tcPr>
            <w:tcW w:w="245" w:type="dxa"/>
            <w:shd w:val="clear" w:color="auto" w:fill="auto"/>
          </w:tcPr>
          <w:p w14:paraId="29ECC2D5" w14:textId="77777777" w:rsidR="00522998" w:rsidRPr="00EC3495" w:rsidRDefault="00522998" w:rsidP="00F92310">
            <w:pPr>
              <w:ind w:right="-7"/>
              <w:rPr>
                <w:rFonts w:ascii="Times New Roman" w:hAnsi="Times New Roman" w:cs="Times New Roman"/>
                <w:sz w:val="22"/>
                <w:szCs w:val="22"/>
                <w:lang w:val="en-GB"/>
              </w:rPr>
            </w:pPr>
          </w:p>
        </w:tc>
        <w:tc>
          <w:tcPr>
            <w:tcW w:w="6244" w:type="dxa"/>
            <w:shd w:val="clear" w:color="auto" w:fill="auto"/>
          </w:tcPr>
          <w:p w14:paraId="7AFB27B0" w14:textId="77777777" w:rsidR="00522998" w:rsidRPr="00EC3495" w:rsidRDefault="00522998" w:rsidP="00F92310">
            <w:pPr>
              <w:jc w:val="thaiDistribute"/>
              <w:rPr>
                <w:rFonts w:ascii="Times New Roman" w:hAnsi="Times New Roman" w:cs="Times New Roman"/>
                <w:sz w:val="22"/>
                <w:szCs w:val="22"/>
                <w:lang w:val="en-GB" w:bidi="ar-SA"/>
              </w:rPr>
            </w:pPr>
          </w:p>
        </w:tc>
      </w:tr>
      <w:tr w:rsidR="00EA56D3" w:rsidRPr="00F92310" w14:paraId="2CBAFB40" w14:textId="77777777" w:rsidTr="00122F5F">
        <w:tc>
          <w:tcPr>
            <w:tcW w:w="2700" w:type="dxa"/>
            <w:shd w:val="clear" w:color="auto" w:fill="auto"/>
          </w:tcPr>
          <w:p w14:paraId="74BA89A5" w14:textId="77777777" w:rsidR="00EA56D3" w:rsidRPr="00EC3495" w:rsidRDefault="00D543AA" w:rsidP="00677A00">
            <w:pPr>
              <w:ind w:left="166" w:right="-112" w:hanging="268"/>
              <w:rPr>
                <w:rFonts w:ascii="Times New Roman" w:hAnsi="Times New Roman"/>
                <w:sz w:val="22"/>
                <w:szCs w:val="22"/>
              </w:rPr>
            </w:pPr>
            <w:r w:rsidRPr="00EC3495">
              <w:rPr>
                <w:rFonts w:ascii="Times New Roman" w:hAnsi="Times New Roman"/>
                <w:sz w:val="22"/>
                <w:szCs w:val="22"/>
              </w:rPr>
              <w:t>Debentures</w:t>
            </w:r>
          </w:p>
        </w:tc>
        <w:tc>
          <w:tcPr>
            <w:tcW w:w="245" w:type="dxa"/>
            <w:shd w:val="clear" w:color="auto" w:fill="auto"/>
          </w:tcPr>
          <w:p w14:paraId="333F7A20" w14:textId="77777777" w:rsidR="00EA56D3" w:rsidRPr="00EC3495" w:rsidRDefault="00EA56D3" w:rsidP="00F92310">
            <w:pPr>
              <w:ind w:right="-7"/>
              <w:rPr>
                <w:rFonts w:ascii="Times New Roman" w:hAnsi="Times New Roman" w:cs="Times New Roman"/>
                <w:sz w:val="22"/>
                <w:szCs w:val="22"/>
                <w:lang w:val="en-GB"/>
              </w:rPr>
            </w:pPr>
          </w:p>
        </w:tc>
        <w:tc>
          <w:tcPr>
            <w:tcW w:w="6244" w:type="dxa"/>
            <w:shd w:val="clear" w:color="auto" w:fill="auto"/>
          </w:tcPr>
          <w:p w14:paraId="253CE8C8" w14:textId="53600C17" w:rsidR="00EA56D3" w:rsidRPr="00EC3495" w:rsidRDefault="00EB24F3" w:rsidP="00F92310">
            <w:pPr>
              <w:jc w:val="thaiDistribute"/>
              <w:rPr>
                <w:rFonts w:ascii="Times New Roman" w:hAnsi="Times New Roman" w:cs="Times New Roman"/>
                <w:sz w:val="22"/>
                <w:szCs w:val="22"/>
                <w:lang w:val="en-GB" w:bidi="ar-SA"/>
              </w:rPr>
            </w:pPr>
            <w:r w:rsidRPr="00EC3495">
              <w:rPr>
                <w:rFonts w:ascii="Times New Roman" w:hAnsi="Times New Roman" w:cs="Times New Roman"/>
                <w:sz w:val="22"/>
                <w:szCs w:val="22"/>
                <w:lang w:val="en-GB"/>
              </w:rPr>
              <w:t>Determined based on quoted prices in the debenture markets traded in Thai</w:t>
            </w:r>
            <w:r w:rsidR="004B660A">
              <w:rPr>
                <w:rFonts w:ascii="Times New Roman" w:hAnsi="Times New Roman" w:cs="Times New Roman"/>
                <w:sz w:val="22"/>
                <w:szCs w:val="22"/>
              </w:rPr>
              <w:t>land</w:t>
            </w:r>
            <w:r w:rsidRPr="00EC3495">
              <w:rPr>
                <w:rFonts w:ascii="Times New Roman" w:hAnsi="Times New Roman" w:cs="Times New Roman"/>
                <w:sz w:val="22"/>
                <w:szCs w:val="22"/>
                <w:lang w:val="en-GB"/>
              </w:rPr>
              <w:t xml:space="preserve"> and overseas by using the closing price at the end of the reporting period.</w:t>
            </w:r>
          </w:p>
        </w:tc>
      </w:tr>
      <w:tr w:rsidR="00522998" w:rsidRPr="00F92310" w14:paraId="235B79E7" w14:textId="77777777" w:rsidTr="00122F5F">
        <w:tc>
          <w:tcPr>
            <w:tcW w:w="2700" w:type="dxa"/>
            <w:shd w:val="clear" w:color="auto" w:fill="auto"/>
          </w:tcPr>
          <w:p w14:paraId="581BD678" w14:textId="77777777" w:rsidR="00522998" w:rsidRPr="00EC3495" w:rsidRDefault="00522998" w:rsidP="00677A00">
            <w:pPr>
              <w:ind w:left="166" w:right="-112" w:hanging="268"/>
              <w:rPr>
                <w:rFonts w:ascii="Times New Roman" w:hAnsi="Times New Roman"/>
                <w:sz w:val="22"/>
                <w:szCs w:val="22"/>
              </w:rPr>
            </w:pPr>
          </w:p>
        </w:tc>
        <w:tc>
          <w:tcPr>
            <w:tcW w:w="245" w:type="dxa"/>
            <w:shd w:val="clear" w:color="auto" w:fill="auto"/>
          </w:tcPr>
          <w:p w14:paraId="3EFF8E0A" w14:textId="77777777" w:rsidR="00522998" w:rsidRPr="00EC3495" w:rsidRDefault="00522998" w:rsidP="00F92310">
            <w:pPr>
              <w:ind w:right="-7"/>
              <w:rPr>
                <w:rFonts w:ascii="Times New Roman" w:hAnsi="Times New Roman" w:cs="Times New Roman"/>
                <w:sz w:val="22"/>
                <w:szCs w:val="22"/>
                <w:lang w:val="en-GB"/>
              </w:rPr>
            </w:pPr>
          </w:p>
        </w:tc>
        <w:tc>
          <w:tcPr>
            <w:tcW w:w="6244" w:type="dxa"/>
            <w:shd w:val="clear" w:color="auto" w:fill="auto"/>
          </w:tcPr>
          <w:p w14:paraId="6CF8E44E" w14:textId="77777777" w:rsidR="00522998" w:rsidRPr="00EC3495" w:rsidRDefault="00522998" w:rsidP="00F92310">
            <w:pPr>
              <w:jc w:val="thaiDistribute"/>
              <w:rPr>
                <w:rFonts w:ascii="Times New Roman" w:hAnsi="Times New Roman" w:cs="Times New Roman"/>
                <w:sz w:val="22"/>
                <w:szCs w:val="22"/>
                <w:lang w:val="en-GB"/>
              </w:rPr>
            </w:pPr>
          </w:p>
        </w:tc>
      </w:tr>
      <w:tr w:rsidR="00EB24F3" w:rsidRPr="00F92310" w14:paraId="181F3883" w14:textId="77777777" w:rsidTr="00122F5F">
        <w:tc>
          <w:tcPr>
            <w:tcW w:w="2700" w:type="dxa"/>
            <w:shd w:val="clear" w:color="auto" w:fill="auto"/>
          </w:tcPr>
          <w:p w14:paraId="1C45A1BD" w14:textId="474572E9" w:rsidR="00EB24F3" w:rsidRPr="00EC3495" w:rsidRDefault="00EB24F3" w:rsidP="00DD7258">
            <w:pPr>
              <w:ind w:right="-112" w:hanging="102"/>
              <w:rPr>
                <w:rFonts w:ascii="Times New Roman" w:hAnsi="Times New Roman" w:cs="Times New Roman"/>
                <w:sz w:val="22"/>
                <w:szCs w:val="22"/>
              </w:rPr>
            </w:pPr>
            <w:r w:rsidRPr="00EC3495">
              <w:rPr>
                <w:rFonts w:ascii="Times New Roman" w:hAnsi="Times New Roman" w:cs="Times New Roman"/>
                <w:sz w:val="22"/>
                <w:szCs w:val="22"/>
              </w:rPr>
              <w:t>Exchangeable bonds</w:t>
            </w:r>
            <w:r w:rsidR="00F71BB8" w:rsidRPr="00EC3495">
              <w:rPr>
                <w:rFonts w:ascii="Times New Roman" w:hAnsi="Times New Roman" w:cs="Times New Roman"/>
                <w:sz w:val="22"/>
                <w:szCs w:val="22"/>
              </w:rPr>
              <w:t xml:space="preserve"> (“EBs”)</w:t>
            </w:r>
            <w:r w:rsidR="00123AF2" w:rsidRPr="00EC3495">
              <w:rPr>
                <w:rFonts w:ascii="Times New Roman" w:hAnsi="Times New Roman" w:cs="Times New Roman"/>
                <w:sz w:val="22"/>
                <w:szCs w:val="22"/>
              </w:rPr>
              <w:t>/</w:t>
            </w:r>
            <w:r w:rsidR="003F27AC" w:rsidRPr="00EC3495">
              <w:rPr>
                <w:rFonts w:ascii="Times New Roman" w:hAnsi="Times New Roman" w:cs="Times New Roman"/>
                <w:sz w:val="22"/>
                <w:szCs w:val="22"/>
              </w:rPr>
              <w:t xml:space="preserve"> Convertible bonds (“CB</w:t>
            </w:r>
            <w:r w:rsidR="00DD7258" w:rsidRPr="00EC3495">
              <w:rPr>
                <w:rFonts w:ascii="Times New Roman" w:hAnsi="Times New Roman" w:cs="Times New Roman"/>
                <w:sz w:val="22"/>
                <w:szCs w:val="22"/>
              </w:rPr>
              <w:t>s</w:t>
            </w:r>
            <w:r w:rsidR="00F71BB8" w:rsidRPr="00EC3495">
              <w:rPr>
                <w:rFonts w:ascii="Times New Roman" w:hAnsi="Times New Roman" w:cs="Times New Roman"/>
                <w:sz w:val="22"/>
                <w:szCs w:val="22"/>
              </w:rPr>
              <w:t>”)</w:t>
            </w:r>
          </w:p>
        </w:tc>
        <w:tc>
          <w:tcPr>
            <w:tcW w:w="245" w:type="dxa"/>
            <w:shd w:val="clear" w:color="auto" w:fill="auto"/>
          </w:tcPr>
          <w:p w14:paraId="365AA12F" w14:textId="77777777" w:rsidR="00EB24F3" w:rsidRPr="00EC3495" w:rsidRDefault="00EB24F3" w:rsidP="00F92310">
            <w:pPr>
              <w:ind w:right="-7"/>
              <w:rPr>
                <w:rFonts w:ascii="Times New Roman" w:hAnsi="Times New Roman" w:cs="Times New Roman"/>
                <w:sz w:val="22"/>
                <w:szCs w:val="22"/>
                <w:lang w:val="en-GB"/>
              </w:rPr>
            </w:pPr>
          </w:p>
        </w:tc>
        <w:tc>
          <w:tcPr>
            <w:tcW w:w="6244" w:type="dxa"/>
            <w:shd w:val="clear" w:color="auto" w:fill="auto"/>
          </w:tcPr>
          <w:p w14:paraId="4DE65387" w14:textId="6BFD2107" w:rsidR="00EB24F3" w:rsidRPr="00EC3495" w:rsidRDefault="00EB24F3" w:rsidP="00F92310">
            <w:pPr>
              <w:jc w:val="thaiDistribute"/>
              <w:rPr>
                <w:rFonts w:ascii="Times New Roman" w:hAnsi="Times New Roman" w:cs="Times New Roman"/>
                <w:sz w:val="22"/>
                <w:szCs w:val="22"/>
                <w:lang w:val="en-GB"/>
              </w:rPr>
            </w:pPr>
            <w:r w:rsidRPr="00EC3495">
              <w:rPr>
                <w:rFonts w:ascii="Times New Roman" w:hAnsi="Times New Roman" w:cs="Times New Roman"/>
                <w:sz w:val="22"/>
                <w:szCs w:val="22"/>
                <w:lang w:val="en-GB"/>
              </w:rPr>
              <w:t>Determined based on quoted prices in the EBs</w:t>
            </w:r>
            <w:r w:rsidR="00B05B61" w:rsidRPr="00EC3495">
              <w:rPr>
                <w:rFonts w:ascii="Times New Roman" w:hAnsi="Times New Roman" w:cs="Times New Roman"/>
                <w:sz w:val="22"/>
                <w:szCs w:val="22"/>
                <w:lang w:val="en-GB"/>
              </w:rPr>
              <w:t>/CBs</w:t>
            </w:r>
            <w:r w:rsidRPr="00EC3495">
              <w:rPr>
                <w:rFonts w:ascii="Times New Roman" w:hAnsi="Times New Roman" w:cs="Times New Roman"/>
                <w:sz w:val="22"/>
                <w:szCs w:val="22"/>
                <w:lang w:val="en-GB"/>
              </w:rPr>
              <w:t xml:space="preserve"> market traded in overseas by using the closing price at the end of the reporting period.</w:t>
            </w:r>
          </w:p>
        </w:tc>
      </w:tr>
    </w:tbl>
    <w:p w14:paraId="5F25D20A" w14:textId="77777777" w:rsidR="00DB4716" w:rsidRPr="001E1D99" w:rsidRDefault="00DB4716" w:rsidP="005D3DD1">
      <w:pPr>
        <w:ind w:right="-79" w:firstLine="540"/>
        <w:rPr>
          <w:rFonts w:ascii="Times New Roman" w:hAnsi="Times New Roman" w:cs="Times New Roman"/>
          <w:b/>
          <w:bCs/>
          <w:sz w:val="20"/>
          <w:szCs w:val="20"/>
          <w:lang w:val="en-GB" w:bidi="ar-SA"/>
        </w:rPr>
      </w:pPr>
    </w:p>
    <w:p w14:paraId="48F7A5DF" w14:textId="77777777" w:rsidR="00DB4716" w:rsidRPr="00EA56D3" w:rsidRDefault="00DB4716" w:rsidP="00DB4716">
      <w:pPr>
        <w:ind w:left="540" w:right="-7"/>
        <w:jc w:val="both"/>
        <w:rPr>
          <w:rFonts w:ascii="Times New Roman" w:hAnsi="Times New Roman" w:cs="Times New Roman"/>
          <w:b/>
          <w:bCs/>
          <w:color w:val="0000FF"/>
          <w:sz w:val="22"/>
          <w:szCs w:val="22"/>
          <w:lang w:val="en-GB"/>
        </w:rPr>
      </w:pPr>
      <w:r w:rsidRPr="00EA56D3">
        <w:rPr>
          <w:rFonts w:ascii="Times New Roman" w:hAnsi="Times New Roman" w:cs="Times New Roman"/>
          <w:b/>
          <w:bCs/>
          <w:sz w:val="22"/>
          <w:szCs w:val="22"/>
          <w:lang w:val="en-GB"/>
        </w:rPr>
        <w:t xml:space="preserve">Financial instruments measured at </w:t>
      </w:r>
      <w:r w:rsidRPr="00AC644D">
        <w:rPr>
          <w:rFonts w:ascii="Times New Roman" w:hAnsi="Times New Roman" w:cs="Times New Roman"/>
          <w:b/>
          <w:bCs/>
          <w:sz w:val="22"/>
          <w:szCs w:val="22"/>
          <w:lang w:val="en-GB"/>
        </w:rPr>
        <w:t xml:space="preserve">Level 3 </w:t>
      </w:r>
      <w:r w:rsidRPr="00EA56D3">
        <w:rPr>
          <w:rFonts w:ascii="Times New Roman" w:hAnsi="Times New Roman" w:cs="Times New Roman"/>
          <w:b/>
          <w:bCs/>
          <w:sz w:val="22"/>
          <w:szCs w:val="22"/>
          <w:lang w:val="en-GB"/>
        </w:rPr>
        <w:t>fair value</w:t>
      </w:r>
      <w:r w:rsidRPr="00AC644D">
        <w:rPr>
          <w:rFonts w:ascii="Times New Roman" w:hAnsi="Times New Roman" w:cs="Times New Roman"/>
          <w:b/>
          <w:bCs/>
          <w:sz w:val="22"/>
          <w:szCs w:val="22"/>
          <w:lang w:val="en-GB"/>
        </w:rPr>
        <w:t>s</w:t>
      </w:r>
    </w:p>
    <w:p w14:paraId="5FA3267D" w14:textId="77777777" w:rsidR="00DB4716" w:rsidRPr="001E1D99" w:rsidRDefault="00DB4716" w:rsidP="00DB4716">
      <w:pPr>
        <w:ind w:left="540" w:right="-7"/>
        <w:jc w:val="both"/>
        <w:rPr>
          <w:rFonts w:ascii="Times New Roman" w:hAnsi="Times New Roman" w:cs="Times New Roman"/>
          <w:sz w:val="20"/>
          <w:szCs w:val="20"/>
          <w:lang w:val="en-GB"/>
        </w:rPr>
      </w:pPr>
    </w:p>
    <w:tbl>
      <w:tblPr>
        <w:tblW w:w="9180" w:type="dxa"/>
        <w:tblInd w:w="540" w:type="dxa"/>
        <w:tblLook w:val="04A0" w:firstRow="1" w:lastRow="0" w:firstColumn="1" w:lastColumn="0" w:noHBand="0" w:noVBand="1"/>
      </w:tblPr>
      <w:tblGrid>
        <w:gridCol w:w="1458"/>
        <w:gridCol w:w="270"/>
        <w:gridCol w:w="2270"/>
        <w:gridCol w:w="237"/>
        <w:gridCol w:w="2155"/>
        <w:gridCol w:w="278"/>
        <w:gridCol w:w="2512"/>
      </w:tblGrid>
      <w:tr w:rsidR="00DB4716" w:rsidRPr="00F92310" w14:paraId="65858DF8" w14:textId="77777777" w:rsidTr="001045A4">
        <w:trPr>
          <w:tblHeader/>
        </w:trPr>
        <w:tc>
          <w:tcPr>
            <w:tcW w:w="1458" w:type="dxa"/>
            <w:tcBorders>
              <w:bottom w:val="single" w:sz="4" w:space="0" w:color="auto"/>
            </w:tcBorders>
            <w:shd w:val="clear" w:color="auto" w:fill="auto"/>
            <w:vAlign w:val="bottom"/>
          </w:tcPr>
          <w:p w14:paraId="11087862" w14:textId="77777777" w:rsidR="00DB4716" w:rsidRPr="001045A4" w:rsidRDefault="00DB4716" w:rsidP="00B574CE">
            <w:pPr>
              <w:ind w:left="-126" w:right="-86"/>
              <w:jc w:val="center"/>
              <w:rPr>
                <w:rFonts w:ascii="Times New Roman" w:hAnsi="Times New Roman" w:cs="Times New Roman"/>
                <w:b/>
                <w:sz w:val="22"/>
                <w:szCs w:val="22"/>
                <w:lang w:val="en-GB"/>
              </w:rPr>
            </w:pPr>
            <w:r w:rsidRPr="001045A4">
              <w:rPr>
                <w:rFonts w:ascii="Times New Roman" w:hAnsi="Times New Roman" w:cs="Times New Roman"/>
                <w:b/>
                <w:sz w:val="22"/>
                <w:szCs w:val="22"/>
                <w:lang w:val="en-GB"/>
              </w:rPr>
              <w:t>Type</w:t>
            </w:r>
          </w:p>
        </w:tc>
        <w:tc>
          <w:tcPr>
            <w:tcW w:w="270" w:type="dxa"/>
            <w:shd w:val="clear" w:color="auto" w:fill="auto"/>
            <w:vAlign w:val="bottom"/>
          </w:tcPr>
          <w:p w14:paraId="0CFEFB75" w14:textId="77777777" w:rsidR="00DB4716" w:rsidRPr="001045A4" w:rsidRDefault="00DB4716" w:rsidP="00C10462">
            <w:pPr>
              <w:ind w:right="-7"/>
              <w:jc w:val="center"/>
              <w:rPr>
                <w:rFonts w:ascii="Times New Roman" w:hAnsi="Times New Roman" w:cs="Times New Roman"/>
                <w:b/>
                <w:sz w:val="22"/>
                <w:szCs w:val="22"/>
                <w:lang w:val="en-GB"/>
              </w:rPr>
            </w:pPr>
          </w:p>
        </w:tc>
        <w:tc>
          <w:tcPr>
            <w:tcW w:w="2270" w:type="dxa"/>
            <w:tcBorders>
              <w:bottom w:val="single" w:sz="4" w:space="0" w:color="auto"/>
            </w:tcBorders>
            <w:shd w:val="clear" w:color="auto" w:fill="auto"/>
            <w:vAlign w:val="bottom"/>
          </w:tcPr>
          <w:p w14:paraId="2D015F4B" w14:textId="77777777" w:rsidR="00DB4716" w:rsidRPr="001045A4" w:rsidRDefault="00DB4716" w:rsidP="001045A4">
            <w:pPr>
              <w:ind w:left="-99" w:right="-72"/>
              <w:jc w:val="center"/>
              <w:rPr>
                <w:rFonts w:ascii="Times New Roman" w:hAnsi="Times New Roman" w:cs="Times New Roman"/>
                <w:b/>
                <w:sz w:val="22"/>
                <w:szCs w:val="22"/>
                <w:lang w:val="en-GB"/>
              </w:rPr>
            </w:pPr>
            <w:r w:rsidRPr="001045A4">
              <w:rPr>
                <w:rFonts w:ascii="Times New Roman" w:hAnsi="Times New Roman" w:cs="Times New Roman"/>
                <w:b/>
                <w:sz w:val="22"/>
                <w:szCs w:val="22"/>
                <w:lang w:val="en-GB"/>
              </w:rPr>
              <w:t>Valuation technique</w:t>
            </w:r>
          </w:p>
        </w:tc>
        <w:tc>
          <w:tcPr>
            <w:tcW w:w="237" w:type="dxa"/>
            <w:shd w:val="clear" w:color="auto" w:fill="auto"/>
            <w:vAlign w:val="bottom"/>
          </w:tcPr>
          <w:p w14:paraId="28B18508" w14:textId="77777777" w:rsidR="00DB4716" w:rsidRPr="001045A4" w:rsidRDefault="00DB4716" w:rsidP="00C10462">
            <w:pPr>
              <w:ind w:right="-7"/>
              <w:jc w:val="center"/>
              <w:rPr>
                <w:rFonts w:ascii="Times New Roman" w:hAnsi="Times New Roman" w:cs="Times New Roman"/>
                <w:b/>
                <w:sz w:val="22"/>
                <w:szCs w:val="22"/>
                <w:lang w:val="en-GB"/>
              </w:rPr>
            </w:pPr>
          </w:p>
        </w:tc>
        <w:tc>
          <w:tcPr>
            <w:tcW w:w="2155" w:type="dxa"/>
            <w:tcBorders>
              <w:bottom w:val="single" w:sz="4" w:space="0" w:color="auto"/>
            </w:tcBorders>
            <w:shd w:val="clear" w:color="auto" w:fill="auto"/>
            <w:vAlign w:val="bottom"/>
          </w:tcPr>
          <w:p w14:paraId="3D495401" w14:textId="77777777" w:rsidR="00DB4716" w:rsidRPr="001045A4" w:rsidRDefault="00DB4716" w:rsidP="001045A4">
            <w:pPr>
              <w:ind w:left="-105" w:right="-129"/>
              <w:jc w:val="center"/>
              <w:rPr>
                <w:rFonts w:ascii="Times New Roman" w:hAnsi="Times New Roman" w:cs="Times New Roman"/>
                <w:b/>
                <w:sz w:val="22"/>
                <w:szCs w:val="22"/>
                <w:lang w:val="en-GB"/>
              </w:rPr>
            </w:pPr>
            <w:r w:rsidRPr="001045A4">
              <w:rPr>
                <w:rFonts w:ascii="Times New Roman" w:hAnsi="Times New Roman" w:cs="Times New Roman"/>
                <w:b/>
                <w:sz w:val="22"/>
                <w:szCs w:val="22"/>
                <w:lang w:val="en-GB"/>
              </w:rPr>
              <w:t>Significant unobservable inputs</w:t>
            </w:r>
          </w:p>
        </w:tc>
        <w:tc>
          <w:tcPr>
            <w:tcW w:w="278" w:type="dxa"/>
            <w:shd w:val="clear" w:color="auto" w:fill="auto"/>
            <w:vAlign w:val="bottom"/>
          </w:tcPr>
          <w:p w14:paraId="41288ADF" w14:textId="77777777" w:rsidR="00DB4716" w:rsidRPr="001045A4" w:rsidRDefault="00DB4716" w:rsidP="00C10462">
            <w:pPr>
              <w:ind w:right="-7"/>
              <w:jc w:val="center"/>
              <w:rPr>
                <w:rFonts w:ascii="Times New Roman" w:hAnsi="Times New Roman" w:cs="Times New Roman"/>
                <w:b/>
                <w:sz w:val="22"/>
                <w:szCs w:val="22"/>
                <w:lang w:val="en-GB"/>
              </w:rPr>
            </w:pPr>
          </w:p>
        </w:tc>
        <w:tc>
          <w:tcPr>
            <w:tcW w:w="2512" w:type="dxa"/>
            <w:tcBorders>
              <w:bottom w:val="single" w:sz="4" w:space="0" w:color="auto"/>
            </w:tcBorders>
            <w:shd w:val="clear" w:color="auto" w:fill="auto"/>
            <w:vAlign w:val="bottom"/>
          </w:tcPr>
          <w:p w14:paraId="4B64650D" w14:textId="77777777" w:rsidR="00DB4716" w:rsidRPr="001045A4" w:rsidRDefault="00DB4716" w:rsidP="001045A4">
            <w:pPr>
              <w:ind w:left="-120" w:right="-108"/>
              <w:jc w:val="center"/>
              <w:rPr>
                <w:rFonts w:ascii="Times New Roman" w:hAnsi="Times New Roman" w:cs="Times New Roman"/>
                <w:b/>
                <w:sz w:val="22"/>
                <w:szCs w:val="22"/>
                <w:lang w:val="en-GB"/>
              </w:rPr>
            </w:pPr>
            <w:r w:rsidRPr="001045A4">
              <w:rPr>
                <w:rFonts w:ascii="Times New Roman" w:hAnsi="Times New Roman" w:cs="Times New Roman"/>
                <w:b/>
                <w:sz w:val="22"/>
                <w:szCs w:val="22"/>
                <w:lang w:val="en-GB"/>
              </w:rPr>
              <w:t>Inter-relationship between significant unobservable inputs and fair value measurement</w:t>
            </w:r>
          </w:p>
        </w:tc>
      </w:tr>
      <w:tr w:rsidR="00DB4716" w:rsidRPr="00F92310" w14:paraId="19785316" w14:textId="77777777" w:rsidTr="001045A4">
        <w:tc>
          <w:tcPr>
            <w:tcW w:w="1458" w:type="dxa"/>
            <w:tcBorders>
              <w:top w:val="single" w:sz="4" w:space="0" w:color="auto"/>
            </w:tcBorders>
            <w:shd w:val="clear" w:color="auto" w:fill="auto"/>
          </w:tcPr>
          <w:p w14:paraId="4FA452A9" w14:textId="77777777" w:rsidR="00DB4716" w:rsidRPr="001045A4" w:rsidRDefault="00DB4716" w:rsidP="00993E84">
            <w:pPr>
              <w:ind w:left="27" w:right="-112" w:hanging="138"/>
              <w:jc w:val="both"/>
              <w:rPr>
                <w:rFonts w:ascii="Times New Roman" w:hAnsi="Times New Roman" w:cs="Times New Roman"/>
                <w:sz w:val="22"/>
                <w:szCs w:val="22"/>
                <w:lang w:val="en-GB"/>
              </w:rPr>
            </w:pPr>
            <w:r w:rsidRPr="001045A4">
              <w:rPr>
                <w:rFonts w:ascii="Times New Roman" w:hAnsi="Times New Roman" w:cs="Times New Roman"/>
                <w:sz w:val="22"/>
                <w:szCs w:val="22"/>
                <w:lang w:val="en-GB"/>
              </w:rPr>
              <w:t>Non-marketable equity securities</w:t>
            </w:r>
          </w:p>
        </w:tc>
        <w:tc>
          <w:tcPr>
            <w:tcW w:w="270" w:type="dxa"/>
            <w:shd w:val="clear" w:color="auto" w:fill="auto"/>
          </w:tcPr>
          <w:p w14:paraId="6E0408FD" w14:textId="77777777" w:rsidR="00DB4716" w:rsidRPr="001045A4" w:rsidRDefault="00DB4716" w:rsidP="00C10462">
            <w:pPr>
              <w:ind w:right="-7"/>
              <w:rPr>
                <w:rFonts w:ascii="Times New Roman" w:hAnsi="Times New Roman" w:cs="Times New Roman"/>
                <w:sz w:val="22"/>
                <w:szCs w:val="22"/>
                <w:lang w:val="en-GB"/>
              </w:rPr>
            </w:pPr>
          </w:p>
        </w:tc>
        <w:tc>
          <w:tcPr>
            <w:tcW w:w="2270" w:type="dxa"/>
            <w:tcBorders>
              <w:top w:val="single" w:sz="4" w:space="0" w:color="auto"/>
            </w:tcBorders>
            <w:shd w:val="clear" w:color="auto" w:fill="auto"/>
          </w:tcPr>
          <w:p w14:paraId="2BD9CBD2" w14:textId="15B075A9" w:rsidR="00DB4716" w:rsidRPr="001045A4" w:rsidRDefault="00DB4716" w:rsidP="00C10462">
            <w:pPr>
              <w:ind w:right="-92"/>
              <w:rPr>
                <w:rFonts w:ascii="Times New Roman" w:hAnsi="Times New Roman" w:cs="Times New Roman"/>
                <w:sz w:val="22"/>
                <w:szCs w:val="22"/>
                <w:lang w:val="en-GB"/>
              </w:rPr>
            </w:pPr>
            <w:r w:rsidRPr="001045A4">
              <w:rPr>
                <w:rFonts w:ascii="Times New Roman" w:hAnsi="Times New Roman" w:cs="Times New Roman"/>
                <w:i/>
                <w:iCs/>
                <w:sz w:val="22"/>
                <w:szCs w:val="22"/>
                <w:lang w:val="en-GB"/>
              </w:rPr>
              <w:t>Market comparison technique</w:t>
            </w:r>
            <w:r w:rsidRPr="001045A4">
              <w:rPr>
                <w:rFonts w:ascii="Times New Roman" w:hAnsi="Times New Roman" w:cs="Times New Roman"/>
                <w:sz w:val="22"/>
                <w:szCs w:val="22"/>
                <w:lang w:val="en-GB"/>
              </w:rPr>
              <w:t>: The valuation model is based on</w:t>
            </w:r>
            <w:r w:rsidRPr="001045A4">
              <w:rPr>
                <w:rFonts w:ascii="Times New Roman" w:hAnsi="Times New Roman" w:cstheme="minorBidi"/>
                <w:sz w:val="22"/>
                <w:szCs w:val="22"/>
                <w:lang w:val="en-GB"/>
              </w:rPr>
              <w:t xml:space="preserve"> </w:t>
            </w:r>
            <w:r w:rsidRPr="001045A4">
              <w:rPr>
                <w:rFonts w:ascii="Times New Roman" w:hAnsi="Times New Roman" w:cs="Times New Roman"/>
                <w:sz w:val="22"/>
                <w:szCs w:val="22"/>
                <w:lang w:val="en-GB"/>
              </w:rPr>
              <w:t xml:space="preserve">multiples derived from </w:t>
            </w:r>
            <w:r w:rsidR="001E5B2F" w:rsidRPr="001045A4">
              <w:rPr>
                <w:rFonts w:ascii="Times New Roman" w:hAnsi="Times New Roman"/>
                <w:sz w:val="22"/>
                <w:szCs w:val="22"/>
              </w:rPr>
              <w:t>market information</w:t>
            </w:r>
            <w:r w:rsidRPr="001045A4">
              <w:rPr>
                <w:rFonts w:ascii="Times New Roman" w:hAnsi="Times New Roman" w:cs="Times New Roman"/>
                <w:sz w:val="22"/>
                <w:szCs w:val="22"/>
                <w:lang w:val="en-GB"/>
              </w:rPr>
              <w:t xml:space="preserve"> comparable to the investee. The estimate is adjusted for the effect of the non-marketability of the equity securities.</w:t>
            </w:r>
          </w:p>
        </w:tc>
        <w:tc>
          <w:tcPr>
            <w:tcW w:w="237" w:type="dxa"/>
            <w:shd w:val="clear" w:color="auto" w:fill="auto"/>
          </w:tcPr>
          <w:p w14:paraId="5D6CFF25" w14:textId="77777777" w:rsidR="00DB4716" w:rsidRPr="001045A4" w:rsidRDefault="00DB4716" w:rsidP="00C10462">
            <w:pPr>
              <w:ind w:right="-7"/>
              <w:rPr>
                <w:rFonts w:ascii="Times New Roman" w:hAnsi="Times New Roman" w:cs="Times New Roman"/>
                <w:sz w:val="22"/>
                <w:szCs w:val="22"/>
                <w:lang w:val="en-GB"/>
              </w:rPr>
            </w:pPr>
          </w:p>
        </w:tc>
        <w:tc>
          <w:tcPr>
            <w:tcW w:w="2155" w:type="dxa"/>
            <w:tcBorders>
              <w:top w:val="single" w:sz="4" w:space="0" w:color="auto"/>
            </w:tcBorders>
            <w:shd w:val="clear" w:color="auto" w:fill="auto"/>
          </w:tcPr>
          <w:p w14:paraId="39850FB3" w14:textId="4925E76D" w:rsidR="00DB4716" w:rsidRPr="001045A4" w:rsidRDefault="00DB4716" w:rsidP="00C10462">
            <w:pPr>
              <w:ind w:left="138" w:right="-82"/>
              <w:rPr>
                <w:rFonts w:ascii="Times New Roman" w:hAnsi="Times New Roman" w:cs="Times New Roman"/>
                <w:sz w:val="22"/>
                <w:szCs w:val="22"/>
                <w:lang w:val="en-GB"/>
              </w:rPr>
            </w:pPr>
            <w:r w:rsidRPr="001045A4">
              <w:rPr>
                <w:rFonts w:ascii="Times New Roman" w:hAnsi="Times New Roman" w:cs="Times New Roman"/>
                <w:sz w:val="22"/>
                <w:szCs w:val="22"/>
                <w:lang w:val="en-GB"/>
              </w:rPr>
              <w:t>Adjusted multiple (</w:t>
            </w:r>
            <w:r w:rsidR="002F5D66" w:rsidRPr="001045A4">
              <w:rPr>
                <w:rFonts w:ascii="Times New Roman" w:hAnsi="Times New Roman"/>
                <w:sz w:val="22"/>
                <w:szCs w:val="22"/>
              </w:rPr>
              <w:t>0.</w:t>
            </w:r>
            <w:r w:rsidR="002F5D66">
              <w:rPr>
                <w:rFonts w:ascii="Times New Roman" w:hAnsi="Times New Roman"/>
                <w:sz w:val="22"/>
                <w:szCs w:val="22"/>
              </w:rPr>
              <w:t>8</w:t>
            </w:r>
            <w:r w:rsidRPr="001045A4">
              <w:rPr>
                <w:rFonts w:ascii="Times New Roman" w:hAnsi="Times New Roman" w:cs="Times New Roman"/>
                <w:sz w:val="22"/>
                <w:szCs w:val="22"/>
              </w:rPr>
              <w:t xml:space="preserve"> </w:t>
            </w:r>
            <w:r w:rsidRPr="001045A4">
              <w:rPr>
                <w:rFonts w:ascii="Times New Roman" w:hAnsi="Times New Roman" w:cs="Times New Roman"/>
                <w:sz w:val="22"/>
                <w:szCs w:val="22"/>
                <w:lang w:val="en-GB"/>
              </w:rPr>
              <w:t>- 1.</w:t>
            </w:r>
            <w:r w:rsidR="007364E7">
              <w:rPr>
                <w:rFonts w:ascii="Times New Roman" w:hAnsi="Times New Roman" w:cs="Times New Roman"/>
                <w:sz w:val="22"/>
                <w:szCs w:val="22"/>
                <w:lang w:val="en-GB"/>
              </w:rPr>
              <w:t>7</w:t>
            </w:r>
            <w:r w:rsidRPr="001045A4">
              <w:rPr>
                <w:rFonts w:ascii="Times New Roman" w:hAnsi="Times New Roman" w:cs="Times New Roman"/>
                <w:sz w:val="22"/>
                <w:szCs w:val="22"/>
                <w:lang w:val="en-GB"/>
              </w:rPr>
              <w:t xml:space="preserve"> for 3</w:t>
            </w:r>
            <w:r w:rsidR="007364E7">
              <w:rPr>
                <w:rFonts w:ascii="Times New Roman" w:hAnsi="Times New Roman" w:cs="Times New Roman"/>
                <w:sz w:val="22"/>
                <w:szCs w:val="22"/>
                <w:lang w:val="en-GB"/>
              </w:rPr>
              <w:t>0</w:t>
            </w:r>
            <w:r w:rsidRPr="001045A4">
              <w:rPr>
                <w:rFonts w:ascii="Times New Roman" w:hAnsi="Times New Roman" w:cs="Times New Roman"/>
                <w:sz w:val="22"/>
                <w:szCs w:val="22"/>
                <w:lang w:val="en-GB"/>
              </w:rPr>
              <w:t xml:space="preserve"> </w:t>
            </w:r>
            <w:r w:rsidR="00112DDB">
              <w:rPr>
                <w:rFonts w:ascii="Times New Roman" w:hAnsi="Times New Roman" w:cs="Times New Roman"/>
                <w:sz w:val="22"/>
                <w:szCs w:val="22"/>
                <w:lang w:val="en-GB"/>
              </w:rPr>
              <w:t>June</w:t>
            </w:r>
            <w:r w:rsidRPr="001045A4">
              <w:rPr>
                <w:rFonts w:ascii="Times New Roman" w:hAnsi="Times New Roman" w:cs="Times New Roman"/>
                <w:sz w:val="22"/>
                <w:szCs w:val="22"/>
                <w:lang w:val="en-GB"/>
              </w:rPr>
              <w:t xml:space="preserve"> 202</w:t>
            </w:r>
            <w:r w:rsidR="005F417E" w:rsidRPr="001045A4">
              <w:rPr>
                <w:rFonts w:ascii="Times New Roman" w:hAnsi="Times New Roman" w:cs="Times New Roman"/>
                <w:sz w:val="22"/>
                <w:szCs w:val="22"/>
                <w:lang w:val="en-GB"/>
              </w:rPr>
              <w:t>1</w:t>
            </w:r>
            <w:r w:rsidR="00210B31" w:rsidRPr="001045A4">
              <w:rPr>
                <w:rFonts w:ascii="Times New Roman" w:hAnsi="Times New Roman" w:cs="Times New Roman"/>
                <w:sz w:val="22"/>
                <w:szCs w:val="22"/>
                <w:lang w:val="en-GB"/>
              </w:rPr>
              <w:t xml:space="preserve"> and</w:t>
            </w:r>
            <w:r w:rsidR="00F51CF7" w:rsidRPr="001045A4">
              <w:rPr>
                <w:rFonts w:ascii="Times New Roman" w:hAnsi="Times New Roman" w:cs="Times New Roman"/>
                <w:sz w:val="22"/>
                <w:szCs w:val="22"/>
                <w:lang w:val="en-GB"/>
              </w:rPr>
              <w:t xml:space="preserve"> 1.0 - 1.6</w:t>
            </w:r>
            <w:r w:rsidR="00210B31" w:rsidRPr="001045A4">
              <w:rPr>
                <w:rFonts w:ascii="Times New Roman" w:hAnsi="Times New Roman" w:cs="Times New Roman"/>
                <w:sz w:val="22"/>
                <w:szCs w:val="22"/>
                <w:lang w:val="en-GB"/>
              </w:rPr>
              <w:t xml:space="preserve"> </w:t>
            </w:r>
            <w:r w:rsidR="00DD4D0B" w:rsidRPr="001045A4">
              <w:rPr>
                <w:rFonts w:ascii="Times New Roman" w:hAnsi="Times New Roman" w:cs="Times New Roman"/>
                <w:sz w:val="22"/>
                <w:szCs w:val="22"/>
                <w:lang w:val="en-GB"/>
              </w:rPr>
              <w:t xml:space="preserve">for </w:t>
            </w:r>
            <w:r w:rsidR="00210B31" w:rsidRPr="001045A4">
              <w:rPr>
                <w:rFonts w:ascii="Times New Roman" w:hAnsi="Times New Roman" w:cs="Times New Roman"/>
                <w:sz w:val="22"/>
                <w:szCs w:val="22"/>
                <w:lang w:val="en-GB"/>
              </w:rPr>
              <w:t>31 December 2020</w:t>
            </w:r>
            <w:r w:rsidRPr="001045A4">
              <w:rPr>
                <w:rFonts w:ascii="Times New Roman" w:hAnsi="Times New Roman" w:cs="Times New Roman"/>
                <w:sz w:val="22"/>
                <w:szCs w:val="22"/>
                <w:lang w:val="en-GB"/>
              </w:rPr>
              <w:t>).</w:t>
            </w:r>
          </w:p>
        </w:tc>
        <w:tc>
          <w:tcPr>
            <w:tcW w:w="278" w:type="dxa"/>
            <w:shd w:val="clear" w:color="auto" w:fill="auto"/>
          </w:tcPr>
          <w:p w14:paraId="40B81706" w14:textId="77777777" w:rsidR="00DB4716" w:rsidRPr="001045A4" w:rsidRDefault="00DB4716" w:rsidP="00C10462">
            <w:pPr>
              <w:ind w:right="-7"/>
              <w:rPr>
                <w:rFonts w:ascii="Times New Roman" w:hAnsi="Times New Roman" w:cs="Times New Roman"/>
                <w:sz w:val="22"/>
                <w:szCs w:val="22"/>
                <w:lang w:val="en-GB"/>
              </w:rPr>
            </w:pPr>
          </w:p>
        </w:tc>
        <w:tc>
          <w:tcPr>
            <w:tcW w:w="2512" w:type="dxa"/>
            <w:tcBorders>
              <w:top w:val="single" w:sz="4" w:space="0" w:color="auto"/>
            </w:tcBorders>
            <w:shd w:val="clear" w:color="auto" w:fill="auto"/>
          </w:tcPr>
          <w:p w14:paraId="71582894" w14:textId="38EA5120" w:rsidR="00DB4716" w:rsidRPr="001045A4" w:rsidRDefault="00DB4716" w:rsidP="00C10462">
            <w:pPr>
              <w:ind w:right="-108"/>
              <w:rPr>
                <w:rFonts w:ascii="Times New Roman" w:hAnsi="Times New Roman" w:cs="Times New Roman"/>
                <w:sz w:val="22"/>
                <w:szCs w:val="22"/>
                <w:lang w:val="en-GB"/>
              </w:rPr>
            </w:pPr>
            <w:r w:rsidRPr="001045A4">
              <w:rPr>
                <w:rFonts w:ascii="Times New Roman" w:hAnsi="Times New Roman" w:cs="Times New Roman"/>
                <w:sz w:val="22"/>
                <w:szCs w:val="22"/>
                <w:lang w:val="en-GB"/>
              </w:rPr>
              <w:t>The estimated fair value would increase (decrease) if the adjusted multiple were higher (lower).</w:t>
            </w:r>
          </w:p>
          <w:p w14:paraId="5E19A914" w14:textId="77777777" w:rsidR="00DB4716" w:rsidRPr="001045A4" w:rsidRDefault="00DB4716" w:rsidP="00C10462">
            <w:pPr>
              <w:ind w:right="-108"/>
              <w:rPr>
                <w:rFonts w:ascii="Times New Roman" w:hAnsi="Times New Roman" w:cs="Times New Roman"/>
                <w:sz w:val="22"/>
                <w:szCs w:val="22"/>
                <w:lang w:val="en-GB"/>
              </w:rPr>
            </w:pPr>
          </w:p>
        </w:tc>
      </w:tr>
    </w:tbl>
    <w:p w14:paraId="161EE525" w14:textId="77777777" w:rsidR="00E33881" w:rsidRDefault="00E33881" w:rsidP="00E33881">
      <w:pPr>
        <w:pStyle w:val="block"/>
        <w:spacing w:after="0" w:line="240" w:lineRule="auto"/>
        <w:ind w:left="540" w:right="-7"/>
        <w:jc w:val="both"/>
        <w:rPr>
          <w:rFonts w:cs="Times New Roman"/>
          <w:b/>
          <w:bCs/>
          <w:i/>
          <w:iCs/>
          <w:sz w:val="20"/>
          <w:lang w:val="en-US"/>
        </w:rPr>
      </w:pPr>
    </w:p>
    <w:p w14:paraId="7954A806" w14:textId="77777777" w:rsidR="00991227" w:rsidRDefault="00991227">
      <w:pPr>
        <w:rPr>
          <w:rFonts w:ascii="Times New Roman" w:eastAsia="Calibri" w:hAnsi="Times New Roman" w:cs="Times New Roman"/>
          <w:b/>
          <w:bCs/>
          <w:i/>
          <w:iCs/>
          <w:sz w:val="22"/>
          <w:szCs w:val="22"/>
          <w:lang w:bidi="ar-SA"/>
        </w:rPr>
      </w:pPr>
      <w:r>
        <w:rPr>
          <w:rFonts w:cs="Times New Roman"/>
          <w:b/>
          <w:bCs/>
          <w:i/>
          <w:iCs/>
          <w:szCs w:val="22"/>
        </w:rPr>
        <w:br w:type="page"/>
      </w:r>
    </w:p>
    <w:p w14:paraId="3269EEBD" w14:textId="3B48BCC1" w:rsidR="00CC1FEF" w:rsidRDefault="00245788" w:rsidP="00E33881">
      <w:pPr>
        <w:pStyle w:val="block"/>
        <w:spacing w:after="0" w:line="240" w:lineRule="auto"/>
        <w:ind w:left="540" w:right="-7"/>
        <w:jc w:val="both"/>
        <w:rPr>
          <w:rFonts w:cs="Times New Roman"/>
          <w:b/>
          <w:bCs/>
          <w:i/>
          <w:iCs/>
          <w:szCs w:val="22"/>
          <w:lang w:val="en-US"/>
        </w:rPr>
      </w:pPr>
      <w:r w:rsidRPr="00F503AB">
        <w:rPr>
          <w:rFonts w:cs="Times New Roman"/>
          <w:b/>
          <w:bCs/>
          <w:i/>
          <w:iCs/>
          <w:szCs w:val="22"/>
          <w:lang w:val="en-US"/>
        </w:rPr>
        <w:lastRenderedPageBreak/>
        <w:t xml:space="preserve">Expected </w:t>
      </w:r>
      <w:r w:rsidR="00F503AB" w:rsidRPr="00F503AB">
        <w:rPr>
          <w:rFonts w:cs="Times New Roman"/>
          <w:b/>
          <w:bCs/>
          <w:i/>
          <w:iCs/>
          <w:szCs w:val="22"/>
          <w:lang w:val="en-US"/>
        </w:rPr>
        <w:t>c</w:t>
      </w:r>
      <w:r w:rsidRPr="00F503AB">
        <w:rPr>
          <w:rFonts w:cs="Times New Roman"/>
          <w:b/>
          <w:bCs/>
          <w:i/>
          <w:iCs/>
          <w:szCs w:val="22"/>
          <w:lang w:val="en-US"/>
        </w:rPr>
        <w:t>redit</w:t>
      </w:r>
      <w:r w:rsidR="00F503AB" w:rsidRPr="00F503AB">
        <w:rPr>
          <w:rFonts w:cs="Times New Roman"/>
          <w:b/>
          <w:bCs/>
          <w:i/>
          <w:iCs/>
          <w:szCs w:val="22"/>
          <w:lang w:val="en-US"/>
        </w:rPr>
        <w:t xml:space="preserve"> loss</w:t>
      </w:r>
      <w:r w:rsidR="001417AE">
        <w:rPr>
          <w:rFonts w:cs="Times New Roman"/>
          <w:b/>
          <w:bCs/>
          <w:i/>
          <w:iCs/>
          <w:szCs w:val="22"/>
          <w:lang w:val="en-US"/>
        </w:rPr>
        <w:t>es</w:t>
      </w:r>
      <w:r w:rsidRPr="00F503AB">
        <w:rPr>
          <w:rFonts w:cs="Times New Roman"/>
          <w:b/>
          <w:bCs/>
          <w:i/>
          <w:iCs/>
          <w:szCs w:val="22"/>
          <w:lang w:val="en-US"/>
        </w:rPr>
        <w:t xml:space="preserve"> </w:t>
      </w:r>
    </w:p>
    <w:p w14:paraId="193F4933" w14:textId="77777777" w:rsidR="00991227" w:rsidRPr="00F503AB" w:rsidRDefault="00991227" w:rsidP="00E33881">
      <w:pPr>
        <w:pStyle w:val="block"/>
        <w:spacing w:after="0" w:line="240" w:lineRule="auto"/>
        <w:ind w:left="540" w:right="-7"/>
        <w:jc w:val="both"/>
        <w:rPr>
          <w:rFonts w:cs="Times New Roman"/>
          <w:b/>
          <w:bCs/>
          <w:i/>
          <w:iCs/>
          <w:szCs w:val="22"/>
          <w:lang w:val="en-US"/>
        </w:rPr>
      </w:pPr>
    </w:p>
    <w:tbl>
      <w:tblPr>
        <w:tblW w:w="9167" w:type="dxa"/>
        <w:tblInd w:w="54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889"/>
        <w:gridCol w:w="179"/>
        <w:gridCol w:w="1424"/>
        <w:gridCol w:w="179"/>
        <w:gridCol w:w="1350"/>
        <w:gridCol w:w="179"/>
        <w:gridCol w:w="1334"/>
        <w:gridCol w:w="179"/>
        <w:gridCol w:w="1454"/>
      </w:tblGrid>
      <w:tr w:rsidR="006C432F" w:rsidRPr="006C432F" w14:paraId="0A8D93B9" w14:textId="77777777" w:rsidTr="00902D91">
        <w:tc>
          <w:tcPr>
            <w:tcW w:w="2889" w:type="dxa"/>
            <w:tcBorders>
              <w:top w:val="nil"/>
              <w:left w:val="nil"/>
              <w:bottom w:val="nil"/>
              <w:right w:val="nil"/>
            </w:tcBorders>
            <w:shd w:val="clear" w:color="auto" w:fill="auto"/>
            <w:vAlign w:val="bottom"/>
            <w:hideMark/>
          </w:tcPr>
          <w:p w14:paraId="33079F1D" w14:textId="77777777" w:rsidR="006C432F" w:rsidRPr="006C432F" w:rsidRDefault="006C432F" w:rsidP="006C432F">
            <w:pPr>
              <w:shd w:val="clear" w:color="auto" w:fill="FFFFFF"/>
              <w:textAlignment w:val="baseline"/>
              <w:rPr>
                <w:rFonts w:ascii="Segoe UI" w:hAnsi="Segoe UI" w:cs="Segoe UI"/>
                <w:sz w:val="18"/>
                <w:szCs w:val="18"/>
              </w:rPr>
            </w:pPr>
            <w:r w:rsidRPr="006C432F">
              <w:rPr>
                <w:rFonts w:ascii="Times New Roman" w:hAnsi="Times New Roman" w:cs="Times New Roman"/>
                <w:sz w:val="22"/>
                <w:szCs w:val="22"/>
              </w:rPr>
              <w:t> </w:t>
            </w:r>
          </w:p>
        </w:tc>
        <w:tc>
          <w:tcPr>
            <w:tcW w:w="179" w:type="dxa"/>
            <w:tcBorders>
              <w:top w:val="nil"/>
              <w:left w:val="nil"/>
              <w:bottom w:val="nil"/>
              <w:right w:val="nil"/>
            </w:tcBorders>
            <w:shd w:val="clear" w:color="auto" w:fill="auto"/>
            <w:hideMark/>
          </w:tcPr>
          <w:p w14:paraId="466FE7E3" w14:textId="77777777" w:rsidR="006C432F" w:rsidRPr="006C432F" w:rsidRDefault="006C432F" w:rsidP="006C432F">
            <w:pPr>
              <w:shd w:val="clear" w:color="auto" w:fill="FFFFFF"/>
              <w:ind w:left="-90" w:firstLine="75"/>
              <w:jc w:val="center"/>
              <w:textAlignment w:val="baseline"/>
              <w:rPr>
                <w:rFonts w:ascii="Segoe UI" w:hAnsi="Segoe UI" w:cs="Segoe UI"/>
                <w:sz w:val="18"/>
                <w:szCs w:val="18"/>
              </w:rPr>
            </w:pPr>
            <w:r w:rsidRPr="006C432F">
              <w:rPr>
                <w:rFonts w:ascii="Times New Roman" w:hAnsi="Times New Roman" w:cs="Times New Roman"/>
                <w:sz w:val="22"/>
                <w:szCs w:val="22"/>
              </w:rPr>
              <w:t> </w:t>
            </w:r>
          </w:p>
        </w:tc>
        <w:tc>
          <w:tcPr>
            <w:tcW w:w="1424" w:type="dxa"/>
            <w:tcBorders>
              <w:top w:val="nil"/>
              <w:left w:val="nil"/>
              <w:bottom w:val="nil"/>
              <w:right w:val="nil"/>
            </w:tcBorders>
            <w:shd w:val="clear" w:color="auto" w:fill="auto"/>
            <w:hideMark/>
          </w:tcPr>
          <w:p w14:paraId="4E1FCCD3" w14:textId="77777777" w:rsidR="006C432F" w:rsidRPr="006C432F" w:rsidRDefault="006C432F" w:rsidP="006C432F">
            <w:pPr>
              <w:shd w:val="clear" w:color="auto" w:fill="FFFFFF"/>
              <w:ind w:left="-90" w:firstLine="75"/>
              <w:jc w:val="center"/>
              <w:textAlignment w:val="baseline"/>
              <w:rPr>
                <w:rFonts w:ascii="Segoe UI" w:hAnsi="Segoe UI" w:cs="Segoe UI"/>
                <w:sz w:val="18"/>
                <w:szCs w:val="18"/>
              </w:rPr>
            </w:pPr>
            <w:r w:rsidRPr="006C432F">
              <w:rPr>
                <w:rFonts w:ascii="Times New Roman" w:hAnsi="Times New Roman" w:cs="Times New Roman"/>
                <w:sz w:val="22"/>
                <w:szCs w:val="22"/>
              </w:rPr>
              <w:t> </w:t>
            </w:r>
          </w:p>
        </w:tc>
        <w:tc>
          <w:tcPr>
            <w:tcW w:w="179" w:type="dxa"/>
            <w:tcBorders>
              <w:top w:val="nil"/>
              <w:left w:val="nil"/>
              <w:bottom w:val="nil"/>
              <w:right w:val="nil"/>
            </w:tcBorders>
            <w:shd w:val="clear" w:color="auto" w:fill="auto"/>
            <w:hideMark/>
          </w:tcPr>
          <w:p w14:paraId="3501A0EE" w14:textId="77777777" w:rsidR="006C432F" w:rsidRPr="006C432F" w:rsidRDefault="006C432F" w:rsidP="006C432F">
            <w:pPr>
              <w:shd w:val="clear" w:color="auto" w:fill="FFFFFF"/>
              <w:ind w:left="-90" w:firstLine="75"/>
              <w:jc w:val="center"/>
              <w:textAlignment w:val="baseline"/>
              <w:rPr>
                <w:rFonts w:ascii="Segoe UI" w:hAnsi="Segoe UI" w:cs="Segoe UI"/>
                <w:sz w:val="18"/>
                <w:szCs w:val="18"/>
              </w:rPr>
            </w:pPr>
            <w:r w:rsidRPr="006C432F">
              <w:rPr>
                <w:rFonts w:ascii="Times New Roman" w:hAnsi="Times New Roman" w:cs="Times New Roman"/>
                <w:sz w:val="22"/>
                <w:szCs w:val="22"/>
              </w:rPr>
              <w:t> </w:t>
            </w:r>
          </w:p>
        </w:tc>
        <w:tc>
          <w:tcPr>
            <w:tcW w:w="1350" w:type="dxa"/>
            <w:tcBorders>
              <w:top w:val="nil"/>
              <w:left w:val="nil"/>
              <w:bottom w:val="nil"/>
              <w:right w:val="nil"/>
            </w:tcBorders>
            <w:shd w:val="clear" w:color="auto" w:fill="auto"/>
            <w:hideMark/>
          </w:tcPr>
          <w:p w14:paraId="1A87A1FB" w14:textId="77777777" w:rsidR="006C432F" w:rsidRPr="006C432F" w:rsidRDefault="006C432F" w:rsidP="006C432F">
            <w:pPr>
              <w:shd w:val="clear" w:color="auto" w:fill="FFFFFF"/>
              <w:ind w:left="-90" w:firstLine="75"/>
              <w:jc w:val="center"/>
              <w:textAlignment w:val="baseline"/>
              <w:rPr>
                <w:rFonts w:ascii="Segoe UI" w:hAnsi="Segoe UI" w:cs="Segoe UI"/>
                <w:sz w:val="18"/>
                <w:szCs w:val="18"/>
              </w:rPr>
            </w:pPr>
            <w:r w:rsidRPr="006C432F">
              <w:rPr>
                <w:rFonts w:ascii="Times New Roman" w:hAnsi="Times New Roman" w:cs="Times New Roman"/>
                <w:sz w:val="22"/>
                <w:szCs w:val="22"/>
              </w:rPr>
              <w:t> </w:t>
            </w:r>
          </w:p>
        </w:tc>
        <w:tc>
          <w:tcPr>
            <w:tcW w:w="3146" w:type="dxa"/>
            <w:gridSpan w:val="4"/>
            <w:tcBorders>
              <w:top w:val="nil"/>
              <w:left w:val="nil"/>
              <w:bottom w:val="nil"/>
              <w:right w:val="nil"/>
            </w:tcBorders>
            <w:shd w:val="clear" w:color="auto" w:fill="auto"/>
            <w:vAlign w:val="center"/>
            <w:hideMark/>
          </w:tcPr>
          <w:p w14:paraId="605DD3A7" w14:textId="77777777" w:rsidR="006C432F" w:rsidRPr="006C432F" w:rsidRDefault="006C432F" w:rsidP="007C2FD3">
            <w:pPr>
              <w:shd w:val="clear" w:color="auto" w:fill="FFFFFF"/>
              <w:ind w:left="-90" w:right="169" w:firstLine="75"/>
              <w:jc w:val="right"/>
              <w:textAlignment w:val="baseline"/>
              <w:rPr>
                <w:rFonts w:ascii="Segoe UI" w:hAnsi="Segoe UI" w:cs="Segoe UI"/>
                <w:sz w:val="18"/>
                <w:szCs w:val="18"/>
              </w:rPr>
            </w:pPr>
            <w:r w:rsidRPr="006C432F">
              <w:rPr>
                <w:rFonts w:ascii="Times New Roman" w:hAnsi="Times New Roman" w:cs="Times New Roman"/>
                <w:i/>
                <w:iCs/>
                <w:sz w:val="22"/>
                <w:szCs w:val="22"/>
                <w:lang w:val="en-GB"/>
              </w:rPr>
              <w:t>(Unit: Million Baht)</w:t>
            </w:r>
            <w:r w:rsidRPr="006C432F">
              <w:rPr>
                <w:rFonts w:ascii="Times New Roman" w:hAnsi="Times New Roman" w:cs="Times New Roman"/>
                <w:sz w:val="22"/>
                <w:szCs w:val="22"/>
              </w:rPr>
              <w:t> </w:t>
            </w:r>
          </w:p>
        </w:tc>
      </w:tr>
      <w:tr w:rsidR="006C432F" w:rsidRPr="006C432F" w14:paraId="490E5F0D" w14:textId="77777777" w:rsidTr="00902D91">
        <w:trPr>
          <w:trHeight w:val="300"/>
        </w:trPr>
        <w:tc>
          <w:tcPr>
            <w:tcW w:w="2889" w:type="dxa"/>
            <w:tcBorders>
              <w:top w:val="nil"/>
              <w:left w:val="nil"/>
              <w:bottom w:val="nil"/>
              <w:right w:val="nil"/>
            </w:tcBorders>
            <w:shd w:val="clear" w:color="auto" w:fill="auto"/>
            <w:vAlign w:val="bottom"/>
            <w:hideMark/>
          </w:tcPr>
          <w:p w14:paraId="7468E2D1" w14:textId="77777777" w:rsidR="006C432F" w:rsidRPr="006C432F" w:rsidRDefault="006C432F" w:rsidP="006C432F">
            <w:pPr>
              <w:shd w:val="clear" w:color="auto" w:fill="FFFFFF"/>
              <w:textAlignment w:val="baseline"/>
              <w:rPr>
                <w:rFonts w:ascii="Segoe UI" w:hAnsi="Segoe UI" w:cs="Segoe UI"/>
                <w:sz w:val="18"/>
                <w:szCs w:val="18"/>
              </w:rPr>
            </w:pPr>
            <w:r w:rsidRPr="006C432F">
              <w:rPr>
                <w:rFonts w:ascii="Times New Roman" w:hAnsi="Times New Roman" w:cs="Times New Roman"/>
                <w:sz w:val="22"/>
                <w:szCs w:val="22"/>
              </w:rPr>
              <w:t> </w:t>
            </w:r>
          </w:p>
        </w:tc>
        <w:tc>
          <w:tcPr>
            <w:tcW w:w="179" w:type="dxa"/>
            <w:tcBorders>
              <w:top w:val="nil"/>
              <w:left w:val="nil"/>
              <w:bottom w:val="nil"/>
              <w:right w:val="nil"/>
            </w:tcBorders>
            <w:shd w:val="clear" w:color="auto" w:fill="auto"/>
            <w:hideMark/>
          </w:tcPr>
          <w:p w14:paraId="76D2581F" w14:textId="77777777" w:rsidR="006C432F" w:rsidRPr="006C432F" w:rsidRDefault="006C432F" w:rsidP="006C432F">
            <w:pPr>
              <w:shd w:val="clear" w:color="auto" w:fill="FFFFFF"/>
              <w:ind w:left="-90" w:firstLine="75"/>
              <w:jc w:val="center"/>
              <w:textAlignment w:val="baseline"/>
              <w:rPr>
                <w:rFonts w:ascii="Segoe UI" w:hAnsi="Segoe UI" w:cs="Segoe UI"/>
                <w:sz w:val="18"/>
                <w:szCs w:val="18"/>
              </w:rPr>
            </w:pPr>
            <w:r w:rsidRPr="006C432F">
              <w:rPr>
                <w:rFonts w:ascii="Times New Roman" w:hAnsi="Times New Roman" w:cs="Times New Roman"/>
                <w:sz w:val="22"/>
                <w:szCs w:val="22"/>
              </w:rPr>
              <w:t> </w:t>
            </w:r>
          </w:p>
        </w:tc>
        <w:tc>
          <w:tcPr>
            <w:tcW w:w="6099" w:type="dxa"/>
            <w:gridSpan w:val="7"/>
            <w:tcBorders>
              <w:top w:val="nil"/>
              <w:left w:val="nil"/>
              <w:bottom w:val="single" w:sz="6" w:space="0" w:color="auto"/>
              <w:right w:val="nil"/>
            </w:tcBorders>
            <w:shd w:val="clear" w:color="auto" w:fill="auto"/>
            <w:hideMark/>
          </w:tcPr>
          <w:p w14:paraId="7E8B8230" w14:textId="77777777" w:rsidR="006C432F" w:rsidRPr="006C432F" w:rsidRDefault="006C432F" w:rsidP="00960AEF">
            <w:pPr>
              <w:shd w:val="clear" w:color="auto" w:fill="FFFFFF"/>
              <w:ind w:left="-75" w:firstLine="75"/>
              <w:jc w:val="center"/>
              <w:textAlignment w:val="baseline"/>
              <w:rPr>
                <w:rFonts w:ascii="Segoe UI" w:hAnsi="Segoe UI" w:cs="Segoe UI"/>
                <w:sz w:val="18"/>
                <w:szCs w:val="18"/>
              </w:rPr>
            </w:pPr>
            <w:r w:rsidRPr="006C432F">
              <w:rPr>
                <w:rFonts w:ascii="Times New Roman" w:hAnsi="Times New Roman" w:cs="Times New Roman"/>
                <w:b/>
                <w:bCs/>
                <w:sz w:val="22"/>
                <w:szCs w:val="22"/>
                <w:lang w:val="en-GB"/>
              </w:rPr>
              <w:t>Consolidated financial statements</w:t>
            </w:r>
            <w:r w:rsidRPr="006C432F">
              <w:rPr>
                <w:rFonts w:ascii="Times New Roman" w:hAnsi="Times New Roman" w:cs="Times New Roman"/>
                <w:sz w:val="22"/>
                <w:szCs w:val="22"/>
              </w:rPr>
              <w:t> </w:t>
            </w:r>
          </w:p>
        </w:tc>
      </w:tr>
      <w:tr w:rsidR="006C432F" w:rsidRPr="006C432F" w14:paraId="1D6E3323" w14:textId="77777777" w:rsidTr="00902D91">
        <w:trPr>
          <w:trHeight w:val="465"/>
        </w:trPr>
        <w:tc>
          <w:tcPr>
            <w:tcW w:w="2889" w:type="dxa"/>
            <w:tcBorders>
              <w:top w:val="nil"/>
              <w:left w:val="nil"/>
              <w:bottom w:val="nil"/>
              <w:right w:val="nil"/>
            </w:tcBorders>
            <w:shd w:val="clear" w:color="auto" w:fill="auto"/>
            <w:vAlign w:val="bottom"/>
            <w:hideMark/>
          </w:tcPr>
          <w:p w14:paraId="47615A0D" w14:textId="77777777" w:rsidR="006C432F" w:rsidRPr="006C432F" w:rsidRDefault="006C432F" w:rsidP="006C432F">
            <w:pPr>
              <w:ind w:left="180" w:hanging="165"/>
              <w:textAlignment w:val="baseline"/>
              <w:rPr>
                <w:rFonts w:ascii="Segoe UI" w:hAnsi="Segoe UI" w:cs="Segoe UI"/>
                <w:sz w:val="18"/>
                <w:szCs w:val="18"/>
              </w:rPr>
            </w:pPr>
            <w:r w:rsidRPr="006C432F">
              <w:rPr>
                <w:rFonts w:ascii="Times New Roman" w:hAnsi="Times New Roman" w:cs="Times New Roman"/>
                <w:sz w:val="22"/>
                <w:szCs w:val="22"/>
              </w:rPr>
              <w:t> </w:t>
            </w:r>
          </w:p>
        </w:tc>
        <w:tc>
          <w:tcPr>
            <w:tcW w:w="179" w:type="dxa"/>
            <w:tcBorders>
              <w:top w:val="nil"/>
              <w:left w:val="nil"/>
              <w:bottom w:val="nil"/>
              <w:right w:val="nil"/>
            </w:tcBorders>
            <w:shd w:val="clear" w:color="auto" w:fill="auto"/>
            <w:hideMark/>
          </w:tcPr>
          <w:p w14:paraId="7CC886E0" w14:textId="77777777" w:rsidR="006C432F" w:rsidRPr="006C432F" w:rsidRDefault="006C432F" w:rsidP="006C432F">
            <w:pPr>
              <w:ind w:left="-90" w:right="-90"/>
              <w:jc w:val="center"/>
              <w:textAlignment w:val="baseline"/>
              <w:rPr>
                <w:rFonts w:ascii="Segoe UI" w:hAnsi="Segoe UI" w:cs="Segoe UI"/>
                <w:sz w:val="18"/>
                <w:szCs w:val="18"/>
              </w:rPr>
            </w:pPr>
            <w:r w:rsidRPr="006C432F">
              <w:rPr>
                <w:rFonts w:ascii="Times New Roman" w:hAnsi="Times New Roman" w:cs="Times New Roman"/>
                <w:sz w:val="22"/>
                <w:szCs w:val="22"/>
              </w:rPr>
              <w:t> </w:t>
            </w:r>
          </w:p>
        </w:tc>
        <w:tc>
          <w:tcPr>
            <w:tcW w:w="2953" w:type="dxa"/>
            <w:gridSpan w:val="3"/>
            <w:tcBorders>
              <w:top w:val="single" w:sz="6" w:space="0" w:color="auto"/>
              <w:left w:val="nil"/>
              <w:bottom w:val="single" w:sz="6" w:space="0" w:color="auto"/>
              <w:right w:val="nil"/>
            </w:tcBorders>
            <w:shd w:val="clear" w:color="auto" w:fill="auto"/>
            <w:vAlign w:val="bottom"/>
            <w:hideMark/>
          </w:tcPr>
          <w:p w14:paraId="33EB3DA1" w14:textId="77777777" w:rsidR="006C432F" w:rsidRPr="006C432F" w:rsidRDefault="006C432F" w:rsidP="006C432F">
            <w:pPr>
              <w:ind w:left="-90" w:right="-90"/>
              <w:jc w:val="center"/>
              <w:textAlignment w:val="baseline"/>
              <w:rPr>
                <w:rFonts w:ascii="Segoe UI" w:hAnsi="Segoe UI" w:cs="Segoe UI"/>
                <w:sz w:val="18"/>
                <w:szCs w:val="18"/>
              </w:rPr>
            </w:pPr>
            <w:r w:rsidRPr="006C432F">
              <w:rPr>
                <w:rFonts w:ascii="Times New Roman" w:hAnsi="Times New Roman" w:cs="Times New Roman"/>
                <w:sz w:val="22"/>
                <w:szCs w:val="22"/>
                <w:lang w:val="en-GB"/>
              </w:rPr>
              <w:t>Accounts receivable - </w:t>
            </w:r>
            <w:r w:rsidRPr="006C432F">
              <w:rPr>
                <w:rFonts w:ascii="Times New Roman" w:hAnsi="Times New Roman" w:cs="Times New Roman"/>
                <w:sz w:val="22"/>
                <w:szCs w:val="22"/>
              </w:rPr>
              <w:t> </w:t>
            </w:r>
            <w:r w:rsidRPr="006C432F">
              <w:rPr>
                <w:rFonts w:ascii="Times New Roman" w:hAnsi="Times New Roman" w:cs="Times New Roman"/>
                <w:sz w:val="22"/>
                <w:szCs w:val="22"/>
              </w:rPr>
              <w:br/>
            </w:r>
            <w:r w:rsidRPr="006C432F">
              <w:rPr>
                <w:rFonts w:ascii="Times New Roman" w:hAnsi="Times New Roman" w:cs="Times New Roman"/>
                <w:sz w:val="22"/>
                <w:szCs w:val="22"/>
                <w:lang w:val="en-GB"/>
              </w:rPr>
              <w:t>trade and others</w:t>
            </w:r>
            <w:r w:rsidRPr="006C432F">
              <w:rPr>
                <w:rFonts w:ascii="Times New Roman" w:hAnsi="Times New Roman" w:cs="Times New Roman"/>
                <w:sz w:val="22"/>
                <w:szCs w:val="22"/>
              </w:rPr>
              <w:t> </w:t>
            </w:r>
          </w:p>
        </w:tc>
        <w:tc>
          <w:tcPr>
            <w:tcW w:w="179" w:type="dxa"/>
            <w:tcBorders>
              <w:top w:val="single" w:sz="6" w:space="0" w:color="auto"/>
              <w:left w:val="nil"/>
              <w:bottom w:val="nil"/>
              <w:right w:val="nil"/>
            </w:tcBorders>
            <w:shd w:val="clear" w:color="auto" w:fill="auto"/>
            <w:vAlign w:val="bottom"/>
            <w:hideMark/>
          </w:tcPr>
          <w:p w14:paraId="62A825E0" w14:textId="77777777" w:rsidR="006C432F" w:rsidRPr="006C432F" w:rsidRDefault="006C432F" w:rsidP="006C432F">
            <w:pPr>
              <w:ind w:left="-90"/>
              <w:jc w:val="center"/>
              <w:textAlignment w:val="baseline"/>
              <w:rPr>
                <w:rFonts w:ascii="Segoe UI" w:hAnsi="Segoe UI" w:cs="Segoe UI"/>
                <w:sz w:val="18"/>
                <w:szCs w:val="18"/>
              </w:rPr>
            </w:pPr>
            <w:r w:rsidRPr="006C432F">
              <w:rPr>
                <w:rFonts w:ascii="Times New Roman" w:hAnsi="Times New Roman" w:cs="Times New Roman"/>
                <w:sz w:val="22"/>
                <w:szCs w:val="22"/>
              </w:rPr>
              <w:t> </w:t>
            </w:r>
          </w:p>
        </w:tc>
        <w:tc>
          <w:tcPr>
            <w:tcW w:w="2967" w:type="dxa"/>
            <w:gridSpan w:val="3"/>
            <w:tcBorders>
              <w:top w:val="single" w:sz="6" w:space="0" w:color="auto"/>
              <w:left w:val="nil"/>
              <w:bottom w:val="single" w:sz="6" w:space="0" w:color="auto"/>
              <w:right w:val="nil"/>
            </w:tcBorders>
            <w:shd w:val="clear" w:color="auto" w:fill="auto"/>
            <w:vAlign w:val="bottom"/>
            <w:hideMark/>
          </w:tcPr>
          <w:p w14:paraId="67C1DACA" w14:textId="77777777" w:rsidR="006C432F" w:rsidRPr="006C432F" w:rsidRDefault="006C432F" w:rsidP="006C432F">
            <w:pPr>
              <w:ind w:left="-90" w:right="-90"/>
              <w:jc w:val="center"/>
              <w:textAlignment w:val="baseline"/>
              <w:rPr>
                <w:rFonts w:ascii="Segoe UI" w:hAnsi="Segoe UI" w:cs="Segoe UI"/>
                <w:sz w:val="18"/>
                <w:szCs w:val="18"/>
              </w:rPr>
            </w:pPr>
            <w:r w:rsidRPr="006C432F">
              <w:rPr>
                <w:rFonts w:ascii="Times New Roman" w:hAnsi="Times New Roman" w:cs="Times New Roman"/>
                <w:sz w:val="22"/>
                <w:szCs w:val="22"/>
                <w:lang w:val="en-GB"/>
              </w:rPr>
              <w:t>Allowance for </w:t>
            </w:r>
            <w:r w:rsidRPr="006C432F">
              <w:rPr>
                <w:rFonts w:ascii="Times New Roman" w:hAnsi="Times New Roman" w:cs="Times New Roman"/>
                <w:sz w:val="22"/>
                <w:szCs w:val="22"/>
              </w:rPr>
              <w:t> </w:t>
            </w:r>
          </w:p>
          <w:p w14:paraId="12F35E1D" w14:textId="77777777" w:rsidR="006C432F" w:rsidRPr="006C432F" w:rsidRDefault="006C432F" w:rsidP="006C432F">
            <w:pPr>
              <w:ind w:left="-90" w:right="-90"/>
              <w:jc w:val="center"/>
              <w:textAlignment w:val="baseline"/>
              <w:rPr>
                <w:rFonts w:ascii="Segoe UI" w:hAnsi="Segoe UI" w:cs="Segoe UI"/>
                <w:sz w:val="18"/>
                <w:szCs w:val="18"/>
              </w:rPr>
            </w:pPr>
            <w:r w:rsidRPr="006C432F">
              <w:rPr>
                <w:rFonts w:ascii="Times New Roman" w:hAnsi="Times New Roman" w:cs="Times New Roman"/>
                <w:sz w:val="22"/>
                <w:szCs w:val="22"/>
              </w:rPr>
              <w:t>expected credit losses </w:t>
            </w:r>
          </w:p>
        </w:tc>
      </w:tr>
      <w:tr w:rsidR="00D47CD7" w:rsidRPr="006C432F" w14:paraId="2B18DE29" w14:textId="77777777" w:rsidTr="00902D91">
        <w:tc>
          <w:tcPr>
            <w:tcW w:w="2889" w:type="dxa"/>
            <w:tcBorders>
              <w:top w:val="nil"/>
              <w:left w:val="nil"/>
              <w:bottom w:val="nil"/>
              <w:right w:val="nil"/>
            </w:tcBorders>
            <w:shd w:val="clear" w:color="auto" w:fill="auto"/>
            <w:hideMark/>
          </w:tcPr>
          <w:p w14:paraId="27AC8CD3" w14:textId="77777777" w:rsidR="006C432F" w:rsidRPr="006C432F" w:rsidRDefault="006C432F" w:rsidP="006C432F">
            <w:pPr>
              <w:textAlignment w:val="baseline"/>
              <w:rPr>
                <w:rFonts w:ascii="Segoe UI" w:hAnsi="Segoe UI" w:cs="Segoe UI"/>
                <w:sz w:val="18"/>
                <w:szCs w:val="18"/>
              </w:rPr>
            </w:pPr>
            <w:r w:rsidRPr="006C432F">
              <w:rPr>
                <w:rFonts w:ascii="Times New Roman" w:hAnsi="Times New Roman" w:cs="Times New Roman"/>
                <w:sz w:val="22"/>
                <w:szCs w:val="22"/>
              </w:rPr>
              <w:t> </w:t>
            </w:r>
          </w:p>
        </w:tc>
        <w:tc>
          <w:tcPr>
            <w:tcW w:w="179" w:type="dxa"/>
            <w:tcBorders>
              <w:top w:val="nil"/>
              <w:left w:val="nil"/>
              <w:bottom w:val="nil"/>
              <w:right w:val="nil"/>
            </w:tcBorders>
            <w:shd w:val="clear" w:color="auto" w:fill="auto"/>
            <w:hideMark/>
          </w:tcPr>
          <w:p w14:paraId="21A33C97" w14:textId="77777777" w:rsidR="006C432F" w:rsidRPr="006C432F" w:rsidRDefault="006C432F" w:rsidP="006C432F">
            <w:pPr>
              <w:ind w:left="-90"/>
              <w:jc w:val="right"/>
              <w:textAlignment w:val="baseline"/>
              <w:rPr>
                <w:rFonts w:ascii="Segoe UI" w:hAnsi="Segoe UI" w:cs="Segoe UI"/>
                <w:sz w:val="18"/>
                <w:szCs w:val="18"/>
              </w:rPr>
            </w:pPr>
            <w:r w:rsidRPr="006C432F">
              <w:rPr>
                <w:rFonts w:ascii="Times New Roman" w:hAnsi="Times New Roman" w:cs="Times New Roman"/>
                <w:sz w:val="22"/>
                <w:szCs w:val="22"/>
              </w:rPr>
              <w:t> </w:t>
            </w:r>
          </w:p>
        </w:tc>
        <w:tc>
          <w:tcPr>
            <w:tcW w:w="1424" w:type="dxa"/>
            <w:tcBorders>
              <w:top w:val="single" w:sz="6" w:space="0" w:color="auto"/>
              <w:left w:val="nil"/>
              <w:bottom w:val="nil"/>
              <w:right w:val="nil"/>
            </w:tcBorders>
            <w:shd w:val="clear" w:color="auto" w:fill="auto"/>
            <w:hideMark/>
          </w:tcPr>
          <w:p w14:paraId="0E5840B4" w14:textId="77777777" w:rsidR="006C432F" w:rsidRPr="006C432F" w:rsidRDefault="006C432F" w:rsidP="006C432F">
            <w:pPr>
              <w:ind w:left="-90" w:right="-105"/>
              <w:jc w:val="center"/>
              <w:textAlignment w:val="baseline"/>
              <w:rPr>
                <w:rFonts w:ascii="Segoe UI" w:hAnsi="Segoe UI" w:cs="Segoe UI"/>
                <w:sz w:val="18"/>
                <w:szCs w:val="18"/>
              </w:rPr>
            </w:pPr>
            <w:r w:rsidRPr="006C432F">
              <w:rPr>
                <w:rFonts w:ascii="Times New Roman" w:hAnsi="Times New Roman" w:cs="Times New Roman"/>
                <w:sz w:val="22"/>
                <w:szCs w:val="22"/>
                <w:lang w:val="en-GB"/>
              </w:rPr>
              <w:t>30 June</w:t>
            </w:r>
            <w:r w:rsidRPr="006C432F">
              <w:rPr>
                <w:rFonts w:ascii="Times New Roman" w:hAnsi="Times New Roman" w:cs="Times New Roman"/>
                <w:sz w:val="22"/>
                <w:szCs w:val="22"/>
              </w:rPr>
              <w:t> </w:t>
            </w:r>
          </w:p>
        </w:tc>
        <w:tc>
          <w:tcPr>
            <w:tcW w:w="179" w:type="dxa"/>
            <w:tcBorders>
              <w:top w:val="nil"/>
              <w:left w:val="nil"/>
              <w:bottom w:val="nil"/>
              <w:right w:val="nil"/>
            </w:tcBorders>
            <w:shd w:val="clear" w:color="auto" w:fill="auto"/>
            <w:hideMark/>
          </w:tcPr>
          <w:p w14:paraId="6AB6F6AE" w14:textId="77777777" w:rsidR="006C432F" w:rsidRPr="006C432F" w:rsidRDefault="006C432F" w:rsidP="006C432F">
            <w:pPr>
              <w:ind w:left="-90"/>
              <w:jc w:val="right"/>
              <w:textAlignment w:val="baseline"/>
              <w:rPr>
                <w:rFonts w:ascii="Segoe UI" w:hAnsi="Segoe UI" w:cs="Segoe UI"/>
                <w:sz w:val="18"/>
                <w:szCs w:val="18"/>
              </w:rPr>
            </w:pPr>
            <w:r w:rsidRPr="006C432F">
              <w:rPr>
                <w:rFonts w:ascii="Times New Roman" w:hAnsi="Times New Roman" w:cs="Times New Roman"/>
                <w:sz w:val="22"/>
                <w:szCs w:val="22"/>
              </w:rPr>
              <w:t> </w:t>
            </w:r>
          </w:p>
        </w:tc>
        <w:tc>
          <w:tcPr>
            <w:tcW w:w="1350" w:type="dxa"/>
            <w:tcBorders>
              <w:top w:val="nil"/>
              <w:left w:val="nil"/>
              <w:bottom w:val="nil"/>
              <w:right w:val="nil"/>
            </w:tcBorders>
            <w:shd w:val="clear" w:color="auto" w:fill="auto"/>
            <w:hideMark/>
          </w:tcPr>
          <w:p w14:paraId="08226162" w14:textId="77777777" w:rsidR="006C432F" w:rsidRPr="006C432F" w:rsidRDefault="006C432F" w:rsidP="006C432F">
            <w:pPr>
              <w:ind w:left="-90" w:right="-90"/>
              <w:jc w:val="center"/>
              <w:textAlignment w:val="baseline"/>
              <w:rPr>
                <w:rFonts w:ascii="Segoe UI" w:hAnsi="Segoe UI" w:cs="Segoe UI"/>
                <w:sz w:val="18"/>
                <w:szCs w:val="18"/>
              </w:rPr>
            </w:pPr>
            <w:r w:rsidRPr="006C432F">
              <w:rPr>
                <w:rFonts w:ascii="Times New Roman" w:hAnsi="Times New Roman" w:cs="Times New Roman"/>
                <w:sz w:val="22"/>
                <w:szCs w:val="22"/>
                <w:lang w:val="en-GB"/>
              </w:rPr>
              <w:t>31 December</w:t>
            </w:r>
            <w:r w:rsidRPr="006C432F">
              <w:rPr>
                <w:rFonts w:ascii="Times New Roman" w:hAnsi="Times New Roman" w:cs="Times New Roman"/>
                <w:sz w:val="22"/>
                <w:szCs w:val="22"/>
              </w:rPr>
              <w:t> </w:t>
            </w:r>
          </w:p>
        </w:tc>
        <w:tc>
          <w:tcPr>
            <w:tcW w:w="179" w:type="dxa"/>
            <w:tcBorders>
              <w:top w:val="nil"/>
              <w:left w:val="nil"/>
              <w:bottom w:val="nil"/>
              <w:right w:val="nil"/>
            </w:tcBorders>
            <w:shd w:val="clear" w:color="auto" w:fill="auto"/>
            <w:hideMark/>
          </w:tcPr>
          <w:p w14:paraId="29FE9CDB" w14:textId="77777777" w:rsidR="006C432F" w:rsidRPr="006C432F" w:rsidRDefault="006C432F" w:rsidP="006C432F">
            <w:pPr>
              <w:ind w:left="-90"/>
              <w:jc w:val="center"/>
              <w:textAlignment w:val="baseline"/>
              <w:rPr>
                <w:rFonts w:ascii="Segoe UI" w:hAnsi="Segoe UI" w:cs="Segoe UI"/>
                <w:sz w:val="18"/>
                <w:szCs w:val="18"/>
              </w:rPr>
            </w:pPr>
            <w:r w:rsidRPr="006C432F">
              <w:rPr>
                <w:rFonts w:ascii="Times New Roman" w:hAnsi="Times New Roman" w:cs="Times New Roman"/>
                <w:sz w:val="22"/>
                <w:szCs w:val="22"/>
              </w:rPr>
              <w:t> </w:t>
            </w:r>
          </w:p>
        </w:tc>
        <w:tc>
          <w:tcPr>
            <w:tcW w:w="1334" w:type="dxa"/>
            <w:tcBorders>
              <w:top w:val="single" w:sz="6" w:space="0" w:color="auto"/>
              <w:left w:val="nil"/>
              <w:bottom w:val="nil"/>
              <w:right w:val="nil"/>
            </w:tcBorders>
            <w:shd w:val="clear" w:color="auto" w:fill="auto"/>
            <w:hideMark/>
          </w:tcPr>
          <w:p w14:paraId="27D45680" w14:textId="77777777" w:rsidR="006C432F" w:rsidRPr="006C432F" w:rsidRDefault="006C432F" w:rsidP="006C432F">
            <w:pPr>
              <w:ind w:left="-90" w:right="-90"/>
              <w:jc w:val="center"/>
              <w:textAlignment w:val="baseline"/>
              <w:rPr>
                <w:rFonts w:ascii="Segoe UI" w:hAnsi="Segoe UI" w:cs="Segoe UI"/>
                <w:sz w:val="18"/>
                <w:szCs w:val="18"/>
              </w:rPr>
            </w:pPr>
            <w:r w:rsidRPr="006C432F">
              <w:rPr>
                <w:rFonts w:ascii="Times New Roman" w:hAnsi="Times New Roman" w:cs="Times New Roman"/>
                <w:sz w:val="22"/>
                <w:szCs w:val="22"/>
                <w:lang w:val="en-GB"/>
              </w:rPr>
              <w:t>30 June</w:t>
            </w:r>
            <w:r w:rsidRPr="006C432F">
              <w:rPr>
                <w:rFonts w:ascii="Times New Roman" w:hAnsi="Times New Roman" w:cs="Times New Roman"/>
                <w:sz w:val="22"/>
                <w:szCs w:val="22"/>
              </w:rPr>
              <w:t> </w:t>
            </w:r>
          </w:p>
        </w:tc>
        <w:tc>
          <w:tcPr>
            <w:tcW w:w="179" w:type="dxa"/>
            <w:tcBorders>
              <w:top w:val="nil"/>
              <w:left w:val="nil"/>
              <w:bottom w:val="nil"/>
              <w:right w:val="nil"/>
            </w:tcBorders>
            <w:shd w:val="clear" w:color="auto" w:fill="auto"/>
            <w:hideMark/>
          </w:tcPr>
          <w:p w14:paraId="18073748" w14:textId="77777777" w:rsidR="006C432F" w:rsidRPr="006C432F" w:rsidRDefault="006C432F" w:rsidP="006C432F">
            <w:pPr>
              <w:jc w:val="center"/>
              <w:textAlignment w:val="baseline"/>
              <w:rPr>
                <w:rFonts w:ascii="Segoe UI" w:hAnsi="Segoe UI" w:cs="Segoe UI"/>
                <w:sz w:val="18"/>
                <w:szCs w:val="18"/>
              </w:rPr>
            </w:pPr>
            <w:r w:rsidRPr="006C432F">
              <w:rPr>
                <w:rFonts w:ascii="Times New Roman" w:hAnsi="Times New Roman" w:cs="Times New Roman"/>
                <w:sz w:val="22"/>
                <w:szCs w:val="22"/>
              </w:rPr>
              <w:t> </w:t>
            </w:r>
          </w:p>
        </w:tc>
        <w:tc>
          <w:tcPr>
            <w:tcW w:w="1454" w:type="dxa"/>
            <w:tcBorders>
              <w:top w:val="nil"/>
              <w:left w:val="nil"/>
              <w:bottom w:val="nil"/>
              <w:right w:val="nil"/>
            </w:tcBorders>
            <w:shd w:val="clear" w:color="auto" w:fill="auto"/>
            <w:hideMark/>
          </w:tcPr>
          <w:p w14:paraId="67E08345" w14:textId="77777777" w:rsidR="006C432F" w:rsidRPr="006C432F" w:rsidRDefault="006C432F" w:rsidP="006C432F">
            <w:pPr>
              <w:ind w:left="-60" w:right="-75"/>
              <w:jc w:val="center"/>
              <w:textAlignment w:val="baseline"/>
              <w:rPr>
                <w:rFonts w:ascii="Segoe UI" w:hAnsi="Segoe UI" w:cs="Segoe UI"/>
                <w:sz w:val="18"/>
                <w:szCs w:val="18"/>
              </w:rPr>
            </w:pPr>
            <w:r w:rsidRPr="006C432F">
              <w:rPr>
                <w:rFonts w:ascii="Times New Roman" w:hAnsi="Times New Roman" w:cs="Times New Roman"/>
                <w:sz w:val="22"/>
                <w:szCs w:val="22"/>
                <w:lang w:val="en-GB"/>
              </w:rPr>
              <w:t>31 December</w:t>
            </w:r>
            <w:r w:rsidRPr="006C432F">
              <w:rPr>
                <w:rFonts w:ascii="Times New Roman" w:hAnsi="Times New Roman" w:cs="Times New Roman"/>
                <w:sz w:val="22"/>
                <w:szCs w:val="22"/>
              </w:rPr>
              <w:t> </w:t>
            </w:r>
          </w:p>
        </w:tc>
      </w:tr>
      <w:tr w:rsidR="00D47CD7" w:rsidRPr="006C432F" w14:paraId="236FD0DF" w14:textId="77777777" w:rsidTr="00902D91">
        <w:tc>
          <w:tcPr>
            <w:tcW w:w="2889" w:type="dxa"/>
            <w:tcBorders>
              <w:top w:val="nil"/>
              <w:left w:val="nil"/>
              <w:bottom w:val="nil"/>
              <w:right w:val="nil"/>
            </w:tcBorders>
            <w:shd w:val="clear" w:color="auto" w:fill="auto"/>
            <w:hideMark/>
          </w:tcPr>
          <w:p w14:paraId="740F9A8A" w14:textId="77777777" w:rsidR="006C432F" w:rsidRPr="006C432F" w:rsidRDefault="006C432F" w:rsidP="006C432F">
            <w:pPr>
              <w:textAlignment w:val="baseline"/>
              <w:rPr>
                <w:rFonts w:ascii="Segoe UI" w:hAnsi="Segoe UI" w:cs="Segoe UI"/>
                <w:sz w:val="18"/>
                <w:szCs w:val="18"/>
              </w:rPr>
            </w:pPr>
            <w:r w:rsidRPr="006C432F">
              <w:rPr>
                <w:rFonts w:ascii="Times New Roman" w:hAnsi="Times New Roman" w:cs="Times New Roman"/>
                <w:sz w:val="22"/>
                <w:szCs w:val="22"/>
              </w:rPr>
              <w:t> </w:t>
            </w:r>
          </w:p>
        </w:tc>
        <w:tc>
          <w:tcPr>
            <w:tcW w:w="179" w:type="dxa"/>
            <w:tcBorders>
              <w:top w:val="nil"/>
              <w:left w:val="nil"/>
              <w:bottom w:val="nil"/>
              <w:right w:val="nil"/>
            </w:tcBorders>
            <w:shd w:val="clear" w:color="auto" w:fill="auto"/>
            <w:hideMark/>
          </w:tcPr>
          <w:p w14:paraId="15A8A38F" w14:textId="77777777" w:rsidR="006C432F" w:rsidRPr="006C432F" w:rsidRDefault="006C432F" w:rsidP="006C432F">
            <w:pPr>
              <w:ind w:left="-90"/>
              <w:jc w:val="right"/>
              <w:textAlignment w:val="baseline"/>
              <w:rPr>
                <w:rFonts w:ascii="Segoe UI" w:hAnsi="Segoe UI" w:cs="Segoe UI"/>
                <w:sz w:val="18"/>
                <w:szCs w:val="18"/>
              </w:rPr>
            </w:pPr>
            <w:r w:rsidRPr="006C432F">
              <w:rPr>
                <w:rFonts w:ascii="Times New Roman" w:hAnsi="Times New Roman" w:cs="Times New Roman"/>
                <w:sz w:val="22"/>
                <w:szCs w:val="22"/>
              </w:rPr>
              <w:t> </w:t>
            </w:r>
          </w:p>
        </w:tc>
        <w:tc>
          <w:tcPr>
            <w:tcW w:w="1424" w:type="dxa"/>
            <w:tcBorders>
              <w:top w:val="nil"/>
              <w:left w:val="nil"/>
              <w:bottom w:val="single" w:sz="6" w:space="0" w:color="auto"/>
              <w:right w:val="nil"/>
            </w:tcBorders>
            <w:shd w:val="clear" w:color="auto" w:fill="auto"/>
            <w:hideMark/>
          </w:tcPr>
          <w:p w14:paraId="01976F82" w14:textId="77777777" w:rsidR="006C432F" w:rsidRPr="006C432F" w:rsidRDefault="006C432F" w:rsidP="006C432F">
            <w:pPr>
              <w:ind w:left="-90" w:right="-105"/>
              <w:jc w:val="center"/>
              <w:textAlignment w:val="baseline"/>
              <w:rPr>
                <w:rFonts w:ascii="Segoe UI" w:hAnsi="Segoe UI" w:cs="Segoe UI"/>
                <w:sz w:val="18"/>
                <w:szCs w:val="18"/>
              </w:rPr>
            </w:pPr>
            <w:r w:rsidRPr="006C432F">
              <w:rPr>
                <w:rFonts w:ascii="Times New Roman" w:hAnsi="Times New Roman" w:cs="Times New Roman"/>
                <w:sz w:val="22"/>
                <w:szCs w:val="22"/>
                <w:lang w:val="en-GB"/>
              </w:rPr>
              <w:t>2021</w:t>
            </w:r>
            <w:r w:rsidRPr="006C432F">
              <w:rPr>
                <w:rFonts w:ascii="Times New Roman" w:hAnsi="Times New Roman" w:cs="Times New Roman"/>
                <w:sz w:val="22"/>
                <w:szCs w:val="22"/>
              </w:rPr>
              <w:t> </w:t>
            </w:r>
          </w:p>
        </w:tc>
        <w:tc>
          <w:tcPr>
            <w:tcW w:w="179" w:type="dxa"/>
            <w:tcBorders>
              <w:top w:val="nil"/>
              <w:left w:val="nil"/>
              <w:bottom w:val="nil"/>
              <w:right w:val="nil"/>
            </w:tcBorders>
            <w:shd w:val="clear" w:color="auto" w:fill="auto"/>
            <w:hideMark/>
          </w:tcPr>
          <w:p w14:paraId="299D7770" w14:textId="77777777" w:rsidR="006C432F" w:rsidRPr="006C432F" w:rsidRDefault="006C432F" w:rsidP="006C432F">
            <w:pPr>
              <w:ind w:left="-90"/>
              <w:jc w:val="right"/>
              <w:textAlignment w:val="baseline"/>
              <w:rPr>
                <w:rFonts w:ascii="Segoe UI" w:hAnsi="Segoe UI" w:cs="Segoe UI"/>
                <w:sz w:val="18"/>
                <w:szCs w:val="18"/>
              </w:rPr>
            </w:pPr>
            <w:r w:rsidRPr="006C432F">
              <w:rPr>
                <w:rFonts w:ascii="Times New Roman" w:hAnsi="Times New Roman" w:cs="Times New Roman"/>
                <w:sz w:val="22"/>
                <w:szCs w:val="22"/>
              </w:rPr>
              <w:t> </w:t>
            </w:r>
          </w:p>
        </w:tc>
        <w:tc>
          <w:tcPr>
            <w:tcW w:w="1350" w:type="dxa"/>
            <w:tcBorders>
              <w:top w:val="nil"/>
              <w:left w:val="nil"/>
              <w:bottom w:val="single" w:sz="6" w:space="0" w:color="auto"/>
              <w:right w:val="nil"/>
            </w:tcBorders>
            <w:shd w:val="clear" w:color="auto" w:fill="auto"/>
            <w:hideMark/>
          </w:tcPr>
          <w:p w14:paraId="18FBD9C9" w14:textId="77777777" w:rsidR="006C432F" w:rsidRPr="006C432F" w:rsidRDefault="006C432F" w:rsidP="006C432F">
            <w:pPr>
              <w:ind w:left="-90" w:right="-105"/>
              <w:jc w:val="center"/>
              <w:textAlignment w:val="baseline"/>
              <w:rPr>
                <w:rFonts w:ascii="Segoe UI" w:hAnsi="Segoe UI" w:cs="Segoe UI"/>
                <w:sz w:val="18"/>
                <w:szCs w:val="18"/>
              </w:rPr>
            </w:pPr>
            <w:r w:rsidRPr="006C432F">
              <w:rPr>
                <w:rFonts w:ascii="Times New Roman" w:hAnsi="Times New Roman" w:cs="Times New Roman"/>
                <w:sz w:val="22"/>
                <w:szCs w:val="22"/>
                <w:lang w:val="en-GB"/>
              </w:rPr>
              <w:t>2020</w:t>
            </w:r>
            <w:r w:rsidRPr="006C432F">
              <w:rPr>
                <w:rFonts w:ascii="Times New Roman" w:hAnsi="Times New Roman" w:cs="Times New Roman"/>
                <w:sz w:val="22"/>
                <w:szCs w:val="22"/>
              </w:rPr>
              <w:t> </w:t>
            </w:r>
          </w:p>
        </w:tc>
        <w:tc>
          <w:tcPr>
            <w:tcW w:w="179" w:type="dxa"/>
            <w:tcBorders>
              <w:top w:val="nil"/>
              <w:left w:val="nil"/>
              <w:bottom w:val="nil"/>
              <w:right w:val="nil"/>
            </w:tcBorders>
            <w:shd w:val="clear" w:color="auto" w:fill="auto"/>
            <w:hideMark/>
          </w:tcPr>
          <w:p w14:paraId="10DEA7B0" w14:textId="77777777" w:rsidR="006C432F" w:rsidRPr="006C432F" w:rsidRDefault="006C432F" w:rsidP="006C432F">
            <w:pPr>
              <w:ind w:left="-90"/>
              <w:jc w:val="center"/>
              <w:textAlignment w:val="baseline"/>
              <w:rPr>
                <w:rFonts w:ascii="Segoe UI" w:hAnsi="Segoe UI" w:cs="Segoe UI"/>
                <w:sz w:val="18"/>
                <w:szCs w:val="18"/>
              </w:rPr>
            </w:pPr>
            <w:r w:rsidRPr="006C432F">
              <w:rPr>
                <w:rFonts w:ascii="Times New Roman" w:hAnsi="Times New Roman" w:cs="Times New Roman"/>
                <w:sz w:val="22"/>
                <w:szCs w:val="22"/>
              </w:rPr>
              <w:t> </w:t>
            </w:r>
          </w:p>
        </w:tc>
        <w:tc>
          <w:tcPr>
            <w:tcW w:w="1334" w:type="dxa"/>
            <w:tcBorders>
              <w:top w:val="nil"/>
              <w:left w:val="nil"/>
              <w:bottom w:val="single" w:sz="6" w:space="0" w:color="auto"/>
              <w:right w:val="nil"/>
            </w:tcBorders>
            <w:shd w:val="clear" w:color="auto" w:fill="auto"/>
            <w:hideMark/>
          </w:tcPr>
          <w:p w14:paraId="48D3B47C" w14:textId="77777777" w:rsidR="006C432F" w:rsidRPr="006C432F" w:rsidRDefault="006C432F" w:rsidP="006C432F">
            <w:pPr>
              <w:ind w:left="-90" w:right="-75"/>
              <w:jc w:val="center"/>
              <w:textAlignment w:val="baseline"/>
              <w:rPr>
                <w:rFonts w:ascii="Segoe UI" w:hAnsi="Segoe UI" w:cs="Segoe UI"/>
                <w:sz w:val="18"/>
                <w:szCs w:val="18"/>
              </w:rPr>
            </w:pPr>
            <w:r w:rsidRPr="006C432F">
              <w:rPr>
                <w:rFonts w:ascii="Times New Roman" w:hAnsi="Times New Roman" w:cs="Times New Roman"/>
                <w:sz w:val="22"/>
                <w:szCs w:val="22"/>
                <w:lang w:val="en-GB"/>
              </w:rPr>
              <w:t>2021</w:t>
            </w:r>
            <w:r w:rsidRPr="006C432F">
              <w:rPr>
                <w:rFonts w:ascii="Times New Roman" w:hAnsi="Times New Roman" w:cs="Times New Roman"/>
                <w:sz w:val="22"/>
                <w:szCs w:val="22"/>
              </w:rPr>
              <w:t> </w:t>
            </w:r>
          </w:p>
        </w:tc>
        <w:tc>
          <w:tcPr>
            <w:tcW w:w="179" w:type="dxa"/>
            <w:tcBorders>
              <w:top w:val="nil"/>
              <w:left w:val="nil"/>
              <w:bottom w:val="nil"/>
              <w:right w:val="nil"/>
            </w:tcBorders>
            <w:shd w:val="clear" w:color="auto" w:fill="auto"/>
            <w:hideMark/>
          </w:tcPr>
          <w:p w14:paraId="7CBFDB50" w14:textId="77777777" w:rsidR="006C432F" w:rsidRPr="006C432F" w:rsidRDefault="006C432F" w:rsidP="006C432F">
            <w:pPr>
              <w:jc w:val="center"/>
              <w:textAlignment w:val="baseline"/>
              <w:rPr>
                <w:rFonts w:ascii="Segoe UI" w:hAnsi="Segoe UI" w:cs="Segoe UI"/>
                <w:sz w:val="18"/>
                <w:szCs w:val="18"/>
              </w:rPr>
            </w:pPr>
            <w:r w:rsidRPr="006C432F">
              <w:rPr>
                <w:rFonts w:ascii="Times New Roman" w:hAnsi="Times New Roman" w:cs="Times New Roman"/>
                <w:sz w:val="22"/>
                <w:szCs w:val="22"/>
              </w:rPr>
              <w:t> </w:t>
            </w:r>
          </w:p>
        </w:tc>
        <w:tc>
          <w:tcPr>
            <w:tcW w:w="1454" w:type="dxa"/>
            <w:tcBorders>
              <w:top w:val="nil"/>
              <w:left w:val="nil"/>
              <w:bottom w:val="single" w:sz="6" w:space="0" w:color="auto"/>
              <w:right w:val="nil"/>
            </w:tcBorders>
            <w:shd w:val="clear" w:color="auto" w:fill="auto"/>
            <w:hideMark/>
          </w:tcPr>
          <w:p w14:paraId="674D818C" w14:textId="77777777" w:rsidR="006C432F" w:rsidRPr="006C432F" w:rsidRDefault="006C432F" w:rsidP="006C432F">
            <w:pPr>
              <w:ind w:left="-60" w:right="-90"/>
              <w:jc w:val="center"/>
              <w:textAlignment w:val="baseline"/>
              <w:rPr>
                <w:rFonts w:ascii="Segoe UI" w:hAnsi="Segoe UI" w:cs="Segoe UI"/>
                <w:sz w:val="18"/>
                <w:szCs w:val="18"/>
              </w:rPr>
            </w:pPr>
            <w:r w:rsidRPr="006C432F">
              <w:rPr>
                <w:rFonts w:ascii="Times New Roman" w:hAnsi="Times New Roman" w:cs="Times New Roman"/>
                <w:sz w:val="22"/>
                <w:szCs w:val="22"/>
                <w:lang w:val="en-GB"/>
              </w:rPr>
              <w:t>2020</w:t>
            </w:r>
            <w:r w:rsidRPr="006C432F">
              <w:rPr>
                <w:rFonts w:ascii="Times New Roman" w:hAnsi="Times New Roman" w:cs="Times New Roman"/>
                <w:sz w:val="22"/>
                <w:szCs w:val="22"/>
              </w:rPr>
              <w:t> </w:t>
            </w:r>
          </w:p>
        </w:tc>
      </w:tr>
      <w:tr w:rsidR="00D47CD7" w:rsidRPr="006C432F" w14:paraId="5826A701" w14:textId="77777777" w:rsidTr="00902D91">
        <w:tc>
          <w:tcPr>
            <w:tcW w:w="2889" w:type="dxa"/>
            <w:tcBorders>
              <w:top w:val="nil"/>
              <w:left w:val="nil"/>
              <w:bottom w:val="nil"/>
              <w:right w:val="nil"/>
            </w:tcBorders>
            <w:shd w:val="clear" w:color="auto" w:fill="auto"/>
            <w:hideMark/>
          </w:tcPr>
          <w:p w14:paraId="13ACBBE7" w14:textId="77777777" w:rsidR="006C432F" w:rsidRPr="006C432F" w:rsidRDefault="006C432F" w:rsidP="00902D91">
            <w:pPr>
              <w:tabs>
                <w:tab w:val="left" w:pos="2630"/>
              </w:tabs>
              <w:textAlignment w:val="baseline"/>
              <w:rPr>
                <w:rFonts w:ascii="Segoe UI" w:hAnsi="Segoe UI" w:cs="Segoe UI"/>
                <w:sz w:val="18"/>
                <w:szCs w:val="18"/>
              </w:rPr>
            </w:pPr>
            <w:r w:rsidRPr="006C432F">
              <w:rPr>
                <w:rFonts w:ascii="Times New Roman" w:hAnsi="Times New Roman" w:cs="Times New Roman"/>
                <w:sz w:val="22"/>
                <w:szCs w:val="22"/>
              </w:rPr>
              <w:t>Within credit terms </w:t>
            </w:r>
          </w:p>
        </w:tc>
        <w:tc>
          <w:tcPr>
            <w:tcW w:w="179" w:type="dxa"/>
            <w:tcBorders>
              <w:top w:val="nil"/>
              <w:left w:val="nil"/>
              <w:bottom w:val="nil"/>
              <w:right w:val="nil"/>
            </w:tcBorders>
            <w:shd w:val="clear" w:color="auto" w:fill="auto"/>
            <w:hideMark/>
          </w:tcPr>
          <w:p w14:paraId="64B14BEE" w14:textId="77777777" w:rsidR="006C432F" w:rsidRPr="006C432F" w:rsidRDefault="006C432F" w:rsidP="006C432F">
            <w:pPr>
              <w:ind w:left="-90"/>
              <w:jc w:val="right"/>
              <w:textAlignment w:val="baseline"/>
              <w:rPr>
                <w:rFonts w:ascii="Segoe UI" w:hAnsi="Segoe UI" w:cs="Segoe UI"/>
                <w:sz w:val="18"/>
                <w:szCs w:val="18"/>
              </w:rPr>
            </w:pPr>
            <w:r w:rsidRPr="006C432F">
              <w:rPr>
                <w:rFonts w:ascii="Times New Roman" w:hAnsi="Times New Roman" w:cs="Times New Roman"/>
                <w:sz w:val="22"/>
                <w:szCs w:val="22"/>
              </w:rPr>
              <w:t> </w:t>
            </w:r>
          </w:p>
        </w:tc>
        <w:tc>
          <w:tcPr>
            <w:tcW w:w="1424" w:type="dxa"/>
            <w:tcBorders>
              <w:top w:val="single" w:sz="6" w:space="0" w:color="auto"/>
              <w:left w:val="nil"/>
              <w:bottom w:val="nil"/>
              <w:right w:val="nil"/>
            </w:tcBorders>
            <w:shd w:val="clear" w:color="auto" w:fill="auto"/>
            <w:hideMark/>
          </w:tcPr>
          <w:p w14:paraId="00BAE074" w14:textId="685FC010" w:rsidR="006C432F" w:rsidRPr="006C432F" w:rsidRDefault="006231BF" w:rsidP="00E7517D">
            <w:pPr>
              <w:tabs>
                <w:tab w:val="decimal" w:pos="1174"/>
              </w:tabs>
              <w:spacing w:line="240" w:lineRule="atLeast"/>
              <w:ind w:left="-79" w:right="-95"/>
              <w:rPr>
                <w:rFonts w:ascii="Times New Roman" w:hAnsi="Times New Roman"/>
                <w:sz w:val="22"/>
              </w:rPr>
            </w:pPr>
            <w:r>
              <w:rPr>
                <w:rFonts w:ascii="Times New Roman" w:hAnsi="Times New Roman"/>
                <w:sz w:val="22"/>
              </w:rPr>
              <w:t>27,628</w:t>
            </w:r>
            <w:r w:rsidR="006C432F" w:rsidRPr="006C432F">
              <w:rPr>
                <w:rFonts w:ascii="Times New Roman" w:hAnsi="Times New Roman"/>
                <w:sz w:val="22"/>
              </w:rPr>
              <w:t> </w:t>
            </w:r>
          </w:p>
        </w:tc>
        <w:tc>
          <w:tcPr>
            <w:tcW w:w="179" w:type="dxa"/>
            <w:tcBorders>
              <w:top w:val="nil"/>
              <w:left w:val="nil"/>
              <w:bottom w:val="nil"/>
              <w:right w:val="nil"/>
            </w:tcBorders>
            <w:shd w:val="clear" w:color="auto" w:fill="auto"/>
            <w:hideMark/>
          </w:tcPr>
          <w:p w14:paraId="1C416057" w14:textId="77777777" w:rsidR="006C432F" w:rsidRPr="006C432F" w:rsidRDefault="006C432F" w:rsidP="006C432F">
            <w:pPr>
              <w:ind w:left="-90"/>
              <w:jc w:val="right"/>
              <w:textAlignment w:val="baseline"/>
              <w:rPr>
                <w:rFonts w:ascii="Segoe UI" w:hAnsi="Segoe UI" w:cs="Segoe UI"/>
                <w:sz w:val="18"/>
                <w:szCs w:val="18"/>
              </w:rPr>
            </w:pPr>
            <w:r w:rsidRPr="006C432F">
              <w:rPr>
                <w:rFonts w:ascii="Times New Roman" w:hAnsi="Times New Roman" w:cs="Times New Roman"/>
                <w:sz w:val="22"/>
                <w:szCs w:val="22"/>
              </w:rPr>
              <w:t> </w:t>
            </w:r>
          </w:p>
        </w:tc>
        <w:tc>
          <w:tcPr>
            <w:tcW w:w="1350" w:type="dxa"/>
            <w:tcBorders>
              <w:top w:val="single" w:sz="6" w:space="0" w:color="auto"/>
              <w:left w:val="nil"/>
              <w:bottom w:val="nil"/>
              <w:right w:val="nil"/>
            </w:tcBorders>
            <w:shd w:val="clear" w:color="auto" w:fill="auto"/>
            <w:hideMark/>
          </w:tcPr>
          <w:p w14:paraId="1319A4CE" w14:textId="77777777" w:rsidR="006C432F" w:rsidRPr="006C432F" w:rsidRDefault="006C432F" w:rsidP="00E7517D">
            <w:pPr>
              <w:tabs>
                <w:tab w:val="decimal" w:pos="1174"/>
              </w:tabs>
              <w:spacing w:line="240" w:lineRule="atLeast"/>
              <w:ind w:left="-79" w:right="-95"/>
              <w:rPr>
                <w:rFonts w:ascii="Times New Roman" w:hAnsi="Times New Roman"/>
                <w:sz w:val="22"/>
              </w:rPr>
            </w:pPr>
            <w:r w:rsidRPr="006C432F">
              <w:rPr>
                <w:rFonts w:ascii="Times New Roman" w:hAnsi="Times New Roman"/>
                <w:sz w:val="22"/>
              </w:rPr>
              <w:t>24,172 </w:t>
            </w:r>
          </w:p>
        </w:tc>
        <w:tc>
          <w:tcPr>
            <w:tcW w:w="179" w:type="dxa"/>
            <w:tcBorders>
              <w:top w:val="nil"/>
              <w:left w:val="nil"/>
              <w:bottom w:val="nil"/>
              <w:right w:val="nil"/>
            </w:tcBorders>
            <w:shd w:val="clear" w:color="auto" w:fill="auto"/>
            <w:hideMark/>
          </w:tcPr>
          <w:p w14:paraId="59D41E7B" w14:textId="77777777" w:rsidR="006C432F" w:rsidRPr="006C432F" w:rsidRDefault="006C432F" w:rsidP="006C432F">
            <w:pPr>
              <w:ind w:left="-90"/>
              <w:textAlignment w:val="baseline"/>
              <w:rPr>
                <w:rFonts w:ascii="Segoe UI" w:hAnsi="Segoe UI" w:cs="Segoe UI"/>
                <w:sz w:val="18"/>
                <w:szCs w:val="18"/>
              </w:rPr>
            </w:pPr>
            <w:r w:rsidRPr="006C432F">
              <w:rPr>
                <w:rFonts w:ascii="Times New Roman" w:hAnsi="Times New Roman" w:cs="Times New Roman"/>
                <w:sz w:val="22"/>
                <w:szCs w:val="22"/>
              </w:rPr>
              <w:t> </w:t>
            </w:r>
          </w:p>
        </w:tc>
        <w:tc>
          <w:tcPr>
            <w:tcW w:w="1334" w:type="dxa"/>
            <w:tcBorders>
              <w:top w:val="single" w:sz="6" w:space="0" w:color="auto"/>
              <w:left w:val="nil"/>
              <w:bottom w:val="nil"/>
              <w:right w:val="nil"/>
            </w:tcBorders>
            <w:shd w:val="clear" w:color="auto" w:fill="auto"/>
            <w:hideMark/>
          </w:tcPr>
          <w:p w14:paraId="39A23A40" w14:textId="77777777" w:rsidR="006C432F" w:rsidRPr="006C432F" w:rsidRDefault="006C432F" w:rsidP="00E7517D">
            <w:pPr>
              <w:tabs>
                <w:tab w:val="decimal" w:pos="1174"/>
              </w:tabs>
              <w:spacing w:line="240" w:lineRule="atLeast"/>
              <w:ind w:left="-79" w:right="-95"/>
              <w:rPr>
                <w:rFonts w:ascii="Times New Roman" w:hAnsi="Times New Roman"/>
                <w:sz w:val="22"/>
              </w:rPr>
            </w:pPr>
            <w:r w:rsidRPr="006C432F">
              <w:rPr>
                <w:rFonts w:ascii="Times New Roman" w:hAnsi="Times New Roman"/>
                <w:sz w:val="22"/>
              </w:rPr>
              <w:t>445 </w:t>
            </w:r>
          </w:p>
        </w:tc>
        <w:tc>
          <w:tcPr>
            <w:tcW w:w="179" w:type="dxa"/>
            <w:tcBorders>
              <w:top w:val="nil"/>
              <w:left w:val="nil"/>
              <w:bottom w:val="nil"/>
              <w:right w:val="nil"/>
            </w:tcBorders>
            <w:shd w:val="clear" w:color="auto" w:fill="auto"/>
            <w:hideMark/>
          </w:tcPr>
          <w:p w14:paraId="1FA17814" w14:textId="77777777" w:rsidR="006C432F" w:rsidRPr="006C432F" w:rsidRDefault="006C432F" w:rsidP="006C432F">
            <w:pPr>
              <w:textAlignment w:val="baseline"/>
              <w:rPr>
                <w:rFonts w:ascii="Segoe UI" w:hAnsi="Segoe UI" w:cs="Segoe UI"/>
                <w:sz w:val="18"/>
                <w:szCs w:val="18"/>
              </w:rPr>
            </w:pPr>
            <w:r w:rsidRPr="006C432F">
              <w:rPr>
                <w:rFonts w:ascii="Times New Roman" w:hAnsi="Times New Roman" w:cs="Times New Roman"/>
                <w:sz w:val="22"/>
                <w:szCs w:val="22"/>
              </w:rPr>
              <w:t> </w:t>
            </w:r>
          </w:p>
        </w:tc>
        <w:tc>
          <w:tcPr>
            <w:tcW w:w="1454" w:type="dxa"/>
            <w:tcBorders>
              <w:top w:val="single" w:sz="6" w:space="0" w:color="auto"/>
              <w:left w:val="nil"/>
              <w:bottom w:val="nil"/>
              <w:right w:val="nil"/>
            </w:tcBorders>
            <w:shd w:val="clear" w:color="auto" w:fill="auto"/>
            <w:hideMark/>
          </w:tcPr>
          <w:p w14:paraId="10884E0B" w14:textId="77777777" w:rsidR="006C432F" w:rsidRPr="006C432F" w:rsidRDefault="006C432F" w:rsidP="00E7517D">
            <w:pPr>
              <w:tabs>
                <w:tab w:val="decimal" w:pos="1174"/>
              </w:tabs>
              <w:spacing w:line="240" w:lineRule="atLeast"/>
              <w:ind w:left="-79" w:right="-95"/>
              <w:rPr>
                <w:rFonts w:ascii="Times New Roman" w:hAnsi="Times New Roman"/>
                <w:sz w:val="22"/>
              </w:rPr>
            </w:pPr>
            <w:r w:rsidRPr="006C432F">
              <w:rPr>
                <w:rFonts w:ascii="Times New Roman" w:hAnsi="Times New Roman"/>
                <w:sz w:val="22"/>
              </w:rPr>
              <w:t>318 </w:t>
            </w:r>
          </w:p>
        </w:tc>
      </w:tr>
      <w:tr w:rsidR="00D47CD7" w:rsidRPr="006C432F" w14:paraId="0C854A21" w14:textId="77777777" w:rsidTr="00902D91">
        <w:tc>
          <w:tcPr>
            <w:tcW w:w="2889" w:type="dxa"/>
            <w:tcBorders>
              <w:top w:val="nil"/>
              <w:left w:val="nil"/>
              <w:bottom w:val="nil"/>
              <w:right w:val="nil"/>
            </w:tcBorders>
            <w:shd w:val="clear" w:color="auto" w:fill="auto"/>
            <w:hideMark/>
          </w:tcPr>
          <w:p w14:paraId="5DE1B53E" w14:textId="77777777" w:rsidR="006C432F" w:rsidRPr="006C432F" w:rsidRDefault="006C432F" w:rsidP="006C432F">
            <w:pPr>
              <w:ind w:left="90"/>
              <w:textAlignment w:val="baseline"/>
              <w:rPr>
                <w:rFonts w:ascii="Segoe UI" w:hAnsi="Segoe UI" w:cs="Segoe UI"/>
                <w:sz w:val="18"/>
                <w:szCs w:val="18"/>
              </w:rPr>
            </w:pPr>
            <w:r w:rsidRPr="006C432F">
              <w:rPr>
                <w:rFonts w:ascii="Times New Roman" w:hAnsi="Times New Roman" w:cs="Times New Roman"/>
                <w:sz w:val="22"/>
                <w:szCs w:val="22"/>
                <w:lang w:val="en-GB"/>
              </w:rPr>
              <w:t>  Overdue 1 - 60 days</w:t>
            </w:r>
            <w:r w:rsidRPr="006C432F">
              <w:rPr>
                <w:rFonts w:ascii="Times New Roman" w:hAnsi="Times New Roman" w:cs="Times New Roman"/>
                <w:sz w:val="22"/>
                <w:szCs w:val="22"/>
              </w:rPr>
              <w:t> </w:t>
            </w:r>
          </w:p>
        </w:tc>
        <w:tc>
          <w:tcPr>
            <w:tcW w:w="179" w:type="dxa"/>
            <w:tcBorders>
              <w:top w:val="nil"/>
              <w:left w:val="nil"/>
              <w:bottom w:val="nil"/>
              <w:right w:val="nil"/>
            </w:tcBorders>
            <w:shd w:val="clear" w:color="auto" w:fill="auto"/>
            <w:hideMark/>
          </w:tcPr>
          <w:p w14:paraId="36F2EA3C" w14:textId="77777777" w:rsidR="006C432F" w:rsidRPr="006C432F" w:rsidRDefault="006C432F" w:rsidP="006C432F">
            <w:pPr>
              <w:ind w:left="-90"/>
              <w:jc w:val="right"/>
              <w:textAlignment w:val="baseline"/>
              <w:rPr>
                <w:rFonts w:ascii="Segoe UI" w:hAnsi="Segoe UI" w:cs="Segoe UI"/>
                <w:sz w:val="18"/>
                <w:szCs w:val="18"/>
              </w:rPr>
            </w:pPr>
            <w:r w:rsidRPr="006C432F">
              <w:rPr>
                <w:rFonts w:ascii="Times New Roman" w:hAnsi="Times New Roman" w:cs="Times New Roman"/>
                <w:sz w:val="22"/>
                <w:szCs w:val="22"/>
              </w:rPr>
              <w:t> </w:t>
            </w:r>
          </w:p>
        </w:tc>
        <w:tc>
          <w:tcPr>
            <w:tcW w:w="1424" w:type="dxa"/>
            <w:tcBorders>
              <w:top w:val="nil"/>
              <w:left w:val="nil"/>
              <w:bottom w:val="nil"/>
              <w:right w:val="nil"/>
            </w:tcBorders>
            <w:shd w:val="clear" w:color="auto" w:fill="auto"/>
            <w:hideMark/>
          </w:tcPr>
          <w:p w14:paraId="2010CA0E" w14:textId="46A979A6" w:rsidR="006C432F" w:rsidRPr="006C432F" w:rsidRDefault="001C2C69" w:rsidP="00E7517D">
            <w:pPr>
              <w:tabs>
                <w:tab w:val="decimal" w:pos="1174"/>
              </w:tabs>
              <w:spacing w:line="240" w:lineRule="atLeast"/>
              <w:ind w:left="-79" w:right="-95"/>
              <w:rPr>
                <w:rFonts w:ascii="Times New Roman" w:hAnsi="Times New Roman"/>
                <w:sz w:val="22"/>
              </w:rPr>
            </w:pPr>
            <w:r>
              <w:rPr>
                <w:rFonts w:ascii="Times New Roman" w:hAnsi="Times New Roman"/>
                <w:sz w:val="22"/>
              </w:rPr>
              <w:t>5,865</w:t>
            </w:r>
            <w:r w:rsidR="006C432F" w:rsidRPr="006C432F">
              <w:rPr>
                <w:rFonts w:ascii="Times New Roman" w:hAnsi="Times New Roman"/>
                <w:sz w:val="22"/>
              </w:rPr>
              <w:t> </w:t>
            </w:r>
          </w:p>
        </w:tc>
        <w:tc>
          <w:tcPr>
            <w:tcW w:w="179" w:type="dxa"/>
            <w:tcBorders>
              <w:top w:val="nil"/>
              <w:left w:val="nil"/>
              <w:bottom w:val="nil"/>
              <w:right w:val="nil"/>
            </w:tcBorders>
            <w:shd w:val="clear" w:color="auto" w:fill="auto"/>
            <w:hideMark/>
          </w:tcPr>
          <w:p w14:paraId="3F242EC9" w14:textId="77777777" w:rsidR="006C432F" w:rsidRPr="006C432F" w:rsidRDefault="006C432F" w:rsidP="006C432F">
            <w:pPr>
              <w:ind w:left="-90"/>
              <w:jc w:val="right"/>
              <w:textAlignment w:val="baseline"/>
              <w:rPr>
                <w:rFonts w:ascii="Segoe UI" w:hAnsi="Segoe UI" w:cs="Segoe UI"/>
                <w:sz w:val="18"/>
                <w:szCs w:val="18"/>
              </w:rPr>
            </w:pPr>
            <w:r w:rsidRPr="006C432F">
              <w:rPr>
                <w:rFonts w:ascii="Times New Roman" w:hAnsi="Times New Roman" w:cs="Times New Roman"/>
                <w:sz w:val="22"/>
                <w:szCs w:val="22"/>
              </w:rPr>
              <w:t> </w:t>
            </w:r>
          </w:p>
        </w:tc>
        <w:tc>
          <w:tcPr>
            <w:tcW w:w="1350" w:type="dxa"/>
            <w:tcBorders>
              <w:top w:val="nil"/>
              <w:left w:val="nil"/>
              <w:bottom w:val="nil"/>
              <w:right w:val="nil"/>
            </w:tcBorders>
            <w:shd w:val="clear" w:color="auto" w:fill="auto"/>
            <w:hideMark/>
          </w:tcPr>
          <w:p w14:paraId="6A23BB98" w14:textId="77777777" w:rsidR="006C432F" w:rsidRPr="006C432F" w:rsidRDefault="006C432F" w:rsidP="00E7517D">
            <w:pPr>
              <w:tabs>
                <w:tab w:val="decimal" w:pos="1174"/>
              </w:tabs>
              <w:spacing w:line="240" w:lineRule="atLeast"/>
              <w:ind w:left="-79" w:right="-95"/>
              <w:rPr>
                <w:rFonts w:ascii="Times New Roman" w:hAnsi="Times New Roman"/>
                <w:sz w:val="22"/>
              </w:rPr>
            </w:pPr>
            <w:r w:rsidRPr="006C432F">
              <w:rPr>
                <w:rFonts w:ascii="Times New Roman" w:hAnsi="Times New Roman"/>
                <w:sz w:val="22"/>
              </w:rPr>
              <w:t>4,282 </w:t>
            </w:r>
          </w:p>
        </w:tc>
        <w:tc>
          <w:tcPr>
            <w:tcW w:w="179" w:type="dxa"/>
            <w:tcBorders>
              <w:top w:val="nil"/>
              <w:left w:val="nil"/>
              <w:bottom w:val="nil"/>
              <w:right w:val="nil"/>
            </w:tcBorders>
            <w:shd w:val="clear" w:color="auto" w:fill="auto"/>
            <w:hideMark/>
          </w:tcPr>
          <w:p w14:paraId="77E0A99B" w14:textId="77777777" w:rsidR="006C432F" w:rsidRPr="006C432F" w:rsidRDefault="006C432F" w:rsidP="006C432F">
            <w:pPr>
              <w:ind w:left="-90"/>
              <w:textAlignment w:val="baseline"/>
              <w:rPr>
                <w:rFonts w:ascii="Segoe UI" w:hAnsi="Segoe UI" w:cs="Segoe UI"/>
                <w:sz w:val="18"/>
                <w:szCs w:val="18"/>
              </w:rPr>
            </w:pPr>
            <w:r w:rsidRPr="006C432F">
              <w:rPr>
                <w:rFonts w:ascii="Times New Roman" w:hAnsi="Times New Roman" w:cs="Times New Roman"/>
                <w:sz w:val="22"/>
                <w:szCs w:val="22"/>
              </w:rPr>
              <w:t> </w:t>
            </w:r>
          </w:p>
        </w:tc>
        <w:tc>
          <w:tcPr>
            <w:tcW w:w="1334" w:type="dxa"/>
            <w:tcBorders>
              <w:top w:val="nil"/>
              <w:left w:val="nil"/>
              <w:bottom w:val="nil"/>
              <w:right w:val="nil"/>
            </w:tcBorders>
            <w:shd w:val="clear" w:color="auto" w:fill="auto"/>
            <w:hideMark/>
          </w:tcPr>
          <w:p w14:paraId="00D79506" w14:textId="77777777" w:rsidR="006C432F" w:rsidRPr="006C432F" w:rsidRDefault="006C432F" w:rsidP="00E7517D">
            <w:pPr>
              <w:tabs>
                <w:tab w:val="decimal" w:pos="1174"/>
              </w:tabs>
              <w:spacing w:line="240" w:lineRule="atLeast"/>
              <w:ind w:left="-79" w:right="-95"/>
              <w:rPr>
                <w:rFonts w:ascii="Times New Roman" w:hAnsi="Times New Roman"/>
                <w:sz w:val="22"/>
              </w:rPr>
            </w:pPr>
            <w:r w:rsidRPr="006C432F">
              <w:rPr>
                <w:rFonts w:ascii="Times New Roman" w:hAnsi="Times New Roman"/>
                <w:sz w:val="22"/>
              </w:rPr>
              <w:t>26 </w:t>
            </w:r>
          </w:p>
        </w:tc>
        <w:tc>
          <w:tcPr>
            <w:tcW w:w="179" w:type="dxa"/>
            <w:tcBorders>
              <w:top w:val="nil"/>
              <w:left w:val="nil"/>
              <w:bottom w:val="nil"/>
              <w:right w:val="nil"/>
            </w:tcBorders>
            <w:shd w:val="clear" w:color="auto" w:fill="auto"/>
            <w:hideMark/>
          </w:tcPr>
          <w:p w14:paraId="697CC871" w14:textId="77777777" w:rsidR="006C432F" w:rsidRPr="006C432F" w:rsidRDefault="006C432F" w:rsidP="006C432F">
            <w:pPr>
              <w:textAlignment w:val="baseline"/>
              <w:rPr>
                <w:rFonts w:ascii="Segoe UI" w:hAnsi="Segoe UI" w:cs="Segoe UI"/>
                <w:sz w:val="18"/>
                <w:szCs w:val="18"/>
              </w:rPr>
            </w:pPr>
            <w:r w:rsidRPr="006C432F">
              <w:rPr>
                <w:rFonts w:ascii="Times New Roman" w:hAnsi="Times New Roman" w:cs="Times New Roman"/>
                <w:sz w:val="22"/>
                <w:szCs w:val="22"/>
              </w:rPr>
              <w:t> </w:t>
            </w:r>
          </w:p>
        </w:tc>
        <w:tc>
          <w:tcPr>
            <w:tcW w:w="1454" w:type="dxa"/>
            <w:tcBorders>
              <w:top w:val="nil"/>
              <w:left w:val="nil"/>
              <w:bottom w:val="nil"/>
              <w:right w:val="nil"/>
            </w:tcBorders>
            <w:shd w:val="clear" w:color="auto" w:fill="auto"/>
            <w:hideMark/>
          </w:tcPr>
          <w:p w14:paraId="732278E8" w14:textId="77777777" w:rsidR="006C432F" w:rsidRPr="006C432F" w:rsidRDefault="006C432F" w:rsidP="00E7517D">
            <w:pPr>
              <w:tabs>
                <w:tab w:val="decimal" w:pos="1174"/>
              </w:tabs>
              <w:spacing w:line="240" w:lineRule="atLeast"/>
              <w:ind w:left="-79" w:right="-95"/>
              <w:rPr>
                <w:rFonts w:ascii="Times New Roman" w:hAnsi="Times New Roman"/>
                <w:sz w:val="22"/>
              </w:rPr>
            </w:pPr>
            <w:r w:rsidRPr="006C432F">
              <w:rPr>
                <w:rFonts w:ascii="Times New Roman" w:hAnsi="Times New Roman"/>
                <w:sz w:val="22"/>
              </w:rPr>
              <w:t>12 </w:t>
            </w:r>
          </w:p>
        </w:tc>
      </w:tr>
      <w:tr w:rsidR="00D47CD7" w:rsidRPr="006C432F" w14:paraId="46362439" w14:textId="77777777" w:rsidTr="00902D91">
        <w:tc>
          <w:tcPr>
            <w:tcW w:w="2889" w:type="dxa"/>
            <w:tcBorders>
              <w:top w:val="nil"/>
              <w:left w:val="nil"/>
              <w:bottom w:val="nil"/>
              <w:right w:val="nil"/>
            </w:tcBorders>
            <w:shd w:val="clear" w:color="auto" w:fill="auto"/>
            <w:hideMark/>
          </w:tcPr>
          <w:p w14:paraId="7079928D" w14:textId="77777777" w:rsidR="006C432F" w:rsidRPr="006C432F" w:rsidRDefault="006C432F" w:rsidP="006C432F">
            <w:pPr>
              <w:ind w:left="90" w:right="-90"/>
              <w:textAlignment w:val="baseline"/>
              <w:rPr>
                <w:rFonts w:ascii="Segoe UI" w:hAnsi="Segoe UI" w:cs="Segoe UI"/>
                <w:sz w:val="18"/>
                <w:szCs w:val="18"/>
              </w:rPr>
            </w:pPr>
            <w:r w:rsidRPr="006C432F">
              <w:rPr>
                <w:rFonts w:ascii="Times New Roman" w:hAnsi="Times New Roman" w:cs="Times New Roman"/>
                <w:sz w:val="22"/>
                <w:szCs w:val="22"/>
                <w:lang w:val="en-GB"/>
              </w:rPr>
              <w:t>  Overdue 60 - 120 days</w:t>
            </w:r>
            <w:r w:rsidRPr="006C432F">
              <w:rPr>
                <w:rFonts w:ascii="Times New Roman" w:hAnsi="Times New Roman" w:cs="Times New Roman"/>
                <w:sz w:val="22"/>
                <w:szCs w:val="22"/>
              </w:rPr>
              <w:t> </w:t>
            </w:r>
          </w:p>
        </w:tc>
        <w:tc>
          <w:tcPr>
            <w:tcW w:w="179" w:type="dxa"/>
            <w:tcBorders>
              <w:top w:val="nil"/>
              <w:left w:val="nil"/>
              <w:bottom w:val="nil"/>
              <w:right w:val="nil"/>
            </w:tcBorders>
            <w:shd w:val="clear" w:color="auto" w:fill="auto"/>
            <w:hideMark/>
          </w:tcPr>
          <w:p w14:paraId="02F81EC4" w14:textId="77777777" w:rsidR="006C432F" w:rsidRPr="006C432F" w:rsidRDefault="006C432F" w:rsidP="006C432F">
            <w:pPr>
              <w:ind w:left="-90"/>
              <w:jc w:val="right"/>
              <w:textAlignment w:val="baseline"/>
              <w:rPr>
                <w:rFonts w:ascii="Segoe UI" w:hAnsi="Segoe UI" w:cs="Segoe UI"/>
                <w:sz w:val="18"/>
                <w:szCs w:val="18"/>
              </w:rPr>
            </w:pPr>
            <w:r w:rsidRPr="006C432F">
              <w:rPr>
                <w:rFonts w:ascii="Times New Roman" w:hAnsi="Times New Roman" w:cs="Times New Roman"/>
                <w:sz w:val="22"/>
                <w:szCs w:val="22"/>
              </w:rPr>
              <w:t> </w:t>
            </w:r>
          </w:p>
        </w:tc>
        <w:tc>
          <w:tcPr>
            <w:tcW w:w="1424" w:type="dxa"/>
            <w:tcBorders>
              <w:top w:val="nil"/>
              <w:left w:val="nil"/>
              <w:bottom w:val="nil"/>
              <w:right w:val="nil"/>
            </w:tcBorders>
            <w:shd w:val="clear" w:color="auto" w:fill="auto"/>
            <w:hideMark/>
          </w:tcPr>
          <w:p w14:paraId="03C0FC48" w14:textId="327D0F4D" w:rsidR="006C432F" w:rsidRPr="006C432F" w:rsidRDefault="006C432F" w:rsidP="00E7517D">
            <w:pPr>
              <w:tabs>
                <w:tab w:val="decimal" w:pos="1174"/>
              </w:tabs>
              <w:spacing w:line="240" w:lineRule="atLeast"/>
              <w:ind w:left="-79" w:right="-95"/>
              <w:rPr>
                <w:rFonts w:ascii="Times New Roman" w:hAnsi="Times New Roman"/>
                <w:sz w:val="22"/>
              </w:rPr>
            </w:pPr>
            <w:r w:rsidRPr="006C432F">
              <w:rPr>
                <w:rFonts w:ascii="Times New Roman" w:hAnsi="Times New Roman"/>
                <w:sz w:val="22"/>
              </w:rPr>
              <w:t>6</w:t>
            </w:r>
            <w:r w:rsidR="001C2C69">
              <w:rPr>
                <w:rFonts w:ascii="Times New Roman" w:hAnsi="Times New Roman"/>
                <w:sz w:val="22"/>
              </w:rPr>
              <w:t>88</w:t>
            </w:r>
          </w:p>
        </w:tc>
        <w:tc>
          <w:tcPr>
            <w:tcW w:w="179" w:type="dxa"/>
            <w:tcBorders>
              <w:top w:val="nil"/>
              <w:left w:val="nil"/>
              <w:bottom w:val="nil"/>
              <w:right w:val="nil"/>
            </w:tcBorders>
            <w:shd w:val="clear" w:color="auto" w:fill="auto"/>
            <w:hideMark/>
          </w:tcPr>
          <w:p w14:paraId="1D9AF6AE" w14:textId="77777777" w:rsidR="006C432F" w:rsidRPr="006C432F" w:rsidRDefault="006C432F" w:rsidP="006C432F">
            <w:pPr>
              <w:ind w:left="-90"/>
              <w:jc w:val="right"/>
              <w:textAlignment w:val="baseline"/>
              <w:rPr>
                <w:rFonts w:ascii="Segoe UI" w:hAnsi="Segoe UI" w:cs="Segoe UI"/>
                <w:sz w:val="18"/>
                <w:szCs w:val="18"/>
              </w:rPr>
            </w:pPr>
            <w:r w:rsidRPr="006C432F">
              <w:rPr>
                <w:rFonts w:ascii="Times New Roman" w:hAnsi="Times New Roman" w:cs="Times New Roman"/>
                <w:sz w:val="22"/>
                <w:szCs w:val="22"/>
              </w:rPr>
              <w:t> </w:t>
            </w:r>
          </w:p>
        </w:tc>
        <w:tc>
          <w:tcPr>
            <w:tcW w:w="1350" w:type="dxa"/>
            <w:tcBorders>
              <w:top w:val="nil"/>
              <w:left w:val="nil"/>
              <w:bottom w:val="nil"/>
              <w:right w:val="nil"/>
            </w:tcBorders>
            <w:shd w:val="clear" w:color="auto" w:fill="auto"/>
            <w:hideMark/>
          </w:tcPr>
          <w:p w14:paraId="5CF6353C" w14:textId="77777777" w:rsidR="006C432F" w:rsidRPr="006C432F" w:rsidRDefault="006C432F" w:rsidP="00E7517D">
            <w:pPr>
              <w:tabs>
                <w:tab w:val="decimal" w:pos="1174"/>
              </w:tabs>
              <w:spacing w:line="240" w:lineRule="atLeast"/>
              <w:ind w:left="-79" w:right="-95"/>
              <w:rPr>
                <w:rFonts w:ascii="Times New Roman" w:hAnsi="Times New Roman"/>
                <w:sz w:val="22"/>
              </w:rPr>
            </w:pPr>
            <w:r w:rsidRPr="006C432F">
              <w:rPr>
                <w:rFonts w:ascii="Times New Roman" w:hAnsi="Times New Roman"/>
                <w:sz w:val="22"/>
              </w:rPr>
              <w:t>666 </w:t>
            </w:r>
          </w:p>
        </w:tc>
        <w:tc>
          <w:tcPr>
            <w:tcW w:w="179" w:type="dxa"/>
            <w:tcBorders>
              <w:top w:val="nil"/>
              <w:left w:val="nil"/>
              <w:bottom w:val="nil"/>
              <w:right w:val="nil"/>
            </w:tcBorders>
            <w:shd w:val="clear" w:color="auto" w:fill="auto"/>
            <w:hideMark/>
          </w:tcPr>
          <w:p w14:paraId="6C652D0D" w14:textId="77777777" w:rsidR="006C432F" w:rsidRPr="006C432F" w:rsidRDefault="006C432F" w:rsidP="006C432F">
            <w:pPr>
              <w:ind w:left="-90"/>
              <w:textAlignment w:val="baseline"/>
              <w:rPr>
                <w:rFonts w:ascii="Segoe UI" w:hAnsi="Segoe UI" w:cs="Segoe UI"/>
                <w:sz w:val="18"/>
                <w:szCs w:val="18"/>
              </w:rPr>
            </w:pPr>
            <w:r w:rsidRPr="006C432F">
              <w:rPr>
                <w:rFonts w:ascii="Times New Roman" w:hAnsi="Times New Roman" w:cs="Times New Roman"/>
                <w:sz w:val="22"/>
                <w:szCs w:val="22"/>
              </w:rPr>
              <w:t> </w:t>
            </w:r>
          </w:p>
        </w:tc>
        <w:tc>
          <w:tcPr>
            <w:tcW w:w="1334" w:type="dxa"/>
            <w:tcBorders>
              <w:top w:val="nil"/>
              <w:left w:val="nil"/>
              <w:bottom w:val="nil"/>
              <w:right w:val="nil"/>
            </w:tcBorders>
            <w:shd w:val="clear" w:color="auto" w:fill="auto"/>
            <w:hideMark/>
          </w:tcPr>
          <w:p w14:paraId="007E439D" w14:textId="77777777" w:rsidR="006C432F" w:rsidRPr="006C432F" w:rsidRDefault="006C432F" w:rsidP="00E7517D">
            <w:pPr>
              <w:tabs>
                <w:tab w:val="decimal" w:pos="1174"/>
              </w:tabs>
              <w:spacing w:line="240" w:lineRule="atLeast"/>
              <w:ind w:left="-79" w:right="-95"/>
              <w:rPr>
                <w:rFonts w:ascii="Times New Roman" w:hAnsi="Times New Roman"/>
                <w:sz w:val="22"/>
              </w:rPr>
            </w:pPr>
            <w:r w:rsidRPr="006C432F">
              <w:rPr>
                <w:rFonts w:ascii="Times New Roman" w:hAnsi="Times New Roman"/>
                <w:sz w:val="22"/>
              </w:rPr>
              <w:t>21 </w:t>
            </w:r>
          </w:p>
        </w:tc>
        <w:tc>
          <w:tcPr>
            <w:tcW w:w="179" w:type="dxa"/>
            <w:tcBorders>
              <w:top w:val="nil"/>
              <w:left w:val="nil"/>
              <w:bottom w:val="nil"/>
              <w:right w:val="nil"/>
            </w:tcBorders>
            <w:shd w:val="clear" w:color="auto" w:fill="auto"/>
            <w:hideMark/>
          </w:tcPr>
          <w:p w14:paraId="06F48321" w14:textId="77777777" w:rsidR="006C432F" w:rsidRPr="006C432F" w:rsidRDefault="006C432F" w:rsidP="006C432F">
            <w:pPr>
              <w:textAlignment w:val="baseline"/>
              <w:rPr>
                <w:rFonts w:ascii="Segoe UI" w:hAnsi="Segoe UI" w:cs="Segoe UI"/>
                <w:sz w:val="18"/>
                <w:szCs w:val="18"/>
              </w:rPr>
            </w:pPr>
            <w:r w:rsidRPr="006C432F">
              <w:rPr>
                <w:rFonts w:ascii="Times New Roman" w:hAnsi="Times New Roman" w:cs="Times New Roman"/>
                <w:sz w:val="22"/>
                <w:szCs w:val="22"/>
              </w:rPr>
              <w:t> </w:t>
            </w:r>
          </w:p>
        </w:tc>
        <w:tc>
          <w:tcPr>
            <w:tcW w:w="1454" w:type="dxa"/>
            <w:tcBorders>
              <w:top w:val="nil"/>
              <w:left w:val="nil"/>
              <w:bottom w:val="nil"/>
              <w:right w:val="nil"/>
            </w:tcBorders>
            <w:shd w:val="clear" w:color="auto" w:fill="auto"/>
            <w:hideMark/>
          </w:tcPr>
          <w:p w14:paraId="6D573917" w14:textId="77777777" w:rsidR="006C432F" w:rsidRPr="006C432F" w:rsidRDefault="006C432F" w:rsidP="00E7517D">
            <w:pPr>
              <w:tabs>
                <w:tab w:val="decimal" w:pos="1174"/>
              </w:tabs>
              <w:spacing w:line="240" w:lineRule="atLeast"/>
              <w:ind w:left="-79" w:right="-95"/>
              <w:rPr>
                <w:rFonts w:ascii="Times New Roman" w:hAnsi="Times New Roman"/>
                <w:sz w:val="22"/>
              </w:rPr>
            </w:pPr>
            <w:r w:rsidRPr="006C432F">
              <w:rPr>
                <w:rFonts w:ascii="Times New Roman" w:hAnsi="Times New Roman"/>
                <w:sz w:val="22"/>
              </w:rPr>
              <w:t>17 </w:t>
            </w:r>
          </w:p>
        </w:tc>
      </w:tr>
      <w:tr w:rsidR="00D47CD7" w:rsidRPr="006C432F" w14:paraId="724EB2AA" w14:textId="77777777" w:rsidTr="00902D91">
        <w:tc>
          <w:tcPr>
            <w:tcW w:w="2889" w:type="dxa"/>
            <w:tcBorders>
              <w:top w:val="nil"/>
              <w:left w:val="nil"/>
              <w:bottom w:val="nil"/>
              <w:right w:val="nil"/>
            </w:tcBorders>
            <w:shd w:val="clear" w:color="auto" w:fill="auto"/>
            <w:hideMark/>
          </w:tcPr>
          <w:p w14:paraId="2618807E" w14:textId="77777777" w:rsidR="006C432F" w:rsidRPr="006C432F" w:rsidRDefault="006C432F" w:rsidP="006C432F">
            <w:pPr>
              <w:ind w:left="90"/>
              <w:textAlignment w:val="baseline"/>
              <w:rPr>
                <w:rFonts w:ascii="Segoe UI" w:hAnsi="Segoe UI" w:cs="Segoe UI"/>
                <w:sz w:val="18"/>
                <w:szCs w:val="18"/>
              </w:rPr>
            </w:pPr>
            <w:r w:rsidRPr="006C432F">
              <w:rPr>
                <w:rFonts w:ascii="Times New Roman" w:hAnsi="Times New Roman" w:cs="Times New Roman"/>
                <w:sz w:val="22"/>
                <w:szCs w:val="22"/>
                <w:lang w:val="en-GB"/>
              </w:rPr>
              <w:t>  More than 120 days </w:t>
            </w:r>
            <w:r w:rsidRPr="006C432F">
              <w:rPr>
                <w:rFonts w:ascii="Times New Roman" w:hAnsi="Times New Roman" w:cs="Times New Roman"/>
                <w:sz w:val="22"/>
                <w:szCs w:val="22"/>
              </w:rPr>
              <w:t> </w:t>
            </w:r>
          </w:p>
        </w:tc>
        <w:tc>
          <w:tcPr>
            <w:tcW w:w="179" w:type="dxa"/>
            <w:tcBorders>
              <w:top w:val="nil"/>
              <w:left w:val="nil"/>
              <w:bottom w:val="nil"/>
              <w:right w:val="nil"/>
            </w:tcBorders>
            <w:shd w:val="clear" w:color="auto" w:fill="auto"/>
            <w:hideMark/>
          </w:tcPr>
          <w:p w14:paraId="150616D3" w14:textId="77777777" w:rsidR="006C432F" w:rsidRPr="006C432F" w:rsidRDefault="006C432F" w:rsidP="006C432F">
            <w:pPr>
              <w:ind w:left="-90"/>
              <w:jc w:val="right"/>
              <w:textAlignment w:val="baseline"/>
              <w:rPr>
                <w:rFonts w:ascii="Segoe UI" w:hAnsi="Segoe UI" w:cs="Segoe UI"/>
                <w:sz w:val="18"/>
                <w:szCs w:val="18"/>
              </w:rPr>
            </w:pPr>
            <w:r w:rsidRPr="006C432F">
              <w:rPr>
                <w:rFonts w:ascii="Times New Roman" w:hAnsi="Times New Roman" w:cs="Times New Roman"/>
                <w:sz w:val="22"/>
                <w:szCs w:val="22"/>
              </w:rPr>
              <w:t> </w:t>
            </w:r>
          </w:p>
        </w:tc>
        <w:tc>
          <w:tcPr>
            <w:tcW w:w="1424" w:type="dxa"/>
            <w:tcBorders>
              <w:top w:val="nil"/>
              <w:left w:val="nil"/>
              <w:bottom w:val="single" w:sz="6" w:space="0" w:color="auto"/>
              <w:right w:val="nil"/>
            </w:tcBorders>
            <w:shd w:val="clear" w:color="auto" w:fill="auto"/>
            <w:hideMark/>
          </w:tcPr>
          <w:p w14:paraId="25A66735" w14:textId="77777777" w:rsidR="006C432F" w:rsidRPr="006C432F" w:rsidRDefault="006C432F" w:rsidP="00E7517D">
            <w:pPr>
              <w:tabs>
                <w:tab w:val="decimal" w:pos="1174"/>
              </w:tabs>
              <w:spacing w:line="240" w:lineRule="atLeast"/>
              <w:ind w:left="-79" w:right="-95"/>
              <w:rPr>
                <w:rFonts w:ascii="Times New Roman" w:hAnsi="Times New Roman"/>
                <w:sz w:val="22"/>
              </w:rPr>
            </w:pPr>
            <w:r w:rsidRPr="006C432F">
              <w:rPr>
                <w:rFonts w:ascii="Times New Roman" w:hAnsi="Times New Roman"/>
                <w:sz w:val="22"/>
              </w:rPr>
              <w:t>2,201 </w:t>
            </w:r>
          </w:p>
        </w:tc>
        <w:tc>
          <w:tcPr>
            <w:tcW w:w="179" w:type="dxa"/>
            <w:tcBorders>
              <w:top w:val="nil"/>
              <w:left w:val="nil"/>
              <w:bottom w:val="nil"/>
              <w:right w:val="nil"/>
            </w:tcBorders>
            <w:shd w:val="clear" w:color="auto" w:fill="auto"/>
            <w:hideMark/>
          </w:tcPr>
          <w:p w14:paraId="7BD22BD3" w14:textId="77777777" w:rsidR="006C432F" w:rsidRPr="006C432F" w:rsidRDefault="006C432F" w:rsidP="006C432F">
            <w:pPr>
              <w:ind w:left="-90"/>
              <w:jc w:val="right"/>
              <w:textAlignment w:val="baseline"/>
              <w:rPr>
                <w:rFonts w:ascii="Segoe UI" w:hAnsi="Segoe UI" w:cs="Segoe UI"/>
                <w:sz w:val="18"/>
                <w:szCs w:val="18"/>
              </w:rPr>
            </w:pPr>
            <w:r w:rsidRPr="006C432F">
              <w:rPr>
                <w:rFonts w:ascii="Times New Roman" w:hAnsi="Times New Roman" w:cs="Times New Roman"/>
                <w:sz w:val="22"/>
                <w:szCs w:val="22"/>
              </w:rPr>
              <w:t> </w:t>
            </w:r>
          </w:p>
        </w:tc>
        <w:tc>
          <w:tcPr>
            <w:tcW w:w="1350" w:type="dxa"/>
            <w:tcBorders>
              <w:top w:val="nil"/>
              <w:left w:val="nil"/>
              <w:bottom w:val="single" w:sz="6" w:space="0" w:color="auto"/>
              <w:right w:val="nil"/>
            </w:tcBorders>
            <w:shd w:val="clear" w:color="auto" w:fill="auto"/>
            <w:hideMark/>
          </w:tcPr>
          <w:p w14:paraId="48E83A1C" w14:textId="77777777" w:rsidR="006C432F" w:rsidRPr="006C432F" w:rsidRDefault="006C432F" w:rsidP="00E7517D">
            <w:pPr>
              <w:tabs>
                <w:tab w:val="decimal" w:pos="1174"/>
              </w:tabs>
              <w:spacing w:line="240" w:lineRule="atLeast"/>
              <w:ind w:left="-79" w:right="-95"/>
              <w:rPr>
                <w:rFonts w:ascii="Times New Roman" w:hAnsi="Times New Roman"/>
                <w:sz w:val="22"/>
              </w:rPr>
            </w:pPr>
            <w:r w:rsidRPr="006C432F">
              <w:rPr>
                <w:rFonts w:ascii="Times New Roman" w:hAnsi="Times New Roman"/>
                <w:sz w:val="22"/>
              </w:rPr>
              <w:t>1,842 </w:t>
            </w:r>
          </w:p>
        </w:tc>
        <w:tc>
          <w:tcPr>
            <w:tcW w:w="179" w:type="dxa"/>
            <w:tcBorders>
              <w:top w:val="nil"/>
              <w:left w:val="nil"/>
              <w:bottom w:val="nil"/>
              <w:right w:val="nil"/>
            </w:tcBorders>
            <w:shd w:val="clear" w:color="auto" w:fill="auto"/>
            <w:hideMark/>
          </w:tcPr>
          <w:p w14:paraId="100A12C6" w14:textId="77777777" w:rsidR="006C432F" w:rsidRPr="006C432F" w:rsidRDefault="006C432F" w:rsidP="006C432F">
            <w:pPr>
              <w:ind w:left="-90"/>
              <w:textAlignment w:val="baseline"/>
              <w:rPr>
                <w:rFonts w:ascii="Segoe UI" w:hAnsi="Segoe UI" w:cs="Segoe UI"/>
                <w:sz w:val="18"/>
                <w:szCs w:val="18"/>
              </w:rPr>
            </w:pPr>
            <w:r w:rsidRPr="006C432F">
              <w:rPr>
                <w:rFonts w:ascii="Times New Roman" w:hAnsi="Times New Roman" w:cs="Times New Roman"/>
                <w:sz w:val="22"/>
                <w:szCs w:val="22"/>
              </w:rPr>
              <w:t> </w:t>
            </w:r>
          </w:p>
        </w:tc>
        <w:tc>
          <w:tcPr>
            <w:tcW w:w="1334" w:type="dxa"/>
            <w:tcBorders>
              <w:top w:val="nil"/>
              <w:left w:val="nil"/>
              <w:bottom w:val="single" w:sz="6" w:space="0" w:color="auto"/>
              <w:right w:val="nil"/>
            </w:tcBorders>
            <w:shd w:val="clear" w:color="auto" w:fill="auto"/>
            <w:hideMark/>
          </w:tcPr>
          <w:p w14:paraId="6D7EFE28" w14:textId="77777777" w:rsidR="006C432F" w:rsidRPr="006C432F" w:rsidRDefault="006C432F" w:rsidP="00E7517D">
            <w:pPr>
              <w:tabs>
                <w:tab w:val="decimal" w:pos="1174"/>
              </w:tabs>
              <w:spacing w:line="240" w:lineRule="atLeast"/>
              <w:ind w:left="-79" w:right="-95"/>
              <w:rPr>
                <w:rFonts w:ascii="Times New Roman" w:hAnsi="Times New Roman"/>
                <w:sz w:val="22"/>
              </w:rPr>
            </w:pPr>
            <w:r w:rsidRPr="006C432F">
              <w:rPr>
                <w:rFonts w:ascii="Times New Roman" w:hAnsi="Times New Roman"/>
                <w:sz w:val="22"/>
              </w:rPr>
              <w:t>662 </w:t>
            </w:r>
          </w:p>
        </w:tc>
        <w:tc>
          <w:tcPr>
            <w:tcW w:w="179" w:type="dxa"/>
            <w:tcBorders>
              <w:top w:val="nil"/>
              <w:left w:val="nil"/>
              <w:bottom w:val="nil"/>
              <w:right w:val="nil"/>
            </w:tcBorders>
            <w:shd w:val="clear" w:color="auto" w:fill="auto"/>
            <w:hideMark/>
          </w:tcPr>
          <w:p w14:paraId="3BE948A1" w14:textId="77777777" w:rsidR="006C432F" w:rsidRPr="006C432F" w:rsidRDefault="006C432F" w:rsidP="006C432F">
            <w:pPr>
              <w:textAlignment w:val="baseline"/>
              <w:rPr>
                <w:rFonts w:ascii="Segoe UI" w:hAnsi="Segoe UI" w:cs="Segoe UI"/>
                <w:sz w:val="18"/>
                <w:szCs w:val="18"/>
              </w:rPr>
            </w:pPr>
            <w:r w:rsidRPr="006C432F">
              <w:rPr>
                <w:rFonts w:ascii="Times New Roman" w:hAnsi="Times New Roman" w:cs="Times New Roman"/>
                <w:sz w:val="22"/>
                <w:szCs w:val="22"/>
              </w:rPr>
              <w:t> </w:t>
            </w:r>
          </w:p>
        </w:tc>
        <w:tc>
          <w:tcPr>
            <w:tcW w:w="1454" w:type="dxa"/>
            <w:tcBorders>
              <w:top w:val="nil"/>
              <w:left w:val="nil"/>
              <w:bottom w:val="single" w:sz="6" w:space="0" w:color="auto"/>
              <w:right w:val="nil"/>
            </w:tcBorders>
            <w:shd w:val="clear" w:color="auto" w:fill="auto"/>
            <w:hideMark/>
          </w:tcPr>
          <w:p w14:paraId="7F942B51" w14:textId="77777777" w:rsidR="006C432F" w:rsidRPr="006C432F" w:rsidRDefault="006C432F" w:rsidP="00E7517D">
            <w:pPr>
              <w:tabs>
                <w:tab w:val="decimal" w:pos="1174"/>
              </w:tabs>
              <w:spacing w:line="240" w:lineRule="atLeast"/>
              <w:ind w:left="-79" w:right="-95"/>
              <w:rPr>
                <w:rFonts w:ascii="Times New Roman" w:hAnsi="Times New Roman"/>
                <w:sz w:val="22"/>
              </w:rPr>
            </w:pPr>
            <w:r w:rsidRPr="006C432F">
              <w:rPr>
                <w:rFonts w:ascii="Times New Roman" w:hAnsi="Times New Roman"/>
                <w:sz w:val="22"/>
              </w:rPr>
              <w:t>663 </w:t>
            </w:r>
          </w:p>
        </w:tc>
      </w:tr>
      <w:tr w:rsidR="00D47CD7" w:rsidRPr="006C432F" w14:paraId="473315F7" w14:textId="77777777" w:rsidTr="00902D91">
        <w:tc>
          <w:tcPr>
            <w:tcW w:w="2889" w:type="dxa"/>
            <w:tcBorders>
              <w:top w:val="nil"/>
              <w:left w:val="nil"/>
              <w:bottom w:val="nil"/>
              <w:right w:val="nil"/>
            </w:tcBorders>
            <w:shd w:val="clear" w:color="auto" w:fill="auto"/>
            <w:hideMark/>
          </w:tcPr>
          <w:p w14:paraId="502927DB" w14:textId="77777777" w:rsidR="006C432F" w:rsidRPr="006C432F" w:rsidRDefault="006C432F" w:rsidP="006C432F">
            <w:pPr>
              <w:textAlignment w:val="baseline"/>
              <w:rPr>
                <w:rFonts w:ascii="Segoe UI" w:hAnsi="Segoe UI" w:cs="Segoe UI"/>
                <w:sz w:val="18"/>
                <w:szCs w:val="18"/>
              </w:rPr>
            </w:pPr>
            <w:r w:rsidRPr="006C432F">
              <w:rPr>
                <w:rFonts w:ascii="Times New Roman" w:hAnsi="Times New Roman" w:cs="Times New Roman"/>
                <w:b/>
                <w:bCs/>
                <w:sz w:val="22"/>
                <w:szCs w:val="22"/>
                <w:lang w:val="en-GB"/>
              </w:rPr>
              <w:t>Total</w:t>
            </w:r>
            <w:r w:rsidRPr="006C432F">
              <w:rPr>
                <w:rFonts w:ascii="Times New Roman" w:hAnsi="Times New Roman" w:cs="Times New Roman"/>
                <w:sz w:val="22"/>
                <w:szCs w:val="22"/>
              </w:rPr>
              <w:t> </w:t>
            </w:r>
          </w:p>
        </w:tc>
        <w:tc>
          <w:tcPr>
            <w:tcW w:w="179" w:type="dxa"/>
            <w:tcBorders>
              <w:top w:val="nil"/>
              <w:left w:val="nil"/>
              <w:bottom w:val="nil"/>
              <w:right w:val="nil"/>
            </w:tcBorders>
            <w:shd w:val="clear" w:color="auto" w:fill="auto"/>
            <w:hideMark/>
          </w:tcPr>
          <w:p w14:paraId="55EADF63" w14:textId="77777777" w:rsidR="006C432F" w:rsidRPr="006C432F" w:rsidRDefault="006C432F" w:rsidP="006C432F">
            <w:pPr>
              <w:ind w:left="-90"/>
              <w:jc w:val="right"/>
              <w:textAlignment w:val="baseline"/>
              <w:rPr>
                <w:rFonts w:ascii="Segoe UI" w:hAnsi="Segoe UI" w:cs="Segoe UI"/>
                <w:sz w:val="18"/>
                <w:szCs w:val="18"/>
              </w:rPr>
            </w:pPr>
            <w:r w:rsidRPr="006C432F">
              <w:rPr>
                <w:rFonts w:ascii="Times New Roman" w:hAnsi="Times New Roman" w:cs="Times New Roman"/>
                <w:sz w:val="22"/>
                <w:szCs w:val="22"/>
              </w:rPr>
              <w:t> </w:t>
            </w:r>
          </w:p>
        </w:tc>
        <w:tc>
          <w:tcPr>
            <w:tcW w:w="1424" w:type="dxa"/>
            <w:tcBorders>
              <w:top w:val="single" w:sz="6" w:space="0" w:color="auto"/>
              <w:left w:val="nil"/>
              <w:bottom w:val="nil"/>
              <w:right w:val="nil"/>
            </w:tcBorders>
            <w:shd w:val="clear" w:color="auto" w:fill="auto"/>
            <w:hideMark/>
          </w:tcPr>
          <w:p w14:paraId="2E88C935" w14:textId="77777777" w:rsidR="006C432F" w:rsidRPr="006C432F" w:rsidRDefault="006C432F" w:rsidP="00E7517D">
            <w:pPr>
              <w:tabs>
                <w:tab w:val="decimal" w:pos="1174"/>
              </w:tabs>
              <w:spacing w:line="240" w:lineRule="atLeast"/>
              <w:ind w:left="-79" w:right="-95"/>
              <w:rPr>
                <w:rFonts w:ascii="Times New Roman" w:hAnsi="Times New Roman"/>
                <w:b/>
                <w:bCs/>
                <w:sz w:val="22"/>
              </w:rPr>
            </w:pPr>
            <w:r w:rsidRPr="006C432F">
              <w:rPr>
                <w:rFonts w:ascii="Times New Roman" w:hAnsi="Times New Roman"/>
                <w:b/>
                <w:bCs/>
                <w:sz w:val="22"/>
              </w:rPr>
              <w:t>36,382 </w:t>
            </w:r>
          </w:p>
        </w:tc>
        <w:tc>
          <w:tcPr>
            <w:tcW w:w="179" w:type="dxa"/>
            <w:tcBorders>
              <w:top w:val="nil"/>
              <w:left w:val="nil"/>
              <w:bottom w:val="nil"/>
              <w:right w:val="nil"/>
            </w:tcBorders>
            <w:shd w:val="clear" w:color="auto" w:fill="auto"/>
            <w:hideMark/>
          </w:tcPr>
          <w:p w14:paraId="509BD3D7" w14:textId="77777777" w:rsidR="006C432F" w:rsidRPr="006C432F" w:rsidRDefault="006C432F" w:rsidP="006C432F">
            <w:pPr>
              <w:ind w:left="-90"/>
              <w:jc w:val="right"/>
              <w:textAlignment w:val="baseline"/>
              <w:rPr>
                <w:rFonts w:ascii="Segoe UI" w:hAnsi="Segoe UI" w:cs="Segoe UI"/>
                <w:sz w:val="18"/>
                <w:szCs w:val="18"/>
              </w:rPr>
            </w:pPr>
            <w:r w:rsidRPr="006C432F">
              <w:rPr>
                <w:rFonts w:ascii="Times New Roman" w:hAnsi="Times New Roman" w:cs="Times New Roman"/>
                <w:sz w:val="22"/>
                <w:szCs w:val="22"/>
              </w:rPr>
              <w:t> </w:t>
            </w:r>
          </w:p>
        </w:tc>
        <w:tc>
          <w:tcPr>
            <w:tcW w:w="1350" w:type="dxa"/>
            <w:tcBorders>
              <w:top w:val="single" w:sz="6" w:space="0" w:color="auto"/>
              <w:left w:val="nil"/>
              <w:bottom w:val="nil"/>
              <w:right w:val="nil"/>
            </w:tcBorders>
            <w:shd w:val="clear" w:color="auto" w:fill="auto"/>
            <w:hideMark/>
          </w:tcPr>
          <w:p w14:paraId="051AB3EE" w14:textId="77777777" w:rsidR="006C432F" w:rsidRPr="006C432F" w:rsidRDefault="006C432F" w:rsidP="00E7517D">
            <w:pPr>
              <w:tabs>
                <w:tab w:val="decimal" w:pos="1174"/>
              </w:tabs>
              <w:spacing w:line="240" w:lineRule="atLeast"/>
              <w:ind w:left="-79" w:right="-95"/>
              <w:rPr>
                <w:rFonts w:ascii="Times New Roman" w:hAnsi="Times New Roman"/>
                <w:b/>
                <w:bCs/>
                <w:sz w:val="22"/>
              </w:rPr>
            </w:pPr>
            <w:r w:rsidRPr="006C432F">
              <w:rPr>
                <w:rFonts w:ascii="Times New Roman" w:hAnsi="Times New Roman"/>
                <w:b/>
                <w:bCs/>
                <w:sz w:val="22"/>
              </w:rPr>
              <w:t>30,962 </w:t>
            </w:r>
          </w:p>
        </w:tc>
        <w:tc>
          <w:tcPr>
            <w:tcW w:w="179" w:type="dxa"/>
            <w:tcBorders>
              <w:top w:val="nil"/>
              <w:left w:val="nil"/>
              <w:bottom w:val="nil"/>
              <w:right w:val="nil"/>
            </w:tcBorders>
            <w:shd w:val="clear" w:color="auto" w:fill="auto"/>
            <w:hideMark/>
          </w:tcPr>
          <w:p w14:paraId="6C755640" w14:textId="77777777" w:rsidR="006C432F" w:rsidRPr="006C432F" w:rsidRDefault="006C432F" w:rsidP="006C432F">
            <w:pPr>
              <w:ind w:left="-90"/>
              <w:textAlignment w:val="baseline"/>
              <w:rPr>
                <w:rFonts w:ascii="Segoe UI" w:hAnsi="Segoe UI" w:cs="Segoe UI"/>
                <w:sz w:val="18"/>
                <w:szCs w:val="18"/>
              </w:rPr>
            </w:pPr>
            <w:r w:rsidRPr="006C432F">
              <w:rPr>
                <w:rFonts w:ascii="Times New Roman" w:hAnsi="Times New Roman" w:cs="Times New Roman"/>
                <w:sz w:val="22"/>
                <w:szCs w:val="22"/>
              </w:rPr>
              <w:t> </w:t>
            </w:r>
          </w:p>
        </w:tc>
        <w:tc>
          <w:tcPr>
            <w:tcW w:w="1334" w:type="dxa"/>
            <w:tcBorders>
              <w:top w:val="single" w:sz="6" w:space="0" w:color="auto"/>
              <w:left w:val="nil"/>
              <w:bottom w:val="double" w:sz="6" w:space="0" w:color="auto"/>
              <w:right w:val="nil"/>
            </w:tcBorders>
            <w:shd w:val="clear" w:color="auto" w:fill="auto"/>
            <w:hideMark/>
          </w:tcPr>
          <w:p w14:paraId="6C7AB634" w14:textId="77777777" w:rsidR="006C432F" w:rsidRPr="006C432F" w:rsidRDefault="006C432F" w:rsidP="00E7517D">
            <w:pPr>
              <w:tabs>
                <w:tab w:val="decimal" w:pos="1174"/>
              </w:tabs>
              <w:spacing w:line="240" w:lineRule="atLeast"/>
              <w:ind w:left="-79" w:right="-95"/>
              <w:rPr>
                <w:rFonts w:ascii="Times New Roman" w:hAnsi="Times New Roman"/>
                <w:b/>
                <w:bCs/>
                <w:sz w:val="22"/>
              </w:rPr>
            </w:pPr>
            <w:r w:rsidRPr="006C432F">
              <w:rPr>
                <w:rFonts w:ascii="Times New Roman" w:hAnsi="Times New Roman"/>
                <w:b/>
                <w:bCs/>
                <w:sz w:val="22"/>
              </w:rPr>
              <w:t>1,154 </w:t>
            </w:r>
          </w:p>
        </w:tc>
        <w:tc>
          <w:tcPr>
            <w:tcW w:w="179" w:type="dxa"/>
            <w:tcBorders>
              <w:top w:val="nil"/>
              <w:left w:val="nil"/>
              <w:bottom w:val="nil"/>
              <w:right w:val="nil"/>
            </w:tcBorders>
            <w:shd w:val="clear" w:color="auto" w:fill="auto"/>
            <w:hideMark/>
          </w:tcPr>
          <w:p w14:paraId="3AACEAE4" w14:textId="77777777" w:rsidR="006C432F" w:rsidRPr="006C432F" w:rsidRDefault="006C432F" w:rsidP="006C432F">
            <w:pPr>
              <w:textAlignment w:val="baseline"/>
              <w:rPr>
                <w:rFonts w:ascii="Segoe UI" w:hAnsi="Segoe UI" w:cs="Segoe UI"/>
                <w:sz w:val="18"/>
                <w:szCs w:val="18"/>
              </w:rPr>
            </w:pPr>
            <w:r w:rsidRPr="006C432F">
              <w:rPr>
                <w:rFonts w:ascii="Times New Roman" w:hAnsi="Times New Roman" w:cs="Times New Roman"/>
                <w:sz w:val="22"/>
                <w:szCs w:val="22"/>
              </w:rPr>
              <w:t> </w:t>
            </w:r>
          </w:p>
        </w:tc>
        <w:tc>
          <w:tcPr>
            <w:tcW w:w="1454" w:type="dxa"/>
            <w:tcBorders>
              <w:top w:val="single" w:sz="6" w:space="0" w:color="auto"/>
              <w:left w:val="nil"/>
              <w:bottom w:val="double" w:sz="6" w:space="0" w:color="auto"/>
              <w:right w:val="nil"/>
            </w:tcBorders>
            <w:shd w:val="clear" w:color="auto" w:fill="auto"/>
            <w:hideMark/>
          </w:tcPr>
          <w:p w14:paraId="16BC0C5D" w14:textId="77777777" w:rsidR="006C432F" w:rsidRPr="006C432F" w:rsidRDefault="006C432F" w:rsidP="00E7517D">
            <w:pPr>
              <w:tabs>
                <w:tab w:val="decimal" w:pos="1174"/>
              </w:tabs>
              <w:spacing w:line="240" w:lineRule="atLeast"/>
              <w:ind w:left="-79" w:right="-95"/>
              <w:rPr>
                <w:rFonts w:ascii="Times New Roman" w:hAnsi="Times New Roman"/>
                <w:b/>
                <w:bCs/>
                <w:sz w:val="22"/>
              </w:rPr>
            </w:pPr>
            <w:r w:rsidRPr="006C432F">
              <w:rPr>
                <w:rFonts w:ascii="Times New Roman" w:hAnsi="Times New Roman"/>
                <w:b/>
                <w:bCs/>
                <w:sz w:val="22"/>
              </w:rPr>
              <w:t>1,010 </w:t>
            </w:r>
          </w:p>
        </w:tc>
      </w:tr>
      <w:tr w:rsidR="00D47CD7" w:rsidRPr="006C432F" w14:paraId="5A17A593" w14:textId="77777777" w:rsidTr="00902D91">
        <w:tc>
          <w:tcPr>
            <w:tcW w:w="2889" w:type="dxa"/>
            <w:tcBorders>
              <w:top w:val="nil"/>
              <w:left w:val="nil"/>
              <w:bottom w:val="nil"/>
              <w:right w:val="nil"/>
            </w:tcBorders>
            <w:shd w:val="clear" w:color="auto" w:fill="auto"/>
            <w:hideMark/>
          </w:tcPr>
          <w:p w14:paraId="0DDE77D4" w14:textId="77777777" w:rsidR="006C432F" w:rsidRPr="006C432F" w:rsidRDefault="006C432F" w:rsidP="006C432F">
            <w:pPr>
              <w:textAlignment w:val="baseline"/>
              <w:rPr>
                <w:rFonts w:ascii="Segoe UI" w:hAnsi="Segoe UI" w:cs="Segoe UI"/>
                <w:sz w:val="18"/>
                <w:szCs w:val="18"/>
              </w:rPr>
            </w:pPr>
            <w:r w:rsidRPr="006C432F">
              <w:rPr>
                <w:rFonts w:ascii="Times New Roman" w:hAnsi="Times New Roman" w:cs="Times New Roman"/>
                <w:i/>
                <w:iCs/>
                <w:sz w:val="22"/>
                <w:szCs w:val="22"/>
                <w:lang w:val="en-GB"/>
              </w:rPr>
              <w:t>Less</w:t>
            </w:r>
            <w:r w:rsidRPr="006C432F">
              <w:rPr>
                <w:rFonts w:ascii="Times New Roman" w:hAnsi="Times New Roman" w:cs="Times New Roman"/>
                <w:sz w:val="22"/>
                <w:szCs w:val="22"/>
                <w:lang w:val="en-GB"/>
              </w:rPr>
              <w:t> allowance for expected </w:t>
            </w:r>
            <w:r w:rsidRPr="006C432F">
              <w:rPr>
                <w:rFonts w:ascii="Times New Roman" w:hAnsi="Times New Roman" w:cs="Times New Roman"/>
                <w:sz w:val="22"/>
                <w:szCs w:val="22"/>
              </w:rPr>
              <w:t> </w:t>
            </w:r>
          </w:p>
        </w:tc>
        <w:tc>
          <w:tcPr>
            <w:tcW w:w="179" w:type="dxa"/>
            <w:tcBorders>
              <w:top w:val="nil"/>
              <w:left w:val="nil"/>
              <w:bottom w:val="nil"/>
              <w:right w:val="nil"/>
            </w:tcBorders>
            <w:shd w:val="clear" w:color="auto" w:fill="auto"/>
            <w:hideMark/>
          </w:tcPr>
          <w:p w14:paraId="2AA7C45A" w14:textId="77777777" w:rsidR="006C432F" w:rsidRPr="006C432F" w:rsidRDefault="006C432F" w:rsidP="006C432F">
            <w:pPr>
              <w:ind w:left="-90"/>
              <w:jc w:val="right"/>
              <w:textAlignment w:val="baseline"/>
              <w:rPr>
                <w:rFonts w:ascii="Segoe UI" w:hAnsi="Segoe UI" w:cs="Segoe UI"/>
                <w:sz w:val="18"/>
                <w:szCs w:val="18"/>
              </w:rPr>
            </w:pPr>
            <w:r w:rsidRPr="006C432F">
              <w:rPr>
                <w:rFonts w:ascii="Times New Roman" w:hAnsi="Times New Roman" w:cs="Times New Roman"/>
                <w:sz w:val="22"/>
                <w:szCs w:val="22"/>
              </w:rPr>
              <w:t> </w:t>
            </w:r>
          </w:p>
        </w:tc>
        <w:tc>
          <w:tcPr>
            <w:tcW w:w="1424" w:type="dxa"/>
            <w:tcBorders>
              <w:top w:val="nil"/>
              <w:left w:val="nil"/>
              <w:bottom w:val="nil"/>
              <w:right w:val="nil"/>
            </w:tcBorders>
            <w:shd w:val="clear" w:color="auto" w:fill="auto"/>
            <w:hideMark/>
          </w:tcPr>
          <w:p w14:paraId="01247D5A" w14:textId="77777777" w:rsidR="006C432F" w:rsidRPr="006C432F" w:rsidRDefault="006C432F" w:rsidP="00E7517D">
            <w:pPr>
              <w:tabs>
                <w:tab w:val="decimal" w:pos="1174"/>
              </w:tabs>
              <w:spacing w:line="240" w:lineRule="atLeast"/>
              <w:ind w:left="-79" w:right="-95"/>
              <w:rPr>
                <w:rFonts w:ascii="Times New Roman" w:hAnsi="Times New Roman"/>
                <w:sz w:val="22"/>
              </w:rPr>
            </w:pPr>
            <w:r w:rsidRPr="006C432F">
              <w:rPr>
                <w:rFonts w:ascii="Times New Roman" w:hAnsi="Times New Roman"/>
                <w:sz w:val="22"/>
              </w:rPr>
              <w:t> </w:t>
            </w:r>
          </w:p>
        </w:tc>
        <w:tc>
          <w:tcPr>
            <w:tcW w:w="179" w:type="dxa"/>
            <w:tcBorders>
              <w:top w:val="nil"/>
              <w:left w:val="nil"/>
              <w:bottom w:val="nil"/>
              <w:right w:val="nil"/>
            </w:tcBorders>
            <w:shd w:val="clear" w:color="auto" w:fill="auto"/>
            <w:hideMark/>
          </w:tcPr>
          <w:p w14:paraId="6FE99233" w14:textId="77777777" w:rsidR="006C432F" w:rsidRPr="006C432F" w:rsidRDefault="006C432F" w:rsidP="006C432F">
            <w:pPr>
              <w:ind w:left="-90"/>
              <w:jc w:val="right"/>
              <w:textAlignment w:val="baseline"/>
              <w:rPr>
                <w:rFonts w:ascii="Segoe UI" w:hAnsi="Segoe UI" w:cs="Segoe UI"/>
                <w:sz w:val="18"/>
                <w:szCs w:val="18"/>
              </w:rPr>
            </w:pPr>
            <w:r w:rsidRPr="006C432F">
              <w:rPr>
                <w:rFonts w:ascii="Times New Roman" w:hAnsi="Times New Roman" w:cs="Times New Roman"/>
                <w:sz w:val="22"/>
                <w:szCs w:val="22"/>
              </w:rPr>
              <w:t> </w:t>
            </w:r>
          </w:p>
        </w:tc>
        <w:tc>
          <w:tcPr>
            <w:tcW w:w="1350" w:type="dxa"/>
            <w:tcBorders>
              <w:top w:val="nil"/>
              <w:left w:val="nil"/>
              <w:bottom w:val="nil"/>
              <w:right w:val="nil"/>
            </w:tcBorders>
            <w:shd w:val="clear" w:color="auto" w:fill="auto"/>
            <w:hideMark/>
          </w:tcPr>
          <w:p w14:paraId="6E9AAAAF" w14:textId="77777777" w:rsidR="006C432F" w:rsidRPr="006C432F" w:rsidRDefault="006C432F" w:rsidP="00E7517D">
            <w:pPr>
              <w:tabs>
                <w:tab w:val="decimal" w:pos="1174"/>
              </w:tabs>
              <w:spacing w:line="240" w:lineRule="atLeast"/>
              <w:ind w:left="-79" w:right="-95"/>
              <w:rPr>
                <w:rFonts w:ascii="Times New Roman" w:hAnsi="Times New Roman"/>
                <w:sz w:val="22"/>
              </w:rPr>
            </w:pPr>
            <w:r w:rsidRPr="006C432F">
              <w:rPr>
                <w:rFonts w:ascii="Times New Roman" w:hAnsi="Times New Roman"/>
                <w:sz w:val="22"/>
              </w:rPr>
              <w:t> </w:t>
            </w:r>
          </w:p>
        </w:tc>
        <w:tc>
          <w:tcPr>
            <w:tcW w:w="179" w:type="dxa"/>
            <w:tcBorders>
              <w:top w:val="nil"/>
              <w:left w:val="nil"/>
              <w:bottom w:val="nil"/>
              <w:right w:val="nil"/>
            </w:tcBorders>
            <w:shd w:val="clear" w:color="auto" w:fill="auto"/>
            <w:hideMark/>
          </w:tcPr>
          <w:p w14:paraId="3E92E034" w14:textId="77777777" w:rsidR="006C432F" w:rsidRPr="006C432F" w:rsidRDefault="006C432F" w:rsidP="006C432F">
            <w:pPr>
              <w:ind w:left="-90"/>
              <w:textAlignment w:val="baseline"/>
              <w:rPr>
                <w:rFonts w:ascii="Segoe UI" w:hAnsi="Segoe UI" w:cs="Segoe UI"/>
                <w:sz w:val="18"/>
                <w:szCs w:val="18"/>
              </w:rPr>
            </w:pPr>
            <w:r w:rsidRPr="006C432F">
              <w:rPr>
                <w:rFonts w:ascii="Times New Roman" w:hAnsi="Times New Roman" w:cs="Times New Roman"/>
                <w:sz w:val="22"/>
                <w:szCs w:val="22"/>
              </w:rPr>
              <w:t> </w:t>
            </w:r>
          </w:p>
        </w:tc>
        <w:tc>
          <w:tcPr>
            <w:tcW w:w="1334" w:type="dxa"/>
            <w:tcBorders>
              <w:top w:val="double" w:sz="6" w:space="0" w:color="auto"/>
              <w:left w:val="nil"/>
              <w:bottom w:val="nil"/>
              <w:right w:val="nil"/>
            </w:tcBorders>
            <w:shd w:val="clear" w:color="auto" w:fill="auto"/>
            <w:hideMark/>
          </w:tcPr>
          <w:p w14:paraId="23B002A2" w14:textId="77777777" w:rsidR="006C432F" w:rsidRPr="006C432F" w:rsidRDefault="006C432F" w:rsidP="00E7517D">
            <w:pPr>
              <w:tabs>
                <w:tab w:val="decimal" w:pos="1174"/>
              </w:tabs>
              <w:spacing w:line="240" w:lineRule="atLeast"/>
              <w:ind w:left="-79" w:right="-95"/>
              <w:rPr>
                <w:rFonts w:ascii="Times New Roman" w:hAnsi="Times New Roman"/>
                <w:sz w:val="22"/>
              </w:rPr>
            </w:pPr>
            <w:r w:rsidRPr="006C432F">
              <w:rPr>
                <w:rFonts w:ascii="Times New Roman" w:hAnsi="Times New Roman"/>
                <w:sz w:val="22"/>
              </w:rPr>
              <w:t> </w:t>
            </w:r>
          </w:p>
        </w:tc>
        <w:tc>
          <w:tcPr>
            <w:tcW w:w="179" w:type="dxa"/>
            <w:tcBorders>
              <w:top w:val="nil"/>
              <w:left w:val="nil"/>
              <w:bottom w:val="nil"/>
              <w:right w:val="nil"/>
            </w:tcBorders>
            <w:shd w:val="clear" w:color="auto" w:fill="auto"/>
            <w:hideMark/>
          </w:tcPr>
          <w:p w14:paraId="3261CF3A" w14:textId="77777777" w:rsidR="006C432F" w:rsidRPr="006C432F" w:rsidRDefault="006C432F" w:rsidP="006C432F">
            <w:pPr>
              <w:textAlignment w:val="baseline"/>
              <w:rPr>
                <w:rFonts w:ascii="Segoe UI" w:hAnsi="Segoe UI" w:cs="Segoe UI"/>
                <w:sz w:val="18"/>
                <w:szCs w:val="18"/>
              </w:rPr>
            </w:pPr>
            <w:r w:rsidRPr="006C432F">
              <w:rPr>
                <w:rFonts w:ascii="Times New Roman" w:hAnsi="Times New Roman" w:cs="Times New Roman"/>
                <w:sz w:val="22"/>
                <w:szCs w:val="22"/>
              </w:rPr>
              <w:t> </w:t>
            </w:r>
          </w:p>
        </w:tc>
        <w:tc>
          <w:tcPr>
            <w:tcW w:w="1454" w:type="dxa"/>
            <w:tcBorders>
              <w:top w:val="double" w:sz="6" w:space="0" w:color="auto"/>
              <w:left w:val="nil"/>
              <w:bottom w:val="nil"/>
              <w:right w:val="nil"/>
            </w:tcBorders>
            <w:shd w:val="clear" w:color="auto" w:fill="auto"/>
            <w:hideMark/>
          </w:tcPr>
          <w:p w14:paraId="6D57BDC2" w14:textId="77777777" w:rsidR="006C432F" w:rsidRPr="006C432F" w:rsidRDefault="006C432F" w:rsidP="00E7517D">
            <w:pPr>
              <w:tabs>
                <w:tab w:val="decimal" w:pos="1174"/>
              </w:tabs>
              <w:spacing w:line="240" w:lineRule="atLeast"/>
              <w:ind w:left="-79" w:right="-95"/>
              <w:rPr>
                <w:rFonts w:ascii="Times New Roman" w:hAnsi="Times New Roman"/>
                <w:sz w:val="22"/>
              </w:rPr>
            </w:pPr>
            <w:r w:rsidRPr="006C432F">
              <w:rPr>
                <w:rFonts w:ascii="Times New Roman" w:hAnsi="Times New Roman"/>
                <w:sz w:val="22"/>
              </w:rPr>
              <w:t> </w:t>
            </w:r>
          </w:p>
        </w:tc>
      </w:tr>
      <w:tr w:rsidR="00D47CD7" w:rsidRPr="006C432F" w14:paraId="77BE9E8B" w14:textId="77777777" w:rsidTr="00902D91">
        <w:tc>
          <w:tcPr>
            <w:tcW w:w="2889" w:type="dxa"/>
            <w:tcBorders>
              <w:top w:val="nil"/>
              <w:left w:val="nil"/>
              <w:bottom w:val="nil"/>
              <w:right w:val="nil"/>
            </w:tcBorders>
            <w:shd w:val="clear" w:color="auto" w:fill="auto"/>
            <w:hideMark/>
          </w:tcPr>
          <w:p w14:paraId="5837DA08" w14:textId="77777777" w:rsidR="006C432F" w:rsidRPr="006C432F" w:rsidRDefault="006C432F" w:rsidP="006C432F">
            <w:pPr>
              <w:ind w:left="570"/>
              <w:textAlignment w:val="baseline"/>
              <w:rPr>
                <w:rFonts w:ascii="Segoe UI" w:hAnsi="Segoe UI" w:cs="Segoe UI"/>
                <w:sz w:val="18"/>
                <w:szCs w:val="18"/>
              </w:rPr>
            </w:pPr>
            <w:r w:rsidRPr="006C432F">
              <w:rPr>
                <w:rFonts w:ascii="Times New Roman" w:hAnsi="Times New Roman" w:cs="Times New Roman"/>
                <w:sz w:val="22"/>
                <w:szCs w:val="22"/>
                <w:lang w:val="en-GB"/>
              </w:rPr>
              <w:t>credit losses</w:t>
            </w:r>
            <w:r w:rsidRPr="006C432F">
              <w:rPr>
                <w:rFonts w:ascii="Times New Roman" w:hAnsi="Times New Roman" w:cs="Times New Roman"/>
                <w:sz w:val="22"/>
                <w:szCs w:val="22"/>
              </w:rPr>
              <w:t> </w:t>
            </w:r>
          </w:p>
        </w:tc>
        <w:tc>
          <w:tcPr>
            <w:tcW w:w="179" w:type="dxa"/>
            <w:tcBorders>
              <w:top w:val="nil"/>
              <w:left w:val="nil"/>
              <w:bottom w:val="nil"/>
              <w:right w:val="nil"/>
            </w:tcBorders>
            <w:shd w:val="clear" w:color="auto" w:fill="auto"/>
            <w:hideMark/>
          </w:tcPr>
          <w:p w14:paraId="71B458BE" w14:textId="77777777" w:rsidR="006C432F" w:rsidRPr="006C432F" w:rsidRDefault="006C432F" w:rsidP="006C432F">
            <w:pPr>
              <w:ind w:left="-90"/>
              <w:jc w:val="right"/>
              <w:textAlignment w:val="baseline"/>
              <w:rPr>
                <w:rFonts w:ascii="Segoe UI" w:hAnsi="Segoe UI" w:cs="Segoe UI"/>
                <w:sz w:val="18"/>
                <w:szCs w:val="18"/>
              </w:rPr>
            </w:pPr>
            <w:r w:rsidRPr="006C432F">
              <w:rPr>
                <w:rFonts w:ascii="Times New Roman" w:hAnsi="Times New Roman" w:cs="Times New Roman"/>
                <w:sz w:val="22"/>
                <w:szCs w:val="22"/>
              </w:rPr>
              <w:t> </w:t>
            </w:r>
          </w:p>
        </w:tc>
        <w:tc>
          <w:tcPr>
            <w:tcW w:w="1424" w:type="dxa"/>
            <w:tcBorders>
              <w:top w:val="nil"/>
              <w:left w:val="nil"/>
              <w:bottom w:val="single" w:sz="6" w:space="0" w:color="auto"/>
              <w:right w:val="nil"/>
            </w:tcBorders>
            <w:shd w:val="clear" w:color="auto" w:fill="auto"/>
            <w:hideMark/>
          </w:tcPr>
          <w:p w14:paraId="2EBD6A2F" w14:textId="77777777" w:rsidR="006C432F" w:rsidRPr="006C432F" w:rsidRDefault="006C432F" w:rsidP="00E7517D">
            <w:pPr>
              <w:tabs>
                <w:tab w:val="decimal" w:pos="1174"/>
              </w:tabs>
              <w:spacing w:line="240" w:lineRule="atLeast"/>
              <w:ind w:left="-79" w:right="-95"/>
              <w:rPr>
                <w:rFonts w:ascii="Times New Roman" w:hAnsi="Times New Roman"/>
                <w:sz w:val="22"/>
              </w:rPr>
            </w:pPr>
            <w:r w:rsidRPr="006C432F">
              <w:rPr>
                <w:rFonts w:ascii="Times New Roman" w:hAnsi="Times New Roman"/>
                <w:sz w:val="22"/>
              </w:rPr>
              <w:t>(1,154) </w:t>
            </w:r>
          </w:p>
        </w:tc>
        <w:tc>
          <w:tcPr>
            <w:tcW w:w="179" w:type="dxa"/>
            <w:tcBorders>
              <w:top w:val="nil"/>
              <w:left w:val="nil"/>
              <w:bottom w:val="nil"/>
              <w:right w:val="nil"/>
            </w:tcBorders>
            <w:shd w:val="clear" w:color="auto" w:fill="auto"/>
            <w:hideMark/>
          </w:tcPr>
          <w:p w14:paraId="339F5BFA" w14:textId="77777777" w:rsidR="006C432F" w:rsidRPr="006C432F" w:rsidRDefault="006C432F" w:rsidP="006C432F">
            <w:pPr>
              <w:ind w:left="-90"/>
              <w:jc w:val="right"/>
              <w:textAlignment w:val="baseline"/>
              <w:rPr>
                <w:rFonts w:ascii="Segoe UI" w:hAnsi="Segoe UI" w:cs="Segoe UI"/>
                <w:sz w:val="18"/>
                <w:szCs w:val="18"/>
              </w:rPr>
            </w:pPr>
            <w:r w:rsidRPr="006C432F">
              <w:rPr>
                <w:rFonts w:ascii="Times New Roman" w:hAnsi="Times New Roman" w:cs="Times New Roman"/>
                <w:sz w:val="22"/>
                <w:szCs w:val="22"/>
              </w:rPr>
              <w:t> </w:t>
            </w:r>
          </w:p>
        </w:tc>
        <w:tc>
          <w:tcPr>
            <w:tcW w:w="1350" w:type="dxa"/>
            <w:tcBorders>
              <w:top w:val="nil"/>
              <w:left w:val="nil"/>
              <w:bottom w:val="single" w:sz="6" w:space="0" w:color="auto"/>
              <w:right w:val="nil"/>
            </w:tcBorders>
            <w:shd w:val="clear" w:color="auto" w:fill="auto"/>
            <w:hideMark/>
          </w:tcPr>
          <w:p w14:paraId="03984391" w14:textId="77777777" w:rsidR="006C432F" w:rsidRPr="006C432F" w:rsidRDefault="006C432F" w:rsidP="00E7517D">
            <w:pPr>
              <w:tabs>
                <w:tab w:val="decimal" w:pos="1174"/>
              </w:tabs>
              <w:spacing w:line="240" w:lineRule="atLeast"/>
              <w:ind w:left="-79" w:right="-95"/>
              <w:rPr>
                <w:rFonts w:ascii="Times New Roman" w:hAnsi="Times New Roman"/>
                <w:sz w:val="22"/>
              </w:rPr>
            </w:pPr>
            <w:r w:rsidRPr="006C432F">
              <w:rPr>
                <w:rFonts w:ascii="Times New Roman" w:hAnsi="Times New Roman"/>
                <w:sz w:val="22"/>
              </w:rPr>
              <w:t>(1,010) </w:t>
            </w:r>
          </w:p>
        </w:tc>
        <w:tc>
          <w:tcPr>
            <w:tcW w:w="179" w:type="dxa"/>
            <w:tcBorders>
              <w:top w:val="nil"/>
              <w:left w:val="nil"/>
              <w:bottom w:val="nil"/>
              <w:right w:val="nil"/>
            </w:tcBorders>
            <w:shd w:val="clear" w:color="auto" w:fill="auto"/>
            <w:hideMark/>
          </w:tcPr>
          <w:p w14:paraId="0364B891" w14:textId="77777777" w:rsidR="006C432F" w:rsidRPr="006C432F" w:rsidRDefault="006C432F" w:rsidP="006C432F">
            <w:pPr>
              <w:ind w:left="-90"/>
              <w:textAlignment w:val="baseline"/>
              <w:rPr>
                <w:rFonts w:ascii="Segoe UI" w:hAnsi="Segoe UI" w:cs="Segoe UI"/>
                <w:sz w:val="18"/>
                <w:szCs w:val="18"/>
              </w:rPr>
            </w:pPr>
            <w:r w:rsidRPr="006C432F">
              <w:rPr>
                <w:rFonts w:ascii="Times New Roman" w:hAnsi="Times New Roman" w:cs="Times New Roman"/>
                <w:sz w:val="22"/>
                <w:szCs w:val="22"/>
              </w:rPr>
              <w:t> </w:t>
            </w:r>
          </w:p>
        </w:tc>
        <w:tc>
          <w:tcPr>
            <w:tcW w:w="1334" w:type="dxa"/>
            <w:tcBorders>
              <w:top w:val="nil"/>
              <w:left w:val="nil"/>
              <w:bottom w:val="nil"/>
              <w:right w:val="nil"/>
            </w:tcBorders>
            <w:shd w:val="clear" w:color="auto" w:fill="auto"/>
            <w:hideMark/>
          </w:tcPr>
          <w:p w14:paraId="4A095091" w14:textId="77777777" w:rsidR="006C432F" w:rsidRPr="006C432F" w:rsidRDefault="006C432F" w:rsidP="00E7517D">
            <w:pPr>
              <w:tabs>
                <w:tab w:val="decimal" w:pos="1174"/>
              </w:tabs>
              <w:spacing w:line="240" w:lineRule="atLeast"/>
              <w:ind w:left="-79" w:right="-95"/>
              <w:rPr>
                <w:rFonts w:ascii="Times New Roman" w:hAnsi="Times New Roman"/>
                <w:sz w:val="22"/>
              </w:rPr>
            </w:pPr>
            <w:r w:rsidRPr="006C432F">
              <w:rPr>
                <w:rFonts w:ascii="Times New Roman" w:hAnsi="Times New Roman"/>
                <w:sz w:val="22"/>
              </w:rPr>
              <w:t> </w:t>
            </w:r>
          </w:p>
        </w:tc>
        <w:tc>
          <w:tcPr>
            <w:tcW w:w="179" w:type="dxa"/>
            <w:tcBorders>
              <w:top w:val="nil"/>
              <w:left w:val="nil"/>
              <w:bottom w:val="nil"/>
              <w:right w:val="nil"/>
            </w:tcBorders>
            <w:shd w:val="clear" w:color="auto" w:fill="auto"/>
            <w:hideMark/>
          </w:tcPr>
          <w:p w14:paraId="6264A5DD" w14:textId="77777777" w:rsidR="006C432F" w:rsidRPr="006C432F" w:rsidRDefault="006C432F" w:rsidP="006C432F">
            <w:pPr>
              <w:textAlignment w:val="baseline"/>
              <w:rPr>
                <w:rFonts w:ascii="Segoe UI" w:hAnsi="Segoe UI" w:cs="Segoe UI"/>
                <w:sz w:val="18"/>
                <w:szCs w:val="18"/>
              </w:rPr>
            </w:pPr>
            <w:r w:rsidRPr="006C432F">
              <w:rPr>
                <w:rFonts w:ascii="Times New Roman" w:hAnsi="Times New Roman" w:cs="Times New Roman"/>
                <w:sz w:val="22"/>
                <w:szCs w:val="22"/>
              </w:rPr>
              <w:t> </w:t>
            </w:r>
          </w:p>
        </w:tc>
        <w:tc>
          <w:tcPr>
            <w:tcW w:w="1454" w:type="dxa"/>
            <w:tcBorders>
              <w:top w:val="nil"/>
              <w:left w:val="nil"/>
              <w:bottom w:val="nil"/>
              <w:right w:val="nil"/>
            </w:tcBorders>
            <w:shd w:val="clear" w:color="auto" w:fill="auto"/>
            <w:hideMark/>
          </w:tcPr>
          <w:p w14:paraId="4A3BEB4C" w14:textId="77777777" w:rsidR="006C432F" w:rsidRPr="006C432F" w:rsidRDefault="006C432F" w:rsidP="00E7517D">
            <w:pPr>
              <w:tabs>
                <w:tab w:val="decimal" w:pos="1174"/>
              </w:tabs>
              <w:spacing w:line="240" w:lineRule="atLeast"/>
              <w:ind w:left="-79" w:right="-95"/>
              <w:rPr>
                <w:rFonts w:ascii="Times New Roman" w:hAnsi="Times New Roman"/>
                <w:sz w:val="22"/>
              </w:rPr>
            </w:pPr>
            <w:r w:rsidRPr="006C432F">
              <w:rPr>
                <w:rFonts w:ascii="Times New Roman" w:hAnsi="Times New Roman"/>
                <w:sz w:val="22"/>
              </w:rPr>
              <w:t> </w:t>
            </w:r>
          </w:p>
        </w:tc>
      </w:tr>
      <w:tr w:rsidR="00D47CD7" w:rsidRPr="006C432F" w14:paraId="7BF226C5" w14:textId="77777777" w:rsidTr="00902D91">
        <w:tc>
          <w:tcPr>
            <w:tcW w:w="2889" w:type="dxa"/>
            <w:tcBorders>
              <w:top w:val="nil"/>
              <w:left w:val="nil"/>
              <w:bottom w:val="nil"/>
              <w:right w:val="nil"/>
            </w:tcBorders>
            <w:shd w:val="clear" w:color="auto" w:fill="auto"/>
            <w:hideMark/>
          </w:tcPr>
          <w:p w14:paraId="66D535D3" w14:textId="77777777" w:rsidR="006C432F" w:rsidRPr="006C432F" w:rsidRDefault="006C432F" w:rsidP="006C432F">
            <w:pPr>
              <w:textAlignment w:val="baseline"/>
              <w:rPr>
                <w:rFonts w:ascii="Segoe UI" w:hAnsi="Segoe UI" w:cs="Segoe UI"/>
                <w:sz w:val="18"/>
                <w:szCs w:val="18"/>
              </w:rPr>
            </w:pPr>
            <w:r w:rsidRPr="006C432F">
              <w:rPr>
                <w:rFonts w:ascii="Times New Roman" w:hAnsi="Times New Roman" w:cs="Times New Roman"/>
                <w:b/>
                <w:bCs/>
                <w:sz w:val="22"/>
                <w:szCs w:val="22"/>
                <w:lang w:val="en-GB"/>
              </w:rPr>
              <w:t>Net</w:t>
            </w:r>
            <w:r w:rsidRPr="006C432F">
              <w:rPr>
                <w:rFonts w:ascii="Times New Roman" w:hAnsi="Times New Roman" w:cs="Times New Roman"/>
                <w:sz w:val="22"/>
                <w:szCs w:val="22"/>
              </w:rPr>
              <w:t> </w:t>
            </w:r>
          </w:p>
        </w:tc>
        <w:tc>
          <w:tcPr>
            <w:tcW w:w="179" w:type="dxa"/>
            <w:tcBorders>
              <w:top w:val="nil"/>
              <w:left w:val="nil"/>
              <w:bottom w:val="nil"/>
              <w:right w:val="nil"/>
            </w:tcBorders>
            <w:shd w:val="clear" w:color="auto" w:fill="auto"/>
            <w:hideMark/>
          </w:tcPr>
          <w:p w14:paraId="1C7EDF42" w14:textId="77777777" w:rsidR="006C432F" w:rsidRPr="006C432F" w:rsidRDefault="006C432F" w:rsidP="006C432F">
            <w:pPr>
              <w:ind w:left="-90"/>
              <w:jc w:val="right"/>
              <w:textAlignment w:val="baseline"/>
              <w:rPr>
                <w:rFonts w:ascii="Segoe UI" w:hAnsi="Segoe UI" w:cs="Segoe UI"/>
                <w:sz w:val="18"/>
                <w:szCs w:val="18"/>
              </w:rPr>
            </w:pPr>
            <w:r w:rsidRPr="006C432F">
              <w:rPr>
                <w:rFonts w:ascii="Times New Roman" w:hAnsi="Times New Roman" w:cs="Times New Roman"/>
                <w:sz w:val="22"/>
                <w:szCs w:val="22"/>
              </w:rPr>
              <w:t> </w:t>
            </w:r>
          </w:p>
        </w:tc>
        <w:tc>
          <w:tcPr>
            <w:tcW w:w="1424" w:type="dxa"/>
            <w:tcBorders>
              <w:top w:val="single" w:sz="6" w:space="0" w:color="auto"/>
              <w:left w:val="nil"/>
              <w:bottom w:val="double" w:sz="6" w:space="0" w:color="auto"/>
              <w:right w:val="nil"/>
            </w:tcBorders>
            <w:shd w:val="clear" w:color="auto" w:fill="auto"/>
            <w:hideMark/>
          </w:tcPr>
          <w:p w14:paraId="4A47A744" w14:textId="77777777" w:rsidR="006C432F" w:rsidRPr="006C432F" w:rsidRDefault="006C432F" w:rsidP="00E7517D">
            <w:pPr>
              <w:tabs>
                <w:tab w:val="decimal" w:pos="1174"/>
              </w:tabs>
              <w:spacing w:line="240" w:lineRule="atLeast"/>
              <w:ind w:left="-79" w:right="-95"/>
              <w:rPr>
                <w:rFonts w:ascii="Times New Roman" w:hAnsi="Times New Roman"/>
                <w:b/>
                <w:bCs/>
                <w:sz w:val="22"/>
              </w:rPr>
            </w:pPr>
            <w:r w:rsidRPr="006C432F">
              <w:rPr>
                <w:rFonts w:ascii="Times New Roman" w:hAnsi="Times New Roman"/>
                <w:b/>
                <w:bCs/>
                <w:sz w:val="22"/>
              </w:rPr>
              <w:t>35,228 </w:t>
            </w:r>
          </w:p>
        </w:tc>
        <w:tc>
          <w:tcPr>
            <w:tcW w:w="179" w:type="dxa"/>
            <w:tcBorders>
              <w:top w:val="nil"/>
              <w:left w:val="nil"/>
              <w:bottom w:val="nil"/>
              <w:right w:val="nil"/>
            </w:tcBorders>
            <w:shd w:val="clear" w:color="auto" w:fill="auto"/>
            <w:hideMark/>
          </w:tcPr>
          <w:p w14:paraId="39E8AFB3" w14:textId="77777777" w:rsidR="006C432F" w:rsidRPr="006C432F" w:rsidRDefault="006C432F" w:rsidP="006C432F">
            <w:pPr>
              <w:ind w:left="-90"/>
              <w:jc w:val="right"/>
              <w:textAlignment w:val="baseline"/>
              <w:rPr>
                <w:rFonts w:ascii="Segoe UI" w:hAnsi="Segoe UI" w:cs="Segoe UI"/>
                <w:sz w:val="18"/>
                <w:szCs w:val="18"/>
              </w:rPr>
            </w:pPr>
            <w:r w:rsidRPr="006C432F">
              <w:rPr>
                <w:rFonts w:ascii="Times New Roman" w:hAnsi="Times New Roman" w:cs="Times New Roman"/>
                <w:sz w:val="22"/>
                <w:szCs w:val="22"/>
              </w:rPr>
              <w:t> </w:t>
            </w:r>
          </w:p>
        </w:tc>
        <w:tc>
          <w:tcPr>
            <w:tcW w:w="1350" w:type="dxa"/>
            <w:tcBorders>
              <w:top w:val="single" w:sz="6" w:space="0" w:color="auto"/>
              <w:left w:val="nil"/>
              <w:bottom w:val="double" w:sz="6" w:space="0" w:color="auto"/>
              <w:right w:val="nil"/>
            </w:tcBorders>
            <w:shd w:val="clear" w:color="auto" w:fill="auto"/>
            <w:hideMark/>
          </w:tcPr>
          <w:p w14:paraId="2EA93142" w14:textId="77777777" w:rsidR="006C432F" w:rsidRPr="006C432F" w:rsidRDefault="006C432F" w:rsidP="00E7517D">
            <w:pPr>
              <w:tabs>
                <w:tab w:val="decimal" w:pos="1174"/>
              </w:tabs>
              <w:spacing w:line="240" w:lineRule="atLeast"/>
              <w:ind w:left="-79" w:right="-95"/>
              <w:rPr>
                <w:rFonts w:ascii="Times New Roman" w:hAnsi="Times New Roman"/>
                <w:b/>
                <w:bCs/>
                <w:sz w:val="22"/>
              </w:rPr>
            </w:pPr>
            <w:r w:rsidRPr="006C432F">
              <w:rPr>
                <w:rFonts w:ascii="Times New Roman" w:hAnsi="Times New Roman"/>
                <w:b/>
                <w:bCs/>
                <w:sz w:val="22"/>
              </w:rPr>
              <w:t>29,952 </w:t>
            </w:r>
          </w:p>
        </w:tc>
        <w:tc>
          <w:tcPr>
            <w:tcW w:w="179" w:type="dxa"/>
            <w:tcBorders>
              <w:top w:val="nil"/>
              <w:left w:val="nil"/>
              <w:bottom w:val="nil"/>
              <w:right w:val="nil"/>
            </w:tcBorders>
            <w:shd w:val="clear" w:color="auto" w:fill="auto"/>
            <w:hideMark/>
          </w:tcPr>
          <w:p w14:paraId="2BD3728A" w14:textId="77777777" w:rsidR="006C432F" w:rsidRPr="006C432F" w:rsidRDefault="006C432F" w:rsidP="006C432F">
            <w:pPr>
              <w:ind w:left="-90"/>
              <w:textAlignment w:val="baseline"/>
              <w:rPr>
                <w:rFonts w:ascii="Segoe UI" w:hAnsi="Segoe UI" w:cs="Segoe UI"/>
                <w:sz w:val="18"/>
                <w:szCs w:val="18"/>
              </w:rPr>
            </w:pPr>
            <w:r w:rsidRPr="006C432F">
              <w:rPr>
                <w:rFonts w:ascii="Times New Roman" w:hAnsi="Times New Roman" w:cs="Times New Roman"/>
                <w:sz w:val="22"/>
                <w:szCs w:val="22"/>
              </w:rPr>
              <w:t> </w:t>
            </w:r>
          </w:p>
        </w:tc>
        <w:tc>
          <w:tcPr>
            <w:tcW w:w="1334" w:type="dxa"/>
            <w:tcBorders>
              <w:top w:val="nil"/>
              <w:left w:val="nil"/>
              <w:bottom w:val="nil"/>
              <w:right w:val="nil"/>
            </w:tcBorders>
            <w:shd w:val="clear" w:color="auto" w:fill="auto"/>
            <w:hideMark/>
          </w:tcPr>
          <w:p w14:paraId="69DDEF7F" w14:textId="77777777" w:rsidR="006C432F" w:rsidRPr="006C432F" w:rsidRDefault="006C432F" w:rsidP="00E7517D">
            <w:pPr>
              <w:tabs>
                <w:tab w:val="decimal" w:pos="1174"/>
              </w:tabs>
              <w:spacing w:line="240" w:lineRule="atLeast"/>
              <w:ind w:left="-79" w:right="-95"/>
              <w:rPr>
                <w:rFonts w:ascii="Times New Roman" w:hAnsi="Times New Roman"/>
                <w:sz w:val="22"/>
              </w:rPr>
            </w:pPr>
            <w:r w:rsidRPr="006C432F">
              <w:rPr>
                <w:rFonts w:ascii="Times New Roman" w:hAnsi="Times New Roman"/>
                <w:sz w:val="22"/>
              </w:rPr>
              <w:t> </w:t>
            </w:r>
          </w:p>
        </w:tc>
        <w:tc>
          <w:tcPr>
            <w:tcW w:w="179" w:type="dxa"/>
            <w:tcBorders>
              <w:top w:val="nil"/>
              <w:left w:val="nil"/>
              <w:bottom w:val="nil"/>
              <w:right w:val="nil"/>
            </w:tcBorders>
            <w:shd w:val="clear" w:color="auto" w:fill="auto"/>
            <w:hideMark/>
          </w:tcPr>
          <w:p w14:paraId="0239D367" w14:textId="77777777" w:rsidR="006C432F" w:rsidRPr="006C432F" w:rsidRDefault="006C432F" w:rsidP="006C432F">
            <w:pPr>
              <w:textAlignment w:val="baseline"/>
              <w:rPr>
                <w:rFonts w:ascii="Segoe UI" w:hAnsi="Segoe UI" w:cs="Segoe UI"/>
                <w:sz w:val="18"/>
                <w:szCs w:val="18"/>
              </w:rPr>
            </w:pPr>
            <w:r w:rsidRPr="006C432F">
              <w:rPr>
                <w:rFonts w:ascii="Times New Roman" w:hAnsi="Times New Roman" w:cs="Times New Roman"/>
                <w:sz w:val="22"/>
                <w:szCs w:val="22"/>
              </w:rPr>
              <w:t> </w:t>
            </w:r>
          </w:p>
        </w:tc>
        <w:tc>
          <w:tcPr>
            <w:tcW w:w="1454" w:type="dxa"/>
            <w:tcBorders>
              <w:top w:val="nil"/>
              <w:left w:val="nil"/>
              <w:bottom w:val="nil"/>
              <w:right w:val="nil"/>
            </w:tcBorders>
            <w:shd w:val="clear" w:color="auto" w:fill="auto"/>
            <w:hideMark/>
          </w:tcPr>
          <w:p w14:paraId="7F6FB7FB" w14:textId="77777777" w:rsidR="006C432F" w:rsidRPr="006C432F" w:rsidRDefault="006C432F" w:rsidP="006C432F">
            <w:pPr>
              <w:textAlignment w:val="baseline"/>
              <w:rPr>
                <w:rFonts w:ascii="Segoe UI" w:hAnsi="Segoe UI" w:cs="Segoe UI"/>
                <w:sz w:val="18"/>
                <w:szCs w:val="18"/>
              </w:rPr>
            </w:pPr>
            <w:r w:rsidRPr="006C432F">
              <w:rPr>
                <w:rFonts w:ascii="Times New Roman" w:hAnsi="Times New Roman" w:cs="Times New Roman"/>
                <w:sz w:val="22"/>
                <w:szCs w:val="22"/>
              </w:rPr>
              <w:t> </w:t>
            </w:r>
          </w:p>
        </w:tc>
      </w:tr>
    </w:tbl>
    <w:p w14:paraId="1A162B83" w14:textId="24F89EAE" w:rsidR="006C432F" w:rsidRDefault="006C432F">
      <w:pPr>
        <w:rPr>
          <w:rFonts w:ascii="Times New Roman" w:eastAsia="Calibri" w:hAnsi="Times New Roman" w:cs="Times New Roman"/>
          <w:b/>
          <w:bCs/>
          <w:i/>
          <w:iCs/>
          <w:sz w:val="20"/>
          <w:szCs w:val="20"/>
          <w:lang w:bidi="ar-SA"/>
        </w:rPr>
      </w:pPr>
    </w:p>
    <w:tbl>
      <w:tblPr>
        <w:tblW w:w="9153" w:type="dxa"/>
        <w:tblInd w:w="549"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846"/>
        <w:gridCol w:w="177"/>
        <w:gridCol w:w="1486"/>
        <w:gridCol w:w="177"/>
        <w:gridCol w:w="1335"/>
        <w:gridCol w:w="177"/>
        <w:gridCol w:w="1326"/>
        <w:gridCol w:w="189"/>
        <w:gridCol w:w="1440"/>
      </w:tblGrid>
      <w:tr w:rsidR="00891291" w:rsidRPr="00DA2DAC" w14:paraId="18859FE0" w14:textId="77777777" w:rsidTr="00B32D57">
        <w:tc>
          <w:tcPr>
            <w:tcW w:w="2846" w:type="dxa"/>
            <w:tcBorders>
              <w:top w:val="nil"/>
              <w:left w:val="nil"/>
              <w:bottom w:val="nil"/>
              <w:right w:val="nil"/>
            </w:tcBorders>
            <w:shd w:val="clear" w:color="auto" w:fill="auto"/>
            <w:vAlign w:val="bottom"/>
            <w:hideMark/>
          </w:tcPr>
          <w:p w14:paraId="56EDD307" w14:textId="77777777" w:rsidR="00DA2DAC" w:rsidRPr="00DA2DAC" w:rsidRDefault="00DA2DAC" w:rsidP="00DA2DAC">
            <w:pPr>
              <w:shd w:val="clear" w:color="auto" w:fill="FFFFFF"/>
              <w:textAlignment w:val="baseline"/>
              <w:rPr>
                <w:rFonts w:ascii="Segoe UI" w:hAnsi="Segoe UI" w:cs="Segoe UI"/>
                <w:sz w:val="18"/>
                <w:szCs w:val="18"/>
              </w:rPr>
            </w:pPr>
            <w:r w:rsidRPr="00DA2DAC">
              <w:rPr>
                <w:rFonts w:ascii="Times New Roman" w:hAnsi="Times New Roman" w:cs="Times New Roman"/>
                <w:sz w:val="22"/>
                <w:szCs w:val="22"/>
              </w:rPr>
              <w:t> </w:t>
            </w:r>
          </w:p>
        </w:tc>
        <w:tc>
          <w:tcPr>
            <w:tcW w:w="177" w:type="dxa"/>
            <w:tcBorders>
              <w:top w:val="nil"/>
              <w:left w:val="nil"/>
              <w:bottom w:val="nil"/>
              <w:right w:val="nil"/>
            </w:tcBorders>
            <w:shd w:val="clear" w:color="auto" w:fill="auto"/>
            <w:hideMark/>
          </w:tcPr>
          <w:p w14:paraId="7CC587FC" w14:textId="77777777" w:rsidR="00DA2DAC" w:rsidRPr="00DA2DAC" w:rsidRDefault="00DA2DAC" w:rsidP="00DA2DAC">
            <w:pPr>
              <w:shd w:val="clear" w:color="auto" w:fill="FFFFFF"/>
              <w:ind w:left="-90" w:firstLine="75"/>
              <w:jc w:val="center"/>
              <w:textAlignment w:val="baseline"/>
              <w:rPr>
                <w:rFonts w:ascii="Segoe UI" w:hAnsi="Segoe UI" w:cs="Segoe UI"/>
                <w:sz w:val="18"/>
                <w:szCs w:val="18"/>
              </w:rPr>
            </w:pPr>
            <w:r w:rsidRPr="00DA2DAC">
              <w:rPr>
                <w:rFonts w:ascii="Times New Roman" w:hAnsi="Times New Roman" w:cs="Times New Roman"/>
                <w:sz w:val="22"/>
                <w:szCs w:val="22"/>
              </w:rPr>
              <w:t> </w:t>
            </w:r>
          </w:p>
        </w:tc>
        <w:tc>
          <w:tcPr>
            <w:tcW w:w="1486" w:type="dxa"/>
            <w:tcBorders>
              <w:top w:val="nil"/>
              <w:left w:val="nil"/>
              <w:bottom w:val="nil"/>
              <w:right w:val="nil"/>
            </w:tcBorders>
            <w:shd w:val="clear" w:color="auto" w:fill="auto"/>
            <w:hideMark/>
          </w:tcPr>
          <w:p w14:paraId="40FEC396" w14:textId="77777777" w:rsidR="00DA2DAC" w:rsidRPr="00DA2DAC" w:rsidRDefault="00DA2DAC" w:rsidP="00DA2DAC">
            <w:pPr>
              <w:shd w:val="clear" w:color="auto" w:fill="FFFFFF"/>
              <w:ind w:left="-90" w:firstLine="75"/>
              <w:jc w:val="center"/>
              <w:textAlignment w:val="baseline"/>
              <w:rPr>
                <w:rFonts w:ascii="Segoe UI" w:hAnsi="Segoe UI" w:cs="Segoe UI"/>
                <w:sz w:val="18"/>
                <w:szCs w:val="18"/>
              </w:rPr>
            </w:pPr>
            <w:r w:rsidRPr="00DA2DAC">
              <w:rPr>
                <w:rFonts w:ascii="Times New Roman" w:hAnsi="Times New Roman" w:cs="Times New Roman"/>
                <w:sz w:val="22"/>
                <w:szCs w:val="22"/>
              </w:rPr>
              <w:t> </w:t>
            </w:r>
          </w:p>
        </w:tc>
        <w:tc>
          <w:tcPr>
            <w:tcW w:w="177" w:type="dxa"/>
            <w:tcBorders>
              <w:top w:val="nil"/>
              <w:left w:val="nil"/>
              <w:bottom w:val="nil"/>
              <w:right w:val="nil"/>
            </w:tcBorders>
            <w:shd w:val="clear" w:color="auto" w:fill="auto"/>
            <w:hideMark/>
          </w:tcPr>
          <w:p w14:paraId="08A220D8" w14:textId="77777777" w:rsidR="00DA2DAC" w:rsidRPr="00DA2DAC" w:rsidRDefault="00DA2DAC" w:rsidP="00DA2DAC">
            <w:pPr>
              <w:shd w:val="clear" w:color="auto" w:fill="FFFFFF"/>
              <w:ind w:left="-90" w:firstLine="75"/>
              <w:jc w:val="center"/>
              <w:textAlignment w:val="baseline"/>
              <w:rPr>
                <w:rFonts w:ascii="Segoe UI" w:hAnsi="Segoe UI" w:cs="Segoe UI"/>
                <w:sz w:val="18"/>
                <w:szCs w:val="18"/>
              </w:rPr>
            </w:pPr>
            <w:r w:rsidRPr="00DA2DAC">
              <w:rPr>
                <w:rFonts w:ascii="Times New Roman" w:hAnsi="Times New Roman" w:cs="Times New Roman"/>
                <w:sz w:val="22"/>
                <w:szCs w:val="22"/>
              </w:rPr>
              <w:t> </w:t>
            </w:r>
          </w:p>
        </w:tc>
        <w:tc>
          <w:tcPr>
            <w:tcW w:w="1335" w:type="dxa"/>
            <w:tcBorders>
              <w:top w:val="nil"/>
              <w:left w:val="nil"/>
              <w:bottom w:val="nil"/>
              <w:right w:val="nil"/>
            </w:tcBorders>
            <w:shd w:val="clear" w:color="auto" w:fill="auto"/>
            <w:hideMark/>
          </w:tcPr>
          <w:p w14:paraId="4ED2BFA8" w14:textId="77777777" w:rsidR="00DA2DAC" w:rsidRPr="00DA2DAC" w:rsidRDefault="00DA2DAC" w:rsidP="00DA2DAC">
            <w:pPr>
              <w:shd w:val="clear" w:color="auto" w:fill="FFFFFF"/>
              <w:ind w:left="-90" w:firstLine="75"/>
              <w:jc w:val="center"/>
              <w:textAlignment w:val="baseline"/>
              <w:rPr>
                <w:rFonts w:ascii="Segoe UI" w:hAnsi="Segoe UI" w:cs="Segoe UI"/>
                <w:sz w:val="18"/>
                <w:szCs w:val="18"/>
              </w:rPr>
            </w:pPr>
            <w:r w:rsidRPr="00DA2DAC">
              <w:rPr>
                <w:rFonts w:ascii="Times New Roman" w:hAnsi="Times New Roman" w:cs="Times New Roman"/>
                <w:sz w:val="22"/>
                <w:szCs w:val="22"/>
              </w:rPr>
              <w:t> </w:t>
            </w:r>
          </w:p>
        </w:tc>
        <w:tc>
          <w:tcPr>
            <w:tcW w:w="3130" w:type="dxa"/>
            <w:gridSpan w:val="4"/>
            <w:tcBorders>
              <w:top w:val="nil"/>
              <w:left w:val="nil"/>
              <w:bottom w:val="nil"/>
              <w:right w:val="nil"/>
            </w:tcBorders>
            <w:shd w:val="clear" w:color="auto" w:fill="auto"/>
            <w:vAlign w:val="center"/>
            <w:hideMark/>
          </w:tcPr>
          <w:p w14:paraId="060F6AEC" w14:textId="77777777" w:rsidR="00DA2DAC" w:rsidRPr="00DA2DAC" w:rsidRDefault="00DA2DAC" w:rsidP="007C2FD3">
            <w:pPr>
              <w:shd w:val="clear" w:color="auto" w:fill="FFFFFF"/>
              <w:ind w:left="-90" w:right="169" w:firstLine="75"/>
              <w:jc w:val="right"/>
              <w:textAlignment w:val="baseline"/>
              <w:rPr>
                <w:rFonts w:ascii="Segoe UI" w:hAnsi="Segoe UI" w:cs="Segoe UI"/>
                <w:sz w:val="18"/>
                <w:szCs w:val="18"/>
              </w:rPr>
            </w:pPr>
            <w:r w:rsidRPr="00DA2DAC">
              <w:rPr>
                <w:rFonts w:ascii="Times New Roman" w:hAnsi="Times New Roman" w:cs="Times New Roman"/>
                <w:i/>
                <w:iCs/>
                <w:sz w:val="22"/>
                <w:szCs w:val="22"/>
                <w:lang w:val="en-GB"/>
              </w:rPr>
              <w:t>(Unit: Million Baht)</w:t>
            </w:r>
            <w:r w:rsidRPr="00DA2DAC">
              <w:rPr>
                <w:rFonts w:ascii="Times New Roman" w:hAnsi="Times New Roman" w:cs="Times New Roman"/>
                <w:sz w:val="22"/>
                <w:szCs w:val="22"/>
              </w:rPr>
              <w:t> </w:t>
            </w:r>
          </w:p>
        </w:tc>
      </w:tr>
      <w:tr w:rsidR="00B32D57" w:rsidRPr="00DA2DAC" w14:paraId="558A6525" w14:textId="77777777" w:rsidTr="00B32D57">
        <w:trPr>
          <w:trHeight w:val="300"/>
        </w:trPr>
        <w:tc>
          <w:tcPr>
            <w:tcW w:w="2846" w:type="dxa"/>
            <w:tcBorders>
              <w:top w:val="nil"/>
              <w:left w:val="nil"/>
              <w:bottom w:val="nil"/>
              <w:right w:val="nil"/>
            </w:tcBorders>
            <w:shd w:val="clear" w:color="auto" w:fill="auto"/>
            <w:vAlign w:val="bottom"/>
            <w:hideMark/>
          </w:tcPr>
          <w:p w14:paraId="59531A6F" w14:textId="77777777" w:rsidR="00DA2DAC" w:rsidRPr="00DA2DAC" w:rsidRDefault="00DA2DAC" w:rsidP="00DA2DAC">
            <w:pPr>
              <w:shd w:val="clear" w:color="auto" w:fill="FFFFFF"/>
              <w:textAlignment w:val="baseline"/>
              <w:rPr>
                <w:rFonts w:ascii="Segoe UI" w:hAnsi="Segoe UI" w:cs="Segoe UI"/>
                <w:sz w:val="18"/>
                <w:szCs w:val="18"/>
              </w:rPr>
            </w:pPr>
            <w:r w:rsidRPr="00DA2DAC">
              <w:rPr>
                <w:rFonts w:ascii="Times New Roman" w:hAnsi="Times New Roman" w:cs="Times New Roman"/>
                <w:sz w:val="22"/>
                <w:szCs w:val="22"/>
              </w:rPr>
              <w:t> </w:t>
            </w:r>
          </w:p>
        </w:tc>
        <w:tc>
          <w:tcPr>
            <w:tcW w:w="177" w:type="dxa"/>
            <w:tcBorders>
              <w:top w:val="nil"/>
              <w:left w:val="nil"/>
              <w:bottom w:val="nil"/>
              <w:right w:val="nil"/>
            </w:tcBorders>
            <w:shd w:val="clear" w:color="auto" w:fill="auto"/>
            <w:hideMark/>
          </w:tcPr>
          <w:p w14:paraId="6429E7CB" w14:textId="77777777" w:rsidR="00DA2DAC" w:rsidRPr="00DA2DAC" w:rsidRDefault="00DA2DAC" w:rsidP="00DA2DAC">
            <w:pPr>
              <w:shd w:val="clear" w:color="auto" w:fill="FFFFFF"/>
              <w:ind w:left="-90" w:firstLine="75"/>
              <w:jc w:val="center"/>
              <w:textAlignment w:val="baseline"/>
              <w:rPr>
                <w:rFonts w:ascii="Segoe UI" w:hAnsi="Segoe UI" w:cs="Segoe UI"/>
                <w:sz w:val="18"/>
                <w:szCs w:val="18"/>
              </w:rPr>
            </w:pPr>
            <w:r w:rsidRPr="00DA2DAC">
              <w:rPr>
                <w:rFonts w:ascii="Times New Roman" w:hAnsi="Times New Roman" w:cs="Times New Roman"/>
                <w:sz w:val="22"/>
                <w:szCs w:val="22"/>
              </w:rPr>
              <w:t> </w:t>
            </w:r>
          </w:p>
        </w:tc>
        <w:tc>
          <w:tcPr>
            <w:tcW w:w="6128" w:type="dxa"/>
            <w:gridSpan w:val="7"/>
            <w:tcBorders>
              <w:top w:val="nil"/>
              <w:left w:val="nil"/>
              <w:bottom w:val="single" w:sz="6" w:space="0" w:color="auto"/>
              <w:right w:val="nil"/>
            </w:tcBorders>
            <w:shd w:val="clear" w:color="auto" w:fill="auto"/>
            <w:hideMark/>
          </w:tcPr>
          <w:p w14:paraId="36AE3DEC" w14:textId="77777777" w:rsidR="00DA2DAC" w:rsidRPr="00DA2DAC" w:rsidRDefault="00DA2DAC" w:rsidP="00960AEF">
            <w:pPr>
              <w:shd w:val="clear" w:color="auto" w:fill="FFFFFF"/>
              <w:ind w:left="-90" w:firstLine="75"/>
              <w:jc w:val="center"/>
              <w:textAlignment w:val="baseline"/>
              <w:rPr>
                <w:rFonts w:ascii="Segoe UI" w:hAnsi="Segoe UI" w:cs="Segoe UI"/>
                <w:sz w:val="18"/>
                <w:szCs w:val="18"/>
              </w:rPr>
            </w:pPr>
            <w:r w:rsidRPr="00DA2DAC">
              <w:rPr>
                <w:rFonts w:ascii="Times New Roman" w:hAnsi="Times New Roman" w:cs="Times New Roman"/>
                <w:b/>
                <w:bCs/>
                <w:sz w:val="22"/>
                <w:szCs w:val="22"/>
                <w:lang w:val="en-GB"/>
              </w:rPr>
              <w:t>Separate financial statements</w:t>
            </w:r>
            <w:r w:rsidRPr="00DA2DAC">
              <w:rPr>
                <w:rFonts w:ascii="Times New Roman" w:hAnsi="Times New Roman" w:cs="Times New Roman"/>
                <w:sz w:val="22"/>
                <w:szCs w:val="22"/>
              </w:rPr>
              <w:t> </w:t>
            </w:r>
          </w:p>
        </w:tc>
      </w:tr>
      <w:tr w:rsidR="00891291" w:rsidRPr="00DA2DAC" w14:paraId="4953AAC6" w14:textId="77777777" w:rsidTr="00B32D57">
        <w:trPr>
          <w:trHeight w:val="465"/>
        </w:trPr>
        <w:tc>
          <w:tcPr>
            <w:tcW w:w="2846" w:type="dxa"/>
            <w:tcBorders>
              <w:top w:val="nil"/>
              <w:left w:val="nil"/>
              <w:bottom w:val="nil"/>
              <w:right w:val="nil"/>
            </w:tcBorders>
            <w:shd w:val="clear" w:color="auto" w:fill="auto"/>
            <w:vAlign w:val="bottom"/>
            <w:hideMark/>
          </w:tcPr>
          <w:p w14:paraId="39571130" w14:textId="77777777" w:rsidR="00DA2DAC" w:rsidRPr="00DA2DAC" w:rsidRDefault="00DA2DAC" w:rsidP="00DA2DAC">
            <w:pPr>
              <w:ind w:left="180" w:hanging="165"/>
              <w:textAlignment w:val="baseline"/>
              <w:rPr>
                <w:rFonts w:ascii="Segoe UI" w:hAnsi="Segoe UI" w:cs="Segoe UI"/>
                <w:sz w:val="18"/>
                <w:szCs w:val="18"/>
              </w:rPr>
            </w:pPr>
            <w:r w:rsidRPr="00DA2DAC">
              <w:rPr>
                <w:rFonts w:ascii="Times New Roman" w:hAnsi="Times New Roman" w:cs="Times New Roman"/>
                <w:sz w:val="22"/>
                <w:szCs w:val="22"/>
              </w:rPr>
              <w:t> </w:t>
            </w:r>
          </w:p>
        </w:tc>
        <w:tc>
          <w:tcPr>
            <w:tcW w:w="177" w:type="dxa"/>
            <w:tcBorders>
              <w:top w:val="nil"/>
              <w:left w:val="nil"/>
              <w:bottom w:val="nil"/>
              <w:right w:val="nil"/>
            </w:tcBorders>
            <w:shd w:val="clear" w:color="auto" w:fill="auto"/>
            <w:hideMark/>
          </w:tcPr>
          <w:p w14:paraId="5C3B229F" w14:textId="77777777" w:rsidR="00DA2DAC" w:rsidRPr="00DA2DAC" w:rsidRDefault="00DA2DAC" w:rsidP="00DA2DAC">
            <w:pPr>
              <w:ind w:left="-90" w:right="-90"/>
              <w:jc w:val="center"/>
              <w:textAlignment w:val="baseline"/>
              <w:rPr>
                <w:rFonts w:ascii="Segoe UI" w:hAnsi="Segoe UI" w:cs="Segoe UI"/>
                <w:sz w:val="18"/>
                <w:szCs w:val="18"/>
              </w:rPr>
            </w:pPr>
            <w:r w:rsidRPr="00DA2DAC">
              <w:rPr>
                <w:rFonts w:ascii="Times New Roman" w:hAnsi="Times New Roman" w:cs="Times New Roman"/>
                <w:sz w:val="22"/>
                <w:szCs w:val="22"/>
              </w:rPr>
              <w:t> </w:t>
            </w:r>
          </w:p>
        </w:tc>
        <w:tc>
          <w:tcPr>
            <w:tcW w:w="2998" w:type="dxa"/>
            <w:gridSpan w:val="3"/>
            <w:tcBorders>
              <w:top w:val="single" w:sz="6" w:space="0" w:color="auto"/>
              <w:left w:val="nil"/>
              <w:bottom w:val="single" w:sz="6" w:space="0" w:color="auto"/>
              <w:right w:val="nil"/>
            </w:tcBorders>
            <w:shd w:val="clear" w:color="auto" w:fill="auto"/>
            <w:vAlign w:val="bottom"/>
            <w:hideMark/>
          </w:tcPr>
          <w:p w14:paraId="63AC12D7" w14:textId="77777777" w:rsidR="00DA2DAC" w:rsidRPr="00DA2DAC" w:rsidRDefault="00DA2DAC" w:rsidP="00DA2DAC">
            <w:pPr>
              <w:ind w:left="-90" w:right="-90"/>
              <w:jc w:val="center"/>
              <w:textAlignment w:val="baseline"/>
              <w:rPr>
                <w:rFonts w:ascii="Segoe UI" w:hAnsi="Segoe UI" w:cs="Segoe UI"/>
                <w:sz w:val="18"/>
                <w:szCs w:val="18"/>
              </w:rPr>
            </w:pPr>
            <w:r w:rsidRPr="00DA2DAC">
              <w:rPr>
                <w:rFonts w:ascii="Times New Roman" w:hAnsi="Times New Roman" w:cs="Times New Roman"/>
                <w:sz w:val="22"/>
                <w:szCs w:val="22"/>
                <w:lang w:val="en-GB"/>
              </w:rPr>
              <w:t>Accounts receivable - </w:t>
            </w:r>
            <w:r w:rsidRPr="00DA2DAC">
              <w:rPr>
                <w:rFonts w:ascii="Times New Roman" w:hAnsi="Times New Roman" w:cs="Times New Roman"/>
                <w:sz w:val="22"/>
                <w:szCs w:val="22"/>
              </w:rPr>
              <w:t> </w:t>
            </w:r>
            <w:r w:rsidRPr="00DA2DAC">
              <w:rPr>
                <w:rFonts w:ascii="Times New Roman" w:hAnsi="Times New Roman" w:cs="Times New Roman"/>
                <w:sz w:val="22"/>
                <w:szCs w:val="22"/>
              </w:rPr>
              <w:br/>
            </w:r>
            <w:r w:rsidRPr="00DA2DAC">
              <w:rPr>
                <w:rFonts w:ascii="Times New Roman" w:hAnsi="Times New Roman" w:cs="Times New Roman"/>
                <w:sz w:val="22"/>
                <w:szCs w:val="22"/>
                <w:lang w:val="en-GB"/>
              </w:rPr>
              <w:t>trade and others</w:t>
            </w:r>
            <w:r w:rsidRPr="00DA2DAC">
              <w:rPr>
                <w:rFonts w:ascii="Times New Roman" w:hAnsi="Times New Roman" w:cs="Times New Roman"/>
                <w:sz w:val="22"/>
                <w:szCs w:val="22"/>
              </w:rPr>
              <w:t> </w:t>
            </w:r>
          </w:p>
        </w:tc>
        <w:tc>
          <w:tcPr>
            <w:tcW w:w="177" w:type="dxa"/>
            <w:tcBorders>
              <w:top w:val="single" w:sz="6" w:space="0" w:color="auto"/>
              <w:left w:val="nil"/>
              <w:bottom w:val="nil"/>
              <w:right w:val="nil"/>
            </w:tcBorders>
            <w:shd w:val="clear" w:color="auto" w:fill="auto"/>
            <w:vAlign w:val="bottom"/>
            <w:hideMark/>
          </w:tcPr>
          <w:p w14:paraId="5B5B9D38" w14:textId="77777777" w:rsidR="00DA2DAC" w:rsidRPr="00DA2DAC" w:rsidRDefault="00DA2DAC" w:rsidP="00DA2DAC">
            <w:pPr>
              <w:ind w:left="-90"/>
              <w:jc w:val="center"/>
              <w:textAlignment w:val="baseline"/>
              <w:rPr>
                <w:rFonts w:ascii="Segoe UI" w:hAnsi="Segoe UI" w:cs="Segoe UI"/>
                <w:sz w:val="18"/>
                <w:szCs w:val="18"/>
              </w:rPr>
            </w:pPr>
            <w:r w:rsidRPr="00DA2DAC">
              <w:rPr>
                <w:rFonts w:ascii="Times New Roman" w:hAnsi="Times New Roman" w:cs="Times New Roman"/>
                <w:sz w:val="22"/>
                <w:szCs w:val="22"/>
              </w:rPr>
              <w:t> </w:t>
            </w:r>
          </w:p>
        </w:tc>
        <w:tc>
          <w:tcPr>
            <w:tcW w:w="2953" w:type="dxa"/>
            <w:gridSpan w:val="3"/>
            <w:tcBorders>
              <w:top w:val="single" w:sz="6" w:space="0" w:color="auto"/>
              <w:left w:val="nil"/>
              <w:bottom w:val="single" w:sz="6" w:space="0" w:color="auto"/>
              <w:right w:val="nil"/>
            </w:tcBorders>
            <w:shd w:val="clear" w:color="auto" w:fill="auto"/>
            <w:vAlign w:val="bottom"/>
            <w:hideMark/>
          </w:tcPr>
          <w:p w14:paraId="64AB4263" w14:textId="77777777" w:rsidR="00DA2DAC" w:rsidRPr="00DA2DAC" w:rsidRDefault="00DA2DAC" w:rsidP="00DA2DAC">
            <w:pPr>
              <w:ind w:left="-90" w:right="-90"/>
              <w:jc w:val="center"/>
              <w:textAlignment w:val="baseline"/>
              <w:rPr>
                <w:rFonts w:ascii="Segoe UI" w:hAnsi="Segoe UI" w:cs="Segoe UI"/>
                <w:sz w:val="18"/>
                <w:szCs w:val="18"/>
              </w:rPr>
            </w:pPr>
            <w:r w:rsidRPr="00DA2DAC">
              <w:rPr>
                <w:rFonts w:ascii="Times New Roman" w:hAnsi="Times New Roman" w:cs="Times New Roman"/>
                <w:sz w:val="22"/>
                <w:szCs w:val="22"/>
                <w:lang w:val="en-GB"/>
              </w:rPr>
              <w:t>Allowance for </w:t>
            </w:r>
            <w:r w:rsidRPr="00DA2DAC">
              <w:rPr>
                <w:rFonts w:ascii="Times New Roman" w:hAnsi="Times New Roman" w:cs="Times New Roman"/>
                <w:sz w:val="22"/>
                <w:szCs w:val="22"/>
              </w:rPr>
              <w:t> </w:t>
            </w:r>
          </w:p>
          <w:p w14:paraId="191EB007" w14:textId="77777777" w:rsidR="00DA2DAC" w:rsidRPr="00DA2DAC" w:rsidRDefault="00DA2DAC" w:rsidP="00DA2DAC">
            <w:pPr>
              <w:ind w:left="-90" w:right="-90"/>
              <w:jc w:val="center"/>
              <w:textAlignment w:val="baseline"/>
              <w:rPr>
                <w:rFonts w:ascii="Segoe UI" w:hAnsi="Segoe UI" w:cs="Segoe UI"/>
                <w:sz w:val="18"/>
                <w:szCs w:val="18"/>
              </w:rPr>
            </w:pPr>
            <w:r w:rsidRPr="00DA2DAC">
              <w:rPr>
                <w:rFonts w:ascii="Times New Roman" w:hAnsi="Times New Roman" w:cs="Times New Roman"/>
                <w:sz w:val="22"/>
                <w:szCs w:val="22"/>
              </w:rPr>
              <w:t>expected credit losses </w:t>
            </w:r>
          </w:p>
        </w:tc>
      </w:tr>
      <w:tr w:rsidR="00891291" w:rsidRPr="00DA2DAC" w14:paraId="3422713B" w14:textId="77777777" w:rsidTr="00B32D57">
        <w:tc>
          <w:tcPr>
            <w:tcW w:w="2846" w:type="dxa"/>
            <w:tcBorders>
              <w:top w:val="nil"/>
              <w:left w:val="nil"/>
              <w:bottom w:val="nil"/>
              <w:right w:val="nil"/>
            </w:tcBorders>
            <w:shd w:val="clear" w:color="auto" w:fill="auto"/>
            <w:hideMark/>
          </w:tcPr>
          <w:p w14:paraId="29CB4A8B" w14:textId="77777777" w:rsidR="00DA2DAC" w:rsidRPr="00DA2DAC" w:rsidRDefault="00DA2DAC" w:rsidP="00DA2DAC">
            <w:pPr>
              <w:textAlignment w:val="baseline"/>
              <w:rPr>
                <w:rFonts w:ascii="Segoe UI" w:hAnsi="Segoe UI" w:cs="Segoe UI"/>
                <w:sz w:val="18"/>
                <w:szCs w:val="18"/>
              </w:rPr>
            </w:pPr>
            <w:r w:rsidRPr="00DA2DAC">
              <w:rPr>
                <w:rFonts w:ascii="Times New Roman" w:hAnsi="Times New Roman" w:cs="Times New Roman"/>
                <w:sz w:val="22"/>
                <w:szCs w:val="22"/>
              </w:rPr>
              <w:t> </w:t>
            </w:r>
          </w:p>
        </w:tc>
        <w:tc>
          <w:tcPr>
            <w:tcW w:w="177" w:type="dxa"/>
            <w:tcBorders>
              <w:top w:val="nil"/>
              <w:left w:val="nil"/>
              <w:bottom w:val="nil"/>
              <w:right w:val="nil"/>
            </w:tcBorders>
            <w:shd w:val="clear" w:color="auto" w:fill="auto"/>
            <w:hideMark/>
          </w:tcPr>
          <w:p w14:paraId="76F77D73" w14:textId="77777777" w:rsidR="00DA2DAC" w:rsidRPr="00DA2DAC" w:rsidRDefault="00DA2DAC" w:rsidP="00DA2DAC">
            <w:pPr>
              <w:ind w:left="-90"/>
              <w:jc w:val="right"/>
              <w:textAlignment w:val="baseline"/>
              <w:rPr>
                <w:rFonts w:ascii="Segoe UI" w:hAnsi="Segoe UI" w:cs="Segoe UI"/>
                <w:sz w:val="18"/>
                <w:szCs w:val="18"/>
              </w:rPr>
            </w:pPr>
            <w:r w:rsidRPr="00DA2DAC">
              <w:rPr>
                <w:rFonts w:ascii="Times New Roman" w:hAnsi="Times New Roman" w:cs="Times New Roman"/>
                <w:sz w:val="22"/>
                <w:szCs w:val="22"/>
              </w:rPr>
              <w:t> </w:t>
            </w:r>
          </w:p>
        </w:tc>
        <w:tc>
          <w:tcPr>
            <w:tcW w:w="1486" w:type="dxa"/>
            <w:tcBorders>
              <w:top w:val="single" w:sz="6" w:space="0" w:color="auto"/>
              <w:left w:val="nil"/>
              <w:bottom w:val="nil"/>
              <w:right w:val="nil"/>
            </w:tcBorders>
            <w:shd w:val="clear" w:color="auto" w:fill="auto"/>
            <w:hideMark/>
          </w:tcPr>
          <w:p w14:paraId="0F94A582" w14:textId="77777777" w:rsidR="00DA2DAC" w:rsidRPr="00DA2DAC" w:rsidRDefault="00DA2DAC" w:rsidP="00DA2DAC">
            <w:pPr>
              <w:ind w:left="-90" w:right="-90"/>
              <w:jc w:val="center"/>
              <w:textAlignment w:val="baseline"/>
              <w:rPr>
                <w:rFonts w:ascii="Segoe UI" w:hAnsi="Segoe UI" w:cs="Segoe UI"/>
                <w:sz w:val="18"/>
                <w:szCs w:val="18"/>
              </w:rPr>
            </w:pPr>
            <w:r w:rsidRPr="00DA2DAC">
              <w:rPr>
                <w:rFonts w:ascii="Times New Roman" w:hAnsi="Times New Roman" w:cs="Times New Roman"/>
                <w:sz w:val="22"/>
                <w:szCs w:val="22"/>
                <w:lang w:val="en-GB"/>
              </w:rPr>
              <w:t>30 June</w:t>
            </w:r>
            <w:r w:rsidRPr="00DA2DAC">
              <w:rPr>
                <w:rFonts w:ascii="Times New Roman" w:hAnsi="Times New Roman" w:cs="Times New Roman"/>
                <w:sz w:val="22"/>
                <w:szCs w:val="22"/>
              </w:rPr>
              <w:t> </w:t>
            </w:r>
          </w:p>
        </w:tc>
        <w:tc>
          <w:tcPr>
            <w:tcW w:w="177" w:type="dxa"/>
            <w:tcBorders>
              <w:top w:val="nil"/>
              <w:left w:val="nil"/>
              <w:bottom w:val="nil"/>
              <w:right w:val="nil"/>
            </w:tcBorders>
            <w:shd w:val="clear" w:color="auto" w:fill="auto"/>
            <w:hideMark/>
          </w:tcPr>
          <w:p w14:paraId="549E2219" w14:textId="77777777" w:rsidR="00DA2DAC" w:rsidRPr="00DA2DAC" w:rsidRDefault="00DA2DAC" w:rsidP="00DA2DAC">
            <w:pPr>
              <w:ind w:left="-90"/>
              <w:jc w:val="right"/>
              <w:textAlignment w:val="baseline"/>
              <w:rPr>
                <w:rFonts w:ascii="Segoe UI" w:hAnsi="Segoe UI" w:cs="Segoe UI"/>
                <w:sz w:val="18"/>
                <w:szCs w:val="18"/>
              </w:rPr>
            </w:pPr>
            <w:r w:rsidRPr="00DA2DAC">
              <w:rPr>
                <w:rFonts w:ascii="Times New Roman" w:hAnsi="Times New Roman" w:cs="Times New Roman"/>
                <w:sz w:val="22"/>
                <w:szCs w:val="22"/>
              </w:rPr>
              <w:t> </w:t>
            </w:r>
          </w:p>
        </w:tc>
        <w:tc>
          <w:tcPr>
            <w:tcW w:w="1335" w:type="dxa"/>
            <w:tcBorders>
              <w:top w:val="nil"/>
              <w:left w:val="nil"/>
              <w:bottom w:val="nil"/>
              <w:right w:val="nil"/>
            </w:tcBorders>
            <w:shd w:val="clear" w:color="auto" w:fill="auto"/>
            <w:hideMark/>
          </w:tcPr>
          <w:p w14:paraId="518F09EC" w14:textId="77777777" w:rsidR="00DA2DAC" w:rsidRPr="00DA2DAC" w:rsidRDefault="00DA2DAC" w:rsidP="00DA2DAC">
            <w:pPr>
              <w:ind w:left="-90" w:right="-90"/>
              <w:jc w:val="center"/>
              <w:textAlignment w:val="baseline"/>
              <w:rPr>
                <w:rFonts w:ascii="Segoe UI" w:hAnsi="Segoe UI" w:cs="Segoe UI"/>
                <w:sz w:val="18"/>
                <w:szCs w:val="18"/>
              </w:rPr>
            </w:pPr>
            <w:r w:rsidRPr="00DA2DAC">
              <w:rPr>
                <w:rFonts w:ascii="Times New Roman" w:hAnsi="Times New Roman" w:cs="Times New Roman"/>
                <w:sz w:val="22"/>
                <w:szCs w:val="22"/>
                <w:lang w:val="en-GB"/>
              </w:rPr>
              <w:t>31 December</w:t>
            </w:r>
            <w:r w:rsidRPr="00DA2DAC">
              <w:rPr>
                <w:rFonts w:ascii="Times New Roman" w:hAnsi="Times New Roman" w:cs="Times New Roman"/>
                <w:sz w:val="22"/>
                <w:szCs w:val="22"/>
              </w:rPr>
              <w:t> </w:t>
            </w:r>
          </w:p>
        </w:tc>
        <w:tc>
          <w:tcPr>
            <w:tcW w:w="177" w:type="dxa"/>
            <w:tcBorders>
              <w:top w:val="nil"/>
              <w:left w:val="nil"/>
              <w:bottom w:val="nil"/>
              <w:right w:val="nil"/>
            </w:tcBorders>
            <w:shd w:val="clear" w:color="auto" w:fill="auto"/>
            <w:hideMark/>
          </w:tcPr>
          <w:p w14:paraId="777C91B3" w14:textId="77777777" w:rsidR="00DA2DAC" w:rsidRPr="00DA2DAC" w:rsidRDefault="00DA2DAC" w:rsidP="00DA2DAC">
            <w:pPr>
              <w:ind w:left="-90"/>
              <w:jc w:val="center"/>
              <w:textAlignment w:val="baseline"/>
              <w:rPr>
                <w:rFonts w:ascii="Segoe UI" w:hAnsi="Segoe UI" w:cs="Segoe UI"/>
                <w:sz w:val="18"/>
                <w:szCs w:val="18"/>
              </w:rPr>
            </w:pPr>
            <w:r w:rsidRPr="00DA2DAC">
              <w:rPr>
                <w:rFonts w:ascii="Times New Roman" w:hAnsi="Times New Roman" w:cs="Times New Roman"/>
                <w:sz w:val="22"/>
                <w:szCs w:val="22"/>
              </w:rPr>
              <w:t> </w:t>
            </w:r>
          </w:p>
        </w:tc>
        <w:tc>
          <w:tcPr>
            <w:tcW w:w="1326" w:type="dxa"/>
            <w:tcBorders>
              <w:top w:val="single" w:sz="6" w:space="0" w:color="auto"/>
              <w:left w:val="nil"/>
              <w:bottom w:val="nil"/>
              <w:right w:val="nil"/>
            </w:tcBorders>
            <w:shd w:val="clear" w:color="auto" w:fill="auto"/>
            <w:hideMark/>
          </w:tcPr>
          <w:p w14:paraId="00EE809C" w14:textId="77777777" w:rsidR="00DA2DAC" w:rsidRPr="00DA2DAC" w:rsidRDefault="00DA2DAC" w:rsidP="00DA2DAC">
            <w:pPr>
              <w:ind w:left="-90" w:right="-75"/>
              <w:jc w:val="center"/>
              <w:textAlignment w:val="baseline"/>
              <w:rPr>
                <w:rFonts w:ascii="Segoe UI" w:hAnsi="Segoe UI" w:cs="Segoe UI"/>
                <w:sz w:val="18"/>
                <w:szCs w:val="18"/>
              </w:rPr>
            </w:pPr>
            <w:r w:rsidRPr="00DA2DAC">
              <w:rPr>
                <w:rFonts w:ascii="Times New Roman" w:hAnsi="Times New Roman" w:cs="Times New Roman"/>
                <w:sz w:val="22"/>
                <w:szCs w:val="22"/>
                <w:lang w:val="en-GB"/>
              </w:rPr>
              <w:t>30 June</w:t>
            </w:r>
            <w:r w:rsidRPr="00DA2DAC">
              <w:rPr>
                <w:rFonts w:ascii="Times New Roman" w:hAnsi="Times New Roman" w:cs="Times New Roman"/>
                <w:sz w:val="22"/>
                <w:szCs w:val="22"/>
              </w:rPr>
              <w:t> </w:t>
            </w:r>
          </w:p>
        </w:tc>
        <w:tc>
          <w:tcPr>
            <w:tcW w:w="189" w:type="dxa"/>
            <w:tcBorders>
              <w:top w:val="nil"/>
              <w:left w:val="nil"/>
              <w:bottom w:val="nil"/>
              <w:right w:val="nil"/>
            </w:tcBorders>
            <w:shd w:val="clear" w:color="auto" w:fill="auto"/>
            <w:hideMark/>
          </w:tcPr>
          <w:p w14:paraId="58C88875" w14:textId="77777777" w:rsidR="00DA2DAC" w:rsidRPr="00DA2DAC" w:rsidRDefault="00DA2DAC" w:rsidP="00DA2DAC">
            <w:pPr>
              <w:jc w:val="center"/>
              <w:textAlignment w:val="baseline"/>
              <w:rPr>
                <w:rFonts w:ascii="Segoe UI" w:hAnsi="Segoe UI" w:cs="Segoe UI"/>
                <w:sz w:val="18"/>
                <w:szCs w:val="18"/>
              </w:rPr>
            </w:pPr>
            <w:r w:rsidRPr="00DA2DAC">
              <w:rPr>
                <w:rFonts w:ascii="Times New Roman" w:hAnsi="Times New Roman" w:cs="Times New Roman"/>
                <w:sz w:val="22"/>
                <w:szCs w:val="22"/>
              </w:rPr>
              <w:t> </w:t>
            </w:r>
          </w:p>
        </w:tc>
        <w:tc>
          <w:tcPr>
            <w:tcW w:w="1440" w:type="dxa"/>
            <w:tcBorders>
              <w:top w:val="nil"/>
              <w:left w:val="nil"/>
              <w:bottom w:val="nil"/>
              <w:right w:val="nil"/>
            </w:tcBorders>
            <w:shd w:val="clear" w:color="auto" w:fill="auto"/>
            <w:hideMark/>
          </w:tcPr>
          <w:p w14:paraId="2027DBA8" w14:textId="77777777" w:rsidR="00DA2DAC" w:rsidRPr="00DA2DAC" w:rsidRDefault="00DA2DAC" w:rsidP="00DA2DAC">
            <w:pPr>
              <w:ind w:left="-75" w:right="-90"/>
              <w:jc w:val="center"/>
              <w:textAlignment w:val="baseline"/>
              <w:rPr>
                <w:rFonts w:ascii="Segoe UI" w:hAnsi="Segoe UI" w:cs="Segoe UI"/>
                <w:sz w:val="18"/>
                <w:szCs w:val="18"/>
              </w:rPr>
            </w:pPr>
            <w:r w:rsidRPr="00DA2DAC">
              <w:rPr>
                <w:rFonts w:ascii="Times New Roman" w:hAnsi="Times New Roman" w:cs="Times New Roman"/>
                <w:sz w:val="22"/>
                <w:szCs w:val="22"/>
                <w:lang w:val="en-GB"/>
              </w:rPr>
              <w:t>31 December</w:t>
            </w:r>
            <w:r w:rsidRPr="00DA2DAC">
              <w:rPr>
                <w:rFonts w:ascii="Times New Roman" w:hAnsi="Times New Roman" w:cs="Times New Roman"/>
                <w:sz w:val="22"/>
                <w:szCs w:val="22"/>
              </w:rPr>
              <w:t> </w:t>
            </w:r>
          </w:p>
        </w:tc>
      </w:tr>
      <w:tr w:rsidR="00891291" w:rsidRPr="00DA2DAC" w14:paraId="17686C60" w14:textId="77777777" w:rsidTr="00B32D57">
        <w:tc>
          <w:tcPr>
            <w:tcW w:w="2846" w:type="dxa"/>
            <w:tcBorders>
              <w:top w:val="nil"/>
              <w:left w:val="nil"/>
              <w:bottom w:val="nil"/>
              <w:right w:val="nil"/>
            </w:tcBorders>
            <w:shd w:val="clear" w:color="auto" w:fill="auto"/>
            <w:hideMark/>
          </w:tcPr>
          <w:p w14:paraId="285EBCED" w14:textId="77777777" w:rsidR="00DA2DAC" w:rsidRPr="00DA2DAC" w:rsidRDefault="00DA2DAC" w:rsidP="00DA2DAC">
            <w:pPr>
              <w:textAlignment w:val="baseline"/>
              <w:rPr>
                <w:rFonts w:ascii="Segoe UI" w:hAnsi="Segoe UI" w:cs="Segoe UI"/>
                <w:sz w:val="18"/>
                <w:szCs w:val="18"/>
              </w:rPr>
            </w:pPr>
            <w:r w:rsidRPr="00DA2DAC">
              <w:rPr>
                <w:rFonts w:ascii="Times New Roman" w:hAnsi="Times New Roman" w:cs="Times New Roman"/>
                <w:sz w:val="22"/>
                <w:szCs w:val="22"/>
              </w:rPr>
              <w:t> </w:t>
            </w:r>
          </w:p>
        </w:tc>
        <w:tc>
          <w:tcPr>
            <w:tcW w:w="177" w:type="dxa"/>
            <w:tcBorders>
              <w:top w:val="nil"/>
              <w:left w:val="nil"/>
              <w:bottom w:val="nil"/>
              <w:right w:val="nil"/>
            </w:tcBorders>
            <w:shd w:val="clear" w:color="auto" w:fill="auto"/>
            <w:hideMark/>
          </w:tcPr>
          <w:p w14:paraId="5582976E" w14:textId="77777777" w:rsidR="00DA2DAC" w:rsidRPr="00DA2DAC" w:rsidRDefault="00DA2DAC" w:rsidP="00DA2DAC">
            <w:pPr>
              <w:ind w:left="-90"/>
              <w:jc w:val="right"/>
              <w:textAlignment w:val="baseline"/>
              <w:rPr>
                <w:rFonts w:ascii="Segoe UI" w:hAnsi="Segoe UI" w:cs="Segoe UI"/>
                <w:sz w:val="18"/>
                <w:szCs w:val="18"/>
              </w:rPr>
            </w:pPr>
            <w:r w:rsidRPr="00DA2DAC">
              <w:rPr>
                <w:rFonts w:ascii="Times New Roman" w:hAnsi="Times New Roman" w:cs="Times New Roman"/>
                <w:sz w:val="22"/>
                <w:szCs w:val="22"/>
              </w:rPr>
              <w:t> </w:t>
            </w:r>
          </w:p>
        </w:tc>
        <w:tc>
          <w:tcPr>
            <w:tcW w:w="1486" w:type="dxa"/>
            <w:tcBorders>
              <w:top w:val="nil"/>
              <w:left w:val="nil"/>
              <w:bottom w:val="single" w:sz="6" w:space="0" w:color="auto"/>
              <w:right w:val="nil"/>
            </w:tcBorders>
            <w:shd w:val="clear" w:color="auto" w:fill="auto"/>
            <w:hideMark/>
          </w:tcPr>
          <w:p w14:paraId="0DF82DCE" w14:textId="77777777" w:rsidR="00DA2DAC" w:rsidRPr="00DA2DAC" w:rsidRDefault="00DA2DAC" w:rsidP="00DA2DAC">
            <w:pPr>
              <w:ind w:left="-90" w:right="-105"/>
              <w:jc w:val="center"/>
              <w:textAlignment w:val="baseline"/>
              <w:rPr>
                <w:rFonts w:ascii="Segoe UI" w:hAnsi="Segoe UI" w:cs="Segoe UI"/>
                <w:sz w:val="18"/>
                <w:szCs w:val="18"/>
              </w:rPr>
            </w:pPr>
            <w:r w:rsidRPr="00DA2DAC">
              <w:rPr>
                <w:rFonts w:ascii="Times New Roman" w:hAnsi="Times New Roman" w:cs="Times New Roman"/>
                <w:sz w:val="22"/>
                <w:szCs w:val="22"/>
                <w:lang w:val="en-GB"/>
              </w:rPr>
              <w:t>2021</w:t>
            </w:r>
            <w:r w:rsidRPr="00DA2DAC">
              <w:rPr>
                <w:rFonts w:ascii="Times New Roman" w:hAnsi="Times New Roman" w:cs="Times New Roman"/>
                <w:sz w:val="22"/>
                <w:szCs w:val="22"/>
              </w:rPr>
              <w:t> </w:t>
            </w:r>
          </w:p>
        </w:tc>
        <w:tc>
          <w:tcPr>
            <w:tcW w:w="177" w:type="dxa"/>
            <w:tcBorders>
              <w:top w:val="nil"/>
              <w:left w:val="nil"/>
              <w:bottom w:val="nil"/>
              <w:right w:val="nil"/>
            </w:tcBorders>
            <w:shd w:val="clear" w:color="auto" w:fill="auto"/>
            <w:hideMark/>
          </w:tcPr>
          <w:p w14:paraId="0501FF52" w14:textId="77777777" w:rsidR="00DA2DAC" w:rsidRPr="00DA2DAC" w:rsidRDefault="00DA2DAC" w:rsidP="00DA2DAC">
            <w:pPr>
              <w:ind w:left="-90"/>
              <w:jc w:val="right"/>
              <w:textAlignment w:val="baseline"/>
              <w:rPr>
                <w:rFonts w:ascii="Segoe UI" w:hAnsi="Segoe UI" w:cs="Segoe UI"/>
                <w:sz w:val="18"/>
                <w:szCs w:val="18"/>
              </w:rPr>
            </w:pPr>
            <w:r w:rsidRPr="00DA2DAC">
              <w:rPr>
                <w:rFonts w:ascii="Times New Roman" w:hAnsi="Times New Roman" w:cs="Times New Roman"/>
                <w:sz w:val="22"/>
                <w:szCs w:val="22"/>
              </w:rPr>
              <w:t> </w:t>
            </w:r>
          </w:p>
        </w:tc>
        <w:tc>
          <w:tcPr>
            <w:tcW w:w="1335" w:type="dxa"/>
            <w:tcBorders>
              <w:top w:val="nil"/>
              <w:left w:val="nil"/>
              <w:bottom w:val="single" w:sz="6" w:space="0" w:color="auto"/>
              <w:right w:val="nil"/>
            </w:tcBorders>
            <w:shd w:val="clear" w:color="auto" w:fill="auto"/>
            <w:hideMark/>
          </w:tcPr>
          <w:p w14:paraId="38ACAB35" w14:textId="77777777" w:rsidR="00DA2DAC" w:rsidRPr="00DA2DAC" w:rsidRDefault="00DA2DAC" w:rsidP="00DA2DAC">
            <w:pPr>
              <w:ind w:left="-90"/>
              <w:jc w:val="center"/>
              <w:textAlignment w:val="baseline"/>
              <w:rPr>
                <w:rFonts w:ascii="Segoe UI" w:hAnsi="Segoe UI" w:cs="Segoe UI"/>
                <w:sz w:val="18"/>
                <w:szCs w:val="18"/>
              </w:rPr>
            </w:pPr>
            <w:r w:rsidRPr="00DA2DAC">
              <w:rPr>
                <w:rFonts w:ascii="Times New Roman" w:hAnsi="Times New Roman" w:cs="Times New Roman"/>
                <w:sz w:val="22"/>
                <w:szCs w:val="22"/>
                <w:lang w:val="en-GB"/>
              </w:rPr>
              <w:t>2020</w:t>
            </w:r>
            <w:r w:rsidRPr="00DA2DAC">
              <w:rPr>
                <w:rFonts w:ascii="Times New Roman" w:hAnsi="Times New Roman" w:cs="Times New Roman"/>
                <w:sz w:val="22"/>
                <w:szCs w:val="22"/>
              </w:rPr>
              <w:t> </w:t>
            </w:r>
          </w:p>
        </w:tc>
        <w:tc>
          <w:tcPr>
            <w:tcW w:w="177" w:type="dxa"/>
            <w:tcBorders>
              <w:top w:val="nil"/>
              <w:left w:val="nil"/>
              <w:bottom w:val="nil"/>
              <w:right w:val="nil"/>
            </w:tcBorders>
            <w:shd w:val="clear" w:color="auto" w:fill="auto"/>
            <w:hideMark/>
          </w:tcPr>
          <w:p w14:paraId="5330CF7E" w14:textId="77777777" w:rsidR="00DA2DAC" w:rsidRPr="00DA2DAC" w:rsidRDefault="00DA2DAC" w:rsidP="00DA2DAC">
            <w:pPr>
              <w:ind w:left="-90"/>
              <w:jc w:val="center"/>
              <w:textAlignment w:val="baseline"/>
              <w:rPr>
                <w:rFonts w:ascii="Segoe UI" w:hAnsi="Segoe UI" w:cs="Segoe UI"/>
                <w:sz w:val="18"/>
                <w:szCs w:val="18"/>
              </w:rPr>
            </w:pPr>
            <w:r w:rsidRPr="00DA2DAC">
              <w:rPr>
                <w:rFonts w:ascii="Times New Roman" w:hAnsi="Times New Roman" w:cs="Times New Roman"/>
                <w:sz w:val="22"/>
                <w:szCs w:val="22"/>
              </w:rPr>
              <w:t> </w:t>
            </w:r>
          </w:p>
        </w:tc>
        <w:tc>
          <w:tcPr>
            <w:tcW w:w="1326" w:type="dxa"/>
            <w:tcBorders>
              <w:top w:val="nil"/>
              <w:left w:val="nil"/>
              <w:bottom w:val="single" w:sz="6" w:space="0" w:color="auto"/>
              <w:right w:val="nil"/>
            </w:tcBorders>
            <w:shd w:val="clear" w:color="auto" w:fill="auto"/>
            <w:hideMark/>
          </w:tcPr>
          <w:p w14:paraId="1294FA4E" w14:textId="77777777" w:rsidR="00DA2DAC" w:rsidRPr="00DA2DAC" w:rsidRDefault="00DA2DAC" w:rsidP="00DA2DAC">
            <w:pPr>
              <w:ind w:left="-90" w:right="-90"/>
              <w:jc w:val="center"/>
              <w:textAlignment w:val="baseline"/>
              <w:rPr>
                <w:rFonts w:ascii="Segoe UI" w:hAnsi="Segoe UI" w:cs="Segoe UI"/>
                <w:sz w:val="18"/>
                <w:szCs w:val="18"/>
              </w:rPr>
            </w:pPr>
            <w:r w:rsidRPr="00DA2DAC">
              <w:rPr>
                <w:rFonts w:ascii="Times New Roman" w:hAnsi="Times New Roman" w:cs="Times New Roman"/>
                <w:sz w:val="22"/>
                <w:szCs w:val="22"/>
                <w:lang w:val="en-GB"/>
              </w:rPr>
              <w:t>2021</w:t>
            </w:r>
            <w:r w:rsidRPr="00DA2DAC">
              <w:rPr>
                <w:rFonts w:ascii="Times New Roman" w:hAnsi="Times New Roman" w:cs="Times New Roman"/>
                <w:sz w:val="22"/>
                <w:szCs w:val="22"/>
              </w:rPr>
              <w:t> </w:t>
            </w:r>
          </w:p>
        </w:tc>
        <w:tc>
          <w:tcPr>
            <w:tcW w:w="189" w:type="dxa"/>
            <w:tcBorders>
              <w:top w:val="nil"/>
              <w:left w:val="nil"/>
              <w:bottom w:val="nil"/>
              <w:right w:val="nil"/>
            </w:tcBorders>
            <w:shd w:val="clear" w:color="auto" w:fill="auto"/>
            <w:hideMark/>
          </w:tcPr>
          <w:p w14:paraId="78533A87" w14:textId="77777777" w:rsidR="00DA2DAC" w:rsidRPr="00DA2DAC" w:rsidRDefault="00DA2DAC" w:rsidP="00DA2DAC">
            <w:pPr>
              <w:jc w:val="center"/>
              <w:textAlignment w:val="baseline"/>
              <w:rPr>
                <w:rFonts w:ascii="Segoe UI" w:hAnsi="Segoe UI" w:cs="Segoe UI"/>
                <w:sz w:val="18"/>
                <w:szCs w:val="18"/>
              </w:rPr>
            </w:pPr>
            <w:r w:rsidRPr="00DA2DAC">
              <w:rPr>
                <w:rFonts w:ascii="Times New Roman" w:hAnsi="Times New Roman" w:cs="Times New Roman"/>
                <w:sz w:val="22"/>
                <w:szCs w:val="22"/>
              </w:rPr>
              <w:t> </w:t>
            </w:r>
          </w:p>
        </w:tc>
        <w:tc>
          <w:tcPr>
            <w:tcW w:w="1440" w:type="dxa"/>
            <w:tcBorders>
              <w:top w:val="nil"/>
              <w:left w:val="nil"/>
              <w:bottom w:val="single" w:sz="6" w:space="0" w:color="auto"/>
              <w:right w:val="nil"/>
            </w:tcBorders>
            <w:shd w:val="clear" w:color="auto" w:fill="auto"/>
            <w:hideMark/>
          </w:tcPr>
          <w:p w14:paraId="2BF95617" w14:textId="77777777" w:rsidR="00DA2DAC" w:rsidRPr="00DA2DAC" w:rsidRDefault="00DA2DAC" w:rsidP="00DA2DAC">
            <w:pPr>
              <w:ind w:left="-60" w:right="-105"/>
              <w:jc w:val="center"/>
              <w:textAlignment w:val="baseline"/>
              <w:rPr>
                <w:rFonts w:ascii="Segoe UI" w:hAnsi="Segoe UI" w:cs="Segoe UI"/>
                <w:sz w:val="18"/>
                <w:szCs w:val="18"/>
              </w:rPr>
            </w:pPr>
            <w:r w:rsidRPr="00DA2DAC">
              <w:rPr>
                <w:rFonts w:ascii="Times New Roman" w:hAnsi="Times New Roman" w:cs="Times New Roman"/>
                <w:sz w:val="22"/>
                <w:szCs w:val="22"/>
                <w:lang w:val="en-GB"/>
              </w:rPr>
              <w:t>2020</w:t>
            </w:r>
            <w:r w:rsidRPr="00DA2DAC">
              <w:rPr>
                <w:rFonts w:ascii="Times New Roman" w:hAnsi="Times New Roman" w:cs="Times New Roman"/>
                <w:sz w:val="22"/>
                <w:szCs w:val="22"/>
              </w:rPr>
              <w:t> </w:t>
            </w:r>
          </w:p>
        </w:tc>
      </w:tr>
      <w:tr w:rsidR="00891291" w:rsidRPr="00DA2DAC" w14:paraId="0B8FEEC6" w14:textId="77777777" w:rsidTr="00B32D57">
        <w:tc>
          <w:tcPr>
            <w:tcW w:w="2846" w:type="dxa"/>
            <w:tcBorders>
              <w:top w:val="nil"/>
              <w:left w:val="nil"/>
              <w:bottom w:val="nil"/>
              <w:right w:val="nil"/>
            </w:tcBorders>
            <w:shd w:val="clear" w:color="auto" w:fill="auto"/>
            <w:hideMark/>
          </w:tcPr>
          <w:p w14:paraId="1C12654F" w14:textId="77777777" w:rsidR="00DA2DAC" w:rsidRPr="00DA2DAC" w:rsidRDefault="00DA2DAC" w:rsidP="00DA2DAC">
            <w:pPr>
              <w:textAlignment w:val="baseline"/>
              <w:rPr>
                <w:rFonts w:ascii="Segoe UI" w:hAnsi="Segoe UI" w:cs="Segoe UI"/>
                <w:sz w:val="18"/>
                <w:szCs w:val="18"/>
              </w:rPr>
            </w:pPr>
            <w:r w:rsidRPr="00DA2DAC">
              <w:rPr>
                <w:rFonts w:ascii="Times New Roman" w:hAnsi="Times New Roman" w:cs="Times New Roman"/>
                <w:sz w:val="22"/>
                <w:szCs w:val="22"/>
              </w:rPr>
              <w:t>Within credit terms </w:t>
            </w:r>
          </w:p>
        </w:tc>
        <w:tc>
          <w:tcPr>
            <w:tcW w:w="177" w:type="dxa"/>
            <w:tcBorders>
              <w:top w:val="nil"/>
              <w:left w:val="nil"/>
              <w:bottom w:val="nil"/>
              <w:right w:val="nil"/>
            </w:tcBorders>
            <w:shd w:val="clear" w:color="auto" w:fill="auto"/>
            <w:hideMark/>
          </w:tcPr>
          <w:p w14:paraId="08C557A7" w14:textId="77777777" w:rsidR="00DA2DAC" w:rsidRPr="00DA2DAC" w:rsidRDefault="00DA2DAC" w:rsidP="00DA2DAC">
            <w:pPr>
              <w:ind w:left="-90"/>
              <w:jc w:val="right"/>
              <w:textAlignment w:val="baseline"/>
              <w:rPr>
                <w:rFonts w:ascii="Segoe UI" w:hAnsi="Segoe UI" w:cs="Segoe UI"/>
                <w:sz w:val="18"/>
                <w:szCs w:val="18"/>
              </w:rPr>
            </w:pPr>
            <w:r w:rsidRPr="00DA2DAC">
              <w:rPr>
                <w:rFonts w:ascii="Times New Roman" w:hAnsi="Times New Roman" w:cs="Times New Roman"/>
                <w:sz w:val="22"/>
                <w:szCs w:val="22"/>
              </w:rPr>
              <w:t> </w:t>
            </w:r>
          </w:p>
        </w:tc>
        <w:tc>
          <w:tcPr>
            <w:tcW w:w="1486" w:type="dxa"/>
            <w:tcBorders>
              <w:top w:val="single" w:sz="6" w:space="0" w:color="auto"/>
              <w:left w:val="nil"/>
              <w:bottom w:val="nil"/>
              <w:right w:val="nil"/>
            </w:tcBorders>
            <w:shd w:val="clear" w:color="auto" w:fill="auto"/>
            <w:hideMark/>
          </w:tcPr>
          <w:p w14:paraId="15C04DE1" w14:textId="77777777" w:rsidR="00DA2DAC" w:rsidRPr="00DA2DAC" w:rsidRDefault="00DA2DAC" w:rsidP="00B32D57">
            <w:pPr>
              <w:tabs>
                <w:tab w:val="decimal" w:pos="1174"/>
              </w:tabs>
              <w:spacing w:line="240" w:lineRule="atLeast"/>
              <w:ind w:left="-79" w:right="-95"/>
              <w:rPr>
                <w:rFonts w:ascii="Times New Roman" w:hAnsi="Times New Roman"/>
                <w:sz w:val="22"/>
              </w:rPr>
            </w:pPr>
            <w:r w:rsidRPr="00DA2DAC">
              <w:rPr>
                <w:rFonts w:ascii="Times New Roman" w:hAnsi="Times New Roman"/>
                <w:sz w:val="22"/>
              </w:rPr>
              <w:t>1,881 </w:t>
            </w:r>
          </w:p>
        </w:tc>
        <w:tc>
          <w:tcPr>
            <w:tcW w:w="177" w:type="dxa"/>
            <w:tcBorders>
              <w:top w:val="nil"/>
              <w:left w:val="nil"/>
              <w:bottom w:val="nil"/>
              <w:right w:val="nil"/>
            </w:tcBorders>
            <w:shd w:val="clear" w:color="auto" w:fill="auto"/>
            <w:hideMark/>
          </w:tcPr>
          <w:p w14:paraId="0D786AA9" w14:textId="77777777" w:rsidR="00DA2DAC" w:rsidRPr="00DA2DAC" w:rsidRDefault="00DA2DAC" w:rsidP="00DA2DAC">
            <w:pPr>
              <w:ind w:left="-90"/>
              <w:jc w:val="right"/>
              <w:textAlignment w:val="baseline"/>
              <w:rPr>
                <w:rFonts w:ascii="Segoe UI" w:hAnsi="Segoe UI" w:cs="Segoe UI"/>
                <w:sz w:val="18"/>
                <w:szCs w:val="18"/>
              </w:rPr>
            </w:pPr>
            <w:r w:rsidRPr="00DA2DAC">
              <w:rPr>
                <w:rFonts w:ascii="Times New Roman" w:hAnsi="Times New Roman" w:cs="Times New Roman"/>
                <w:sz w:val="22"/>
                <w:szCs w:val="22"/>
              </w:rPr>
              <w:t> </w:t>
            </w:r>
          </w:p>
        </w:tc>
        <w:tc>
          <w:tcPr>
            <w:tcW w:w="1335" w:type="dxa"/>
            <w:tcBorders>
              <w:top w:val="single" w:sz="6" w:space="0" w:color="auto"/>
              <w:left w:val="nil"/>
              <w:bottom w:val="nil"/>
              <w:right w:val="nil"/>
            </w:tcBorders>
            <w:shd w:val="clear" w:color="auto" w:fill="auto"/>
            <w:hideMark/>
          </w:tcPr>
          <w:p w14:paraId="5FA09887" w14:textId="77777777" w:rsidR="00DA2DAC" w:rsidRPr="00DA2DAC" w:rsidRDefault="00DA2DAC" w:rsidP="00B32D57">
            <w:pPr>
              <w:tabs>
                <w:tab w:val="decimal" w:pos="1174"/>
              </w:tabs>
              <w:spacing w:line="240" w:lineRule="atLeast"/>
              <w:ind w:left="-79" w:right="-95"/>
              <w:rPr>
                <w:rFonts w:ascii="Times New Roman" w:hAnsi="Times New Roman"/>
                <w:sz w:val="22"/>
              </w:rPr>
            </w:pPr>
            <w:r w:rsidRPr="00DA2DAC">
              <w:rPr>
                <w:rFonts w:ascii="Times New Roman" w:hAnsi="Times New Roman"/>
                <w:sz w:val="22"/>
              </w:rPr>
              <w:t>1,553 </w:t>
            </w:r>
          </w:p>
        </w:tc>
        <w:tc>
          <w:tcPr>
            <w:tcW w:w="177" w:type="dxa"/>
            <w:tcBorders>
              <w:top w:val="nil"/>
              <w:left w:val="nil"/>
              <w:bottom w:val="nil"/>
              <w:right w:val="nil"/>
            </w:tcBorders>
            <w:shd w:val="clear" w:color="auto" w:fill="auto"/>
            <w:hideMark/>
          </w:tcPr>
          <w:p w14:paraId="2F0869A8" w14:textId="77777777" w:rsidR="00DA2DAC" w:rsidRPr="00DA2DAC" w:rsidRDefault="00DA2DAC" w:rsidP="00DA2DAC">
            <w:pPr>
              <w:ind w:left="-90"/>
              <w:textAlignment w:val="baseline"/>
              <w:rPr>
                <w:rFonts w:ascii="Segoe UI" w:hAnsi="Segoe UI" w:cs="Segoe UI"/>
                <w:sz w:val="18"/>
                <w:szCs w:val="18"/>
              </w:rPr>
            </w:pPr>
            <w:r w:rsidRPr="00DA2DAC">
              <w:rPr>
                <w:rFonts w:ascii="Times New Roman" w:hAnsi="Times New Roman" w:cs="Times New Roman"/>
                <w:sz w:val="22"/>
                <w:szCs w:val="22"/>
              </w:rPr>
              <w:t> </w:t>
            </w:r>
          </w:p>
        </w:tc>
        <w:tc>
          <w:tcPr>
            <w:tcW w:w="1326" w:type="dxa"/>
            <w:tcBorders>
              <w:top w:val="single" w:sz="6" w:space="0" w:color="auto"/>
              <w:left w:val="nil"/>
              <w:bottom w:val="nil"/>
              <w:right w:val="nil"/>
            </w:tcBorders>
            <w:shd w:val="clear" w:color="auto" w:fill="auto"/>
            <w:hideMark/>
          </w:tcPr>
          <w:p w14:paraId="70CA1A1C" w14:textId="77777777" w:rsidR="00DA2DAC" w:rsidRPr="00DA2DAC" w:rsidRDefault="00DA2DAC" w:rsidP="000E2A8F">
            <w:pPr>
              <w:tabs>
                <w:tab w:val="decimal" w:pos="1174"/>
              </w:tabs>
              <w:spacing w:line="240" w:lineRule="atLeast"/>
              <w:ind w:left="-79" w:right="-95"/>
              <w:rPr>
                <w:rFonts w:ascii="Times New Roman" w:hAnsi="Times New Roman"/>
                <w:sz w:val="22"/>
              </w:rPr>
            </w:pPr>
            <w:r w:rsidRPr="00DA2DAC">
              <w:rPr>
                <w:rFonts w:ascii="Times New Roman" w:hAnsi="Times New Roman"/>
                <w:sz w:val="22"/>
              </w:rPr>
              <w:t>- </w:t>
            </w:r>
          </w:p>
        </w:tc>
        <w:tc>
          <w:tcPr>
            <w:tcW w:w="189" w:type="dxa"/>
            <w:tcBorders>
              <w:top w:val="nil"/>
              <w:left w:val="nil"/>
              <w:bottom w:val="nil"/>
              <w:right w:val="nil"/>
            </w:tcBorders>
            <w:shd w:val="clear" w:color="auto" w:fill="auto"/>
            <w:hideMark/>
          </w:tcPr>
          <w:p w14:paraId="14589A56" w14:textId="77777777" w:rsidR="00DA2DAC" w:rsidRPr="00DA2DAC" w:rsidRDefault="00DA2DAC" w:rsidP="00DA2DAC">
            <w:pPr>
              <w:textAlignment w:val="baseline"/>
              <w:rPr>
                <w:rFonts w:ascii="Segoe UI" w:hAnsi="Segoe UI" w:cs="Segoe UI"/>
                <w:sz w:val="18"/>
                <w:szCs w:val="18"/>
              </w:rPr>
            </w:pPr>
            <w:r w:rsidRPr="00DA2DAC">
              <w:rPr>
                <w:rFonts w:ascii="Times New Roman" w:hAnsi="Times New Roman" w:cs="Times New Roman"/>
                <w:sz w:val="22"/>
                <w:szCs w:val="22"/>
              </w:rPr>
              <w:t> </w:t>
            </w:r>
          </w:p>
        </w:tc>
        <w:tc>
          <w:tcPr>
            <w:tcW w:w="1440" w:type="dxa"/>
            <w:tcBorders>
              <w:top w:val="single" w:sz="6" w:space="0" w:color="auto"/>
              <w:left w:val="nil"/>
              <w:bottom w:val="nil"/>
              <w:right w:val="nil"/>
            </w:tcBorders>
            <w:shd w:val="clear" w:color="auto" w:fill="auto"/>
            <w:hideMark/>
          </w:tcPr>
          <w:p w14:paraId="262599F4" w14:textId="77777777" w:rsidR="00DA2DAC" w:rsidRPr="00DA2DAC" w:rsidRDefault="00DA2DAC" w:rsidP="00B32D57">
            <w:pPr>
              <w:tabs>
                <w:tab w:val="decimal" w:pos="1174"/>
              </w:tabs>
              <w:spacing w:line="240" w:lineRule="atLeast"/>
              <w:ind w:left="-79" w:right="-95"/>
              <w:rPr>
                <w:rFonts w:ascii="Times New Roman" w:hAnsi="Times New Roman"/>
                <w:sz w:val="22"/>
              </w:rPr>
            </w:pPr>
            <w:r w:rsidRPr="00DA2DAC">
              <w:rPr>
                <w:rFonts w:ascii="Times New Roman" w:hAnsi="Times New Roman"/>
                <w:sz w:val="22"/>
              </w:rPr>
              <w:t>- </w:t>
            </w:r>
          </w:p>
        </w:tc>
      </w:tr>
      <w:tr w:rsidR="00891291" w:rsidRPr="00DA2DAC" w14:paraId="49232449" w14:textId="77777777" w:rsidTr="00B32D57">
        <w:tc>
          <w:tcPr>
            <w:tcW w:w="2846" w:type="dxa"/>
            <w:tcBorders>
              <w:top w:val="nil"/>
              <w:left w:val="nil"/>
              <w:bottom w:val="nil"/>
              <w:right w:val="nil"/>
            </w:tcBorders>
            <w:shd w:val="clear" w:color="auto" w:fill="auto"/>
            <w:hideMark/>
          </w:tcPr>
          <w:p w14:paraId="2BC7E032" w14:textId="77777777" w:rsidR="00DA2DAC" w:rsidRPr="00DA2DAC" w:rsidRDefault="00DA2DAC" w:rsidP="00DA2DAC">
            <w:pPr>
              <w:ind w:left="90"/>
              <w:textAlignment w:val="baseline"/>
              <w:rPr>
                <w:rFonts w:ascii="Segoe UI" w:hAnsi="Segoe UI" w:cs="Segoe UI"/>
                <w:sz w:val="18"/>
                <w:szCs w:val="18"/>
              </w:rPr>
            </w:pPr>
            <w:r w:rsidRPr="00DA2DAC">
              <w:rPr>
                <w:rFonts w:ascii="Times New Roman" w:hAnsi="Times New Roman" w:cs="Times New Roman"/>
                <w:sz w:val="22"/>
                <w:szCs w:val="22"/>
                <w:lang w:val="en-GB"/>
              </w:rPr>
              <w:t>  Overdue 1 - 60 days</w:t>
            </w:r>
            <w:r w:rsidRPr="00DA2DAC">
              <w:rPr>
                <w:rFonts w:ascii="Times New Roman" w:hAnsi="Times New Roman" w:cs="Times New Roman"/>
                <w:sz w:val="22"/>
                <w:szCs w:val="22"/>
              </w:rPr>
              <w:t> </w:t>
            </w:r>
          </w:p>
        </w:tc>
        <w:tc>
          <w:tcPr>
            <w:tcW w:w="177" w:type="dxa"/>
            <w:tcBorders>
              <w:top w:val="nil"/>
              <w:left w:val="nil"/>
              <w:bottom w:val="nil"/>
              <w:right w:val="nil"/>
            </w:tcBorders>
            <w:shd w:val="clear" w:color="auto" w:fill="auto"/>
            <w:hideMark/>
          </w:tcPr>
          <w:p w14:paraId="2DF0B5D5" w14:textId="77777777" w:rsidR="00DA2DAC" w:rsidRPr="00DA2DAC" w:rsidRDefault="00DA2DAC" w:rsidP="00DA2DAC">
            <w:pPr>
              <w:ind w:left="-90"/>
              <w:jc w:val="right"/>
              <w:textAlignment w:val="baseline"/>
              <w:rPr>
                <w:rFonts w:ascii="Segoe UI" w:hAnsi="Segoe UI" w:cs="Segoe UI"/>
                <w:sz w:val="18"/>
                <w:szCs w:val="18"/>
              </w:rPr>
            </w:pPr>
            <w:r w:rsidRPr="00DA2DAC">
              <w:rPr>
                <w:rFonts w:ascii="Times New Roman" w:hAnsi="Times New Roman" w:cs="Times New Roman"/>
                <w:sz w:val="22"/>
                <w:szCs w:val="22"/>
              </w:rPr>
              <w:t> </w:t>
            </w:r>
          </w:p>
        </w:tc>
        <w:tc>
          <w:tcPr>
            <w:tcW w:w="1486" w:type="dxa"/>
            <w:tcBorders>
              <w:top w:val="nil"/>
              <w:left w:val="nil"/>
              <w:bottom w:val="nil"/>
              <w:right w:val="nil"/>
            </w:tcBorders>
            <w:shd w:val="clear" w:color="auto" w:fill="auto"/>
            <w:hideMark/>
          </w:tcPr>
          <w:p w14:paraId="067C73CA" w14:textId="77777777" w:rsidR="00DA2DAC" w:rsidRPr="00DA2DAC" w:rsidRDefault="00DA2DAC" w:rsidP="000E2A8F">
            <w:pPr>
              <w:tabs>
                <w:tab w:val="decimal" w:pos="1174"/>
              </w:tabs>
              <w:spacing w:line="240" w:lineRule="atLeast"/>
              <w:ind w:left="-79" w:right="-95"/>
              <w:rPr>
                <w:rFonts w:ascii="Times New Roman" w:hAnsi="Times New Roman"/>
                <w:sz w:val="22"/>
              </w:rPr>
            </w:pPr>
            <w:r w:rsidRPr="00DA2DAC">
              <w:rPr>
                <w:rFonts w:ascii="Times New Roman" w:hAnsi="Times New Roman"/>
                <w:sz w:val="22"/>
              </w:rPr>
              <w:t>314 </w:t>
            </w:r>
          </w:p>
        </w:tc>
        <w:tc>
          <w:tcPr>
            <w:tcW w:w="177" w:type="dxa"/>
            <w:tcBorders>
              <w:top w:val="nil"/>
              <w:left w:val="nil"/>
              <w:bottom w:val="nil"/>
              <w:right w:val="nil"/>
            </w:tcBorders>
            <w:shd w:val="clear" w:color="auto" w:fill="auto"/>
            <w:hideMark/>
          </w:tcPr>
          <w:p w14:paraId="6F72C3D4" w14:textId="77777777" w:rsidR="00DA2DAC" w:rsidRPr="00DA2DAC" w:rsidRDefault="00DA2DAC" w:rsidP="00DA2DAC">
            <w:pPr>
              <w:ind w:left="-90"/>
              <w:jc w:val="right"/>
              <w:textAlignment w:val="baseline"/>
              <w:rPr>
                <w:rFonts w:ascii="Segoe UI" w:hAnsi="Segoe UI" w:cs="Segoe UI"/>
                <w:sz w:val="18"/>
                <w:szCs w:val="18"/>
              </w:rPr>
            </w:pPr>
            <w:r w:rsidRPr="00DA2DAC">
              <w:rPr>
                <w:rFonts w:ascii="Times New Roman" w:hAnsi="Times New Roman" w:cs="Times New Roman"/>
                <w:sz w:val="22"/>
                <w:szCs w:val="22"/>
              </w:rPr>
              <w:t> </w:t>
            </w:r>
          </w:p>
        </w:tc>
        <w:tc>
          <w:tcPr>
            <w:tcW w:w="1335" w:type="dxa"/>
            <w:tcBorders>
              <w:top w:val="nil"/>
              <w:left w:val="nil"/>
              <w:bottom w:val="nil"/>
              <w:right w:val="nil"/>
            </w:tcBorders>
            <w:shd w:val="clear" w:color="auto" w:fill="auto"/>
            <w:hideMark/>
          </w:tcPr>
          <w:p w14:paraId="20CF85BE" w14:textId="77777777" w:rsidR="00DA2DAC" w:rsidRPr="00DA2DAC" w:rsidRDefault="00DA2DAC" w:rsidP="000E2A8F">
            <w:pPr>
              <w:tabs>
                <w:tab w:val="decimal" w:pos="1174"/>
              </w:tabs>
              <w:spacing w:line="240" w:lineRule="atLeast"/>
              <w:ind w:left="-79" w:right="-95"/>
              <w:rPr>
                <w:rFonts w:ascii="Times New Roman" w:hAnsi="Times New Roman"/>
                <w:sz w:val="22"/>
              </w:rPr>
            </w:pPr>
            <w:r w:rsidRPr="00DA2DAC">
              <w:rPr>
                <w:rFonts w:ascii="Times New Roman" w:hAnsi="Times New Roman"/>
                <w:sz w:val="22"/>
              </w:rPr>
              <w:t>386 </w:t>
            </w:r>
          </w:p>
        </w:tc>
        <w:tc>
          <w:tcPr>
            <w:tcW w:w="177" w:type="dxa"/>
            <w:tcBorders>
              <w:top w:val="nil"/>
              <w:left w:val="nil"/>
              <w:bottom w:val="nil"/>
              <w:right w:val="nil"/>
            </w:tcBorders>
            <w:shd w:val="clear" w:color="auto" w:fill="auto"/>
            <w:hideMark/>
          </w:tcPr>
          <w:p w14:paraId="544A88E3" w14:textId="77777777" w:rsidR="00DA2DAC" w:rsidRPr="00DA2DAC" w:rsidRDefault="00DA2DAC" w:rsidP="00DA2DAC">
            <w:pPr>
              <w:ind w:left="-90"/>
              <w:textAlignment w:val="baseline"/>
              <w:rPr>
                <w:rFonts w:ascii="Segoe UI" w:hAnsi="Segoe UI" w:cs="Segoe UI"/>
                <w:sz w:val="18"/>
                <w:szCs w:val="18"/>
              </w:rPr>
            </w:pPr>
            <w:r w:rsidRPr="00DA2DAC">
              <w:rPr>
                <w:rFonts w:ascii="Times New Roman" w:hAnsi="Times New Roman" w:cs="Times New Roman"/>
                <w:sz w:val="22"/>
                <w:szCs w:val="22"/>
              </w:rPr>
              <w:t> </w:t>
            </w:r>
          </w:p>
        </w:tc>
        <w:tc>
          <w:tcPr>
            <w:tcW w:w="1326" w:type="dxa"/>
            <w:tcBorders>
              <w:top w:val="nil"/>
              <w:left w:val="nil"/>
              <w:bottom w:val="nil"/>
              <w:right w:val="nil"/>
            </w:tcBorders>
            <w:shd w:val="clear" w:color="auto" w:fill="auto"/>
            <w:hideMark/>
          </w:tcPr>
          <w:p w14:paraId="4A725584" w14:textId="77777777" w:rsidR="00DA2DAC" w:rsidRPr="00DA2DAC" w:rsidRDefault="00DA2DAC" w:rsidP="000E2A8F">
            <w:pPr>
              <w:tabs>
                <w:tab w:val="decimal" w:pos="1174"/>
              </w:tabs>
              <w:spacing w:line="240" w:lineRule="atLeast"/>
              <w:ind w:left="-79" w:right="-95"/>
              <w:rPr>
                <w:rFonts w:ascii="Times New Roman" w:hAnsi="Times New Roman"/>
                <w:sz w:val="22"/>
              </w:rPr>
            </w:pPr>
            <w:r w:rsidRPr="00DA2DAC">
              <w:rPr>
                <w:rFonts w:ascii="Times New Roman" w:hAnsi="Times New Roman"/>
                <w:sz w:val="22"/>
              </w:rPr>
              <w:t>- </w:t>
            </w:r>
          </w:p>
        </w:tc>
        <w:tc>
          <w:tcPr>
            <w:tcW w:w="189" w:type="dxa"/>
            <w:tcBorders>
              <w:top w:val="nil"/>
              <w:left w:val="nil"/>
              <w:bottom w:val="nil"/>
              <w:right w:val="nil"/>
            </w:tcBorders>
            <w:shd w:val="clear" w:color="auto" w:fill="auto"/>
            <w:hideMark/>
          </w:tcPr>
          <w:p w14:paraId="1F4775C2" w14:textId="77777777" w:rsidR="00DA2DAC" w:rsidRPr="00DA2DAC" w:rsidRDefault="00DA2DAC" w:rsidP="00DA2DAC">
            <w:pPr>
              <w:textAlignment w:val="baseline"/>
              <w:rPr>
                <w:rFonts w:ascii="Segoe UI" w:hAnsi="Segoe UI" w:cs="Segoe UI"/>
                <w:sz w:val="18"/>
                <w:szCs w:val="18"/>
              </w:rPr>
            </w:pPr>
            <w:r w:rsidRPr="00DA2DAC">
              <w:rPr>
                <w:rFonts w:ascii="Times New Roman" w:hAnsi="Times New Roman" w:cs="Times New Roman"/>
                <w:sz w:val="22"/>
                <w:szCs w:val="22"/>
              </w:rPr>
              <w:t> </w:t>
            </w:r>
          </w:p>
        </w:tc>
        <w:tc>
          <w:tcPr>
            <w:tcW w:w="1440" w:type="dxa"/>
            <w:tcBorders>
              <w:top w:val="nil"/>
              <w:left w:val="nil"/>
              <w:bottom w:val="nil"/>
              <w:right w:val="nil"/>
            </w:tcBorders>
            <w:shd w:val="clear" w:color="auto" w:fill="auto"/>
            <w:hideMark/>
          </w:tcPr>
          <w:p w14:paraId="137D4DEC" w14:textId="77777777" w:rsidR="00DA2DAC" w:rsidRPr="00DA2DAC" w:rsidRDefault="00DA2DAC" w:rsidP="00B32D57">
            <w:pPr>
              <w:tabs>
                <w:tab w:val="decimal" w:pos="1174"/>
              </w:tabs>
              <w:spacing w:line="240" w:lineRule="atLeast"/>
              <w:ind w:left="-79" w:right="-95"/>
              <w:rPr>
                <w:rFonts w:ascii="Times New Roman" w:hAnsi="Times New Roman"/>
                <w:sz w:val="22"/>
              </w:rPr>
            </w:pPr>
            <w:r w:rsidRPr="00DA2DAC">
              <w:rPr>
                <w:rFonts w:ascii="Times New Roman" w:hAnsi="Times New Roman"/>
                <w:sz w:val="22"/>
              </w:rPr>
              <w:t>- </w:t>
            </w:r>
          </w:p>
        </w:tc>
      </w:tr>
      <w:tr w:rsidR="00891291" w:rsidRPr="00DA2DAC" w14:paraId="12939AFF" w14:textId="77777777" w:rsidTr="00B32D57">
        <w:tc>
          <w:tcPr>
            <w:tcW w:w="2846" w:type="dxa"/>
            <w:tcBorders>
              <w:top w:val="nil"/>
              <w:left w:val="nil"/>
              <w:bottom w:val="nil"/>
              <w:right w:val="nil"/>
            </w:tcBorders>
            <w:shd w:val="clear" w:color="auto" w:fill="auto"/>
            <w:hideMark/>
          </w:tcPr>
          <w:p w14:paraId="6433DE48" w14:textId="77777777" w:rsidR="00DA2DAC" w:rsidRPr="00DA2DAC" w:rsidRDefault="00DA2DAC" w:rsidP="00DA2DAC">
            <w:pPr>
              <w:ind w:left="90" w:right="-90"/>
              <w:textAlignment w:val="baseline"/>
              <w:rPr>
                <w:rFonts w:ascii="Segoe UI" w:hAnsi="Segoe UI" w:cs="Segoe UI"/>
                <w:sz w:val="18"/>
                <w:szCs w:val="18"/>
              </w:rPr>
            </w:pPr>
            <w:r w:rsidRPr="00DA2DAC">
              <w:rPr>
                <w:rFonts w:ascii="Times New Roman" w:hAnsi="Times New Roman" w:cs="Times New Roman"/>
                <w:sz w:val="22"/>
                <w:szCs w:val="22"/>
                <w:lang w:val="en-GB"/>
              </w:rPr>
              <w:t>  Overdue 60 - 120 days</w:t>
            </w:r>
            <w:r w:rsidRPr="00DA2DAC">
              <w:rPr>
                <w:rFonts w:ascii="Times New Roman" w:hAnsi="Times New Roman" w:cs="Times New Roman"/>
                <w:sz w:val="22"/>
                <w:szCs w:val="22"/>
              </w:rPr>
              <w:t> </w:t>
            </w:r>
          </w:p>
        </w:tc>
        <w:tc>
          <w:tcPr>
            <w:tcW w:w="177" w:type="dxa"/>
            <w:tcBorders>
              <w:top w:val="nil"/>
              <w:left w:val="nil"/>
              <w:bottom w:val="nil"/>
              <w:right w:val="nil"/>
            </w:tcBorders>
            <w:shd w:val="clear" w:color="auto" w:fill="auto"/>
            <w:hideMark/>
          </w:tcPr>
          <w:p w14:paraId="34E36139" w14:textId="77777777" w:rsidR="00DA2DAC" w:rsidRPr="00DA2DAC" w:rsidRDefault="00DA2DAC" w:rsidP="00DA2DAC">
            <w:pPr>
              <w:ind w:left="-90"/>
              <w:jc w:val="right"/>
              <w:textAlignment w:val="baseline"/>
              <w:rPr>
                <w:rFonts w:ascii="Segoe UI" w:hAnsi="Segoe UI" w:cs="Segoe UI"/>
                <w:sz w:val="18"/>
                <w:szCs w:val="18"/>
              </w:rPr>
            </w:pPr>
            <w:r w:rsidRPr="00DA2DAC">
              <w:rPr>
                <w:rFonts w:ascii="Times New Roman" w:hAnsi="Times New Roman" w:cs="Times New Roman"/>
                <w:sz w:val="22"/>
                <w:szCs w:val="22"/>
              </w:rPr>
              <w:t> </w:t>
            </w:r>
          </w:p>
        </w:tc>
        <w:tc>
          <w:tcPr>
            <w:tcW w:w="1486" w:type="dxa"/>
            <w:tcBorders>
              <w:top w:val="nil"/>
              <w:left w:val="nil"/>
              <w:bottom w:val="nil"/>
              <w:right w:val="nil"/>
            </w:tcBorders>
            <w:shd w:val="clear" w:color="auto" w:fill="auto"/>
            <w:hideMark/>
          </w:tcPr>
          <w:p w14:paraId="1215A538" w14:textId="77777777" w:rsidR="00DA2DAC" w:rsidRPr="00DA2DAC" w:rsidRDefault="00DA2DAC" w:rsidP="000E2A8F">
            <w:pPr>
              <w:tabs>
                <w:tab w:val="decimal" w:pos="1174"/>
              </w:tabs>
              <w:spacing w:line="240" w:lineRule="atLeast"/>
              <w:ind w:left="-79" w:right="-95"/>
              <w:rPr>
                <w:rFonts w:ascii="Times New Roman" w:hAnsi="Times New Roman"/>
                <w:sz w:val="22"/>
              </w:rPr>
            </w:pPr>
            <w:r w:rsidRPr="00DA2DAC">
              <w:rPr>
                <w:rFonts w:ascii="Times New Roman" w:hAnsi="Times New Roman"/>
                <w:sz w:val="22"/>
              </w:rPr>
              <w:t>91 </w:t>
            </w:r>
          </w:p>
        </w:tc>
        <w:tc>
          <w:tcPr>
            <w:tcW w:w="177" w:type="dxa"/>
            <w:tcBorders>
              <w:top w:val="nil"/>
              <w:left w:val="nil"/>
              <w:bottom w:val="nil"/>
              <w:right w:val="nil"/>
            </w:tcBorders>
            <w:shd w:val="clear" w:color="auto" w:fill="auto"/>
            <w:hideMark/>
          </w:tcPr>
          <w:p w14:paraId="63702331" w14:textId="77777777" w:rsidR="00DA2DAC" w:rsidRPr="00DA2DAC" w:rsidRDefault="00DA2DAC" w:rsidP="00DA2DAC">
            <w:pPr>
              <w:ind w:left="-90"/>
              <w:jc w:val="right"/>
              <w:textAlignment w:val="baseline"/>
              <w:rPr>
                <w:rFonts w:ascii="Segoe UI" w:hAnsi="Segoe UI" w:cs="Segoe UI"/>
                <w:sz w:val="18"/>
                <w:szCs w:val="18"/>
              </w:rPr>
            </w:pPr>
            <w:r w:rsidRPr="00DA2DAC">
              <w:rPr>
                <w:rFonts w:ascii="Times New Roman" w:hAnsi="Times New Roman" w:cs="Times New Roman"/>
                <w:sz w:val="22"/>
                <w:szCs w:val="22"/>
              </w:rPr>
              <w:t> </w:t>
            </w:r>
          </w:p>
        </w:tc>
        <w:tc>
          <w:tcPr>
            <w:tcW w:w="1335" w:type="dxa"/>
            <w:tcBorders>
              <w:top w:val="nil"/>
              <w:left w:val="nil"/>
              <w:bottom w:val="nil"/>
              <w:right w:val="nil"/>
            </w:tcBorders>
            <w:shd w:val="clear" w:color="auto" w:fill="auto"/>
            <w:hideMark/>
          </w:tcPr>
          <w:p w14:paraId="60030470" w14:textId="77777777" w:rsidR="00DA2DAC" w:rsidRPr="00DA2DAC" w:rsidRDefault="00DA2DAC" w:rsidP="000E2A8F">
            <w:pPr>
              <w:tabs>
                <w:tab w:val="decimal" w:pos="1174"/>
              </w:tabs>
              <w:spacing w:line="240" w:lineRule="atLeast"/>
              <w:ind w:left="-79" w:right="-95"/>
              <w:rPr>
                <w:rFonts w:ascii="Times New Roman" w:hAnsi="Times New Roman"/>
                <w:sz w:val="22"/>
              </w:rPr>
            </w:pPr>
            <w:r w:rsidRPr="00DA2DAC">
              <w:rPr>
                <w:rFonts w:ascii="Times New Roman" w:hAnsi="Times New Roman"/>
                <w:sz w:val="22"/>
              </w:rPr>
              <w:t>124 </w:t>
            </w:r>
          </w:p>
        </w:tc>
        <w:tc>
          <w:tcPr>
            <w:tcW w:w="177" w:type="dxa"/>
            <w:tcBorders>
              <w:top w:val="nil"/>
              <w:left w:val="nil"/>
              <w:bottom w:val="nil"/>
              <w:right w:val="nil"/>
            </w:tcBorders>
            <w:shd w:val="clear" w:color="auto" w:fill="auto"/>
            <w:hideMark/>
          </w:tcPr>
          <w:p w14:paraId="6ECE1D44" w14:textId="77777777" w:rsidR="00DA2DAC" w:rsidRPr="00DA2DAC" w:rsidRDefault="00DA2DAC" w:rsidP="00DA2DAC">
            <w:pPr>
              <w:ind w:left="-90"/>
              <w:textAlignment w:val="baseline"/>
              <w:rPr>
                <w:rFonts w:ascii="Segoe UI" w:hAnsi="Segoe UI" w:cs="Segoe UI"/>
                <w:sz w:val="18"/>
                <w:szCs w:val="18"/>
              </w:rPr>
            </w:pPr>
            <w:r w:rsidRPr="00DA2DAC">
              <w:rPr>
                <w:rFonts w:ascii="Times New Roman" w:hAnsi="Times New Roman" w:cs="Times New Roman"/>
                <w:sz w:val="22"/>
                <w:szCs w:val="22"/>
              </w:rPr>
              <w:t> </w:t>
            </w:r>
          </w:p>
        </w:tc>
        <w:tc>
          <w:tcPr>
            <w:tcW w:w="1326" w:type="dxa"/>
            <w:tcBorders>
              <w:top w:val="nil"/>
              <w:left w:val="nil"/>
              <w:bottom w:val="nil"/>
              <w:right w:val="nil"/>
            </w:tcBorders>
            <w:shd w:val="clear" w:color="auto" w:fill="auto"/>
            <w:hideMark/>
          </w:tcPr>
          <w:p w14:paraId="7445BF13" w14:textId="77777777" w:rsidR="00DA2DAC" w:rsidRPr="00DA2DAC" w:rsidRDefault="00DA2DAC" w:rsidP="000E2A8F">
            <w:pPr>
              <w:tabs>
                <w:tab w:val="decimal" w:pos="1174"/>
              </w:tabs>
              <w:spacing w:line="240" w:lineRule="atLeast"/>
              <w:ind w:left="-79" w:right="-95"/>
              <w:rPr>
                <w:rFonts w:ascii="Times New Roman" w:hAnsi="Times New Roman"/>
                <w:sz w:val="22"/>
              </w:rPr>
            </w:pPr>
            <w:r w:rsidRPr="00DA2DAC">
              <w:rPr>
                <w:rFonts w:ascii="Times New Roman" w:hAnsi="Times New Roman"/>
                <w:sz w:val="22"/>
              </w:rPr>
              <w:t>- </w:t>
            </w:r>
          </w:p>
        </w:tc>
        <w:tc>
          <w:tcPr>
            <w:tcW w:w="189" w:type="dxa"/>
            <w:tcBorders>
              <w:top w:val="nil"/>
              <w:left w:val="nil"/>
              <w:bottom w:val="nil"/>
              <w:right w:val="nil"/>
            </w:tcBorders>
            <w:shd w:val="clear" w:color="auto" w:fill="auto"/>
            <w:hideMark/>
          </w:tcPr>
          <w:p w14:paraId="32C02208" w14:textId="77777777" w:rsidR="00DA2DAC" w:rsidRPr="00DA2DAC" w:rsidRDefault="00DA2DAC" w:rsidP="00DA2DAC">
            <w:pPr>
              <w:textAlignment w:val="baseline"/>
              <w:rPr>
                <w:rFonts w:ascii="Segoe UI" w:hAnsi="Segoe UI" w:cs="Segoe UI"/>
                <w:sz w:val="18"/>
                <w:szCs w:val="18"/>
              </w:rPr>
            </w:pPr>
            <w:r w:rsidRPr="00DA2DAC">
              <w:rPr>
                <w:rFonts w:ascii="Times New Roman" w:hAnsi="Times New Roman" w:cs="Times New Roman"/>
                <w:sz w:val="22"/>
                <w:szCs w:val="22"/>
              </w:rPr>
              <w:t> </w:t>
            </w:r>
          </w:p>
        </w:tc>
        <w:tc>
          <w:tcPr>
            <w:tcW w:w="1440" w:type="dxa"/>
            <w:tcBorders>
              <w:top w:val="nil"/>
              <w:left w:val="nil"/>
              <w:bottom w:val="nil"/>
              <w:right w:val="nil"/>
            </w:tcBorders>
            <w:shd w:val="clear" w:color="auto" w:fill="auto"/>
            <w:hideMark/>
          </w:tcPr>
          <w:p w14:paraId="0FE65690" w14:textId="77777777" w:rsidR="00DA2DAC" w:rsidRPr="00DA2DAC" w:rsidRDefault="00DA2DAC" w:rsidP="00B32D57">
            <w:pPr>
              <w:tabs>
                <w:tab w:val="decimal" w:pos="1174"/>
              </w:tabs>
              <w:spacing w:line="240" w:lineRule="atLeast"/>
              <w:ind w:left="-79" w:right="-95"/>
              <w:rPr>
                <w:rFonts w:ascii="Times New Roman" w:hAnsi="Times New Roman"/>
                <w:sz w:val="22"/>
              </w:rPr>
            </w:pPr>
            <w:r w:rsidRPr="00DA2DAC">
              <w:rPr>
                <w:rFonts w:ascii="Times New Roman" w:hAnsi="Times New Roman"/>
                <w:sz w:val="22"/>
              </w:rPr>
              <w:t>- </w:t>
            </w:r>
          </w:p>
        </w:tc>
      </w:tr>
      <w:tr w:rsidR="00891291" w:rsidRPr="00DA2DAC" w14:paraId="73F54A42" w14:textId="77777777" w:rsidTr="00B32D57">
        <w:tc>
          <w:tcPr>
            <w:tcW w:w="2846" w:type="dxa"/>
            <w:tcBorders>
              <w:top w:val="nil"/>
              <w:left w:val="nil"/>
              <w:bottom w:val="nil"/>
              <w:right w:val="nil"/>
            </w:tcBorders>
            <w:shd w:val="clear" w:color="auto" w:fill="auto"/>
            <w:hideMark/>
          </w:tcPr>
          <w:p w14:paraId="43ADE375" w14:textId="77777777" w:rsidR="00DA2DAC" w:rsidRPr="00DA2DAC" w:rsidRDefault="00DA2DAC" w:rsidP="00DA2DAC">
            <w:pPr>
              <w:ind w:left="90"/>
              <w:textAlignment w:val="baseline"/>
              <w:rPr>
                <w:rFonts w:ascii="Segoe UI" w:hAnsi="Segoe UI" w:cs="Segoe UI"/>
                <w:sz w:val="18"/>
                <w:szCs w:val="18"/>
              </w:rPr>
            </w:pPr>
            <w:r w:rsidRPr="00DA2DAC">
              <w:rPr>
                <w:rFonts w:ascii="Times New Roman" w:hAnsi="Times New Roman" w:cs="Times New Roman"/>
                <w:sz w:val="22"/>
                <w:szCs w:val="22"/>
                <w:lang w:val="en-GB"/>
              </w:rPr>
              <w:t>  More than 120 days </w:t>
            </w:r>
            <w:r w:rsidRPr="00DA2DAC">
              <w:rPr>
                <w:rFonts w:ascii="Times New Roman" w:hAnsi="Times New Roman" w:cs="Times New Roman"/>
                <w:sz w:val="22"/>
                <w:szCs w:val="22"/>
              </w:rPr>
              <w:t> </w:t>
            </w:r>
          </w:p>
        </w:tc>
        <w:tc>
          <w:tcPr>
            <w:tcW w:w="177" w:type="dxa"/>
            <w:tcBorders>
              <w:top w:val="nil"/>
              <w:left w:val="nil"/>
              <w:bottom w:val="nil"/>
              <w:right w:val="nil"/>
            </w:tcBorders>
            <w:shd w:val="clear" w:color="auto" w:fill="auto"/>
            <w:hideMark/>
          </w:tcPr>
          <w:p w14:paraId="00FBC98A" w14:textId="77777777" w:rsidR="00DA2DAC" w:rsidRPr="00DA2DAC" w:rsidRDefault="00DA2DAC" w:rsidP="00DA2DAC">
            <w:pPr>
              <w:ind w:left="-90"/>
              <w:jc w:val="right"/>
              <w:textAlignment w:val="baseline"/>
              <w:rPr>
                <w:rFonts w:ascii="Segoe UI" w:hAnsi="Segoe UI" w:cs="Segoe UI"/>
                <w:sz w:val="18"/>
                <w:szCs w:val="18"/>
              </w:rPr>
            </w:pPr>
            <w:r w:rsidRPr="00DA2DAC">
              <w:rPr>
                <w:rFonts w:ascii="Times New Roman" w:hAnsi="Times New Roman" w:cs="Times New Roman"/>
                <w:sz w:val="22"/>
                <w:szCs w:val="22"/>
              </w:rPr>
              <w:t> </w:t>
            </w:r>
          </w:p>
        </w:tc>
        <w:tc>
          <w:tcPr>
            <w:tcW w:w="1486" w:type="dxa"/>
            <w:tcBorders>
              <w:top w:val="nil"/>
              <w:left w:val="nil"/>
              <w:bottom w:val="single" w:sz="6" w:space="0" w:color="auto"/>
              <w:right w:val="nil"/>
            </w:tcBorders>
            <w:shd w:val="clear" w:color="auto" w:fill="auto"/>
            <w:hideMark/>
          </w:tcPr>
          <w:p w14:paraId="566F51ED" w14:textId="77777777" w:rsidR="00DA2DAC" w:rsidRPr="00DA2DAC" w:rsidRDefault="00DA2DAC" w:rsidP="000E2A8F">
            <w:pPr>
              <w:tabs>
                <w:tab w:val="decimal" w:pos="1174"/>
              </w:tabs>
              <w:spacing w:line="240" w:lineRule="atLeast"/>
              <w:ind w:left="-79" w:right="-95"/>
              <w:rPr>
                <w:rFonts w:ascii="Times New Roman" w:hAnsi="Times New Roman"/>
                <w:sz w:val="22"/>
              </w:rPr>
            </w:pPr>
            <w:r w:rsidRPr="00DA2DAC">
              <w:rPr>
                <w:rFonts w:ascii="Times New Roman" w:hAnsi="Times New Roman"/>
                <w:sz w:val="22"/>
              </w:rPr>
              <w:t>1,010 </w:t>
            </w:r>
          </w:p>
        </w:tc>
        <w:tc>
          <w:tcPr>
            <w:tcW w:w="177" w:type="dxa"/>
            <w:tcBorders>
              <w:top w:val="nil"/>
              <w:left w:val="nil"/>
              <w:bottom w:val="nil"/>
              <w:right w:val="nil"/>
            </w:tcBorders>
            <w:shd w:val="clear" w:color="auto" w:fill="auto"/>
            <w:hideMark/>
          </w:tcPr>
          <w:p w14:paraId="07A6E40B" w14:textId="77777777" w:rsidR="00DA2DAC" w:rsidRPr="00DA2DAC" w:rsidRDefault="00DA2DAC" w:rsidP="00DA2DAC">
            <w:pPr>
              <w:ind w:left="-90"/>
              <w:jc w:val="right"/>
              <w:textAlignment w:val="baseline"/>
              <w:rPr>
                <w:rFonts w:ascii="Segoe UI" w:hAnsi="Segoe UI" w:cs="Segoe UI"/>
                <w:sz w:val="18"/>
                <w:szCs w:val="18"/>
              </w:rPr>
            </w:pPr>
            <w:r w:rsidRPr="00DA2DAC">
              <w:rPr>
                <w:rFonts w:ascii="Times New Roman" w:hAnsi="Times New Roman" w:cs="Times New Roman"/>
                <w:sz w:val="22"/>
                <w:szCs w:val="22"/>
              </w:rPr>
              <w:t> </w:t>
            </w:r>
          </w:p>
        </w:tc>
        <w:tc>
          <w:tcPr>
            <w:tcW w:w="1335" w:type="dxa"/>
            <w:tcBorders>
              <w:top w:val="nil"/>
              <w:left w:val="nil"/>
              <w:bottom w:val="single" w:sz="6" w:space="0" w:color="auto"/>
              <w:right w:val="nil"/>
            </w:tcBorders>
            <w:shd w:val="clear" w:color="auto" w:fill="auto"/>
            <w:hideMark/>
          </w:tcPr>
          <w:p w14:paraId="28872B00" w14:textId="77777777" w:rsidR="00DA2DAC" w:rsidRPr="00DA2DAC" w:rsidRDefault="00DA2DAC" w:rsidP="000E2A8F">
            <w:pPr>
              <w:tabs>
                <w:tab w:val="decimal" w:pos="1174"/>
              </w:tabs>
              <w:spacing w:line="240" w:lineRule="atLeast"/>
              <w:ind w:left="-79" w:right="-95"/>
              <w:rPr>
                <w:rFonts w:ascii="Times New Roman" w:hAnsi="Times New Roman"/>
                <w:sz w:val="22"/>
              </w:rPr>
            </w:pPr>
            <w:r w:rsidRPr="00DA2DAC">
              <w:rPr>
                <w:rFonts w:ascii="Times New Roman" w:hAnsi="Times New Roman"/>
                <w:sz w:val="22"/>
              </w:rPr>
              <w:t>598 </w:t>
            </w:r>
          </w:p>
        </w:tc>
        <w:tc>
          <w:tcPr>
            <w:tcW w:w="177" w:type="dxa"/>
            <w:tcBorders>
              <w:top w:val="nil"/>
              <w:left w:val="nil"/>
              <w:bottom w:val="nil"/>
              <w:right w:val="nil"/>
            </w:tcBorders>
            <w:shd w:val="clear" w:color="auto" w:fill="auto"/>
            <w:hideMark/>
          </w:tcPr>
          <w:p w14:paraId="648970E5" w14:textId="77777777" w:rsidR="00DA2DAC" w:rsidRPr="00DA2DAC" w:rsidRDefault="00DA2DAC" w:rsidP="00DA2DAC">
            <w:pPr>
              <w:ind w:left="-90"/>
              <w:textAlignment w:val="baseline"/>
              <w:rPr>
                <w:rFonts w:ascii="Segoe UI" w:hAnsi="Segoe UI" w:cs="Segoe UI"/>
                <w:sz w:val="18"/>
                <w:szCs w:val="18"/>
              </w:rPr>
            </w:pPr>
            <w:r w:rsidRPr="00DA2DAC">
              <w:rPr>
                <w:rFonts w:ascii="Times New Roman" w:hAnsi="Times New Roman" w:cs="Times New Roman"/>
                <w:sz w:val="22"/>
                <w:szCs w:val="22"/>
              </w:rPr>
              <w:t> </w:t>
            </w:r>
          </w:p>
        </w:tc>
        <w:tc>
          <w:tcPr>
            <w:tcW w:w="1326" w:type="dxa"/>
            <w:tcBorders>
              <w:top w:val="nil"/>
              <w:left w:val="nil"/>
              <w:bottom w:val="single" w:sz="6" w:space="0" w:color="auto"/>
              <w:right w:val="nil"/>
            </w:tcBorders>
            <w:shd w:val="clear" w:color="auto" w:fill="auto"/>
            <w:hideMark/>
          </w:tcPr>
          <w:p w14:paraId="07BCEF7D" w14:textId="77777777" w:rsidR="00DA2DAC" w:rsidRPr="00DA2DAC" w:rsidRDefault="00DA2DAC" w:rsidP="000E2A8F">
            <w:pPr>
              <w:tabs>
                <w:tab w:val="decimal" w:pos="1174"/>
              </w:tabs>
              <w:spacing w:line="240" w:lineRule="atLeast"/>
              <w:ind w:left="-79" w:right="-95"/>
              <w:rPr>
                <w:rFonts w:ascii="Times New Roman" w:hAnsi="Times New Roman"/>
                <w:sz w:val="22"/>
              </w:rPr>
            </w:pPr>
            <w:r w:rsidRPr="00DA2DAC">
              <w:rPr>
                <w:rFonts w:ascii="Times New Roman" w:hAnsi="Times New Roman"/>
                <w:sz w:val="22"/>
              </w:rPr>
              <w:t>76 </w:t>
            </w:r>
          </w:p>
        </w:tc>
        <w:tc>
          <w:tcPr>
            <w:tcW w:w="189" w:type="dxa"/>
            <w:tcBorders>
              <w:top w:val="nil"/>
              <w:left w:val="nil"/>
              <w:bottom w:val="nil"/>
              <w:right w:val="nil"/>
            </w:tcBorders>
            <w:shd w:val="clear" w:color="auto" w:fill="auto"/>
            <w:hideMark/>
          </w:tcPr>
          <w:p w14:paraId="763C5045" w14:textId="77777777" w:rsidR="00DA2DAC" w:rsidRPr="00DA2DAC" w:rsidRDefault="00DA2DAC" w:rsidP="00DA2DAC">
            <w:pPr>
              <w:textAlignment w:val="baseline"/>
              <w:rPr>
                <w:rFonts w:ascii="Segoe UI" w:hAnsi="Segoe UI" w:cs="Segoe UI"/>
                <w:sz w:val="18"/>
                <w:szCs w:val="18"/>
              </w:rPr>
            </w:pPr>
            <w:r w:rsidRPr="00DA2DAC">
              <w:rPr>
                <w:rFonts w:ascii="Times New Roman" w:hAnsi="Times New Roman" w:cs="Times New Roman"/>
                <w:sz w:val="22"/>
                <w:szCs w:val="22"/>
              </w:rPr>
              <w:t> </w:t>
            </w:r>
          </w:p>
        </w:tc>
        <w:tc>
          <w:tcPr>
            <w:tcW w:w="1440" w:type="dxa"/>
            <w:tcBorders>
              <w:top w:val="nil"/>
              <w:left w:val="nil"/>
              <w:bottom w:val="single" w:sz="6" w:space="0" w:color="auto"/>
              <w:right w:val="nil"/>
            </w:tcBorders>
            <w:shd w:val="clear" w:color="auto" w:fill="auto"/>
            <w:hideMark/>
          </w:tcPr>
          <w:p w14:paraId="02E05A4F" w14:textId="77777777" w:rsidR="00DA2DAC" w:rsidRPr="00DA2DAC" w:rsidRDefault="00DA2DAC" w:rsidP="00B32D57">
            <w:pPr>
              <w:tabs>
                <w:tab w:val="decimal" w:pos="1174"/>
              </w:tabs>
              <w:spacing w:line="240" w:lineRule="atLeast"/>
              <w:ind w:left="-79" w:right="-95"/>
              <w:rPr>
                <w:rFonts w:ascii="Times New Roman" w:hAnsi="Times New Roman"/>
                <w:sz w:val="22"/>
              </w:rPr>
            </w:pPr>
            <w:r w:rsidRPr="00DA2DAC">
              <w:rPr>
                <w:rFonts w:ascii="Times New Roman" w:hAnsi="Times New Roman"/>
                <w:sz w:val="22"/>
              </w:rPr>
              <w:t>77 </w:t>
            </w:r>
          </w:p>
        </w:tc>
      </w:tr>
      <w:tr w:rsidR="00891291" w:rsidRPr="00DA2DAC" w14:paraId="3389872E" w14:textId="77777777" w:rsidTr="00B32D57">
        <w:tc>
          <w:tcPr>
            <w:tcW w:w="2846" w:type="dxa"/>
            <w:tcBorders>
              <w:top w:val="nil"/>
              <w:left w:val="nil"/>
              <w:bottom w:val="nil"/>
              <w:right w:val="nil"/>
            </w:tcBorders>
            <w:shd w:val="clear" w:color="auto" w:fill="auto"/>
            <w:hideMark/>
          </w:tcPr>
          <w:p w14:paraId="242EC3B6" w14:textId="77777777" w:rsidR="00DA2DAC" w:rsidRPr="00DA2DAC" w:rsidRDefault="00DA2DAC" w:rsidP="00DA2DAC">
            <w:pPr>
              <w:textAlignment w:val="baseline"/>
              <w:rPr>
                <w:rFonts w:ascii="Segoe UI" w:hAnsi="Segoe UI" w:cs="Segoe UI"/>
                <w:sz w:val="18"/>
                <w:szCs w:val="18"/>
              </w:rPr>
            </w:pPr>
            <w:r w:rsidRPr="00DA2DAC">
              <w:rPr>
                <w:rFonts w:ascii="Times New Roman" w:hAnsi="Times New Roman" w:cs="Times New Roman"/>
                <w:b/>
                <w:bCs/>
                <w:sz w:val="22"/>
                <w:szCs w:val="22"/>
                <w:lang w:val="en-GB"/>
              </w:rPr>
              <w:t>Total</w:t>
            </w:r>
            <w:r w:rsidRPr="00DA2DAC">
              <w:rPr>
                <w:rFonts w:ascii="Times New Roman" w:hAnsi="Times New Roman" w:cs="Times New Roman"/>
                <w:sz w:val="22"/>
                <w:szCs w:val="22"/>
              </w:rPr>
              <w:t> </w:t>
            </w:r>
          </w:p>
        </w:tc>
        <w:tc>
          <w:tcPr>
            <w:tcW w:w="177" w:type="dxa"/>
            <w:tcBorders>
              <w:top w:val="nil"/>
              <w:left w:val="nil"/>
              <w:bottom w:val="nil"/>
              <w:right w:val="nil"/>
            </w:tcBorders>
            <w:shd w:val="clear" w:color="auto" w:fill="auto"/>
            <w:hideMark/>
          </w:tcPr>
          <w:p w14:paraId="3116DFBB" w14:textId="77777777" w:rsidR="00DA2DAC" w:rsidRPr="00DA2DAC" w:rsidRDefault="00DA2DAC" w:rsidP="00DA2DAC">
            <w:pPr>
              <w:ind w:left="-90"/>
              <w:jc w:val="right"/>
              <w:textAlignment w:val="baseline"/>
              <w:rPr>
                <w:rFonts w:ascii="Segoe UI" w:hAnsi="Segoe UI" w:cs="Segoe UI"/>
                <w:sz w:val="18"/>
                <w:szCs w:val="18"/>
              </w:rPr>
            </w:pPr>
            <w:r w:rsidRPr="00DA2DAC">
              <w:rPr>
                <w:rFonts w:ascii="Times New Roman" w:hAnsi="Times New Roman" w:cs="Times New Roman"/>
                <w:sz w:val="22"/>
                <w:szCs w:val="22"/>
              </w:rPr>
              <w:t> </w:t>
            </w:r>
          </w:p>
        </w:tc>
        <w:tc>
          <w:tcPr>
            <w:tcW w:w="1486" w:type="dxa"/>
            <w:tcBorders>
              <w:top w:val="single" w:sz="6" w:space="0" w:color="auto"/>
              <w:left w:val="nil"/>
              <w:bottom w:val="nil"/>
              <w:right w:val="nil"/>
            </w:tcBorders>
            <w:shd w:val="clear" w:color="auto" w:fill="auto"/>
            <w:hideMark/>
          </w:tcPr>
          <w:p w14:paraId="5591CEC4" w14:textId="77777777" w:rsidR="00DA2DAC" w:rsidRPr="00DA2DAC" w:rsidRDefault="00DA2DAC" w:rsidP="000E2A8F">
            <w:pPr>
              <w:tabs>
                <w:tab w:val="decimal" w:pos="1174"/>
              </w:tabs>
              <w:spacing w:line="240" w:lineRule="atLeast"/>
              <w:ind w:left="-79" w:right="-95"/>
              <w:rPr>
                <w:rFonts w:ascii="Times New Roman" w:hAnsi="Times New Roman"/>
                <w:b/>
                <w:bCs/>
                <w:sz w:val="22"/>
              </w:rPr>
            </w:pPr>
            <w:r w:rsidRPr="00DA2DAC">
              <w:rPr>
                <w:rFonts w:ascii="Times New Roman" w:hAnsi="Times New Roman"/>
                <w:b/>
                <w:bCs/>
                <w:sz w:val="22"/>
              </w:rPr>
              <w:t>3,296 </w:t>
            </w:r>
          </w:p>
        </w:tc>
        <w:tc>
          <w:tcPr>
            <w:tcW w:w="177" w:type="dxa"/>
            <w:tcBorders>
              <w:top w:val="nil"/>
              <w:left w:val="nil"/>
              <w:bottom w:val="nil"/>
              <w:right w:val="nil"/>
            </w:tcBorders>
            <w:shd w:val="clear" w:color="auto" w:fill="auto"/>
            <w:hideMark/>
          </w:tcPr>
          <w:p w14:paraId="55B61A21" w14:textId="77777777" w:rsidR="00DA2DAC" w:rsidRPr="00DA2DAC" w:rsidRDefault="00DA2DAC" w:rsidP="00DA2DAC">
            <w:pPr>
              <w:ind w:left="-90"/>
              <w:jc w:val="right"/>
              <w:textAlignment w:val="baseline"/>
              <w:rPr>
                <w:rFonts w:ascii="Segoe UI" w:hAnsi="Segoe UI" w:cs="Segoe UI"/>
                <w:sz w:val="18"/>
                <w:szCs w:val="18"/>
              </w:rPr>
            </w:pPr>
            <w:r w:rsidRPr="00DA2DAC">
              <w:rPr>
                <w:rFonts w:ascii="Times New Roman" w:hAnsi="Times New Roman" w:cs="Times New Roman"/>
                <w:sz w:val="22"/>
                <w:szCs w:val="22"/>
              </w:rPr>
              <w:t> </w:t>
            </w:r>
          </w:p>
        </w:tc>
        <w:tc>
          <w:tcPr>
            <w:tcW w:w="1335" w:type="dxa"/>
            <w:tcBorders>
              <w:top w:val="single" w:sz="6" w:space="0" w:color="auto"/>
              <w:left w:val="nil"/>
              <w:bottom w:val="nil"/>
              <w:right w:val="nil"/>
            </w:tcBorders>
            <w:shd w:val="clear" w:color="auto" w:fill="auto"/>
            <w:hideMark/>
          </w:tcPr>
          <w:p w14:paraId="46155787" w14:textId="77777777" w:rsidR="00DA2DAC" w:rsidRPr="00DA2DAC" w:rsidRDefault="00DA2DAC" w:rsidP="000E2A8F">
            <w:pPr>
              <w:tabs>
                <w:tab w:val="decimal" w:pos="1174"/>
              </w:tabs>
              <w:spacing w:line="240" w:lineRule="atLeast"/>
              <w:ind w:left="-79" w:right="-95"/>
              <w:rPr>
                <w:rFonts w:ascii="Times New Roman" w:hAnsi="Times New Roman"/>
                <w:b/>
                <w:bCs/>
                <w:sz w:val="22"/>
              </w:rPr>
            </w:pPr>
            <w:r w:rsidRPr="00DA2DAC">
              <w:rPr>
                <w:rFonts w:ascii="Times New Roman" w:hAnsi="Times New Roman"/>
                <w:b/>
                <w:bCs/>
                <w:sz w:val="22"/>
              </w:rPr>
              <w:t>2,661 </w:t>
            </w:r>
          </w:p>
        </w:tc>
        <w:tc>
          <w:tcPr>
            <w:tcW w:w="177" w:type="dxa"/>
            <w:tcBorders>
              <w:top w:val="nil"/>
              <w:left w:val="nil"/>
              <w:bottom w:val="nil"/>
              <w:right w:val="nil"/>
            </w:tcBorders>
            <w:shd w:val="clear" w:color="auto" w:fill="auto"/>
            <w:hideMark/>
          </w:tcPr>
          <w:p w14:paraId="3BCBB354" w14:textId="77777777" w:rsidR="00DA2DAC" w:rsidRPr="00DA2DAC" w:rsidRDefault="00DA2DAC" w:rsidP="00DA2DAC">
            <w:pPr>
              <w:ind w:left="-90"/>
              <w:textAlignment w:val="baseline"/>
              <w:rPr>
                <w:rFonts w:ascii="Segoe UI" w:hAnsi="Segoe UI" w:cs="Segoe UI"/>
                <w:sz w:val="18"/>
                <w:szCs w:val="18"/>
              </w:rPr>
            </w:pPr>
            <w:r w:rsidRPr="00DA2DAC">
              <w:rPr>
                <w:rFonts w:ascii="Times New Roman" w:hAnsi="Times New Roman" w:cs="Times New Roman"/>
                <w:sz w:val="22"/>
                <w:szCs w:val="22"/>
              </w:rPr>
              <w:t> </w:t>
            </w:r>
          </w:p>
        </w:tc>
        <w:tc>
          <w:tcPr>
            <w:tcW w:w="1326" w:type="dxa"/>
            <w:tcBorders>
              <w:top w:val="single" w:sz="6" w:space="0" w:color="auto"/>
              <w:left w:val="nil"/>
              <w:bottom w:val="double" w:sz="6" w:space="0" w:color="auto"/>
              <w:right w:val="nil"/>
            </w:tcBorders>
            <w:shd w:val="clear" w:color="auto" w:fill="auto"/>
            <w:hideMark/>
          </w:tcPr>
          <w:p w14:paraId="10AB7CD4" w14:textId="77777777" w:rsidR="00DA2DAC" w:rsidRPr="00DA2DAC" w:rsidRDefault="00DA2DAC" w:rsidP="000E2A8F">
            <w:pPr>
              <w:tabs>
                <w:tab w:val="decimal" w:pos="1174"/>
              </w:tabs>
              <w:spacing w:line="240" w:lineRule="atLeast"/>
              <w:ind w:left="-79" w:right="-95"/>
              <w:rPr>
                <w:rFonts w:ascii="Times New Roman" w:hAnsi="Times New Roman"/>
                <w:b/>
                <w:bCs/>
                <w:sz w:val="22"/>
              </w:rPr>
            </w:pPr>
            <w:r w:rsidRPr="00DA2DAC">
              <w:rPr>
                <w:rFonts w:ascii="Times New Roman" w:hAnsi="Times New Roman"/>
                <w:b/>
                <w:bCs/>
                <w:sz w:val="22"/>
              </w:rPr>
              <w:t>76 </w:t>
            </w:r>
          </w:p>
        </w:tc>
        <w:tc>
          <w:tcPr>
            <w:tcW w:w="189" w:type="dxa"/>
            <w:tcBorders>
              <w:top w:val="nil"/>
              <w:left w:val="nil"/>
              <w:bottom w:val="nil"/>
              <w:right w:val="nil"/>
            </w:tcBorders>
            <w:shd w:val="clear" w:color="auto" w:fill="auto"/>
            <w:hideMark/>
          </w:tcPr>
          <w:p w14:paraId="1DE0864B" w14:textId="77777777" w:rsidR="00DA2DAC" w:rsidRPr="00DA2DAC" w:rsidRDefault="00DA2DAC" w:rsidP="00DA2DAC">
            <w:pPr>
              <w:textAlignment w:val="baseline"/>
              <w:rPr>
                <w:rFonts w:ascii="Segoe UI" w:hAnsi="Segoe UI" w:cs="Segoe UI"/>
                <w:b/>
                <w:bCs/>
                <w:sz w:val="18"/>
                <w:szCs w:val="18"/>
              </w:rPr>
            </w:pPr>
            <w:r w:rsidRPr="00DA2DAC">
              <w:rPr>
                <w:rFonts w:ascii="Times New Roman" w:hAnsi="Times New Roman" w:cs="Times New Roman"/>
                <w:b/>
                <w:bCs/>
                <w:sz w:val="22"/>
                <w:szCs w:val="22"/>
              </w:rPr>
              <w:t> </w:t>
            </w:r>
          </w:p>
        </w:tc>
        <w:tc>
          <w:tcPr>
            <w:tcW w:w="1440" w:type="dxa"/>
            <w:tcBorders>
              <w:top w:val="single" w:sz="6" w:space="0" w:color="auto"/>
              <w:left w:val="nil"/>
              <w:bottom w:val="double" w:sz="6" w:space="0" w:color="auto"/>
              <w:right w:val="nil"/>
            </w:tcBorders>
            <w:shd w:val="clear" w:color="auto" w:fill="auto"/>
            <w:hideMark/>
          </w:tcPr>
          <w:p w14:paraId="498CA457" w14:textId="77777777" w:rsidR="00DA2DAC" w:rsidRPr="00DA2DAC" w:rsidRDefault="00DA2DAC" w:rsidP="00B32D57">
            <w:pPr>
              <w:tabs>
                <w:tab w:val="decimal" w:pos="1174"/>
              </w:tabs>
              <w:spacing w:line="240" w:lineRule="atLeast"/>
              <w:ind w:left="-79" w:right="-95"/>
              <w:rPr>
                <w:rFonts w:ascii="Times New Roman" w:hAnsi="Times New Roman"/>
                <w:b/>
                <w:bCs/>
                <w:sz w:val="22"/>
              </w:rPr>
            </w:pPr>
            <w:r w:rsidRPr="00DA2DAC">
              <w:rPr>
                <w:rFonts w:ascii="Times New Roman" w:hAnsi="Times New Roman"/>
                <w:b/>
                <w:bCs/>
                <w:sz w:val="22"/>
              </w:rPr>
              <w:t>77 </w:t>
            </w:r>
          </w:p>
        </w:tc>
      </w:tr>
      <w:tr w:rsidR="00891291" w:rsidRPr="00DA2DAC" w14:paraId="0E3581E3" w14:textId="77777777" w:rsidTr="00B32D57">
        <w:tc>
          <w:tcPr>
            <w:tcW w:w="2846" w:type="dxa"/>
            <w:tcBorders>
              <w:top w:val="nil"/>
              <w:left w:val="nil"/>
              <w:bottom w:val="nil"/>
              <w:right w:val="nil"/>
            </w:tcBorders>
            <w:shd w:val="clear" w:color="auto" w:fill="auto"/>
            <w:hideMark/>
          </w:tcPr>
          <w:p w14:paraId="3E13C6EE" w14:textId="77777777" w:rsidR="00DA2DAC" w:rsidRPr="00DA2DAC" w:rsidRDefault="00DA2DAC" w:rsidP="00DA2DAC">
            <w:pPr>
              <w:textAlignment w:val="baseline"/>
              <w:rPr>
                <w:rFonts w:ascii="Segoe UI" w:hAnsi="Segoe UI" w:cs="Segoe UI"/>
                <w:sz w:val="18"/>
                <w:szCs w:val="18"/>
              </w:rPr>
            </w:pPr>
            <w:r w:rsidRPr="00DA2DAC">
              <w:rPr>
                <w:rFonts w:ascii="Times New Roman" w:hAnsi="Times New Roman" w:cs="Times New Roman"/>
                <w:i/>
                <w:iCs/>
                <w:sz w:val="22"/>
                <w:szCs w:val="22"/>
                <w:lang w:val="en-GB"/>
              </w:rPr>
              <w:t>Less</w:t>
            </w:r>
            <w:r w:rsidRPr="00DA2DAC">
              <w:rPr>
                <w:rFonts w:ascii="Times New Roman" w:hAnsi="Times New Roman" w:cs="Times New Roman"/>
                <w:sz w:val="22"/>
                <w:szCs w:val="22"/>
                <w:lang w:val="en-GB"/>
              </w:rPr>
              <w:t> allowance for expected </w:t>
            </w:r>
            <w:r w:rsidRPr="00DA2DAC">
              <w:rPr>
                <w:rFonts w:ascii="Times New Roman" w:hAnsi="Times New Roman" w:cs="Times New Roman"/>
                <w:sz w:val="22"/>
                <w:szCs w:val="22"/>
              </w:rPr>
              <w:t> </w:t>
            </w:r>
          </w:p>
        </w:tc>
        <w:tc>
          <w:tcPr>
            <w:tcW w:w="177" w:type="dxa"/>
            <w:tcBorders>
              <w:top w:val="nil"/>
              <w:left w:val="nil"/>
              <w:bottom w:val="nil"/>
              <w:right w:val="nil"/>
            </w:tcBorders>
            <w:shd w:val="clear" w:color="auto" w:fill="auto"/>
            <w:hideMark/>
          </w:tcPr>
          <w:p w14:paraId="17C35C6C" w14:textId="77777777" w:rsidR="00DA2DAC" w:rsidRPr="00DA2DAC" w:rsidRDefault="00DA2DAC" w:rsidP="00DA2DAC">
            <w:pPr>
              <w:ind w:left="-90"/>
              <w:jc w:val="right"/>
              <w:textAlignment w:val="baseline"/>
              <w:rPr>
                <w:rFonts w:ascii="Segoe UI" w:hAnsi="Segoe UI" w:cs="Segoe UI"/>
                <w:sz w:val="18"/>
                <w:szCs w:val="18"/>
              </w:rPr>
            </w:pPr>
            <w:r w:rsidRPr="00DA2DAC">
              <w:rPr>
                <w:rFonts w:ascii="Times New Roman" w:hAnsi="Times New Roman" w:cs="Times New Roman"/>
                <w:sz w:val="22"/>
                <w:szCs w:val="22"/>
              </w:rPr>
              <w:t> </w:t>
            </w:r>
          </w:p>
        </w:tc>
        <w:tc>
          <w:tcPr>
            <w:tcW w:w="1486" w:type="dxa"/>
            <w:tcBorders>
              <w:top w:val="nil"/>
              <w:left w:val="nil"/>
              <w:bottom w:val="nil"/>
              <w:right w:val="nil"/>
            </w:tcBorders>
            <w:shd w:val="clear" w:color="auto" w:fill="auto"/>
            <w:hideMark/>
          </w:tcPr>
          <w:p w14:paraId="3CBD6B68" w14:textId="77777777" w:rsidR="00DA2DAC" w:rsidRPr="00DA2DAC" w:rsidRDefault="00DA2DAC" w:rsidP="000E2A8F">
            <w:pPr>
              <w:tabs>
                <w:tab w:val="decimal" w:pos="1174"/>
              </w:tabs>
              <w:spacing w:line="240" w:lineRule="atLeast"/>
              <w:ind w:left="-79" w:right="-95"/>
              <w:rPr>
                <w:rFonts w:ascii="Times New Roman" w:hAnsi="Times New Roman"/>
                <w:sz w:val="22"/>
              </w:rPr>
            </w:pPr>
            <w:r w:rsidRPr="00DA2DAC">
              <w:rPr>
                <w:rFonts w:ascii="Times New Roman" w:hAnsi="Times New Roman"/>
                <w:sz w:val="22"/>
              </w:rPr>
              <w:t> </w:t>
            </w:r>
          </w:p>
        </w:tc>
        <w:tc>
          <w:tcPr>
            <w:tcW w:w="177" w:type="dxa"/>
            <w:tcBorders>
              <w:top w:val="nil"/>
              <w:left w:val="nil"/>
              <w:bottom w:val="nil"/>
              <w:right w:val="nil"/>
            </w:tcBorders>
            <w:shd w:val="clear" w:color="auto" w:fill="auto"/>
            <w:hideMark/>
          </w:tcPr>
          <w:p w14:paraId="49CE5C42" w14:textId="77777777" w:rsidR="00DA2DAC" w:rsidRPr="00DA2DAC" w:rsidRDefault="00DA2DAC" w:rsidP="00DA2DAC">
            <w:pPr>
              <w:ind w:left="-90"/>
              <w:jc w:val="right"/>
              <w:textAlignment w:val="baseline"/>
              <w:rPr>
                <w:rFonts w:ascii="Segoe UI" w:hAnsi="Segoe UI" w:cs="Segoe UI"/>
                <w:sz w:val="18"/>
                <w:szCs w:val="18"/>
              </w:rPr>
            </w:pPr>
            <w:r w:rsidRPr="00DA2DAC">
              <w:rPr>
                <w:rFonts w:ascii="Times New Roman" w:hAnsi="Times New Roman" w:cs="Times New Roman"/>
                <w:sz w:val="22"/>
                <w:szCs w:val="22"/>
              </w:rPr>
              <w:t> </w:t>
            </w:r>
          </w:p>
        </w:tc>
        <w:tc>
          <w:tcPr>
            <w:tcW w:w="1335" w:type="dxa"/>
            <w:tcBorders>
              <w:top w:val="nil"/>
              <w:left w:val="nil"/>
              <w:bottom w:val="nil"/>
              <w:right w:val="nil"/>
            </w:tcBorders>
            <w:shd w:val="clear" w:color="auto" w:fill="auto"/>
            <w:hideMark/>
          </w:tcPr>
          <w:p w14:paraId="0CB623E6" w14:textId="77777777" w:rsidR="00DA2DAC" w:rsidRPr="00DA2DAC" w:rsidRDefault="00DA2DAC" w:rsidP="000E2A8F">
            <w:pPr>
              <w:tabs>
                <w:tab w:val="decimal" w:pos="1174"/>
              </w:tabs>
              <w:spacing w:line="240" w:lineRule="atLeast"/>
              <w:ind w:left="-79" w:right="-95"/>
              <w:rPr>
                <w:rFonts w:ascii="Times New Roman" w:hAnsi="Times New Roman"/>
                <w:sz w:val="22"/>
              </w:rPr>
            </w:pPr>
            <w:r w:rsidRPr="00DA2DAC">
              <w:rPr>
                <w:rFonts w:ascii="Times New Roman" w:hAnsi="Times New Roman"/>
                <w:sz w:val="22"/>
              </w:rPr>
              <w:t> </w:t>
            </w:r>
          </w:p>
        </w:tc>
        <w:tc>
          <w:tcPr>
            <w:tcW w:w="177" w:type="dxa"/>
            <w:tcBorders>
              <w:top w:val="nil"/>
              <w:left w:val="nil"/>
              <w:bottom w:val="nil"/>
              <w:right w:val="nil"/>
            </w:tcBorders>
            <w:shd w:val="clear" w:color="auto" w:fill="auto"/>
            <w:hideMark/>
          </w:tcPr>
          <w:p w14:paraId="428BF2D1" w14:textId="77777777" w:rsidR="00DA2DAC" w:rsidRPr="00DA2DAC" w:rsidRDefault="00DA2DAC" w:rsidP="00DA2DAC">
            <w:pPr>
              <w:ind w:left="-90"/>
              <w:textAlignment w:val="baseline"/>
              <w:rPr>
                <w:rFonts w:ascii="Segoe UI" w:hAnsi="Segoe UI" w:cs="Segoe UI"/>
                <w:sz w:val="18"/>
                <w:szCs w:val="18"/>
              </w:rPr>
            </w:pPr>
            <w:r w:rsidRPr="00DA2DAC">
              <w:rPr>
                <w:rFonts w:ascii="Times New Roman" w:hAnsi="Times New Roman" w:cs="Times New Roman"/>
                <w:sz w:val="22"/>
                <w:szCs w:val="22"/>
              </w:rPr>
              <w:t> </w:t>
            </w:r>
          </w:p>
        </w:tc>
        <w:tc>
          <w:tcPr>
            <w:tcW w:w="1326" w:type="dxa"/>
            <w:tcBorders>
              <w:top w:val="double" w:sz="6" w:space="0" w:color="auto"/>
              <w:left w:val="nil"/>
              <w:bottom w:val="nil"/>
              <w:right w:val="nil"/>
            </w:tcBorders>
            <w:shd w:val="clear" w:color="auto" w:fill="auto"/>
            <w:hideMark/>
          </w:tcPr>
          <w:p w14:paraId="0DEF019D" w14:textId="77777777" w:rsidR="00DA2DAC" w:rsidRPr="00DA2DAC" w:rsidRDefault="00DA2DAC" w:rsidP="000E2A8F">
            <w:pPr>
              <w:tabs>
                <w:tab w:val="decimal" w:pos="1174"/>
              </w:tabs>
              <w:spacing w:line="240" w:lineRule="atLeast"/>
              <w:ind w:left="-79" w:right="-95"/>
              <w:rPr>
                <w:rFonts w:ascii="Times New Roman" w:hAnsi="Times New Roman"/>
                <w:sz w:val="22"/>
              </w:rPr>
            </w:pPr>
            <w:r w:rsidRPr="00DA2DAC">
              <w:rPr>
                <w:rFonts w:ascii="Times New Roman" w:hAnsi="Times New Roman"/>
                <w:sz w:val="22"/>
              </w:rPr>
              <w:t> </w:t>
            </w:r>
          </w:p>
        </w:tc>
        <w:tc>
          <w:tcPr>
            <w:tcW w:w="189" w:type="dxa"/>
            <w:tcBorders>
              <w:top w:val="nil"/>
              <w:left w:val="nil"/>
              <w:bottom w:val="nil"/>
              <w:right w:val="nil"/>
            </w:tcBorders>
            <w:shd w:val="clear" w:color="auto" w:fill="auto"/>
            <w:hideMark/>
          </w:tcPr>
          <w:p w14:paraId="251D94AA" w14:textId="77777777" w:rsidR="00DA2DAC" w:rsidRPr="00DA2DAC" w:rsidRDefault="00DA2DAC" w:rsidP="00DA2DAC">
            <w:pPr>
              <w:textAlignment w:val="baseline"/>
              <w:rPr>
                <w:rFonts w:ascii="Segoe UI" w:hAnsi="Segoe UI" w:cs="Segoe UI"/>
                <w:sz w:val="18"/>
                <w:szCs w:val="18"/>
              </w:rPr>
            </w:pPr>
            <w:r w:rsidRPr="00DA2DAC">
              <w:rPr>
                <w:rFonts w:ascii="Times New Roman" w:hAnsi="Times New Roman" w:cs="Times New Roman"/>
                <w:sz w:val="22"/>
                <w:szCs w:val="22"/>
              </w:rPr>
              <w:t> </w:t>
            </w:r>
          </w:p>
        </w:tc>
        <w:tc>
          <w:tcPr>
            <w:tcW w:w="1440" w:type="dxa"/>
            <w:tcBorders>
              <w:top w:val="double" w:sz="6" w:space="0" w:color="auto"/>
              <w:left w:val="nil"/>
              <w:bottom w:val="nil"/>
              <w:right w:val="nil"/>
            </w:tcBorders>
            <w:shd w:val="clear" w:color="auto" w:fill="auto"/>
            <w:hideMark/>
          </w:tcPr>
          <w:p w14:paraId="7ADD132C" w14:textId="77777777" w:rsidR="00DA2DAC" w:rsidRPr="00DA2DAC" w:rsidRDefault="00DA2DAC" w:rsidP="000E2A8F">
            <w:pPr>
              <w:tabs>
                <w:tab w:val="decimal" w:pos="1174"/>
              </w:tabs>
              <w:spacing w:line="240" w:lineRule="atLeast"/>
              <w:ind w:left="-79" w:right="-95"/>
              <w:rPr>
                <w:rFonts w:ascii="Times New Roman" w:hAnsi="Times New Roman"/>
                <w:sz w:val="22"/>
              </w:rPr>
            </w:pPr>
            <w:r w:rsidRPr="00DA2DAC">
              <w:rPr>
                <w:rFonts w:ascii="Times New Roman" w:hAnsi="Times New Roman"/>
                <w:sz w:val="22"/>
              </w:rPr>
              <w:t> </w:t>
            </w:r>
          </w:p>
        </w:tc>
      </w:tr>
      <w:tr w:rsidR="00891291" w:rsidRPr="00DA2DAC" w14:paraId="6229C01C" w14:textId="77777777" w:rsidTr="00B32D57">
        <w:tc>
          <w:tcPr>
            <w:tcW w:w="2846" w:type="dxa"/>
            <w:tcBorders>
              <w:top w:val="nil"/>
              <w:left w:val="nil"/>
              <w:bottom w:val="nil"/>
              <w:right w:val="nil"/>
            </w:tcBorders>
            <w:shd w:val="clear" w:color="auto" w:fill="auto"/>
            <w:hideMark/>
          </w:tcPr>
          <w:p w14:paraId="35C4A188" w14:textId="77777777" w:rsidR="00DA2DAC" w:rsidRPr="00DA2DAC" w:rsidRDefault="00DA2DAC" w:rsidP="00DA2DAC">
            <w:pPr>
              <w:ind w:left="570"/>
              <w:textAlignment w:val="baseline"/>
              <w:rPr>
                <w:rFonts w:ascii="Segoe UI" w:hAnsi="Segoe UI" w:cs="Segoe UI"/>
                <w:sz w:val="18"/>
                <w:szCs w:val="18"/>
              </w:rPr>
            </w:pPr>
            <w:r w:rsidRPr="00DA2DAC">
              <w:rPr>
                <w:rFonts w:ascii="Times New Roman" w:hAnsi="Times New Roman" w:cs="Times New Roman"/>
                <w:sz w:val="22"/>
                <w:szCs w:val="22"/>
                <w:lang w:val="en-GB"/>
              </w:rPr>
              <w:t>credit losses</w:t>
            </w:r>
            <w:r w:rsidRPr="00DA2DAC">
              <w:rPr>
                <w:rFonts w:ascii="Times New Roman" w:hAnsi="Times New Roman" w:cs="Times New Roman"/>
                <w:sz w:val="22"/>
                <w:szCs w:val="22"/>
              </w:rPr>
              <w:t> </w:t>
            </w:r>
          </w:p>
        </w:tc>
        <w:tc>
          <w:tcPr>
            <w:tcW w:w="177" w:type="dxa"/>
            <w:tcBorders>
              <w:top w:val="nil"/>
              <w:left w:val="nil"/>
              <w:bottom w:val="nil"/>
              <w:right w:val="nil"/>
            </w:tcBorders>
            <w:shd w:val="clear" w:color="auto" w:fill="auto"/>
            <w:hideMark/>
          </w:tcPr>
          <w:p w14:paraId="53759D7F" w14:textId="77777777" w:rsidR="00DA2DAC" w:rsidRPr="00DA2DAC" w:rsidRDefault="00DA2DAC" w:rsidP="00DA2DAC">
            <w:pPr>
              <w:ind w:left="-90"/>
              <w:jc w:val="right"/>
              <w:textAlignment w:val="baseline"/>
              <w:rPr>
                <w:rFonts w:ascii="Segoe UI" w:hAnsi="Segoe UI" w:cs="Segoe UI"/>
                <w:sz w:val="18"/>
                <w:szCs w:val="18"/>
              </w:rPr>
            </w:pPr>
            <w:r w:rsidRPr="00DA2DAC">
              <w:rPr>
                <w:rFonts w:ascii="Times New Roman" w:hAnsi="Times New Roman" w:cs="Times New Roman"/>
                <w:sz w:val="22"/>
                <w:szCs w:val="22"/>
              </w:rPr>
              <w:t> </w:t>
            </w:r>
          </w:p>
        </w:tc>
        <w:tc>
          <w:tcPr>
            <w:tcW w:w="1486" w:type="dxa"/>
            <w:tcBorders>
              <w:top w:val="nil"/>
              <w:left w:val="nil"/>
              <w:bottom w:val="single" w:sz="6" w:space="0" w:color="auto"/>
              <w:right w:val="nil"/>
            </w:tcBorders>
            <w:shd w:val="clear" w:color="auto" w:fill="auto"/>
            <w:hideMark/>
          </w:tcPr>
          <w:p w14:paraId="6227E8BA" w14:textId="77777777" w:rsidR="00DA2DAC" w:rsidRPr="00DA2DAC" w:rsidRDefault="00DA2DAC" w:rsidP="000E2A8F">
            <w:pPr>
              <w:tabs>
                <w:tab w:val="decimal" w:pos="1174"/>
              </w:tabs>
              <w:spacing w:line="240" w:lineRule="atLeast"/>
              <w:ind w:left="-79" w:right="-95"/>
              <w:rPr>
                <w:rFonts w:ascii="Times New Roman" w:hAnsi="Times New Roman"/>
                <w:sz w:val="22"/>
              </w:rPr>
            </w:pPr>
            <w:r w:rsidRPr="00DA2DAC">
              <w:rPr>
                <w:rFonts w:ascii="Times New Roman" w:hAnsi="Times New Roman"/>
                <w:sz w:val="22"/>
              </w:rPr>
              <w:t>(76) </w:t>
            </w:r>
          </w:p>
        </w:tc>
        <w:tc>
          <w:tcPr>
            <w:tcW w:w="177" w:type="dxa"/>
            <w:tcBorders>
              <w:top w:val="nil"/>
              <w:left w:val="nil"/>
              <w:bottom w:val="nil"/>
              <w:right w:val="nil"/>
            </w:tcBorders>
            <w:shd w:val="clear" w:color="auto" w:fill="auto"/>
            <w:hideMark/>
          </w:tcPr>
          <w:p w14:paraId="30180E60" w14:textId="77777777" w:rsidR="00DA2DAC" w:rsidRPr="00DA2DAC" w:rsidRDefault="00DA2DAC" w:rsidP="00DA2DAC">
            <w:pPr>
              <w:ind w:left="-90"/>
              <w:jc w:val="right"/>
              <w:textAlignment w:val="baseline"/>
              <w:rPr>
                <w:rFonts w:ascii="Segoe UI" w:hAnsi="Segoe UI" w:cs="Segoe UI"/>
                <w:sz w:val="18"/>
                <w:szCs w:val="18"/>
              </w:rPr>
            </w:pPr>
            <w:r w:rsidRPr="00DA2DAC">
              <w:rPr>
                <w:rFonts w:ascii="Times New Roman" w:hAnsi="Times New Roman" w:cs="Times New Roman"/>
                <w:sz w:val="22"/>
                <w:szCs w:val="22"/>
              </w:rPr>
              <w:t> </w:t>
            </w:r>
          </w:p>
        </w:tc>
        <w:tc>
          <w:tcPr>
            <w:tcW w:w="1335" w:type="dxa"/>
            <w:tcBorders>
              <w:top w:val="nil"/>
              <w:left w:val="nil"/>
              <w:bottom w:val="single" w:sz="6" w:space="0" w:color="auto"/>
              <w:right w:val="nil"/>
            </w:tcBorders>
            <w:shd w:val="clear" w:color="auto" w:fill="auto"/>
            <w:hideMark/>
          </w:tcPr>
          <w:p w14:paraId="25EC3472" w14:textId="77777777" w:rsidR="00DA2DAC" w:rsidRPr="00DA2DAC" w:rsidRDefault="00DA2DAC" w:rsidP="000E2A8F">
            <w:pPr>
              <w:tabs>
                <w:tab w:val="decimal" w:pos="1174"/>
              </w:tabs>
              <w:spacing w:line="240" w:lineRule="atLeast"/>
              <w:ind w:left="-79" w:right="-95"/>
              <w:rPr>
                <w:rFonts w:ascii="Times New Roman" w:hAnsi="Times New Roman"/>
                <w:sz w:val="22"/>
              </w:rPr>
            </w:pPr>
            <w:r w:rsidRPr="00DA2DAC">
              <w:rPr>
                <w:rFonts w:ascii="Times New Roman" w:hAnsi="Times New Roman"/>
                <w:sz w:val="22"/>
              </w:rPr>
              <w:t>(77) </w:t>
            </w:r>
          </w:p>
        </w:tc>
        <w:tc>
          <w:tcPr>
            <w:tcW w:w="177" w:type="dxa"/>
            <w:tcBorders>
              <w:top w:val="nil"/>
              <w:left w:val="nil"/>
              <w:bottom w:val="nil"/>
              <w:right w:val="nil"/>
            </w:tcBorders>
            <w:shd w:val="clear" w:color="auto" w:fill="auto"/>
            <w:hideMark/>
          </w:tcPr>
          <w:p w14:paraId="71A4BC66" w14:textId="77777777" w:rsidR="00DA2DAC" w:rsidRPr="00DA2DAC" w:rsidRDefault="00DA2DAC" w:rsidP="00DA2DAC">
            <w:pPr>
              <w:ind w:left="-90"/>
              <w:textAlignment w:val="baseline"/>
              <w:rPr>
                <w:rFonts w:ascii="Segoe UI" w:hAnsi="Segoe UI" w:cs="Segoe UI"/>
                <w:sz w:val="18"/>
                <w:szCs w:val="18"/>
              </w:rPr>
            </w:pPr>
            <w:r w:rsidRPr="00DA2DAC">
              <w:rPr>
                <w:rFonts w:ascii="Times New Roman" w:hAnsi="Times New Roman" w:cs="Times New Roman"/>
                <w:sz w:val="22"/>
                <w:szCs w:val="22"/>
              </w:rPr>
              <w:t> </w:t>
            </w:r>
          </w:p>
        </w:tc>
        <w:tc>
          <w:tcPr>
            <w:tcW w:w="1326" w:type="dxa"/>
            <w:tcBorders>
              <w:top w:val="nil"/>
              <w:left w:val="nil"/>
              <w:bottom w:val="nil"/>
              <w:right w:val="nil"/>
            </w:tcBorders>
            <w:shd w:val="clear" w:color="auto" w:fill="auto"/>
            <w:hideMark/>
          </w:tcPr>
          <w:p w14:paraId="57DC7DBA" w14:textId="77777777" w:rsidR="00DA2DAC" w:rsidRPr="00DA2DAC" w:rsidRDefault="00DA2DAC" w:rsidP="000E2A8F">
            <w:pPr>
              <w:tabs>
                <w:tab w:val="decimal" w:pos="1174"/>
              </w:tabs>
              <w:spacing w:line="240" w:lineRule="atLeast"/>
              <w:ind w:left="-79" w:right="-95"/>
              <w:rPr>
                <w:rFonts w:ascii="Times New Roman" w:hAnsi="Times New Roman"/>
                <w:sz w:val="22"/>
              </w:rPr>
            </w:pPr>
            <w:r w:rsidRPr="00DA2DAC">
              <w:rPr>
                <w:rFonts w:ascii="Times New Roman" w:hAnsi="Times New Roman"/>
                <w:sz w:val="22"/>
              </w:rPr>
              <w:t> </w:t>
            </w:r>
          </w:p>
        </w:tc>
        <w:tc>
          <w:tcPr>
            <w:tcW w:w="189" w:type="dxa"/>
            <w:tcBorders>
              <w:top w:val="nil"/>
              <w:left w:val="nil"/>
              <w:bottom w:val="nil"/>
              <w:right w:val="nil"/>
            </w:tcBorders>
            <w:shd w:val="clear" w:color="auto" w:fill="auto"/>
            <w:hideMark/>
          </w:tcPr>
          <w:p w14:paraId="40D03F55" w14:textId="77777777" w:rsidR="00DA2DAC" w:rsidRPr="00DA2DAC" w:rsidRDefault="00DA2DAC" w:rsidP="00DA2DAC">
            <w:pPr>
              <w:textAlignment w:val="baseline"/>
              <w:rPr>
                <w:rFonts w:ascii="Segoe UI" w:hAnsi="Segoe UI" w:cs="Segoe UI"/>
                <w:sz w:val="18"/>
                <w:szCs w:val="18"/>
              </w:rPr>
            </w:pPr>
            <w:r w:rsidRPr="00DA2DAC">
              <w:rPr>
                <w:rFonts w:ascii="Times New Roman" w:hAnsi="Times New Roman" w:cs="Times New Roman"/>
                <w:sz w:val="22"/>
                <w:szCs w:val="22"/>
              </w:rPr>
              <w:t> </w:t>
            </w:r>
          </w:p>
        </w:tc>
        <w:tc>
          <w:tcPr>
            <w:tcW w:w="1440" w:type="dxa"/>
            <w:tcBorders>
              <w:top w:val="nil"/>
              <w:left w:val="nil"/>
              <w:bottom w:val="nil"/>
              <w:right w:val="nil"/>
            </w:tcBorders>
            <w:shd w:val="clear" w:color="auto" w:fill="auto"/>
            <w:hideMark/>
          </w:tcPr>
          <w:p w14:paraId="101A75E6" w14:textId="77777777" w:rsidR="00DA2DAC" w:rsidRPr="00DA2DAC" w:rsidRDefault="00DA2DAC" w:rsidP="000E2A8F">
            <w:pPr>
              <w:tabs>
                <w:tab w:val="decimal" w:pos="1174"/>
              </w:tabs>
              <w:spacing w:line="240" w:lineRule="atLeast"/>
              <w:ind w:left="-79" w:right="-95"/>
              <w:rPr>
                <w:rFonts w:ascii="Times New Roman" w:hAnsi="Times New Roman"/>
                <w:sz w:val="22"/>
              </w:rPr>
            </w:pPr>
            <w:r w:rsidRPr="00DA2DAC">
              <w:rPr>
                <w:rFonts w:ascii="Times New Roman" w:hAnsi="Times New Roman"/>
                <w:sz w:val="22"/>
              </w:rPr>
              <w:t> </w:t>
            </w:r>
          </w:p>
        </w:tc>
      </w:tr>
      <w:tr w:rsidR="00891291" w:rsidRPr="00DA2DAC" w14:paraId="5F974CAF" w14:textId="77777777" w:rsidTr="00B32D57">
        <w:tc>
          <w:tcPr>
            <w:tcW w:w="2846" w:type="dxa"/>
            <w:tcBorders>
              <w:top w:val="nil"/>
              <w:left w:val="nil"/>
              <w:bottom w:val="nil"/>
              <w:right w:val="nil"/>
            </w:tcBorders>
            <w:shd w:val="clear" w:color="auto" w:fill="auto"/>
            <w:hideMark/>
          </w:tcPr>
          <w:p w14:paraId="76BBDDEA" w14:textId="77777777" w:rsidR="00DA2DAC" w:rsidRPr="00DA2DAC" w:rsidRDefault="00DA2DAC" w:rsidP="00DA2DAC">
            <w:pPr>
              <w:textAlignment w:val="baseline"/>
              <w:rPr>
                <w:rFonts w:ascii="Segoe UI" w:hAnsi="Segoe UI" w:cs="Segoe UI"/>
                <w:sz w:val="18"/>
                <w:szCs w:val="18"/>
              </w:rPr>
            </w:pPr>
            <w:r w:rsidRPr="00DA2DAC">
              <w:rPr>
                <w:rFonts w:ascii="Times New Roman" w:hAnsi="Times New Roman" w:cs="Times New Roman"/>
                <w:b/>
                <w:bCs/>
                <w:sz w:val="22"/>
                <w:szCs w:val="22"/>
                <w:lang w:val="en-GB"/>
              </w:rPr>
              <w:t>Net</w:t>
            </w:r>
            <w:r w:rsidRPr="00DA2DAC">
              <w:rPr>
                <w:rFonts w:ascii="Times New Roman" w:hAnsi="Times New Roman" w:cs="Times New Roman"/>
                <w:sz w:val="22"/>
                <w:szCs w:val="22"/>
              </w:rPr>
              <w:t> </w:t>
            </w:r>
          </w:p>
        </w:tc>
        <w:tc>
          <w:tcPr>
            <w:tcW w:w="177" w:type="dxa"/>
            <w:tcBorders>
              <w:top w:val="nil"/>
              <w:left w:val="nil"/>
              <w:bottom w:val="nil"/>
              <w:right w:val="nil"/>
            </w:tcBorders>
            <w:shd w:val="clear" w:color="auto" w:fill="auto"/>
            <w:hideMark/>
          </w:tcPr>
          <w:p w14:paraId="203D61DB" w14:textId="77777777" w:rsidR="00DA2DAC" w:rsidRPr="00DA2DAC" w:rsidRDefault="00DA2DAC" w:rsidP="00DA2DAC">
            <w:pPr>
              <w:ind w:left="-90"/>
              <w:jc w:val="right"/>
              <w:textAlignment w:val="baseline"/>
              <w:rPr>
                <w:rFonts w:ascii="Segoe UI" w:hAnsi="Segoe UI" w:cs="Segoe UI"/>
                <w:sz w:val="18"/>
                <w:szCs w:val="18"/>
              </w:rPr>
            </w:pPr>
            <w:r w:rsidRPr="00DA2DAC">
              <w:rPr>
                <w:rFonts w:ascii="Times New Roman" w:hAnsi="Times New Roman" w:cs="Times New Roman"/>
                <w:sz w:val="22"/>
                <w:szCs w:val="22"/>
              </w:rPr>
              <w:t> </w:t>
            </w:r>
          </w:p>
        </w:tc>
        <w:tc>
          <w:tcPr>
            <w:tcW w:w="1486" w:type="dxa"/>
            <w:tcBorders>
              <w:top w:val="single" w:sz="6" w:space="0" w:color="auto"/>
              <w:left w:val="nil"/>
              <w:bottom w:val="double" w:sz="6" w:space="0" w:color="auto"/>
              <w:right w:val="nil"/>
            </w:tcBorders>
            <w:shd w:val="clear" w:color="auto" w:fill="auto"/>
            <w:hideMark/>
          </w:tcPr>
          <w:p w14:paraId="6DDFCE2C" w14:textId="77777777" w:rsidR="00DA2DAC" w:rsidRPr="00DA2DAC" w:rsidRDefault="00DA2DAC" w:rsidP="000E2A8F">
            <w:pPr>
              <w:tabs>
                <w:tab w:val="decimal" w:pos="1174"/>
              </w:tabs>
              <w:spacing w:line="240" w:lineRule="atLeast"/>
              <w:ind w:left="-79" w:right="-95"/>
              <w:rPr>
                <w:rFonts w:ascii="Times New Roman" w:hAnsi="Times New Roman"/>
                <w:b/>
                <w:bCs/>
                <w:sz w:val="22"/>
              </w:rPr>
            </w:pPr>
            <w:r w:rsidRPr="00DA2DAC">
              <w:rPr>
                <w:rFonts w:ascii="Times New Roman" w:hAnsi="Times New Roman"/>
                <w:b/>
                <w:bCs/>
                <w:sz w:val="22"/>
              </w:rPr>
              <w:t>3,220 </w:t>
            </w:r>
          </w:p>
        </w:tc>
        <w:tc>
          <w:tcPr>
            <w:tcW w:w="177" w:type="dxa"/>
            <w:tcBorders>
              <w:top w:val="nil"/>
              <w:left w:val="nil"/>
              <w:bottom w:val="nil"/>
              <w:right w:val="nil"/>
            </w:tcBorders>
            <w:shd w:val="clear" w:color="auto" w:fill="auto"/>
            <w:hideMark/>
          </w:tcPr>
          <w:p w14:paraId="3DF54FFE" w14:textId="77777777" w:rsidR="00DA2DAC" w:rsidRPr="00DA2DAC" w:rsidRDefault="00DA2DAC" w:rsidP="00DA2DAC">
            <w:pPr>
              <w:ind w:left="-90"/>
              <w:jc w:val="right"/>
              <w:textAlignment w:val="baseline"/>
              <w:rPr>
                <w:rFonts w:ascii="Segoe UI" w:hAnsi="Segoe UI" w:cs="Segoe UI"/>
                <w:b/>
                <w:bCs/>
                <w:sz w:val="18"/>
                <w:szCs w:val="18"/>
              </w:rPr>
            </w:pPr>
            <w:r w:rsidRPr="00DA2DAC">
              <w:rPr>
                <w:rFonts w:ascii="Times New Roman" w:hAnsi="Times New Roman" w:cs="Times New Roman"/>
                <w:b/>
                <w:bCs/>
                <w:sz w:val="22"/>
                <w:szCs w:val="22"/>
              </w:rPr>
              <w:t> </w:t>
            </w:r>
          </w:p>
        </w:tc>
        <w:tc>
          <w:tcPr>
            <w:tcW w:w="1335" w:type="dxa"/>
            <w:tcBorders>
              <w:top w:val="single" w:sz="6" w:space="0" w:color="auto"/>
              <w:left w:val="nil"/>
              <w:bottom w:val="double" w:sz="6" w:space="0" w:color="auto"/>
              <w:right w:val="nil"/>
            </w:tcBorders>
            <w:shd w:val="clear" w:color="auto" w:fill="auto"/>
            <w:hideMark/>
          </w:tcPr>
          <w:p w14:paraId="070A8D3B" w14:textId="77777777" w:rsidR="00DA2DAC" w:rsidRPr="00DA2DAC" w:rsidRDefault="00DA2DAC" w:rsidP="000E2A8F">
            <w:pPr>
              <w:tabs>
                <w:tab w:val="decimal" w:pos="1174"/>
              </w:tabs>
              <w:spacing w:line="240" w:lineRule="atLeast"/>
              <w:ind w:left="-79" w:right="-95"/>
              <w:rPr>
                <w:rFonts w:ascii="Times New Roman" w:hAnsi="Times New Roman"/>
                <w:b/>
                <w:bCs/>
                <w:sz w:val="22"/>
              </w:rPr>
            </w:pPr>
            <w:r w:rsidRPr="00DA2DAC">
              <w:rPr>
                <w:rFonts w:ascii="Times New Roman" w:hAnsi="Times New Roman"/>
                <w:b/>
                <w:bCs/>
                <w:sz w:val="22"/>
              </w:rPr>
              <w:t>2,584 </w:t>
            </w:r>
          </w:p>
        </w:tc>
        <w:tc>
          <w:tcPr>
            <w:tcW w:w="177" w:type="dxa"/>
            <w:tcBorders>
              <w:top w:val="nil"/>
              <w:left w:val="nil"/>
              <w:bottom w:val="nil"/>
              <w:right w:val="nil"/>
            </w:tcBorders>
            <w:shd w:val="clear" w:color="auto" w:fill="auto"/>
            <w:hideMark/>
          </w:tcPr>
          <w:p w14:paraId="3AD8CEA0" w14:textId="77777777" w:rsidR="00DA2DAC" w:rsidRPr="00DA2DAC" w:rsidRDefault="00DA2DAC" w:rsidP="00DA2DAC">
            <w:pPr>
              <w:ind w:left="-90"/>
              <w:textAlignment w:val="baseline"/>
              <w:rPr>
                <w:rFonts w:ascii="Segoe UI" w:hAnsi="Segoe UI" w:cs="Segoe UI"/>
                <w:sz w:val="18"/>
                <w:szCs w:val="18"/>
              </w:rPr>
            </w:pPr>
            <w:r w:rsidRPr="00DA2DAC">
              <w:rPr>
                <w:rFonts w:ascii="Times New Roman" w:hAnsi="Times New Roman" w:cs="Times New Roman"/>
                <w:sz w:val="22"/>
                <w:szCs w:val="22"/>
              </w:rPr>
              <w:t> </w:t>
            </w:r>
          </w:p>
        </w:tc>
        <w:tc>
          <w:tcPr>
            <w:tcW w:w="1326" w:type="dxa"/>
            <w:tcBorders>
              <w:top w:val="nil"/>
              <w:left w:val="nil"/>
              <w:bottom w:val="nil"/>
              <w:right w:val="nil"/>
            </w:tcBorders>
            <w:shd w:val="clear" w:color="auto" w:fill="auto"/>
            <w:hideMark/>
          </w:tcPr>
          <w:p w14:paraId="2A7BA0D3" w14:textId="77777777" w:rsidR="00DA2DAC" w:rsidRPr="00DA2DAC" w:rsidRDefault="00DA2DAC" w:rsidP="000E2A8F">
            <w:pPr>
              <w:tabs>
                <w:tab w:val="decimal" w:pos="1174"/>
              </w:tabs>
              <w:spacing w:line="240" w:lineRule="atLeast"/>
              <w:ind w:left="-79" w:right="-95"/>
              <w:rPr>
                <w:rFonts w:ascii="Times New Roman" w:hAnsi="Times New Roman"/>
                <w:sz w:val="22"/>
              </w:rPr>
            </w:pPr>
            <w:r w:rsidRPr="00DA2DAC">
              <w:rPr>
                <w:rFonts w:ascii="Times New Roman" w:hAnsi="Times New Roman"/>
                <w:sz w:val="22"/>
              </w:rPr>
              <w:t> </w:t>
            </w:r>
          </w:p>
        </w:tc>
        <w:tc>
          <w:tcPr>
            <w:tcW w:w="189" w:type="dxa"/>
            <w:tcBorders>
              <w:top w:val="nil"/>
              <w:left w:val="nil"/>
              <w:bottom w:val="nil"/>
              <w:right w:val="nil"/>
            </w:tcBorders>
            <w:shd w:val="clear" w:color="auto" w:fill="auto"/>
            <w:hideMark/>
          </w:tcPr>
          <w:p w14:paraId="63D58A2E" w14:textId="77777777" w:rsidR="00DA2DAC" w:rsidRPr="00DA2DAC" w:rsidRDefault="00DA2DAC" w:rsidP="00DA2DAC">
            <w:pPr>
              <w:textAlignment w:val="baseline"/>
              <w:rPr>
                <w:rFonts w:ascii="Segoe UI" w:hAnsi="Segoe UI" w:cs="Segoe UI"/>
                <w:sz w:val="18"/>
                <w:szCs w:val="18"/>
              </w:rPr>
            </w:pPr>
            <w:r w:rsidRPr="00DA2DAC">
              <w:rPr>
                <w:rFonts w:ascii="Times New Roman" w:hAnsi="Times New Roman" w:cs="Times New Roman"/>
                <w:sz w:val="22"/>
                <w:szCs w:val="22"/>
              </w:rPr>
              <w:t> </w:t>
            </w:r>
          </w:p>
        </w:tc>
        <w:tc>
          <w:tcPr>
            <w:tcW w:w="1440" w:type="dxa"/>
            <w:tcBorders>
              <w:top w:val="nil"/>
              <w:left w:val="nil"/>
              <w:bottom w:val="nil"/>
              <w:right w:val="nil"/>
            </w:tcBorders>
            <w:shd w:val="clear" w:color="auto" w:fill="auto"/>
            <w:hideMark/>
          </w:tcPr>
          <w:p w14:paraId="1222E426" w14:textId="77777777" w:rsidR="00DA2DAC" w:rsidRPr="00DA2DAC" w:rsidRDefault="00DA2DAC" w:rsidP="000E2A8F">
            <w:pPr>
              <w:tabs>
                <w:tab w:val="decimal" w:pos="1174"/>
              </w:tabs>
              <w:spacing w:line="240" w:lineRule="atLeast"/>
              <w:ind w:left="-79" w:right="-95"/>
              <w:rPr>
                <w:rFonts w:ascii="Times New Roman" w:hAnsi="Times New Roman"/>
                <w:sz w:val="22"/>
              </w:rPr>
            </w:pPr>
            <w:r w:rsidRPr="00DA2DAC">
              <w:rPr>
                <w:rFonts w:ascii="Times New Roman" w:hAnsi="Times New Roman"/>
                <w:sz w:val="22"/>
              </w:rPr>
              <w:t> </w:t>
            </w:r>
          </w:p>
        </w:tc>
      </w:tr>
    </w:tbl>
    <w:p w14:paraId="3C09ACFC" w14:textId="77777777" w:rsidR="00C959D8" w:rsidRPr="001E1D99" w:rsidRDefault="00C959D8" w:rsidP="00E33881">
      <w:pPr>
        <w:pStyle w:val="block"/>
        <w:spacing w:after="0" w:line="240" w:lineRule="auto"/>
        <w:ind w:left="540" w:right="-7"/>
        <w:jc w:val="both"/>
        <w:rPr>
          <w:rFonts w:cs="Times New Roman"/>
          <w:b/>
          <w:bCs/>
          <w:i/>
          <w:iCs/>
          <w:sz w:val="20"/>
          <w:cs/>
          <w:lang w:val="en-US"/>
        </w:rPr>
      </w:pPr>
    </w:p>
    <w:p w14:paraId="29448261" w14:textId="63FE3776" w:rsidR="009E3CFC" w:rsidRPr="00DF338D" w:rsidRDefault="00DC7C75" w:rsidP="00DF338D">
      <w:pPr>
        <w:pStyle w:val="Heading1"/>
        <w:tabs>
          <w:tab w:val="left" w:pos="540"/>
        </w:tabs>
        <w:rPr>
          <w:rFonts w:ascii="Times New Roman" w:hAnsi="Times New Roman" w:cs="Times New Roman"/>
          <w:sz w:val="24"/>
          <w:szCs w:val="24"/>
        </w:rPr>
      </w:pPr>
      <w:r w:rsidRPr="00DF338D">
        <w:rPr>
          <w:rFonts w:ascii="Times New Roman" w:hAnsi="Times New Roman" w:cs="Times New Roman"/>
          <w:sz w:val="24"/>
          <w:szCs w:val="24"/>
        </w:rPr>
        <w:t>1</w:t>
      </w:r>
      <w:r w:rsidR="00DE616B">
        <w:rPr>
          <w:rFonts w:ascii="Times New Roman" w:hAnsi="Times New Roman" w:cs="Times New Roman"/>
          <w:sz w:val="24"/>
          <w:szCs w:val="24"/>
        </w:rPr>
        <w:t>1</w:t>
      </w:r>
      <w:r w:rsidR="004877B2" w:rsidRPr="00DF338D">
        <w:rPr>
          <w:rFonts w:ascii="Times New Roman" w:hAnsi="Times New Roman" w:cs="Times New Roman"/>
          <w:sz w:val="24"/>
          <w:szCs w:val="24"/>
        </w:rPr>
        <w:tab/>
      </w:r>
      <w:r w:rsidR="009E3CFC" w:rsidRPr="00DF338D">
        <w:rPr>
          <w:rFonts w:ascii="Times New Roman" w:hAnsi="Times New Roman" w:cs="Times New Roman"/>
          <w:sz w:val="24"/>
          <w:szCs w:val="24"/>
        </w:rPr>
        <w:t>Commitments with non-related parties</w:t>
      </w:r>
    </w:p>
    <w:p w14:paraId="444A8C4B" w14:textId="77777777" w:rsidR="00891366" w:rsidRPr="001E1D99" w:rsidRDefault="00891366" w:rsidP="00450C51">
      <w:pPr>
        <w:tabs>
          <w:tab w:val="left" w:pos="1350"/>
          <w:tab w:val="left" w:pos="9450"/>
        </w:tabs>
        <w:spacing w:line="240" w:lineRule="atLeast"/>
        <w:ind w:left="540" w:right="-115"/>
        <w:jc w:val="thaiDistribute"/>
        <w:rPr>
          <w:rFonts w:ascii="Times New Roman" w:hAnsi="Times New Roman" w:cs="Times New Roman"/>
          <w:sz w:val="20"/>
          <w:szCs w:val="20"/>
          <w:cs/>
        </w:rPr>
      </w:pPr>
    </w:p>
    <w:p w14:paraId="7AF4F6E7" w14:textId="58D041AB" w:rsidR="00FA4508" w:rsidRPr="00450C51" w:rsidRDefault="00030111" w:rsidP="00E21411">
      <w:pPr>
        <w:tabs>
          <w:tab w:val="left" w:pos="1350"/>
        </w:tabs>
        <w:spacing w:line="240" w:lineRule="atLeast"/>
        <w:ind w:left="540" w:right="-25"/>
        <w:jc w:val="thaiDistribute"/>
        <w:rPr>
          <w:rFonts w:ascii="Times New Roman" w:hAnsi="Times New Roman" w:cs="Times New Roman"/>
          <w:spacing w:val="6"/>
          <w:sz w:val="22"/>
          <w:szCs w:val="22"/>
        </w:rPr>
      </w:pPr>
      <w:r w:rsidRPr="00450C51">
        <w:rPr>
          <w:rFonts w:ascii="Times New Roman" w:hAnsi="Times New Roman" w:cs="Times New Roman"/>
          <w:spacing w:val="6"/>
          <w:sz w:val="22"/>
          <w:szCs w:val="22"/>
        </w:rPr>
        <w:t xml:space="preserve">The Group had commitments with non-related parties as at </w:t>
      </w:r>
      <w:r w:rsidR="002C3436">
        <w:rPr>
          <w:rFonts w:ascii="Times New Roman" w:hAnsi="Times New Roman" w:cs="Times New Roman"/>
          <w:spacing w:val="6"/>
          <w:sz w:val="22"/>
          <w:szCs w:val="22"/>
        </w:rPr>
        <w:t>30 June</w:t>
      </w:r>
      <w:r w:rsidR="00FA4508" w:rsidRPr="00450C51">
        <w:rPr>
          <w:rFonts w:ascii="Times New Roman" w:hAnsi="Times New Roman" w:cs="Times New Roman"/>
          <w:spacing w:val="6"/>
          <w:sz w:val="22"/>
          <w:szCs w:val="22"/>
        </w:rPr>
        <w:t xml:space="preserve"> 202</w:t>
      </w:r>
      <w:r w:rsidR="00956A3C">
        <w:rPr>
          <w:rFonts w:ascii="Times New Roman" w:hAnsi="Times New Roman" w:cs="Times New Roman"/>
          <w:spacing w:val="6"/>
          <w:sz w:val="22"/>
          <w:szCs w:val="22"/>
        </w:rPr>
        <w:t>1</w:t>
      </w:r>
      <w:r w:rsidRPr="00450C51">
        <w:rPr>
          <w:rFonts w:ascii="Times New Roman" w:hAnsi="Times New Roman" w:cs="Times New Roman"/>
          <w:spacing w:val="6"/>
          <w:sz w:val="22"/>
          <w:szCs w:val="22"/>
        </w:rPr>
        <w:t xml:space="preserve"> and 31 December 20</w:t>
      </w:r>
      <w:r w:rsidR="00956A3C">
        <w:rPr>
          <w:rFonts w:ascii="Times New Roman" w:hAnsi="Times New Roman" w:cs="Times New Roman"/>
          <w:spacing w:val="6"/>
          <w:sz w:val="22"/>
          <w:szCs w:val="22"/>
        </w:rPr>
        <w:t>20</w:t>
      </w:r>
    </w:p>
    <w:p w14:paraId="22B0FE12" w14:textId="77777777" w:rsidR="009E3CFC" w:rsidRPr="009B20EE" w:rsidRDefault="00030111" w:rsidP="00450C51">
      <w:pPr>
        <w:tabs>
          <w:tab w:val="left" w:pos="1350"/>
        </w:tabs>
        <w:spacing w:line="240" w:lineRule="atLeast"/>
        <w:ind w:left="540"/>
        <w:jc w:val="thaiDistribute"/>
        <w:rPr>
          <w:rFonts w:ascii="Times New Roman" w:hAnsi="Times New Roman" w:cs="Times New Roman"/>
          <w:sz w:val="22"/>
          <w:szCs w:val="22"/>
        </w:rPr>
      </w:pPr>
      <w:r w:rsidRPr="009B20EE">
        <w:rPr>
          <w:rFonts w:ascii="Times New Roman" w:hAnsi="Times New Roman" w:cs="Times New Roman"/>
          <w:sz w:val="22"/>
          <w:szCs w:val="22"/>
        </w:rPr>
        <w:t>as follows:</w:t>
      </w:r>
    </w:p>
    <w:p w14:paraId="7B0FBFA5" w14:textId="77777777" w:rsidR="00030111" w:rsidRPr="00CC1FEF" w:rsidRDefault="00030111" w:rsidP="00F83E3E">
      <w:pPr>
        <w:tabs>
          <w:tab w:val="left" w:pos="1350"/>
        </w:tabs>
        <w:spacing w:line="240" w:lineRule="atLeast"/>
        <w:ind w:left="540"/>
        <w:rPr>
          <w:rFonts w:ascii="Times New Roman" w:hAnsi="Times New Roman" w:cstheme="minorBidi"/>
          <w:b/>
          <w:bCs/>
          <w:i/>
          <w:iCs/>
          <w:sz w:val="20"/>
          <w:szCs w:val="20"/>
        </w:rPr>
      </w:pPr>
    </w:p>
    <w:p w14:paraId="2638053E" w14:textId="3B1040FB" w:rsidR="009E3CFC" w:rsidRPr="009B20EE" w:rsidRDefault="004311AD" w:rsidP="00C64293">
      <w:pPr>
        <w:tabs>
          <w:tab w:val="left" w:pos="1080"/>
          <w:tab w:val="left" w:pos="1170"/>
        </w:tabs>
        <w:spacing w:line="240" w:lineRule="atLeast"/>
        <w:ind w:left="1080" w:hanging="540"/>
        <w:rPr>
          <w:rFonts w:ascii="Times New Roman" w:hAnsi="Times New Roman" w:cs="Times New Roman"/>
          <w:b/>
          <w:bCs/>
          <w:sz w:val="22"/>
          <w:szCs w:val="22"/>
        </w:rPr>
      </w:pPr>
      <w:r>
        <w:rPr>
          <w:rFonts w:ascii="Times New Roman" w:hAnsi="Times New Roman" w:cs="Times New Roman"/>
          <w:b/>
          <w:bCs/>
          <w:sz w:val="22"/>
          <w:szCs w:val="22"/>
        </w:rPr>
        <w:t>1</w:t>
      </w:r>
      <w:r w:rsidR="00DE616B">
        <w:rPr>
          <w:rFonts w:ascii="Times New Roman" w:hAnsi="Times New Roman" w:cs="Times New Roman"/>
          <w:b/>
          <w:bCs/>
          <w:sz w:val="22"/>
          <w:szCs w:val="22"/>
        </w:rPr>
        <w:t>1</w:t>
      </w:r>
      <w:r w:rsidR="009E3CFC" w:rsidRPr="009B20EE">
        <w:rPr>
          <w:rFonts w:ascii="Times New Roman" w:hAnsi="Times New Roman" w:cs="Times New Roman"/>
          <w:b/>
          <w:bCs/>
          <w:sz w:val="22"/>
          <w:szCs w:val="22"/>
        </w:rPr>
        <w:t>.1</w:t>
      </w:r>
      <w:r w:rsidR="009E3CFC" w:rsidRPr="009B20EE">
        <w:rPr>
          <w:rFonts w:ascii="Times New Roman" w:hAnsi="Times New Roman" w:cs="Times New Roman"/>
          <w:b/>
          <w:bCs/>
          <w:sz w:val="22"/>
          <w:szCs w:val="22"/>
        </w:rPr>
        <w:tab/>
        <w:t>Capital commitments</w:t>
      </w:r>
    </w:p>
    <w:p w14:paraId="4E2DEF5E" w14:textId="4A67DE42" w:rsidR="009E3CFC" w:rsidRPr="001E1D99" w:rsidRDefault="009E3CFC" w:rsidP="00F83E3E">
      <w:pPr>
        <w:spacing w:line="240" w:lineRule="atLeast"/>
        <w:ind w:left="1080" w:hanging="540"/>
        <w:rPr>
          <w:rFonts w:ascii="Times New Roman" w:hAnsi="Times New Roman" w:cs="Times New Roman"/>
          <w:sz w:val="20"/>
          <w:szCs w:val="20"/>
          <w:cs/>
        </w:rPr>
      </w:pPr>
    </w:p>
    <w:tbl>
      <w:tblPr>
        <w:tblW w:w="9040" w:type="dxa"/>
        <w:tblInd w:w="592" w:type="dxa"/>
        <w:tblLayout w:type="fixed"/>
        <w:tblCellMar>
          <w:left w:w="79" w:type="dxa"/>
          <w:right w:w="79" w:type="dxa"/>
        </w:tblCellMar>
        <w:tblLook w:val="0000" w:firstRow="0" w:lastRow="0" w:firstColumn="0" w:lastColumn="0" w:noHBand="0" w:noVBand="0"/>
      </w:tblPr>
      <w:tblGrid>
        <w:gridCol w:w="3980"/>
        <w:gridCol w:w="1071"/>
        <w:gridCol w:w="180"/>
        <w:gridCol w:w="1181"/>
        <w:gridCol w:w="178"/>
        <w:gridCol w:w="1089"/>
        <w:gridCol w:w="180"/>
        <w:gridCol w:w="1181"/>
      </w:tblGrid>
      <w:tr w:rsidR="00956A3C" w:rsidRPr="00F35C00" w14:paraId="0E97602F" w14:textId="77777777" w:rsidTr="00956A3C">
        <w:trPr>
          <w:cantSplit/>
          <w:trHeight w:hRule="exact" w:val="230"/>
        </w:trPr>
        <w:tc>
          <w:tcPr>
            <w:tcW w:w="3980" w:type="dxa"/>
            <w:shd w:val="clear" w:color="auto" w:fill="auto"/>
          </w:tcPr>
          <w:p w14:paraId="1703F009" w14:textId="77777777" w:rsidR="00956A3C" w:rsidRPr="00F35C00" w:rsidRDefault="00956A3C" w:rsidP="00017842">
            <w:pPr>
              <w:spacing w:line="240" w:lineRule="atLeast"/>
              <w:rPr>
                <w:rFonts w:ascii="Times New Roman" w:hAnsi="Times New Roman" w:cs="Times New Roman"/>
                <w:b/>
                <w:bCs/>
                <w:i/>
                <w:iCs/>
                <w:sz w:val="22"/>
                <w:szCs w:val="22"/>
              </w:rPr>
            </w:pPr>
          </w:p>
        </w:tc>
        <w:tc>
          <w:tcPr>
            <w:tcW w:w="2432" w:type="dxa"/>
            <w:gridSpan w:val="3"/>
            <w:shd w:val="clear" w:color="auto" w:fill="auto"/>
          </w:tcPr>
          <w:p w14:paraId="0D1C5926" w14:textId="77777777" w:rsidR="00956A3C" w:rsidRPr="00F35C00" w:rsidRDefault="00956A3C" w:rsidP="00017842">
            <w:pPr>
              <w:pStyle w:val="acctmergecolhdg"/>
              <w:spacing w:line="240" w:lineRule="atLeast"/>
              <w:ind w:left="-61"/>
              <w:rPr>
                <w:szCs w:val="22"/>
              </w:rPr>
            </w:pPr>
          </w:p>
        </w:tc>
        <w:tc>
          <w:tcPr>
            <w:tcW w:w="178" w:type="dxa"/>
            <w:shd w:val="clear" w:color="auto" w:fill="auto"/>
          </w:tcPr>
          <w:p w14:paraId="1394AC0C" w14:textId="77777777" w:rsidR="00956A3C" w:rsidRPr="00F35C00" w:rsidRDefault="00956A3C" w:rsidP="00017842">
            <w:pPr>
              <w:pStyle w:val="acctmergecolhdg"/>
              <w:spacing w:line="240" w:lineRule="atLeast"/>
              <w:ind w:left="-61"/>
              <w:rPr>
                <w:szCs w:val="22"/>
              </w:rPr>
            </w:pPr>
          </w:p>
        </w:tc>
        <w:tc>
          <w:tcPr>
            <w:tcW w:w="2450" w:type="dxa"/>
            <w:gridSpan w:val="3"/>
            <w:shd w:val="clear" w:color="auto" w:fill="auto"/>
          </w:tcPr>
          <w:p w14:paraId="49990666" w14:textId="77777777" w:rsidR="00956A3C" w:rsidRPr="00F35C00" w:rsidRDefault="00956A3C" w:rsidP="007C2FD3">
            <w:pPr>
              <w:spacing w:line="240" w:lineRule="atLeast"/>
              <w:ind w:left="-81" w:right="21"/>
              <w:jc w:val="right"/>
              <w:rPr>
                <w:rFonts w:ascii="Times New Roman" w:hAnsi="Times New Roman" w:cs="Times New Roman"/>
                <w:sz w:val="22"/>
                <w:szCs w:val="22"/>
              </w:rPr>
            </w:pPr>
            <w:r w:rsidRPr="00F35C00">
              <w:rPr>
                <w:rFonts w:ascii="Times New Roman" w:hAnsi="Times New Roman" w:cs="Times New Roman"/>
                <w:i/>
                <w:iCs/>
                <w:sz w:val="22"/>
                <w:szCs w:val="22"/>
              </w:rPr>
              <w:t>(Unit: Million Baht)</w:t>
            </w:r>
          </w:p>
        </w:tc>
      </w:tr>
      <w:tr w:rsidR="00956A3C" w:rsidRPr="00F35C00" w14:paraId="50FD55EC" w14:textId="77777777" w:rsidTr="00956A3C">
        <w:trPr>
          <w:cantSplit/>
          <w:trHeight w:hRule="exact" w:val="230"/>
        </w:trPr>
        <w:tc>
          <w:tcPr>
            <w:tcW w:w="3980" w:type="dxa"/>
            <w:shd w:val="clear" w:color="auto" w:fill="auto"/>
          </w:tcPr>
          <w:p w14:paraId="6051987B" w14:textId="77777777" w:rsidR="00956A3C" w:rsidRPr="00F35C00" w:rsidRDefault="00956A3C" w:rsidP="00017842">
            <w:pPr>
              <w:spacing w:line="240" w:lineRule="atLeast"/>
              <w:rPr>
                <w:rFonts w:ascii="Times New Roman" w:hAnsi="Times New Roman" w:cs="Times New Roman"/>
                <w:b/>
                <w:bCs/>
                <w:i/>
                <w:iCs/>
                <w:sz w:val="22"/>
                <w:szCs w:val="22"/>
              </w:rPr>
            </w:pPr>
          </w:p>
        </w:tc>
        <w:tc>
          <w:tcPr>
            <w:tcW w:w="2432" w:type="dxa"/>
            <w:gridSpan w:val="3"/>
            <w:shd w:val="clear" w:color="auto" w:fill="auto"/>
          </w:tcPr>
          <w:p w14:paraId="3553835F" w14:textId="77777777" w:rsidR="00956A3C" w:rsidRPr="00F35C00" w:rsidRDefault="00956A3C" w:rsidP="00297121">
            <w:pPr>
              <w:pStyle w:val="acctmergecolhdg"/>
              <w:spacing w:line="240" w:lineRule="atLeast"/>
              <w:ind w:left="-61" w:right="-97"/>
              <w:rPr>
                <w:szCs w:val="22"/>
              </w:rPr>
            </w:pPr>
            <w:r w:rsidRPr="00F35C00">
              <w:rPr>
                <w:szCs w:val="22"/>
              </w:rPr>
              <w:t xml:space="preserve">Consolidated </w:t>
            </w:r>
          </w:p>
        </w:tc>
        <w:tc>
          <w:tcPr>
            <w:tcW w:w="178" w:type="dxa"/>
            <w:shd w:val="clear" w:color="auto" w:fill="auto"/>
          </w:tcPr>
          <w:p w14:paraId="5FE3A16F" w14:textId="77777777" w:rsidR="00956A3C" w:rsidRPr="00F35C00" w:rsidRDefault="00956A3C" w:rsidP="00017842">
            <w:pPr>
              <w:pStyle w:val="acctmergecolhdg"/>
              <w:spacing w:line="240" w:lineRule="atLeast"/>
              <w:ind w:left="-61"/>
              <w:rPr>
                <w:szCs w:val="22"/>
              </w:rPr>
            </w:pPr>
          </w:p>
        </w:tc>
        <w:tc>
          <w:tcPr>
            <w:tcW w:w="2450" w:type="dxa"/>
            <w:gridSpan w:val="3"/>
            <w:shd w:val="clear" w:color="auto" w:fill="auto"/>
          </w:tcPr>
          <w:p w14:paraId="3AB51BEE" w14:textId="77777777" w:rsidR="00956A3C" w:rsidRPr="00F35C00" w:rsidRDefault="00956A3C" w:rsidP="00297121">
            <w:pPr>
              <w:pStyle w:val="acctmergecolhdg"/>
              <w:spacing w:line="240" w:lineRule="atLeast"/>
              <w:ind w:left="-61" w:right="-82"/>
              <w:rPr>
                <w:szCs w:val="22"/>
              </w:rPr>
            </w:pPr>
            <w:r w:rsidRPr="00F35C00">
              <w:rPr>
                <w:szCs w:val="22"/>
              </w:rPr>
              <w:t xml:space="preserve">Separate </w:t>
            </w:r>
          </w:p>
        </w:tc>
      </w:tr>
      <w:tr w:rsidR="00956A3C" w:rsidRPr="00F35C00" w14:paraId="725FC503" w14:textId="77777777" w:rsidTr="00D15AFE">
        <w:trPr>
          <w:cantSplit/>
          <w:trHeight w:hRule="exact" w:val="245"/>
        </w:trPr>
        <w:tc>
          <w:tcPr>
            <w:tcW w:w="3980" w:type="dxa"/>
            <w:shd w:val="clear" w:color="auto" w:fill="auto"/>
          </w:tcPr>
          <w:p w14:paraId="21D61E1F" w14:textId="77777777" w:rsidR="00956A3C" w:rsidRPr="00F35C00" w:rsidRDefault="00956A3C" w:rsidP="00017842">
            <w:pPr>
              <w:spacing w:line="240" w:lineRule="atLeast"/>
              <w:rPr>
                <w:rFonts w:ascii="Times New Roman" w:hAnsi="Times New Roman" w:cs="Times New Roman"/>
                <w:i/>
                <w:iCs/>
                <w:sz w:val="22"/>
                <w:szCs w:val="22"/>
              </w:rPr>
            </w:pPr>
          </w:p>
        </w:tc>
        <w:tc>
          <w:tcPr>
            <w:tcW w:w="2432" w:type="dxa"/>
            <w:gridSpan w:val="3"/>
            <w:tcBorders>
              <w:bottom w:val="single" w:sz="4" w:space="0" w:color="auto"/>
            </w:tcBorders>
            <w:shd w:val="clear" w:color="auto" w:fill="auto"/>
          </w:tcPr>
          <w:p w14:paraId="2E4E4781" w14:textId="77777777" w:rsidR="00956A3C" w:rsidRPr="00F35C00" w:rsidRDefault="00956A3C" w:rsidP="00297121">
            <w:pPr>
              <w:pStyle w:val="acctmergecolhdg"/>
              <w:spacing w:line="240" w:lineRule="atLeast"/>
              <w:ind w:left="-61" w:right="-97"/>
              <w:rPr>
                <w:szCs w:val="22"/>
              </w:rPr>
            </w:pPr>
            <w:r w:rsidRPr="00F35C00">
              <w:rPr>
                <w:szCs w:val="22"/>
              </w:rPr>
              <w:t>financial statements</w:t>
            </w:r>
          </w:p>
        </w:tc>
        <w:tc>
          <w:tcPr>
            <w:tcW w:w="178" w:type="dxa"/>
            <w:shd w:val="clear" w:color="auto" w:fill="auto"/>
          </w:tcPr>
          <w:p w14:paraId="0C19FB34" w14:textId="77777777" w:rsidR="00956A3C" w:rsidRPr="00F35C00" w:rsidRDefault="00956A3C" w:rsidP="00017842">
            <w:pPr>
              <w:pStyle w:val="acctmergecolhdg"/>
              <w:spacing w:line="240" w:lineRule="atLeast"/>
              <w:ind w:left="-61"/>
              <w:rPr>
                <w:szCs w:val="22"/>
              </w:rPr>
            </w:pPr>
          </w:p>
        </w:tc>
        <w:tc>
          <w:tcPr>
            <w:tcW w:w="2450" w:type="dxa"/>
            <w:gridSpan w:val="3"/>
            <w:tcBorders>
              <w:bottom w:val="single" w:sz="4" w:space="0" w:color="auto"/>
            </w:tcBorders>
            <w:shd w:val="clear" w:color="auto" w:fill="auto"/>
          </w:tcPr>
          <w:p w14:paraId="5BC6BD79" w14:textId="77777777" w:rsidR="00956A3C" w:rsidRPr="00F35C00" w:rsidRDefault="00956A3C" w:rsidP="00746922">
            <w:pPr>
              <w:pStyle w:val="acctmergecolhdg"/>
              <w:spacing w:line="240" w:lineRule="atLeast"/>
              <w:ind w:left="-61" w:right="-82"/>
              <w:rPr>
                <w:szCs w:val="22"/>
              </w:rPr>
            </w:pPr>
            <w:r w:rsidRPr="00F35C00">
              <w:rPr>
                <w:szCs w:val="22"/>
              </w:rPr>
              <w:t>financial statements</w:t>
            </w:r>
          </w:p>
        </w:tc>
      </w:tr>
      <w:tr w:rsidR="002C3436" w:rsidRPr="00F35C00" w14:paraId="783A3AE3" w14:textId="77777777" w:rsidTr="00956A3C">
        <w:trPr>
          <w:cantSplit/>
          <w:trHeight w:hRule="exact" w:val="230"/>
        </w:trPr>
        <w:tc>
          <w:tcPr>
            <w:tcW w:w="3980" w:type="dxa"/>
            <w:shd w:val="clear" w:color="auto" w:fill="auto"/>
          </w:tcPr>
          <w:p w14:paraId="60A65C6E" w14:textId="77777777" w:rsidR="002C3436" w:rsidRPr="00F35C00" w:rsidRDefault="002C3436" w:rsidP="002C3436">
            <w:pPr>
              <w:pStyle w:val="acctfourfigures"/>
              <w:tabs>
                <w:tab w:val="clear" w:pos="765"/>
              </w:tabs>
              <w:spacing w:line="240" w:lineRule="atLeast"/>
              <w:rPr>
                <w:szCs w:val="22"/>
              </w:rPr>
            </w:pPr>
          </w:p>
        </w:tc>
        <w:tc>
          <w:tcPr>
            <w:tcW w:w="1071" w:type="dxa"/>
            <w:shd w:val="clear" w:color="auto" w:fill="auto"/>
          </w:tcPr>
          <w:p w14:paraId="6934C8B1" w14:textId="1053EF73" w:rsidR="002C3436" w:rsidRDefault="002C3436" w:rsidP="002C3436">
            <w:pPr>
              <w:tabs>
                <w:tab w:val="left" w:pos="540"/>
              </w:tabs>
              <w:spacing w:line="240" w:lineRule="atLeast"/>
              <w:jc w:val="center"/>
              <w:rPr>
                <w:rFonts w:ascii="Times New Roman" w:hAnsi="Times New Roman" w:cs="Times New Roman"/>
                <w:sz w:val="22"/>
                <w:szCs w:val="22"/>
              </w:rPr>
            </w:pPr>
            <w:r>
              <w:rPr>
                <w:rFonts w:ascii="Times New Roman" w:hAnsi="Times New Roman" w:cs="Times New Roman"/>
                <w:sz w:val="22"/>
                <w:szCs w:val="22"/>
                <w:lang w:val="en-GB" w:bidi="ar-SA"/>
              </w:rPr>
              <w:t>30 June</w:t>
            </w:r>
          </w:p>
        </w:tc>
        <w:tc>
          <w:tcPr>
            <w:tcW w:w="180" w:type="dxa"/>
            <w:shd w:val="clear" w:color="auto" w:fill="auto"/>
          </w:tcPr>
          <w:p w14:paraId="29041B40" w14:textId="77777777" w:rsidR="002C3436" w:rsidRPr="00F35C00" w:rsidRDefault="002C3436" w:rsidP="002C3436">
            <w:pPr>
              <w:pStyle w:val="acctfourfigures"/>
              <w:spacing w:line="240" w:lineRule="atLeast"/>
              <w:ind w:left="-61"/>
              <w:rPr>
                <w:szCs w:val="22"/>
              </w:rPr>
            </w:pPr>
          </w:p>
        </w:tc>
        <w:tc>
          <w:tcPr>
            <w:tcW w:w="1181" w:type="dxa"/>
            <w:shd w:val="clear" w:color="auto" w:fill="auto"/>
          </w:tcPr>
          <w:p w14:paraId="1D961DC6" w14:textId="1EAAF3EA" w:rsidR="002C3436" w:rsidRPr="00956A3C" w:rsidRDefault="002C3436" w:rsidP="002C3436">
            <w:pPr>
              <w:tabs>
                <w:tab w:val="left" w:pos="540"/>
              </w:tabs>
              <w:spacing w:line="240" w:lineRule="atLeast"/>
              <w:ind w:left="-140" w:right="-110"/>
              <w:jc w:val="center"/>
              <w:rPr>
                <w:rFonts w:ascii="Times New Roman" w:hAnsi="Times New Roman" w:cs="Times New Roman"/>
                <w:spacing w:val="-6"/>
                <w:sz w:val="22"/>
                <w:szCs w:val="22"/>
              </w:rPr>
            </w:pPr>
            <w:r w:rsidRPr="00956A3C">
              <w:rPr>
                <w:rFonts w:ascii="Times New Roman" w:hAnsi="Times New Roman" w:cs="Times New Roman"/>
                <w:spacing w:val="-6"/>
                <w:sz w:val="22"/>
                <w:szCs w:val="22"/>
              </w:rPr>
              <w:t>31 December</w:t>
            </w:r>
          </w:p>
        </w:tc>
        <w:tc>
          <w:tcPr>
            <w:tcW w:w="178" w:type="dxa"/>
            <w:shd w:val="clear" w:color="auto" w:fill="auto"/>
          </w:tcPr>
          <w:p w14:paraId="2300FF43" w14:textId="77777777" w:rsidR="002C3436" w:rsidRPr="00F35C00" w:rsidRDefault="002C3436" w:rsidP="002C3436">
            <w:pPr>
              <w:pStyle w:val="acctfourfigures"/>
              <w:spacing w:line="240" w:lineRule="atLeast"/>
              <w:ind w:left="-61"/>
              <w:rPr>
                <w:szCs w:val="22"/>
              </w:rPr>
            </w:pPr>
          </w:p>
        </w:tc>
        <w:tc>
          <w:tcPr>
            <w:tcW w:w="1089" w:type="dxa"/>
            <w:shd w:val="clear" w:color="auto" w:fill="auto"/>
          </w:tcPr>
          <w:p w14:paraId="784D6801" w14:textId="23FEBEED" w:rsidR="002C3436" w:rsidRDefault="002C3436" w:rsidP="002C3436">
            <w:pPr>
              <w:tabs>
                <w:tab w:val="left" w:pos="540"/>
              </w:tabs>
              <w:spacing w:line="240" w:lineRule="atLeast"/>
              <w:jc w:val="center"/>
              <w:rPr>
                <w:rFonts w:ascii="Times New Roman" w:hAnsi="Times New Roman" w:cs="Times New Roman"/>
                <w:sz w:val="22"/>
                <w:szCs w:val="22"/>
              </w:rPr>
            </w:pPr>
            <w:r>
              <w:rPr>
                <w:rFonts w:ascii="Times New Roman" w:hAnsi="Times New Roman" w:cs="Times New Roman"/>
                <w:sz w:val="22"/>
                <w:szCs w:val="22"/>
                <w:lang w:val="en-GB" w:bidi="ar-SA"/>
              </w:rPr>
              <w:t>30 June</w:t>
            </w:r>
          </w:p>
        </w:tc>
        <w:tc>
          <w:tcPr>
            <w:tcW w:w="180" w:type="dxa"/>
            <w:shd w:val="clear" w:color="auto" w:fill="auto"/>
          </w:tcPr>
          <w:p w14:paraId="4C9BF72F" w14:textId="77777777" w:rsidR="002C3436" w:rsidRPr="00F35C00" w:rsidRDefault="002C3436" w:rsidP="002C3436">
            <w:pPr>
              <w:pStyle w:val="acctfourfigures"/>
              <w:spacing w:line="240" w:lineRule="atLeast"/>
              <w:ind w:left="-61"/>
              <w:rPr>
                <w:szCs w:val="22"/>
              </w:rPr>
            </w:pPr>
          </w:p>
        </w:tc>
        <w:tc>
          <w:tcPr>
            <w:tcW w:w="1181" w:type="dxa"/>
            <w:shd w:val="clear" w:color="auto" w:fill="auto"/>
          </w:tcPr>
          <w:p w14:paraId="166693A1" w14:textId="1F1E52BF" w:rsidR="002C3436" w:rsidRPr="009B20EE" w:rsidRDefault="002C3436" w:rsidP="002C3436">
            <w:pPr>
              <w:tabs>
                <w:tab w:val="left" w:pos="540"/>
              </w:tabs>
              <w:spacing w:line="240" w:lineRule="atLeast"/>
              <w:ind w:left="-162" w:right="-110"/>
              <w:jc w:val="center"/>
              <w:rPr>
                <w:rFonts w:ascii="Times New Roman" w:hAnsi="Times New Roman" w:cs="Times New Roman"/>
                <w:sz w:val="22"/>
                <w:szCs w:val="22"/>
              </w:rPr>
            </w:pPr>
            <w:r w:rsidRPr="00956A3C">
              <w:rPr>
                <w:rFonts w:ascii="Times New Roman" w:hAnsi="Times New Roman" w:cs="Times New Roman"/>
                <w:spacing w:val="-6"/>
                <w:sz w:val="22"/>
                <w:szCs w:val="22"/>
              </w:rPr>
              <w:t>31 December</w:t>
            </w:r>
          </w:p>
        </w:tc>
      </w:tr>
      <w:tr w:rsidR="002C3436" w:rsidRPr="00F35C00" w14:paraId="7595458E" w14:textId="77777777" w:rsidTr="00956A3C">
        <w:trPr>
          <w:cantSplit/>
          <w:trHeight w:hRule="exact" w:val="230"/>
        </w:trPr>
        <w:tc>
          <w:tcPr>
            <w:tcW w:w="3980" w:type="dxa"/>
            <w:shd w:val="clear" w:color="auto" w:fill="auto"/>
          </w:tcPr>
          <w:p w14:paraId="685E9121" w14:textId="77777777" w:rsidR="002C3436" w:rsidRPr="00F35C00" w:rsidRDefault="002C3436" w:rsidP="002C3436">
            <w:pPr>
              <w:pStyle w:val="acctfourfigures"/>
              <w:tabs>
                <w:tab w:val="clear" w:pos="765"/>
              </w:tabs>
              <w:spacing w:line="240" w:lineRule="atLeast"/>
              <w:rPr>
                <w:szCs w:val="22"/>
              </w:rPr>
            </w:pPr>
          </w:p>
        </w:tc>
        <w:tc>
          <w:tcPr>
            <w:tcW w:w="1071" w:type="dxa"/>
            <w:tcBorders>
              <w:bottom w:val="single" w:sz="4" w:space="0" w:color="auto"/>
            </w:tcBorders>
            <w:shd w:val="clear" w:color="auto" w:fill="auto"/>
          </w:tcPr>
          <w:p w14:paraId="0EF27B4E" w14:textId="115142AE" w:rsidR="002C3436" w:rsidRDefault="002C3436" w:rsidP="002C3436">
            <w:pPr>
              <w:pStyle w:val="acctfourfigures"/>
              <w:tabs>
                <w:tab w:val="clear" w:pos="765"/>
              </w:tabs>
              <w:spacing w:line="240" w:lineRule="atLeast"/>
              <w:ind w:left="-61" w:right="-79"/>
              <w:jc w:val="center"/>
              <w:rPr>
                <w:szCs w:val="22"/>
                <w:lang w:bidi="th-TH"/>
              </w:rPr>
            </w:pPr>
            <w:r>
              <w:rPr>
                <w:szCs w:val="22"/>
                <w:lang w:bidi="th-TH"/>
              </w:rPr>
              <w:t>2021</w:t>
            </w:r>
          </w:p>
        </w:tc>
        <w:tc>
          <w:tcPr>
            <w:tcW w:w="180" w:type="dxa"/>
            <w:shd w:val="clear" w:color="auto" w:fill="auto"/>
          </w:tcPr>
          <w:p w14:paraId="07710A6C" w14:textId="77777777" w:rsidR="002C3436" w:rsidRPr="00F35C00" w:rsidRDefault="002C3436" w:rsidP="002C3436">
            <w:pPr>
              <w:pStyle w:val="acctfourfigures"/>
              <w:spacing w:line="240" w:lineRule="atLeast"/>
              <w:ind w:left="-61"/>
              <w:rPr>
                <w:szCs w:val="22"/>
              </w:rPr>
            </w:pPr>
          </w:p>
        </w:tc>
        <w:tc>
          <w:tcPr>
            <w:tcW w:w="1181" w:type="dxa"/>
            <w:tcBorders>
              <w:bottom w:val="single" w:sz="4" w:space="0" w:color="auto"/>
            </w:tcBorders>
            <w:shd w:val="clear" w:color="auto" w:fill="auto"/>
          </w:tcPr>
          <w:p w14:paraId="16A995B9" w14:textId="350E96D2" w:rsidR="002C3436" w:rsidRDefault="002C3436" w:rsidP="002C3436">
            <w:pPr>
              <w:pStyle w:val="acctfourfigures"/>
              <w:tabs>
                <w:tab w:val="clear" w:pos="765"/>
              </w:tabs>
              <w:spacing w:line="240" w:lineRule="atLeast"/>
              <w:ind w:left="-61" w:right="-79"/>
              <w:jc w:val="center"/>
              <w:rPr>
                <w:szCs w:val="22"/>
                <w:lang w:bidi="th-TH"/>
              </w:rPr>
            </w:pPr>
            <w:r>
              <w:rPr>
                <w:szCs w:val="22"/>
                <w:lang w:bidi="th-TH"/>
              </w:rPr>
              <w:t>2020</w:t>
            </w:r>
          </w:p>
        </w:tc>
        <w:tc>
          <w:tcPr>
            <w:tcW w:w="178" w:type="dxa"/>
            <w:shd w:val="clear" w:color="auto" w:fill="auto"/>
          </w:tcPr>
          <w:p w14:paraId="02E18E70" w14:textId="77777777" w:rsidR="002C3436" w:rsidRPr="00F35C00" w:rsidRDefault="002C3436" w:rsidP="002C3436">
            <w:pPr>
              <w:pStyle w:val="acctfourfigures"/>
              <w:spacing w:line="240" w:lineRule="atLeast"/>
              <w:ind w:left="-61"/>
              <w:rPr>
                <w:szCs w:val="22"/>
              </w:rPr>
            </w:pPr>
          </w:p>
        </w:tc>
        <w:tc>
          <w:tcPr>
            <w:tcW w:w="1089" w:type="dxa"/>
            <w:tcBorders>
              <w:bottom w:val="single" w:sz="4" w:space="0" w:color="auto"/>
            </w:tcBorders>
            <w:shd w:val="clear" w:color="auto" w:fill="auto"/>
          </w:tcPr>
          <w:p w14:paraId="222202F4" w14:textId="69592B65" w:rsidR="002C3436" w:rsidRDefault="002C3436" w:rsidP="002C3436">
            <w:pPr>
              <w:pStyle w:val="acctfourfigures"/>
              <w:tabs>
                <w:tab w:val="clear" w:pos="765"/>
              </w:tabs>
              <w:spacing w:line="240" w:lineRule="atLeast"/>
              <w:ind w:left="-61" w:right="-79"/>
              <w:jc w:val="center"/>
              <w:rPr>
                <w:szCs w:val="22"/>
                <w:lang w:bidi="th-TH"/>
              </w:rPr>
            </w:pPr>
            <w:r>
              <w:rPr>
                <w:szCs w:val="22"/>
                <w:lang w:bidi="th-TH"/>
              </w:rPr>
              <w:t>2021</w:t>
            </w:r>
          </w:p>
        </w:tc>
        <w:tc>
          <w:tcPr>
            <w:tcW w:w="180" w:type="dxa"/>
            <w:shd w:val="clear" w:color="auto" w:fill="auto"/>
          </w:tcPr>
          <w:p w14:paraId="0DD82130" w14:textId="77777777" w:rsidR="002C3436" w:rsidRPr="00F35C00" w:rsidRDefault="002C3436" w:rsidP="002C3436">
            <w:pPr>
              <w:pStyle w:val="acctfourfigures"/>
              <w:spacing w:line="240" w:lineRule="atLeast"/>
              <w:ind w:left="-61"/>
              <w:rPr>
                <w:szCs w:val="22"/>
              </w:rPr>
            </w:pPr>
          </w:p>
        </w:tc>
        <w:tc>
          <w:tcPr>
            <w:tcW w:w="1181" w:type="dxa"/>
            <w:tcBorders>
              <w:bottom w:val="single" w:sz="4" w:space="0" w:color="auto"/>
            </w:tcBorders>
            <w:shd w:val="clear" w:color="auto" w:fill="auto"/>
          </w:tcPr>
          <w:p w14:paraId="377DF10D" w14:textId="1CE2C2DF" w:rsidR="002C3436" w:rsidRDefault="002C3436" w:rsidP="002C3436">
            <w:pPr>
              <w:pStyle w:val="acctfourfigures"/>
              <w:tabs>
                <w:tab w:val="clear" w:pos="765"/>
              </w:tabs>
              <w:spacing w:line="240" w:lineRule="atLeast"/>
              <w:ind w:left="-61" w:right="-79"/>
              <w:jc w:val="center"/>
              <w:rPr>
                <w:szCs w:val="22"/>
                <w:lang w:bidi="th-TH"/>
              </w:rPr>
            </w:pPr>
            <w:r>
              <w:rPr>
                <w:szCs w:val="22"/>
                <w:lang w:bidi="th-TH"/>
              </w:rPr>
              <w:t>2020</w:t>
            </w:r>
          </w:p>
        </w:tc>
      </w:tr>
      <w:tr w:rsidR="002C3436" w:rsidRPr="00F35C00" w14:paraId="74D9A003" w14:textId="77777777" w:rsidTr="00956A3C">
        <w:trPr>
          <w:cantSplit/>
          <w:trHeight w:hRule="exact" w:val="144"/>
        </w:trPr>
        <w:tc>
          <w:tcPr>
            <w:tcW w:w="3980" w:type="dxa"/>
            <w:shd w:val="clear" w:color="auto" w:fill="auto"/>
          </w:tcPr>
          <w:p w14:paraId="7137DB14" w14:textId="77777777" w:rsidR="002C3436" w:rsidRPr="00F35C00" w:rsidRDefault="002C3436" w:rsidP="002C3436">
            <w:pPr>
              <w:spacing w:line="240" w:lineRule="atLeast"/>
              <w:jc w:val="both"/>
              <w:rPr>
                <w:rFonts w:ascii="Times New Roman" w:hAnsi="Times New Roman" w:cs="Times New Roman"/>
                <w:sz w:val="4"/>
                <w:szCs w:val="4"/>
              </w:rPr>
            </w:pPr>
          </w:p>
        </w:tc>
        <w:tc>
          <w:tcPr>
            <w:tcW w:w="1071" w:type="dxa"/>
            <w:shd w:val="clear" w:color="auto" w:fill="auto"/>
          </w:tcPr>
          <w:p w14:paraId="06DC7F69" w14:textId="77777777" w:rsidR="002C3436" w:rsidRPr="00F35C00" w:rsidRDefault="002C3436" w:rsidP="002C3436">
            <w:pPr>
              <w:tabs>
                <w:tab w:val="decimal" w:pos="866"/>
              </w:tabs>
              <w:spacing w:line="240" w:lineRule="atLeast"/>
              <w:ind w:left="-79" w:right="-205"/>
              <w:rPr>
                <w:rFonts w:ascii="Times New Roman" w:hAnsi="Times New Roman" w:cs="Times New Roman"/>
                <w:sz w:val="4"/>
                <w:szCs w:val="4"/>
              </w:rPr>
            </w:pPr>
          </w:p>
        </w:tc>
        <w:tc>
          <w:tcPr>
            <w:tcW w:w="180" w:type="dxa"/>
            <w:shd w:val="clear" w:color="auto" w:fill="auto"/>
          </w:tcPr>
          <w:p w14:paraId="54109D69" w14:textId="77777777" w:rsidR="002C3436" w:rsidRPr="00F35C00" w:rsidRDefault="002C3436" w:rsidP="002C3436">
            <w:pPr>
              <w:tabs>
                <w:tab w:val="decimal" w:pos="866"/>
              </w:tabs>
              <w:spacing w:line="240" w:lineRule="atLeast"/>
              <w:ind w:left="-79" w:right="-205"/>
              <w:rPr>
                <w:rFonts w:ascii="Times New Roman" w:hAnsi="Times New Roman" w:cs="Times New Roman"/>
                <w:sz w:val="4"/>
                <w:szCs w:val="4"/>
              </w:rPr>
            </w:pPr>
          </w:p>
        </w:tc>
        <w:tc>
          <w:tcPr>
            <w:tcW w:w="1181" w:type="dxa"/>
            <w:shd w:val="clear" w:color="auto" w:fill="auto"/>
          </w:tcPr>
          <w:p w14:paraId="1C739CD0" w14:textId="77777777" w:rsidR="002C3436" w:rsidRPr="00F35C00" w:rsidRDefault="002C3436" w:rsidP="002C3436">
            <w:pPr>
              <w:tabs>
                <w:tab w:val="decimal" w:pos="866"/>
              </w:tabs>
              <w:spacing w:line="240" w:lineRule="atLeast"/>
              <w:ind w:left="-79" w:right="-205"/>
              <w:rPr>
                <w:rFonts w:ascii="Times New Roman" w:hAnsi="Times New Roman" w:cs="Times New Roman"/>
                <w:sz w:val="4"/>
                <w:szCs w:val="4"/>
              </w:rPr>
            </w:pPr>
          </w:p>
        </w:tc>
        <w:tc>
          <w:tcPr>
            <w:tcW w:w="178" w:type="dxa"/>
            <w:shd w:val="clear" w:color="auto" w:fill="auto"/>
          </w:tcPr>
          <w:p w14:paraId="1A539EF9" w14:textId="77777777" w:rsidR="002C3436" w:rsidRPr="00F35C00" w:rsidRDefault="002C3436" w:rsidP="002C3436">
            <w:pPr>
              <w:tabs>
                <w:tab w:val="decimal" w:pos="866"/>
              </w:tabs>
              <w:spacing w:line="240" w:lineRule="atLeast"/>
              <w:ind w:left="-79" w:right="-205"/>
              <w:rPr>
                <w:rFonts w:ascii="Times New Roman" w:hAnsi="Times New Roman" w:cs="Times New Roman"/>
                <w:sz w:val="4"/>
                <w:szCs w:val="4"/>
              </w:rPr>
            </w:pPr>
          </w:p>
        </w:tc>
        <w:tc>
          <w:tcPr>
            <w:tcW w:w="1089" w:type="dxa"/>
            <w:shd w:val="clear" w:color="auto" w:fill="auto"/>
          </w:tcPr>
          <w:p w14:paraId="15066DE8" w14:textId="77777777" w:rsidR="002C3436" w:rsidRPr="00F35C00" w:rsidRDefault="002C3436" w:rsidP="002C3436">
            <w:pPr>
              <w:tabs>
                <w:tab w:val="decimal" w:pos="866"/>
              </w:tabs>
              <w:spacing w:line="240" w:lineRule="atLeast"/>
              <w:ind w:left="-79" w:right="-205"/>
              <w:rPr>
                <w:rFonts w:ascii="Times New Roman" w:hAnsi="Times New Roman" w:cs="Times New Roman"/>
                <w:sz w:val="4"/>
                <w:szCs w:val="4"/>
              </w:rPr>
            </w:pPr>
          </w:p>
        </w:tc>
        <w:tc>
          <w:tcPr>
            <w:tcW w:w="180" w:type="dxa"/>
            <w:shd w:val="clear" w:color="auto" w:fill="auto"/>
          </w:tcPr>
          <w:p w14:paraId="32B320A5" w14:textId="77777777" w:rsidR="002C3436" w:rsidRPr="00F35C00" w:rsidRDefault="002C3436" w:rsidP="002C3436">
            <w:pPr>
              <w:tabs>
                <w:tab w:val="decimal" w:pos="866"/>
              </w:tabs>
              <w:spacing w:line="240" w:lineRule="atLeast"/>
              <w:ind w:left="-79" w:right="-205"/>
              <w:rPr>
                <w:rFonts w:ascii="Times New Roman" w:hAnsi="Times New Roman" w:cs="Times New Roman"/>
                <w:sz w:val="4"/>
                <w:szCs w:val="4"/>
              </w:rPr>
            </w:pPr>
          </w:p>
        </w:tc>
        <w:tc>
          <w:tcPr>
            <w:tcW w:w="1181" w:type="dxa"/>
            <w:shd w:val="clear" w:color="auto" w:fill="auto"/>
          </w:tcPr>
          <w:p w14:paraId="1CF818BC" w14:textId="77777777" w:rsidR="002C3436" w:rsidRPr="00F35C00" w:rsidRDefault="002C3436" w:rsidP="002C3436">
            <w:pPr>
              <w:tabs>
                <w:tab w:val="decimal" w:pos="866"/>
              </w:tabs>
              <w:spacing w:line="240" w:lineRule="atLeast"/>
              <w:ind w:left="-79" w:right="-205"/>
              <w:rPr>
                <w:rFonts w:ascii="Times New Roman" w:hAnsi="Times New Roman" w:cs="Times New Roman"/>
                <w:sz w:val="4"/>
                <w:szCs w:val="4"/>
              </w:rPr>
            </w:pPr>
          </w:p>
        </w:tc>
      </w:tr>
      <w:tr w:rsidR="002C3436" w:rsidRPr="00F35C00" w14:paraId="46EEDCBA" w14:textId="77777777" w:rsidTr="00956A3C">
        <w:trPr>
          <w:cantSplit/>
          <w:trHeight w:hRule="exact" w:val="259"/>
        </w:trPr>
        <w:tc>
          <w:tcPr>
            <w:tcW w:w="3980" w:type="dxa"/>
            <w:shd w:val="clear" w:color="auto" w:fill="auto"/>
          </w:tcPr>
          <w:p w14:paraId="5BDC8A60" w14:textId="77777777" w:rsidR="002C3436" w:rsidRPr="00F35C00" w:rsidRDefault="002C3436" w:rsidP="002C3436">
            <w:pPr>
              <w:spacing w:line="240" w:lineRule="atLeast"/>
              <w:ind w:firstLine="413"/>
              <w:rPr>
                <w:rFonts w:ascii="Times New Roman" w:hAnsi="Times New Roman" w:cs="Times New Roman"/>
                <w:i/>
                <w:iCs/>
                <w:sz w:val="22"/>
                <w:szCs w:val="22"/>
              </w:rPr>
            </w:pPr>
            <w:r w:rsidRPr="00F35C00">
              <w:rPr>
                <w:rFonts w:ascii="Times New Roman" w:hAnsi="Times New Roman" w:cs="Times New Roman"/>
                <w:i/>
                <w:iCs/>
                <w:sz w:val="22"/>
                <w:szCs w:val="22"/>
              </w:rPr>
              <w:t>Contracted but not provided for</w:t>
            </w:r>
          </w:p>
        </w:tc>
        <w:tc>
          <w:tcPr>
            <w:tcW w:w="1071" w:type="dxa"/>
            <w:shd w:val="clear" w:color="auto" w:fill="auto"/>
          </w:tcPr>
          <w:p w14:paraId="36B5654F" w14:textId="77777777" w:rsidR="002C3436" w:rsidRPr="00F35C00" w:rsidRDefault="002C3436" w:rsidP="002C3436">
            <w:pPr>
              <w:tabs>
                <w:tab w:val="decimal" w:pos="859"/>
              </w:tabs>
              <w:spacing w:line="240" w:lineRule="atLeast"/>
              <w:ind w:left="-79" w:right="-95"/>
              <w:rPr>
                <w:rFonts w:ascii="Times New Roman" w:hAnsi="Times New Roman" w:cs="Times New Roman"/>
                <w:i/>
                <w:iCs/>
                <w:sz w:val="22"/>
                <w:szCs w:val="22"/>
              </w:rPr>
            </w:pPr>
          </w:p>
        </w:tc>
        <w:tc>
          <w:tcPr>
            <w:tcW w:w="180" w:type="dxa"/>
            <w:shd w:val="clear" w:color="auto" w:fill="auto"/>
          </w:tcPr>
          <w:p w14:paraId="67FC58C5" w14:textId="77777777" w:rsidR="002C3436" w:rsidRPr="00F35C00" w:rsidRDefault="002C3436" w:rsidP="002C3436">
            <w:pPr>
              <w:tabs>
                <w:tab w:val="decimal" w:pos="859"/>
              </w:tabs>
              <w:spacing w:line="240" w:lineRule="atLeast"/>
              <w:ind w:left="-79" w:right="-95"/>
              <w:rPr>
                <w:rFonts w:ascii="Times New Roman" w:hAnsi="Times New Roman" w:cs="Times New Roman"/>
                <w:i/>
                <w:iCs/>
                <w:sz w:val="22"/>
                <w:szCs w:val="22"/>
              </w:rPr>
            </w:pPr>
          </w:p>
        </w:tc>
        <w:tc>
          <w:tcPr>
            <w:tcW w:w="1181" w:type="dxa"/>
            <w:shd w:val="clear" w:color="auto" w:fill="auto"/>
          </w:tcPr>
          <w:p w14:paraId="56E66BEF" w14:textId="77777777" w:rsidR="002C3436" w:rsidRPr="00F35C00" w:rsidRDefault="002C3436" w:rsidP="002C3436">
            <w:pPr>
              <w:tabs>
                <w:tab w:val="decimal" w:pos="859"/>
              </w:tabs>
              <w:spacing w:line="240" w:lineRule="atLeast"/>
              <w:ind w:left="-79" w:right="-95"/>
              <w:rPr>
                <w:rFonts w:ascii="Times New Roman" w:hAnsi="Times New Roman" w:cs="Times New Roman"/>
                <w:i/>
                <w:iCs/>
                <w:sz w:val="22"/>
                <w:szCs w:val="22"/>
              </w:rPr>
            </w:pPr>
          </w:p>
        </w:tc>
        <w:tc>
          <w:tcPr>
            <w:tcW w:w="178" w:type="dxa"/>
            <w:shd w:val="clear" w:color="auto" w:fill="auto"/>
          </w:tcPr>
          <w:p w14:paraId="60C79F04" w14:textId="77777777" w:rsidR="002C3436" w:rsidRPr="00F35C00" w:rsidRDefault="002C3436" w:rsidP="002C3436">
            <w:pPr>
              <w:tabs>
                <w:tab w:val="decimal" w:pos="859"/>
              </w:tabs>
              <w:spacing w:line="240" w:lineRule="atLeast"/>
              <w:ind w:left="-79" w:right="-95"/>
              <w:rPr>
                <w:rFonts w:ascii="Times New Roman" w:hAnsi="Times New Roman" w:cs="Times New Roman"/>
                <w:i/>
                <w:iCs/>
                <w:sz w:val="22"/>
                <w:szCs w:val="22"/>
              </w:rPr>
            </w:pPr>
          </w:p>
        </w:tc>
        <w:tc>
          <w:tcPr>
            <w:tcW w:w="1089" w:type="dxa"/>
            <w:shd w:val="clear" w:color="auto" w:fill="auto"/>
          </w:tcPr>
          <w:p w14:paraId="652C4B92" w14:textId="77777777" w:rsidR="002C3436" w:rsidRPr="00F35C00" w:rsidRDefault="002C3436" w:rsidP="002C3436">
            <w:pPr>
              <w:tabs>
                <w:tab w:val="decimal" w:pos="859"/>
              </w:tabs>
              <w:spacing w:line="240" w:lineRule="atLeast"/>
              <w:ind w:left="-79" w:right="-95"/>
              <w:rPr>
                <w:rFonts w:ascii="Times New Roman" w:hAnsi="Times New Roman" w:cs="Times New Roman"/>
                <w:i/>
                <w:iCs/>
                <w:sz w:val="22"/>
                <w:szCs w:val="22"/>
              </w:rPr>
            </w:pPr>
          </w:p>
        </w:tc>
        <w:tc>
          <w:tcPr>
            <w:tcW w:w="180" w:type="dxa"/>
            <w:shd w:val="clear" w:color="auto" w:fill="auto"/>
          </w:tcPr>
          <w:p w14:paraId="6F5C0830" w14:textId="77777777" w:rsidR="002C3436" w:rsidRPr="00F35C00" w:rsidRDefault="002C3436" w:rsidP="002C3436">
            <w:pPr>
              <w:tabs>
                <w:tab w:val="decimal" w:pos="859"/>
              </w:tabs>
              <w:spacing w:line="240" w:lineRule="atLeast"/>
              <w:ind w:left="-79" w:right="-95"/>
              <w:rPr>
                <w:rFonts w:ascii="Times New Roman" w:hAnsi="Times New Roman" w:cs="Times New Roman"/>
                <w:i/>
                <w:iCs/>
                <w:sz w:val="22"/>
                <w:szCs w:val="22"/>
              </w:rPr>
            </w:pPr>
          </w:p>
        </w:tc>
        <w:tc>
          <w:tcPr>
            <w:tcW w:w="1181" w:type="dxa"/>
            <w:shd w:val="clear" w:color="auto" w:fill="auto"/>
          </w:tcPr>
          <w:p w14:paraId="38B305B6" w14:textId="77777777" w:rsidR="002C3436" w:rsidRPr="00F35C00" w:rsidRDefault="002C3436" w:rsidP="002C3436">
            <w:pPr>
              <w:tabs>
                <w:tab w:val="decimal" w:pos="859"/>
              </w:tabs>
              <w:spacing w:line="240" w:lineRule="atLeast"/>
              <w:ind w:left="-79" w:right="-95"/>
              <w:rPr>
                <w:rFonts w:ascii="Times New Roman" w:hAnsi="Times New Roman" w:cs="Times New Roman"/>
                <w:i/>
                <w:iCs/>
                <w:sz w:val="22"/>
                <w:szCs w:val="22"/>
              </w:rPr>
            </w:pPr>
          </w:p>
        </w:tc>
      </w:tr>
      <w:tr w:rsidR="002C3436" w:rsidRPr="00F35C00" w14:paraId="75ECBB1D" w14:textId="77777777" w:rsidTr="00956A3C">
        <w:trPr>
          <w:cantSplit/>
          <w:trHeight w:hRule="exact" w:val="259"/>
        </w:trPr>
        <w:tc>
          <w:tcPr>
            <w:tcW w:w="3980" w:type="dxa"/>
            <w:shd w:val="clear" w:color="auto" w:fill="auto"/>
          </w:tcPr>
          <w:p w14:paraId="54969B98" w14:textId="77777777" w:rsidR="002C3436" w:rsidRPr="00F35C00" w:rsidRDefault="002C3436" w:rsidP="002C3436">
            <w:pPr>
              <w:spacing w:line="240" w:lineRule="atLeast"/>
              <w:ind w:firstLine="413"/>
              <w:rPr>
                <w:rFonts w:ascii="Times New Roman" w:hAnsi="Times New Roman" w:cs="Times New Roman"/>
                <w:sz w:val="22"/>
                <w:szCs w:val="22"/>
              </w:rPr>
            </w:pPr>
            <w:r w:rsidRPr="00F35C00">
              <w:rPr>
                <w:rFonts w:ascii="Times New Roman" w:hAnsi="Times New Roman" w:cs="Times New Roman"/>
                <w:sz w:val="22"/>
                <w:szCs w:val="22"/>
              </w:rPr>
              <w:t xml:space="preserve">Land, </w:t>
            </w:r>
            <w:proofErr w:type="gramStart"/>
            <w:r w:rsidRPr="00F35C00">
              <w:rPr>
                <w:rFonts w:ascii="Times New Roman" w:hAnsi="Times New Roman" w:cs="Times New Roman"/>
                <w:sz w:val="22"/>
                <w:szCs w:val="22"/>
              </w:rPr>
              <w:t>buildings</w:t>
            </w:r>
            <w:proofErr w:type="gramEnd"/>
            <w:r w:rsidRPr="00F35C00">
              <w:rPr>
                <w:rFonts w:ascii="Times New Roman" w:hAnsi="Times New Roman" w:cs="Times New Roman"/>
                <w:sz w:val="22"/>
                <w:szCs w:val="22"/>
              </w:rPr>
              <w:t xml:space="preserve"> and constructions</w:t>
            </w:r>
          </w:p>
        </w:tc>
        <w:tc>
          <w:tcPr>
            <w:tcW w:w="1071" w:type="dxa"/>
            <w:shd w:val="clear" w:color="auto" w:fill="auto"/>
          </w:tcPr>
          <w:p w14:paraId="30DBEFC2" w14:textId="7063660A" w:rsidR="002C3436" w:rsidRPr="001B29B2" w:rsidRDefault="001B29B2" w:rsidP="002C3436">
            <w:pPr>
              <w:tabs>
                <w:tab w:val="decimal" w:pos="830"/>
              </w:tabs>
              <w:spacing w:line="240" w:lineRule="atLeast"/>
              <w:ind w:left="-79" w:right="-95"/>
              <w:rPr>
                <w:rFonts w:ascii="Times New Roman" w:hAnsi="Times New Roman"/>
                <w:sz w:val="22"/>
              </w:rPr>
            </w:pPr>
            <w:r>
              <w:rPr>
                <w:rFonts w:ascii="Times New Roman" w:hAnsi="Times New Roman"/>
                <w:sz w:val="22"/>
              </w:rPr>
              <w:t>4,850</w:t>
            </w:r>
          </w:p>
        </w:tc>
        <w:tc>
          <w:tcPr>
            <w:tcW w:w="180" w:type="dxa"/>
            <w:shd w:val="clear" w:color="auto" w:fill="auto"/>
          </w:tcPr>
          <w:p w14:paraId="0089C1A4" w14:textId="77777777" w:rsidR="002C3436" w:rsidRPr="00F35C00" w:rsidRDefault="002C3436" w:rsidP="002C3436">
            <w:pPr>
              <w:tabs>
                <w:tab w:val="decimal" w:pos="830"/>
              </w:tabs>
              <w:spacing w:line="240" w:lineRule="atLeast"/>
              <w:ind w:left="-79" w:right="-95"/>
              <w:rPr>
                <w:rFonts w:ascii="Times New Roman" w:hAnsi="Times New Roman" w:cs="Times New Roman"/>
                <w:sz w:val="22"/>
                <w:szCs w:val="22"/>
              </w:rPr>
            </w:pPr>
          </w:p>
        </w:tc>
        <w:tc>
          <w:tcPr>
            <w:tcW w:w="1181" w:type="dxa"/>
            <w:shd w:val="clear" w:color="auto" w:fill="auto"/>
          </w:tcPr>
          <w:p w14:paraId="3FD67417" w14:textId="0BBED516" w:rsidR="002C3436" w:rsidRPr="00F35C00" w:rsidRDefault="002C3436" w:rsidP="002C3436">
            <w:pPr>
              <w:tabs>
                <w:tab w:val="decimal" w:pos="931"/>
              </w:tabs>
              <w:spacing w:line="240" w:lineRule="atLeast"/>
              <w:ind w:left="-79" w:right="-95"/>
              <w:rPr>
                <w:rFonts w:ascii="Times New Roman" w:hAnsi="Times New Roman" w:cs="Times New Roman"/>
                <w:sz w:val="22"/>
                <w:szCs w:val="22"/>
              </w:rPr>
            </w:pPr>
            <w:r>
              <w:rPr>
                <w:rFonts w:ascii="Times New Roman" w:hAnsi="Times New Roman" w:cs="Times New Roman"/>
                <w:sz w:val="22"/>
                <w:szCs w:val="22"/>
              </w:rPr>
              <w:t>3,112</w:t>
            </w:r>
          </w:p>
        </w:tc>
        <w:tc>
          <w:tcPr>
            <w:tcW w:w="178" w:type="dxa"/>
            <w:shd w:val="clear" w:color="auto" w:fill="auto"/>
          </w:tcPr>
          <w:p w14:paraId="21306316" w14:textId="77777777" w:rsidR="002C3436" w:rsidRPr="00F35C00" w:rsidRDefault="002C3436" w:rsidP="002C3436">
            <w:pPr>
              <w:tabs>
                <w:tab w:val="decimal" w:pos="830"/>
              </w:tabs>
              <w:spacing w:line="240" w:lineRule="atLeast"/>
              <w:ind w:left="-79" w:right="-95"/>
              <w:rPr>
                <w:rFonts w:ascii="Times New Roman" w:hAnsi="Times New Roman" w:cs="Times New Roman"/>
                <w:sz w:val="22"/>
                <w:szCs w:val="22"/>
              </w:rPr>
            </w:pPr>
          </w:p>
        </w:tc>
        <w:tc>
          <w:tcPr>
            <w:tcW w:w="1089" w:type="dxa"/>
            <w:shd w:val="clear" w:color="auto" w:fill="auto"/>
          </w:tcPr>
          <w:p w14:paraId="585601EE" w14:textId="1DC9DF48" w:rsidR="002C3436" w:rsidRPr="00B403AC" w:rsidRDefault="004311AD" w:rsidP="002C3436">
            <w:pPr>
              <w:tabs>
                <w:tab w:val="decimal" w:pos="830"/>
              </w:tabs>
              <w:spacing w:line="240" w:lineRule="atLeast"/>
              <w:ind w:left="-79" w:right="-95"/>
              <w:rPr>
                <w:rFonts w:ascii="Times New Roman" w:hAnsi="Times New Roman" w:cs="Times New Roman"/>
                <w:sz w:val="22"/>
                <w:szCs w:val="22"/>
              </w:rPr>
            </w:pPr>
            <w:r>
              <w:rPr>
                <w:rFonts w:ascii="Times New Roman" w:hAnsi="Times New Roman" w:cs="Times New Roman"/>
                <w:sz w:val="22"/>
                <w:szCs w:val="22"/>
              </w:rPr>
              <w:t>-</w:t>
            </w:r>
          </w:p>
        </w:tc>
        <w:tc>
          <w:tcPr>
            <w:tcW w:w="180" w:type="dxa"/>
            <w:shd w:val="clear" w:color="auto" w:fill="auto"/>
          </w:tcPr>
          <w:p w14:paraId="7694F77A" w14:textId="77777777" w:rsidR="002C3436" w:rsidRPr="00F35C00" w:rsidRDefault="002C3436" w:rsidP="002C3436">
            <w:pPr>
              <w:tabs>
                <w:tab w:val="decimal" w:pos="830"/>
              </w:tabs>
              <w:spacing w:line="240" w:lineRule="atLeast"/>
              <w:ind w:left="-79" w:right="-95"/>
              <w:rPr>
                <w:rFonts w:ascii="Times New Roman" w:hAnsi="Times New Roman" w:cs="Times New Roman"/>
                <w:sz w:val="22"/>
                <w:szCs w:val="22"/>
              </w:rPr>
            </w:pPr>
          </w:p>
        </w:tc>
        <w:tc>
          <w:tcPr>
            <w:tcW w:w="1181" w:type="dxa"/>
            <w:shd w:val="clear" w:color="auto" w:fill="auto"/>
          </w:tcPr>
          <w:p w14:paraId="4BE6F25D" w14:textId="70A80547" w:rsidR="002C3436" w:rsidRPr="00F35C00" w:rsidRDefault="002C3436" w:rsidP="002C3436">
            <w:pPr>
              <w:tabs>
                <w:tab w:val="decimal" w:pos="911"/>
              </w:tabs>
              <w:spacing w:line="240" w:lineRule="atLeast"/>
              <w:ind w:left="-79" w:right="-95"/>
              <w:rPr>
                <w:rFonts w:ascii="Times New Roman" w:hAnsi="Times New Roman" w:cs="Times New Roman"/>
                <w:sz w:val="22"/>
                <w:szCs w:val="22"/>
              </w:rPr>
            </w:pPr>
            <w:r>
              <w:rPr>
                <w:rFonts w:ascii="Times New Roman" w:hAnsi="Times New Roman" w:cs="Times New Roman"/>
                <w:sz w:val="22"/>
                <w:szCs w:val="22"/>
              </w:rPr>
              <w:t>-</w:t>
            </w:r>
          </w:p>
        </w:tc>
      </w:tr>
      <w:tr w:rsidR="002C3436" w:rsidRPr="00F35C00" w14:paraId="753A02ED" w14:textId="77777777" w:rsidTr="00956A3C">
        <w:trPr>
          <w:cantSplit/>
          <w:trHeight w:hRule="exact" w:val="259"/>
        </w:trPr>
        <w:tc>
          <w:tcPr>
            <w:tcW w:w="3980" w:type="dxa"/>
            <w:shd w:val="clear" w:color="auto" w:fill="auto"/>
          </w:tcPr>
          <w:p w14:paraId="15D345DE" w14:textId="77777777" w:rsidR="002C3436" w:rsidRPr="00F35C00" w:rsidRDefault="002C3436" w:rsidP="002C3436">
            <w:pPr>
              <w:spacing w:line="240" w:lineRule="atLeast"/>
              <w:ind w:firstLine="413"/>
              <w:rPr>
                <w:rFonts w:ascii="Times New Roman" w:hAnsi="Times New Roman" w:cs="Times New Roman"/>
                <w:sz w:val="22"/>
                <w:szCs w:val="22"/>
              </w:rPr>
            </w:pPr>
            <w:r w:rsidRPr="00F35C00">
              <w:rPr>
                <w:rFonts w:ascii="Times New Roman" w:hAnsi="Times New Roman" w:cs="Times New Roman"/>
                <w:sz w:val="22"/>
                <w:szCs w:val="22"/>
              </w:rPr>
              <w:t xml:space="preserve">Machinery, </w:t>
            </w:r>
            <w:proofErr w:type="gramStart"/>
            <w:r w:rsidRPr="00F35C00">
              <w:rPr>
                <w:rFonts w:ascii="Times New Roman" w:hAnsi="Times New Roman" w:cs="Times New Roman"/>
                <w:sz w:val="22"/>
                <w:szCs w:val="22"/>
              </w:rPr>
              <w:t>equipment</w:t>
            </w:r>
            <w:proofErr w:type="gramEnd"/>
            <w:r w:rsidRPr="00F35C00">
              <w:rPr>
                <w:rFonts w:ascii="Times New Roman" w:hAnsi="Times New Roman" w:cs="Times New Roman"/>
                <w:sz w:val="22"/>
                <w:szCs w:val="22"/>
              </w:rPr>
              <w:t xml:space="preserve"> and others</w:t>
            </w:r>
          </w:p>
        </w:tc>
        <w:tc>
          <w:tcPr>
            <w:tcW w:w="1071" w:type="dxa"/>
            <w:shd w:val="clear" w:color="auto" w:fill="auto"/>
          </w:tcPr>
          <w:p w14:paraId="652C12B7" w14:textId="57C2A146" w:rsidR="002C3436" w:rsidRPr="00B403AC" w:rsidRDefault="001B29B2" w:rsidP="002C3436">
            <w:pPr>
              <w:tabs>
                <w:tab w:val="decimal" w:pos="830"/>
              </w:tabs>
              <w:spacing w:line="240" w:lineRule="atLeast"/>
              <w:ind w:left="-79" w:right="-95"/>
              <w:rPr>
                <w:rFonts w:ascii="Times New Roman" w:hAnsi="Times New Roman" w:cs="Times New Roman"/>
                <w:sz w:val="22"/>
                <w:szCs w:val="22"/>
              </w:rPr>
            </w:pPr>
            <w:r>
              <w:rPr>
                <w:rFonts w:ascii="Times New Roman" w:hAnsi="Times New Roman" w:cs="Times New Roman"/>
                <w:sz w:val="22"/>
                <w:szCs w:val="22"/>
              </w:rPr>
              <w:t>5,801</w:t>
            </w:r>
          </w:p>
        </w:tc>
        <w:tc>
          <w:tcPr>
            <w:tcW w:w="180" w:type="dxa"/>
            <w:shd w:val="clear" w:color="auto" w:fill="auto"/>
          </w:tcPr>
          <w:p w14:paraId="66D6D1BE" w14:textId="77777777" w:rsidR="002C3436" w:rsidRPr="00F35C00" w:rsidRDefault="002C3436" w:rsidP="002C3436">
            <w:pPr>
              <w:tabs>
                <w:tab w:val="decimal" w:pos="830"/>
              </w:tabs>
              <w:spacing w:line="240" w:lineRule="atLeast"/>
              <w:ind w:left="-79" w:right="-95"/>
              <w:rPr>
                <w:rFonts w:ascii="Times New Roman" w:hAnsi="Times New Roman" w:cs="Times New Roman"/>
                <w:sz w:val="22"/>
                <w:szCs w:val="22"/>
              </w:rPr>
            </w:pPr>
          </w:p>
        </w:tc>
        <w:tc>
          <w:tcPr>
            <w:tcW w:w="1181" w:type="dxa"/>
            <w:shd w:val="clear" w:color="auto" w:fill="auto"/>
          </w:tcPr>
          <w:p w14:paraId="5A394901" w14:textId="55CD998D" w:rsidR="002C3436" w:rsidRPr="00F35C00" w:rsidRDefault="002C3436" w:rsidP="002C3436">
            <w:pPr>
              <w:tabs>
                <w:tab w:val="decimal" w:pos="931"/>
              </w:tabs>
              <w:spacing w:line="240" w:lineRule="atLeast"/>
              <w:ind w:left="-79" w:right="-95"/>
              <w:rPr>
                <w:rFonts w:ascii="Times New Roman" w:hAnsi="Times New Roman" w:cs="Times New Roman"/>
                <w:sz w:val="22"/>
                <w:szCs w:val="22"/>
              </w:rPr>
            </w:pPr>
            <w:r>
              <w:rPr>
                <w:rFonts w:ascii="Times New Roman" w:hAnsi="Times New Roman" w:cs="Times New Roman"/>
                <w:sz w:val="22"/>
                <w:szCs w:val="22"/>
              </w:rPr>
              <w:t>2,485</w:t>
            </w:r>
          </w:p>
        </w:tc>
        <w:tc>
          <w:tcPr>
            <w:tcW w:w="178" w:type="dxa"/>
            <w:shd w:val="clear" w:color="auto" w:fill="auto"/>
          </w:tcPr>
          <w:p w14:paraId="62B2832D" w14:textId="77777777" w:rsidR="002C3436" w:rsidRPr="00F35C00" w:rsidRDefault="002C3436" w:rsidP="002C3436">
            <w:pPr>
              <w:tabs>
                <w:tab w:val="decimal" w:pos="830"/>
              </w:tabs>
              <w:spacing w:line="240" w:lineRule="atLeast"/>
              <w:ind w:left="-79" w:right="-95"/>
              <w:rPr>
                <w:rFonts w:ascii="Times New Roman" w:hAnsi="Times New Roman" w:cs="Times New Roman"/>
                <w:sz w:val="22"/>
                <w:szCs w:val="22"/>
              </w:rPr>
            </w:pPr>
          </w:p>
        </w:tc>
        <w:tc>
          <w:tcPr>
            <w:tcW w:w="1089" w:type="dxa"/>
            <w:shd w:val="clear" w:color="auto" w:fill="auto"/>
          </w:tcPr>
          <w:p w14:paraId="755F510D" w14:textId="0A05F51E" w:rsidR="002C3436" w:rsidRPr="00B403AC" w:rsidRDefault="004311AD" w:rsidP="002C3436">
            <w:pPr>
              <w:tabs>
                <w:tab w:val="decimal" w:pos="830"/>
              </w:tabs>
              <w:spacing w:line="240" w:lineRule="atLeast"/>
              <w:ind w:left="-79" w:right="-95"/>
              <w:rPr>
                <w:rFonts w:ascii="Times New Roman" w:hAnsi="Times New Roman" w:cs="Times New Roman"/>
                <w:sz w:val="22"/>
                <w:szCs w:val="22"/>
              </w:rPr>
            </w:pPr>
            <w:r>
              <w:rPr>
                <w:rFonts w:ascii="Times New Roman" w:hAnsi="Times New Roman" w:cs="Times New Roman"/>
                <w:sz w:val="22"/>
                <w:szCs w:val="22"/>
              </w:rPr>
              <w:t>275</w:t>
            </w:r>
          </w:p>
        </w:tc>
        <w:tc>
          <w:tcPr>
            <w:tcW w:w="180" w:type="dxa"/>
            <w:shd w:val="clear" w:color="auto" w:fill="auto"/>
          </w:tcPr>
          <w:p w14:paraId="64B55BA7" w14:textId="77777777" w:rsidR="002C3436" w:rsidRPr="00F35C00" w:rsidRDefault="002C3436" w:rsidP="002C3436">
            <w:pPr>
              <w:tabs>
                <w:tab w:val="decimal" w:pos="830"/>
              </w:tabs>
              <w:spacing w:line="240" w:lineRule="atLeast"/>
              <w:ind w:left="-79" w:right="-95"/>
              <w:rPr>
                <w:rFonts w:ascii="Times New Roman" w:hAnsi="Times New Roman" w:cs="Times New Roman"/>
                <w:sz w:val="22"/>
                <w:szCs w:val="22"/>
              </w:rPr>
            </w:pPr>
          </w:p>
        </w:tc>
        <w:tc>
          <w:tcPr>
            <w:tcW w:w="1181" w:type="dxa"/>
            <w:shd w:val="clear" w:color="auto" w:fill="auto"/>
          </w:tcPr>
          <w:p w14:paraId="1C8A004B" w14:textId="2C3F92ED" w:rsidR="002C3436" w:rsidRPr="00F35C00" w:rsidRDefault="002C3436" w:rsidP="002C3436">
            <w:pPr>
              <w:tabs>
                <w:tab w:val="decimal" w:pos="911"/>
              </w:tabs>
              <w:spacing w:line="240" w:lineRule="atLeast"/>
              <w:ind w:left="-79" w:right="-95"/>
              <w:rPr>
                <w:rFonts w:ascii="Times New Roman" w:hAnsi="Times New Roman" w:cs="Times New Roman"/>
                <w:sz w:val="22"/>
                <w:szCs w:val="22"/>
              </w:rPr>
            </w:pPr>
            <w:r>
              <w:rPr>
                <w:rFonts w:ascii="Times New Roman" w:hAnsi="Times New Roman" w:cs="Times New Roman"/>
                <w:sz w:val="22"/>
                <w:szCs w:val="22"/>
              </w:rPr>
              <w:t>275</w:t>
            </w:r>
          </w:p>
        </w:tc>
      </w:tr>
      <w:tr w:rsidR="002C3436" w:rsidRPr="00F35C00" w14:paraId="3ABC7B75" w14:textId="77777777" w:rsidTr="00956A3C">
        <w:trPr>
          <w:cantSplit/>
          <w:trHeight w:hRule="exact" w:val="259"/>
        </w:trPr>
        <w:tc>
          <w:tcPr>
            <w:tcW w:w="3980" w:type="dxa"/>
            <w:shd w:val="clear" w:color="auto" w:fill="auto"/>
          </w:tcPr>
          <w:p w14:paraId="4D8F3B74" w14:textId="77777777" w:rsidR="002C3436" w:rsidRPr="00F35C00" w:rsidRDefault="002C3436" w:rsidP="002C3436">
            <w:pPr>
              <w:spacing w:line="240" w:lineRule="atLeast"/>
              <w:ind w:firstLine="408"/>
              <w:rPr>
                <w:rFonts w:ascii="Times New Roman" w:hAnsi="Times New Roman" w:cs="Times New Roman"/>
                <w:b/>
                <w:bCs/>
                <w:sz w:val="22"/>
                <w:szCs w:val="22"/>
              </w:rPr>
            </w:pPr>
            <w:r w:rsidRPr="00F35C00">
              <w:rPr>
                <w:rFonts w:ascii="Times New Roman" w:hAnsi="Times New Roman" w:cs="Times New Roman"/>
                <w:b/>
                <w:bCs/>
                <w:sz w:val="22"/>
                <w:szCs w:val="22"/>
              </w:rPr>
              <w:t>Total</w:t>
            </w:r>
          </w:p>
        </w:tc>
        <w:tc>
          <w:tcPr>
            <w:tcW w:w="1071" w:type="dxa"/>
            <w:tcBorders>
              <w:top w:val="single" w:sz="4" w:space="0" w:color="auto"/>
              <w:bottom w:val="double" w:sz="4" w:space="0" w:color="auto"/>
            </w:tcBorders>
            <w:shd w:val="clear" w:color="auto" w:fill="auto"/>
          </w:tcPr>
          <w:p w14:paraId="0AE8A6A3" w14:textId="25A4DE82" w:rsidR="002C3436" w:rsidRPr="00B403AC" w:rsidRDefault="001B29B2" w:rsidP="002C3436">
            <w:pPr>
              <w:tabs>
                <w:tab w:val="decimal" w:pos="830"/>
              </w:tabs>
              <w:spacing w:line="240" w:lineRule="atLeast"/>
              <w:ind w:left="-79" w:right="-95"/>
              <w:rPr>
                <w:rFonts w:ascii="Times New Roman" w:hAnsi="Times New Roman" w:cs="Times New Roman"/>
                <w:b/>
                <w:bCs/>
                <w:sz w:val="22"/>
                <w:szCs w:val="22"/>
              </w:rPr>
            </w:pPr>
            <w:r>
              <w:rPr>
                <w:rFonts w:ascii="Times New Roman" w:hAnsi="Times New Roman" w:cs="Times New Roman"/>
                <w:b/>
                <w:bCs/>
                <w:sz w:val="22"/>
                <w:szCs w:val="22"/>
              </w:rPr>
              <w:t>10,651</w:t>
            </w:r>
          </w:p>
        </w:tc>
        <w:tc>
          <w:tcPr>
            <w:tcW w:w="180" w:type="dxa"/>
            <w:shd w:val="clear" w:color="auto" w:fill="auto"/>
          </w:tcPr>
          <w:p w14:paraId="1A4D785C" w14:textId="77777777" w:rsidR="002C3436" w:rsidRPr="00F35C00" w:rsidRDefault="002C3436" w:rsidP="002C3436">
            <w:pPr>
              <w:tabs>
                <w:tab w:val="decimal" w:pos="830"/>
              </w:tabs>
              <w:spacing w:line="240" w:lineRule="atLeast"/>
              <w:ind w:left="-79" w:right="-95"/>
              <w:rPr>
                <w:rFonts w:ascii="Times New Roman" w:hAnsi="Times New Roman" w:cs="Times New Roman"/>
                <w:b/>
                <w:bCs/>
                <w:sz w:val="22"/>
                <w:szCs w:val="22"/>
              </w:rPr>
            </w:pPr>
          </w:p>
        </w:tc>
        <w:tc>
          <w:tcPr>
            <w:tcW w:w="1181" w:type="dxa"/>
            <w:tcBorders>
              <w:top w:val="single" w:sz="4" w:space="0" w:color="auto"/>
              <w:bottom w:val="double" w:sz="4" w:space="0" w:color="auto"/>
            </w:tcBorders>
            <w:shd w:val="clear" w:color="auto" w:fill="auto"/>
          </w:tcPr>
          <w:p w14:paraId="290F1D4B" w14:textId="52281AAE" w:rsidR="002C3436" w:rsidRPr="00F35C00" w:rsidRDefault="002C3436" w:rsidP="002C3436">
            <w:pPr>
              <w:tabs>
                <w:tab w:val="decimal" w:pos="931"/>
              </w:tabs>
              <w:spacing w:line="240" w:lineRule="atLeast"/>
              <w:ind w:left="-79" w:right="-95"/>
              <w:rPr>
                <w:rFonts w:ascii="Times New Roman" w:hAnsi="Times New Roman" w:cs="Times New Roman"/>
                <w:b/>
                <w:bCs/>
                <w:sz w:val="22"/>
                <w:szCs w:val="22"/>
              </w:rPr>
            </w:pPr>
            <w:r w:rsidRPr="007232C2">
              <w:rPr>
                <w:rFonts w:ascii="Times New Roman" w:hAnsi="Times New Roman" w:cs="Times New Roman"/>
                <w:b/>
                <w:bCs/>
                <w:sz w:val="22"/>
                <w:szCs w:val="22"/>
              </w:rPr>
              <w:t>5,59</w:t>
            </w:r>
            <w:r>
              <w:rPr>
                <w:rFonts w:ascii="Times New Roman" w:hAnsi="Times New Roman" w:cstheme="minorBidi"/>
                <w:b/>
                <w:bCs/>
                <w:sz w:val="22"/>
                <w:szCs w:val="22"/>
              </w:rPr>
              <w:t>7</w:t>
            </w:r>
          </w:p>
        </w:tc>
        <w:tc>
          <w:tcPr>
            <w:tcW w:w="178" w:type="dxa"/>
            <w:shd w:val="clear" w:color="auto" w:fill="auto"/>
          </w:tcPr>
          <w:p w14:paraId="43E37EBE" w14:textId="77777777" w:rsidR="002C3436" w:rsidRPr="00F35C00" w:rsidRDefault="002C3436" w:rsidP="002C3436">
            <w:pPr>
              <w:tabs>
                <w:tab w:val="decimal" w:pos="830"/>
              </w:tabs>
              <w:spacing w:line="240" w:lineRule="atLeast"/>
              <w:ind w:left="-79" w:right="-95"/>
              <w:rPr>
                <w:rFonts w:ascii="Times New Roman" w:hAnsi="Times New Roman" w:cs="Times New Roman"/>
                <w:b/>
                <w:bCs/>
                <w:sz w:val="22"/>
                <w:szCs w:val="22"/>
              </w:rPr>
            </w:pPr>
          </w:p>
        </w:tc>
        <w:tc>
          <w:tcPr>
            <w:tcW w:w="1089" w:type="dxa"/>
            <w:tcBorders>
              <w:top w:val="single" w:sz="4" w:space="0" w:color="auto"/>
              <w:bottom w:val="double" w:sz="4" w:space="0" w:color="auto"/>
            </w:tcBorders>
            <w:shd w:val="clear" w:color="auto" w:fill="auto"/>
          </w:tcPr>
          <w:p w14:paraId="09821738" w14:textId="1865595C" w:rsidR="002C3436" w:rsidRPr="00B403AC" w:rsidRDefault="004311AD" w:rsidP="002C3436">
            <w:pPr>
              <w:tabs>
                <w:tab w:val="decimal" w:pos="830"/>
              </w:tabs>
              <w:spacing w:line="240" w:lineRule="atLeast"/>
              <w:ind w:left="-79" w:right="-95"/>
              <w:rPr>
                <w:rFonts w:ascii="Times New Roman" w:hAnsi="Times New Roman" w:cs="Times New Roman"/>
                <w:b/>
                <w:bCs/>
                <w:sz w:val="22"/>
                <w:szCs w:val="22"/>
              </w:rPr>
            </w:pPr>
            <w:r>
              <w:rPr>
                <w:rFonts w:ascii="Times New Roman" w:hAnsi="Times New Roman" w:cs="Times New Roman"/>
                <w:b/>
                <w:bCs/>
                <w:sz w:val="22"/>
                <w:szCs w:val="22"/>
              </w:rPr>
              <w:t>275</w:t>
            </w:r>
          </w:p>
        </w:tc>
        <w:tc>
          <w:tcPr>
            <w:tcW w:w="180" w:type="dxa"/>
            <w:shd w:val="clear" w:color="auto" w:fill="auto"/>
          </w:tcPr>
          <w:p w14:paraId="5EC16ACD" w14:textId="77777777" w:rsidR="002C3436" w:rsidRPr="00F35C00" w:rsidRDefault="002C3436" w:rsidP="002C3436">
            <w:pPr>
              <w:tabs>
                <w:tab w:val="decimal" w:pos="830"/>
              </w:tabs>
              <w:spacing w:line="240" w:lineRule="atLeast"/>
              <w:ind w:left="-79" w:right="-95"/>
              <w:rPr>
                <w:rFonts w:ascii="Times New Roman" w:hAnsi="Times New Roman" w:cs="Times New Roman"/>
                <w:b/>
                <w:bCs/>
                <w:sz w:val="22"/>
                <w:szCs w:val="22"/>
              </w:rPr>
            </w:pPr>
          </w:p>
        </w:tc>
        <w:tc>
          <w:tcPr>
            <w:tcW w:w="1181" w:type="dxa"/>
            <w:tcBorders>
              <w:top w:val="single" w:sz="4" w:space="0" w:color="auto"/>
              <w:bottom w:val="double" w:sz="4" w:space="0" w:color="auto"/>
            </w:tcBorders>
            <w:shd w:val="clear" w:color="auto" w:fill="auto"/>
          </w:tcPr>
          <w:p w14:paraId="3D2B21CD" w14:textId="3F92A9EB" w:rsidR="002C3436" w:rsidRPr="00F35C00" w:rsidRDefault="002C3436" w:rsidP="002C3436">
            <w:pPr>
              <w:tabs>
                <w:tab w:val="decimal" w:pos="911"/>
              </w:tabs>
              <w:spacing w:line="240" w:lineRule="atLeast"/>
              <w:ind w:left="-79" w:right="-95"/>
              <w:rPr>
                <w:rFonts w:ascii="Times New Roman" w:hAnsi="Times New Roman" w:cs="Times New Roman"/>
                <w:b/>
                <w:bCs/>
                <w:sz w:val="22"/>
                <w:szCs w:val="22"/>
              </w:rPr>
            </w:pPr>
            <w:r>
              <w:rPr>
                <w:rFonts w:ascii="Times New Roman" w:hAnsi="Times New Roman" w:cs="Times New Roman"/>
                <w:b/>
                <w:bCs/>
                <w:sz w:val="22"/>
                <w:szCs w:val="22"/>
              </w:rPr>
              <w:t>275</w:t>
            </w:r>
          </w:p>
        </w:tc>
      </w:tr>
    </w:tbl>
    <w:p w14:paraId="3F25E7BE" w14:textId="77777777" w:rsidR="00127CB6" w:rsidRDefault="00127CB6" w:rsidP="00E21411">
      <w:pPr>
        <w:tabs>
          <w:tab w:val="left" w:pos="1080"/>
        </w:tabs>
        <w:spacing w:line="240" w:lineRule="atLeast"/>
        <w:ind w:left="540"/>
        <w:jc w:val="both"/>
        <w:rPr>
          <w:rFonts w:ascii="Times New Roman" w:hAnsi="Times New Roman" w:cstheme="minorBidi"/>
          <w:b/>
          <w:bCs/>
          <w:sz w:val="22"/>
          <w:szCs w:val="22"/>
        </w:rPr>
      </w:pPr>
    </w:p>
    <w:p w14:paraId="790DA16C" w14:textId="77777777" w:rsidR="00991227" w:rsidRDefault="00991227">
      <w:pPr>
        <w:rPr>
          <w:rFonts w:ascii="Times New Roman" w:hAnsi="Times New Roman" w:cs="Times New Roman"/>
          <w:b/>
          <w:bCs/>
          <w:sz w:val="22"/>
          <w:szCs w:val="22"/>
        </w:rPr>
      </w:pPr>
      <w:r>
        <w:rPr>
          <w:rFonts w:ascii="Times New Roman" w:hAnsi="Times New Roman" w:cs="Times New Roman"/>
          <w:b/>
          <w:bCs/>
          <w:sz w:val="22"/>
          <w:szCs w:val="22"/>
        </w:rPr>
        <w:br w:type="page"/>
      </w:r>
    </w:p>
    <w:p w14:paraId="7DD88657" w14:textId="2BE7DCC8" w:rsidR="00E21411" w:rsidRPr="00E21411" w:rsidRDefault="00410AC7" w:rsidP="00E21411">
      <w:pPr>
        <w:tabs>
          <w:tab w:val="left" w:pos="1080"/>
        </w:tabs>
        <w:spacing w:line="240" w:lineRule="atLeast"/>
        <w:ind w:left="540"/>
        <w:jc w:val="both"/>
        <w:rPr>
          <w:rFonts w:ascii="Times New Roman" w:hAnsi="Times New Roman" w:cs="Times New Roman"/>
          <w:b/>
          <w:bCs/>
          <w:sz w:val="22"/>
          <w:szCs w:val="22"/>
        </w:rPr>
      </w:pPr>
      <w:r w:rsidRPr="009B20EE">
        <w:rPr>
          <w:rFonts w:ascii="Times New Roman" w:hAnsi="Times New Roman" w:cs="Times New Roman"/>
          <w:b/>
          <w:bCs/>
          <w:sz w:val="22"/>
          <w:szCs w:val="22"/>
        </w:rPr>
        <w:lastRenderedPageBreak/>
        <w:t>1</w:t>
      </w:r>
      <w:r w:rsidR="00BD4862">
        <w:rPr>
          <w:rFonts w:ascii="Times New Roman" w:hAnsi="Times New Roman" w:cs="Times New Roman"/>
          <w:b/>
          <w:bCs/>
          <w:sz w:val="22"/>
          <w:szCs w:val="22"/>
        </w:rPr>
        <w:t>1</w:t>
      </w:r>
      <w:r w:rsidR="009E3CFC" w:rsidRPr="009B20EE">
        <w:rPr>
          <w:rFonts w:ascii="Times New Roman" w:hAnsi="Times New Roman" w:cs="Times New Roman"/>
          <w:b/>
          <w:bCs/>
          <w:sz w:val="22"/>
          <w:szCs w:val="22"/>
        </w:rPr>
        <w:t>.</w:t>
      </w:r>
      <w:r w:rsidR="00F072C9">
        <w:rPr>
          <w:rFonts w:ascii="Times New Roman" w:hAnsi="Times New Roman" w:cs="Times New Roman"/>
          <w:b/>
          <w:bCs/>
          <w:sz w:val="22"/>
          <w:szCs w:val="22"/>
        </w:rPr>
        <w:t>2</w:t>
      </w:r>
      <w:r w:rsidR="009E3CFC" w:rsidRPr="009B20EE">
        <w:rPr>
          <w:rFonts w:ascii="Times New Roman" w:hAnsi="Times New Roman" w:cs="Times New Roman"/>
          <w:b/>
          <w:bCs/>
          <w:sz w:val="22"/>
          <w:szCs w:val="22"/>
        </w:rPr>
        <w:tab/>
        <w:t>Other commitments</w:t>
      </w:r>
    </w:p>
    <w:p w14:paraId="18634767" w14:textId="77777777" w:rsidR="00122E58" w:rsidRPr="009B20EE" w:rsidRDefault="00122E58" w:rsidP="009E3CFC">
      <w:pPr>
        <w:tabs>
          <w:tab w:val="left" w:pos="1080"/>
        </w:tabs>
        <w:spacing w:line="240" w:lineRule="atLeast"/>
        <w:ind w:left="540"/>
        <w:jc w:val="both"/>
        <w:rPr>
          <w:rFonts w:ascii="Times New Roman" w:hAnsi="Times New Roman" w:cs="Times New Roman"/>
          <w:b/>
          <w:bCs/>
          <w:sz w:val="22"/>
          <w:szCs w:val="22"/>
        </w:rPr>
      </w:pPr>
    </w:p>
    <w:p w14:paraId="76B7FCFE" w14:textId="7243825D" w:rsidR="00CE6FC3" w:rsidRDefault="009A6350" w:rsidP="00774768">
      <w:pPr>
        <w:ind w:left="1080"/>
        <w:jc w:val="both"/>
        <w:rPr>
          <w:rFonts w:ascii="Times New Roman" w:hAnsi="Times New Roman" w:cs="Times New Roman"/>
          <w:spacing w:val="-4"/>
          <w:sz w:val="22"/>
          <w:szCs w:val="22"/>
        </w:rPr>
      </w:pPr>
      <w:r w:rsidRPr="009A6350">
        <w:rPr>
          <w:rFonts w:ascii="Times New Roman" w:hAnsi="Times New Roman" w:cs="Times New Roman"/>
          <w:spacing w:val="-4"/>
          <w:sz w:val="22"/>
          <w:szCs w:val="22"/>
        </w:rPr>
        <w:t xml:space="preserve">The Company had a Cooperative Technical agreement with </w:t>
      </w:r>
      <w:proofErr w:type="spellStart"/>
      <w:r w:rsidRPr="009A6350">
        <w:rPr>
          <w:rFonts w:ascii="Times New Roman" w:hAnsi="Times New Roman" w:cs="Times New Roman"/>
          <w:spacing w:val="-4"/>
          <w:sz w:val="22"/>
          <w:szCs w:val="22"/>
        </w:rPr>
        <w:t>Maejo</w:t>
      </w:r>
      <w:proofErr w:type="spellEnd"/>
      <w:r w:rsidRPr="009A6350">
        <w:rPr>
          <w:rFonts w:ascii="Times New Roman" w:hAnsi="Times New Roman" w:cs="Times New Roman"/>
          <w:spacing w:val="-4"/>
          <w:sz w:val="22"/>
          <w:szCs w:val="22"/>
        </w:rPr>
        <w:t xml:space="preserve"> University (the “university”) whereby the university allowed the Company to use its land and constructions thereon in developing shrimp ponds and as the research and training center which will be terminated as at 31 December 2022. Under the terms of the agreements, the Company is committed to pay total annual compensation of Baht 2.2 million and to transfer the ownership of the project property to the university at the expiration of the agreements.  The net book value of the Company’s assets in respect to the agreement as at </w:t>
      </w:r>
      <w:r w:rsidR="00335A36">
        <w:rPr>
          <w:rFonts w:ascii="Times New Roman" w:hAnsi="Times New Roman" w:cs="Times New Roman"/>
          <w:spacing w:val="-4"/>
          <w:sz w:val="22"/>
          <w:szCs w:val="22"/>
        </w:rPr>
        <w:t>30 June</w:t>
      </w:r>
      <w:r>
        <w:rPr>
          <w:rFonts w:ascii="Times New Roman" w:hAnsi="Times New Roman" w:cs="Times New Roman"/>
          <w:spacing w:val="-4"/>
          <w:sz w:val="22"/>
          <w:szCs w:val="22"/>
        </w:rPr>
        <w:t xml:space="preserve"> 202</w:t>
      </w:r>
      <w:r w:rsidR="001B62A5">
        <w:rPr>
          <w:rFonts w:ascii="Times New Roman" w:hAnsi="Times New Roman" w:cs="Times New Roman"/>
          <w:spacing w:val="-4"/>
          <w:sz w:val="22"/>
          <w:szCs w:val="22"/>
        </w:rPr>
        <w:t>1</w:t>
      </w:r>
      <w:r w:rsidRPr="009A6350">
        <w:rPr>
          <w:rFonts w:ascii="Times New Roman" w:hAnsi="Times New Roman" w:cs="Times New Roman"/>
          <w:spacing w:val="-4"/>
          <w:sz w:val="22"/>
          <w:szCs w:val="22"/>
        </w:rPr>
        <w:t xml:space="preserve"> </w:t>
      </w:r>
      <w:proofErr w:type="spellStart"/>
      <w:r w:rsidRPr="009A6350">
        <w:rPr>
          <w:rFonts w:ascii="Times New Roman" w:hAnsi="Times New Roman" w:cs="Times New Roman"/>
          <w:spacing w:val="-4"/>
          <w:sz w:val="22"/>
          <w:szCs w:val="22"/>
        </w:rPr>
        <w:t>totall</w:t>
      </w:r>
      <w:r w:rsidR="00D34765">
        <w:rPr>
          <w:rFonts w:ascii="Times New Roman" w:hAnsi="Times New Roman" w:cs="Times New Roman"/>
          <w:spacing w:val="-4"/>
          <w:sz w:val="22"/>
          <w:szCs w:val="22"/>
        </w:rPr>
        <w:t>ing</w:t>
      </w:r>
      <w:proofErr w:type="spellEnd"/>
      <w:r w:rsidRPr="009A6350">
        <w:rPr>
          <w:rFonts w:ascii="Times New Roman" w:hAnsi="Times New Roman" w:cs="Times New Roman"/>
          <w:spacing w:val="-4"/>
          <w:sz w:val="22"/>
          <w:szCs w:val="22"/>
        </w:rPr>
        <w:t xml:space="preserve"> Baht </w:t>
      </w:r>
      <w:r w:rsidR="005B19A1">
        <w:rPr>
          <w:rFonts w:ascii="Times New Roman" w:hAnsi="Times New Roman" w:cs="Times New Roman"/>
          <w:spacing w:val="-4"/>
          <w:sz w:val="22"/>
          <w:szCs w:val="22"/>
        </w:rPr>
        <w:t>16</w:t>
      </w:r>
      <w:r w:rsidRPr="009A6350">
        <w:rPr>
          <w:rFonts w:ascii="Times New Roman" w:hAnsi="Times New Roman" w:cs="Times New Roman"/>
          <w:spacing w:val="-4"/>
          <w:sz w:val="22"/>
          <w:szCs w:val="22"/>
        </w:rPr>
        <w:t xml:space="preserve"> million </w:t>
      </w:r>
      <w:r w:rsidRPr="009A6350">
        <w:rPr>
          <w:rFonts w:ascii="Times New Roman" w:hAnsi="Times New Roman" w:cs="Times New Roman"/>
          <w:i/>
          <w:iCs/>
          <w:spacing w:val="-4"/>
          <w:sz w:val="22"/>
          <w:szCs w:val="22"/>
        </w:rPr>
        <w:t>(31 December 20</w:t>
      </w:r>
      <w:r w:rsidR="001B62A5">
        <w:rPr>
          <w:rFonts w:ascii="Times New Roman" w:hAnsi="Times New Roman" w:cs="Times New Roman"/>
          <w:i/>
          <w:iCs/>
          <w:spacing w:val="-4"/>
          <w:sz w:val="22"/>
          <w:szCs w:val="22"/>
        </w:rPr>
        <w:t>20</w:t>
      </w:r>
      <w:r w:rsidRPr="009A6350">
        <w:rPr>
          <w:rFonts w:ascii="Times New Roman" w:hAnsi="Times New Roman" w:cs="Times New Roman"/>
          <w:i/>
          <w:iCs/>
          <w:spacing w:val="-4"/>
          <w:sz w:val="22"/>
          <w:szCs w:val="22"/>
        </w:rPr>
        <w:t>: Baht 1</w:t>
      </w:r>
      <w:r w:rsidR="001B62A5">
        <w:rPr>
          <w:rFonts w:ascii="Times New Roman" w:hAnsi="Times New Roman" w:cs="Times New Roman"/>
          <w:i/>
          <w:iCs/>
          <w:spacing w:val="-4"/>
          <w:sz w:val="22"/>
          <w:szCs w:val="22"/>
        </w:rPr>
        <w:t>8</w:t>
      </w:r>
      <w:r w:rsidRPr="009A6350">
        <w:rPr>
          <w:rFonts w:ascii="Times New Roman" w:hAnsi="Times New Roman" w:cs="Times New Roman"/>
          <w:i/>
          <w:iCs/>
          <w:spacing w:val="-4"/>
          <w:sz w:val="22"/>
          <w:szCs w:val="22"/>
        </w:rPr>
        <w:t xml:space="preserve"> million)</w:t>
      </w:r>
      <w:r w:rsidRPr="009A6350">
        <w:rPr>
          <w:rFonts w:ascii="Times New Roman" w:hAnsi="Times New Roman" w:cs="Times New Roman"/>
          <w:spacing w:val="-4"/>
          <w:sz w:val="22"/>
          <w:szCs w:val="22"/>
        </w:rPr>
        <w:t>.</w:t>
      </w:r>
    </w:p>
    <w:p w14:paraId="0B7193A3" w14:textId="77777777" w:rsidR="009A6350" w:rsidRPr="009B20EE" w:rsidRDefault="009A6350" w:rsidP="00114DC0">
      <w:pPr>
        <w:tabs>
          <w:tab w:val="left" w:pos="9540"/>
          <w:tab w:val="left" w:pos="9630"/>
        </w:tabs>
        <w:spacing w:line="240" w:lineRule="atLeast"/>
        <w:ind w:left="1080" w:right="18"/>
        <w:jc w:val="both"/>
        <w:rPr>
          <w:rFonts w:ascii="Times New Roman" w:hAnsi="Times New Roman" w:cs="Times New Roman"/>
          <w:sz w:val="22"/>
          <w:szCs w:val="22"/>
          <w:cs/>
        </w:rPr>
      </w:pPr>
    </w:p>
    <w:p w14:paraId="1F399554" w14:textId="7CB1DA05" w:rsidR="009E3CFC" w:rsidRPr="009B20EE" w:rsidRDefault="00410AC7" w:rsidP="009E3CFC">
      <w:pPr>
        <w:tabs>
          <w:tab w:val="left" w:pos="1080"/>
        </w:tabs>
        <w:ind w:left="540" w:right="245"/>
        <w:jc w:val="both"/>
        <w:rPr>
          <w:rFonts w:ascii="Times New Roman" w:hAnsi="Times New Roman" w:cs="Times New Roman"/>
          <w:b/>
          <w:bCs/>
          <w:sz w:val="22"/>
          <w:szCs w:val="22"/>
        </w:rPr>
      </w:pPr>
      <w:r w:rsidRPr="009B20EE">
        <w:rPr>
          <w:rFonts w:ascii="Times New Roman" w:hAnsi="Times New Roman" w:cs="Times New Roman"/>
          <w:b/>
          <w:bCs/>
          <w:sz w:val="22"/>
          <w:szCs w:val="22"/>
        </w:rPr>
        <w:t>1</w:t>
      </w:r>
      <w:r w:rsidR="006D1606">
        <w:rPr>
          <w:rFonts w:ascii="Times New Roman" w:hAnsi="Times New Roman"/>
          <w:b/>
          <w:bCs/>
          <w:sz w:val="22"/>
        </w:rPr>
        <w:t>1</w:t>
      </w:r>
      <w:r w:rsidR="009E3CFC" w:rsidRPr="009B20EE">
        <w:rPr>
          <w:rFonts w:ascii="Times New Roman" w:hAnsi="Times New Roman" w:cs="Times New Roman"/>
          <w:b/>
          <w:bCs/>
          <w:sz w:val="22"/>
          <w:szCs w:val="22"/>
        </w:rPr>
        <w:t>.</w:t>
      </w:r>
      <w:r w:rsidR="00F072C9">
        <w:rPr>
          <w:rFonts w:ascii="Times New Roman" w:hAnsi="Times New Roman" w:cs="Times New Roman"/>
          <w:b/>
          <w:bCs/>
          <w:sz w:val="22"/>
          <w:szCs w:val="22"/>
        </w:rPr>
        <w:t>3</w:t>
      </w:r>
      <w:r w:rsidR="009E3CFC" w:rsidRPr="009B20EE">
        <w:rPr>
          <w:rFonts w:ascii="Times New Roman" w:hAnsi="Times New Roman" w:cs="Times New Roman"/>
          <w:b/>
          <w:bCs/>
          <w:sz w:val="22"/>
          <w:szCs w:val="22"/>
        </w:rPr>
        <w:tab/>
        <w:t>Letters of credit</w:t>
      </w:r>
    </w:p>
    <w:p w14:paraId="7F228B6F" w14:textId="77777777" w:rsidR="009E3CFC" w:rsidRPr="009B20EE" w:rsidRDefault="009E3CFC" w:rsidP="009E3CFC">
      <w:pPr>
        <w:ind w:left="1080" w:right="245" w:hanging="540"/>
        <w:jc w:val="both"/>
        <w:rPr>
          <w:rFonts w:ascii="Times New Roman" w:hAnsi="Times New Roman" w:cs="Times New Roman"/>
          <w:sz w:val="22"/>
          <w:szCs w:val="22"/>
        </w:rPr>
      </w:pPr>
    </w:p>
    <w:p w14:paraId="1043385D" w14:textId="1665742D" w:rsidR="001B62A5" w:rsidRPr="00C34A6F" w:rsidRDefault="00D32A26" w:rsidP="002860D6">
      <w:pPr>
        <w:ind w:left="1080"/>
        <w:jc w:val="both"/>
        <w:rPr>
          <w:rFonts w:ascii="Times New Roman" w:hAnsi="Times New Roman" w:cs="Times New Roman"/>
          <w:i/>
          <w:iCs/>
          <w:spacing w:val="-4"/>
          <w:sz w:val="22"/>
          <w:szCs w:val="22"/>
        </w:rPr>
      </w:pPr>
      <w:r>
        <w:rPr>
          <w:rFonts w:ascii="Times New Roman" w:hAnsi="Times New Roman" w:cs="Times New Roman"/>
          <w:spacing w:val="-4"/>
          <w:sz w:val="22"/>
          <w:szCs w:val="22"/>
        </w:rPr>
        <w:t>C</w:t>
      </w:r>
      <w:r w:rsidR="005015A9" w:rsidRPr="00C34A6F">
        <w:rPr>
          <w:rFonts w:ascii="Times New Roman" w:hAnsi="Times New Roman" w:cs="Times New Roman"/>
          <w:spacing w:val="-4"/>
          <w:sz w:val="22"/>
          <w:szCs w:val="22"/>
        </w:rPr>
        <w:t xml:space="preserve">ertain subsidiaries had commitments under the issued letters of credit </w:t>
      </w:r>
      <w:proofErr w:type="spellStart"/>
      <w:r w:rsidR="005015A9" w:rsidRPr="00C34A6F">
        <w:rPr>
          <w:rFonts w:ascii="Times New Roman" w:hAnsi="Times New Roman" w:cs="Times New Roman"/>
          <w:spacing w:val="-4"/>
          <w:sz w:val="22"/>
          <w:szCs w:val="22"/>
        </w:rPr>
        <w:t>totalling</w:t>
      </w:r>
      <w:proofErr w:type="spellEnd"/>
      <w:r w:rsidR="005015A9" w:rsidRPr="00C34A6F">
        <w:rPr>
          <w:rFonts w:ascii="Times New Roman" w:hAnsi="Times New Roman" w:cs="Times New Roman"/>
          <w:spacing w:val="-4"/>
          <w:sz w:val="22"/>
          <w:szCs w:val="22"/>
        </w:rPr>
        <w:t xml:space="preserve"> Baht </w:t>
      </w:r>
      <w:r w:rsidR="00A100AF" w:rsidRPr="00C34A6F">
        <w:rPr>
          <w:rFonts w:ascii="Times New Roman" w:hAnsi="Times New Roman" w:cs="Times New Roman"/>
          <w:spacing w:val="-4"/>
          <w:sz w:val="22"/>
          <w:szCs w:val="22"/>
        </w:rPr>
        <w:t>1</w:t>
      </w:r>
      <w:r>
        <w:rPr>
          <w:rFonts w:ascii="Times New Roman" w:hAnsi="Times New Roman" w:cs="Times New Roman"/>
          <w:spacing w:val="-4"/>
          <w:sz w:val="22"/>
          <w:szCs w:val="22"/>
        </w:rPr>
        <w:t>,699</w:t>
      </w:r>
      <w:r w:rsidR="005015A9" w:rsidRPr="00C34A6F">
        <w:rPr>
          <w:rFonts w:ascii="Times New Roman" w:hAnsi="Times New Roman" w:cs="Times New Roman"/>
          <w:spacing w:val="-4"/>
          <w:sz w:val="22"/>
          <w:szCs w:val="22"/>
        </w:rPr>
        <w:t xml:space="preserve"> million </w:t>
      </w:r>
      <w:r w:rsidR="005015A9" w:rsidRPr="00C34A6F">
        <w:rPr>
          <w:rFonts w:ascii="Times New Roman" w:hAnsi="Times New Roman" w:cs="Times New Roman"/>
          <w:i/>
          <w:iCs/>
          <w:spacing w:val="-4"/>
          <w:sz w:val="22"/>
          <w:szCs w:val="22"/>
        </w:rPr>
        <w:t>(31 December 20</w:t>
      </w:r>
      <w:r w:rsidR="001B62A5" w:rsidRPr="00C34A6F">
        <w:rPr>
          <w:rFonts w:ascii="Times New Roman" w:hAnsi="Times New Roman" w:cs="Times New Roman"/>
          <w:i/>
          <w:iCs/>
          <w:spacing w:val="-4"/>
          <w:sz w:val="22"/>
          <w:szCs w:val="22"/>
        </w:rPr>
        <w:t>20</w:t>
      </w:r>
      <w:r w:rsidR="005015A9" w:rsidRPr="00C34A6F">
        <w:rPr>
          <w:rFonts w:ascii="Times New Roman" w:hAnsi="Times New Roman" w:cs="Times New Roman"/>
          <w:i/>
          <w:iCs/>
          <w:spacing w:val="-4"/>
          <w:sz w:val="22"/>
          <w:szCs w:val="22"/>
        </w:rPr>
        <w:t>:</w:t>
      </w:r>
      <w:r w:rsidR="002E7638" w:rsidRPr="00C34A6F">
        <w:rPr>
          <w:rFonts w:ascii="Times New Roman" w:hAnsi="Times New Roman" w:cs="Times New Roman"/>
          <w:i/>
          <w:iCs/>
          <w:spacing w:val="-4"/>
          <w:sz w:val="22"/>
          <w:szCs w:val="22"/>
        </w:rPr>
        <w:t xml:space="preserve"> </w:t>
      </w:r>
      <w:r w:rsidR="005015A9" w:rsidRPr="00C34A6F">
        <w:rPr>
          <w:rFonts w:ascii="Times New Roman" w:hAnsi="Times New Roman" w:cs="Times New Roman"/>
          <w:i/>
          <w:iCs/>
          <w:spacing w:val="-4"/>
          <w:sz w:val="22"/>
          <w:szCs w:val="22"/>
        </w:rPr>
        <w:t>Baht 2,0</w:t>
      </w:r>
      <w:r w:rsidR="001B62A5" w:rsidRPr="00C34A6F">
        <w:rPr>
          <w:rFonts w:ascii="Times New Roman" w:hAnsi="Times New Roman" w:cs="Times New Roman"/>
          <w:i/>
          <w:iCs/>
          <w:spacing w:val="-4"/>
          <w:sz w:val="22"/>
          <w:szCs w:val="22"/>
        </w:rPr>
        <w:t>51</w:t>
      </w:r>
      <w:r w:rsidR="005015A9" w:rsidRPr="00C34A6F">
        <w:rPr>
          <w:rFonts w:ascii="Times New Roman" w:hAnsi="Times New Roman" w:cs="Times New Roman"/>
          <w:i/>
          <w:iCs/>
          <w:spacing w:val="-4"/>
          <w:sz w:val="22"/>
          <w:szCs w:val="22"/>
        </w:rPr>
        <w:t xml:space="preserve"> million).</w:t>
      </w:r>
    </w:p>
    <w:p w14:paraId="3DC15464" w14:textId="77777777" w:rsidR="002860D6" w:rsidRDefault="002860D6" w:rsidP="002860D6">
      <w:pPr>
        <w:ind w:left="1080"/>
        <w:jc w:val="both"/>
        <w:rPr>
          <w:rFonts w:ascii="Times New Roman" w:hAnsi="Times New Roman" w:cs="Times New Roman"/>
          <w:b/>
          <w:bCs/>
          <w:sz w:val="22"/>
          <w:szCs w:val="22"/>
        </w:rPr>
      </w:pPr>
    </w:p>
    <w:p w14:paraId="60E04A4E" w14:textId="5976C5C6" w:rsidR="009E3CFC" w:rsidRPr="009B20EE" w:rsidRDefault="00410AC7" w:rsidP="00B676DD">
      <w:pPr>
        <w:tabs>
          <w:tab w:val="left" w:pos="1080"/>
        </w:tabs>
        <w:ind w:left="540" w:right="245"/>
        <w:jc w:val="both"/>
        <w:rPr>
          <w:rFonts w:ascii="Times New Roman" w:hAnsi="Times New Roman" w:cs="Times New Roman"/>
          <w:b/>
          <w:bCs/>
          <w:sz w:val="22"/>
          <w:szCs w:val="22"/>
        </w:rPr>
      </w:pPr>
      <w:r w:rsidRPr="009B20EE">
        <w:rPr>
          <w:rFonts w:ascii="Times New Roman" w:hAnsi="Times New Roman" w:cs="Times New Roman"/>
          <w:b/>
          <w:bCs/>
          <w:sz w:val="22"/>
          <w:szCs w:val="22"/>
        </w:rPr>
        <w:t>1</w:t>
      </w:r>
      <w:r w:rsidR="006D1606">
        <w:rPr>
          <w:rFonts w:ascii="Times New Roman" w:hAnsi="Times New Roman" w:cstheme="minorBidi"/>
          <w:b/>
          <w:bCs/>
          <w:sz w:val="22"/>
          <w:szCs w:val="22"/>
        </w:rPr>
        <w:t>1</w:t>
      </w:r>
      <w:r w:rsidR="009E3CFC" w:rsidRPr="009B20EE">
        <w:rPr>
          <w:rFonts w:ascii="Times New Roman" w:hAnsi="Times New Roman" w:cs="Times New Roman"/>
          <w:b/>
          <w:bCs/>
          <w:sz w:val="22"/>
          <w:szCs w:val="22"/>
        </w:rPr>
        <w:t>.</w:t>
      </w:r>
      <w:r w:rsidR="00F072C9">
        <w:rPr>
          <w:rFonts w:ascii="Times New Roman" w:hAnsi="Times New Roman" w:cs="Times New Roman"/>
          <w:b/>
          <w:bCs/>
          <w:sz w:val="22"/>
          <w:szCs w:val="22"/>
        </w:rPr>
        <w:t>4</w:t>
      </w:r>
      <w:r w:rsidR="009E3CFC" w:rsidRPr="009B20EE">
        <w:rPr>
          <w:rFonts w:ascii="Times New Roman" w:hAnsi="Times New Roman" w:cs="Times New Roman"/>
          <w:b/>
          <w:bCs/>
          <w:sz w:val="22"/>
          <w:szCs w:val="22"/>
        </w:rPr>
        <w:tab/>
        <w:t>Letters of guarantee</w:t>
      </w:r>
    </w:p>
    <w:p w14:paraId="178F6A9B" w14:textId="77777777" w:rsidR="009E3CFC" w:rsidRPr="001E1D99" w:rsidRDefault="009E3CFC" w:rsidP="009E3CFC">
      <w:pPr>
        <w:tabs>
          <w:tab w:val="left" w:pos="1080"/>
        </w:tabs>
        <w:ind w:left="540" w:right="65"/>
        <w:jc w:val="both"/>
        <w:rPr>
          <w:rFonts w:ascii="Times New Roman" w:hAnsi="Times New Roman" w:cstheme="minorBidi"/>
          <w:b/>
          <w:bCs/>
          <w:sz w:val="22"/>
          <w:szCs w:val="22"/>
        </w:rPr>
      </w:pPr>
    </w:p>
    <w:p w14:paraId="73F96EBC" w14:textId="4B116573" w:rsidR="00FE1F62" w:rsidRPr="00F35C00" w:rsidRDefault="00FE1F62" w:rsidP="00FE1F62">
      <w:pPr>
        <w:tabs>
          <w:tab w:val="left" w:pos="1530"/>
        </w:tabs>
        <w:ind w:left="1530" w:hanging="450"/>
        <w:jc w:val="thaiDistribute"/>
        <w:rPr>
          <w:rFonts w:ascii="Times New Roman" w:hAnsi="Times New Roman" w:cs="Times New Roman"/>
          <w:sz w:val="22"/>
          <w:szCs w:val="22"/>
          <w:lang w:val="en-GB" w:bidi="ar-SA"/>
        </w:rPr>
      </w:pPr>
      <w:r w:rsidRPr="00F35C00">
        <w:rPr>
          <w:rFonts w:ascii="Times New Roman" w:hAnsi="Times New Roman" w:cs="Times New Roman"/>
          <w:sz w:val="22"/>
          <w:szCs w:val="22"/>
          <w:lang w:val="en-GB" w:bidi="ar-SA"/>
        </w:rPr>
        <w:t xml:space="preserve">(a) </w:t>
      </w:r>
      <w:r w:rsidRPr="00F35C00">
        <w:rPr>
          <w:rFonts w:ascii="Times New Roman" w:hAnsi="Times New Roman" w:cs="Times New Roman"/>
          <w:sz w:val="22"/>
          <w:szCs w:val="22"/>
          <w:lang w:val="en-GB" w:bidi="ar-SA"/>
        </w:rPr>
        <w:tab/>
        <w:t>The Company and certain subsidiaries had commitments with financial institutions for letters of guarantee issued by the financial institutions in favo</w:t>
      </w:r>
      <w:r>
        <w:rPr>
          <w:rFonts w:ascii="Times New Roman" w:hAnsi="Times New Roman" w:cs="Times New Roman"/>
          <w:sz w:val="22"/>
          <w:szCs w:val="22"/>
          <w:lang w:val="en-GB" w:bidi="ar-SA"/>
        </w:rPr>
        <w:t>u</w:t>
      </w:r>
      <w:r w:rsidRPr="00F35C00">
        <w:rPr>
          <w:rFonts w:ascii="Times New Roman" w:hAnsi="Times New Roman" w:cs="Times New Roman"/>
          <w:sz w:val="22"/>
          <w:szCs w:val="22"/>
          <w:lang w:val="en-GB" w:bidi="ar-SA"/>
        </w:rPr>
        <w:t>r of government agencies and others total</w:t>
      </w:r>
      <w:r>
        <w:rPr>
          <w:rFonts w:ascii="Times New Roman" w:hAnsi="Times New Roman" w:cs="Times New Roman"/>
          <w:sz w:val="22"/>
          <w:szCs w:val="22"/>
          <w:lang w:val="en-GB" w:bidi="ar-SA"/>
        </w:rPr>
        <w:t>l</w:t>
      </w:r>
      <w:r w:rsidRPr="00F35C00">
        <w:rPr>
          <w:rFonts w:ascii="Times New Roman" w:hAnsi="Times New Roman" w:cs="Times New Roman"/>
          <w:sz w:val="22"/>
          <w:szCs w:val="22"/>
          <w:lang w:val="en-GB" w:bidi="ar-SA"/>
        </w:rPr>
        <w:t xml:space="preserve">ing Baht </w:t>
      </w:r>
      <w:r w:rsidR="005324A4">
        <w:rPr>
          <w:rFonts w:ascii="Times New Roman" w:hAnsi="Times New Roman" w:cs="Times New Roman"/>
          <w:sz w:val="22"/>
          <w:szCs w:val="22"/>
          <w:lang w:val="en-GB" w:bidi="ar-SA"/>
        </w:rPr>
        <w:t>1</w:t>
      </w:r>
      <w:r w:rsidR="00361491">
        <w:rPr>
          <w:rFonts w:ascii="Times New Roman" w:hAnsi="Times New Roman" w:cs="Times New Roman"/>
          <w:sz w:val="22"/>
          <w:szCs w:val="22"/>
          <w:lang w:val="en-GB" w:bidi="ar-SA"/>
        </w:rPr>
        <w:t>1</w:t>
      </w:r>
      <w:r w:rsidRPr="00F35C00">
        <w:rPr>
          <w:rFonts w:ascii="Times New Roman" w:hAnsi="Times New Roman" w:cs="Times New Roman"/>
          <w:sz w:val="22"/>
          <w:szCs w:val="22"/>
          <w:lang w:val="en-GB" w:bidi="ar-SA"/>
        </w:rPr>
        <w:t xml:space="preserve"> million and Baht </w:t>
      </w:r>
      <w:r w:rsidR="00800B39">
        <w:rPr>
          <w:rFonts w:ascii="Times New Roman" w:hAnsi="Times New Roman" w:cs="Times New Roman"/>
          <w:sz w:val="22"/>
          <w:szCs w:val="22"/>
          <w:lang w:val="en-GB" w:bidi="ar-SA"/>
        </w:rPr>
        <w:t>1,540</w:t>
      </w:r>
      <w:r w:rsidRPr="00F35C00">
        <w:rPr>
          <w:rFonts w:ascii="Times New Roman" w:hAnsi="Times New Roman" w:cs="Times New Roman"/>
          <w:sz w:val="22"/>
          <w:szCs w:val="22"/>
          <w:lang w:val="en-GB" w:bidi="ar-SA"/>
        </w:rPr>
        <w:t xml:space="preserve"> million, respectively </w:t>
      </w:r>
      <w:r w:rsidRPr="00F35C00">
        <w:rPr>
          <w:rFonts w:ascii="Times New Roman" w:hAnsi="Times New Roman" w:cs="Times New Roman"/>
          <w:i/>
          <w:iCs/>
          <w:sz w:val="22"/>
          <w:szCs w:val="22"/>
          <w:lang w:val="en-GB" w:bidi="ar-SA"/>
        </w:rPr>
        <w:t>(</w:t>
      </w:r>
      <w:r>
        <w:rPr>
          <w:rFonts w:ascii="Times New Roman" w:hAnsi="Times New Roman" w:cs="Times New Roman"/>
          <w:i/>
          <w:iCs/>
          <w:sz w:val="22"/>
          <w:szCs w:val="22"/>
          <w:lang w:val="en-GB" w:bidi="ar-SA"/>
        </w:rPr>
        <w:t xml:space="preserve">31 December </w:t>
      </w:r>
      <w:r w:rsidRPr="00F35C00">
        <w:rPr>
          <w:rFonts w:ascii="Times New Roman" w:hAnsi="Times New Roman" w:cs="Times New Roman"/>
          <w:i/>
          <w:iCs/>
          <w:sz w:val="22"/>
          <w:szCs w:val="22"/>
          <w:lang w:val="en-GB" w:bidi="ar-SA"/>
        </w:rPr>
        <w:t>20</w:t>
      </w:r>
      <w:r w:rsidR="001B62A5">
        <w:rPr>
          <w:rFonts w:ascii="Times New Roman" w:hAnsi="Times New Roman" w:cs="Times New Roman"/>
          <w:i/>
          <w:iCs/>
          <w:sz w:val="22"/>
          <w:szCs w:val="22"/>
          <w:lang w:val="en-GB" w:bidi="ar-SA"/>
        </w:rPr>
        <w:t>20</w:t>
      </w:r>
      <w:r w:rsidRPr="00F35C00">
        <w:rPr>
          <w:rFonts w:ascii="Times New Roman" w:hAnsi="Times New Roman" w:cs="Times New Roman"/>
          <w:i/>
          <w:iCs/>
          <w:sz w:val="22"/>
          <w:szCs w:val="22"/>
          <w:lang w:val="en-GB" w:bidi="ar-SA"/>
        </w:rPr>
        <w:t xml:space="preserve">: Baht </w:t>
      </w:r>
      <w:r>
        <w:rPr>
          <w:rFonts w:ascii="Times New Roman" w:hAnsi="Times New Roman" w:cs="Times New Roman"/>
          <w:i/>
          <w:iCs/>
          <w:sz w:val="22"/>
          <w:szCs w:val="22"/>
          <w:lang w:val="en-GB" w:bidi="ar-SA"/>
        </w:rPr>
        <w:t>16</w:t>
      </w:r>
      <w:r w:rsidRPr="00F35C00">
        <w:rPr>
          <w:rFonts w:ascii="Times New Roman" w:hAnsi="Times New Roman" w:cs="Times New Roman"/>
          <w:i/>
          <w:iCs/>
          <w:sz w:val="22"/>
          <w:szCs w:val="22"/>
          <w:lang w:val="en-GB" w:bidi="ar-SA"/>
        </w:rPr>
        <w:t xml:space="preserve"> million and Baht </w:t>
      </w:r>
      <w:r w:rsidR="001B62A5">
        <w:rPr>
          <w:rFonts w:ascii="Times New Roman" w:hAnsi="Times New Roman" w:cs="Times New Roman"/>
          <w:i/>
          <w:iCs/>
          <w:sz w:val="22"/>
          <w:szCs w:val="22"/>
          <w:lang w:val="en-GB" w:bidi="ar-SA"/>
        </w:rPr>
        <w:t>2,490</w:t>
      </w:r>
      <w:r w:rsidRPr="00F35C00">
        <w:rPr>
          <w:rFonts w:ascii="Times New Roman" w:hAnsi="Times New Roman" w:cs="Times New Roman"/>
          <w:i/>
          <w:iCs/>
          <w:sz w:val="22"/>
          <w:szCs w:val="22"/>
          <w:lang w:val="en-GB" w:bidi="ar-SA"/>
        </w:rPr>
        <w:t xml:space="preserve"> million, respectively).</w:t>
      </w:r>
      <w:r>
        <w:rPr>
          <w:rFonts w:ascii="Times New Roman" w:hAnsi="Times New Roman" w:cstheme="minorBidi"/>
          <w:i/>
          <w:iCs/>
          <w:sz w:val="22"/>
          <w:lang w:val="en-GB"/>
        </w:rPr>
        <w:t xml:space="preserve"> </w:t>
      </w:r>
      <w:r w:rsidRPr="00F35C00">
        <w:rPr>
          <w:rFonts w:ascii="Times New Roman" w:hAnsi="Times New Roman" w:cs="Times New Roman"/>
          <w:sz w:val="22"/>
          <w:szCs w:val="22"/>
          <w:lang w:val="en-GB" w:bidi="ar-SA"/>
        </w:rPr>
        <w:t xml:space="preserve">The letters of guarantee are principally covering the guarantee of taxes, </w:t>
      </w:r>
      <w:proofErr w:type="gramStart"/>
      <w:r w:rsidRPr="00F35C00">
        <w:rPr>
          <w:rFonts w:ascii="Times New Roman" w:hAnsi="Times New Roman" w:cs="Times New Roman"/>
          <w:sz w:val="22"/>
          <w:szCs w:val="22"/>
          <w:lang w:val="en-GB" w:bidi="ar-SA"/>
        </w:rPr>
        <w:t>duties</w:t>
      </w:r>
      <w:proofErr w:type="gramEnd"/>
      <w:r w:rsidRPr="00F35C00">
        <w:rPr>
          <w:rFonts w:ascii="Times New Roman" w:hAnsi="Times New Roman" w:cs="Times New Roman"/>
          <w:sz w:val="22"/>
          <w:szCs w:val="22"/>
          <w:lang w:val="en-GB" w:bidi="ar-SA"/>
        </w:rPr>
        <w:t xml:space="preserve"> and sale of goods. </w:t>
      </w:r>
    </w:p>
    <w:p w14:paraId="431A0581" w14:textId="77777777" w:rsidR="00FE1F62" w:rsidRPr="00F35C00" w:rsidRDefault="00FE1F62" w:rsidP="00FE1F62">
      <w:pPr>
        <w:tabs>
          <w:tab w:val="left" w:pos="1530"/>
        </w:tabs>
        <w:ind w:left="1530" w:hanging="450"/>
        <w:jc w:val="thaiDistribute"/>
        <w:rPr>
          <w:rFonts w:ascii="Times New Roman" w:hAnsi="Times New Roman" w:cs="Times New Roman"/>
          <w:sz w:val="22"/>
          <w:szCs w:val="22"/>
          <w:lang w:val="en-GB" w:bidi="ar-SA"/>
        </w:rPr>
      </w:pPr>
    </w:p>
    <w:p w14:paraId="59E00FB0" w14:textId="5DC396B3" w:rsidR="00B76C98" w:rsidRDefault="00FE1F62" w:rsidP="00B76C98">
      <w:pPr>
        <w:tabs>
          <w:tab w:val="left" w:pos="1530"/>
        </w:tabs>
        <w:ind w:left="1530" w:hanging="450"/>
        <w:jc w:val="thaiDistribute"/>
        <w:rPr>
          <w:rFonts w:ascii="Times New Roman" w:hAnsi="Times New Roman" w:cs="Times New Roman"/>
          <w:sz w:val="22"/>
          <w:szCs w:val="22"/>
          <w:lang w:val="en-GB" w:bidi="ar-SA"/>
        </w:rPr>
      </w:pPr>
      <w:r w:rsidRPr="00F35C00">
        <w:rPr>
          <w:rFonts w:ascii="Times New Roman" w:hAnsi="Times New Roman" w:cs="Times New Roman"/>
          <w:sz w:val="22"/>
          <w:szCs w:val="22"/>
          <w:lang w:val="en-GB" w:bidi="ar-SA"/>
        </w:rPr>
        <w:t xml:space="preserve">(b) </w:t>
      </w:r>
      <w:r w:rsidRPr="00F35C00">
        <w:rPr>
          <w:rFonts w:ascii="Times New Roman" w:hAnsi="Times New Roman" w:cs="Times New Roman"/>
          <w:sz w:val="22"/>
          <w:szCs w:val="22"/>
          <w:lang w:val="en-GB" w:bidi="ar-SA"/>
        </w:rPr>
        <w:tab/>
        <w:t>Certain foreign subsidiaries ha</w:t>
      </w:r>
      <w:r w:rsidR="00475952">
        <w:rPr>
          <w:rFonts w:ascii="Times New Roman" w:hAnsi="Times New Roman"/>
          <w:sz w:val="22"/>
        </w:rPr>
        <w:t>d</w:t>
      </w:r>
      <w:r w:rsidRPr="00F35C00">
        <w:rPr>
          <w:rFonts w:ascii="Times New Roman" w:hAnsi="Times New Roman" w:cs="Times New Roman"/>
          <w:sz w:val="22"/>
          <w:szCs w:val="22"/>
          <w:lang w:val="en-GB" w:bidi="ar-SA"/>
        </w:rPr>
        <w:t xml:space="preserve"> commitments with foreign financial institutions for</w:t>
      </w:r>
      <w:r w:rsidR="00FE3BAF">
        <w:rPr>
          <w:rFonts w:ascii="Times New Roman" w:hAnsi="Times New Roman" w:cs="Times New Roman"/>
          <w:sz w:val="22"/>
          <w:szCs w:val="22"/>
          <w:lang w:val="en-GB" w:bidi="ar-SA"/>
        </w:rPr>
        <w:t xml:space="preserve"> </w:t>
      </w:r>
      <w:r w:rsidRPr="00F35C00">
        <w:rPr>
          <w:rFonts w:ascii="Times New Roman" w:hAnsi="Times New Roman" w:cs="Times New Roman"/>
          <w:sz w:val="22"/>
          <w:szCs w:val="22"/>
          <w:lang w:val="en-GB" w:bidi="ar-SA"/>
        </w:rPr>
        <w:t>letters of financial guarantees issued for the customers in feed business of those subsidiaries totalling Baht</w:t>
      </w:r>
      <w:r w:rsidR="001B62A5">
        <w:rPr>
          <w:rFonts w:ascii="Times New Roman" w:hAnsi="Times New Roman" w:cs="Times New Roman"/>
          <w:sz w:val="22"/>
          <w:szCs w:val="22"/>
          <w:lang w:val="en-GB" w:bidi="ar-SA"/>
        </w:rPr>
        <w:t xml:space="preserve"> </w:t>
      </w:r>
      <w:r w:rsidR="00800B39">
        <w:rPr>
          <w:rFonts w:ascii="Times New Roman" w:hAnsi="Times New Roman" w:cs="Times New Roman"/>
          <w:sz w:val="22"/>
          <w:szCs w:val="22"/>
          <w:lang w:val="en-GB" w:bidi="ar-SA"/>
        </w:rPr>
        <w:t>299</w:t>
      </w:r>
      <w:r w:rsidRPr="00F35C00">
        <w:rPr>
          <w:rFonts w:ascii="Times New Roman" w:hAnsi="Times New Roman" w:cs="Times New Roman"/>
          <w:sz w:val="22"/>
          <w:szCs w:val="22"/>
          <w:lang w:val="en-GB" w:bidi="ar-SA"/>
        </w:rPr>
        <w:t xml:space="preserve"> million </w:t>
      </w:r>
      <w:r w:rsidRPr="00F35C00">
        <w:rPr>
          <w:rFonts w:ascii="Times New Roman" w:hAnsi="Times New Roman" w:cs="Times New Roman"/>
          <w:i/>
          <w:iCs/>
          <w:sz w:val="22"/>
          <w:szCs w:val="22"/>
          <w:lang w:val="en-GB" w:bidi="ar-SA"/>
        </w:rPr>
        <w:t>(</w:t>
      </w:r>
      <w:r w:rsidR="00A93500">
        <w:rPr>
          <w:rFonts w:ascii="Times New Roman" w:hAnsi="Times New Roman" w:cs="Times New Roman"/>
          <w:i/>
          <w:iCs/>
          <w:sz w:val="22"/>
          <w:szCs w:val="22"/>
          <w:lang w:val="en-GB" w:bidi="ar-SA"/>
        </w:rPr>
        <w:t xml:space="preserve">31 December </w:t>
      </w:r>
      <w:r w:rsidRPr="00F35C00">
        <w:rPr>
          <w:rFonts w:ascii="Times New Roman" w:hAnsi="Times New Roman" w:cs="Times New Roman"/>
          <w:i/>
          <w:iCs/>
          <w:sz w:val="22"/>
          <w:szCs w:val="22"/>
          <w:lang w:val="en-GB" w:bidi="ar-SA"/>
        </w:rPr>
        <w:t>20</w:t>
      </w:r>
      <w:r w:rsidR="001B62A5">
        <w:rPr>
          <w:rFonts w:ascii="Times New Roman" w:hAnsi="Times New Roman" w:cs="Times New Roman"/>
          <w:i/>
          <w:iCs/>
          <w:sz w:val="22"/>
          <w:szCs w:val="22"/>
          <w:lang w:val="en-GB" w:bidi="ar-SA"/>
        </w:rPr>
        <w:t>20</w:t>
      </w:r>
      <w:r w:rsidRPr="00F35C00">
        <w:rPr>
          <w:rFonts w:ascii="Times New Roman" w:hAnsi="Times New Roman" w:cs="Times New Roman"/>
          <w:i/>
          <w:iCs/>
          <w:sz w:val="22"/>
          <w:szCs w:val="22"/>
          <w:lang w:val="en-GB" w:bidi="ar-SA"/>
        </w:rPr>
        <w:t xml:space="preserve">: Baht </w:t>
      </w:r>
      <w:r w:rsidR="00A93500">
        <w:rPr>
          <w:rFonts w:ascii="Times New Roman" w:hAnsi="Times New Roman" w:cs="Times New Roman"/>
          <w:i/>
          <w:iCs/>
          <w:sz w:val="22"/>
          <w:szCs w:val="22"/>
          <w:lang w:val="en-GB" w:bidi="ar-SA"/>
        </w:rPr>
        <w:t>3</w:t>
      </w:r>
      <w:r w:rsidR="001B62A5">
        <w:rPr>
          <w:rFonts w:ascii="Times New Roman" w:hAnsi="Times New Roman" w:cs="Times New Roman"/>
          <w:i/>
          <w:iCs/>
          <w:sz w:val="22"/>
          <w:szCs w:val="22"/>
          <w:lang w:val="en-GB" w:bidi="ar-SA"/>
        </w:rPr>
        <w:t>05</w:t>
      </w:r>
      <w:r w:rsidRPr="00F35C00">
        <w:rPr>
          <w:rFonts w:ascii="Times New Roman" w:hAnsi="Times New Roman" w:cs="Times New Roman"/>
          <w:i/>
          <w:iCs/>
          <w:sz w:val="22"/>
          <w:szCs w:val="22"/>
          <w:lang w:val="en-GB" w:bidi="ar-SA"/>
        </w:rPr>
        <w:t xml:space="preserve"> million).</w:t>
      </w:r>
      <w:r w:rsidRPr="00F35C00">
        <w:rPr>
          <w:rFonts w:ascii="Times New Roman" w:hAnsi="Times New Roman" w:cs="Times New Roman"/>
          <w:sz w:val="22"/>
          <w:szCs w:val="22"/>
          <w:lang w:val="en-GB" w:bidi="ar-SA"/>
        </w:rPr>
        <w:t xml:space="preserve">  </w:t>
      </w:r>
    </w:p>
    <w:p w14:paraId="14421628" w14:textId="4658C8F5" w:rsidR="000F66EB" w:rsidRDefault="000F66EB" w:rsidP="00B76C98">
      <w:pPr>
        <w:tabs>
          <w:tab w:val="left" w:pos="1530"/>
        </w:tabs>
        <w:ind w:left="1530" w:hanging="450"/>
        <w:jc w:val="thaiDistribute"/>
        <w:rPr>
          <w:rFonts w:ascii="Times New Roman" w:hAnsi="Times New Roman" w:cs="Times New Roman"/>
          <w:sz w:val="22"/>
          <w:szCs w:val="22"/>
          <w:lang w:val="en-GB" w:bidi="ar-SA"/>
        </w:rPr>
      </w:pPr>
    </w:p>
    <w:p w14:paraId="587DF609" w14:textId="46E6378F" w:rsidR="000F66EB" w:rsidRDefault="000F66EB" w:rsidP="000F66EB">
      <w:pPr>
        <w:tabs>
          <w:tab w:val="left" w:pos="1080"/>
        </w:tabs>
        <w:ind w:left="540" w:right="245"/>
        <w:jc w:val="both"/>
        <w:rPr>
          <w:rFonts w:ascii="Times New Roman" w:hAnsi="Times New Roman" w:cs="Times New Roman"/>
          <w:b/>
          <w:bCs/>
          <w:sz w:val="22"/>
          <w:szCs w:val="22"/>
        </w:rPr>
      </w:pPr>
      <w:r>
        <w:rPr>
          <w:rFonts w:ascii="Times New Roman" w:hAnsi="Times New Roman" w:cs="Times New Roman"/>
          <w:b/>
          <w:bCs/>
          <w:sz w:val="22"/>
          <w:szCs w:val="22"/>
        </w:rPr>
        <w:t>1</w:t>
      </w:r>
      <w:r w:rsidR="006D1606">
        <w:rPr>
          <w:rFonts w:ascii="Times New Roman" w:hAnsi="Times New Roman" w:cs="Times New Roman"/>
          <w:b/>
          <w:bCs/>
          <w:sz w:val="22"/>
          <w:szCs w:val="22"/>
        </w:rPr>
        <w:t>1</w:t>
      </w:r>
      <w:r w:rsidRPr="009F494B">
        <w:rPr>
          <w:rFonts w:ascii="Times New Roman" w:hAnsi="Times New Roman" w:cs="Times New Roman"/>
          <w:b/>
          <w:bCs/>
          <w:sz w:val="22"/>
          <w:szCs w:val="22"/>
        </w:rPr>
        <w:t xml:space="preserve">.5 </w:t>
      </w:r>
      <w:r w:rsidRPr="004405A7">
        <w:rPr>
          <w:rFonts w:ascii="Times New Roman" w:hAnsi="Times New Roman" w:cs="Times New Roman"/>
          <w:b/>
          <w:bCs/>
          <w:sz w:val="22"/>
          <w:szCs w:val="22"/>
        </w:rPr>
        <w:tab/>
      </w:r>
      <w:r w:rsidRPr="008570AD">
        <w:rPr>
          <w:rFonts w:ascii="Times New Roman" w:hAnsi="Times New Roman" w:cs="Times New Roman"/>
          <w:b/>
          <w:bCs/>
          <w:sz w:val="22"/>
          <w:szCs w:val="22"/>
        </w:rPr>
        <w:t>Spons</w:t>
      </w:r>
      <w:r>
        <w:rPr>
          <w:rFonts w:ascii="Times New Roman" w:hAnsi="Times New Roman" w:cs="Times New Roman"/>
          <w:b/>
          <w:bCs/>
          <w:sz w:val="22"/>
          <w:szCs w:val="22"/>
        </w:rPr>
        <w:t>o</w:t>
      </w:r>
      <w:r w:rsidRPr="008570AD">
        <w:rPr>
          <w:rFonts w:ascii="Times New Roman" w:hAnsi="Times New Roman" w:cs="Times New Roman"/>
          <w:b/>
          <w:bCs/>
          <w:sz w:val="22"/>
          <w:szCs w:val="22"/>
        </w:rPr>
        <w:t>r Undertaking</w:t>
      </w:r>
    </w:p>
    <w:p w14:paraId="6B6C6D98" w14:textId="77777777" w:rsidR="00AC15AD" w:rsidRPr="009F494B" w:rsidRDefault="00AC15AD" w:rsidP="000F66EB">
      <w:pPr>
        <w:tabs>
          <w:tab w:val="left" w:pos="1080"/>
        </w:tabs>
        <w:ind w:left="540" w:right="245"/>
        <w:jc w:val="both"/>
        <w:rPr>
          <w:rFonts w:ascii="Times New Roman" w:hAnsi="Times New Roman" w:cs="Times New Roman"/>
          <w:b/>
          <w:bCs/>
          <w:sz w:val="22"/>
          <w:szCs w:val="22"/>
        </w:rPr>
      </w:pPr>
    </w:p>
    <w:p w14:paraId="73548F28" w14:textId="2FCFACA9" w:rsidR="000F66EB" w:rsidRDefault="000F66EB" w:rsidP="00AC15AD">
      <w:pPr>
        <w:ind w:left="1080"/>
        <w:jc w:val="both"/>
        <w:rPr>
          <w:rFonts w:ascii="Times New Roman" w:hAnsi="Times New Roman" w:cs="Times New Roman"/>
          <w:spacing w:val="-4"/>
          <w:sz w:val="22"/>
          <w:szCs w:val="22"/>
        </w:rPr>
      </w:pPr>
      <w:r>
        <w:rPr>
          <w:rFonts w:ascii="Times New Roman" w:hAnsi="Times New Roman" w:cs="Times New Roman"/>
          <w:spacing w:val="-4"/>
          <w:sz w:val="22"/>
          <w:szCs w:val="22"/>
        </w:rPr>
        <w:t>The Company has provided s</w:t>
      </w:r>
      <w:r w:rsidRPr="009F494B">
        <w:rPr>
          <w:rFonts w:ascii="Times New Roman" w:hAnsi="Times New Roman" w:cs="Times New Roman"/>
          <w:spacing w:val="-4"/>
          <w:sz w:val="22"/>
          <w:szCs w:val="22"/>
        </w:rPr>
        <w:t xml:space="preserve">ponsor </w:t>
      </w:r>
      <w:r>
        <w:rPr>
          <w:rFonts w:ascii="Times New Roman" w:hAnsi="Times New Roman" w:cs="Times New Roman"/>
          <w:spacing w:val="-4"/>
          <w:sz w:val="22"/>
          <w:szCs w:val="22"/>
        </w:rPr>
        <w:t>u</w:t>
      </w:r>
      <w:r w:rsidRPr="009F494B">
        <w:rPr>
          <w:rFonts w:ascii="Times New Roman" w:hAnsi="Times New Roman" w:cs="Times New Roman"/>
          <w:spacing w:val="-4"/>
          <w:sz w:val="22"/>
          <w:szCs w:val="22"/>
        </w:rPr>
        <w:t>ndertakin</w:t>
      </w:r>
      <w:r>
        <w:rPr>
          <w:rFonts w:ascii="Times New Roman" w:hAnsi="Times New Roman" w:cs="Times New Roman"/>
          <w:spacing w:val="-4"/>
          <w:sz w:val="22"/>
          <w:szCs w:val="22"/>
        </w:rPr>
        <w:t xml:space="preserve">g for the Exchangeable bond which was issued by </w:t>
      </w:r>
      <w:r w:rsidR="007218F1">
        <w:rPr>
          <w:rFonts w:ascii="Times New Roman" w:hAnsi="Times New Roman" w:cstheme="minorBidi"/>
          <w:spacing w:val="-4"/>
          <w:sz w:val="22"/>
          <w:szCs w:val="22"/>
          <w:cs/>
        </w:rPr>
        <w:br/>
      </w:r>
      <w:r>
        <w:rPr>
          <w:rFonts w:ascii="Times New Roman" w:hAnsi="Times New Roman" w:cs="Times New Roman"/>
          <w:spacing w:val="-4"/>
          <w:sz w:val="22"/>
          <w:szCs w:val="22"/>
        </w:rPr>
        <w:t>a subsidiary, as disclosed in</w:t>
      </w:r>
      <w:r w:rsidR="00A31D69">
        <w:rPr>
          <w:rFonts w:ascii="Times New Roman" w:hAnsi="Times New Roman" w:cs="Times New Roman"/>
          <w:spacing w:val="-4"/>
          <w:sz w:val="22"/>
          <w:szCs w:val="22"/>
        </w:rPr>
        <w:t xml:space="preserve"> the annual</w:t>
      </w:r>
      <w:r>
        <w:rPr>
          <w:rFonts w:ascii="Times New Roman" w:hAnsi="Times New Roman" w:cs="Times New Roman"/>
          <w:spacing w:val="-4"/>
          <w:sz w:val="22"/>
          <w:szCs w:val="22"/>
        </w:rPr>
        <w:t xml:space="preserve"> financial statement.</w:t>
      </w:r>
    </w:p>
    <w:p w14:paraId="7D078F26" w14:textId="77777777" w:rsidR="00AC15AD" w:rsidRPr="009F494B" w:rsidRDefault="00AC15AD" w:rsidP="00AC15AD">
      <w:pPr>
        <w:ind w:left="1080"/>
        <w:jc w:val="both"/>
        <w:rPr>
          <w:rFonts w:ascii="Times New Roman" w:hAnsi="Times New Roman" w:cs="Times New Roman"/>
          <w:sz w:val="22"/>
          <w:szCs w:val="22"/>
        </w:rPr>
      </w:pPr>
    </w:p>
    <w:p w14:paraId="03C6A9A2" w14:textId="3856E79D" w:rsidR="00B76C98" w:rsidRPr="00DF338D" w:rsidRDefault="007A085A" w:rsidP="00DF338D">
      <w:pPr>
        <w:pStyle w:val="Heading1"/>
        <w:tabs>
          <w:tab w:val="left" w:pos="540"/>
        </w:tabs>
        <w:rPr>
          <w:rFonts w:ascii="Times New Roman" w:hAnsi="Times New Roman" w:cs="Times New Roman"/>
          <w:sz w:val="24"/>
          <w:szCs w:val="24"/>
        </w:rPr>
      </w:pPr>
      <w:r w:rsidRPr="00DF338D">
        <w:rPr>
          <w:rFonts w:ascii="Times New Roman" w:hAnsi="Times New Roman" w:cs="Times New Roman"/>
          <w:sz w:val="24"/>
          <w:szCs w:val="24"/>
        </w:rPr>
        <w:t>1</w:t>
      </w:r>
      <w:r w:rsidR="006D1606">
        <w:rPr>
          <w:rFonts w:ascii="Times New Roman" w:hAnsi="Times New Roman" w:cs="Times New Roman"/>
          <w:sz w:val="24"/>
          <w:szCs w:val="24"/>
        </w:rPr>
        <w:t>2</w:t>
      </w:r>
      <w:r w:rsidR="009E3CFC" w:rsidRPr="00DF338D">
        <w:rPr>
          <w:rFonts w:ascii="Times New Roman" w:hAnsi="Times New Roman" w:cs="Times New Roman"/>
          <w:sz w:val="24"/>
          <w:szCs w:val="24"/>
        </w:rPr>
        <w:tab/>
      </w:r>
      <w:r w:rsidR="00AB5C35" w:rsidRPr="00DF338D">
        <w:rPr>
          <w:rFonts w:ascii="Times New Roman" w:hAnsi="Times New Roman" w:cs="Times New Roman"/>
          <w:sz w:val="24"/>
          <w:szCs w:val="24"/>
        </w:rPr>
        <w:t>Guarantees</w:t>
      </w:r>
    </w:p>
    <w:p w14:paraId="77666565" w14:textId="77777777" w:rsidR="00B76C98" w:rsidRPr="00B76C98" w:rsidRDefault="00B76C98" w:rsidP="00B76C98">
      <w:pPr>
        <w:ind w:left="540" w:hanging="450"/>
        <w:jc w:val="thaiDistribute"/>
        <w:rPr>
          <w:rFonts w:ascii="Times New Roman" w:hAnsi="Times New Roman" w:cs="Times New Roman"/>
          <w:sz w:val="22"/>
          <w:szCs w:val="22"/>
          <w:lang w:val="en-GB" w:bidi="ar-SA"/>
        </w:rPr>
      </w:pPr>
    </w:p>
    <w:p w14:paraId="19E3DD2A" w14:textId="7B35CF55" w:rsidR="00CA1145" w:rsidRPr="005F0D53" w:rsidRDefault="00CA1145" w:rsidP="00CA1145">
      <w:pPr>
        <w:ind w:left="540"/>
        <w:jc w:val="thaiDistribute"/>
        <w:rPr>
          <w:rFonts w:ascii="Times New Roman" w:hAnsi="Times New Roman" w:cs="Times New Roman"/>
          <w:sz w:val="22"/>
          <w:szCs w:val="22"/>
        </w:rPr>
      </w:pPr>
      <w:r w:rsidRPr="005F0D53">
        <w:rPr>
          <w:rFonts w:ascii="Times New Roman" w:hAnsi="Times New Roman" w:cs="Times New Roman"/>
          <w:sz w:val="22"/>
          <w:szCs w:val="22"/>
        </w:rPr>
        <w:t xml:space="preserve">As at </w:t>
      </w:r>
      <w:r w:rsidR="00335A36">
        <w:rPr>
          <w:rFonts w:ascii="Times New Roman" w:hAnsi="Times New Roman" w:cs="Times New Roman"/>
          <w:sz w:val="22"/>
          <w:szCs w:val="22"/>
        </w:rPr>
        <w:t>30 June</w:t>
      </w:r>
      <w:r w:rsidRPr="005F0D53">
        <w:rPr>
          <w:rFonts w:ascii="Times New Roman" w:hAnsi="Times New Roman" w:cs="Times New Roman"/>
          <w:sz w:val="22"/>
          <w:szCs w:val="22"/>
        </w:rPr>
        <w:t xml:space="preserve"> 20</w:t>
      </w:r>
      <w:r>
        <w:rPr>
          <w:rFonts w:ascii="Times New Roman" w:hAnsi="Times New Roman" w:cs="Times New Roman"/>
          <w:sz w:val="22"/>
          <w:szCs w:val="22"/>
        </w:rPr>
        <w:t>21</w:t>
      </w:r>
      <w:r w:rsidRPr="005F0D53">
        <w:rPr>
          <w:rFonts w:ascii="Times New Roman" w:hAnsi="Times New Roman" w:cs="Times New Roman"/>
          <w:sz w:val="22"/>
          <w:szCs w:val="22"/>
        </w:rPr>
        <w:t>, certain foreign subsidiaries had secured</w:t>
      </w:r>
      <w:r w:rsidR="00EF64B8">
        <w:rPr>
          <w:rFonts w:ascii="Times New Roman" w:hAnsi="Times New Roman" w:cs="Times New Roman"/>
          <w:sz w:val="22"/>
          <w:szCs w:val="22"/>
        </w:rPr>
        <w:t xml:space="preserve"> </w:t>
      </w:r>
      <w:r w:rsidRPr="005F0D53">
        <w:rPr>
          <w:rFonts w:ascii="Times New Roman" w:hAnsi="Times New Roman" w:cs="Times New Roman"/>
          <w:sz w:val="22"/>
          <w:szCs w:val="22"/>
        </w:rPr>
        <w:t>borrowings</w:t>
      </w:r>
      <w:r w:rsidR="00EF64B8">
        <w:rPr>
          <w:rFonts w:ascii="Times New Roman" w:hAnsi="Times New Roman" w:cs="Times New Roman"/>
          <w:sz w:val="22"/>
          <w:szCs w:val="22"/>
        </w:rPr>
        <w:t xml:space="preserve"> </w:t>
      </w:r>
      <w:r w:rsidR="00EC0464">
        <w:rPr>
          <w:rFonts w:ascii="Times New Roman" w:hAnsi="Times New Roman" w:cs="Times New Roman"/>
          <w:sz w:val="22"/>
          <w:szCs w:val="22"/>
        </w:rPr>
        <w:t>from financial inst</w:t>
      </w:r>
      <w:r w:rsidR="00C93E7E">
        <w:rPr>
          <w:rFonts w:ascii="Times New Roman" w:hAnsi="Times New Roman"/>
          <w:sz w:val="22"/>
        </w:rPr>
        <w:t>i</w:t>
      </w:r>
      <w:r w:rsidR="00EC0464">
        <w:rPr>
          <w:rFonts w:ascii="Times New Roman" w:hAnsi="Times New Roman" w:cs="Times New Roman"/>
          <w:sz w:val="22"/>
          <w:szCs w:val="22"/>
        </w:rPr>
        <w:t>tut</w:t>
      </w:r>
      <w:r w:rsidR="00B4482F">
        <w:rPr>
          <w:rFonts w:ascii="Times New Roman" w:hAnsi="Times New Roman" w:cs="Times New Roman"/>
          <w:sz w:val="22"/>
          <w:szCs w:val="22"/>
        </w:rPr>
        <w:t>ions</w:t>
      </w:r>
      <w:r>
        <w:rPr>
          <w:rFonts w:ascii="Times New Roman" w:hAnsi="Times New Roman" w:cstheme="minorBidi"/>
          <w:sz w:val="22"/>
          <w:szCs w:val="22"/>
        </w:rPr>
        <w:t xml:space="preserve"> </w:t>
      </w:r>
      <w:r w:rsidRPr="005F0D53">
        <w:rPr>
          <w:rFonts w:ascii="Times New Roman" w:hAnsi="Times New Roman" w:cs="Times New Roman"/>
          <w:sz w:val="22"/>
          <w:szCs w:val="22"/>
        </w:rPr>
        <w:t>which w</w:t>
      </w:r>
      <w:r>
        <w:rPr>
          <w:rFonts w:ascii="Times New Roman" w:hAnsi="Times New Roman" w:cs="Times New Roman"/>
          <w:sz w:val="22"/>
          <w:szCs w:val="22"/>
        </w:rPr>
        <w:t>ere</w:t>
      </w:r>
      <w:r w:rsidRPr="005F0D53">
        <w:rPr>
          <w:rFonts w:ascii="Times New Roman" w:hAnsi="Times New Roman" w:cs="Times New Roman"/>
          <w:sz w:val="22"/>
          <w:szCs w:val="22"/>
        </w:rPr>
        <w:t xml:space="preserve"> pledged by various assets as collateral including property, plant and equipment with net book value of Baht </w:t>
      </w:r>
      <w:r w:rsidR="00C822C8">
        <w:rPr>
          <w:rFonts w:ascii="Times New Roman" w:hAnsi="Times New Roman" w:cs="Times New Roman"/>
          <w:sz w:val="22"/>
          <w:szCs w:val="22"/>
        </w:rPr>
        <w:t>12,427</w:t>
      </w:r>
      <w:r w:rsidR="00562A33">
        <w:rPr>
          <w:rFonts w:ascii="Times New Roman" w:hAnsi="Times New Roman" w:cs="Times New Roman"/>
          <w:sz w:val="22"/>
          <w:szCs w:val="22"/>
        </w:rPr>
        <w:t xml:space="preserve"> </w:t>
      </w:r>
      <w:r w:rsidRPr="005F0D53">
        <w:rPr>
          <w:rFonts w:ascii="Times New Roman" w:hAnsi="Times New Roman" w:cs="Times New Roman"/>
          <w:sz w:val="22"/>
          <w:szCs w:val="22"/>
        </w:rPr>
        <w:t>million</w:t>
      </w:r>
      <w:r w:rsidR="00562A33">
        <w:rPr>
          <w:rFonts w:ascii="Times New Roman" w:hAnsi="Times New Roman" w:cs="Times New Roman"/>
          <w:sz w:val="22"/>
          <w:szCs w:val="22"/>
        </w:rPr>
        <w:t xml:space="preserve"> </w:t>
      </w:r>
      <w:r w:rsidRPr="005F0D53">
        <w:rPr>
          <w:rFonts w:ascii="Times New Roman" w:hAnsi="Times New Roman" w:cs="Times New Roman"/>
          <w:i/>
          <w:iCs/>
          <w:sz w:val="22"/>
          <w:szCs w:val="22"/>
        </w:rPr>
        <w:t>(</w:t>
      </w:r>
      <w:r w:rsidR="00692334">
        <w:rPr>
          <w:rFonts w:ascii="Times New Roman" w:hAnsi="Times New Roman" w:cs="Times New Roman"/>
          <w:i/>
          <w:iCs/>
          <w:sz w:val="22"/>
          <w:szCs w:val="22"/>
        </w:rPr>
        <w:t xml:space="preserve">31 December </w:t>
      </w:r>
      <w:r w:rsidRPr="005F0D53">
        <w:rPr>
          <w:rFonts w:ascii="Times New Roman" w:hAnsi="Times New Roman" w:cs="Times New Roman"/>
          <w:i/>
          <w:iCs/>
          <w:sz w:val="22"/>
          <w:szCs w:val="22"/>
        </w:rPr>
        <w:t>20</w:t>
      </w:r>
      <w:r>
        <w:rPr>
          <w:rFonts w:ascii="Times New Roman" w:hAnsi="Times New Roman" w:cs="Times New Roman"/>
          <w:i/>
          <w:iCs/>
          <w:sz w:val="22"/>
          <w:szCs w:val="22"/>
        </w:rPr>
        <w:t>20</w:t>
      </w:r>
      <w:r w:rsidRPr="005F0D53">
        <w:rPr>
          <w:rFonts w:ascii="Times New Roman" w:hAnsi="Times New Roman" w:cs="Times New Roman"/>
          <w:i/>
          <w:iCs/>
          <w:sz w:val="22"/>
          <w:szCs w:val="22"/>
        </w:rPr>
        <w:t xml:space="preserve">: Baht </w:t>
      </w:r>
      <w:r>
        <w:rPr>
          <w:rFonts w:ascii="Times New Roman" w:hAnsi="Times New Roman" w:cs="Times New Roman"/>
          <w:i/>
          <w:iCs/>
          <w:sz w:val="22"/>
          <w:szCs w:val="22"/>
        </w:rPr>
        <w:t>11,156</w:t>
      </w:r>
      <w:r w:rsidRPr="005F0D53">
        <w:rPr>
          <w:rFonts w:ascii="Times New Roman" w:hAnsi="Times New Roman" w:cs="Times New Roman"/>
          <w:i/>
          <w:iCs/>
          <w:sz w:val="22"/>
          <w:szCs w:val="22"/>
        </w:rPr>
        <w:t xml:space="preserve"> million)</w:t>
      </w:r>
      <w:r w:rsidRPr="005F0D53">
        <w:rPr>
          <w:rFonts w:ascii="Times New Roman" w:hAnsi="Times New Roman" w:cs="Times New Roman"/>
          <w:sz w:val="22"/>
          <w:szCs w:val="22"/>
        </w:rPr>
        <w:t xml:space="preserve">, current and non-current assets mainly comprising of </w:t>
      </w:r>
      <w:r>
        <w:rPr>
          <w:rFonts w:ascii="Times New Roman" w:hAnsi="Times New Roman" w:cs="Times New Roman"/>
          <w:sz w:val="22"/>
          <w:szCs w:val="22"/>
        </w:rPr>
        <w:t>leasehold rights</w:t>
      </w:r>
      <w:r w:rsidRPr="005F0D53">
        <w:rPr>
          <w:rFonts w:ascii="Times New Roman" w:hAnsi="Times New Roman" w:cs="Times New Roman"/>
          <w:sz w:val="22"/>
          <w:szCs w:val="22"/>
        </w:rPr>
        <w:t>, inventories and net accounts receivable and payable, with carrying amount of Baht</w:t>
      </w:r>
      <w:r>
        <w:rPr>
          <w:rFonts w:ascii="Times New Roman" w:hAnsi="Times New Roman" w:cs="Times New Roman"/>
          <w:sz w:val="22"/>
          <w:szCs w:val="22"/>
        </w:rPr>
        <w:t xml:space="preserve"> </w:t>
      </w:r>
      <w:r w:rsidR="00C822C8">
        <w:rPr>
          <w:rFonts w:ascii="Times New Roman" w:hAnsi="Times New Roman" w:cs="Times New Roman"/>
          <w:sz w:val="22"/>
          <w:szCs w:val="22"/>
        </w:rPr>
        <w:t>4,497</w:t>
      </w:r>
      <w:r w:rsidRPr="005F0D53">
        <w:rPr>
          <w:rFonts w:ascii="Times New Roman" w:hAnsi="Times New Roman" w:cs="Times New Roman"/>
          <w:sz w:val="22"/>
          <w:szCs w:val="22"/>
        </w:rPr>
        <w:t xml:space="preserve"> million </w:t>
      </w:r>
      <w:r w:rsidRPr="005F0D53">
        <w:rPr>
          <w:rFonts w:ascii="Times New Roman" w:hAnsi="Times New Roman" w:cs="Times New Roman"/>
          <w:i/>
          <w:iCs/>
          <w:sz w:val="22"/>
          <w:szCs w:val="22"/>
        </w:rPr>
        <w:t>(</w:t>
      </w:r>
      <w:r w:rsidR="00F94C6D">
        <w:rPr>
          <w:rFonts w:ascii="Times New Roman" w:hAnsi="Times New Roman" w:cs="Times New Roman"/>
          <w:i/>
          <w:iCs/>
          <w:sz w:val="22"/>
          <w:szCs w:val="22"/>
        </w:rPr>
        <w:t xml:space="preserve">31 December </w:t>
      </w:r>
      <w:r w:rsidRPr="005F0D53">
        <w:rPr>
          <w:rFonts w:ascii="Times New Roman" w:hAnsi="Times New Roman" w:cs="Times New Roman"/>
          <w:i/>
          <w:iCs/>
          <w:sz w:val="22"/>
          <w:szCs w:val="22"/>
        </w:rPr>
        <w:t>20</w:t>
      </w:r>
      <w:r w:rsidR="00DD0FDB">
        <w:rPr>
          <w:rFonts w:ascii="Times New Roman" w:hAnsi="Times New Roman" w:cs="Times New Roman"/>
          <w:i/>
          <w:iCs/>
          <w:sz w:val="22"/>
          <w:szCs w:val="22"/>
        </w:rPr>
        <w:t>20</w:t>
      </w:r>
      <w:r w:rsidRPr="005F0D53">
        <w:rPr>
          <w:rFonts w:ascii="Times New Roman" w:hAnsi="Times New Roman" w:cs="Times New Roman"/>
          <w:i/>
          <w:iCs/>
          <w:sz w:val="22"/>
          <w:szCs w:val="22"/>
        </w:rPr>
        <w:t xml:space="preserve">: Baht </w:t>
      </w:r>
      <w:r w:rsidR="00DD0FDB">
        <w:rPr>
          <w:rFonts w:ascii="Times New Roman" w:hAnsi="Times New Roman" w:cs="Times New Roman"/>
          <w:i/>
          <w:iCs/>
          <w:sz w:val="22"/>
          <w:szCs w:val="22"/>
        </w:rPr>
        <w:t>6,339</w:t>
      </w:r>
      <w:r w:rsidRPr="005F0D53">
        <w:rPr>
          <w:rFonts w:ascii="Times New Roman" w:hAnsi="Times New Roman" w:cs="Times New Roman"/>
          <w:i/>
          <w:iCs/>
          <w:sz w:val="22"/>
          <w:szCs w:val="22"/>
        </w:rPr>
        <w:t xml:space="preserve"> million)</w:t>
      </w:r>
      <w:r w:rsidRPr="005F0D53">
        <w:rPr>
          <w:rFonts w:ascii="Times New Roman" w:hAnsi="Times New Roman" w:cs="Times New Roman"/>
          <w:sz w:val="22"/>
          <w:szCs w:val="22"/>
        </w:rPr>
        <w:t>, ordinary shares of a foreign subsidiary of</w:t>
      </w:r>
      <w:r>
        <w:rPr>
          <w:rFonts w:ascii="Times New Roman" w:hAnsi="Times New Roman" w:cs="Times New Roman"/>
          <w:sz w:val="22"/>
          <w:szCs w:val="22"/>
        </w:rPr>
        <w:t xml:space="preserve"> </w:t>
      </w:r>
      <w:r w:rsidR="00C811FB">
        <w:rPr>
          <w:rFonts w:ascii="Times New Roman" w:hAnsi="Times New Roman"/>
          <w:sz w:val="22"/>
        </w:rPr>
        <w:t xml:space="preserve">Baht </w:t>
      </w:r>
      <w:r w:rsidR="00C822C8">
        <w:rPr>
          <w:rFonts w:ascii="Times New Roman" w:hAnsi="Times New Roman"/>
          <w:sz w:val="22"/>
        </w:rPr>
        <w:t>5,414</w:t>
      </w:r>
      <w:r w:rsidRPr="005F0D53">
        <w:rPr>
          <w:rFonts w:ascii="Times New Roman" w:hAnsi="Times New Roman" w:cs="Times New Roman"/>
          <w:sz w:val="22"/>
          <w:szCs w:val="22"/>
        </w:rPr>
        <w:t xml:space="preserve"> million </w:t>
      </w:r>
      <w:r w:rsidRPr="005F0D53">
        <w:rPr>
          <w:rFonts w:ascii="Times New Roman" w:hAnsi="Times New Roman" w:cs="Times New Roman"/>
          <w:i/>
          <w:iCs/>
          <w:sz w:val="22"/>
          <w:szCs w:val="22"/>
        </w:rPr>
        <w:t>(</w:t>
      </w:r>
      <w:r w:rsidR="007A14C8">
        <w:rPr>
          <w:rFonts w:ascii="Times New Roman" w:hAnsi="Times New Roman" w:cs="Times New Roman"/>
          <w:i/>
          <w:iCs/>
          <w:sz w:val="22"/>
          <w:szCs w:val="22"/>
        </w:rPr>
        <w:t xml:space="preserve">31 December </w:t>
      </w:r>
      <w:r w:rsidRPr="005F0D53">
        <w:rPr>
          <w:rFonts w:ascii="Times New Roman" w:hAnsi="Times New Roman" w:cs="Times New Roman"/>
          <w:i/>
          <w:iCs/>
          <w:sz w:val="22"/>
          <w:szCs w:val="22"/>
        </w:rPr>
        <w:t>20</w:t>
      </w:r>
      <w:r w:rsidR="00087FE3">
        <w:rPr>
          <w:rFonts w:ascii="Times New Roman" w:hAnsi="Times New Roman" w:cs="Times New Roman"/>
          <w:i/>
          <w:iCs/>
          <w:sz w:val="22"/>
          <w:szCs w:val="22"/>
        </w:rPr>
        <w:t>20</w:t>
      </w:r>
      <w:r w:rsidRPr="005F0D53">
        <w:rPr>
          <w:rFonts w:ascii="Times New Roman" w:hAnsi="Times New Roman" w:cs="Times New Roman"/>
          <w:i/>
          <w:iCs/>
          <w:sz w:val="22"/>
          <w:szCs w:val="22"/>
        </w:rPr>
        <w:t xml:space="preserve">: Baht </w:t>
      </w:r>
      <w:r w:rsidR="00087FE3">
        <w:rPr>
          <w:rFonts w:ascii="Times New Roman" w:hAnsi="Times New Roman" w:cs="Times New Roman"/>
          <w:i/>
          <w:iCs/>
          <w:sz w:val="22"/>
          <w:szCs w:val="22"/>
        </w:rPr>
        <w:t>4,548</w:t>
      </w:r>
      <w:r w:rsidRPr="005F0D53">
        <w:rPr>
          <w:rFonts w:ascii="Times New Roman" w:hAnsi="Times New Roman" w:cs="Times New Roman"/>
          <w:i/>
          <w:iCs/>
          <w:sz w:val="22"/>
          <w:szCs w:val="22"/>
        </w:rPr>
        <w:t xml:space="preserve"> million)</w:t>
      </w:r>
      <w:r w:rsidRPr="005F0D53">
        <w:rPr>
          <w:rFonts w:ascii="Times New Roman" w:hAnsi="Times New Roman" w:cs="Times New Roman"/>
          <w:sz w:val="22"/>
          <w:szCs w:val="22"/>
        </w:rPr>
        <w:t>.</w:t>
      </w:r>
    </w:p>
    <w:p w14:paraId="49934E7B" w14:textId="73F9CF2D" w:rsidR="005A7257" w:rsidRPr="001E1D99" w:rsidRDefault="005A7257" w:rsidP="005A7257">
      <w:pPr>
        <w:rPr>
          <w:rFonts w:ascii="Times New Roman" w:hAnsi="Times New Roman" w:cstheme="minorBidi"/>
          <w:i/>
          <w:iCs/>
          <w:sz w:val="24"/>
          <w:szCs w:val="30"/>
        </w:rPr>
      </w:pPr>
      <w:r>
        <w:rPr>
          <w:rFonts w:ascii="Times New Roman" w:hAnsi="Times New Roman" w:cs="Times New Roman"/>
          <w:i/>
          <w:iCs/>
          <w:sz w:val="24"/>
          <w:szCs w:val="24"/>
          <w:lang w:bidi="ar-SA"/>
        </w:rPr>
        <w:br w:type="page"/>
      </w:r>
    </w:p>
    <w:p w14:paraId="518DE230" w14:textId="26F2031A" w:rsidR="005A7257" w:rsidRPr="0037507F" w:rsidRDefault="005A7257" w:rsidP="005A7257">
      <w:pPr>
        <w:pStyle w:val="Heading1"/>
        <w:tabs>
          <w:tab w:val="left" w:pos="540"/>
        </w:tabs>
        <w:rPr>
          <w:rFonts w:ascii="Times New Roman" w:hAnsi="Times New Roman" w:cstheme="minorBidi"/>
          <w:sz w:val="24"/>
          <w:szCs w:val="24"/>
        </w:rPr>
      </w:pPr>
      <w:r w:rsidRPr="006310A6">
        <w:rPr>
          <w:rFonts w:ascii="Times New Roman" w:hAnsi="Times New Roman" w:cs="Times New Roman"/>
          <w:sz w:val="24"/>
          <w:szCs w:val="24"/>
        </w:rPr>
        <w:lastRenderedPageBreak/>
        <w:t>1</w:t>
      </w:r>
      <w:r w:rsidR="006D1606" w:rsidRPr="006310A6">
        <w:rPr>
          <w:rFonts w:ascii="Times New Roman" w:hAnsi="Times New Roman" w:cs="Times New Roman"/>
          <w:sz w:val="24"/>
          <w:szCs w:val="24"/>
        </w:rPr>
        <w:t>3</w:t>
      </w:r>
      <w:r w:rsidRPr="006310A6">
        <w:rPr>
          <w:rFonts w:ascii="Times New Roman" w:hAnsi="Times New Roman" w:cs="Times New Roman"/>
          <w:sz w:val="24"/>
          <w:szCs w:val="24"/>
        </w:rPr>
        <w:tab/>
      </w:r>
      <w:r w:rsidR="00202B63">
        <w:rPr>
          <w:rFonts w:ascii="Times New Roman" w:hAnsi="Times New Roman" w:cs="Times New Roman"/>
          <w:sz w:val="24"/>
          <w:szCs w:val="24"/>
        </w:rPr>
        <w:t>Supplement</w:t>
      </w:r>
      <w:r w:rsidR="008C56F0">
        <w:rPr>
          <w:rFonts w:ascii="Times New Roman" w:hAnsi="Times New Roman" w:cs="Times New Roman"/>
          <w:sz w:val="24"/>
          <w:szCs w:val="24"/>
        </w:rPr>
        <w:t>ary</w:t>
      </w:r>
      <w:r w:rsidR="00202B63">
        <w:rPr>
          <w:rFonts w:ascii="Times New Roman" w:hAnsi="Times New Roman" w:cs="Times New Roman"/>
          <w:sz w:val="24"/>
          <w:szCs w:val="24"/>
        </w:rPr>
        <w:t xml:space="preserve"> </w:t>
      </w:r>
      <w:r w:rsidR="009A2DF4">
        <w:rPr>
          <w:rFonts w:ascii="Times New Roman" w:hAnsi="Times New Roman" w:cs="Times New Roman"/>
          <w:sz w:val="24"/>
          <w:szCs w:val="24"/>
        </w:rPr>
        <w:t>disclosure</w:t>
      </w:r>
    </w:p>
    <w:p w14:paraId="3406901E" w14:textId="77777777" w:rsidR="00966888" w:rsidRPr="00AC15AD" w:rsidRDefault="00966888" w:rsidP="00966888">
      <w:pPr>
        <w:rPr>
          <w:rFonts w:ascii="Times New Roman" w:hAnsi="Times New Roman" w:cs="Times New Roman"/>
          <w:sz w:val="22"/>
          <w:szCs w:val="22"/>
          <w:cs/>
        </w:rPr>
      </w:pPr>
    </w:p>
    <w:p w14:paraId="79518BF5" w14:textId="77777777" w:rsidR="00062C4A" w:rsidRPr="0029695A" w:rsidRDefault="00062C4A" w:rsidP="00256AFF">
      <w:pPr>
        <w:ind w:left="540" w:right="-88"/>
        <w:jc w:val="thaiDistribute"/>
        <w:rPr>
          <w:rFonts w:ascii="Times New Roman" w:hAnsi="Times New Roman" w:cs="Times New Roman"/>
          <w:sz w:val="22"/>
          <w:szCs w:val="22"/>
        </w:rPr>
      </w:pPr>
      <w:r w:rsidRPr="0029695A">
        <w:rPr>
          <w:rFonts w:ascii="Times New Roman" w:hAnsi="Times New Roman" w:cs="Times New Roman"/>
          <w:sz w:val="22"/>
          <w:szCs w:val="22"/>
        </w:rPr>
        <w:t>During the fourth quarter of 2020, Chia Tai Investment Co., Ltd. (“</w:t>
      </w:r>
      <w:r w:rsidRPr="005F7731">
        <w:rPr>
          <w:rFonts w:ascii="Times New Roman" w:hAnsi="Times New Roman" w:cstheme="minorBidi"/>
          <w:sz w:val="22"/>
          <w:szCs w:val="22"/>
        </w:rPr>
        <w:t>CTI</w:t>
      </w:r>
      <w:r w:rsidRPr="0029695A">
        <w:rPr>
          <w:rFonts w:ascii="Times New Roman" w:hAnsi="Times New Roman" w:cs="Times New Roman"/>
          <w:sz w:val="22"/>
          <w:szCs w:val="22"/>
        </w:rPr>
        <w:t>”)</w:t>
      </w:r>
      <w:r>
        <w:rPr>
          <w:rFonts w:ascii="Times New Roman" w:hAnsi="Times New Roman" w:cstheme="minorBidi" w:hint="cs"/>
          <w:sz w:val="22"/>
          <w:szCs w:val="22"/>
          <w:cs/>
        </w:rPr>
        <w:t xml:space="preserve"> </w:t>
      </w:r>
      <w:r w:rsidRPr="005F7731">
        <w:rPr>
          <w:rFonts w:ascii="Times New Roman" w:hAnsi="Times New Roman" w:cstheme="minorBidi"/>
          <w:sz w:val="22"/>
          <w:szCs w:val="22"/>
        </w:rPr>
        <w:t>change</w:t>
      </w:r>
      <w:r>
        <w:rPr>
          <w:rFonts w:ascii="Times New Roman" w:hAnsi="Times New Roman" w:cstheme="minorBidi"/>
          <w:sz w:val="22"/>
          <w:szCs w:val="22"/>
        </w:rPr>
        <w:t>d</w:t>
      </w:r>
      <w:r w:rsidRPr="005F7731">
        <w:rPr>
          <w:rFonts w:ascii="Times New Roman" w:hAnsi="Times New Roman" w:cstheme="minorBidi"/>
          <w:sz w:val="22"/>
          <w:szCs w:val="22"/>
        </w:rPr>
        <w:t xml:space="preserve"> its status from </w:t>
      </w:r>
      <w:r>
        <w:rPr>
          <w:rFonts w:ascii="Times New Roman" w:hAnsi="Times New Roman" w:cstheme="minorBidi"/>
          <w:sz w:val="22"/>
          <w:szCs w:val="22"/>
        </w:rPr>
        <w:t>a subsidiary of the Group to an associate</w:t>
      </w:r>
      <w:r w:rsidRPr="0029695A">
        <w:rPr>
          <w:rFonts w:ascii="Times New Roman" w:hAnsi="Times New Roman" w:cs="Times New Roman"/>
          <w:sz w:val="22"/>
          <w:szCs w:val="22"/>
        </w:rPr>
        <w:t>, as disclosed in the annual financial statement.</w:t>
      </w:r>
    </w:p>
    <w:p w14:paraId="487325CC" w14:textId="77777777" w:rsidR="00062C4A" w:rsidRPr="002C481B" w:rsidRDefault="00062C4A" w:rsidP="00256AFF">
      <w:pPr>
        <w:ind w:left="540" w:right="-88"/>
        <w:jc w:val="thaiDistribute"/>
        <w:rPr>
          <w:rFonts w:ascii="Times New Roman" w:hAnsi="Times New Roman" w:cstheme="minorBidi"/>
          <w:sz w:val="22"/>
          <w:szCs w:val="22"/>
        </w:rPr>
      </w:pPr>
    </w:p>
    <w:p w14:paraId="047DDD41" w14:textId="0D9AA701" w:rsidR="00062C4A" w:rsidRPr="0029695A" w:rsidRDefault="00062C4A" w:rsidP="00256AFF">
      <w:pPr>
        <w:ind w:left="540" w:right="-88"/>
        <w:jc w:val="thaiDistribute"/>
        <w:rPr>
          <w:rFonts w:ascii="Times New Roman" w:hAnsi="Times New Roman" w:cs="Times New Roman"/>
          <w:sz w:val="22"/>
          <w:szCs w:val="22"/>
          <w:cs/>
        </w:rPr>
      </w:pPr>
      <w:r w:rsidRPr="0029695A">
        <w:rPr>
          <w:rFonts w:ascii="Times New Roman" w:hAnsi="Times New Roman" w:cs="Times New Roman"/>
          <w:sz w:val="22"/>
          <w:szCs w:val="22"/>
        </w:rPr>
        <w:t xml:space="preserve">In this regard, the transaction has significant impact to the changes of the consolidated statements of income. Additional disclosure </w:t>
      </w:r>
      <w:r>
        <w:rPr>
          <w:rFonts w:ascii="Times New Roman" w:hAnsi="Times New Roman" w:cs="Times New Roman"/>
          <w:sz w:val="22"/>
          <w:szCs w:val="22"/>
        </w:rPr>
        <w:t>of the comparative</w:t>
      </w:r>
      <w:r w:rsidRPr="0029695A">
        <w:rPr>
          <w:rFonts w:ascii="Times New Roman" w:hAnsi="Times New Roman" w:cs="Times New Roman"/>
          <w:sz w:val="22"/>
          <w:szCs w:val="22"/>
        </w:rPr>
        <w:t xml:space="preserve"> </w:t>
      </w:r>
      <w:r>
        <w:rPr>
          <w:rFonts w:ascii="Times New Roman" w:hAnsi="Times New Roman" w:cs="Times New Roman"/>
          <w:sz w:val="22"/>
          <w:szCs w:val="22"/>
        </w:rPr>
        <w:t>financial information, excluding CTI,</w:t>
      </w:r>
      <w:r w:rsidRPr="0029695A">
        <w:rPr>
          <w:rFonts w:ascii="Times New Roman" w:hAnsi="Times New Roman" w:cs="Times New Roman"/>
          <w:sz w:val="22"/>
          <w:szCs w:val="22"/>
        </w:rPr>
        <w:t xml:space="preserve"> for the </w:t>
      </w:r>
      <w:r w:rsidR="005A1B99">
        <w:rPr>
          <w:rFonts w:ascii="Times New Roman" w:hAnsi="Times New Roman" w:cs="Times New Roman"/>
          <w:sz w:val="22"/>
          <w:szCs w:val="22"/>
        </w:rPr>
        <w:br/>
      </w:r>
      <w:r w:rsidR="00247EE0">
        <w:rPr>
          <w:rFonts w:ascii="Times New Roman" w:hAnsi="Times New Roman"/>
          <w:sz w:val="22"/>
        </w:rPr>
        <w:t xml:space="preserve">three-month and </w:t>
      </w:r>
      <w:r w:rsidR="00A759EE">
        <w:rPr>
          <w:rFonts w:ascii="Times New Roman" w:hAnsi="Times New Roman" w:cs="Times New Roman"/>
          <w:sz w:val="22"/>
          <w:szCs w:val="22"/>
        </w:rPr>
        <w:t>six</w:t>
      </w:r>
      <w:r>
        <w:rPr>
          <w:rFonts w:ascii="Times New Roman" w:hAnsi="Times New Roman" w:cs="Times New Roman"/>
          <w:sz w:val="22"/>
          <w:szCs w:val="22"/>
        </w:rPr>
        <w:t xml:space="preserve">-month </w:t>
      </w:r>
      <w:r w:rsidRPr="0029695A">
        <w:rPr>
          <w:rFonts w:ascii="Times New Roman" w:hAnsi="Times New Roman" w:cs="Times New Roman"/>
          <w:sz w:val="22"/>
          <w:szCs w:val="22"/>
        </w:rPr>
        <w:t>period</w:t>
      </w:r>
      <w:r w:rsidR="00247EE0">
        <w:rPr>
          <w:rFonts w:ascii="Times New Roman" w:hAnsi="Times New Roman" w:cs="Times New Roman"/>
          <w:sz w:val="22"/>
          <w:szCs w:val="22"/>
        </w:rPr>
        <w:t>s</w:t>
      </w:r>
      <w:r w:rsidRPr="0029695A">
        <w:rPr>
          <w:rFonts w:ascii="Times New Roman" w:hAnsi="Times New Roman" w:cs="Times New Roman"/>
          <w:sz w:val="22"/>
          <w:szCs w:val="22"/>
        </w:rPr>
        <w:t xml:space="preserve"> ended 3</w:t>
      </w:r>
      <w:r w:rsidR="00A70DCF">
        <w:rPr>
          <w:rFonts w:ascii="Times New Roman" w:hAnsi="Times New Roman" w:cs="Times New Roman"/>
          <w:sz w:val="22"/>
          <w:szCs w:val="22"/>
        </w:rPr>
        <w:t>0</w:t>
      </w:r>
      <w:r w:rsidRPr="0029695A">
        <w:rPr>
          <w:rFonts w:ascii="Times New Roman" w:hAnsi="Times New Roman" w:cs="Times New Roman"/>
          <w:sz w:val="22"/>
          <w:szCs w:val="22"/>
        </w:rPr>
        <w:t xml:space="preserve"> </w:t>
      </w:r>
      <w:r w:rsidR="00A70DCF">
        <w:rPr>
          <w:rFonts w:ascii="Times New Roman" w:hAnsi="Times New Roman" w:cs="Times New Roman"/>
          <w:sz w:val="22"/>
          <w:szCs w:val="22"/>
        </w:rPr>
        <w:t>June</w:t>
      </w:r>
      <w:r w:rsidRPr="0029695A">
        <w:rPr>
          <w:rFonts w:ascii="Times New Roman" w:hAnsi="Times New Roman" w:cs="Times New Roman"/>
          <w:sz w:val="22"/>
          <w:szCs w:val="22"/>
        </w:rPr>
        <w:t xml:space="preserve"> w</w:t>
      </w:r>
      <w:r w:rsidR="00D55EA9">
        <w:rPr>
          <w:rFonts w:ascii="Times New Roman" w:hAnsi="Times New Roman" w:cs="Times New Roman"/>
          <w:sz w:val="22"/>
          <w:szCs w:val="22"/>
        </w:rPr>
        <w:t>ere</w:t>
      </w:r>
      <w:r w:rsidRPr="0029695A">
        <w:rPr>
          <w:rFonts w:ascii="Times New Roman" w:hAnsi="Times New Roman" w:cs="Times New Roman"/>
          <w:sz w:val="22"/>
          <w:szCs w:val="22"/>
        </w:rPr>
        <w:t xml:space="preserve"> as follows:</w:t>
      </w:r>
    </w:p>
    <w:p w14:paraId="6B9DA76E" w14:textId="77777777" w:rsidR="00062C4A" w:rsidRDefault="00062C4A" w:rsidP="00062C4A">
      <w:pPr>
        <w:tabs>
          <w:tab w:val="left" w:pos="540"/>
        </w:tabs>
        <w:rPr>
          <w:rFonts w:ascii="Times New Roman" w:hAnsi="Times New Roman" w:cs="Times New Roman"/>
          <w:sz w:val="24"/>
          <w:szCs w:val="24"/>
        </w:rPr>
      </w:pPr>
    </w:p>
    <w:tbl>
      <w:tblPr>
        <w:tblStyle w:val="TableGrid"/>
        <w:tblW w:w="918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70"/>
        <w:gridCol w:w="270"/>
        <w:gridCol w:w="1350"/>
        <w:gridCol w:w="270"/>
        <w:gridCol w:w="1260"/>
        <w:gridCol w:w="270"/>
        <w:gridCol w:w="1260"/>
        <w:gridCol w:w="270"/>
        <w:gridCol w:w="1260"/>
      </w:tblGrid>
      <w:tr w:rsidR="00062C4A" w:rsidRPr="00981191" w14:paraId="642D6B7C" w14:textId="77777777" w:rsidTr="00657B18">
        <w:tc>
          <w:tcPr>
            <w:tcW w:w="2970" w:type="dxa"/>
          </w:tcPr>
          <w:p w14:paraId="1A2D163B" w14:textId="77777777" w:rsidR="00062C4A" w:rsidRPr="00981191" w:rsidRDefault="00062C4A" w:rsidP="00061BA8">
            <w:pPr>
              <w:tabs>
                <w:tab w:val="left" w:pos="540"/>
              </w:tabs>
              <w:rPr>
                <w:rFonts w:ascii="Times New Roman" w:hAnsi="Times New Roman" w:cs="Times New Roman"/>
                <w:sz w:val="22"/>
                <w:szCs w:val="22"/>
              </w:rPr>
            </w:pPr>
          </w:p>
        </w:tc>
        <w:tc>
          <w:tcPr>
            <w:tcW w:w="270" w:type="dxa"/>
          </w:tcPr>
          <w:p w14:paraId="789AC031" w14:textId="77777777" w:rsidR="00925433" w:rsidRPr="00981191" w:rsidRDefault="00925433" w:rsidP="00061BA8">
            <w:pPr>
              <w:tabs>
                <w:tab w:val="left" w:pos="540"/>
              </w:tabs>
              <w:rPr>
                <w:rFonts w:ascii="Times New Roman" w:hAnsi="Times New Roman" w:cs="Times New Roman"/>
                <w:sz w:val="22"/>
                <w:szCs w:val="22"/>
              </w:rPr>
            </w:pPr>
          </w:p>
        </w:tc>
        <w:tc>
          <w:tcPr>
            <w:tcW w:w="1350" w:type="dxa"/>
          </w:tcPr>
          <w:p w14:paraId="35B82258" w14:textId="6F039C94" w:rsidR="00925433" w:rsidRPr="00981191" w:rsidRDefault="00925433" w:rsidP="00061BA8">
            <w:pPr>
              <w:tabs>
                <w:tab w:val="left" w:pos="540"/>
              </w:tabs>
              <w:rPr>
                <w:rFonts w:ascii="Times New Roman" w:hAnsi="Times New Roman" w:cs="Times New Roman"/>
                <w:sz w:val="22"/>
                <w:szCs w:val="22"/>
              </w:rPr>
            </w:pPr>
          </w:p>
        </w:tc>
        <w:tc>
          <w:tcPr>
            <w:tcW w:w="270" w:type="dxa"/>
          </w:tcPr>
          <w:p w14:paraId="2A55BD8B" w14:textId="5F4358F2" w:rsidR="00925433" w:rsidRPr="00981191" w:rsidRDefault="00925433" w:rsidP="00061BA8">
            <w:pPr>
              <w:tabs>
                <w:tab w:val="left" w:pos="540"/>
              </w:tabs>
              <w:rPr>
                <w:rFonts w:ascii="Times New Roman" w:hAnsi="Times New Roman" w:cs="Times New Roman"/>
                <w:sz w:val="22"/>
                <w:szCs w:val="22"/>
              </w:rPr>
            </w:pPr>
          </w:p>
        </w:tc>
        <w:tc>
          <w:tcPr>
            <w:tcW w:w="1260" w:type="dxa"/>
          </w:tcPr>
          <w:p w14:paraId="6DD97AE9" w14:textId="15D51365" w:rsidR="00925433" w:rsidRPr="00981191" w:rsidRDefault="00925433" w:rsidP="00061BA8">
            <w:pPr>
              <w:tabs>
                <w:tab w:val="left" w:pos="540"/>
              </w:tabs>
              <w:rPr>
                <w:rFonts w:ascii="Times New Roman" w:hAnsi="Times New Roman" w:cs="Times New Roman"/>
                <w:sz w:val="22"/>
                <w:szCs w:val="22"/>
              </w:rPr>
            </w:pPr>
          </w:p>
        </w:tc>
        <w:tc>
          <w:tcPr>
            <w:tcW w:w="270" w:type="dxa"/>
          </w:tcPr>
          <w:p w14:paraId="4EBAA53B" w14:textId="6B6DC989" w:rsidR="00062C4A" w:rsidRPr="00981191" w:rsidRDefault="00062C4A" w:rsidP="00061BA8">
            <w:pPr>
              <w:tabs>
                <w:tab w:val="left" w:pos="540"/>
              </w:tabs>
              <w:rPr>
                <w:rFonts w:ascii="Times New Roman" w:hAnsi="Times New Roman" w:cs="Times New Roman"/>
                <w:sz w:val="22"/>
                <w:szCs w:val="22"/>
              </w:rPr>
            </w:pPr>
          </w:p>
        </w:tc>
        <w:tc>
          <w:tcPr>
            <w:tcW w:w="2790" w:type="dxa"/>
            <w:gridSpan w:val="3"/>
          </w:tcPr>
          <w:p w14:paraId="6961B36E" w14:textId="77777777" w:rsidR="00062C4A" w:rsidRPr="00981191" w:rsidRDefault="00062C4A" w:rsidP="007C2FD3">
            <w:pPr>
              <w:ind w:right="5"/>
              <w:jc w:val="right"/>
              <w:rPr>
                <w:rFonts w:ascii="Times New Roman" w:hAnsi="Times New Roman" w:cs="Times New Roman"/>
                <w:b/>
                <w:bCs/>
                <w:sz w:val="22"/>
                <w:szCs w:val="22"/>
              </w:rPr>
            </w:pPr>
            <w:r w:rsidRPr="00F35C00">
              <w:rPr>
                <w:rFonts w:ascii="Times New Roman" w:hAnsi="Times New Roman" w:cs="Times New Roman"/>
                <w:i/>
                <w:iCs/>
                <w:sz w:val="22"/>
                <w:szCs w:val="22"/>
              </w:rPr>
              <w:t>(Unit: Million Baht)</w:t>
            </w:r>
          </w:p>
        </w:tc>
      </w:tr>
      <w:tr w:rsidR="00062C4A" w:rsidRPr="00981191" w14:paraId="74F87162" w14:textId="77777777" w:rsidTr="00657B18">
        <w:tc>
          <w:tcPr>
            <w:tcW w:w="2970" w:type="dxa"/>
          </w:tcPr>
          <w:p w14:paraId="3D815CCC" w14:textId="77777777" w:rsidR="00062C4A" w:rsidRPr="00981191" w:rsidRDefault="00062C4A" w:rsidP="00061BA8">
            <w:pPr>
              <w:tabs>
                <w:tab w:val="left" w:pos="540"/>
              </w:tabs>
              <w:rPr>
                <w:rFonts w:ascii="Times New Roman" w:hAnsi="Times New Roman" w:cs="Times New Roman"/>
                <w:sz w:val="22"/>
                <w:szCs w:val="22"/>
              </w:rPr>
            </w:pPr>
          </w:p>
        </w:tc>
        <w:tc>
          <w:tcPr>
            <w:tcW w:w="270" w:type="dxa"/>
          </w:tcPr>
          <w:p w14:paraId="68E45D53" w14:textId="77777777" w:rsidR="00925433" w:rsidRPr="00981191" w:rsidRDefault="00925433" w:rsidP="00061BA8">
            <w:pPr>
              <w:tabs>
                <w:tab w:val="left" w:pos="540"/>
              </w:tabs>
              <w:rPr>
                <w:rFonts w:ascii="Times New Roman" w:hAnsi="Times New Roman" w:cs="Times New Roman"/>
                <w:sz w:val="22"/>
                <w:szCs w:val="22"/>
              </w:rPr>
            </w:pPr>
          </w:p>
        </w:tc>
        <w:tc>
          <w:tcPr>
            <w:tcW w:w="2880" w:type="dxa"/>
            <w:gridSpan w:val="3"/>
            <w:tcBorders>
              <w:bottom w:val="single" w:sz="4" w:space="0" w:color="auto"/>
            </w:tcBorders>
          </w:tcPr>
          <w:p w14:paraId="01BCDF81" w14:textId="37D2BB56" w:rsidR="00925433" w:rsidRPr="00981191" w:rsidRDefault="00604CD6" w:rsidP="00960AEF">
            <w:pPr>
              <w:tabs>
                <w:tab w:val="left" w:pos="540"/>
              </w:tabs>
              <w:ind w:left="-105" w:right="-105"/>
              <w:jc w:val="center"/>
              <w:rPr>
                <w:rFonts w:ascii="Times New Roman" w:hAnsi="Times New Roman" w:cs="Times New Roman"/>
                <w:sz w:val="22"/>
                <w:szCs w:val="22"/>
              </w:rPr>
            </w:pPr>
            <w:r>
              <w:rPr>
                <w:rFonts w:ascii="Times New Roman" w:hAnsi="Times New Roman" w:cs="Times New Roman"/>
                <w:b/>
                <w:bCs/>
                <w:sz w:val="22"/>
                <w:szCs w:val="22"/>
              </w:rPr>
              <w:t>Consolidated</w:t>
            </w:r>
            <w:r w:rsidR="008453D7">
              <w:rPr>
                <w:rFonts w:ascii="Times New Roman" w:hAnsi="Times New Roman" w:cs="Times New Roman"/>
                <w:b/>
                <w:bCs/>
                <w:sz w:val="22"/>
                <w:szCs w:val="22"/>
              </w:rPr>
              <w:br/>
            </w:r>
            <w:r>
              <w:rPr>
                <w:rFonts w:ascii="Times New Roman" w:hAnsi="Times New Roman" w:cs="Times New Roman"/>
                <w:b/>
                <w:bCs/>
                <w:sz w:val="22"/>
                <w:szCs w:val="22"/>
              </w:rPr>
              <w:t>financial statements</w:t>
            </w:r>
          </w:p>
        </w:tc>
        <w:tc>
          <w:tcPr>
            <w:tcW w:w="270" w:type="dxa"/>
          </w:tcPr>
          <w:p w14:paraId="26D1D567" w14:textId="1082B740" w:rsidR="00062C4A" w:rsidRPr="00981191" w:rsidRDefault="00062C4A" w:rsidP="00061BA8">
            <w:pPr>
              <w:tabs>
                <w:tab w:val="left" w:pos="540"/>
              </w:tabs>
              <w:rPr>
                <w:rFonts w:ascii="Times New Roman" w:hAnsi="Times New Roman" w:cs="Times New Roman"/>
                <w:sz w:val="22"/>
                <w:szCs w:val="22"/>
              </w:rPr>
            </w:pPr>
          </w:p>
        </w:tc>
        <w:tc>
          <w:tcPr>
            <w:tcW w:w="2790" w:type="dxa"/>
            <w:gridSpan w:val="3"/>
            <w:tcBorders>
              <w:bottom w:val="single" w:sz="4" w:space="0" w:color="auto"/>
            </w:tcBorders>
          </w:tcPr>
          <w:p w14:paraId="5AF49B58" w14:textId="32911816" w:rsidR="00062C4A" w:rsidRDefault="00062C4A" w:rsidP="00960AEF">
            <w:pPr>
              <w:ind w:left="-105" w:right="-90"/>
              <w:jc w:val="center"/>
              <w:rPr>
                <w:rFonts w:ascii="Times New Roman" w:hAnsi="Times New Roman" w:cs="Times New Roman"/>
                <w:b/>
                <w:bCs/>
                <w:sz w:val="22"/>
                <w:szCs w:val="22"/>
              </w:rPr>
            </w:pPr>
            <w:r>
              <w:rPr>
                <w:rFonts w:ascii="Times New Roman" w:hAnsi="Times New Roman" w:cs="Times New Roman"/>
                <w:b/>
                <w:bCs/>
                <w:sz w:val="22"/>
                <w:szCs w:val="22"/>
              </w:rPr>
              <w:t>Consolidated</w:t>
            </w:r>
            <w:r w:rsidR="008453D7">
              <w:rPr>
                <w:rFonts w:ascii="Times New Roman" w:hAnsi="Times New Roman" w:cs="Times New Roman"/>
                <w:b/>
                <w:bCs/>
                <w:sz w:val="22"/>
                <w:szCs w:val="22"/>
              </w:rPr>
              <w:br/>
            </w:r>
            <w:r>
              <w:rPr>
                <w:rFonts w:ascii="Times New Roman" w:hAnsi="Times New Roman" w:cs="Times New Roman"/>
                <w:b/>
                <w:bCs/>
                <w:sz w:val="22"/>
                <w:szCs w:val="22"/>
              </w:rPr>
              <w:t>financial statements</w:t>
            </w:r>
          </w:p>
        </w:tc>
      </w:tr>
      <w:tr w:rsidR="00062C4A" w:rsidRPr="00981191" w14:paraId="4ED3BD60" w14:textId="77777777" w:rsidTr="00657B18">
        <w:tc>
          <w:tcPr>
            <w:tcW w:w="2970" w:type="dxa"/>
          </w:tcPr>
          <w:p w14:paraId="7A22A473" w14:textId="77777777" w:rsidR="00062C4A" w:rsidRPr="00981191" w:rsidRDefault="00062C4A" w:rsidP="00061BA8">
            <w:pPr>
              <w:tabs>
                <w:tab w:val="left" w:pos="540"/>
              </w:tabs>
              <w:rPr>
                <w:rFonts w:ascii="Times New Roman" w:hAnsi="Times New Roman" w:cs="Times New Roman"/>
                <w:sz w:val="22"/>
                <w:szCs w:val="22"/>
              </w:rPr>
            </w:pPr>
          </w:p>
        </w:tc>
        <w:tc>
          <w:tcPr>
            <w:tcW w:w="270" w:type="dxa"/>
          </w:tcPr>
          <w:p w14:paraId="4B2B0C38" w14:textId="77777777" w:rsidR="00925433" w:rsidRPr="00981191" w:rsidRDefault="00925433" w:rsidP="00061BA8">
            <w:pPr>
              <w:tabs>
                <w:tab w:val="left" w:pos="540"/>
              </w:tabs>
              <w:rPr>
                <w:rFonts w:ascii="Times New Roman" w:hAnsi="Times New Roman" w:cs="Times New Roman"/>
                <w:sz w:val="22"/>
                <w:szCs w:val="22"/>
              </w:rPr>
            </w:pPr>
          </w:p>
        </w:tc>
        <w:tc>
          <w:tcPr>
            <w:tcW w:w="2880" w:type="dxa"/>
            <w:gridSpan w:val="3"/>
            <w:tcBorders>
              <w:top w:val="single" w:sz="4" w:space="0" w:color="auto"/>
            </w:tcBorders>
          </w:tcPr>
          <w:p w14:paraId="6ED370C7" w14:textId="52F56CD2" w:rsidR="00925433" w:rsidRPr="00981191" w:rsidRDefault="002E6356" w:rsidP="00EB52EA">
            <w:pPr>
              <w:tabs>
                <w:tab w:val="left" w:pos="540"/>
              </w:tabs>
              <w:jc w:val="center"/>
              <w:rPr>
                <w:rFonts w:ascii="Times New Roman" w:hAnsi="Times New Roman" w:cs="Times New Roman"/>
                <w:sz w:val="22"/>
                <w:szCs w:val="22"/>
              </w:rPr>
            </w:pPr>
            <w:r>
              <w:rPr>
                <w:rFonts w:ascii="Times New Roman" w:hAnsi="Times New Roman" w:cs="Times New Roman"/>
                <w:sz w:val="22"/>
                <w:szCs w:val="22"/>
              </w:rPr>
              <w:t xml:space="preserve">For the </w:t>
            </w:r>
            <w:r w:rsidR="00EB52EA">
              <w:rPr>
                <w:rFonts w:ascii="Times New Roman" w:hAnsi="Times New Roman" w:cs="Times New Roman"/>
                <w:sz w:val="22"/>
                <w:szCs w:val="22"/>
              </w:rPr>
              <w:t>three</w:t>
            </w:r>
            <w:r>
              <w:rPr>
                <w:rFonts w:ascii="Times New Roman" w:hAnsi="Times New Roman" w:cs="Times New Roman"/>
                <w:sz w:val="22"/>
                <w:szCs w:val="22"/>
              </w:rPr>
              <w:t>-month period</w:t>
            </w:r>
          </w:p>
        </w:tc>
        <w:tc>
          <w:tcPr>
            <w:tcW w:w="270" w:type="dxa"/>
          </w:tcPr>
          <w:p w14:paraId="1E0BC6B1" w14:textId="783044FC" w:rsidR="00062C4A" w:rsidRPr="00981191" w:rsidRDefault="00062C4A" w:rsidP="00061BA8">
            <w:pPr>
              <w:tabs>
                <w:tab w:val="left" w:pos="540"/>
              </w:tabs>
              <w:rPr>
                <w:rFonts w:ascii="Times New Roman" w:hAnsi="Times New Roman" w:cs="Times New Roman"/>
                <w:sz w:val="22"/>
                <w:szCs w:val="22"/>
              </w:rPr>
            </w:pPr>
          </w:p>
        </w:tc>
        <w:tc>
          <w:tcPr>
            <w:tcW w:w="2790" w:type="dxa"/>
            <w:gridSpan w:val="3"/>
            <w:tcBorders>
              <w:top w:val="single" w:sz="4" w:space="0" w:color="auto"/>
            </w:tcBorders>
          </w:tcPr>
          <w:p w14:paraId="44D231F8" w14:textId="58C995A6" w:rsidR="00062C4A" w:rsidRPr="00981191" w:rsidRDefault="00062C4A" w:rsidP="00061BA8">
            <w:pPr>
              <w:jc w:val="center"/>
              <w:rPr>
                <w:rFonts w:ascii="Times New Roman" w:hAnsi="Times New Roman" w:cs="Times New Roman"/>
                <w:sz w:val="22"/>
                <w:szCs w:val="22"/>
              </w:rPr>
            </w:pPr>
            <w:r>
              <w:rPr>
                <w:rFonts w:ascii="Times New Roman" w:hAnsi="Times New Roman" w:cs="Times New Roman"/>
                <w:sz w:val="22"/>
                <w:szCs w:val="22"/>
              </w:rPr>
              <w:t xml:space="preserve">For the </w:t>
            </w:r>
            <w:r w:rsidR="00EC0A81">
              <w:rPr>
                <w:rFonts w:ascii="Times New Roman" w:hAnsi="Times New Roman" w:cs="Times New Roman"/>
                <w:sz w:val="22"/>
                <w:szCs w:val="22"/>
              </w:rPr>
              <w:t>six</w:t>
            </w:r>
            <w:r>
              <w:rPr>
                <w:rFonts w:ascii="Times New Roman" w:hAnsi="Times New Roman" w:cs="Times New Roman"/>
                <w:sz w:val="22"/>
                <w:szCs w:val="22"/>
              </w:rPr>
              <w:t xml:space="preserve">-month period </w:t>
            </w:r>
          </w:p>
        </w:tc>
      </w:tr>
      <w:tr w:rsidR="00193D1E" w:rsidRPr="00981191" w14:paraId="178A95B2" w14:textId="77777777" w:rsidTr="00657B18">
        <w:tc>
          <w:tcPr>
            <w:tcW w:w="2970" w:type="dxa"/>
          </w:tcPr>
          <w:p w14:paraId="002E0B53" w14:textId="77777777" w:rsidR="00193D1E" w:rsidRPr="00981191" w:rsidRDefault="00193D1E" w:rsidP="00061BA8">
            <w:pPr>
              <w:tabs>
                <w:tab w:val="left" w:pos="540"/>
              </w:tabs>
              <w:rPr>
                <w:rFonts w:ascii="Times New Roman" w:hAnsi="Times New Roman" w:cs="Times New Roman"/>
                <w:sz w:val="22"/>
                <w:szCs w:val="22"/>
              </w:rPr>
            </w:pPr>
          </w:p>
        </w:tc>
        <w:tc>
          <w:tcPr>
            <w:tcW w:w="270" w:type="dxa"/>
          </w:tcPr>
          <w:p w14:paraId="01751884" w14:textId="77777777" w:rsidR="00193D1E" w:rsidRPr="00981191" w:rsidRDefault="00193D1E" w:rsidP="00061BA8">
            <w:pPr>
              <w:tabs>
                <w:tab w:val="left" w:pos="540"/>
              </w:tabs>
              <w:rPr>
                <w:rFonts w:ascii="Times New Roman" w:hAnsi="Times New Roman" w:cs="Times New Roman"/>
                <w:sz w:val="22"/>
                <w:szCs w:val="22"/>
              </w:rPr>
            </w:pPr>
          </w:p>
        </w:tc>
        <w:tc>
          <w:tcPr>
            <w:tcW w:w="2880" w:type="dxa"/>
            <w:gridSpan w:val="3"/>
            <w:tcBorders>
              <w:bottom w:val="single" w:sz="4" w:space="0" w:color="auto"/>
            </w:tcBorders>
          </w:tcPr>
          <w:p w14:paraId="3C20CE10" w14:textId="2F9DAF20" w:rsidR="00193D1E" w:rsidRPr="00981191" w:rsidRDefault="002E6356" w:rsidP="00EB52EA">
            <w:pPr>
              <w:tabs>
                <w:tab w:val="left" w:pos="540"/>
              </w:tabs>
              <w:jc w:val="center"/>
              <w:rPr>
                <w:rFonts w:ascii="Times New Roman" w:hAnsi="Times New Roman" w:cs="Times New Roman"/>
                <w:sz w:val="22"/>
                <w:szCs w:val="22"/>
              </w:rPr>
            </w:pPr>
            <w:r>
              <w:rPr>
                <w:rFonts w:ascii="Times New Roman" w:hAnsi="Times New Roman" w:cs="Times New Roman"/>
                <w:sz w:val="22"/>
                <w:szCs w:val="22"/>
              </w:rPr>
              <w:t>ended 30 June</w:t>
            </w:r>
          </w:p>
        </w:tc>
        <w:tc>
          <w:tcPr>
            <w:tcW w:w="270" w:type="dxa"/>
          </w:tcPr>
          <w:p w14:paraId="518E0DA2" w14:textId="77777777" w:rsidR="00193D1E" w:rsidRPr="00981191" w:rsidRDefault="00193D1E" w:rsidP="00061BA8">
            <w:pPr>
              <w:tabs>
                <w:tab w:val="left" w:pos="540"/>
              </w:tabs>
              <w:rPr>
                <w:rFonts w:ascii="Times New Roman" w:hAnsi="Times New Roman" w:cs="Times New Roman"/>
                <w:sz w:val="22"/>
                <w:szCs w:val="22"/>
              </w:rPr>
            </w:pPr>
          </w:p>
        </w:tc>
        <w:tc>
          <w:tcPr>
            <w:tcW w:w="2790" w:type="dxa"/>
            <w:gridSpan w:val="3"/>
            <w:tcBorders>
              <w:bottom w:val="single" w:sz="4" w:space="0" w:color="auto"/>
            </w:tcBorders>
          </w:tcPr>
          <w:p w14:paraId="51ADE72D" w14:textId="487EF85E" w:rsidR="00193D1E" w:rsidRDefault="00604CD6" w:rsidP="00061BA8">
            <w:pPr>
              <w:jc w:val="center"/>
              <w:rPr>
                <w:rFonts w:ascii="Times New Roman" w:hAnsi="Times New Roman" w:cs="Times New Roman"/>
                <w:sz w:val="22"/>
                <w:szCs w:val="22"/>
              </w:rPr>
            </w:pPr>
            <w:r>
              <w:rPr>
                <w:rFonts w:ascii="Times New Roman" w:hAnsi="Times New Roman" w:cs="Times New Roman"/>
                <w:sz w:val="22"/>
                <w:szCs w:val="22"/>
              </w:rPr>
              <w:t>ended 30 June</w:t>
            </w:r>
          </w:p>
        </w:tc>
      </w:tr>
      <w:tr w:rsidR="001D7F7F" w:rsidRPr="00981191" w14:paraId="7C47B758" w14:textId="77777777" w:rsidTr="00657B18">
        <w:tc>
          <w:tcPr>
            <w:tcW w:w="2970" w:type="dxa"/>
          </w:tcPr>
          <w:p w14:paraId="2C14F440" w14:textId="77777777" w:rsidR="00062C4A" w:rsidRPr="00981191" w:rsidRDefault="00062C4A" w:rsidP="00061BA8">
            <w:pPr>
              <w:tabs>
                <w:tab w:val="left" w:pos="540"/>
              </w:tabs>
              <w:rPr>
                <w:rFonts w:ascii="Times New Roman" w:hAnsi="Times New Roman" w:cs="Times New Roman"/>
                <w:sz w:val="22"/>
                <w:szCs w:val="22"/>
              </w:rPr>
            </w:pPr>
          </w:p>
        </w:tc>
        <w:tc>
          <w:tcPr>
            <w:tcW w:w="270" w:type="dxa"/>
          </w:tcPr>
          <w:p w14:paraId="35193F7A" w14:textId="77777777" w:rsidR="00925433" w:rsidRPr="00981191" w:rsidRDefault="00925433" w:rsidP="00061BA8">
            <w:pPr>
              <w:tabs>
                <w:tab w:val="left" w:pos="540"/>
              </w:tabs>
              <w:rPr>
                <w:rFonts w:ascii="Times New Roman" w:hAnsi="Times New Roman" w:cs="Times New Roman"/>
                <w:sz w:val="22"/>
                <w:szCs w:val="22"/>
              </w:rPr>
            </w:pPr>
          </w:p>
        </w:tc>
        <w:tc>
          <w:tcPr>
            <w:tcW w:w="1350" w:type="dxa"/>
            <w:tcBorders>
              <w:top w:val="single" w:sz="4" w:space="0" w:color="auto"/>
            </w:tcBorders>
          </w:tcPr>
          <w:p w14:paraId="66FA9338" w14:textId="17CA6863" w:rsidR="00925433" w:rsidRPr="00981191" w:rsidRDefault="00EB52EA" w:rsidP="00EB52EA">
            <w:pPr>
              <w:tabs>
                <w:tab w:val="left" w:pos="540"/>
              </w:tabs>
              <w:jc w:val="center"/>
              <w:rPr>
                <w:rFonts w:ascii="Times New Roman" w:hAnsi="Times New Roman" w:cs="Times New Roman"/>
                <w:sz w:val="22"/>
                <w:szCs w:val="22"/>
              </w:rPr>
            </w:pPr>
            <w:r>
              <w:rPr>
                <w:rFonts w:ascii="Times New Roman" w:hAnsi="Times New Roman" w:cs="Times New Roman"/>
                <w:sz w:val="22"/>
                <w:szCs w:val="22"/>
              </w:rPr>
              <w:t>2021</w:t>
            </w:r>
          </w:p>
        </w:tc>
        <w:tc>
          <w:tcPr>
            <w:tcW w:w="270" w:type="dxa"/>
            <w:tcBorders>
              <w:top w:val="single" w:sz="4" w:space="0" w:color="auto"/>
            </w:tcBorders>
          </w:tcPr>
          <w:p w14:paraId="1CD31F9E" w14:textId="7B4D7E7E" w:rsidR="00925433" w:rsidRPr="00981191" w:rsidRDefault="00925433" w:rsidP="00EB52EA">
            <w:pPr>
              <w:tabs>
                <w:tab w:val="left" w:pos="540"/>
              </w:tabs>
              <w:jc w:val="center"/>
              <w:rPr>
                <w:rFonts w:ascii="Times New Roman" w:hAnsi="Times New Roman" w:cs="Times New Roman"/>
                <w:sz w:val="22"/>
                <w:szCs w:val="22"/>
              </w:rPr>
            </w:pPr>
          </w:p>
        </w:tc>
        <w:tc>
          <w:tcPr>
            <w:tcW w:w="1260" w:type="dxa"/>
            <w:tcBorders>
              <w:top w:val="single" w:sz="4" w:space="0" w:color="auto"/>
            </w:tcBorders>
          </w:tcPr>
          <w:p w14:paraId="14981F6F" w14:textId="7853941F" w:rsidR="00C41B4C" w:rsidRPr="00981191" w:rsidRDefault="00EB52EA" w:rsidP="001F72BB">
            <w:pPr>
              <w:tabs>
                <w:tab w:val="left" w:pos="540"/>
              </w:tabs>
              <w:jc w:val="center"/>
              <w:rPr>
                <w:rFonts w:ascii="Times New Roman" w:hAnsi="Times New Roman" w:cs="Times New Roman"/>
                <w:sz w:val="22"/>
                <w:szCs w:val="22"/>
              </w:rPr>
            </w:pPr>
            <w:r>
              <w:rPr>
                <w:rFonts w:ascii="Times New Roman" w:hAnsi="Times New Roman" w:cs="Times New Roman"/>
                <w:sz w:val="22"/>
                <w:szCs w:val="22"/>
              </w:rPr>
              <w:t>2020</w:t>
            </w:r>
          </w:p>
        </w:tc>
        <w:tc>
          <w:tcPr>
            <w:tcW w:w="270" w:type="dxa"/>
          </w:tcPr>
          <w:p w14:paraId="3AEB1610" w14:textId="12F32326" w:rsidR="00062C4A" w:rsidRPr="00981191" w:rsidRDefault="00062C4A" w:rsidP="00061BA8">
            <w:pPr>
              <w:tabs>
                <w:tab w:val="left" w:pos="540"/>
              </w:tabs>
              <w:rPr>
                <w:rFonts w:ascii="Times New Roman" w:hAnsi="Times New Roman" w:cs="Times New Roman"/>
                <w:sz w:val="22"/>
                <w:szCs w:val="22"/>
              </w:rPr>
            </w:pPr>
          </w:p>
        </w:tc>
        <w:tc>
          <w:tcPr>
            <w:tcW w:w="1260" w:type="dxa"/>
            <w:tcBorders>
              <w:top w:val="single" w:sz="4" w:space="0" w:color="auto"/>
            </w:tcBorders>
          </w:tcPr>
          <w:p w14:paraId="67BA4358" w14:textId="77777777" w:rsidR="00062C4A" w:rsidRPr="00F528EA" w:rsidRDefault="00062C4A" w:rsidP="00061BA8">
            <w:pPr>
              <w:tabs>
                <w:tab w:val="left" w:pos="540"/>
              </w:tabs>
              <w:jc w:val="center"/>
              <w:rPr>
                <w:rFonts w:ascii="Times New Roman" w:hAnsi="Times New Roman" w:cstheme="minorBidi"/>
                <w:sz w:val="22"/>
                <w:szCs w:val="22"/>
                <w:cs/>
              </w:rPr>
            </w:pPr>
            <w:r>
              <w:rPr>
                <w:rFonts w:ascii="Times New Roman" w:hAnsi="Times New Roman" w:cs="Times New Roman"/>
                <w:sz w:val="22"/>
                <w:szCs w:val="22"/>
              </w:rPr>
              <w:t>2021</w:t>
            </w:r>
          </w:p>
        </w:tc>
        <w:tc>
          <w:tcPr>
            <w:tcW w:w="270" w:type="dxa"/>
            <w:tcBorders>
              <w:top w:val="single" w:sz="4" w:space="0" w:color="auto"/>
            </w:tcBorders>
          </w:tcPr>
          <w:p w14:paraId="6FB67782" w14:textId="77777777" w:rsidR="00062C4A" w:rsidRPr="00981191" w:rsidRDefault="00062C4A" w:rsidP="00061BA8">
            <w:pPr>
              <w:tabs>
                <w:tab w:val="left" w:pos="540"/>
              </w:tabs>
              <w:rPr>
                <w:rFonts w:ascii="Times New Roman" w:hAnsi="Times New Roman" w:cs="Times New Roman"/>
                <w:sz w:val="22"/>
                <w:szCs w:val="22"/>
              </w:rPr>
            </w:pPr>
          </w:p>
        </w:tc>
        <w:tc>
          <w:tcPr>
            <w:tcW w:w="1260" w:type="dxa"/>
            <w:tcBorders>
              <w:top w:val="single" w:sz="4" w:space="0" w:color="auto"/>
            </w:tcBorders>
          </w:tcPr>
          <w:p w14:paraId="4613AFAF" w14:textId="0D073980" w:rsidR="00C41B4C" w:rsidRPr="00981191" w:rsidRDefault="00062C4A" w:rsidP="001F72BB">
            <w:pPr>
              <w:tabs>
                <w:tab w:val="left" w:pos="540"/>
              </w:tabs>
              <w:jc w:val="center"/>
              <w:rPr>
                <w:rFonts w:ascii="Times New Roman" w:hAnsi="Times New Roman" w:cs="Times New Roman"/>
                <w:sz w:val="22"/>
                <w:szCs w:val="22"/>
              </w:rPr>
            </w:pPr>
            <w:r>
              <w:rPr>
                <w:rFonts w:ascii="Times New Roman" w:hAnsi="Times New Roman" w:cs="Times New Roman"/>
                <w:sz w:val="22"/>
                <w:szCs w:val="22"/>
              </w:rPr>
              <w:t>2020</w:t>
            </w:r>
          </w:p>
        </w:tc>
      </w:tr>
      <w:tr w:rsidR="001F72BB" w:rsidRPr="00981191" w14:paraId="7156C2E6" w14:textId="77777777" w:rsidTr="00657B18">
        <w:tc>
          <w:tcPr>
            <w:tcW w:w="2970" w:type="dxa"/>
          </w:tcPr>
          <w:p w14:paraId="60477025" w14:textId="77777777" w:rsidR="001F72BB" w:rsidRPr="00981191" w:rsidRDefault="001F72BB" w:rsidP="00061BA8">
            <w:pPr>
              <w:tabs>
                <w:tab w:val="left" w:pos="540"/>
              </w:tabs>
              <w:rPr>
                <w:rFonts w:ascii="Times New Roman" w:hAnsi="Times New Roman" w:cs="Times New Roman"/>
                <w:sz w:val="22"/>
                <w:szCs w:val="22"/>
              </w:rPr>
            </w:pPr>
          </w:p>
        </w:tc>
        <w:tc>
          <w:tcPr>
            <w:tcW w:w="270" w:type="dxa"/>
          </w:tcPr>
          <w:p w14:paraId="2FA6234B" w14:textId="77777777" w:rsidR="001F72BB" w:rsidRPr="00981191" w:rsidRDefault="001F72BB" w:rsidP="00061BA8">
            <w:pPr>
              <w:tabs>
                <w:tab w:val="left" w:pos="540"/>
              </w:tabs>
              <w:rPr>
                <w:rFonts w:ascii="Times New Roman" w:hAnsi="Times New Roman" w:cs="Times New Roman"/>
                <w:sz w:val="22"/>
                <w:szCs w:val="22"/>
              </w:rPr>
            </w:pPr>
          </w:p>
        </w:tc>
        <w:tc>
          <w:tcPr>
            <w:tcW w:w="1350" w:type="dxa"/>
            <w:tcBorders>
              <w:bottom w:val="single" w:sz="4" w:space="0" w:color="auto"/>
            </w:tcBorders>
          </w:tcPr>
          <w:p w14:paraId="13A4C4A6" w14:textId="77777777" w:rsidR="001F72BB" w:rsidRDefault="001F72BB" w:rsidP="00EB52EA">
            <w:pPr>
              <w:tabs>
                <w:tab w:val="left" w:pos="540"/>
              </w:tabs>
              <w:jc w:val="center"/>
              <w:rPr>
                <w:rFonts w:ascii="Times New Roman" w:hAnsi="Times New Roman" w:cs="Times New Roman"/>
                <w:sz w:val="22"/>
                <w:szCs w:val="22"/>
              </w:rPr>
            </w:pPr>
          </w:p>
        </w:tc>
        <w:tc>
          <w:tcPr>
            <w:tcW w:w="270" w:type="dxa"/>
          </w:tcPr>
          <w:p w14:paraId="3318C3F6" w14:textId="77777777" w:rsidR="001F72BB" w:rsidRPr="00981191" w:rsidRDefault="001F72BB" w:rsidP="00EB52EA">
            <w:pPr>
              <w:tabs>
                <w:tab w:val="left" w:pos="540"/>
              </w:tabs>
              <w:jc w:val="center"/>
              <w:rPr>
                <w:rFonts w:ascii="Times New Roman" w:hAnsi="Times New Roman" w:cs="Times New Roman"/>
                <w:sz w:val="22"/>
                <w:szCs w:val="22"/>
              </w:rPr>
            </w:pPr>
          </w:p>
        </w:tc>
        <w:tc>
          <w:tcPr>
            <w:tcW w:w="1260" w:type="dxa"/>
            <w:tcBorders>
              <w:bottom w:val="single" w:sz="4" w:space="0" w:color="auto"/>
            </w:tcBorders>
          </w:tcPr>
          <w:p w14:paraId="58227BEC" w14:textId="119561B3" w:rsidR="001F72BB" w:rsidRDefault="001F72BB" w:rsidP="00657B18">
            <w:pPr>
              <w:tabs>
                <w:tab w:val="left" w:pos="540"/>
              </w:tabs>
              <w:ind w:left="-106" w:right="-104"/>
              <w:jc w:val="center"/>
              <w:rPr>
                <w:rFonts w:ascii="Times New Roman" w:hAnsi="Times New Roman" w:cs="Times New Roman"/>
                <w:sz w:val="22"/>
                <w:szCs w:val="22"/>
              </w:rPr>
            </w:pPr>
            <w:r>
              <w:rPr>
                <w:rFonts w:ascii="Times New Roman" w:hAnsi="Times New Roman" w:cs="Times New Roman"/>
                <w:sz w:val="22"/>
                <w:szCs w:val="22"/>
              </w:rPr>
              <w:t>(</w:t>
            </w:r>
            <w:r w:rsidR="005E15FE">
              <w:rPr>
                <w:rFonts w:ascii="Times New Roman" w:hAnsi="Times New Roman"/>
                <w:sz w:val="22"/>
              </w:rPr>
              <w:t>U</w:t>
            </w:r>
            <w:r>
              <w:rPr>
                <w:rFonts w:ascii="Times New Roman" w:hAnsi="Times New Roman" w:cs="Times New Roman"/>
                <w:sz w:val="22"/>
                <w:szCs w:val="22"/>
              </w:rPr>
              <w:t>n</w:t>
            </w:r>
            <w:r w:rsidR="00657B18">
              <w:rPr>
                <w:rFonts w:ascii="Times New Roman" w:hAnsi="Times New Roman" w:cs="Times New Roman"/>
                <w:sz w:val="22"/>
                <w:szCs w:val="22"/>
              </w:rPr>
              <w:t>review</w:t>
            </w:r>
            <w:r>
              <w:rPr>
                <w:rFonts w:ascii="Times New Roman" w:hAnsi="Times New Roman" w:cs="Times New Roman"/>
                <w:sz w:val="22"/>
                <w:szCs w:val="22"/>
              </w:rPr>
              <w:t>ed)</w:t>
            </w:r>
          </w:p>
        </w:tc>
        <w:tc>
          <w:tcPr>
            <w:tcW w:w="270" w:type="dxa"/>
          </w:tcPr>
          <w:p w14:paraId="3DF8F87B" w14:textId="77777777" w:rsidR="001F72BB" w:rsidRPr="00981191" w:rsidRDefault="001F72BB" w:rsidP="00061BA8">
            <w:pPr>
              <w:tabs>
                <w:tab w:val="left" w:pos="540"/>
              </w:tabs>
              <w:rPr>
                <w:rFonts w:ascii="Times New Roman" w:hAnsi="Times New Roman" w:cs="Times New Roman"/>
                <w:sz w:val="22"/>
                <w:szCs w:val="22"/>
              </w:rPr>
            </w:pPr>
          </w:p>
        </w:tc>
        <w:tc>
          <w:tcPr>
            <w:tcW w:w="1260" w:type="dxa"/>
            <w:tcBorders>
              <w:bottom w:val="single" w:sz="4" w:space="0" w:color="auto"/>
            </w:tcBorders>
          </w:tcPr>
          <w:p w14:paraId="1361682B" w14:textId="77777777" w:rsidR="001F72BB" w:rsidRDefault="001F72BB" w:rsidP="00061BA8">
            <w:pPr>
              <w:tabs>
                <w:tab w:val="left" w:pos="540"/>
              </w:tabs>
              <w:jc w:val="center"/>
              <w:rPr>
                <w:rFonts w:ascii="Times New Roman" w:hAnsi="Times New Roman" w:cs="Times New Roman"/>
                <w:sz w:val="22"/>
                <w:szCs w:val="22"/>
              </w:rPr>
            </w:pPr>
          </w:p>
        </w:tc>
        <w:tc>
          <w:tcPr>
            <w:tcW w:w="270" w:type="dxa"/>
          </w:tcPr>
          <w:p w14:paraId="1AE5F92A" w14:textId="77777777" w:rsidR="001F72BB" w:rsidRPr="00981191" w:rsidRDefault="001F72BB" w:rsidP="00061BA8">
            <w:pPr>
              <w:tabs>
                <w:tab w:val="left" w:pos="540"/>
              </w:tabs>
              <w:rPr>
                <w:rFonts w:ascii="Times New Roman" w:hAnsi="Times New Roman" w:cs="Times New Roman"/>
                <w:sz w:val="22"/>
                <w:szCs w:val="22"/>
              </w:rPr>
            </w:pPr>
          </w:p>
        </w:tc>
        <w:tc>
          <w:tcPr>
            <w:tcW w:w="1260" w:type="dxa"/>
            <w:tcBorders>
              <w:bottom w:val="single" w:sz="4" w:space="0" w:color="auto"/>
            </w:tcBorders>
          </w:tcPr>
          <w:p w14:paraId="039474F0" w14:textId="4CA1F965" w:rsidR="001F72BB" w:rsidRDefault="00657B18" w:rsidP="008E44D8">
            <w:pPr>
              <w:tabs>
                <w:tab w:val="left" w:pos="540"/>
              </w:tabs>
              <w:ind w:left="-106" w:right="-104"/>
              <w:jc w:val="center"/>
              <w:rPr>
                <w:rFonts w:ascii="Times New Roman" w:hAnsi="Times New Roman" w:cs="Times New Roman"/>
                <w:sz w:val="22"/>
                <w:szCs w:val="22"/>
              </w:rPr>
            </w:pPr>
            <w:r>
              <w:rPr>
                <w:rFonts w:ascii="Times New Roman" w:hAnsi="Times New Roman" w:cs="Times New Roman"/>
                <w:sz w:val="22"/>
                <w:szCs w:val="22"/>
              </w:rPr>
              <w:t>(</w:t>
            </w:r>
            <w:r w:rsidR="005E15FE">
              <w:rPr>
                <w:rFonts w:ascii="Times New Roman" w:hAnsi="Times New Roman" w:cs="Times New Roman"/>
                <w:sz w:val="22"/>
                <w:szCs w:val="22"/>
              </w:rPr>
              <w:t>U</w:t>
            </w:r>
            <w:r>
              <w:rPr>
                <w:rFonts w:ascii="Times New Roman" w:hAnsi="Times New Roman" w:cs="Times New Roman"/>
                <w:sz w:val="22"/>
                <w:szCs w:val="22"/>
              </w:rPr>
              <w:t>nreviewed)</w:t>
            </w:r>
          </w:p>
        </w:tc>
      </w:tr>
      <w:tr w:rsidR="00062C4A" w:rsidRPr="00981191" w14:paraId="1B6C0B82" w14:textId="77777777" w:rsidTr="00657B18">
        <w:trPr>
          <w:trHeight w:hRule="exact" w:val="86"/>
        </w:trPr>
        <w:tc>
          <w:tcPr>
            <w:tcW w:w="2970" w:type="dxa"/>
          </w:tcPr>
          <w:p w14:paraId="6651A4F3" w14:textId="77777777" w:rsidR="00062C4A" w:rsidRPr="00981191" w:rsidRDefault="00062C4A" w:rsidP="00061BA8">
            <w:pPr>
              <w:tabs>
                <w:tab w:val="left" w:pos="540"/>
              </w:tabs>
              <w:rPr>
                <w:rFonts w:ascii="Times New Roman" w:hAnsi="Times New Roman" w:cs="Times New Roman"/>
                <w:sz w:val="22"/>
                <w:szCs w:val="22"/>
              </w:rPr>
            </w:pPr>
          </w:p>
        </w:tc>
        <w:tc>
          <w:tcPr>
            <w:tcW w:w="270" w:type="dxa"/>
          </w:tcPr>
          <w:p w14:paraId="3DEFC6BB" w14:textId="77777777" w:rsidR="00925433" w:rsidRPr="00981191" w:rsidRDefault="00925433" w:rsidP="00061BA8">
            <w:pPr>
              <w:tabs>
                <w:tab w:val="left" w:pos="540"/>
              </w:tabs>
              <w:rPr>
                <w:rFonts w:ascii="Times New Roman" w:hAnsi="Times New Roman" w:cs="Times New Roman"/>
                <w:sz w:val="22"/>
                <w:szCs w:val="22"/>
              </w:rPr>
            </w:pPr>
          </w:p>
        </w:tc>
        <w:tc>
          <w:tcPr>
            <w:tcW w:w="1350" w:type="dxa"/>
            <w:tcBorders>
              <w:top w:val="single" w:sz="4" w:space="0" w:color="auto"/>
            </w:tcBorders>
          </w:tcPr>
          <w:p w14:paraId="535C9EFE" w14:textId="6772E609" w:rsidR="00925433" w:rsidRPr="00981191" w:rsidRDefault="00925433" w:rsidP="00061BA8">
            <w:pPr>
              <w:tabs>
                <w:tab w:val="left" w:pos="540"/>
              </w:tabs>
              <w:rPr>
                <w:rFonts w:ascii="Times New Roman" w:hAnsi="Times New Roman" w:cs="Times New Roman"/>
                <w:sz w:val="22"/>
                <w:szCs w:val="22"/>
              </w:rPr>
            </w:pPr>
          </w:p>
        </w:tc>
        <w:tc>
          <w:tcPr>
            <w:tcW w:w="270" w:type="dxa"/>
          </w:tcPr>
          <w:p w14:paraId="7D47DEDD" w14:textId="2255DF1A" w:rsidR="00925433" w:rsidRPr="00981191" w:rsidRDefault="00925433" w:rsidP="00061BA8">
            <w:pPr>
              <w:tabs>
                <w:tab w:val="left" w:pos="540"/>
              </w:tabs>
              <w:rPr>
                <w:rFonts w:ascii="Times New Roman" w:hAnsi="Times New Roman" w:cs="Times New Roman"/>
                <w:sz w:val="22"/>
                <w:szCs w:val="22"/>
              </w:rPr>
            </w:pPr>
          </w:p>
        </w:tc>
        <w:tc>
          <w:tcPr>
            <w:tcW w:w="1260" w:type="dxa"/>
            <w:tcBorders>
              <w:top w:val="single" w:sz="4" w:space="0" w:color="auto"/>
            </w:tcBorders>
          </w:tcPr>
          <w:p w14:paraId="1BCBE14E" w14:textId="4ED5DB38" w:rsidR="00925433" w:rsidRPr="00981191" w:rsidRDefault="00925433" w:rsidP="00061BA8">
            <w:pPr>
              <w:tabs>
                <w:tab w:val="left" w:pos="540"/>
              </w:tabs>
              <w:rPr>
                <w:rFonts w:ascii="Times New Roman" w:hAnsi="Times New Roman" w:cs="Times New Roman"/>
                <w:sz w:val="22"/>
                <w:szCs w:val="22"/>
              </w:rPr>
            </w:pPr>
          </w:p>
        </w:tc>
        <w:tc>
          <w:tcPr>
            <w:tcW w:w="270" w:type="dxa"/>
          </w:tcPr>
          <w:p w14:paraId="6531F363" w14:textId="0B8C2DF6" w:rsidR="00062C4A" w:rsidRPr="00981191" w:rsidRDefault="00062C4A" w:rsidP="00061BA8">
            <w:pPr>
              <w:tabs>
                <w:tab w:val="left" w:pos="540"/>
              </w:tabs>
              <w:rPr>
                <w:rFonts w:ascii="Times New Roman" w:hAnsi="Times New Roman" w:cs="Times New Roman"/>
                <w:sz w:val="22"/>
                <w:szCs w:val="22"/>
              </w:rPr>
            </w:pPr>
          </w:p>
        </w:tc>
        <w:tc>
          <w:tcPr>
            <w:tcW w:w="1260" w:type="dxa"/>
            <w:tcBorders>
              <w:top w:val="single" w:sz="4" w:space="0" w:color="auto"/>
            </w:tcBorders>
          </w:tcPr>
          <w:p w14:paraId="4853197F" w14:textId="77777777" w:rsidR="00062C4A" w:rsidRPr="00981191" w:rsidRDefault="00062C4A" w:rsidP="00061BA8">
            <w:pPr>
              <w:tabs>
                <w:tab w:val="left" w:pos="540"/>
              </w:tabs>
              <w:rPr>
                <w:rFonts w:ascii="Times New Roman" w:hAnsi="Times New Roman" w:cs="Times New Roman"/>
                <w:sz w:val="22"/>
                <w:szCs w:val="22"/>
              </w:rPr>
            </w:pPr>
          </w:p>
        </w:tc>
        <w:tc>
          <w:tcPr>
            <w:tcW w:w="270" w:type="dxa"/>
          </w:tcPr>
          <w:p w14:paraId="3705F2A1" w14:textId="77777777" w:rsidR="00062C4A" w:rsidRPr="00981191" w:rsidRDefault="00062C4A" w:rsidP="00061BA8">
            <w:pPr>
              <w:tabs>
                <w:tab w:val="left" w:pos="540"/>
              </w:tabs>
              <w:rPr>
                <w:rFonts w:ascii="Times New Roman" w:hAnsi="Times New Roman" w:cs="Times New Roman"/>
                <w:sz w:val="22"/>
                <w:szCs w:val="22"/>
              </w:rPr>
            </w:pPr>
          </w:p>
        </w:tc>
        <w:tc>
          <w:tcPr>
            <w:tcW w:w="1260" w:type="dxa"/>
            <w:tcBorders>
              <w:top w:val="single" w:sz="4" w:space="0" w:color="auto"/>
            </w:tcBorders>
          </w:tcPr>
          <w:p w14:paraId="7A39EDFD" w14:textId="77777777" w:rsidR="00062C4A" w:rsidRPr="00981191" w:rsidRDefault="00062C4A" w:rsidP="00061BA8">
            <w:pPr>
              <w:tabs>
                <w:tab w:val="left" w:pos="540"/>
              </w:tabs>
              <w:rPr>
                <w:rFonts w:ascii="Times New Roman" w:hAnsi="Times New Roman" w:cs="Times New Roman"/>
                <w:sz w:val="22"/>
                <w:szCs w:val="22"/>
              </w:rPr>
            </w:pPr>
          </w:p>
        </w:tc>
      </w:tr>
      <w:tr w:rsidR="002A031A" w:rsidRPr="00CA14AF" w14:paraId="77723A48" w14:textId="77777777" w:rsidTr="00657B18">
        <w:trPr>
          <w:trHeight w:val="288"/>
        </w:trPr>
        <w:tc>
          <w:tcPr>
            <w:tcW w:w="2970" w:type="dxa"/>
            <w:vAlign w:val="center"/>
          </w:tcPr>
          <w:p w14:paraId="1B0232CD" w14:textId="77777777" w:rsidR="00062C4A" w:rsidRPr="00981191" w:rsidRDefault="00062C4A" w:rsidP="00061BA8">
            <w:pPr>
              <w:tabs>
                <w:tab w:val="left" w:pos="540"/>
              </w:tabs>
              <w:ind w:left="-101"/>
              <w:rPr>
                <w:rFonts w:ascii="Times New Roman" w:hAnsi="Times New Roman" w:cs="Times New Roman"/>
                <w:sz w:val="22"/>
                <w:szCs w:val="22"/>
              </w:rPr>
            </w:pPr>
            <w:r w:rsidRPr="0095265F">
              <w:rPr>
                <w:rFonts w:ascii="Times New Roman" w:hAnsi="Times New Roman" w:cs="Times New Roman"/>
                <w:sz w:val="22"/>
                <w:szCs w:val="22"/>
              </w:rPr>
              <w:t>Revenue</w:t>
            </w:r>
            <w:r w:rsidRPr="0095265F">
              <w:rPr>
                <w:rFonts w:ascii="Times New Roman" w:hAnsi="Times New Roman" w:cs="Times New Roman"/>
                <w:sz w:val="22"/>
                <w:szCs w:val="22"/>
                <w:cs/>
              </w:rPr>
              <w:t xml:space="preserve"> </w:t>
            </w:r>
            <w:r w:rsidRPr="0095265F">
              <w:rPr>
                <w:rFonts w:ascii="Times New Roman" w:hAnsi="Times New Roman" w:cs="Times New Roman"/>
                <w:sz w:val="22"/>
                <w:szCs w:val="22"/>
              </w:rPr>
              <w:t>from sales of goods</w:t>
            </w:r>
          </w:p>
        </w:tc>
        <w:tc>
          <w:tcPr>
            <w:tcW w:w="270" w:type="dxa"/>
            <w:vAlign w:val="center"/>
          </w:tcPr>
          <w:p w14:paraId="6A62533B" w14:textId="77777777" w:rsidR="00925433" w:rsidRPr="00981191" w:rsidRDefault="00925433" w:rsidP="00061BA8">
            <w:pPr>
              <w:tabs>
                <w:tab w:val="left" w:pos="540"/>
              </w:tabs>
              <w:rPr>
                <w:rFonts w:ascii="Times New Roman" w:hAnsi="Times New Roman" w:cs="Times New Roman"/>
                <w:sz w:val="22"/>
                <w:szCs w:val="22"/>
              </w:rPr>
            </w:pPr>
          </w:p>
        </w:tc>
        <w:tc>
          <w:tcPr>
            <w:tcW w:w="1350" w:type="dxa"/>
            <w:shd w:val="clear" w:color="auto" w:fill="auto"/>
            <w:vAlign w:val="center"/>
          </w:tcPr>
          <w:p w14:paraId="14EE0C80" w14:textId="0D9EAED3" w:rsidR="00925433" w:rsidRPr="000464E4" w:rsidRDefault="000464E4" w:rsidP="00C07199">
            <w:pPr>
              <w:tabs>
                <w:tab w:val="left" w:pos="540"/>
              </w:tabs>
              <w:jc w:val="right"/>
              <w:rPr>
                <w:rFonts w:ascii="Times New Roman" w:hAnsi="Times New Roman"/>
                <w:sz w:val="22"/>
              </w:rPr>
            </w:pPr>
            <w:r w:rsidRPr="00C07199">
              <w:rPr>
                <w:rFonts w:ascii="Times New Roman" w:hAnsi="Times New Roman" w:cs="Times New Roman"/>
                <w:sz w:val="22"/>
                <w:szCs w:val="22"/>
              </w:rPr>
              <w:t>129</w:t>
            </w:r>
            <w:r>
              <w:rPr>
                <w:rFonts w:ascii="Times New Roman" w:hAnsi="Times New Roman"/>
                <w:sz w:val="22"/>
              </w:rPr>
              <w:t>,638</w:t>
            </w:r>
          </w:p>
        </w:tc>
        <w:tc>
          <w:tcPr>
            <w:tcW w:w="270" w:type="dxa"/>
            <w:shd w:val="clear" w:color="auto" w:fill="auto"/>
            <w:vAlign w:val="center"/>
          </w:tcPr>
          <w:p w14:paraId="69B419EE" w14:textId="6B897F85" w:rsidR="00925433" w:rsidRPr="00981191" w:rsidRDefault="00925433" w:rsidP="00061BA8">
            <w:pPr>
              <w:tabs>
                <w:tab w:val="left" w:pos="540"/>
              </w:tabs>
              <w:rPr>
                <w:rFonts w:ascii="Times New Roman" w:hAnsi="Times New Roman" w:cs="Times New Roman"/>
                <w:sz w:val="22"/>
                <w:szCs w:val="22"/>
              </w:rPr>
            </w:pPr>
          </w:p>
        </w:tc>
        <w:tc>
          <w:tcPr>
            <w:tcW w:w="1260" w:type="dxa"/>
            <w:shd w:val="clear" w:color="auto" w:fill="auto"/>
            <w:vAlign w:val="center"/>
          </w:tcPr>
          <w:p w14:paraId="504717D9" w14:textId="02C81A73" w:rsidR="00925433" w:rsidRPr="00981191" w:rsidRDefault="00265B54" w:rsidP="00283140">
            <w:pPr>
              <w:tabs>
                <w:tab w:val="left" w:pos="540"/>
              </w:tabs>
              <w:jc w:val="right"/>
              <w:rPr>
                <w:rFonts w:ascii="Times New Roman" w:hAnsi="Times New Roman" w:cs="Times New Roman"/>
                <w:sz w:val="22"/>
                <w:szCs w:val="22"/>
              </w:rPr>
            </w:pPr>
            <w:r>
              <w:rPr>
                <w:rFonts w:ascii="Times New Roman" w:hAnsi="Times New Roman" w:cs="Times New Roman"/>
                <w:sz w:val="22"/>
                <w:szCs w:val="22"/>
              </w:rPr>
              <w:t>11</w:t>
            </w:r>
            <w:r w:rsidR="007012DB">
              <w:rPr>
                <w:rFonts w:ascii="Times New Roman" w:hAnsi="Times New Roman" w:cs="Times New Roman"/>
                <w:sz w:val="22"/>
                <w:szCs w:val="22"/>
              </w:rPr>
              <w:t>1</w:t>
            </w:r>
            <w:r>
              <w:rPr>
                <w:rFonts w:ascii="Times New Roman" w:hAnsi="Times New Roman" w:cs="Times New Roman"/>
                <w:sz w:val="22"/>
                <w:szCs w:val="22"/>
              </w:rPr>
              <w:t>,99</w:t>
            </w:r>
            <w:r w:rsidR="007012DB">
              <w:rPr>
                <w:rFonts w:ascii="Times New Roman" w:hAnsi="Times New Roman" w:cs="Times New Roman"/>
                <w:sz w:val="22"/>
                <w:szCs w:val="22"/>
              </w:rPr>
              <w:t>3</w:t>
            </w:r>
          </w:p>
        </w:tc>
        <w:tc>
          <w:tcPr>
            <w:tcW w:w="270" w:type="dxa"/>
            <w:vAlign w:val="center"/>
          </w:tcPr>
          <w:p w14:paraId="3E639B45" w14:textId="14E5D5C8" w:rsidR="00062C4A" w:rsidRPr="00981191" w:rsidRDefault="00062C4A" w:rsidP="00061BA8">
            <w:pPr>
              <w:tabs>
                <w:tab w:val="left" w:pos="540"/>
              </w:tabs>
              <w:rPr>
                <w:rFonts w:ascii="Times New Roman" w:hAnsi="Times New Roman" w:cs="Times New Roman"/>
                <w:sz w:val="22"/>
                <w:szCs w:val="22"/>
              </w:rPr>
            </w:pPr>
          </w:p>
        </w:tc>
        <w:tc>
          <w:tcPr>
            <w:tcW w:w="1260" w:type="dxa"/>
            <w:vAlign w:val="center"/>
          </w:tcPr>
          <w:p w14:paraId="0E4873C5" w14:textId="5E4125D3" w:rsidR="00062C4A" w:rsidRPr="00981191" w:rsidRDefault="00D23F4B" w:rsidP="00061BA8">
            <w:pPr>
              <w:tabs>
                <w:tab w:val="left" w:pos="540"/>
              </w:tabs>
              <w:jc w:val="right"/>
              <w:rPr>
                <w:rFonts w:ascii="Times New Roman" w:hAnsi="Times New Roman" w:cs="Times New Roman"/>
                <w:sz w:val="22"/>
                <w:szCs w:val="22"/>
              </w:rPr>
            </w:pPr>
            <w:r>
              <w:rPr>
                <w:rFonts w:ascii="Times New Roman" w:hAnsi="Times New Roman" w:cs="Times New Roman"/>
                <w:sz w:val="22"/>
                <w:szCs w:val="22"/>
              </w:rPr>
              <w:t>248,</w:t>
            </w:r>
            <w:r w:rsidR="00135F42">
              <w:rPr>
                <w:rFonts w:ascii="Times New Roman" w:hAnsi="Times New Roman" w:cs="Times New Roman"/>
                <w:sz w:val="22"/>
                <w:szCs w:val="22"/>
              </w:rPr>
              <w:t>984</w:t>
            </w:r>
          </w:p>
        </w:tc>
        <w:tc>
          <w:tcPr>
            <w:tcW w:w="270" w:type="dxa"/>
            <w:vAlign w:val="center"/>
          </w:tcPr>
          <w:p w14:paraId="0C8E0DE8" w14:textId="77777777" w:rsidR="00062C4A" w:rsidRPr="00981191" w:rsidRDefault="00062C4A" w:rsidP="00061BA8">
            <w:pPr>
              <w:tabs>
                <w:tab w:val="left" w:pos="540"/>
              </w:tabs>
              <w:jc w:val="right"/>
              <w:rPr>
                <w:rFonts w:ascii="Times New Roman" w:hAnsi="Times New Roman" w:cs="Times New Roman"/>
                <w:sz w:val="22"/>
                <w:szCs w:val="22"/>
              </w:rPr>
            </w:pPr>
          </w:p>
        </w:tc>
        <w:tc>
          <w:tcPr>
            <w:tcW w:w="1260" w:type="dxa"/>
            <w:vAlign w:val="center"/>
          </w:tcPr>
          <w:p w14:paraId="40B83FBE" w14:textId="46325596" w:rsidR="00062C4A" w:rsidRPr="00981191" w:rsidRDefault="00D528B9" w:rsidP="00061BA8">
            <w:pPr>
              <w:tabs>
                <w:tab w:val="left" w:pos="540"/>
              </w:tabs>
              <w:jc w:val="right"/>
              <w:rPr>
                <w:rFonts w:ascii="Times New Roman" w:hAnsi="Times New Roman" w:cs="Times New Roman"/>
                <w:sz w:val="22"/>
                <w:szCs w:val="22"/>
              </w:rPr>
            </w:pPr>
            <w:r>
              <w:rPr>
                <w:rFonts w:ascii="Times New Roman" w:hAnsi="Times New Roman" w:cs="Times New Roman"/>
                <w:sz w:val="22"/>
                <w:szCs w:val="22"/>
              </w:rPr>
              <w:t>222,994</w:t>
            </w:r>
          </w:p>
        </w:tc>
      </w:tr>
      <w:tr w:rsidR="006B08A5" w:rsidRPr="00CA14AF" w14:paraId="21444B97" w14:textId="77777777" w:rsidTr="00657B18">
        <w:trPr>
          <w:trHeight w:val="288"/>
        </w:trPr>
        <w:tc>
          <w:tcPr>
            <w:tcW w:w="2970" w:type="dxa"/>
            <w:vAlign w:val="center"/>
          </w:tcPr>
          <w:p w14:paraId="7432C953" w14:textId="77777777" w:rsidR="00062C4A" w:rsidRPr="00981191" w:rsidRDefault="00062C4A" w:rsidP="00061BA8">
            <w:pPr>
              <w:tabs>
                <w:tab w:val="left" w:pos="540"/>
              </w:tabs>
              <w:ind w:left="-101"/>
              <w:rPr>
                <w:rFonts w:ascii="Times New Roman" w:hAnsi="Times New Roman" w:cs="Times New Roman"/>
                <w:sz w:val="22"/>
                <w:szCs w:val="22"/>
              </w:rPr>
            </w:pPr>
            <w:r>
              <w:rPr>
                <w:rFonts w:ascii="Times New Roman" w:hAnsi="Times New Roman" w:cs="Times New Roman"/>
                <w:sz w:val="22"/>
                <w:szCs w:val="22"/>
              </w:rPr>
              <w:t>Other income</w:t>
            </w:r>
          </w:p>
        </w:tc>
        <w:tc>
          <w:tcPr>
            <w:tcW w:w="270" w:type="dxa"/>
            <w:vAlign w:val="center"/>
          </w:tcPr>
          <w:p w14:paraId="56B629DF" w14:textId="77777777" w:rsidR="00925433" w:rsidRPr="00981191" w:rsidRDefault="00925433" w:rsidP="00061BA8">
            <w:pPr>
              <w:tabs>
                <w:tab w:val="left" w:pos="540"/>
              </w:tabs>
              <w:rPr>
                <w:rFonts w:ascii="Times New Roman" w:hAnsi="Times New Roman" w:cs="Times New Roman"/>
                <w:sz w:val="22"/>
                <w:szCs w:val="22"/>
              </w:rPr>
            </w:pPr>
          </w:p>
        </w:tc>
        <w:tc>
          <w:tcPr>
            <w:tcW w:w="1350" w:type="dxa"/>
            <w:tcBorders>
              <w:bottom w:val="single" w:sz="4" w:space="0" w:color="auto"/>
            </w:tcBorders>
            <w:shd w:val="clear" w:color="auto" w:fill="auto"/>
            <w:vAlign w:val="center"/>
          </w:tcPr>
          <w:p w14:paraId="2EC4C18F" w14:textId="1BC51B18" w:rsidR="00925433" w:rsidRPr="00981191" w:rsidRDefault="000464E4" w:rsidP="00283140">
            <w:pPr>
              <w:tabs>
                <w:tab w:val="left" w:pos="540"/>
              </w:tabs>
              <w:jc w:val="right"/>
              <w:rPr>
                <w:rFonts w:ascii="Times New Roman" w:hAnsi="Times New Roman" w:cs="Times New Roman"/>
                <w:sz w:val="22"/>
                <w:szCs w:val="22"/>
              </w:rPr>
            </w:pPr>
            <w:r>
              <w:rPr>
                <w:rFonts w:ascii="Times New Roman" w:hAnsi="Times New Roman" w:cs="Times New Roman"/>
                <w:sz w:val="22"/>
                <w:szCs w:val="22"/>
              </w:rPr>
              <w:t>2,051</w:t>
            </w:r>
          </w:p>
        </w:tc>
        <w:tc>
          <w:tcPr>
            <w:tcW w:w="270" w:type="dxa"/>
            <w:shd w:val="clear" w:color="auto" w:fill="auto"/>
            <w:vAlign w:val="center"/>
          </w:tcPr>
          <w:p w14:paraId="3F76CF94" w14:textId="0C297D9E" w:rsidR="00925433" w:rsidRPr="00981191" w:rsidRDefault="00925433" w:rsidP="00061BA8">
            <w:pPr>
              <w:tabs>
                <w:tab w:val="left" w:pos="540"/>
              </w:tabs>
              <w:rPr>
                <w:rFonts w:ascii="Times New Roman" w:hAnsi="Times New Roman" w:cs="Times New Roman"/>
                <w:sz w:val="22"/>
                <w:szCs w:val="22"/>
              </w:rPr>
            </w:pPr>
          </w:p>
        </w:tc>
        <w:tc>
          <w:tcPr>
            <w:tcW w:w="1260" w:type="dxa"/>
            <w:tcBorders>
              <w:bottom w:val="single" w:sz="4" w:space="0" w:color="auto"/>
            </w:tcBorders>
            <w:shd w:val="clear" w:color="auto" w:fill="auto"/>
            <w:vAlign w:val="center"/>
          </w:tcPr>
          <w:p w14:paraId="59B70339" w14:textId="14968B71" w:rsidR="00925433" w:rsidRPr="00981191" w:rsidRDefault="00265B54" w:rsidP="00283140">
            <w:pPr>
              <w:tabs>
                <w:tab w:val="left" w:pos="540"/>
              </w:tabs>
              <w:jc w:val="right"/>
              <w:rPr>
                <w:rFonts w:ascii="Times New Roman" w:hAnsi="Times New Roman" w:cs="Times New Roman"/>
                <w:sz w:val="22"/>
                <w:szCs w:val="22"/>
              </w:rPr>
            </w:pPr>
            <w:r>
              <w:rPr>
                <w:rFonts w:ascii="Times New Roman" w:hAnsi="Times New Roman" w:cs="Times New Roman"/>
                <w:sz w:val="22"/>
                <w:szCs w:val="22"/>
              </w:rPr>
              <w:t>1,44</w:t>
            </w:r>
            <w:r w:rsidR="007012DB">
              <w:rPr>
                <w:rFonts w:ascii="Times New Roman" w:hAnsi="Times New Roman" w:cs="Times New Roman"/>
                <w:sz w:val="22"/>
                <w:szCs w:val="22"/>
              </w:rPr>
              <w:t>6</w:t>
            </w:r>
          </w:p>
        </w:tc>
        <w:tc>
          <w:tcPr>
            <w:tcW w:w="270" w:type="dxa"/>
            <w:vAlign w:val="center"/>
          </w:tcPr>
          <w:p w14:paraId="5B626804" w14:textId="2C79DA43" w:rsidR="00062C4A" w:rsidRPr="00981191" w:rsidRDefault="00062C4A" w:rsidP="00061BA8">
            <w:pPr>
              <w:tabs>
                <w:tab w:val="left" w:pos="540"/>
              </w:tabs>
              <w:rPr>
                <w:rFonts w:ascii="Times New Roman" w:hAnsi="Times New Roman" w:cs="Times New Roman"/>
                <w:sz w:val="22"/>
                <w:szCs w:val="22"/>
              </w:rPr>
            </w:pPr>
          </w:p>
        </w:tc>
        <w:tc>
          <w:tcPr>
            <w:tcW w:w="1260" w:type="dxa"/>
            <w:tcBorders>
              <w:bottom w:val="single" w:sz="4" w:space="0" w:color="auto"/>
            </w:tcBorders>
            <w:vAlign w:val="center"/>
          </w:tcPr>
          <w:p w14:paraId="693D4CD3" w14:textId="4491B5BE" w:rsidR="00062C4A" w:rsidRPr="00981191" w:rsidRDefault="00135F42" w:rsidP="00061BA8">
            <w:pPr>
              <w:tabs>
                <w:tab w:val="left" w:pos="540"/>
              </w:tabs>
              <w:jc w:val="right"/>
              <w:rPr>
                <w:rFonts w:ascii="Times New Roman" w:hAnsi="Times New Roman" w:cs="Times New Roman"/>
                <w:sz w:val="22"/>
                <w:szCs w:val="22"/>
              </w:rPr>
            </w:pPr>
            <w:r>
              <w:rPr>
                <w:rFonts w:ascii="Times New Roman" w:hAnsi="Times New Roman" w:cs="Times New Roman"/>
                <w:sz w:val="22"/>
                <w:szCs w:val="22"/>
              </w:rPr>
              <w:t>2,798</w:t>
            </w:r>
          </w:p>
        </w:tc>
        <w:tc>
          <w:tcPr>
            <w:tcW w:w="270" w:type="dxa"/>
            <w:vAlign w:val="center"/>
          </w:tcPr>
          <w:p w14:paraId="6FB91FA7" w14:textId="77777777" w:rsidR="00062C4A" w:rsidRPr="00981191" w:rsidRDefault="00062C4A" w:rsidP="00061BA8">
            <w:pPr>
              <w:tabs>
                <w:tab w:val="left" w:pos="540"/>
              </w:tabs>
              <w:jc w:val="right"/>
              <w:rPr>
                <w:rFonts w:ascii="Times New Roman" w:hAnsi="Times New Roman" w:cs="Times New Roman"/>
                <w:sz w:val="22"/>
                <w:szCs w:val="22"/>
              </w:rPr>
            </w:pPr>
          </w:p>
        </w:tc>
        <w:tc>
          <w:tcPr>
            <w:tcW w:w="1260" w:type="dxa"/>
            <w:tcBorders>
              <w:bottom w:val="single" w:sz="4" w:space="0" w:color="auto"/>
            </w:tcBorders>
            <w:vAlign w:val="center"/>
          </w:tcPr>
          <w:p w14:paraId="2C00442D" w14:textId="1DA82D3E" w:rsidR="00062C4A" w:rsidRPr="00981191" w:rsidRDefault="00D528B9" w:rsidP="00061BA8">
            <w:pPr>
              <w:tabs>
                <w:tab w:val="left" w:pos="540"/>
              </w:tabs>
              <w:jc w:val="right"/>
              <w:rPr>
                <w:rFonts w:ascii="Times New Roman" w:hAnsi="Times New Roman" w:cs="Times New Roman"/>
                <w:sz w:val="22"/>
                <w:szCs w:val="22"/>
              </w:rPr>
            </w:pPr>
            <w:r>
              <w:rPr>
                <w:rFonts w:ascii="Times New Roman" w:hAnsi="Times New Roman" w:cs="Times New Roman"/>
                <w:sz w:val="22"/>
                <w:szCs w:val="22"/>
              </w:rPr>
              <w:t>3,292</w:t>
            </w:r>
          </w:p>
        </w:tc>
      </w:tr>
      <w:tr w:rsidR="00BF6ACE" w:rsidRPr="00CA14AF" w14:paraId="65AF77B2" w14:textId="77777777" w:rsidTr="00657B18">
        <w:trPr>
          <w:trHeight w:val="288"/>
        </w:trPr>
        <w:tc>
          <w:tcPr>
            <w:tcW w:w="2970" w:type="dxa"/>
            <w:vAlign w:val="center"/>
          </w:tcPr>
          <w:p w14:paraId="5414A025" w14:textId="77777777" w:rsidR="00062C4A" w:rsidRPr="008D0D97" w:rsidRDefault="00062C4A" w:rsidP="00061BA8">
            <w:pPr>
              <w:tabs>
                <w:tab w:val="left" w:pos="540"/>
              </w:tabs>
              <w:ind w:left="-101"/>
              <w:rPr>
                <w:rFonts w:ascii="Times New Roman" w:hAnsi="Times New Roman" w:cs="Times New Roman"/>
                <w:b/>
                <w:bCs/>
                <w:sz w:val="22"/>
                <w:szCs w:val="22"/>
              </w:rPr>
            </w:pPr>
            <w:r w:rsidRPr="008D0D97">
              <w:rPr>
                <w:rFonts w:ascii="Times New Roman" w:hAnsi="Times New Roman" w:cs="Times New Roman"/>
                <w:b/>
                <w:bCs/>
                <w:sz w:val="22"/>
                <w:szCs w:val="22"/>
              </w:rPr>
              <w:t>Total income</w:t>
            </w:r>
          </w:p>
        </w:tc>
        <w:tc>
          <w:tcPr>
            <w:tcW w:w="270" w:type="dxa"/>
            <w:vAlign w:val="center"/>
          </w:tcPr>
          <w:p w14:paraId="3A08158F" w14:textId="77777777" w:rsidR="00925433" w:rsidRPr="00981191" w:rsidRDefault="00925433" w:rsidP="00061BA8">
            <w:pPr>
              <w:tabs>
                <w:tab w:val="left" w:pos="540"/>
              </w:tabs>
              <w:rPr>
                <w:rFonts w:ascii="Times New Roman" w:hAnsi="Times New Roman" w:cs="Times New Roman"/>
                <w:sz w:val="22"/>
                <w:szCs w:val="22"/>
              </w:rPr>
            </w:pPr>
          </w:p>
        </w:tc>
        <w:tc>
          <w:tcPr>
            <w:tcW w:w="1350" w:type="dxa"/>
            <w:tcBorders>
              <w:top w:val="single" w:sz="4" w:space="0" w:color="auto"/>
              <w:bottom w:val="single" w:sz="4" w:space="0" w:color="auto"/>
            </w:tcBorders>
            <w:shd w:val="clear" w:color="auto" w:fill="auto"/>
            <w:vAlign w:val="center"/>
          </w:tcPr>
          <w:p w14:paraId="4878DC9D" w14:textId="42531A0D" w:rsidR="00925433" w:rsidRPr="00EA4335" w:rsidRDefault="000464E4" w:rsidP="00283140">
            <w:pPr>
              <w:tabs>
                <w:tab w:val="left" w:pos="540"/>
              </w:tabs>
              <w:jc w:val="right"/>
              <w:rPr>
                <w:rFonts w:ascii="Times New Roman" w:hAnsi="Times New Roman" w:cs="Times New Roman"/>
                <w:b/>
                <w:bCs/>
                <w:sz w:val="22"/>
                <w:szCs w:val="22"/>
              </w:rPr>
            </w:pPr>
            <w:r>
              <w:rPr>
                <w:rFonts w:ascii="Times New Roman" w:hAnsi="Times New Roman" w:cs="Times New Roman"/>
                <w:b/>
                <w:bCs/>
                <w:sz w:val="22"/>
                <w:szCs w:val="22"/>
              </w:rPr>
              <w:t>131,689</w:t>
            </w:r>
          </w:p>
        </w:tc>
        <w:tc>
          <w:tcPr>
            <w:tcW w:w="270" w:type="dxa"/>
            <w:shd w:val="clear" w:color="auto" w:fill="auto"/>
            <w:vAlign w:val="center"/>
          </w:tcPr>
          <w:p w14:paraId="54D4E946" w14:textId="73456677" w:rsidR="00925433" w:rsidRPr="00981191" w:rsidRDefault="00925433" w:rsidP="00061BA8">
            <w:pPr>
              <w:tabs>
                <w:tab w:val="left" w:pos="540"/>
              </w:tabs>
              <w:rPr>
                <w:rFonts w:ascii="Times New Roman" w:hAnsi="Times New Roman" w:cs="Times New Roman"/>
                <w:sz w:val="22"/>
                <w:szCs w:val="22"/>
              </w:rPr>
            </w:pPr>
          </w:p>
        </w:tc>
        <w:tc>
          <w:tcPr>
            <w:tcW w:w="1260" w:type="dxa"/>
            <w:tcBorders>
              <w:top w:val="single" w:sz="4" w:space="0" w:color="auto"/>
              <w:bottom w:val="single" w:sz="4" w:space="0" w:color="auto"/>
            </w:tcBorders>
            <w:shd w:val="clear" w:color="auto" w:fill="auto"/>
            <w:vAlign w:val="center"/>
          </w:tcPr>
          <w:p w14:paraId="288513E6" w14:textId="4B782E72" w:rsidR="00925433" w:rsidRPr="00EA4335" w:rsidRDefault="00265B54" w:rsidP="00283140">
            <w:pPr>
              <w:tabs>
                <w:tab w:val="left" w:pos="540"/>
              </w:tabs>
              <w:jc w:val="right"/>
              <w:rPr>
                <w:rFonts w:ascii="Times New Roman" w:hAnsi="Times New Roman" w:cs="Times New Roman"/>
                <w:b/>
                <w:bCs/>
                <w:sz w:val="22"/>
                <w:szCs w:val="22"/>
              </w:rPr>
            </w:pPr>
            <w:r>
              <w:rPr>
                <w:rFonts w:ascii="Times New Roman" w:hAnsi="Times New Roman" w:cs="Times New Roman"/>
                <w:b/>
                <w:bCs/>
                <w:sz w:val="22"/>
                <w:szCs w:val="22"/>
              </w:rPr>
              <w:t>11</w:t>
            </w:r>
            <w:r w:rsidR="007012DB">
              <w:rPr>
                <w:rFonts w:ascii="Times New Roman" w:hAnsi="Times New Roman" w:cs="Times New Roman"/>
                <w:b/>
                <w:bCs/>
                <w:sz w:val="22"/>
                <w:szCs w:val="22"/>
              </w:rPr>
              <w:t>3</w:t>
            </w:r>
            <w:r>
              <w:rPr>
                <w:rFonts w:ascii="Times New Roman" w:hAnsi="Times New Roman" w:cs="Times New Roman"/>
                <w:b/>
                <w:bCs/>
                <w:sz w:val="22"/>
                <w:szCs w:val="22"/>
              </w:rPr>
              <w:t>,43</w:t>
            </w:r>
            <w:r w:rsidR="007012DB">
              <w:rPr>
                <w:rFonts w:ascii="Times New Roman" w:hAnsi="Times New Roman" w:cs="Times New Roman"/>
                <w:b/>
                <w:bCs/>
                <w:sz w:val="22"/>
                <w:szCs w:val="22"/>
              </w:rPr>
              <w:t>9</w:t>
            </w:r>
          </w:p>
        </w:tc>
        <w:tc>
          <w:tcPr>
            <w:tcW w:w="270" w:type="dxa"/>
            <w:vAlign w:val="center"/>
          </w:tcPr>
          <w:p w14:paraId="36507F70" w14:textId="4D935733" w:rsidR="00062C4A" w:rsidRPr="00981191" w:rsidRDefault="00062C4A" w:rsidP="00061BA8">
            <w:pPr>
              <w:tabs>
                <w:tab w:val="left" w:pos="540"/>
              </w:tabs>
              <w:rPr>
                <w:rFonts w:ascii="Times New Roman" w:hAnsi="Times New Roman" w:cs="Times New Roman"/>
                <w:sz w:val="22"/>
                <w:szCs w:val="22"/>
              </w:rPr>
            </w:pPr>
          </w:p>
        </w:tc>
        <w:tc>
          <w:tcPr>
            <w:tcW w:w="1260" w:type="dxa"/>
            <w:tcBorders>
              <w:top w:val="single" w:sz="4" w:space="0" w:color="auto"/>
              <w:bottom w:val="single" w:sz="4" w:space="0" w:color="auto"/>
            </w:tcBorders>
            <w:vAlign w:val="center"/>
          </w:tcPr>
          <w:p w14:paraId="4935B6EA" w14:textId="50B32D14" w:rsidR="00062C4A" w:rsidRPr="007A45AD" w:rsidRDefault="00135F42" w:rsidP="00061BA8">
            <w:pPr>
              <w:tabs>
                <w:tab w:val="left" w:pos="540"/>
              </w:tabs>
              <w:jc w:val="right"/>
              <w:rPr>
                <w:rFonts w:ascii="Times New Roman" w:hAnsi="Times New Roman" w:cs="Times New Roman"/>
                <w:b/>
                <w:bCs/>
                <w:sz w:val="22"/>
                <w:szCs w:val="22"/>
              </w:rPr>
            </w:pPr>
            <w:r>
              <w:rPr>
                <w:rFonts w:ascii="Times New Roman" w:hAnsi="Times New Roman" w:cs="Times New Roman"/>
                <w:b/>
                <w:bCs/>
                <w:sz w:val="22"/>
                <w:szCs w:val="22"/>
              </w:rPr>
              <w:t>251,782</w:t>
            </w:r>
          </w:p>
        </w:tc>
        <w:tc>
          <w:tcPr>
            <w:tcW w:w="270" w:type="dxa"/>
            <w:vAlign w:val="center"/>
          </w:tcPr>
          <w:p w14:paraId="2CB716EF" w14:textId="77777777" w:rsidR="00062C4A" w:rsidRPr="00981191" w:rsidRDefault="00062C4A" w:rsidP="00061BA8">
            <w:pPr>
              <w:tabs>
                <w:tab w:val="left" w:pos="540"/>
              </w:tabs>
              <w:jc w:val="right"/>
              <w:rPr>
                <w:rFonts w:ascii="Times New Roman" w:hAnsi="Times New Roman" w:cs="Times New Roman"/>
                <w:sz w:val="22"/>
                <w:szCs w:val="22"/>
              </w:rPr>
            </w:pPr>
          </w:p>
        </w:tc>
        <w:tc>
          <w:tcPr>
            <w:tcW w:w="1260" w:type="dxa"/>
            <w:tcBorders>
              <w:top w:val="single" w:sz="4" w:space="0" w:color="auto"/>
              <w:bottom w:val="single" w:sz="4" w:space="0" w:color="auto"/>
            </w:tcBorders>
            <w:vAlign w:val="center"/>
          </w:tcPr>
          <w:p w14:paraId="06F7A632" w14:textId="17C4EE39" w:rsidR="00062C4A" w:rsidRPr="00850C65" w:rsidRDefault="00D528B9" w:rsidP="00061BA8">
            <w:pPr>
              <w:tabs>
                <w:tab w:val="left" w:pos="540"/>
              </w:tabs>
              <w:jc w:val="right"/>
              <w:rPr>
                <w:rFonts w:ascii="Times New Roman" w:hAnsi="Times New Roman" w:cs="Times New Roman"/>
                <w:b/>
                <w:bCs/>
                <w:sz w:val="22"/>
                <w:szCs w:val="22"/>
              </w:rPr>
            </w:pPr>
            <w:r>
              <w:rPr>
                <w:rFonts w:ascii="Times New Roman" w:hAnsi="Times New Roman" w:cs="Times New Roman"/>
                <w:b/>
                <w:bCs/>
                <w:sz w:val="22"/>
                <w:szCs w:val="22"/>
              </w:rPr>
              <w:t>226,286</w:t>
            </w:r>
          </w:p>
        </w:tc>
      </w:tr>
      <w:tr w:rsidR="00BF6ACE" w:rsidRPr="00CA14AF" w14:paraId="3B4B0EC3" w14:textId="77777777" w:rsidTr="00657B18">
        <w:trPr>
          <w:trHeight w:val="288"/>
        </w:trPr>
        <w:tc>
          <w:tcPr>
            <w:tcW w:w="2970" w:type="dxa"/>
            <w:vAlign w:val="center"/>
          </w:tcPr>
          <w:p w14:paraId="178FD5F6" w14:textId="77777777" w:rsidR="00062C4A" w:rsidRPr="00981191" w:rsidRDefault="00062C4A" w:rsidP="00061BA8">
            <w:pPr>
              <w:tabs>
                <w:tab w:val="left" w:pos="540"/>
              </w:tabs>
              <w:ind w:left="-101"/>
              <w:rPr>
                <w:rFonts w:ascii="Times New Roman" w:hAnsi="Times New Roman" w:cs="Times New Roman"/>
                <w:sz w:val="22"/>
                <w:szCs w:val="22"/>
              </w:rPr>
            </w:pPr>
            <w:r>
              <w:rPr>
                <w:rFonts w:ascii="Times New Roman" w:hAnsi="Times New Roman" w:cs="Times New Roman"/>
                <w:sz w:val="22"/>
                <w:szCs w:val="22"/>
              </w:rPr>
              <w:t>Cost of sale of goods</w:t>
            </w:r>
          </w:p>
        </w:tc>
        <w:tc>
          <w:tcPr>
            <w:tcW w:w="270" w:type="dxa"/>
            <w:vAlign w:val="center"/>
          </w:tcPr>
          <w:p w14:paraId="198A8015" w14:textId="77777777" w:rsidR="00925433" w:rsidRPr="00981191" w:rsidRDefault="00925433" w:rsidP="00061BA8">
            <w:pPr>
              <w:tabs>
                <w:tab w:val="left" w:pos="540"/>
              </w:tabs>
              <w:rPr>
                <w:rFonts w:ascii="Times New Roman" w:hAnsi="Times New Roman" w:cs="Times New Roman"/>
                <w:sz w:val="22"/>
                <w:szCs w:val="22"/>
              </w:rPr>
            </w:pPr>
          </w:p>
        </w:tc>
        <w:tc>
          <w:tcPr>
            <w:tcW w:w="1350" w:type="dxa"/>
            <w:tcBorders>
              <w:top w:val="single" w:sz="4" w:space="0" w:color="auto"/>
            </w:tcBorders>
            <w:shd w:val="clear" w:color="auto" w:fill="auto"/>
            <w:vAlign w:val="center"/>
          </w:tcPr>
          <w:p w14:paraId="20BB16BE" w14:textId="3CDA5B1B" w:rsidR="00925433" w:rsidRPr="00981191" w:rsidRDefault="00D35850" w:rsidP="00283140">
            <w:pPr>
              <w:tabs>
                <w:tab w:val="left" w:pos="540"/>
              </w:tabs>
              <w:jc w:val="right"/>
              <w:rPr>
                <w:rFonts w:ascii="Times New Roman" w:hAnsi="Times New Roman" w:cs="Times New Roman"/>
                <w:sz w:val="22"/>
                <w:szCs w:val="22"/>
              </w:rPr>
            </w:pPr>
            <w:r>
              <w:rPr>
                <w:rFonts w:ascii="Times New Roman" w:hAnsi="Times New Roman" w:cs="Times New Roman"/>
                <w:sz w:val="22"/>
                <w:szCs w:val="22"/>
              </w:rPr>
              <w:t>108,401</w:t>
            </w:r>
          </w:p>
        </w:tc>
        <w:tc>
          <w:tcPr>
            <w:tcW w:w="270" w:type="dxa"/>
            <w:shd w:val="clear" w:color="auto" w:fill="auto"/>
            <w:vAlign w:val="center"/>
          </w:tcPr>
          <w:p w14:paraId="57E491BD" w14:textId="2E94E251" w:rsidR="00925433" w:rsidRPr="00981191" w:rsidRDefault="00925433" w:rsidP="00061BA8">
            <w:pPr>
              <w:tabs>
                <w:tab w:val="left" w:pos="540"/>
              </w:tabs>
              <w:rPr>
                <w:rFonts w:ascii="Times New Roman" w:hAnsi="Times New Roman" w:cs="Times New Roman"/>
                <w:sz w:val="22"/>
                <w:szCs w:val="22"/>
              </w:rPr>
            </w:pPr>
          </w:p>
        </w:tc>
        <w:tc>
          <w:tcPr>
            <w:tcW w:w="1260" w:type="dxa"/>
            <w:tcBorders>
              <w:top w:val="single" w:sz="4" w:space="0" w:color="auto"/>
            </w:tcBorders>
            <w:shd w:val="clear" w:color="auto" w:fill="auto"/>
            <w:vAlign w:val="center"/>
          </w:tcPr>
          <w:p w14:paraId="09156C82" w14:textId="1CA8F4EA" w:rsidR="00925433" w:rsidRPr="00981191" w:rsidRDefault="00265B54" w:rsidP="00283140">
            <w:pPr>
              <w:tabs>
                <w:tab w:val="left" w:pos="540"/>
              </w:tabs>
              <w:jc w:val="right"/>
              <w:rPr>
                <w:rFonts w:ascii="Times New Roman" w:hAnsi="Times New Roman" w:cs="Times New Roman"/>
                <w:sz w:val="22"/>
                <w:szCs w:val="22"/>
              </w:rPr>
            </w:pPr>
            <w:r>
              <w:rPr>
                <w:rFonts w:ascii="Times New Roman" w:hAnsi="Times New Roman" w:cs="Times New Roman"/>
                <w:sz w:val="22"/>
                <w:szCs w:val="22"/>
              </w:rPr>
              <w:t>9</w:t>
            </w:r>
            <w:r w:rsidR="007012DB">
              <w:rPr>
                <w:rFonts w:ascii="Times New Roman" w:hAnsi="Times New Roman" w:cs="Times New Roman"/>
                <w:sz w:val="22"/>
                <w:szCs w:val="22"/>
              </w:rPr>
              <w:t>0</w:t>
            </w:r>
            <w:r>
              <w:rPr>
                <w:rFonts w:ascii="Times New Roman" w:hAnsi="Times New Roman" w:cs="Times New Roman"/>
                <w:sz w:val="22"/>
                <w:szCs w:val="22"/>
              </w:rPr>
              <w:t>,</w:t>
            </w:r>
            <w:r w:rsidR="007012DB">
              <w:rPr>
                <w:rFonts w:ascii="Times New Roman" w:hAnsi="Times New Roman" w:cs="Times New Roman"/>
                <w:sz w:val="22"/>
                <w:szCs w:val="22"/>
              </w:rPr>
              <w:t>9</w:t>
            </w:r>
            <w:r>
              <w:rPr>
                <w:rFonts w:ascii="Times New Roman" w:hAnsi="Times New Roman" w:cs="Times New Roman"/>
                <w:sz w:val="22"/>
                <w:szCs w:val="22"/>
              </w:rPr>
              <w:t>08</w:t>
            </w:r>
          </w:p>
        </w:tc>
        <w:tc>
          <w:tcPr>
            <w:tcW w:w="270" w:type="dxa"/>
            <w:vAlign w:val="center"/>
          </w:tcPr>
          <w:p w14:paraId="0410003C" w14:textId="7C4F4BA1" w:rsidR="00062C4A" w:rsidRPr="00981191" w:rsidRDefault="00062C4A" w:rsidP="00061BA8">
            <w:pPr>
              <w:tabs>
                <w:tab w:val="left" w:pos="540"/>
              </w:tabs>
              <w:rPr>
                <w:rFonts w:ascii="Times New Roman" w:hAnsi="Times New Roman" w:cs="Times New Roman"/>
                <w:sz w:val="22"/>
                <w:szCs w:val="22"/>
              </w:rPr>
            </w:pPr>
          </w:p>
        </w:tc>
        <w:tc>
          <w:tcPr>
            <w:tcW w:w="1260" w:type="dxa"/>
            <w:tcBorders>
              <w:top w:val="single" w:sz="4" w:space="0" w:color="auto"/>
            </w:tcBorders>
            <w:vAlign w:val="center"/>
          </w:tcPr>
          <w:p w14:paraId="74E5A44F" w14:textId="3D5C16B5" w:rsidR="00062C4A" w:rsidRPr="00981191" w:rsidRDefault="00135F42" w:rsidP="00061BA8">
            <w:pPr>
              <w:tabs>
                <w:tab w:val="left" w:pos="540"/>
              </w:tabs>
              <w:jc w:val="right"/>
              <w:rPr>
                <w:rFonts w:ascii="Times New Roman" w:hAnsi="Times New Roman" w:cs="Times New Roman"/>
                <w:sz w:val="22"/>
                <w:szCs w:val="22"/>
              </w:rPr>
            </w:pPr>
            <w:r>
              <w:rPr>
                <w:rFonts w:ascii="Times New Roman" w:hAnsi="Times New Roman" w:cs="Times New Roman"/>
                <w:sz w:val="22"/>
                <w:szCs w:val="22"/>
              </w:rPr>
              <w:t>203,956</w:t>
            </w:r>
          </w:p>
        </w:tc>
        <w:tc>
          <w:tcPr>
            <w:tcW w:w="270" w:type="dxa"/>
            <w:vAlign w:val="center"/>
          </w:tcPr>
          <w:p w14:paraId="28DD527A" w14:textId="77777777" w:rsidR="00062C4A" w:rsidRPr="00981191" w:rsidRDefault="00062C4A" w:rsidP="00061BA8">
            <w:pPr>
              <w:tabs>
                <w:tab w:val="left" w:pos="540"/>
              </w:tabs>
              <w:jc w:val="right"/>
              <w:rPr>
                <w:rFonts w:ascii="Times New Roman" w:hAnsi="Times New Roman" w:cs="Times New Roman"/>
                <w:sz w:val="22"/>
                <w:szCs w:val="22"/>
              </w:rPr>
            </w:pPr>
          </w:p>
        </w:tc>
        <w:tc>
          <w:tcPr>
            <w:tcW w:w="1260" w:type="dxa"/>
            <w:tcBorders>
              <w:top w:val="single" w:sz="4" w:space="0" w:color="auto"/>
            </w:tcBorders>
            <w:vAlign w:val="center"/>
          </w:tcPr>
          <w:p w14:paraId="4DB1DBD3" w14:textId="4E48B23C" w:rsidR="00062C4A" w:rsidRPr="00981191" w:rsidRDefault="00D528B9" w:rsidP="00061BA8">
            <w:pPr>
              <w:tabs>
                <w:tab w:val="left" w:pos="540"/>
              </w:tabs>
              <w:jc w:val="right"/>
              <w:rPr>
                <w:rFonts w:ascii="Times New Roman" w:hAnsi="Times New Roman" w:cs="Times New Roman"/>
                <w:sz w:val="22"/>
                <w:szCs w:val="22"/>
              </w:rPr>
            </w:pPr>
            <w:r>
              <w:rPr>
                <w:rFonts w:ascii="Times New Roman" w:hAnsi="Times New Roman" w:cs="Times New Roman"/>
                <w:sz w:val="22"/>
                <w:szCs w:val="22"/>
              </w:rPr>
              <w:t>180,973</w:t>
            </w:r>
          </w:p>
        </w:tc>
      </w:tr>
      <w:tr w:rsidR="006B08A5" w:rsidRPr="00CA14AF" w14:paraId="27B624F4" w14:textId="77777777" w:rsidTr="00657B18">
        <w:trPr>
          <w:trHeight w:val="288"/>
        </w:trPr>
        <w:tc>
          <w:tcPr>
            <w:tcW w:w="2970" w:type="dxa"/>
            <w:vAlign w:val="center"/>
          </w:tcPr>
          <w:p w14:paraId="11A0B529" w14:textId="665D7F0B" w:rsidR="00E35F37" w:rsidRDefault="00E35F37" w:rsidP="00061BA8">
            <w:pPr>
              <w:tabs>
                <w:tab w:val="left" w:pos="540"/>
              </w:tabs>
              <w:ind w:left="-101"/>
              <w:rPr>
                <w:rFonts w:ascii="Times New Roman" w:hAnsi="Times New Roman" w:cs="Times New Roman"/>
                <w:sz w:val="22"/>
                <w:szCs w:val="22"/>
              </w:rPr>
            </w:pPr>
            <w:r w:rsidRPr="00F25867">
              <w:rPr>
                <w:rFonts w:ascii="Times New Roman" w:hAnsi="Times New Roman" w:cs="Times New Roman"/>
                <w:sz w:val="22"/>
                <w:szCs w:val="22"/>
              </w:rPr>
              <w:t xml:space="preserve">Distribution </w:t>
            </w:r>
            <w:r w:rsidRPr="0016045B">
              <w:rPr>
                <w:rFonts w:ascii="Times New Roman" w:hAnsi="Times New Roman" w:cs="Times New Roman"/>
                <w:sz w:val="22"/>
                <w:szCs w:val="22"/>
              </w:rPr>
              <w:t>and administration</w:t>
            </w:r>
          </w:p>
        </w:tc>
        <w:tc>
          <w:tcPr>
            <w:tcW w:w="270" w:type="dxa"/>
            <w:vAlign w:val="center"/>
          </w:tcPr>
          <w:p w14:paraId="5D52A0DD" w14:textId="77777777" w:rsidR="00E35F37" w:rsidRPr="00981191" w:rsidRDefault="00E35F37" w:rsidP="00061BA8">
            <w:pPr>
              <w:tabs>
                <w:tab w:val="left" w:pos="540"/>
              </w:tabs>
              <w:rPr>
                <w:rFonts w:ascii="Times New Roman" w:hAnsi="Times New Roman" w:cs="Times New Roman"/>
                <w:sz w:val="22"/>
                <w:szCs w:val="22"/>
              </w:rPr>
            </w:pPr>
          </w:p>
        </w:tc>
        <w:tc>
          <w:tcPr>
            <w:tcW w:w="1350" w:type="dxa"/>
            <w:shd w:val="clear" w:color="auto" w:fill="auto"/>
            <w:vAlign w:val="center"/>
          </w:tcPr>
          <w:p w14:paraId="45F21640" w14:textId="77777777" w:rsidR="00E35F37" w:rsidRPr="00981191" w:rsidRDefault="00E35F37" w:rsidP="00283140">
            <w:pPr>
              <w:tabs>
                <w:tab w:val="left" w:pos="540"/>
              </w:tabs>
              <w:jc w:val="right"/>
              <w:rPr>
                <w:rFonts w:ascii="Times New Roman" w:hAnsi="Times New Roman" w:cs="Times New Roman"/>
                <w:sz w:val="22"/>
                <w:szCs w:val="22"/>
              </w:rPr>
            </w:pPr>
          </w:p>
        </w:tc>
        <w:tc>
          <w:tcPr>
            <w:tcW w:w="270" w:type="dxa"/>
            <w:shd w:val="clear" w:color="auto" w:fill="auto"/>
            <w:vAlign w:val="center"/>
          </w:tcPr>
          <w:p w14:paraId="734C7887" w14:textId="77777777" w:rsidR="00E35F37" w:rsidRPr="00981191" w:rsidRDefault="00E35F37" w:rsidP="00061BA8">
            <w:pPr>
              <w:tabs>
                <w:tab w:val="left" w:pos="540"/>
              </w:tabs>
              <w:rPr>
                <w:rFonts w:ascii="Times New Roman" w:hAnsi="Times New Roman" w:cs="Times New Roman"/>
                <w:sz w:val="22"/>
                <w:szCs w:val="22"/>
              </w:rPr>
            </w:pPr>
          </w:p>
        </w:tc>
        <w:tc>
          <w:tcPr>
            <w:tcW w:w="1260" w:type="dxa"/>
            <w:shd w:val="clear" w:color="auto" w:fill="auto"/>
            <w:vAlign w:val="center"/>
          </w:tcPr>
          <w:p w14:paraId="57B8C6BB" w14:textId="77777777" w:rsidR="00E35F37" w:rsidRPr="00981191" w:rsidRDefault="00E35F37" w:rsidP="00283140">
            <w:pPr>
              <w:tabs>
                <w:tab w:val="left" w:pos="540"/>
              </w:tabs>
              <w:jc w:val="right"/>
              <w:rPr>
                <w:rFonts w:ascii="Times New Roman" w:hAnsi="Times New Roman" w:cs="Times New Roman"/>
                <w:sz w:val="22"/>
                <w:szCs w:val="22"/>
              </w:rPr>
            </w:pPr>
          </w:p>
        </w:tc>
        <w:tc>
          <w:tcPr>
            <w:tcW w:w="270" w:type="dxa"/>
            <w:vAlign w:val="center"/>
          </w:tcPr>
          <w:p w14:paraId="66ACDF27" w14:textId="77777777" w:rsidR="00E35F37" w:rsidRPr="00981191" w:rsidRDefault="00E35F37" w:rsidP="00061BA8">
            <w:pPr>
              <w:tabs>
                <w:tab w:val="left" w:pos="540"/>
              </w:tabs>
              <w:rPr>
                <w:rFonts w:ascii="Times New Roman" w:hAnsi="Times New Roman" w:cs="Times New Roman"/>
                <w:sz w:val="22"/>
                <w:szCs w:val="22"/>
              </w:rPr>
            </w:pPr>
          </w:p>
        </w:tc>
        <w:tc>
          <w:tcPr>
            <w:tcW w:w="1260" w:type="dxa"/>
            <w:vAlign w:val="center"/>
          </w:tcPr>
          <w:p w14:paraId="10F9D89A" w14:textId="77777777" w:rsidR="00E35F37" w:rsidRDefault="00E35F37" w:rsidP="00061BA8">
            <w:pPr>
              <w:tabs>
                <w:tab w:val="left" w:pos="540"/>
              </w:tabs>
              <w:jc w:val="right"/>
              <w:rPr>
                <w:rFonts w:ascii="Times New Roman" w:hAnsi="Times New Roman" w:cs="Times New Roman"/>
                <w:sz w:val="22"/>
                <w:szCs w:val="22"/>
              </w:rPr>
            </w:pPr>
          </w:p>
        </w:tc>
        <w:tc>
          <w:tcPr>
            <w:tcW w:w="270" w:type="dxa"/>
            <w:vAlign w:val="center"/>
          </w:tcPr>
          <w:p w14:paraId="5BF741F8" w14:textId="77777777" w:rsidR="00E35F37" w:rsidRPr="00981191" w:rsidRDefault="00E35F37" w:rsidP="00061BA8">
            <w:pPr>
              <w:tabs>
                <w:tab w:val="left" w:pos="540"/>
              </w:tabs>
              <w:jc w:val="right"/>
              <w:rPr>
                <w:rFonts w:ascii="Times New Roman" w:hAnsi="Times New Roman" w:cs="Times New Roman"/>
                <w:sz w:val="22"/>
                <w:szCs w:val="22"/>
              </w:rPr>
            </w:pPr>
          </w:p>
        </w:tc>
        <w:tc>
          <w:tcPr>
            <w:tcW w:w="1260" w:type="dxa"/>
            <w:vAlign w:val="center"/>
          </w:tcPr>
          <w:p w14:paraId="37AA9F83" w14:textId="77777777" w:rsidR="00E35F37" w:rsidRDefault="00E35F37" w:rsidP="00061BA8">
            <w:pPr>
              <w:tabs>
                <w:tab w:val="left" w:pos="540"/>
              </w:tabs>
              <w:jc w:val="right"/>
              <w:rPr>
                <w:rFonts w:ascii="Times New Roman" w:hAnsi="Times New Roman" w:cs="Times New Roman"/>
                <w:sz w:val="22"/>
                <w:szCs w:val="22"/>
              </w:rPr>
            </w:pPr>
          </w:p>
        </w:tc>
      </w:tr>
      <w:tr w:rsidR="002A031A" w:rsidRPr="00CA14AF" w14:paraId="7BA42E0C" w14:textId="77777777" w:rsidTr="00657B18">
        <w:trPr>
          <w:trHeight w:val="288"/>
        </w:trPr>
        <w:tc>
          <w:tcPr>
            <w:tcW w:w="2970" w:type="dxa"/>
            <w:vAlign w:val="center"/>
          </w:tcPr>
          <w:p w14:paraId="3C583249" w14:textId="38D1DECF" w:rsidR="0016045B" w:rsidRPr="00CA14AF" w:rsidRDefault="00925433" w:rsidP="00E35F37">
            <w:pPr>
              <w:tabs>
                <w:tab w:val="left" w:pos="540"/>
              </w:tabs>
              <w:ind w:left="66"/>
              <w:rPr>
                <w:rFonts w:ascii="Times New Roman" w:hAnsi="Times New Roman" w:cs="Times New Roman"/>
                <w:sz w:val="22"/>
                <w:szCs w:val="22"/>
              </w:rPr>
            </w:pPr>
            <w:r w:rsidRPr="0016045B">
              <w:rPr>
                <w:rFonts w:ascii="Times New Roman" w:hAnsi="Times New Roman" w:cs="Times New Roman"/>
                <w:sz w:val="22"/>
                <w:szCs w:val="22"/>
              </w:rPr>
              <w:t>expenses</w:t>
            </w:r>
          </w:p>
        </w:tc>
        <w:tc>
          <w:tcPr>
            <w:tcW w:w="270" w:type="dxa"/>
            <w:vAlign w:val="center"/>
          </w:tcPr>
          <w:p w14:paraId="7F20378A" w14:textId="77777777" w:rsidR="00925433" w:rsidRPr="00981191" w:rsidRDefault="00925433" w:rsidP="0016045B">
            <w:pPr>
              <w:tabs>
                <w:tab w:val="left" w:pos="540"/>
              </w:tabs>
              <w:rPr>
                <w:rFonts w:ascii="Times New Roman" w:hAnsi="Times New Roman" w:cs="Times New Roman"/>
                <w:sz w:val="22"/>
                <w:szCs w:val="22"/>
              </w:rPr>
            </w:pPr>
          </w:p>
        </w:tc>
        <w:tc>
          <w:tcPr>
            <w:tcW w:w="1350" w:type="dxa"/>
            <w:shd w:val="clear" w:color="auto" w:fill="auto"/>
            <w:vAlign w:val="center"/>
          </w:tcPr>
          <w:p w14:paraId="5B88C5A1" w14:textId="76A7AF9C" w:rsidR="00925433" w:rsidRPr="00981191" w:rsidRDefault="00D35850" w:rsidP="00283140">
            <w:pPr>
              <w:tabs>
                <w:tab w:val="left" w:pos="540"/>
              </w:tabs>
              <w:jc w:val="right"/>
              <w:rPr>
                <w:rFonts w:ascii="Times New Roman" w:hAnsi="Times New Roman" w:cs="Times New Roman"/>
                <w:sz w:val="22"/>
                <w:szCs w:val="22"/>
              </w:rPr>
            </w:pPr>
            <w:r>
              <w:rPr>
                <w:rFonts w:ascii="Times New Roman" w:hAnsi="Times New Roman" w:cs="Times New Roman"/>
                <w:sz w:val="22"/>
                <w:szCs w:val="22"/>
              </w:rPr>
              <w:t>12,297</w:t>
            </w:r>
          </w:p>
        </w:tc>
        <w:tc>
          <w:tcPr>
            <w:tcW w:w="270" w:type="dxa"/>
            <w:shd w:val="clear" w:color="auto" w:fill="auto"/>
            <w:vAlign w:val="center"/>
          </w:tcPr>
          <w:p w14:paraId="783260B3" w14:textId="69F79E82" w:rsidR="00925433" w:rsidRPr="00981191" w:rsidRDefault="00925433" w:rsidP="0016045B">
            <w:pPr>
              <w:tabs>
                <w:tab w:val="left" w:pos="540"/>
              </w:tabs>
              <w:rPr>
                <w:rFonts w:ascii="Times New Roman" w:hAnsi="Times New Roman" w:cs="Times New Roman"/>
                <w:sz w:val="22"/>
                <w:szCs w:val="22"/>
              </w:rPr>
            </w:pPr>
          </w:p>
        </w:tc>
        <w:tc>
          <w:tcPr>
            <w:tcW w:w="1260" w:type="dxa"/>
            <w:shd w:val="clear" w:color="auto" w:fill="auto"/>
            <w:vAlign w:val="center"/>
          </w:tcPr>
          <w:p w14:paraId="7EF021B4" w14:textId="7AC05845" w:rsidR="00925433" w:rsidRPr="00981191" w:rsidRDefault="00265B54" w:rsidP="00283140">
            <w:pPr>
              <w:tabs>
                <w:tab w:val="left" w:pos="540"/>
              </w:tabs>
              <w:jc w:val="right"/>
              <w:rPr>
                <w:rFonts w:ascii="Times New Roman" w:hAnsi="Times New Roman" w:cs="Times New Roman"/>
                <w:sz w:val="22"/>
                <w:szCs w:val="22"/>
              </w:rPr>
            </w:pPr>
            <w:r>
              <w:rPr>
                <w:rFonts w:ascii="Times New Roman" w:hAnsi="Times New Roman" w:cs="Times New Roman"/>
                <w:sz w:val="22"/>
                <w:szCs w:val="22"/>
              </w:rPr>
              <w:t>10,</w:t>
            </w:r>
            <w:r w:rsidR="007012DB">
              <w:rPr>
                <w:rFonts w:ascii="Times New Roman" w:hAnsi="Times New Roman" w:cs="Times New Roman"/>
                <w:sz w:val="22"/>
                <w:szCs w:val="22"/>
              </w:rPr>
              <w:t>57</w:t>
            </w:r>
            <w:r>
              <w:rPr>
                <w:rFonts w:ascii="Times New Roman" w:hAnsi="Times New Roman" w:cs="Times New Roman"/>
                <w:sz w:val="22"/>
                <w:szCs w:val="22"/>
              </w:rPr>
              <w:t>3</w:t>
            </w:r>
          </w:p>
        </w:tc>
        <w:tc>
          <w:tcPr>
            <w:tcW w:w="270" w:type="dxa"/>
            <w:vAlign w:val="center"/>
          </w:tcPr>
          <w:p w14:paraId="1E8DDD0F" w14:textId="71C3C882" w:rsidR="0016045B" w:rsidRPr="00981191" w:rsidRDefault="0016045B" w:rsidP="0016045B">
            <w:pPr>
              <w:tabs>
                <w:tab w:val="left" w:pos="540"/>
              </w:tabs>
              <w:rPr>
                <w:rFonts w:ascii="Times New Roman" w:hAnsi="Times New Roman" w:cs="Times New Roman"/>
                <w:sz w:val="22"/>
                <w:szCs w:val="22"/>
              </w:rPr>
            </w:pPr>
          </w:p>
        </w:tc>
        <w:tc>
          <w:tcPr>
            <w:tcW w:w="1260" w:type="dxa"/>
            <w:vAlign w:val="center"/>
          </w:tcPr>
          <w:p w14:paraId="43664750" w14:textId="70CDAB54" w:rsidR="0016045B" w:rsidRPr="00981191" w:rsidRDefault="0016045B" w:rsidP="0016045B">
            <w:pPr>
              <w:tabs>
                <w:tab w:val="left" w:pos="540"/>
              </w:tabs>
              <w:jc w:val="right"/>
              <w:rPr>
                <w:rFonts w:ascii="Times New Roman" w:hAnsi="Times New Roman" w:cs="Times New Roman"/>
                <w:sz w:val="22"/>
                <w:szCs w:val="22"/>
              </w:rPr>
            </w:pPr>
            <w:r>
              <w:rPr>
                <w:rFonts w:ascii="Times New Roman" w:hAnsi="Times New Roman" w:cs="Times New Roman"/>
                <w:sz w:val="22"/>
                <w:szCs w:val="22"/>
              </w:rPr>
              <w:t>23,981</w:t>
            </w:r>
          </w:p>
        </w:tc>
        <w:tc>
          <w:tcPr>
            <w:tcW w:w="270" w:type="dxa"/>
            <w:vAlign w:val="center"/>
          </w:tcPr>
          <w:p w14:paraId="45CAB11D" w14:textId="77777777" w:rsidR="0016045B" w:rsidRPr="00981191" w:rsidRDefault="0016045B" w:rsidP="0016045B">
            <w:pPr>
              <w:tabs>
                <w:tab w:val="left" w:pos="540"/>
              </w:tabs>
              <w:jc w:val="right"/>
              <w:rPr>
                <w:rFonts w:ascii="Times New Roman" w:hAnsi="Times New Roman" w:cs="Times New Roman"/>
                <w:sz w:val="22"/>
                <w:szCs w:val="22"/>
              </w:rPr>
            </w:pPr>
          </w:p>
        </w:tc>
        <w:tc>
          <w:tcPr>
            <w:tcW w:w="1260" w:type="dxa"/>
            <w:vAlign w:val="center"/>
          </w:tcPr>
          <w:p w14:paraId="0BF97257" w14:textId="76FA41A1" w:rsidR="0016045B" w:rsidRPr="00981191" w:rsidRDefault="0016045B" w:rsidP="0016045B">
            <w:pPr>
              <w:tabs>
                <w:tab w:val="left" w:pos="540"/>
              </w:tabs>
              <w:jc w:val="right"/>
              <w:rPr>
                <w:rFonts w:ascii="Times New Roman" w:hAnsi="Times New Roman" w:cs="Times New Roman"/>
                <w:sz w:val="22"/>
                <w:szCs w:val="22"/>
              </w:rPr>
            </w:pPr>
            <w:r>
              <w:rPr>
                <w:rFonts w:ascii="Times New Roman" w:hAnsi="Times New Roman" w:cs="Times New Roman"/>
                <w:sz w:val="22"/>
                <w:szCs w:val="22"/>
              </w:rPr>
              <w:t>21,365</w:t>
            </w:r>
          </w:p>
        </w:tc>
      </w:tr>
      <w:tr w:rsidR="002A031A" w:rsidRPr="00CA14AF" w14:paraId="65AF8F07" w14:textId="77777777" w:rsidTr="00657B18">
        <w:trPr>
          <w:trHeight w:val="288"/>
        </w:trPr>
        <w:tc>
          <w:tcPr>
            <w:tcW w:w="2970" w:type="dxa"/>
            <w:vAlign w:val="center"/>
          </w:tcPr>
          <w:p w14:paraId="64877646" w14:textId="77777777" w:rsidR="0016045B" w:rsidRPr="00CA14AF" w:rsidRDefault="0016045B" w:rsidP="0016045B">
            <w:pPr>
              <w:tabs>
                <w:tab w:val="left" w:pos="540"/>
              </w:tabs>
              <w:ind w:left="-101"/>
              <w:rPr>
                <w:rFonts w:ascii="Times New Roman" w:hAnsi="Times New Roman" w:cs="Times New Roman"/>
                <w:sz w:val="22"/>
                <w:szCs w:val="22"/>
                <w:cs/>
              </w:rPr>
            </w:pPr>
            <w:r>
              <w:rPr>
                <w:rFonts w:ascii="Times New Roman" w:hAnsi="Times New Roman" w:cs="Times New Roman"/>
                <w:sz w:val="22"/>
                <w:szCs w:val="22"/>
              </w:rPr>
              <w:t>Finance cost</w:t>
            </w:r>
          </w:p>
        </w:tc>
        <w:tc>
          <w:tcPr>
            <w:tcW w:w="270" w:type="dxa"/>
            <w:vAlign w:val="center"/>
          </w:tcPr>
          <w:p w14:paraId="58FC32BB" w14:textId="77777777" w:rsidR="00925433" w:rsidRPr="00981191" w:rsidRDefault="00925433" w:rsidP="0016045B">
            <w:pPr>
              <w:tabs>
                <w:tab w:val="left" w:pos="540"/>
              </w:tabs>
              <w:rPr>
                <w:rFonts w:ascii="Times New Roman" w:hAnsi="Times New Roman" w:cs="Times New Roman"/>
                <w:sz w:val="22"/>
                <w:szCs w:val="22"/>
              </w:rPr>
            </w:pPr>
          </w:p>
        </w:tc>
        <w:tc>
          <w:tcPr>
            <w:tcW w:w="1350" w:type="dxa"/>
            <w:shd w:val="clear" w:color="auto" w:fill="auto"/>
            <w:vAlign w:val="center"/>
          </w:tcPr>
          <w:p w14:paraId="076F7D9C" w14:textId="0805269E" w:rsidR="00925433" w:rsidRPr="00981191" w:rsidRDefault="00D35850" w:rsidP="00283140">
            <w:pPr>
              <w:tabs>
                <w:tab w:val="left" w:pos="540"/>
              </w:tabs>
              <w:jc w:val="right"/>
              <w:rPr>
                <w:rFonts w:ascii="Times New Roman" w:hAnsi="Times New Roman" w:cs="Times New Roman"/>
                <w:sz w:val="22"/>
                <w:szCs w:val="22"/>
              </w:rPr>
            </w:pPr>
            <w:r>
              <w:rPr>
                <w:rFonts w:ascii="Times New Roman" w:hAnsi="Times New Roman" w:cs="Times New Roman"/>
                <w:sz w:val="22"/>
                <w:szCs w:val="22"/>
              </w:rPr>
              <w:t>3,971</w:t>
            </w:r>
          </w:p>
        </w:tc>
        <w:tc>
          <w:tcPr>
            <w:tcW w:w="270" w:type="dxa"/>
            <w:shd w:val="clear" w:color="auto" w:fill="auto"/>
            <w:vAlign w:val="center"/>
          </w:tcPr>
          <w:p w14:paraId="7D0A3252" w14:textId="3E095786" w:rsidR="00925433" w:rsidRPr="00981191" w:rsidRDefault="00925433" w:rsidP="0016045B">
            <w:pPr>
              <w:tabs>
                <w:tab w:val="left" w:pos="540"/>
              </w:tabs>
              <w:rPr>
                <w:rFonts w:ascii="Times New Roman" w:hAnsi="Times New Roman" w:cs="Times New Roman"/>
                <w:sz w:val="22"/>
                <w:szCs w:val="22"/>
              </w:rPr>
            </w:pPr>
          </w:p>
        </w:tc>
        <w:tc>
          <w:tcPr>
            <w:tcW w:w="1260" w:type="dxa"/>
            <w:shd w:val="clear" w:color="auto" w:fill="auto"/>
            <w:vAlign w:val="center"/>
          </w:tcPr>
          <w:p w14:paraId="2B358E0F" w14:textId="4512B059" w:rsidR="00925433" w:rsidRPr="00981191" w:rsidRDefault="00265B54" w:rsidP="00283140">
            <w:pPr>
              <w:tabs>
                <w:tab w:val="left" w:pos="540"/>
              </w:tabs>
              <w:jc w:val="right"/>
              <w:rPr>
                <w:rFonts w:ascii="Times New Roman" w:hAnsi="Times New Roman" w:cs="Times New Roman"/>
                <w:sz w:val="22"/>
                <w:szCs w:val="22"/>
              </w:rPr>
            </w:pPr>
            <w:r>
              <w:rPr>
                <w:rFonts w:ascii="Times New Roman" w:hAnsi="Times New Roman" w:cs="Times New Roman"/>
                <w:sz w:val="22"/>
                <w:szCs w:val="22"/>
              </w:rPr>
              <w:t>4,</w:t>
            </w:r>
            <w:r w:rsidR="0071336E">
              <w:rPr>
                <w:rFonts w:ascii="Times New Roman" w:hAnsi="Times New Roman" w:cs="Times New Roman"/>
                <w:sz w:val="22"/>
                <w:szCs w:val="22"/>
              </w:rPr>
              <w:t>297</w:t>
            </w:r>
          </w:p>
        </w:tc>
        <w:tc>
          <w:tcPr>
            <w:tcW w:w="270" w:type="dxa"/>
            <w:vAlign w:val="center"/>
          </w:tcPr>
          <w:p w14:paraId="3BD13545" w14:textId="7C5D87F4" w:rsidR="0016045B" w:rsidRPr="00981191" w:rsidRDefault="0016045B" w:rsidP="0016045B">
            <w:pPr>
              <w:tabs>
                <w:tab w:val="left" w:pos="540"/>
              </w:tabs>
              <w:rPr>
                <w:rFonts w:ascii="Times New Roman" w:hAnsi="Times New Roman" w:cs="Times New Roman"/>
                <w:sz w:val="22"/>
                <w:szCs w:val="22"/>
              </w:rPr>
            </w:pPr>
          </w:p>
        </w:tc>
        <w:tc>
          <w:tcPr>
            <w:tcW w:w="1260" w:type="dxa"/>
            <w:vAlign w:val="center"/>
          </w:tcPr>
          <w:p w14:paraId="63F569BD" w14:textId="1D32ABC1" w:rsidR="0016045B" w:rsidRPr="00981191" w:rsidRDefault="0016045B" w:rsidP="0016045B">
            <w:pPr>
              <w:tabs>
                <w:tab w:val="left" w:pos="540"/>
              </w:tabs>
              <w:jc w:val="right"/>
              <w:rPr>
                <w:rFonts w:ascii="Times New Roman" w:hAnsi="Times New Roman" w:cs="Times New Roman"/>
                <w:sz w:val="22"/>
                <w:szCs w:val="22"/>
              </w:rPr>
            </w:pPr>
            <w:r>
              <w:rPr>
                <w:rFonts w:ascii="Times New Roman" w:hAnsi="Times New Roman" w:cs="Times New Roman"/>
                <w:sz w:val="22"/>
                <w:szCs w:val="22"/>
              </w:rPr>
              <w:t>8,069</w:t>
            </w:r>
          </w:p>
        </w:tc>
        <w:tc>
          <w:tcPr>
            <w:tcW w:w="270" w:type="dxa"/>
            <w:vAlign w:val="center"/>
          </w:tcPr>
          <w:p w14:paraId="58E6510C" w14:textId="77777777" w:rsidR="0016045B" w:rsidRPr="00981191" w:rsidRDefault="0016045B" w:rsidP="0016045B">
            <w:pPr>
              <w:tabs>
                <w:tab w:val="left" w:pos="540"/>
              </w:tabs>
              <w:jc w:val="right"/>
              <w:rPr>
                <w:rFonts w:ascii="Times New Roman" w:hAnsi="Times New Roman" w:cs="Times New Roman"/>
                <w:sz w:val="22"/>
                <w:szCs w:val="22"/>
              </w:rPr>
            </w:pPr>
          </w:p>
        </w:tc>
        <w:tc>
          <w:tcPr>
            <w:tcW w:w="1260" w:type="dxa"/>
            <w:vAlign w:val="center"/>
          </w:tcPr>
          <w:p w14:paraId="16C02DF3" w14:textId="79B4B7FE" w:rsidR="0016045B" w:rsidRPr="00981191" w:rsidRDefault="0016045B" w:rsidP="0016045B">
            <w:pPr>
              <w:tabs>
                <w:tab w:val="left" w:pos="540"/>
              </w:tabs>
              <w:jc w:val="right"/>
              <w:rPr>
                <w:rFonts w:ascii="Times New Roman" w:hAnsi="Times New Roman" w:cs="Times New Roman"/>
                <w:sz w:val="22"/>
                <w:szCs w:val="22"/>
              </w:rPr>
            </w:pPr>
            <w:r>
              <w:rPr>
                <w:rFonts w:ascii="Times New Roman" w:hAnsi="Times New Roman" w:cs="Times New Roman"/>
                <w:sz w:val="22"/>
                <w:szCs w:val="22"/>
              </w:rPr>
              <w:t>7,771</w:t>
            </w:r>
          </w:p>
        </w:tc>
      </w:tr>
      <w:tr w:rsidR="00C20734" w:rsidRPr="00CA14AF" w14:paraId="20F228FC" w14:textId="77777777" w:rsidTr="00657B18">
        <w:trPr>
          <w:trHeight w:val="288"/>
        </w:trPr>
        <w:tc>
          <w:tcPr>
            <w:tcW w:w="2970" w:type="dxa"/>
            <w:vAlign w:val="center"/>
          </w:tcPr>
          <w:p w14:paraId="17C327C4" w14:textId="28E9E902" w:rsidR="00C20734" w:rsidRDefault="00C36F4E" w:rsidP="0016045B">
            <w:pPr>
              <w:tabs>
                <w:tab w:val="left" w:pos="540"/>
              </w:tabs>
              <w:ind w:left="-101"/>
              <w:rPr>
                <w:rFonts w:ascii="Times New Roman" w:hAnsi="Times New Roman" w:cs="Times New Roman"/>
                <w:sz w:val="22"/>
                <w:szCs w:val="22"/>
              </w:rPr>
            </w:pPr>
            <w:r>
              <w:rPr>
                <w:rFonts w:ascii="Times New Roman" w:hAnsi="Times New Roman"/>
                <w:sz w:val="22"/>
              </w:rPr>
              <w:t>L</w:t>
            </w:r>
            <w:r w:rsidR="007F12BE">
              <w:rPr>
                <w:rFonts w:ascii="Times New Roman" w:hAnsi="Times New Roman" w:cs="Times New Roman"/>
                <w:sz w:val="22"/>
                <w:szCs w:val="22"/>
              </w:rPr>
              <w:t xml:space="preserve">osses </w:t>
            </w:r>
            <w:r>
              <w:rPr>
                <w:rFonts w:ascii="Times New Roman" w:hAnsi="Times New Roman" w:cs="Times New Roman"/>
                <w:sz w:val="22"/>
                <w:szCs w:val="22"/>
              </w:rPr>
              <w:t>(gains)</w:t>
            </w:r>
            <w:r w:rsidR="007F12BE">
              <w:rPr>
                <w:rFonts w:ascii="Times New Roman" w:hAnsi="Times New Roman" w:cs="Times New Roman"/>
                <w:sz w:val="22"/>
                <w:szCs w:val="22"/>
              </w:rPr>
              <w:t xml:space="preserve"> on changes in </w:t>
            </w:r>
          </w:p>
        </w:tc>
        <w:tc>
          <w:tcPr>
            <w:tcW w:w="270" w:type="dxa"/>
            <w:vAlign w:val="center"/>
          </w:tcPr>
          <w:p w14:paraId="34D94DF0" w14:textId="77777777" w:rsidR="00C20734" w:rsidRPr="00981191" w:rsidRDefault="00C20734" w:rsidP="0016045B">
            <w:pPr>
              <w:tabs>
                <w:tab w:val="left" w:pos="540"/>
              </w:tabs>
              <w:rPr>
                <w:rFonts w:ascii="Times New Roman" w:hAnsi="Times New Roman" w:cs="Times New Roman"/>
                <w:sz w:val="22"/>
                <w:szCs w:val="22"/>
              </w:rPr>
            </w:pPr>
          </w:p>
        </w:tc>
        <w:tc>
          <w:tcPr>
            <w:tcW w:w="1350" w:type="dxa"/>
            <w:shd w:val="clear" w:color="auto" w:fill="auto"/>
            <w:vAlign w:val="center"/>
          </w:tcPr>
          <w:p w14:paraId="0F8FD1D3" w14:textId="77777777" w:rsidR="00C20734" w:rsidRDefault="00C20734" w:rsidP="00283140">
            <w:pPr>
              <w:tabs>
                <w:tab w:val="left" w:pos="540"/>
              </w:tabs>
              <w:jc w:val="right"/>
              <w:rPr>
                <w:rFonts w:ascii="Times New Roman" w:hAnsi="Times New Roman" w:cs="Times New Roman"/>
                <w:sz w:val="22"/>
                <w:szCs w:val="22"/>
              </w:rPr>
            </w:pPr>
          </w:p>
        </w:tc>
        <w:tc>
          <w:tcPr>
            <w:tcW w:w="270" w:type="dxa"/>
            <w:shd w:val="clear" w:color="auto" w:fill="auto"/>
            <w:vAlign w:val="center"/>
          </w:tcPr>
          <w:p w14:paraId="1B7132C4" w14:textId="77777777" w:rsidR="00C20734" w:rsidRPr="00981191" w:rsidRDefault="00C20734" w:rsidP="0016045B">
            <w:pPr>
              <w:tabs>
                <w:tab w:val="left" w:pos="540"/>
              </w:tabs>
              <w:rPr>
                <w:rFonts w:ascii="Times New Roman" w:hAnsi="Times New Roman" w:cs="Times New Roman"/>
                <w:sz w:val="22"/>
                <w:szCs w:val="22"/>
              </w:rPr>
            </w:pPr>
          </w:p>
        </w:tc>
        <w:tc>
          <w:tcPr>
            <w:tcW w:w="1260" w:type="dxa"/>
            <w:shd w:val="clear" w:color="auto" w:fill="auto"/>
            <w:vAlign w:val="center"/>
          </w:tcPr>
          <w:p w14:paraId="60B55BFF" w14:textId="77777777" w:rsidR="00C20734" w:rsidRDefault="00C20734" w:rsidP="00283140">
            <w:pPr>
              <w:tabs>
                <w:tab w:val="left" w:pos="540"/>
              </w:tabs>
              <w:jc w:val="right"/>
              <w:rPr>
                <w:rFonts w:ascii="Times New Roman" w:hAnsi="Times New Roman" w:cs="Times New Roman"/>
                <w:sz w:val="22"/>
                <w:szCs w:val="22"/>
              </w:rPr>
            </w:pPr>
          </w:p>
        </w:tc>
        <w:tc>
          <w:tcPr>
            <w:tcW w:w="270" w:type="dxa"/>
            <w:vAlign w:val="center"/>
          </w:tcPr>
          <w:p w14:paraId="28973AD4" w14:textId="77777777" w:rsidR="00C20734" w:rsidRPr="00981191" w:rsidRDefault="00C20734" w:rsidP="0016045B">
            <w:pPr>
              <w:tabs>
                <w:tab w:val="left" w:pos="540"/>
              </w:tabs>
              <w:rPr>
                <w:rFonts w:ascii="Times New Roman" w:hAnsi="Times New Roman" w:cs="Times New Roman"/>
                <w:sz w:val="22"/>
                <w:szCs w:val="22"/>
              </w:rPr>
            </w:pPr>
          </w:p>
        </w:tc>
        <w:tc>
          <w:tcPr>
            <w:tcW w:w="1260" w:type="dxa"/>
            <w:vAlign w:val="center"/>
          </w:tcPr>
          <w:p w14:paraId="4CB88DCA" w14:textId="77777777" w:rsidR="00C20734" w:rsidRDefault="00C20734" w:rsidP="0016045B">
            <w:pPr>
              <w:tabs>
                <w:tab w:val="left" w:pos="540"/>
              </w:tabs>
              <w:jc w:val="right"/>
              <w:rPr>
                <w:rFonts w:ascii="Times New Roman" w:hAnsi="Times New Roman" w:cs="Times New Roman"/>
                <w:sz w:val="22"/>
                <w:szCs w:val="22"/>
              </w:rPr>
            </w:pPr>
          </w:p>
        </w:tc>
        <w:tc>
          <w:tcPr>
            <w:tcW w:w="270" w:type="dxa"/>
            <w:vAlign w:val="center"/>
          </w:tcPr>
          <w:p w14:paraId="5F244FC1" w14:textId="77777777" w:rsidR="00C20734" w:rsidRPr="00981191" w:rsidRDefault="00C20734" w:rsidP="0016045B">
            <w:pPr>
              <w:tabs>
                <w:tab w:val="left" w:pos="540"/>
              </w:tabs>
              <w:jc w:val="right"/>
              <w:rPr>
                <w:rFonts w:ascii="Times New Roman" w:hAnsi="Times New Roman" w:cs="Times New Roman"/>
                <w:sz w:val="22"/>
                <w:szCs w:val="22"/>
              </w:rPr>
            </w:pPr>
          </w:p>
        </w:tc>
        <w:tc>
          <w:tcPr>
            <w:tcW w:w="1260" w:type="dxa"/>
            <w:vAlign w:val="center"/>
          </w:tcPr>
          <w:p w14:paraId="0F1482FF" w14:textId="77777777" w:rsidR="00C20734" w:rsidRDefault="00C20734" w:rsidP="0016045B">
            <w:pPr>
              <w:tabs>
                <w:tab w:val="left" w:pos="540"/>
              </w:tabs>
              <w:jc w:val="right"/>
              <w:rPr>
                <w:rFonts w:ascii="Times New Roman" w:hAnsi="Times New Roman" w:cs="Times New Roman"/>
                <w:sz w:val="22"/>
                <w:szCs w:val="22"/>
              </w:rPr>
            </w:pPr>
          </w:p>
        </w:tc>
      </w:tr>
      <w:tr w:rsidR="00C20734" w:rsidRPr="00CA14AF" w14:paraId="43801909" w14:textId="77777777" w:rsidTr="00657B18">
        <w:trPr>
          <w:trHeight w:val="288"/>
        </w:trPr>
        <w:tc>
          <w:tcPr>
            <w:tcW w:w="2970" w:type="dxa"/>
            <w:vAlign w:val="center"/>
          </w:tcPr>
          <w:p w14:paraId="3E153EC8" w14:textId="09A1F235" w:rsidR="00C20734" w:rsidRDefault="00657B18" w:rsidP="007F12BE">
            <w:pPr>
              <w:tabs>
                <w:tab w:val="left" w:pos="540"/>
              </w:tabs>
              <w:ind w:left="69"/>
              <w:rPr>
                <w:rFonts w:ascii="Times New Roman" w:hAnsi="Times New Roman" w:cs="Times New Roman"/>
                <w:sz w:val="22"/>
                <w:szCs w:val="22"/>
              </w:rPr>
            </w:pPr>
            <w:r>
              <w:rPr>
                <w:rFonts w:ascii="Times New Roman" w:hAnsi="Times New Roman" w:cs="Times New Roman"/>
                <w:sz w:val="22"/>
                <w:szCs w:val="22"/>
              </w:rPr>
              <w:t xml:space="preserve">fair </w:t>
            </w:r>
            <w:r w:rsidR="007F12BE">
              <w:rPr>
                <w:rFonts w:ascii="Times New Roman" w:hAnsi="Times New Roman" w:cs="Times New Roman"/>
                <w:sz w:val="22"/>
                <w:szCs w:val="22"/>
              </w:rPr>
              <w:t>value of biological assets</w:t>
            </w:r>
          </w:p>
        </w:tc>
        <w:tc>
          <w:tcPr>
            <w:tcW w:w="270" w:type="dxa"/>
            <w:vAlign w:val="center"/>
          </w:tcPr>
          <w:p w14:paraId="501645C3" w14:textId="77777777" w:rsidR="00C20734" w:rsidRPr="00981191" w:rsidRDefault="00C20734" w:rsidP="0016045B">
            <w:pPr>
              <w:tabs>
                <w:tab w:val="left" w:pos="540"/>
              </w:tabs>
              <w:rPr>
                <w:rFonts w:ascii="Times New Roman" w:hAnsi="Times New Roman" w:cs="Times New Roman"/>
                <w:sz w:val="22"/>
                <w:szCs w:val="22"/>
              </w:rPr>
            </w:pPr>
          </w:p>
        </w:tc>
        <w:tc>
          <w:tcPr>
            <w:tcW w:w="1350" w:type="dxa"/>
            <w:shd w:val="clear" w:color="auto" w:fill="auto"/>
            <w:vAlign w:val="center"/>
          </w:tcPr>
          <w:p w14:paraId="017F3225" w14:textId="1238BAFC" w:rsidR="00C20734" w:rsidRDefault="004E21FF" w:rsidP="00283140">
            <w:pPr>
              <w:tabs>
                <w:tab w:val="left" w:pos="540"/>
              </w:tabs>
              <w:jc w:val="right"/>
              <w:rPr>
                <w:rFonts w:ascii="Times New Roman" w:hAnsi="Times New Roman" w:cs="Times New Roman"/>
                <w:sz w:val="22"/>
                <w:szCs w:val="22"/>
              </w:rPr>
            </w:pPr>
            <w:r>
              <w:rPr>
                <w:rFonts w:ascii="Times New Roman" w:hAnsi="Times New Roman" w:cs="Times New Roman"/>
                <w:sz w:val="22"/>
                <w:szCs w:val="22"/>
              </w:rPr>
              <w:t>526</w:t>
            </w:r>
          </w:p>
        </w:tc>
        <w:tc>
          <w:tcPr>
            <w:tcW w:w="270" w:type="dxa"/>
            <w:shd w:val="clear" w:color="auto" w:fill="auto"/>
            <w:vAlign w:val="center"/>
          </w:tcPr>
          <w:p w14:paraId="07B362ED" w14:textId="77777777" w:rsidR="00C20734" w:rsidRPr="00981191" w:rsidRDefault="00C20734" w:rsidP="0016045B">
            <w:pPr>
              <w:tabs>
                <w:tab w:val="left" w:pos="540"/>
              </w:tabs>
              <w:rPr>
                <w:rFonts w:ascii="Times New Roman" w:hAnsi="Times New Roman" w:cs="Times New Roman"/>
                <w:sz w:val="22"/>
                <w:szCs w:val="22"/>
              </w:rPr>
            </w:pPr>
          </w:p>
        </w:tc>
        <w:tc>
          <w:tcPr>
            <w:tcW w:w="1260" w:type="dxa"/>
            <w:shd w:val="clear" w:color="auto" w:fill="auto"/>
            <w:vAlign w:val="center"/>
          </w:tcPr>
          <w:p w14:paraId="07E6DB65" w14:textId="3AC0F11F" w:rsidR="00C20734" w:rsidRDefault="0071336E" w:rsidP="0071336E">
            <w:pPr>
              <w:tabs>
                <w:tab w:val="left" w:pos="540"/>
              </w:tabs>
              <w:ind w:right="-49"/>
              <w:jc w:val="right"/>
              <w:rPr>
                <w:rFonts w:ascii="Times New Roman" w:hAnsi="Times New Roman" w:cs="Times New Roman"/>
                <w:sz w:val="22"/>
                <w:szCs w:val="22"/>
              </w:rPr>
            </w:pPr>
            <w:r>
              <w:rPr>
                <w:rFonts w:ascii="Times New Roman" w:hAnsi="Times New Roman" w:cs="Times New Roman"/>
                <w:sz w:val="22"/>
                <w:szCs w:val="22"/>
              </w:rPr>
              <w:t>(961)</w:t>
            </w:r>
          </w:p>
        </w:tc>
        <w:tc>
          <w:tcPr>
            <w:tcW w:w="270" w:type="dxa"/>
            <w:vAlign w:val="center"/>
          </w:tcPr>
          <w:p w14:paraId="3E7B60A2" w14:textId="77777777" w:rsidR="00C20734" w:rsidRPr="00981191" w:rsidRDefault="00C20734" w:rsidP="0016045B">
            <w:pPr>
              <w:tabs>
                <w:tab w:val="left" w:pos="540"/>
              </w:tabs>
              <w:rPr>
                <w:rFonts w:ascii="Times New Roman" w:hAnsi="Times New Roman" w:cs="Times New Roman"/>
                <w:sz w:val="22"/>
                <w:szCs w:val="22"/>
              </w:rPr>
            </w:pPr>
          </w:p>
        </w:tc>
        <w:tc>
          <w:tcPr>
            <w:tcW w:w="1260" w:type="dxa"/>
            <w:vAlign w:val="center"/>
          </w:tcPr>
          <w:p w14:paraId="1E370C1F" w14:textId="38C213E4" w:rsidR="00C20734" w:rsidRPr="00B07106" w:rsidRDefault="00B07106" w:rsidP="0016045B">
            <w:pPr>
              <w:tabs>
                <w:tab w:val="left" w:pos="540"/>
              </w:tabs>
              <w:jc w:val="right"/>
              <w:rPr>
                <w:rFonts w:ascii="Times New Roman" w:hAnsi="Times New Roman"/>
                <w:sz w:val="22"/>
              </w:rPr>
            </w:pPr>
            <w:r>
              <w:rPr>
                <w:rFonts w:ascii="Times New Roman" w:hAnsi="Times New Roman"/>
                <w:sz w:val="22"/>
              </w:rPr>
              <w:t>599</w:t>
            </w:r>
          </w:p>
        </w:tc>
        <w:tc>
          <w:tcPr>
            <w:tcW w:w="270" w:type="dxa"/>
            <w:vAlign w:val="center"/>
          </w:tcPr>
          <w:p w14:paraId="40D8B437" w14:textId="77777777" w:rsidR="00C20734" w:rsidRPr="00981191" w:rsidRDefault="00C20734" w:rsidP="0016045B">
            <w:pPr>
              <w:tabs>
                <w:tab w:val="left" w:pos="540"/>
              </w:tabs>
              <w:jc w:val="right"/>
              <w:rPr>
                <w:rFonts w:ascii="Times New Roman" w:hAnsi="Times New Roman" w:cs="Times New Roman"/>
                <w:sz w:val="22"/>
                <w:szCs w:val="22"/>
              </w:rPr>
            </w:pPr>
          </w:p>
        </w:tc>
        <w:tc>
          <w:tcPr>
            <w:tcW w:w="1260" w:type="dxa"/>
            <w:vAlign w:val="center"/>
          </w:tcPr>
          <w:p w14:paraId="5486693D" w14:textId="6F7935C4" w:rsidR="00C20734" w:rsidRDefault="00B07106" w:rsidP="0016045B">
            <w:pPr>
              <w:tabs>
                <w:tab w:val="left" w:pos="540"/>
              </w:tabs>
              <w:jc w:val="right"/>
              <w:rPr>
                <w:rFonts w:ascii="Times New Roman" w:hAnsi="Times New Roman" w:cs="Times New Roman"/>
                <w:sz w:val="22"/>
                <w:szCs w:val="22"/>
              </w:rPr>
            </w:pPr>
            <w:r>
              <w:rPr>
                <w:rFonts w:ascii="Times New Roman" w:hAnsi="Times New Roman" w:cs="Times New Roman"/>
                <w:sz w:val="22"/>
                <w:szCs w:val="22"/>
              </w:rPr>
              <w:t>800</w:t>
            </w:r>
          </w:p>
        </w:tc>
      </w:tr>
      <w:tr w:rsidR="006B08A5" w:rsidRPr="00CA14AF" w14:paraId="6EFAAEAC" w14:textId="77777777" w:rsidTr="00657B18">
        <w:trPr>
          <w:trHeight w:val="288"/>
        </w:trPr>
        <w:tc>
          <w:tcPr>
            <w:tcW w:w="2970" w:type="dxa"/>
            <w:vAlign w:val="center"/>
          </w:tcPr>
          <w:p w14:paraId="1B0EF1E3" w14:textId="77777777" w:rsidR="0016045B" w:rsidRPr="00CA14AF" w:rsidRDefault="0016045B" w:rsidP="0016045B">
            <w:pPr>
              <w:tabs>
                <w:tab w:val="left" w:pos="540"/>
              </w:tabs>
              <w:ind w:left="-101"/>
              <w:rPr>
                <w:rFonts w:ascii="Times New Roman" w:hAnsi="Times New Roman" w:cs="Times New Roman"/>
                <w:sz w:val="22"/>
                <w:szCs w:val="22"/>
              </w:rPr>
            </w:pPr>
            <w:r w:rsidRPr="00CA14AF">
              <w:rPr>
                <w:rFonts w:ascii="Times New Roman" w:hAnsi="Times New Roman" w:cs="Times New Roman"/>
                <w:sz w:val="22"/>
                <w:szCs w:val="22"/>
              </w:rPr>
              <w:t>Other expense</w:t>
            </w:r>
          </w:p>
        </w:tc>
        <w:tc>
          <w:tcPr>
            <w:tcW w:w="270" w:type="dxa"/>
            <w:vAlign w:val="center"/>
          </w:tcPr>
          <w:p w14:paraId="6DFB443A" w14:textId="77777777" w:rsidR="00925433" w:rsidRPr="00981191" w:rsidRDefault="00925433" w:rsidP="0016045B">
            <w:pPr>
              <w:tabs>
                <w:tab w:val="left" w:pos="540"/>
              </w:tabs>
              <w:rPr>
                <w:rFonts w:ascii="Times New Roman" w:hAnsi="Times New Roman" w:cs="Times New Roman"/>
                <w:sz w:val="22"/>
                <w:szCs w:val="22"/>
              </w:rPr>
            </w:pPr>
          </w:p>
        </w:tc>
        <w:tc>
          <w:tcPr>
            <w:tcW w:w="1350" w:type="dxa"/>
            <w:tcBorders>
              <w:bottom w:val="single" w:sz="4" w:space="0" w:color="auto"/>
            </w:tcBorders>
            <w:shd w:val="clear" w:color="auto" w:fill="auto"/>
            <w:vAlign w:val="center"/>
          </w:tcPr>
          <w:p w14:paraId="5FF2539C" w14:textId="04B92317" w:rsidR="00925433" w:rsidRPr="00981191" w:rsidRDefault="004E21FF" w:rsidP="00283140">
            <w:pPr>
              <w:tabs>
                <w:tab w:val="left" w:pos="540"/>
              </w:tabs>
              <w:jc w:val="right"/>
              <w:rPr>
                <w:rFonts w:ascii="Times New Roman" w:hAnsi="Times New Roman" w:cs="Times New Roman"/>
                <w:sz w:val="22"/>
                <w:szCs w:val="22"/>
              </w:rPr>
            </w:pPr>
            <w:r>
              <w:rPr>
                <w:rFonts w:ascii="Times New Roman" w:hAnsi="Times New Roman" w:cs="Times New Roman"/>
                <w:sz w:val="22"/>
                <w:szCs w:val="22"/>
              </w:rPr>
              <w:t>10</w:t>
            </w:r>
          </w:p>
        </w:tc>
        <w:tc>
          <w:tcPr>
            <w:tcW w:w="270" w:type="dxa"/>
            <w:shd w:val="clear" w:color="auto" w:fill="auto"/>
            <w:vAlign w:val="center"/>
          </w:tcPr>
          <w:p w14:paraId="27729057" w14:textId="270402F6" w:rsidR="00925433" w:rsidRPr="00981191" w:rsidRDefault="00925433" w:rsidP="0016045B">
            <w:pPr>
              <w:tabs>
                <w:tab w:val="left" w:pos="540"/>
              </w:tabs>
              <w:rPr>
                <w:rFonts w:ascii="Times New Roman" w:hAnsi="Times New Roman" w:cs="Times New Roman"/>
                <w:sz w:val="22"/>
                <w:szCs w:val="22"/>
              </w:rPr>
            </w:pPr>
          </w:p>
        </w:tc>
        <w:tc>
          <w:tcPr>
            <w:tcW w:w="1260" w:type="dxa"/>
            <w:tcBorders>
              <w:bottom w:val="single" w:sz="4" w:space="0" w:color="auto"/>
            </w:tcBorders>
            <w:shd w:val="clear" w:color="auto" w:fill="auto"/>
            <w:vAlign w:val="center"/>
          </w:tcPr>
          <w:p w14:paraId="5F7DF659" w14:textId="7A8C3F42" w:rsidR="00925433" w:rsidRPr="00981191" w:rsidRDefault="0071336E" w:rsidP="0071336E">
            <w:pPr>
              <w:tabs>
                <w:tab w:val="left" w:pos="540"/>
              </w:tabs>
              <w:jc w:val="right"/>
              <w:rPr>
                <w:rFonts w:ascii="Times New Roman" w:hAnsi="Times New Roman" w:cs="Times New Roman"/>
                <w:sz w:val="22"/>
                <w:szCs w:val="22"/>
              </w:rPr>
            </w:pPr>
            <w:r>
              <w:rPr>
                <w:rFonts w:ascii="Times New Roman" w:hAnsi="Times New Roman" w:cs="Times New Roman"/>
                <w:sz w:val="22"/>
                <w:szCs w:val="22"/>
              </w:rPr>
              <w:t>-</w:t>
            </w:r>
          </w:p>
        </w:tc>
        <w:tc>
          <w:tcPr>
            <w:tcW w:w="270" w:type="dxa"/>
            <w:vAlign w:val="center"/>
          </w:tcPr>
          <w:p w14:paraId="27624BFC" w14:textId="326ECB67" w:rsidR="0016045B" w:rsidRPr="00981191" w:rsidRDefault="0016045B" w:rsidP="0016045B">
            <w:pPr>
              <w:tabs>
                <w:tab w:val="left" w:pos="540"/>
              </w:tabs>
              <w:rPr>
                <w:rFonts w:ascii="Times New Roman" w:hAnsi="Times New Roman" w:cs="Times New Roman"/>
                <w:sz w:val="22"/>
                <w:szCs w:val="22"/>
              </w:rPr>
            </w:pPr>
          </w:p>
        </w:tc>
        <w:tc>
          <w:tcPr>
            <w:tcW w:w="1260" w:type="dxa"/>
            <w:tcBorders>
              <w:bottom w:val="single" w:sz="4" w:space="0" w:color="auto"/>
            </w:tcBorders>
            <w:vAlign w:val="center"/>
          </w:tcPr>
          <w:p w14:paraId="0109D712" w14:textId="11CE5056" w:rsidR="0016045B" w:rsidRPr="00981191" w:rsidRDefault="00B07106" w:rsidP="0016045B">
            <w:pPr>
              <w:tabs>
                <w:tab w:val="left" w:pos="540"/>
              </w:tabs>
              <w:jc w:val="right"/>
              <w:rPr>
                <w:rFonts w:ascii="Times New Roman" w:hAnsi="Times New Roman" w:cs="Times New Roman"/>
                <w:sz w:val="22"/>
                <w:szCs w:val="22"/>
              </w:rPr>
            </w:pPr>
            <w:r>
              <w:rPr>
                <w:rFonts w:ascii="Times New Roman" w:hAnsi="Times New Roman" w:cs="Times New Roman"/>
                <w:sz w:val="22"/>
                <w:szCs w:val="22"/>
              </w:rPr>
              <w:t>-</w:t>
            </w:r>
          </w:p>
        </w:tc>
        <w:tc>
          <w:tcPr>
            <w:tcW w:w="270" w:type="dxa"/>
            <w:vAlign w:val="center"/>
          </w:tcPr>
          <w:p w14:paraId="718C7CD1" w14:textId="77777777" w:rsidR="0016045B" w:rsidRPr="00981191" w:rsidRDefault="0016045B" w:rsidP="0016045B">
            <w:pPr>
              <w:tabs>
                <w:tab w:val="left" w:pos="540"/>
              </w:tabs>
              <w:jc w:val="right"/>
              <w:rPr>
                <w:rFonts w:ascii="Times New Roman" w:hAnsi="Times New Roman" w:cs="Times New Roman"/>
                <w:sz w:val="22"/>
                <w:szCs w:val="22"/>
              </w:rPr>
            </w:pPr>
          </w:p>
        </w:tc>
        <w:tc>
          <w:tcPr>
            <w:tcW w:w="1260" w:type="dxa"/>
            <w:tcBorders>
              <w:bottom w:val="single" w:sz="4" w:space="0" w:color="auto"/>
            </w:tcBorders>
            <w:vAlign w:val="center"/>
          </w:tcPr>
          <w:p w14:paraId="359D4F5F" w14:textId="2DEA5643" w:rsidR="0016045B" w:rsidRPr="00981191" w:rsidRDefault="0023290E" w:rsidP="0016045B">
            <w:pPr>
              <w:tabs>
                <w:tab w:val="left" w:pos="540"/>
              </w:tabs>
              <w:jc w:val="right"/>
              <w:rPr>
                <w:rFonts w:ascii="Times New Roman" w:hAnsi="Times New Roman" w:cs="Times New Roman"/>
                <w:sz w:val="22"/>
                <w:szCs w:val="22"/>
              </w:rPr>
            </w:pPr>
            <w:r>
              <w:rPr>
                <w:rFonts w:ascii="Times New Roman" w:hAnsi="Times New Roman" w:cs="Times New Roman"/>
                <w:sz w:val="22"/>
                <w:szCs w:val="22"/>
              </w:rPr>
              <w:t>264</w:t>
            </w:r>
          </w:p>
        </w:tc>
      </w:tr>
      <w:tr w:rsidR="006B08A5" w:rsidRPr="00CA14AF" w14:paraId="7E1249C8" w14:textId="77777777" w:rsidTr="00657B18">
        <w:trPr>
          <w:trHeight w:val="288"/>
        </w:trPr>
        <w:tc>
          <w:tcPr>
            <w:tcW w:w="2970" w:type="dxa"/>
            <w:vAlign w:val="center"/>
          </w:tcPr>
          <w:p w14:paraId="220C0169" w14:textId="77777777" w:rsidR="0016045B" w:rsidRPr="00793B25" w:rsidRDefault="0016045B" w:rsidP="0016045B">
            <w:pPr>
              <w:tabs>
                <w:tab w:val="left" w:pos="540"/>
              </w:tabs>
              <w:ind w:left="-101"/>
              <w:rPr>
                <w:rFonts w:ascii="Times New Roman" w:hAnsi="Times New Roman" w:cs="Times New Roman"/>
                <w:b/>
                <w:bCs/>
                <w:sz w:val="22"/>
                <w:szCs w:val="22"/>
              </w:rPr>
            </w:pPr>
            <w:r w:rsidRPr="00793B25">
              <w:rPr>
                <w:rFonts w:ascii="Times New Roman" w:hAnsi="Times New Roman" w:cs="Times New Roman"/>
                <w:b/>
                <w:bCs/>
                <w:sz w:val="22"/>
                <w:szCs w:val="22"/>
              </w:rPr>
              <w:t>Total expense</w:t>
            </w:r>
          </w:p>
        </w:tc>
        <w:tc>
          <w:tcPr>
            <w:tcW w:w="270" w:type="dxa"/>
            <w:vAlign w:val="center"/>
          </w:tcPr>
          <w:p w14:paraId="6B87AA48" w14:textId="77777777" w:rsidR="00925433" w:rsidRPr="00981191" w:rsidRDefault="00925433" w:rsidP="0016045B">
            <w:pPr>
              <w:tabs>
                <w:tab w:val="left" w:pos="540"/>
              </w:tabs>
              <w:rPr>
                <w:rFonts w:ascii="Times New Roman" w:hAnsi="Times New Roman" w:cs="Times New Roman"/>
                <w:sz w:val="22"/>
                <w:szCs w:val="22"/>
              </w:rPr>
            </w:pPr>
          </w:p>
        </w:tc>
        <w:tc>
          <w:tcPr>
            <w:tcW w:w="1350" w:type="dxa"/>
            <w:tcBorders>
              <w:top w:val="single" w:sz="4" w:space="0" w:color="auto"/>
              <w:bottom w:val="single" w:sz="4" w:space="0" w:color="auto"/>
            </w:tcBorders>
            <w:shd w:val="clear" w:color="auto" w:fill="auto"/>
            <w:vAlign w:val="center"/>
          </w:tcPr>
          <w:p w14:paraId="7FC87EF4" w14:textId="584E16F2" w:rsidR="00925433" w:rsidRPr="00EA4335" w:rsidRDefault="00D35850" w:rsidP="00283140">
            <w:pPr>
              <w:tabs>
                <w:tab w:val="left" w:pos="540"/>
              </w:tabs>
              <w:jc w:val="right"/>
              <w:rPr>
                <w:rFonts w:ascii="Times New Roman" w:hAnsi="Times New Roman" w:cs="Times New Roman"/>
                <w:b/>
                <w:bCs/>
                <w:sz w:val="22"/>
                <w:szCs w:val="22"/>
              </w:rPr>
            </w:pPr>
            <w:r>
              <w:rPr>
                <w:rFonts w:ascii="Times New Roman" w:hAnsi="Times New Roman" w:cs="Times New Roman"/>
                <w:b/>
                <w:bCs/>
                <w:sz w:val="22"/>
                <w:szCs w:val="22"/>
              </w:rPr>
              <w:t>125,20</w:t>
            </w:r>
            <w:r w:rsidR="004E21FF">
              <w:rPr>
                <w:rFonts w:ascii="Times New Roman" w:hAnsi="Times New Roman" w:cs="Times New Roman"/>
                <w:b/>
                <w:bCs/>
                <w:sz w:val="22"/>
                <w:szCs w:val="22"/>
              </w:rPr>
              <w:t>5</w:t>
            </w:r>
          </w:p>
        </w:tc>
        <w:tc>
          <w:tcPr>
            <w:tcW w:w="270" w:type="dxa"/>
            <w:shd w:val="clear" w:color="auto" w:fill="auto"/>
            <w:vAlign w:val="center"/>
          </w:tcPr>
          <w:p w14:paraId="11600B6E" w14:textId="524A19B1" w:rsidR="00925433" w:rsidRPr="00981191" w:rsidRDefault="00925433" w:rsidP="0016045B">
            <w:pPr>
              <w:tabs>
                <w:tab w:val="left" w:pos="540"/>
              </w:tabs>
              <w:rPr>
                <w:rFonts w:ascii="Times New Roman" w:hAnsi="Times New Roman" w:cs="Times New Roman"/>
                <w:sz w:val="22"/>
                <w:szCs w:val="22"/>
              </w:rPr>
            </w:pPr>
          </w:p>
        </w:tc>
        <w:tc>
          <w:tcPr>
            <w:tcW w:w="1260" w:type="dxa"/>
            <w:tcBorders>
              <w:top w:val="single" w:sz="4" w:space="0" w:color="auto"/>
              <w:bottom w:val="single" w:sz="4" w:space="0" w:color="auto"/>
            </w:tcBorders>
            <w:shd w:val="clear" w:color="auto" w:fill="auto"/>
            <w:vAlign w:val="center"/>
          </w:tcPr>
          <w:p w14:paraId="74A84921" w14:textId="75096A77" w:rsidR="00925433" w:rsidRPr="00EA4335" w:rsidRDefault="00265B54" w:rsidP="00283140">
            <w:pPr>
              <w:tabs>
                <w:tab w:val="left" w:pos="540"/>
              </w:tabs>
              <w:jc w:val="right"/>
              <w:rPr>
                <w:rFonts w:ascii="Times New Roman" w:hAnsi="Times New Roman" w:cs="Times New Roman"/>
                <w:b/>
                <w:bCs/>
                <w:sz w:val="22"/>
                <w:szCs w:val="22"/>
              </w:rPr>
            </w:pPr>
            <w:r>
              <w:rPr>
                <w:rFonts w:ascii="Times New Roman" w:hAnsi="Times New Roman" w:cs="Times New Roman"/>
                <w:b/>
                <w:bCs/>
                <w:sz w:val="22"/>
                <w:szCs w:val="22"/>
              </w:rPr>
              <w:t>10</w:t>
            </w:r>
            <w:r w:rsidR="00166E53">
              <w:rPr>
                <w:rFonts w:ascii="Times New Roman" w:hAnsi="Times New Roman" w:cs="Times New Roman"/>
                <w:b/>
                <w:bCs/>
                <w:sz w:val="22"/>
                <w:szCs w:val="22"/>
              </w:rPr>
              <w:t>4</w:t>
            </w:r>
            <w:r>
              <w:rPr>
                <w:rFonts w:ascii="Times New Roman" w:hAnsi="Times New Roman" w:cs="Times New Roman"/>
                <w:b/>
                <w:bCs/>
                <w:sz w:val="22"/>
                <w:szCs w:val="22"/>
              </w:rPr>
              <w:t>,8</w:t>
            </w:r>
            <w:r w:rsidR="00166E53">
              <w:rPr>
                <w:rFonts w:ascii="Times New Roman" w:hAnsi="Times New Roman" w:cs="Times New Roman"/>
                <w:b/>
                <w:bCs/>
                <w:sz w:val="22"/>
                <w:szCs w:val="22"/>
              </w:rPr>
              <w:t>1</w:t>
            </w:r>
            <w:r>
              <w:rPr>
                <w:rFonts w:ascii="Times New Roman" w:hAnsi="Times New Roman" w:cs="Times New Roman"/>
                <w:b/>
                <w:bCs/>
                <w:sz w:val="22"/>
                <w:szCs w:val="22"/>
              </w:rPr>
              <w:t>7</w:t>
            </w:r>
          </w:p>
        </w:tc>
        <w:tc>
          <w:tcPr>
            <w:tcW w:w="270" w:type="dxa"/>
            <w:vAlign w:val="center"/>
          </w:tcPr>
          <w:p w14:paraId="419ED59D" w14:textId="7C3E1493" w:rsidR="0016045B" w:rsidRPr="00981191" w:rsidRDefault="0016045B" w:rsidP="0016045B">
            <w:pPr>
              <w:tabs>
                <w:tab w:val="left" w:pos="540"/>
              </w:tabs>
              <w:rPr>
                <w:rFonts w:ascii="Times New Roman" w:hAnsi="Times New Roman" w:cs="Times New Roman"/>
                <w:sz w:val="22"/>
                <w:szCs w:val="22"/>
              </w:rPr>
            </w:pPr>
          </w:p>
        </w:tc>
        <w:tc>
          <w:tcPr>
            <w:tcW w:w="1260" w:type="dxa"/>
            <w:tcBorders>
              <w:top w:val="single" w:sz="4" w:space="0" w:color="auto"/>
              <w:bottom w:val="single" w:sz="4" w:space="0" w:color="auto"/>
            </w:tcBorders>
            <w:vAlign w:val="center"/>
          </w:tcPr>
          <w:p w14:paraId="0575B1EB" w14:textId="10A0A47D" w:rsidR="0016045B" w:rsidRPr="00B575F2" w:rsidRDefault="0016045B" w:rsidP="0016045B">
            <w:pPr>
              <w:tabs>
                <w:tab w:val="left" w:pos="540"/>
              </w:tabs>
              <w:jc w:val="right"/>
              <w:rPr>
                <w:rFonts w:ascii="Times New Roman" w:hAnsi="Times New Roman" w:cs="Times New Roman"/>
                <w:b/>
                <w:bCs/>
                <w:sz w:val="22"/>
                <w:szCs w:val="22"/>
              </w:rPr>
            </w:pPr>
            <w:r w:rsidRPr="00485567">
              <w:rPr>
                <w:rFonts w:ascii="Times New Roman" w:hAnsi="Times New Roman" w:cs="Times New Roman"/>
                <w:b/>
                <w:bCs/>
                <w:sz w:val="22"/>
                <w:szCs w:val="22"/>
              </w:rPr>
              <w:t>236,605</w:t>
            </w:r>
          </w:p>
        </w:tc>
        <w:tc>
          <w:tcPr>
            <w:tcW w:w="270" w:type="dxa"/>
            <w:vAlign w:val="center"/>
          </w:tcPr>
          <w:p w14:paraId="0F373B99" w14:textId="77777777" w:rsidR="0016045B" w:rsidRPr="00981191" w:rsidRDefault="0016045B" w:rsidP="0016045B">
            <w:pPr>
              <w:tabs>
                <w:tab w:val="left" w:pos="540"/>
              </w:tabs>
              <w:jc w:val="right"/>
              <w:rPr>
                <w:rFonts w:ascii="Times New Roman" w:hAnsi="Times New Roman" w:cs="Times New Roman"/>
                <w:sz w:val="22"/>
                <w:szCs w:val="22"/>
              </w:rPr>
            </w:pPr>
          </w:p>
        </w:tc>
        <w:tc>
          <w:tcPr>
            <w:tcW w:w="1260" w:type="dxa"/>
            <w:tcBorders>
              <w:top w:val="single" w:sz="4" w:space="0" w:color="auto"/>
              <w:bottom w:val="single" w:sz="4" w:space="0" w:color="auto"/>
            </w:tcBorders>
            <w:vAlign w:val="center"/>
          </w:tcPr>
          <w:p w14:paraId="54F60B09" w14:textId="23FF8259" w:rsidR="0016045B" w:rsidRPr="00850C65" w:rsidRDefault="0016045B" w:rsidP="0016045B">
            <w:pPr>
              <w:tabs>
                <w:tab w:val="left" w:pos="540"/>
              </w:tabs>
              <w:jc w:val="right"/>
              <w:rPr>
                <w:rFonts w:ascii="Times New Roman" w:hAnsi="Times New Roman" w:cs="Times New Roman"/>
                <w:b/>
                <w:bCs/>
                <w:sz w:val="22"/>
                <w:szCs w:val="22"/>
              </w:rPr>
            </w:pPr>
            <w:r>
              <w:rPr>
                <w:rFonts w:ascii="Times New Roman" w:hAnsi="Times New Roman" w:cs="Times New Roman"/>
                <w:b/>
                <w:bCs/>
                <w:sz w:val="22"/>
                <w:szCs w:val="22"/>
              </w:rPr>
              <w:t>211,173</w:t>
            </w:r>
          </w:p>
        </w:tc>
      </w:tr>
      <w:tr w:rsidR="006B08A5" w:rsidRPr="00CA14AF" w14:paraId="17BB8C87" w14:textId="77777777" w:rsidTr="004E4446">
        <w:trPr>
          <w:trHeight w:val="288"/>
        </w:trPr>
        <w:tc>
          <w:tcPr>
            <w:tcW w:w="2970" w:type="dxa"/>
            <w:vAlign w:val="center"/>
          </w:tcPr>
          <w:p w14:paraId="1EA584FB" w14:textId="35CFC781" w:rsidR="0016045B" w:rsidRPr="00653631" w:rsidRDefault="0016045B" w:rsidP="0016045B">
            <w:pPr>
              <w:tabs>
                <w:tab w:val="left" w:pos="540"/>
              </w:tabs>
              <w:ind w:left="-111"/>
              <w:rPr>
                <w:rFonts w:ascii="Times New Roman" w:hAnsi="Times New Roman" w:cs="Times New Roman"/>
                <w:b/>
                <w:bCs/>
                <w:sz w:val="22"/>
                <w:szCs w:val="22"/>
              </w:rPr>
            </w:pPr>
            <w:r w:rsidRPr="00B7017D">
              <w:rPr>
                <w:rFonts w:ascii="Times New Roman" w:hAnsi="Times New Roman" w:cs="Times New Roman"/>
                <w:b/>
                <w:bCs/>
                <w:sz w:val="22"/>
                <w:szCs w:val="22"/>
              </w:rPr>
              <w:t>Profit befor</w:t>
            </w:r>
            <w:r>
              <w:rPr>
                <w:rFonts w:ascii="Times New Roman" w:hAnsi="Times New Roman" w:cs="Times New Roman"/>
                <w:b/>
                <w:bCs/>
                <w:sz w:val="22"/>
                <w:szCs w:val="22"/>
              </w:rPr>
              <w:t xml:space="preserve">e share of profit </w:t>
            </w:r>
          </w:p>
        </w:tc>
        <w:tc>
          <w:tcPr>
            <w:tcW w:w="270" w:type="dxa"/>
            <w:vAlign w:val="center"/>
          </w:tcPr>
          <w:p w14:paraId="1DD12987" w14:textId="77777777" w:rsidR="00925433" w:rsidRPr="00981191" w:rsidRDefault="00925433" w:rsidP="0016045B">
            <w:pPr>
              <w:tabs>
                <w:tab w:val="left" w:pos="540"/>
              </w:tabs>
              <w:rPr>
                <w:rFonts w:ascii="Times New Roman" w:hAnsi="Times New Roman" w:cs="Times New Roman"/>
                <w:sz w:val="22"/>
                <w:szCs w:val="22"/>
              </w:rPr>
            </w:pPr>
          </w:p>
        </w:tc>
        <w:tc>
          <w:tcPr>
            <w:tcW w:w="1350" w:type="dxa"/>
            <w:tcBorders>
              <w:top w:val="single" w:sz="4" w:space="0" w:color="auto"/>
            </w:tcBorders>
            <w:shd w:val="clear" w:color="auto" w:fill="auto"/>
            <w:vAlign w:val="center"/>
          </w:tcPr>
          <w:p w14:paraId="6A14653B" w14:textId="765E618C" w:rsidR="00925433" w:rsidRPr="00981191" w:rsidRDefault="00925433" w:rsidP="00283140">
            <w:pPr>
              <w:tabs>
                <w:tab w:val="left" w:pos="540"/>
              </w:tabs>
              <w:jc w:val="right"/>
              <w:rPr>
                <w:rFonts w:ascii="Times New Roman" w:hAnsi="Times New Roman" w:cs="Times New Roman"/>
                <w:sz w:val="22"/>
                <w:szCs w:val="22"/>
              </w:rPr>
            </w:pPr>
          </w:p>
        </w:tc>
        <w:tc>
          <w:tcPr>
            <w:tcW w:w="270" w:type="dxa"/>
            <w:shd w:val="clear" w:color="auto" w:fill="auto"/>
            <w:vAlign w:val="center"/>
          </w:tcPr>
          <w:p w14:paraId="22EA52C2" w14:textId="456FB8E1" w:rsidR="00925433" w:rsidRPr="00981191" w:rsidRDefault="00925433" w:rsidP="0016045B">
            <w:pPr>
              <w:tabs>
                <w:tab w:val="left" w:pos="540"/>
              </w:tabs>
              <w:rPr>
                <w:rFonts w:ascii="Times New Roman" w:hAnsi="Times New Roman" w:cs="Times New Roman"/>
                <w:sz w:val="22"/>
                <w:szCs w:val="22"/>
              </w:rPr>
            </w:pPr>
          </w:p>
        </w:tc>
        <w:tc>
          <w:tcPr>
            <w:tcW w:w="1260" w:type="dxa"/>
            <w:tcBorders>
              <w:top w:val="single" w:sz="4" w:space="0" w:color="auto"/>
            </w:tcBorders>
            <w:shd w:val="clear" w:color="auto" w:fill="auto"/>
            <w:vAlign w:val="center"/>
          </w:tcPr>
          <w:p w14:paraId="772B8C3A" w14:textId="01B1F400" w:rsidR="00925433" w:rsidRPr="00981191" w:rsidRDefault="00925433" w:rsidP="00283140">
            <w:pPr>
              <w:tabs>
                <w:tab w:val="left" w:pos="540"/>
              </w:tabs>
              <w:jc w:val="right"/>
              <w:rPr>
                <w:rFonts w:ascii="Times New Roman" w:hAnsi="Times New Roman" w:cs="Times New Roman"/>
                <w:sz w:val="22"/>
                <w:szCs w:val="22"/>
              </w:rPr>
            </w:pPr>
          </w:p>
        </w:tc>
        <w:tc>
          <w:tcPr>
            <w:tcW w:w="270" w:type="dxa"/>
            <w:vAlign w:val="center"/>
          </w:tcPr>
          <w:p w14:paraId="4EEB4675" w14:textId="1D022AAA" w:rsidR="0016045B" w:rsidRPr="00981191" w:rsidRDefault="0016045B" w:rsidP="0016045B">
            <w:pPr>
              <w:tabs>
                <w:tab w:val="left" w:pos="540"/>
              </w:tabs>
              <w:rPr>
                <w:rFonts w:ascii="Times New Roman" w:hAnsi="Times New Roman" w:cs="Times New Roman"/>
                <w:sz w:val="22"/>
                <w:szCs w:val="22"/>
              </w:rPr>
            </w:pPr>
          </w:p>
        </w:tc>
        <w:tc>
          <w:tcPr>
            <w:tcW w:w="1260" w:type="dxa"/>
            <w:vAlign w:val="center"/>
          </w:tcPr>
          <w:p w14:paraId="32FAD5F7" w14:textId="77777777" w:rsidR="0016045B" w:rsidRPr="00981191" w:rsidRDefault="0016045B" w:rsidP="0016045B">
            <w:pPr>
              <w:tabs>
                <w:tab w:val="left" w:pos="540"/>
              </w:tabs>
              <w:jc w:val="right"/>
              <w:rPr>
                <w:rFonts w:ascii="Times New Roman" w:hAnsi="Times New Roman" w:cs="Times New Roman"/>
                <w:sz w:val="22"/>
                <w:szCs w:val="22"/>
              </w:rPr>
            </w:pPr>
          </w:p>
        </w:tc>
        <w:tc>
          <w:tcPr>
            <w:tcW w:w="270" w:type="dxa"/>
            <w:vAlign w:val="center"/>
          </w:tcPr>
          <w:p w14:paraId="5BEF27F1" w14:textId="77777777" w:rsidR="0016045B" w:rsidRPr="00981191" w:rsidRDefault="0016045B" w:rsidP="0016045B">
            <w:pPr>
              <w:tabs>
                <w:tab w:val="left" w:pos="540"/>
              </w:tabs>
              <w:jc w:val="right"/>
              <w:rPr>
                <w:rFonts w:ascii="Times New Roman" w:hAnsi="Times New Roman" w:cs="Times New Roman"/>
                <w:sz w:val="22"/>
                <w:szCs w:val="22"/>
              </w:rPr>
            </w:pPr>
          </w:p>
        </w:tc>
        <w:tc>
          <w:tcPr>
            <w:tcW w:w="1260" w:type="dxa"/>
            <w:vAlign w:val="center"/>
          </w:tcPr>
          <w:p w14:paraId="00DC1FC6" w14:textId="77777777" w:rsidR="0016045B" w:rsidRPr="00981191" w:rsidRDefault="0016045B" w:rsidP="0016045B">
            <w:pPr>
              <w:tabs>
                <w:tab w:val="left" w:pos="540"/>
              </w:tabs>
              <w:jc w:val="right"/>
              <w:rPr>
                <w:rFonts w:ascii="Times New Roman" w:hAnsi="Times New Roman" w:cs="Times New Roman"/>
                <w:sz w:val="22"/>
                <w:szCs w:val="22"/>
              </w:rPr>
            </w:pPr>
          </w:p>
        </w:tc>
      </w:tr>
      <w:tr w:rsidR="00657B18" w:rsidRPr="00CA14AF" w14:paraId="7C5AF1D3" w14:textId="77777777" w:rsidTr="004E4446">
        <w:trPr>
          <w:trHeight w:val="288"/>
        </w:trPr>
        <w:tc>
          <w:tcPr>
            <w:tcW w:w="2970" w:type="dxa"/>
            <w:vAlign w:val="center"/>
          </w:tcPr>
          <w:p w14:paraId="7379DC7D" w14:textId="300AA57B" w:rsidR="00657B18" w:rsidRPr="00B7017D" w:rsidRDefault="00657B18" w:rsidP="00657B18">
            <w:pPr>
              <w:tabs>
                <w:tab w:val="left" w:pos="540"/>
              </w:tabs>
              <w:ind w:left="66"/>
              <w:rPr>
                <w:rFonts w:ascii="Times New Roman" w:hAnsi="Times New Roman" w:cs="Times New Roman"/>
                <w:b/>
                <w:bCs/>
                <w:sz w:val="22"/>
                <w:szCs w:val="22"/>
              </w:rPr>
            </w:pPr>
            <w:r>
              <w:rPr>
                <w:rFonts w:ascii="Times New Roman" w:hAnsi="Times New Roman" w:cs="Times New Roman"/>
                <w:b/>
                <w:bCs/>
                <w:sz w:val="22"/>
                <w:szCs w:val="22"/>
              </w:rPr>
              <w:t xml:space="preserve">of </w:t>
            </w:r>
            <w:r w:rsidRPr="00CA14AF">
              <w:rPr>
                <w:rFonts w:ascii="Times New Roman" w:hAnsi="Times New Roman" w:cs="Times New Roman"/>
                <w:b/>
                <w:bCs/>
                <w:sz w:val="22"/>
                <w:szCs w:val="22"/>
              </w:rPr>
              <w:t>associates and</w:t>
            </w:r>
          </w:p>
        </w:tc>
        <w:tc>
          <w:tcPr>
            <w:tcW w:w="270" w:type="dxa"/>
            <w:vAlign w:val="center"/>
          </w:tcPr>
          <w:p w14:paraId="250CAA89" w14:textId="77777777" w:rsidR="00657B18" w:rsidRPr="00981191" w:rsidRDefault="00657B18" w:rsidP="0016045B">
            <w:pPr>
              <w:tabs>
                <w:tab w:val="left" w:pos="540"/>
              </w:tabs>
              <w:rPr>
                <w:rFonts w:ascii="Times New Roman" w:hAnsi="Times New Roman" w:cs="Times New Roman"/>
                <w:sz w:val="22"/>
                <w:szCs w:val="22"/>
              </w:rPr>
            </w:pPr>
          </w:p>
        </w:tc>
        <w:tc>
          <w:tcPr>
            <w:tcW w:w="1350" w:type="dxa"/>
            <w:shd w:val="clear" w:color="auto" w:fill="auto"/>
            <w:vAlign w:val="center"/>
          </w:tcPr>
          <w:p w14:paraId="71F71ECF" w14:textId="77777777" w:rsidR="00657B18" w:rsidRPr="00981191" w:rsidRDefault="00657B18" w:rsidP="00283140">
            <w:pPr>
              <w:tabs>
                <w:tab w:val="left" w:pos="540"/>
              </w:tabs>
              <w:jc w:val="right"/>
              <w:rPr>
                <w:rFonts w:ascii="Times New Roman" w:hAnsi="Times New Roman" w:cs="Times New Roman"/>
                <w:sz w:val="22"/>
                <w:szCs w:val="22"/>
              </w:rPr>
            </w:pPr>
          </w:p>
        </w:tc>
        <w:tc>
          <w:tcPr>
            <w:tcW w:w="270" w:type="dxa"/>
            <w:shd w:val="clear" w:color="auto" w:fill="auto"/>
            <w:vAlign w:val="center"/>
          </w:tcPr>
          <w:p w14:paraId="3065F19F" w14:textId="77777777" w:rsidR="00657B18" w:rsidRPr="00981191" w:rsidRDefault="00657B18" w:rsidP="0016045B">
            <w:pPr>
              <w:tabs>
                <w:tab w:val="left" w:pos="540"/>
              </w:tabs>
              <w:rPr>
                <w:rFonts w:ascii="Times New Roman" w:hAnsi="Times New Roman" w:cs="Times New Roman"/>
                <w:sz w:val="22"/>
                <w:szCs w:val="22"/>
              </w:rPr>
            </w:pPr>
          </w:p>
        </w:tc>
        <w:tc>
          <w:tcPr>
            <w:tcW w:w="1260" w:type="dxa"/>
            <w:shd w:val="clear" w:color="auto" w:fill="auto"/>
            <w:vAlign w:val="center"/>
          </w:tcPr>
          <w:p w14:paraId="51F33581" w14:textId="77777777" w:rsidR="00657B18" w:rsidRPr="00981191" w:rsidRDefault="00657B18" w:rsidP="00283140">
            <w:pPr>
              <w:tabs>
                <w:tab w:val="left" w:pos="540"/>
              </w:tabs>
              <w:jc w:val="right"/>
              <w:rPr>
                <w:rFonts w:ascii="Times New Roman" w:hAnsi="Times New Roman" w:cs="Times New Roman"/>
                <w:sz w:val="22"/>
                <w:szCs w:val="22"/>
              </w:rPr>
            </w:pPr>
          </w:p>
        </w:tc>
        <w:tc>
          <w:tcPr>
            <w:tcW w:w="270" w:type="dxa"/>
            <w:vAlign w:val="center"/>
          </w:tcPr>
          <w:p w14:paraId="7A588068" w14:textId="77777777" w:rsidR="00657B18" w:rsidRPr="00981191" w:rsidRDefault="00657B18" w:rsidP="0016045B">
            <w:pPr>
              <w:tabs>
                <w:tab w:val="left" w:pos="540"/>
              </w:tabs>
              <w:rPr>
                <w:rFonts w:ascii="Times New Roman" w:hAnsi="Times New Roman" w:cs="Times New Roman"/>
                <w:sz w:val="22"/>
                <w:szCs w:val="22"/>
              </w:rPr>
            </w:pPr>
          </w:p>
        </w:tc>
        <w:tc>
          <w:tcPr>
            <w:tcW w:w="1260" w:type="dxa"/>
            <w:vAlign w:val="center"/>
          </w:tcPr>
          <w:p w14:paraId="30432139" w14:textId="77777777" w:rsidR="00657B18" w:rsidRPr="00981191" w:rsidRDefault="00657B18" w:rsidP="0016045B">
            <w:pPr>
              <w:tabs>
                <w:tab w:val="left" w:pos="540"/>
              </w:tabs>
              <w:jc w:val="right"/>
              <w:rPr>
                <w:rFonts w:ascii="Times New Roman" w:hAnsi="Times New Roman" w:cs="Times New Roman"/>
                <w:sz w:val="22"/>
                <w:szCs w:val="22"/>
              </w:rPr>
            </w:pPr>
          </w:p>
        </w:tc>
        <w:tc>
          <w:tcPr>
            <w:tcW w:w="270" w:type="dxa"/>
            <w:vAlign w:val="center"/>
          </w:tcPr>
          <w:p w14:paraId="1A5E62E6" w14:textId="77777777" w:rsidR="00657B18" w:rsidRPr="00981191" w:rsidRDefault="00657B18" w:rsidP="0016045B">
            <w:pPr>
              <w:tabs>
                <w:tab w:val="left" w:pos="540"/>
              </w:tabs>
              <w:jc w:val="right"/>
              <w:rPr>
                <w:rFonts w:ascii="Times New Roman" w:hAnsi="Times New Roman" w:cs="Times New Roman"/>
                <w:sz w:val="22"/>
                <w:szCs w:val="22"/>
              </w:rPr>
            </w:pPr>
          </w:p>
        </w:tc>
        <w:tc>
          <w:tcPr>
            <w:tcW w:w="1260" w:type="dxa"/>
            <w:vAlign w:val="center"/>
          </w:tcPr>
          <w:p w14:paraId="3204C734" w14:textId="77777777" w:rsidR="00657B18" w:rsidRPr="00981191" w:rsidRDefault="00657B18" w:rsidP="0016045B">
            <w:pPr>
              <w:tabs>
                <w:tab w:val="left" w:pos="540"/>
              </w:tabs>
              <w:jc w:val="right"/>
              <w:rPr>
                <w:rFonts w:ascii="Times New Roman" w:hAnsi="Times New Roman" w:cs="Times New Roman"/>
                <w:sz w:val="22"/>
                <w:szCs w:val="22"/>
              </w:rPr>
            </w:pPr>
          </w:p>
        </w:tc>
      </w:tr>
      <w:tr w:rsidR="002A031A" w:rsidRPr="00CA14AF" w14:paraId="56E3B922" w14:textId="77777777" w:rsidTr="00657B18">
        <w:trPr>
          <w:trHeight w:val="288"/>
        </w:trPr>
        <w:tc>
          <w:tcPr>
            <w:tcW w:w="2970" w:type="dxa"/>
            <w:vAlign w:val="center"/>
          </w:tcPr>
          <w:p w14:paraId="44793F8B" w14:textId="2B682837" w:rsidR="00E35F37" w:rsidRPr="00B7017D" w:rsidRDefault="00E35F37" w:rsidP="00E35F37">
            <w:pPr>
              <w:tabs>
                <w:tab w:val="left" w:pos="540"/>
              </w:tabs>
              <w:ind w:left="66"/>
              <w:rPr>
                <w:rFonts w:ascii="Times New Roman" w:hAnsi="Times New Roman" w:cs="Times New Roman"/>
                <w:b/>
                <w:bCs/>
                <w:sz w:val="22"/>
                <w:szCs w:val="22"/>
              </w:rPr>
            </w:pPr>
            <w:r w:rsidRPr="00653631">
              <w:rPr>
                <w:rFonts w:ascii="Times New Roman" w:hAnsi="Times New Roman" w:cs="Times New Roman"/>
                <w:b/>
                <w:bCs/>
                <w:sz w:val="22"/>
                <w:szCs w:val="22"/>
              </w:rPr>
              <w:t>joint ventures</w:t>
            </w:r>
            <w:r w:rsidR="00657B18">
              <w:rPr>
                <w:rFonts w:ascii="Times New Roman" w:hAnsi="Times New Roman" w:cs="Times New Roman"/>
                <w:b/>
                <w:bCs/>
                <w:sz w:val="22"/>
                <w:szCs w:val="22"/>
              </w:rPr>
              <w:t xml:space="preserve"> a</w:t>
            </w:r>
            <w:r w:rsidR="00657B18" w:rsidRPr="00623225">
              <w:rPr>
                <w:rFonts w:ascii="Times New Roman" w:hAnsi="Times New Roman" w:cs="Times New Roman"/>
                <w:b/>
                <w:bCs/>
                <w:sz w:val="22"/>
                <w:szCs w:val="22"/>
              </w:rPr>
              <w:t>nd</w:t>
            </w:r>
          </w:p>
        </w:tc>
        <w:tc>
          <w:tcPr>
            <w:tcW w:w="270" w:type="dxa"/>
            <w:vAlign w:val="center"/>
          </w:tcPr>
          <w:p w14:paraId="7A879B39" w14:textId="77777777" w:rsidR="00E35F37" w:rsidRPr="00981191" w:rsidRDefault="00E35F37" w:rsidP="0016045B">
            <w:pPr>
              <w:tabs>
                <w:tab w:val="left" w:pos="540"/>
              </w:tabs>
              <w:rPr>
                <w:rFonts w:ascii="Times New Roman" w:hAnsi="Times New Roman" w:cs="Times New Roman"/>
                <w:sz w:val="22"/>
                <w:szCs w:val="22"/>
              </w:rPr>
            </w:pPr>
          </w:p>
        </w:tc>
        <w:tc>
          <w:tcPr>
            <w:tcW w:w="1350" w:type="dxa"/>
            <w:shd w:val="clear" w:color="auto" w:fill="auto"/>
            <w:vAlign w:val="center"/>
          </w:tcPr>
          <w:p w14:paraId="3F5AD0D8" w14:textId="77777777" w:rsidR="00E35F37" w:rsidRPr="00981191" w:rsidRDefault="00E35F37" w:rsidP="00283140">
            <w:pPr>
              <w:tabs>
                <w:tab w:val="left" w:pos="540"/>
              </w:tabs>
              <w:jc w:val="right"/>
              <w:rPr>
                <w:rFonts w:ascii="Times New Roman" w:hAnsi="Times New Roman" w:cs="Times New Roman"/>
                <w:sz w:val="22"/>
                <w:szCs w:val="22"/>
              </w:rPr>
            </w:pPr>
          </w:p>
        </w:tc>
        <w:tc>
          <w:tcPr>
            <w:tcW w:w="270" w:type="dxa"/>
            <w:shd w:val="clear" w:color="auto" w:fill="auto"/>
            <w:vAlign w:val="center"/>
          </w:tcPr>
          <w:p w14:paraId="1A0AC11E" w14:textId="77777777" w:rsidR="00E35F37" w:rsidRPr="00981191" w:rsidRDefault="00E35F37" w:rsidP="0016045B">
            <w:pPr>
              <w:tabs>
                <w:tab w:val="left" w:pos="540"/>
              </w:tabs>
              <w:rPr>
                <w:rFonts w:ascii="Times New Roman" w:hAnsi="Times New Roman" w:cs="Times New Roman"/>
                <w:sz w:val="22"/>
                <w:szCs w:val="22"/>
              </w:rPr>
            </w:pPr>
          </w:p>
        </w:tc>
        <w:tc>
          <w:tcPr>
            <w:tcW w:w="1260" w:type="dxa"/>
            <w:shd w:val="clear" w:color="auto" w:fill="auto"/>
            <w:vAlign w:val="center"/>
          </w:tcPr>
          <w:p w14:paraId="299F5CCA" w14:textId="77777777" w:rsidR="00E35F37" w:rsidRPr="00981191" w:rsidRDefault="00E35F37" w:rsidP="00283140">
            <w:pPr>
              <w:tabs>
                <w:tab w:val="left" w:pos="540"/>
              </w:tabs>
              <w:jc w:val="right"/>
              <w:rPr>
                <w:rFonts w:ascii="Times New Roman" w:hAnsi="Times New Roman" w:cs="Times New Roman"/>
                <w:sz w:val="22"/>
                <w:szCs w:val="22"/>
              </w:rPr>
            </w:pPr>
          </w:p>
        </w:tc>
        <w:tc>
          <w:tcPr>
            <w:tcW w:w="270" w:type="dxa"/>
            <w:vAlign w:val="center"/>
          </w:tcPr>
          <w:p w14:paraId="61B77065" w14:textId="77777777" w:rsidR="00E35F37" w:rsidRPr="00981191" w:rsidRDefault="00E35F37" w:rsidP="0016045B">
            <w:pPr>
              <w:tabs>
                <w:tab w:val="left" w:pos="540"/>
              </w:tabs>
              <w:rPr>
                <w:rFonts w:ascii="Times New Roman" w:hAnsi="Times New Roman" w:cs="Times New Roman"/>
                <w:sz w:val="22"/>
                <w:szCs w:val="22"/>
              </w:rPr>
            </w:pPr>
          </w:p>
        </w:tc>
        <w:tc>
          <w:tcPr>
            <w:tcW w:w="1260" w:type="dxa"/>
            <w:vAlign w:val="center"/>
          </w:tcPr>
          <w:p w14:paraId="555FC9AD" w14:textId="77777777" w:rsidR="00E35F37" w:rsidRPr="00981191" w:rsidRDefault="00E35F37" w:rsidP="0016045B">
            <w:pPr>
              <w:tabs>
                <w:tab w:val="left" w:pos="540"/>
              </w:tabs>
              <w:jc w:val="right"/>
              <w:rPr>
                <w:rFonts w:ascii="Times New Roman" w:hAnsi="Times New Roman" w:cs="Times New Roman"/>
                <w:sz w:val="22"/>
                <w:szCs w:val="22"/>
              </w:rPr>
            </w:pPr>
          </w:p>
        </w:tc>
        <w:tc>
          <w:tcPr>
            <w:tcW w:w="270" w:type="dxa"/>
            <w:vAlign w:val="center"/>
          </w:tcPr>
          <w:p w14:paraId="56C8DCC5" w14:textId="77777777" w:rsidR="00E35F37" w:rsidRPr="00981191" w:rsidRDefault="00E35F37" w:rsidP="0016045B">
            <w:pPr>
              <w:tabs>
                <w:tab w:val="left" w:pos="540"/>
              </w:tabs>
              <w:jc w:val="right"/>
              <w:rPr>
                <w:rFonts w:ascii="Times New Roman" w:hAnsi="Times New Roman" w:cs="Times New Roman"/>
                <w:sz w:val="22"/>
                <w:szCs w:val="22"/>
              </w:rPr>
            </w:pPr>
          </w:p>
        </w:tc>
        <w:tc>
          <w:tcPr>
            <w:tcW w:w="1260" w:type="dxa"/>
            <w:vAlign w:val="center"/>
          </w:tcPr>
          <w:p w14:paraId="72CA531F" w14:textId="77777777" w:rsidR="00E35F37" w:rsidRPr="00981191" w:rsidRDefault="00E35F37" w:rsidP="0016045B">
            <w:pPr>
              <w:tabs>
                <w:tab w:val="left" w:pos="540"/>
              </w:tabs>
              <w:jc w:val="right"/>
              <w:rPr>
                <w:rFonts w:ascii="Times New Roman" w:hAnsi="Times New Roman" w:cs="Times New Roman"/>
                <w:sz w:val="22"/>
                <w:szCs w:val="22"/>
              </w:rPr>
            </w:pPr>
          </w:p>
        </w:tc>
      </w:tr>
      <w:tr w:rsidR="006B08A5" w:rsidRPr="00CA14AF" w14:paraId="0FC52580" w14:textId="77777777" w:rsidTr="00657B18">
        <w:trPr>
          <w:trHeight w:val="288"/>
        </w:trPr>
        <w:tc>
          <w:tcPr>
            <w:tcW w:w="2970" w:type="dxa"/>
            <w:vAlign w:val="center"/>
          </w:tcPr>
          <w:p w14:paraId="110AE738" w14:textId="234F2225" w:rsidR="0016045B" w:rsidRPr="00623225" w:rsidRDefault="0016045B" w:rsidP="00E35F37">
            <w:pPr>
              <w:tabs>
                <w:tab w:val="left" w:pos="540"/>
              </w:tabs>
              <w:ind w:left="66"/>
              <w:rPr>
                <w:rFonts w:ascii="Times New Roman" w:hAnsi="Times New Roman" w:cs="Times New Roman"/>
                <w:b/>
                <w:bCs/>
                <w:sz w:val="22"/>
                <w:szCs w:val="22"/>
              </w:rPr>
            </w:pPr>
            <w:r w:rsidRPr="00623225">
              <w:rPr>
                <w:rFonts w:ascii="Times New Roman" w:hAnsi="Times New Roman" w:cs="Times New Roman"/>
                <w:b/>
                <w:bCs/>
                <w:sz w:val="22"/>
                <w:szCs w:val="22"/>
              </w:rPr>
              <w:t>income tax expense</w:t>
            </w:r>
          </w:p>
        </w:tc>
        <w:tc>
          <w:tcPr>
            <w:tcW w:w="270" w:type="dxa"/>
            <w:vAlign w:val="center"/>
          </w:tcPr>
          <w:p w14:paraId="2D1A9E61" w14:textId="77777777" w:rsidR="00925433" w:rsidRPr="00981191" w:rsidRDefault="00925433" w:rsidP="0016045B">
            <w:pPr>
              <w:tabs>
                <w:tab w:val="left" w:pos="540"/>
              </w:tabs>
              <w:rPr>
                <w:rFonts w:ascii="Times New Roman" w:hAnsi="Times New Roman" w:cs="Times New Roman"/>
                <w:sz w:val="22"/>
                <w:szCs w:val="22"/>
              </w:rPr>
            </w:pPr>
          </w:p>
        </w:tc>
        <w:tc>
          <w:tcPr>
            <w:tcW w:w="1350" w:type="dxa"/>
            <w:tcBorders>
              <w:bottom w:val="double" w:sz="4" w:space="0" w:color="auto"/>
            </w:tcBorders>
            <w:shd w:val="clear" w:color="auto" w:fill="auto"/>
            <w:vAlign w:val="center"/>
          </w:tcPr>
          <w:p w14:paraId="4D884120" w14:textId="2B91D026" w:rsidR="00925433" w:rsidRPr="00EA4335" w:rsidRDefault="00D35850" w:rsidP="00283140">
            <w:pPr>
              <w:tabs>
                <w:tab w:val="left" w:pos="540"/>
              </w:tabs>
              <w:jc w:val="right"/>
              <w:rPr>
                <w:rFonts w:ascii="Times New Roman" w:hAnsi="Times New Roman" w:cs="Times New Roman"/>
                <w:b/>
                <w:bCs/>
                <w:sz w:val="22"/>
                <w:szCs w:val="22"/>
              </w:rPr>
            </w:pPr>
            <w:r>
              <w:rPr>
                <w:rFonts w:ascii="Times New Roman" w:hAnsi="Times New Roman" w:cs="Times New Roman"/>
                <w:b/>
                <w:bCs/>
                <w:sz w:val="22"/>
                <w:szCs w:val="22"/>
              </w:rPr>
              <w:t>6,48</w:t>
            </w:r>
            <w:r w:rsidR="004E21FF">
              <w:rPr>
                <w:rFonts w:ascii="Times New Roman" w:hAnsi="Times New Roman" w:cs="Times New Roman"/>
                <w:b/>
                <w:bCs/>
                <w:sz w:val="22"/>
                <w:szCs w:val="22"/>
              </w:rPr>
              <w:t>4</w:t>
            </w:r>
          </w:p>
        </w:tc>
        <w:tc>
          <w:tcPr>
            <w:tcW w:w="270" w:type="dxa"/>
            <w:shd w:val="clear" w:color="auto" w:fill="auto"/>
            <w:vAlign w:val="center"/>
          </w:tcPr>
          <w:p w14:paraId="23F3CB7D" w14:textId="10C0BFBC" w:rsidR="00925433" w:rsidRPr="00981191" w:rsidRDefault="00925433" w:rsidP="0016045B">
            <w:pPr>
              <w:tabs>
                <w:tab w:val="left" w:pos="540"/>
              </w:tabs>
              <w:rPr>
                <w:rFonts w:ascii="Times New Roman" w:hAnsi="Times New Roman" w:cs="Times New Roman"/>
                <w:sz w:val="22"/>
                <w:szCs w:val="22"/>
              </w:rPr>
            </w:pPr>
          </w:p>
        </w:tc>
        <w:tc>
          <w:tcPr>
            <w:tcW w:w="1260" w:type="dxa"/>
            <w:tcBorders>
              <w:bottom w:val="double" w:sz="4" w:space="0" w:color="auto"/>
            </w:tcBorders>
            <w:shd w:val="clear" w:color="auto" w:fill="auto"/>
            <w:vAlign w:val="center"/>
          </w:tcPr>
          <w:p w14:paraId="7D77405F" w14:textId="4674FC80" w:rsidR="00925433" w:rsidRPr="00EA4335" w:rsidRDefault="001B5C2B" w:rsidP="00283140">
            <w:pPr>
              <w:tabs>
                <w:tab w:val="left" w:pos="540"/>
              </w:tabs>
              <w:jc w:val="right"/>
              <w:rPr>
                <w:rFonts w:ascii="Times New Roman" w:hAnsi="Times New Roman" w:cs="Times New Roman"/>
                <w:b/>
                <w:bCs/>
                <w:sz w:val="22"/>
                <w:szCs w:val="22"/>
              </w:rPr>
            </w:pPr>
            <w:r>
              <w:rPr>
                <w:rFonts w:ascii="Times New Roman" w:hAnsi="Times New Roman" w:cs="Times New Roman"/>
                <w:b/>
                <w:bCs/>
                <w:sz w:val="22"/>
                <w:szCs w:val="22"/>
              </w:rPr>
              <w:t>8,</w:t>
            </w:r>
            <w:r w:rsidR="000D0286">
              <w:rPr>
                <w:rFonts w:ascii="Times New Roman" w:hAnsi="Times New Roman" w:cs="Times New Roman"/>
                <w:b/>
                <w:bCs/>
                <w:sz w:val="22"/>
                <w:szCs w:val="22"/>
              </w:rPr>
              <w:t>622</w:t>
            </w:r>
          </w:p>
        </w:tc>
        <w:tc>
          <w:tcPr>
            <w:tcW w:w="270" w:type="dxa"/>
            <w:vAlign w:val="center"/>
          </w:tcPr>
          <w:p w14:paraId="6A551BF5" w14:textId="13C1661E" w:rsidR="0016045B" w:rsidRPr="00981191" w:rsidRDefault="0016045B" w:rsidP="0016045B">
            <w:pPr>
              <w:tabs>
                <w:tab w:val="left" w:pos="540"/>
              </w:tabs>
              <w:rPr>
                <w:rFonts w:ascii="Times New Roman" w:hAnsi="Times New Roman" w:cs="Times New Roman"/>
                <w:sz w:val="22"/>
                <w:szCs w:val="22"/>
              </w:rPr>
            </w:pPr>
          </w:p>
        </w:tc>
        <w:tc>
          <w:tcPr>
            <w:tcW w:w="1260" w:type="dxa"/>
            <w:tcBorders>
              <w:bottom w:val="double" w:sz="4" w:space="0" w:color="auto"/>
            </w:tcBorders>
            <w:vAlign w:val="center"/>
          </w:tcPr>
          <w:p w14:paraId="5E1E6892" w14:textId="3E651F34" w:rsidR="0016045B" w:rsidRPr="005F4276" w:rsidRDefault="0016045B" w:rsidP="0016045B">
            <w:pPr>
              <w:tabs>
                <w:tab w:val="left" w:pos="540"/>
              </w:tabs>
              <w:jc w:val="right"/>
              <w:rPr>
                <w:rFonts w:ascii="Times New Roman" w:hAnsi="Times New Roman" w:cs="Times New Roman"/>
                <w:b/>
                <w:bCs/>
                <w:sz w:val="22"/>
                <w:szCs w:val="22"/>
              </w:rPr>
            </w:pPr>
            <w:r>
              <w:rPr>
                <w:rFonts w:ascii="Times New Roman" w:hAnsi="Times New Roman" w:cs="Times New Roman"/>
                <w:b/>
                <w:bCs/>
                <w:sz w:val="22"/>
                <w:szCs w:val="22"/>
              </w:rPr>
              <w:t>15,177</w:t>
            </w:r>
          </w:p>
        </w:tc>
        <w:tc>
          <w:tcPr>
            <w:tcW w:w="270" w:type="dxa"/>
            <w:vAlign w:val="center"/>
          </w:tcPr>
          <w:p w14:paraId="4F9E9409" w14:textId="77777777" w:rsidR="0016045B" w:rsidRPr="00981191" w:rsidRDefault="0016045B" w:rsidP="0016045B">
            <w:pPr>
              <w:tabs>
                <w:tab w:val="left" w:pos="540"/>
              </w:tabs>
              <w:jc w:val="right"/>
              <w:rPr>
                <w:rFonts w:ascii="Times New Roman" w:hAnsi="Times New Roman" w:cs="Times New Roman"/>
                <w:sz w:val="22"/>
                <w:szCs w:val="22"/>
              </w:rPr>
            </w:pPr>
          </w:p>
        </w:tc>
        <w:tc>
          <w:tcPr>
            <w:tcW w:w="1260" w:type="dxa"/>
            <w:tcBorders>
              <w:bottom w:val="double" w:sz="4" w:space="0" w:color="auto"/>
            </w:tcBorders>
            <w:vAlign w:val="center"/>
          </w:tcPr>
          <w:p w14:paraId="11A205CC" w14:textId="29423684" w:rsidR="0016045B" w:rsidRPr="00850C65" w:rsidRDefault="0016045B" w:rsidP="0016045B">
            <w:pPr>
              <w:tabs>
                <w:tab w:val="left" w:pos="540"/>
              </w:tabs>
              <w:jc w:val="right"/>
              <w:rPr>
                <w:rFonts w:ascii="Times New Roman" w:hAnsi="Times New Roman" w:cs="Times New Roman"/>
                <w:b/>
                <w:bCs/>
                <w:sz w:val="22"/>
                <w:szCs w:val="22"/>
              </w:rPr>
            </w:pPr>
            <w:r>
              <w:rPr>
                <w:rFonts w:ascii="Times New Roman" w:hAnsi="Times New Roman" w:cs="Times New Roman"/>
                <w:b/>
                <w:bCs/>
                <w:sz w:val="22"/>
                <w:szCs w:val="22"/>
              </w:rPr>
              <w:t>15,113</w:t>
            </w:r>
          </w:p>
        </w:tc>
      </w:tr>
    </w:tbl>
    <w:p w14:paraId="45EE4E33" w14:textId="6BEFA578" w:rsidR="00087FE3" w:rsidRPr="00E42226" w:rsidRDefault="00087FE3" w:rsidP="00DE5E29">
      <w:pPr>
        <w:tabs>
          <w:tab w:val="left" w:pos="540"/>
        </w:tabs>
        <w:rPr>
          <w:rFonts w:ascii="Times New Roman" w:hAnsi="Times New Roman" w:cs="Times New Roman"/>
          <w:b/>
          <w:bCs/>
          <w:sz w:val="22"/>
          <w:szCs w:val="22"/>
        </w:rPr>
      </w:pPr>
    </w:p>
    <w:p w14:paraId="222D48AE" w14:textId="77777777" w:rsidR="00973085" w:rsidRDefault="00973085" w:rsidP="00E6619E">
      <w:pPr>
        <w:ind w:left="540"/>
        <w:jc w:val="thaiDistribute"/>
        <w:rPr>
          <w:rFonts w:ascii="Times New Roman" w:hAnsi="Times New Roman"/>
          <w:spacing w:val="-4"/>
          <w:sz w:val="22"/>
        </w:rPr>
      </w:pPr>
    </w:p>
    <w:p w14:paraId="0D0E1334" w14:textId="25CEFF1F" w:rsidR="00956FA0" w:rsidRPr="00EC0A81" w:rsidRDefault="00956FA0" w:rsidP="00EC0A81">
      <w:pPr>
        <w:rPr>
          <w:rFonts w:ascii="Times New Roman" w:hAnsi="Times New Roman" w:cs="Times New Roman"/>
          <w:spacing w:val="-4"/>
          <w:sz w:val="22"/>
          <w:szCs w:val="22"/>
        </w:rPr>
      </w:pPr>
    </w:p>
    <w:sectPr w:rsidR="00956FA0" w:rsidRPr="00EC0A81" w:rsidSect="00BD57A4">
      <w:pgSz w:w="11909" w:h="16834" w:code="9"/>
      <w:pgMar w:top="691" w:right="1152" w:bottom="576" w:left="1152" w:header="720" w:footer="576"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58D79C" w14:textId="77777777" w:rsidR="00E744C4" w:rsidRPr="009A6483" w:rsidRDefault="00E744C4" w:rsidP="00D158AE">
      <w:r>
        <w:separator/>
      </w:r>
    </w:p>
  </w:endnote>
  <w:endnote w:type="continuationSeparator" w:id="0">
    <w:p w14:paraId="5DB50788" w14:textId="77777777" w:rsidR="00E744C4" w:rsidRPr="009A6483" w:rsidRDefault="00E744C4" w:rsidP="00D158AE">
      <w:r>
        <w:continuationSeparator/>
      </w:r>
    </w:p>
  </w:endnote>
  <w:endnote w:type="continuationNotice" w:id="1">
    <w:p w14:paraId="572F90F2" w14:textId="77777777" w:rsidR="00E744C4" w:rsidRDefault="00E744C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Univers 45 Light">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Univers 55">
    <w:panose1 w:val="02000000000000000000"/>
    <w:charset w:val="00"/>
    <w:family w:val="auto"/>
    <w:pitch w:val="variable"/>
    <w:sig w:usb0="8000002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0C8A02" w14:textId="77777777" w:rsidR="001A2DC3" w:rsidRPr="007B0D2A" w:rsidRDefault="001A2DC3" w:rsidP="00E639B3">
    <w:pPr>
      <w:pStyle w:val="Footer"/>
      <w:framePr w:w="616" w:wrap="around" w:vAnchor="text" w:hAnchor="margin" w:xAlign="center" w:y="1"/>
      <w:rPr>
        <w:rStyle w:val="PageNumber"/>
        <w:rFonts w:ascii="Times New Roman" w:hAnsi="Times New Roman"/>
        <w:sz w:val="22"/>
        <w:szCs w:val="22"/>
      </w:rPr>
    </w:pPr>
    <w:r w:rsidRPr="007B0D2A">
      <w:rPr>
        <w:rStyle w:val="PageNumber"/>
        <w:rFonts w:ascii="Times New Roman" w:hAnsi="Times New Roman"/>
        <w:sz w:val="22"/>
        <w:szCs w:val="22"/>
      </w:rPr>
      <w:fldChar w:fldCharType="begin"/>
    </w:r>
    <w:r w:rsidRPr="007B0D2A">
      <w:rPr>
        <w:rStyle w:val="PageNumber"/>
        <w:rFonts w:ascii="Times New Roman" w:hAnsi="Times New Roman"/>
        <w:sz w:val="22"/>
        <w:szCs w:val="22"/>
      </w:rPr>
      <w:instrText xml:space="preserve">PAGE  </w:instrText>
    </w:r>
    <w:r w:rsidRPr="007B0D2A">
      <w:rPr>
        <w:rStyle w:val="PageNumber"/>
        <w:rFonts w:ascii="Times New Roman" w:hAnsi="Times New Roman"/>
        <w:sz w:val="22"/>
        <w:szCs w:val="22"/>
      </w:rPr>
      <w:fldChar w:fldCharType="separate"/>
    </w:r>
    <w:r>
      <w:rPr>
        <w:rStyle w:val="PageNumber"/>
        <w:rFonts w:ascii="Times New Roman" w:hAnsi="Times New Roman"/>
        <w:noProof/>
        <w:sz w:val="22"/>
        <w:szCs w:val="22"/>
      </w:rPr>
      <w:t>48</w:t>
    </w:r>
    <w:r w:rsidRPr="007B0D2A">
      <w:rPr>
        <w:rStyle w:val="PageNumber"/>
        <w:rFonts w:ascii="Times New Roman" w:hAnsi="Times New Roman"/>
        <w:sz w:val="22"/>
        <w:szCs w:val="22"/>
      </w:rPr>
      <w:fldChar w:fldCharType="end"/>
    </w:r>
  </w:p>
  <w:p w14:paraId="2217468B" w14:textId="77777777" w:rsidR="001A2DC3" w:rsidRPr="00F708FD" w:rsidRDefault="001A2DC3" w:rsidP="00CA318C">
    <w:pPr>
      <w:tabs>
        <w:tab w:val="decimal" w:pos="9180"/>
      </w:tabs>
      <w:ind w:right="360"/>
      <w:rPr>
        <w:rFonts w:ascii="Times New Roman" w:hAnsi="Times New Roman"/>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20C08B" w14:textId="77777777" w:rsidR="00E744C4" w:rsidRPr="009A6483" w:rsidRDefault="00E744C4" w:rsidP="00D158AE">
      <w:r>
        <w:separator/>
      </w:r>
    </w:p>
  </w:footnote>
  <w:footnote w:type="continuationSeparator" w:id="0">
    <w:p w14:paraId="27FD294F" w14:textId="77777777" w:rsidR="00E744C4" w:rsidRPr="009A6483" w:rsidRDefault="00E744C4" w:rsidP="00D158AE">
      <w:r>
        <w:continuationSeparator/>
      </w:r>
    </w:p>
  </w:footnote>
  <w:footnote w:type="continuationNotice" w:id="1">
    <w:p w14:paraId="7CD9F3A0" w14:textId="77777777" w:rsidR="00E744C4" w:rsidRDefault="00E744C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F1075C" w14:textId="77777777" w:rsidR="001A2DC3" w:rsidRPr="008A457A" w:rsidRDefault="001A2DC3" w:rsidP="00C20F6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8"/>
        <w:szCs w:val="28"/>
      </w:rPr>
    </w:pPr>
    <w:r w:rsidRPr="008A457A">
      <w:rPr>
        <w:rFonts w:ascii="Times New Roman" w:hAnsi="Times New Roman"/>
        <w:b/>
        <w:bCs/>
        <w:sz w:val="28"/>
        <w:szCs w:val="28"/>
      </w:rPr>
      <w:t>Charoen Pokphand Foods Public Company Limited</w:t>
    </w:r>
  </w:p>
  <w:p w14:paraId="0DB43562" w14:textId="77777777" w:rsidR="001A2DC3" w:rsidRPr="008A457A" w:rsidRDefault="001A2DC3" w:rsidP="00C20F6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r w:rsidRPr="008A457A">
      <w:rPr>
        <w:rFonts w:ascii="Times New Roman" w:hAnsi="Times New Roman"/>
        <w:b/>
        <w:bCs/>
        <w:sz w:val="28"/>
        <w:szCs w:val="28"/>
      </w:rPr>
      <w:t>and its Subsidiaries</w:t>
    </w:r>
  </w:p>
  <w:p w14:paraId="5570A5BA" w14:textId="77777777" w:rsidR="001A2DC3" w:rsidRPr="0055065C" w:rsidRDefault="001A2DC3" w:rsidP="00C20F66">
    <w:pPr>
      <w:pStyle w:val="CoverTitle"/>
      <w:spacing w:line="240" w:lineRule="atLeast"/>
      <w:jc w:val="left"/>
      <w:rPr>
        <w:rFonts w:cs="Angsana New"/>
        <w:b/>
        <w:bCs/>
        <w:sz w:val="24"/>
        <w:szCs w:val="24"/>
        <w:lang w:val="en-US" w:bidi="th-TH"/>
      </w:rPr>
    </w:pPr>
    <w:r>
      <w:rPr>
        <w:rFonts w:cs="Angsana New"/>
        <w:b/>
        <w:bCs/>
        <w:sz w:val="24"/>
        <w:szCs w:val="24"/>
        <w:lang w:val="en-US" w:bidi="th-TH"/>
      </w:rPr>
      <w:t>N</w:t>
    </w:r>
    <w:r w:rsidRPr="00682BDD">
      <w:rPr>
        <w:rFonts w:cs="Angsana New"/>
        <w:b/>
        <w:bCs/>
        <w:sz w:val="24"/>
        <w:szCs w:val="24"/>
        <w:lang w:val="en-US" w:bidi="th-TH"/>
      </w:rPr>
      <w:t>otes to the</w:t>
    </w:r>
    <w:r>
      <w:rPr>
        <w:rFonts w:cs="Angsana New"/>
        <w:b/>
        <w:bCs/>
        <w:sz w:val="24"/>
        <w:szCs w:val="24"/>
        <w:lang w:val="en-US" w:bidi="th-TH"/>
      </w:rPr>
      <w:t xml:space="preserve"> </w:t>
    </w:r>
    <w:r w:rsidRPr="00682BDD">
      <w:rPr>
        <w:rFonts w:cs="Angsana New"/>
        <w:b/>
        <w:bCs/>
        <w:sz w:val="24"/>
        <w:szCs w:val="24"/>
        <w:lang w:val="en-US" w:bidi="th-TH"/>
      </w:rPr>
      <w:t>interim financial statements</w:t>
    </w:r>
    <w:r>
      <w:rPr>
        <w:rFonts w:cs="Angsana New"/>
        <w:b/>
        <w:bCs/>
        <w:sz w:val="24"/>
        <w:szCs w:val="24"/>
        <w:lang w:val="en-US" w:bidi="th-TH"/>
      </w:rPr>
      <w:br/>
    </w:r>
    <w:r>
      <w:rPr>
        <w:b/>
        <w:bCs/>
        <w:sz w:val="24"/>
        <w:szCs w:val="24"/>
      </w:rPr>
      <w:t>For the three-month and six</w:t>
    </w:r>
    <w:r w:rsidRPr="00C22B17">
      <w:rPr>
        <w:b/>
        <w:bCs/>
        <w:sz w:val="24"/>
        <w:szCs w:val="24"/>
      </w:rPr>
      <w:t>-month</w:t>
    </w:r>
    <w:r>
      <w:rPr>
        <w:b/>
        <w:bCs/>
        <w:sz w:val="24"/>
        <w:szCs w:val="24"/>
      </w:rPr>
      <w:t xml:space="preserve"> </w:t>
    </w:r>
    <w:r w:rsidRPr="00C22B17">
      <w:rPr>
        <w:b/>
        <w:bCs/>
        <w:sz w:val="24"/>
        <w:szCs w:val="24"/>
      </w:rPr>
      <w:t>period</w:t>
    </w:r>
    <w:r>
      <w:rPr>
        <w:b/>
        <w:bCs/>
        <w:sz w:val="24"/>
        <w:szCs w:val="24"/>
      </w:rPr>
      <w:t>s</w:t>
    </w:r>
    <w:r w:rsidRPr="00C22B17">
      <w:rPr>
        <w:b/>
        <w:bCs/>
        <w:sz w:val="24"/>
        <w:szCs w:val="24"/>
      </w:rPr>
      <w:t xml:space="preserve"> ended </w:t>
    </w:r>
    <w:r w:rsidRPr="004E0AE2">
      <w:rPr>
        <w:b/>
        <w:bCs/>
        <w:sz w:val="24"/>
        <w:szCs w:val="24"/>
        <w:lang w:val="en-US"/>
      </w:rPr>
      <w:t>30</w:t>
    </w:r>
    <w:r>
      <w:rPr>
        <w:b/>
        <w:bCs/>
        <w:sz w:val="24"/>
        <w:szCs w:val="24"/>
      </w:rPr>
      <w:t xml:space="preserve"> June </w:t>
    </w:r>
    <w:r w:rsidRPr="004E0AE2">
      <w:rPr>
        <w:b/>
        <w:bCs/>
        <w:sz w:val="24"/>
        <w:szCs w:val="24"/>
        <w:lang w:val="en-US"/>
      </w:rPr>
      <w:t>202</w:t>
    </w:r>
    <w:r>
      <w:rPr>
        <w:b/>
        <w:bCs/>
        <w:sz w:val="24"/>
        <w:szCs w:val="24"/>
        <w:lang w:val="en-US"/>
      </w:rPr>
      <w:t>1</w:t>
    </w:r>
    <w:r>
      <w:rPr>
        <w:b/>
        <w:bCs/>
        <w:sz w:val="24"/>
        <w:szCs w:val="24"/>
      </w:rPr>
      <w:t xml:space="preserve"> </w:t>
    </w:r>
    <w:r w:rsidRPr="00C22B17">
      <w:rPr>
        <w:b/>
        <w:bCs/>
        <w:sz w:val="24"/>
        <w:szCs w:val="24"/>
      </w:rPr>
      <w:t>(Unaudited)</w:t>
    </w:r>
  </w:p>
  <w:p w14:paraId="410417AA" w14:textId="77777777" w:rsidR="001A2DC3" w:rsidRPr="00F914D8" w:rsidRDefault="001A2DC3" w:rsidP="00CA318C">
    <w:pPr>
      <w:spacing w:line="240" w:lineRule="atLeast"/>
      <w:rPr>
        <w:rFonts w:ascii="Times New Roman" w:hAnsi="Times New Roman"/>
        <w:sz w:val="24"/>
        <w:szCs w:val="24"/>
        <w:lang w:val="en-GB"/>
      </w:rPr>
    </w:pPr>
  </w:p>
  <w:p w14:paraId="550CB830" w14:textId="77777777" w:rsidR="001A2DC3" w:rsidRPr="00F914D8" w:rsidRDefault="001A2DC3" w:rsidP="00CA318C">
    <w:pPr>
      <w:spacing w:line="240" w:lineRule="atLeast"/>
      <w:rPr>
        <w:rFonts w:ascii="Times New Roman" w:hAnsi="Times New Roman"/>
        <w:sz w:val="24"/>
        <w:szCs w:val="24"/>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EAA206BC"/>
    <w:lvl w:ilvl="0">
      <w:start w:val="1"/>
      <w:numFmt w:val="decimal"/>
      <w:pStyle w:val="ListBullet5"/>
      <w:lvlText w:val="%1."/>
      <w:lvlJc w:val="left"/>
      <w:pPr>
        <w:tabs>
          <w:tab w:val="num" w:pos="926"/>
        </w:tabs>
        <w:ind w:left="926" w:hanging="360"/>
      </w:pPr>
    </w:lvl>
  </w:abstractNum>
  <w:abstractNum w:abstractNumId="1" w15:restartNumberingAfterBreak="0">
    <w:nsid w:val="FFFFFF7F"/>
    <w:multiLevelType w:val="singleLevel"/>
    <w:tmpl w:val="C414CEE0"/>
    <w:lvl w:ilvl="0">
      <w:start w:val="1"/>
      <w:numFmt w:val="decimal"/>
      <w:pStyle w:val="ListNumber4"/>
      <w:lvlText w:val="%1."/>
      <w:lvlJc w:val="left"/>
      <w:pPr>
        <w:tabs>
          <w:tab w:val="num" w:pos="643"/>
        </w:tabs>
        <w:ind w:left="643" w:hanging="360"/>
      </w:pPr>
    </w:lvl>
  </w:abstractNum>
  <w:abstractNum w:abstractNumId="2" w15:restartNumberingAfterBreak="0">
    <w:nsid w:val="FFFFFF81"/>
    <w:multiLevelType w:val="singleLevel"/>
    <w:tmpl w:val="13A4D332"/>
    <w:lvl w:ilvl="0">
      <w:start w:val="1"/>
      <w:numFmt w:val="bullet"/>
      <w:pStyle w:val="ListNumber3"/>
      <w:lvlText w:val=""/>
      <w:lvlJc w:val="left"/>
      <w:pPr>
        <w:tabs>
          <w:tab w:val="num" w:pos="1209"/>
        </w:tabs>
        <w:ind w:left="1209" w:hanging="360"/>
      </w:pPr>
      <w:rPr>
        <w:rFonts w:ascii="Symbol" w:hAnsi="Symbol" w:hint="default"/>
        <w:cs w:val="0"/>
        <w:lang w:bidi="th-TH"/>
      </w:rPr>
    </w:lvl>
  </w:abstractNum>
  <w:abstractNum w:abstractNumId="3" w15:restartNumberingAfterBreak="0">
    <w:nsid w:val="FFFFFF82"/>
    <w:multiLevelType w:val="singleLevel"/>
    <w:tmpl w:val="61661168"/>
    <w:lvl w:ilvl="0">
      <w:start w:val="1"/>
      <w:numFmt w:val="bullet"/>
      <w:pStyle w:val="ListNumber2"/>
      <w:lvlText w:val=""/>
      <w:lvlJc w:val="left"/>
      <w:pPr>
        <w:tabs>
          <w:tab w:val="num" w:pos="360"/>
        </w:tabs>
        <w:ind w:left="360" w:hanging="360"/>
      </w:pPr>
      <w:rPr>
        <w:rFonts w:ascii="Symbol" w:hAnsi="Symbol" w:hint="default"/>
        <w:cs w:val="0"/>
        <w:lang w:bidi="th-TH"/>
      </w:rPr>
    </w:lvl>
  </w:abstractNum>
  <w:abstractNum w:abstractNumId="4" w15:restartNumberingAfterBreak="0">
    <w:nsid w:val="FFFFFF83"/>
    <w:multiLevelType w:val="singleLevel"/>
    <w:tmpl w:val="5972F44A"/>
    <w:lvl w:ilvl="0">
      <w:start w:val="1"/>
      <w:numFmt w:val="bullet"/>
      <w:pStyle w:val="ListNumber"/>
      <w:lvlText w:val=""/>
      <w:lvlJc w:val="left"/>
      <w:pPr>
        <w:tabs>
          <w:tab w:val="num" w:pos="643"/>
        </w:tabs>
        <w:ind w:left="643" w:hanging="360"/>
      </w:pPr>
      <w:rPr>
        <w:rFonts w:ascii="Symbol" w:hAnsi="Symbol" w:hint="default"/>
        <w:cs w:val="0"/>
        <w:lang w:bidi="th-TH"/>
      </w:rPr>
    </w:lvl>
  </w:abstractNum>
  <w:abstractNum w:abstractNumId="5" w15:restartNumberingAfterBreak="0">
    <w:nsid w:val="FFFFFF88"/>
    <w:multiLevelType w:val="singleLevel"/>
    <w:tmpl w:val="C8C4865A"/>
    <w:lvl w:ilvl="0">
      <w:start w:val="1"/>
      <w:numFmt w:val="decimal"/>
      <w:pStyle w:val="ListNumber5"/>
      <w:lvlText w:val="%1."/>
      <w:lvlJc w:val="left"/>
      <w:pPr>
        <w:tabs>
          <w:tab w:val="num" w:pos="360"/>
        </w:tabs>
        <w:ind w:left="360" w:hanging="360"/>
      </w:pPr>
    </w:lvl>
  </w:abstractNum>
  <w:abstractNum w:abstractNumId="6" w15:restartNumberingAfterBreak="0">
    <w:nsid w:val="FFFFFF89"/>
    <w:multiLevelType w:val="singleLevel"/>
    <w:tmpl w:val="0D5A8846"/>
    <w:lvl w:ilvl="0">
      <w:start w:val="1"/>
      <w:numFmt w:val="bullet"/>
      <w:pStyle w:val="ListBullet4"/>
      <w:lvlText w:val=""/>
      <w:lvlJc w:val="left"/>
      <w:pPr>
        <w:tabs>
          <w:tab w:val="num" w:pos="360"/>
        </w:tabs>
        <w:ind w:left="360" w:hanging="360"/>
      </w:pPr>
      <w:rPr>
        <w:rFonts w:ascii="Symbol" w:hAnsi="Symbol" w:hint="default"/>
        <w:cs w:val="0"/>
        <w:lang w:bidi="th-TH"/>
      </w:rPr>
    </w:lvl>
  </w:abstractNum>
  <w:abstractNum w:abstractNumId="7" w15:restartNumberingAfterBreak="0">
    <w:nsid w:val="000E35B1"/>
    <w:multiLevelType w:val="hybridMultilevel"/>
    <w:tmpl w:val="3EF48626"/>
    <w:lvl w:ilvl="0" w:tplc="D80A982C">
      <w:start w:val="1"/>
      <w:numFmt w:val="decimal"/>
      <w:lvlText w:val="%1)"/>
      <w:lvlJc w:val="left"/>
      <w:pPr>
        <w:ind w:left="252" w:hanging="360"/>
      </w:pPr>
      <w:rPr>
        <w:rFonts w:hint="default"/>
      </w:rPr>
    </w:lvl>
    <w:lvl w:ilvl="1" w:tplc="04090019" w:tentative="1">
      <w:start w:val="1"/>
      <w:numFmt w:val="lowerLetter"/>
      <w:lvlText w:val="%2."/>
      <w:lvlJc w:val="left"/>
      <w:pPr>
        <w:ind w:left="972" w:hanging="360"/>
      </w:pPr>
    </w:lvl>
    <w:lvl w:ilvl="2" w:tplc="0409001B" w:tentative="1">
      <w:start w:val="1"/>
      <w:numFmt w:val="lowerRoman"/>
      <w:lvlText w:val="%3."/>
      <w:lvlJc w:val="right"/>
      <w:pPr>
        <w:ind w:left="1692" w:hanging="180"/>
      </w:pPr>
    </w:lvl>
    <w:lvl w:ilvl="3" w:tplc="0409000F" w:tentative="1">
      <w:start w:val="1"/>
      <w:numFmt w:val="decimal"/>
      <w:lvlText w:val="%4."/>
      <w:lvlJc w:val="left"/>
      <w:pPr>
        <w:ind w:left="2412" w:hanging="360"/>
      </w:pPr>
    </w:lvl>
    <w:lvl w:ilvl="4" w:tplc="04090019" w:tentative="1">
      <w:start w:val="1"/>
      <w:numFmt w:val="lowerLetter"/>
      <w:lvlText w:val="%5."/>
      <w:lvlJc w:val="left"/>
      <w:pPr>
        <w:ind w:left="3132" w:hanging="360"/>
      </w:pPr>
    </w:lvl>
    <w:lvl w:ilvl="5" w:tplc="0409001B" w:tentative="1">
      <w:start w:val="1"/>
      <w:numFmt w:val="lowerRoman"/>
      <w:lvlText w:val="%6."/>
      <w:lvlJc w:val="right"/>
      <w:pPr>
        <w:ind w:left="3852" w:hanging="180"/>
      </w:pPr>
    </w:lvl>
    <w:lvl w:ilvl="6" w:tplc="0409000F" w:tentative="1">
      <w:start w:val="1"/>
      <w:numFmt w:val="decimal"/>
      <w:lvlText w:val="%7."/>
      <w:lvlJc w:val="left"/>
      <w:pPr>
        <w:ind w:left="4572" w:hanging="360"/>
      </w:pPr>
    </w:lvl>
    <w:lvl w:ilvl="7" w:tplc="04090019" w:tentative="1">
      <w:start w:val="1"/>
      <w:numFmt w:val="lowerLetter"/>
      <w:lvlText w:val="%8."/>
      <w:lvlJc w:val="left"/>
      <w:pPr>
        <w:ind w:left="5292" w:hanging="360"/>
      </w:pPr>
    </w:lvl>
    <w:lvl w:ilvl="8" w:tplc="0409001B" w:tentative="1">
      <w:start w:val="1"/>
      <w:numFmt w:val="lowerRoman"/>
      <w:lvlText w:val="%9."/>
      <w:lvlJc w:val="right"/>
      <w:pPr>
        <w:ind w:left="6012" w:hanging="180"/>
      </w:pPr>
    </w:lvl>
  </w:abstractNum>
  <w:abstractNum w:abstractNumId="8"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9" w15:restartNumberingAfterBreak="0">
    <w:nsid w:val="0F747A54"/>
    <w:multiLevelType w:val="hybridMultilevel"/>
    <w:tmpl w:val="FF368898"/>
    <w:lvl w:ilvl="0" w:tplc="8F2C1F88">
      <w:start w:val="1"/>
      <w:numFmt w:val="thaiLetters"/>
      <w:lvlText w:val="(%1)"/>
      <w:lvlJc w:val="left"/>
      <w:pPr>
        <w:ind w:left="1542" w:hanging="372"/>
      </w:pPr>
      <w:rPr>
        <w:rFonts w:hint="default"/>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10"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1" w15:restartNumberingAfterBreak="0">
    <w:nsid w:val="2E3C6384"/>
    <w:multiLevelType w:val="hybridMultilevel"/>
    <w:tmpl w:val="274E26C2"/>
    <w:lvl w:ilvl="0" w:tplc="04090011">
      <w:start w:val="1"/>
      <w:numFmt w:val="decimal"/>
      <w:lvlText w:val="%1)"/>
      <w:lvlJc w:val="left"/>
      <w:pPr>
        <w:tabs>
          <w:tab w:val="num" w:pos="1260"/>
        </w:tabs>
        <w:ind w:left="1260" w:hanging="360"/>
      </w:p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12" w15:restartNumberingAfterBreak="0">
    <w:nsid w:val="31F12610"/>
    <w:multiLevelType w:val="hybridMultilevel"/>
    <w:tmpl w:val="943C42DE"/>
    <w:lvl w:ilvl="0" w:tplc="97400CE6">
      <w:start w:val="1"/>
      <w:numFmt w:val="decimal"/>
      <w:lvlText w:val="%1)"/>
      <w:lvlJc w:val="left"/>
      <w:pPr>
        <w:tabs>
          <w:tab w:val="num" w:pos="1080"/>
        </w:tabs>
        <w:ind w:left="1080" w:hanging="540"/>
      </w:pPr>
      <w:rPr>
        <w:rFonts w:hint="default"/>
        <w:i w:val="0"/>
        <w:iCs w:val="0"/>
      </w:rPr>
    </w:lvl>
    <w:lvl w:ilvl="1" w:tplc="60F88458">
      <w:start w:val="1"/>
      <w:numFmt w:val="decimal"/>
      <w:lvlText w:val="(%2)"/>
      <w:lvlJc w:val="left"/>
      <w:pPr>
        <w:tabs>
          <w:tab w:val="num" w:pos="1620"/>
        </w:tabs>
        <w:ind w:left="1620" w:hanging="360"/>
      </w:pPr>
      <w:rPr>
        <w:rFonts w:hint="default"/>
        <w:vertAlign w:val="baseline"/>
      </w:rPr>
    </w:lvl>
    <w:lvl w:ilvl="2" w:tplc="8970275E">
      <w:start w:val="1"/>
      <w:numFmt w:val="bullet"/>
      <w:lvlText w:val="-"/>
      <w:lvlJc w:val="left"/>
      <w:pPr>
        <w:tabs>
          <w:tab w:val="num" w:pos="2520"/>
        </w:tabs>
        <w:ind w:left="2520" w:hanging="360"/>
      </w:pPr>
      <w:rPr>
        <w:rFonts w:ascii="Times New Roman" w:eastAsia="Times New Roman" w:hAnsi="Times New Roman" w:cs="Times New Roman" w:hint="default"/>
      </w:rPr>
    </w:lvl>
    <w:lvl w:ilvl="3" w:tplc="180AA9AA">
      <w:start w:val="36"/>
      <w:numFmt w:val="decimal"/>
      <w:lvlText w:val="%4"/>
      <w:lvlJc w:val="left"/>
      <w:pPr>
        <w:tabs>
          <w:tab w:val="num" w:pos="3240"/>
        </w:tabs>
        <w:ind w:left="3240" w:hanging="540"/>
      </w:pPr>
      <w:rPr>
        <w:rFonts w:hint="default"/>
      </w:rPr>
    </w:lvl>
    <w:lvl w:ilvl="4" w:tplc="7CA43D38">
      <w:start w:val="1"/>
      <w:numFmt w:val="lowerLetter"/>
      <w:lvlText w:val="(%5)"/>
      <w:lvlJc w:val="left"/>
      <w:pPr>
        <w:tabs>
          <w:tab w:val="num" w:pos="3780"/>
        </w:tabs>
        <w:ind w:left="3780" w:hanging="360"/>
      </w:pPr>
      <w:rPr>
        <w:rFonts w:hint="default"/>
      </w:r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3" w15:restartNumberingAfterBreak="0">
    <w:nsid w:val="3704421A"/>
    <w:multiLevelType w:val="hybridMultilevel"/>
    <w:tmpl w:val="07FA5D0E"/>
    <w:lvl w:ilvl="0" w:tplc="80640004">
      <w:start w:val="1"/>
      <w:numFmt w:val="lowerLetter"/>
      <w:lvlText w:val="(%1)"/>
      <w:lvlJc w:val="left"/>
      <w:pPr>
        <w:ind w:left="1530" w:hanging="450"/>
      </w:pPr>
      <w:rPr>
        <w:rFonts w:hint="default"/>
        <w:i w:val="0"/>
        <w:color w:val="auto"/>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38490B87"/>
    <w:multiLevelType w:val="hybridMultilevel"/>
    <w:tmpl w:val="EAAA34C2"/>
    <w:lvl w:ilvl="0" w:tplc="E1DA04D0">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5" w15:restartNumberingAfterBreak="0">
    <w:nsid w:val="42C9642D"/>
    <w:multiLevelType w:val="hybridMultilevel"/>
    <w:tmpl w:val="A0521626"/>
    <w:lvl w:ilvl="0" w:tplc="80640004">
      <w:start w:val="1"/>
      <w:numFmt w:val="lowerLetter"/>
      <w:lvlText w:val="(%1)"/>
      <w:lvlJc w:val="left"/>
      <w:pPr>
        <w:ind w:left="1800" w:hanging="360"/>
      </w:pPr>
      <w:rPr>
        <w:rFonts w:hint="default"/>
        <w:i w:val="0"/>
        <w:color w:val="auto"/>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6" w15:restartNumberingAfterBreak="0">
    <w:nsid w:val="5DA600FF"/>
    <w:multiLevelType w:val="hybridMultilevel"/>
    <w:tmpl w:val="5C42E0E8"/>
    <w:lvl w:ilvl="0" w:tplc="94A885E6">
      <w:start w:val="1"/>
      <w:numFmt w:val="lowerLetter"/>
      <w:lvlText w:val="(%1)"/>
      <w:lvlJc w:val="left"/>
      <w:pPr>
        <w:ind w:left="3780" w:hanging="360"/>
      </w:pPr>
      <w:rPr>
        <w:rFonts w:cs="Angsana New" w:hint="default"/>
      </w:rPr>
    </w:lvl>
    <w:lvl w:ilvl="1" w:tplc="04090019" w:tentative="1">
      <w:start w:val="1"/>
      <w:numFmt w:val="lowerLetter"/>
      <w:lvlText w:val="%2."/>
      <w:lvlJc w:val="left"/>
      <w:pPr>
        <w:ind w:left="4500" w:hanging="360"/>
      </w:pPr>
    </w:lvl>
    <w:lvl w:ilvl="2" w:tplc="0409001B" w:tentative="1">
      <w:start w:val="1"/>
      <w:numFmt w:val="lowerRoman"/>
      <w:lvlText w:val="%3."/>
      <w:lvlJc w:val="right"/>
      <w:pPr>
        <w:ind w:left="5220" w:hanging="180"/>
      </w:pPr>
    </w:lvl>
    <w:lvl w:ilvl="3" w:tplc="0409000F" w:tentative="1">
      <w:start w:val="1"/>
      <w:numFmt w:val="decimal"/>
      <w:lvlText w:val="%4."/>
      <w:lvlJc w:val="left"/>
      <w:pPr>
        <w:ind w:left="5940" w:hanging="360"/>
      </w:pPr>
    </w:lvl>
    <w:lvl w:ilvl="4" w:tplc="04090019" w:tentative="1">
      <w:start w:val="1"/>
      <w:numFmt w:val="lowerLetter"/>
      <w:lvlText w:val="%5."/>
      <w:lvlJc w:val="left"/>
      <w:pPr>
        <w:ind w:left="6660" w:hanging="360"/>
      </w:pPr>
    </w:lvl>
    <w:lvl w:ilvl="5" w:tplc="0409001B" w:tentative="1">
      <w:start w:val="1"/>
      <w:numFmt w:val="lowerRoman"/>
      <w:lvlText w:val="%6."/>
      <w:lvlJc w:val="right"/>
      <w:pPr>
        <w:ind w:left="7380" w:hanging="180"/>
      </w:pPr>
    </w:lvl>
    <w:lvl w:ilvl="6" w:tplc="0409000F" w:tentative="1">
      <w:start w:val="1"/>
      <w:numFmt w:val="decimal"/>
      <w:lvlText w:val="%7."/>
      <w:lvlJc w:val="left"/>
      <w:pPr>
        <w:ind w:left="8100" w:hanging="360"/>
      </w:pPr>
    </w:lvl>
    <w:lvl w:ilvl="7" w:tplc="04090019" w:tentative="1">
      <w:start w:val="1"/>
      <w:numFmt w:val="lowerLetter"/>
      <w:lvlText w:val="%8."/>
      <w:lvlJc w:val="left"/>
      <w:pPr>
        <w:ind w:left="8820" w:hanging="360"/>
      </w:pPr>
    </w:lvl>
    <w:lvl w:ilvl="8" w:tplc="0409001B" w:tentative="1">
      <w:start w:val="1"/>
      <w:numFmt w:val="lowerRoman"/>
      <w:lvlText w:val="%9."/>
      <w:lvlJc w:val="right"/>
      <w:pPr>
        <w:ind w:left="9540" w:hanging="180"/>
      </w:pPr>
    </w:lvl>
  </w:abstractNum>
  <w:abstractNum w:abstractNumId="17"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18" w15:restartNumberingAfterBreak="0">
    <w:nsid w:val="6F706D0A"/>
    <w:multiLevelType w:val="hybridMultilevel"/>
    <w:tmpl w:val="6E3A1156"/>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0" w15:restartNumberingAfterBreak="0">
    <w:nsid w:val="7DFD2234"/>
    <w:multiLevelType w:val="hybridMultilevel"/>
    <w:tmpl w:val="193EC570"/>
    <w:lvl w:ilvl="0" w:tplc="04090011">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num w:numId="1">
    <w:abstractNumId w:val="6"/>
  </w:num>
  <w:num w:numId="2">
    <w:abstractNumId w:val="4"/>
  </w:num>
  <w:num w:numId="3">
    <w:abstractNumId w:val="3"/>
  </w:num>
  <w:num w:numId="4">
    <w:abstractNumId w:val="2"/>
  </w:num>
  <w:num w:numId="5">
    <w:abstractNumId w:val="5"/>
  </w:num>
  <w:num w:numId="6">
    <w:abstractNumId w:val="1"/>
  </w:num>
  <w:num w:numId="7">
    <w:abstractNumId w:val="0"/>
  </w:num>
  <w:num w:numId="8">
    <w:abstractNumId w:val="17"/>
  </w:num>
  <w:num w:numId="9">
    <w:abstractNumId w:val="12"/>
  </w:num>
  <w:num w:numId="10">
    <w:abstractNumId w:val="11"/>
  </w:num>
  <w:num w:numId="11">
    <w:abstractNumId w:val="19"/>
  </w:num>
  <w:num w:numId="12">
    <w:abstractNumId w:val="8"/>
  </w:num>
  <w:num w:numId="13">
    <w:abstractNumId w:val="13"/>
  </w:num>
  <w:num w:numId="14">
    <w:abstractNumId w:val="18"/>
  </w:num>
  <w:num w:numId="15">
    <w:abstractNumId w:val="15"/>
  </w:num>
  <w:num w:numId="16">
    <w:abstractNumId w:val="7"/>
  </w:num>
  <w:num w:numId="17">
    <w:abstractNumId w:val="14"/>
  </w:num>
  <w:num w:numId="18">
    <w:abstractNumId w:val="20"/>
  </w:num>
  <w:num w:numId="19">
    <w:abstractNumId w:val="10"/>
    <w:lvlOverride w:ilvl="0">
      <w:startOverride w:val="7"/>
    </w:lvlOverride>
    <w:lvlOverride w:ilvl="1"/>
    <w:lvlOverride w:ilvl="2"/>
    <w:lvlOverride w:ilvl="3"/>
    <w:lvlOverride w:ilvl="4"/>
    <w:lvlOverride w:ilvl="5"/>
    <w:lvlOverride w:ilvl="6"/>
    <w:lvlOverride w:ilvl="7"/>
    <w:lvlOverride w:ilvl="8"/>
  </w:num>
  <w:num w:numId="20">
    <w:abstractNumId w:val="16"/>
  </w:num>
  <w:num w:numId="21">
    <w:abstractNumId w:val="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oofState w:spelling="clean" w:grammar="clean"/>
  <w:defaultTabStop w:val="720"/>
  <w:drawingGridHorizontalSpacing w:val="14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037D"/>
    <w:rsid w:val="00000014"/>
    <w:rsid w:val="00000729"/>
    <w:rsid w:val="00000861"/>
    <w:rsid w:val="000008D0"/>
    <w:rsid w:val="00000D2C"/>
    <w:rsid w:val="00000D4A"/>
    <w:rsid w:val="00001131"/>
    <w:rsid w:val="00001477"/>
    <w:rsid w:val="0000182D"/>
    <w:rsid w:val="0000192F"/>
    <w:rsid w:val="00001B48"/>
    <w:rsid w:val="00001C84"/>
    <w:rsid w:val="00001E52"/>
    <w:rsid w:val="000020A2"/>
    <w:rsid w:val="000022EB"/>
    <w:rsid w:val="0000256B"/>
    <w:rsid w:val="00002BCB"/>
    <w:rsid w:val="00002CE2"/>
    <w:rsid w:val="00002F06"/>
    <w:rsid w:val="00003246"/>
    <w:rsid w:val="00003485"/>
    <w:rsid w:val="000035BF"/>
    <w:rsid w:val="00003D5C"/>
    <w:rsid w:val="00003F85"/>
    <w:rsid w:val="00004015"/>
    <w:rsid w:val="000045DE"/>
    <w:rsid w:val="0000463E"/>
    <w:rsid w:val="000049D7"/>
    <w:rsid w:val="000049EF"/>
    <w:rsid w:val="00004A4A"/>
    <w:rsid w:val="00004A97"/>
    <w:rsid w:val="00004D09"/>
    <w:rsid w:val="00004DD5"/>
    <w:rsid w:val="000051C5"/>
    <w:rsid w:val="0000524A"/>
    <w:rsid w:val="00005949"/>
    <w:rsid w:val="00005AA7"/>
    <w:rsid w:val="00005B4B"/>
    <w:rsid w:val="00006313"/>
    <w:rsid w:val="000067BB"/>
    <w:rsid w:val="00006AC9"/>
    <w:rsid w:val="00006B90"/>
    <w:rsid w:val="00006F03"/>
    <w:rsid w:val="0000721D"/>
    <w:rsid w:val="00007286"/>
    <w:rsid w:val="0000748A"/>
    <w:rsid w:val="000074D4"/>
    <w:rsid w:val="00007505"/>
    <w:rsid w:val="000075C2"/>
    <w:rsid w:val="00007914"/>
    <w:rsid w:val="00007B77"/>
    <w:rsid w:val="00007F36"/>
    <w:rsid w:val="00007F41"/>
    <w:rsid w:val="0001017B"/>
    <w:rsid w:val="00010359"/>
    <w:rsid w:val="000108AF"/>
    <w:rsid w:val="00010A8B"/>
    <w:rsid w:val="00010E35"/>
    <w:rsid w:val="00010EDA"/>
    <w:rsid w:val="0001116E"/>
    <w:rsid w:val="00011AE0"/>
    <w:rsid w:val="00011E86"/>
    <w:rsid w:val="00011E8C"/>
    <w:rsid w:val="0001278E"/>
    <w:rsid w:val="00012804"/>
    <w:rsid w:val="0001292D"/>
    <w:rsid w:val="00012AB8"/>
    <w:rsid w:val="00012E62"/>
    <w:rsid w:val="000131CE"/>
    <w:rsid w:val="00013725"/>
    <w:rsid w:val="00013C1E"/>
    <w:rsid w:val="00013C79"/>
    <w:rsid w:val="00014463"/>
    <w:rsid w:val="00014568"/>
    <w:rsid w:val="00014778"/>
    <w:rsid w:val="00014C44"/>
    <w:rsid w:val="00014D3C"/>
    <w:rsid w:val="0001518C"/>
    <w:rsid w:val="00015321"/>
    <w:rsid w:val="000154BD"/>
    <w:rsid w:val="000158E1"/>
    <w:rsid w:val="00015B60"/>
    <w:rsid w:val="00015BCB"/>
    <w:rsid w:val="00015E9F"/>
    <w:rsid w:val="00015FC1"/>
    <w:rsid w:val="0001618B"/>
    <w:rsid w:val="0001620C"/>
    <w:rsid w:val="000162B0"/>
    <w:rsid w:val="000162C9"/>
    <w:rsid w:val="0001641C"/>
    <w:rsid w:val="00016555"/>
    <w:rsid w:val="000167E0"/>
    <w:rsid w:val="0001692D"/>
    <w:rsid w:val="00016BEF"/>
    <w:rsid w:val="00016E95"/>
    <w:rsid w:val="000171C4"/>
    <w:rsid w:val="0001724F"/>
    <w:rsid w:val="00017378"/>
    <w:rsid w:val="000175DD"/>
    <w:rsid w:val="00017842"/>
    <w:rsid w:val="000178CC"/>
    <w:rsid w:val="00017C92"/>
    <w:rsid w:val="00017D26"/>
    <w:rsid w:val="00017DFB"/>
    <w:rsid w:val="00017F36"/>
    <w:rsid w:val="00017F80"/>
    <w:rsid w:val="00017FC6"/>
    <w:rsid w:val="0002036F"/>
    <w:rsid w:val="0002045C"/>
    <w:rsid w:val="00020C12"/>
    <w:rsid w:val="00021063"/>
    <w:rsid w:val="000217E9"/>
    <w:rsid w:val="00021877"/>
    <w:rsid w:val="00021920"/>
    <w:rsid w:val="00021A0C"/>
    <w:rsid w:val="000225F0"/>
    <w:rsid w:val="00022B52"/>
    <w:rsid w:val="00023373"/>
    <w:rsid w:val="00023D10"/>
    <w:rsid w:val="00023E8D"/>
    <w:rsid w:val="00023FBF"/>
    <w:rsid w:val="00024010"/>
    <w:rsid w:val="0002408D"/>
    <w:rsid w:val="0002419B"/>
    <w:rsid w:val="00024255"/>
    <w:rsid w:val="000244BF"/>
    <w:rsid w:val="00024972"/>
    <w:rsid w:val="0002513E"/>
    <w:rsid w:val="000252DF"/>
    <w:rsid w:val="000255C5"/>
    <w:rsid w:val="0002568E"/>
    <w:rsid w:val="000257AF"/>
    <w:rsid w:val="0002580A"/>
    <w:rsid w:val="00025F80"/>
    <w:rsid w:val="00027063"/>
    <w:rsid w:val="00027220"/>
    <w:rsid w:val="0002768D"/>
    <w:rsid w:val="00027C71"/>
    <w:rsid w:val="00030060"/>
    <w:rsid w:val="00030111"/>
    <w:rsid w:val="000304E7"/>
    <w:rsid w:val="000304F0"/>
    <w:rsid w:val="0003068A"/>
    <w:rsid w:val="0003075C"/>
    <w:rsid w:val="00030B77"/>
    <w:rsid w:val="00030BF7"/>
    <w:rsid w:val="00030DCE"/>
    <w:rsid w:val="000312EC"/>
    <w:rsid w:val="0003168A"/>
    <w:rsid w:val="0003173A"/>
    <w:rsid w:val="000317F2"/>
    <w:rsid w:val="00031AAC"/>
    <w:rsid w:val="00031C25"/>
    <w:rsid w:val="00031D73"/>
    <w:rsid w:val="00031E9A"/>
    <w:rsid w:val="00032046"/>
    <w:rsid w:val="00032275"/>
    <w:rsid w:val="0003282F"/>
    <w:rsid w:val="00032A63"/>
    <w:rsid w:val="000330F3"/>
    <w:rsid w:val="0003314D"/>
    <w:rsid w:val="000336B7"/>
    <w:rsid w:val="00033A5E"/>
    <w:rsid w:val="00033BAC"/>
    <w:rsid w:val="00033CD6"/>
    <w:rsid w:val="00033E3A"/>
    <w:rsid w:val="000341EA"/>
    <w:rsid w:val="000341FE"/>
    <w:rsid w:val="000343D6"/>
    <w:rsid w:val="00034599"/>
    <w:rsid w:val="000345E3"/>
    <w:rsid w:val="00034680"/>
    <w:rsid w:val="0003473B"/>
    <w:rsid w:val="000347F3"/>
    <w:rsid w:val="00034878"/>
    <w:rsid w:val="00034881"/>
    <w:rsid w:val="00034983"/>
    <w:rsid w:val="00034B3D"/>
    <w:rsid w:val="00034BB5"/>
    <w:rsid w:val="000353CA"/>
    <w:rsid w:val="0003589E"/>
    <w:rsid w:val="00035C3C"/>
    <w:rsid w:val="00035CC2"/>
    <w:rsid w:val="00035DA9"/>
    <w:rsid w:val="000360B5"/>
    <w:rsid w:val="000362F1"/>
    <w:rsid w:val="00036401"/>
    <w:rsid w:val="000366A7"/>
    <w:rsid w:val="00036B24"/>
    <w:rsid w:val="0003716C"/>
    <w:rsid w:val="0003766A"/>
    <w:rsid w:val="000377DF"/>
    <w:rsid w:val="00037D30"/>
    <w:rsid w:val="000400C4"/>
    <w:rsid w:val="000405D6"/>
    <w:rsid w:val="0004087E"/>
    <w:rsid w:val="00040C3F"/>
    <w:rsid w:val="00040EFF"/>
    <w:rsid w:val="00042069"/>
    <w:rsid w:val="0004247D"/>
    <w:rsid w:val="00042651"/>
    <w:rsid w:val="00042916"/>
    <w:rsid w:val="000429B9"/>
    <w:rsid w:val="000436D4"/>
    <w:rsid w:val="0004370A"/>
    <w:rsid w:val="00043849"/>
    <w:rsid w:val="00043C31"/>
    <w:rsid w:val="00044265"/>
    <w:rsid w:val="00044284"/>
    <w:rsid w:val="00044717"/>
    <w:rsid w:val="00044720"/>
    <w:rsid w:val="00045010"/>
    <w:rsid w:val="00045058"/>
    <w:rsid w:val="00045309"/>
    <w:rsid w:val="00045557"/>
    <w:rsid w:val="000455E7"/>
    <w:rsid w:val="0004565C"/>
    <w:rsid w:val="00045C70"/>
    <w:rsid w:val="00045E8C"/>
    <w:rsid w:val="00045EC3"/>
    <w:rsid w:val="00045EEB"/>
    <w:rsid w:val="000461D8"/>
    <w:rsid w:val="000461EF"/>
    <w:rsid w:val="000461F9"/>
    <w:rsid w:val="000464E4"/>
    <w:rsid w:val="00046525"/>
    <w:rsid w:val="0004676B"/>
    <w:rsid w:val="00046912"/>
    <w:rsid w:val="00046B5F"/>
    <w:rsid w:val="00046DC2"/>
    <w:rsid w:val="00046E60"/>
    <w:rsid w:val="00046EB8"/>
    <w:rsid w:val="00047188"/>
    <w:rsid w:val="000471B8"/>
    <w:rsid w:val="0004764E"/>
    <w:rsid w:val="0004773C"/>
    <w:rsid w:val="000478BA"/>
    <w:rsid w:val="00047AEB"/>
    <w:rsid w:val="00047DE4"/>
    <w:rsid w:val="00047F36"/>
    <w:rsid w:val="000503C7"/>
    <w:rsid w:val="000505C1"/>
    <w:rsid w:val="000509F5"/>
    <w:rsid w:val="00050AC5"/>
    <w:rsid w:val="000511EC"/>
    <w:rsid w:val="000512B1"/>
    <w:rsid w:val="00051894"/>
    <w:rsid w:val="000518C8"/>
    <w:rsid w:val="00051943"/>
    <w:rsid w:val="00051A03"/>
    <w:rsid w:val="00051AB9"/>
    <w:rsid w:val="00051F85"/>
    <w:rsid w:val="00052079"/>
    <w:rsid w:val="00052BC2"/>
    <w:rsid w:val="00052D51"/>
    <w:rsid w:val="00052E56"/>
    <w:rsid w:val="00052F23"/>
    <w:rsid w:val="00053293"/>
    <w:rsid w:val="00053564"/>
    <w:rsid w:val="00053637"/>
    <w:rsid w:val="0005387D"/>
    <w:rsid w:val="0005396C"/>
    <w:rsid w:val="00053A1C"/>
    <w:rsid w:val="00053A4C"/>
    <w:rsid w:val="00053CF7"/>
    <w:rsid w:val="00053E3B"/>
    <w:rsid w:val="00053FB4"/>
    <w:rsid w:val="00054040"/>
    <w:rsid w:val="00054546"/>
    <w:rsid w:val="00054CFD"/>
    <w:rsid w:val="00054DDD"/>
    <w:rsid w:val="00055042"/>
    <w:rsid w:val="00055C95"/>
    <w:rsid w:val="00055DF9"/>
    <w:rsid w:val="00055EBD"/>
    <w:rsid w:val="00056256"/>
    <w:rsid w:val="0005673F"/>
    <w:rsid w:val="00056F17"/>
    <w:rsid w:val="00057403"/>
    <w:rsid w:val="000575F7"/>
    <w:rsid w:val="000576D9"/>
    <w:rsid w:val="000576EF"/>
    <w:rsid w:val="00057895"/>
    <w:rsid w:val="0005791E"/>
    <w:rsid w:val="00057BC6"/>
    <w:rsid w:val="00057BCC"/>
    <w:rsid w:val="00057DE1"/>
    <w:rsid w:val="000600BE"/>
    <w:rsid w:val="0006053E"/>
    <w:rsid w:val="00060EBD"/>
    <w:rsid w:val="00061717"/>
    <w:rsid w:val="00061AAC"/>
    <w:rsid w:val="00061BA8"/>
    <w:rsid w:val="00061BBC"/>
    <w:rsid w:val="0006222D"/>
    <w:rsid w:val="0006254D"/>
    <w:rsid w:val="00062740"/>
    <w:rsid w:val="0006299C"/>
    <w:rsid w:val="00062C4A"/>
    <w:rsid w:val="00063045"/>
    <w:rsid w:val="0006327B"/>
    <w:rsid w:val="00063318"/>
    <w:rsid w:val="000635BE"/>
    <w:rsid w:val="0006362A"/>
    <w:rsid w:val="0006383B"/>
    <w:rsid w:val="00063924"/>
    <w:rsid w:val="00063993"/>
    <w:rsid w:val="000639B5"/>
    <w:rsid w:val="00063DB9"/>
    <w:rsid w:val="00063E22"/>
    <w:rsid w:val="00063E3F"/>
    <w:rsid w:val="00063EA9"/>
    <w:rsid w:val="00063FB5"/>
    <w:rsid w:val="0006418F"/>
    <w:rsid w:val="000649FA"/>
    <w:rsid w:val="00064DB7"/>
    <w:rsid w:val="00065301"/>
    <w:rsid w:val="00065347"/>
    <w:rsid w:val="00065449"/>
    <w:rsid w:val="0006547F"/>
    <w:rsid w:val="000656BD"/>
    <w:rsid w:val="00065873"/>
    <w:rsid w:val="00065A41"/>
    <w:rsid w:val="00066409"/>
    <w:rsid w:val="00066632"/>
    <w:rsid w:val="000668FD"/>
    <w:rsid w:val="00066A78"/>
    <w:rsid w:val="00066B1D"/>
    <w:rsid w:val="00066BC3"/>
    <w:rsid w:val="00066D41"/>
    <w:rsid w:val="00066EBB"/>
    <w:rsid w:val="00066ECF"/>
    <w:rsid w:val="000670B9"/>
    <w:rsid w:val="000673F1"/>
    <w:rsid w:val="000676BF"/>
    <w:rsid w:val="000677DF"/>
    <w:rsid w:val="00067849"/>
    <w:rsid w:val="00067B45"/>
    <w:rsid w:val="00067DA7"/>
    <w:rsid w:val="000701C3"/>
    <w:rsid w:val="00070244"/>
    <w:rsid w:val="00070438"/>
    <w:rsid w:val="00070C30"/>
    <w:rsid w:val="00070C77"/>
    <w:rsid w:val="00070DAE"/>
    <w:rsid w:val="00070E01"/>
    <w:rsid w:val="00071114"/>
    <w:rsid w:val="0007124C"/>
    <w:rsid w:val="00071397"/>
    <w:rsid w:val="000718EC"/>
    <w:rsid w:val="000718F2"/>
    <w:rsid w:val="000718F9"/>
    <w:rsid w:val="0007193E"/>
    <w:rsid w:val="00072153"/>
    <w:rsid w:val="000721D6"/>
    <w:rsid w:val="000725CE"/>
    <w:rsid w:val="00072A89"/>
    <w:rsid w:val="00072C82"/>
    <w:rsid w:val="00073037"/>
    <w:rsid w:val="0007317C"/>
    <w:rsid w:val="000736D2"/>
    <w:rsid w:val="000736EA"/>
    <w:rsid w:val="00073827"/>
    <w:rsid w:val="00073B33"/>
    <w:rsid w:val="00073E95"/>
    <w:rsid w:val="000741E5"/>
    <w:rsid w:val="00074486"/>
    <w:rsid w:val="0007457B"/>
    <w:rsid w:val="000748E5"/>
    <w:rsid w:val="00075237"/>
    <w:rsid w:val="00075348"/>
    <w:rsid w:val="00075797"/>
    <w:rsid w:val="00075A76"/>
    <w:rsid w:val="00075B61"/>
    <w:rsid w:val="00075CD6"/>
    <w:rsid w:val="00076C7C"/>
    <w:rsid w:val="0007713A"/>
    <w:rsid w:val="000772D5"/>
    <w:rsid w:val="00077A1C"/>
    <w:rsid w:val="00077A49"/>
    <w:rsid w:val="00077C21"/>
    <w:rsid w:val="00077CB9"/>
    <w:rsid w:val="00077CBC"/>
    <w:rsid w:val="00077EB1"/>
    <w:rsid w:val="00077FA2"/>
    <w:rsid w:val="00080847"/>
    <w:rsid w:val="00080973"/>
    <w:rsid w:val="00080A22"/>
    <w:rsid w:val="00080A23"/>
    <w:rsid w:val="00080A3D"/>
    <w:rsid w:val="00080D7E"/>
    <w:rsid w:val="00080E82"/>
    <w:rsid w:val="00080EFC"/>
    <w:rsid w:val="00080F70"/>
    <w:rsid w:val="0008191B"/>
    <w:rsid w:val="00081CFA"/>
    <w:rsid w:val="00081E32"/>
    <w:rsid w:val="000822A8"/>
    <w:rsid w:val="0008236A"/>
    <w:rsid w:val="0008247C"/>
    <w:rsid w:val="00082487"/>
    <w:rsid w:val="0008257D"/>
    <w:rsid w:val="00082688"/>
    <w:rsid w:val="00082922"/>
    <w:rsid w:val="00082A91"/>
    <w:rsid w:val="00082E63"/>
    <w:rsid w:val="00082F73"/>
    <w:rsid w:val="00083FFA"/>
    <w:rsid w:val="0008440A"/>
    <w:rsid w:val="000844B8"/>
    <w:rsid w:val="00084529"/>
    <w:rsid w:val="00084563"/>
    <w:rsid w:val="00084982"/>
    <w:rsid w:val="00084A66"/>
    <w:rsid w:val="00084B7E"/>
    <w:rsid w:val="00084CAB"/>
    <w:rsid w:val="00084DAC"/>
    <w:rsid w:val="00084F4A"/>
    <w:rsid w:val="0008523F"/>
    <w:rsid w:val="0008531D"/>
    <w:rsid w:val="00085396"/>
    <w:rsid w:val="0008544D"/>
    <w:rsid w:val="0008552A"/>
    <w:rsid w:val="0008553F"/>
    <w:rsid w:val="00085C9C"/>
    <w:rsid w:val="00086056"/>
    <w:rsid w:val="0008625A"/>
    <w:rsid w:val="000865CF"/>
    <w:rsid w:val="00086B82"/>
    <w:rsid w:val="00086D56"/>
    <w:rsid w:val="00086DB3"/>
    <w:rsid w:val="00086F21"/>
    <w:rsid w:val="00087034"/>
    <w:rsid w:val="000873A6"/>
    <w:rsid w:val="000873D9"/>
    <w:rsid w:val="000874C0"/>
    <w:rsid w:val="00087C87"/>
    <w:rsid w:val="00087FE3"/>
    <w:rsid w:val="000900CF"/>
    <w:rsid w:val="00090119"/>
    <w:rsid w:val="0009028B"/>
    <w:rsid w:val="000902D5"/>
    <w:rsid w:val="0009039C"/>
    <w:rsid w:val="000906DA"/>
    <w:rsid w:val="00090FED"/>
    <w:rsid w:val="00091627"/>
    <w:rsid w:val="00091764"/>
    <w:rsid w:val="0009176C"/>
    <w:rsid w:val="000917EE"/>
    <w:rsid w:val="00091ED2"/>
    <w:rsid w:val="00091F3D"/>
    <w:rsid w:val="00092548"/>
    <w:rsid w:val="00092A77"/>
    <w:rsid w:val="00092D14"/>
    <w:rsid w:val="00093166"/>
    <w:rsid w:val="000931A2"/>
    <w:rsid w:val="0009327C"/>
    <w:rsid w:val="00093448"/>
    <w:rsid w:val="0009345D"/>
    <w:rsid w:val="000934B0"/>
    <w:rsid w:val="00093608"/>
    <w:rsid w:val="000936C8"/>
    <w:rsid w:val="00093715"/>
    <w:rsid w:val="000937EA"/>
    <w:rsid w:val="000937FB"/>
    <w:rsid w:val="00093AA1"/>
    <w:rsid w:val="00093FB5"/>
    <w:rsid w:val="000941F8"/>
    <w:rsid w:val="00094907"/>
    <w:rsid w:val="00094D26"/>
    <w:rsid w:val="00094FBD"/>
    <w:rsid w:val="00095110"/>
    <w:rsid w:val="0009557C"/>
    <w:rsid w:val="00095AE9"/>
    <w:rsid w:val="0009601E"/>
    <w:rsid w:val="0009618C"/>
    <w:rsid w:val="00096606"/>
    <w:rsid w:val="00096854"/>
    <w:rsid w:val="00096D2C"/>
    <w:rsid w:val="00096E19"/>
    <w:rsid w:val="000972D5"/>
    <w:rsid w:val="000977B2"/>
    <w:rsid w:val="000979B7"/>
    <w:rsid w:val="00097A58"/>
    <w:rsid w:val="00097B1C"/>
    <w:rsid w:val="00097B66"/>
    <w:rsid w:val="000A003F"/>
    <w:rsid w:val="000A07CE"/>
    <w:rsid w:val="000A08D1"/>
    <w:rsid w:val="000A0968"/>
    <w:rsid w:val="000A0993"/>
    <w:rsid w:val="000A0A4E"/>
    <w:rsid w:val="000A0AD8"/>
    <w:rsid w:val="000A0C8C"/>
    <w:rsid w:val="000A0E4F"/>
    <w:rsid w:val="000A0F41"/>
    <w:rsid w:val="000A0FA0"/>
    <w:rsid w:val="000A16C6"/>
    <w:rsid w:val="000A1808"/>
    <w:rsid w:val="000A181B"/>
    <w:rsid w:val="000A1A63"/>
    <w:rsid w:val="000A1AAE"/>
    <w:rsid w:val="000A1B55"/>
    <w:rsid w:val="000A1B5D"/>
    <w:rsid w:val="000A1BBA"/>
    <w:rsid w:val="000A1FB9"/>
    <w:rsid w:val="000A23C2"/>
    <w:rsid w:val="000A3086"/>
    <w:rsid w:val="000A3450"/>
    <w:rsid w:val="000A3B03"/>
    <w:rsid w:val="000A3DBC"/>
    <w:rsid w:val="000A40A4"/>
    <w:rsid w:val="000A40D1"/>
    <w:rsid w:val="000A4312"/>
    <w:rsid w:val="000A46BC"/>
    <w:rsid w:val="000A492E"/>
    <w:rsid w:val="000A5193"/>
    <w:rsid w:val="000A536D"/>
    <w:rsid w:val="000A53C6"/>
    <w:rsid w:val="000A53EA"/>
    <w:rsid w:val="000A54EC"/>
    <w:rsid w:val="000A551F"/>
    <w:rsid w:val="000A5B20"/>
    <w:rsid w:val="000A5CA8"/>
    <w:rsid w:val="000A5D8E"/>
    <w:rsid w:val="000A5F97"/>
    <w:rsid w:val="000A6153"/>
    <w:rsid w:val="000A6216"/>
    <w:rsid w:val="000A628A"/>
    <w:rsid w:val="000A6557"/>
    <w:rsid w:val="000A6A51"/>
    <w:rsid w:val="000A6C99"/>
    <w:rsid w:val="000A7074"/>
    <w:rsid w:val="000A7086"/>
    <w:rsid w:val="000A72E9"/>
    <w:rsid w:val="000A75BA"/>
    <w:rsid w:val="000A76AE"/>
    <w:rsid w:val="000A778E"/>
    <w:rsid w:val="000A7F74"/>
    <w:rsid w:val="000B0073"/>
    <w:rsid w:val="000B0212"/>
    <w:rsid w:val="000B02D9"/>
    <w:rsid w:val="000B09EF"/>
    <w:rsid w:val="000B0A05"/>
    <w:rsid w:val="000B0D9B"/>
    <w:rsid w:val="000B0E51"/>
    <w:rsid w:val="000B0FA2"/>
    <w:rsid w:val="000B10D8"/>
    <w:rsid w:val="000B12F4"/>
    <w:rsid w:val="000B13FD"/>
    <w:rsid w:val="000B142E"/>
    <w:rsid w:val="000B1E90"/>
    <w:rsid w:val="000B20D5"/>
    <w:rsid w:val="000B2340"/>
    <w:rsid w:val="000B23F7"/>
    <w:rsid w:val="000B25FF"/>
    <w:rsid w:val="000B2657"/>
    <w:rsid w:val="000B270A"/>
    <w:rsid w:val="000B2A3C"/>
    <w:rsid w:val="000B2B34"/>
    <w:rsid w:val="000B2FC3"/>
    <w:rsid w:val="000B33C5"/>
    <w:rsid w:val="000B37FA"/>
    <w:rsid w:val="000B3B36"/>
    <w:rsid w:val="000B3C0B"/>
    <w:rsid w:val="000B44E7"/>
    <w:rsid w:val="000B4667"/>
    <w:rsid w:val="000B47BF"/>
    <w:rsid w:val="000B49FC"/>
    <w:rsid w:val="000B4A8D"/>
    <w:rsid w:val="000B4AD5"/>
    <w:rsid w:val="000B4AD6"/>
    <w:rsid w:val="000B4C93"/>
    <w:rsid w:val="000B4D59"/>
    <w:rsid w:val="000B4DD1"/>
    <w:rsid w:val="000B4E33"/>
    <w:rsid w:val="000B4E3C"/>
    <w:rsid w:val="000B4F70"/>
    <w:rsid w:val="000B4FE0"/>
    <w:rsid w:val="000B5419"/>
    <w:rsid w:val="000B5B29"/>
    <w:rsid w:val="000B5CAE"/>
    <w:rsid w:val="000B5E84"/>
    <w:rsid w:val="000B60A6"/>
    <w:rsid w:val="000B616C"/>
    <w:rsid w:val="000B653E"/>
    <w:rsid w:val="000B66C2"/>
    <w:rsid w:val="000B684E"/>
    <w:rsid w:val="000B6A07"/>
    <w:rsid w:val="000B6B04"/>
    <w:rsid w:val="000B6B76"/>
    <w:rsid w:val="000B6ED0"/>
    <w:rsid w:val="000B7307"/>
    <w:rsid w:val="000B7403"/>
    <w:rsid w:val="000B7681"/>
    <w:rsid w:val="000B78F9"/>
    <w:rsid w:val="000B7ABF"/>
    <w:rsid w:val="000B7AC4"/>
    <w:rsid w:val="000B7C61"/>
    <w:rsid w:val="000B7EA2"/>
    <w:rsid w:val="000C001A"/>
    <w:rsid w:val="000C020F"/>
    <w:rsid w:val="000C0365"/>
    <w:rsid w:val="000C096C"/>
    <w:rsid w:val="000C09BB"/>
    <w:rsid w:val="000C0AB5"/>
    <w:rsid w:val="000C0B10"/>
    <w:rsid w:val="000C0B64"/>
    <w:rsid w:val="000C0EFA"/>
    <w:rsid w:val="000C1058"/>
    <w:rsid w:val="000C10DF"/>
    <w:rsid w:val="000C12AE"/>
    <w:rsid w:val="000C130E"/>
    <w:rsid w:val="000C146A"/>
    <w:rsid w:val="000C1C11"/>
    <w:rsid w:val="000C1E52"/>
    <w:rsid w:val="000C20A1"/>
    <w:rsid w:val="000C20AE"/>
    <w:rsid w:val="000C23F7"/>
    <w:rsid w:val="000C24B6"/>
    <w:rsid w:val="000C2C02"/>
    <w:rsid w:val="000C2EF3"/>
    <w:rsid w:val="000C3033"/>
    <w:rsid w:val="000C30C7"/>
    <w:rsid w:val="000C33D0"/>
    <w:rsid w:val="000C33ED"/>
    <w:rsid w:val="000C35D0"/>
    <w:rsid w:val="000C3CBD"/>
    <w:rsid w:val="000C3CBE"/>
    <w:rsid w:val="000C3D87"/>
    <w:rsid w:val="000C3EE2"/>
    <w:rsid w:val="000C3FC6"/>
    <w:rsid w:val="000C4265"/>
    <w:rsid w:val="000C467B"/>
    <w:rsid w:val="000C47DB"/>
    <w:rsid w:val="000C48AD"/>
    <w:rsid w:val="000C5010"/>
    <w:rsid w:val="000C51B7"/>
    <w:rsid w:val="000C5307"/>
    <w:rsid w:val="000C5B9E"/>
    <w:rsid w:val="000C5DE8"/>
    <w:rsid w:val="000C5FF2"/>
    <w:rsid w:val="000C60BC"/>
    <w:rsid w:val="000C6146"/>
    <w:rsid w:val="000C6251"/>
    <w:rsid w:val="000C6469"/>
    <w:rsid w:val="000C65D7"/>
    <w:rsid w:val="000C691D"/>
    <w:rsid w:val="000C6D30"/>
    <w:rsid w:val="000C6D76"/>
    <w:rsid w:val="000C709F"/>
    <w:rsid w:val="000C713D"/>
    <w:rsid w:val="000C722A"/>
    <w:rsid w:val="000C7291"/>
    <w:rsid w:val="000C7328"/>
    <w:rsid w:val="000C78F0"/>
    <w:rsid w:val="000C7C84"/>
    <w:rsid w:val="000C7F8F"/>
    <w:rsid w:val="000C7FC3"/>
    <w:rsid w:val="000D0039"/>
    <w:rsid w:val="000D0152"/>
    <w:rsid w:val="000D0286"/>
    <w:rsid w:val="000D05D4"/>
    <w:rsid w:val="000D05EA"/>
    <w:rsid w:val="000D0ED9"/>
    <w:rsid w:val="000D10C6"/>
    <w:rsid w:val="000D1171"/>
    <w:rsid w:val="000D1347"/>
    <w:rsid w:val="000D15DC"/>
    <w:rsid w:val="000D1C9B"/>
    <w:rsid w:val="000D1CE7"/>
    <w:rsid w:val="000D1E4B"/>
    <w:rsid w:val="000D2061"/>
    <w:rsid w:val="000D21FF"/>
    <w:rsid w:val="000D256C"/>
    <w:rsid w:val="000D2843"/>
    <w:rsid w:val="000D2AED"/>
    <w:rsid w:val="000D2C91"/>
    <w:rsid w:val="000D2F4E"/>
    <w:rsid w:val="000D31CF"/>
    <w:rsid w:val="000D37B1"/>
    <w:rsid w:val="000D38BA"/>
    <w:rsid w:val="000D392A"/>
    <w:rsid w:val="000D3E3C"/>
    <w:rsid w:val="000D42CC"/>
    <w:rsid w:val="000D4A1E"/>
    <w:rsid w:val="000D4FE7"/>
    <w:rsid w:val="000D5510"/>
    <w:rsid w:val="000D5C8F"/>
    <w:rsid w:val="000D5CF1"/>
    <w:rsid w:val="000D6428"/>
    <w:rsid w:val="000D665A"/>
    <w:rsid w:val="000D6E64"/>
    <w:rsid w:val="000D6F7C"/>
    <w:rsid w:val="000D7BD3"/>
    <w:rsid w:val="000E01EF"/>
    <w:rsid w:val="000E0408"/>
    <w:rsid w:val="000E04B6"/>
    <w:rsid w:val="000E05CA"/>
    <w:rsid w:val="000E0ABE"/>
    <w:rsid w:val="000E0EA4"/>
    <w:rsid w:val="000E0ED7"/>
    <w:rsid w:val="000E1399"/>
    <w:rsid w:val="000E16EA"/>
    <w:rsid w:val="000E1999"/>
    <w:rsid w:val="000E19F1"/>
    <w:rsid w:val="000E1A2D"/>
    <w:rsid w:val="000E231F"/>
    <w:rsid w:val="000E2A8F"/>
    <w:rsid w:val="000E2C29"/>
    <w:rsid w:val="000E2FC8"/>
    <w:rsid w:val="000E302A"/>
    <w:rsid w:val="000E3214"/>
    <w:rsid w:val="000E3368"/>
    <w:rsid w:val="000E3580"/>
    <w:rsid w:val="000E3B38"/>
    <w:rsid w:val="000E3D1E"/>
    <w:rsid w:val="000E3FB1"/>
    <w:rsid w:val="000E441B"/>
    <w:rsid w:val="000E49C4"/>
    <w:rsid w:val="000E50FA"/>
    <w:rsid w:val="000E5246"/>
    <w:rsid w:val="000E55A1"/>
    <w:rsid w:val="000E619C"/>
    <w:rsid w:val="000E61F5"/>
    <w:rsid w:val="000E6289"/>
    <w:rsid w:val="000E63EA"/>
    <w:rsid w:val="000E6607"/>
    <w:rsid w:val="000E6BDF"/>
    <w:rsid w:val="000E6C83"/>
    <w:rsid w:val="000E6F9D"/>
    <w:rsid w:val="000E6FF6"/>
    <w:rsid w:val="000E720E"/>
    <w:rsid w:val="000E7449"/>
    <w:rsid w:val="000E7591"/>
    <w:rsid w:val="000E7A7F"/>
    <w:rsid w:val="000E7C73"/>
    <w:rsid w:val="000E7D13"/>
    <w:rsid w:val="000F0526"/>
    <w:rsid w:val="000F058E"/>
    <w:rsid w:val="000F0805"/>
    <w:rsid w:val="000F0904"/>
    <w:rsid w:val="000F0F40"/>
    <w:rsid w:val="000F10F4"/>
    <w:rsid w:val="000F15CD"/>
    <w:rsid w:val="000F17B7"/>
    <w:rsid w:val="000F17D9"/>
    <w:rsid w:val="000F184C"/>
    <w:rsid w:val="000F1D15"/>
    <w:rsid w:val="000F1E14"/>
    <w:rsid w:val="000F20A7"/>
    <w:rsid w:val="000F2516"/>
    <w:rsid w:val="000F2955"/>
    <w:rsid w:val="000F2978"/>
    <w:rsid w:val="000F2B12"/>
    <w:rsid w:val="000F2C32"/>
    <w:rsid w:val="000F2FEB"/>
    <w:rsid w:val="000F30B4"/>
    <w:rsid w:val="000F315E"/>
    <w:rsid w:val="000F326A"/>
    <w:rsid w:val="000F36CC"/>
    <w:rsid w:val="000F3A1E"/>
    <w:rsid w:val="000F3A49"/>
    <w:rsid w:val="000F448F"/>
    <w:rsid w:val="000F4735"/>
    <w:rsid w:val="000F480F"/>
    <w:rsid w:val="000F4E84"/>
    <w:rsid w:val="000F4F00"/>
    <w:rsid w:val="000F5332"/>
    <w:rsid w:val="000F5396"/>
    <w:rsid w:val="000F54BF"/>
    <w:rsid w:val="000F551D"/>
    <w:rsid w:val="000F5774"/>
    <w:rsid w:val="000F5BF5"/>
    <w:rsid w:val="000F5C2A"/>
    <w:rsid w:val="000F5DE7"/>
    <w:rsid w:val="000F5DEB"/>
    <w:rsid w:val="000F5E7F"/>
    <w:rsid w:val="000F5FB6"/>
    <w:rsid w:val="000F66EB"/>
    <w:rsid w:val="000F71E1"/>
    <w:rsid w:val="000F74FF"/>
    <w:rsid w:val="000F7821"/>
    <w:rsid w:val="000F78A4"/>
    <w:rsid w:val="000F793D"/>
    <w:rsid w:val="000F7AC9"/>
    <w:rsid w:val="000F7AE8"/>
    <w:rsid w:val="001003BA"/>
    <w:rsid w:val="00100578"/>
    <w:rsid w:val="0010079D"/>
    <w:rsid w:val="001009BC"/>
    <w:rsid w:val="00100BCD"/>
    <w:rsid w:val="00101152"/>
    <w:rsid w:val="001012D0"/>
    <w:rsid w:val="00101703"/>
    <w:rsid w:val="0010173C"/>
    <w:rsid w:val="00101834"/>
    <w:rsid w:val="00101B0E"/>
    <w:rsid w:val="00101C48"/>
    <w:rsid w:val="00101D13"/>
    <w:rsid w:val="00101F1F"/>
    <w:rsid w:val="001020DA"/>
    <w:rsid w:val="001022B1"/>
    <w:rsid w:val="00102789"/>
    <w:rsid w:val="00102B50"/>
    <w:rsid w:val="00102FB6"/>
    <w:rsid w:val="00103025"/>
    <w:rsid w:val="0010303B"/>
    <w:rsid w:val="001034BB"/>
    <w:rsid w:val="00103D2D"/>
    <w:rsid w:val="00104027"/>
    <w:rsid w:val="001040A4"/>
    <w:rsid w:val="001043EE"/>
    <w:rsid w:val="00104558"/>
    <w:rsid w:val="001045A4"/>
    <w:rsid w:val="00104B70"/>
    <w:rsid w:val="001051AA"/>
    <w:rsid w:val="00105200"/>
    <w:rsid w:val="0010533E"/>
    <w:rsid w:val="00105812"/>
    <w:rsid w:val="00105824"/>
    <w:rsid w:val="00105CE8"/>
    <w:rsid w:val="00106019"/>
    <w:rsid w:val="001060E3"/>
    <w:rsid w:val="00106240"/>
    <w:rsid w:val="00106306"/>
    <w:rsid w:val="0010633A"/>
    <w:rsid w:val="00106356"/>
    <w:rsid w:val="00106365"/>
    <w:rsid w:val="001063C6"/>
    <w:rsid w:val="0010643E"/>
    <w:rsid w:val="00106487"/>
    <w:rsid w:val="001064C8"/>
    <w:rsid w:val="001065E9"/>
    <w:rsid w:val="00106BDC"/>
    <w:rsid w:val="00106DC4"/>
    <w:rsid w:val="00106F65"/>
    <w:rsid w:val="0010707B"/>
    <w:rsid w:val="0010720C"/>
    <w:rsid w:val="001072DB"/>
    <w:rsid w:val="00107450"/>
    <w:rsid w:val="00107545"/>
    <w:rsid w:val="0010756B"/>
    <w:rsid w:val="001077DD"/>
    <w:rsid w:val="001079F6"/>
    <w:rsid w:val="00107A31"/>
    <w:rsid w:val="00107A67"/>
    <w:rsid w:val="00107B8D"/>
    <w:rsid w:val="00107D95"/>
    <w:rsid w:val="00107F90"/>
    <w:rsid w:val="00110094"/>
    <w:rsid w:val="0011011B"/>
    <w:rsid w:val="00110898"/>
    <w:rsid w:val="00110B64"/>
    <w:rsid w:val="00110C2C"/>
    <w:rsid w:val="00110F03"/>
    <w:rsid w:val="00110F6D"/>
    <w:rsid w:val="00111524"/>
    <w:rsid w:val="001116C4"/>
    <w:rsid w:val="00111A5A"/>
    <w:rsid w:val="00111FED"/>
    <w:rsid w:val="00112034"/>
    <w:rsid w:val="0011213E"/>
    <w:rsid w:val="001125DA"/>
    <w:rsid w:val="0011262C"/>
    <w:rsid w:val="00112635"/>
    <w:rsid w:val="001126A5"/>
    <w:rsid w:val="00112AE7"/>
    <w:rsid w:val="00112DDB"/>
    <w:rsid w:val="00112F12"/>
    <w:rsid w:val="00113143"/>
    <w:rsid w:val="001135EE"/>
    <w:rsid w:val="001135F3"/>
    <w:rsid w:val="001139D3"/>
    <w:rsid w:val="00113A16"/>
    <w:rsid w:val="00113C07"/>
    <w:rsid w:val="00113D3D"/>
    <w:rsid w:val="0011421E"/>
    <w:rsid w:val="00114358"/>
    <w:rsid w:val="0011439B"/>
    <w:rsid w:val="00114686"/>
    <w:rsid w:val="001146E6"/>
    <w:rsid w:val="00114DC0"/>
    <w:rsid w:val="00115203"/>
    <w:rsid w:val="00115451"/>
    <w:rsid w:val="00115544"/>
    <w:rsid w:val="00115B42"/>
    <w:rsid w:val="00115D0F"/>
    <w:rsid w:val="00115E37"/>
    <w:rsid w:val="00115F21"/>
    <w:rsid w:val="0011638A"/>
    <w:rsid w:val="001163C2"/>
    <w:rsid w:val="001163C6"/>
    <w:rsid w:val="001167A0"/>
    <w:rsid w:val="00116AAB"/>
    <w:rsid w:val="00117025"/>
    <w:rsid w:val="001175CC"/>
    <w:rsid w:val="0011775E"/>
    <w:rsid w:val="00117863"/>
    <w:rsid w:val="001178D6"/>
    <w:rsid w:val="001179D2"/>
    <w:rsid w:val="00117A6E"/>
    <w:rsid w:val="00117C7D"/>
    <w:rsid w:val="0012027D"/>
    <w:rsid w:val="00120975"/>
    <w:rsid w:val="001211E6"/>
    <w:rsid w:val="001216AB"/>
    <w:rsid w:val="00121783"/>
    <w:rsid w:val="001217D4"/>
    <w:rsid w:val="00121C84"/>
    <w:rsid w:val="00121EFB"/>
    <w:rsid w:val="00121F8D"/>
    <w:rsid w:val="00121FC2"/>
    <w:rsid w:val="001221AC"/>
    <w:rsid w:val="00122381"/>
    <w:rsid w:val="001227DD"/>
    <w:rsid w:val="00122992"/>
    <w:rsid w:val="00122D04"/>
    <w:rsid w:val="00122E58"/>
    <w:rsid w:val="00122F5F"/>
    <w:rsid w:val="001230AE"/>
    <w:rsid w:val="00123205"/>
    <w:rsid w:val="0012330A"/>
    <w:rsid w:val="00123AF2"/>
    <w:rsid w:val="001242F8"/>
    <w:rsid w:val="00124586"/>
    <w:rsid w:val="0012465F"/>
    <w:rsid w:val="00124D07"/>
    <w:rsid w:val="00124D31"/>
    <w:rsid w:val="00124D84"/>
    <w:rsid w:val="00124E43"/>
    <w:rsid w:val="00124EDA"/>
    <w:rsid w:val="001252CD"/>
    <w:rsid w:val="001256D9"/>
    <w:rsid w:val="001259A3"/>
    <w:rsid w:val="00125B4F"/>
    <w:rsid w:val="00125BAE"/>
    <w:rsid w:val="00125D3C"/>
    <w:rsid w:val="00125DCC"/>
    <w:rsid w:val="00125E65"/>
    <w:rsid w:val="001260CE"/>
    <w:rsid w:val="00126730"/>
    <w:rsid w:val="00126866"/>
    <w:rsid w:val="0012696F"/>
    <w:rsid w:val="00126990"/>
    <w:rsid w:val="00127210"/>
    <w:rsid w:val="001272AC"/>
    <w:rsid w:val="0012764C"/>
    <w:rsid w:val="00127AEE"/>
    <w:rsid w:val="00127C97"/>
    <w:rsid w:val="00127C9A"/>
    <w:rsid w:val="00127CB6"/>
    <w:rsid w:val="00127CC0"/>
    <w:rsid w:val="00130137"/>
    <w:rsid w:val="00130322"/>
    <w:rsid w:val="00130568"/>
    <w:rsid w:val="001306F9"/>
    <w:rsid w:val="00130ADD"/>
    <w:rsid w:val="00130B32"/>
    <w:rsid w:val="00130D6D"/>
    <w:rsid w:val="00130DDB"/>
    <w:rsid w:val="00130E22"/>
    <w:rsid w:val="00130FCA"/>
    <w:rsid w:val="00131490"/>
    <w:rsid w:val="0013175A"/>
    <w:rsid w:val="0013185D"/>
    <w:rsid w:val="00131DEE"/>
    <w:rsid w:val="00132110"/>
    <w:rsid w:val="001321C8"/>
    <w:rsid w:val="00132332"/>
    <w:rsid w:val="00132509"/>
    <w:rsid w:val="0013286C"/>
    <w:rsid w:val="00132962"/>
    <w:rsid w:val="001329AA"/>
    <w:rsid w:val="00132A09"/>
    <w:rsid w:val="001330DC"/>
    <w:rsid w:val="001332F1"/>
    <w:rsid w:val="00133513"/>
    <w:rsid w:val="00133528"/>
    <w:rsid w:val="0013393C"/>
    <w:rsid w:val="0013422C"/>
    <w:rsid w:val="001348E0"/>
    <w:rsid w:val="001349F2"/>
    <w:rsid w:val="0013508C"/>
    <w:rsid w:val="0013539E"/>
    <w:rsid w:val="00135495"/>
    <w:rsid w:val="001355C1"/>
    <w:rsid w:val="0013573F"/>
    <w:rsid w:val="001359CA"/>
    <w:rsid w:val="00135E01"/>
    <w:rsid w:val="00135EFD"/>
    <w:rsid w:val="00135F42"/>
    <w:rsid w:val="00135F7A"/>
    <w:rsid w:val="00135FBA"/>
    <w:rsid w:val="0013603A"/>
    <w:rsid w:val="001361CE"/>
    <w:rsid w:val="001362B1"/>
    <w:rsid w:val="00136312"/>
    <w:rsid w:val="001367F1"/>
    <w:rsid w:val="00136876"/>
    <w:rsid w:val="0013687D"/>
    <w:rsid w:val="00136A3F"/>
    <w:rsid w:val="00136A87"/>
    <w:rsid w:val="00136D7B"/>
    <w:rsid w:val="00137398"/>
    <w:rsid w:val="0013799D"/>
    <w:rsid w:val="00137E4D"/>
    <w:rsid w:val="00140387"/>
    <w:rsid w:val="00140A70"/>
    <w:rsid w:val="00140A79"/>
    <w:rsid w:val="00140B33"/>
    <w:rsid w:val="00140C0A"/>
    <w:rsid w:val="0014135D"/>
    <w:rsid w:val="001416C0"/>
    <w:rsid w:val="001417AE"/>
    <w:rsid w:val="00141884"/>
    <w:rsid w:val="00141912"/>
    <w:rsid w:val="00141C20"/>
    <w:rsid w:val="00141C5C"/>
    <w:rsid w:val="00141CBC"/>
    <w:rsid w:val="00141D2E"/>
    <w:rsid w:val="00141FB6"/>
    <w:rsid w:val="00142065"/>
    <w:rsid w:val="00142533"/>
    <w:rsid w:val="00142675"/>
    <w:rsid w:val="00142808"/>
    <w:rsid w:val="001429C1"/>
    <w:rsid w:val="00142B12"/>
    <w:rsid w:val="00142B64"/>
    <w:rsid w:val="0014335B"/>
    <w:rsid w:val="00143594"/>
    <w:rsid w:val="0014385E"/>
    <w:rsid w:val="00143974"/>
    <w:rsid w:val="00143B11"/>
    <w:rsid w:val="00143C76"/>
    <w:rsid w:val="00143D42"/>
    <w:rsid w:val="00143DEC"/>
    <w:rsid w:val="00143F0D"/>
    <w:rsid w:val="00143FFD"/>
    <w:rsid w:val="001443B8"/>
    <w:rsid w:val="0014470F"/>
    <w:rsid w:val="001448E5"/>
    <w:rsid w:val="00144A55"/>
    <w:rsid w:val="00144FBA"/>
    <w:rsid w:val="00145163"/>
    <w:rsid w:val="001451EA"/>
    <w:rsid w:val="00145296"/>
    <w:rsid w:val="00145483"/>
    <w:rsid w:val="001454C5"/>
    <w:rsid w:val="001455BC"/>
    <w:rsid w:val="0014574E"/>
    <w:rsid w:val="00145797"/>
    <w:rsid w:val="001458C3"/>
    <w:rsid w:val="0014624E"/>
    <w:rsid w:val="0014632E"/>
    <w:rsid w:val="00146358"/>
    <w:rsid w:val="001463FD"/>
    <w:rsid w:val="00146468"/>
    <w:rsid w:val="00146508"/>
    <w:rsid w:val="00146631"/>
    <w:rsid w:val="0014667F"/>
    <w:rsid w:val="0014668A"/>
    <w:rsid w:val="00146845"/>
    <w:rsid w:val="00146883"/>
    <w:rsid w:val="00146C45"/>
    <w:rsid w:val="00146C5B"/>
    <w:rsid w:val="00146F9C"/>
    <w:rsid w:val="0014706B"/>
    <w:rsid w:val="001472D8"/>
    <w:rsid w:val="001476F7"/>
    <w:rsid w:val="001478E1"/>
    <w:rsid w:val="00147C2C"/>
    <w:rsid w:val="00150113"/>
    <w:rsid w:val="001506E8"/>
    <w:rsid w:val="001509F9"/>
    <w:rsid w:val="00150AD0"/>
    <w:rsid w:val="00150E29"/>
    <w:rsid w:val="00151371"/>
    <w:rsid w:val="00151545"/>
    <w:rsid w:val="00151BB3"/>
    <w:rsid w:val="001522C1"/>
    <w:rsid w:val="001525FE"/>
    <w:rsid w:val="0015269D"/>
    <w:rsid w:val="001528F1"/>
    <w:rsid w:val="00152B6B"/>
    <w:rsid w:val="00152BB7"/>
    <w:rsid w:val="00152C4E"/>
    <w:rsid w:val="00152EF5"/>
    <w:rsid w:val="0015300F"/>
    <w:rsid w:val="001539D0"/>
    <w:rsid w:val="00153DEB"/>
    <w:rsid w:val="00154A2F"/>
    <w:rsid w:val="00154BC7"/>
    <w:rsid w:val="00154DE9"/>
    <w:rsid w:val="001551E8"/>
    <w:rsid w:val="00155287"/>
    <w:rsid w:val="0015551E"/>
    <w:rsid w:val="00155A44"/>
    <w:rsid w:val="0015689A"/>
    <w:rsid w:val="00156DBC"/>
    <w:rsid w:val="00156E38"/>
    <w:rsid w:val="001575D7"/>
    <w:rsid w:val="0015773E"/>
    <w:rsid w:val="0015791D"/>
    <w:rsid w:val="00157EEB"/>
    <w:rsid w:val="001600FE"/>
    <w:rsid w:val="00160157"/>
    <w:rsid w:val="0016045B"/>
    <w:rsid w:val="0016076E"/>
    <w:rsid w:val="00160C07"/>
    <w:rsid w:val="00160EAA"/>
    <w:rsid w:val="00161174"/>
    <w:rsid w:val="00161295"/>
    <w:rsid w:val="0016164D"/>
    <w:rsid w:val="0016172E"/>
    <w:rsid w:val="00161A4A"/>
    <w:rsid w:val="00161A73"/>
    <w:rsid w:val="00161A9B"/>
    <w:rsid w:val="00161AB1"/>
    <w:rsid w:val="00161F6A"/>
    <w:rsid w:val="0016281E"/>
    <w:rsid w:val="001628C0"/>
    <w:rsid w:val="00162D60"/>
    <w:rsid w:val="00162EC5"/>
    <w:rsid w:val="00162F42"/>
    <w:rsid w:val="00163633"/>
    <w:rsid w:val="00163700"/>
    <w:rsid w:val="00163A21"/>
    <w:rsid w:val="00163A78"/>
    <w:rsid w:val="00163B04"/>
    <w:rsid w:val="00163E0E"/>
    <w:rsid w:val="00163E84"/>
    <w:rsid w:val="00163EA0"/>
    <w:rsid w:val="0016404E"/>
    <w:rsid w:val="0016415E"/>
    <w:rsid w:val="0016423B"/>
    <w:rsid w:val="00164754"/>
    <w:rsid w:val="001653B1"/>
    <w:rsid w:val="001654F9"/>
    <w:rsid w:val="001655B8"/>
    <w:rsid w:val="001658E7"/>
    <w:rsid w:val="00165917"/>
    <w:rsid w:val="001659B4"/>
    <w:rsid w:val="001659DF"/>
    <w:rsid w:val="00165FFE"/>
    <w:rsid w:val="001662E4"/>
    <w:rsid w:val="00166395"/>
    <w:rsid w:val="001663CF"/>
    <w:rsid w:val="0016643D"/>
    <w:rsid w:val="00166B17"/>
    <w:rsid w:val="00166C11"/>
    <w:rsid w:val="00166E53"/>
    <w:rsid w:val="00166ECA"/>
    <w:rsid w:val="00167031"/>
    <w:rsid w:val="00167427"/>
    <w:rsid w:val="00167762"/>
    <w:rsid w:val="0016791B"/>
    <w:rsid w:val="00167A1E"/>
    <w:rsid w:val="00167A82"/>
    <w:rsid w:val="00167A9A"/>
    <w:rsid w:val="001706BC"/>
    <w:rsid w:val="00170894"/>
    <w:rsid w:val="00171A01"/>
    <w:rsid w:val="00171B3A"/>
    <w:rsid w:val="00172523"/>
    <w:rsid w:val="001727ED"/>
    <w:rsid w:val="00172859"/>
    <w:rsid w:val="001728B7"/>
    <w:rsid w:val="00172A95"/>
    <w:rsid w:val="00172C03"/>
    <w:rsid w:val="0017340E"/>
    <w:rsid w:val="00173498"/>
    <w:rsid w:val="0017369A"/>
    <w:rsid w:val="00173882"/>
    <w:rsid w:val="001738AF"/>
    <w:rsid w:val="001738BD"/>
    <w:rsid w:val="001739AE"/>
    <w:rsid w:val="00174021"/>
    <w:rsid w:val="001740EF"/>
    <w:rsid w:val="00174552"/>
    <w:rsid w:val="00174715"/>
    <w:rsid w:val="0017475C"/>
    <w:rsid w:val="001747FB"/>
    <w:rsid w:val="00174B0E"/>
    <w:rsid w:val="00174B8A"/>
    <w:rsid w:val="001750F3"/>
    <w:rsid w:val="0017588E"/>
    <w:rsid w:val="00175CCC"/>
    <w:rsid w:val="00175D27"/>
    <w:rsid w:val="00175D40"/>
    <w:rsid w:val="00176094"/>
    <w:rsid w:val="00176395"/>
    <w:rsid w:val="001764F5"/>
    <w:rsid w:val="0017674F"/>
    <w:rsid w:val="00177055"/>
    <w:rsid w:val="0017722C"/>
    <w:rsid w:val="0017745A"/>
    <w:rsid w:val="0017763E"/>
    <w:rsid w:val="001777F7"/>
    <w:rsid w:val="00177D0B"/>
    <w:rsid w:val="0018013D"/>
    <w:rsid w:val="0018074E"/>
    <w:rsid w:val="0018079A"/>
    <w:rsid w:val="00180A7D"/>
    <w:rsid w:val="00180A8C"/>
    <w:rsid w:val="00180D2C"/>
    <w:rsid w:val="00180E13"/>
    <w:rsid w:val="00180FD0"/>
    <w:rsid w:val="0018143D"/>
    <w:rsid w:val="0018149C"/>
    <w:rsid w:val="00181507"/>
    <w:rsid w:val="00181540"/>
    <w:rsid w:val="001816E8"/>
    <w:rsid w:val="00181988"/>
    <w:rsid w:val="00181BB2"/>
    <w:rsid w:val="00181C33"/>
    <w:rsid w:val="00181CBD"/>
    <w:rsid w:val="00181CF4"/>
    <w:rsid w:val="00181D15"/>
    <w:rsid w:val="00182890"/>
    <w:rsid w:val="00182915"/>
    <w:rsid w:val="00182BA2"/>
    <w:rsid w:val="00182DC8"/>
    <w:rsid w:val="001834A5"/>
    <w:rsid w:val="001835C8"/>
    <w:rsid w:val="00183618"/>
    <w:rsid w:val="001836D8"/>
    <w:rsid w:val="00183704"/>
    <w:rsid w:val="001839A2"/>
    <w:rsid w:val="00183D74"/>
    <w:rsid w:val="00183D96"/>
    <w:rsid w:val="001840A5"/>
    <w:rsid w:val="001840D6"/>
    <w:rsid w:val="00184184"/>
    <w:rsid w:val="001841C5"/>
    <w:rsid w:val="00184238"/>
    <w:rsid w:val="00184260"/>
    <w:rsid w:val="001843CF"/>
    <w:rsid w:val="00184453"/>
    <w:rsid w:val="00184697"/>
    <w:rsid w:val="00184981"/>
    <w:rsid w:val="00184A4B"/>
    <w:rsid w:val="00184B11"/>
    <w:rsid w:val="00184E6D"/>
    <w:rsid w:val="00184F74"/>
    <w:rsid w:val="00184FA6"/>
    <w:rsid w:val="00185268"/>
    <w:rsid w:val="00185443"/>
    <w:rsid w:val="0018588E"/>
    <w:rsid w:val="00185EAF"/>
    <w:rsid w:val="001861CF"/>
    <w:rsid w:val="001862AA"/>
    <w:rsid w:val="001862C8"/>
    <w:rsid w:val="00186ACD"/>
    <w:rsid w:val="00186B49"/>
    <w:rsid w:val="00186B58"/>
    <w:rsid w:val="00186E5B"/>
    <w:rsid w:val="00187207"/>
    <w:rsid w:val="00187327"/>
    <w:rsid w:val="001873E1"/>
    <w:rsid w:val="00187748"/>
    <w:rsid w:val="00187E37"/>
    <w:rsid w:val="00187FD6"/>
    <w:rsid w:val="00190073"/>
    <w:rsid w:val="0019077B"/>
    <w:rsid w:val="001907A6"/>
    <w:rsid w:val="00190B06"/>
    <w:rsid w:val="00190B90"/>
    <w:rsid w:val="00191242"/>
    <w:rsid w:val="001913F5"/>
    <w:rsid w:val="00191433"/>
    <w:rsid w:val="00191789"/>
    <w:rsid w:val="00191832"/>
    <w:rsid w:val="0019186D"/>
    <w:rsid w:val="00191A06"/>
    <w:rsid w:val="00191C2D"/>
    <w:rsid w:val="00191DC8"/>
    <w:rsid w:val="00192026"/>
    <w:rsid w:val="00192274"/>
    <w:rsid w:val="0019252E"/>
    <w:rsid w:val="001929E5"/>
    <w:rsid w:val="00192BA0"/>
    <w:rsid w:val="00193202"/>
    <w:rsid w:val="001934E8"/>
    <w:rsid w:val="001936D7"/>
    <w:rsid w:val="00193C4E"/>
    <w:rsid w:val="00193D1E"/>
    <w:rsid w:val="00193E00"/>
    <w:rsid w:val="00193E53"/>
    <w:rsid w:val="001943DC"/>
    <w:rsid w:val="0019479E"/>
    <w:rsid w:val="00194831"/>
    <w:rsid w:val="0019490D"/>
    <w:rsid w:val="0019492D"/>
    <w:rsid w:val="00194ECD"/>
    <w:rsid w:val="0019519D"/>
    <w:rsid w:val="0019536F"/>
    <w:rsid w:val="00195876"/>
    <w:rsid w:val="001958FF"/>
    <w:rsid w:val="00195DE8"/>
    <w:rsid w:val="0019613D"/>
    <w:rsid w:val="001964F4"/>
    <w:rsid w:val="0019665F"/>
    <w:rsid w:val="0019700E"/>
    <w:rsid w:val="00197136"/>
    <w:rsid w:val="00197298"/>
    <w:rsid w:val="00197349"/>
    <w:rsid w:val="001976EF"/>
    <w:rsid w:val="0019771C"/>
    <w:rsid w:val="00197A22"/>
    <w:rsid w:val="00197CA3"/>
    <w:rsid w:val="001A012A"/>
    <w:rsid w:val="001A0164"/>
    <w:rsid w:val="001A01C5"/>
    <w:rsid w:val="001A0723"/>
    <w:rsid w:val="001A074D"/>
    <w:rsid w:val="001A08CB"/>
    <w:rsid w:val="001A09C2"/>
    <w:rsid w:val="001A0A90"/>
    <w:rsid w:val="001A0B59"/>
    <w:rsid w:val="001A0CE4"/>
    <w:rsid w:val="001A0E12"/>
    <w:rsid w:val="001A110A"/>
    <w:rsid w:val="001A111C"/>
    <w:rsid w:val="001A11F8"/>
    <w:rsid w:val="001A12F9"/>
    <w:rsid w:val="001A14F1"/>
    <w:rsid w:val="001A1506"/>
    <w:rsid w:val="001A16D9"/>
    <w:rsid w:val="001A1A55"/>
    <w:rsid w:val="001A204B"/>
    <w:rsid w:val="001A2507"/>
    <w:rsid w:val="001A2732"/>
    <w:rsid w:val="001A2782"/>
    <w:rsid w:val="001A2DC3"/>
    <w:rsid w:val="001A2DD5"/>
    <w:rsid w:val="001A2E9A"/>
    <w:rsid w:val="001A2FD5"/>
    <w:rsid w:val="001A3A30"/>
    <w:rsid w:val="001A3A34"/>
    <w:rsid w:val="001A3A47"/>
    <w:rsid w:val="001A3D03"/>
    <w:rsid w:val="001A3EA1"/>
    <w:rsid w:val="001A4821"/>
    <w:rsid w:val="001A4C27"/>
    <w:rsid w:val="001A4D69"/>
    <w:rsid w:val="001A5470"/>
    <w:rsid w:val="001A55F8"/>
    <w:rsid w:val="001A55FA"/>
    <w:rsid w:val="001A5B42"/>
    <w:rsid w:val="001A5B8F"/>
    <w:rsid w:val="001A5FEB"/>
    <w:rsid w:val="001A65BF"/>
    <w:rsid w:val="001A6867"/>
    <w:rsid w:val="001A6A4D"/>
    <w:rsid w:val="001A6DD1"/>
    <w:rsid w:val="001A6E1E"/>
    <w:rsid w:val="001A6F02"/>
    <w:rsid w:val="001A7066"/>
    <w:rsid w:val="001A719D"/>
    <w:rsid w:val="001A74B9"/>
    <w:rsid w:val="001A775F"/>
    <w:rsid w:val="001A7856"/>
    <w:rsid w:val="001A79DA"/>
    <w:rsid w:val="001A7F42"/>
    <w:rsid w:val="001B0094"/>
    <w:rsid w:val="001B02E5"/>
    <w:rsid w:val="001B08CC"/>
    <w:rsid w:val="001B0BC7"/>
    <w:rsid w:val="001B124E"/>
    <w:rsid w:val="001B125D"/>
    <w:rsid w:val="001B1CD8"/>
    <w:rsid w:val="001B1E20"/>
    <w:rsid w:val="001B1E32"/>
    <w:rsid w:val="001B21A3"/>
    <w:rsid w:val="001B228A"/>
    <w:rsid w:val="001B2931"/>
    <w:rsid w:val="001B2994"/>
    <w:rsid w:val="001B29B2"/>
    <w:rsid w:val="001B2A14"/>
    <w:rsid w:val="001B2FE8"/>
    <w:rsid w:val="001B30C5"/>
    <w:rsid w:val="001B3135"/>
    <w:rsid w:val="001B3300"/>
    <w:rsid w:val="001B3664"/>
    <w:rsid w:val="001B36B4"/>
    <w:rsid w:val="001B3769"/>
    <w:rsid w:val="001B396D"/>
    <w:rsid w:val="001B3AE4"/>
    <w:rsid w:val="001B40E1"/>
    <w:rsid w:val="001B40E6"/>
    <w:rsid w:val="001B415E"/>
    <w:rsid w:val="001B4358"/>
    <w:rsid w:val="001B43D7"/>
    <w:rsid w:val="001B44AF"/>
    <w:rsid w:val="001B48DC"/>
    <w:rsid w:val="001B4E79"/>
    <w:rsid w:val="001B4E82"/>
    <w:rsid w:val="001B4F60"/>
    <w:rsid w:val="001B55E2"/>
    <w:rsid w:val="001B59A7"/>
    <w:rsid w:val="001B5C2B"/>
    <w:rsid w:val="001B5C4E"/>
    <w:rsid w:val="001B6022"/>
    <w:rsid w:val="001B6033"/>
    <w:rsid w:val="001B605A"/>
    <w:rsid w:val="001B62A5"/>
    <w:rsid w:val="001B6415"/>
    <w:rsid w:val="001B6580"/>
    <w:rsid w:val="001B673E"/>
    <w:rsid w:val="001B6951"/>
    <w:rsid w:val="001B69E7"/>
    <w:rsid w:val="001B6A2E"/>
    <w:rsid w:val="001B6BA0"/>
    <w:rsid w:val="001B6FF9"/>
    <w:rsid w:val="001B7021"/>
    <w:rsid w:val="001B73EE"/>
    <w:rsid w:val="001B7714"/>
    <w:rsid w:val="001B7933"/>
    <w:rsid w:val="001B7A14"/>
    <w:rsid w:val="001B7C09"/>
    <w:rsid w:val="001B7F5E"/>
    <w:rsid w:val="001C0164"/>
    <w:rsid w:val="001C043A"/>
    <w:rsid w:val="001C0773"/>
    <w:rsid w:val="001C0958"/>
    <w:rsid w:val="001C0C8E"/>
    <w:rsid w:val="001C1297"/>
    <w:rsid w:val="001C137C"/>
    <w:rsid w:val="001C143E"/>
    <w:rsid w:val="001C150D"/>
    <w:rsid w:val="001C161E"/>
    <w:rsid w:val="001C193D"/>
    <w:rsid w:val="001C1ACF"/>
    <w:rsid w:val="001C1F46"/>
    <w:rsid w:val="001C20FF"/>
    <w:rsid w:val="001C21CB"/>
    <w:rsid w:val="001C2328"/>
    <w:rsid w:val="001C2332"/>
    <w:rsid w:val="001C279A"/>
    <w:rsid w:val="001C2C69"/>
    <w:rsid w:val="001C2D9A"/>
    <w:rsid w:val="001C33C4"/>
    <w:rsid w:val="001C357E"/>
    <w:rsid w:val="001C35F3"/>
    <w:rsid w:val="001C369E"/>
    <w:rsid w:val="001C3733"/>
    <w:rsid w:val="001C3BD2"/>
    <w:rsid w:val="001C427D"/>
    <w:rsid w:val="001C43C1"/>
    <w:rsid w:val="001C4640"/>
    <w:rsid w:val="001C4B07"/>
    <w:rsid w:val="001C4CAB"/>
    <w:rsid w:val="001C4E99"/>
    <w:rsid w:val="001C50DB"/>
    <w:rsid w:val="001C5189"/>
    <w:rsid w:val="001C5224"/>
    <w:rsid w:val="001C534C"/>
    <w:rsid w:val="001C53ED"/>
    <w:rsid w:val="001C5A13"/>
    <w:rsid w:val="001C5AD9"/>
    <w:rsid w:val="001C5AEE"/>
    <w:rsid w:val="001C5C4E"/>
    <w:rsid w:val="001C6190"/>
    <w:rsid w:val="001C62BD"/>
    <w:rsid w:val="001C6385"/>
    <w:rsid w:val="001C6AC1"/>
    <w:rsid w:val="001C6D6D"/>
    <w:rsid w:val="001C7369"/>
    <w:rsid w:val="001C7520"/>
    <w:rsid w:val="001C75CA"/>
    <w:rsid w:val="001C7AC7"/>
    <w:rsid w:val="001D0330"/>
    <w:rsid w:val="001D03A0"/>
    <w:rsid w:val="001D0543"/>
    <w:rsid w:val="001D0AFF"/>
    <w:rsid w:val="001D0BF4"/>
    <w:rsid w:val="001D0D52"/>
    <w:rsid w:val="001D1216"/>
    <w:rsid w:val="001D1582"/>
    <w:rsid w:val="001D15D1"/>
    <w:rsid w:val="001D1713"/>
    <w:rsid w:val="001D18E9"/>
    <w:rsid w:val="001D1DA4"/>
    <w:rsid w:val="001D1DD9"/>
    <w:rsid w:val="001D22BB"/>
    <w:rsid w:val="001D22E8"/>
    <w:rsid w:val="001D2360"/>
    <w:rsid w:val="001D24DB"/>
    <w:rsid w:val="001D259D"/>
    <w:rsid w:val="001D26B1"/>
    <w:rsid w:val="001D2766"/>
    <w:rsid w:val="001D30D3"/>
    <w:rsid w:val="001D3B3C"/>
    <w:rsid w:val="001D3FD8"/>
    <w:rsid w:val="001D42BF"/>
    <w:rsid w:val="001D46D1"/>
    <w:rsid w:val="001D47F7"/>
    <w:rsid w:val="001D4822"/>
    <w:rsid w:val="001D4874"/>
    <w:rsid w:val="001D48F4"/>
    <w:rsid w:val="001D49D3"/>
    <w:rsid w:val="001D4CDD"/>
    <w:rsid w:val="001D4E6C"/>
    <w:rsid w:val="001D4F4E"/>
    <w:rsid w:val="001D4F8B"/>
    <w:rsid w:val="001D5259"/>
    <w:rsid w:val="001D54CB"/>
    <w:rsid w:val="001D562F"/>
    <w:rsid w:val="001D5798"/>
    <w:rsid w:val="001D599A"/>
    <w:rsid w:val="001D5B30"/>
    <w:rsid w:val="001D5B63"/>
    <w:rsid w:val="001D60C6"/>
    <w:rsid w:val="001D6190"/>
    <w:rsid w:val="001D6347"/>
    <w:rsid w:val="001D63A2"/>
    <w:rsid w:val="001D6648"/>
    <w:rsid w:val="001D6738"/>
    <w:rsid w:val="001D69FF"/>
    <w:rsid w:val="001D6F1D"/>
    <w:rsid w:val="001D7080"/>
    <w:rsid w:val="001D70EA"/>
    <w:rsid w:val="001D71DF"/>
    <w:rsid w:val="001D7377"/>
    <w:rsid w:val="001D7A5D"/>
    <w:rsid w:val="001D7B9B"/>
    <w:rsid w:val="001D7F7F"/>
    <w:rsid w:val="001E0045"/>
    <w:rsid w:val="001E03BE"/>
    <w:rsid w:val="001E0A3E"/>
    <w:rsid w:val="001E0B9D"/>
    <w:rsid w:val="001E0CF7"/>
    <w:rsid w:val="001E0E8B"/>
    <w:rsid w:val="001E122B"/>
    <w:rsid w:val="001E174F"/>
    <w:rsid w:val="001E1D99"/>
    <w:rsid w:val="001E2765"/>
    <w:rsid w:val="001E29A2"/>
    <w:rsid w:val="001E2C61"/>
    <w:rsid w:val="001E2D59"/>
    <w:rsid w:val="001E2E58"/>
    <w:rsid w:val="001E2E9B"/>
    <w:rsid w:val="001E2EDC"/>
    <w:rsid w:val="001E3958"/>
    <w:rsid w:val="001E3B9A"/>
    <w:rsid w:val="001E3C02"/>
    <w:rsid w:val="001E3CEA"/>
    <w:rsid w:val="001E4898"/>
    <w:rsid w:val="001E492A"/>
    <w:rsid w:val="001E4931"/>
    <w:rsid w:val="001E4A09"/>
    <w:rsid w:val="001E4B6F"/>
    <w:rsid w:val="001E4BA7"/>
    <w:rsid w:val="001E4D06"/>
    <w:rsid w:val="001E4DC5"/>
    <w:rsid w:val="001E4EB5"/>
    <w:rsid w:val="001E512E"/>
    <w:rsid w:val="001E518F"/>
    <w:rsid w:val="001E5208"/>
    <w:rsid w:val="001E5223"/>
    <w:rsid w:val="001E5802"/>
    <w:rsid w:val="001E5B2F"/>
    <w:rsid w:val="001E5BE3"/>
    <w:rsid w:val="001E5DE8"/>
    <w:rsid w:val="001E5E3A"/>
    <w:rsid w:val="001E5E95"/>
    <w:rsid w:val="001E63EC"/>
    <w:rsid w:val="001E6BAF"/>
    <w:rsid w:val="001E6D05"/>
    <w:rsid w:val="001E6E12"/>
    <w:rsid w:val="001E6E30"/>
    <w:rsid w:val="001E70AA"/>
    <w:rsid w:val="001E71F0"/>
    <w:rsid w:val="001E7305"/>
    <w:rsid w:val="001E733A"/>
    <w:rsid w:val="001E75A4"/>
    <w:rsid w:val="001E767D"/>
    <w:rsid w:val="001E7746"/>
    <w:rsid w:val="001E7AF5"/>
    <w:rsid w:val="001E7C9F"/>
    <w:rsid w:val="001E7DE4"/>
    <w:rsid w:val="001E7E0E"/>
    <w:rsid w:val="001E7F71"/>
    <w:rsid w:val="001F092E"/>
    <w:rsid w:val="001F0A0B"/>
    <w:rsid w:val="001F0D16"/>
    <w:rsid w:val="001F127D"/>
    <w:rsid w:val="001F1492"/>
    <w:rsid w:val="001F1598"/>
    <w:rsid w:val="001F15BF"/>
    <w:rsid w:val="001F187A"/>
    <w:rsid w:val="001F1C49"/>
    <w:rsid w:val="001F1D7A"/>
    <w:rsid w:val="001F1E4D"/>
    <w:rsid w:val="001F1EF8"/>
    <w:rsid w:val="001F2258"/>
    <w:rsid w:val="001F24AA"/>
    <w:rsid w:val="001F2A72"/>
    <w:rsid w:val="001F2ACE"/>
    <w:rsid w:val="001F3266"/>
    <w:rsid w:val="001F39D6"/>
    <w:rsid w:val="001F3A8D"/>
    <w:rsid w:val="001F3B83"/>
    <w:rsid w:val="001F3E00"/>
    <w:rsid w:val="001F3E2E"/>
    <w:rsid w:val="001F3E5E"/>
    <w:rsid w:val="001F3E68"/>
    <w:rsid w:val="001F3E9C"/>
    <w:rsid w:val="001F401D"/>
    <w:rsid w:val="001F4233"/>
    <w:rsid w:val="001F437F"/>
    <w:rsid w:val="001F4384"/>
    <w:rsid w:val="001F43B7"/>
    <w:rsid w:val="001F4692"/>
    <w:rsid w:val="001F4B6E"/>
    <w:rsid w:val="001F4D01"/>
    <w:rsid w:val="001F4D6C"/>
    <w:rsid w:val="001F4EA6"/>
    <w:rsid w:val="001F4F5A"/>
    <w:rsid w:val="001F4FA3"/>
    <w:rsid w:val="001F4FE4"/>
    <w:rsid w:val="001F54C6"/>
    <w:rsid w:val="001F5BAC"/>
    <w:rsid w:val="001F5EC4"/>
    <w:rsid w:val="001F612E"/>
    <w:rsid w:val="001F6177"/>
    <w:rsid w:val="001F61A8"/>
    <w:rsid w:val="001F66B4"/>
    <w:rsid w:val="001F6774"/>
    <w:rsid w:val="001F67B3"/>
    <w:rsid w:val="001F689B"/>
    <w:rsid w:val="001F6A48"/>
    <w:rsid w:val="001F6CF3"/>
    <w:rsid w:val="001F6D0B"/>
    <w:rsid w:val="001F6D38"/>
    <w:rsid w:val="001F6FFB"/>
    <w:rsid w:val="001F72BB"/>
    <w:rsid w:val="001F7B92"/>
    <w:rsid w:val="00200588"/>
    <w:rsid w:val="00200898"/>
    <w:rsid w:val="002008DD"/>
    <w:rsid w:val="00200A1B"/>
    <w:rsid w:val="00200BE2"/>
    <w:rsid w:val="00200BEA"/>
    <w:rsid w:val="00200DDC"/>
    <w:rsid w:val="00200F41"/>
    <w:rsid w:val="002010F3"/>
    <w:rsid w:val="002011FD"/>
    <w:rsid w:val="002013FC"/>
    <w:rsid w:val="00201528"/>
    <w:rsid w:val="00201680"/>
    <w:rsid w:val="00201986"/>
    <w:rsid w:val="00201ABD"/>
    <w:rsid w:val="00201B4B"/>
    <w:rsid w:val="00201CCE"/>
    <w:rsid w:val="00201ED0"/>
    <w:rsid w:val="002022F2"/>
    <w:rsid w:val="002025AE"/>
    <w:rsid w:val="0020283E"/>
    <w:rsid w:val="002028BE"/>
    <w:rsid w:val="00202924"/>
    <w:rsid w:val="00202B63"/>
    <w:rsid w:val="00202DE8"/>
    <w:rsid w:val="00203130"/>
    <w:rsid w:val="0020319D"/>
    <w:rsid w:val="002032B4"/>
    <w:rsid w:val="00203358"/>
    <w:rsid w:val="0020360F"/>
    <w:rsid w:val="002039D9"/>
    <w:rsid w:val="00203A9F"/>
    <w:rsid w:val="00203C3B"/>
    <w:rsid w:val="00203D04"/>
    <w:rsid w:val="00203E74"/>
    <w:rsid w:val="002041E1"/>
    <w:rsid w:val="002042FB"/>
    <w:rsid w:val="00204362"/>
    <w:rsid w:val="002043AD"/>
    <w:rsid w:val="0020456C"/>
    <w:rsid w:val="00204A51"/>
    <w:rsid w:val="00204BBE"/>
    <w:rsid w:val="00204FD6"/>
    <w:rsid w:val="00205491"/>
    <w:rsid w:val="002059C6"/>
    <w:rsid w:val="00205D3C"/>
    <w:rsid w:val="00205F64"/>
    <w:rsid w:val="0020614C"/>
    <w:rsid w:val="00206199"/>
    <w:rsid w:val="002062C7"/>
    <w:rsid w:val="0020638A"/>
    <w:rsid w:val="002063BA"/>
    <w:rsid w:val="002063C5"/>
    <w:rsid w:val="00206733"/>
    <w:rsid w:val="002067EE"/>
    <w:rsid w:val="00206971"/>
    <w:rsid w:val="00206BBD"/>
    <w:rsid w:val="00206D4A"/>
    <w:rsid w:val="00206DC7"/>
    <w:rsid w:val="00207606"/>
    <w:rsid w:val="002077A3"/>
    <w:rsid w:val="0020780E"/>
    <w:rsid w:val="00207923"/>
    <w:rsid w:val="00207A7F"/>
    <w:rsid w:val="00207B79"/>
    <w:rsid w:val="002100CC"/>
    <w:rsid w:val="002103C8"/>
    <w:rsid w:val="00210947"/>
    <w:rsid w:val="00210B31"/>
    <w:rsid w:val="00210BB9"/>
    <w:rsid w:val="00210BD7"/>
    <w:rsid w:val="00210D73"/>
    <w:rsid w:val="00210DC8"/>
    <w:rsid w:val="002110DD"/>
    <w:rsid w:val="0021120A"/>
    <w:rsid w:val="00211332"/>
    <w:rsid w:val="00211596"/>
    <w:rsid w:val="00211655"/>
    <w:rsid w:val="0021166D"/>
    <w:rsid w:val="00211783"/>
    <w:rsid w:val="00211ABE"/>
    <w:rsid w:val="0021201D"/>
    <w:rsid w:val="002120E1"/>
    <w:rsid w:val="0021211C"/>
    <w:rsid w:val="0021266E"/>
    <w:rsid w:val="00212D1B"/>
    <w:rsid w:val="00212F7F"/>
    <w:rsid w:val="00212FFA"/>
    <w:rsid w:val="00213081"/>
    <w:rsid w:val="002130C4"/>
    <w:rsid w:val="00213264"/>
    <w:rsid w:val="002133C4"/>
    <w:rsid w:val="0021342B"/>
    <w:rsid w:val="002134C1"/>
    <w:rsid w:val="002135FD"/>
    <w:rsid w:val="00213B5B"/>
    <w:rsid w:val="00213E6D"/>
    <w:rsid w:val="00213EB0"/>
    <w:rsid w:val="00213FF1"/>
    <w:rsid w:val="002144AA"/>
    <w:rsid w:val="002145EC"/>
    <w:rsid w:val="00214FE7"/>
    <w:rsid w:val="00215096"/>
    <w:rsid w:val="002151F3"/>
    <w:rsid w:val="00215350"/>
    <w:rsid w:val="0021561A"/>
    <w:rsid w:val="00215C5F"/>
    <w:rsid w:val="00216140"/>
    <w:rsid w:val="002161ED"/>
    <w:rsid w:val="00216281"/>
    <w:rsid w:val="002162E1"/>
    <w:rsid w:val="002164A4"/>
    <w:rsid w:val="00216ABC"/>
    <w:rsid w:val="00216D5E"/>
    <w:rsid w:val="002172C9"/>
    <w:rsid w:val="0021737F"/>
    <w:rsid w:val="002174A6"/>
    <w:rsid w:val="002174A9"/>
    <w:rsid w:val="002175EA"/>
    <w:rsid w:val="00217648"/>
    <w:rsid w:val="00217979"/>
    <w:rsid w:val="00217D83"/>
    <w:rsid w:val="00220027"/>
    <w:rsid w:val="0022038B"/>
    <w:rsid w:val="00220545"/>
    <w:rsid w:val="00220680"/>
    <w:rsid w:val="0022087A"/>
    <w:rsid w:val="002209D2"/>
    <w:rsid w:val="00220A14"/>
    <w:rsid w:val="00220DEB"/>
    <w:rsid w:val="002211BE"/>
    <w:rsid w:val="002214ED"/>
    <w:rsid w:val="00221737"/>
    <w:rsid w:val="002217D6"/>
    <w:rsid w:val="00221CD8"/>
    <w:rsid w:val="00221E99"/>
    <w:rsid w:val="00221FB1"/>
    <w:rsid w:val="00222541"/>
    <w:rsid w:val="00222936"/>
    <w:rsid w:val="00222983"/>
    <w:rsid w:val="00222E7C"/>
    <w:rsid w:val="00222F62"/>
    <w:rsid w:val="002233A1"/>
    <w:rsid w:val="002234F8"/>
    <w:rsid w:val="00223D32"/>
    <w:rsid w:val="00223E72"/>
    <w:rsid w:val="002240BA"/>
    <w:rsid w:val="002242DA"/>
    <w:rsid w:val="00224677"/>
    <w:rsid w:val="002249DA"/>
    <w:rsid w:val="00224A2E"/>
    <w:rsid w:val="002251AD"/>
    <w:rsid w:val="002251D7"/>
    <w:rsid w:val="0022542E"/>
    <w:rsid w:val="002254A7"/>
    <w:rsid w:val="002257EE"/>
    <w:rsid w:val="00225845"/>
    <w:rsid w:val="00225CCA"/>
    <w:rsid w:val="00226143"/>
    <w:rsid w:val="002261A6"/>
    <w:rsid w:val="0022661A"/>
    <w:rsid w:val="00226AAD"/>
    <w:rsid w:val="00226FE1"/>
    <w:rsid w:val="002270F4"/>
    <w:rsid w:val="00227414"/>
    <w:rsid w:val="00227727"/>
    <w:rsid w:val="00227DE8"/>
    <w:rsid w:val="00227E74"/>
    <w:rsid w:val="00230053"/>
    <w:rsid w:val="0023028F"/>
    <w:rsid w:val="0023029A"/>
    <w:rsid w:val="0023047C"/>
    <w:rsid w:val="00230686"/>
    <w:rsid w:val="002309A2"/>
    <w:rsid w:val="00230A45"/>
    <w:rsid w:val="00230BF5"/>
    <w:rsid w:val="00230EB7"/>
    <w:rsid w:val="002310E8"/>
    <w:rsid w:val="00231225"/>
    <w:rsid w:val="002313EC"/>
    <w:rsid w:val="0023151A"/>
    <w:rsid w:val="0023151C"/>
    <w:rsid w:val="002317E8"/>
    <w:rsid w:val="002317EA"/>
    <w:rsid w:val="002318A2"/>
    <w:rsid w:val="00231ADF"/>
    <w:rsid w:val="00231CD2"/>
    <w:rsid w:val="00231D30"/>
    <w:rsid w:val="00231DEA"/>
    <w:rsid w:val="00231FDA"/>
    <w:rsid w:val="00232298"/>
    <w:rsid w:val="00232612"/>
    <w:rsid w:val="0023277F"/>
    <w:rsid w:val="0023290E"/>
    <w:rsid w:val="00232981"/>
    <w:rsid w:val="0023299F"/>
    <w:rsid w:val="00232ED8"/>
    <w:rsid w:val="00233302"/>
    <w:rsid w:val="00233341"/>
    <w:rsid w:val="00233370"/>
    <w:rsid w:val="002337D7"/>
    <w:rsid w:val="00233B7B"/>
    <w:rsid w:val="00233EBD"/>
    <w:rsid w:val="00234276"/>
    <w:rsid w:val="00234611"/>
    <w:rsid w:val="00234B07"/>
    <w:rsid w:val="00234BC6"/>
    <w:rsid w:val="00234E21"/>
    <w:rsid w:val="00234F69"/>
    <w:rsid w:val="002352AB"/>
    <w:rsid w:val="00235551"/>
    <w:rsid w:val="00235BE5"/>
    <w:rsid w:val="00235F99"/>
    <w:rsid w:val="002361F2"/>
    <w:rsid w:val="002364F5"/>
    <w:rsid w:val="00236B0E"/>
    <w:rsid w:val="00236CD8"/>
    <w:rsid w:val="00236CEE"/>
    <w:rsid w:val="00236DE9"/>
    <w:rsid w:val="00236F94"/>
    <w:rsid w:val="0023717F"/>
    <w:rsid w:val="00237220"/>
    <w:rsid w:val="0023722E"/>
    <w:rsid w:val="00237310"/>
    <w:rsid w:val="002375EE"/>
    <w:rsid w:val="00237ABA"/>
    <w:rsid w:val="00237CD9"/>
    <w:rsid w:val="00237CF6"/>
    <w:rsid w:val="00237E55"/>
    <w:rsid w:val="002404E1"/>
    <w:rsid w:val="00240563"/>
    <w:rsid w:val="00240CBA"/>
    <w:rsid w:val="00240E75"/>
    <w:rsid w:val="00240F3C"/>
    <w:rsid w:val="0024101A"/>
    <w:rsid w:val="0024126B"/>
    <w:rsid w:val="0024133B"/>
    <w:rsid w:val="00241627"/>
    <w:rsid w:val="00241ED8"/>
    <w:rsid w:val="0024202B"/>
    <w:rsid w:val="00242214"/>
    <w:rsid w:val="00242292"/>
    <w:rsid w:val="002422F3"/>
    <w:rsid w:val="00242477"/>
    <w:rsid w:val="00242A72"/>
    <w:rsid w:val="00242C54"/>
    <w:rsid w:val="00242E4A"/>
    <w:rsid w:val="00242FEB"/>
    <w:rsid w:val="00243311"/>
    <w:rsid w:val="0024344D"/>
    <w:rsid w:val="00243618"/>
    <w:rsid w:val="00243881"/>
    <w:rsid w:val="00243B28"/>
    <w:rsid w:val="00243C2E"/>
    <w:rsid w:val="00243D60"/>
    <w:rsid w:val="00243DDD"/>
    <w:rsid w:val="002442D8"/>
    <w:rsid w:val="00244360"/>
    <w:rsid w:val="00244613"/>
    <w:rsid w:val="00244854"/>
    <w:rsid w:val="002448C3"/>
    <w:rsid w:val="002450B4"/>
    <w:rsid w:val="00245379"/>
    <w:rsid w:val="0024573F"/>
    <w:rsid w:val="00245788"/>
    <w:rsid w:val="00245F86"/>
    <w:rsid w:val="00246140"/>
    <w:rsid w:val="00246268"/>
    <w:rsid w:val="0024628B"/>
    <w:rsid w:val="00246B78"/>
    <w:rsid w:val="00246B8C"/>
    <w:rsid w:val="00246DF0"/>
    <w:rsid w:val="00246FA2"/>
    <w:rsid w:val="002476E8"/>
    <w:rsid w:val="002477B4"/>
    <w:rsid w:val="00247DA3"/>
    <w:rsid w:val="00247EE0"/>
    <w:rsid w:val="002500C3"/>
    <w:rsid w:val="00250113"/>
    <w:rsid w:val="002504DF"/>
    <w:rsid w:val="002505CD"/>
    <w:rsid w:val="00250A6F"/>
    <w:rsid w:val="00250CB0"/>
    <w:rsid w:val="00250CF9"/>
    <w:rsid w:val="00250F7A"/>
    <w:rsid w:val="0025100C"/>
    <w:rsid w:val="002515F2"/>
    <w:rsid w:val="00251657"/>
    <w:rsid w:val="00251A62"/>
    <w:rsid w:val="00251BDC"/>
    <w:rsid w:val="00251CC2"/>
    <w:rsid w:val="00251E2D"/>
    <w:rsid w:val="00251E5D"/>
    <w:rsid w:val="00251E74"/>
    <w:rsid w:val="00251EC9"/>
    <w:rsid w:val="00252931"/>
    <w:rsid w:val="00252E5D"/>
    <w:rsid w:val="00252FB2"/>
    <w:rsid w:val="00253C3C"/>
    <w:rsid w:val="00253D76"/>
    <w:rsid w:val="002542F4"/>
    <w:rsid w:val="002545C4"/>
    <w:rsid w:val="002549D3"/>
    <w:rsid w:val="00254A14"/>
    <w:rsid w:val="00255021"/>
    <w:rsid w:val="00255139"/>
    <w:rsid w:val="002557A7"/>
    <w:rsid w:val="002558D7"/>
    <w:rsid w:val="00256109"/>
    <w:rsid w:val="002563E8"/>
    <w:rsid w:val="002564D9"/>
    <w:rsid w:val="00256951"/>
    <w:rsid w:val="002569BF"/>
    <w:rsid w:val="00256AAF"/>
    <w:rsid w:val="00256AFF"/>
    <w:rsid w:val="00256D87"/>
    <w:rsid w:val="00256EC3"/>
    <w:rsid w:val="00257045"/>
    <w:rsid w:val="002574E5"/>
    <w:rsid w:val="0025766B"/>
    <w:rsid w:val="002576E2"/>
    <w:rsid w:val="00257AA6"/>
    <w:rsid w:val="002602C9"/>
    <w:rsid w:val="002603A6"/>
    <w:rsid w:val="0026055C"/>
    <w:rsid w:val="002608B2"/>
    <w:rsid w:val="00260EFA"/>
    <w:rsid w:val="00260F78"/>
    <w:rsid w:val="00261193"/>
    <w:rsid w:val="0026124A"/>
    <w:rsid w:val="0026139F"/>
    <w:rsid w:val="00261523"/>
    <w:rsid w:val="00261553"/>
    <w:rsid w:val="002615E5"/>
    <w:rsid w:val="00261665"/>
    <w:rsid w:val="00261B99"/>
    <w:rsid w:val="00261CF2"/>
    <w:rsid w:val="00261D51"/>
    <w:rsid w:val="00261FE6"/>
    <w:rsid w:val="002624C0"/>
    <w:rsid w:val="002624C6"/>
    <w:rsid w:val="002625FA"/>
    <w:rsid w:val="00262EA1"/>
    <w:rsid w:val="00262FD6"/>
    <w:rsid w:val="002630DC"/>
    <w:rsid w:val="002634A2"/>
    <w:rsid w:val="00263BB7"/>
    <w:rsid w:val="00263ED1"/>
    <w:rsid w:val="002640E2"/>
    <w:rsid w:val="00264205"/>
    <w:rsid w:val="0026445B"/>
    <w:rsid w:val="00264B65"/>
    <w:rsid w:val="00264B87"/>
    <w:rsid w:val="00264F1C"/>
    <w:rsid w:val="0026530E"/>
    <w:rsid w:val="002653A1"/>
    <w:rsid w:val="002656CA"/>
    <w:rsid w:val="002657D2"/>
    <w:rsid w:val="0026586F"/>
    <w:rsid w:val="00265AA2"/>
    <w:rsid w:val="00265B54"/>
    <w:rsid w:val="00265D9F"/>
    <w:rsid w:val="00265DA1"/>
    <w:rsid w:val="00266123"/>
    <w:rsid w:val="0026644E"/>
    <w:rsid w:val="00266679"/>
    <w:rsid w:val="00266792"/>
    <w:rsid w:val="00266934"/>
    <w:rsid w:val="00266E4A"/>
    <w:rsid w:val="00266F59"/>
    <w:rsid w:val="00267155"/>
    <w:rsid w:val="00267206"/>
    <w:rsid w:val="0026722C"/>
    <w:rsid w:val="0026739F"/>
    <w:rsid w:val="002677F0"/>
    <w:rsid w:val="00267E1D"/>
    <w:rsid w:val="00267F32"/>
    <w:rsid w:val="002704FF"/>
    <w:rsid w:val="002706D7"/>
    <w:rsid w:val="002708C4"/>
    <w:rsid w:val="00270BE5"/>
    <w:rsid w:val="00270D4A"/>
    <w:rsid w:val="00270DBB"/>
    <w:rsid w:val="00270DBC"/>
    <w:rsid w:val="00270EEE"/>
    <w:rsid w:val="00271216"/>
    <w:rsid w:val="002714C0"/>
    <w:rsid w:val="002716E1"/>
    <w:rsid w:val="00271965"/>
    <w:rsid w:val="00271A69"/>
    <w:rsid w:val="0027214F"/>
    <w:rsid w:val="002723A2"/>
    <w:rsid w:val="002724A8"/>
    <w:rsid w:val="00272999"/>
    <w:rsid w:val="002729A2"/>
    <w:rsid w:val="00272DE9"/>
    <w:rsid w:val="00272F53"/>
    <w:rsid w:val="002734E8"/>
    <w:rsid w:val="002737F8"/>
    <w:rsid w:val="002738D3"/>
    <w:rsid w:val="00273A02"/>
    <w:rsid w:val="00273B67"/>
    <w:rsid w:val="00273C71"/>
    <w:rsid w:val="00273E31"/>
    <w:rsid w:val="002745A1"/>
    <w:rsid w:val="0027491D"/>
    <w:rsid w:val="00274C43"/>
    <w:rsid w:val="00274CFF"/>
    <w:rsid w:val="002753D2"/>
    <w:rsid w:val="002754DF"/>
    <w:rsid w:val="002755DD"/>
    <w:rsid w:val="00275BEE"/>
    <w:rsid w:val="00275DBB"/>
    <w:rsid w:val="00275DDB"/>
    <w:rsid w:val="00275EB4"/>
    <w:rsid w:val="00276146"/>
    <w:rsid w:val="002764BB"/>
    <w:rsid w:val="002766DA"/>
    <w:rsid w:val="00276968"/>
    <w:rsid w:val="00276D77"/>
    <w:rsid w:val="00276F29"/>
    <w:rsid w:val="0027726C"/>
    <w:rsid w:val="002777E4"/>
    <w:rsid w:val="0027781D"/>
    <w:rsid w:val="00277AEC"/>
    <w:rsid w:val="00277EA3"/>
    <w:rsid w:val="00277EFF"/>
    <w:rsid w:val="00280073"/>
    <w:rsid w:val="002800A0"/>
    <w:rsid w:val="002801FD"/>
    <w:rsid w:val="00280234"/>
    <w:rsid w:val="002804F9"/>
    <w:rsid w:val="002808ED"/>
    <w:rsid w:val="00280B53"/>
    <w:rsid w:val="00280CF9"/>
    <w:rsid w:val="00280E8B"/>
    <w:rsid w:val="00280F08"/>
    <w:rsid w:val="00281106"/>
    <w:rsid w:val="0028114B"/>
    <w:rsid w:val="002811AC"/>
    <w:rsid w:val="00281696"/>
    <w:rsid w:val="002822D9"/>
    <w:rsid w:val="00282398"/>
    <w:rsid w:val="002826EF"/>
    <w:rsid w:val="0028278B"/>
    <w:rsid w:val="00283140"/>
    <w:rsid w:val="002831B5"/>
    <w:rsid w:val="00283351"/>
    <w:rsid w:val="00283B5B"/>
    <w:rsid w:val="00283F76"/>
    <w:rsid w:val="00284042"/>
    <w:rsid w:val="002840AC"/>
    <w:rsid w:val="0028469E"/>
    <w:rsid w:val="00284852"/>
    <w:rsid w:val="002848F9"/>
    <w:rsid w:val="00284C6C"/>
    <w:rsid w:val="00284E89"/>
    <w:rsid w:val="0028517E"/>
    <w:rsid w:val="00285A24"/>
    <w:rsid w:val="00285CC6"/>
    <w:rsid w:val="00285E23"/>
    <w:rsid w:val="00285EE5"/>
    <w:rsid w:val="00285EE9"/>
    <w:rsid w:val="00285F29"/>
    <w:rsid w:val="002860D6"/>
    <w:rsid w:val="00286139"/>
    <w:rsid w:val="00286224"/>
    <w:rsid w:val="00286A4B"/>
    <w:rsid w:val="00286ACD"/>
    <w:rsid w:val="00286C89"/>
    <w:rsid w:val="002871E5"/>
    <w:rsid w:val="00287885"/>
    <w:rsid w:val="00287A9E"/>
    <w:rsid w:val="00287BB8"/>
    <w:rsid w:val="0029067E"/>
    <w:rsid w:val="002906F1"/>
    <w:rsid w:val="00290763"/>
    <w:rsid w:val="00290960"/>
    <w:rsid w:val="00290D15"/>
    <w:rsid w:val="00290D6C"/>
    <w:rsid w:val="00290E9F"/>
    <w:rsid w:val="00290F43"/>
    <w:rsid w:val="002915CA"/>
    <w:rsid w:val="002916DF"/>
    <w:rsid w:val="002916F7"/>
    <w:rsid w:val="00291920"/>
    <w:rsid w:val="002919DD"/>
    <w:rsid w:val="00291CBD"/>
    <w:rsid w:val="00291E60"/>
    <w:rsid w:val="00292555"/>
    <w:rsid w:val="0029256C"/>
    <w:rsid w:val="0029264D"/>
    <w:rsid w:val="0029268E"/>
    <w:rsid w:val="0029286A"/>
    <w:rsid w:val="00292A3D"/>
    <w:rsid w:val="00292B45"/>
    <w:rsid w:val="00292F04"/>
    <w:rsid w:val="00293D6F"/>
    <w:rsid w:val="00293EC9"/>
    <w:rsid w:val="002941C8"/>
    <w:rsid w:val="002946E6"/>
    <w:rsid w:val="00294861"/>
    <w:rsid w:val="00294D4A"/>
    <w:rsid w:val="00294F11"/>
    <w:rsid w:val="002958E2"/>
    <w:rsid w:val="00295A64"/>
    <w:rsid w:val="00295F54"/>
    <w:rsid w:val="00295FE6"/>
    <w:rsid w:val="002960FB"/>
    <w:rsid w:val="0029623C"/>
    <w:rsid w:val="00296830"/>
    <w:rsid w:val="002968E4"/>
    <w:rsid w:val="0029695A"/>
    <w:rsid w:val="0029697E"/>
    <w:rsid w:val="00296ADB"/>
    <w:rsid w:val="00296C3A"/>
    <w:rsid w:val="00296E8C"/>
    <w:rsid w:val="00296EB7"/>
    <w:rsid w:val="00297121"/>
    <w:rsid w:val="002971E5"/>
    <w:rsid w:val="002972A7"/>
    <w:rsid w:val="00297465"/>
    <w:rsid w:val="002978DC"/>
    <w:rsid w:val="0029797A"/>
    <w:rsid w:val="00297B4E"/>
    <w:rsid w:val="00297CB7"/>
    <w:rsid w:val="002A031A"/>
    <w:rsid w:val="002A0415"/>
    <w:rsid w:val="002A0469"/>
    <w:rsid w:val="002A06B9"/>
    <w:rsid w:val="002A077B"/>
    <w:rsid w:val="002A0B51"/>
    <w:rsid w:val="002A0C2A"/>
    <w:rsid w:val="002A133D"/>
    <w:rsid w:val="002A16CB"/>
    <w:rsid w:val="002A16F8"/>
    <w:rsid w:val="002A1A63"/>
    <w:rsid w:val="002A1CEE"/>
    <w:rsid w:val="002A1D62"/>
    <w:rsid w:val="002A22B5"/>
    <w:rsid w:val="002A22C6"/>
    <w:rsid w:val="002A27D7"/>
    <w:rsid w:val="002A281C"/>
    <w:rsid w:val="002A296F"/>
    <w:rsid w:val="002A2AB3"/>
    <w:rsid w:val="002A2D0F"/>
    <w:rsid w:val="002A33BC"/>
    <w:rsid w:val="002A39D3"/>
    <w:rsid w:val="002A3A03"/>
    <w:rsid w:val="002A3B07"/>
    <w:rsid w:val="002A3C3E"/>
    <w:rsid w:val="002A3E24"/>
    <w:rsid w:val="002A3E88"/>
    <w:rsid w:val="002A3F65"/>
    <w:rsid w:val="002A4238"/>
    <w:rsid w:val="002A461C"/>
    <w:rsid w:val="002A476E"/>
    <w:rsid w:val="002A5783"/>
    <w:rsid w:val="002A5B17"/>
    <w:rsid w:val="002A64A7"/>
    <w:rsid w:val="002A657A"/>
    <w:rsid w:val="002A65EE"/>
    <w:rsid w:val="002A6673"/>
    <w:rsid w:val="002A669B"/>
    <w:rsid w:val="002A6A6E"/>
    <w:rsid w:val="002A6B4A"/>
    <w:rsid w:val="002A6D42"/>
    <w:rsid w:val="002A6D52"/>
    <w:rsid w:val="002A6DFD"/>
    <w:rsid w:val="002A75B3"/>
    <w:rsid w:val="002A7721"/>
    <w:rsid w:val="002A7782"/>
    <w:rsid w:val="002A77F5"/>
    <w:rsid w:val="002A7A7C"/>
    <w:rsid w:val="002A7C82"/>
    <w:rsid w:val="002A7C9F"/>
    <w:rsid w:val="002B0034"/>
    <w:rsid w:val="002B0578"/>
    <w:rsid w:val="002B0D13"/>
    <w:rsid w:val="002B1541"/>
    <w:rsid w:val="002B1C94"/>
    <w:rsid w:val="002B1D30"/>
    <w:rsid w:val="002B1D53"/>
    <w:rsid w:val="002B1F36"/>
    <w:rsid w:val="002B204C"/>
    <w:rsid w:val="002B20C2"/>
    <w:rsid w:val="002B20D8"/>
    <w:rsid w:val="002B218D"/>
    <w:rsid w:val="002B22B6"/>
    <w:rsid w:val="002B25FC"/>
    <w:rsid w:val="002B28A8"/>
    <w:rsid w:val="002B29E7"/>
    <w:rsid w:val="002B2FD7"/>
    <w:rsid w:val="002B3138"/>
    <w:rsid w:val="002B3367"/>
    <w:rsid w:val="002B3369"/>
    <w:rsid w:val="002B3651"/>
    <w:rsid w:val="002B37E8"/>
    <w:rsid w:val="002B38D9"/>
    <w:rsid w:val="002B3AAE"/>
    <w:rsid w:val="002B3CF9"/>
    <w:rsid w:val="002B4004"/>
    <w:rsid w:val="002B40ED"/>
    <w:rsid w:val="002B4123"/>
    <w:rsid w:val="002B42C9"/>
    <w:rsid w:val="002B43BC"/>
    <w:rsid w:val="002B4402"/>
    <w:rsid w:val="002B48AA"/>
    <w:rsid w:val="002B48AF"/>
    <w:rsid w:val="002B494E"/>
    <w:rsid w:val="002B49C3"/>
    <w:rsid w:val="002B4EDA"/>
    <w:rsid w:val="002B4F76"/>
    <w:rsid w:val="002B50F1"/>
    <w:rsid w:val="002B512B"/>
    <w:rsid w:val="002B54E7"/>
    <w:rsid w:val="002B5566"/>
    <w:rsid w:val="002B5770"/>
    <w:rsid w:val="002B5A4E"/>
    <w:rsid w:val="002B5ECF"/>
    <w:rsid w:val="002B639B"/>
    <w:rsid w:val="002B65B7"/>
    <w:rsid w:val="002B65EA"/>
    <w:rsid w:val="002B6651"/>
    <w:rsid w:val="002B68C8"/>
    <w:rsid w:val="002B693F"/>
    <w:rsid w:val="002B6F4F"/>
    <w:rsid w:val="002B7103"/>
    <w:rsid w:val="002B744F"/>
    <w:rsid w:val="002B76E2"/>
    <w:rsid w:val="002B7B5B"/>
    <w:rsid w:val="002C052E"/>
    <w:rsid w:val="002C0550"/>
    <w:rsid w:val="002C073E"/>
    <w:rsid w:val="002C079B"/>
    <w:rsid w:val="002C081B"/>
    <w:rsid w:val="002C099E"/>
    <w:rsid w:val="002C133A"/>
    <w:rsid w:val="002C1478"/>
    <w:rsid w:val="002C209C"/>
    <w:rsid w:val="002C2562"/>
    <w:rsid w:val="002C25F8"/>
    <w:rsid w:val="002C28A9"/>
    <w:rsid w:val="002C28B7"/>
    <w:rsid w:val="002C2A4D"/>
    <w:rsid w:val="002C2BD3"/>
    <w:rsid w:val="002C3064"/>
    <w:rsid w:val="002C3138"/>
    <w:rsid w:val="002C3194"/>
    <w:rsid w:val="002C3436"/>
    <w:rsid w:val="002C3529"/>
    <w:rsid w:val="002C399C"/>
    <w:rsid w:val="002C3E97"/>
    <w:rsid w:val="002C4063"/>
    <w:rsid w:val="002C4337"/>
    <w:rsid w:val="002C4610"/>
    <w:rsid w:val="002C4760"/>
    <w:rsid w:val="002C481B"/>
    <w:rsid w:val="002C499C"/>
    <w:rsid w:val="002C4B73"/>
    <w:rsid w:val="002C4D26"/>
    <w:rsid w:val="002C50A8"/>
    <w:rsid w:val="002C50F9"/>
    <w:rsid w:val="002C5AB6"/>
    <w:rsid w:val="002C5B13"/>
    <w:rsid w:val="002C61DA"/>
    <w:rsid w:val="002C6252"/>
    <w:rsid w:val="002C629B"/>
    <w:rsid w:val="002C67B0"/>
    <w:rsid w:val="002C6D2F"/>
    <w:rsid w:val="002C6E2A"/>
    <w:rsid w:val="002C6E3A"/>
    <w:rsid w:val="002C6E85"/>
    <w:rsid w:val="002C73AD"/>
    <w:rsid w:val="002C747F"/>
    <w:rsid w:val="002C74AA"/>
    <w:rsid w:val="002C7793"/>
    <w:rsid w:val="002C7B28"/>
    <w:rsid w:val="002D043C"/>
    <w:rsid w:val="002D0C85"/>
    <w:rsid w:val="002D0DC7"/>
    <w:rsid w:val="002D12D2"/>
    <w:rsid w:val="002D154B"/>
    <w:rsid w:val="002D1B2B"/>
    <w:rsid w:val="002D1BED"/>
    <w:rsid w:val="002D20E8"/>
    <w:rsid w:val="002D2102"/>
    <w:rsid w:val="002D2189"/>
    <w:rsid w:val="002D2297"/>
    <w:rsid w:val="002D22D2"/>
    <w:rsid w:val="002D2759"/>
    <w:rsid w:val="002D2882"/>
    <w:rsid w:val="002D29D0"/>
    <w:rsid w:val="002D2D49"/>
    <w:rsid w:val="002D2F6B"/>
    <w:rsid w:val="002D373E"/>
    <w:rsid w:val="002D3A9E"/>
    <w:rsid w:val="002D4173"/>
    <w:rsid w:val="002D4488"/>
    <w:rsid w:val="002D46D3"/>
    <w:rsid w:val="002D49A1"/>
    <w:rsid w:val="002D49D5"/>
    <w:rsid w:val="002D4BF1"/>
    <w:rsid w:val="002D4E0C"/>
    <w:rsid w:val="002D4E82"/>
    <w:rsid w:val="002D5147"/>
    <w:rsid w:val="002D532E"/>
    <w:rsid w:val="002D5880"/>
    <w:rsid w:val="002D5AEF"/>
    <w:rsid w:val="002D63C4"/>
    <w:rsid w:val="002D67AC"/>
    <w:rsid w:val="002D6868"/>
    <w:rsid w:val="002D6995"/>
    <w:rsid w:val="002D7091"/>
    <w:rsid w:val="002D75EE"/>
    <w:rsid w:val="002D7843"/>
    <w:rsid w:val="002D78EE"/>
    <w:rsid w:val="002D7A9D"/>
    <w:rsid w:val="002D7BE9"/>
    <w:rsid w:val="002D7DD4"/>
    <w:rsid w:val="002D7ED1"/>
    <w:rsid w:val="002D7FC2"/>
    <w:rsid w:val="002D7FE2"/>
    <w:rsid w:val="002D7FEA"/>
    <w:rsid w:val="002E010B"/>
    <w:rsid w:val="002E0272"/>
    <w:rsid w:val="002E04B1"/>
    <w:rsid w:val="002E0590"/>
    <w:rsid w:val="002E06E8"/>
    <w:rsid w:val="002E0816"/>
    <w:rsid w:val="002E0829"/>
    <w:rsid w:val="002E0940"/>
    <w:rsid w:val="002E0B0B"/>
    <w:rsid w:val="002E0CEA"/>
    <w:rsid w:val="002E0CF6"/>
    <w:rsid w:val="002E0D2C"/>
    <w:rsid w:val="002E0EFF"/>
    <w:rsid w:val="002E1071"/>
    <w:rsid w:val="002E12F8"/>
    <w:rsid w:val="002E14AD"/>
    <w:rsid w:val="002E1966"/>
    <w:rsid w:val="002E1B80"/>
    <w:rsid w:val="002E1BF9"/>
    <w:rsid w:val="002E1F55"/>
    <w:rsid w:val="002E20BE"/>
    <w:rsid w:val="002E2435"/>
    <w:rsid w:val="002E24E2"/>
    <w:rsid w:val="002E257B"/>
    <w:rsid w:val="002E25D9"/>
    <w:rsid w:val="002E2781"/>
    <w:rsid w:val="002E2807"/>
    <w:rsid w:val="002E28E8"/>
    <w:rsid w:val="002E2E9F"/>
    <w:rsid w:val="002E2EDA"/>
    <w:rsid w:val="002E301C"/>
    <w:rsid w:val="002E3218"/>
    <w:rsid w:val="002E3380"/>
    <w:rsid w:val="002E339C"/>
    <w:rsid w:val="002E34B0"/>
    <w:rsid w:val="002E366C"/>
    <w:rsid w:val="002E3770"/>
    <w:rsid w:val="002E3A2E"/>
    <w:rsid w:val="002E3ADA"/>
    <w:rsid w:val="002E3B3E"/>
    <w:rsid w:val="002E3B5F"/>
    <w:rsid w:val="002E3EB3"/>
    <w:rsid w:val="002E4562"/>
    <w:rsid w:val="002E462D"/>
    <w:rsid w:val="002E4A2D"/>
    <w:rsid w:val="002E4E5F"/>
    <w:rsid w:val="002E5BF3"/>
    <w:rsid w:val="002E5E6E"/>
    <w:rsid w:val="002E60CA"/>
    <w:rsid w:val="002E6356"/>
    <w:rsid w:val="002E6867"/>
    <w:rsid w:val="002E6A69"/>
    <w:rsid w:val="002E6C0B"/>
    <w:rsid w:val="002E708B"/>
    <w:rsid w:val="002E725E"/>
    <w:rsid w:val="002E7496"/>
    <w:rsid w:val="002E7638"/>
    <w:rsid w:val="002E772C"/>
    <w:rsid w:val="002E7E39"/>
    <w:rsid w:val="002E7E3E"/>
    <w:rsid w:val="002F00CC"/>
    <w:rsid w:val="002F0327"/>
    <w:rsid w:val="002F0590"/>
    <w:rsid w:val="002F0987"/>
    <w:rsid w:val="002F0A19"/>
    <w:rsid w:val="002F0BE1"/>
    <w:rsid w:val="002F0EAE"/>
    <w:rsid w:val="002F1291"/>
    <w:rsid w:val="002F1711"/>
    <w:rsid w:val="002F178E"/>
    <w:rsid w:val="002F1AF8"/>
    <w:rsid w:val="002F1D69"/>
    <w:rsid w:val="002F1DC8"/>
    <w:rsid w:val="002F1F1F"/>
    <w:rsid w:val="002F1F9B"/>
    <w:rsid w:val="002F21FC"/>
    <w:rsid w:val="002F2566"/>
    <w:rsid w:val="002F256F"/>
    <w:rsid w:val="002F269B"/>
    <w:rsid w:val="002F2F82"/>
    <w:rsid w:val="002F3B7E"/>
    <w:rsid w:val="002F3C1A"/>
    <w:rsid w:val="002F3F53"/>
    <w:rsid w:val="002F3FB1"/>
    <w:rsid w:val="002F4144"/>
    <w:rsid w:val="002F4788"/>
    <w:rsid w:val="002F4851"/>
    <w:rsid w:val="002F4974"/>
    <w:rsid w:val="002F4A28"/>
    <w:rsid w:val="002F4A71"/>
    <w:rsid w:val="002F4C2E"/>
    <w:rsid w:val="002F4C39"/>
    <w:rsid w:val="002F4DBD"/>
    <w:rsid w:val="002F4E95"/>
    <w:rsid w:val="002F502D"/>
    <w:rsid w:val="002F50C2"/>
    <w:rsid w:val="002F5200"/>
    <w:rsid w:val="002F546D"/>
    <w:rsid w:val="002F5757"/>
    <w:rsid w:val="002F5A0C"/>
    <w:rsid w:val="002F5CE9"/>
    <w:rsid w:val="002F5D66"/>
    <w:rsid w:val="002F5E34"/>
    <w:rsid w:val="002F5F93"/>
    <w:rsid w:val="002F6223"/>
    <w:rsid w:val="002F6956"/>
    <w:rsid w:val="002F6AE8"/>
    <w:rsid w:val="002F767D"/>
    <w:rsid w:val="002F770A"/>
    <w:rsid w:val="002F7743"/>
    <w:rsid w:val="002F7943"/>
    <w:rsid w:val="002F7C40"/>
    <w:rsid w:val="002F7CD5"/>
    <w:rsid w:val="003004AE"/>
    <w:rsid w:val="00300936"/>
    <w:rsid w:val="003009B5"/>
    <w:rsid w:val="00300C7D"/>
    <w:rsid w:val="00300DFE"/>
    <w:rsid w:val="00300F2C"/>
    <w:rsid w:val="00300F62"/>
    <w:rsid w:val="003011BE"/>
    <w:rsid w:val="0030130A"/>
    <w:rsid w:val="00301375"/>
    <w:rsid w:val="003016B0"/>
    <w:rsid w:val="00301A71"/>
    <w:rsid w:val="00301B3A"/>
    <w:rsid w:val="0030202B"/>
    <w:rsid w:val="00302126"/>
    <w:rsid w:val="003023FA"/>
    <w:rsid w:val="0030245D"/>
    <w:rsid w:val="00302810"/>
    <w:rsid w:val="003028F8"/>
    <w:rsid w:val="00302C40"/>
    <w:rsid w:val="00302C61"/>
    <w:rsid w:val="00302DF4"/>
    <w:rsid w:val="00302E9D"/>
    <w:rsid w:val="00303029"/>
    <w:rsid w:val="00303103"/>
    <w:rsid w:val="00303387"/>
    <w:rsid w:val="0030386B"/>
    <w:rsid w:val="003038D5"/>
    <w:rsid w:val="00303EC2"/>
    <w:rsid w:val="00303FD3"/>
    <w:rsid w:val="00304006"/>
    <w:rsid w:val="00304031"/>
    <w:rsid w:val="003040FE"/>
    <w:rsid w:val="003044C6"/>
    <w:rsid w:val="00304976"/>
    <w:rsid w:val="00304BC8"/>
    <w:rsid w:val="00304DC0"/>
    <w:rsid w:val="00304E17"/>
    <w:rsid w:val="00305108"/>
    <w:rsid w:val="003056C9"/>
    <w:rsid w:val="003061F3"/>
    <w:rsid w:val="003063A5"/>
    <w:rsid w:val="0030643E"/>
    <w:rsid w:val="003064BF"/>
    <w:rsid w:val="003069AE"/>
    <w:rsid w:val="00306DC2"/>
    <w:rsid w:val="00306DF2"/>
    <w:rsid w:val="00306FFB"/>
    <w:rsid w:val="003075FB"/>
    <w:rsid w:val="00307601"/>
    <w:rsid w:val="0030770F"/>
    <w:rsid w:val="00307B6D"/>
    <w:rsid w:val="00307D89"/>
    <w:rsid w:val="00307DCF"/>
    <w:rsid w:val="003102B3"/>
    <w:rsid w:val="00310458"/>
    <w:rsid w:val="003104FD"/>
    <w:rsid w:val="003106DC"/>
    <w:rsid w:val="003106E0"/>
    <w:rsid w:val="00310998"/>
    <w:rsid w:val="003112A9"/>
    <w:rsid w:val="003114BB"/>
    <w:rsid w:val="003114ED"/>
    <w:rsid w:val="0031172F"/>
    <w:rsid w:val="003119DD"/>
    <w:rsid w:val="00311A3D"/>
    <w:rsid w:val="00311A59"/>
    <w:rsid w:val="00311E3E"/>
    <w:rsid w:val="00311F94"/>
    <w:rsid w:val="00311FD7"/>
    <w:rsid w:val="003124BE"/>
    <w:rsid w:val="003128D1"/>
    <w:rsid w:val="00312A6F"/>
    <w:rsid w:val="00312F19"/>
    <w:rsid w:val="00313098"/>
    <w:rsid w:val="00313283"/>
    <w:rsid w:val="00313428"/>
    <w:rsid w:val="0031389F"/>
    <w:rsid w:val="00313CC2"/>
    <w:rsid w:val="00313E22"/>
    <w:rsid w:val="00314269"/>
    <w:rsid w:val="003143D4"/>
    <w:rsid w:val="00314774"/>
    <w:rsid w:val="0031492B"/>
    <w:rsid w:val="003149CB"/>
    <w:rsid w:val="00314A75"/>
    <w:rsid w:val="00314A79"/>
    <w:rsid w:val="00314B1C"/>
    <w:rsid w:val="00314B92"/>
    <w:rsid w:val="00314CD0"/>
    <w:rsid w:val="00314EAD"/>
    <w:rsid w:val="00314FE6"/>
    <w:rsid w:val="003151A6"/>
    <w:rsid w:val="003152DF"/>
    <w:rsid w:val="003155D0"/>
    <w:rsid w:val="00315B3E"/>
    <w:rsid w:val="00315E9A"/>
    <w:rsid w:val="00315EED"/>
    <w:rsid w:val="003160A9"/>
    <w:rsid w:val="00316158"/>
    <w:rsid w:val="0031655A"/>
    <w:rsid w:val="00316783"/>
    <w:rsid w:val="00316BBD"/>
    <w:rsid w:val="00316E3D"/>
    <w:rsid w:val="00316FF9"/>
    <w:rsid w:val="00317156"/>
    <w:rsid w:val="003172F0"/>
    <w:rsid w:val="0031784E"/>
    <w:rsid w:val="0031788E"/>
    <w:rsid w:val="00317EED"/>
    <w:rsid w:val="0032063B"/>
    <w:rsid w:val="003208B4"/>
    <w:rsid w:val="003209E6"/>
    <w:rsid w:val="00320ED0"/>
    <w:rsid w:val="00321049"/>
    <w:rsid w:val="0032115C"/>
    <w:rsid w:val="0032140D"/>
    <w:rsid w:val="003214C7"/>
    <w:rsid w:val="00321D63"/>
    <w:rsid w:val="00321E8D"/>
    <w:rsid w:val="00321FC9"/>
    <w:rsid w:val="003221FD"/>
    <w:rsid w:val="00322545"/>
    <w:rsid w:val="00322642"/>
    <w:rsid w:val="00322B38"/>
    <w:rsid w:val="00322C2D"/>
    <w:rsid w:val="00322EEC"/>
    <w:rsid w:val="0032369D"/>
    <w:rsid w:val="00323806"/>
    <w:rsid w:val="00323965"/>
    <w:rsid w:val="003239C5"/>
    <w:rsid w:val="00323D1C"/>
    <w:rsid w:val="00323DFC"/>
    <w:rsid w:val="00323EDC"/>
    <w:rsid w:val="00323F32"/>
    <w:rsid w:val="00324547"/>
    <w:rsid w:val="00324DB1"/>
    <w:rsid w:val="003259CD"/>
    <w:rsid w:val="00326194"/>
    <w:rsid w:val="003264B9"/>
    <w:rsid w:val="0032675E"/>
    <w:rsid w:val="00326815"/>
    <w:rsid w:val="00326ABB"/>
    <w:rsid w:val="00326B52"/>
    <w:rsid w:val="00326C5A"/>
    <w:rsid w:val="00326CE7"/>
    <w:rsid w:val="0032739A"/>
    <w:rsid w:val="0032741A"/>
    <w:rsid w:val="0032772C"/>
    <w:rsid w:val="0032798A"/>
    <w:rsid w:val="00327AC6"/>
    <w:rsid w:val="00327B42"/>
    <w:rsid w:val="00327B94"/>
    <w:rsid w:val="00327C96"/>
    <w:rsid w:val="00327D3F"/>
    <w:rsid w:val="00327E35"/>
    <w:rsid w:val="00327E5E"/>
    <w:rsid w:val="0033002D"/>
    <w:rsid w:val="00330259"/>
    <w:rsid w:val="003304D1"/>
    <w:rsid w:val="003304DE"/>
    <w:rsid w:val="003307C9"/>
    <w:rsid w:val="00330A5E"/>
    <w:rsid w:val="00330A85"/>
    <w:rsid w:val="00330C98"/>
    <w:rsid w:val="00330DA2"/>
    <w:rsid w:val="0033144C"/>
    <w:rsid w:val="00331597"/>
    <w:rsid w:val="00331F54"/>
    <w:rsid w:val="00332132"/>
    <w:rsid w:val="0033219D"/>
    <w:rsid w:val="0033223D"/>
    <w:rsid w:val="003322C7"/>
    <w:rsid w:val="0033259D"/>
    <w:rsid w:val="003325F1"/>
    <w:rsid w:val="003327F4"/>
    <w:rsid w:val="003328DA"/>
    <w:rsid w:val="00332CFA"/>
    <w:rsid w:val="00333242"/>
    <w:rsid w:val="00333431"/>
    <w:rsid w:val="00333A95"/>
    <w:rsid w:val="0033453E"/>
    <w:rsid w:val="00334CB2"/>
    <w:rsid w:val="00334CD2"/>
    <w:rsid w:val="003351D7"/>
    <w:rsid w:val="003352DA"/>
    <w:rsid w:val="0033548D"/>
    <w:rsid w:val="003355C8"/>
    <w:rsid w:val="003358B2"/>
    <w:rsid w:val="003358F8"/>
    <w:rsid w:val="00335A36"/>
    <w:rsid w:val="00335DD5"/>
    <w:rsid w:val="003360C5"/>
    <w:rsid w:val="00336202"/>
    <w:rsid w:val="0033631B"/>
    <w:rsid w:val="00336364"/>
    <w:rsid w:val="00336375"/>
    <w:rsid w:val="003363D2"/>
    <w:rsid w:val="00336410"/>
    <w:rsid w:val="00336594"/>
    <w:rsid w:val="003365C9"/>
    <w:rsid w:val="00336DB0"/>
    <w:rsid w:val="00336DE0"/>
    <w:rsid w:val="00336F12"/>
    <w:rsid w:val="00336F13"/>
    <w:rsid w:val="00336F43"/>
    <w:rsid w:val="003370BD"/>
    <w:rsid w:val="003373E5"/>
    <w:rsid w:val="003374C7"/>
    <w:rsid w:val="00337727"/>
    <w:rsid w:val="00337805"/>
    <w:rsid w:val="00337ECE"/>
    <w:rsid w:val="00340154"/>
    <w:rsid w:val="00340186"/>
    <w:rsid w:val="00340354"/>
    <w:rsid w:val="0034058A"/>
    <w:rsid w:val="00340858"/>
    <w:rsid w:val="00340BB5"/>
    <w:rsid w:val="00340E3E"/>
    <w:rsid w:val="0034129E"/>
    <w:rsid w:val="00341439"/>
    <w:rsid w:val="0034172C"/>
    <w:rsid w:val="00341ABA"/>
    <w:rsid w:val="0034207E"/>
    <w:rsid w:val="003422B9"/>
    <w:rsid w:val="003424B3"/>
    <w:rsid w:val="00342CF8"/>
    <w:rsid w:val="00343043"/>
    <w:rsid w:val="00343163"/>
    <w:rsid w:val="0034324F"/>
    <w:rsid w:val="00343250"/>
    <w:rsid w:val="0034335C"/>
    <w:rsid w:val="00343AB6"/>
    <w:rsid w:val="00343B1B"/>
    <w:rsid w:val="00343BE0"/>
    <w:rsid w:val="00343BE3"/>
    <w:rsid w:val="003449A7"/>
    <w:rsid w:val="00344CFA"/>
    <w:rsid w:val="00344F6A"/>
    <w:rsid w:val="00344FA3"/>
    <w:rsid w:val="0034531A"/>
    <w:rsid w:val="003459C3"/>
    <w:rsid w:val="00345CF2"/>
    <w:rsid w:val="00345E3B"/>
    <w:rsid w:val="003460ED"/>
    <w:rsid w:val="0034611A"/>
    <w:rsid w:val="00346377"/>
    <w:rsid w:val="00346404"/>
    <w:rsid w:val="00346822"/>
    <w:rsid w:val="00346919"/>
    <w:rsid w:val="00346FDD"/>
    <w:rsid w:val="00347026"/>
    <w:rsid w:val="0034751C"/>
    <w:rsid w:val="003477CE"/>
    <w:rsid w:val="00347C14"/>
    <w:rsid w:val="00350498"/>
    <w:rsid w:val="00350796"/>
    <w:rsid w:val="003508F7"/>
    <w:rsid w:val="00350DAA"/>
    <w:rsid w:val="00350E3E"/>
    <w:rsid w:val="003510B7"/>
    <w:rsid w:val="0035117C"/>
    <w:rsid w:val="00351217"/>
    <w:rsid w:val="0035126A"/>
    <w:rsid w:val="003514F8"/>
    <w:rsid w:val="00351614"/>
    <w:rsid w:val="00351855"/>
    <w:rsid w:val="003519A2"/>
    <w:rsid w:val="00351D51"/>
    <w:rsid w:val="003523DD"/>
    <w:rsid w:val="003524E9"/>
    <w:rsid w:val="003526F6"/>
    <w:rsid w:val="00352760"/>
    <w:rsid w:val="00352936"/>
    <w:rsid w:val="00352949"/>
    <w:rsid w:val="00352DF7"/>
    <w:rsid w:val="00352FE7"/>
    <w:rsid w:val="003533B5"/>
    <w:rsid w:val="00353744"/>
    <w:rsid w:val="00353C7F"/>
    <w:rsid w:val="00353CB5"/>
    <w:rsid w:val="00353FB1"/>
    <w:rsid w:val="00354364"/>
    <w:rsid w:val="003546C3"/>
    <w:rsid w:val="00355221"/>
    <w:rsid w:val="003555A2"/>
    <w:rsid w:val="00355728"/>
    <w:rsid w:val="00355953"/>
    <w:rsid w:val="00355D52"/>
    <w:rsid w:val="00355D85"/>
    <w:rsid w:val="003565AD"/>
    <w:rsid w:val="00356E05"/>
    <w:rsid w:val="00356E21"/>
    <w:rsid w:val="00356F3E"/>
    <w:rsid w:val="00356FAC"/>
    <w:rsid w:val="003571EF"/>
    <w:rsid w:val="003572DB"/>
    <w:rsid w:val="0035732B"/>
    <w:rsid w:val="003573C5"/>
    <w:rsid w:val="00357441"/>
    <w:rsid w:val="003574A2"/>
    <w:rsid w:val="00357510"/>
    <w:rsid w:val="003579E5"/>
    <w:rsid w:val="00357BB1"/>
    <w:rsid w:val="00357C54"/>
    <w:rsid w:val="00357CD1"/>
    <w:rsid w:val="00357DAF"/>
    <w:rsid w:val="00360063"/>
    <w:rsid w:val="0036027D"/>
    <w:rsid w:val="00360281"/>
    <w:rsid w:val="003604F8"/>
    <w:rsid w:val="00360746"/>
    <w:rsid w:val="00360946"/>
    <w:rsid w:val="0036121D"/>
    <w:rsid w:val="003613D3"/>
    <w:rsid w:val="00361491"/>
    <w:rsid w:val="00361520"/>
    <w:rsid w:val="0036181C"/>
    <w:rsid w:val="00361860"/>
    <w:rsid w:val="00361AC9"/>
    <w:rsid w:val="00361C8B"/>
    <w:rsid w:val="003620F1"/>
    <w:rsid w:val="00362205"/>
    <w:rsid w:val="0036252E"/>
    <w:rsid w:val="003625B3"/>
    <w:rsid w:val="00362605"/>
    <w:rsid w:val="0036288F"/>
    <w:rsid w:val="00362B11"/>
    <w:rsid w:val="003630A4"/>
    <w:rsid w:val="0036339A"/>
    <w:rsid w:val="0036356F"/>
    <w:rsid w:val="00363694"/>
    <w:rsid w:val="003638F0"/>
    <w:rsid w:val="00363903"/>
    <w:rsid w:val="00363A50"/>
    <w:rsid w:val="00363AFD"/>
    <w:rsid w:val="00363D62"/>
    <w:rsid w:val="00364056"/>
    <w:rsid w:val="003649BB"/>
    <w:rsid w:val="003652DB"/>
    <w:rsid w:val="003653BA"/>
    <w:rsid w:val="003654A5"/>
    <w:rsid w:val="003655C8"/>
    <w:rsid w:val="003655D8"/>
    <w:rsid w:val="003656D6"/>
    <w:rsid w:val="00365894"/>
    <w:rsid w:val="00365DBF"/>
    <w:rsid w:val="003661A8"/>
    <w:rsid w:val="00366219"/>
    <w:rsid w:val="003664A3"/>
    <w:rsid w:val="00366863"/>
    <w:rsid w:val="00366CAC"/>
    <w:rsid w:val="003671E6"/>
    <w:rsid w:val="00367353"/>
    <w:rsid w:val="003676A7"/>
    <w:rsid w:val="00367820"/>
    <w:rsid w:val="00367C78"/>
    <w:rsid w:val="00367CE7"/>
    <w:rsid w:val="00370192"/>
    <w:rsid w:val="003707EA"/>
    <w:rsid w:val="00370A97"/>
    <w:rsid w:val="00370E05"/>
    <w:rsid w:val="00370F79"/>
    <w:rsid w:val="00371A21"/>
    <w:rsid w:val="003722F7"/>
    <w:rsid w:val="0037231F"/>
    <w:rsid w:val="00372521"/>
    <w:rsid w:val="00372714"/>
    <w:rsid w:val="00372902"/>
    <w:rsid w:val="003729EE"/>
    <w:rsid w:val="00372BCF"/>
    <w:rsid w:val="0037355A"/>
    <w:rsid w:val="0037365F"/>
    <w:rsid w:val="00373744"/>
    <w:rsid w:val="00373BA6"/>
    <w:rsid w:val="00373DFB"/>
    <w:rsid w:val="003741FE"/>
    <w:rsid w:val="00374F4D"/>
    <w:rsid w:val="0037507F"/>
    <w:rsid w:val="003753F0"/>
    <w:rsid w:val="00375489"/>
    <w:rsid w:val="003758EE"/>
    <w:rsid w:val="00375D94"/>
    <w:rsid w:val="00375DA9"/>
    <w:rsid w:val="003765AE"/>
    <w:rsid w:val="003765E2"/>
    <w:rsid w:val="0037698F"/>
    <w:rsid w:val="00376A4E"/>
    <w:rsid w:val="00376B99"/>
    <w:rsid w:val="00376E28"/>
    <w:rsid w:val="00376EAD"/>
    <w:rsid w:val="00377094"/>
    <w:rsid w:val="0037719F"/>
    <w:rsid w:val="003774F3"/>
    <w:rsid w:val="00377784"/>
    <w:rsid w:val="00377809"/>
    <w:rsid w:val="00377CAA"/>
    <w:rsid w:val="00377F70"/>
    <w:rsid w:val="00377F8D"/>
    <w:rsid w:val="003802A8"/>
    <w:rsid w:val="0038035E"/>
    <w:rsid w:val="00380BA6"/>
    <w:rsid w:val="003814FC"/>
    <w:rsid w:val="00381890"/>
    <w:rsid w:val="00381E99"/>
    <w:rsid w:val="00382164"/>
    <w:rsid w:val="00382283"/>
    <w:rsid w:val="0038280D"/>
    <w:rsid w:val="0038286B"/>
    <w:rsid w:val="0038298F"/>
    <w:rsid w:val="00383151"/>
    <w:rsid w:val="0038321A"/>
    <w:rsid w:val="00383405"/>
    <w:rsid w:val="00383EF6"/>
    <w:rsid w:val="00384119"/>
    <w:rsid w:val="003842C8"/>
    <w:rsid w:val="00384541"/>
    <w:rsid w:val="003846FA"/>
    <w:rsid w:val="00384B94"/>
    <w:rsid w:val="00384E75"/>
    <w:rsid w:val="00385396"/>
    <w:rsid w:val="0038539A"/>
    <w:rsid w:val="003855A8"/>
    <w:rsid w:val="00385B10"/>
    <w:rsid w:val="003860BA"/>
    <w:rsid w:val="00386349"/>
    <w:rsid w:val="00386660"/>
    <w:rsid w:val="00386C66"/>
    <w:rsid w:val="0038717F"/>
    <w:rsid w:val="00387381"/>
    <w:rsid w:val="0038762F"/>
    <w:rsid w:val="0038776A"/>
    <w:rsid w:val="00387B0E"/>
    <w:rsid w:val="00387DE6"/>
    <w:rsid w:val="003900BA"/>
    <w:rsid w:val="0039036F"/>
    <w:rsid w:val="00390647"/>
    <w:rsid w:val="00390691"/>
    <w:rsid w:val="003906AA"/>
    <w:rsid w:val="003909F7"/>
    <w:rsid w:val="00390B5B"/>
    <w:rsid w:val="00391035"/>
    <w:rsid w:val="003910C6"/>
    <w:rsid w:val="0039119E"/>
    <w:rsid w:val="003913A6"/>
    <w:rsid w:val="00391662"/>
    <w:rsid w:val="003919E5"/>
    <w:rsid w:val="00391A83"/>
    <w:rsid w:val="0039204F"/>
    <w:rsid w:val="00392098"/>
    <w:rsid w:val="0039293F"/>
    <w:rsid w:val="00393534"/>
    <w:rsid w:val="00393FCA"/>
    <w:rsid w:val="0039448E"/>
    <w:rsid w:val="003952D8"/>
    <w:rsid w:val="003953FB"/>
    <w:rsid w:val="0039570F"/>
    <w:rsid w:val="00395999"/>
    <w:rsid w:val="00395A1C"/>
    <w:rsid w:val="00395B25"/>
    <w:rsid w:val="00395EAE"/>
    <w:rsid w:val="003961EB"/>
    <w:rsid w:val="0039639F"/>
    <w:rsid w:val="00396573"/>
    <w:rsid w:val="00396BB9"/>
    <w:rsid w:val="00397294"/>
    <w:rsid w:val="00397756"/>
    <w:rsid w:val="003979F9"/>
    <w:rsid w:val="003A000B"/>
    <w:rsid w:val="003A01B7"/>
    <w:rsid w:val="003A02EB"/>
    <w:rsid w:val="003A0500"/>
    <w:rsid w:val="003A07A9"/>
    <w:rsid w:val="003A08EB"/>
    <w:rsid w:val="003A0A0D"/>
    <w:rsid w:val="003A0D2D"/>
    <w:rsid w:val="003A0EE0"/>
    <w:rsid w:val="003A174C"/>
    <w:rsid w:val="003A178B"/>
    <w:rsid w:val="003A1913"/>
    <w:rsid w:val="003A23FE"/>
    <w:rsid w:val="003A2610"/>
    <w:rsid w:val="003A2DC5"/>
    <w:rsid w:val="003A2FEF"/>
    <w:rsid w:val="003A35E2"/>
    <w:rsid w:val="003A38A2"/>
    <w:rsid w:val="003A3BC9"/>
    <w:rsid w:val="003A3C46"/>
    <w:rsid w:val="003A3CAF"/>
    <w:rsid w:val="003A413E"/>
    <w:rsid w:val="003A4185"/>
    <w:rsid w:val="003A471D"/>
    <w:rsid w:val="003A481F"/>
    <w:rsid w:val="003A48B1"/>
    <w:rsid w:val="003A4A2D"/>
    <w:rsid w:val="003A4A6A"/>
    <w:rsid w:val="003A4A6E"/>
    <w:rsid w:val="003A4ABC"/>
    <w:rsid w:val="003A4B18"/>
    <w:rsid w:val="003A4B1D"/>
    <w:rsid w:val="003A53CC"/>
    <w:rsid w:val="003A5A95"/>
    <w:rsid w:val="003A5E5A"/>
    <w:rsid w:val="003A5E65"/>
    <w:rsid w:val="003A6568"/>
    <w:rsid w:val="003A6C2E"/>
    <w:rsid w:val="003A6C7E"/>
    <w:rsid w:val="003A6E29"/>
    <w:rsid w:val="003A704A"/>
    <w:rsid w:val="003A7753"/>
    <w:rsid w:val="003A7837"/>
    <w:rsid w:val="003A7BB5"/>
    <w:rsid w:val="003A7D7B"/>
    <w:rsid w:val="003A7E6B"/>
    <w:rsid w:val="003B03F1"/>
    <w:rsid w:val="003B05EF"/>
    <w:rsid w:val="003B066D"/>
    <w:rsid w:val="003B07F6"/>
    <w:rsid w:val="003B08AB"/>
    <w:rsid w:val="003B08C5"/>
    <w:rsid w:val="003B0933"/>
    <w:rsid w:val="003B097A"/>
    <w:rsid w:val="003B0CFD"/>
    <w:rsid w:val="003B1454"/>
    <w:rsid w:val="003B17C6"/>
    <w:rsid w:val="003B1B38"/>
    <w:rsid w:val="003B1C1C"/>
    <w:rsid w:val="003B26AB"/>
    <w:rsid w:val="003B27B0"/>
    <w:rsid w:val="003B299D"/>
    <w:rsid w:val="003B2A4F"/>
    <w:rsid w:val="003B3319"/>
    <w:rsid w:val="003B36D2"/>
    <w:rsid w:val="003B3753"/>
    <w:rsid w:val="003B3B2B"/>
    <w:rsid w:val="003B3D14"/>
    <w:rsid w:val="003B3F01"/>
    <w:rsid w:val="003B41D9"/>
    <w:rsid w:val="003B429A"/>
    <w:rsid w:val="003B4374"/>
    <w:rsid w:val="003B45DD"/>
    <w:rsid w:val="003B46AC"/>
    <w:rsid w:val="003B47A3"/>
    <w:rsid w:val="003B490A"/>
    <w:rsid w:val="003B4FE2"/>
    <w:rsid w:val="003B53E9"/>
    <w:rsid w:val="003B543B"/>
    <w:rsid w:val="003B56E6"/>
    <w:rsid w:val="003B57ED"/>
    <w:rsid w:val="003B5897"/>
    <w:rsid w:val="003B58E7"/>
    <w:rsid w:val="003B5B02"/>
    <w:rsid w:val="003B5D9E"/>
    <w:rsid w:val="003B5DF2"/>
    <w:rsid w:val="003B5E8F"/>
    <w:rsid w:val="003B5FDF"/>
    <w:rsid w:val="003B60BB"/>
    <w:rsid w:val="003B6212"/>
    <w:rsid w:val="003B6241"/>
    <w:rsid w:val="003B62BA"/>
    <w:rsid w:val="003B65B1"/>
    <w:rsid w:val="003B67A9"/>
    <w:rsid w:val="003B6D90"/>
    <w:rsid w:val="003B6F37"/>
    <w:rsid w:val="003B70FC"/>
    <w:rsid w:val="003B72C2"/>
    <w:rsid w:val="003B74DE"/>
    <w:rsid w:val="003B750B"/>
    <w:rsid w:val="003B7588"/>
    <w:rsid w:val="003B7872"/>
    <w:rsid w:val="003B789E"/>
    <w:rsid w:val="003B792A"/>
    <w:rsid w:val="003B7AD9"/>
    <w:rsid w:val="003C005A"/>
    <w:rsid w:val="003C0797"/>
    <w:rsid w:val="003C08FE"/>
    <w:rsid w:val="003C0B41"/>
    <w:rsid w:val="003C0BBF"/>
    <w:rsid w:val="003C10C6"/>
    <w:rsid w:val="003C11AF"/>
    <w:rsid w:val="003C1698"/>
    <w:rsid w:val="003C17ED"/>
    <w:rsid w:val="003C1A9D"/>
    <w:rsid w:val="003C1C54"/>
    <w:rsid w:val="003C1DDE"/>
    <w:rsid w:val="003C201A"/>
    <w:rsid w:val="003C241B"/>
    <w:rsid w:val="003C24AB"/>
    <w:rsid w:val="003C2732"/>
    <w:rsid w:val="003C2891"/>
    <w:rsid w:val="003C320D"/>
    <w:rsid w:val="003C3224"/>
    <w:rsid w:val="003C358B"/>
    <w:rsid w:val="003C3910"/>
    <w:rsid w:val="003C3CF3"/>
    <w:rsid w:val="003C3D41"/>
    <w:rsid w:val="003C3E5E"/>
    <w:rsid w:val="003C4024"/>
    <w:rsid w:val="003C4236"/>
    <w:rsid w:val="003C4276"/>
    <w:rsid w:val="003C42CA"/>
    <w:rsid w:val="003C42E0"/>
    <w:rsid w:val="003C43DB"/>
    <w:rsid w:val="003C476D"/>
    <w:rsid w:val="003C482E"/>
    <w:rsid w:val="003C4C34"/>
    <w:rsid w:val="003C4DD2"/>
    <w:rsid w:val="003C51F1"/>
    <w:rsid w:val="003C52CE"/>
    <w:rsid w:val="003C559D"/>
    <w:rsid w:val="003C5600"/>
    <w:rsid w:val="003C5781"/>
    <w:rsid w:val="003C588B"/>
    <w:rsid w:val="003C6114"/>
    <w:rsid w:val="003C63D6"/>
    <w:rsid w:val="003C6BE7"/>
    <w:rsid w:val="003C6D54"/>
    <w:rsid w:val="003C6EF6"/>
    <w:rsid w:val="003C6F72"/>
    <w:rsid w:val="003C7126"/>
    <w:rsid w:val="003C7912"/>
    <w:rsid w:val="003C7A80"/>
    <w:rsid w:val="003C7D4A"/>
    <w:rsid w:val="003C7D54"/>
    <w:rsid w:val="003C7E2F"/>
    <w:rsid w:val="003C7F26"/>
    <w:rsid w:val="003D0235"/>
    <w:rsid w:val="003D0333"/>
    <w:rsid w:val="003D09D1"/>
    <w:rsid w:val="003D0AB4"/>
    <w:rsid w:val="003D0B31"/>
    <w:rsid w:val="003D0B74"/>
    <w:rsid w:val="003D0EAA"/>
    <w:rsid w:val="003D1122"/>
    <w:rsid w:val="003D1419"/>
    <w:rsid w:val="003D157B"/>
    <w:rsid w:val="003D1659"/>
    <w:rsid w:val="003D1780"/>
    <w:rsid w:val="003D1B06"/>
    <w:rsid w:val="003D1C97"/>
    <w:rsid w:val="003D202B"/>
    <w:rsid w:val="003D2229"/>
    <w:rsid w:val="003D2547"/>
    <w:rsid w:val="003D282E"/>
    <w:rsid w:val="003D285E"/>
    <w:rsid w:val="003D2FB2"/>
    <w:rsid w:val="003D3132"/>
    <w:rsid w:val="003D328E"/>
    <w:rsid w:val="003D38E5"/>
    <w:rsid w:val="003D3933"/>
    <w:rsid w:val="003D3BAD"/>
    <w:rsid w:val="003D3DAC"/>
    <w:rsid w:val="003D3E09"/>
    <w:rsid w:val="003D427C"/>
    <w:rsid w:val="003D435D"/>
    <w:rsid w:val="003D44F1"/>
    <w:rsid w:val="003D486E"/>
    <w:rsid w:val="003D4896"/>
    <w:rsid w:val="003D4A32"/>
    <w:rsid w:val="003D4B94"/>
    <w:rsid w:val="003D533E"/>
    <w:rsid w:val="003D59A9"/>
    <w:rsid w:val="003D5BC0"/>
    <w:rsid w:val="003D5E98"/>
    <w:rsid w:val="003D600A"/>
    <w:rsid w:val="003D6152"/>
    <w:rsid w:val="003D61C9"/>
    <w:rsid w:val="003D6210"/>
    <w:rsid w:val="003D638D"/>
    <w:rsid w:val="003D6457"/>
    <w:rsid w:val="003D673D"/>
    <w:rsid w:val="003D6831"/>
    <w:rsid w:val="003D6C7E"/>
    <w:rsid w:val="003D6D95"/>
    <w:rsid w:val="003D7142"/>
    <w:rsid w:val="003D7381"/>
    <w:rsid w:val="003D7550"/>
    <w:rsid w:val="003D7632"/>
    <w:rsid w:val="003D76CC"/>
    <w:rsid w:val="003D7787"/>
    <w:rsid w:val="003D77B5"/>
    <w:rsid w:val="003D7ED4"/>
    <w:rsid w:val="003D7FA5"/>
    <w:rsid w:val="003E00E2"/>
    <w:rsid w:val="003E01A5"/>
    <w:rsid w:val="003E02B8"/>
    <w:rsid w:val="003E039A"/>
    <w:rsid w:val="003E0888"/>
    <w:rsid w:val="003E0A0C"/>
    <w:rsid w:val="003E0E6F"/>
    <w:rsid w:val="003E0F25"/>
    <w:rsid w:val="003E1252"/>
    <w:rsid w:val="003E1302"/>
    <w:rsid w:val="003E16A8"/>
    <w:rsid w:val="003E16E2"/>
    <w:rsid w:val="003E171B"/>
    <w:rsid w:val="003E17FA"/>
    <w:rsid w:val="003E19FC"/>
    <w:rsid w:val="003E1BD6"/>
    <w:rsid w:val="003E1CF4"/>
    <w:rsid w:val="003E229E"/>
    <w:rsid w:val="003E239A"/>
    <w:rsid w:val="003E2B2E"/>
    <w:rsid w:val="003E3054"/>
    <w:rsid w:val="003E3CCF"/>
    <w:rsid w:val="003E3E81"/>
    <w:rsid w:val="003E4771"/>
    <w:rsid w:val="003E5606"/>
    <w:rsid w:val="003E583D"/>
    <w:rsid w:val="003E59C9"/>
    <w:rsid w:val="003E5C33"/>
    <w:rsid w:val="003E5E05"/>
    <w:rsid w:val="003E5E90"/>
    <w:rsid w:val="003E5FA0"/>
    <w:rsid w:val="003E61B1"/>
    <w:rsid w:val="003E663A"/>
    <w:rsid w:val="003E6695"/>
    <w:rsid w:val="003E69AB"/>
    <w:rsid w:val="003E6E67"/>
    <w:rsid w:val="003E715E"/>
    <w:rsid w:val="003E7333"/>
    <w:rsid w:val="003E735E"/>
    <w:rsid w:val="003E74C4"/>
    <w:rsid w:val="003E75C5"/>
    <w:rsid w:val="003E75E0"/>
    <w:rsid w:val="003E7639"/>
    <w:rsid w:val="003E78E5"/>
    <w:rsid w:val="003E79A6"/>
    <w:rsid w:val="003E7B29"/>
    <w:rsid w:val="003E7C55"/>
    <w:rsid w:val="003F0523"/>
    <w:rsid w:val="003F0B1E"/>
    <w:rsid w:val="003F10EE"/>
    <w:rsid w:val="003F17A8"/>
    <w:rsid w:val="003F1805"/>
    <w:rsid w:val="003F196B"/>
    <w:rsid w:val="003F19D8"/>
    <w:rsid w:val="003F231B"/>
    <w:rsid w:val="003F23AD"/>
    <w:rsid w:val="003F27AC"/>
    <w:rsid w:val="003F2A83"/>
    <w:rsid w:val="003F2B76"/>
    <w:rsid w:val="003F2C06"/>
    <w:rsid w:val="003F2D4E"/>
    <w:rsid w:val="003F2E1E"/>
    <w:rsid w:val="003F33BF"/>
    <w:rsid w:val="003F3662"/>
    <w:rsid w:val="003F39A3"/>
    <w:rsid w:val="003F3AB4"/>
    <w:rsid w:val="003F3AE5"/>
    <w:rsid w:val="003F3BA0"/>
    <w:rsid w:val="003F3F7A"/>
    <w:rsid w:val="003F43CA"/>
    <w:rsid w:val="003F496A"/>
    <w:rsid w:val="003F4CBF"/>
    <w:rsid w:val="003F4F57"/>
    <w:rsid w:val="003F4FB4"/>
    <w:rsid w:val="003F51FB"/>
    <w:rsid w:val="003F5581"/>
    <w:rsid w:val="003F5A08"/>
    <w:rsid w:val="003F5C69"/>
    <w:rsid w:val="003F6181"/>
    <w:rsid w:val="003F61F9"/>
    <w:rsid w:val="003F636A"/>
    <w:rsid w:val="003F64EC"/>
    <w:rsid w:val="003F659C"/>
    <w:rsid w:val="003F6770"/>
    <w:rsid w:val="003F67B3"/>
    <w:rsid w:val="003F69C3"/>
    <w:rsid w:val="003F6CBB"/>
    <w:rsid w:val="003F7668"/>
    <w:rsid w:val="003F7727"/>
    <w:rsid w:val="003F78B2"/>
    <w:rsid w:val="003F78F4"/>
    <w:rsid w:val="003F7D3A"/>
    <w:rsid w:val="004012E5"/>
    <w:rsid w:val="004015BF"/>
    <w:rsid w:val="004017D0"/>
    <w:rsid w:val="00401B93"/>
    <w:rsid w:val="00401D2C"/>
    <w:rsid w:val="00401EBC"/>
    <w:rsid w:val="0040205D"/>
    <w:rsid w:val="004021C8"/>
    <w:rsid w:val="0040230D"/>
    <w:rsid w:val="004024AA"/>
    <w:rsid w:val="0040267D"/>
    <w:rsid w:val="00402A0D"/>
    <w:rsid w:val="00402C31"/>
    <w:rsid w:val="00402E5F"/>
    <w:rsid w:val="00403574"/>
    <w:rsid w:val="00403968"/>
    <w:rsid w:val="00403DFD"/>
    <w:rsid w:val="00403F40"/>
    <w:rsid w:val="00403FA9"/>
    <w:rsid w:val="0040529E"/>
    <w:rsid w:val="0040559F"/>
    <w:rsid w:val="00405647"/>
    <w:rsid w:val="00405AA9"/>
    <w:rsid w:val="00405AC7"/>
    <w:rsid w:val="00405BB0"/>
    <w:rsid w:val="00405DEC"/>
    <w:rsid w:val="004061AF"/>
    <w:rsid w:val="004062EB"/>
    <w:rsid w:val="00406372"/>
    <w:rsid w:val="004065EE"/>
    <w:rsid w:val="00406813"/>
    <w:rsid w:val="004069D5"/>
    <w:rsid w:val="00406C4E"/>
    <w:rsid w:val="00406D34"/>
    <w:rsid w:val="004070CE"/>
    <w:rsid w:val="004072A5"/>
    <w:rsid w:val="004075D6"/>
    <w:rsid w:val="0040793E"/>
    <w:rsid w:val="00407940"/>
    <w:rsid w:val="00407D33"/>
    <w:rsid w:val="00407DAB"/>
    <w:rsid w:val="004101F6"/>
    <w:rsid w:val="00410548"/>
    <w:rsid w:val="00410A65"/>
    <w:rsid w:val="00410AC7"/>
    <w:rsid w:val="00410EC5"/>
    <w:rsid w:val="00411465"/>
    <w:rsid w:val="004114E8"/>
    <w:rsid w:val="0041160E"/>
    <w:rsid w:val="004117CF"/>
    <w:rsid w:val="004118F0"/>
    <w:rsid w:val="00411C45"/>
    <w:rsid w:val="0041215E"/>
    <w:rsid w:val="0041288B"/>
    <w:rsid w:val="00412BA2"/>
    <w:rsid w:val="00412E23"/>
    <w:rsid w:val="00413065"/>
    <w:rsid w:val="00413671"/>
    <w:rsid w:val="004143C5"/>
    <w:rsid w:val="00414FEC"/>
    <w:rsid w:val="00415104"/>
    <w:rsid w:val="004153E9"/>
    <w:rsid w:val="0041556E"/>
    <w:rsid w:val="004155D7"/>
    <w:rsid w:val="00415AEF"/>
    <w:rsid w:val="00415B42"/>
    <w:rsid w:val="00415E04"/>
    <w:rsid w:val="00415E05"/>
    <w:rsid w:val="00415E13"/>
    <w:rsid w:val="00415F12"/>
    <w:rsid w:val="00415FD6"/>
    <w:rsid w:val="00416053"/>
    <w:rsid w:val="00416123"/>
    <w:rsid w:val="004164E0"/>
    <w:rsid w:val="00416577"/>
    <w:rsid w:val="004165CC"/>
    <w:rsid w:val="00416CB9"/>
    <w:rsid w:val="00416F1C"/>
    <w:rsid w:val="00417048"/>
    <w:rsid w:val="00417249"/>
    <w:rsid w:val="004173DA"/>
    <w:rsid w:val="0041741E"/>
    <w:rsid w:val="0041741F"/>
    <w:rsid w:val="00417911"/>
    <w:rsid w:val="00417A83"/>
    <w:rsid w:val="00417DB5"/>
    <w:rsid w:val="00417E1F"/>
    <w:rsid w:val="0042061E"/>
    <w:rsid w:val="004207FF"/>
    <w:rsid w:val="004208B6"/>
    <w:rsid w:val="00420C46"/>
    <w:rsid w:val="00420D5E"/>
    <w:rsid w:val="00420D82"/>
    <w:rsid w:val="00420E39"/>
    <w:rsid w:val="00421067"/>
    <w:rsid w:val="0042129C"/>
    <w:rsid w:val="00421633"/>
    <w:rsid w:val="004216F6"/>
    <w:rsid w:val="004217D1"/>
    <w:rsid w:val="004217D8"/>
    <w:rsid w:val="00421F6D"/>
    <w:rsid w:val="00422323"/>
    <w:rsid w:val="004223F7"/>
    <w:rsid w:val="00422735"/>
    <w:rsid w:val="00422C9F"/>
    <w:rsid w:val="00422D84"/>
    <w:rsid w:val="00422F9B"/>
    <w:rsid w:val="00422FF8"/>
    <w:rsid w:val="0042300A"/>
    <w:rsid w:val="004232E0"/>
    <w:rsid w:val="004237D0"/>
    <w:rsid w:val="0042391B"/>
    <w:rsid w:val="00423AB5"/>
    <w:rsid w:val="00423E74"/>
    <w:rsid w:val="00423FC8"/>
    <w:rsid w:val="00424AC6"/>
    <w:rsid w:val="00424BBB"/>
    <w:rsid w:val="00424ED8"/>
    <w:rsid w:val="00424FD4"/>
    <w:rsid w:val="00424FF6"/>
    <w:rsid w:val="00425260"/>
    <w:rsid w:val="00425919"/>
    <w:rsid w:val="00425B2C"/>
    <w:rsid w:val="00425BB1"/>
    <w:rsid w:val="00425DD7"/>
    <w:rsid w:val="004262AA"/>
    <w:rsid w:val="00426543"/>
    <w:rsid w:val="00426694"/>
    <w:rsid w:val="0042671F"/>
    <w:rsid w:val="00426821"/>
    <w:rsid w:val="00426A1D"/>
    <w:rsid w:val="00426D9D"/>
    <w:rsid w:val="00426DD3"/>
    <w:rsid w:val="004273A5"/>
    <w:rsid w:val="004273DB"/>
    <w:rsid w:val="00427450"/>
    <w:rsid w:val="00427B6C"/>
    <w:rsid w:val="00427BAF"/>
    <w:rsid w:val="00430525"/>
    <w:rsid w:val="00430D65"/>
    <w:rsid w:val="004311AD"/>
    <w:rsid w:val="00431322"/>
    <w:rsid w:val="00431541"/>
    <w:rsid w:val="004319AC"/>
    <w:rsid w:val="00431F2F"/>
    <w:rsid w:val="00431F81"/>
    <w:rsid w:val="0043204C"/>
    <w:rsid w:val="00432072"/>
    <w:rsid w:val="00432471"/>
    <w:rsid w:val="00432566"/>
    <w:rsid w:val="00432740"/>
    <w:rsid w:val="004333CA"/>
    <w:rsid w:val="0043353D"/>
    <w:rsid w:val="0043371A"/>
    <w:rsid w:val="00433764"/>
    <w:rsid w:val="0043399E"/>
    <w:rsid w:val="00433B2F"/>
    <w:rsid w:val="00433DB8"/>
    <w:rsid w:val="00433E38"/>
    <w:rsid w:val="00433EC5"/>
    <w:rsid w:val="00433F00"/>
    <w:rsid w:val="00433F01"/>
    <w:rsid w:val="0043430A"/>
    <w:rsid w:val="004347B8"/>
    <w:rsid w:val="004348E1"/>
    <w:rsid w:val="00434A9F"/>
    <w:rsid w:val="00434BB7"/>
    <w:rsid w:val="00434C18"/>
    <w:rsid w:val="00434EA5"/>
    <w:rsid w:val="00434F60"/>
    <w:rsid w:val="0043557C"/>
    <w:rsid w:val="0043560B"/>
    <w:rsid w:val="00435626"/>
    <w:rsid w:val="004357C1"/>
    <w:rsid w:val="00435AAA"/>
    <w:rsid w:val="00435AF3"/>
    <w:rsid w:val="00435B4C"/>
    <w:rsid w:val="00435E56"/>
    <w:rsid w:val="0043605D"/>
    <w:rsid w:val="00436192"/>
    <w:rsid w:val="00436592"/>
    <w:rsid w:val="004368E1"/>
    <w:rsid w:val="004369E3"/>
    <w:rsid w:val="00436B11"/>
    <w:rsid w:val="00436C04"/>
    <w:rsid w:val="00436D51"/>
    <w:rsid w:val="00436E7D"/>
    <w:rsid w:val="00436EB2"/>
    <w:rsid w:val="00436FDD"/>
    <w:rsid w:val="004371CA"/>
    <w:rsid w:val="004372B0"/>
    <w:rsid w:val="004375AE"/>
    <w:rsid w:val="00437898"/>
    <w:rsid w:val="00437C24"/>
    <w:rsid w:val="004404DB"/>
    <w:rsid w:val="0044099A"/>
    <w:rsid w:val="004410AA"/>
    <w:rsid w:val="00441166"/>
    <w:rsid w:val="00441214"/>
    <w:rsid w:val="00441A32"/>
    <w:rsid w:val="00441A65"/>
    <w:rsid w:val="00441B3C"/>
    <w:rsid w:val="00441CD6"/>
    <w:rsid w:val="00442029"/>
    <w:rsid w:val="0044205A"/>
    <w:rsid w:val="004422CD"/>
    <w:rsid w:val="00442382"/>
    <w:rsid w:val="00442673"/>
    <w:rsid w:val="0044294B"/>
    <w:rsid w:val="00442AF3"/>
    <w:rsid w:val="00442C45"/>
    <w:rsid w:val="00442D5C"/>
    <w:rsid w:val="004431F1"/>
    <w:rsid w:val="0044350A"/>
    <w:rsid w:val="0044377F"/>
    <w:rsid w:val="00443D52"/>
    <w:rsid w:val="00443E12"/>
    <w:rsid w:val="0044413D"/>
    <w:rsid w:val="00444205"/>
    <w:rsid w:val="00444239"/>
    <w:rsid w:val="00444E02"/>
    <w:rsid w:val="0044503B"/>
    <w:rsid w:val="00445517"/>
    <w:rsid w:val="00445940"/>
    <w:rsid w:val="00445BC5"/>
    <w:rsid w:val="00445DF8"/>
    <w:rsid w:val="004460A4"/>
    <w:rsid w:val="00446160"/>
    <w:rsid w:val="00446278"/>
    <w:rsid w:val="004462D5"/>
    <w:rsid w:val="004468A8"/>
    <w:rsid w:val="004468E7"/>
    <w:rsid w:val="00446A62"/>
    <w:rsid w:val="00446AE5"/>
    <w:rsid w:val="00446F36"/>
    <w:rsid w:val="004474C2"/>
    <w:rsid w:val="0044757A"/>
    <w:rsid w:val="00447B48"/>
    <w:rsid w:val="00447CFB"/>
    <w:rsid w:val="00447FA7"/>
    <w:rsid w:val="00447FE6"/>
    <w:rsid w:val="004501E3"/>
    <w:rsid w:val="00450329"/>
    <w:rsid w:val="00450591"/>
    <w:rsid w:val="00450773"/>
    <w:rsid w:val="00450793"/>
    <w:rsid w:val="00450C51"/>
    <w:rsid w:val="00451412"/>
    <w:rsid w:val="0045176B"/>
    <w:rsid w:val="00451FC9"/>
    <w:rsid w:val="00452BEC"/>
    <w:rsid w:val="00452C15"/>
    <w:rsid w:val="00452DDF"/>
    <w:rsid w:val="00453631"/>
    <w:rsid w:val="00453717"/>
    <w:rsid w:val="00453B8A"/>
    <w:rsid w:val="00453CD1"/>
    <w:rsid w:val="00454292"/>
    <w:rsid w:val="0045462C"/>
    <w:rsid w:val="00454970"/>
    <w:rsid w:val="004549B9"/>
    <w:rsid w:val="00455005"/>
    <w:rsid w:val="00455138"/>
    <w:rsid w:val="00455377"/>
    <w:rsid w:val="0045537F"/>
    <w:rsid w:val="0045547C"/>
    <w:rsid w:val="004556C7"/>
    <w:rsid w:val="00455765"/>
    <w:rsid w:val="00455806"/>
    <w:rsid w:val="0045597D"/>
    <w:rsid w:val="00455A05"/>
    <w:rsid w:val="00455A4D"/>
    <w:rsid w:val="00455DF2"/>
    <w:rsid w:val="00455F80"/>
    <w:rsid w:val="00456107"/>
    <w:rsid w:val="00456B54"/>
    <w:rsid w:val="00456C58"/>
    <w:rsid w:val="00456D0E"/>
    <w:rsid w:val="00456E8A"/>
    <w:rsid w:val="00456EE6"/>
    <w:rsid w:val="0045722A"/>
    <w:rsid w:val="00457456"/>
    <w:rsid w:val="004576C1"/>
    <w:rsid w:val="00457791"/>
    <w:rsid w:val="00457CF7"/>
    <w:rsid w:val="00457DD8"/>
    <w:rsid w:val="00460622"/>
    <w:rsid w:val="0046092F"/>
    <w:rsid w:val="0046099E"/>
    <w:rsid w:val="00460F0B"/>
    <w:rsid w:val="004616B0"/>
    <w:rsid w:val="00462029"/>
    <w:rsid w:val="00462174"/>
    <w:rsid w:val="004623AD"/>
    <w:rsid w:val="004627E7"/>
    <w:rsid w:val="00462872"/>
    <w:rsid w:val="0046287B"/>
    <w:rsid w:val="00462A76"/>
    <w:rsid w:val="00462AC9"/>
    <w:rsid w:val="00462BEA"/>
    <w:rsid w:val="00462F94"/>
    <w:rsid w:val="004633E3"/>
    <w:rsid w:val="0046341E"/>
    <w:rsid w:val="004636E8"/>
    <w:rsid w:val="00463A02"/>
    <w:rsid w:val="00463A4B"/>
    <w:rsid w:val="004644A0"/>
    <w:rsid w:val="004645A6"/>
    <w:rsid w:val="004646B8"/>
    <w:rsid w:val="004646EE"/>
    <w:rsid w:val="00464A6E"/>
    <w:rsid w:val="00464D98"/>
    <w:rsid w:val="00465298"/>
    <w:rsid w:val="0046563E"/>
    <w:rsid w:val="004656F8"/>
    <w:rsid w:val="00465A41"/>
    <w:rsid w:val="00465C51"/>
    <w:rsid w:val="00465E3C"/>
    <w:rsid w:val="00465E98"/>
    <w:rsid w:val="004661C2"/>
    <w:rsid w:val="00466382"/>
    <w:rsid w:val="00466B6C"/>
    <w:rsid w:val="00466BDE"/>
    <w:rsid w:val="00467405"/>
    <w:rsid w:val="004675E4"/>
    <w:rsid w:val="0046760D"/>
    <w:rsid w:val="00467A9C"/>
    <w:rsid w:val="00467B43"/>
    <w:rsid w:val="00467F5B"/>
    <w:rsid w:val="004701EA"/>
    <w:rsid w:val="00470323"/>
    <w:rsid w:val="0047096F"/>
    <w:rsid w:val="004709CA"/>
    <w:rsid w:val="00470ADB"/>
    <w:rsid w:val="00470B5D"/>
    <w:rsid w:val="00470D76"/>
    <w:rsid w:val="0047126B"/>
    <w:rsid w:val="004712F1"/>
    <w:rsid w:val="00471333"/>
    <w:rsid w:val="004715CF"/>
    <w:rsid w:val="004716D4"/>
    <w:rsid w:val="00471D31"/>
    <w:rsid w:val="00471FD2"/>
    <w:rsid w:val="004724BF"/>
    <w:rsid w:val="00472586"/>
    <w:rsid w:val="0047261A"/>
    <w:rsid w:val="00472961"/>
    <w:rsid w:val="00472ABC"/>
    <w:rsid w:val="00472D32"/>
    <w:rsid w:val="00472E0B"/>
    <w:rsid w:val="00473032"/>
    <w:rsid w:val="004734F0"/>
    <w:rsid w:val="00473529"/>
    <w:rsid w:val="00474067"/>
    <w:rsid w:val="0047418D"/>
    <w:rsid w:val="00474377"/>
    <w:rsid w:val="004746C5"/>
    <w:rsid w:val="00474753"/>
    <w:rsid w:val="004748AF"/>
    <w:rsid w:val="00474BF7"/>
    <w:rsid w:val="00474F51"/>
    <w:rsid w:val="00475731"/>
    <w:rsid w:val="004757A1"/>
    <w:rsid w:val="00475876"/>
    <w:rsid w:val="004758A0"/>
    <w:rsid w:val="00475952"/>
    <w:rsid w:val="00475A31"/>
    <w:rsid w:val="00475ACA"/>
    <w:rsid w:val="00475C5E"/>
    <w:rsid w:val="0047607F"/>
    <w:rsid w:val="00476221"/>
    <w:rsid w:val="004766A9"/>
    <w:rsid w:val="004769A8"/>
    <w:rsid w:val="00476B16"/>
    <w:rsid w:val="00476C47"/>
    <w:rsid w:val="00476D9B"/>
    <w:rsid w:val="00476E9B"/>
    <w:rsid w:val="00477069"/>
    <w:rsid w:val="00477601"/>
    <w:rsid w:val="00477719"/>
    <w:rsid w:val="00477790"/>
    <w:rsid w:val="004778E4"/>
    <w:rsid w:val="004779D1"/>
    <w:rsid w:val="00477AF8"/>
    <w:rsid w:val="00477B45"/>
    <w:rsid w:val="00477CA8"/>
    <w:rsid w:val="00477F15"/>
    <w:rsid w:val="00477F9F"/>
    <w:rsid w:val="004800AC"/>
    <w:rsid w:val="00480185"/>
    <w:rsid w:val="00480308"/>
    <w:rsid w:val="00480539"/>
    <w:rsid w:val="004805C7"/>
    <w:rsid w:val="004807B4"/>
    <w:rsid w:val="00480811"/>
    <w:rsid w:val="004808C4"/>
    <w:rsid w:val="00480A80"/>
    <w:rsid w:val="00480BC9"/>
    <w:rsid w:val="00480C43"/>
    <w:rsid w:val="00480C64"/>
    <w:rsid w:val="004814A2"/>
    <w:rsid w:val="004816C3"/>
    <w:rsid w:val="00481C35"/>
    <w:rsid w:val="00481C37"/>
    <w:rsid w:val="00482295"/>
    <w:rsid w:val="004828A6"/>
    <w:rsid w:val="004828FD"/>
    <w:rsid w:val="00482906"/>
    <w:rsid w:val="00482C45"/>
    <w:rsid w:val="00482C92"/>
    <w:rsid w:val="00483241"/>
    <w:rsid w:val="00483763"/>
    <w:rsid w:val="00483B39"/>
    <w:rsid w:val="0048405C"/>
    <w:rsid w:val="00484294"/>
    <w:rsid w:val="00484394"/>
    <w:rsid w:val="00484622"/>
    <w:rsid w:val="0048481E"/>
    <w:rsid w:val="00484DF9"/>
    <w:rsid w:val="00485196"/>
    <w:rsid w:val="004854B0"/>
    <w:rsid w:val="00485567"/>
    <w:rsid w:val="0048573C"/>
    <w:rsid w:val="00485A47"/>
    <w:rsid w:val="00485B80"/>
    <w:rsid w:val="00485C1B"/>
    <w:rsid w:val="00485C58"/>
    <w:rsid w:val="00485DFE"/>
    <w:rsid w:val="0048679D"/>
    <w:rsid w:val="004868EC"/>
    <w:rsid w:val="00486EAD"/>
    <w:rsid w:val="00487742"/>
    <w:rsid w:val="004877B2"/>
    <w:rsid w:val="0048781D"/>
    <w:rsid w:val="00487A4E"/>
    <w:rsid w:val="00487D33"/>
    <w:rsid w:val="00487F85"/>
    <w:rsid w:val="00490234"/>
    <w:rsid w:val="0049028F"/>
    <w:rsid w:val="004905E6"/>
    <w:rsid w:val="004909A8"/>
    <w:rsid w:val="00490A1C"/>
    <w:rsid w:val="00490C3B"/>
    <w:rsid w:val="00490DA8"/>
    <w:rsid w:val="00491019"/>
    <w:rsid w:val="004912B1"/>
    <w:rsid w:val="004912D2"/>
    <w:rsid w:val="00491617"/>
    <w:rsid w:val="004919A9"/>
    <w:rsid w:val="00491C2D"/>
    <w:rsid w:val="00492483"/>
    <w:rsid w:val="0049259D"/>
    <w:rsid w:val="004927B0"/>
    <w:rsid w:val="004928FB"/>
    <w:rsid w:val="004929C8"/>
    <w:rsid w:val="00492ADE"/>
    <w:rsid w:val="00492C99"/>
    <w:rsid w:val="00493168"/>
    <w:rsid w:val="00493337"/>
    <w:rsid w:val="0049397A"/>
    <w:rsid w:val="004939A1"/>
    <w:rsid w:val="00493C72"/>
    <w:rsid w:val="00493D16"/>
    <w:rsid w:val="00493EEA"/>
    <w:rsid w:val="0049421C"/>
    <w:rsid w:val="004942AE"/>
    <w:rsid w:val="004942B4"/>
    <w:rsid w:val="0049451B"/>
    <w:rsid w:val="00494695"/>
    <w:rsid w:val="00494765"/>
    <w:rsid w:val="00494923"/>
    <w:rsid w:val="004951E4"/>
    <w:rsid w:val="00495340"/>
    <w:rsid w:val="00495388"/>
    <w:rsid w:val="00495591"/>
    <w:rsid w:val="004955F4"/>
    <w:rsid w:val="00495B84"/>
    <w:rsid w:val="00495D8C"/>
    <w:rsid w:val="00495DA0"/>
    <w:rsid w:val="00496D31"/>
    <w:rsid w:val="00497083"/>
    <w:rsid w:val="004973B8"/>
    <w:rsid w:val="0049789F"/>
    <w:rsid w:val="00497939"/>
    <w:rsid w:val="00497A26"/>
    <w:rsid w:val="00497EC5"/>
    <w:rsid w:val="00497F67"/>
    <w:rsid w:val="00497FD9"/>
    <w:rsid w:val="004A0145"/>
    <w:rsid w:val="004A038E"/>
    <w:rsid w:val="004A0456"/>
    <w:rsid w:val="004A04ED"/>
    <w:rsid w:val="004A0530"/>
    <w:rsid w:val="004A08EC"/>
    <w:rsid w:val="004A0B71"/>
    <w:rsid w:val="004A0F64"/>
    <w:rsid w:val="004A0F6D"/>
    <w:rsid w:val="004A1268"/>
    <w:rsid w:val="004A142C"/>
    <w:rsid w:val="004A15F2"/>
    <w:rsid w:val="004A16A1"/>
    <w:rsid w:val="004A180D"/>
    <w:rsid w:val="004A1884"/>
    <w:rsid w:val="004A18F0"/>
    <w:rsid w:val="004A1FE3"/>
    <w:rsid w:val="004A213F"/>
    <w:rsid w:val="004A22A5"/>
    <w:rsid w:val="004A2704"/>
    <w:rsid w:val="004A2810"/>
    <w:rsid w:val="004A29C2"/>
    <w:rsid w:val="004A29E2"/>
    <w:rsid w:val="004A2C5B"/>
    <w:rsid w:val="004A2CF9"/>
    <w:rsid w:val="004A2F25"/>
    <w:rsid w:val="004A3172"/>
    <w:rsid w:val="004A37FB"/>
    <w:rsid w:val="004A388C"/>
    <w:rsid w:val="004A4154"/>
    <w:rsid w:val="004A42D0"/>
    <w:rsid w:val="004A4609"/>
    <w:rsid w:val="004A47E3"/>
    <w:rsid w:val="004A4C0F"/>
    <w:rsid w:val="004A4EEE"/>
    <w:rsid w:val="004A4EF4"/>
    <w:rsid w:val="004A5120"/>
    <w:rsid w:val="004A5340"/>
    <w:rsid w:val="004A5378"/>
    <w:rsid w:val="004A549A"/>
    <w:rsid w:val="004A562A"/>
    <w:rsid w:val="004A5684"/>
    <w:rsid w:val="004A5D53"/>
    <w:rsid w:val="004A6154"/>
    <w:rsid w:val="004A66F8"/>
    <w:rsid w:val="004A680E"/>
    <w:rsid w:val="004A6877"/>
    <w:rsid w:val="004A6F1B"/>
    <w:rsid w:val="004A709A"/>
    <w:rsid w:val="004A7101"/>
    <w:rsid w:val="004A75E6"/>
    <w:rsid w:val="004A7606"/>
    <w:rsid w:val="004A7717"/>
    <w:rsid w:val="004B03A2"/>
    <w:rsid w:val="004B11EB"/>
    <w:rsid w:val="004B123A"/>
    <w:rsid w:val="004B13D1"/>
    <w:rsid w:val="004B1815"/>
    <w:rsid w:val="004B1A44"/>
    <w:rsid w:val="004B1B78"/>
    <w:rsid w:val="004B1BA8"/>
    <w:rsid w:val="004B1DE4"/>
    <w:rsid w:val="004B2413"/>
    <w:rsid w:val="004B2478"/>
    <w:rsid w:val="004B24B9"/>
    <w:rsid w:val="004B2511"/>
    <w:rsid w:val="004B2779"/>
    <w:rsid w:val="004B2934"/>
    <w:rsid w:val="004B2C0F"/>
    <w:rsid w:val="004B2C22"/>
    <w:rsid w:val="004B2D9A"/>
    <w:rsid w:val="004B2EC6"/>
    <w:rsid w:val="004B3269"/>
    <w:rsid w:val="004B32E2"/>
    <w:rsid w:val="004B359F"/>
    <w:rsid w:val="004B3675"/>
    <w:rsid w:val="004B3A90"/>
    <w:rsid w:val="004B3BAB"/>
    <w:rsid w:val="004B412D"/>
    <w:rsid w:val="004B42A0"/>
    <w:rsid w:val="004B443E"/>
    <w:rsid w:val="004B45A2"/>
    <w:rsid w:val="004B47BC"/>
    <w:rsid w:val="004B47EB"/>
    <w:rsid w:val="004B49E3"/>
    <w:rsid w:val="004B4C52"/>
    <w:rsid w:val="004B4C68"/>
    <w:rsid w:val="004B4DF3"/>
    <w:rsid w:val="004B52A4"/>
    <w:rsid w:val="004B52B1"/>
    <w:rsid w:val="004B5315"/>
    <w:rsid w:val="004B5A26"/>
    <w:rsid w:val="004B5AB4"/>
    <w:rsid w:val="004B5D2C"/>
    <w:rsid w:val="004B5EDE"/>
    <w:rsid w:val="004B624E"/>
    <w:rsid w:val="004B6357"/>
    <w:rsid w:val="004B63F8"/>
    <w:rsid w:val="004B6605"/>
    <w:rsid w:val="004B660A"/>
    <w:rsid w:val="004B6705"/>
    <w:rsid w:val="004B683B"/>
    <w:rsid w:val="004B6F75"/>
    <w:rsid w:val="004B7126"/>
    <w:rsid w:val="004B71E0"/>
    <w:rsid w:val="004B7452"/>
    <w:rsid w:val="004B74CE"/>
    <w:rsid w:val="004C00B0"/>
    <w:rsid w:val="004C03F3"/>
    <w:rsid w:val="004C0AA2"/>
    <w:rsid w:val="004C0D7F"/>
    <w:rsid w:val="004C131B"/>
    <w:rsid w:val="004C1872"/>
    <w:rsid w:val="004C1C5F"/>
    <w:rsid w:val="004C1E49"/>
    <w:rsid w:val="004C1FB5"/>
    <w:rsid w:val="004C20EB"/>
    <w:rsid w:val="004C2148"/>
    <w:rsid w:val="004C226A"/>
    <w:rsid w:val="004C2A78"/>
    <w:rsid w:val="004C366E"/>
    <w:rsid w:val="004C3884"/>
    <w:rsid w:val="004C392D"/>
    <w:rsid w:val="004C39FD"/>
    <w:rsid w:val="004C3ECF"/>
    <w:rsid w:val="004C3FF5"/>
    <w:rsid w:val="004C4430"/>
    <w:rsid w:val="004C4544"/>
    <w:rsid w:val="004C4D75"/>
    <w:rsid w:val="004C4FDA"/>
    <w:rsid w:val="004C51DD"/>
    <w:rsid w:val="004C5304"/>
    <w:rsid w:val="004C56A5"/>
    <w:rsid w:val="004C5DF5"/>
    <w:rsid w:val="004C5FCB"/>
    <w:rsid w:val="004C60BF"/>
    <w:rsid w:val="004C60C9"/>
    <w:rsid w:val="004C6383"/>
    <w:rsid w:val="004C646F"/>
    <w:rsid w:val="004C6470"/>
    <w:rsid w:val="004C6E61"/>
    <w:rsid w:val="004C6F9F"/>
    <w:rsid w:val="004C7483"/>
    <w:rsid w:val="004C7B86"/>
    <w:rsid w:val="004C7CD4"/>
    <w:rsid w:val="004C7DB9"/>
    <w:rsid w:val="004C7E1B"/>
    <w:rsid w:val="004C7E45"/>
    <w:rsid w:val="004D04D4"/>
    <w:rsid w:val="004D0797"/>
    <w:rsid w:val="004D0A04"/>
    <w:rsid w:val="004D101D"/>
    <w:rsid w:val="004D10E7"/>
    <w:rsid w:val="004D1108"/>
    <w:rsid w:val="004D11BE"/>
    <w:rsid w:val="004D11F7"/>
    <w:rsid w:val="004D134B"/>
    <w:rsid w:val="004D15FA"/>
    <w:rsid w:val="004D1603"/>
    <w:rsid w:val="004D1D5D"/>
    <w:rsid w:val="004D1EAF"/>
    <w:rsid w:val="004D1F93"/>
    <w:rsid w:val="004D2446"/>
    <w:rsid w:val="004D27E9"/>
    <w:rsid w:val="004D29DA"/>
    <w:rsid w:val="004D2B39"/>
    <w:rsid w:val="004D2B73"/>
    <w:rsid w:val="004D2D65"/>
    <w:rsid w:val="004D2FBB"/>
    <w:rsid w:val="004D31C2"/>
    <w:rsid w:val="004D32DA"/>
    <w:rsid w:val="004D3602"/>
    <w:rsid w:val="004D3930"/>
    <w:rsid w:val="004D396A"/>
    <w:rsid w:val="004D3978"/>
    <w:rsid w:val="004D39DF"/>
    <w:rsid w:val="004D3D0B"/>
    <w:rsid w:val="004D3D95"/>
    <w:rsid w:val="004D4286"/>
    <w:rsid w:val="004D43AB"/>
    <w:rsid w:val="004D450E"/>
    <w:rsid w:val="004D4718"/>
    <w:rsid w:val="004D478C"/>
    <w:rsid w:val="004D49BF"/>
    <w:rsid w:val="004D49C5"/>
    <w:rsid w:val="004D49C8"/>
    <w:rsid w:val="004D4E29"/>
    <w:rsid w:val="004D4FE0"/>
    <w:rsid w:val="004D517C"/>
    <w:rsid w:val="004D53BC"/>
    <w:rsid w:val="004D5535"/>
    <w:rsid w:val="004D571C"/>
    <w:rsid w:val="004D578E"/>
    <w:rsid w:val="004D5B7B"/>
    <w:rsid w:val="004D5BE1"/>
    <w:rsid w:val="004D61B8"/>
    <w:rsid w:val="004D6BEC"/>
    <w:rsid w:val="004D6D29"/>
    <w:rsid w:val="004D6DCB"/>
    <w:rsid w:val="004D6E41"/>
    <w:rsid w:val="004D6E43"/>
    <w:rsid w:val="004D71F6"/>
    <w:rsid w:val="004D7310"/>
    <w:rsid w:val="004D745B"/>
    <w:rsid w:val="004D751D"/>
    <w:rsid w:val="004D7571"/>
    <w:rsid w:val="004D7A40"/>
    <w:rsid w:val="004E0433"/>
    <w:rsid w:val="004E0484"/>
    <w:rsid w:val="004E05B2"/>
    <w:rsid w:val="004E05B3"/>
    <w:rsid w:val="004E0724"/>
    <w:rsid w:val="004E0859"/>
    <w:rsid w:val="004E0940"/>
    <w:rsid w:val="004E094A"/>
    <w:rsid w:val="004E1150"/>
    <w:rsid w:val="004E1243"/>
    <w:rsid w:val="004E1254"/>
    <w:rsid w:val="004E1E63"/>
    <w:rsid w:val="004E1F1D"/>
    <w:rsid w:val="004E21FF"/>
    <w:rsid w:val="004E22EB"/>
    <w:rsid w:val="004E261D"/>
    <w:rsid w:val="004E3095"/>
    <w:rsid w:val="004E313C"/>
    <w:rsid w:val="004E336C"/>
    <w:rsid w:val="004E348D"/>
    <w:rsid w:val="004E3A62"/>
    <w:rsid w:val="004E3AAA"/>
    <w:rsid w:val="004E3F5E"/>
    <w:rsid w:val="004E43B5"/>
    <w:rsid w:val="004E4446"/>
    <w:rsid w:val="004E4611"/>
    <w:rsid w:val="004E4A58"/>
    <w:rsid w:val="004E4B8A"/>
    <w:rsid w:val="004E4C5E"/>
    <w:rsid w:val="004E4FC4"/>
    <w:rsid w:val="004E524C"/>
    <w:rsid w:val="004E5432"/>
    <w:rsid w:val="004E55B0"/>
    <w:rsid w:val="004E5C73"/>
    <w:rsid w:val="004E5DAE"/>
    <w:rsid w:val="004E6089"/>
    <w:rsid w:val="004E626E"/>
    <w:rsid w:val="004E62AF"/>
    <w:rsid w:val="004E6C0E"/>
    <w:rsid w:val="004E716E"/>
    <w:rsid w:val="004E733B"/>
    <w:rsid w:val="004E7589"/>
    <w:rsid w:val="004E7977"/>
    <w:rsid w:val="004F0054"/>
    <w:rsid w:val="004F01C9"/>
    <w:rsid w:val="004F045A"/>
    <w:rsid w:val="004F06F1"/>
    <w:rsid w:val="004F075D"/>
    <w:rsid w:val="004F0B76"/>
    <w:rsid w:val="004F0B8D"/>
    <w:rsid w:val="004F105A"/>
    <w:rsid w:val="004F142D"/>
    <w:rsid w:val="004F14C8"/>
    <w:rsid w:val="004F1600"/>
    <w:rsid w:val="004F19A4"/>
    <w:rsid w:val="004F1E9B"/>
    <w:rsid w:val="004F21F2"/>
    <w:rsid w:val="004F25F6"/>
    <w:rsid w:val="004F26AD"/>
    <w:rsid w:val="004F27D7"/>
    <w:rsid w:val="004F2C13"/>
    <w:rsid w:val="004F31EA"/>
    <w:rsid w:val="004F3412"/>
    <w:rsid w:val="004F3798"/>
    <w:rsid w:val="004F3C2D"/>
    <w:rsid w:val="004F41F4"/>
    <w:rsid w:val="004F42AB"/>
    <w:rsid w:val="004F4382"/>
    <w:rsid w:val="004F476B"/>
    <w:rsid w:val="004F47C8"/>
    <w:rsid w:val="004F4C6F"/>
    <w:rsid w:val="004F4C98"/>
    <w:rsid w:val="004F4D19"/>
    <w:rsid w:val="004F50A7"/>
    <w:rsid w:val="004F5998"/>
    <w:rsid w:val="004F59B3"/>
    <w:rsid w:val="004F5E7F"/>
    <w:rsid w:val="004F643B"/>
    <w:rsid w:val="004F68FE"/>
    <w:rsid w:val="004F69FE"/>
    <w:rsid w:val="004F6A1E"/>
    <w:rsid w:val="004F6B54"/>
    <w:rsid w:val="004F6E57"/>
    <w:rsid w:val="004F6E8A"/>
    <w:rsid w:val="004F6F03"/>
    <w:rsid w:val="004F704D"/>
    <w:rsid w:val="004F7261"/>
    <w:rsid w:val="004F7A22"/>
    <w:rsid w:val="004F7B39"/>
    <w:rsid w:val="004F7F08"/>
    <w:rsid w:val="00500329"/>
    <w:rsid w:val="0050041C"/>
    <w:rsid w:val="005009EE"/>
    <w:rsid w:val="00500D49"/>
    <w:rsid w:val="00500E7C"/>
    <w:rsid w:val="0050111F"/>
    <w:rsid w:val="005011A2"/>
    <w:rsid w:val="00501220"/>
    <w:rsid w:val="005012EF"/>
    <w:rsid w:val="005015A9"/>
    <w:rsid w:val="0050177C"/>
    <w:rsid w:val="00501DB4"/>
    <w:rsid w:val="0050201E"/>
    <w:rsid w:val="0050213D"/>
    <w:rsid w:val="00502169"/>
    <w:rsid w:val="0050264A"/>
    <w:rsid w:val="00502671"/>
    <w:rsid w:val="00502805"/>
    <w:rsid w:val="00502E6E"/>
    <w:rsid w:val="00503027"/>
    <w:rsid w:val="00503054"/>
    <w:rsid w:val="00503637"/>
    <w:rsid w:val="0050398D"/>
    <w:rsid w:val="00503A22"/>
    <w:rsid w:val="00503D94"/>
    <w:rsid w:val="00503DF3"/>
    <w:rsid w:val="00503E37"/>
    <w:rsid w:val="00503F66"/>
    <w:rsid w:val="005040F5"/>
    <w:rsid w:val="005043CF"/>
    <w:rsid w:val="0050450A"/>
    <w:rsid w:val="0050492D"/>
    <w:rsid w:val="00504DAD"/>
    <w:rsid w:val="00504F1E"/>
    <w:rsid w:val="0050557F"/>
    <w:rsid w:val="0050575F"/>
    <w:rsid w:val="005059A2"/>
    <w:rsid w:val="00505A19"/>
    <w:rsid w:val="00505D50"/>
    <w:rsid w:val="00505FCF"/>
    <w:rsid w:val="005062C5"/>
    <w:rsid w:val="00506388"/>
    <w:rsid w:val="005069BB"/>
    <w:rsid w:val="00506BFC"/>
    <w:rsid w:val="00506C70"/>
    <w:rsid w:val="00506D3B"/>
    <w:rsid w:val="005075F2"/>
    <w:rsid w:val="00507633"/>
    <w:rsid w:val="005076A0"/>
    <w:rsid w:val="005076DD"/>
    <w:rsid w:val="005100D7"/>
    <w:rsid w:val="0051037A"/>
    <w:rsid w:val="005104C7"/>
    <w:rsid w:val="005104C9"/>
    <w:rsid w:val="005104E3"/>
    <w:rsid w:val="005105AA"/>
    <w:rsid w:val="0051093A"/>
    <w:rsid w:val="0051094A"/>
    <w:rsid w:val="00510A8B"/>
    <w:rsid w:val="00510BC1"/>
    <w:rsid w:val="00510BFB"/>
    <w:rsid w:val="00510EAF"/>
    <w:rsid w:val="00510EDC"/>
    <w:rsid w:val="00511076"/>
    <w:rsid w:val="005113D3"/>
    <w:rsid w:val="005114A6"/>
    <w:rsid w:val="00511730"/>
    <w:rsid w:val="0051180D"/>
    <w:rsid w:val="00511A40"/>
    <w:rsid w:val="00511E39"/>
    <w:rsid w:val="005120EB"/>
    <w:rsid w:val="00512721"/>
    <w:rsid w:val="00512B04"/>
    <w:rsid w:val="00512F28"/>
    <w:rsid w:val="005131A8"/>
    <w:rsid w:val="0051330C"/>
    <w:rsid w:val="00513443"/>
    <w:rsid w:val="005137F0"/>
    <w:rsid w:val="005138AC"/>
    <w:rsid w:val="00513A7F"/>
    <w:rsid w:val="00513BE0"/>
    <w:rsid w:val="00513EE5"/>
    <w:rsid w:val="00513FF0"/>
    <w:rsid w:val="005140AF"/>
    <w:rsid w:val="005140F7"/>
    <w:rsid w:val="005141A1"/>
    <w:rsid w:val="00514234"/>
    <w:rsid w:val="00514BA4"/>
    <w:rsid w:val="00514CED"/>
    <w:rsid w:val="00514EB2"/>
    <w:rsid w:val="00514F3C"/>
    <w:rsid w:val="00515186"/>
    <w:rsid w:val="005152D5"/>
    <w:rsid w:val="00515313"/>
    <w:rsid w:val="005156C0"/>
    <w:rsid w:val="0051571F"/>
    <w:rsid w:val="00515810"/>
    <w:rsid w:val="00516027"/>
    <w:rsid w:val="00516173"/>
    <w:rsid w:val="005162CF"/>
    <w:rsid w:val="005165AA"/>
    <w:rsid w:val="00516B1B"/>
    <w:rsid w:val="00516C1A"/>
    <w:rsid w:val="00516DF9"/>
    <w:rsid w:val="00517046"/>
    <w:rsid w:val="00517164"/>
    <w:rsid w:val="0051717D"/>
    <w:rsid w:val="005172A8"/>
    <w:rsid w:val="005173FE"/>
    <w:rsid w:val="00517595"/>
    <w:rsid w:val="00517714"/>
    <w:rsid w:val="0051785D"/>
    <w:rsid w:val="005179A6"/>
    <w:rsid w:val="005201BE"/>
    <w:rsid w:val="00520A39"/>
    <w:rsid w:val="0052121C"/>
    <w:rsid w:val="00521327"/>
    <w:rsid w:val="0052144B"/>
    <w:rsid w:val="0052168E"/>
    <w:rsid w:val="00521711"/>
    <w:rsid w:val="00521AB9"/>
    <w:rsid w:val="00521E7E"/>
    <w:rsid w:val="00522998"/>
    <w:rsid w:val="00522D9B"/>
    <w:rsid w:val="005232CA"/>
    <w:rsid w:val="00523533"/>
    <w:rsid w:val="00523AFB"/>
    <w:rsid w:val="00523BC6"/>
    <w:rsid w:val="00523DFA"/>
    <w:rsid w:val="00524089"/>
    <w:rsid w:val="00524429"/>
    <w:rsid w:val="005246B7"/>
    <w:rsid w:val="00524806"/>
    <w:rsid w:val="00524900"/>
    <w:rsid w:val="00524A0C"/>
    <w:rsid w:val="00524AC1"/>
    <w:rsid w:val="00524BBB"/>
    <w:rsid w:val="0052514A"/>
    <w:rsid w:val="00525B94"/>
    <w:rsid w:val="005261D3"/>
    <w:rsid w:val="00526641"/>
    <w:rsid w:val="005269D9"/>
    <w:rsid w:val="00526E12"/>
    <w:rsid w:val="00527118"/>
    <w:rsid w:val="0052720F"/>
    <w:rsid w:val="00527236"/>
    <w:rsid w:val="0052775A"/>
    <w:rsid w:val="00527A25"/>
    <w:rsid w:val="00527BF8"/>
    <w:rsid w:val="00530184"/>
    <w:rsid w:val="00530307"/>
    <w:rsid w:val="00530602"/>
    <w:rsid w:val="00530639"/>
    <w:rsid w:val="00530817"/>
    <w:rsid w:val="00530B08"/>
    <w:rsid w:val="00530E43"/>
    <w:rsid w:val="00531135"/>
    <w:rsid w:val="00531945"/>
    <w:rsid w:val="005320E3"/>
    <w:rsid w:val="005321B0"/>
    <w:rsid w:val="005322BC"/>
    <w:rsid w:val="005324A4"/>
    <w:rsid w:val="005326E9"/>
    <w:rsid w:val="00532B07"/>
    <w:rsid w:val="005330D4"/>
    <w:rsid w:val="00533143"/>
    <w:rsid w:val="0053323E"/>
    <w:rsid w:val="005334B7"/>
    <w:rsid w:val="00533656"/>
    <w:rsid w:val="0053395D"/>
    <w:rsid w:val="00533985"/>
    <w:rsid w:val="005339C1"/>
    <w:rsid w:val="00533C13"/>
    <w:rsid w:val="00533F22"/>
    <w:rsid w:val="00534216"/>
    <w:rsid w:val="00534790"/>
    <w:rsid w:val="005347F0"/>
    <w:rsid w:val="00534ADF"/>
    <w:rsid w:val="00534B03"/>
    <w:rsid w:val="00534C95"/>
    <w:rsid w:val="005352DC"/>
    <w:rsid w:val="0053541F"/>
    <w:rsid w:val="005355AB"/>
    <w:rsid w:val="0053571E"/>
    <w:rsid w:val="00535872"/>
    <w:rsid w:val="00535DDF"/>
    <w:rsid w:val="00536163"/>
    <w:rsid w:val="005367F2"/>
    <w:rsid w:val="00536856"/>
    <w:rsid w:val="00536AB2"/>
    <w:rsid w:val="00536BD1"/>
    <w:rsid w:val="00536BE5"/>
    <w:rsid w:val="00536C8E"/>
    <w:rsid w:val="00536D09"/>
    <w:rsid w:val="00536F50"/>
    <w:rsid w:val="00536F85"/>
    <w:rsid w:val="00537366"/>
    <w:rsid w:val="005379DC"/>
    <w:rsid w:val="00537A3B"/>
    <w:rsid w:val="00537CC1"/>
    <w:rsid w:val="00540112"/>
    <w:rsid w:val="005402CE"/>
    <w:rsid w:val="00540370"/>
    <w:rsid w:val="00540472"/>
    <w:rsid w:val="005404F5"/>
    <w:rsid w:val="0054083C"/>
    <w:rsid w:val="0054097A"/>
    <w:rsid w:val="00540A55"/>
    <w:rsid w:val="00540AAB"/>
    <w:rsid w:val="00540ADE"/>
    <w:rsid w:val="00540DBF"/>
    <w:rsid w:val="00541751"/>
    <w:rsid w:val="0054182B"/>
    <w:rsid w:val="00541AA7"/>
    <w:rsid w:val="00541C0C"/>
    <w:rsid w:val="00542042"/>
    <w:rsid w:val="00542235"/>
    <w:rsid w:val="00542318"/>
    <w:rsid w:val="0054233B"/>
    <w:rsid w:val="005423AF"/>
    <w:rsid w:val="00542423"/>
    <w:rsid w:val="005426D7"/>
    <w:rsid w:val="0054276A"/>
    <w:rsid w:val="00542A53"/>
    <w:rsid w:val="005430F3"/>
    <w:rsid w:val="00543151"/>
    <w:rsid w:val="005431B9"/>
    <w:rsid w:val="005431CE"/>
    <w:rsid w:val="0054349B"/>
    <w:rsid w:val="00543EEB"/>
    <w:rsid w:val="005440E4"/>
    <w:rsid w:val="005440E9"/>
    <w:rsid w:val="00544588"/>
    <w:rsid w:val="0054477F"/>
    <w:rsid w:val="0054488B"/>
    <w:rsid w:val="005448B2"/>
    <w:rsid w:val="00544EB5"/>
    <w:rsid w:val="005454BB"/>
    <w:rsid w:val="0054553F"/>
    <w:rsid w:val="005455B0"/>
    <w:rsid w:val="00545659"/>
    <w:rsid w:val="00546648"/>
    <w:rsid w:val="00546A49"/>
    <w:rsid w:val="00546A87"/>
    <w:rsid w:val="0054730A"/>
    <w:rsid w:val="005475DF"/>
    <w:rsid w:val="00547794"/>
    <w:rsid w:val="00547B9E"/>
    <w:rsid w:val="00547C6F"/>
    <w:rsid w:val="00547F50"/>
    <w:rsid w:val="00547F9C"/>
    <w:rsid w:val="005500C9"/>
    <w:rsid w:val="005501D9"/>
    <w:rsid w:val="0055065C"/>
    <w:rsid w:val="00550797"/>
    <w:rsid w:val="00550EAC"/>
    <w:rsid w:val="005511F4"/>
    <w:rsid w:val="005514FB"/>
    <w:rsid w:val="00551502"/>
    <w:rsid w:val="0055165D"/>
    <w:rsid w:val="0055189D"/>
    <w:rsid w:val="00551948"/>
    <w:rsid w:val="00551A26"/>
    <w:rsid w:val="00551AEF"/>
    <w:rsid w:val="00551D3A"/>
    <w:rsid w:val="00551F82"/>
    <w:rsid w:val="00551FA8"/>
    <w:rsid w:val="00552023"/>
    <w:rsid w:val="00552028"/>
    <w:rsid w:val="0055267B"/>
    <w:rsid w:val="005529FE"/>
    <w:rsid w:val="00552BF9"/>
    <w:rsid w:val="00552E9B"/>
    <w:rsid w:val="005536CF"/>
    <w:rsid w:val="00553982"/>
    <w:rsid w:val="00553999"/>
    <w:rsid w:val="00553A11"/>
    <w:rsid w:val="00553B61"/>
    <w:rsid w:val="00553C52"/>
    <w:rsid w:val="00553C7A"/>
    <w:rsid w:val="00553DED"/>
    <w:rsid w:val="00554080"/>
    <w:rsid w:val="00554285"/>
    <w:rsid w:val="00554439"/>
    <w:rsid w:val="00554C81"/>
    <w:rsid w:val="00554D11"/>
    <w:rsid w:val="00554E2D"/>
    <w:rsid w:val="00554FC4"/>
    <w:rsid w:val="00555202"/>
    <w:rsid w:val="00555650"/>
    <w:rsid w:val="005558D2"/>
    <w:rsid w:val="005559A2"/>
    <w:rsid w:val="00555CC7"/>
    <w:rsid w:val="00555CE6"/>
    <w:rsid w:val="00555DF5"/>
    <w:rsid w:val="00555FBE"/>
    <w:rsid w:val="00556300"/>
    <w:rsid w:val="005565B5"/>
    <w:rsid w:val="00556D80"/>
    <w:rsid w:val="005571B2"/>
    <w:rsid w:val="005575F5"/>
    <w:rsid w:val="00557D09"/>
    <w:rsid w:val="00557F42"/>
    <w:rsid w:val="0056000A"/>
    <w:rsid w:val="00560339"/>
    <w:rsid w:val="00560BBC"/>
    <w:rsid w:val="00560C76"/>
    <w:rsid w:val="00560F52"/>
    <w:rsid w:val="00561317"/>
    <w:rsid w:val="00561817"/>
    <w:rsid w:val="0056190F"/>
    <w:rsid w:val="00561CC1"/>
    <w:rsid w:val="00561F48"/>
    <w:rsid w:val="005621BB"/>
    <w:rsid w:val="00562237"/>
    <w:rsid w:val="005623C0"/>
    <w:rsid w:val="0056265E"/>
    <w:rsid w:val="005628C9"/>
    <w:rsid w:val="00562A33"/>
    <w:rsid w:val="00562BC5"/>
    <w:rsid w:val="00562C29"/>
    <w:rsid w:val="0056341C"/>
    <w:rsid w:val="0056349E"/>
    <w:rsid w:val="0056376A"/>
    <w:rsid w:val="005637EE"/>
    <w:rsid w:val="005638EA"/>
    <w:rsid w:val="00563B26"/>
    <w:rsid w:val="00563E38"/>
    <w:rsid w:val="00563F57"/>
    <w:rsid w:val="0056418D"/>
    <w:rsid w:val="005643C1"/>
    <w:rsid w:val="0056442C"/>
    <w:rsid w:val="00564449"/>
    <w:rsid w:val="00565233"/>
    <w:rsid w:val="005652B8"/>
    <w:rsid w:val="005653D8"/>
    <w:rsid w:val="0056572E"/>
    <w:rsid w:val="00565752"/>
    <w:rsid w:val="00565E5A"/>
    <w:rsid w:val="005661CF"/>
    <w:rsid w:val="00566A78"/>
    <w:rsid w:val="00566D32"/>
    <w:rsid w:val="005672DB"/>
    <w:rsid w:val="00567344"/>
    <w:rsid w:val="0056735B"/>
    <w:rsid w:val="005673FA"/>
    <w:rsid w:val="00567727"/>
    <w:rsid w:val="00567B31"/>
    <w:rsid w:val="00567C7F"/>
    <w:rsid w:val="00567CAE"/>
    <w:rsid w:val="00567EF9"/>
    <w:rsid w:val="00567F6C"/>
    <w:rsid w:val="005705EF"/>
    <w:rsid w:val="0057065A"/>
    <w:rsid w:val="00570780"/>
    <w:rsid w:val="005707F6"/>
    <w:rsid w:val="0057081C"/>
    <w:rsid w:val="00570925"/>
    <w:rsid w:val="00570ABC"/>
    <w:rsid w:val="00570B4C"/>
    <w:rsid w:val="0057119A"/>
    <w:rsid w:val="005715EC"/>
    <w:rsid w:val="005717E2"/>
    <w:rsid w:val="0057198C"/>
    <w:rsid w:val="00571D18"/>
    <w:rsid w:val="005724C1"/>
    <w:rsid w:val="005727DF"/>
    <w:rsid w:val="00572947"/>
    <w:rsid w:val="005729F2"/>
    <w:rsid w:val="00572A56"/>
    <w:rsid w:val="00572C04"/>
    <w:rsid w:val="00572C28"/>
    <w:rsid w:val="00572F62"/>
    <w:rsid w:val="005734C7"/>
    <w:rsid w:val="0057378C"/>
    <w:rsid w:val="00573938"/>
    <w:rsid w:val="005739C1"/>
    <w:rsid w:val="00573D59"/>
    <w:rsid w:val="00573F33"/>
    <w:rsid w:val="00574CB8"/>
    <w:rsid w:val="00574F21"/>
    <w:rsid w:val="00575266"/>
    <w:rsid w:val="0057528D"/>
    <w:rsid w:val="0057532B"/>
    <w:rsid w:val="00575851"/>
    <w:rsid w:val="005758B9"/>
    <w:rsid w:val="00575A59"/>
    <w:rsid w:val="00575B9A"/>
    <w:rsid w:val="005765BD"/>
    <w:rsid w:val="0057689C"/>
    <w:rsid w:val="005769D0"/>
    <w:rsid w:val="00576C59"/>
    <w:rsid w:val="005775CA"/>
    <w:rsid w:val="00577637"/>
    <w:rsid w:val="00577F81"/>
    <w:rsid w:val="0058020E"/>
    <w:rsid w:val="005802F3"/>
    <w:rsid w:val="00580406"/>
    <w:rsid w:val="005805D7"/>
    <w:rsid w:val="0058066C"/>
    <w:rsid w:val="0058078C"/>
    <w:rsid w:val="00580850"/>
    <w:rsid w:val="00580C53"/>
    <w:rsid w:val="00580C58"/>
    <w:rsid w:val="00580E4E"/>
    <w:rsid w:val="005814F1"/>
    <w:rsid w:val="005815B1"/>
    <w:rsid w:val="005818EF"/>
    <w:rsid w:val="00581D17"/>
    <w:rsid w:val="00581E10"/>
    <w:rsid w:val="0058202B"/>
    <w:rsid w:val="00582074"/>
    <w:rsid w:val="0058225F"/>
    <w:rsid w:val="00582594"/>
    <w:rsid w:val="005827A2"/>
    <w:rsid w:val="005827DB"/>
    <w:rsid w:val="00582BE0"/>
    <w:rsid w:val="00582CBD"/>
    <w:rsid w:val="00582D4D"/>
    <w:rsid w:val="00582D86"/>
    <w:rsid w:val="00582E80"/>
    <w:rsid w:val="0058300F"/>
    <w:rsid w:val="00583022"/>
    <w:rsid w:val="00583766"/>
    <w:rsid w:val="00583FE0"/>
    <w:rsid w:val="0058421A"/>
    <w:rsid w:val="0058421D"/>
    <w:rsid w:val="005842EF"/>
    <w:rsid w:val="0058485A"/>
    <w:rsid w:val="00584B72"/>
    <w:rsid w:val="005850A3"/>
    <w:rsid w:val="005850B7"/>
    <w:rsid w:val="0058553B"/>
    <w:rsid w:val="00585679"/>
    <w:rsid w:val="0058569D"/>
    <w:rsid w:val="00585CA8"/>
    <w:rsid w:val="00585CB2"/>
    <w:rsid w:val="00585CF0"/>
    <w:rsid w:val="00585E32"/>
    <w:rsid w:val="00586519"/>
    <w:rsid w:val="00586788"/>
    <w:rsid w:val="00586CBB"/>
    <w:rsid w:val="00586EFC"/>
    <w:rsid w:val="0058733E"/>
    <w:rsid w:val="0058742E"/>
    <w:rsid w:val="005878F4"/>
    <w:rsid w:val="0058790E"/>
    <w:rsid w:val="00587923"/>
    <w:rsid w:val="00587984"/>
    <w:rsid w:val="00587B23"/>
    <w:rsid w:val="00587C0E"/>
    <w:rsid w:val="0059015A"/>
    <w:rsid w:val="005902A3"/>
    <w:rsid w:val="00590CCB"/>
    <w:rsid w:val="00591071"/>
    <w:rsid w:val="00591209"/>
    <w:rsid w:val="00591478"/>
    <w:rsid w:val="005917E1"/>
    <w:rsid w:val="00591894"/>
    <w:rsid w:val="00592105"/>
    <w:rsid w:val="0059226A"/>
    <w:rsid w:val="005922C0"/>
    <w:rsid w:val="005925A4"/>
    <w:rsid w:val="00592830"/>
    <w:rsid w:val="00592A66"/>
    <w:rsid w:val="005930C4"/>
    <w:rsid w:val="00593387"/>
    <w:rsid w:val="00593617"/>
    <w:rsid w:val="00593A6F"/>
    <w:rsid w:val="00593B73"/>
    <w:rsid w:val="00593C94"/>
    <w:rsid w:val="00593D23"/>
    <w:rsid w:val="00593F30"/>
    <w:rsid w:val="005940B7"/>
    <w:rsid w:val="005941E0"/>
    <w:rsid w:val="00594726"/>
    <w:rsid w:val="005948BC"/>
    <w:rsid w:val="00594C41"/>
    <w:rsid w:val="00594DF5"/>
    <w:rsid w:val="00594FC2"/>
    <w:rsid w:val="00594FE7"/>
    <w:rsid w:val="00595120"/>
    <w:rsid w:val="005955BB"/>
    <w:rsid w:val="00595E78"/>
    <w:rsid w:val="00595F62"/>
    <w:rsid w:val="00596105"/>
    <w:rsid w:val="00596130"/>
    <w:rsid w:val="005963D6"/>
    <w:rsid w:val="0059643E"/>
    <w:rsid w:val="00596617"/>
    <w:rsid w:val="00596721"/>
    <w:rsid w:val="005967D2"/>
    <w:rsid w:val="00596D15"/>
    <w:rsid w:val="00596DEB"/>
    <w:rsid w:val="00596EE6"/>
    <w:rsid w:val="005971BF"/>
    <w:rsid w:val="0059723D"/>
    <w:rsid w:val="00597301"/>
    <w:rsid w:val="0059774C"/>
    <w:rsid w:val="005977CF"/>
    <w:rsid w:val="005978E1"/>
    <w:rsid w:val="0059792E"/>
    <w:rsid w:val="00597A69"/>
    <w:rsid w:val="005A0055"/>
    <w:rsid w:val="005A00A1"/>
    <w:rsid w:val="005A01E6"/>
    <w:rsid w:val="005A0314"/>
    <w:rsid w:val="005A053F"/>
    <w:rsid w:val="005A0614"/>
    <w:rsid w:val="005A0740"/>
    <w:rsid w:val="005A080A"/>
    <w:rsid w:val="005A0880"/>
    <w:rsid w:val="005A0963"/>
    <w:rsid w:val="005A155A"/>
    <w:rsid w:val="005A15E1"/>
    <w:rsid w:val="005A1A31"/>
    <w:rsid w:val="005A1B99"/>
    <w:rsid w:val="005A1C1F"/>
    <w:rsid w:val="005A1DE1"/>
    <w:rsid w:val="005A2274"/>
    <w:rsid w:val="005A2583"/>
    <w:rsid w:val="005A2586"/>
    <w:rsid w:val="005A2858"/>
    <w:rsid w:val="005A29A9"/>
    <w:rsid w:val="005A2BDF"/>
    <w:rsid w:val="005A2E5D"/>
    <w:rsid w:val="005A2E6B"/>
    <w:rsid w:val="005A2EB3"/>
    <w:rsid w:val="005A33F1"/>
    <w:rsid w:val="005A38BF"/>
    <w:rsid w:val="005A3947"/>
    <w:rsid w:val="005A3B75"/>
    <w:rsid w:val="005A3C34"/>
    <w:rsid w:val="005A3DBC"/>
    <w:rsid w:val="005A3EED"/>
    <w:rsid w:val="005A3FF5"/>
    <w:rsid w:val="005A451C"/>
    <w:rsid w:val="005A4A63"/>
    <w:rsid w:val="005A4D3D"/>
    <w:rsid w:val="005A50F0"/>
    <w:rsid w:val="005A55D9"/>
    <w:rsid w:val="005A5646"/>
    <w:rsid w:val="005A56B4"/>
    <w:rsid w:val="005A57FC"/>
    <w:rsid w:val="005A5B2E"/>
    <w:rsid w:val="005A5E61"/>
    <w:rsid w:val="005A5EAB"/>
    <w:rsid w:val="005A5EDB"/>
    <w:rsid w:val="005A6245"/>
    <w:rsid w:val="005A6261"/>
    <w:rsid w:val="005A711C"/>
    <w:rsid w:val="005A7257"/>
    <w:rsid w:val="005A756E"/>
    <w:rsid w:val="005A7649"/>
    <w:rsid w:val="005A7AF2"/>
    <w:rsid w:val="005A7B77"/>
    <w:rsid w:val="005A7BB4"/>
    <w:rsid w:val="005A7CB4"/>
    <w:rsid w:val="005A7F7D"/>
    <w:rsid w:val="005B0261"/>
    <w:rsid w:val="005B05FF"/>
    <w:rsid w:val="005B0686"/>
    <w:rsid w:val="005B07B5"/>
    <w:rsid w:val="005B0BF0"/>
    <w:rsid w:val="005B0DA3"/>
    <w:rsid w:val="005B117B"/>
    <w:rsid w:val="005B1187"/>
    <w:rsid w:val="005B118A"/>
    <w:rsid w:val="005B19A1"/>
    <w:rsid w:val="005B1AD4"/>
    <w:rsid w:val="005B1CB2"/>
    <w:rsid w:val="005B1CF1"/>
    <w:rsid w:val="005B1D9C"/>
    <w:rsid w:val="005B1FBD"/>
    <w:rsid w:val="005B209D"/>
    <w:rsid w:val="005B2111"/>
    <w:rsid w:val="005B333B"/>
    <w:rsid w:val="005B33F6"/>
    <w:rsid w:val="005B348C"/>
    <w:rsid w:val="005B3956"/>
    <w:rsid w:val="005B3E95"/>
    <w:rsid w:val="005B427F"/>
    <w:rsid w:val="005B4525"/>
    <w:rsid w:val="005B4636"/>
    <w:rsid w:val="005B46C1"/>
    <w:rsid w:val="005B4ABE"/>
    <w:rsid w:val="005B4ADF"/>
    <w:rsid w:val="005B4EF0"/>
    <w:rsid w:val="005B4F48"/>
    <w:rsid w:val="005B504A"/>
    <w:rsid w:val="005B52DF"/>
    <w:rsid w:val="005B56C6"/>
    <w:rsid w:val="005B58B0"/>
    <w:rsid w:val="005B58E5"/>
    <w:rsid w:val="005B5BF5"/>
    <w:rsid w:val="005B5CEF"/>
    <w:rsid w:val="005B5FF9"/>
    <w:rsid w:val="005B66B2"/>
    <w:rsid w:val="005B69D7"/>
    <w:rsid w:val="005B6EC3"/>
    <w:rsid w:val="005B6F7F"/>
    <w:rsid w:val="005B7112"/>
    <w:rsid w:val="005B714A"/>
    <w:rsid w:val="005B731C"/>
    <w:rsid w:val="005B75E9"/>
    <w:rsid w:val="005B7679"/>
    <w:rsid w:val="005B77D9"/>
    <w:rsid w:val="005B79AB"/>
    <w:rsid w:val="005B7C36"/>
    <w:rsid w:val="005B7C5B"/>
    <w:rsid w:val="005B7CE4"/>
    <w:rsid w:val="005B7DA6"/>
    <w:rsid w:val="005B7DC0"/>
    <w:rsid w:val="005C0069"/>
    <w:rsid w:val="005C06D5"/>
    <w:rsid w:val="005C0AA5"/>
    <w:rsid w:val="005C0B6B"/>
    <w:rsid w:val="005C1583"/>
    <w:rsid w:val="005C16F3"/>
    <w:rsid w:val="005C1B93"/>
    <w:rsid w:val="005C1C7A"/>
    <w:rsid w:val="005C1D1B"/>
    <w:rsid w:val="005C1FCB"/>
    <w:rsid w:val="005C21F3"/>
    <w:rsid w:val="005C246D"/>
    <w:rsid w:val="005C282E"/>
    <w:rsid w:val="005C2BAB"/>
    <w:rsid w:val="005C315F"/>
    <w:rsid w:val="005C325C"/>
    <w:rsid w:val="005C327C"/>
    <w:rsid w:val="005C32EE"/>
    <w:rsid w:val="005C3547"/>
    <w:rsid w:val="005C3591"/>
    <w:rsid w:val="005C3C17"/>
    <w:rsid w:val="005C3D51"/>
    <w:rsid w:val="005C3F2B"/>
    <w:rsid w:val="005C4746"/>
    <w:rsid w:val="005C496D"/>
    <w:rsid w:val="005C4BEC"/>
    <w:rsid w:val="005C4FC3"/>
    <w:rsid w:val="005C52DD"/>
    <w:rsid w:val="005C539B"/>
    <w:rsid w:val="005C53E4"/>
    <w:rsid w:val="005C5524"/>
    <w:rsid w:val="005C55AC"/>
    <w:rsid w:val="005C56D1"/>
    <w:rsid w:val="005C5B75"/>
    <w:rsid w:val="005C5DEE"/>
    <w:rsid w:val="005C5F73"/>
    <w:rsid w:val="005C5FD0"/>
    <w:rsid w:val="005C635E"/>
    <w:rsid w:val="005C63E0"/>
    <w:rsid w:val="005C63E3"/>
    <w:rsid w:val="005C63FB"/>
    <w:rsid w:val="005C64F6"/>
    <w:rsid w:val="005C66D6"/>
    <w:rsid w:val="005C6882"/>
    <w:rsid w:val="005C6C09"/>
    <w:rsid w:val="005C6D09"/>
    <w:rsid w:val="005C6D3F"/>
    <w:rsid w:val="005C6E19"/>
    <w:rsid w:val="005C7219"/>
    <w:rsid w:val="005C74DC"/>
    <w:rsid w:val="005C7517"/>
    <w:rsid w:val="005C79D9"/>
    <w:rsid w:val="005C7E45"/>
    <w:rsid w:val="005C7F87"/>
    <w:rsid w:val="005D02CA"/>
    <w:rsid w:val="005D0332"/>
    <w:rsid w:val="005D0344"/>
    <w:rsid w:val="005D055C"/>
    <w:rsid w:val="005D055F"/>
    <w:rsid w:val="005D05A1"/>
    <w:rsid w:val="005D06FC"/>
    <w:rsid w:val="005D0840"/>
    <w:rsid w:val="005D0A17"/>
    <w:rsid w:val="005D0D49"/>
    <w:rsid w:val="005D0D86"/>
    <w:rsid w:val="005D124A"/>
    <w:rsid w:val="005D129B"/>
    <w:rsid w:val="005D15AE"/>
    <w:rsid w:val="005D17BF"/>
    <w:rsid w:val="005D1A41"/>
    <w:rsid w:val="005D1B48"/>
    <w:rsid w:val="005D1C3D"/>
    <w:rsid w:val="005D2006"/>
    <w:rsid w:val="005D251E"/>
    <w:rsid w:val="005D255E"/>
    <w:rsid w:val="005D2809"/>
    <w:rsid w:val="005D28C6"/>
    <w:rsid w:val="005D28C9"/>
    <w:rsid w:val="005D28D5"/>
    <w:rsid w:val="005D2A46"/>
    <w:rsid w:val="005D2AD5"/>
    <w:rsid w:val="005D2C41"/>
    <w:rsid w:val="005D2CEA"/>
    <w:rsid w:val="005D3518"/>
    <w:rsid w:val="005D35CA"/>
    <w:rsid w:val="005D3854"/>
    <w:rsid w:val="005D3C78"/>
    <w:rsid w:val="005D3C8E"/>
    <w:rsid w:val="005D3DD1"/>
    <w:rsid w:val="005D45A8"/>
    <w:rsid w:val="005D45B9"/>
    <w:rsid w:val="005D46F5"/>
    <w:rsid w:val="005D4BD0"/>
    <w:rsid w:val="005D5F9C"/>
    <w:rsid w:val="005D5FE1"/>
    <w:rsid w:val="005D605F"/>
    <w:rsid w:val="005D60AD"/>
    <w:rsid w:val="005D6441"/>
    <w:rsid w:val="005D6780"/>
    <w:rsid w:val="005D68E2"/>
    <w:rsid w:val="005D6AD1"/>
    <w:rsid w:val="005D6B4C"/>
    <w:rsid w:val="005D6C34"/>
    <w:rsid w:val="005D6C67"/>
    <w:rsid w:val="005D6CEB"/>
    <w:rsid w:val="005D6D54"/>
    <w:rsid w:val="005D6FE5"/>
    <w:rsid w:val="005D7163"/>
    <w:rsid w:val="005D736B"/>
    <w:rsid w:val="005D7D53"/>
    <w:rsid w:val="005D7E91"/>
    <w:rsid w:val="005E08D4"/>
    <w:rsid w:val="005E09CB"/>
    <w:rsid w:val="005E0EE0"/>
    <w:rsid w:val="005E11BF"/>
    <w:rsid w:val="005E12BE"/>
    <w:rsid w:val="005E140F"/>
    <w:rsid w:val="005E157B"/>
    <w:rsid w:val="005E15FE"/>
    <w:rsid w:val="005E16A6"/>
    <w:rsid w:val="005E1996"/>
    <w:rsid w:val="005E21D9"/>
    <w:rsid w:val="005E229F"/>
    <w:rsid w:val="005E2441"/>
    <w:rsid w:val="005E252F"/>
    <w:rsid w:val="005E2854"/>
    <w:rsid w:val="005E292F"/>
    <w:rsid w:val="005E2953"/>
    <w:rsid w:val="005E2AD4"/>
    <w:rsid w:val="005E2B2C"/>
    <w:rsid w:val="005E2FFA"/>
    <w:rsid w:val="005E32D0"/>
    <w:rsid w:val="005E3F88"/>
    <w:rsid w:val="005E3F97"/>
    <w:rsid w:val="005E41B1"/>
    <w:rsid w:val="005E44A7"/>
    <w:rsid w:val="005E4AE0"/>
    <w:rsid w:val="005E4E65"/>
    <w:rsid w:val="005E508A"/>
    <w:rsid w:val="005E5144"/>
    <w:rsid w:val="005E550D"/>
    <w:rsid w:val="005E58AD"/>
    <w:rsid w:val="005E5DBE"/>
    <w:rsid w:val="005E5EEB"/>
    <w:rsid w:val="005E601C"/>
    <w:rsid w:val="005E62B6"/>
    <w:rsid w:val="005E6344"/>
    <w:rsid w:val="005E6466"/>
    <w:rsid w:val="005E646B"/>
    <w:rsid w:val="005E66CF"/>
    <w:rsid w:val="005E679D"/>
    <w:rsid w:val="005E6807"/>
    <w:rsid w:val="005E6B90"/>
    <w:rsid w:val="005E7628"/>
    <w:rsid w:val="005E76C2"/>
    <w:rsid w:val="005E7B8C"/>
    <w:rsid w:val="005E7BAA"/>
    <w:rsid w:val="005E7C69"/>
    <w:rsid w:val="005E7D9D"/>
    <w:rsid w:val="005F001E"/>
    <w:rsid w:val="005F009E"/>
    <w:rsid w:val="005F00FE"/>
    <w:rsid w:val="005F0128"/>
    <w:rsid w:val="005F0191"/>
    <w:rsid w:val="005F02A6"/>
    <w:rsid w:val="005F073D"/>
    <w:rsid w:val="005F07B7"/>
    <w:rsid w:val="005F0B23"/>
    <w:rsid w:val="005F0CE9"/>
    <w:rsid w:val="005F12C0"/>
    <w:rsid w:val="005F188B"/>
    <w:rsid w:val="005F18DC"/>
    <w:rsid w:val="005F195C"/>
    <w:rsid w:val="005F1C4D"/>
    <w:rsid w:val="005F294E"/>
    <w:rsid w:val="005F29FE"/>
    <w:rsid w:val="005F2C36"/>
    <w:rsid w:val="005F2DB8"/>
    <w:rsid w:val="005F2DB9"/>
    <w:rsid w:val="005F3039"/>
    <w:rsid w:val="005F30B9"/>
    <w:rsid w:val="005F372C"/>
    <w:rsid w:val="005F3A6A"/>
    <w:rsid w:val="005F3B5F"/>
    <w:rsid w:val="005F3B94"/>
    <w:rsid w:val="005F417E"/>
    <w:rsid w:val="005F4276"/>
    <w:rsid w:val="005F42AD"/>
    <w:rsid w:val="005F480D"/>
    <w:rsid w:val="005F4B43"/>
    <w:rsid w:val="005F5648"/>
    <w:rsid w:val="005F5A29"/>
    <w:rsid w:val="005F5BAF"/>
    <w:rsid w:val="005F65FA"/>
    <w:rsid w:val="005F6750"/>
    <w:rsid w:val="005F69B5"/>
    <w:rsid w:val="005F6A36"/>
    <w:rsid w:val="005F6DA4"/>
    <w:rsid w:val="005F6DF4"/>
    <w:rsid w:val="005F6EBA"/>
    <w:rsid w:val="005F7044"/>
    <w:rsid w:val="005F7911"/>
    <w:rsid w:val="005F7B04"/>
    <w:rsid w:val="005F7B8A"/>
    <w:rsid w:val="005F7D7A"/>
    <w:rsid w:val="005F7E66"/>
    <w:rsid w:val="00600011"/>
    <w:rsid w:val="00600400"/>
    <w:rsid w:val="006005AE"/>
    <w:rsid w:val="00600E76"/>
    <w:rsid w:val="00600F44"/>
    <w:rsid w:val="006010BC"/>
    <w:rsid w:val="00601322"/>
    <w:rsid w:val="00601DE6"/>
    <w:rsid w:val="00602480"/>
    <w:rsid w:val="00602FE4"/>
    <w:rsid w:val="006032E3"/>
    <w:rsid w:val="006036F1"/>
    <w:rsid w:val="006039A1"/>
    <w:rsid w:val="00603BFD"/>
    <w:rsid w:val="00603EDC"/>
    <w:rsid w:val="00603EF8"/>
    <w:rsid w:val="006040D3"/>
    <w:rsid w:val="006043A5"/>
    <w:rsid w:val="00604829"/>
    <w:rsid w:val="00604A29"/>
    <w:rsid w:val="00604CD6"/>
    <w:rsid w:val="00604EE5"/>
    <w:rsid w:val="0060508B"/>
    <w:rsid w:val="0060512D"/>
    <w:rsid w:val="0060526A"/>
    <w:rsid w:val="006054C9"/>
    <w:rsid w:val="006056AC"/>
    <w:rsid w:val="006056D3"/>
    <w:rsid w:val="00605C11"/>
    <w:rsid w:val="00605CDE"/>
    <w:rsid w:val="00605D72"/>
    <w:rsid w:val="00605F70"/>
    <w:rsid w:val="006060B5"/>
    <w:rsid w:val="00606558"/>
    <w:rsid w:val="00606642"/>
    <w:rsid w:val="00606947"/>
    <w:rsid w:val="00606AA1"/>
    <w:rsid w:val="00606AFC"/>
    <w:rsid w:val="00606E24"/>
    <w:rsid w:val="0060718E"/>
    <w:rsid w:val="00607209"/>
    <w:rsid w:val="00607588"/>
    <w:rsid w:val="00607BC5"/>
    <w:rsid w:val="00607BF7"/>
    <w:rsid w:val="00607CE1"/>
    <w:rsid w:val="00610230"/>
    <w:rsid w:val="00610243"/>
    <w:rsid w:val="00610267"/>
    <w:rsid w:val="006103A7"/>
    <w:rsid w:val="006104FC"/>
    <w:rsid w:val="00610CEB"/>
    <w:rsid w:val="0061108C"/>
    <w:rsid w:val="006118A8"/>
    <w:rsid w:val="0061197A"/>
    <w:rsid w:val="006119D7"/>
    <w:rsid w:val="00611A4B"/>
    <w:rsid w:val="00611DD7"/>
    <w:rsid w:val="0061203E"/>
    <w:rsid w:val="006120D6"/>
    <w:rsid w:val="00612866"/>
    <w:rsid w:val="0061290A"/>
    <w:rsid w:val="0061304E"/>
    <w:rsid w:val="00613082"/>
    <w:rsid w:val="006136A4"/>
    <w:rsid w:val="00613799"/>
    <w:rsid w:val="006137DF"/>
    <w:rsid w:val="006139B7"/>
    <w:rsid w:val="00613AF6"/>
    <w:rsid w:val="00613E90"/>
    <w:rsid w:val="006141BC"/>
    <w:rsid w:val="006143FC"/>
    <w:rsid w:val="00614444"/>
    <w:rsid w:val="00614449"/>
    <w:rsid w:val="0061448A"/>
    <w:rsid w:val="006144D0"/>
    <w:rsid w:val="0061486F"/>
    <w:rsid w:val="00614D69"/>
    <w:rsid w:val="00615350"/>
    <w:rsid w:val="00615533"/>
    <w:rsid w:val="00615943"/>
    <w:rsid w:val="00615B25"/>
    <w:rsid w:val="00615BC4"/>
    <w:rsid w:val="0061600D"/>
    <w:rsid w:val="006160F5"/>
    <w:rsid w:val="0061637E"/>
    <w:rsid w:val="00616570"/>
    <w:rsid w:val="006166A6"/>
    <w:rsid w:val="0061676A"/>
    <w:rsid w:val="006168D5"/>
    <w:rsid w:val="006171B4"/>
    <w:rsid w:val="00617259"/>
    <w:rsid w:val="0061753B"/>
    <w:rsid w:val="00617613"/>
    <w:rsid w:val="00617A3B"/>
    <w:rsid w:val="00617C86"/>
    <w:rsid w:val="00617CDC"/>
    <w:rsid w:val="00617CEE"/>
    <w:rsid w:val="00617CF2"/>
    <w:rsid w:val="00617EA5"/>
    <w:rsid w:val="00620199"/>
    <w:rsid w:val="00620317"/>
    <w:rsid w:val="00620CB2"/>
    <w:rsid w:val="00620CE0"/>
    <w:rsid w:val="00620DC1"/>
    <w:rsid w:val="006212E4"/>
    <w:rsid w:val="006218F1"/>
    <w:rsid w:val="00621EEC"/>
    <w:rsid w:val="006220B8"/>
    <w:rsid w:val="006221BE"/>
    <w:rsid w:val="006225A3"/>
    <w:rsid w:val="006225BF"/>
    <w:rsid w:val="006227A5"/>
    <w:rsid w:val="0062294C"/>
    <w:rsid w:val="006229FF"/>
    <w:rsid w:val="00622A37"/>
    <w:rsid w:val="00622AED"/>
    <w:rsid w:val="00622F8A"/>
    <w:rsid w:val="006230E3"/>
    <w:rsid w:val="006231BF"/>
    <w:rsid w:val="00623225"/>
    <w:rsid w:val="0062335F"/>
    <w:rsid w:val="00623546"/>
    <w:rsid w:val="0062355F"/>
    <w:rsid w:val="00623564"/>
    <w:rsid w:val="0062362F"/>
    <w:rsid w:val="00623847"/>
    <w:rsid w:val="006238BB"/>
    <w:rsid w:val="00623920"/>
    <w:rsid w:val="00623A4C"/>
    <w:rsid w:val="00623BBA"/>
    <w:rsid w:val="00623F0F"/>
    <w:rsid w:val="00623F44"/>
    <w:rsid w:val="00624055"/>
    <w:rsid w:val="006241D4"/>
    <w:rsid w:val="006242DB"/>
    <w:rsid w:val="00624830"/>
    <w:rsid w:val="00624BDF"/>
    <w:rsid w:val="00624DF8"/>
    <w:rsid w:val="00625138"/>
    <w:rsid w:val="00625390"/>
    <w:rsid w:val="00625574"/>
    <w:rsid w:val="006255A3"/>
    <w:rsid w:val="00625608"/>
    <w:rsid w:val="00625A2D"/>
    <w:rsid w:val="00625B75"/>
    <w:rsid w:val="00625C96"/>
    <w:rsid w:val="00625FEC"/>
    <w:rsid w:val="00626570"/>
    <w:rsid w:val="00626580"/>
    <w:rsid w:val="00626A0F"/>
    <w:rsid w:val="00626B18"/>
    <w:rsid w:val="006273AB"/>
    <w:rsid w:val="0062746D"/>
    <w:rsid w:val="006274C2"/>
    <w:rsid w:val="00627A00"/>
    <w:rsid w:val="00627C0A"/>
    <w:rsid w:val="00627CA8"/>
    <w:rsid w:val="00627F3C"/>
    <w:rsid w:val="00627F74"/>
    <w:rsid w:val="00630051"/>
    <w:rsid w:val="006300D2"/>
    <w:rsid w:val="006301D1"/>
    <w:rsid w:val="00630221"/>
    <w:rsid w:val="006303E3"/>
    <w:rsid w:val="006304C7"/>
    <w:rsid w:val="006305A2"/>
    <w:rsid w:val="00630808"/>
    <w:rsid w:val="00630A31"/>
    <w:rsid w:val="006310A6"/>
    <w:rsid w:val="006310B8"/>
    <w:rsid w:val="00631B88"/>
    <w:rsid w:val="00631D55"/>
    <w:rsid w:val="00631D58"/>
    <w:rsid w:val="00631DB8"/>
    <w:rsid w:val="00631E7C"/>
    <w:rsid w:val="0063220C"/>
    <w:rsid w:val="0063237C"/>
    <w:rsid w:val="00632955"/>
    <w:rsid w:val="00632DC6"/>
    <w:rsid w:val="00632FA5"/>
    <w:rsid w:val="00632FB1"/>
    <w:rsid w:val="0063314F"/>
    <w:rsid w:val="006332FE"/>
    <w:rsid w:val="00633941"/>
    <w:rsid w:val="00633C02"/>
    <w:rsid w:val="00633C3B"/>
    <w:rsid w:val="006347E0"/>
    <w:rsid w:val="00634965"/>
    <w:rsid w:val="00634BBF"/>
    <w:rsid w:val="00634F6C"/>
    <w:rsid w:val="00635288"/>
    <w:rsid w:val="0063542A"/>
    <w:rsid w:val="006355A4"/>
    <w:rsid w:val="00635BFF"/>
    <w:rsid w:val="00635FA0"/>
    <w:rsid w:val="006360E0"/>
    <w:rsid w:val="0063615E"/>
    <w:rsid w:val="00636271"/>
    <w:rsid w:val="00636306"/>
    <w:rsid w:val="0063675B"/>
    <w:rsid w:val="0063678D"/>
    <w:rsid w:val="00636E8D"/>
    <w:rsid w:val="00637037"/>
    <w:rsid w:val="00637189"/>
    <w:rsid w:val="00637388"/>
    <w:rsid w:val="006373E2"/>
    <w:rsid w:val="00637552"/>
    <w:rsid w:val="00637691"/>
    <w:rsid w:val="00637955"/>
    <w:rsid w:val="00637B45"/>
    <w:rsid w:val="00637EC8"/>
    <w:rsid w:val="00637FAE"/>
    <w:rsid w:val="006400CB"/>
    <w:rsid w:val="00640238"/>
    <w:rsid w:val="00640284"/>
    <w:rsid w:val="0064054A"/>
    <w:rsid w:val="00640A44"/>
    <w:rsid w:val="00640ABF"/>
    <w:rsid w:val="00640CF4"/>
    <w:rsid w:val="00641140"/>
    <w:rsid w:val="006411DF"/>
    <w:rsid w:val="00641218"/>
    <w:rsid w:val="0064140E"/>
    <w:rsid w:val="00641442"/>
    <w:rsid w:val="006415AF"/>
    <w:rsid w:val="006415B7"/>
    <w:rsid w:val="00641646"/>
    <w:rsid w:val="00641DA9"/>
    <w:rsid w:val="006420D4"/>
    <w:rsid w:val="00642519"/>
    <w:rsid w:val="006427F6"/>
    <w:rsid w:val="006429EB"/>
    <w:rsid w:val="00642F03"/>
    <w:rsid w:val="006434CE"/>
    <w:rsid w:val="00643526"/>
    <w:rsid w:val="00643B44"/>
    <w:rsid w:val="00643F95"/>
    <w:rsid w:val="0064436C"/>
    <w:rsid w:val="006444A1"/>
    <w:rsid w:val="00644980"/>
    <w:rsid w:val="00644F9B"/>
    <w:rsid w:val="0064531A"/>
    <w:rsid w:val="0064592F"/>
    <w:rsid w:val="00645E5B"/>
    <w:rsid w:val="00646459"/>
    <w:rsid w:val="0064667E"/>
    <w:rsid w:val="006466D5"/>
    <w:rsid w:val="00646BE5"/>
    <w:rsid w:val="00646D0E"/>
    <w:rsid w:val="00646F92"/>
    <w:rsid w:val="0064704A"/>
    <w:rsid w:val="006471B6"/>
    <w:rsid w:val="006473BB"/>
    <w:rsid w:val="0064751F"/>
    <w:rsid w:val="006475CD"/>
    <w:rsid w:val="00647924"/>
    <w:rsid w:val="00647B8E"/>
    <w:rsid w:val="00647CAA"/>
    <w:rsid w:val="0065005B"/>
    <w:rsid w:val="006506A6"/>
    <w:rsid w:val="006506B8"/>
    <w:rsid w:val="00650AA7"/>
    <w:rsid w:val="00650E76"/>
    <w:rsid w:val="00650FFC"/>
    <w:rsid w:val="006512D0"/>
    <w:rsid w:val="00651383"/>
    <w:rsid w:val="00651509"/>
    <w:rsid w:val="00651712"/>
    <w:rsid w:val="00651B5F"/>
    <w:rsid w:val="00651D78"/>
    <w:rsid w:val="00651D80"/>
    <w:rsid w:val="00651DDC"/>
    <w:rsid w:val="00651EAC"/>
    <w:rsid w:val="00652156"/>
    <w:rsid w:val="0065249F"/>
    <w:rsid w:val="0065297F"/>
    <w:rsid w:val="00652B04"/>
    <w:rsid w:val="00652C93"/>
    <w:rsid w:val="00652D75"/>
    <w:rsid w:val="00652F19"/>
    <w:rsid w:val="00652F34"/>
    <w:rsid w:val="00653130"/>
    <w:rsid w:val="006531CF"/>
    <w:rsid w:val="00653631"/>
    <w:rsid w:val="00653BC6"/>
    <w:rsid w:val="00654041"/>
    <w:rsid w:val="00654D11"/>
    <w:rsid w:val="00654E7D"/>
    <w:rsid w:val="00654F15"/>
    <w:rsid w:val="00654F4E"/>
    <w:rsid w:val="006553D4"/>
    <w:rsid w:val="00655C98"/>
    <w:rsid w:val="00655EB1"/>
    <w:rsid w:val="006563D3"/>
    <w:rsid w:val="0065646B"/>
    <w:rsid w:val="00656476"/>
    <w:rsid w:val="006566A8"/>
    <w:rsid w:val="00656F2E"/>
    <w:rsid w:val="00656F6F"/>
    <w:rsid w:val="0065724C"/>
    <w:rsid w:val="0065756E"/>
    <w:rsid w:val="0065758C"/>
    <w:rsid w:val="006576B8"/>
    <w:rsid w:val="006579BF"/>
    <w:rsid w:val="00657A69"/>
    <w:rsid w:val="00657AA4"/>
    <w:rsid w:val="00657B18"/>
    <w:rsid w:val="0066011D"/>
    <w:rsid w:val="0066018F"/>
    <w:rsid w:val="00660334"/>
    <w:rsid w:val="00660665"/>
    <w:rsid w:val="006607BF"/>
    <w:rsid w:val="0066097A"/>
    <w:rsid w:val="00660C04"/>
    <w:rsid w:val="00660CA1"/>
    <w:rsid w:val="00661319"/>
    <w:rsid w:val="00661411"/>
    <w:rsid w:val="00661662"/>
    <w:rsid w:val="0066188E"/>
    <w:rsid w:val="00662038"/>
    <w:rsid w:val="00662124"/>
    <w:rsid w:val="006622EE"/>
    <w:rsid w:val="006624B9"/>
    <w:rsid w:val="006625C2"/>
    <w:rsid w:val="006626F0"/>
    <w:rsid w:val="006629F0"/>
    <w:rsid w:val="00662B5F"/>
    <w:rsid w:val="00662BD2"/>
    <w:rsid w:val="00662DD3"/>
    <w:rsid w:val="00662E93"/>
    <w:rsid w:val="006630BF"/>
    <w:rsid w:val="00663488"/>
    <w:rsid w:val="006634F8"/>
    <w:rsid w:val="00663535"/>
    <w:rsid w:val="0066362F"/>
    <w:rsid w:val="00663728"/>
    <w:rsid w:val="00663D80"/>
    <w:rsid w:val="00663EEC"/>
    <w:rsid w:val="00663FCA"/>
    <w:rsid w:val="0066450D"/>
    <w:rsid w:val="006646CC"/>
    <w:rsid w:val="006646D1"/>
    <w:rsid w:val="00664A3B"/>
    <w:rsid w:val="00664F43"/>
    <w:rsid w:val="00664FAC"/>
    <w:rsid w:val="00665175"/>
    <w:rsid w:val="006653EE"/>
    <w:rsid w:val="00665652"/>
    <w:rsid w:val="00665D2B"/>
    <w:rsid w:val="00665F4B"/>
    <w:rsid w:val="006660AF"/>
    <w:rsid w:val="006660F2"/>
    <w:rsid w:val="006662F6"/>
    <w:rsid w:val="0066644E"/>
    <w:rsid w:val="006664F4"/>
    <w:rsid w:val="006667B4"/>
    <w:rsid w:val="00666836"/>
    <w:rsid w:val="00666A2B"/>
    <w:rsid w:val="00666BCC"/>
    <w:rsid w:val="00666CB9"/>
    <w:rsid w:val="0066705B"/>
    <w:rsid w:val="006670E6"/>
    <w:rsid w:val="00667474"/>
    <w:rsid w:val="0066751C"/>
    <w:rsid w:val="00667DB3"/>
    <w:rsid w:val="00667F5B"/>
    <w:rsid w:val="00670A0F"/>
    <w:rsid w:val="00670BB6"/>
    <w:rsid w:val="00671098"/>
    <w:rsid w:val="0067124E"/>
    <w:rsid w:val="006712AA"/>
    <w:rsid w:val="006714C3"/>
    <w:rsid w:val="006716C3"/>
    <w:rsid w:val="00671AEA"/>
    <w:rsid w:val="00671D2E"/>
    <w:rsid w:val="00672035"/>
    <w:rsid w:val="00672E63"/>
    <w:rsid w:val="00673823"/>
    <w:rsid w:val="006738D7"/>
    <w:rsid w:val="00673CE1"/>
    <w:rsid w:val="0067408B"/>
    <w:rsid w:val="006748A1"/>
    <w:rsid w:val="0067492C"/>
    <w:rsid w:val="00674E07"/>
    <w:rsid w:val="00675315"/>
    <w:rsid w:val="00675695"/>
    <w:rsid w:val="0067588B"/>
    <w:rsid w:val="00675BBE"/>
    <w:rsid w:val="00675BEE"/>
    <w:rsid w:val="00675D9B"/>
    <w:rsid w:val="00675E18"/>
    <w:rsid w:val="0067607E"/>
    <w:rsid w:val="006760BF"/>
    <w:rsid w:val="00676193"/>
    <w:rsid w:val="006761AC"/>
    <w:rsid w:val="00676724"/>
    <w:rsid w:val="00676B92"/>
    <w:rsid w:val="00676CAE"/>
    <w:rsid w:val="00676DBB"/>
    <w:rsid w:val="00677630"/>
    <w:rsid w:val="0067792A"/>
    <w:rsid w:val="00677962"/>
    <w:rsid w:val="006779EE"/>
    <w:rsid w:val="00677A00"/>
    <w:rsid w:val="00677A1C"/>
    <w:rsid w:val="00677A54"/>
    <w:rsid w:val="00677B16"/>
    <w:rsid w:val="00677CBE"/>
    <w:rsid w:val="00680276"/>
    <w:rsid w:val="0068052F"/>
    <w:rsid w:val="00680536"/>
    <w:rsid w:val="0068059B"/>
    <w:rsid w:val="00680CA4"/>
    <w:rsid w:val="00680EAE"/>
    <w:rsid w:val="006811A7"/>
    <w:rsid w:val="00681447"/>
    <w:rsid w:val="006814D0"/>
    <w:rsid w:val="00681A76"/>
    <w:rsid w:val="00681BE7"/>
    <w:rsid w:val="006820FE"/>
    <w:rsid w:val="0068216F"/>
    <w:rsid w:val="00682314"/>
    <w:rsid w:val="00682325"/>
    <w:rsid w:val="00682378"/>
    <w:rsid w:val="00682521"/>
    <w:rsid w:val="00682596"/>
    <w:rsid w:val="006825C5"/>
    <w:rsid w:val="0068279D"/>
    <w:rsid w:val="006827DC"/>
    <w:rsid w:val="0068287F"/>
    <w:rsid w:val="00682AF7"/>
    <w:rsid w:val="00682BDD"/>
    <w:rsid w:val="00682C9A"/>
    <w:rsid w:val="006832DA"/>
    <w:rsid w:val="006833D2"/>
    <w:rsid w:val="006837E2"/>
    <w:rsid w:val="00683B91"/>
    <w:rsid w:val="00683E2E"/>
    <w:rsid w:val="00683F30"/>
    <w:rsid w:val="006840DA"/>
    <w:rsid w:val="00684112"/>
    <w:rsid w:val="0068431D"/>
    <w:rsid w:val="0068460C"/>
    <w:rsid w:val="0068464E"/>
    <w:rsid w:val="006846EC"/>
    <w:rsid w:val="0068478F"/>
    <w:rsid w:val="00684805"/>
    <w:rsid w:val="00684A6D"/>
    <w:rsid w:val="00684ED3"/>
    <w:rsid w:val="00684EE6"/>
    <w:rsid w:val="00685424"/>
    <w:rsid w:val="006855BC"/>
    <w:rsid w:val="006858DC"/>
    <w:rsid w:val="00685B6E"/>
    <w:rsid w:val="00685E99"/>
    <w:rsid w:val="006860EB"/>
    <w:rsid w:val="0068632F"/>
    <w:rsid w:val="006865D3"/>
    <w:rsid w:val="00686661"/>
    <w:rsid w:val="00686796"/>
    <w:rsid w:val="00686E32"/>
    <w:rsid w:val="00686E57"/>
    <w:rsid w:val="00686F55"/>
    <w:rsid w:val="0068757B"/>
    <w:rsid w:val="006878CB"/>
    <w:rsid w:val="00687E7C"/>
    <w:rsid w:val="0069014C"/>
    <w:rsid w:val="00690271"/>
    <w:rsid w:val="00690406"/>
    <w:rsid w:val="006905CD"/>
    <w:rsid w:val="006906C1"/>
    <w:rsid w:val="006907A5"/>
    <w:rsid w:val="00690FF1"/>
    <w:rsid w:val="00691377"/>
    <w:rsid w:val="00691E4D"/>
    <w:rsid w:val="00692334"/>
    <w:rsid w:val="00692384"/>
    <w:rsid w:val="0069249B"/>
    <w:rsid w:val="00692B45"/>
    <w:rsid w:val="006936C6"/>
    <w:rsid w:val="006936D9"/>
    <w:rsid w:val="00693816"/>
    <w:rsid w:val="0069382E"/>
    <w:rsid w:val="0069387D"/>
    <w:rsid w:val="00693898"/>
    <w:rsid w:val="00693986"/>
    <w:rsid w:val="006939A5"/>
    <w:rsid w:val="00693ADA"/>
    <w:rsid w:val="00694456"/>
    <w:rsid w:val="00694581"/>
    <w:rsid w:val="0069482B"/>
    <w:rsid w:val="00694B01"/>
    <w:rsid w:val="00694B2B"/>
    <w:rsid w:val="00694E49"/>
    <w:rsid w:val="0069529B"/>
    <w:rsid w:val="0069549F"/>
    <w:rsid w:val="006954FE"/>
    <w:rsid w:val="00695916"/>
    <w:rsid w:val="00695CB2"/>
    <w:rsid w:val="00695F7A"/>
    <w:rsid w:val="006962A1"/>
    <w:rsid w:val="00696421"/>
    <w:rsid w:val="006969D5"/>
    <w:rsid w:val="00696BE7"/>
    <w:rsid w:val="00696C71"/>
    <w:rsid w:val="00696D62"/>
    <w:rsid w:val="006970E3"/>
    <w:rsid w:val="00697166"/>
    <w:rsid w:val="006975FE"/>
    <w:rsid w:val="006976D3"/>
    <w:rsid w:val="00697A8F"/>
    <w:rsid w:val="00697E96"/>
    <w:rsid w:val="00697F88"/>
    <w:rsid w:val="006A0CEE"/>
    <w:rsid w:val="006A0EC7"/>
    <w:rsid w:val="006A12D9"/>
    <w:rsid w:val="006A13C2"/>
    <w:rsid w:val="006A1B40"/>
    <w:rsid w:val="006A1EB3"/>
    <w:rsid w:val="006A1F46"/>
    <w:rsid w:val="006A21FE"/>
    <w:rsid w:val="006A246A"/>
    <w:rsid w:val="006A2499"/>
    <w:rsid w:val="006A29A3"/>
    <w:rsid w:val="006A354F"/>
    <w:rsid w:val="006A3590"/>
    <w:rsid w:val="006A393B"/>
    <w:rsid w:val="006A3D43"/>
    <w:rsid w:val="006A4090"/>
    <w:rsid w:val="006A4176"/>
    <w:rsid w:val="006A4659"/>
    <w:rsid w:val="006A4821"/>
    <w:rsid w:val="006A483A"/>
    <w:rsid w:val="006A4B1D"/>
    <w:rsid w:val="006A4CEB"/>
    <w:rsid w:val="006A4D42"/>
    <w:rsid w:val="006A546F"/>
    <w:rsid w:val="006A54DB"/>
    <w:rsid w:val="006A5715"/>
    <w:rsid w:val="006A580C"/>
    <w:rsid w:val="006A59EB"/>
    <w:rsid w:val="006A5E85"/>
    <w:rsid w:val="006A5FA6"/>
    <w:rsid w:val="006A60C9"/>
    <w:rsid w:val="006A6A1C"/>
    <w:rsid w:val="006A6D09"/>
    <w:rsid w:val="006A6F9C"/>
    <w:rsid w:val="006A7286"/>
    <w:rsid w:val="006A7324"/>
    <w:rsid w:val="006A7447"/>
    <w:rsid w:val="006A754D"/>
    <w:rsid w:val="006A76EE"/>
    <w:rsid w:val="006B0028"/>
    <w:rsid w:val="006B0824"/>
    <w:rsid w:val="006B08A5"/>
    <w:rsid w:val="006B12D9"/>
    <w:rsid w:val="006B13FC"/>
    <w:rsid w:val="006B1657"/>
    <w:rsid w:val="006B1BD6"/>
    <w:rsid w:val="006B1F85"/>
    <w:rsid w:val="006B25F6"/>
    <w:rsid w:val="006B27AA"/>
    <w:rsid w:val="006B2A22"/>
    <w:rsid w:val="006B2EA1"/>
    <w:rsid w:val="006B343E"/>
    <w:rsid w:val="006B3784"/>
    <w:rsid w:val="006B39A2"/>
    <w:rsid w:val="006B39EB"/>
    <w:rsid w:val="006B3A0A"/>
    <w:rsid w:val="006B3A11"/>
    <w:rsid w:val="006B3A6D"/>
    <w:rsid w:val="006B3ACB"/>
    <w:rsid w:val="006B3C35"/>
    <w:rsid w:val="006B3CBF"/>
    <w:rsid w:val="006B3EF0"/>
    <w:rsid w:val="006B43A6"/>
    <w:rsid w:val="006B481F"/>
    <w:rsid w:val="006B491B"/>
    <w:rsid w:val="006B4B63"/>
    <w:rsid w:val="006B4E83"/>
    <w:rsid w:val="006B4EF2"/>
    <w:rsid w:val="006B508B"/>
    <w:rsid w:val="006B514F"/>
    <w:rsid w:val="006B526B"/>
    <w:rsid w:val="006B5497"/>
    <w:rsid w:val="006B55AC"/>
    <w:rsid w:val="006B5667"/>
    <w:rsid w:val="006B5836"/>
    <w:rsid w:val="006B59C8"/>
    <w:rsid w:val="006B5E0B"/>
    <w:rsid w:val="006B5ECF"/>
    <w:rsid w:val="006B6045"/>
    <w:rsid w:val="006B61DC"/>
    <w:rsid w:val="006B62DE"/>
    <w:rsid w:val="006B64FF"/>
    <w:rsid w:val="006B6A63"/>
    <w:rsid w:val="006B6C8E"/>
    <w:rsid w:val="006B6EA1"/>
    <w:rsid w:val="006B7037"/>
    <w:rsid w:val="006B70D7"/>
    <w:rsid w:val="006B7356"/>
    <w:rsid w:val="006B7436"/>
    <w:rsid w:val="006B762F"/>
    <w:rsid w:val="006B789C"/>
    <w:rsid w:val="006B78B9"/>
    <w:rsid w:val="006B7937"/>
    <w:rsid w:val="006B795D"/>
    <w:rsid w:val="006B7BEE"/>
    <w:rsid w:val="006B7C1F"/>
    <w:rsid w:val="006B7C49"/>
    <w:rsid w:val="006B7DDC"/>
    <w:rsid w:val="006B7DE7"/>
    <w:rsid w:val="006C00C8"/>
    <w:rsid w:val="006C03B2"/>
    <w:rsid w:val="006C0474"/>
    <w:rsid w:val="006C069B"/>
    <w:rsid w:val="006C07E1"/>
    <w:rsid w:val="006C08E9"/>
    <w:rsid w:val="006C0987"/>
    <w:rsid w:val="006C0C58"/>
    <w:rsid w:val="006C0E2F"/>
    <w:rsid w:val="006C0F5E"/>
    <w:rsid w:val="006C100C"/>
    <w:rsid w:val="006C1B30"/>
    <w:rsid w:val="006C1B37"/>
    <w:rsid w:val="006C1BB7"/>
    <w:rsid w:val="006C1C5D"/>
    <w:rsid w:val="006C1F93"/>
    <w:rsid w:val="006C1FBC"/>
    <w:rsid w:val="006C22C5"/>
    <w:rsid w:val="006C285F"/>
    <w:rsid w:val="006C2C9F"/>
    <w:rsid w:val="006C3067"/>
    <w:rsid w:val="006C307A"/>
    <w:rsid w:val="006C33D9"/>
    <w:rsid w:val="006C3431"/>
    <w:rsid w:val="006C345F"/>
    <w:rsid w:val="006C35C8"/>
    <w:rsid w:val="006C386F"/>
    <w:rsid w:val="006C3A12"/>
    <w:rsid w:val="006C3D84"/>
    <w:rsid w:val="006C3F61"/>
    <w:rsid w:val="006C432F"/>
    <w:rsid w:val="006C442C"/>
    <w:rsid w:val="006C4501"/>
    <w:rsid w:val="006C464F"/>
    <w:rsid w:val="006C4C32"/>
    <w:rsid w:val="006C4DD8"/>
    <w:rsid w:val="006C50FD"/>
    <w:rsid w:val="006C515F"/>
    <w:rsid w:val="006C54B1"/>
    <w:rsid w:val="006C55EE"/>
    <w:rsid w:val="006C56B8"/>
    <w:rsid w:val="006C58F5"/>
    <w:rsid w:val="006C5904"/>
    <w:rsid w:val="006C5C2B"/>
    <w:rsid w:val="006C5D87"/>
    <w:rsid w:val="006C62B4"/>
    <w:rsid w:val="006C653E"/>
    <w:rsid w:val="006C67B6"/>
    <w:rsid w:val="006C6812"/>
    <w:rsid w:val="006C69CE"/>
    <w:rsid w:val="006C6B3B"/>
    <w:rsid w:val="006C7126"/>
    <w:rsid w:val="006C7245"/>
    <w:rsid w:val="006C7335"/>
    <w:rsid w:val="006C770E"/>
    <w:rsid w:val="006C7EFD"/>
    <w:rsid w:val="006D0D12"/>
    <w:rsid w:val="006D0D72"/>
    <w:rsid w:val="006D0E1C"/>
    <w:rsid w:val="006D0E36"/>
    <w:rsid w:val="006D10CE"/>
    <w:rsid w:val="006D1606"/>
    <w:rsid w:val="006D18C0"/>
    <w:rsid w:val="006D1D49"/>
    <w:rsid w:val="006D1F65"/>
    <w:rsid w:val="006D26DD"/>
    <w:rsid w:val="006D26E5"/>
    <w:rsid w:val="006D2898"/>
    <w:rsid w:val="006D29B3"/>
    <w:rsid w:val="006D300D"/>
    <w:rsid w:val="006D307E"/>
    <w:rsid w:val="006D33AF"/>
    <w:rsid w:val="006D35DD"/>
    <w:rsid w:val="006D3662"/>
    <w:rsid w:val="006D3783"/>
    <w:rsid w:val="006D3CBF"/>
    <w:rsid w:val="006D4039"/>
    <w:rsid w:val="006D41AA"/>
    <w:rsid w:val="006D4243"/>
    <w:rsid w:val="006D4330"/>
    <w:rsid w:val="006D436F"/>
    <w:rsid w:val="006D44DE"/>
    <w:rsid w:val="006D4590"/>
    <w:rsid w:val="006D4600"/>
    <w:rsid w:val="006D488A"/>
    <w:rsid w:val="006D4D71"/>
    <w:rsid w:val="006D4D7A"/>
    <w:rsid w:val="006D5D3A"/>
    <w:rsid w:val="006D5D46"/>
    <w:rsid w:val="006D6289"/>
    <w:rsid w:val="006D6300"/>
    <w:rsid w:val="006D646B"/>
    <w:rsid w:val="006D65E4"/>
    <w:rsid w:val="006D665C"/>
    <w:rsid w:val="006D691C"/>
    <w:rsid w:val="006D7134"/>
    <w:rsid w:val="006D7417"/>
    <w:rsid w:val="006D7419"/>
    <w:rsid w:val="006D7759"/>
    <w:rsid w:val="006D79D5"/>
    <w:rsid w:val="006D7B45"/>
    <w:rsid w:val="006D7DE0"/>
    <w:rsid w:val="006D7E0E"/>
    <w:rsid w:val="006D7F48"/>
    <w:rsid w:val="006E0332"/>
    <w:rsid w:val="006E04C4"/>
    <w:rsid w:val="006E05BD"/>
    <w:rsid w:val="006E0614"/>
    <w:rsid w:val="006E062D"/>
    <w:rsid w:val="006E06AE"/>
    <w:rsid w:val="006E0773"/>
    <w:rsid w:val="006E0C79"/>
    <w:rsid w:val="006E0FFB"/>
    <w:rsid w:val="006E116F"/>
    <w:rsid w:val="006E1466"/>
    <w:rsid w:val="006E151A"/>
    <w:rsid w:val="006E1A22"/>
    <w:rsid w:val="006E1F02"/>
    <w:rsid w:val="006E24BF"/>
    <w:rsid w:val="006E25CC"/>
    <w:rsid w:val="006E28C9"/>
    <w:rsid w:val="006E2B52"/>
    <w:rsid w:val="006E2BB1"/>
    <w:rsid w:val="006E352B"/>
    <w:rsid w:val="006E366D"/>
    <w:rsid w:val="006E3795"/>
    <w:rsid w:val="006E3C72"/>
    <w:rsid w:val="006E3D75"/>
    <w:rsid w:val="006E40F4"/>
    <w:rsid w:val="006E4218"/>
    <w:rsid w:val="006E4224"/>
    <w:rsid w:val="006E483E"/>
    <w:rsid w:val="006E48EF"/>
    <w:rsid w:val="006E4C74"/>
    <w:rsid w:val="006E4D61"/>
    <w:rsid w:val="006E4D84"/>
    <w:rsid w:val="006E4E8D"/>
    <w:rsid w:val="006E5130"/>
    <w:rsid w:val="006E5419"/>
    <w:rsid w:val="006E5788"/>
    <w:rsid w:val="006E594F"/>
    <w:rsid w:val="006E5EC2"/>
    <w:rsid w:val="006E6175"/>
    <w:rsid w:val="006E6829"/>
    <w:rsid w:val="006E687A"/>
    <w:rsid w:val="006E68E3"/>
    <w:rsid w:val="006E68F9"/>
    <w:rsid w:val="006E69EB"/>
    <w:rsid w:val="006E6D08"/>
    <w:rsid w:val="006E70DE"/>
    <w:rsid w:val="006E73A9"/>
    <w:rsid w:val="006E7403"/>
    <w:rsid w:val="006E74BD"/>
    <w:rsid w:val="006E77A8"/>
    <w:rsid w:val="006E7971"/>
    <w:rsid w:val="006E7984"/>
    <w:rsid w:val="006E7F18"/>
    <w:rsid w:val="006F00AF"/>
    <w:rsid w:val="006F01CE"/>
    <w:rsid w:val="006F0863"/>
    <w:rsid w:val="006F08CD"/>
    <w:rsid w:val="006F0CB4"/>
    <w:rsid w:val="006F0FF5"/>
    <w:rsid w:val="006F142D"/>
    <w:rsid w:val="006F151D"/>
    <w:rsid w:val="006F16D7"/>
    <w:rsid w:val="006F1973"/>
    <w:rsid w:val="006F1A32"/>
    <w:rsid w:val="006F1DDB"/>
    <w:rsid w:val="006F22A0"/>
    <w:rsid w:val="006F283B"/>
    <w:rsid w:val="006F2864"/>
    <w:rsid w:val="006F28E8"/>
    <w:rsid w:val="006F2A34"/>
    <w:rsid w:val="006F2B65"/>
    <w:rsid w:val="006F2E83"/>
    <w:rsid w:val="006F34F8"/>
    <w:rsid w:val="006F37D2"/>
    <w:rsid w:val="006F382F"/>
    <w:rsid w:val="006F3FDA"/>
    <w:rsid w:val="006F41D4"/>
    <w:rsid w:val="006F43EA"/>
    <w:rsid w:val="006F4530"/>
    <w:rsid w:val="006F466A"/>
    <w:rsid w:val="006F4731"/>
    <w:rsid w:val="006F4770"/>
    <w:rsid w:val="006F495B"/>
    <w:rsid w:val="006F4D4D"/>
    <w:rsid w:val="006F4E07"/>
    <w:rsid w:val="006F4EBA"/>
    <w:rsid w:val="006F53B6"/>
    <w:rsid w:val="006F569A"/>
    <w:rsid w:val="006F5866"/>
    <w:rsid w:val="006F5A15"/>
    <w:rsid w:val="006F5B17"/>
    <w:rsid w:val="006F5B87"/>
    <w:rsid w:val="006F5C14"/>
    <w:rsid w:val="006F5C18"/>
    <w:rsid w:val="006F5E8B"/>
    <w:rsid w:val="006F5F0F"/>
    <w:rsid w:val="006F60CC"/>
    <w:rsid w:val="006F6126"/>
    <w:rsid w:val="006F66D3"/>
    <w:rsid w:val="006F6933"/>
    <w:rsid w:val="006F6A5D"/>
    <w:rsid w:val="006F6AAA"/>
    <w:rsid w:val="006F6B7A"/>
    <w:rsid w:val="006F6FCD"/>
    <w:rsid w:val="006F766A"/>
    <w:rsid w:val="006F792D"/>
    <w:rsid w:val="006F7984"/>
    <w:rsid w:val="006F799E"/>
    <w:rsid w:val="006F7A4D"/>
    <w:rsid w:val="006F7AF1"/>
    <w:rsid w:val="006F7B6C"/>
    <w:rsid w:val="006F7BB5"/>
    <w:rsid w:val="006F7E60"/>
    <w:rsid w:val="00700048"/>
    <w:rsid w:val="007001FD"/>
    <w:rsid w:val="00700811"/>
    <w:rsid w:val="00700FCC"/>
    <w:rsid w:val="00701260"/>
    <w:rsid w:val="007012DB"/>
    <w:rsid w:val="007014DB"/>
    <w:rsid w:val="007015A7"/>
    <w:rsid w:val="007018E1"/>
    <w:rsid w:val="0070190F"/>
    <w:rsid w:val="007019BE"/>
    <w:rsid w:val="00701BE8"/>
    <w:rsid w:val="00702244"/>
    <w:rsid w:val="007025BD"/>
    <w:rsid w:val="007025C0"/>
    <w:rsid w:val="0070289F"/>
    <w:rsid w:val="007028E6"/>
    <w:rsid w:val="00702CD6"/>
    <w:rsid w:val="00702E65"/>
    <w:rsid w:val="007032CB"/>
    <w:rsid w:val="00703530"/>
    <w:rsid w:val="007038D6"/>
    <w:rsid w:val="00703CF8"/>
    <w:rsid w:val="0070440E"/>
    <w:rsid w:val="007044A5"/>
    <w:rsid w:val="007044E3"/>
    <w:rsid w:val="0070453C"/>
    <w:rsid w:val="00704A54"/>
    <w:rsid w:val="00704C2B"/>
    <w:rsid w:val="00704DB3"/>
    <w:rsid w:val="00704F21"/>
    <w:rsid w:val="00705230"/>
    <w:rsid w:val="00705311"/>
    <w:rsid w:val="007055FF"/>
    <w:rsid w:val="00705692"/>
    <w:rsid w:val="00705C45"/>
    <w:rsid w:val="00705DEB"/>
    <w:rsid w:val="00705E6F"/>
    <w:rsid w:val="00705EAA"/>
    <w:rsid w:val="00705EDD"/>
    <w:rsid w:val="00706343"/>
    <w:rsid w:val="0070635E"/>
    <w:rsid w:val="00706532"/>
    <w:rsid w:val="00706674"/>
    <w:rsid w:val="00706748"/>
    <w:rsid w:val="00706862"/>
    <w:rsid w:val="00706998"/>
    <w:rsid w:val="0070725C"/>
    <w:rsid w:val="00707861"/>
    <w:rsid w:val="00707903"/>
    <w:rsid w:val="00707A07"/>
    <w:rsid w:val="00707A58"/>
    <w:rsid w:val="00707E22"/>
    <w:rsid w:val="00707F96"/>
    <w:rsid w:val="007102F4"/>
    <w:rsid w:val="00710357"/>
    <w:rsid w:val="00710396"/>
    <w:rsid w:val="007103A1"/>
    <w:rsid w:val="00710688"/>
    <w:rsid w:val="007106D8"/>
    <w:rsid w:val="007107E8"/>
    <w:rsid w:val="00710B12"/>
    <w:rsid w:val="00710BAF"/>
    <w:rsid w:val="00710F04"/>
    <w:rsid w:val="00711237"/>
    <w:rsid w:val="00711362"/>
    <w:rsid w:val="007115F3"/>
    <w:rsid w:val="00711B28"/>
    <w:rsid w:val="00711E92"/>
    <w:rsid w:val="00713095"/>
    <w:rsid w:val="007130B8"/>
    <w:rsid w:val="00713180"/>
    <w:rsid w:val="0071336E"/>
    <w:rsid w:val="0071366B"/>
    <w:rsid w:val="007136CA"/>
    <w:rsid w:val="00713828"/>
    <w:rsid w:val="00713E1B"/>
    <w:rsid w:val="00713F14"/>
    <w:rsid w:val="007141C3"/>
    <w:rsid w:val="00714DA3"/>
    <w:rsid w:val="00714E56"/>
    <w:rsid w:val="00715252"/>
    <w:rsid w:val="0071545E"/>
    <w:rsid w:val="00715694"/>
    <w:rsid w:val="007157B3"/>
    <w:rsid w:val="00715985"/>
    <w:rsid w:val="00715B2D"/>
    <w:rsid w:val="00715D6D"/>
    <w:rsid w:val="00716175"/>
    <w:rsid w:val="0071627E"/>
    <w:rsid w:val="00716311"/>
    <w:rsid w:val="00716487"/>
    <w:rsid w:val="007168A3"/>
    <w:rsid w:val="0071695B"/>
    <w:rsid w:val="00716EEB"/>
    <w:rsid w:val="0071707A"/>
    <w:rsid w:val="0071715D"/>
    <w:rsid w:val="00717689"/>
    <w:rsid w:val="00717CE8"/>
    <w:rsid w:val="00717E2A"/>
    <w:rsid w:val="0072019E"/>
    <w:rsid w:val="00720245"/>
    <w:rsid w:val="0072031D"/>
    <w:rsid w:val="00720341"/>
    <w:rsid w:val="007203B4"/>
    <w:rsid w:val="0072042D"/>
    <w:rsid w:val="0072061E"/>
    <w:rsid w:val="00720D1A"/>
    <w:rsid w:val="00720E70"/>
    <w:rsid w:val="007215F8"/>
    <w:rsid w:val="007218D2"/>
    <w:rsid w:val="007218F1"/>
    <w:rsid w:val="00721B4E"/>
    <w:rsid w:val="00721F32"/>
    <w:rsid w:val="0072200C"/>
    <w:rsid w:val="0072200D"/>
    <w:rsid w:val="007224C8"/>
    <w:rsid w:val="007227A6"/>
    <w:rsid w:val="007230B6"/>
    <w:rsid w:val="00723798"/>
    <w:rsid w:val="0072388C"/>
    <w:rsid w:val="00723EC6"/>
    <w:rsid w:val="00723F9D"/>
    <w:rsid w:val="00723FBA"/>
    <w:rsid w:val="007241ED"/>
    <w:rsid w:val="0072441A"/>
    <w:rsid w:val="00724444"/>
    <w:rsid w:val="00724464"/>
    <w:rsid w:val="00724834"/>
    <w:rsid w:val="007248D7"/>
    <w:rsid w:val="00724912"/>
    <w:rsid w:val="0072496F"/>
    <w:rsid w:val="00724DBB"/>
    <w:rsid w:val="00724E02"/>
    <w:rsid w:val="00725027"/>
    <w:rsid w:val="00725082"/>
    <w:rsid w:val="007250A1"/>
    <w:rsid w:val="007250C8"/>
    <w:rsid w:val="00725900"/>
    <w:rsid w:val="00725966"/>
    <w:rsid w:val="00725A46"/>
    <w:rsid w:val="007260F2"/>
    <w:rsid w:val="0072610E"/>
    <w:rsid w:val="007261C4"/>
    <w:rsid w:val="00726214"/>
    <w:rsid w:val="00726381"/>
    <w:rsid w:val="00726445"/>
    <w:rsid w:val="007267CE"/>
    <w:rsid w:val="0072690E"/>
    <w:rsid w:val="00726923"/>
    <w:rsid w:val="0072694C"/>
    <w:rsid w:val="00726996"/>
    <w:rsid w:val="00726C4D"/>
    <w:rsid w:val="00726D1E"/>
    <w:rsid w:val="0072706B"/>
    <w:rsid w:val="0072726C"/>
    <w:rsid w:val="00727C1F"/>
    <w:rsid w:val="00727D17"/>
    <w:rsid w:val="00727DC7"/>
    <w:rsid w:val="007300FD"/>
    <w:rsid w:val="007301C7"/>
    <w:rsid w:val="007304DE"/>
    <w:rsid w:val="00730BAC"/>
    <w:rsid w:val="00730D4D"/>
    <w:rsid w:val="00731F20"/>
    <w:rsid w:val="00731F5A"/>
    <w:rsid w:val="00732361"/>
    <w:rsid w:val="00732374"/>
    <w:rsid w:val="00732402"/>
    <w:rsid w:val="00732556"/>
    <w:rsid w:val="007325FF"/>
    <w:rsid w:val="0073277B"/>
    <w:rsid w:val="00732B62"/>
    <w:rsid w:val="00732EF8"/>
    <w:rsid w:val="00732F9F"/>
    <w:rsid w:val="00732FF4"/>
    <w:rsid w:val="007334AD"/>
    <w:rsid w:val="00733508"/>
    <w:rsid w:val="0073395C"/>
    <w:rsid w:val="00733A7A"/>
    <w:rsid w:val="00733DE2"/>
    <w:rsid w:val="00733E1C"/>
    <w:rsid w:val="00734176"/>
    <w:rsid w:val="00734268"/>
    <w:rsid w:val="00734443"/>
    <w:rsid w:val="007346AE"/>
    <w:rsid w:val="00734722"/>
    <w:rsid w:val="00734787"/>
    <w:rsid w:val="007347FF"/>
    <w:rsid w:val="00734949"/>
    <w:rsid w:val="00734B4B"/>
    <w:rsid w:val="00734ED7"/>
    <w:rsid w:val="00734EDE"/>
    <w:rsid w:val="007359DC"/>
    <w:rsid w:val="00735A46"/>
    <w:rsid w:val="00735F0D"/>
    <w:rsid w:val="007364E7"/>
    <w:rsid w:val="00736542"/>
    <w:rsid w:val="007368F1"/>
    <w:rsid w:val="00736B6D"/>
    <w:rsid w:val="0073713A"/>
    <w:rsid w:val="00737362"/>
    <w:rsid w:val="007373D1"/>
    <w:rsid w:val="007374C9"/>
    <w:rsid w:val="00737764"/>
    <w:rsid w:val="00737A29"/>
    <w:rsid w:val="00737A95"/>
    <w:rsid w:val="00737AD2"/>
    <w:rsid w:val="00740204"/>
    <w:rsid w:val="007408A8"/>
    <w:rsid w:val="007408C4"/>
    <w:rsid w:val="00740BB4"/>
    <w:rsid w:val="007413A5"/>
    <w:rsid w:val="007413EC"/>
    <w:rsid w:val="007417DA"/>
    <w:rsid w:val="007417EA"/>
    <w:rsid w:val="007419F9"/>
    <w:rsid w:val="00741A84"/>
    <w:rsid w:val="00741F57"/>
    <w:rsid w:val="0074245A"/>
    <w:rsid w:val="007429D7"/>
    <w:rsid w:val="00742C7A"/>
    <w:rsid w:val="00742CF0"/>
    <w:rsid w:val="00742DE5"/>
    <w:rsid w:val="007431E0"/>
    <w:rsid w:val="00743299"/>
    <w:rsid w:val="00743764"/>
    <w:rsid w:val="0074383C"/>
    <w:rsid w:val="007438D5"/>
    <w:rsid w:val="00743CB3"/>
    <w:rsid w:val="00743CC7"/>
    <w:rsid w:val="0074473A"/>
    <w:rsid w:val="00744863"/>
    <w:rsid w:val="007449FD"/>
    <w:rsid w:val="00745025"/>
    <w:rsid w:val="007450B4"/>
    <w:rsid w:val="0074523B"/>
    <w:rsid w:val="00745332"/>
    <w:rsid w:val="00745447"/>
    <w:rsid w:val="007454DC"/>
    <w:rsid w:val="00745527"/>
    <w:rsid w:val="007457DE"/>
    <w:rsid w:val="00745D8D"/>
    <w:rsid w:val="0074676E"/>
    <w:rsid w:val="00746922"/>
    <w:rsid w:val="00746A9B"/>
    <w:rsid w:val="00746B59"/>
    <w:rsid w:val="00746B75"/>
    <w:rsid w:val="00746CCA"/>
    <w:rsid w:val="00747383"/>
    <w:rsid w:val="007475C3"/>
    <w:rsid w:val="0074792E"/>
    <w:rsid w:val="00747951"/>
    <w:rsid w:val="00747A50"/>
    <w:rsid w:val="00747E56"/>
    <w:rsid w:val="0075005F"/>
    <w:rsid w:val="00750086"/>
    <w:rsid w:val="00750461"/>
    <w:rsid w:val="00750565"/>
    <w:rsid w:val="00750862"/>
    <w:rsid w:val="007508F9"/>
    <w:rsid w:val="007509E3"/>
    <w:rsid w:val="00750B66"/>
    <w:rsid w:val="00750B70"/>
    <w:rsid w:val="00750D07"/>
    <w:rsid w:val="00750D18"/>
    <w:rsid w:val="00750DEB"/>
    <w:rsid w:val="00750F72"/>
    <w:rsid w:val="007510C0"/>
    <w:rsid w:val="0075113D"/>
    <w:rsid w:val="0075129F"/>
    <w:rsid w:val="0075165D"/>
    <w:rsid w:val="0075169B"/>
    <w:rsid w:val="00751831"/>
    <w:rsid w:val="007518AD"/>
    <w:rsid w:val="00751E35"/>
    <w:rsid w:val="00751EAD"/>
    <w:rsid w:val="00752206"/>
    <w:rsid w:val="007525ED"/>
    <w:rsid w:val="00752608"/>
    <w:rsid w:val="00752611"/>
    <w:rsid w:val="007529EC"/>
    <w:rsid w:val="00752F0B"/>
    <w:rsid w:val="00752F3E"/>
    <w:rsid w:val="007530F7"/>
    <w:rsid w:val="00753497"/>
    <w:rsid w:val="007538BE"/>
    <w:rsid w:val="007538F8"/>
    <w:rsid w:val="0075396F"/>
    <w:rsid w:val="007539C8"/>
    <w:rsid w:val="007539CC"/>
    <w:rsid w:val="00753CC8"/>
    <w:rsid w:val="00753D42"/>
    <w:rsid w:val="00754237"/>
    <w:rsid w:val="00754394"/>
    <w:rsid w:val="0075439E"/>
    <w:rsid w:val="007544BF"/>
    <w:rsid w:val="00754686"/>
    <w:rsid w:val="0075473E"/>
    <w:rsid w:val="007547E9"/>
    <w:rsid w:val="0075492E"/>
    <w:rsid w:val="00754A5B"/>
    <w:rsid w:val="00754B25"/>
    <w:rsid w:val="00754D1F"/>
    <w:rsid w:val="00754E97"/>
    <w:rsid w:val="00755059"/>
    <w:rsid w:val="00755586"/>
    <w:rsid w:val="00755BAE"/>
    <w:rsid w:val="0075679F"/>
    <w:rsid w:val="00756C2F"/>
    <w:rsid w:val="00756FAE"/>
    <w:rsid w:val="007571D5"/>
    <w:rsid w:val="00757337"/>
    <w:rsid w:val="00757A3F"/>
    <w:rsid w:val="00757AEF"/>
    <w:rsid w:val="00757CE7"/>
    <w:rsid w:val="00757DFB"/>
    <w:rsid w:val="00757E30"/>
    <w:rsid w:val="00757F5C"/>
    <w:rsid w:val="00760029"/>
    <w:rsid w:val="00760091"/>
    <w:rsid w:val="007600A2"/>
    <w:rsid w:val="00760548"/>
    <w:rsid w:val="00760D68"/>
    <w:rsid w:val="00761438"/>
    <w:rsid w:val="00761469"/>
    <w:rsid w:val="0076182D"/>
    <w:rsid w:val="00761C4A"/>
    <w:rsid w:val="007624E5"/>
    <w:rsid w:val="00762EDE"/>
    <w:rsid w:val="00763463"/>
    <w:rsid w:val="00763854"/>
    <w:rsid w:val="007638D6"/>
    <w:rsid w:val="00763B19"/>
    <w:rsid w:val="00763B21"/>
    <w:rsid w:val="00763E98"/>
    <w:rsid w:val="0076418E"/>
    <w:rsid w:val="007641F9"/>
    <w:rsid w:val="00764256"/>
    <w:rsid w:val="007642C2"/>
    <w:rsid w:val="007645BA"/>
    <w:rsid w:val="007648B8"/>
    <w:rsid w:val="00764967"/>
    <w:rsid w:val="00764AFD"/>
    <w:rsid w:val="00764BE2"/>
    <w:rsid w:val="00764D26"/>
    <w:rsid w:val="00764DF5"/>
    <w:rsid w:val="00764F18"/>
    <w:rsid w:val="007651B8"/>
    <w:rsid w:val="00765772"/>
    <w:rsid w:val="007657EE"/>
    <w:rsid w:val="00765BF9"/>
    <w:rsid w:val="00765E66"/>
    <w:rsid w:val="00765F06"/>
    <w:rsid w:val="007663DD"/>
    <w:rsid w:val="00766534"/>
    <w:rsid w:val="00766626"/>
    <w:rsid w:val="0076677D"/>
    <w:rsid w:val="0076689B"/>
    <w:rsid w:val="00766BF1"/>
    <w:rsid w:val="00766E5F"/>
    <w:rsid w:val="00767677"/>
    <w:rsid w:val="007677E3"/>
    <w:rsid w:val="00767F11"/>
    <w:rsid w:val="00767F46"/>
    <w:rsid w:val="0077006E"/>
    <w:rsid w:val="007701ED"/>
    <w:rsid w:val="007708D7"/>
    <w:rsid w:val="007709E6"/>
    <w:rsid w:val="00770BAD"/>
    <w:rsid w:val="0077141E"/>
    <w:rsid w:val="00771443"/>
    <w:rsid w:val="007715E8"/>
    <w:rsid w:val="007716EC"/>
    <w:rsid w:val="00771813"/>
    <w:rsid w:val="007723DC"/>
    <w:rsid w:val="0077251C"/>
    <w:rsid w:val="0077265D"/>
    <w:rsid w:val="0077291C"/>
    <w:rsid w:val="00773578"/>
    <w:rsid w:val="007736D2"/>
    <w:rsid w:val="00773A28"/>
    <w:rsid w:val="00773BD6"/>
    <w:rsid w:val="00773EF1"/>
    <w:rsid w:val="007740AB"/>
    <w:rsid w:val="00774119"/>
    <w:rsid w:val="00774135"/>
    <w:rsid w:val="00774183"/>
    <w:rsid w:val="007741F8"/>
    <w:rsid w:val="00774287"/>
    <w:rsid w:val="00774423"/>
    <w:rsid w:val="00774614"/>
    <w:rsid w:val="00774768"/>
    <w:rsid w:val="0077488C"/>
    <w:rsid w:val="007748C7"/>
    <w:rsid w:val="00774923"/>
    <w:rsid w:val="0077506A"/>
    <w:rsid w:val="00775459"/>
    <w:rsid w:val="00775661"/>
    <w:rsid w:val="00775DA7"/>
    <w:rsid w:val="00775EB1"/>
    <w:rsid w:val="007761B8"/>
    <w:rsid w:val="007762A8"/>
    <w:rsid w:val="0077632D"/>
    <w:rsid w:val="00776725"/>
    <w:rsid w:val="007769F4"/>
    <w:rsid w:val="00776F32"/>
    <w:rsid w:val="007773B5"/>
    <w:rsid w:val="007777F3"/>
    <w:rsid w:val="00777E06"/>
    <w:rsid w:val="00777EFE"/>
    <w:rsid w:val="00780195"/>
    <w:rsid w:val="007803D6"/>
    <w:rsid w:val="007803DD"/>
    <w:rsid w:val="007805E7"/>
    <w:rsid w:val="007816D6"/>
    <w:rsid w:val="00781AE7"/>
    <w:rsid w:val="00782D96"/>
    <w:rsid w:val="00782DD2"/>
    <w:rsid w:val="00782E71"/>
    <w:rsid w:val="00782F38"/>
    <w:rsid w:val="0078302E"/>
    <w:rsid w:val="00783152"/>
    <w:rsid w:val="007838CF"/>
    <w:rsid w:val="007838DD"/>
    <w:rsid w:val="00783A08"/>
    <w:rsid w:val="00783B84"/>
    <w:rsid w:val="00783DA8"/>
    <w:rsid w:val="00783EF7"/>
    <w:rsid w:val="00783FD0"/>
    <w:rsid w:val="007840A1"/>
    <w:rsid w:val="007844EE"/>
    <w:rsid w:val="00784614"/>
    <w:rsid w:val="0078466A"/>
    <w:rsid w:val="0078510B"/>
    <w:rsid w:val="007851D7"/>
    <w:rsid w:val="0078524C"/>
    <w:rsid w:val="007853EA"/>
    <w:rsid w:val="00785434"/>
    <w:rsid w:val="00785686"/>
    <w:rsid w:val="0078600E"/>
    <w:rsid w:val="0078603D"/>
    <w:rsid w:val="00786197"/>
    <w:rsid w:val="00786C1E"/>
    <w:rsid w:val="00786CFB"/>
    <w:rsid w:val="00786E17"/>
    <w:rsid w:val="00787125"/>
    <w:rsid w:val="007874A0"/>
    <w:rsid w:val="007878E5"/>
    <w:rsid w:val="0078798B"/>
    <w:rsid w:val="00787A05"/>
    <w:rsid w:val="00787B54"/>
    <w:rsid w:val="0079000F"/>
    <w:rsid w:val="00790287"/>
    <w:rsid w:val="0079036C"/>
    <w:rsid w:val="0079044A"/>
    <w:rsid w:val="007904F5"/>
    <w:rsid w:val="007907A3"/>
    <w:rsid w:val="00790C38"/>
    <w:rsid w:val="00790D83"/>
    <w:rsid w:val="007910F1"/>
    <w:rsid w:val="0079113A"/>
    <w:rsid w:val="00791185"/>
    <w:rsid w:val="00791356"/>
    <w:rsid w:val="0079171E"/>
    <w:rsid w:val="0079185F"/>
    <w:rsid w:val="00791A9D"/>
    <w:rsid w:val="00791CE5"/>
    <w:rsid w:val="00791F05"/>
    <w:rsid w:val="00791F79"/>
    <w:rsid w:val="00792485"/>
    <w:rsid w:val="00792543"/>
    <w:rsid w:val="007926AC"/>
    <w:rsid w:val="00792A2C"/>
    <w:rsid w:val="00792BED"/>
    <w:rsid w:val="00792D61"/>
    <w:rsid w:val="00793087"/>
    <w:rsid w:val="00793597"/>
    <w:rsid w:val="00793AC8"/>
    <w:rsid w:val="00793B25"/>
    <w:rsid w:val="00793BCD"/>
    <w:rsid w:val="00793D30"/>
    <w:rsid w:val="00793EDC"/>
    <w:rsid w:val="007945EA"/>
    <w:rsid w:val="00794780"/>
    <w:rsid w:val="007947A6"/>
    <w:rsid w:val="00794915"/>
    <w:rsid w:val="00794DA0"/>
    <w:rsid w:val="0079500B"/>
    <w:rsid w:val="007950E8"/>
    <w:rsid w:val="007952EB"/>
    <w:rsid w:val="007954F0"/>
    <w:rsid w:val="00796337"/>
    <w:rsid w:val="00796617"/>
    <w:rsid w:val="00796644"/>
    <w:rsid w:val="00796A05"/>
    <w:rsid w:val="00797106"/>
    <w:rsid w:val="007971B7"/>
    <w:rsid w:val="00797296"/>
    <w:rsid w:val="00797642"/>
    <w:rsid w:val="007977AB"/>
    <w:rsid w:val="007979F0"/>
    <w:rsid w:val="00797C7E"/>
    <w:rsid w:val="00797D9F"/>
    <w:rsid w:val="007A0196"/>
    <w:rsid w:val="007A03F2"/>
    <w:rsid w:val="007A04DA"/>
    <w:rsid w:val="007A085A"/>
    <w:rsid w:val="007A08C3"/>
    <w:rsid w:val="007A096B"/>
    <w:rsid w:val="007A09A3"/>
    <w:rsid w:val="007A0A3E"/>
    <w:rsid w:val="007A0F90"/>
    <w:rsid w:val="007A1011"/>
    <w:rsid w:val="007A14C8"/>
    <w:rsid w:val="007A1C00"/>
    <w:rsid w:val="007A1F2D"/>
    <w:rsid w:val="007A1F50"/>
    <w:rsid w:val="007A2266"/>
    <w:rsid w:val="007A261D"/>
    <w:rsid w:val="007A2732"/>
    <w:rsid w:val="007A27AC"/>
    <w:rsid w:val="007A2DA1"/>
    <w:rsid w:val="007A2FC8"/>
    <w:rsid w:val="007A3980"/>
    <w:rsid w:val="007A3B58"/>
    <w:rsid w:val="007A4172"/>
    <w:rsid w:val="007A44DE"/>
    <w:rsid w:val="007A44E9"/>
    <w:rsid w:val="007A45AD"/>
    <w:rsid w:val="007A4720"/>
    <w:rsid w:val="007A47F2"/>
    <w:rsid w:val="007A499B"/>
    <w:rsid w:val="007A4D71"/>
    <w:rsid w:val="007A4DA3"/>
    <w:rsid w:val="007A4F78"/>
    <w:rsid w:val="007A5042"/>
    <w:rsid w:val="007A510B"/>
    <w:rsid w:val="007A549E"/>
    <w:rsid w:val="007A568D"/>
    <w:rsid w:val="007A597C"/>
    <w:rsid w:val="007A60E9"/>
    <w:rsid w:val="007A65F2"/>
    <w:rsid w:val="007A66FE"/>
    <w:rsid w:val="007A686B"/>
    <w:rsid w:val="007A6A5B"/>
    <w:rsid w:val="007A6BED"/>
    <w:rsid w:val="007A717B"/>
    <w:rsid w:val="007A7244"/>
    <w:rsid w:val="007A7B7B"/>
    <w:rsid w:val="007A7BA7"/>
    <w:rsid w:val="007A7CA9"/>
    <w:rsid w:val="007A7FC8"/>
    <w:rsid w:val="007A7FE3"/>
    <w:rsid w:val="007B01EA"/>
    <w:rsid w:val="007B02A3"/>
    <w:rsid w:val="007B058D"/>
    <w:rsid w:val="007B0650"/>
    <w:rsid w:val="007B0AFF"/>
    <w:rsid w:val="007B0B57"/>
    <w:rsid w:val="007B0D8A"/>
    <w:rsid w:val="007B1335"/>
    <w:rsid w:val="007B1352"/>
    <w:rsid w:val="007B17CF"/>
    <w:rsid w:val="007B19C6"/>
    <w:rsid w:val="007B1A25"/>
    <w:rsid w:val="007B1C35"/>
    <w:rsid w:val="007B1DA8"/>
    <w:rsid w:val="007B1E79"/>
    <w:rsid w:val="007B22BA"/>
    <w:rsid w:val="007B2571"/>
    <w:rsid w:val="007B2601"/>
    <w:rsid w:val="007B2A01"/>
    <w:rsid w:val="007B2B65"/>
    <w:rsid w:val="007B2CCB"/>
    <w:rsid w:val="007B2ED1"/>
    <w:rsid w:val="007B2F89"/>
    <w:rsid w:val="007B36C3"/>
    <w:rsid w:val="007B3845"/>
    <w:rsid w:val="007B3908"/>
    <w:rsid w:val="007B3AC9"/>
    <w:rsid w:val="007B3E12"/>
    <w:rsid w:val="007B441A"/>
    <w:rsid w:val="007B47BB"/>
    <w:rsid w:val="007B4973"/>
    <w:rsid w:val="007B4997"/>
    <w:rsid w:val="007B4C76"/>
    <w:rsid w:val="007B4D70"/>
    <w:rsid w:val="007B4E1D"/>
    <w:rsid w:val="007B52A8"/>
    <w:rsid w:val="007B569D"/>
    <w:rsid w:val="007B5AB7"/>
    <w:rsid w:val="007B5BA3"/>
    <w:rsid w:val="007B5D7B"/>
    <w:rsid w:val="007B6054"/>
    <w:rsid w:val="007B616C"/>
    <w:rsid w:val="007B68DB"/>
    <w:rsid w:val="007B6C16"/>
    <w:rsid w:val="007B6FA1"/>
    <w:rsid w:val="007B7025"/>
    <w:rsid w:val="007B71C4"/>
    <w:rsid w:val="007B7235"/>
    <w:rsid w:val="007B72FF"/>
    <w:rsid w:val="007B7768"/>
    <w:rsid w:val="007B78C5"/>
    <w:rsid w:val="007B7C2A"/>
    <w:rsid w:val="007B7CDB"/>
    <w:rsid w:val="007B7DA4"/>
    <w:rsid w:val="007B7F96"/>
    <w:rsid w:val="007C05BF"/>
    <w:rsid w:val="007C0C03"/>
    <w:rsid w:val="007C0E57"/>
    <w:rsid w:val="007C1353"/>
    <w:rsid w:val="007C1530"/>
    <w:rsid w:val="007C1725"/>
    <w:rsid w:val="007C19C7"/>
    <w:rsid w:val="007C1EC7"/>
    <w:rsid w:val="007C21FB"/>
    <w:rsid w:val="007C2224"/>
    <w:rsid w:val="007C2459"/>
    <w:rsid w:val="007C254A"/>
    <w:rsid w:val="007C2693"/>
    <w:rsid w:val="007C26F5"/>
    <w:rsid w:val="007C2934"/>
    <w:rsid w:val="007C2FD3"/>
    <w:rsid w:val="007C327B"/>
    <w:rsid w:val="007C37AC"/>
    <w:rsid w:val="007C3D75"/>
    <w:rsid w:val="007C405F"/>
    <w:rsid w:val="007C49E6"/>
    <w:rsid w:val="007C4A06"/>
    <w:rsid w:val="007C4B8A"/>
    <w:rsid w:val="007C4EF2"/>
    <w:rsid w:val="007C505D"/>
    <w:rsid w:val="007C52E7"/>
    <w:rsid w:val="007C53BA"/>
    <w:rsid w:val="007C55CC"/>
    <w:rsid w:val="007C5A0F"/>
    <w:rsid w:val="007C5AC6"/>
    <w:rsid w:val="007C5AD5"/>
    <w:rsid w:val="007C5CC1"/>
    <w:rsid w:val="007C5DCF"/>
    <w:rsid w:val="007C5DD2"/>
    <w:rsid w:val="007C5DE8"/>
    <w:rsid w:val="007C6395"/>
    <w:rsid w:val="007C67CB"/>
    <w:rsid w:val="007C67E1"/>
    <w:rsid w:val="007C6E89"/>
    <w:rsid w:val="007C6F89"/>
    <w:rsid w:val="007C70AF"/>
    <w:rsid w:val="007C7362"/>
    <w:rsid w:val="007C7445"/>
    <w:rsid w:val="007C7B54"/>
    <w:rsid w:val="007C7B71"/>
    <w:rsid w:val="007C7C37"/>
    <w:rsid w:val="007D0307"/>
    <w:rsid w:val="007D0493"/>
    <w:rsid w:val="007D075D"/>
    <w:rsid w:val="007D0DE0"/>
    <w:rsid w:val="007D1B01"/>
    <w:rsid w:val="007D1DCB"/>
    <w:rsid w:val="007D2A44"/>
    <w:rsid w:val="007D2DC8"/>
    <w:rsid w:val="007D2DD4"/>
    <w:rsid w:val="007D3354"/>
    <w:rsid w:val="007D3625"/>
    <w:rsid w:val="007D37A2"/>
    <w:rsid w:val="007D3C6F"/>
    <w:rsid w:val="007D3F9D"/>
    <w:rsid w:val="007D417D"/>
    <w:rsid w:val="007D427F"/>
    <w:rsid w:val="007D4600"/>
    <w:rsid w:val="007D47D1"/>
    <w:rsid w:val="007D4894"/>
    <w:rsid w:val="007D48EC"/>
    <w:rsid w:val="007D495B"/>
    <w:rsid w:val="007D4A27"/>
    <w:rsid w:val="007D4E65"/>
    <w:rsid w:val="007D4E7C"/>
    <w:rsid w:val="007D4F5F"/>
    <w:rsid w:val="007D5017"/>
    <w:rsid w:val="007D5241"/>
    <w:rsid w:val="007D540D"/>
    <w:rsid w:val="007D5479"/>
    <w:rsid w:val="007D54A2"/>
    <w:rsid w:val="007D5599"/>
    <w:rsid w:val="007D559C"/>
    <w:rsid w:val="007D565B"/>
    <w:rsid w:val="007D5BEE"/>
    <w:rsid w:val="007D5E58"/>
    <w:rsid w:val="007D5FB0"/>
    <w:rsid w:val="007D60C8"/>
    <w:rsid w:val="007D641C"/>
    <w:rsid w:val="007D6450"/>
    <w:rsid w:val="007D6B30"/>
    <w:rsid w:val="007D6CD4"/>
    <w:rsid w:val="007D7006"/>
    <w:rsid w:val="007D713E"/>
    <w:rsid w:val="007D7FF6"/>
    <w:rsid w:val="007E018D"/>
    <w:rsid w:val="007E05D3"/>
    <w:rsid w:val="007E0A51"/>
    <w:rsid w:val="007E0C87"/>
    <w:rsid w:val="007E0D15"/>
    <w:rsid w:val="007E0E5E"/>
    <w:rsid w:val="007E1072"/>
    <w:rsid w:val="007E11CE"/>
    <w:rsid w:val="007E1737"/>
    <w:rsid w:val="007E1B9A"/>
    <w:rsid w:val="007E242E"/>
    <w:rsid w:val="007E24AB"/>
    <w:rsid w:val="007E2578"/>
    <w:rsid w:val="007E25E0"/>
    <w:rsid w:val="007E2912"/>
    <w:rsid w:val="007E2C46"/>
    <w:rsid w:val="007E304D"/>
    <w:rsid w:val="007E336D"/>
    <w:rsid w:val="007E33BC"/>
    <w:rsid w:val="007E3590"/>
    <w:rsid w:val="007E35F5"/>
    <w:rsid w:val="007E370C"/>
    <w:rsid w:val="007E3AFB"/>
    <w:rsid w:val="007E3B80"/>
    <w:rsid w:val="007E3B86"/>
    <w:rsid w:val="007E3EBF"/>
    <w:rsid w:val="007E4193"/>
    <w:rsid w:val="007E43B7"/>
    <w:rsid w:val="007E45CA"/>
    <w:rsid w:val="007E48E9"/>
    <w:rsid w:val="007E4CC5"/>
    <w:rsid w:val="007E4CE1"/>
    <w:rsid w:val="007E4E2F"/>
    <w:rsid w:val="007E555B"/>
    <w:rsid w:val="007E5BC0"/>
    <w:rsid w:val="007E606F"/>
    <w:rsid w:val="007E6791"/>
    <w:rsid w:val="007E6AA4"/>
    <w:rsid w:val="007E7876"/>
    <w:rsid w:val="007E7A12"/>
    <w:rsid w:val="007E7A24"/>
    <w:rsid w:val="007F01A4"/>
    <w:rsid w:val="007F01DE"/>
    <w:rsid w:val="007F03E0"/>
    <w:rsid w:val="007F08BD"/>
    <w:rsid w:val="007F0A4D"/>
    <w:rsid w:val="007F0C4A"/>
    <w:rsid w:val="007F1021"/>
    <w:rsid w:val="007F12BE"/>
    <w:rsid w:val="007F15A4"/>
    <w:rsid w:val="007F15A9"/>
    <w:rsid w:val="007F1685"/>
    <w:rsid w:val="007F1B76"/>
    <w:rsid w:val="007F1C20"/>
    <w:rsid w:val="007F1F0D"/>
    <w:rsid w:val="007F1FD3"/>
    <w:rsid w:val="007F203A"/>
    <w:rsid w:val="007F210B"/>
    <w:rsid w:val="007F229B"/>
    <w:rsid w:val="007F2320"/>
    <w:rsid w:val="007F2706"/>
    <w:rsid w:val="007F27F7"/>
    <w:rsid w:val="007F2813"/>
    <w:rsid w:val="007F2918"/>
    <w:rsid w:val="007F2E60"/>
    <w:rsid w:val="007F2F7D"/>
    <w:rsid w:val="007F3154"/>
    <w:rsid w:val="007F34EF"/>
    <w:rsid w:val="007F3581"/>
    <w:rsid w:val="007F361D"/>
    <w:rsid w:val="007F3741"/>
    <w:rsid w:val="007F3C9F"/>
    <w:rsid w:val="007F4450"/>
    <w:rsid w:val="007F4C01"/>
    <w:rsid w:val="007F4C0C"/>
    <w:rsid w:val="007F4F23"/>
    <w:rsid w:val="007F5082"/>
    <w:rsid w:val="007F50C7"/>
    <w:rsid w:val="007F5754"/>
    <w:rsid w:val="007F5820"/>
    <w:rsid w:val="007F58AE"/>
    <w:rsid w:val="007F5C67"/>
    <w:rsid w:val="007F5CB6"/>
    <w:rsid w:val="007F5D49"/>
    <w:rsid w:val="007F62BD"/>
    <w:rsid w:val="007F6860"/>
    <w:rsid w:val="007F6C15"/>
    <w:rsid w:val="007F7243"/>
    <w:rsid w:val="007F76A1"/>
    <w:rsid w:val="007F772B"/>
    <w:rsid w:val="007F7980"/>
    <w:rsid w:val="007F7AEE"/>
    <w:rsid w:val="007F7CFF"/>
    <w:rsid w:val="00800974"/>
    <w:rsid w:val="00800B39"/>
    <w:rsid w:val="00800C0C"/>
    <w:rsid w:val="00800CA0"/>
    <w:rsid w:val="0080100F"/>
    <w:rsid w:val="008012CE"/>
    <w:rsid w:val="008013FF"/>
    <w:rsid w:val="0080168B"/>
    <w:rsid w:val="008018C9"/>
    <w:rsid w:val="00801B87"/>
    <w:rsid w:val="00801E9E"/>
    <w:rsid w:val="008023FD"/>
    <w:rsid w:val="008026C3"/>
    <w:rsid w:val="0080286B"/>
    <w:rsid w:val="0080288C"/>
    <w:rsid w:val="00802AF0"/>
    <w:rsid w:val="00802C60"/>
    <w:rsid w:val="00803198"/>
    <w:rsid w:val="008032E3"/>
    <w:rsid w:val="0080373E"/>
    <w:rsid w:val="00803D3F"/>
    <w:rsid w:val="00803E0F"/>
    <w:rsid w:val="00803ED4"/>
    <w:rsid w:val="00803FDD"/>
    <w:rsid w:val="008043CF"/>
    <w:rsid w:val="00804475"/>
    <w:rsid w:val="008044F0"/>
    <w:rsid w:val="00804785"/>
    <w:rsid w:val="0080486A"/>
    <w:rsid w:val="008048B7"/>
    <w:rsid w:val="00805092"/>
    <w:rsid w:val="0080520E"/>
    <w:rsid w:val="00805690"/>
    <w:rsid w:val="0080584E"/>
    <w:rsid w:val="0080589A"/>
    <w:rsid w:val="00805E65"/>
    <w:rsid w:val="00805EC7"/>
    <w:rsid w:val="00805FBE"/>
    <w:rsid w:val="00806146"/>
    <w:rsid w:val="008061C9"/>
    <w:rsid w:val="00806546"/>
    <w:rsid w:val="0080684E"/>
    <w:rsid w:val="00806D12"/>
    <w:rsid w:val="00806D21"/>
    <w:rsid w:val="00806D56"/>
    <w:rsid w:val="008071C3"/>
    <w:rsid w:val="008076B4"/>
    <w:rsid w:val="00807AC8"/>
    <w:rsid w:val="00807AE9"/>
    <w:rsid w:val="008100B7"/>
    <w:rsid w:val="008107DD"/>
    <w:rsid w:val="00810949"/>
    <w:rsid w:val="00810AB7"/>
    <w:rsid w:val="00810D12"/>
    <w:rsid w:val="00810D25"/>
    <w:rsid w:val="008111C1"/>
    <w:rsid w:val="008114E8"/>
    <w:rsid w:val="008116DB"/>
    <w:rsid w:val="008117CF"/>
    <w:rsid w:val="008119DC"/>
    <w:rsid w:val="00811A5B"/>
    <w:rsid w:val="00811AC0"/>
    <w:rsid w:val="00811BBD"/>
    <w:rsid w:val="00812146"/>
    <w:rsid w:val="00812247"/>
    <w:rsid w:val="008127C9"/>
    <w:rsid w:val="00812D31"/>
    <w:rsid w:val="00812F25"/>
    <w:rsid w:val="008130B7"/>
    <w:rsid w:val="008131F1"/>
    <w:rsid w:val="00813C02"/>
    <w:rsid w:val="00813C88"/>
    <w:rsid w:val="00813FB9"/>
    <w:rsid w:val="0081420A"/>
    <w:rsid w:val="00814559"/>
    <w:rsid w:val="008147DB"/>
    <w:rsid w:val="008149B7"/>
    <w:rsid w:val="00814D90"/>
    <w:rsid w:val="00814FE6"/>
    <w:rsid w:val="0081508B"/>
    <w:rsid w:val="0081522C"/>
    <w:rsid w:val="008153E0"/>
    <w:rsid w:val="008155BB"/>
    <w:rsid w:val="008159A4"/>
    <w:rsid w:val="00815CB1"/>
    <w:rsid w:val="00815FD2"/>
    <w:rsid w:val="008162E4"/>
    <w:rsid w:val="0081637F"/>
    <w:rsid w:val="00816485"/>
    <w:rsid w:val="008164FA"/>
    <w:rsid w:val="00816506"/>
    <w:rsid w:val="00816671"/>
    <w:rsid w:val="00816945"/>
    <w:rsid w:val="00816B82"/>
    <w:rsid w:val="00816C9A"/>
    <w:rsid w:val="00816DE5"/>
    <w:rsid w:val="00816DE6"/>
    <w:rsid w:val="0081752C"/>
    <w:rsid w:val="0081755B"/>
    <w:rsid w:val="00817679"/>
    <w:rsid w:val="00817BD4"/>
    <w:rsid w:val="00817EFF"/>
    <w:rsid w:val="00817F0A"/>
    <w:rsid w:val="0082000D"/>
    <w:rsid w:val="0082037D"/>
    <w:rsid w:val="00820467"/>
    <w:rsid w:val="00820525"/>
    <w:rsid w:val="0082071B"/>
    <w:rsid w:val="00820AB5"/>
    <w:rsid w:val="00820C66"/>
    <w:rsid w:val="00821422"/>
    <w:rsid w:val="00821527"/>
    <w:rsid w:val="00821575"/>
    <w:rsid w:val="00821AE2"/>
    <w:rsid w:val="00821C46"/>
    <w:rsid w:val="00821D9B"/>
    <w:rsid w:val="00821EF6"/>
    <w:rsid w:val="00821F76"/>
    <w:rsid w:val="0082208F"/>
    <w:rsid w:val="00822121"/>
    <w:rsid w:val="00822394"/>
    <w:rsid w:val="0082298F"/>
    <w:rsid w:val="008229A6"/>
    <w:rsid w:val="00822BB4"/>
    <w:rsid w:val="008232F1"/>
    <w:rsid w:val="00823366"/>
    <w:rsid w:val="00823409"/>
    <w:rsid w:val="00823A59"/>
    <w:rsid w:val="00823A5B"/>
    <w:rsid w:val="00823C74"/>
    <w:rsid w:val="00823CCD"/>
    <w:rsid w:val="00823E05"/>
    <w:rsid w:val="00823F6C"/>
    <w:rsid w:val="00824060"/>
    <w:rsid w:val="00824067"/>
    <w:rsid w:val="00824142"/>
    <w:rsid w:val="0082449A"/>
    <w:rsid w:val="008245A4"/>
    <w:rsid w:val="008246D0"/>
    <w:rsid w:val="0082476F"/>
    <w:rsid w:val="0082482A"/>
    <w:rsid w:val="00824CAE"/>
    <w:rsid w:val="00824D8D"/>
    <w:rsid w:val="00824EF6"/>
    <w:rsid w:val="00825091"/>
    <w:rsid w:val="00825569"/>
    <w:rsid w:val="008256B0"/>
    <w:rsid w:val="008258B9"/>
    <w:rsid w:val="00825D66"/>
    <w:rsid w:val="00825F30"/>
    <w:rsid w:val="0082629D"/>
    <w:rsid w:val="00826381"/>
    <w:rsid w:val="00826496"/>
    <w:rsid w:val="00826533"/>
    <w:rsid w:val="00826657"/>
    <w:rsid w:val="008270F1"/>
    <w:rsid w:val="00827564"/>
    <w:rsid w:val="00827AC3"/>
    <w:rsid w:val="00827AE1"/>
    <w:rsid w:val="00827CE7"/>
    <w:rsid w:val="00827DF8"/>
    <w:rsid w:val="0083007E"/>
    <w:rsid w:val="008301B7"/>
    <w:rsid w:val="008306D3"/>
    <w:rsid w:val="00830D82"/>
    <w:rsid w:val="00830E34"/>
    <w:rsid w:val="00830EF1"/>
    <w:rsid w:val="0083131C"/>
    <w:rsid w:val="00831707"/>
    <w:rsid w:val="008317B5"/>
    <w:rsid w:val="008319C7"/>
    <w:rsid w:val="00831F8A"/>
    <w:rsid w:val="008321AA"/>
    <w:rsid w:val="0083252B"/>
    <w:rsid w:val="00832595"/>
    <w:rsid w:val="00832680"/>
    <w:rsid w:val="0083300B"/>
    <w:rsid w:val="008330BC"/>
    <w:rsid w:val="0083354C"/>
    <w:rsid w:val="0083360E"/>
    <w:rsid w:val="0083364A"/>
    <w:rsid w:val="00833A7B"/>
    <w:rsid w:val="00833B43"/>
    <w:rsid w:val="00833C98"/>
    <w:rsid w:val="0083406B"/>
    <w:rsid w:val="00834BD0"/>
    <w:rsid w:val="00834D9B"/>
    <w:rsid w:val="00834EF7"/>
    <w:rsid w:val="00835180"/>
    <w:rsid w:val="008352BA"/>
    <w:rsid w:val="008352CD"/>
    <w:rsid w:val="00835351"/>
    <w:rsid w:val="008355A0"/>
    <w:rsid w:val="00835B70"/>
    <w:rsid w:val="00835EB1"/>
    <w:rsid w:val="00835F19"/>
    <w:rsid w:val="00835FCC"/>
    <w:rsid w:val="00836062"/>
    <w:rsid w:val="008361FA"/>
    <w:rsid w:val="0083622C"/>
    <w:rsid w:val="008366D8"/>
    <w:rsid w:val="0083680F"/>
    <w:rsid w:val="008368DD"/>
    <w:rsid w:val="00836925"/>
    <w:rsid w:val="00836C7C"/>
    <w:rsid w:val="00836EFF"/>
    <w:rsid w:val="00836FDD"/>
    <w:rsid w:val="00837272"/>
    <w:rsid w:val="008373D5"/>
    <w:rsid w:val="008373DB"/>
    <w:rsid w:val="00837A76"/>
    <w:rsid w:val="00837F2C"/>
    <w:rsid w:val="008402CF"/>
    <w:rsid w:val="00840663"/>
    <w:rsid w:val="008406A7"/>
    <w:rsid w:val="00841131"/>
    <w:rsid w:val="0084133F"/>
    <w:rsid w:val="008414D4"/>
    <w:rsid w:val="008414FF"/>
    <w:rsid w:val="00841646"/>
    <w:rsid w:val="00841B09"/>
    <w:rsid w:val="00841B5C"/>
    <w:rsid w:val="00841B84"/>
    <w:rsid w:val="00841BF6"/>
    <w:rsid w:val="008423B0"/>
    <w:rsid w:val="008424E1"/>
    <w:rsid w:val="008428AE"/>
    <w:rsid w:val="00842F05"/>
    <w:rsid w:val="0084335E"/>
    <w:rsid w:val="0084349C"/>
    <w:rsid w:val="00843C8F"/>
    <w:rsid w:val="00843CDF"/>
    <w:rsid w:val="00843E52"/>
    <w:rsid w:val="00843F81"/>
    <w:rsid w:val="00844437"/>
    <w:rsid w:val="008444CC"/>
    <w:rsid w:val="00844961"/>
    <w:rsid w:val="008449C2"/>
    <w:rsid w:val="00844D32"/>
    <w:rsid w:val="0084530E"/>
    <w:rsid w:val="00845362"/>
    <w:rsid w:val="008453D7"/>
    <w:rsid w:val="008460C1"/>
    <w:rsid w:val="008460F2"/>
    <w:rsid w:val="008463FA"/>
    <w:rsid w:val="0084684C"/>
    <w:rsid w:val="00846AF2"/>
    <w:rsid w:val="00846FED"/>
    <w:rsid w:val="0084718F"/>
    <w:rsid w:val="008471AD"/>
    <w:rsid w:val="00847325"/>
    <w:rsid w:val="00847379"/>
    <w:rsid w:val="00847849"/>
    <w:rsid w:val="00847A7E"/>
    <w:rsid w:val="00847BD5"/>
    <w:rsid w:val="00847C85"/>
    <w:rsid w:val="00850403"/>
    <w:rsid w:val="00850580"/>
    <w:rsid w:val="00850AF0"/>
    <w:rsid w:val="00850C65"/>
    <w:rsid w:val="00850DA8"/>
    <w:rsid w:val="00850EA6"/>
    <w:rsid w:val="008510DB"/>
    <w:rsid w:val="008511ED"/>
    <w:rsid w:val="00851224"/>
    <w:rsid w:val="00851233"/>
    <w:rsid w:val="0085123B"/>
    <w:rsid w:val="008512BB"/>
    <w:rsid w:val="008513E7"/>
    <w:rsid w:val="0085171C"/>
    <w:rsid w:val="0085187A"/>
    <w:rsid w:val="0085194E"/>
    <w:rsid w:val="00851FD2"/>
    <w:rsid w:val="00852133"/>
    <w:rsid w:val="0085263E"/>
    <w:rsid w:val="008527F9"/>
    <w:rsid w:val="00852C0F"/>
    <w:rsid w:val="00852DD3"/>
    <w:rsid w:val="00852E08"/>
    <w:rsid w:val="00852F69"/>
    <w:rsid w:val="00853091"/>
    <w:rsid w:val="0085323E"/>
    <w:rsid w:val="008543A8"/>
    <w:rsid w:val="00854502"/>
    <w:rsid w:val="00854BF5"/>
    <w:rsid w:val="0085510E"/>
    <w:rsid w:val="00855114"/>
    <w:rsid w:val="00855204"/>
    <w:rsid w:val="008554CF"/>
    <w:rsid w:val="008557FF"/>
    <w:rsid w:val="0085590F"/>
    <w:rsid w:val="008559DA"/>
    <w:rsid w:val="00855A6E"/>
    <w:rsid w:val="00855D09"/>
    <w:rsid w:val="00855F19"/>
    <w:rsid w:val="00856103"/>
    <w:rsid w:val="008565E0"/>
    <w:rsid w:val="00856902"/>
    <w:rsid w:val="00856E1E"/>
    <w:rsid w:val="00856E53"/>
    <w:rsid w:val="00856E74"/>
    <w:rsid w:val="00856F63"/>
    <w:rsid w:val="00857026"/>
    <w:rsid w:val="00857111"/>
    <w:rsid w:val="00857753"/>
    <w:rsid w:val="00857BD5"/>
    <w:rsid w:val="00857DBE"/>
    <w:rsid w:val="0086013C"/>
    <w:rsid w:val="008604A2"/>
    <w:rsid w:val="008607F6"/>
    <w:rsid w:val="008607F8"/>
    <w:rsid w:val="008608D6"/>
    <w:rsid w:val="008608E5"/>
    <w:rsid w:val="00860A46"/>
    <w:rsid w:val="00860B01"/>
    <w:rsid w:val="00860FAE"/>
    <w:rsid w:val="008615CB"/>
    <w:rsid w:val="008616B3"/>
    <w:rsid w:val="00861970"/>
    <w:rsid w:val="00861E9F"/>
    <w:rsid w:val="00861EEE"/>
    <w:rsid w:val="00861FB5"/>
    <w:rsid w:val="008622F0"/>
    <w:rsid w:val="00862351"/>
    <w:rsid w:val="008626F3"/>
    <w:rsid w:val="00862742"/>
    <w:rsid w:val="008628DE"/>
    <w:rsid w:val="00862D37"/>
    <w:rsid w:val="008630A7"/>
    <w:rsid w:val="008631BD"/>
    <w:rsid w:val="008633AE"/>
    <w:rsid w:val="008633FA"/>
    <w:rsid w:val="008636AB"/>
    <w:rsid w:val="00863814"/>
    <w:rsid w:val="0086383F"/>
    <w:rsid w:val="00863C37"/>
    <w:rsid w:val="00863E66"/>
    <w:rsid w:val="00863ECC"/>
    <w:rsid w:val="00863F26"/>
    <w:rsid w:val="00863FDD"/>
    <w:rsid w:val="008645F2"/>
    <w:rsid w:val="0086489A"/>
    <w:rsid w:val="0086496C"/>
    <w:rsid w:val="00864C63"/>
    <w:rsid w:val="008651AE"/>
    <w:rsid w:val="008653A0"/>
    <w:rsid w:val="008653F6"/>
    <w:rsid w:val="00865A4F"/>
    <w:rsid w:val="00865B74"/>
    <w:rsid w:val="00865C66"/>
    <w:rsid w:val="00865E5E"/>
    <w:rsid w:val="0086630F"/>
    <w:rsid w:val="008663C0"/>
    <w:rsid w:val="00866529"/>
    <w:rsid w:val="0086663E"/>
    <w:rsid w:val="0086665A"/>
    <w:rsid w:val="00866770"/>
    <w:rsid w:val="008667B3"/>
    <w:rsid w:val="00866960"/>
    <w:rsid w:val="00866B6A"/>
    <w:rsid w:val="00866EB2"/>
    <w:rsid w:val="00866F90"/>
    <w:rsid w:val="00867214"/>
    <w:rsid w:val="0086724C"/>
    <w:rsid w:val="00867B90"/>
    <w:rsid w:val="00867C55"/>
    <w:rsid w:val="00867E7E"/>
    <w:rsid w:val="008701CA"/>
    <w:rsid w:val="00870313"/>
    <w:rsid w:val="0087037B"/>
    <w:rsid w:val="0087053E"/>
    <w:rsid w:val="008708FC"/>
    <w:rsid w:val="00870B12"/>
    <w:rsid w:val="00870C54"/>
    <w:rsid w:val="00871055"/>
    <w:rsid w:val="00871225"/>
    <w:rsid w:val="008713CA"/>
    <w:rsid w:val="00871497"/>
    <w:rsid w:val="00871792"/>
    <w:rsid w:val="00871853"/>
    <w:rsid w:val="00871C82"/>
    <w:rsid w:val="00871EAA"/>
    <w:rsid w:val="00871F61"/>
    <w:rsid w:val="0087206D"/>
    <w:rsid w:val="0087268E"/>
    <w:rsid w:val="00872803"/>
    <w:rsid w:val="008729CB"/>
    <w:rsid w:val="008729FB"/>
    <w:rsid w:val="00872ADC"/>
    <w:rsid w:val="00872B97"/>
    <w:rsid w:val="00872F6E"/>
    <w:rsid w:val="00872FD7"/>
    <w:rsid w:val="0087325D"/>
    <w:rsid w:val="00873324"/>
    <w:rsid w:val="008733EA"/>
    <w:rsid w:val="00873569"/>
    <w:rsid w:val="0087420D"/>
    <w:rsid w:val="00874576"/>
    <w:rsid w:val="0087460C"/>
    <w:rsid w:val="00874BA2"/>
    <w:rsid w:val="00874BB9"/>
    <w:rsid w:val="00875099"/>
    <w:rsid w:val="0087532A"/>
    <w:rsid w:val="00875646"/>
    <w:rsid w:val="008756BF"/>
    <w:rsid w:val="008758BF"/>
    <w:rsid w:val="00875971"/>
    <w:rsid w:val="00876100"/>
    <w:rsid w:val="00876291"/>
    <w:rsid w:val="00876580"/>
    <w:rsid w:val="00876599"/>
    <w:rsid w:val="008766D5"/>
    <w:rsid w:val="00876C03"/>
    <w:rsid w:val="00876E1D"/>
    <w:rsid w:val="00876E44"/>
    <w:rsid w:val="00877312"/>
    <w:rsid w:val="00877422"/>
    <w:rsid w:val="008778A3"/>
    <w:rsid w:val="008779DD"/>
    <w:rsid w:val="00877AA6"/>
    <w:rsid w:val="00877B17"/>
    <w:rsid w:val="00877EE2"/>
    <w:rsid w:val="00877FA6"/>
    <w:rsid w:val="0088000C"/>
    <w:rsid w:val="008803CD"/>
    <w:rsid w:val="00880A48"/>
    <w:rsid w:val="0088141E"/>
    <w:rsid w:val="0088152B"/>
    <w:rsid w:val="008817A0"/>
    <w:rsid w:val="00881B5B"/>
    <w:rsid w:val="00881C25"/>
    <w:rsid w:val="00882341"/>
    <w:rsid w:val="0088234A"/>
    <w:rsid w:val="00882A73"/>
    <w:rsid w:val="008834DB"/>
    <w:rsid w:val="00883844"/>
    <w:rsid w:val="008838DC"/>
    <w:rsid w:val="0088396E"/>
    <w:rsid w:val="00883B55"/>
    <w:rsid w:val="00883DB7"/>
    <w:rsid w:val="008841A1"/>
    <w:rsid w:val="0088449A"/>
    <w:rsid w:val="0088453C"/>
    <w:rsid w:val="00884612"/>
    <w:rsid w:val="00884C42"/>
    <w:rsid w:val="00884F74"/>
    <w:rsid w:val="00885C48"/>
    <w:rsid w:val="008869B8"/>
    <w:rsid w:val="008869F4"/>
    <w:rsid w:val="00886ADA"/>
    <w:rsid w:val="00886DFD"/>
    <w:rsid w:val="00886F46"/>
    <w:rsid w:val="00886F5A"/>
    <w:rsid w:val="008871BA"/>
    <w:rsid w:val="00890671"/>
    <w:rsid w:val="0089083D"/>
    <w:rsid w:val="00890B65"/>
    <w:rsid w:val="00890BD1"/>
    <w:rsid w:val="00890CD5"/>
    <w:rsid w:val="0089106A"/>
    <w:rsid w:val="00891291"/>
    <w:rsid w:val="00891366"/>
    <w:rsid w:val="008913CA"/>
    <w:rsid w:val="008917F6"/>
    <w:rsid w:val="00891C3B"/>
    <w:rsid w:val="00892044"/>
    <w:rsid w:val="00892120"/>
    <w:rsid w:val="0089228E"/>
    <w:rsid w:val="0089264B"/>
    <w:rsid w:val="0089274F"/>
    <w:rsid w:val="00892E95"/>
    <w:rsid w:val="00893052"/>
    <w:rsid w:val="008933C7"/>
    <w:rsid w:val="0089357E"/>
    <w:rsid w:val="00893AD0"/>
    <w:rsid w:val="00893C67"/>
    <w:rsid w:val="00894431"/>
    <w:rsid w:val="0089452F"/>
    <w:rsid w:val="00894B59"/>
    <w:rsid w:val="00895182"/>
    <w:rsid w:val="00895627"/>
    <w:rsid w:val="008957CE"/>
    <w:rsid w:val="0089593C"/>
    <w:rsid w:val="00895CC1"/>
    <w:rsid w:val="00895F83"/>
    <w:rsid w:val="00895F9E"/>
    <w:rsid w:val="00895FC6"/>
    <w:rsid w:val="00895FE1"/>
    <w:rsid w:val="00896043"/>
    <w:rsid w:val="008962CD"/>
    <w:rsid w:val="008962F9"/>
    <w:rsid w:val="00896CC7"/>
    <w:rsid w:val="00896E97"/>
    <w:rsid w:val="008979A9"/>
    <w:rsid w:val="008979E5"/>
    <w:rsid w:val="00897A56"/>
    <w:rsid w:val="00897B07"/>
    <w:rsid w:val="00897E0C"/>
    <w:rsid w:val="008A00F9"/>
    <w:rsid w:val="008A01FD"/>
    <w:rsid w:val="008A02FB"/>
    <w:rsid w:val="008A0A05"/>
    <w:rsid w:val="008A1CC2"/>
    <w:rsid w:val="008A1CCA"/>
    <w:rsid w:val="008A1FE4"/>
    <w:rsid w:val="008A2193"/>
    <w:rsid w:val="008A23A4"/>
    <w:rsid w:val="008A259F"/>
    <w:rsid w:val="008A2A7F"/>
    <w:rsid w:val="008A2AF6"/>
    <w:rsid w:val="008A2B47"/>
    <w:rsid w:val="008A2F56"/>
    <w:rsid w:val="008A3018"/>
    <w:rsid w:val="008A30A3"/>
    <w:rsid w:val="008A32CE"/>
    <w:rsid w:val="008A3595"/>
    <w:rsid w:val="008A3A32"/>
    <w:rsid w:val="008A4072"/>
    <w:rsid w:val="008A419C"/>
    <w:rsid w:val="008A44EB"/>
    <w:rsid w:val="008A47E1"/>
    <w:rsid w:val="008A4C40"/>
    <w:rsid w:val="008A4D3B"/>
    <w:rsid w:val="008A4F39"/>
    <w:rsid w:val="008A4FF6"/>
    <w:rsid w:val="008A51EA"/>
    <w:rsid w:val="008A546B"/>
    <w:rsid w:val="008A54EF"/>
    <w:rsid w:val="008A5560"/>
    <w:rsid w:val="008A56A1"/>
    <w:rsid w:val="008A56C2"/>
    <w:rsid w:val="008A56C5"/>
    <w:rsid w:val="008A5E32"/>
    <w:rsid w:val="008A6065"/>
    <w:rsid w:val="008A66FA"/>
    <w:rsid w:val="008A68B0"/>
    <w:rsid w:val="008A6B0B"/>
    <w:rsid w:val="008A6F95"/>
    <w:rsid w:val="008A6FF0"/>
    <w:rsid w:val="008A742D"/>
    <w:rsid w:val="008A77AA"/>
    <w:rsid w:val="008A788E"/>
    <w:rsid w:val="008A7E4E"/>
    <w:rsid w:val="008B023B"/>
    <w:rsid w:val="008B06AA"/>
    <w:rsid w:val="008B0DBA"/>
    <w:rsid w:val="008B0EE7"/>
    <w:rsid w:val="008B0FAE"/>
    <w:rsid w:val="008B10AE"/>
    <w:rsid w:val="008B156E"/>
    <w:rsid w:val="008B1798"/>
    <w:rsid w:val="008B1CBA"/>
    <w:rsid w:val="008B2143"/>
    <w:rsid w:val="008B2386"/>
    <w:rsid w:val="008B2973"/>
    <w:rsid w:val="008B2BC1"/>
    <w:rsid w:val="008B2BCE"/>
    <w:rsid w:val="008B2D40"/>
    <w:rsid w:val="008B2EBB"/>
    <w:rsid w:val="008B2EBE"/>
    <w:rsid w:val="008B36CF"/>
    <w:rsid w:val="008B3736"/>
    <w:rsid w:val="008B3764"/>
    <w:rsid w:val="008B3C69"/>
    <w:rsid w:val="008B3D20"/>
    <w:rsid w:val="008B3FA3"/>
    <w:rsid w:val="008B41C9"/>
    <w:rsid w:val="008B4382"/>
    <w:rsid w:val="008B464A"/>
    <w:rsid w:val="008B46DE"/>
    <w:rsid w:val="008B46E9"/>
    <w:rsid w:val="008B48CF"/>
    <w:rsid w:val="008B49A0"/>
    <w:rsid w:val="008B4CC6"/>
    <w:rsid w:val="008B50E2"/>
    <w:rsid w:val="008B5790"/>
    <w:rsid w:val="008B5DFE"/>
    <w:rsid w:val="008B611D"/>
    <w:rsid w:val="008B6750"/>
    <w:rsid w:val="008B6D05"/>
    <w:rsid w:val="008B7424"/>
    <w:rsid w:val="008B7459"/>
    <w:rsid w:val="008B7615"/>
    <w:rsid w:val="008B79DD"/>
    <w:rsid w:val="008B7FC9"/>
    <w:rsid w:val="008C01B2"/>
    <w:rsid w:val="008C06EA"/>
    <w:rsid w:val="008C0A4D"/>
    <w:rsid w:val="008C0A58"/>
    <w:rsid w:val="008C100B"/>
    <w:rsid w:val="008C10D2"/>
    <w:rsid w:val="008C11F1"/>
    <w:rsid w:val="008C14DC"/>
    <w:rsid w:val="008C160E"/>
    <w:rsid w:val="008C1ACF"/>
    <w:rsid w:val="008C1B55"/>
    <w:rsid w:val="008C1C26"/>
    <w:rsid w:val="008C1CB2"/>
    <w:rsid w:val="008C2380"/>
    <w:rsid w:val="008C243D"/>
    <w:rsid w:val="008C2471"/>
    <w:rsid w:val="008C2817"/>
    <w:rsid w:val="008C2E30"/>
    <w:rsid w:val="008C3186"/>
    <w:rsid w:val="008C385F"/>
    <w:rsid w:val="008C43F3"/>
    <w:rsid w:val="008C43FE"/>
    <w:rsid w:val="008C4732"/>
    <w:rsid w:val="008C49FF"/>
    <w:rsid w:val="008C4C6B"/>
    <w:rsid w:val="008C4CBE"/>
    <w:rsid w:val="008C4EED"/>
    <w:rsid w:val="008C53C3"/>
    <w:rsid w:val="008C5444"/>
    <w:rsid w:val="008C5472"/>
    <w:rsid w:val="008C563A"/>
    <w:rsid w:val="008C56F0"/>
    <w:rsid w:val="008C57D3"/>
    <w:rsid w:val="008C5A04"/>
    <w:rsid w:val="008C5EEA"/>
    <w:rsid w:val="008C60C8"/>
    <w:rsid w:val="008C6472"/>
    <w:rsid w:val="008C6599"/>
    <w:rsid w:val="008C6653"/>
    <w:rsid w:val="008C670F"/>
    <w:rsid w:val="008C6A27"/>
    <w:rsid w:val="008C6E31"/>
    <w:rsid w:val="008C71F5"/>
    <w:rsid w:val="008C7268"/>
    <w:rsid w:val="008C771E"/>
    <w:rsid w:val="008C77D0"/>
    <w:rsid w:val="008C7892"/>
    <w:rsid w:val="008D0027"/>
    <w:rsid w:val="008D02CF"/>
    <w:rsid w:val="008D0745"/>
    <w:rsid w:val="008D0923"/>
    <w:rsid w:val="008D0A53"/>
    <w:rsid w:val="008D0D97"/>
    <w:rsid w:val="008D12EB"/>
    <w:rsid w:val="008D13C1"/>
    <w:rsid w:val="008D14EB"/>
    <w:rsid w:val="008D1862"/>
    <w:rsid w:val="008D1967"/>
    <w:rsid w:val="008D1C98"/>
    <w:rsid w:val="008D1E1F"/>
    <w:rsid w:val="008D2418"/>
    <w:rsid w:val="008D2588"/>
    <w:rsid w:val="008D282C"/>
    <w:rsid w:val="008D2B2B"/>
    <w:rsid w:val="008D30C7"/>
    <w:rsid w:val="008D343A"/>
    <w:rsid w:val="008D3621"/>
    <w:rsid w:val="008D3647"/>
    <w:rsid w:val="008D377E"/>
    <w:rsid w:val="008D3BE6"/>
    <w:rsid w:val="008D3CBA"/>
    <w:rsid w:val="008D3F07"/>
    <w:rsid w:val="008D4DEA"/>
    <w:rsid w:val="008D4FDD"/>
    <w:rsid w:val="008D5199"/>
    <w:rsid w:val="008D539E"/>
    <w:rsid w:val="008D53D6"/>
    <w:rsid w:val="008D55E6"/>
    <w:rsid w:val="008D5792"/>
    <w:rsid w:val="008D584B"/>
    <w:rsid w:val="008D5A31"/>
    <w:rsid w:val="008D5BA4"/>
    <w:rsid w:val="008D5D41"/>
    <w:rsid w:val="008D5D70"/>
    <w:rsid w:val="008D5FDA"/>
    <w:rsid w:val="008D5FE1"/>
    <w:rsid w:val="008D6799"/>
    <w:rsid w:val="008D67B2"/>
    <w:rsid w:val="008D68CE"/>
    <w:rsid w:val="008D690B"/>
    <w:rsid w:val="008D6C36"/>
    <w:rsid w:val="008D713A"/>
    <w:rsid w:val="008D71F5"/>
    <w:rsid w:val="008D73E2"/>
    <w:rsid w:val="008D75C1"/>
    <w:rsid w:val="008D7619"/>
    <w:rsid w:val="008D78C6"/>
    <w:rsid w:val="008D791D"/>
    <w:rsid w:val="008D7959"/>
    <w:rsid w:val="008D7BE7"/>
    <w:rsid w:val="008D7F0C"/>
    <w:rsid w:val="008D7F5E"/>
    <w:rsid w:val="008E002B"/>
    <w:rsid w:val="008E00C8"/>
    <w:rsid w:val="008E0136"/>
    <w:rsid w:val="008E0270"/>
    <w:rsid w:val="008E09A2"/>
    <w:rsid w:val="008E0BA5"/>
    <w:rsid w:val="008E16BD"/>
    <w:rsid w:val="008E228A"/>
    <w:rsid w:val="008E22EF"/>
    <w:rsid w:val="008E2771"/>
    <w:rsid w:val="008E285F"/>
    <w:rsid w:val="008E2C08"/>
    <w:rsid w:val="008E2E4C"/>
    <w:rsid w:val="008E2F69"/>
    <w:rsid w:val="008E31A1"/>
    <w:rsid w:val="008E35D0"/>
    <w:rsid w:val="008E375A"/>
    <w:rsid w:val="008E37A4"/>
    <w:rsid w:val="008E3901"/>
    <w:rsid w:val="008E3BE3"/>
    <w:rsid w:val="008E3BE5"/>
    <w:rsid w:val="008E40A4"/>
    <w:rsid w:val="008E40FF"/>
    <w:rsid w:val="008E42A0"/>
    <w:rsid w:val="008E434E"/>
    <w:rsid w:val="008E439C"/>
    <w:rsid w:val="008E44D8"/>
    <w:rsid w:val="008E45BD"/>
    <w:rsid w:val="008E4895"/>
    <w:rsid w:val="008E4BA4"/>
    <w:rsid w:val="008E4CBA"/>
    <w:rsid w:val="008E4D1D"/>
    <w:rsid w:val="008E4E11"/>
    <w:rsid w:val="008E4F64"/>
    <w:rsid w:val="008E5095"/>
    <w:rsid w:val="008E5284"/>
    <w:rsid w:val="008E5322"/>
    <w:rsid w:val="008E5849"/>
    <w:rsid w:val="008E5A4D"/>
    <w:rsid w:val="008E62DF"/>
    <w:rsid w:val="008E64E2"/>
    <w:rsid w:val="008E6B19"/>
    <w:rsid w:val="008E6FCE"/>
    <w:rsid w:val="008E709F"/>
    <w:rsid w:val="008F020F"/>
    <w:rsid w:val="008F021A"/>
    <w:rsid w:val="008F0593"/>
    <w:rsid w:val="008F09DC"/>
    <w:rsid w:val="008F0AEB"/>
    <w:rsid w:val="008F0B09"/>
    <w:rsid w:val="008F0B0B"/>
    <w:rsid w:val="008F10E7"/>
    <w:rsid w:val="008F119E"/>
    <w:rsid w:val="008F11F2"/>
    <w:rsid w:val="008F1202"/>
    <w:rsid w:val="008F140E"/>
    <w:rsid w:val="008F1AAB"/>
    <w:rsid w:val="008F1D4E"/>
    <w:rsid w:val="008F2191"/>
    <w:rsid w:val="008F240E"/>
    <w:rsid w:val="008F2AC2"/>
    <w:rsid w:val="008F2DE6"/>
    <w:rsid w:val="008F2FB6"/>
    <w:rsid w:val="008F3318"/>
    <w:rsid w:val="008F3420"/>
    <w:rsid w:val="008F3CA4"/>
    <w:rsid w:val="008F4360"/>
    <w:rsid w:val="008F448D"/>
    <w:rsid w:val="008F44B6"/>
    <w:rsid w:val="008F4B1F"/>
    <w:rsid w:val="008F4B81"/>
    <w:rsid w:val="008F4BCB"/>
    <w:rsid w:val="008F4CC7"/>
    <w:rsid w:val="008F4E04"/>
    <w:rsid w:val="008F4EC8"/>
    <w:rsid w:val="008F5106"/>
    <w:rsid w:val="008F51FE"/>
    <w:rsid w:val="008F5ACE"/>
    <w:rsid w:val="008F5DC0"/>
    <w:rsid w:val="008F5F45"/>
    <w:rsid w:val="008F603A"/>
    <w:rsid w:val="008F6139"/>
    <w:rsid w:val="008F6165"/>
    <w:rsid w:val="008F631E"/>
    <w:rsid w:val="008F648B"/>
    <w:rsid w:val="008F6506"/>
    <w:rsid w:val="008F6510"/>
    <w:rsid w:val="008F65CE"/>
    <w:rsid w:val="008F6A1A"/>
    <w:rsid w:val="008F6A8F"/>
    <w:rsid w:val="008F6F39"/>
    <w:rsid w:val="008F71CA"/>
    <w:rsid w:val="008F7463"/>
    <w:rsid w:val="008F77A5"/>
    <w:rsid w:val="008F7D5C"/>
    <w:rsid w:val="009002B8"/>
    <w:rsid w:val="0090048C"/>
    <w:rsid w:val="009008C2"/>
    <w:rsid w:val="00900D2A"/>
    <w:rsid w:val="00900F46"/>
    <w:rsid w:val="00901135"/>
    <w:rsid w:val="009011E4"/>
    <w:rsid w:val="00901451"/>
    <w:rsid w:val="009014A0"/>
    <w:rsid w:val="009014E9"/>
    <w:rsid w:val="00901676"/>
    <w:rsid w:val="009017EF"/>
    <w:rsid w:val="0090181C"/>
    <w:rsid w:val="009022B2"/>
    <w:rsid w:val="009025FE"/>
    <w:rsid w:val="00902A4E"/>
    <w:rsid w:val="00902B09"/>
    <w:rsid w:val="00902B34"/>
    <w:rsid w:val="00902D91"/>
    <w:rsid w:val="009030EB"/>
    <w:rsid w:val="00903145"/>
    <w:rsid w:val="0090314A"/>
    <w:rsid w:val="009035C3"/>
    <w:rsid w:val="009038E5"/>
    <w:rsid w:val="00903902"/>
    <w:rsid w:val="009039C6"/>
    <w:rsid w:val="009039C8"/>
    <w:rsid w:val="00903FC3"/>
    <w:rsid w:val="0090400A"/>
    <w:rsid w:val="00904089"/>
    <w:rsid w:val="009042B1"/>
    <w:rsid w:val="00904453"/>
    <w:rsid w:val="0090539C"/>
    <w:rsid w:val="009053E1"/>
    <w:rsid w:val="0090576A"/>
    <w:rsid w:val="009057B5"/>
    <w:rsid w:val="0090597E"/>
    <w:rsid w:val="00905A3E"/>
    <w:rsid w:val="00905ABB"/>
    <w:rsid w:val="00905AEA"/>
    <w:rsid w:val="00905C25"/>
    <w:rsid w:val="00905C2D"/>
    <w:rsid w:val="00905D9E"/>
    <w:rsid w:val="00906045"/>
    <w:rsid w:val="0090611C"/>
    <w:rsid w:val="009061AB"/>
    <w:rsid w:val="0090629E"/>
    <w:rsid w:val="00906301"/>
    <w:rsid w:val="009067AC"/>
    <w:rsid w:val="00906CDB"/>
    <w:rsid w:val="00906E19"/>
    <w:rsid w:val="00906E4C"/>
    <w:rsid w:val="00906F1B"/>
    <w:rsid w:val="00907045"/>
    <w:rsid w:val="0090735F"/>
    <w:rsid w:val="0090778D"/>
    <w:rsid w:val="009078A1"/>
    <w:rsid w:val="00907D78"/>
    <w:rsid w:val="0091006E"/>
    <w:rsid w:val="0091077E"/>
    <w:rsid w:val="009107F2"/>
    <w:rsid w:val="00910914"/>
    <w:rsid w:val="00910966"/>
    <w:rsid w:val="00910C8E"/>
    <w:rsid w:val="00910EBA"/>
    <w:rsid w:val="009110AB"/>
    <w:rsid w:val="00911E0E"/>
    <w:rsid w:val="00911F02"/>
    <w:rsid w:val="00911F16"/>
    <w:rsid w:val="0091229F"/>
    <w:rsid w:val="009123E0"/>
    <w:rsid w:val="0091244C"/>
    <w:rsid w:val="0091248F"/>
    <w:rsid w:val="009129FC"/>
    <w:rsid w:val="00912EBE"/>
    <w:rsid w:val="00913217"/>
    <w:rsid w:val="00913266"/>
    <w:rsid w:val="009132F0"/>
    <w:rsid w:val="009135FE"/>
    <w:rsid w:val="00913936"/>
    <w:rsid w:val="00913C92"/>
    <w:rsid w:val="00914183"/>
    <w:rsid w:val="009142FC"/>
    <w:rsid w:val="009144C2"/>
    <w:rsid w:val="009144EB"/>
    <w:rsid w:val="0091477C"/>
    <w:rsid w:val="00914A4C"/>
    <w:rsid w:val="00914B18"/>
    <w:rsid w:val="00914B55"/>
    <w:rsid w:val="00915323"/>
    <w:rsid w:val="00915841"/>
    <w:rsid w:val="009159FA"/>
    <w:rsid w:val="00915AFA"/>
    <w:rsid w:val="00915B60"/>
    <w:rsid w:val="00915C3C"/>
    <w:rsid w:val="00915CAB"/>
    <w:rsid w:val="009160E2"/>
    <w:rsid w:val="0091617A"/>
    <w:rsid w:val="00916272"/>
    <w:rsid w:val="00916448"/>
    <w:rsid w:val="0091668B"/>
    <w:rsid w:val="009168B1"/>
    <w:rsid w:val="009168D8"/>
    <w:rsid w:val="00916B47"/>
    <w:rsid w:val="00916BBA"/>
    <w:rsid w:val="00916CD5"/>
    <w:rsid w:val="00916D41"/>
    <w:rsid w:val="00917101"/>
    <w:rsid w:val="0091721C"/>
    <w:rsid w:val="00917486"/>
    <w:rsid w:val="00917AB5"/>
    <w:rsid w:val="00917DDD"/>
    <w:rsid w:val="00920031"/>
    <w:rsid w:val="00920297"/>
    <w:rsid w:val="00920344"/>
    <w:rsid w:val="009209BA"/>
    <w:rsid w:val="00920B05"/>
    <w:rsid w:val="00921499"/>
    <w:rsid w:val="009215E3"/>
    <w:rsid w:val="009215EA"/>
    <w:rsid w:val="00921779"/>
    <w:rsid w:val="009217C1"/>
    <w:rsid w:val="00921920"/>
    <w:rsid w:val="00921B87"/>
    <w:rsid w:val="00921E12"/>
    <w:rsid w:val="00921E4C"/>
    <w:rsid w:val="00921F44"/>
    <w:rsid w:val="00922086"/>
    <w:rsid w:val="009222A9"/>
    <w:rsid w:val="00922444"/>
    <w:rsid w:val="0092277F"/>
    <w:rsid w:val="0092278C"/>
    <w:rsid w:val="0092278F"/>
    <w:rsid w:val="009227C2"/>
    <w:rsid w:val="00922F9D"/>
    <w:rsid w:val="0092319E"/>
    <w:rsid w:val="00923447"/>
    <w:rsid w:val="00923508"/>
    <w:rsid w:val="00923753"/>
    <w:rsid w:val="009239E6"/>
    <w:rsid w:val="00923B9C"/>
    <w:rsid w:val="0092433F"/>
    <w:rsid w:val="009243AE"/>
    <w:rsid w:val="0092450A"/>
    <w:rsid w:val="00924B23"/>
    <w:rsid w:val="00924B77"/>
    <w:rsid w:val="00924B9F"/>
    <w:rsid w:val="00924BDB"/>
    <w:rsid w:val="00924E85"/>
    <w:rsid w:val="00924EB2"/>
    <w:rsid w:val="00924F2B"/>
    <w:rsid w:val="00924FC5"/>
    <w:rsid w:val="00925433"/>
    <w:rsid w:val="0092556E"/>
    <w:rsid w:val="009259DE"/>
    <w:rsid w:val="00925A38"/>
    <w:rsid w:val="00925CE9"/>
    <w:rsid w:val="00925DDF"/>
    <w:rsid w:val="00926207"/>
    <w:rsid w:val="009263E9"/>
    <w:rsid w:val="00926EA6"/>
    <w:rsid w:val="009272FB"/>
    <w:rsid w:val="00927431"/>
    <w:rsid w:val="00927436"/>
    <w:rsid w:val="0092777C"/>
    <w:rsid w:val="0092792F"/>
    <w:rsid w:val="00927F54"/>
    <w:rsid w:val="009300EB"/>
    <w:rsid w:val="009301B8"/>
    <w:rsid w:val="0093022B"/>
    <w:rsid w:val="00930548"/>
    <w:rsid w:val="0093058D"/>
    <w:rsid w:val="009306C0"/>
    <w:rsid w:val="009307A8"/>
    <w:rsid w:val="00930997"/>
    <w:rsid w:val="00930A66"/>
    <w:rsid w:val="00930B1B"/>
    <w:rsid w:val="00930D12"/>
    <w:rsid w:val="00930D96"/>
    <w:rsid w:val="009310A7"/>
    <w:rsid w:val="0093130C"/>
    <w:rsid w:val="00931409"/>
    <w:rsid w:val="009315FD"/>
    <w:rsid w:val="00931C07"/>
    <w:rsid w:val="00931D7A"/>
    <w:rsid w:val="00931E07"/>
    <w:rsid w:val="0093280F"/>
    <w:rsid w:val="009329C7"/>
    <w:rsid w:val="00932CE3"/>
    <w:rsid w:val="00932DB3"/>
    <w:rsid w:val="00932E29"/>
    <w:rsid w:val="00932EA8"/>
    <w:rsid w:val="009330B9"/>
    <w:rsid w:val="009336EE"/>
    <w:rsid w:val="00933745"/>
    <w:rsid w:val="00933758"/>
    <w:rsid w:val="00933AF9"/>
    <w:rsid w:val="00933FD6"/>
    <w:rsid w:val="00934369"/>
    <w:rsid w:val="009343CD"/>
    <w:rsid w:val="009346A0"/>
    <w:rsid w:val="009346AA"/>
    <w:rsid w:val="009346D6"/>
    <w:rsid w:val="0093535A"/>
    <w:rsid w:val="0093541A"/>
    <w:rsid w:val="009354A6"/>
    <w:rsid w:val="00935785"/>
    <w:rsid w:val="00935966"/>
    <w:rsid w:val="00935991"/>
    <w:rsid w:val="00935D4A"/>
    <w:rsid w:val="0093609B"/>
    <w:rsid w:val="00936553"/>
    <w:rsid w:val="0093688F"/>
    <w:rsid w:val="009368BC"/>
    <w:rsid w:val="00937169"/>
    <w:rsid w:val="009378E0"/>
    <w:rsid w:val="00937B4C"/>
    <w:rsid w:val="0094030C"/>
    <w:rsid w:val="00940410"/>
    <w:rsid w:val="00940703"/>
    <w:rsid w:val="009408E1"/>
    <w:rsid w:val="00940BCB"/>
    <w:rsid w:val="00940D7C"/>
    <w:rsid w:val="0094105C"/>
    <w:rsid w:val="009410F7"/>
    <w:rsid w:val="0094135E"/>
    <w:rsid w:val="0094153E"/>
    <w:rsid w:val="00941628"/>
    <w:rsid w:val="00941B70"/>
    <w:rsid w:val="00941DB9"/>
    <w:rsid w:val="00941F09"/>
    <w:rsid w:val="0094242A"/>
    <w:rsid w:val="0094271A"/>
    <w:rsid w:val="00942AA8"/>
    <w:rsid w:val="00942BA3"/>
    <w:rsid w:val="00942D0B"/>
    <w:rsid w:val="0094300B"/>
    <w:rsid w:val="00943255"/>
    <w:rsid w:val="0094335D"/>
    <w:rsid w:val="0094394E"/>
    <w:rsid w:val="00943A65"/>
    <w:rsid w:val="00943B3A"/>
    <w:rsid w:val="00943C2F"/>
    <w:rsid w:val="00944006"/>
    <w:rsid w:val="009440DA"/>
    <w:rsid w:val="00944285"/>
    <w:rsid w:val="00944758"/>
    <w:rsid w:val="00944F37"/>
    <w:rsid w:val="009452F1"/>
    <w:rsid w:val="0094565F"/>
    <w:rsid w:val="009457E0"/>
    <w:rsid w:val="0094596D"/>
    <w:rsid w:val="009459A0"/>
    <w:rsid w:val="0094602C"/>
    <w:rsid w:val="0094609C"/>
    <w:rsid w:val="009467CF"/>
    <w:rsid w:val="00946B47"/>
    <w:rsid w:val="00947440"/>
    <w:rsid w:val="00947485"/>
    <w:rsid w:val="00947706"/>
    <w:rsid w:val="0094790B"/>
    <w:rsid w:val="00947D91"/>
    <w:rsid w:val="00950AFA"/>
    <w:rsid w:val="00950DF7"/>
    <w:rsid w:val="00951535"/>
    <w:rsid w:val="00951933"/>
    <w:rsid w:val="00951D22"/>
    <w:rsid w:val="00951E09"/>
    <w:rsid w:val="00951E48"/>
    <w:rsid w:val="0095201B"/>
    <w:rsid w:val="009523AE"/>
    <w:rsid w:val="009524FF"/>
    <w:rsid w:val="00952503"/>
    <w:rsid w:val="00952C23"/>
    <w:rsid w:val="00952CDB"/>
    <w:rsid w:val="00953175"/>
    <w:rsid w:val="009531AF"/>
    <w:rsid w:val="009532AE"/>
    <w:rsid w:val="0095343E"/>
    <w:rsid w:val="00953E98"/>
    <w:rsid w:val="00954341"/>
    <w:rsid w:val="0095439E"/>
    <w:rsid w:val="00954734"/>
    <w:rsid w:val="00954853"/>
    <w:rsid w:val="00954999"/>
    <w:rsid w:val="00954A7C"/>
    <w:rsid w:val="00954A9D"/>
    <w:rsid w:val="00954D38"/>
    <w:rsid w:val="00954E8E"/>
    <w:rsid w:val="00954F52"/>
    <w:rsid w:val="00955168"/>
    <w:rsid w:val="00955F10"/>
    <w:rsid w:val="00955F7C"/>
    <w:rsid w:val="00955FE3"/>
    <w:rsid w:val="0095609B"/>
    <w:rsid w:val="00956111"/>
    <w:rsid w:val="009563D0"/>
    <w:rsid w:val="00956602"/>
    <w:rsid w:val="009568B0"/>
    <w:rsid w:val="00956904"/>
    <w:rsid w:val="00956A3C"/>
    <w:rsid w:val="00956F39"/>
    <w:rsid w:val="00956FA0"/>
    <w:rsid w:val="00956FD0"/>
    <w:rsid w:val="00957019"/>
    <w:rsid w:val="00957564"/>
    <w:rsid w:val="009577C3"/>
    <w:rsid w:val="009577E8"/>
    <w:rsid w:val="00957C75"/>
    <w:rsid w:val="00957E03"/>
    <w:rsid w:val="00957F37"/>
    <w:rsid w:val="00960062"/>
    <w:rsid w:val="00960119"/>
    <w:rsid w:val="009601CA"/>
    <w:rsid w:val="009602F2"/>
    <w:rsid w:val="00960319"/>
    <w:rsid w:val="009603A8"/>
    <w:rsid w:val="009603AD"/>
    <w:rsid w:val="009603FE"/>
    <w:rsid w:val="009605ED"/>
    <w:rsid w:val="009606A9"/>
    <w:rsid w:val="00960AEF"/>
    <w:rsid w:val="00960DE7"/>
    <w:rsid w:val="00960EDF"/>
    <w:rsid w:val="00960F22"/>
    <w:rsid w:val="00961295"/>
    <w:rsid w:val="0096134A"/>
    <w:rsid w:val="00961596"/>
    <w:rsid w:val="009615C5"/>
    <w:rsid w:val="009615D7"/>
    <w:rsid w:val="00961BC6"/>
    <w:rsid w:val="00961D57"/>
    <w:rsid w:val="00961E75"/>
    <w:rsid w:val="009620FC"/>
    <w:rsid w:val="00962108"/>
    <w:rsid w:val="0096213C"/>
    <w:rsid w:val="009622A3"/>
    <w:rsid w:val="009623B5"/>
    <w:rsid w:val="00962A2B"/>
    <w:rsid w:val="00962AF9"/>
    <w:rsid w:val="00962C20"/>
    <w:rsid w:val="00962C3F"/>
    <w:rsid w:val="00962EEB"/>
    <w:rsid w:val="00963ECB"/>
    <w:rsid w:val="009643D1"/>
    <w:rsid w:val="00964728"/>
    <w:rsid w:val="009647BD"/>
    <w:rsid w:val="00964C29"/>
    <w:rsid w:val="00965106"/>
    <w:rsid w:val="0096554B"/>
    <w:rsid w:val="009655A7"/>
    <w:rsid w:val="00965611"/>
    <w:rsid w:val="00965AFA"/>
    <w:rsid w:val="00965BE6"/>
    <w:rsid w:val="00965CC4"/>
    <w:rsid w:val="0096610C"/>
    <w:rsid w:val="009662ED"/>
    <w:rsid w:val="0096676E"/>
    <w:rsid w:val="00966888"/>
    <w:rsid w:val="00966915"/>
    <w:rsid w:val="00966B0C"/>
    <w:rsid w:val="00966B44"/>
    <w:rsid w:val="00966BFA"/>
    <w:rsid w:val="00966CCD"/>
    <w:rsid w:val="00966DD3"/>
    <w:rsid w:val="0096746C"/>
    <w:rsid w:val="00967489"/>
    <w:rsid w:val="009675E0"/>
    <w:rsid w:val="009676FF"/>
    <w:rsid w:val="00967729"/>
    <w:rsid w:val="0096790E"/>
    <w:rsid w:val="00967E81"/>
    <w:rsid w:val="00970109"/>
    <w:rsid w:val="00970BD3"/>
    <w:rsid w:val="00970E96"/>
    <w:rsid w:val="00970F78"/>
    <w:rsid w:val="00971446"/>
    <w:rsid w:val="0097199A"/>
    <w:rsid w:val="00971CDE"/>
    <w:rsid w:val="00971D9A"/>
    <w:rsid w:val="00971DE8"/>
    <w:rsid w:val="00971FA4"/>
    <w:rsid w:val="00972061"/>
    <w:rsid w:val="0097211B"/>
    <w:rsid w:val="00972A48"/>
    <w:rsid w:val="00972DC8"/>
    <w:rsid w:val="0097302C"/>
    <w:rsid w:val="00973085"/>
    <w:rsid w:val="009739ED"/>
    <w:rsid w:val="00973AB0"/>
    <w:rsid w:val="00973BAB"/>
    <w:rsid w:val="009741C6"/>
    <w:rsid w:val="00974D2F"/>
    <w:rsid w:val="00974D3B"/>
    <w:rsid w:val="00974E25"/>
    <w:rsid w:val="00974E2B"/>
    <w:rsid w:val="00974EA0"/>
    <w:rsid w:val="00974EBB"/>
    <w:rsid w:val="0097501B"/>
    <w:rsid w:val="009751CE"/>
    <w:rsid w:val="00975209"/>
    <w:rsid w:val="009752BE"/>
    <w:rsid w:val="00975416"/>
    <w:rsid w:val="009756F0"/>
    <w:rsid w:val="00975EA0"/>
    <w:rsid w:val="009760C5"/>
    <w:rsid w:val="009761E1"/>
    <w:rsid w:val="009763FF"/>
    <w:rsid w:val="009764DA"/>
    <w:rsid w:val="0097652E"/>
    <w:rsid w:val="009767EF"/>
    <w:rsid w:val="00976B05"/>
    <w:rsid w:val="00976E6D"/>
    <w:rsid w:val="00976FF0"/>
    <w:rsid w:val="0097718D"/>
    <w:rsid w:val="00977227"/>
    <w:rsid w:val="00977644"/>
    <w:rsid w:val="009777C1"/>
    <w:rsid w:val="00977AA0"/>
    <w:rsid w:val="0098014A"/>
    <w:rsid w:val="0098074D"/>
    <w:rsid w:val="0098086E"/>
    <w:rsid w:val="00980BE5"/>
    <w:rsid w:val="00980D4D"/>
    <w:rsid w:val="00980F88"/>
    <w:rsid w:val="00981191"/>
    <w:rsid w:val="009814A3"/>
    <w:rsid w:val="00981598"/>
    <w:rsid w:val="009815C8"/>
    <w:rsid w:val="00981634"/>
    <w:rsid w:val="009816DC"/>
    <w:rsid w:val="00981D79"/>
    <w:rsid w:val="009822B8"/>
    <w:rsid w:val="0098235E"/>
    <w:rsid w:val="00982837"/>
    <w:rsid w:val="009829A9"/>
    <w:rsid w:val="00982A02"/>
    <w:rsid w:val="00983408"/>
    <w:rsid w:val="00983524"/>
    <w:rsid w:val="0098353E"/>
    <w:rsid w:val="0098357B"/>
    <w:rsid w:val="009835B4"/>
    <w:rsid w:val="00983746"/>
    <w:rsid w:val="00983FD1"/>
    <w:rsid w:val="009843ED"/>
    <w:rsid w:val="009849AA"/>
    <w:rsid w:val="00984A5B"/>
    <w:rsid w:val="00984ADE"/>
    <w:rsid w:val="00984CEE"/>
    <w:rsid w:val="00984E73"/>
    <w:rsid w:val="0098505F"/>
    <w:rsid w:val="00985225"/>
    <w:rsid w:val="00985441"/>
    <w:rsid w:val="00985503"/>
    <w:rsid w:val="009856E1"/>
    <w:rsid w:val="00985C70"/>
    <w:rsid w:val="00985E05"/>
    <w:rsid w:val="0098642F"/>
    <w:rsid w:val="00986488"/>
    <w:rsid w:val="0098671D"/>
    <w:rsid w:val="009871CA"/>
    <w:rsid w:val="0098727F"/>
    <w:rsid w:val="00987686"/>
    <w:rsid w:val="00987CA0"/>
    <w:rsid w:val="00990771"/>
    <w:rsid w:val="009907B9"/>
    <w:rsid w:val="00990A83"/>
    <w:rsid w:val="00990C92"/>
    <w:rsid w:val="00990E16"/>
    <w:rsid w:val="00990F52"/>
    <w:rsid w:val="00991227"/>
    <w:rsid w:val="0099182B"/>
    <w:rsid w:val="0099189A"/>
    <w:rsid w:val="00991B00"/>
    <w:rsid w:val="00992353"/>
    <w:rsid w:val="009923B6"/>
    <w:rsid w:val="009924AB"/>
    <w:rsid w:val="00992CEB"/>
    <w:rsid w:val="00992D15"/>
    <w:rsid w:val="00992DD7"/>
    <w:rsid w:val="00992F91"/>
    <w:rsid w:val="009931A0"/>
    <w:rsid w:val="0099351E"/>
    <w:rsid w:val="009938F8"/>
    <w:rsid w:val="00993A1D"/>
    <w:rsid w:val="00993E84"/>
    <w:rsid w:val="0099464B"/>
    <w:rsid w:val="009948E8"/>
    <w:rsid w:val="00994A82"/>
    <w:rsid w:val="00994B88"/>
    <w:rsid w:val="00994CC2"/>
    <w:rsid w:val="00995409"/>
    <w:rsid w:val="0099569D"/>
    <w:rsid w:val="0099569E"/>
    <w:rsid w:val="00995E47"/>
    <w:rsid w:val="00996143"/>
    <w:rsid w:val="0099619F"/>
    <w:rsid w:val="00996206"/>
    <w:rsid w:val="00996558"/>
    <w:rsid w:val="00996CE7"/>
    <w:rsid w:val="00996E2F"/>
    <w:rsid w:val="009970C9"/>
    <w:rsid w:val="0099738F"/>
    <w:rsid w:val="00997551"/>
    <w:rsid w:val="009976E5"/>
    <w:rsid w:val="009977D4"/>
    <w:rsid w:val="00997BE8"/>
    <w:rsid w:val="00997D05"/>
    <w:rsid w:val="009A02D2"/>
    <w:rsid w:val="009A03DE"/>
    <w:rsid w:val="009A0563"/>
    <w:rsid w:val="009A0A7D"/>
    <w:rsid w:val="009A0A85"/>
    <w:rsid w:val="009A0BE2"/>
    <w:rsid w:val="009A0ED2"/>
    <w:rsid w:val="009A0EDD"/>
    <w:rsid w:val="009A116B"/>
    <w:rsid w:val="009A119E"/>
    <w:rsid w:val="009A1D3C"/>
    <w:rsid w:val="009A1D80"/>
    <w:rsid w:val="009A1DD9"/>
    <w:rsid w:val="009A1E83"/>
    <w:rsid w:val="009A2232"/>
    <w:rsid w:val="009A232B"/>
    <w:rsid w:val="009A2B79"/>
    <w:rsid w:val="009A2BCA"/>
    <w:rsid w:val="009A2BEA"/>
    <w:rsid w:val="009A2DF4"/>
    <w:rsid w:val="009A326C"/>
    <w:rsid w:val="009A32B1"/>
    <w:rsid w:val="009A34B3"/>
    <w:rsid w:val="009A352A"/>
    <w:rsid w:val="009A3703"/>
    <w:rsid w:val="009A3C82"/>
    <w:rsid w:val="009A3EBD"/>
    <w:rsid w:val="009A3F4E"/>
    <w:rsid w:val="009A40D5"/>
    <w:rsid w:val="009A4217"/>
    <w:rsid w:val="009A4401"/>
    <w:rsid w:val="009A49A3"/>
    <w:rsid w:val="009A4C3C"/>
    <w:rsid w:val="009A4F9F"/>
    <w:rsid w:val="009A50E1"/>
    <w:rsid w:val="009A5714"/>
    <w:rsid w:val="009A5881"/>
    <w:rsid w:val="009A5CD9"/>
    <w:rsid w:val="009A5F17"/>
    <w:rsid w:val="009A6350"/>
    <w:rsid w:val="009A6ED9"/>
    <w:rsid w:val="009A701E"/>
    <w:rsid w:val="009A78EF"/>
    <w:rsid w:val="009A7AE4"/>
    <w:rsid w:val="009A7BC2"/>
    <w:rsid w:val="009B01BB"/>
    <w:rsid w:val="009B04A6"/>
    <w:rsid w:val="009B0EFA"/>
    <w:rsid w:val="009B1888"/>
    <w:rsid w:val="009B18EB"/>
    <w:rsid w:val="009B1A71"/>
    <w:rsid w:val="009B2009"/>
    <w:rsid w:val="009B20EE"/>
    <w:rsid w:val="009B280B"/>
    <w:rsid w:val="009B28AC"/>
    <w:rsid w:val="009B2CAD"/>
    <w:rsid w:val="009B2E94"/>
    <w:rsid w:val="009B3206"/>
    <w:rsid w:val="009B327A"/>
    <w:rsid w:val="009B376A"/>
    <w:rsid w:val="009B39DC"/>
    <w:rsid w:val="009B3CD6"/>
    <w:rsid w:val="009B4187"/>
    <w:rsid w:val="009B42F4"/>
    <w:rsid w:val="009B4313"/>
    <w:rsid w:val="009B488E"/>
    <w:rsid w:val="009B4DEA"/>
    <w:rsid w:val="009B4EB3"/>
    <w:rsid w:val="009B52A4"/>
    <w:rsid w:val="009B5CA9"/>
    <w:rsid w:val="009B6337"/>
    <w:rsid w:val="009B63F7"/>
    <w:rsid w:val="009B65A1"/>
    <w:rsid w:val="009B65E9"/>
    <w:rsid w:val="009B6864"/>
    <w:rsid w:val="009B6B9A"/>
    <w:rsid w:val="009B700F"/>
    <w:rsid w:val="009B7056"/>
    <w:rsid w:val="009B7302"/>
    <w:rsid w:val="009B751F"/>
    <w:rsid w:val="009B77D8"/>
    <w:rsid w:val="009B79AA"/>
    <w:rsid w:val="009B7A0C"/>
    <w:rsid w:val="009B7A52"/>
    <w:rsid w:val="009B7FA8"/>
    <w:rsid w:val="009C026B"/>
    <w:rsid w:val="009C03C5"/>
    <w:rsid w:val="009C0612"/>
    <w:rsid w:val="009C07F8"/>
    <w:rsid w:val="009C097E"/>
    <w:rsid w:val="009C0A38"/>
    <w:rsid w:val="009C0A4B"/>
    <w:rsid w:val="009C0B12"/>
    <w:rsid w:val="009C0E65"/>
    <w:rsid w:val="009C0EAF"/>
    <w:rsid w:val="009C1584"/>
    <w:rsid w:val="009C1674"/>
    <w:rsid w:val="009C1831"/>
    <w:rsid w:val="009C1956"/>
    <w:rsid w:val="009C1B0D"/>
    <w:rsid w:val="009C22D3"/>
    <w:rsid w:val="009C2300"/>
    <w:rsid w:val="009C2494"/>
    <w:rsid w:val="009C2532"/>
    <w:rsid w:val="009C26D4"/>
    <w:rsid w:val="009C27AB"/>
    <w:rsid w:val="009C27C8"/>
    <w:rsid w:val="009C29FC"/>
    <w:rsid w:val="009C2C4F"/>
    <w:rsid w:val="009C2F19"/>
    <w:rsid w:val="009C34E8"/>
    <w:rsid w:val="009C36D4"/>
    <w:rsid w:val="009C36EC"/>
    <w:rsid w:val="009C372C"/>
    <w:rsid w:val="009C3B79"/>
    <w:rsid w:val="009C46EE"/>
    <w:rsid w:val="009C47CE"/>
    <w:rsid w:val="009C4832"/>
    <w:rsid w:val="009C4A6A"/>
    <w:rsid w:val="009C4C63"/>
    <w:rsid w:val="009C4C77"/>
    <w:rsid w:val="009C4C84"/>
    <w:rsid w:val="009C4E16"/>
    <w:rsid w:val="009C4F2C"/>
    <w:rsid w:val="009C4F95"/>
    <w:rsid w:val="009C5070"/>
    <w:rsid w:val="009C5265"/>
    <w:rsid w:val="009C53B0"/>
    <w:rsid w:val="009C55AB"/>
    <w:rsid w:val="009C5647"/>
    <w:rsid w:val="009C5992"/>
    <w:rsid w:val="009C5C19"/>
    <w:rsid w:val="009C6021"/>
    <w:rsid w:val="009C606B"/>
    <w:rsid w:val="009C6608"/>
    <w:rsid w:val="009C66CF"/>
    <w:rsid w:val="009C6CFD"/>
    <w:rsid w:val="009C6D82"/>
    <w:rsid w:val="009C7902"/>
    <w:rsid w:val="009C7BA8"/>
    <w:rsid w:val="009D02DE"/>
    <w:rsid w:val="009D0D63"/>
    <w:rsid w:val="009D117E"/>
    <w:rsid w:val="009D129A"/>
    <w:rsid w:val="009D14B0"/>
    <w:rsid w:val="009D1C30"/>
    <w:rsid w:val="009D1F2D"/>
    <w:rsid w:val="009D23D4"/>
    <w:rsid w:val="009D26DE"/>
    <w:rsid w:val="009D2E0D"/>
    <w:rsid w:val="009D2EEC"/>
    <w:rsid w:val="009D3197"/>
    <w:rsid w:val="009D3266"/>
    <w:rsid w:val="009D3569"/>
    <w:rsid w:val="009D357A"/>
    <w:rsid w:val="009D38B6"/>
    <w:rsid w:val="009D3919"/>
    <w:rsid w:val="009D3D59"/>
    <w:rsid w:val="009D3DD4"/>
    <w:rsid w:val="009D4D43"/>
    <w:rsid w:val="009D5275"/>
    <w:rsid w:val="009D5424"/>
    <w:rsid w:val="009D5693"/>
    <w:rsid w:val="009D5C6B"/>
    <w:rsid w:val="009D5CFF"/>
    <w:rsid w:val="009D5DC7"/>
    <w:rsid w:val="009D5EC8"/>
    <w:rsid w:val="009D670B"/>
    <w:rsid w:val="009D6A2F"/>
    <w:rsid w:val="009D732A"/>
    <w:rsid w:val="009D7570"/>
    <w:rsid w:val="009D7ADA"/>
    <w:rsid w:val="009E01D3"/>
    <w:rsid w:val="009E03D4"/>
    <w:rsid w:val="009E081F"/>
    <w:rsid w:val="009E0AD4"/>
    <w:rsid w:val="009E1067"/>
    <w:rsid w:val="009E13E4"/>
    <w:rsid w:val="009E13FF"/>
    <w:rsid w:val="009E15C8"/>
    <w:rsid w:val="009E19D5"/>
    <w:rsid w:val="009E1E33"/>
    <w:rsid w:val="009E2388"/>
    <w:rsid w:val="009E23B4"/>
    <w:rsid w:val="009E24EC"/>
    <w:rsid w:val="009E32A9"/>
    <w:rsid w:val="009E33E3"/>
    <w:rsid w:val="009E3665"/>
    <w:rsid w:val="009E36FB"/>
    <w:rsid w:val="009E380B"/>
    <w:rsid w:val="009E3CDD"/>
    <w:rsid w:val="009E3CFC"/>
    <w:rsid w:val="009E3D57"/>
    <w:rsid w:val="009E3D8F"/>
    <w:rsid w:val="009E3E3C"/>
    <w:rsid w:val="009E40DC"/>
    <w:rsid w:val="009E40F0"/>
    <w:rsid w:val="009E4111"/>
    <w:rsid w:val="009E4274"/>
    <w:rsid w:val="009E43A8"/>
    <w:rsid w:val="009E4565"/>
    <w:rsid w:val="009E477F"/>
    <w:rsid w:val="009E48BB"/>
    <w:rsid w:val="009E4C40"/>
    <w:rsid w:val="009E4D22"/>
    <w:rsid w:val="009E4EAD"/>
    <w:rsid w:val="009E599E"/>
    <w:rsid w:val="009E5AD9"/>
    <w:rsid w:val="009E5E32"/>
    <w:rsid w:val="009E609F"/>
    <w:rsid w:val="009E60B0"/>
    <w:rsid w:val="009E65B5"/>
    <w:rsid w:val="009E670C"/>
    <w:rsid w:val="009E6D40"/>
    <w:rsid w:val="009E6EC0"/>
    <w:rsid w:val="009E762B"/>
    <w:rsid w:val="009E77AE"/>
    <w:rsid w:val="009E791D"/>
    <w:rsid w:val="009E7F86"/>
    <w:rsid w:val="009F02DE"/>
    <w:rsid w:val="009F06E9"/>
    <w:rsid w:val="009F0737"/>
    <w:rsid w:val="009F097B"/>
    <w:rsid w:val="009F0B5F"/>
    <w:rsid w:val="009F0B8F"/>
    <w:rsid w:val="009F0E9D"/>
    <w:rsid w:val="009F1981"/>
    <w:rsid w:val="009F1B43"/>
    <w:rsid w:val="009F1C87"/>
    <w:rsid w:val="009F1CEE"/>
    <w:rsid w:val="009F1D73"/>
    <w:rsid w:val="009F1FEF"/>
    <w:rsid w:val="009F1FFF"/>
    <w:rsid w:val="009F22BE"/>
    <w:rsid w:val="009F245B"/>
    <w:rsid w:val="009F26D9"/>
    <w:rsid w:val="009F2A51"/>
    <w:rsid w:val="009F2A5F"/>
    <w:rsid w:val="009F2A97"/>
    <w:rsid w:val="009F2E48"/>
    <w:rsid w:val="009F3000"/>
    <w:rsid w:val="009F304A"/>
    <w:rsid w:val="009F342D"/>
    <w:rsid w:val="009F35ED"/>
    <w:rsid w:val="009F3788"/>
    <w:rsid w:val="009F3F5F"/>
    <w:rsid w:val="009F404F"/>
    <w:rsid w:val="009F46BA"/>
    <w:rsid w:val="009F5038"/>
    <w:rsid w:val="009F51EF"/>
    <w:rsid w:val="009F548C"/>
    <w:rsid w:val="009F5939"/>
    <w:rsid w:val="009F5ECF"/>
    <w:rsid w:val="009F5F1D"/>
    <w:rsid w:val="009F6107"/>
    <w:rsid w:val="009F67C1"/>
    <w:rsid w:val="009F6855"/>
    <w:rsid w:val="009F7086"/>
    <w:rsid w:val="009F7184"/>
    <w:rsid w:val="009F7242"/>
    <w:rsid w:val="009F7401"/>
    <w:rsid w:val="009F74B3"/>
    <w:rsid w:val="009F75D1"/>
    <w:rsid w:val="009F7E5D"/>
    <w:rsid w:val="009F7EDA"/>
    <w:rsid w:val="00A00097"/>
    <w:rsid w:val="00A00311"/>
    <w:rsid w:val="00A0070D"/>
    <w:rsid w:val="00A0090F"/>
    <w:rsid w:val="00A0103C"/>
    <w:rsid w:val="00A01432"/>
    <w:rsid w:val="00A01552"/>
    <w:rsid w:val="00A017E0"/>
    <w:rsid w:val="00A019DA"/>
    <w:rsid w:val="00A01B33"/>
    <w:rsid w:val="00A01CA9"/>
    <w:rsid w:val="00A01CDB"/>
    <w:rsid w:val="00A01DA1"/>
    <w:rsid w:val="00A01DE8"/>
    <w:rsid w:val="00A023E7"/>
    <w:rsid w:val="00A0240B"/>
    <w:rsid w:val="00A02C31"/>
    <w:rsid w:val="00A02EE8"/>
    <w:rsid w:val="00A0308D"/>
    <w:rsid w:val="00A030D3"/>
    <w:rsid w:val="00A03104"/>
    <w:rsid w:val="00A0325A"/>
    <w:rsid w:val="00A04086"/>
    <w:rsid w:val="00A040BF"/>
    <w:rsid w:val="00A04104"/>
    <w:rsid w:val="00A041F2"/>
    <w:rsid w:val="00A04695"/>
    <w:rsid w:val="00A04859"/>
    <w:rsid w:val="00A0488B"/>
    <w:rsid w:val="00A04AB1"/>
    <w:rsid w:val="00A0534C"/>
    <w:rsid w:val="00A05362"/>
    <w:rsid w:val="00A0541F"/>
    <w:rsid w:val="00A0542C"/>
    <w:rsid w:val="00A0549B"/>
    <w:rsid w:val="00A0556A"/>
    <w:rsid w:val="00A05AED"/>
    <w:rsid w:val="00A05B98"/>
    <w:rsid w:val="00A05CA5"/>
    <w:rsid w:val="00A05D80"/>
    <w:rsid w:val="00A05E42"/>
    <w:rsid w:val="00A05ECE"/>
    <w:rsid w:val="00A0607B"/>
    <w:rsid w:val="00A0614F"/>
    <w:rsid w:val="00A068B4"/>
    <w:rsid w:val="00A06DC5"/>
    <w:rsid w:val="00A06DEE"/>
    <w:rsid w:val="00A06F19"/>
    <w:rsid w:val="00A06FEA"/>
    <w:rsid w:val="00A070D3"/>
    <w:rsid w:val="00A0716F"/>
    <w:rsid w:val="00A07582"/>
    <w:rsid w:val="00A0768C"/>
    <w:rsid w:val="00A07A5E"/>
    <w:rsid w:val="00A100AF"/>
    <w:rsid w:val="00A105B4"/>
    <w:rsid w:val="00A1083F"/>
    <w:rsid w:val="00A1089B"/>
    <w:rsid w:val="00A10AD4"/>
    <w:rsid w:val="00A10BF5"/>
    <w:rsid w:val="00A110B6"/>
    <w:rsid w:val="00A11157"/>
    <w:rsid w:val="00A11246"/>
    <w:rsid w:val="00A112A7"/>
    <w:rsid w:val="00A112D8"/>
    <w:rsid w:val="00A11402"/>
    <w:rsid w:val="00A11441"/>
    <w:rsid w:val="00A118FC"/>
    <w:rsid w:val="00A11B6A"/>
    <w:rsid w:val="00A11D6C"/>
    <w:rsid w:val="00A1204D"/>
    <w:rsid w:val="00A1216F"/>
    <w:rsid w:val="00A123E9"/>
    <w:rsid w:val="00A12AD4"/>
    <w:rsid w:val="00A12E6F"/>
    <w:rsid w:val="00A13449"/>
    <w:rsid w:val="00A13B23"/>
    <w:rsid w:val="00A13ED3"/>
    <w:rsid w:val="00A14816"/>
    <w:rsid w:val="00A149F9"/>
    <w:rsid w:val="00A14AFB"/>
    <w:rsid w:val="00A14B6D"/>
    <w:rsid w:val="00A14F91"/>
    <w:rsid w:val="00A1544C"/>
    <w:rsid w:val="00A15B94"/>
    <w:rsid w:val="00A15DBE"/>
    <w:rsid w:val="00A1600F"/>
    <w:rsid w:val="00A161C2"/>
    <w:rsid w:val="00A16321"/>
    <w:rsid w:val="00A16B8F"/>
    <w:rsid w:val="00A16C88"/>
    <w:rsid w:val="00A17080"/>
    <w:rsid w:val="00A17143"/>
    <w:rsid w:val="00A17523"/>
    <w:rsid w:val="00A17886"/>
    <w:rsid w:val="00A17D84"/>
    <w:rsid w:val="00A2010D"/>
    <w:rsid w:val="00A20151"/>
    <w:rsid w:val="00A201C4"/>
    <w:rsid w:val="00A202B0"/>
    <w:rsid w:val="00A202F9"/>
    <w:rsid w:val="00A2038C"/>
    <w:rsid w:val="00A2050B"/>
    <w:rsid w:val="00A20902"/>
    <w:rsid w:val="00A20F23"/>
    <w:rsid w:val="00A20FE6"/>
    <w:rsid w:val="00A212D2"/>
    <w:rsid w:val="00A21CEF"/>
    <w:rsid w:val="00A2203E"/>
    <w:rsid w:val="00A22943"/>
    <w:rsid w:val="00A22B9E"/>
    <w:rsid w:val="00A22C86"/>
    <w:rsid w:val="00A22FFE"/>
    <w:rsid w:val="00A2359F"/>
    <w:rsid w:val="00A2361F"/>
    <w:rsid w:val="00A23C9E"/>
    <w:rsid w:val="00A240E1"/>
    <w:rsid w:val="00A2417E"/>
    <w:rsid w:val="00A2465A"/>
    <w:rsid w:val="00A24713"/>
    <w:rsid w:val="00A247AC"/>
    <w:rsid w:val="00A2488C"/>
    <w:rsid w:val="00A24983"/>
    <w:rsid w:val="00A24B0D"/>
    <w:rsid w:val="00A24D38"/>
    <w:rsid w:val="00A253AB"/>
    <w:rsid w:val="00A2569C"/>
    <w:rsid w:val="00A25711"/>
    <w:rsid w:val="00A2592D"/>
    <w:rsid w:val="00A25B37"/>
    <w:rsid w:val="00A25ECE"/>
    <w:rsid w:val="00A25F2E"/>
    <w:rsid w:val="00A25F3E"/>
    <w:rsid w:val="00A261F6"/>
    <w:rsid w:val="00A262FF"/>
    <w:rsid w:val="00A265D9"/>
    <w:rsid w:val="00A266A5"/>
    <w:rsid w:val="00A26799"/>
    <w:rsid w:val="00A269DC"/>
    <w:rsid w:val="00A2707B"/>
    <w:rsid w:val="00A27134"/>
    <w:rsid w:val="00A27303"/>
    <w:rsid w:val="00A2735A"/>
    <w:rsid w:val="00A273C7"/>
    <w:rsid w:val="00A27434"/>
    <w:rsid w:val="00A2747D"/>
    <w:rsid w:val="00A27908"/>
    <w:rsid w:val="00A27954"/>
    <w:rsid w:val="00A27C4F"/>
    <w:rsid w:val="00A27C81"/>
    <w:rsid w:val="00A27F0D"/>
    <w:rsid w:val="00A27FC0"/>
    <w:rsid w:val="00A305D7"/>
    <w:rsid w:val="00A309CF"/>
    <w:rsid w:val="00A30AAE"/>
    <w:rsid w:val="00A30B18"/>
    <w:rsid w:val="00A30C12"/>
    <w:rsid w:val="00A30C4F"/>
    <w:rsid w:val="00A30C6D"/>
    <w:rsid w:val="00A30D85"/>
    <w:rsid w:val="00A30E68"/>
    <w:rsid w:val="00A30ED9"/>
    <w:rsid w:val="00A31039"/>
    <w:rsid w:val="00A3105D"/>
    <w:rsid w:val="00A31082"/>
    <w:rsid w:val="00A312EE"/>
    <w:rsid w:val="00A31527"/>
    <w:rsid w:val="00A31612"/>
    <w:rsid w:val="00A319B5"/>
    <w:rsid w:val="00A31BC4"/>
    <w:rsid w:val="00A31CAA"/>
    <w:rsid w:val="00A31D69"/>
    <w:rsid w:val="00A31DF3"/>
    <w:rsid w:val="00A31F20"/>
    <w:rsid w:val="00A31F65"/>
    <w:rsid w:val="00A3279D"/>
    <w:rsid w:val="00A32827"/>
    <w:rsid w:val="00A32DF3"/>
    <w:rsid w:val="00A32E99"/>
    <w:rsid w:val="00A33299"/>
    <w:rsid w:val="00A332A8"/>
    <w:rsid w:val="00A3333F"/>
    <w:rsid w:val="00A334EF"/>
    <w:rsid w:val="00A3369D"/>
    <w:rsid w:val="00A33903"/>
    <w:rsid w:val="00A33917"/>
    <w:rsid w:val="00A33950"/>
    <w:rsid w:val="00A339A2"/>
    <w:rsid w:val="00A339C0"/>
    <w:rsid w:val="00A33A72"/>
    <w:rsid w:val="00A33D07"/>
    <w:rsid w:val="00A340F5"/>
    <w:rsid w:val="00A3427F"/>
    <w:rsid w:val="00A346C0"/>
    <w:rsid w:val="00A346D0"/>
    <w:rsid w:val="00A349B9"/>
    <w:rsid w:val="00A34A3C"/>
    <w:rsid w:val="00A34C96"/>
    <w:rsid w:val="00A35075"/>
    <w:rsid w:val="00A351A7"/>
    <w:rsid w:val="00A35937"/>
    <w:rsid w:val="00A359F0"/>
    <w:rsid w:val="00A35A9B"/>
    <w:rsid w:val="00A35B1F"/>
    <w:rsid w:val="00A35F47"/>
    <w:rsid w:val="00A3618E"/>
    <w:rsid w:val="00A3672B"/>
    <w:rsid w:val="00A36732"/>
    <w:rsid w:val="00A36766"/>
    <w:rsid w:val="00A36890"/>
    <w:rsid w:val="00A369F2"/>
    <w:rsid w:val="00A36CF3"/>
    <w:rsid w:val="00A36E59"/>
    <w:rsid w:val="00A37153"/>
    <w:rsid w:val="00A37217"/>
    <w:rsid w:val="00A37269"/>
    <w:rsid w:val="00A37422"/>
    <w:rsid w:val="00A37843"/>
    <w:rsid w:val="00A40476"/>
    <w:rsid w:val="00A40591"/>
    <w:rsid w:val="00A40C0F"/>
    <w:rsid w:val="00A40CDC"/>
    <w:rsid w:val="00A40EA3"/>
    <w:rsid w:val="00A41455"/>
    <w:rsid w:val="00A4166B"/>
    <w:rsid w:val="00A41854"/>
    <w:rsid w:val="00A41CC9"/>
    <w:rsid w:val="00A41E2D"/>
    <w:rsid w:val="00A429BD"/>
    <w:rsid w:val="00A42A0F"/>
    <w:rsid w:val="00A42B89"/>
    <w:rsid w:val="00A42BA7"/>
    <w:rsid w:val="00A42EAC"/>
    <w:rsid w:val="00A42FF3"/>
    <w:rsid w:val="00A43059"/>
    <w:rsid w:val="00A43204"/>
    <w:rsid w:val="00A43278"/>
    <w:rsid w:val="00A432FC"/>
    <w:rsid w:val="00A434AB"/>
    <w:rsid w:val="00A43541"/>
    <w:rsid w:val="00A437A2"/>
    <w:rsid w:val="00A43A49"/>
    <w:rsid w:val="00A43C6B"/>
    <w:rsid w:val="00A43ED4"/>
    <w:rsid w:val="00A43FCE"/>
    <w:rsid w:val="00A442BF"/>
    <w:rsid w:val="00A445D1"/>
    <w:rsid w:val="00A448CD"/>
    <w:rsid w:val="00A44A29"/>
    <w:rsid w:val="00A44B12"/>
    <w:rsid w:val="00A44E30"/>
    <w:rsid w:val="00A4522F"/>
    <w:rsid w:val="00A45396"/>
    <w:rsid w:val="00A45550"/>
    <w:rsid w:val="00A45FE5"/>
    <w:rsid w:val="00A4602D"/>
    <w:rsid w:val="00A46148"/>
    <w:rsid w:val="00A46375"/>
    <w:rsid w:val="00A467D2"/>
    <w:rsid w:val="00A467F3"/>
    <w:rsid w:val="00A46EAF"/>
    <w:rsid w:val="00A473AB"/>
    <w:rsid w:val="00A47A67"/>
    <w:rsid w:val="00A47E5C"/>
    <w:rsid w:val="00A50AEF"/>
    <w:rsid w:val="00A50BD9"/>
    <w:rsid w:val="00A50D90"/>
    <w:rsid w:val="00A50E47"/>
    <w:rsid w:val="00A50E9B"/>
    <w:rsid w:val="00A50F0B"/>
    <w:rsid w:val="00A5107B"/>
    <w:rsid w:val="00A510A0"/>
    <w:rsid w:val="00A511CA"/>
    <w:rsid w:val="00A5166A"/>
    <w:rsid w:val="00A519B3"/>
    <w:rsid w:val="00A51AA4"/>
    <w:rsid w:val="00A51CEB"/>
    <w:rsid w:val="00A51F1A"/>
    <w:rsid w:val="00A524F6"/>
    <w:rsid w:val="00A52DEA"/>
    <w:rsid w:val="00A52DF8"/>
    <w:rsid w:val="00A52EA8"/>
    <w:rsid w:val="00A532CA"/>
    <w:rsid w:val="00A53737"/>
    <w:rsid w:val="00A53AC6"/>
    <w:rsid w:val="00A53B22"/>
    <w:rsid w:val="00A53EC7"/>
    <w:rsid w:val="00A54326"/>
    <w:rsid w:val="00A546D7"/>
    <w:rsid w:val="00A54A81"/>
    <w:rsid w:val="00A54B80"/>
    <w:rsid w:val="00A54F00"/>
    <w:rsid w:val="00A5514C"/>
    <w:rsid w:val="00A552D7"/>
    <w:rsid w:val="00A554EE"/>
    <w:rsid w:val="00A556C6"/>
    <w:rsid w:val="00A5589A"/>
    <w:rsid w:val="00A55A18"/>
    <w:rsid w:val="00A55D14"/>
    <w:rsid w:val="00A55E7F"/>
    <w:rsid w:val="00A55ED0"/>
    <w:rsid w:val="00A56521"/>
    <w:rsid w:val="00A568E3"/>
    <w:rsid w:val="00A5699F"/>
    <w:rsid w:val="00A56E3C"/>
    <w:rsid w:val="00A570BE"/>
    <w:rsid w:val="00A570E0"/>
    <w:rsid w:val="00A5718E"/>
    <w:rsid w:val="00A574B0"/>
    <w:rsid w:val="00A574DA"/>
    <w:rsid w:val="00A57BC2"/>
    <w:rsid w:val="00A6028C"/>
    <w:rsid w:val="00A6081B"/>
    <w:rsid w:val="00A6095C"/>
    <w:rsid w:val="00A60A08"/>
    <w:rsid w:val="00A6109B"/>
    <w:rsid w:val="00A6141B"/>
    <w:rsid w:val="00A61631"/>
    <w:rsid w:val="00A61BBB"/>
    <w:rsid w:val="00A6206E"/>
    <w:rsid w:val="00A621CD"/>
    <w:rsid w:val="00A6269E"/>
    <w:rsid w:val="00A62FE1"/>
    <w:rsid w:val="00A630F4"/>
    <w:rsid w:val="00A631F5"/>
    <w:rsid w:val="00A6350C"/>
    <w:rsid w:val="00A63E5F"/>
    <w:rsid w:val="00A63F6B"/>
    <w:rsid w:val="00A63F99"/>
    <w:rsid w:val="00A6414D"/>
    <w:rsid w:val="00A64574"/>
    <w:rsid w:val="00A649CB"/>
    <w:rsid w:val="00A64CA3"/>
    <w:rsid w:val="00A654C9"/>
    <w:rsid w:val="00A6573F"/>
    <w:rsid w:val="00A65B6A"/>
    <w:rsid w:val="00A65FCA"/>
    <w:rsid w:val="00A66774"/>
    <w:rsid w:val="00A66B18"/>
    <w:rsid w:val="00A66D1F"/>
    <w:rsid w:val="00A66E1C"/>
    <w:rsid w:val="00A670D3"/>
    <w:rsid w:val="00A6772A"/>
    <w:rsid w:val="00A67883"/>
    <w:rsid w:val="00A67D34"/>
    <w:rsid w:val="00A67E5C"/>
    <w:rsid w:val="00A67F2F"/>
    <w:rsid w:val="00A7020D"/>
    <w:rsid w:val="00A7072C"/>
    <w:rsid w:val="00A707E3"/>
    <w:rsid w:val="00A707F7"/>
    <w:rsid w:val="00A708A6"/>
    <w:rsid w:val="00A70CF9"/>
    <w:rsid w:val="00A70DCF"/>
    <w:rsid w:val="00A7108A"/>
    <w:rsid w:val="00A7114E"/>
    <w:rsid w:val="00A71321"/>
    <w:rsid w:val="00A713D3"/>
    <w:rsid w:val="00A7179E"/>
    <w:rsid w:val="00A71A98"/>
    <w:rsid w:val="00A71B65"/>
    <w:rsid w:val="00A71F0A"/>
    <w:rsid w:val="00A72A36"/>
    <w:rsid w:val="00A72A66"/>
    <w:rsid w:val="00A72D6C"/>
    <w:rsid w:val="00A72FC0"/>
    <w:rsid w:val="00A731F4"/>
    <w:rsid w:val="00A732C1"/>
    <w:rsid w:val="00A74132"/>
    <w:rsid w:val="00A7430A"/>
    <w:rsid w:val="00A74636"/>
    <w:rsid w:val="00A74908"/>
    <w:rsid w:val="00A74A7D"/>
    <w:rsid w:val="00A74C94"/>
    <w:rsid w:val="00A74D44"/>
    <w:rsid w:val="00A74D51"/>
    <w:rsid w:val="00A75053"/>
    <w:rsid w:val="00A751A7"/>
    <w:rsid w:val="00A75300"/>
    <w:rsid w:val="00A75315"/>
    <w:rsid w:val="00A75538"/>
    <w:rsid w:val="00A755C0"/>
    <w:rsid w:val="00A75632"/>
    <w:rsid w:val="00A7585B"/>
    <w:rsid w:val="00A759EE"/>
    <w:rsid w:val="00A75A6E"/>
    <w:rsid w:val="00A75A8E"/>
    <w:rsid w:val="00A76154"/>
    <w:rsid w:val="00A764A0"/>
    <w:rsid w:val="00A76858"/>
    <w:rsid w:val="00A7689F"/>
    <w:rsid w:val="00A76B66"/>
    <w:rsid w:val="00A76DAD"/>
    <w:rsid w:val="00A76F18"/>
    <w:rsid w:val="00A77176"/>
    <w:rsid w:val="00A7744C"/>
    <w:rsid w:val="00A7764E"/>
    <w:rsid w:val="00A776C4"/>
    <w:rsid w:val="00A77950"/>
    <w:rsid w:val="00A77A8A"/>
    <w:rsid w:val="00A77B0B"/>
    <w:rsid w:val="00A77B2A"/>
    <w:rsid w:val="00A80443"/>
    <w:rsid w:val="00A80638"/>
    <w:rsid w:val="00A80680"/>
    <w:rsid w:val="00A808B1"/>
    <w:rsid w:val="00A8105E"/>
    <w:rsid w:val="00A81096"/>
    <w:rsid w:val="00A8115B"/>
    <w:rsid w:val="00A81723"/>
    <w:rsid w:val="00A81A5A"/>
    <w:rsid w:val="00A81AFC"/>
    <w:rsid w:val="00A81B10"/>
    <w:rsid w:val="00A81C74"/>
    <w:rsid w:val="00A81D31"/>
    <w:rsid w:val="00A8214B"/>
    <w:rsid w:val="00A821D8"/>
    <w:rsid w:val="00A82581"/>
    <w:rsid w:val="00A82A50"/>
    <w:rsid w:val="00A82AE4"/>
    <w:rsid w:val="00A83025"/>
    <w:rsid w:val="00A83077"/>
    <w:rsid w:val="00A832DF"/>
    <w:rsid w:val="00A837CD"/>
    <w:rsid w:val="00A84921"/>
    <w:rsid w:val="00A85046"/>
    <w:rsid w:val="00A8539D"/>
    <w:rsid w:val="00A854EE"/>
    <w:rsid w:val="00A85807"/>
    <w:rsid w:val="00A85825"/>
    <w:rsid w:val="00A8587A"/>
    <w:rsid w:val="00A85EF7"/>
    <w:rsid w:val="00A86138"/>
    <w:rsid w:val="00A8636C"/>
    <w:rsid w:val="00A8678E"/>
    <w:rsid w:val="00A86C02"/>
    <w:rsid w:val="00A86FD9"/>
    <w:rsid w:val="00A86FF3"/>
    <w:rsid w:val="00A871FE"/>
    <w:rsid w:val="00A87A3B"/>
    <w:rsid w:val="00A87A5E"/>
    <w:rsid w:val="00A87ACB"/>
    <w:rsid w:val="00A87BE0"/>
    <w:rsid w:val="00A87F31"/>
    <w:rsid w:val="00A90783"/>
    <w:rsid w:val="00A90959"/>
    <w:rsid w:val="00A90BDE"/>
    <w:rsid w:val="00A91231"/>
    <w:rsid w:val="00A913DC"/>
    <w:rsid w:val="00A915C6"/>
    <w:rsid w:val="00A916AF"/>
    <w:rsid w:val="00A91A7E"/>
    <w:rsid w:val="00A91B68"/>
    <w:rsid w:val="00A9203F"/>
    <w:rsid w:val="00A92595"/>
    <w:rsid w:val="00A9264A"/>
    <w:rsid w:val="00A9281A"/>
    <w:rsid w:val="00A928D1"/>
    <w:rsid w:val="00A92979"/>
    <w:rsid w:val="00A92A27"/>
    <w:rsid w:val="00A92DC0"/>
    <w:rsid w:val="00A92F8F"/>
    <w:rsid w:val="00A93169"/>
    <w:rsid w:val="00A931B5"/>
    <w:rsid w:val="00A933BD"/>
    <w:rsid w:val="00A93500"/>
    <w:rsid w:val="00A9351E"/>
    <w:rsid w:val="00A935C4"/>
    <w:rsid w:val="00A9369E"/>
    <w:rsid w:val="00A93917"/>
    <w:rsid w:val="00A9394E"/>
    <w:rsid w:val="00A93B0E"/>
    <w:rsid w:val="00A93BF8"/>
    <w:rsid w:val="00A93CD6"/>
    <w:rsid w:val="00A93FC7"/>
    <w:rsid w:val="00A94057"/>
    <w:rsid w:val="00A9469D"/>
    <w:rsid w:val="00A947FD"/>
    <w:rsid w:val="00A94B6B"/>
    <w:rsid w:val="00A94CA0"/>
    <w:rsid w:val="00A94E59"/>
    <w:rsid w:val="00A94E93"/>
    <w:rsid w:val="00A95713"/>
    <w:rsid w:val="00A9571A"/>
    <w:rsid w:val="00A958E5"/>
    <w:rsid w:val="00A95A90"/>
    <w:rsid w:val="00A95B76"/>
    <w:rsid w:val="00A95D4B"/>
    <w:rsid w:val="00A95D58"/>
    <w:rsid w:val="00A95F92"/>
    <w:rsid w:val="00A96691"/>
    <w:rsid w:val="00A96714"/>
    <w:rsid w:val="00A96F9E"/>
    <w:rsid w:val="00A971DA"/>
    <w:rsid w:val="00AA00FE"/>
    <w:rsid w:val="00AA0127"/>
    <w:rsid w:val="00AA01B4"/>
    <w:rsid w:val="00AA0219"/>
    <w:rsid w:val="00AA0264"/>
    <w:rsid w:val="00AA04B8"/>
    <w:rsid w:val="00AA080F"/>
    <w:rsid w:val="00AA083E"/>
    <w:rsid w:val="00AA08B1"/>
    <w:rsid w:val="00AA09B5"/>
    <w:rsid w:val="00AA0C49"/>
    <w:rsid w:val="00AA0F5C"/>
    <w:rsid w:val="00AA1163"/>
    <w:rsid w:val="00AA11BA"/>
    <w:rsid w:val="00AA127E"/>
    <w:rsid w:val="00AA1650"/>
    <w:rsid w:val="00AA18E2"/>
    <w:rsid w:val="00AA1A78"/>
    <w:rsid w:val="00AA1B3A"/>
    <w:rsid w:val="00AA1D87"/>
    <w:rsid w:val="00AA1F7E"/>
    <w:rsid w:val="00AA20CE"/>
    <w:rsid w:val="00AA2240"/>
    <w:rsid w:val="00AA22BB"/>
    <w:rsid w:val="00AA258E"/>
    <w:rsid w:val="00AA2B45"/>
    <w:rsid w:val="00AA2B6F"/>
    <w:rsid w:val="00AA2F7B"/>
    <w:rsid w:val="00AA2FDA"/>
    <w:rsid w:val="00AA34EA"/>
    <w:rsid w:val="00AA3611"/>
    <w:rsid w:val="00AA3895"/>
    <w:rsid w:val="00AA38EF"/>
    <w:rsid w:val="00AA3B33"/>
    <w:rsid w:val="00AA3CCB"/>
    <w:rsid w:val="00AA3D2E"/>
    <w:rsid w:val="00AA3DF9"/>
    <w:rsid w:val="00AA3F5F"/>
    <w:rsid w:val="00AA3F93"/>
    <w:rsid w:val="00AA41F9"/>
    <w:rsid w:val="00AA48D9"/>
    <w:rsid w:val="00AA4979"/>
    <w:rsid w:val="00AA4D04"/>
    <w:rsid w:val="00AA5068"/>
    <w:rsid w:val="00AA53B8"/>
    <w:rsid w:val="00AA5517"/>
    <w:rsid w:val="00AA5A04"/>
    <w:rsid w:val="00AA5BF5"/>
    <w:rsid w:val="00AA5DF6"/>
    <w:rsid w:val="00AA5EFF"/>
    <w:rsid w:val="00AA671E"/>
    <w:rsid w:val="00AA6E23"/>
    <w:rsid w:val="00AA6EE9"/>
    <w:rsid w:val="00AA7182"/>
    <w:rsid w:val="00AA73A6"/>
    <w:rsid w:val="00AA775B"/>
    <w:rsid w:val="00AA78AB"/>
    <w:rsid w:val="00AA7957"/>
    <w:rsid w:val="00AA7F0E"/>
    <w:rsid w:val="00AB0480"/>
    <w:rsid w:val="00AB0A99"/>
    <w:rsid w:val="00AB0B9C"/>
    <w:rsid w:val="00AB10D8"/>
    <w:rsid w:val="00AB1171"/>
    <w:rsid w:val="00AB12FE"/>
    <w:rsid w:val="00AB1750"/>
    <w:rsid w:val="00AB187B"/>
    <w:rsid w:val="00AB225E"/>
    <w:rsid w:val="00AB2613"/>
    <w:rsid w:val="00AB29EC"/>
    <w:rsid w:val="00AB320F"/>
    <w:rsid w:val="00AB33CC"/>
    <w:rsid w:val="00AB3D85"/>
    <w:rsid w:val="00AB3E4E"/>
    <w:rsid w:val="00AB4179"/>
    <w:rsid w:val="00AB445B"/>
    <w:rsid w:val="00AB447B"/>
    <w:rsid w:val="00AB448B"/>
    <w:rsid w:val="00AB45E2"/>
    <w:rsid w:val="00AB460F"/>
    <w:rsid w:val="00AB4AEF"/>
    <w:rsid w:val="00AB4E44"/>
    <w:rsid w:val="00AB5117"/>
    <w:rsid w:val="00AB55D7"/>
    <w:rsid w:val="00AB56AB"/>
    <w:rsid w:val="00AB56B0"/>
    <w:rsid w:val="00AB57D8"/>
    <w:rsid w:val="00AB5AB5"/>
    <w:rsid w:val="00AB5C35"/>
    <w:rsid w:val="00AB5FEF"/>
    <w:rsid w:val="00AB61CF"/>
    <w:rsid w:val="00AB63C8"/>
    <w:rsid w:val="00AB66B0"/>
    <w:rsid w:val="00AB6D5C"/>
    <w:rsid w:val="00AB7096"/>
    <w:rsid w:val="00AB713A"/>
    <w:rsid w:val="00AB7199"/>
    <w:rsid w:val="00AB71FE"/>
    <w:rsid w:val="00AB7545"/>
    <w:rsid w:val="00AB784B"/>
    <w:rsid w:val="00AB7C70"/>
    <w:rsid w:val="00AC01A6"/>
    <w:rsid w:val="00AC0364"/>
    <w:rsid w:val="00AC036F"/>
    <w:rsid w:val="00AC037B"/>
    <w:rsid w:val="00AC0436"/>
    <w:rsid w:val="00AC0F70"/>
    <w:rsid w:val="00AC10D0"/>
    <w:rsid w:val="00AC14F7"/>
    <w:rsid w:val="00AC15AD"/>
    <w:rsid w:val="00AC1A2C"/>
    <w:rsid w:val="00AC1AA3"/>
    <w:rsid w:val="00AC1CCF"/>
    <w:rsid w:val="00AC1E5B"/>
    <w:rsid w:val="00AC252C"/>
    <w:rsid w:val="00AC28C2"/>
    <w:rsid w:val="00AC2DE1"/>
    <w:rsid w:val="00AC2FEC"/>
    <w:rsid w:val="00AC32A0"/>
    <w:rsid w:val="00AC337D"/>
    <w:rsid w:val="00AC33DB"/>
    <w:rsid w:val="00AC397D"/>
    <w:rsid w:val="00AC3D36"/>
    <w:rsid w:val="00AC3EF9"/>
    <w:rsid w:val="00AC4057"/>
    <w:rsid w:val="00AC44FD"/>
    <w:rsid w:val="00AC4787"/>
    <w:rsid w:val="00AC47A8"/>
    <w:rsid w:val="00AC4868"/>
    <w:rsid w:val="00AC4CC3"/>
    <w:rsid w:val="00AC4DC0"/>
    <w:rsid w:val="00AC4F9C"/>
    <w:rsid w:val="00AC5101"/>
    <w:rsid w:val="00AC54A7"/>
    <w:rsid w:val="00AC5885"/>
    <w:rsid w:val="00AC5975"/>
    <w:rsid w:val="00AC5B3F"/>
    <w:rsid w:val="00AC5E7D"/>
    <w:rsid w:val="00AC60E6"/>
    <w:rsid w:val="00AC62C5"/>
    <w:rsid w:val="00AC644D"/>
    <w:rsid w:val="00AC6797"/>
    <w:rsid w:val="00AC6AC1"/>
    <w:rsid w:val="00AC6C80"/>
    <w:rsid w:val="00AC7103"/>
    <w:rsid w:val="00AC775B"/>
    <w:rsid w:val="00AD0376"/>
    <w:rsid w:val="00AD059C"/>
    <w:rsid w:val="00AD05EF"/>
    <w:rsid w:val="00AD071A"/>
    <w:rsid w:val="00AD089B"/>
    <w:rsid w:val="00AD08D3"/>
    <w:rsid w:val="00AD09FE"/>
    <w:rsid w:val="00AD0F5C"/>
    <w:rsid w:val="00AD1066"/>
    <w:rsid w:val="00AD1305"/>
    <w:rsid w:val="00AD14D6"/>
    <w:rsid w:val="00AD171C"/>
    <w:rsid w:val="00AD1724"/>
    <w:rsid w:val="00AD1EE2"/>
    <w:rsid w:val="00AD231D"/>
    <w:rsid w:val="00AD2419"/>
    <w:rsid w:val="00AD2680"/>
    <w:rsid w:val="00AD26AD"/>
    <w:rsid w:val="00AD26B1"/>
    <w:rsid w:val="00AD27A9"/>
    <w:rsid w:val="00AD29FB"/>
    <w:rsid w:val="00AD2CD9"/>
    <w:rsid w:val="00AD36BB"/>
    <w:rsid w:val="00AD3784"/>
    <w:rsid w:val="00AD3CA1"/>
    <w:rsid w:val="00AD3D60"/>
    <w:rsid w:val="00AD4AAE"/>
    <w:rsid w:val="00AD4B5B"/>
    <w:rsid w:val="00AD4CCD"/>
    <w:rsid w:val="00AD4EE6"/>
    <w:rsid w:val="00AD5232"/>
    <w:rsid w:val="00AD531A"/>
    <w:rsid w:val="00AD5475"/>
    <w:rsid w:val="00AD54FF"/>
    <w:rsid w:val="00AD56AD"/>
    <w:rsid w:val="00AD56B5"/>
    <w:rsid w:val="00AD5A2F"/>
    <w:rsid w:val="00AD61E9"/>
    <w:rsid w:val="00AD66FF"/>
    <w:rsid w:val="00AD677C"/>
    <w:rsid w:val="00AD6790"/>
    <w:rsid w:val="00AD6D02"/>
    <w:rsid w:val="00AD6D5A"/>
    <w:rsid w:val="00AD6E44"/>
    <w:rsid w:val="00AD6F66"/>
    <w:rsid w:val="00AD731B"/>
    <w:rsid w:val="00AD7460"/>
    <w:rsid w:val="00AD7473"/>
    <w:rsid w:val="00AD7749"/>
    <w:rsid w:val="00AD7B76"/>
    <w:rsid w:val="00AD7D53"/>
    <w:rsid w:val="00AD7F68"/>
    <w:rsid w:val="00AE0069"/>
    <w:rsid w:val="00AE06F9"/>
    <w:rsid w:val="00AE073B"/>
    <w:rsid w:val="00AE0939"/>
    <w:rsid w:val="00AE0E6F"/>
    <w:rsid w:val="00AE0EE6"/>
    <w:rsid w:val="00AE12A4"/>
    <w:rsid w:val="00AE1BC5"/>
    <w:rsid w:val="00AE25EA"/>
    <w:rsid w:val="00AE28F4"/>
    <w:rsid w:val="00AE2F23"/>
    <w:rsid w:val="00AE3013"/>
    <w:rsid w:val="00AE36B1"/>
    <w:rsid w:val="00AE36FF"/>
    <w:rsid w:val="00AE376B"/>
    <w:rsid w:val="00AE38D3"/>
    <w:rsid w:val="00AE3944"/>
    <w:rsid w:val="00AE3C33"/>
    <w:rsid w:val="00AE3DB6"/>
    <w:rsid w:val="00AE46E6"/>
    <w:rsid w:val="00AE47B5"/>
    <w:rsid w:val="00AE4A38"/>
    <w:rsid w:val="00AE4E82"/>
    <w:rsid w:val="00AE4EA2"/>
    <w:rsid w:val="00AE5057"/>
    <w:rsid w:val="00AE57BF"/>
    <w:rsid w:val="00AE5C88"/>
    <w:rsid w:val="00AE600F"/>
    <w:rsid w:val="00AE6153"/>
    <w:rsid w:val="00AE651E"/>
    <w:rsid w:val="00AE679C"/>
    <w:rsid w:val="00AE6838"/>
    <w:rsid w:val="00AE6FC4"/>
    <w:rsid w:val="00AE7335"/>
    <w:rsid w:val="00AE75BF"/>
    <w:rsid w:val="00AE7986"/>
    <w:rsid w:val="00AE7EC4"/>
    <w:rsid w:val="00AF0032"/>
    <w:rsid w:val="00AF026F"/>
    <w:rsid w:val="00AF04B1"/>
    <w:rsid w:val="00AF06DC"/>
    <w:rsid w:val="00AF117A"/>
    <w:rsid w:val="00AF11ED"/>
    <w:rsid w:val="00AF1741"/>
    <w:rsid w:val="00AF1B1A"/>
    <w:rsid w:val="00AF1B93"/>
    <w:rsid w:val="00AF1DC6"/>
    <w:rsid w:val="00AF2A0E"/>
    <w:rsid w:val="00AF2FD7"/>
    <w:rsid w:val="00AF32E4"/>
    <w:rsid w:val="00AF37E8"/>
    <w:rsid w:val="00AF38C7"/>
    <w:rsid w:val="00AF399C"/>
    <w:rsid w:val="00AF3BDC"/>
    <w:rsid w:val="00AF4138"/>
    <w:rsid w:val="00AF423D"/>
    <w:rsid w:val="00AF4559"/>
    <w:rsid w:val="00AF47E7"/>
    <w:rsid w:val="00AF4F55"/>
    <w:rsid w:val="00AF517A"/>
    <w:rsid w:val="00AF5418"/>
    <w:rsid w:val="00AF574C"/>
    <w:rsid w:val="00AF580B"/>
    <w:rsid w:val="00AF5906"/>
    <w:rsid w:val="00AF5B5E"/>
    <w:rsid w:val="00AF5C0E"/>
    <w:rsid w:val="00AF5C3B"/>
    <w:rsid w:val="00AF5C62"/>
    <w:rsid w:val="00AF5CCC"/>
    <w:rsid w:val="00AF5D63"/>
    <w:rsid w:val="00AF6901"/>
    <w:rsid w:val="00AF6E3B"/>
    <w:rsid w:val="00AF700B"/>
    <w:rsid w:val="00AF7121"/>
    <w:rsid w:val="00AF7377"/>
    <w:rsid w:val="00AF742D"/>
    <w:rsid w:val="00AF759B"/>
    <w:rsid w:val="00AF7A23"/>
    <w:rsid w:val="00AF7A6B"/>
    <w:rsid w:val="00AF7BD2"/>
    <w:rsid w:val="00AF7F1C"/>
    <w:rsid w:val="00AF7FB8"/>
    <w:rsid w:val="00B003EC"/>
    <w:rsid w:val="00B0044E"/>
    <w:rsid w:val="00B004D6"/>
    <w:rsid w:val="00B004DC"/>
    <w:rsid w:val="00B00546"/>
    <w:rsid w:val="00B006F0"/>
    <w:rsid w:val="00B00ABD"/>
    <w:rsid w:val="00B0108F"/>
    <w:rsid w:val="00B01438"/>
    <w:rsid w:val="00B014B4"/>
    <w:rsid w:val="00B0164D"/>
    <w:rsid w:val="00B0198E"/>
    <w:rsid w:val="00B01AA5"/>
    <w:rsid w:val="00B01D42"/>
    <w:rsid w:val="00B02102"/>
    <w:rsid w:val="00B02316"/>
    <w:rsid w:val="00B02461"/>
    <w:rsid w:val="00B027C8"/>
    <w:rsid w:val="00B02978"/>
    <w:rsid w:val="00B02B5B"/>
    <w:rsid w:val="00B02CAF"/>
    <w:rsid w:val="00B02E64"/>
    <w:rsid w:val="00B02F49"/>
    <w:rsid w:val="00B03141"/>
    <w:rsid w:val="00B03198"/>
    <w:rsid w:val="00B033B6"/>
    <w:rsid w:val="00B034EA"/>
    <w:rsid w:val="00B03649"/>
    <w:rsid w:val="00B03B2C"/>
    <w:rsid w:val="00B03B9E"/>
    <w:rsid w:val="00B03BA2"/>
    <w:rsid w:val="00B03BEC"/>
    <w:rsid w:val="00B03F2C"/>
    <w:rsid w:val="00B03FB6"/>
    <w:rsid w:val="00B041E4"/>
    <w:rsid w:val="00B044D8"/>
    <w:rsid w:val="00B04822"/>
    <w:rsid w:val="00B04832"/>
    <w:rsid w:val="00B04AD9"/>
    <w:rsid w:val="00B04C8B"/>
    <w:rsid w:val="00B04CFE"/>
    <w:rsid w:val="00B04E75"/>
    <w:rsid w:val="00B04F67"/>
    <w:rsid w:val="00B04FBB"/>
    <w:rsid w:val="00B05225"/>
    <w:rsid w:val="00B0526A"/>
    <w:rsid w:val="00B05523"/>
    <w:rsid w:val="00B05791"/>
    <w:rsid w:val="00B057FF"/>
    <w:rsid w:val="00B059DC"/>
    <w:rsid w:val="00B05AFD"/>
    <w:rsid w:val="00B05B61"/>
    <w:rsid w:val="00B0629D"/>
    <w:rsid w:val="00B06457"/>
    <w:rsid w:val="00B06937"/>
    <w:rsid w:val="00B06C8A"/>
    <w:rsid w:val="00B07106"/>
    <w:rsid w:val="00B0710C"/>
    <w:rsid w:val="00B07227"/>
    <w:rsid w:val="00B07802"/>
    <w:rsid w:val="00B07A4A"/>
    <w:rsid w:val="00B07CDA"/>
    <w:rsid w:val="00B10128"/>
    <w:rsid w:val="00B101A1"/>
    <w:rsid w:val="00B10402"/>
    <w:rsid w:val="00B10514"/>
    <w:rsid w:val="00B1058C"/>
    <w:rsid w:val="00B10810"/>
    <w:rsid w:val="00B109A7"/>
    <w:rsid w:val="00B10D42"/>
    <w:rsid w:val="00B10F83"/>
    <w:rsid w:val="00B11908"/>
    <w:rsid w:val="00B11D64"/>
    <w:rsid w:val="00B11E0E"/>
    <w:rsid w:val="00B11F81"/>
    <w:rsid w:val="00B11FE1"/>
    <w:rsid w:val="00B12024"/>
    <w:rsid w:val="00B12B44"/>
    <w:rsid w:val="00B12C15"/>
    <w:rsid w:val="00B12EC9"/>
    <w:rsid w:val="00B13740"/>
    <w:rsid w:val="00B1375E"/>
    <w:rsid w:val="00B13B8F"/>
    <w:rsid w:val="00B13CF1"/>
    <w:rsid w:val="00B13F74"/>
    <w:rsid w:val="00B14328"/>
    <w:rsid w:val="00B143A3"/>
    <w:rsid w:val="00B144FE"/>
    <w:rsid w:val="00B146DE"/>
    <w:rsid w:val="00B14715"/>
    <w:rsid w:val="00B1477A"/>
    <w:rsid w:val="00B14925"/>
    <w:rsid w:val="00B14937"/>
    <w:rsid w:val="00B14A6C"/>
    <w:rsid w:val="00B151B1"/>
    <w:rsid w:val="00B1576C"/>
    <w:rsid w:val="00B15797"/>
    <w:rsid w:val="00B15D99"/>
    <w:rsid w:val="00B15E4A"/>
    <w:rsid w:val="00B162F7"/>
    <w:rsid w:val="00B165E7"/>
    <w:rsid w:val="00B1680F"/>
    <w:rsid w:val="00B16A2E"/>
    <w:rsid w:val="00B16D67"/>
    <w:rsid w:val="00B16EDA"/>
    <w:rsid w:val="00B17222"/>
    <w:rsid w:val="00B17336"/>
    <w:rsid w:val="00B17469"/>
    <w:rsid w:val="00B17810"/>
    <w:rsid w:val="00B17889"/>
    <w:rsid w:val="00B179C7"/>
    <w:rsid w:val="00B17C5A"/>
    <w:rsid w:val="00B17CAB"/>
    <w:rsid w:val="00B17DEA"/>
    <w:rsid w:val="00B207F8"/>
    <w:rsid w:val="00B20C6A"/>
    <w:rsid w:val="00B20CBC"/>
    <w:rsid w:val="00B21731"/>
    <w:rsid w:val="00B217B7"/>
    <w:rsid w:val="00B21934"/>
    <w:rsid w:val="00B21B68"/>
    <w:rsid w:val="00B21B6C"/>
    <w:rsid w:val="00B220C9"/>
    <w:rsid w:val="00B220DA"/>
    <w:rsid w:val="00B22132"/>
    <w:rsid w:val="00B224F9"/>
    <w:rsid w:val="00B2268A"/>
    <w:rsid w:val="00B22872"/>
    <w:rsid w:val="00B22C1F"/>
    <w:rsid w:val="00B22FD9"/>
    <w:rsid w:val="00B22FF3"/>
    <w:rsid w:val="00B23085"/>
    <w:rsid w:val="00B232CF"/>
    <w:rsid w:val="00B23A1F"/>
    <w:rsid w:val="00B23C4E"/>
    <w:rsid w:val="00B23CB9"/>
    <w:rsid w:val="00B24667"/>
    <w:rsid w:val="00B24888"/>
    <w:rsid w:val="00B24A25"/>
    <w:rsid w:val="00B24A41"/>
    <w:rsid w:val="00B24AB8"/>
    <w:rsid w:val="00B24B43"/>
    <w:rsid w:val="00B24D78"/>
    <w:rsid w:val="00B24EAD"/>
    <w:rsid w:val="00B24FEF"/>
    <w:rsid w:val="00B2540C"/>
    <w:rsid w:val="00B258BA"/>
    <w:rsid w:val="00B25A13"/>
    <w:rsid w:val="00B25D0E"/>
    <w:rsid w:val="00B25D15"/>
    <w:rsid w:val="00B25FE3"/>
    <w:rsid w:val="00B26039"/>
    <w:rsid w:val="00B260C0"/>
    <w:rsid w:val="00B2622D"/>
    <w:rsid w:val="00B2670C"/>
    <w:rsid w:val="00B26808"/>
    <w:rsid w:val="00B2722D"/>
    <w:rsid w:val="00B27695"/>
    <w:rsid w:val="00B276E8"/>
    <w:rsid w:val="00B277D1"/>
    <w:rsid w:val="00B27A6C"/>
    <w:rsid w:val="00B27B4F"/>
    <w:rsid w:val="00B302F0"/>
    <w:rsid w:val="00B3058D"/>
    <w:rsid w:val="00B306D7"/>
    <w:rsid w:val="00B30822"/>
    <w:rsid w:val="00B3099A"/>
    <w:rsid w:val="00B310E5"/>
    <w:rsid w:val="00B311BA"/>
    <w:rsid w:val="00B31270"/>
    <w:rsid w:val="00B31701"/>
    <w:rsid w:val="00B318FC"/>
    <w:rsid w:val="00B31D6B"/>
    <w:rsid w:val="00B31FDE"/>
    <w:rsid w:val="00B32053"/>
    <w:rsid w:val="00B325AA"/>
    <w:rsid w:val="00B32B8D"/>
    <w:rsid w:val="00B32D57"/>
    <w:rsid w:val="00B331EE"/>
    <w:rsid w:val="00B333DB"/>
    <w:rsid w:val="00B3355E"/>
    <w:rsid w:val="00B3385C"/>
    <w:rsid w:val="00B339E9"/>
    <w:rsid w:val="00B33D9C"/>
    <w:rsid w:val="00B33F1F"/>
    <w:rsid w:val="00B33F7A"/>
    <w:rsid w:val="00B344F2"/>
    <w:rsid w:val="00B34A18"/>
    <w:rsid w:val="00B34A28"/>
    <w:rsid w:val="00B34C5E"/>
    <w:rsid w:val="00B35808"/>
    <w:rsid w:val="00B3586B"/>
    <w:rsid w:val="00B36160"/>
    <w:rsid w:val="00B3619C"/>
    <w:rsid w:val="00B361F1"/>
    <w:rsid w:val="00B36568"/>
    <w:rsid w:val="00B365F8"/>
    <w:rsid w:val="00B369D3"/>
    <w:rsid w:val="00B36BD9"/>
    <w:rsid w:val="00B36CB1"/>
    <w:rsid w:val="00B372FA"/>
    <w:rsid w:val="00B37426"/>
    <w:rsid w:val="00B378FD"/>
    <w:rsid w:val="00B3793C"/>
    <w:rsid w:val="00B379FF"/>
    <w:rsid w:val="00B37A04"/>
    <w:rsid w:val="00B37DEA"/>
    <w:rsid w:val="00B37EF3"/>
    <w:rsid w:val="00B40265"/>
    <w:rsid w:val="00B40394"/>
    <w:rsid w:val="00B403AC"/>
    <w:rsid w:val="00B40440"/>
    <w:rsid w:val="00B40BE1"/>
    <w:rsid w:val="00B40E8D"/>
    <w:rsid w:val="00B41255"/>
    <w:rsid w:val="00B41361"/>
    <w:rsid w:val="00B417BD"/>
    <w:rsid w:val="00B41860"/>
    <w:rsid w:val="00B41FC7"/>
    <w:rsid w:val="00B4211B"/>
    <w:rsid w:val="00B42134"/>
    <w:rsid w:val="00B422C4"/>
    <w:rsid w:val="00B42436"/>
    <w:rsid w:val="00B4252E"/>
    <w:rsid w:val="00B4259F"/>
    <w:rsid w:val="00B42B01"/>
    <w:rsid w:val="00B42D5B"/>
    <w:rsid w:val="00B4371B"/>
    <w:rsid w:val="00B439BF"/>
    <w:rsid w:val="00B43A83"/>
    <w:rsid w:val="00B43B62"/>
    <w:rsid w:val="00B43F4A"/>
    <w:rsid w:val="00B4400E"/>
    <w:rsid w:val="00B441F7"/>
    <w:rsid w:val="00B44305"/>
    <w:rsid w:val="00B4460B"/>
    <w:rsid w:val="00B446AC"/>
    <w:rsid w:val="00B446AD"/>
    <w:rsid w:val="00B4482F"/>
    <w:rsid w:val="00B44857"/>
    <w:rsid w:val="00B44D1E"/>
    <w:rsid w:val="00B45155"/>
    <w:rsid w:val="00B454F0"/>
    <w:rsid w:val="00B45624"/>
    <w:rsid w:val="00B4565F"/>
    <w:rsid w:val="00B46358"/>
    <w:rsid w:val="00B463B3"/>
    <w:rsid w:val="00B46C7D"/>
    <w:rsid w:val="00B472E3"/>
    <w:rsid w:val="00B47472"/>
    <w:rsid w:val="00B475AC"/>
    <w:rsid w:val="00B477F8"/>
    <w:rsid w:val="00B478FE"/>
    <w:rsid w:val="00B47B62"/>
    <w:rsid w:val="00B47E44"/>
    <w:rsid w:val="00B500FF"/>
    <w:rsid w:val="00B50C48"/>
    <w:rsid w:val="00B50C72"/>
    <w:rsid w:val="00B50CAB"/>
    <w:rsid w:val="00B50FF9"/>
    <w:rsid w:val="00B51135"/>
    <w:rsid w:val="00B51342"/>
    <w:rsid w:val="00B5150D"/>
    <w:rsid w:val="00B515F0"/>
    <w:rsid w:val="00B51865"/>
    <w:rsid w:val="00B51CDF"/>
    <w:rsid w:val="00B51DDA"/>
    <w:rsid w:val="00B51E67"/>
    <w:rsid w:val="00B52249"/>
    <w:rsid w:val="00B52281"/>
    <w:rsid w:val="00B5235A"/>
    <w:rsid w:val="00B523B1"/>
    <w:rsid w:val="00B524C0"/>
    <w:rsid w:val="00B52826"/>
    <w:rsid w:val="00B5305D"/>
    <w:rsid w:val="00B5334F"/>
    <w:rsid w:val="00B53572"/>
    <w:rsid w:val="00B5368A"/>
    <w:rsid w:val="00B537D0"/>
    <w:rsid w:val="00B53916"/>
    <w:rsid w:val="00B53B6F"/>
    <w:rsid w:val="00B53B9C"/>
    <w:rsid w:val="00B53ED0"/>
    <w:rsid w:val="00B53F42"/>
    <w:rsid w:val="00B5400B"/>
    <w:rsid w:val="00B54025"/>
    <w:rsid w:val="00B5456F"/>
    <w:rsid w:val="00B54AAA"/>
    <w:rsid w:val="00B54AD7"/>
    <w:rsid w:val="00B54B34"/>
    <w:rsid w:val="00B550D9"/>
    <w:rsid w:val="00B553C9"/>
    <w:rsid w:val="00B554DD"/>
    <w:rsid w:val="00B55580"/>
    <w:rsid w:val="00B55599"/>
    <w:rsid w:val="00B55819"/>
    <w:rsid w:val="00B559CC"/>
    <w:rsid w:val="00B559CE"/>
    <w:rsid w:val="00B55A4E"/>
    <w:rsid w:val="00B55B16"/>
    <w:rsid w:val="00B55E2E"/>
    <w:rsid w:val="00B55F3A"/>
    <w:rsid w:val="00B561A3"/>
    <w:rsid w:val="00B562E1"/>
    <w:rsid w:val="00B56615"/>
    <w:rsid w:val="00B56658"/>
    <w:rsid w:val="00B56777"/>
    <w:rsid w:val="00B56899"/>
    <w:rsid w:val="00B56902"/>
    <w:rsid w:val="00B56ADB"/>
    <w:rsid w:val="00B56ADE"/>
    <w:rsid w:val="00B56FB5"/>
    <w:rsid w:val="00B57246"/>
    <w:rsid w:val="00B574CE"/>
    <w:rsid w:val="00B575C1"/>
    <w:rsid w:val="00B575F2"/>
    <w:rsid w:val="00B57801"/>
    <w:rsid w:val="00B57D7B"/>
    <w:rsid w:val="00B604BC"/>
    <w:rsid w:val="00B60823"/>
    <w:rsid w:val="00B60A52"/>
    <w:rsid w:val="00B60F42"/>
    <w:rsid w:val="00B6100A"/>
    <w:rsid w:val="00B6127B"/>
    <w:rsid w:val="00B61CB7"/>
    <w:rsid w:val="00B61D9D"/>
    <w:rsid w:val="00B6222D"/>
    <w:rsid w:val="00B622D4"/>
    <w:rsid w:val="00B6252E"/>
    <w:rsid w:val="00B62877"/>
    <w:rsid w:val="00B62B58"/>
    <w:rsid w:val="00B62F6F"/>
    <w:rsid w:val="00B63392"/>
    <w:rsid w:val="00B637C1"/>
    <w:rsid w:val="00B6380C"/>
    <w:rsid w:val="00B63AE3"/>
    <w:rsid w:val="00B63E7B"/>
    <w:rsid w:val="00B642FA"/>
    <w:rsid w:val="00B64328"/>
    <w:rsid w:val="00B64699"/>
    <w:rsid w:val="00B646A5"/>
    <w:rsid w:val="00B64737"/>
    <w:rsid w:val="00B64939"/>
    <w:rsid w:val="00B649A0"/>
    <w:rsid w:val="00B64C69"/>
    <w:rsid w:val="00B64D05"/>
    <w:rsid w:val="00B64D38"/>
    <w:rsid w:val="00B650B9"/>
    <w:rsid w:val="00B65300"/>
    <w:rsid w:val="00B65467"/>
    <w:rsid w:val="00B65879"/>
    <w:rsid w:val="00B6610E"/>
    <w:rsid w:val="00B6617C"/>
    <w:rsid w:val="00B66242"/>
    <w:rsid w:val="00B66423"/>
    <w:rsid w:val="00B66636"/>
    <w:rsid w:val="00B6672E"/>
    <w:rsid w:val="00B670B7"/>
    <w:rsid w:val="00B676DD"/>
    <w:rsid w:val="00B67768"/>
    <w:rsid w:val="00B67A9D"/>
    <w:rsid w:val="00B67B70"/>
    <w:rsid w:val="00B67C8B"/>
    <w:rsid w:val="00B67DCF"/>
    <w:rsid w:val="00B67EF6"/>
    <w:rsid w:val="00B7017D"/>
    <w:rsid w:val="00B7068A"/>
    <w:rsid w:val="00B70B0A"/>
    <w:rsid w:val="00B70B0D"/>
    <w:rsid w:val="00B70C98"/>
    <w:rsid w:val="00B7132F"/>
    <w:rsid w:val="00B71585"/>
    <w:rsid w:val="00B715F8"/>
    <w:rsid w:val="00B717B8"/>
    <w:rsid w:val="00B718E7"/>
    <w:rsid w:val="00B71D60"/>
    <w:rsid w:val="00B71D95"/>
    <w:rsid w:val="00B71F78"/>
    <w:rsid w:val="00B722E7"/>
    <w:rsid w:val="00B7237A"/>
    <w:rsid w:val="00B7260A"/>
    <w:rsid w:val="00B727A9"/>
    <w:rsid w:val="00B728D9"/>
    <w:rsid w:val="00B72DC9"/>
    <w:rsid w:val="00B72E33"/>
    <w:rsid w:val="00B72F00"/>
    <w:rsid w:val="00B73126"/>
    <w:rsid w:val="00B73246"/>
    <w:rsid w:val="00B732FB"/>
    <w:rsid w:val="00B73315"/>
    <w:rsid w:val="00B7370F"/>
    <w:rsid w:val="00B7379B"/>
    <w:rsid w:val="00B73A95"/>
    <w:rsid w:val="00B73C64"/>
    <w:rsid w:val="00B73D7F"/>
    <w:rsid w:val="00B73DBC"/>
    <w:rsid w:val="00B73F59"/>
    <w:rsid w:val="00B74122"/>
    <w:rsid w:val="00B74243"/>
    <w:rsid w:val="00B74543"/>
    <w:rsid w:val="00B74597"/>
    <w:rsid w:val="00B74A1A"/>
    <w:rsid w:val="00B74BFA"/>
    <w:rsid w:val="00B74E05"/>
    <w:rsid w:val="00B74EE3"/>
    <w:rsid w:val="00B74F5B"/>
    <w:rsid w:val="00B74FC0"/>
    <w:rsid w:val="00B7516C"/>
    <w:rsid w:val="00B75170"/>
    <w:rsid w:val="00B753B1"/>
    <w:rsid w:val="00B75581"/>
    <w:rsid w:val="00B759C1"/>
    <w:rsid w:val="00B75AA2"/>
    <w:rsid w:val="00B7606E"/>
    <w:rsid w:val="00B76652"/>
    <w:rsid w:val="00B76662"/>
    <w:rsid w:val="00B76667"/>
    <w:rsid w:val="00B7692B"/>
    <w:rsid w:val="00B76C98"/>
    <w:rsid w:val="00B76F67"/>
    <w:rsid w:val="00B7707A"/>
    <w:rsid w:val="00B771FB"/>
    <w:rsid w:val="00B7749D"/>
    <w:rsid w:val="00B7788A"/>
    <w:rsid w:val="00B779F9"/>
    <w:rsid w:val="00B77A45"/>
    <w:rsid w:val="00B77AC0"/>
    <w:rsid w:val="00B77B90"/>
    <w:rsid w:val="00B77CB7"/>
    <w:rsid w:val="00B77E11"/>
    <w:rsid w:val="00B77F90"/>
    <w:rsid w:val="00B8103B"/>
    <w:rsid w:val="00B810C2"/>
    <w:rsid w:val="00B811A9"/>
    <w:rsid w:val="00B81AF8"/>
    <w:rsid w:val="00B81E63"/>
    <w:rsid w:val="00B824F0"/>
    <w:rsid w:val="00B82552"/>
    <w:rsid w:val="00B826AB"/>
    <w:rsid w:val="00B82D23"/>
    <w:rsid w:val="00B82E69"/>
    <w:rsid w:val="00B832BB"/>
    <w:rsid w:val="00B833E4"/>
    <w:rsid w:val="00B838ED"/>
    <w:rsid w:val="00B83DCF"/>
    <w:rsid w:val="00B83E54"/>
    <w:rsid w:val="00B843B8"/>
    <w:rsid w:val="00B843CA"/>
    <w:rsid w:val="00B8444B"/>
    <w:rsid w:val="00B8457F"/>
    <w:rsid w:val="00B84A3B"/>
    <w:rsid w:val="00B84D48"/>
    <w:rsid w:val="00B84E5B"/>
    <w:rsid w:val="00B84F41"/>
    <w:rsid w:val="00B85360"/>
    <w:rsid w:val="00B856DE"/>
    <w:rsid w:val="00B85779"/>
    <w:rsid w:val="00B857CD"/>
    <w:rsid w:val="00B85DFB"/>
    <w:rsid w:val="00B86088"/>
    <w:rsid w:val="00B86693"/>
    <w:rsid w:val="00B86726"/>
    <w:rsid w:val="00B8692F"/>
    <w:rsid w:val="00B86B0A"/>
    <w:rsid w:val="00B86C73"/>
    <w:rsid w:val="00B86CD3"/>
    <w:rsid w:val="00B86DB2"/>
    <w:rsid w:val="00B87471"/>
    <w:rsid w:val="00B905CA"/>
    <w:rsid w:val="00B9094B"/>
    <w:rsid w:val="00B90C3A"/>
    <w:rsid w:val="00B90D59"/>
    <w:rsid w:val="00B91194"/>
    <w:rsid w:val="00B912B9"/>
    <w:rsid w:val="00B91660"/>
    <w:rsid w:val="00B918BA"/>
    <w:rsid w:val="00B91A8F"/>
    <w:rsid w:val="00B91C15"/>
    <w:rsid w:val="00B91C50"/>
    <w:rsid w:val="00B927F3"/>
    <w:rsid w:val="00B92820"/>
    <w:rsid w:val="00B9309A"/>
    <w:rsid w:val="00B932ED"/>
    <w:rsid w:val="00B93857"/>
    <w:rsid w:val="00B9388C"/>
    <w:rsid w:val="00B93931"/>
    <w:rsid w:val="00B93966"/>
    <w:rsid w:val="00B939AC"/>
    <w:rsid w:val="00B93A0E"/>
    <w:rsid w:val="00B93ADE"/>
    <w:rsid w:val="00B93B85"/>
    <w:rsid w:val="00B93D3C"/>
    <w:rsid w:val="00B93E96"/>
    <w:rsid w:val="00B940B0"/>
    <w:rsid w:val="00B9414C"/>
    <w:rsid w:val="00B94790"/>
    <w:rsid w:val="00B94BBB"/>
    <w:rsid w:val="00B94FE8"/>
    <w:rsid w:val="00B95389"/>
    <w:rsid w:val="00B956B8"/>
    <w:rsid w:val="00B95A8A"/>
    <w:rsid w:val="00B95CFE"/>
    <w:rsid w:val="00B9615C"/>
    <w:rsid w:val="00B963E8"/>
    <w:rsid w:val="00B96543"/>
    <w:rsid w:val="00B968EE"/>
    <w:rsid w:val="00B96E37"/>
    <w:rsid w:val="00B97142"/>
    <w:rsid w:val="00B97423"/>
    <w:rsid w:val="00B975B8"/>
    <w:rsid w:val="00B97677"/>
    <w:rsid w:val="00B979BC"/>
    <w:rsid w:val="00B97A5D"/>
    <w:rsid w:val="00B97DD1"/>
    <w:rsid w:val="00B97DFD"/>
    <w:rsid w:val="00B97E7A"/>
    <w:rsid w:val="00B97EFE"/>
    <w:rsid w:val="00B97F9D"/>
    <w:rsid w:val="00BA0302"/>
    <w:rsid w:val="00BA044A"/>
    <w:rsid w:val="00BA09CC"/>
    <w:rsid w:val="00BA0AEE"/>
    <w:rsid w:val="00BA0EB1"/>
    <w:rsid w:val="00BA0FB1"/>
    <w:rsid w:val="00BA1081"/>
    <w:rsid w:val="00BA16D7"/>
    <w:rsid w:val="00BA16F3"/>
    <w:rsid w:val="00BA182E"/>
    <w:rsid w:val="00BA1D17"/>
    <w:rsid w:val="00BA1E1E"/>
    <w:rsid w:val="00BA2244"/>
    <w:rsid w:val="00BA2333"/>
    <w:rsid w:val="00BA2BEB"/>
    <w:rsid w:val="00BA2CE5"/>
    <w:rsid w:val="00BA3359"/>
    <w:rsid w:val="00BA38E2"/>
    <w:rsid w:val="00BA3970"/>
    <w:rsid w:val="00BA398D"/>
    <w:rsid w:val="00BA4050"/>
    <w:rsid w:val="00BA40EB"/>
    <w:rsid w:val="00BA433E"/>
    <w:rsid w:val="00BA4356"/>
    <w:rsid w:val="00BA4907"/>
    <w:rsid w:val="00BA4996"/>
    <w:rsid w:val="00BA4AE7"/>
    <w:rsid w:val="00BA4B0E"/>
    <w:rsid w:val="00BA4BD1"/>
    <w:rsid w:val="00BA4C45"/>
    <w:rsid w:val="00BA51A7"/>
    <w:rsid w:val="00BA54B2"/>
    <w:rsid w:val="00BA5808"/>
    <w:rsid w:val="00BA581B"/>
    <w:rsid w:val="00BA5B22"/>
    <w:rsid w:val="00BA5DC5"/>
    <w:rsid w:val="00BA5DDA"/>
    <w:rsid w:val="00BA60A0"/>
    <w:rsid w:val="00BA6581"/>
    <w:rsid w:val="00BA6C96"/>
    <w:rsid w:val="00BA720C"/>
    <w:rsid w:val="00BA7CC2"/>
    <w:rsid w:val="00BA7E42"/>
    <w:rsid w:val="00BB025B"/>
    <w:rsid w:val="00BB03BB"/>
    <w:rsid w:val="00BB06D5"/>
    <w:rsid w:val="00BB0AB5"/>
    <w:rsid w:val="00BB0BA8"/>
    <w:rsid w:val="00BB0CCE"/>
    <w:rsid w:val="00BB1052"/>
    <w:rsid w:val="00BB10A4"/>
    <w:rsid w:val="00BB19FD"/>
    <w:rsid w:val="00BB1B72"/>
    <w:rsid w:val="00BB1ED8"/>
    <w:rsid w:val="00BB20EF"/>
    <w:rsid w:val="00BB2211"/>
    <w:rsid w:val="00BB2506"/>
    <w:rsid w:val="00BB274C"/>
    <w:rsid w:val="00BB29CB"/>
    <w:rsid w:val="00BB29F9"/>
    <w:rsid w:val="00BB2D7D"/>
    <w:rsid w:val="00BB32CF"/>
    <w:rsid w:val="00BB33F3"/>
    <w:rsid w:val="00BB3511"/>
    <w:rsid w:val="00BB3B8F"/>
    <w:rsid w:val="00BB3C52"/>
    <w:rsid w:val="00BB3C5C"/>
    <w:rsid w:val="00BB3E66"/>
    <w:rsid w:val="00BB3FB5"/>
    <w:rsid w:val="00BB4828"/>
    <w:rsid w:val="00BB4DD9"/>
    <w:rsid w:val="00BB508A"/>
    <w:rsid w:val="00BB5442"/>
    <w:rsid w:val="00BB56DA"/>
    <w:rsid w:val="00BB577A"/>
    <w:rsid w:val="00BB5D80"/>
    <w:rsid w:val="00BB5EBD"/>
    <w:rsid w:val="00BB5F01"/>
    <w:rsid w:val="00BB5FE1"/>
    <w:rsid w:val="00BB6366"/>
    <w:rsid w:val="00BB6382"/>
    <w:rsid w:val="00BB64C8"/>
    <w:rsid w:val="00BB67A3"/>
    <w:rsid w:val="00BB6815"/>
    <w:rsid w:val="00BB6830"/>
    <w:rsid w:val="00BB6849"/>
    <w:rsid w:val="00BB6865"/>
    <w:rsid w:val="00BB6D03"/>
    <w:rsid w:val="00BB6E1F"/>
    <w:rsid w:val="00BB7068"/>
    <w:rsid w:val="00BB77CC"/>
    <w:rsid w:val="00BB7E25"/>
    <w:rsid w:val="00BC0061"/>
    <w:rsid w:val="00BC0125"/>
    <w:rsid w:val="00BC0483"/>
    <w:rsid w:val="00BC0743"/>
    <w:rsid w:val="00BC099D"/>
    <w:rsid w:val="00BC0AF7"/>
    <w:rsid w:val="00BC0B74"/>
    <w:rsid w:val="00BC0C65"/>
    <w:rsid w:val="00BC0D39"/>
    <w:rsid w:val="00BC127D"/>
    <w:rsid w:val="00BC129E"/>
    <w:rsid w:val="00BC12A8"/>
    <w:rsid w:val="00BC12EC"/>
    <w:rsid w:val="00BC1690"/>
    <w:rsid w:val="00BC16D4"/>
    <w:rsid w:val="00BC1A0D"/>
    <w:rsid w:val="00BC1D26"/>
    <w:rsid w:val="00BC1F88"/>
    <w:rsid w:val="00BC1FF5"/>
    <w:rsid w:val="00BC2026"/>
    <w:rsid w:val="00BC240E"/>
    <w:rsid w:val="00BC262B"/>
    <w:rsid w:val="00BC2678"/>
    <w:rsid w:val="00BC26A2"/>
    <w:rsid w:val="00BC27BB"/>
    <w:rsid w:val="00BC28FC"/>
    <w:rsid w:val="00BC2AB5"/>
    <w:rsid w:val="00BC2B76"/>
    <w:rsid w:val="00BC3173"/>
    <w:rsid w:val="00BC3672"/>
    <w:rsid w:val="00BC37B6"/>
    <w:rsid w:val="00BC39C1"/>
    <w:rsid w:val="00BC3D78"/>
    <w:rsid w:val="00BC42E3"/>
    <w:rsid w:val="00BC4458"/>
    <w:rsid w:val="00BC4773"/>
    <w:rsid w:val="00BC4853"/>
    <w:rsid w:val="00BC4A52"/>
    <w:rsid w:val="00BC4B77"/>
    <w:rsid w:val="00BC4CD6"/>
    <w:rsid w:val="00BC4DA7"/>
    <w:rsid w:val="00BC4EF2"/>
    <w:rsid w:val="00BC4F40"/>
    <w:rsid w:val="00BC502F"/>
    <w:rsid w:val="00BC5132"/>
    <w:rsid w:val="00BC5754"/>
    <w:rsid w:val="00BC585B"/>
    <w:rsid w:val="00BC58B3"/>
    <w:rsid w:val="00BC59C8"/>
    <w:rsid w:val="00BC5C66"/>
    <w:rsid w:val="00BC60CF"/>
    <w:rsid w:val="00BC61E6"/>
    <w:rsid w:val="00BC6294"/>
    <w:rsid w:val="00BC70EB"/>
    <w:rsid w:val="00BC7244"/>
    <w:rsid w:val="00BC761C"/>
    <w:rsid w:val="00BC78DC"/>
    <w:rsid w:val="00BC7939"/>
    <w:rsid w:val="00BC7C5E"/>
    <w:rsid w:val="00BC7E35"/>
    <w:rsid w:val="00BD009E"/>
    <w:rsid w:val="00BD019F"/>
    <w:rsid w:val="00BD0880"/>
    <w:rsid w:val="00BD1017"/>
    <w:rsid w:val="00BD1058"/>
    <w:rsid w:val="00BD11EF"/>
    <w:rsid w:val="00BD12E6"/>
    <w:rsid w:val="00BD1704"/>
    <w:rsid w:val="00BD1C17"/>
    <w:rsid w:val="00BD1E92"/>
    <w:rsid w:val="00BD2209"/>
    <w:rsid w:val="00BD2BF4"/>
    <w:rsid w:val="00BD31F3"/>
    <w:rsid w:val="00BD33D6"/>
    <w:rsid w:val="00BD3412"/>
    <w:rsid w:val="00BD34D7"/>
    <w:rsid w:val="00BD3A35"/>
    <w:rsid w:val="00BD3D05"/>
    <w:rsid w:val="00BD4773"/>
    <w:rsid w:val="00BD485C"/>
    <w:rsid w:val="00BD4862"/>
    <w:rsid w:val="00BD4953"/>
    <w:rsid w:val="00BD4A52"/>
    <w:rsid w:val="00BD4DB5"/>
    <w:rsid w:val="00BD4F5C"/>
    <w:rsid w:val="00BD534A"/>
    <w:rsid w:val="00BD53DA"/>
    <w:rsid w:val="00BD5407"/>
    <w:rsid w:val="00BD5455"/>
    <w:rsid w:val="00BD5744"/>
    <w:rsid w:val="00BD57A4"/>
    <w:rsid w:val="00BD5C89"/>
    <w:rsid w:val="00BD5F4A"/>
    <w:rsid w:val="00BD5FA6"/>
    <w:rsid w:val="00BD620F"/>
    <w:rsid w:val="00BD637A"/>
    <w:rsid w:val="00BD647A"/>
    <w:rsid w:val="00BD6621"/>
    <w:rsid w:val="00BD688B"/>
    <w:rsid w:val="00BD68B3"/>
    <w:rsid w:val="00BD6985"/>
    <w:rsid w:val="00BD6B5B"/>
    <w:rsid w:val="00BD6D4A"/>
    <w:rsid w:val="00BD7078"/>
    <w:rsid w:val="00BD7519"/>
    <w:rsid w:val="00BD75AD"/>
    <w:rsid w:val="00BD76CE"/>
    <w:rsid w:val="00BE0348"/>
    <w:rsid w:val="00BE03B3"/>
    <w:rsid w:val="00BE040A"/>
    <w:rsid w:val="00BE0414"/>
    <w:rsid w:val="00BE0525"/>
    <w:rsid w:val="00BE09F7"/>
    <w:rsid w:val="00BE0C8F"/>
    <w:rsid w:val="00BE10B6"/>
    <w:rsid w:val="00BE1160"/>
    <w:rsid w:val="00BE11AB"/>
    <w:rsid w:val="00BE121F"/>
    <w:rsid w:val="00BE1402"/>
    <w:rsid w:val="00BE171D"/>
    <w:rsid w:val="00BE187D"/>
    <w:rsid w:val="00BE1B99"/>
    <w:rsid w:val="00BE1F2F"/>
    <w:rsid w:val="00BE2063"/>
    <w:rsid w:val="00BE2241"/>
    <w:rsid w:val="00BE23F9"/>
    <w:rsid w:val="00BE242B"/>
    <w:rsid w:val="00BE2616"/>
    <w:rsid w:val="00BE2EEA"/>
    <w:rsid w:val="00BE2F1A"/>
    <w:rsid w:val="00BE335B"/>
    <w:rsid w:val="00BE3644"/>
    <w:rsid w:val="00BE38F9"/>
    <w:rsid w:val="00BE3954"/>
    <w:rsid w:val="00BE396B"/>
    <w:rsid w:val="00BE3B00"/>
    <w:rsid w:val="00BE3E24"/>
    <w:rsid w:val="00BE3EFD"/>
    <w:rsid w:val="00BE3F32"/>
    <w:rsid w:val="00BE414F"/>
    <w:rsid w:val="00BE444F"/>
    <w:rsid w:val="00BE4758"/>
    <w:rsid w:val="00BE49A3"/>
    <w:rsid w:val="00BE5132"/>
    <w:rsid w:val="00BE518C"/>
    <w:rsid w:val="00BE54B7"/>
    <w:rsid w:val="00BE5F73"/>
    <w:rsid w:val="00BE60C4"/>
    <w:rsid w:val="00BE6278"/>
    <w:rsid w:val="00BE669A"/>
    <w:rsid w:val="00BE66B3"/>
    <w:rsid w:val="00BE6822"/>
    <w:rsid w:val="00BE75EF"/>
    <w:rsid w:val="00BE7709"/>
    <w:rsid w:val="00BE7776"/>
    <w:rsid w:val="00BE7845"/>
    <w:rsid w:val="00BE79E4"/>
    <w:rsid w:val="00BE7B59"/>
    <w:rsid w:val="00BE7BAD"/>
    <w:rsid w:val="00BF0035"/>
    <w:rsid w:val="00BF0199"/>
    <w:rsid w:val="00BF02F4"/>
    <w:rsid w:val="00BF03A8"/>
    <w:rsid w:val="00BF03B2"/>
    <w:rsid w:val="00BF0A95"/>
    <w:rsid w:val="00BF0E67"/>
    <w:rsid w:val="00BF1114"/>
    <w:rsid w:val="00BF1123"/>
    <w:rsid w:val="00BF112A"/>
    <w:rsid w:val="00BF15F4"/>
    <w:rsid w:val="00BF1AB8"/>
    <w:rsid w:val="00BF1F31"/>
    <w:rsid w:val="00BF1F5E"/>
    <w:rsid w:val="00BF1FD5"/>
    <w:rsid w:val="00BF22E0"/>
    <w:rsid w:val="00BF232D"/>
    <w:rsid w:val="00BF242A"/>
    <w:rsid w:val="00BF27AF"/>
    <w:rsid w:val="00BF2DAA"/>
    <w:rsid w:val="00BF34D3"/>
    <w:rsid w:val="00BF3DAE"/>
    <w:rsid w:val="00BF3DF3"/>
    <w:rsid w:val="00BF3E37"/>
    <w:rsid w:val="00BF3E6F"/>
    <w:rsid w:val="00BF3E76"/>
    <w:rsid w:val="00BF3F38"/>
    <w:rsid w:val="00BF42AF"/>
    <w:rsid w:val="00BF42FD"/>
    <w:rsid w:val="00BF42FE"/>
    <w:rsid w:val="00BF454F"/>
    <w:rsid w:val="00BF45B8"/>
    <w:rsid w:val="00BF48DC"/>
    <w:rsid w:val="00BF4B03"/>
    <w:rsid w:val="00BF4CA4"/>
    <w:rsid w:val="00BF53E1"/>
    <w:rsid w:val="00BF5672"/>
    <w:rsid w:val="00BF5A01"/>
    <w:rsid w:val="00BF5A20"/>
    <w:rsid w:val="00BF5C9D"/>
    <w:rsid w:val="00BF5DDC"/>
    <w:rsid w:val="00BF6460"/>
    <w:rsid w:val="00BF652A"/>
    <w:rsid w:val="00BF65B9"/>
    <w:rsid w:val="00BF66C1"/>
    <w:rsid w:val="00BF66DB"/>
    <w:rsid w:val="00BF67D9"/>
    <w:rsid w:val="00BF6ACE"/>
    <w:rsid w:val="00BF6C66"/>
    <w:rsid w:val="00BF6D89"/>
    <w:rsid w:val="00BF6F23"/>
    <w:rsid w:val="00BF7571"/>
    <w:rsid w:val="00BF7756"/>
    <w:rsid w:val="00BF796E"/>
    <w:rsid w:val="00BF7DD4"/>
    <w:rsid w:val="00BF7E5A"/>
    <w:rsid w:val="00C0023B"/>
    <w:rsid w:val="00C00720"/>
    <w:rsid w:val="00C00962"/>
    <w:rsid w:val="00C01068"/>
    <w:rsid w:val="00C011AD"/>
    <w:rsid w:val="00C0162C"/>
    <w:rsid w:val="00C018BF"/>
    <w:rsid w:val="00C019A7"/>
    <w:rsid w:val="00C024BB"/>
    <w:rsid w:val="00C027C6"/>
    <w:rsid w:val="00C0285F"/>
    <w:rsid w:val="00C028E3"/>
    <w:rsid w:val="00C02982"/>
    <w:rsid w:val="00C02D5C"/>
    <w:rsid w:val="00C02D8F"/>
    <w:rsid w:val="00C03157"/>
    <w:rsid w:val="00C03247"/>
    <w:rsid w:val="00C034C8"/>
    <w:rsid w:val="00C0353E"/>
    <w:rsid w:val="00C035DF"/>
    <w:rsid w:val="00C037A3"/>
    <w:rsid w:val="00C03920"/>
    <w:rsid w:val="00C03A2B"/>
    <w:rsid w:val="00C03EF6"/>
    <w:rsid w:val="00C03F75"/>
    <w:rsid w:val="00C040CF"/>
    <w:rsid w:val="00C04635"/>
    <w:rsid w:val="00C04878"/>
    <w:rsid w:val="00C04AC9"/>
    <w:rsid w:val="00C051CA"/>
    <w:rsid w:val="00C053BA"/>
    <w:rsid w:val="00C05875"/>
    <w:rsid w:val="00C058D4"/>
    <w:rsid w:val="00C059EE"/>
    <w:rsid w:val="00C05F44"/>
    <w:rsid w:val="00C05FDA"/>
    <w:rsid w:val="00C0602E"/>
    <w:rsid w:val="00C06390"/>
    <w:rsid w:val="00C06B7D"/>
    <w:rsid w:val="00C06DB2"/>
    <w:rsid w:val="00C0710D"/>
    <w:rsid w:val="00C07199"/>
    <w:rsid w:val="00C07237"/>
    <w:rsid w:val="00C07753"/>
    <w:rsid w:val="00C079D3"/>
    <w:rsid w:val="00C07DE5"/>
    <w:rsid w:val="00C07E67"/>
    <w:rsid w:val="00C101A5"/>
    <w:rsid w:val="00C10462"/>
    <w:rsid w:val="00C10A78"/>
    <w:rsid w:val="00C10B87"/>
    <w:rsid w:val="00C10DEA"/>
    <w:rsid w:val="00C10E99"/>
    <w:rsid w:val="00C10EA3"/>
    <w:rsid w:val="00C111E2"/>
    <w:rsid w:val="00C11598"/>
    <w:rsid w:val="00C1159C"/>
    <w:rsid w:val="00C117E1"/>
    <w:rsid w:val="00C11E2B"/>
    <w:rsid w:val="00C11E6A"/>
    <w:rsid w:val="00C11E8A"/>
    <w:rsid w:val="00C11F56"/>
    <w:rsid w:val="00C11FED"/>
    <w:rsid w:val="00C1256B"/>
    <w:rsid w:val="00C125E2"/>
    <w:rsid w:val="00C126A1"/>
    <w:rsid w:val="00C130E0"/>
    <w:rsid w:val="00C133A5"/>
    <w:rsid w:val="00C134DB"/>
    <w:rsid w:val="00C1370D"/>
    <w:rsid w:val="00C139C2"/>
    <w:rsid w:val="00C13CB7"/>
    <w:rsid w:val="00C146B9"/>
    <w:rsid w:val="00C14F44"/>
    <w:rsid w:val="00C15364"/>
    <w:rsid w:val="00C15565"/>
    <w:rsid w:val="00C15769"/>
    <w:rsid w:val="00C15B5F"/>
    <w:rsid w:val="00C15D06"/>
    <w:rsid w:val="00C15E4D"/>
    <w:rsid w:val="00C16827"/>
    <w:rsid w:val="00C16993"/>
    <w:rsid w:val="00C16E35"/>
    <w:rsid w:val="00C17062"/>
    <w:rsid w:val="00C17085"/>
    <w:rsid w:val="00C1737E"/>
    <w:rsid w:val="00C17582"/>
    <w:rsid w:val="00C17655"/>
    <w:rsid w:val="00C17CA7"/>
    <w:rsid w:val="00C206B6"/>
    <w:rsid w:val="00C20734"/>
    <w:rsid w:val="00C20A04"/>
    <w:rsid w:val="00C20BFF"/>
    <w:rsid w:val="00C20DCB"/>
    <w:rsid w:val="00C20F66"/>
    <w:rsid w:val="00C2102B"/>
    <w:rsid w:val="00C21034"/>
    <w:rsid w:val="00C21062"/>
    <w:rsid w:val="00C2119F"/>
    <w:rsid w:val="00C21303"/>
    <w:rsid w:val="00C217AA"/>
    <w:rsid w:val="00C217E5"/>
    <w:rsid w:val="00C21876"/>
    <w:rsid w:val="00C21A78"/>
    <w:rsid w:val="00C21BDB"/>
    <w:rsid w:val="00C21D61"/>
    <w:rsid w:val="00C21DC8"/>
    <w:rsid w:val="00C22250"/>
    <w:rsid w:val="00C224C5"/>
    <w:rsid w:val="00C22C76"/>
    <w:rsid w:val="00C22D99"/>
    <w:rsid w:val="00C23701"/>
    <w:rsid w:val="00C23776"/>
    <w:rsid w:val="00C239BE"/>
    <w:rsid w:val="00C23C91"/>
    <w:rsid w:val="00C243B6"/>
    <w:rsid w:val="00C24657"/>
    <w:rsid w:val="00C2499A"/>
    <w:rsid w:val="00C24A3E"/>
    <w:rsid w:val="00C24A9C"/>
    <w:rsid w:val="00C24E46"/>
    <w:rsid w:val="00C24E5A"/>
    <w:rsid w:val="00C24EB7"/>
    <w:rsid w:val="00C251D3"/>
    <w:rsid w:val="00C256BF"/>
    <w:rsid w:val="00C25A31"/>
    <w:rsid w:val="00C25ABB"/>
    <w:rsid w:val="00C25D01"/>
    <w:rsid w:val="00C25D6F"/>
    <w:rsid w:val="00C25E90"/>
    <w:rsid w:val="00C2601F"/>
    <w:rsid w:val="00C26560"/>
    <w:rsid w:val="00C265BC"/>
    <w:rsid w:val="00C2679F"/>
    <w:rsid w:val="00C267A5"/>
    <w:rsid w:val="00C267B0"/>
    <w:rsid w:val="00C26D4E"/>
    <w:rsid w:val="00C271D7"/>
    <w:rsid w:val="00C272DA"/>
    <w:rsid w:val="00C27FE6"/>
    <w:rsid w:val="00C3022A"/>
    <w:rsid w:val="00C30610"/>
    <w:rsid w:val="00C306C3"/>
    <w:rsid w:val="00C311EB"/>
    <w:rsid w:val="00C3173C"/>
    <w:rsid w:val="00C31740"/>
    <w:rsid w:val="00C319F3"/>
    <w:rsid w:val="00C31BF6"/>
    <w:rsid w:val="00C31D29"/>
    <w:rsid w:val="00C31FCE"/>
    <w:rsid w:val="00C320B8"/>
    <w:rsid w:val="00C321C6"/>
    <w:rsid w:val="00C323BB"/>
    <w:rsid w:val="00C32903"/>
    <w:rsid w:val="00C329D6"/>
    <w:rsid w:val="00C32D59"/>
    <w:rsid w:val="00C32D85"/>
    <w:rsid w:val="00C32E54"/>
    <w:rsid w:val="00C337A1"/>
    <w:rsid w:val="00C33AE4"/>
    <w:rsid w:val="00C33B23"/>
    <w:rsid w:val="00C33E3C"/>
    <w:rsid w:val="00C33EB6"/>
    <w:rsid w:val="00C34474"/>
    <w:rsid w:val="00C34599"/>
    <w:rsid w:val="00C3477C"/>
    <w:rsid w:val="00C3496F"/>
    <w:rsid w:val="00C34A6F"/>
    <w:rsid w:val="00C35090"/>
    <w:rsid w:val="00C351E6"/>
    <w:rsid w:val="00C3572F"/>
    <w:rsid w:val="00C35A1D"/>
    <w:rsid w:val="00C35CA7"/>
    <w:rsid w:val="00C35E9A"/>
    <w:rsid w:val="00C36569"/>
    <w:rsid w:val="00C36A1E"/>
    <w:rsid w:val="00C36AB9"/>
    <w:rsid w:val="00C36C2C"/>
    <w:rsid w:val="00C36E25"/>
    <w:rsid w:val="00C36EB7"/>
    <w:rsid w:val="00C36F4E"/>
    <w:rsid w:val="00C370BF"/>
    <w:rsid w:val="00C37753"/>
    <w:rsid w:val="00C37CFC"/>
    <w:rsid w:val="00C37FE1"/>
    <w:rsid w:val="00C40C53"/>
    <w:rsid w:val="00C40C5A"/>
    <w:rsid w:val="00C4117A"/>
    <w:rsid w:val="00C4126D"/>
    <w:rsid w:val="00C41971"/>
    <w:rsid w:val="00C41B4C"/>
    <w:rsid w:val="00C41C48"/>
    <w:rsid w:val="00C42535"/>
    <w:rsid w:val="00C42886"/>
    <w:rsid w:val="00C42DE3"/>
    <w:rsid w:val="00C42E2A"/>
    <w:rsid w:val="00C42E71"/>
    <w:rsid w:val="00C42FB2"/>
    <w:rsid w:val="00C42FE8"/>
    <w:rsid w:val="00C43672"/>
    <w:rsid w:val="00C4384B"/>
    <w:rsid w:val="00C43ABD"/>
    <w:rsid w:val="00C43C37"/>
    <w:rsid w:val="00C43CD0"/>
    <w:rsid w:val="00C43CF1"/>
    <w:rsid w:val="00C43DD2"/>
    <w:rsid w:val="00C43E6D"/>
    <w:rsid w:val="00C4434A"/>
    <w:rsid w:val="00C443BC"/>
    <w:rsid w:val="00C44530"/>
    <w:rsid w:val="00C44567"/>
    <w:rsid w:val="00C446B0"/>
    <w:rsid w:val="00C4497D"/>
    <w:rsid w:val="00C44983"/>
    <w:rsid w:val="00C449D7"/>
    <w:rsid w:val="00C44A71"/>
    <w:rsid w:val="00C44D3A"/>
    <w:rsid w:val="00C45063"/>
    <w:rsid w:val="00C450B0"/>
    <w:rsid w:val="00C45476"/>
    <w:rsid w:val="00C4554A"/>
    <w:rsid w:val="00C45777"/>
    <w:rsid w:val="00C45836"/>
    <w:rsid w:val="00C4595C"/>
    <w:rsid w:val="00C45A32"/>
    <w:rsid w:val="00C45A74"/>
    <w:rsid w:val="00C45C42"/>
    <w:rsid w:val="00C45C9E"/>
    <w:rsid w:val="00C45D8C"/>
    <w:rsid w:val="00C45F26"/>
    <w:rsid w:val="00C46032"/>
    <w:rsid w:val="00C4603C"/>
    <w:rsid w:val="00C463EE"/>
    <w:rsid w:val="00C4659C"/>
    <w:rsid w:val="00C468CB"/>
    <w:rsid w:val="00C46924"/>
    <w:rsid w:val="00C4711A"/>
    <w:rsid w:val="00C47207"/>
    <w:rsid w:val="00C4744A"/>
    <w:rsid w:val="00C47524"/>
    <w:rsid w:val="00C47843"/>
    <w:rsid w:val="00C478E7"/>
    <w:rsid w:val="00C47910"/>
    <w:rsid w:val="00C47962"/>
    <w:rsid w:val="00C47A29"/>
    <w:rsid w:val="00C47CEF"/>
    <w:rsid w:val="00C47E48"/>
    <w:rsid w:val="00C47F8F"/>
    <w:rsid w:val="00C47FC3"/>
    <w:rsid w:val="00C50229"/>
    <w:rsid w:val="00C50281"/>
    <w:rsid w:val="00C50476"/>
    <w:rsid w:val="00C504F8"/>
    <w:rsid w:val="00C5054C"/>
    <w:rsid w:val="00C50749"/>
    <w:rsid w:val="00C5097B"/>
    <w:rsid w:val="00C509EF"/>
    <w:rsid w:val="00C50C08"/>
    <w:rsid w:val="00C50EE7"/>
    <w:rsid w:val="00C51010"/>
    <w:rsid w:val="00C51778"/>
    <w:rsid w:val="00C5183E"/>
    <w:rsid w:val="00C518F1"/>
    <w:rsid w:val="00C51EEC"/>
    <w:rsid w:val="00C520CA"/>
    <w:rsid w:val="00C521F6"/>
    <w:rsid w:val="00C52211"/>
    <w:rsid w:val="00C522AC"/>
    <w:rsid w:val="00C522F3"/>
    <w:rsid w:val="00C523D4"/>
    <w:rsid w:val="00C52723"/>
    <w:rsid w:val="00C52AE0"/>
    <w:rsid w:val="00C52B70"/>
    <w:rsid w:val="00C52C5B"/>
    <w:rsid w:val="00C52DBB"/>
    <w:rsid w:val="00C52F8F"/>
    <w:rsid w:val="00C52FDA"/>
    <w:rsid w:val="00C53311"/>
    <w:rsid w:val="00C534F4"/>
    <w:rsid w:val="00C5365E"/>
    <w:rsid w:val="00C53A8B"/>
    <w:rsid w:val="00C53CE8"/>
    <w:rsid w:val="00C53D20"/>
    <w:rsid w:val="00C53EFA"/>
    <w:rsid w:val="00C54092"/>
    <w:rsid w:val="00C541F1"/>
    <w:rsid w:val="00C546DF"/>
    <w:rsid w:val="00C54C51"/>
    <w:rsid w:val="00C54D48"/>
    <w:rsid w:val="00C55069"/>
    <w:rsid w:val="00C5554C"/>
    <w:rsid w:val="00C5594E"/>
    <w:rsid w:val="00C55B78"/>
    <w:rsid w:val="00C55C69"/>
    <w:rsid w:val="00C55E7F"/>
    <w:rsid w:val="00C564F9"/>
    <w:rsid w:val="00C567D2"/>
    <w:rsid w:val="00C568EF"/>
    <w:rsid w:val="00C56A10"/>
    <w:rsid w:val="00C574B2"/>
    <w:rsid w:val="00C57CE8"/>
    <w:rsid w:val="00C57D3C"/>
    <w:rsid w:val="00C57FF3"/>
    <w:rsid w:val="00C6000B"/>
    <w:rsid w:val="00C603FC"/>
    <w:rsid w:val="00C604FA"/>
    <w:rsid w:val="00C6057E"/>
    <w:rsid w:val="00C60726"/>
    <w:rsid w:val="00C60950"/>
    <w:rsid w:val="00C60AD1"/>
    <w:rsid w:val="00C60D50"/>
    <w:rsid w:val="00C60E89"/>
    <w:rsid w:val="00C614C2"/>
    <w:rsid w:val="00C61752"/>
    <w:rsid w:val="00C619D0"/>
    <w:rsid w:val="00C61B9D"/>
    <w:rsid w:val="00C61DB4"/>
    <w:rsid w:val="00C623E0"/>
    <w:rsid w:val="00C6255A"/>
    <w:rsid w:val="00C626FB"/>
    <w:rsid w:val="00C627ED"/>
    <w:rsid w:val="00C629E3"/>
    <w:rsid w:val="00C629F4"/>
    <w:rsid w:val="00C62B10"/>
    <w:rsid w:val="00C638FE"/>
    <w:rsid w:val="00C63E26"/>
    <w:rsid w:val="00C63EFF"/>
    <w:rsid w:val="00C64293"/>
    <w:rsid w:val="00C64319"/>
    <w:rsid w:val="00C64724"/>
    <w:rsid w:val="00C64AA9"/>
    <w:rsid w:val="00C64ABE"/>
    <w:rsid w:val="00C652CE"/>
    <w:rsid w:val="00C655C9"/>
    <w:rsid w:val="00C6660C"/>
    <w:rsid w:val="00C66779"/>
    <w:rsid w:val="00C6686A"/>
    <w:rsid w:val="00C66AC8"/>
    <w:rsid w:val="00C66C18"/>
    <w:rsid w:val="00C66F36"/>
    <w:rsid w:val="00C670A2"/>
    <w:rsid w:val="00C6730E"/>
    <w:rsid w:val="00C67525"/>
    <w:rsid w:val="00C67677"/>
    <w:rsid w:val="00C67962"/>
    <w:rsid w:val="00C67963"/>
    <w:rsid w:val="00C67D6A"/>
    <w:rsid w:val="00C67D7A"/>
    <w:rsid w:val="00C67E04"/>
    <w:rsid w:val="00C7046A"/>
    <w:rsid w:val="00C70715"/>
    <w:rsid w:val="00C709B5"/>
    <w:rsid w:val="00C70A03"/>
    <w:rsid w:val="00C70B09"/>
    <w:rsid w:val="00C70D31"/>
    <w:rsid w:val="00C70F91"/>
    <w:rsid w:val="00C71250"/>
    <w:rsid w:val="00C715C0"/>
    <w:rsid w:val="00C71781"/>
    <w:rsid w:val="00C71A3B"/>
    <w:rsid w:val="00C71D5B"/>
    <w:rsid w:val="00C71F49"/>
    <w:rsid w:val="00C71F53"/>
    <w:rsid w:val="00C7216A"/>
    <w:rsid w:val="00C721B7"/>
    <w:rsid w:val="00C722A2"/>
    <w:rsid w:val="00C72B96"/>
    <w:rsid w:val="00C73343"/>
    <w:rsid w:val="00C7343E"/>
    <w:rsid w:val="00C73954"/>
    <w:rsid w:val="00C73E9A"/>
    <w:rsid w:val="00C741BF"/>
    <w:rsid w:val="00C7443B"/>
    <w:rsid w:val="00C74582"/>
    <w:rsid w:val="00C7485A"/>
    <w:rsid w:val="00C74904"/>
    <w:rsid w:val="00C74984"/>
    <w:rsid w:val="00C74CF5"/>
    <w:rsid w:val="00C757C4"/>
    <w:rsid w:val="00C7586F"/>
    <w:rsid w:val="00C7630E"/>
    <w:rsid w:val="00C765DE"/>
    <w:rsid w:val="00C76734"/>
    <w:rsid w:val="00C76A45"/>
    <w:rsid w:val="00C76ACE"/>
    <w:rsid w:val="00C76D5A"/>
    <w:rsid w:val="00C76E21"/>
    <w:rsid w:val="00C771FB"/>
    <w:rsid w:val="00C7745F"/>
    <w:rsid w:val="00C77506"/>
    <w:rsid w:val="00C77BBC"/>
    <w:rsid w:val="00C8005F"/>
    <w:rsid w:val="00C803EB"/>
    <w:rsid w:val="00C8090E"/>
    <w:rsid w:val="00C80B3A"/>
    <w:rsid w:val="00C80BF8"/>
    <w:rsid w:val="00C80C0F"/>
    <w:rsid w:val="00C811FB"/>
    <w:rsid w:val="00C81BFB"/>
    <w:rsid w:val="00C81C81"/>
    <w:rsid w:val="00C81D5C"/>
    <w:rsid w:val="00C82015"/>
    <w:rsid w:val="00C82048"/>
    <w:rsid w:val="00C822C8"/>
    <w:rsid w:val="00C8253C"/>
    <w:rsid w:val="00C82585"/>
    <w:rsid w:val="00C825A6"/>
    <w:rsid w:val="00C827E3"/>
    <w:rsid w:val="00C8319C"/>
    <w:rsid w:val="00C83500"/>
    <w:rsid w:val="00C8356D"/>
    <w:rsid w:val="00C8371B"/>
    <w:rsid w:val="00C839F0"/>
    <w:rsid w:val="00C83BBB"/>
    <w:rsid w:val="00C8439E"/>
    <w:rsid w:val="00C84401"/>
    <w:rsid w:val="00C84547"/>
    <w:rsid w:val="00C847FE"/>
    <w:rsid w:val="00C848EA"/>
    <w:rsid w:val="00C84954"/>
    <w:rsid w:val="00C849A4"/>
    <w:rsid w:val="00C84C94"/>
    <w:rsid w:val="00C84CFB"/>
    <w:rsid w:val="00C84F57"/>
    <w:rsid w:val="00C85122"/>
    <w:rsid w:val="00C856AF"/>
    <w:rsid w:val="00C85DB2"/>
    <w:rsid w:val="00C8628F"/>
    <w:rsid w:val="00C86771"/>
    <w:rsid w:val="00C86AAD"/>
    <w:rsid w:val="00C87345"/>
    <w:rsid w:val="00C875FC"/>
    <w:rsid w:val="00C87C6F"/>
    <w:rsid w:val="00C90029"/>
    <w:rsid w:val="00C900D9"/>
    <w:rsid w:val="00C9020A"/>
    <w:rsid w:val="00C90537"/>
    <w:rsid w:val="00C9058A"/>
    <w:rsid w:val="00C90CC4"/>
    <w:rsid w:val="00C90ED1"/>
    <w:rsid w:val="00C91354"/>
    <w:rsid w:val="00C917E1"/>
    <w:rsid w:val="00C917F6"/>
    <w:rsid w:val="00C91A01"/>
    <w:rsid w:val="00C91A7C"/>
    <w:rsid w:val="00C91C5D"/>
    <w:rsid w:val="00C923A2"/>
    <w:rsid w:val="00C92459"/>
    <w:rsid w:val="00C92799"/>
    <w:rsid w:val="00C93147"/>
    <w:rsid w:val="00C937A2"/>
    <w:rsid w:val="00C938E8"/>
    <w:rsid w:val="00C93B4E"/>
    <w:rsid w:val="00C93BBE"/>
    <w:rsid w:val="00C93D61"/>
    <w:rsid w:val="00C93E34"/>
    <w:rsid w:val="00C93E7E"/>
    <w:rsid w:val="00C93EE1"/>
    <w:rsid w:val="00C947B3"/>
    <w:rsid w:val="00C947FF"/>
    <w:rsid w:val="00C94AF5"/>
    <w:rsid w:val="00C94BA8"/>
    <w:rsid w:val="00C94BAF"/>
    <w:rsid w:val="00C94EB8"/>
    <w:rsid w:val="00C95249"/>
    <w:rsid w:val="00C952F4"/>
    <w:rsid w:val="00C954AB"/>
    <w:rsid w:val="00C9550C"/>
    <w:rsid w:val="00C95608"/>
    <w:rsid w:val="00C95975"/>
    <w:rsid w:val="00C9598F"/>
    <w:rsid w:val="00C959D8"/>
    <w:rsid w:val="00C95A6A"/>
    <w:rsid w:val="00C95D6E"/>
    <w:rsid w:val="00C96430"/>
    <w:rsid w:val="00C96BAF"/>
    <w:rsid w:val="00C96F08"/>
    <w:rsid w:val="00C97300"/>
    <w:rsid w:val="00C97332"/>
    <w:rsid w:val="00C978B2"/>
    <w:rsid w:val="00C97A13"/>
    <w:rsid w:val="00C97B6C"/>
    <w:rsid w:val="00C97E7C"/>
    <w:rsid w:val="00C97F3C"/>
    <w:rsid w:val="00CA050C"/>
    <w:rsid w:val="00CA05A6"/>
    <w:rsid w:val="00CA087B"/>
    <w:rsid w:val="00CA0C24"/>
    <w:rsid w:val="00CA0CD9"/>
    <w:rsid w:val="00CA1145"/>
    <w:rsid w:val="00CA123F"/>
    <w:rsid w:val="00CA14AF"/>
    <w:rsid w:val="00CA1935"/>
    <w:rsid w:val="00CA1FD4"/>
    <w:rsid w:val="00CA20A2"/>
    <w:rsid w:val="00CA2103"/>
    <w:rsid w:val="00CA275D"/>
    <w:rsid w:val="00CA285C"/>
    <w:rsid w:val="00CA2934"/>
    <w:rsid w:val="00CA2A8F"/>
    <w:rsid w:val="00CA2D6E"/>
    <w:rsid w:val="00CA2E5B"/>
    <w:rsid w:val="00CA2F60"/>
    <w:rsid w:val="00CA2FEB"/>
    <w:rsid w:val="00CA318C"/>
    <w:rsid w:val="00CA3399"/>
    <w:rsid w:val="00CA38D5"/>
    <w:rsid w:val="00CA390F"/>
    <w:rsid w:val="00CA3928"/>
    <w:rsid w:val="00CA39D0"/>
    <w:rsid w:val="00CA3A3C"/>
    <w:rsid w:val="00CA3B52"/>
    <w:rsid w:val="00CA3DF1"/>
    <w:rsid w:val="00CA3ED7"/>
    <w:rsid w:val="00CA40E7"/>
    <w:rsid w:val="00CA45C7"/>
    <w:rsid w:val="00CA4640"/>
    <w:rsid w:val="00CA48FF"/>
    <w:rsid w:val="00CA4A67"/>
    <w:rsid w:val="00CA4A89"/>
    <w:rsid w:val="00CA4BD8"/>
    <w:rsid w:val="00CA4BF3"/>
    <w:rsid w:val="00CA4F33"/>
    <w:rsid w:val="00CA4F8B"/>
    <w:rsid w:val="00CA5083"/>
    <w:rsid w:val="00CA5328"/>
    <w:rsid w:val="00CA5450"/>
    <w:rsid w:val="00CA5511"/>
    <w:rsid w:val="00CA55C3"/>
    <w:rsid w:val="00CA5A0B"/>
    <w:rsid w:val="00CA5B70"/>
    <w:rsid w:val="00CA5C09"/>
    <w:rsid w:val="00CA5FE0"/>
    <w:rsid w:val="00CA6128"/>
    <w:rsid w:val="00CA645D"/>
    <w:rsid w:val="00CA674C"/>
    <w:rsid w:val="00CA6870"/>
    <w:rsid w:val="00CA6C93"/>
    <w:rsid w:val="00CA7169"/>
    <w:rsid w:val="00CA738E"/>
    <w:rsid w:val="00CA73C9"/>
    <w:rsid w:val="00CA74AB"/>
    <w:rsid w:val="00CA7607"/>
    <w:rsid w:val="00CA760A"/>
    <w:rsid w:val="00CA7857"/>
    <w:rsid w:val="00CA7CED"/>
    <w:rsid w:val="00CA7EC0"/>
    <w:rsid w:val="00CB014A"/>
    <w:rsid w:val="00CB04E4"/>
    <w:rsid w:val="00CB0534"/>
    <w:rsid w:val="00CB05B5"/>
    <w:rsid w:val="00CB05F4"/>
    <w:rsid w:val="00CB0697"/>
    <w:rsid w:val="00CB0885"/>
    <w:rsid w:val="00CB09F0"/>
    <w:rsid w:val="00CB0B3D"/>
    <w:rsid w:val="00CB0E90"/>
    <w:rsid w:val="00CB1233"/>
    <w:rsid w:val="00CB13B8"/>
    <w:rsid w:val="00CB2206"/>
    <w:rsid w:val="00CB22A7"/>
    <w:rsid w:val="00CB29AB"/>
    <w:rsid w:val="00CB305D"/>
    <w:rsid w:val="00CB30BF"/>
    <w:rsid w:val="00CB32A2"/>
    <w:rsid w:val="00CB33CC"/>
    <w:rsid w:val="00CB344F"/>
    <w:rsid w:val="00CB352B"/>
    <w:rsid w:val="00CB35A1"/>
    <w:rsid w:val="00CB389C"/>
    <w:rsid w:val="00CB3C37"/>
    <w:rsid w:val="00CB4125"/>
    <w:rsid w:val="00CB43B5"/>
    <w:rsid w:val="00CB467A"/>
    <w:rsid w:val="00CB4A5A"/>
    <w:rsid w:val="00CB4ECD"/>
    <w:rsid w:val="00CB4EF4"/>
    <w:rsid w:val="00CB5119"/>
    <w:rsid w:val="00CB528F"/>
    <w:rsid w:val="00CB57A3"/>
    <w:rsid w:val="00CB5AE6"/>
    <w:rsid w:val="00CB62B2"/>
    <w:rsid w:val="00CB64FA"/>
    <w:rsid w:val="00CB657F"/>
    <w:rsid w:val="00CB67A1"/>
    <w:rsid w:val="00CB68BD"/>
    <w:rsid w:val="00CB699B"/>
    <w:rsid w:val="00CB6C20"/>
    <w:rsid w:val="00CB70AC"/>
    <w:rsid w:val="00CB70E6"/>
    <w:rsid w:val="00CB7194"/>
    <w:rsid w:val="00CB719C"/>
    <w:rsid w:val="00CB7615"/>
    <w:rsid w:val="00CB76B1"/>
    <w:rsid w:val="00CB7850"/>
    <w:rsid w:val="00CB7908"/>
    <w:rsid w:val="00CB7A1E"/>
    <w:rsid w:val="00CB7A79"/>
    <w:rsid w:val="00CB7A92"/>
    <w:rsid w:val="00CB7B02"/>
    <w:rsid w:val="00CB7D39"/>
    <w:rsid w:val="00CC072E"/>
    <w:rsid w:val="00CC099C"/>
    <w:rsid w:val="00CC11A7"/>
    <w:rsid w:val="00CC13FC"/>
    <w:rsid w:val="00CC1B9F"/>
    <w:rsid w:val="00CC1FEF"/>
    <w:rsid w:val="00CC2240"/>
    <w:rsid w:val="00CC2300"/>
    <w:rsid w:val="00CC24BC"/>
    <w:rsid w:val="00CC2618"/>
    <w:rsid w:val="00CC297C"/>
    <w:rsid w:val="00CC2DB8"/>
    <w:rsid w:val="00CC2E80"/>
    <w:rsid w:val="00CC2E98"/>
    <w:rsid w:val="00CC30FA"/>
    <w:rsid w:val="00CC3259"/>
    <w:rsid w:val="00CC359F"/>
    <w:rsid w:val="00CC3682"/>
    <w:rsid w:val="00CC37DE"/>
    <w:rsid w:val="00CC3D1D"/>
    <w:rsid w:val="00CC44B6"/>
    <w:rsid w:val="00CC44C8"/>
    <w:rsid w:val="00CC48FD"/>
    <w:rsid w:val="00CC4A23"/>
    <w:rsid w:val="00CC4C9A"/>
    <w:rsid w:val="00CC514E"/>
    <w:rsid w:val="00CC5919"/>
    <w:rsid w:val="00CC59EF"/>
    <w:rsid w:val="00CC5A78"/>
    <w:rsid w:val="00CC5B9E"/>
    <w:rsid w:val="00CC5C16"/>
    <w:rsid w:val="00CC5D76"/>
    <w:rsid w:val="00CC60BA"/>
    <w:rsid w:val="00CC64F3"/>
    <w:rsid w:val="00CC6570"/>
    <w:rsid w:val="00CC6C67"/>
    <w:rsid w:val="00CC6CD4"/>
    <w:rsid w:val="00CC6E27"/>
    <w:rsid w:val="00CC7071"/>
    <w:rsid w:val="00CC76E2"/>
    <w:rsid w:val="00CC770B"/>
    <w:rsid w:val="00CC7C98"/>
    <w:rsid w:val="00CC7F07"/>
    <w:rsid w:val="00CC7FB8"/>
    <w:rsid w:val="00CD029D"/>
    <w:rsid w:val="00CD0467"/>
    <w:rsid w:val="00CD0938"/>
    <w:rsid w:val="00CD0D9E"/>
    <w:rsid w:val="00CD0FC3"/>
    <w:rsid w:val="00CD13B6"/>
    <w:rsid w:val="00CD1946"/>
    <w:rsid w:val="00CD1B9A"/>
    <w:rsid w:val="00CD1C52"/>
    <w:rsid w:val="00CD1F5E"/>
    <w:rsid w:val="00CD1F7A"/>
    <w:rsid w:val="00CD210E"/>
    <w:rsid w:val="00CD216C"/>
    <w:rsid w:val="00CD22AD"/>
    <w:rsid w:val="00CD2580"/>
    <w:rsid w:val="00CD2819"/>
    <w:rsid w:val="00CD2A8C"/>
    <w:rsid w:val="00CD2AE8"/>
    <w:rsid w:val="00CD2E76"/>
    <w:rsid w:val="00CD2EF0"/>
    <w:rsid w:val="00CD314A"/>
    <w:rsid w:val="00CD3362"/>
    <w:rsid w:val="00CD3402"/>
    <w:rsid w:val="00CD3630"/>
    <w:rsid w:val="00CD3848"/>
    <w:rsid w:val="00CD393B"/>
    <w:rsid w:val="00CD4007"/>
    <w:rsid w:val="00CD406A"/>
    <w:rsid w:val="00CD445E"/>
    <w:rsid w:val="00CD44D6"/>
    <w:rsid w:val="00CD4509"/>
    <w:rsid w:val="00CD45FE"/>
    <w:rsid w:val="00CD47DA"/>
    <w:rsid w:val="00CD4BF9"/>
    <w:rsid w:val="00CD4DAF"/>
    <w:rsid w:val="00CD4DB4"/>
    <w:rsid w:val="00CD5245"/>
    <w:rsid w:val="00CD54CC"/>
    <w:rsid w:val="00CD59E4"/>
    <w:rsid w:val="00CD5BB5"/>
    <w:rsid w:val="00CD624B"/>
    <w:rsid w:val="00CD68AC"/>
    <w:rsid w:val="00CD7702"/>
    <w:rsid w:val="00CD781B"/>
    <w:rsid w:val="00CD79AE"/>
    <w:rsid w:val="00CD7C7C"/>
    <w:rsid w:val="00CD7D21"/>
    <w:rsid w:val="00CD7D2F"/>
    <w:rsid w:val="00CD7E74"/>
    <w:rsid w:val="00CE0013"/>
    <w:rsid w:val="00CE0039"/>
    <w:rsid w:val="00CE006F"/>
    <w:rsid w:val="00CE00EC"/>
    <w:rsid w:val="00CE0324"/>
    <w:rsid w:val="00CE0434"/>
    <w:rsid w:val="00CE0692"/>
    <w:rsid w:val="00CE0F8A"/>
    <w:rsid w:val="00CE11EF"/>
    <w:rsid w:val="00CE1675"/>
    <w:rsid w:val="00CE184E"/>
    <w:rsid w:val="00CE1A44"/>
    <w:rsid w:val="00CE21A1"/>
    <w:rsid w:val="00CE21AF"/>
    <w:rsid w:val="00CE22E9"/>
    <w:rsid w:val="00CE2612"/>
    <w:rsid w:val="00CE273E"/>
    <w:rsid w:val="00CE28A1"/>
    <w:rsid w:val="00CE28ED"/>
    <w:rsid w:val="00CE2F4B"/>
    <w:rsid w:val="00CE35F7"/>
    <w:rsid w:val="00CE367E"/>
    <w:rsid w:val="00CE3765"/>
    <w:rsid w:val="00CE385C"/>
    <w:rsid w:val="00CE392E"/>
    <w:rsid w:val="00CE39F2"/>
    <w:rsid w:val="00CE43BA"/>
    <w:rsid w:val="00CE43ED"/>
    <w:rsid w:val="00CE454A"/>
    <w:rsid w:val="00CE462E"/>
    <w:rsid w:val="00CE487C"/>
    <w:rsid w:val="00CE4D98"/>
    <w:rsid w:val="00CE4E16"/>
    <w:rsid w:val="00CE58A9"/>
    <w:rsid w:val="00CE5E8B"/>
    <w:rsid w:val="00CE614E"/>
    <w:rsid w:val="00CE6183"/>
    <w:rsid w:val="00CE68AC"/>
    <w:rsid w:val="00CE6CAF"/>
    <w:rsid w:val="00CE6FC3"/>
    <w:rsid w:val="00CE7BBE"/>
    <w:rsid w:val="00CE7C2B"/>
    <w:rsid w:val="00CF0112"/>
    <w:rsid w:val="00CF04D8"/>
    <w:rsid w:val="00CF088F"/>
    <w:rsid w:val="00CF095F"/>
    <w:rsid w:val="00CF0C1E"/>
    <w:rsid w:val="00CF0D93"/>
    <w:rsid w:val="00CF0ECF"/>
    <w:rsid w:val="00CF0EEA"/>
    <w:rsid w:val="00CF0FD8"/>
    <w:rsid w:val="00CF1027"/>
    <w:rsid w:val="00CF11D1"/>
    <w:rsid w:val="00CF140C"/>
    <w:rsid w:val="00CF1443"/>
    <w:rsid w:val="00CF163D"/>
    <w:rsid w:val="00CF166B"/>
    <w:rsid w:val="00CF1919"/>
    <w:rsid w:val="00CF1F0E"/>
    <w:rsid w:val="00CF2525"/>
    <w:rsid w:val="00CF25FC"/>
    <w:rsid w:val="00CF2D6F"/>
    <w:rsid w:val="00CF3319"/>
    <w:rsid w:val="00CF3792"/>
    <w:rsid w:val="00CF3843"/>
    <w:rsid w:val="00CF3A2E"/>
    <w:rsid w:val="00CF3DB4"/>
    <w:rsid w:val="00CF3DE3"/>
    <w:rsid w:val="00CF4A83"/>
    <w:rsid w:val="00CF4B02"/>
    <w:rsid w:val="00CF4D85"/>
    <w:rsid w:val="00CF4FD7"/>
    <w:rsid w:val="00CF51F4"/>
    <w:rsid w:val="00CF53C9"/>
    <w:rsid w:val="00CF544F"/>
    <w:rsid w:val="00CF5458"/>
    <w:rsid w:val="00CF5499"/>
    <w:rsid w:val="00CF54C5"/>
    <w:rsid w:val="00CF5884"/>
    <w:rsid w:val="00CF5BB3"/>
    <w:rsid w:val="00CF5C59"/>
    <w:rsid w:val="00CF618E"/>
    <w:rsid w:val="00CF6293"/>
    <w:rsid w:val="00CF6570"/>
    <w:rsid w:val="00CF672B"/>
    <w:rsid w:val="00CF6896"/>
    <w:rsid w:val="00CF69C6"/>
    <w:rsid w:val="00CF6FFD"/>
    <w:rsid w:val="00CF77B4"/>
    <w:rsid w:val="00CF7860"/>
    <w:rsid w:val="00CF7F96"/>
    <w:rsid w:val="00D002E8"/>
    <w:rsid w:val="00D00300"/>
    <w:rsid w:val="00D00704"/>
    <w:rsid w:val="00D013DE"/>
    <w:rsid w:val="00D01417"/>
    <w:rsid w:val="00D018BD"/>
    <w:rsid w:val="00D018E9"/>
    <w:rsid w:val="00D01E80"/>
    <w:rsid w:val="00D01EE6"/>
    <w:rsid w:val="00D01F5D"/>
    <w:rsid w:val="00D01FCE"/>
    <w:rsid w:val="00D023CA"/>
    <w:rsid w:val="00D02569"/>
    <w:rsid w:val="00D02791"/>
    <w:rsid w:val="00D0291A"/>
    <w:rsid w:val="00D0299E"/>
    <w:rsid w:val="00D02F26"/>
    <w:rsid w:val="00D03530"/>
    <w:rsid w:val="00D03598"/>
    <w:rsid w:val="00D035A6"/>
    <w:rsid w:val="00D03729"/>
    <w:rsid w:val="00D0384C"/>
    <w:rsid w:val="00D04330"/>
    <w:rsid w:val="00D04359"/>
    <w:rsid w:val="00D04673"/>
    <w:rsid w:val="00D04697"/>
    <w:rsid w:val="00D04DE3"/>
    <w:rsid w:val="00D04E97"/>
    <w:rsid w:val="00D04F6A"/>
    <w:rsid w:val="00D053B7"/>
    <w:rsid w:val="00D05690"/>
    <w:rsid w:val="00D05BE5"/>
    <w:rsid w:val="00D05C48"/>
    <w:rsid w:val="00D05CA4"/>
    <w:rsid w:val="00D05D09"/>
    <w:rsid w:val="00D05D6C"/>
    <w:rsid w:val="00D05ED2"/>
    <w:rsid w:val="00D06010"/>
    <w:rsid w:val="00D06144"/>
    <w:rsid w:val="00D062D0"/>
    <w:rsid w:val="00D066C7"/>
    <w:rsid w:val="00D06893"/>
    <w:rsid w:val="00D06906"/>
    <w:rsid w:val="00D06E4B"/>
    <w:rsid w:val="00D06F50"/>
    <w:rsid w:val="00D07451"/>
    <w:rsid w:val="00D07526"/>
    <w:rsid w:val="00D077BF"/>
    <w:rsid w:val="00D0787D"/>
    <w:rsid w:val="00D07945"/>
    <w:rsid w:val="00D07DF7"/>
    <w:rsid w:val="00D07E3D"/>
    <w:rsid w:val="00D10188"/>
    <w:rsid w:val="00D106F2"/>
    <w:rsid w:val="00D107B6"/>
    <w:rsid w:val="00D10F32"/>
    <w:rsid w:val="00D11155"/>
    <w:rsid w:val="00D11381"/>
    <w:rsid w:val="00D11456"/>
    <w:rsid w:val="00D1170D"/>
    <w:rsid w:val="00D117F6"/>
    <w:rsid w:val="00D11986"/>
    <w:rsid w:val="00D11A96"/>
    <w:rsid w:val="00D11AAC"/>
    <w:rsid w:val="00D11F7A"/>
    <w:rsid w:val="00D12164"/>
    <w:rsid w:val="00D1217D"/>
    <w:rsid w:val="00D121F6"/>
    <w:rsid w:val="00D123F0"/>
    <w:rsid w:val="00D12410"/>
    <w:rsid w:val="00D129CF"/>
    <w:rsid w:val="00D12A61"/>
    <w:rsid w:val="00D12BCA"/>
    <w:rsid w:val="00D12F2D"/>
    <w:rsid w:val="00D13177"/>
    <w:rsid w:val="00D13256"/>
    <w:rsid w:val="00D132D1"/>
    <w:rsid w:val="00D1331D"/>
    <w:rsid w:val="00D1382B"/>
    <w:rsid w:val="00D1385E"/>
    <w:rsid w:val="00D13965"/>
    <w:rsid w:val="00D13ADE"/>
    <w:rsid w:val="00D13C13"/>
    <w:rsid w:val="00D13CE6"/>
    <w:rsid w:val="00D13E2F"/>
    <w:rsid w:val="00D14679"/>
    <w:rsid w:val="00D14C06"/>
    <w:rsid w:val="00D14EAC"/>
    <w:rsid w:val="00D1500E"/>
    <w:rsid w:val="00D150E1"/>
    <w:rsid w:val="00D15192"/>
    <w:rsid w:val="00D1582A"/>
    <w:rsid w:val="00D158AE"/>
    <w:rsid w:val="00D15A7C"/>
    <w:rsid w:val="00D15ACF"/>
    <w:rsid w:val="00D15AFE"/>
    <w:rsid w:val="00D15D1E"/>
    <w:rsid w:val="00D15D28"/>
    <w:rsid w:val="00D15D7A"/>
    <w:rsid w:val="00D15D8C"/>
    <w:rsid w:val="00D15DE0"/>
    <w:rsid w:val="00D15F54"/>
    <w:rsid w:val="00D1609D"/>
    <w:rsid w:val="00D160C1"/>
    <w:rsid w:val="00D161BB"/>
    <w:rsid w:val="00D161D3"/>
    <w:rsid w:val="00D1657B"/>
    <w:rsid w:val="00D166DD"/>
    <w:rsid w:val="00D16C32"/>
    <w:rsid w:val="00D16DE8"/>
    <w:rsid w:val="00D1724B"/>
    <w:rsid w:val="00D174C3"/>
    <w:rsid w:val="00D17732"/>
    <w:rsid w:val="00D1791F"/>
    <w:rsid w:val="00D17D6D"/>
    <w:rsid w:val="00D20341"/>
    <w:rsid w:val="00D20401"/>
    <w:rsid w:val="00D20780"/>
    <w:rsid w:val="00D20A2D"/>
    <w:rsid w:val="00D20A8F"/>
    <w:rsid w:val="00D20EB8"/>
    <w:rsid w:val="00D20EEC"/>
    <w:rsid w:val="00D2130A"/>
    <w:rsid w:val="00D21541"/>
    <w:rsid w:val="00D21F67"/>
    <w:rsid w:val="00D2206A"/>
    <w:rsid w:val="00D2206B"/>
    <w:rsid w:val="00D221A3"/>
    <w:rsid w:val="00D22224"/>
    <w:rsid w:val="00D22A97"/>
    <w:rsid w:val="00D22CE1"/>
    <w:rsid w:val="00D22D42"/>
    <w:rsid w:val="00D22D95"/>
    <w:rsid w:val="00D2301D"/>
    <w:rsid w:val="00D23379"/>
    <w:rsid w:val="00D233EC"/>
    <w:rsid w:val="00D23573"/>
    <w:rsid w:val="00D23F4B"/>
    <w:rsid w:val="00D24043"/>
    <w:rsid w:val="00D24855"/>
    <w:rsid w:val="00D24AC7"/>
    <w:rsid w:val="00D24B5D"/>
    <w:rsid w:val="00D24D34"/>
    <w:rsid w:val="00D24DCC"/>
    <w:rsid w:val="00D24F79"/>
    <w:rsid w:val="00D251A9"/>
    <w:rsid w:val="00D254C4"/>
    <w:rsid w:val="00D25BF5"/>
    <w:rsid w:val="00D263D4"/>
    <w:rsid w:val="00D26A1A"/>
    <w:rsid w:val="00D26EA9"/>
    <w:rsid w:val="00D277DB"/>
    <w:rsid w:val="00D2793A"/>
    <w:rsid w:val="00D27D9D"/>
    <w:rsid w:val="00D300CE"/>
    <w:rsid w:val="00D3028E"/>
    <w:rsid w:val="00D3044F"/>
    <w:rsid w:val="00D305D3"/>
    <w:rsid w:val="00D30616"/>
    <w:rsid w:val="00D30692"/>
    <w:rsid w:val="00D30E42"/>
    <w:rsid w:val="00D3107C"/>
    <w:rsid w:val="00D31180"/>
    <w:rsid w:val="00D3149D"/>
    <w:rsid w:val="00D3170D"/>
    <w:rsid w:val="00D31F45"/>
    <w:rsid w:val="00D3218D"/>
    <w:rsid w:val="00D321AB"/>
    <w:rsid w:val="00D32559"/>
    <w:rsid w:val="00D327AE"/>
    <w:rsid w:val="00D32A26"/>
    <w:rsid w:val="00D32C2F"/>
    <w:rsid w:val="00D32D72"/>
    <w:rsid w:val="00D33214"/>
    <w:rsid w:val="00D3349C"/>
    <w:rsid w:val="00D33901"/>
    <w:rsid w:val="00D33A20"/>
    <w:rsid w:val="00D33B66"/>
    <w:rsid w:val="00D34423"/>
    <w:rsid w:val="00D34575"/>
    <w:rsid w:val="00D34738"/>
    <w:rsid w:val="00D34765"/>
    <w:rsid w:val="00D349CD"/>
    <w:rsid w:val="00D34B9D"/>
    <w:rsid w:val="00D34D1F"/>
    <w:rsid w:val="00D34E74"/>
    <w:rsid w:val="00D34EC7"/>
    <w:rsid w:val="00D34F31"/>
    <w:rsid w:val="00D35850"/>
    <w:rsid w:val="00D35D5A"/>
    <w:rsid w:val="00D36522"/>
    <w:rsid w:val="00D367DB"/>
    <w:rsid w:val="00D36D71"/>
    <w:rsid w:val="00D36F2C"/>
    <w:rsid w:val="00D37050"/>
    <w:rsid w:val="00D373F6"/>
    <w:rsid w:val="00D375AB"/>
    <w:rsid w:val="00D3791B"/>
    <w:rsid w:val="00D37E83"/>
    <w:rsid w:val="00D37F10"/>
    <w:rsid w:val="00D37FE4"/>
    <w:rsid w:val="00D4002B"/>
    <w:rsid w:val="00D40032"/>
    <w:rsid w:val="00D40412"/>
    <w:rsid w:val="00D40618"/>
    <w:rsid w:val="00D40C04"/>
    <w:rsid w:val="00D41031"/>
    <w:rsid w:val="00D411C3"/>
    <w:rsid w:val="00D412FD"/>
    <w:rsid w:val="00D41448"/>
    <w:rsid w:val="00D41589"/>
    <w:rsid w:val="00D41673"/>
    <w:rsid w:val="00D418F7"/>
    <w:rsid w:val="00D4190E"/>
    <w:rsid w:val="00D41CB9"/>
    <w:rsid w:val="00D41E83"/>
    <w:rsid w:val="00D41F01"/>
    <w:rsid w:val="00D42263"/>
    <w:rsid w:val="00D4231E"/>
    <w:rsid w:val="00D42585"/>
    <w:rsid w:val="00D427DB"/>
    <w:rsid w:val="00D42949"/>
    <w:rsid w:val="00D42B59"/>
    <w:rsid w:val="00D42BF3"/>
    <w:rsid w:val="00D42CA3"/>
    <w:rsid w:val="00D42CD6"/>
    <w:rsid w:val="00D43094"/>
    <w:rsid w:val="00D431BC"/>
    <w:rsid w:val="00D43766"/>
    <w:rsid w:val="00D43CA3"/>
    <w:rsid w:val="00D43DD8"/>
    <w:rsid w:val="00D4402A"/>
    <w:rsid w:val="00D442B9"/>
    <w:rsid w:val="00D45626"/>
    <w:rsid w:val="00D458AF"/>
    <w:rsid w:val="00D45C39"/>
    <w:rsid w:val="00D45DB8"/>
    <w:rsid w:val="00D45E01"/>
    <w:rsid w:val="00D45F5F"/>
    <w:rsid w:val="00D46185"/>
    <w:rsid w:val="00D463C5"/>
    <w:rsid w:val="00D4653B"/>
    <w:rsid w:val="00D46CF5"/>
    <w:rsid w:val="00D46F81"/>
    <w:rsid w:val="00D4719C"/>
    <w:rsid w:val="00D474C4"/>
    <w:rsid w:val="00D475BD"/>
    <w:rsid w:val="00D47602"/>
    <w:rsid w:val="00D4772D"/>
    <w:rsid w:val="00D477C2"/>
    <w:rsid w:val="00D478FA"/>
    <w:rsid w:val="00D47CD7"/>
    <w:rsid w:val="00D47D9B"/>
    <w:rsid w:val="00D47DD9"/>
    <w:rsid w:val="00D47E31"/>
    <w:rsid w:val="00D47EF0"/>
    <w:rsid w:val="00D47F1A"/>
    <w:rsid w:val="00D50729"/>
    <w:rsid w:val="00D50F0A"/>
    <w:rsid w:val="00D510BF"/>
    <w:rsid w:val="00D5141C"/>
    <w:rsid w:val="00D51A37"/>
    <w:rsid w:val="00D51AC1"/>
    <w:rsid w:val="00D51B63"/>
    <w:rsid w:val="00D51BAA"/>
    <w:rsid w:val="00D51E1A"/>
    <w:rsid w:val="00D520C4"/>
    <w:rsid w:val="00D5220C"/>
    <w:rsid w:val="00D524BE"/>
    <w:rsid w:val="00D525F7"/>
    <w:rsid w:val="00D528B9"/>
    <w:rsid w:val="00D52955"/>
    <w:rsid w:val="00D52978"/>
    <w:rsid w:val="00D5319E"/>
    <w:rsid w:val="00D531DE"/>
    <w:rsid w:val="00D535C4"/>
    <w:rsid w:val="00D53C91"/>
    <w:rsid w:val="00D54024"/>
    <w:rsid w:val="00D541DA"/>
    <w:rsid w:val="00D543A5"/>
    <w:rsid w:val="00D543AA"/>
    <w:rsid w:val="00D5451E"/>
    <w:rsid w:val="00D546FB"/>
    <w:rsid w:val="00D549F6"/>
    <w:rsid w:val="00D54C6F"/>
    <w:rsid w:val="00D54D06"/>
    <w:rsid w:val="00D54D69"/>
    <w:rsid w:val="00D54DD0"/>
    <w:rsid w:val="00D55535"/>
    <w:rsid w:val="00D5585B"/>
    <w:rsid w:val="00D55971"/>
    <w:rsid w:val="00D55A9C"/>
    <w:rsid w:val="00D55BF2"/>
    <w:rsid w:val="00D55DAF"/>
    <w:rsid w:val="00D55EA9"/>
    <w:rsid w:val="00D55FA6"/>
    <w:rsid w:val="00D564FE"/>
    <w:rsid w:val="00D567A8"/>
    <w:rsid w:val="00D567AA"/>
    <w:rsid w:val="00D56B45"/>
    <w:rsid w:val="00D57040"/>
    <w:rsid w:val="00D572C0"/>
    <w:rsid w:val="00D572D7"/>
    <w:rsid w:val="00D57601"/>
    <w:rsid w:val="00D57CA6"/>
    <w:rsid w:val="00D57E12"/>
    <w:rsid w:val="00D57E32"/>
    <w:rsid w:val="00D600C3"/>
    <w:rsid w:val="00D60119"/>
    <w:rsid w:val="00D605B4"/>
    <w:rsid w:val="00D607E9"/>
    <w:rsid w:val="00D60DEE"/>
    <w:rsid w:val="00D6121D"/>
    <w:rsid w:val="00D615D7"/>
    <w:rsid w:val="00D61B5A"/>
    <w:rsid w:val="00D61C11"/>
    <w:rsid w:val="00D61CAA"/>
    <w:rsid w:val="00D61EE3"/>
    <w:rsid w:val="00D61F8C"/>
    <w:rsid w:val="00D6213A"/>
    <w:rsid w:val="00D6228A"/>
    <w:rsid w:val="00D62357"/>
    <w:rsid w:val="00D623EC"/>
    <w:rsid w:val="00D62795"/>
    <w:rsid w:val="00D6294C"/>
    <w:rsid w:val="00D6297D"/>
    <w:rsid w:val="00D62A29"/>
    <w:rsid w:val="00D62C45"/>
    <w:rsid w:val="00D62D22"/>
    <w:rsid w:val="00D62D75"/>
    <w:rsid w:val="00D63002"/>
    <w:rsid w:val="00D631E2"/>
    <w:rsid w:val="00D63548"/>
    <w:rsid w:val="00D63596"/>
    <w:rsid w:val="00D6391A"/>
    <w:rsid w:val="00D63948"/>
    <w:rsid w:val="00D64229"/>
    <w:rsid w:val="00D64672"/>
    <w:rsid w:val="00D64833"/>
    <w:rsid w:val="00D64B6D"/>
    <w:rsid w:val="00D64C88"/>
    <w:rsid w:val="00D64D39"/>
    <w:rsid w:val="00D651C1"/>
    <w:rsid w:val="00D6520E"/>
    <w:rsid w:val="00D6547A"/>
    <w:rsid w:val="00D6548C"/>
    <w:rsid w:val="00D655B6"/>
    <w:rsid w:val="00D65B36"/>
    <w:rsid w:val="00D664D6"/>
    <w:rsid w:val="00D666C4"/>
    <w:rsid w:val="00D66AD8"/>
    <w:rsid w:val="00D67111"/>
    <w:rsid w:val="00D673B7"/>
    <w:rsid w:val="00D6758E"/>
    <w:rsid w:val="00D675A6"/>
    <w:rsid w:val="00D676BA"/>
    <w:rsid w:val="00D70057"/>
    <w:rsid w:val="00D70193"/>
    <w:rsid w:val="00D70231"/>
    <w:rsid w:val="00D7060F"/>
    <w:rsid w:val="00D708A6"/>
    <w:rsid w:val="00D70A17"/>
    <w:rsid w:val="00D70F3E"/>
    <w:rsid w:val="00D70FE3"/>
    <w:rsid w:val="00D714B5"/>
    <w:rsid w:val="00D7162C"/>
    <w:rsid w:val="00D719D5"/>
    <w:rsid w:val="00D71CCE"/>
    <w:rsid w:val="00D71FAA"/>
    <w:rsid w:val="00D71FFB"/>
    <w:rsid w:val="00D721CF"/>
    <w:rsid w:val="00D721E6"/>
    <w:rsid w:val="00D72309"/>
    <w:rsid w:val="00D7243E"/>
    <w:rsid w:val="00D72782"/>
    <w:rsid w:val="00D72787"/>
    <w:rsid w:val="00D72814"/>
    <w:rsid w:val="00D7286D"/>
    <w:rsid w:val="00D72874"/>
    <w:rsid w:val="00D72921"/>
    <w:rsid w:val="00D72A89"/>
    <w:rsid w:val="00D72B33"/>
    <w:rsid w:val="00D73110"/>
    <w:rsid w:val="00D73153"/>
    <w:rsid w:val="00D7357B"/>
    <w:rsid w:val="00D735D0"/>
    <w:rsid w:val="00D738D3"/>
    <w:rsid w:val="00D73B23"/>
    <w:rsid w:val="00D73FB1"/>
    <w:rsid w:val="00D74851"/>
    <w:rsid w:val="00D74993"/>
    <w:rsid w:val="00D74A3E"/>
    <w:rsid w:val="00D74EB7"/>
    <w:rsid w:val="00D74FDF"/>
    <w:rsid w:val="00D74FE3"/>
    <w:rsid w:val="00D74FF8"/>
    <w:rsid w:val="00D75246"/>
    <w:rsid w:val="00D753D2"/>
    <w:rsid w:val="00D75400"/>
    <w:rsid w:val="00D754A3"/>
    <w:rsid w:val="00D75A07"/>
    <w:rsid w:val="00D75C3B"/>
    <w:rsid w:val="00D75E2F"/>
    <w:rsid w:val="00D7652B"/>
    <w:rsid w:val="00D76548"/>
    <w:rsid w:val="00D76573"/>
    <w:rsid w:val="00D76805"/>
    <w:rsid w:val="00D76B0C"/>
    <w:rsid w:val="00D76E3F"/>
    <w:rsid w:val="00D76FFC"/>
    <w:rsid w:val="00D7767C"/>
    <w:rsid w:val="00D778A7"/>
    <w:rsid w:val="00D7794A"/>
    <w:rsid w:val="00D77B1D"/>
    <w:rsid w:val="00D77B3B"/>
    <w:rsid w:val="00D77D45"/>
    <w:rsid w:val="00D801CB"/>
    <w:rsid w:val="00D8020F"/>
    <w:rsid w:val="00D80304"/>
    <w:rsid w:val="00D803C4"/>
    <w:rsid w:val="00D81051"/>
    <w:rsid w:val="00D814A4"/>
    <w:rsid w:val="00D81791"/>
    <w:rsid w:val="00D81A55"/>
    <w:rsid w:val="00D81C71"/>
    <w:rsid w:val="00D82541"/>
    <w:rsid w:val="00D827EC"/>
    <w:rsid w:val="00D82D8E"/>
    <w:rsid w:val="00D83065"/>
    <w:rsid w:val="00D834E0"/>
    <w:rsid w:val="00D835BE"/>
    <w:rsid w:val="00D8382E"/>
    <w:rsid w:val="00D83D29"/>
    <w:rsid w:val="00D83EDC"/>
    <w:rsid w:val="00D83FAA"/>
    <w:rsid w:val="00D841D1"/>
    <w:rsid w:val="00D84289"/>
    <w:rsid w:val="00D844CA"/>
    <w:rsid w:val="00D846E9"/>
    <w:rsid w:val="00D84969"/>
    <w:rsid w:val="00D84BE6"/>
    <w:rsid w:val="00D84C10"/>
    <w:rsid w:val="00D84C84"/>
    <w:rsid w:val="00D85222"/>
    <w:rsid w:val="00D85441"/>
    <w:rsid w:val="00D8568C"/>
    <w:rsid w:val="00D856C1"/>
    <w:rsid w:val="00D8590E"/>
    <w:rsid w:val="00D85994"/>
    <w:rsid w:val="00D859BD"/>
    <w:rsid w:val="00D85AB6"/>
    <w:rsid w:val="00D85B62"/>
    <w:rsid w:val="00D85BB7"/>
    <w:rsid w:val="00D85D08"/>
    <w:rsid w:val="00D85E29"/>
    <w:rsid w:val="00D85F8A"/>
    <w:rsid w:val="00D85FCC"/>
    <w:rsid w:val="00D86655"/>
    <w:rsid w:val="00D86760"/>
    <w:rsid w:val="00D8686B"/>
    <w:rsid w:val="00D86B06"/>
    <w:rsid w:val="00D86BD8"/>
    <w:rsid w:val="00D86D44"/>
    <w:rsid w:val="00D86EBA"/>
    <w:rsid w:val="00D86EE7"/>
    <w:rsid w:val="00D87188"/>
    <w:rsid w:val="00D8762A"/>
    <w:rsid w:val="00D87A2E"/>
    <w:rsid w:val="00D87F6E"/>
    <w:rsid w:val="00D90035"/>
    <w:rsid w:val="00D902B7"/>
    <w:rsid w:val="00D903AB"/>
    <w:rsid w:val="00D904D4"/>
    <w:rsid w:val="00D90690"/>
    <w:rsid w:val="00D90885"/>
    <w:rsid w:val="00D90921"/>
    <w:rsid w:val="00D90AB3"/>
    <w:rsid w:val="00D90B1A"/>
    <w:rsid w:val="00D90D07"/>
    <w:rsid w:val="00D91854"/>
    <w:rsid w:val="00D918D9"/>
    <w:rsid w:val="00D91CE1"/>
    <w:rsid w:val="00D920CA"/>
    <w:rsid w:val="00D92252"/>
    <w:rsid w:val="00D923BE"/>
    <w:rsid w:val="00D9247C"/>
    <w:rsid w:val="00D92661"/>
    <w:rsid w:val="00D92800"/>
    <w:rsid w:val="00D92D7C"/>
    <w:rsid w:val="00D93010"/>
    <w:rsid w:val="00D9318C"/>
    <w:rsid w:val="00D932E4"/>
    <w:rsid w:val="00D9334A"/>
    <w:rsid w:val="00D934CF"/>
    <w:rsid w:val="00D93555"/>
    <w:rsid w:val="00D936C8"/>
    <w:rsid w:val="00D93A41"/>
    <w:rsid w:val="00D93C44"/>
    <w:rsid w:val="00D944FC"/>
    <w:rsid w:val="00D94D4B"/>
    <w:rsid w:val="00D94FCB"/>
    <w:rsid w:val="00D9509E"/>
    <w:rsid w:val="00D950C0"/>
    <w:rsid w:val="00D951A4"/>
    <w:rsid w:val="00D951C0"/>
    <w:rsid w:val="00D958D5"/>
    <w:rsid w:val="00D9596A"/>
    <w:rsid w:val="00D95CE2"/>
    <w:rsid w:val="00D95F88"/>
    <w:rsid w:val="00D95FC9"/>
    <w:rsid w:val="00D96297"/>
    <w:rsid w:val="00D964B5"/>
    <w:rsid w:val="00D96776"/>
    <w:rsid w:val="00D96B25"/>
    <w:rsid w:val="00D9704D"/>
    <w:rsid w:val="00D97144"/>
    <w:rsid w:val="00D97C5B"/>
    <w:rsid w:val="00D97FB7"/>
    <w:rsid w:val="00DA0215"/>
    <w:rsid w:val="00DA05C7"/>
    <w:rsid w:val="00DA0BA8"/>
    <w:rsid w:val="00DA0C01"/>
    <w:rsid w:val="00DA0DE9"/>
    <w:rsid w:val="00DA15E1"/>
    <w:rsid w:val="00DA1C8E"/>
    <w:rsid w:val="00DA23E6"/>
    <w:rsid w:val="00DA2716"/>
    <w:rsid w:val="00DA2BA1"/>
    <w:rsid w:val="00DA2C43"/>
    <w:rsid w:val="00DA2D18"/>
    <w:rsid w:val="00DA2D93"/>
    <w:rsid w:val="00DA2DAC"/>
    <w:rsid w:val="00DA2F65"/>
    <w:rsid w:val="00DA2F69"/>
    <w:rsid w:val="00DA326B"/>
    <w:rsid w:val="00DA32F7"/>
    <w:rsid w:val="00DA338B"/>
    <w:rsid w:val="00DA35A4"/>
    <w:rsid w:val="00DA42BB"/>
    <w:rsid w:val="00DA44B4"/>
    <w:rsid w:val="00DA4966"/>
    <w:rsid w:val="00DA4E5F"/>
    <w:rsid w:val="00DA5A8F"/>
    <w:rsid w:val="00DA5F6B"/>
    <w:rsid w:val="00DA64AD"/>
    <w:rsid w:val="00DA6595"/>
    <w:rsid w:val="00DA660F"/>
    <w:rsid w:val="00DA6900"/>
    <w:rsid w:val="00DA6FDB"/>
    <w:rsid w:val="00DA77E6"/>
    <w:rsid w:val="00DA7BAE"/>
    <w:rsid w:val="00DA7BEB"/>
    <w:rsid w:val="00DA7DAF"/>
    <w:rsid w:val="00DB02DD"/>
    <w:rsid w:val="00DB04AD"/>
    <w:rsid w:val="00DB0848"/>
    <w:rsid w:val="00DB098B"/>
    <w:rsid w:val="00DB0FB4"/>
    <w:rsid w:val="00DB126A"/>
    <w:rsid w:val="00DB13E4"/>
    <w:rsid w:val="00DB161D"/>
    <w:rsid w:val="00DB1695"/>
    <w:rsid w:val="00DB17CE"/>
    <w:rsid w:val="00DB1980"/>
    <w:rsid w:val="00DB1C4A"/>
    <w:rsid w:val="00DB1DD9"/>
    <w:rsid w:val="00DB1E17"/>
    <w:rsid w:val="00DB1E8A"/>
    <w:rsid w:val="00DB1F8A"/>
    <w:rsid w:val="00DB2044"/>
    <w:rsid w:val="00DB22B2"/>
    <w:rsid w:val="00DB22C1"/>
    <w:rsid w:val="00DB24C9"/>
    <w:rsid w:val="00DB2D41"/>
    <w:rsid w:val="00DB2D64"/>
    <w:rsid w:val="00DB3072"/>
    <w:rsid w:val="00DB369C"/>
    <w:rsid w:val="00DB36CD"/>
    <w:rsid w:val="00DB3B18"/>
    <w:rsid w:val="00DB3BC6"/>
    <w:rsid w:val="00DB3F3B"/>
    <w:rsid w:val="00DB4123"/>
    <w:rsid w:val="00DB4275"/>
    <w:rsid w:val="00DB44DC"/>
    <w:rsid w:val="00DB4716"/>
    <w:rsid w:val="00DB4954"/>
    <w:rsid w:val="00DB4B71"/>
    <w:rsid w:val="00DB5026"/>
    <w:rsid w:val="00DB51E3"/>
    <w:rsid w:val="00DB5530"/>
    <w:rsid w:val="00DB55D8"/>
    <w:rsid w:val="00DB5B2F"/>
    <w:rsid w:val="00DB6001"/>
    <w:rsid w:val="00DB665B"/>
    <w:rsid w:val="00DB68E2"/>
    <w:rsid w:val="00DB6EA9"/>
    <w:rsid w:val="00DB7526"/>
    <w:rsid w:val="00DB75C1"/>
    <w:rsid w:val="00DB75C6"/>
    <w:rsid w:val="00DB767D"/>
    <w:rsid w:val="00DB7A46"/>
    <w:rsid w:val="00DB7DF7"/>
    <w:rsid w:val="00DC03BB"/>
    <w:rsid w:val="00DC04D8"/>
    <w:rsid w:val="00DC066D"/>
    <w:rsid w:val="00DC06B5"/>
    <w:rsid w:val="00DC0909"/>
    <w:rsid w:val="00DC0C6E"/>
    <w:rsid w:val="00DC0D19"/>
    <w:rsid w:val="00DC0E1B"/>
    <w:rsid w:val="00DC0EC9"/>
    <w:rsid w:val="00DC105D"/>
    <w:rsid w:val="00DC1149"/>
    <w:rsid w:val="00DC1280"/>
    <w:rsid w:val="00DC1478"/>
    <w:rsid w:val="00DC1B2C"/>
    <w:rsid w:val="00DC1C69"/>
    <w:rsid w:val="00DC2331"/>
    <w:rsid w:val="00DC2397"/>
    <w:rsid w:val="00DC243E"/>
    <w:rsid w:val="00DC24A6"/>
    <w:rsid w:val="00DC2554"/>
    <w:rsid w:val="00DC26F8"/>
    <w:rsid w:val="00DC2A65"/>
    <w:rsid w:val="00DC2E5F"/>
    <w:rsid w:val="00DC2F8D"/>
    <w:rsid w:val="00DC30B4"/>
    <w:rsid w:val="00DC3303"/>
    <w:rsid w:val="00DC3359"/>
    <w:rsid w:val="00DC3363"/>
    <w:rsid w:val="00DC34E9"/>
    <w:rsid w:val="00DC3530"/>
    <w:rsid w:val="00DC35A6"/>
    <w:rsid w:val="00DC35DB"/>
    <w:rsid w:val="00DC35FD"/>
    <w:rsid w:val="00DC3658"/>
    <w:rsid w:val="00DC36BC"/>
    <w:rsid w:val="00DC36DF"/>
    <w:rsid w:val="00DC3700"/>
    <w:rsid w:val="00DC3AFC"/>
    <w:rsid w:val="00DC3BDD"/>
    <w:rsid w:val="00DC3DA0"/>
    <w:rsid w:val="00DC409B"/>
    <w:rsid w:val="00DC4560"/>
    <w:rsid w:val="00DC45E8"/>
    <w:rsid w:val="00DC45FA"/>
    <w:rsid w:val="00DC48F2"/>
    <w:rsid w:val="00DC5237"/>
    <w:rsid w:val="00DC56A3"/>
    <w:rsid w:val="00DC56E6"/>
    <w:rsid w:val="00DC592D"/>
    <w:rsid w:val="00DC5947"/>
    <w:rsid w:val="00DC59B8"/>
    <w:rsid w:val="00DC5A3C"/>
    <w:rsid w:val="00DC5E11"/>
    <w:rsid w:val="00DC5F63"/>
    <w:rsid w:val="00DC62EB"/>
    <w:rsid w:val="00DC6676"/>
    <w:rsid w:val="00DC69E2"/>
    <w:rsid w:val="00DC6A98"/>
    <w:rsid w:val="00DC6CF8"/>
    <w:rsid w:val="00DC6DA1"/>
    <w:rsid w:val="00DC7B5C"/>
    <w:rsid w:val="00DC7B64"/>
    <w:rsid w:val="00DC7BF6"/>
    <w:rsid w:val="00DC7C75"/>
    <w:rsid w:val="00DC7CDF"/>
    <w:rsid w:val="00DC7EC7"/>
    <w:rsid w:val="00DD07AA"/>
    <w:rsid w:val="00DD0AAD"/>
    <w:rsid w:val="00DD0C00"/>
    <w:rsid w:val="00DD0E23"/>
    <w:rsid w:val="00DD0FDB"/>
    <w:rsid w:val="00DD0FFE"/>
    <w:rsid w:val="00DD1248"/>
    <w:rsid w:val="00DD1249"/>
    <w:rsid w:val="00DD189E"/>
    <w:rsid w:val="00DD1A6C"/>
    <w:rsid w:val="00DD2880"/>
    <w:rsid w:val="00DD2C93"/>
    <w:rsid w:val="00DD2DDF"/>
    <w:rsid w:val="00DD2FE4"/>
    <w:rsid w:val="00DD3217"/>
    <w:rsid w:val="00DD3650"/>
    <w:rsid w:val="00DD376E"/>
    <w:rsid w:val="00DD37DC"/>
    <w:rsid w:val="00DD41ED"/>
    <w:rsid w:val="00DD4A40"/>
    <w:rsid w:val="00DD4D0B"/>
    <w:rsid w:val="00DD4DDA"/>
    <w:rsid w:val="00DD4E0A"/>
    <w:rsid w:val="00DD4EDA"/>
    <w:rsid w:val="00DD4EE3"/>
    <w:rsid w:val="00DD5065"/>
    <w:rsid w:val="00DD5089"/>
    <w:rsid w:val="00DD520A"/>
    <w:rsid w:val="00DD5236"/>
    <w:rsid w:val="00DD5286"/>
    <w:rsid w:val="00DD54DD"/>
    <w:rsid w:val="00DD5520"/>
    <w:rsid w:val="00DD5A64"/>
    <w:rsid w:val="00DD5CC0"/>
    <w:rsid w:val="00DD5D63"/>
    <w:rsid w:val="00DD603A"/>
    <w:rsid w:val="00DD63B2"/>
    <w:rsid w:val="00DD64CB"/>
    <w:rsid w:val="00DD652A"/>
    <w:rsid w:val="00DD6670"/>
    <w:rsid w:val="00DD694F"/>
    <w:rsid w:val="00DD6990"/>
    <w:rsid w:val="00DD6CBB"/>
    <w:rsid w:val="00DD70A1"/>
    <w:rsid w:val="00DD719B"/>
    <w:rsid w:val="00DD7258"/>
    <w:rsid w:val="00DD7AE9"/>
    <w:rsid w:val="00DD7BF5"/>
    <w:rsid w:val="00DD7CA5"/>
    <w:rsid w:val="00DD7CB9"/>
    <w:rsid w:val="00DE028A"/>
    <w:rsid w:val="00DE0359"/>
    <w:rsid w:val="00DE0486"/>
    <w:rsid w:val="00DE0586"/>
    <w:rsid w:val="00DE06DD"/>
    <w:rsid w:val="00DE09CB"/>
    <w:rsid w:val="00DE0BEC"/>
    <w:rsid w:val="00DE11EF"/>
    <w:rsid w:val="00DE1424"/>
    <w:rsid w:val="00DE180F"/>
    <w:rsid w:val="00DE1814"/>
    <w:rsid w:val="00DE189F"/>
    <w:rsid w:val="00DE1D70"/>
    <w:rsid w:val="00DE2042"/>
    <w:rsid w:val="00DE20AA"/>
    <w:rsid w:val="00DE286C"/>
    <w:rsid w:val="00DE297A"/>
    <w:rsid w:val="00DE359D"/>
    <w:rsid w:val="00DE3756"/>
    <w:rsid w:val="00DE38B4"/>
    <w:rsid w:val="00DE3A34"/>
    <w:rsid w:val="00DE3BAB"/>
    <w:rsid w:val="00DE3CFD"/>
    <w:rsid w:val="00DE4356"/>
    <w:rsid w:val="00DE43CD"/>
    <w:rsid w:val="00DE452C"/>
    <w:rsid w:val="00DE479A"/>
    <w:rsid w:val="00DE4952"/>
    <w:rsid w:val="00DE4A97"/>
    <w:rsid w:val="00DE4C13"/>
    <w:rsid w:val="00DE5051"/>
    <w:rsid w:val="00DE51D1"/>
    <w:rsid w:val="00DE52A2"/>
    <w:rsid w:val="00DE54E1"/>
    <w:rsid w:val="00DE5AE8"/>
    <w:rsid w:val="00DE5E29"/>
    <w:rsid w:val="00DE616B"/>
    <w:rsid w:val="00DE6A82"/>
    <w:rsid w:val="00DE6C19"/>
    <w:rsid w:val="00DE6D2B"/>
    <w:rsid w:val="00DE6F55"/>
    <w:rsid w:val="00DE723C"/>
    <w:rsid w:val="00DE75FE"/>
    <w:rsid w:val="00DE7B3C"/>
    <w:rsid w:val="00DF0062"/>
    <w:rsid w:val="00DF0144"/>
    <w:rsid w:val="00DF0CBB"/>
    <w:rsid w:val="00DF0CE6"/>
    <w:rsid w:val="00DF1027"/>
    <w:rsid w:val="00DF10A3"/>
    <w:rsid w:val="00DF129A"/>
    <w:rsid w:val="00DF2220"/>
    <w:rsid w:val="00DF2BC0"/>
    <w:rsid w:val="00DF2EEC"/>
    <w:rsid w:val="00DF30A8"/>
    <w:rsid w:val="00DF3129"/>
    <w:rsid w:val="00DF338D"/>
    <w:rsid w:val="00DF35EA"/>
    <w:rsid w:val="00DF35F2"/>
    <w:rsid w:val="00DF364D"/>
    <w:rsid w:val="00DF3BF8"/>
    <w:rsid w:val="00DF4346"/>
    <w:rsid w:val="00DF455D"/>
    <w:rsid w:val="00DF4598"/>
    <w:rsid w:val="00DF4639"/>
    <w:rsid w:val="00DF463C"/>
    <w:rsid w:val="00DF4890"/>
    <w:rsid w:val="00DF48CD"/>
    <w:rsid w:val="00DF4BC3"/>
    <w:rsid w:val="00DF4C8C"/>
    <w:rsid w:val="00DF4CA1"/>
    <w:rsid w:val="00DF4CAE"/>
    <w:rsid w:val="00DF4CF4"/>
    <w:rsid w:val="00DF4DAA"/>
    <w:rsid w:val="00DF5023"/>
    <w:rsid w:val="00DF531D"/>
    <w:rsid w:val="00DF53AD"/>
    <w:rsid w:val="00DF588F"/>
    <w:rsid w:val="00DF5A5B"/>
    <w:rsid w:val="00DF6224"/>
    <w:rsid w:val="00DF6347"/>
    <w:rsid w:val="00DF641D"/>
    <w:rsid w:val="00DF65AD"/>
    <w:rsid w:val="00DF6B59"/>
    <w:rsid w:val="00DF7100"/>
    <w:rsid w:val="00DF7496"/>
    <w:rsid w:val="00DF791A"/>
    <w:rsid w:val="00DF7EF0"/>
    <w:rsid w:val="00E001C8"/>
    <w:rsid w:val="00E00367"/>
    <w:rsid w:val="00E003BF"/>
    <w:rsid w:val="00E0053F"/>
    <w:rsid w:val="00E0099A"/>
    <w:rsid w:val="00E00D91"/>
    <w:rsid w:val="00E014AA"/>
    <w:rsid w:val="00E01678"/>
    <w:rsid w:val="00E01744"/>
    <w:rsid w:val="00E01AC9"/>
    <w:rsid w:val="00E01CF3"/>
    <w:rsid w:val="00E020CF"/>
    <w:rsid w:val="00E021E4"/>
    <w:rsid w:val="00E0226E"/>
    <w:rsid w:val="00E0257C"/>
    <w:rsid w:val="00E02A9B"/>
    <w:rsid w:val="00E02B3E"/>
    <w:rsid w:val="00E02B46"/>
    <w:rsid w:val="00E02D79"/>
    <w:rsid w:val="00E03350"/>
    <w:rsid w:val="00E03AC3"/>
    <w:rsid w:val="00E03D6C"/>
    <w:rsid w:val="00E0414F"/>
    <w:rsid w:val="00E04221"/>
    <w:rsid w:val="00E04225"/>
    <w:rsid w:val="00E042F2"/>
    <w:rsid w:val="00E0441D"/>
    <w:rsid w:val="00E046AD"/>
    <w:rsid w:val="00E04A67"/>
    <w:rsid w:val="00E04B63"/>
    <w:rsid w:val="00E051B9"/>
    <w:rsid w:val="00E05371"/>
    <w:rsid w:val="00E05606"/>
    <w:rsid w:val="00E05BBE"/>
    <w:rsid w:val="00E05D68"/>
    <w:rsid w:val="00E05E7A"/>
    <w:rsid w:val="00E05FE5"/>
    <w:rsid w:val="00E06030"/>
    <w:rsid w:val="00E06652"/>
    <w:rsid w:val="00E06A9D"/>
    <w:rsid w:val="00E06CF8"/>
    <w:rsid w:val="00E07035"/>
    <w:rsid w:val="00E070F6"/>
    <w:rsid w:val="00E07417"/>
    <w:rsid w:val="00E07D3B"/>
    <w:rsid w:val="00E07F84"/>
    <w:rsid w:val="00E1037D"/>
    <w:rsid w:val="00E1043A"/>
    <w:rsid w:val="00E106E2"/>
    <w:rsid w:val="00E10CFE"/>
    <w:rsid w:val="00E10E08"/>
    <w:rsid w:val="00E1103D"/>
    <w:rsid w:val="00E112DB"/>
    <w:rsid w:val="00E11C01"/>
    <w:rsid w:val="00E11F67"/>
    <w:rsid w:val="00E11FA7"/>
    <w:rsid w:val="00E122C7"/>
    <w:rsid w:val="00E12420"/>
    <w:rsid w:val="00E1260C"/>
    <w:rsid w:val="00E1290A"/>
    <w:rsid w:val="00E12BE6"/>
    <w:rsid w:val="00E130A7"/>
    <w:rsid w:val="00E13189"/>
    <w:rsid w:val="00E13329"/>
    <w:rsid w:val="00E135FB"/>
    <w:rsid w:val="00E13708"/>
    <w:rsid w:val="00E13AA0"/>
    <w:rsid w:val="00E1438D"/>
    <w:rsid w:val="00E143AD"/>
    <w:rsid w:val="00E144C7"/>
    <w:rsid w:val="00E14644"/>
    <w:rsid w:val="00E14B80"/>
    <w:rsid w:val="00E14D0B"/>
    <w:rsid w:val="00E14E35"/>
    <w:rsid w:val="00E15258"/>
    <w:rsid w:val="00E15925"/>
    <w:rsid w:val="00E159FF"/>
    <w:rsid w:val="00E15C45"/>
    <w:rsid w:val="00E15C9F"/>
    <w:rsid w:val="00E15CF1"/>
    <w:rsid w:val="00E1616A"/>
    <w:rsid w:val="00E1654E"/>
    <w:rsid w:val="00E166E7"/>
    <w:rsid w:val="00E1687E"/>
    <w:rsid w:val="00E1694F"/>
    <w:rsid w:val="00E16A4A"/>
    <w:rsid w:val="00E16E56"/>
    <w:rsid w:val="00E16F97"/>
    <w:rsid w:val="00E17078"/>
    <w:rsid w:val="00E17257"/>
    <w:rsid w:val="00E17328"/>
    <w:rsid w:val="00E173E0"/>
    <w:rsid w:val="00E1773B"/>
    <w:rsid w:val="00E17B24"/>
    <w:rsid w:val="00E17B90"/>
    <w:rsid w:val="00E17BAB"/>
    <w:rsid w:val="00E17E28"/>
    <w:rsid w:val="00E17E60"/>
    <w:rsid w:val="00E200F9"/>
    <w:rsid w:val="00E2016F"/>
    <w:rsid w:val="00E2031A"/>
    <w:rsid w:val="00E2050F"/>
    <w:rsid w:val="00E2083D"/>
    <w:rsid w:val="00E20C9D"/>
    <w:rsid w:val="00E20E6A"/>
    <w:rsid w:val="00E21272"/>
    <w:rsid w:val="00E212CB"/>
    <w:rsid w:val="00E21411"/>
    <w:rsid w:val="00E2155E"/>
    <w:rsid w:val="00E217BD"/>
    <w:rsid w:val="00E218AB"/>
    <w:rsid w:val="00E21B61"/>
    <w:rsid w:val="00E21E63"/>
    <w:rsid w:val="00E2206D"/>
    <w:rsid w:val="00E22453"/>
    <w:rsid w:val="00E22793"/>
    <w:rsid w:val="00E2279E"/>
    <w:rsid w:val="00E22C91"/>
    <w:rsid w:val="00E22FAB"/>
    <w:rsid w:val="00E23012"/>
    <w:rsid w:val="00E23046"/>
    <w:rsid w:val="00E23663"/>
    <w:rsid w:val="00E23775"/>
    <w:rsid w:val="00E2378D"/>
    <w:rsid w:val="00E23893"/>
    <w:rsid w:val="00E23E0A"/>
    <w:rsid w:val="00E240CC"/>
    <w:rsid w:val="00E241D4"/>
    <w:rsid w:val="00E2446A"/>
    <w:rsid w:val="00E24681"/>
    <w:rsid w:val="00E24797"/>
    <w:rsid w:val="00E2479E"/>
    <w:rsid w:val="00E24C48"/>
    <w:rsid w:val="00E24E1B"/>
    <w:rsid w:val="00E25106"/>
    <w:rsid w:val="00E2513A"/>
    <w:rsid w:val="00E25221"/>
    <w:rsid w:val="00E25467"/>
    <w:rsid w:val="00E25F78"/>
    <w:rsid w:val="00E25FC4"/>
    <w:rsid w:val="00E262BB"/>
    <w:rsid w:val="00E26541"/>
    <w:rsid w:val="00E26558"/>
    <w:rsid w:val="00E2661F"/>
    <w:rsid w:val="00E26869"/>
    <w:rsid w:val="00E26A52"/>
    <w:rsid w:val="00E26BD9"/>
    <w:rsid w:val="00E26E41"/>
    <w:rsid w:val="00E26F09"/>
    <w:rsid w:val="00E27196"/>
    <w:rsid w:val="00E2739E"/>
    <w:rsid w:val="00E27458"/>
    <w:rsid w:val="00E27740"/>
    <w:rsid w:val="00E277DF"/>
    <w:rsid w:val="00E2784E"/>
    <w:rsid w:val="00E27867"/>
    <w:rsid w:val="00E2787C"/>
    <w:rsid w:val="00E27A32"/>
    <w:rsid w:val="00E27A60"/>
    <w:rsid w:val="00E27E45"/>
    <w:rsid w:val="00E27FB8"/>
    <w:rsid w:val="00E27FDC"/>
    <w:rsid w:val="00E30302"/>
    <w:rsid w:val="00E3049E"/>
    <w:rsid w:val="00E309F1"/>
    <w:rsid w:val="00E30BA7"/>
    <w:rsid w:val="00E30DDD"/>
    <w:rsid w:val="00E3128B"/>
    <w:rsid w:val="00E31428"/>
    <w:rsid w:val="00E325DC"/>
    <w:rsid w:val="00E326F4"/>
    <w:rsid w:val="00E327C0"/>
    <w:rsid w:val="00E3281D"/>
    <w:rsid w:val="00E32A61"/>
    <w:rsid w:val="00E32EBF"/>
    <w:rsid w:val="00E33164"/>
    <w:rsid w:val="00E331A2"/>
    <w:rsid w:val="00E331C3"/>
    <w:rsid w:val="00E3328C"/>
    <w:rsid w:val="00E33370"/>
    <w:rsid w:val="00E3355D"/>
    <w:rsid w:val="00E33783"/>
    <w:rsid w:val="00E337D3"/>
    <w:rsid w:val="00E33881"/>
    <w:rsid w:val="00E33DE8"/>
    <w:rsid w:val="00E34190"/>
    <w:rsid w:val="00E3421B"/>
    <w:rsid w:val="00E34271"/>
    <w:rsid w:val="00E3432E"/>
    <w:rsid w:val="00E3465B"/>
    <w:rsid w:val="00E34704"/>
    <w:rsid w:val="00E34CFE"/>
    <w:rsid w:val="00E34FBD"/>
    <w:rsid w:val="00E35113"/>
    <w:rsid w:val="00E3530B"/>
    <w:rsid w:val="00E3542E"/>
    <w:rsid w:val="00E355C0"/>
    <w:rsid w:val="00E355F9"/>
    <w:rsid w:val="00E35758"/>
    <w:rsid w:val="00E358EE"/>
    <w:rsid w:val="00E35A6F"/>
    <w:rsid w:val="00E35B93"/>
    <w:rsid w:val="00E35F37"/>
    <w:rsid w:val="00E35F82"/>
    <w:rsid w:val="00E35FE8"/>
    <w:rsid w:val="00E363B9"/>
    <w:rsid w:val="00E36486"/>
    <w:rsid w:val="00E3653A"/>
    <w:rsid w:val="00E368D7"/>
    <w:rsid w:val="00E36A10"/>
    <w:rsid w:val="00E36BB5"/>
    <w:rsid w:val="00E36EA0"/>
    <w:rsid w:val="00E371A7"/>
    <w:rsid w:val="00E374A6"/>
    <w:rsid w:val="00E375CA"/>
    <w:rsid w:val="00E37685"/>
    <w:rsid w:val="00E37969"/>
    <w:rsid w:val="00E37D6A"/>
    <w:rsid w:val="00E37E05"/>
    <w:rsid w:val="00E37FCE"/>
    <w:rsid w:val="00E40027"/>
    <w:rsid w:val="00E40763"/>
    <w:rsid w:val="00E408C1"/>
    <w:rsid w:val="00E408FD"/>
    <w:rsid w:val="00E40A48"/>
    <w:rsid w:val="00E41427"/>
    <w:rsid w:val="00E41614"/>
    <w:rsid w:val="00E416B0"/>
    <w:rsid w:val="00E417FB"/>
    <w:rsid w:val="00E418F2"/>
    <w:rsid w:val="00E419D7"/>
    <w:rsid w:val="00E41AC7"/>
    <w:rsid w:val="00E41DE8"/>
    <w:rsid w:val="00E41DFE"/>
    <w:rsid w:val="00E41FED"/>
    <w:rsid w:val="00E41FFF"/>
    <w:rsid w:val="00E420E3"/>
    <w:rsid w:val="00E42226"/>
    <w:rsid w:val="00E422F3"/>
    <w:rsid w:val="00E4260C"/>
    <w:rsid w:val="00E42B01"/>
    <w:rsid w:val="00E42B05"/>
    <w:rsid w:val="00E42D0C"/>
    <w:rsid w:val="00E42E6B"/>
    <w:rsid w:val="00E430DE"/>
    <w:rsid w:val="00E430E2"/>
    <w:rsid w:val="00E434D5"/>
    <w:rsid w:val="00E4357A"/>
    <w:rsid w:val="00E43A61"/>
    <w:rsid w:val="00E43AC5"/>
    <w:rsid w:val="00E43BB7"/>
    <w:rsid w:val="00E43C75"/>
    <w:rsid w:val="00E43CEF"/>
    <w:rsid w:val="00E4406A"/>
    <w:rsid w:val="00E44629"/>
    <w:rsid w:val="00E4488B"/>
    <w:rsid w:val="00E44916"/>
    <w:rsid w:val="00E44A0D"/>
    <w:rsid w:val="00E44F17"/>
    <w:rsid w:val="00E44FC2"/>
    <w:rsid w:val="00E450EC"/>
    <w:rsid w:val="00E454CB"/>
    <w:rsid w:val="00E4593B"/>
    <w:rsid w:val="00E459DA"/>
    <w:rsid w:val="00E45C84"/>
    <w:rsid w:val="00E45C8E"/>
    <w:rsid w:val="00E460F1"/>
    <w:rsid w:val="00E462AD"/>
    <w:rsid w:val="00E4630C"/>
    <w:rsid w:val="00E46371"/>
    <w:rsid w:val="00E463A7"/>
    <w:rsid w:val="00E468F0"/>
    <w:rsid w:val="00E468FD"/>
    <w:rsid w:val="00E46968"/>
    <w:rsid w:val="00E46DF7"/>
    <w:rsid w:val="00E47489"/>
    <w:rsid w:val="00E47597"/>
    <w:rsid w:val="00E47BB0"/>
    <w:rsid w:val="00E50153"/>
    <w:rsid w:val="00E502B1"/>
    <w:rsid w:val="00E503F4"/>
    <w:rsid w:val="00E5042B"/>
    <w:rsid w:val="00E5073F"/>
    <w:rsid w:val="00E50A42"/>
    <w:rsid w:val="00E50CA0"/>
    <w:rsid w:val="00E50E62"/>
    <w:rsid w:val="00E512C5"/>
    <w:rsid w:val="00E512E1"/>
    <w:rsid w:val="00E51485"/>
    <w:rsid w:val="00E5185A"/>
    <w:rsid w:val="00E51930"/>
    <w:rsid w:val="00E522CD"/>
    <w:rsid w:val="00E523E8"/>
    <w:rsid w:val="00E524D2"/>
    <w:rsid w:val="00E52670"/>
    <w:rsid w:val="00E5288E"/>
    <w:rsid w:val="00E528CD"/>
    <w:rsid w:val="00E528F7"/>
    <w:rsid w:val="00E52C6F"/>
    <w:rsid w:val="00E52F40"/>
    <w:rsid w:val="00E52F91"/>
    <w:rsid w:val="00E536D6"/>
    <w:rsid w:val="00E5380E"/>
    <w:rsid w:val="00E5384D"/>
    <w:rsid w:val="00E53DE8"/>
    <w:rsid w:val="00E53FCB"/>
    <w:rsid w:val="00E54109"/>
    <w:rsid w:val="00E544A6"/>
    <w:rsid w:val="00E54696"/>
    <w:rsid w:val="00E54B52"/>
    <w:rsid w:val="00E54CF6"/>
    <w:rsid w:val="00E55256"/>
    <w:rsid w:val="00E556D0"/>
    <w:rsid w:val="00E558F3"/>
    <w:rsid w:val="00E5595E"/>
    <w:rsid w:val="00E55AE3"/>
    <w:rsid w:val="00E55BFE"/>
    <w:rsid w:val="00E55C93"/>
    <w:rsid w:val="00E55ECB"/>
    <w:rsid w:val="00E564D6"/>
    <w:rsid w:val="00E5665C"/>
    <w:rsid w:val="00E56745"/>
    <w:rsid w:val="00E56786"/>
    <w:rsid w:val="00E568C1"/>
    <w:rsid w:val="00E56A2D"/>
    <w:rsid w:val="00E56EBD"/>
    <w:rsid w:val="00E56FCC"/>
    <w:rsid w:val="00E5706E"/>
    <w:rsid w:val="00E574CE"/>
    <w:rsid w:val="00E57513"/>
    <w:rsid w:val="00E57D63"/>
    <w:rsid w:val="00E57ECF"/>
    <w:rsid w:val="00E6036C"/>
    <w:rsid w:val="00E60647"/>
    <w:rsid w:val="00E60732"/>
    <w:rsid w:val="00E6091B"/>
    <w:rsid w:val="00E60FAE"/>
    <w:rsid w:val="00E61C5B"/>
    <w:rsid w:val="00E61DA6"/>
    <w:rsid w:val="00E61F21"/>
    <w:rsid w:val="00E62152"/>
    <w:rsid w:val="00E62649"/>
    <w:rsid w:val="00E628DB"/>
    <w:rsid w:val="00E62A22"/>
    <w:rsid w:val="00E62B1E"/>
    <w:rsid w:val="00E632A2"/>
    <w:rsid w:val="00E63745"/>
    <w:rsid w:val="00E63985"/>
    <w:rsid w:val="00E639B3"/>
    <w:rsid w:val="00E63B62"/>
    <w:rsid w:val="00E63CA3"/>
    <w:rsid w:val="00E63E5D"/>
    <w:rsid w:val="00E641DF"/>
    <w:rsid w:val="00E6456A"/>
    <w:rsid w:val="00E646AB"/>
    <w:rsid w:val="00E6476D"/>
    <w:rsid w:val="00E648BB"/>
    <w:rsid w:val="00E64C5C"/>
    <w:rsid w:val="00E64F73"/>
    <w:rsid w:val="00E65058"/>
    <w:rsid w:val="00E653FC"/>
    <w:rsid w:val="00E6548A"/>
    <w:rsid w:val="00E65A75"/>
    <w:rsid w:val="00E65B28"/>
    <w:rsid w:val="00E65C8E"/>
    <w:rsid w:val="00E65DF1"/>
    <w:rsid w:val="00E6619E"/>
    <w:rsid w:val="00E667EF"/>
    <w:rsid w:val="00E668EF"/>
    <w:rsid w:val="00E66AD2"/>
    <w:rsid w:val="00E66AE4"/>
    <w:rsid w:val="00E66EDD"/>
    <w:rsid w:val="00E66F71"/>
    <w:rsid w:val="00E671E7"/>
    <w:rsid w:val="00E6731B"/>
    <w:rsid w:val="00E67545"/>
    <w:rsid w:val="00E67698"/>
    <w:rsid w:val="00E67A2E"/>
    <w:rsid w:val="00E67FFE"/>
    <w:rsid w:val="00E70167"/>
    <w:rsid w:val="00E7057C"/>
    <w:rsid w:val="00E706F4"/>
    <w:rsid w:val="00E70825"/>
    <w:rsid w:val="00E70992"/>
    <w:rsid w:val="00E70C99"/>
    <w:rsid w:val="00E70DD7"/>
    <w:rsid w:val="00E71080"/>
    <w:rsid w:val="00E71C38"/>
    <w:rsid w:val="00E71F69"/>
    <w:rsid w:val="00E7205E"/>
    <w:rsid w:val="00E723C8"/>
    <w:rsid w:val="00E728C6"/>
    <w:rsid w:val="00E72991"/>
    <w:rsid w:val="00E72A47"/>
    <w:rsid w:val="00E72CF7"/>
    <w:rsid w:val="00E72F3E"/>
    <w:rsid w:val="00E72FB0"/>
    <w:rsid w:val="00E73201"/>
    <w:rsid w:val="00E73708"/>
    <w:rsid w:val="00E737DF"/>
    <w:rsid w:val="00E7381F"/>
    <w:rsid w:val="00E7386A"/>
    <w:rsid w:val="00E738C5"/>
    <w:rsid w:val="00E739E6"/>
    <w:rsid w:val="00E73A3A"/>
    <w:rsid w:val="00E73CF0"/>
    <w:rsid w:val="00E73DAC"/>
    <w:rsid w:val="00E73EAA"/>
    <w:rsid w:val="00E74262"/>
    <w:rsid w:val="00E742A9"/>
    <w:rsid w:val="00E744C4"/>
    <w:rsid w:val="00E74585"/>
    <w:rsid w:val="00E74711"/>
    <w:rsid w:val="00E74911"/>
    <w:rsid w:val="00E74C03"/>
    <w:rsid w:val="00E74FD8"/>
    <w:rsid w:val="00E7517D"/>
    <w:rsid w:val="00E752C9"/>
    <w:rsid w:val="00E753A3"/>
    <w:rsid w:val="00E75F02"/>
    <w:rsid w:val="00E76D26"/>
    <w:rsid w:val="00E76FC2"/>
    <w:rsid w:val="00E7741F"/>
    <w:rsid w:val="00E775A2"/>
    <w:rsid w:val="00E777D9"/>
    <w:rsid w:val="00E8045E"/>
    <w:rsid w:val="00E806CA"/>
    <w:rsid w:val="00E80812"/>
    <w:rsid w:val="00E809C9"/>
    <w:rsid w:val="00E80B2F"/>
    <w:rsid w:val="00E80DD3"/>
    <w:rsid w:val="00E81146"/>
    <w:rsid w:val="00E81250"/>
    <w:rsid w:val="00E81AF9"/>
    <w:rsid w:val="00E81AFF"/>
    <w:rsid w:val="00E81CA0"/>
    <w:rsid w:val="00E82313"/>
    <w:rsid w:val="00E824AB"/>
    <w:rsid w:val="00E824E6"/>
    <w:rsid w:val="00E82984"/>
    <w:rsid w:val="00E8305C"/>
    <w:rsid w:val="00E835D7"/>
    <w:rsid w:val="00E83620"/>
    <w:rsid w:val="00E837A5"/>
    <w:rsid w:val="00E83866"/>
    <w:rsid w:val="00E83F2B"/>
    <w:rsid w:val="00E8425A"/>
    <w:rsid w:val="00E84271"/>
    <w:rsid w:val="00E84556"/>
    <w:rsid w:val="00E8458F"/>
    <w:rsid w:val="00E84A82"/>
    <w:rsid w:val="00E84BD4"/>
    <w:rsid w:val="00E84CBF"/>
    <w:rsid w:val="00E84D20"/>
    <w:rsid w:val="00E84F9F"/>
    <w:rsid w:val="00E85115"/>
    <w:rsid w:val="00E85171"/>
    <w:rsid w:val="00E85266"/>
    <w:rsid w:val="00E855B8"/>
    <w:rsid w:val="00E856E8"/>
    <w:rsid w:val="00E85783"/>
    <w:rsid w:val="00E85A10"/>
    <w:rsid w:val="00E85CD0"/>
    <w:rsid w:val="00E85E4B"/>
    <w:rsid w:val="00E85E53"/>
    <w:rsid w:val="00E85F4D"/>
    <w:rsid w:val="00E8616A"/>
    <w:rsid w:val="00E861C0"/>
    <w:rsid w:val="00E86388"/>
    <w:rsid w:val="00E86ED0"/>
    <w:rsid w:val="00E87053"/>
    <w:rsid w:val="00E87190"/>
    <w:rsid w:val="00E87253"/>
    <w:rsid w:val="00E874C3"/>
    <w:rsid w:val="00E876EE"/>
    <w:rsid w:val="00E877F1"/>
    <w:rsid w:val="00E87AB6"/>
    <w:rsid w:val="00E87EAA"/>
    <w:rsid w:val="00E9003A"/>
    <w:rsid w:val="00E9009F"/>
    <w:rsid w:val="00E90343"/>
    <w:rsid w:val="00E9089E"/>
    <w:rsid w:val="00E90DD5"/>
    <w:rsid w:val="00E91220"/>
    <w:rsid w:val="00E915BA"/>
    <w:rsid w:val="00E9181E"/>
    <w:rsid w:val="00E91BC8"/>
    <w:rsid w:val="00E91C03"/>
    <w:rsid w:val="00E91DA6"/>
    <w:rsid w:val="00E91FEF"/>
    <w:rsid w:val="00E92339"/>
    <w:rsid w:val="00E92770"/>
    <w:rsid w:val="00E92B7C"/>
    <w:rsid w:val="00E92EFC"/>
    <w:rsid w:val="00E93AF5"/>
    <w:rsid w:val="00E9406D"/>
    <w:rsid w:val="00E94471"/>
    <w:rsid w:val="00E94B28"/>
    <w:rsid w:val="00E94B3D"/>
    <w:rsid w:val="00E94D03"/>
    <w:rsid w:val="00E94D05"/>
    <w:rsid w:val="00E94E8B"/>
    <w:rsid w:val="00E94FCD"/>
    <w:rsid w:val="00E951A1"/>
    <w:rsid w:val="00E95206"/>
    <w:rsid w:val="00E952D0"/>
    <w:rsid w:val="00E958E0"/>
    <w:rsid w:val="00E95B3C"/>
    <w:rsid w:val="00E95EFE"/>
    <w:rsid w:val="00E96698"/>
    <w:rsid w:val="00E966B2"/>
    <w:rsid w:val="00E96825"/>
    <w:rsid w:val="00E969E1"/>
    <w:rsid w:val="00E96A74"/>
    <w:rsid w:val="00E96A9A"/>
    <w:rsid w:val="00E96AD2"/>
    <w:rsid w:val="00E96C16"/>
    <w:rsid w:val="00E97FCF"/>
    <w:rsid w:val="00EA0671"/>
    <w:rsid w:val="00EA06E9"/>
    <w:rsid w:val="00EA08B4"/>
    <w:rsid w:val="00EA0D9E"/>
    <w:rsid w:val="00EA0DAB"/>
    <w:rsid w:val="00EA117A"/>
    <w:rsid w:val="00EA14B3"/>
    <w:rsid w:val="00EA164D"/>
    <w:rsid w:val="00EA1809"/>
    <w:rsid w:val="00EA1AFA"/>
    <w:rsid w:val="00EA1AFE"/>
    <w:rsid w:val="00EA1F13"/>
    <w:rsid w:val="00EA1F1F"/>
    <w:rsid w:val="00EA204E"/>
    <w:rsid w:val="00EA2858"/>
    <w:rsid w:val="00EA2A72"/>
    <w:rsid w:val="00EA2BDB"/>
    <w:rsid w:val="00EA2E45"/>
    <w:rsid w:val="00EA2F4A"/>
    <w:rsid w:val="00EA3180"/>
    <w:rsid w:val="00EA32FF"/>
    <w:rsid w:val="00EA3484"/>
    <w:rsid w:val="00EA359B"/>
    <w:rsid w:val="00EA35CC"/>
    <w:rsid w:val="00EA37FA"/>
    <w:rsid w:val="00EA3CF4"/>
    <w:rsid w:val="00EA4293"/>
    <w:rsid w:val="00EA4335"/>
    <w:rsid w:val="00EA4676"/>
    <w:rsid w:val="00EA475D"/>
    <w:rsid w:val="00EA4BF0"/>
    <w:rsid w:val="00EA54FA"/>
    <w:rsid w:val="00EA56D3"/>
    <w:rsid w:val="00EA584D"/>
    <w:rsid w:val="00EA5CFC"/>
    <w:rsid w:val="00EA611C"/>
    <w:rsid w:val="00EA66E8"/>
    <w:rsid w:val="00EA6DE5"/>
    <w:rsid w:val="00EA7199"/>
    <w:rsid w:val="00EA74B2"/>
    <w:rsid w:val="00EA75AA"/>
    <w:rsid w:val="00EB003D"/>
    <w:rsid w:val="00EB00C8"/>
    <w:rsid w:val="00EB03ED"/>
    <w:rsid w:val="00EB08B5"/>
    <w:rsid w:val="00EB0A53"/>
    <w:rsid w:val="00EB0F90"/>
    <w:rsid w:val="00EB1156"/>
    <w:rsid w:val="00EB1489"/>
    <w:rsid w:val="00EB14C9"/>
    <w:rsid w:val="00EB1880"/>
    <w:rsid w:val="00EB1EAD"/>
    <w:rsid w:val="00EB21D8"/>
    <w:rsid w:val="00EB2498"/>
    <w:rsid w:val="00EB24F3"/>
    <w:rsid w:val="00EB2695"/>
    <w:rsid w:val="00EB2829"/>
    <w:rsid w:val="00EB290B"/>
    <w:rsid w:val="00EB2C3F"/>
    <w:rsid w:val="00EB2ECF"/>
    <w:rsid w:val="00EB3171"/>
    <w:rsid w:val="00EB31A4"/>
    <w:rsid w:val="00EB3364"/>
    <w:rsid w:val="00EB3BD1"/>
    <w:rsid w:val="00EB3D27"/>
    <w:rsid w:val="00EB3E3F"/>
    <w:rsid w:val="00EB433C"/>
    <w:rsid w:val="00EB51AA"/>
    <w:rsid w:val="00EB51DC"/>
    <w:rsid w:val="00EB52EA"/>
    <w:rsid w:val="00EB53AF"/>
    <w:rsid w:val="00EB5901"/>
    <w:rsid w:val="00EB5B51"/>
    <w:rsid w:val="00EB5C45"/>
    <w:rsid w:val="00EB5DB1"/>
    <w:rsid w:val="00EB69A3"/>
    <w:rsid w:val="00EB6A1C"/>
    <w:rsid w:val="00EB7288"/>
    <w:rsid w:val="00EB7927"/>
    <w:rsid w:val="00EB7ED4"/>
    <w:rsid w:val="00EC02AD"/>
    <w:rsid w:val="00EC03C9"/>
    <w:rsid w:val="00EC0464"/>
    <w:rsid w:val="00EC04AA"/>
    <w:rsid w:val="00EC06FF"/>
    <w:rsid w:val="00EC0924"/>
    <w:rsid w:val="00EC0A81"/>
    <w:rsid w:val="00EC0B65"/>
    <w:rsid w:val="00EC0DDA"/>
    <w:rsid w:val="00EC0FF1"/>
    <w:rsid w:val="00EC1258"/>
    <w:rsid w:val="00EC1A67"/>
    <w:rsid w:val="00EC1C59"/>
    <w:rsid w:val="00EC1CCA"/>
    <w:rsid w:val="00EC1CE8"/>
    <w:rsid w:val="00EC1DC0"/>
    <w:rsid w:val="00EC1F6D"/>
    <w:rsid w:val="00EC1FA6"/>
    <w:rsid w:val="00EC233C"/>
    <w:rsid w:val="00EC235F"/>
    <w:rsid w:val="00EC2381"/>
    <w:rsid w:val="00EC27A2"/>
    <w:rsid w:val="00EC288D"/>
    <w:rsid w:val="00EC28D7"/>
    <w:rsid w:val="00EC28EF"/>
    <w:rsid w:val="00EC2910"/>
    <w:rsid w:val="00EC2AFC"/>
    <w:rsid w:val="00EC2FE8"/>
    <w:rsid w:val="00EC3269"/>
    <w:rsid w:val="00EC3346"/>
    <w:rsid w:val="00EC3391"/>
    <w:rsid w:val="00EC3495"/>
    <w:rsid w:val="00EC37B6"/>
    <w:rsid w:val="00EC3FFB"/>
    <w:rsid w:val="00EC4EE8"/>
    <w:rsid w:val="00EC4F0E"/>
    <w:rsid w:val="00EC5099"/>
    <w:rsid w:val="00EC527B"/>
    <w:rsid w:val="00EC55C7"/>
    <w:rsid w:val="00EC5662"/>
    <w:rsid w:val="00EC580F"/>
    <w:rsid w:val="00EC5895"/>
    <w:rsid w:val="00EC5A2B"/>
    <w:rsid w:val="00EC5B9E"/>
    <w:rsid w:val="00EC5C3C"/>
    <w:rsid w:val="00EC5DC8"/>
    <w:rsid w:val="00EC5E83"/>
    <w:rsid w:val="00EC612B"/>
    <w:rsid w:val="00EC61A4"/>
    <w:rsid w:val="00EC6415"/>
    <w:rsid w:val="00EC654F"/>
    <w:rsid w:val="00EC6660"/>
    <w:rsid w:val="00EC6C6A"/>
    <w:rsid w:val="00EC6E62"/>
    <w:rsid w:val="00EC743C"/>
    <w:rsid w:val="00EC7482"/>
    <w:rsid w:val="00EC7B73"/>
    <w:rsid w:val="00EC7F03"/>
    <w:rsid w:val="00ED003F"/>
    <w:rsid w:val="00ED01EF"/>
    <w:rsid w:val="00ED0263"/>
    <w:rsid w:val="00ED0336"/>
    <w:rsid w:val="00ED0435"/>
    <w:rsid w:val="00ED05F3"/>
    <w:rsid w:val="00ED08AF"/>
    <w:rsid w:val="00ED0E07"/>
    <w:rsid w:val="00ED14D9"/>
    <w:rsid w:val="00ED166A"/>
    <w:rsid w:val="00ED1845"/>
    <w:rsid w:val="00ED184B"/>
    <w:rsid w:val="00ED1929"/>
    <w:rsid w:val="00ED1A4E"/>
    <w:rsid w:val="00ED1AB6"/>
    <w:rsid w:val="00ED1AFF"/>
    <w:rsid w:val="00ED1BD1"/>
    <w:rsid w:val="00ED272B"/>
    <w:rsid w:val="00ED2BC4"/>
    <w:rsid w:val="00ED2E1B"/>
    <w:rsid w:val="00ED32AD"/>
    <w:rsid w:val="00ED3354"/>
    <w:rsid w:val="00ED33A0"/>
    <w:rsid w:val="00ED3A0B"/>
    <w:rsid w:val="00ED3D90"/>
    <w:rsid w:val="00ED3FDF"/>
    <w:rsid w:val="00ED4192"/>
    <w:rsid w:val="00ED4528"/>
    <w:rsid w:val="00ED4627"/>
    <w:rsid w:val="00ED466E"/>
    <w:rsid w:val="00ED50B7"/>
    <w:rsid w:val="00ED51D9"/>
    <w:rsid w:val="00ED5317"/>
    <w:rsid w:val="00ED5A47"/>
    <w:rsid w:val="00ED5ACC"/>
    <w:rsid w:val="00ED5B8E"/>
    <w:rsid w:val="00ED5BFF"/>
    <w:rsid w:val="00ED5DAC"/>
    <w:rsid w:val="00ED5DD6"/>
    <w:rsid w:val="00ED5DE0"/>
    <w:rsid w:val="00ED5E65"/>
    <w:rsid w:val="00ED6062"/>
    <w:rsid w:val="00ED64ED"/>
    <w:rsid w:val="00ED6A37"/>
    <w:rsid w:val="00ED6A8A"/>
    <w:rsid w:val="00ED7270"/>
    <w:rsid w:val="00ED74B0"/>
    <w:rsid w:val="00ED7C8A"/>
    <w:rsid w:val="00EE0006"/>
    <w:rsid w:val="00EE024E"/>
    <w:rsid w:val="00EE0518"/>
    <w:rsid w:val="00EE057D"/>
    <w:rsid w:val="00EE07D9"/>
    <w:rsid w:val="00EE0AF0"/>
    <w:rsid w:val="00EE0C4E"/>
    <w:rsid w:val="00EE0CCB"/>
    <w:rsid w:val="00EE164D"/>
    <w:rsid w:val="00EE1819"/>
    <w:rsid w:val="00EE1B52"/>
    <w:rsid w:val="00EE1EB4"/>
    <w:rsid w:val="00EE2149"/>
    <w:rsid w:val="00EE238B"/>
    <w:rsid w:val="00EE24CD"/>
    <w:rsid w:val="00EE2547"/>
    <w:rsid w:val="00EE2573"/>
    <w:rsid w:val="00EE28BC"/>
    <w:rsid w:val="00EE2C5A"/>
    <w:rsid w:val="00EE2ED0"/>
    <w:rsid w:val="00EE2F4B"/>
    <w:rsid w:val="00EE3046"/>
    <w:rsid w:val="00EE34FA"/>
    <w:rsid w:val="00EE3974"/>
    <w:rsid w:val="00EE3BB4"/>
    <w:rsid w:val="00EE3F8F"/>
    <w:rsid w:val="00EE4196"/>
    <w:rsid w:val="00EE41B6"/>
    <w:rsid w:val="00EE42ED"/>
    <w:rsid w:val="00EE44C3"/>
    <w:rsid w:val="00EE459D"/>
    <w:rsid w:val="00EE459E"/>
    <w:rsid w:val="00EE4611"/>
    <w:rsid w:val="00EE4CBF"/>
    <w:rsid w:val="00EE4DC2"/>
    <w:rsid w:val="00EE52A0"/>
    <w:rsid w:val="00EE532B"/>
    <w:rsid w:val="00EE5413"/>
    <w:rsid w:val="00EE5744"/>
    <w:rsid w:val="00EE592A"/>
    <w:rsid w:val="00EE5A14"/>
    <w:rsid w:val="00EE5ABA"/>
    <w:rsid w:val="00EE5C9F"/>
    <w:rsid w:val="00EE6114"/>
    <w:rsid w:val="00EE6367"/>
    <w:rsid w:val="00EE6742"/>
    <w:rsid w:val="00EE6C6D"/>
    <w:rsid w:val="00EE6E27"/>
    <w:rsid w:val="00EE6F37"/>
    <w:rsid w:val="00EE6F6F"/>
    <w:rsid w:val="00EE725D"/>
    <w:rsid w:val="00EE7587"/>
    <w:rsid w:val="00EE78C5"/>
    <w:rsid w:val="00EE7E3E"/>
    <w:rsid w:val="00EE7E58"/>
    <w:rsid w:val="00EF088E"/>
    <w:rsid w:val="00EF08EB"/>
    <w:rsid w:val="00EF09E4"/>
    <w:rsid w:val="00EF0D4E"/>
    <w:rsid w:val="00EF1305"/>
    <w:rsid w:val="00EF143D"/>
    <w:rsid w:val="00EF1702"/>
    <w:rsid w:val="00EF1906"/>
    <w:rsid w:val="00EF1FE8"/>
    <w:rsid w:val="00EF21D4"/>
    <w:rsid w:val="00EF232B"/>
    <w:rsid w:val="00EF267B"/>
    <w:rsid w:val="00EF270C"/>
    <w:rsid w:val="00EF28ED"/>
    <w:rsid w:val="00EF2A4A"/>
    <w:rsid w:val="00EF32C0"/>
    <w:rsid w:val="00EF36E2"/>
    <w:rsid w:val="00EF37DB"/>
    <w:rsid w:val="00EF3BA6"/>
    <w:rsid w:val="00EF3C67"/>
    <w:rsid w:val="00EF418D"/>
    <w:rsid w:val="00EF4346"/>
    <w:rsid w:val="00EF453A"/>
    <w:rsid w:val="00EF4774"/>
    <w:rsid w:val="00EF48DD"/>
    <w:rsid w:val="00EF4F12"/>
    <w:rsid w:val="00EF4FBF"/>
    <w:rsid w:val="00EF5178"/>
    <w:rsid w:val="00EF5230"/>
    <w:rsid w:val="00EF63AC"/>
    <w:rsid w:val="00EF64B8"/>
    <w:rsid w:val="00EF6B2E"/>
    <w:rsid w:val="00EF7315"/>
    <w:rsid w:val="00EF784B"/>
    <w:rsid w:val="00EF79B6"/>
    <w:rsid w:val="00EF7BA2"/>
    <w:rsid w:val="00EF7CEB"/>
    <w:rsid w:val="00F00199"/>
    <w:rsid w:val="00F00505"/>
    <w:rsid w:val="00F0060A"/>
    <w:rsid w:val="00F00622"/>
    <w:rsid w:val="00F00784"/>
    <w:rsid w:val="00F00A19"/>
    <w:rsid w:val="00F00AD3"/>
    <w:rsid w:val="00F00E13"/>
    <w:rsid w:val="00F010DE"/>
    <w:rsid w:val="00F01237"/>
    <w:rsid w:val="00F01252"/>
    <w:rsid w:val="00F0139C"/>
    <w:rsid w:val="00F02080"/>
    <w:rsid w:val="00F020A6"/>
    <w:rsid w:val="00F0215C"/>
    <w:rsid w:val="00F0228B"/>
    <w:rsid w:val="00F02387"/>
    <w:rsid w:val="00F02416"/>
    <w:rsid w:val="00F0287F"/>
    <w:rsid w:val="00F028CB"/>
    <w:rsid w:val="00F02938"/>
    <w:rsid w:val="00F02DE3"/>
    <w:rsid w:val="00F03013"/>
    <w:rsid w:val="00F031FF"/>
    <w:rsid w:val="00F03308"/>
    <w:rsid w:val="00F03548"/>
    <w:rsid w:val="00F0385B"/>
    <w:rsid w:val="00F03BE3"/>
    <w:rsid w:val="00F04163"/>
    <w:rsid w:val="00F04213"/>
    <w:rsid w:val="00F04688"/>
    <w:rsid w:val="00F04B83"/>
    <w:rsid w:val="00F04BDA"/>
    <w:rsid w:val="00F04FFC"/>
    <w:rsid w:val="00F0502C"/>
    <w:rsid w:val="00F051F2"/>
    <w:rsid w:val="00F0520D"/>
    <w:rsid w:val="00F0528F"/>
    <w:rsid w:val="00F05733"/>
    <w:rsid w:val="00F05743"/>
    <w:rsid w:val="00F05880"/>
    <w:rsid w:val="00F058A8"/>
    <w:rsid w:val="00F06387"/>
    <w:rsid w:val="00F0646E"/>
    <w:rsid w:val="00F0648B"/>
    <w:rsid w:val="00F0649B"/>
    <w:rsid w:val="00F0670F"/>
    <w:rsid w:val="00F06DA8"/>
    <w:rsid w:val="00F07000"/>
    <w:rsid w:val="00F072C9"/>
    <w:rsid w:val="00F0772D"/>
    <w:rsid w:val="00F102EA"/>
    <w:rsid w:val="00F103A9"/>
    <w:rsid w:val="00F1089C"/>
    <w:rsid w:val="00F10BFD"/>
    <w:rsid w:val="00F10C8A"/>
    <w:rsid w:val="00F112C1"/>
    <w:rsid w:val="00F1165B"/>
    <w:rsid w:val="00F11705"/>
    <w:rsid w:val="00F1170F"/>
    <w:rsid w:val="00F1172A"/>
    <w:rsid w:val="00F11A1E"/>
    <w:rsid w:val="00F11C59"/>
    <w:rsid w:val="00F126F5"/>
    <w:rsid w:val="00F12770"/>
    <w:rsid w:val="00F1295A"/>
    <w:rsid w:val="00F12962"/>
    <w:rsid w:val="00F129DF"/>
    <w:rsid w:val="00F12DCA"/>
    <w:rsid w:val="00F13190"/>
    <w:rsid w:val="00F13284"/>
    <w:rsid w:val="00F13312"/>
    <w:rsid w:val="00F136EC"/>
    <w:rsid w:val="00F13A31"/>
    <w:rsid w:val="00F13C08"/>
    <w:rsid w:val="00F13D1A"/>
    <w:rsid w:val="00F14422"/>
    <w:rsid w:val="00F14A6A"/>
    <w:rsid w:val="00F1501C"/>
    <w:rsid w:val="00F15AB6"/>
    <w:rsid w:val="00F15AD3"/>
    <w:rsid w:val="00F15C74"/>
    <w:rsid w:val="00F15DFD"/>
    <w:rsid w:val="00F15F54"/>
    <w:rsid w:val="00F16077"/>
    <w:rsid w:val="00F1612B"/>
    <w:rsid w:val="00F162BD"/>
    <w:rsid w:val="00F16685"/>
    <w:rsid w:val="00F166B9"/>
    <w:rsid w:val="00F16962"/>
    <w:rsid w:val="00F16C71"/>
    <w:rsid w:val="00F16FA4"/>
    <w:rsid w:val="00F17068"/>
    <w:rsid w:val="00F17074"/>
    <w:rsid w:val="00F17493"/>
    <w:rsid w:val="00F17591"/>
    <w:rsid w:val="00F1775D"/>
    <w:rsid w:val="00F17767"/>
    <w:rsid w:val="00F20750"/>
    <w:rsid w:val="00F2094F"/>
    <w:rsid w:val="00F209C7"/>
    <w:rsid w:val="00F20D91"/>
    <w:rsid w:val="00F211D1"/>
    <w:rsid w:val="00F2137E"/>
    <w:rsid w:val="00F21616"/>
    <w:rsid w:val="00F217CD"/>
    <w:rsid w:val="00F21820"/>
    <w:rsid w:val="00F21AD0"/>
    <w:rsid w:val="00F220C0"/>
    <w:rsid w:val="00F22341"/>
    <w:rsid w:val="00F227FF"/>
    <w:rsid w:val="00F22C43"/>
    <w:rsid w:val="00F22FF1"/>
    <w:rsid w:val="00F232C6"/>
    <w:rsid w:val="00F2345D"/>
    <w:rsid w:val="00F234C1"/>
    <w:rsid w:val="00F23534"/>
    <w:rsid w:val="00F23D92"/>
    <w:rsid w:val="00F240A7"/>
    <w:rsid w:val="00F240B3"/>
    <w:rsid w:val="00F245A5"/>
    <w:rsid w:val="00F24725"/>
    <w:rsid w:val="00F24BCC"/>
    <w:rsid w:val="00F24C63"/>
    <w:rsid w:val="00F2526D"/>
    <w:rsid w:val="00F253A7"/>
    <w:rsid w:val="00F255A2"/>
    <w:rsid w:val="00F25791"/>
    <w:rsid w:val="00F25867"/>
    <w:rsid w:val="00F25AFA"/>
    <w:rsid w:val="00F25BFA"/>
    <w:rsid w:val="00F25EF5"/>
    <w:rsid w:val="00F260B5"/>
    <w:rsid w:val="00F26104"/>
    <w:rsid w:val="00F26116"/>
    <w:rsid w:val="00F2625D"/>
    <w:rsid w:val="00F26BAA"/>
    <w:rsid w:val="00F26DEB"/>
    <w:rsid w:val="00F270AC"/>
    <w:rsid w:val="00F272BF"/>
    <w:rsid w:val="00F2740B"/>
    <w:rsid w:val="00F276C4"/>
    <w:rsid w:val="00F2784D"/>
    <w:rsid w:val="00F27B70"/>
    <w:rsid w:val="00F27BA8"/>
    <w:rsid w:val="00F27E52"/>
    <w:rsid w:val="00F3011B"/>
    <w:rsid w:val="00F30153"/>
    <w:rsid w:val="00F302AA"/>
    <w:rsid w:val="00F3040C"/>
    <w:rsid w:val="00F30676"/>
    <w:rsid w:val="00F30975"/>
    <w:rsid w:val="00F30A97"/>
    <w:rsid w:val="00F30AA7"/>
    <w:rsid w:val="00F30AC5"/>
    <w:rsid w:val="00F30E42"/>
    <w:rsid w:val="00F30EC9"/>
    <w:rsid w:val="00F31169"/>
    <w:rsid w:val="00F31751"/>
    <w:rsid w:val="00F31766"/>
    <w:rsid w:val="00F317B8"/>
    <w:rsid w:val="00F318B7"/>
    <w:rsid w:val="00F31A6D"/>
    <w:rsid w:val="00F31AB3"/>
    <w:rsid w:val="00F31CFD"/>
    <w:rsid w:val="00F31F38"/>
    <w:rsid w:val="00F32138"/>
    <w:rsid w:val="00F321D8"/>
    <w:rsid w:val="00F3226B"/>
    <w:rsid w:val="00F32293"/>
    <w:rsid w:val="00F324AF"/>
    <w:rsid w:val="00F327B7"/>
    <w:rsid w:val="00F32AE3"/>
    <w:rsid w:val="00F32B12"/>
    <w:rsid w:val="00F32CCA"/>
    <w:rsid w:val="00F32E0E"/>
    <w:rsid w:val="00F33232"/>
    <w:rsid w:val="00F33BF9"/>
    <w:rsid w:val="00F33DAC"/>
    <w:rsid w:val="00F33DFD"/>
    <w:rsid w:val="00F33EB1"/>
    <w:rsid w:val="00F33FB1"/>
    <w:rsid w:val="00F34405"/>
    <w:rsid w:val="00F34573"/>
    <w:rsid w:val="00F347B7"/>
    <w:rsid w:val="00F34A1E"/>
    <w:rsid w:val="00F34CA0"/>
    <w:rsid w:val="00F34CB6"/>
    <w:rsid w:val="00F35037"/>
    <w:rsid w:val="00F3510B"/>
    <w:rsid w:val="00F351B4"/>
    <w:rsid w:val="00F3553C"/>
    <w:rsid w:val="00F35AD9"/>
    <w:rsid w:val="00F35C2C"/>
    <w:rsid w:val="00F36047"/>
    <w:rsid w:val="00F362F2"/>
    <w:rsid w:val="00F36642"/>
    <w:rsid w:val="00F3683D"/>
    <w:rsid w:val="00F368A2"/>
    <w:rsid w:val="00F36EC1"/>
    <w:rsid w:val="00F36F67"/>
    <w:rsid w:val="00F3722C"/>
    <w:rsid w:val="00F37397"/>
    <w:rsid w:val="00F37655"/>
    <w:rsid w:val="00F37B6C"/>
    <w:rsid w:val="00F37B95"/>
    <w:rsid w:val="00F37F09"/>
    <w:rsid w:val="00F37FA2"/>
    <w:rsid w:val="00F37FFB"/>
    <w:rsid w:val="00F40944"/>
    <w:rsid w:val="00F40D97"/>
    <w:rsid w:val="00F410D1"/>
    <w:rsid w:val="00F410FC"/>
    <w:rsid w:val="00F411CD"/>
    <w:rsid w:val="00F414EF"/>
    <w:rsid w:val="00F41897"/>
    <w:rsid w:val="00F419F8"/>
    <w:rsid w:val="00F41A6D"/>
    <w:rsid w:val="00F41BE5"/>
    <w:rsid w:val="00F4245C"/>
    <w:rsid w:val="00F42460"/>
    <w:rsid w:val="00F427BC"/>
    <w:rsid w:val="00F428D6"/>
    <w:rsid w:val="00F43231"/>
    <w:rsid w:val="00F43244"/>
    <w:rsid w:val="00F43260"/>
    <w:rsid w:val="00F432B7"/>
    <w:rsid w:val="00F43357"/>
    <w:rsid w:val="00F437F8"/>
    <w:rsid w:val="00F43D5B"/>
    <w:rsid w:val="00F43E53"/>
    <w:rsid w:val="00F442B9"/>
    <w:rsid w:val="00F4470A"/>
    <w:rsid w:val="00F4479A"/>
    <w:rsid w:val="00F449EE"/>
    <w:rsid w:val="00F44A03"/>
    <w:rsid w:val="00F44A9B"/>
    <w:rsid w:val="00F44AC5"/>
    <w:rsid w:val="00F44C0D"/>
    <w:rsid w:val="00F44D3A"/>
    <w:rsid w:val="00F44E19"/>
    <w:rsid w:val="00F44E93"/>
    <w:rsid w:val="00F44FBC"/>
    <w:rsid w:val="00F45AFE"/>
    <w:rsid w:val="00F45B49"/>
    <w:rsid w:val="00F45C98"/>
    <w:rsid w:val="00F45D2D"/>
    <w:rsid w:val="00F4626E"/>
    <w:rsid w:val="00F4677D"/>
    <w:rsid w:val="00F46AEF"/>
    <w:rsid w:val="00F46C1E"/>
    <w:rsid w:val="00F46C28"/>
    <w:rsid w:val="00F46C83"/>
    <w:rsid w:val="00F47179"/>
    <w:rsid w:val="00F47522"/>
    <w:rsid w:val="00F47901"/>
    <w:rsid w:val="00F479E2"/>
    <w:rsid w:val="00F47E7C"/>
    <w:rsid w:val="00F5010D"/>
    <w:rsid w:val="00F503AB"/>
    <w:rsid w:val="00F508F2"/>
    <w:rsid w:val="00F50C49"/>
    <w:rsid w:val="00F50D44"/>
    <w:rsid w:val="00F50E24"/>
    <w:rsid w:val="00F5128A"/>
    <w:rsid w:val="00F514BC"/>
    <w:rsid w:val="00F515F9"/>
    <w:rsid w:val="00F516BD"/>
    <w:rsid w:val="00F51867"/>
    <w:rsid w:val="00F5194E"/>
    <w:rsid w:val="00F51CE6"/>
    <w:rsid w:val="00F51CF7"/>
    <w:rsid w:val="00F520DD"/>
    <w:rsid w:val="00F52445"/>
    <w:rsid w:val="00F52712"/>
    <w:rsid w:val="00F528AF"/>
    <w:rsid w:val="00F528EA"/>
    <w:rsid w:val="00F52CE1"/>
    <w:rsid w:val="00F52DFE"/>
    <w:rsid w:val="00F53E0D"/>
    <w:rsid w:val="00F53EA5"/>
    <w:rsid w:val="00F53FA0"/>
    <w:rsid w:val="00F545E8"/>
    <w:rsid w:val="00F54883"/>
    <w:rsid w:val="00F54AA2"/>
    <w:rsid w:val="00F54B5D"/>
    <w:rsid w:val="00F54DB4"/>
    <w:rsid w:val="00F5515D"/>
    <w:rsid w:val="00F55549"/>
    <w:rsid w:val="00F555AF"/>
    <w:rsid w:val="00F55706"/>
    <w:rsid w:val="00F55968"/>
    <w:rsid w:val="00F55B92"/>
    <w:rsid w:val="00F5611A"/>
    <w:rsid w:val="00F561C7"/>
    <w:rsid w:val="00F562F4"/>
    <w:rsid w:val="00F56346"/>
    <w:rsid w:val="00F56AA2"/>
    <w:rsid w:val="00F56B13"/>
    <w:rsid w:val="00F56B4B"/>
    <w:rsid w:val="00F56B85"/>
    <w:rsid w:val="00F56D8E"/>
    <w:rsid w:val="00F577C5"/>
    <w:rsid w:val="00F57BEE"/>
    <w:rsid w:val="00F57F2B"/>
    <w:rsid w:val="00F600A3"/>
    <w:rsid w:val="00F601CE"/>
    <w:rsid w:val="00F601E2"/>
    <w:rsid w:val="00F60226"/>
    <w:rsid w:val="00F602EE"/>
    <w:rsid w:val="00F605BF"/>
    <w:rsid w:val="00F607FA"/>
    <w:rsid w:val="00F608A6"/>
    <w:rsid w:val="00F608EC"/>
    <w:rsid w:val="00F6096E"/>
    <w:rsid w:val="00F609B4"/>
    <w:rsid w:val="00F609D3"/>
    <w:rsid w:val="00F60A46"/>
    <w:rsid w:val="00F60B05"/>
    <w:rsid w:val="00F60C6A"/>
    <w:rsid w:val="00F60C82"/>
    <w:rsid w:val="00F60EBF"/>
    <w:rsid w:val="00F6114A"/>
    <w:rsid w:val="00F611D8"/>
    <w:rsid w:val="00F612EB"/>
    <w:rsid w:val="00F61890"/>
    <w:rsid w:val="00F61AF4"/>
    <w:rsid w:val="00F61C3C"/>
    <w:rsid w:val="00F61D27"/>
    <w:rsid w:val="00F620E3"/>
    <w:rsid w:val="00F621E8"/>
    <w:rsid w:val="00F622DB"/>
    <w:rsid w:val="00F624B5"/>
    <w:rsid w:val="00F626BE"/>
    <w:rsid w:val="00F62A20"/>
    <w:rsid w:val="00F62DD8"/>
    <w:rsid w:val="00F62F66"/>
    <w:rsid w:val="00F632C8"/>
    <w:rsid w:val="00F635CD"/>
    <w:rsid w:val="00F63618"/>
    <w:rsid w:val="00F63925"/>
    <w:rsid w:val="00F63A4C"/>
    <w:rsid w:val="00F63B44"/>
    <w:rsid w:val="00F63EAE"/>
    <w:rsid w:val="00F63F1C"/>
    <w:rsid w:val="00F6418B"/>
    <w:rsid w:val="00F641DA"/>
    <w:rsid w:val="00F647D8"/>
    <w:rsid w:val="00F64A2F"/>
    <w:rsid w:val="00F64A80"/>
    <w:rsid w:val="00F6522B"/>
    <w:rsid w:val="00F6586C"/>
    <w:rsid w:val="00F65E1F"/>
    <w:rsid w:val="00F65F4B"/>
    <w:rsid w:val="00F6600E"/>
    <w:rsid w:val="00F66178"/>
    <w:rsid w:val="00F661FB"/>
    <w:rsid w:val="00F66997"/>
    <w:rsid w:val="00F66ADB"/>
    <w:rsid w:val="00F66AEF"/>
    <w:rsid w:val="00F66D51"/>
    <w:rsid w:val="00F66E70"/>
    <w:rsid w:val="00F66EB0"/>
    <w:rsid w:val="00F67136"/>
    <w:rsid w:val="00F67601"/>
    <w:rsid w:val="00F6775E"/>
    <w:rsid w:val="00F677D2"/>
    <w:rsid w:val="00F67932"/>
    <w:rsid w:val="00F67B85"/>
    <w:rsid w:val="00F67F9F"/>
    <w:rsid w:val="00F67FB7"/>
    <w:rsid w:val="00F7001E"/>
    <w:rsid w:val="00F701F7"/>
    <w:rsid w:val="00F70496"/>
    <w:rsid w:val="00F70F15"/>
    <w:rsid w:val="00F71158"/>
    <w:rsid w:val="00F7116C"/>
    <w:rsid w:val="00F711CB"/>
    <w:rsid w:val="00F711F7"/>
    <w:rsid w:val="00F71494"/>
    <w:rsid w:val="00F71754"/>
    <w:rsid w:val="00F717FC"/>
    <w:rsid w:val="00F71AED"/>
    <w:rsid w:val="00F71AF0"/>
    <w:rsid w:val="00F71BB8"/>
    <w:rsid w:val="00F71E26"/>
    <w:rsid w:val="00F7219B"/>
    <w:rsid w:val="00F721FB"/>
    <w:rsid w:val="00F7226A"/>
    <w:rsid w:val="00F7231C"/>
    <w:rsid w:val="00F72430"/>
    <w:rsid w:val="00F7269D"/>
    <w:rsid w:val="00F72889"/>
    <w:rsid w:val="00F72CA3"/>
    <w:rsid w:val="00F72D68"/>
    <w:rsid w:val="00F72E1D"/>
    <w:rsid w:val="00F72F90"/>
    <w:rsid w:val="00F73175"/>
    <w:rsid w:val="00F73361"/>
    <w:rsid w:val="00F735D7"/>
    <w:rsid w:val="00F739B5"/>
    <w:rsid w:val="00F73A63"/>
    <w:rsid w:val="00F73B58"/>
    <w:rsid w:val="00F73BB2"/>
    <w:rsid w:val="00F73DB8"/>
    <w:rsid w:val="00F73E2F"/>
    <w:rsid w:val="00F7403B"/>
    <w:rsid w:val="00F74047"/>
    <w:rsid w:val="00F745D0"/>
    <w:rsid w:val="00F747EF"/>
    <w:rsid w:val="00F74932"/>
    <w:rsid w:val="00F74F13"/>
    <w:rsid w:val="00F75155"/>
    <w:rsid w:val="00F752AE"/>
    <w:rsid w:val="00F7563A"/>
    <w:rsid w:val="00F75750"/>
    <w:rsid w:val="00F758FC"/>
    <w:rsid w:val="00F759E1"/>
    <w:rsid w:val="00F75E76"/>
    <w:rsid w:val="00F760F3"/>
    <w:rsid w:val="00F76129"/>
    <w:rsid w:val="00F76A6D"/>
    <w:rsid w:val="00F76AAB"/>
    <w:rsid w:val="00F76BD8"/>
    <w:rsid w:val="00F76E98"/>
    <w:rsid w:val="00F76FC3"/>
    <w:rsid w:val="00F7781C"/>
    <w:rsid w:val="00F778FA"/>
    <w:rsid w:val="00F77A4E"/>
    <w:rsid w:val="00F77CD5"/>
    <w:rsid w:val="00F80168"/>
    <w:rsid w:val="00F8023E"/>
    <w:rsid w:val="00F802D0"/>
    <w:rsid w:val="00F80391"/>
    <w:rsid w:val="00F80465"/>
    <w:rsid w:val="00F80729"/>
    <w:rsid w:val="00F80B1B"/>
    <w:rsid w:val="00F80B47"/>
    <w:rsid w:val="00F80CDC"/>
    <w:rsid w:val="00F80F39"/>
    <w:rsid w:val="00F812E9"/>
    <w:rsid w:val="00F813BE"/>
    <w:rsid w:val="00F816D8"/>
    <w:rsid w:val="00F816DE"/>
    <w:rsid w:val="00F81786"/>
    <w:rsid w:val="00F817B5"/>
    <w:rsid w:val="00F81844"/>
    <w:rsid w:val="00F818BC"/>
    <w:rsid w:val="00F81E7F"/>
    <w:rsid w:val="00F81E8F"/>
    <w:rsid w:val="00F82353"/>
    <w:rsid w:val="00F82CB2"/>
    <w:rsid w:val="00F82D9B"/>
    <w:rsid w:val="00F830DD"/>
    <w:rsid w:val="00F83324"/>
    <w:rsid w:val="00F836C5"/>
    <w:rsid w:val="00F838E6"/>
    <w:rsid w:val="00F8397A"/>
    <w:rsid w:val="00F83A3A"/>
    <w:rsid w:val="00F83A94"/>
    <w:rsid w:val="00F83C6C"/>
    <w:rsid w:val="00F83DFA"/>
    <w:rsid w:val="00F83E3E"/>
    <w:rsid w:val="00F83F2A"/>
    <w:rsid w:val="00F83F30"/>
    <w:rsid w:val="00F83FDB"/>
    <w:rsid w:val="00F840E4"/>
    <w:rsid w:val="00F843AF"/>
    <w:rsid w:val="00F844C1"/>
    <w:rsid w:val="00F848F1"/>
    <w:rsid w:val="00F84A87"/>
    <w:rsid w:val="00F84AAC"/>
    <w:rsid w:val="00F84EDB"/>
    <w:rsid w:val="00F8501C"/>
    <w:rsid w:val="00F85262"/>
    <w:rsid w:val="00F8560A"/>
    <w:rsid w:val="00F85DE8"/>
    <w:rsid w:val="00F86177"/>
    <w:rsid w:val="00F8619A"/>
    <w:rsid w:val="00F86E99"/>
    <w:rsid w:val="00F86F16"/>
    <w:rsid w:val="00F8726B"/>
    <w:rsid w:val="00F87543"/>
    <w:rsid w:val="00F87979"/>
    <w:rsid w:val="00F87AC2"/>
    <w:rsid w:val="00F90338"/>
    <w:rsid w:val="00F904E5"/>
    <w:rsid w:val="00F904F6"/>
    <w:rsid w:val="00F90525"/>
    <w:rsid w:val="00F90B12"/>
    <w:rsid w:val="00F914D8"/>
    <w:rsid w:val="00F914F5"/>
    <w:rsid w:val="00F915CD"/>
    <w:rsid w:val="00F917B9"/>
    <w:rsid w:val="00F91B31"/>
    <w:rsid w:val="00F91FC8"/>
    <w:rsid w:val="00F92310"/>
    <w:rsid w:val="00F924EE"/>
    <w:rsid w:val="00F925A9"/>
    <w:rsid w:val="00F92B3E"/>
    <w:rsid w:val="00F92C24"/>
    <w:rsid w:val="00F92D16"/>
    <w:rsid w:val="00F92DE8"/>
    <w:rsid w:val="00F92FE8"/>
    <w:rsid w:val="00F935B4"/>
    <w:rsid w:val="00F937BA"/>
    <w:rsid w:val="00F937D3"/>
    <w:rsid w:val="00F93C05"/>
    <w:rsid w:val="00F93FAD"/>
    <w:rsid w:val="00F943A7"/>
    <w:rsid w:val="00F94447"/>
    <w:rsid w:val="00F94535"/>
    <w:rsid w:val="00F9453D"/>
    <w:rsid w:val="00F945B2"/>
    <w:rsid w:val="00F94AE1"/>
    <w:rsid w:val="00F94BF0"/>
    <w:rsid w:val="00F94C28"/>
    <w:rsid w:val="00F94C6D"/>
    <w:rsid w:val="00F95074"/>
    <w:rsid w:val="00F95372"/>
    <w:rsid w:val="00F9547C"/>
    <w:rsid w:val="00F9594B"/>
    <w:rsid w:val="00F95D92"/>
    <w:rsid w:val="00F95DA0"/>
    <w:rsid w:val="00F95DFD"/>
    <w:rsid w:val="00F95E01"/>
    <w:rsid w:val="00F96182"/>
    <w:rsid w:val="00F961C7"/>
    <w:rsid w:val="00F96439"/>
    <w:rsid w:val="00F966B3"/>
    <w:rsid w:val="00F967FF"/>
    <w:rsid w:val="00F9692F"/>
    <w:rsid w:val="00F96DFE"/>
    <w:rsid w:val="00F96E74"/>
    <w:rsid w:val="00F96EE8"/>
    <w:rsid w:val="00F96FEA"/>
    <w:rsid w:val="00F97097"/>
    <w:rsid w:val="00F97126"/>
    <w:rsid w:val="00F973DB"/>
    <w:rsid w:val="00F97571"/>
    <w:rsid w:val="00F976D3"/>
    <w:rsid w:val="00F97C47"/>
    <w:rsid w:val="00F97C8C"/>
    <w:rsid w:val="00F97CA4"/>
    <w:rsid w:val="00F97D69"/>
    <w:rsid w:val="00FA03E3"/>
    <w:rsid w:val="00FA0954"/>
    <w:rsid w:val="00FA0CEE"/>
    <w:rsid w:val="00FA1051"/>
    <w:rsid w:val="00FA10C1"/>
    <w:rsid w:val="00FA1AD5"/>
    <w:rsid w:val="00FA1BB5"/>
    <w:rsid w:val="00FA1F14"/>
    <w:rsid w:val="00FA254B"/>
    <w:rsid w:val="00FA275B"/>
    <w:rsid w:val="00FA2B5B"/>
    <w:rsid w:val="00FA2E16"/>
    <w:rsid w:val="00FA2E63"/>
    <w:rsid w:val="00FA2ECA"/>
    <w:rsid w:val="00FA313C"/>
    <w:rsid w:val="00FA31BB"/>
    <w:rsid w:val="00FA3363"/>
    <w:rsid w:val="00FA337D"/>
    <w:rsid w:val="00FA36F2"/>
    <w:rsid w:val="00FA37D6"/>
    <w:rsid w:val="00FA3ABB"/>
    <w:rsid w:val="00FA3EF0"/>
    <w:rsid w:val="00FA3FCF"/>
    <w:rsid w:val="00FA426B"/>
    <w:rsid w:val="00FA4508"/>
    <w:rsid w:val="00FA4618"/>
    <w:rsid w:val="00FA48A3"/>
    <w:rsid w:val="00FA4C32"/>
    <w:rsid w:val="00FA4D8B"/>
    <w:rsid w:val="00FA4FC3"/>
    <w:rsid w:val="00FA51BA"/>
    <w:rsid w:val="00FA53D8"/>
    <w:rsid w:val="00FA54AA"/>
    <w:rsid w:val="00FA5AA0"/>
    <w:rsid w:val="00FA5BBE"/>
    <w:rsid w:val="00FA5BE6"/>
    <w:rsid w:val="00FA5C3F"/>
    <w:rsid w:val="00FA5C97"/>
    <w:rsid w:val="00FA5D0C"/>
    <w:rsid w:val="00FA61D6"/>
    <w:rsid w:val="00FA623E"/>
    <w:rsid w:val="00FA63F9"/>
    <w:rsid w:val="00FA6D68"/>
    <w:rsid w:val="00FA7501"/>
    <w:rsid w:val="00FA7814"/>
    <w:rsid w:val="00FA7C45"/>
    <w:rsid w:val="00FA7F2F"/>
    <w:rsid w:val="00FA7F43"/>
    <w:rsid w:val="00FB0798"/>
    <w:rsid w:val="00FB07F2"/>
    <w:rsid w:val="00FB108A"/>
    <w:rsid w:val="00FB14CB"/>
    <w:rsid w:val="00FB19D0"/>
    <w:rsid w:val="00FB1AC0"/>
    <w:rsid w:val="00FB1DD3"/>
    <w:rsid w:val="00FB2366"/>
    <w:rsid w:val="00FB236B"/>
    <w:rsid w:val="00FB24BB"/>
    <w:rsid w:val="00FB2530"/>
    <w:rsid w:val="00FB2720"/>
    <w:rsid w:val="00FB2CF4"/>
    <w:rsid w:val="00FB312D"/>
    <w:rsid w:val="00FB3217"/>
    <w:rsid w:val="00FB34F5"/>
    <w:rsid w:val="00FB3898"/>
    <w:rsid w:val="00FB3922"/>
    <w:rsid w:val="00FB3A24"/>
    <w:rsid w:val="00FB3DDD"/>
    <w:rsid w:val="00FB3F20"/>
    <w:rsid w:val="00FB422B"/>
    <w:rsid w:val="00FB497E"/>
    <w:rsid w:val="00FB4FAE"/>
    <w:rsid w:val="00FB4FEA"/>
    <w:rsid w:val="00FB504D"/>
    <w:rsid w:val="00FB5627"/>
    <w:rsid w:val="00FB5808"/>
    <w:rsid w:val="00FB5CF5"/>
    <w:rsid w:val="00FB60F5"/>
    <w:rsid w:val="00FB62AF"/>
    <w:rsid w:val="00FB634C"/>
    <w:rsid w:val="00FB6367"/>
    <w:rsid w:val="00FB6D05"/>
    <w:rsid w:val="00FB74D4"/>
    <w:rsid w:val="00FB7540"/>
    <w:rsid w:val="00FB7A7B"/>
    <w:rsid w:val="00FB7C61"/>
    <w:rsid w:val="00FB7CF5"/>
    <w:rsid w:val="00FC05BF"/>
    <w:rsid w:val="00FC05E6"/>
    <w:rsid w:val="00FC0B4F"/>
    <w:rsid w:val="00FC1544"/>
    <w:rsid w:val="00FC19A8"/>
    <w:rsid w:val="00FC1F2D"/>
    <w:rsid w:val="00FC2029"/>
    <w:rsid w:val="00FC2192"/>
    <w:rsid w:val="00FC27F1"/>
    <w:rsid w:val="00FC2DBD"/>
    <w:rsid w:val="00FC31D2"/>
    <w:rsid w:val="00FC32FD"/>
    <w:rsid w:val="00FC330B"/>
    <w:rsid w:val="00FC3407"/>
    <w:rsid w:val="00FC34D1"/>
    <w:rsid w:val="00FC374A"/>
    <w:rsid w:val="00FC3806"/>
    <w:rsid w:val="00FC3A58"/>
    <w:rsid w:val="00FC3F0E"/>
    <w:rsid w:val="00FC3FA4"/>
    <w:rsid w:val="00FC3FDF"/>
    <w:rsid w:val="00FC403A"/>
    <w:rsid w:val="00FC495F"/>
    <w:rsid w:val="00FC4C0C"/>
    <w:rsid w:val="00FC4FA3"/>
    <w:rsid w:val="00FC52B1"/>
    <w:rsid w:val="00FC5539"/>
    <w:rsid w:val="00FC5558"/>
    <w:rsid w:val="00FC5684"/>
    <w:rsid w:val="00FC57E0"/>
    <w:rsid w:val="00FC5842"/>
    <w:rsid w:val="00FC5885"/>
    <w:rsid w:val="00FC5EA5"/>
    <w:rsid w:val="00FC6244"/>
    <w:rsid w:val="00FC63BD"/>
    <w:rsid w:val="00FC689D"/>
    <w:rsid w:val="00FC6970"/>
    <w:rsid w:val="00FC69DF"/>
    <w:rsid w:val="00FC6AD4"/>
    <w:rsid w:val="00FC6B19"/>
    <w:rsid w:val="00FC70E7"/>
    <w:rsid w:val="00FC727C"/>
    <w:rsid w:val="00FC72D5"/>
    <w:rsid w:val="00FC78D5"/>
    <w:rsid w:val="00FD0012"/>
    <w:rsid w:val="00FD009D"/>
    <w:rsid w:val="00FD01A7"/>
    <w:rsid w:val="00FD0742"/>
    <w:rsid w:val="00FD07E7"/>
    <w:rsid w:val="00FD08EA"/>
    <w:rsid w:val="00FD0F97"/>
    <w:rsid w:val="00FD13CA"/>
    <w:rsid w:val="00FD1407"/>
    <w:rsid w:val="00FD17F4"/>
    <w:rsid w:val="00FD19ED"/>
    <w:rsid w:val="00FD1B81"/>
    <w:rsid w:val="00FD1E1D"/>
    <w:rsid w:val="00FD25C4"/>
    <w:rsid w:val="00FD26C5"/>
    <w:rsid w:val="00FD2760"/>
    <w:rsid w:val="00FD2C72"/>
    <w:rsid w:val="00FD2EFF"/>
    <w:rsid w:val="00FD2F70"/>
    <w:rsid w:val="00FD3003"/>
    <w:rsid w:val="00FD3472"/>
    <w:rsid w:val="00FD34E4"/>
    <w:rsid w:val="00FD358E"/>
    <w:rsid w:val="00FD450F"/>
    <w:rsid w:val="00FD46F2"/>
    <w:rsid w:val="00FD472F"/>
    <w:rsid w:val="00FD4A40"/>
    <w:rsid w:val="00FD4A68"/>
    <w:rsid w:val="00FD4B38"/>
    <w:rsid w:val="00FD4BC4"/>
    <w:rsid w:val="00FD4CD1"/>
    <w:rsid w:val="00FD4D09"/>
    <w:rsid w:val="00FD4D71"/>
    <w:rsid w:val="00FD50C6"/>
    <w:rsid w:val="00FD513E"/>
    <w:rsid w:val="00FD5B3D"/>
    <w:rsid w:val="00FD5CB6"/>
    <w:rsid w:val="00FD65E5"/>
    <w:rsid w:val="00FD6D27"/>
    <w:rsid w:val="00FD6D46"/>
    <w:rsid w:val="00FD7114"/>
    <w:rsid w:val="00FD713C"/>
    <w:rsid w:val="00FD7315"/>
    <w:rsid w:val="00FD7721"/>
    <w:rsid w:val="00FD7F84"/>
    <w:rsid w:val="00FD7FA7"/>
    <w:rsid w:val="00FE0305"/>
    <w:rsid w:val="00FE03C7"/>
    <w:rsid w:val="00FE0512"/>
    <w:rsid w:val="00FE0659"/>
    <w:rsid w:val="00FE0E1C"/>
    <w:rsid w:val="00FE1145"/>
    <w:rsid w:val="00FE154A"/>
    <w:rsid w:val="00FE1811"/>
    <w:rsid w:val="00FE1914"/>
    <w:rsid w:val="00FE1B0F"/>
    <w:rsid w:val="00FE1B79"/>
    <w:rsid w:val="00FE1BC1"/>
    <w:rsid w:val="00FE1F4A"/>
    <w:rsid w:val="00FE1F62"/>
    <w:rsid w:val="00FE28A7"/>
    <w:rsid w:val="00FE2B51"/>
    <w:rsid w:val="00FE3267"/>
    <w:rsid w:val="00FE337F"/>
    <w:rsid w:val="00FE34F9"/>
    <w:rsid w:val="00FE351E"/>
    <w:rsid w:val="00FE36C5"/>
    <w:rsid w:val="00FE3759"/>
    <w:rsid w:val="00FE3A94"/>
    <w:rsid w:val="00FE3BAF"/>
    <w:rsid w:val="00FE3D05"/>
    <w:rsid w:val="00FE420B"/>
    <w:rsid w:val="00FE4673"/>
    <w:rsid w:val="00FE471D"/>
    <w:rsid w:val="00FE492F"/>
    <w:rsid w:val="00FE49A5"/>
    <w:rsid w:val="00FE4A13"/>
    <w:rsid w:val="00FE4D25"/>
    <w:rsid w:val="00FE5018"/>
    <w:rsid w:val="00FE5184"/>
    <w:rsid w:val="00FE526A"/>
    <w:rsid w:val="00FE5508"/>
    <w:rsid w:val="00FE5803"/>
    <w:rsid w:val="00FE586D"/>
    <w:rsid w:val="00FE5EED"/>
    <w:rsid w:val="00FE64F6"/>
    <w:rsid w:val="00FE66F0"/>
    <w:rsid w:val="00FE6A64"/>
    <w:rsid w:val="00FE724A"/>
    <w:rsid w:val="00FE783F"/>
    <w:rsid w:val="00FE7BA5"/>
    <w:rsid w:val="00FE7D69"/>
    <w:rsid w:val="00FE7D86"/>
    <w:rsid w:val="00FF02EC"/>
    <w:rsid w:val="00FF0327"/>
    <w:rsid w:val="00FF053E"/>
    <w:rsid w:val="00FF05FF"/>
    <w:rsid w:val="00FF0B26"/>
    <w:rsid w:val="00FF0BBC"/>
    <w:rsid w:val="00FF0BED"/>
    <w:rsid w:val="00FF0D67"/>
    <w:rsid w:val="00FF0E7B"/>
    <w:rsid w:val="00FF0F09"/>
    <w:rsid w:val="00FF1305"/>
    <w:rsid w:val="00FF134B"/>
    <w:rsid w:val="00FF142A"/>
    <w:rsid w:val="00FF155C"/>
    <w:rsid w:val="00FF15F1"/>
    <w:rsid w:val="00FF1637"/>
    <w:rsid w:val="00FF17DE"/>
    <w:rsid w:val="00FF18B9"/>
    <w:rsid w:val="00FF19DC"/>
    <w:rsid w:val="00FF1CAF"/>
    <w:rsid w:val="00FF1D86"/>
    <w:rsid w:val="00FF1EAA"/>
    <w:rsid w:val="00FF2CA2"/>
    <w:rsid w:val="00FF3644"/>
    <w:rsid w:val="00FF3875"/>
    <w:rsid w:val="00FF3B74"/>
    <w:rsid w:val="00FF3C98"/>
    <w:rsid w:val="00FF3CC0"/>
    <w:rsid w:val="00FF3E21"/>
    <w:rsid w:val="00FF3E26"/>
    <w:rsid w:val="00FF3F16"/>
    <w:rsid w:val="00FF446B"/>
    <w:rsid w:val="00FF485C"/>
    <w:rsid w:val="00FF4C56"/>
    <w:rsid w:val="00FF4CDC"/>
    <w:rsid w:val="00FF4E73"/>
    <w:rsid w:val="00FF503C"/>
    <w:rsid w:val="00FF5445"/>
    <w:rsid w:val="00FF565D"/>
    <w:rsid w:val="00FF573F"/>
    <w:rsid w:val="00FF5796"/>
    <w:rsid w:val="00FF5A81"/>
    <w:rsid w:val="00FF5AC6"/>
    <w:rsid w:val="00FF5C78"/>
    <w:rsid w:val="00FF5D1D"/>
    <w:rsid w:val="00FF6133"/>
    <w:rsid w:val="00FF6501"/>
    <w:rsid w:val="00FF6555"/>
    <w:rsid w:val="00FF68AC"/>
    <w:rsid w:val="00FF697E"/>
    <w:rsid w:val="00FF6E31"/>
    <w:rsid w:val="00FF71BE"/>
    <w:rsid w:val="00FF71DD"/>
    <w:rsid w:val="00FF73C7"/>
    <w:rsid w:val="00FF74F3"/>
    <w:rsid w:val="00FF75E1"/>
    <w:rsid w:val="00FF75FC"/>
    <w:rsid w:val="00FF7B6E"/>
    <w:rsid w:val="19C62847"/>
    <w:rsid w:val="2182602F"/>
    <w:rsid w:val="21E43F16"/>
    <w:rsid w:val="2573247B"/>
    <w:rsid w:val="37B2D510"/>
    <w:rsid w:val="3A495CE2"/>
    <w:rsid w:val="3C23D53A"/>
    <w:rsid w:val="3E96844B"/>
    <w:rsid w:val="45A68F82"/>
    <w:rsid w:val="467591DB"/>
    <w:rsid w:val="4820C2A1"/>
    <w:rsid w:val="51616A21"/>
    <w:rsid w:val="54345580"/>
    <w:rsid w:val="5B909BCB"/>
    <w:rsid w:val="5E2D1B6E"/>
    <w:rsid w:val="664E1875"/>
    <w:rsid w:val="69804B94"/>
    <w:rsid w:val="73C00008"/>
    <w:rsid w:val="768E3E2C"/>
    <w:rsid w:val="78310C1E"/>
    <w:rsid w:val="78F6B302"/>
    <w:rsid w:val="7CF0CC32"/>
    <w:rsid w:val="7E0B25EE"/>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37ECDC"/>
  <w15:docId w15:val="{C551D3F9-BAA1-4876-B254-16DFBD96CC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6301"/>
    <w:rPr>
      <w:rFonts w:ascii="Tms Rmn" w:eastAsia="Times New Roman" w:hAnsi="Tms Rmn" w:cs="Angsana New"/>
      <w:sz w:val="28"/>
      <w:szCs w:val="28"/>
    </w:rPr>
  </w:style>
  <w:style w:type="paragraph" w:styleId="Heading1">
    <w:name w:val="heading 1"/>
    <w:basedOn w:val="Normal"/>
    <w:next w:val="Normal"/>
    <w:link w:val="Heading1Char"/>
    <w:qFormat/>
    <w:rsid w:val="0082037D"/>
    <w:pPr>
      <w:keepNext/>
      <w:outlineLvl w:val="0"/>
    </w:pPr>
    <w:rPr>
      <w:b/>
      <w:bCs/>
      <w:sz w:val="20"/>
      <w:szCs w:val="20"/>
    </w:rPr>
  </w:style>
  <w:style w:type="paragraph" w:styleId="Heading2">
    <w:name w:val="heading 2"/>
    <w:aliases w:val="h2 main heading,h2"/>
    <w:basedOn w:val="Normal"/>
    <w:next w:val="Normal"/>
    <w:link w:val="Heading2Char"/>
    <w:qFormat/>
    <w:rsid w:val="0082037D"/>
    <w:pPr>
      <w:keepNext/>
      <w:tabs>
        <w:tab w:val="left" w:pos="540"/>
      </w:tabs>
      <w:outlineLvl w:val="1"/>
    </w:pPr>
    <w:rPr>
      <w:rFonts w:ascii="Times New Roman" w:hAnsi="Times New Roman"/>
      <w:b/>
      <w:bCs/>
      <w:sz w:val="20"/>
      <w:szCs w:val="20"/>
      <w:u w:val="single"/>
    </w:rPr>
  </w:style>
  <w:style w:type="paragraph" w:styleId="Heading3">
    <w:name w:val="heading 3"/>
    <w:basedOn w:val="Normal"/>
    <w:next w:val="Normal"/>
    <w:link w:val="Heading3Char"/>
    <w:qFormat/>
    <w:rsid w:val="0082037D"/>
    <w:pPr>
      <w:keepNext/>
      <w:numPr>
        <w:ilvl w:val="12"/>
      </w:numPr>
      <w:spacing w:line="300" w:lineRule="exact"/>
      <w:ind w:right="-18"/>
      <w:outlineLvl w:val="2"/>
    </w:pPr>
    <w:rPr>
      <w:rFonts w:ascii="Arial" w:hAnsi="Arial"/>
      <w:b/>
      <w:bCs/>
      <w:sz w:val="20"/>
      <w:szCs w:val="20"/>
    </w:rPr>
  </w:style>
  <w:style w:type="paragraph" w:styleId="Heading4">
    <w:name w:val="heading 4"/>
    <w:basedOn w:val="Normal"/>
    <w:next w:val="Normal"/>
    <w:link w:val="Heading4Char"/>
    <w:qFormat/>
    <w:rsid w:val="0082037D"/>
    <w:pPr>
      <w:keepNext/>
      <w:spacing w:line="240" w:lineRule="atLeast"/>
      <w:outlineLvl w:val="3"/>
    </w:pPr>
    <w:rPr>
      <w:rFonts w:ascii="Angsana New"/>
      <w:sz w:val="36"/>
      <w:szCs w:val="36"/>
    </w:rPr>
  </w:style>
  <w:style w:type="paragraph" w:styleId="Heading5">
    <w:name w:val="heading 5"/>
    <w:basedOn w:val="Normal"/>
    <w:next w:val="Normal"/>
    <w:link w:val="Heading5Char"/>
    <w:qFormat/>
    <w:rsid w:val="0082037D"/>
    <w:pPr>
      <w:keepNext/>
      <w:spacing w:line="240" w:lineRule="atLeast"/>
      <w:ind w:right="-108"/>
      <w:outlineLvl w:val="4"/>
    </w:pPr>
    <w:rPr>
      <w:rFonts w:ascii="Arial" w:hAnsi="Arial"/>
      <w:b/>
      <w:bCs/>
      <w:sz w:val="16"/>
      <w:szCs w:val="16"/>
    </w:rPr>
  </w:style>
  <w:style w:type="paragraph" w:styleId="Heading6">
    <w:name w:val="heading 6"/>
    <w:basedOn w:val="Normal"/>
    <w:next w:val="Normal"/>
    <w:link w:val="Heading6Char"/>
    <w:qFormat/>
    <w:rsid w:val="0082037D"/>
    <w:pPr>
      <w:keepNext/>
      <w:tabs>
        <w:tab w:val="left" w:pos="522"/>
      </w:tabs>
      <w:spacing w:line="240" w:lineRule="atLeast"/>
      <w:ind w:right="-198"/>
      <w:outlineLvl w:val="5"/>
    </w:pPr>
    <w:rPr>
      <w:rFonts w:ascii="Arial" w:hAnsi="Arial"/>
      <w:sz w:val="16"/>
      <w:szCs w:val="16"/>
      <w:u w:val="single"/>
    </w:rPr>
  </w:style>
  <w:style w:type="paragraph" w:styleId="Heading7">
    <w:name w:val="heading 7"/>
    <w:basedOn w:val="Normal"/>
    <w:next w:val="Normal"/>
    <w:link w:val="Heading7Char"/>
    <w:qFormat/>
    <w:rsid w:val="0082037D"/>
    <w:pPr>
      <w:keepNext/>
      <w:tabs>
        <w:tab w:val="left" w:pos="522"/>
      </w:tabs>
      <w:spacing w:line="240" w:lineRule="atLeast"/>
      <w:ind w:left="-108" w:right="-90"/>
      <w:jc w:val="center"/>
      <w:outlineLvl w:val="6"/>
    </w:pPr>
    <w:rPr>
      <w:rFonts w:ascii="Arial" w:hAnsi="Arial"/>
      <w:sz w:val="16"/>
      <w:szCs w:val="16"/>
      <w:u w:val="single"/>
    </w:rPr>
  </w:style>
  <w:style w:type="paragraph" w:styleId="Heading8">
    <w:name w:val="heading 8"/>
    <w:basedOn w:val="Normal"/>
    <w:next w:val="Normal"/>
    <w:link w:val="Heading8Char"/>
    <w:qFormat/>
    <w:rsid w:val="0082037D"/>
    <w:pPr>
      <w:keepNext/>
      <w:tabs>
        <w:tab w:val="left" w:pos="2052"/>
      </w:tabs>
      <w:spacing w:line="240" w:lineRule="atLeast"/>
      <w:ind w:left="-108"/>
      <w:jc w:val="right"/>
      <w:outlineLvl w:val="7"/>
    </w:pPr>
    <w:rPr>
      <w:rFonts w:ascii="Arial" w:hAnsi="Arial"/>
      <w:sz w:val="16"/>
      <w:szCs w:val="16"/>
      <w:u w:val="single"/>
    </w:rPr>
  </w:style>
  <w:style w:type="paragraph" w:styleId="Heading9">
    <w:name w:val="heading 9"/>
    <w:basedOn w:val="Normal"/>
    <w:next w:val="Normal"/>
    <w:link w:val="Heading9Char"/>
    <w:qFormat/>
    <w:rsid w:val="0082037D"/>
    <w:pPr>
      <w:keepN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outlineLvl w:val="8"/>
    </w:pPr>
    <w:rPr>
      <w:rFonts w:ascii="Arial" w:hAnsi="Arial"/>
      <w:sz w:val="16"/>
      <w:szCs w:val="1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2037D"/>
    <w:rPr>
      <w:rFonts w:ascii="Tms Rmn" w:eastAsia="Times New Roman" w:hAnsi="Tms Rmn" w:cs="Angsana New"/>
      <w:b/>
      <w:bCs/>
      <w:sz w:val="20"/>
      <w:szCs w:val="20"/>
    </w:rPr>
  </w:style>
  <w:style w:type="character" w:customStyle="1" w:styleId="Heading2Char">
    <w:name w:val="Heading 2 Char"/>
    <w:aliases w:val="h2 main heading Char1,h2 Char"/>
    <w:link w:val="Heading2"/>
    <w:rsid w:val="0082037D"/>
    <w:rPr>
      <w:rFonts w:ascii="Times New Roman" w:eastAsia="Times New Roman" w:hAnsi="Times New Roman" w:cs="Angsana New"/>
      <w:b/>
      <w:bCs/>
      <w:sz w:val="20"/>
      <w:szCs w:val="20"/>
      <w:u w:val="single"/>
    </w:rPr>
  </w:style>
  <w:style w:type="character" w:customStyle="1" w:styleId="Heading3Char">
    <w:name w:val="Heading 3 Char"/>
    <w:link w:val="Heading3"/>
    <w:rsid w:val="0082037D"/>
    <w:rPr>
      <w:rFonts w:ascii="Arial" w:eastAsia="Times New Roman" w:hAnsi="Arial" w:cs="Angsana New"/>
      <w:b/>
      <w:bCs/>
      <w:sz w:val="20"/>
      <w:szCs w:val="20"/>
    </w:rPr>
  </w:style>
  <w:style w:type="character" w:customStyle="1" w:styleId="Heading4Char">
    <w:name w:val="Heading 4 Char"/>
    <w:link w:val="Heading4"/>
    <w:rsid w:val="0082037D"/>
    <w:rPr>
      <w:rFonts w:ascii="Angsana New" w:eastAsia="Times New Roman" w:hAnsi="Tms Rmn" w:cs="Angsana New"/>
      <w:sz w:val="36"/>
      <w:szCs w:val="36"/>
    </w:rPr>
  </w:style>
  <w:style w:type="character" w:customStyle="1" w:styleId="Heading5Char">
    <w:name w:val="Heading 5 Char"/>
    <w:link w:val="Heading5"/>
    <w:rsid w:val="0082037D"/>
    <w:rPr>
      <w:rFonts w:ascii="Arial" w:eastAsia="Times New Roman" w:hAnsi="Arial" w:cs="Angsana New"/>
      <w:b/>
      <w:bCs/>
      <w:sz w:val="16"/>
      <w:szCs w:val="16"/>
    </w:rPr>
  </w:style>
  <w:style w:type="character" w:customStyle="1" w:styleId="Heading6Char">
    <w:name w:val="Heading 6 Char"/>
    <w:link w:val="Heading6"/>
    <w:rsid w:val="0082037D"/>
    <w:rPr>
      <w:rFonts w:ascii="Arial" w:eastAsia="Times New Roman" w:hAnsi="Arial" w:cs="Angsana New"/>
      <w:sz w:val="16"/>
      <w:szCs w:val="16"/>
      <w:u w:val="single"/>
    </w:rPr>
  </w:style>
  <w:style w:type="character" w:customStyle="1" w:styleId="Heading7Char">
    <w:name w:val="Heading 7 Char"/>
    <w:link w:val="Heading7"/>
    <w:rsid w:val="0082037D"/>
    <w:rPr>
      <w:rFonts w:ascii="Arial" w:eastAsia="Times New Roman" w:hAnsi="Arial" w:cs="Angsana New"/>
      <w:sz w:val="16"/>
      <w:szCs w:val="16"/>
      <w:u w:val="single"/>
    </w:rPr>
  </w:style>
  <w:style w:type="character" w:customStyle="1" w:styleId="Heading8Char">
    <w:name w:val="Heading 8 Char"/>
    <w:link w:val="Heading8"/>
    <w:rsid w:val="0082037D"/>
    <w:rPr>
      <w:rFonts w:ascii="Arial" w:eastAsia="Times New Roman" w:hAnsi="Arial" w:cs="Angsana New"/>
      <w:sz w:val="16"/>
      <w:szCs w:val="16"/>
      <w:u w:val="single"/>
    </w:rPr>
  </w:style>
  <w:style w:type="character" w:customStyle="1" w:styleId="Heading9Char">
    <w:name w:val="Heading 9 Char"/>
    <w:link w:val="Heading9"/>
    <w:rsid w:val="0082037D"/>
    <w:rPr>
      <w:rFonts w:ascii="Arial" w:eastAsia="Times New Roman" w:hAnsi="Arial" w:cs="Angsana New"/>
      <w:sz w:val="16"/>
      <w:szCs w:val="16"/>
      <w:u w:val="single"/>
    </w:rPr>
  </w:style>
  <w:style w:type="character" w:customStyle="1" w:styleId="BodyTextChar">
    <w:name w:val="Body Text Char"/>
    <w:aliases w:val="bt Char,body text Char,Body Char,BT Char"/>
    <w:link w:val="BodyText"/>
    <w:rsid w:val="0082037D"/>
    <w:rPr>
      <w:rFonts w:ascii="Arial" w:hAnsi="Arial" w:cs="Angsana New"/>
      <w:sz w:val="24"/>
      <w:szCs w:val="24"/>
    </w:rPr>
  </w:style>
  <w:style w:type="paragraph" w:styleId="BodyText">
    <w:name w:val="Body Text"/>
    <w:aliases w:val="bt,body text,Body,BT"/>
    <w:basedOn w:val="Normal"/>
    <w:link w:val="BodyTextChar"/>
    <w:rsid w:val="0082037D"/>
    <w:rPr>
      <w:rFonts w:ascii="Arial" w:eastAsia="Calibri" w:hAnsi="Arial"/>
      <w:sz w:val="24"/>
      <w:szCs w:val="24"/>
    </w:rPr>
  </w:style>
  <w:style w:type="character" w:customStyle="1" w:styleId="BodyTextChar1">
    <w:name w:val="Body Text Char1"/>
    <w:aliases w:val="bt Char1,body text Char1,Body Char1"/>
    <w:uiPriority w:val="99"/>
    <w:semiHidden/>
    <w:rsid w:val="0082037D"/>
    <w:rPr>
      <w:rFonts w:ascii="Tms Rmn" w:eastAsia="Times New Roman" w:hAnsi="Tms Rmn" w:cs="Angsana New"/>
      <w:sz w:val="28"/>
      <w:szCs w:val="35"/>
    </w:rPr>
  </w:style>
  <w:style w:type="paragraph" w:styleId="Header">
    <w:name w:val="header"/>
    <w:basedOn w:val="Normal"/>
    <w:link w:val="HeaderChar"/>
    <w:rsid w:val="0082037D"/>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tLeast"/>
    </w:pPr>
    <w:rPr>
      <w:rFonts w:ascii="Arial" w:hAnsi="Arial"/>
      <w:sz w:val="18"/>
      <w:szCs w:val="18"/>
    </w:rPr>
  </w:style>
  <w:style w:type="character" w:customStyle="1" w:styleId="HeaderChar">
    <w:name w:val="Header Char"/>
    <w:link w:val="Header"/>
    <w:rsid w:val="0082037D"/>
    <w:rPr>
      <w:rFonts w:ascii="Arial" w:eastAsia="Times New Roman" w:hAnsi="Arial" w:cs="Angsana New"/>
      <w:sz w:val="18"/>
      <w:szCs w:val="18"/>
    </w:rPr>
  </w:style>
  <w:style w:type="paragraph" w:styleId="BlockText">
    <w:name w:val="Block Text"/>
    <w:basedOn w:val="Normal"/>
    <w:rsid w:val="0082037D"/>
    <w:pPr>
      <w:tabs>
        <w:tab w:val="left" w:pos="540"/>
        <w:tab w:val="left" w:pos="1260"/>
      </w:tabs>
      <w:ind w:left="540" w:right="29" w:hanging="540"/>
      <w:jc w:val="both"/>
    </w:pPr>
    <w:rPr>
      <w:rFonts w:ascii="Times New Roman" w:hAnsi="Times New Roman"/>
      <w:sz w:val="22"/>
      <w:szCs w:val="22"/>
    </w:rPr>
  </w:style>
  <w:style w:type="paragraph" w:customStyle="1" w:styleId="a">
    <w:name w:val="???"/>
    <w:basedOn w:val="Normal"/>
    <w:rsid w:val="0082037D"/>
    <w:pPr>
      <w:ind w:right="129"/>
      <w:jc w:val="right"/>
    </w:pPr>
    <w:rPr>
      <w:rFonts w:ascii="Book Antiqua" w:hAnsi="Book Antiqua"/>
      <w:sz w:val="22"/>
      <w:szCs w:val="22"/>
    </w:rPr>
  </w:style>
  <w:style w:type="paragraph" w:styleId="BodyText2">
    <w:name w:val="Body Text 2"/>
    <w:basedOn w:val="Normal"/>
    <w:link w:val="BodyText2Char"/>
    <w:rsid w:val="0082037D"/>
    <w:rPr>
      <w:rFonts w:ascii="Arial" w:hAnsi="Arial"/>
      <w:sz w:val="20"/>
      <w:szCs w:val="20"/>
    </w:rPr>
  </w:style>
  <w:style w:type="character" w:customStyle="1" w:styleId="BodyText2Char">
    <w:name w:val="Body Text 2 Char"/>
    <w:link w:val="BodyText2"/>
    <w:rsid w:val="0082037D"/>
    <w:rPr>
      <w:rFonts w:ascii="Arial" w:eastAsia="Times New Roman" w:hAnsi="Arial" w:cs="Angsana New"/>
      <w:sz w:val="20"/>
      <w:szCs w:val="20"/>
    </w:rPr>
  </w:style>
  <w:style w:type="paragraph" w:styleId="Footer">
    <w:name w:val="footer"/>
    <w:basedOn w:val="Normal"/>
    <w:link w:val="FooterChar"/>
    <w:uiPriority w:val="99"/>
    <w:rsid w:val="0082037D"/>
    <w:pPr>
      <w:tabs>
        <w:tab w:val="center" w:pos="4153"/>
        <w:tab w:val="right" w:pos="8306"/>
      </w:tabs>
    </w:pPr>
  </w:style>
  <w:style w:type="character" w:customStyle="1" w:styleId="FooterChar">
    <w:name w:val="Footer Char"/>
    <w:link w:val="Footer"/>
    <w:uiPriority w:val="99"/>
    <w:rsid w:val="0082037D"/>
    <w:rPr>
      <w:rFonts w:ascii="Tms Rmn" w:eastAsia="Times New Roman" w:hAnsi="Tms Rmn" w:cs="Angsana New"/>
      <w:sz w:val="28"/>
    </w:rPr>
  </w:style>
  <w:style w:type="character" w:styleId="PageNumber">
    <w:name w:val="page number"/>
    <w:basedOn w:val="DefaultParagraphFont"/>
    <w:rsid w:val="0082037D"/>
  </w:style>
  <w:style w:type="paragraph" w:customStyle="1" w:styleId="3">
    <w:name w:val="?????3????"/>
    <w:basedOn w:val="Normal"/>
    <w:rsid w:val="0082037D"/>
    <w:pPr>
      <w:tabs>
        <w:tab w:val="left" w:pos="360"/>
        <w:tab w:val="left" w:pos="720"/>
      </w:tabs>
    </w:pPr>
    <w:rPr>
      <w:rFonts w:ascii="Times New Roman" w:hAnsi="Times New Roman"/>
      <w:sz w:val="22"/>
      <w:szCs w:val="22"/>
    </w:rPr>
  </w:style>
  <w:style w:type="paragraph" w:styleId="TOC2">
    <w:name w:val="toc 2"/>
    <w:basedOn w:val="Normal"/>
    <w:next w:val="Normal"/>
    <w:autoRedefine/>
    <w:semiHidden/>
    <w:rsid w:val="0082037D"/>
    <w:pPr>
      <w:spacing w:line="260" w:lineRule="atLeast"/>
      <w:jc w:val="center"/>
    </w:pPr>
    <w:rPr>
      <w:rFonts w:ascii="Times New Roman" w:hAnsi="Times New Roman"/>
      <w:i/>
      <w:iCs/>
      <w:sz w:val="22"/>
      <w:szCs w:val="22"/>
    </w:rPr>
  </w:style>
  <w:style w:type="paragraph" w:styleId="BodyTextIndent">
    <w:name w:val="Body Text Indent"/>
    <w:aliases w:val="i"/>
    <w:basedOn w:val="Normal"/>
    <w:link w:val="BodyTextIndentChar"/>
    <w:rsid w:val="0082037D"/>
    <w:pPr>
      <w:spacing w:after="120"/>
      <w:ind w:left="283"/>
    </w:pPr>
  </w:style>
  <w:style w:type="character" w:customStyle="1" w:styleId="BodyTextIndentChar">
    <w:name w:val="Body Text Indent Char"/>
    <w:aliases w:val="i Char"/>
    <w:link w:val="BodyTextIndent"/>
    <w:rsid w:val="0082037D"/>
    <w:rPr>
      <w:rFonts w:ascii="Tms Rmn" w:eastAsia="Times New Roman" w:hAnsi="Tms Rmn" w:cs="Angsana New"/>
      <w:sz w:val="28"/>
    </w:rPr>
  </w:style>
  <w:style w:type="paragraph" w:styleId="BodyText3">
    <w:name w:val="Body Text 3"/>
    <w:basedOn w:val="Normal"/>
    <w:link w:val="BodyText3Char"/>
    <w:rsid w:val="0082037D"/>
    <w:pPr>
      <w:tabs>
        <w:tab w:val="left" w:pos="540"/>
        <w:tab w:val="left" w:pos="1260"/>
        <w:tab w:val="left" w:pos="1440"/>
      </w:tabs>
      <w:spacing w:line="240" w:lineRule="atLeast"/>
      <w:ind w:right="29"/>
      <w:jc w:val="both"/>
    </w:pPr>
    <w:rPr>
      <w:rFonts w:ascii="Arial" w:hAnsi="Arial"/>
      <w:sz w:val="20"/>
      <w:szCs w:val="20"/>
    </w:rPr>
  </w:style>
  <w:style w:type="character" w:customStyle="1" w:styleId="BodyText3Char">
    <w:name w:val="Body Text 3 Char"/>
    <w:link w:val="BodyText3"/>
    <w:rsid w:val="0082037D"/>
    <w:rPr>
      <w:rFonts w:ascii="Arial" w:eastAsia="Times New Roman" w:hAnsi="Arial" w:cs="Angsana New"/>
      <w:sz w:val="20"/>
      <w:szCs w:val="20"/>
    </w:rPr>
  </w:style>
  <w:style w:type="paragraph" w:customStyle="1" w:styleId="AANumbering">
    <w:name w:val="AA Numbering"/>
    <w:basedOn w:val="Normal"/>
    <w:rsid w:val="0082037D"/>
    <w:pPr>
      <w:tabs>
        <w:tab w:val="left" w:pos="284"/>
        <w:tab w:val="num" w:pos="360"/>
      </w:tabs>
      <w:spacing w:line="240" w:lineRule="atLeast"/>
    </w:pPr>
    <w:rPr>
      <w:rFonts w:ascii="Arial" w:hAnsi="Arial"/>
      <w:sz w:val="18"/>
      <w:szCs w:val="18"/>
    </w:rPr>
  </w:style>
  <w:style w:type="paragraph" w:customStyle="1" w:styleId="AA1stlevelbullet">
    <w:name w:val="AA 1st level bullet"/>
    <w:basedOn w:val="Normal"/>
    <w:rsid w:val="0082037D"/>
    <w:pPr>
      <w:tabs>
        <w:tab w:val="left" w:pos="227"/>
      </w:tabs>
      <w:spacing w:line="240" w:lineRule="atLeast"/>
      <w:ind w:left="227" w:hanging="227"/>
    </w:pPr>
    <w:rPr>
      <w:rFonts w:ascii="Arial" w:hAnsi="Arial"/>
      <w:sz w:val="18"/>
      <w:szCs w:val="18"/>
    </w:rPr>
  </w:style>
  <w:style w:type="paragraph" w:customStyle="1" w:styleId="a0">
    <w:name w:val="???????"/>
    <w:basedOn w:val="Normal"/>
    <w:rsid w:val="0082037D"/>
    <w:pPr>
      <w:tabs>
        <w:tab w:val="left" w:pos="1080"/>
      </w:tabs>
    </w:pPr>
    <w:rPr>
      <w:rFonts w:ascii="Book Antiqua" w:eastAsia="Cordia New" w:hAnsi="Book Antiqua"/>
      <w:b/>
      <w:bCs/>
      <w:sz w:val="30"/>
      <w:szCs w:val="30"/>
      <w:lang w:eastAsia="th-TH"/>
    </w:rPr>
  </w:style>
  <w:style w:type="paragraph" w:styleId="ListBullet">
    <w:name w:val="List Bullet"/>
    <w:basedOn w:val="Normal"/>
    <w:rsid w:val="0082037D"/>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rPr>
  </w:style>
  <w:style w:type="paragraph" w:styleId="ListBullet2">
    <w:name w:val="List Bullet 2"/>
    <w:basedOn w:val="Normal"/>
    <w:rsid w:val="0082037D"/>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rPr>
  </w:style>
  <w:style w:type="paragraph" w:styleId="ListBullet3">
    <w:name w:val="List Bullet 3"/>
    <w:basedOn w:val="Normal"/>
    <w:rsid w:val="0082037D"/>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rPr>
  </w:style>
  <w:style w:type="paragraph" w:styleId="ListBullet4">
    <w:name w:val="List Bullet 4"/>
    <w:basedOn w:val="Normal"/>
    <w:rsid w:val="0082037D"/>
    <w:pPr>
      <w:numPr>
        <w:numId w:val="1"/>
      </w:numPr>
      <w:tabs>
        <w:tab w:val="clear" w:pos="360"/>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rPr>
  </w:style>
  <w:style w:type="paragraph" w:styleId="ListNumber">
    <w:name w:val="List Number"/>
    <w:basedOn w:val="Normal"/>
    <w:rsid w:val="0082037D"/>
    <w:pPr>
      <w:numPr>
        <w:numId w:val="2"/>
      </w:numPr>
      <w:tabs>
        <w:tab w:val="clear" w:pos="643"/>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rPr>
  </w:style>
  <w:style w:type="paragraph" w:styleId="ListNumber2">
    <w:name w:val="List Number 2"/>
    <w:basedOn w:val="Normal"/>
    <w:rsid w:val="0082037D"/>
    <w:pPr>
      <w:numPr>
        <w:numId w:val="3"/>
      </w:num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rPr>
  </w:style>
  <w:style w:type="paragraph" w:styleId="ListNumber3">
    <w:name w:val="List Number 3"/>
    <w:basedOn w:val="Normal"/>
    <w:rsid w:val="0082037D"/>
    <w:pPr>
      <w:numPr>
        <w:numId w:val="4"/>
      </w:numPr>
      <w:tabs>
        <w:tab w:val="clear" w:pos="1209"/>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rPr>
  </w:style>
  <w:style w:type="paragraph" w:styleId="ListNumber5">
    <w:name w:val="List Number 5"/>
    <w:basedOn w:val="Normal"/>
    <w:rsid w:val="0082037D"/>
    <w:pPr>
      <w:numPr>
        <w:numId w:val="5"/>
      </w:numPr>
      <w:tabs>
        <w:tab w:val="clear" w:pos="360"/>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rPr>
  </w:style>
  <w:style w:type="paragraph" w:styleId="ListNumber4">
    <w:name w:val="List Number 4"/>
    <w:basedOn w:val="Normal"/>
    <w:rsid w:val="0082037D"/>
    <w:pPr>
      <w:numPr>
        <w:numId w:val="6"/>
      </w:numPr>
      <w:tabs>
        <w:tab w:val="clear" w:pos="643"/>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pPr>
    <w:rPr>
      <w:rFonts w:ascii="Arial" w:hAnsi="Arial"/>
      <w:sz w:val="18"/>
      <w:szCs w:val="18"/>
    </w:rPr>
  </w:style>
  <w:style w:type="paragraph" w:styleId="ListBullet5">
    <w:name w:val="List Bullet 5"/>
    <w:basedOn w:val="Normal"/>
    <w:rsid w:val="0082037D"/>
    <w:pPr>
      <w:numPr>
        <w:numId w:val="7"/>
      </w:numPr>
      <w:tabs>
        <w:tab w:val="clear" w:pos="926"/>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rPr>
  </w:style>
  <w:style w:type="paragraph" w:customStyle="1" w:styleId="ParagraphNumbering">
    <w:name w:val="Paragraph Numbering"/>
    <w:basedOn w:val="Header"/>
    <w:rsid w:val="0082037D"/>
    <w:pPr>
      <w:numPr>
        <w:numId w:val="8"/>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AA2ndlevelbullet">
    <w:name w:val="AA 2nd level bullet"/>
    <w:basedOn w:val="AA1stlevelbullet"/>
    <w:rsid w:val="0082037D"/>
    <w:pPr>
      <w:tabs>
        <w:tab w:val="clear" w:pos="227"/>
        <w:tab w:val="left" w:pos="454"/>
        <w:tab w:val="left" w:pos="680"/>
        <w:tab w:val="left" w:pos="907"/>
      </w:tabs>
      <w:ind w:left="454"/>
    </w:pPr>
  </w:style>
  <w:style w:type="paragraph" w:customStyle="1" w:styleId="StandaardOpinion">
    <w:name w:val="StandaardOpinion"/>
    <w:basedOn w:val="Normal"/>
    <w:rsid w:val="008203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sz w:val="22"/>
      <w:szCs w:val="22"/>
    </w:rPr>
  </w:style>
  <w:style w:type="paragraph" w:customStyle="1" w:styleId="AAheadingwocontents">
    <w:name w:val="AA heading wo contents"/>
    <w:basedOn w:val="Normal"/>
    <w:rsid w:val="008203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b/>
      <w:bCs/>
      <w:sz w:val="22"/>
      <w:szCs w:val="22"/>
    </w:rPr>
  </w:style>
  <w:style w:type="paragraph" w:customStyle="1" w:styleId="E">
    <w:name w:val="?????? E"/>
    <w:basedOn w:val="Normal"/>
    <w:rsid w:val="0082037D"/>
    <w:pPr>
      <w:ind w:left="5040" w:right="540"/>
      <w:jc w:val="center"/>
    </w:pPr>
    <w:rPr>
      <w:rFonts w:ascii="Book Antiqua" w:hAnsi="Book Antiqua"/>
      <w:sz w:val="22"/>
      <w:szCs w:val="22"/>
    </w:rPr>
  </w:style>
  <w:style w:type="paragraph" w:customStyle="1" w:styleId="AccPolicyHeading">
    <w:name w:val="Acc Policy Heading"/>
    <w:basedOn w:val="BodyText"/>
    <w:link w:val="AccPolicyHeadingCharChar"/>
    <w:autoRedefine/>
    <w:rsid w:val="0082037D"/>
    <w:pPr>
      <w:tabs>
        <w:tab w:val="left" w:pos="540"/>
      </w:tabs>
      <w:spacing w:after="120" w:line="260" w:lineRule="atLeast"/>
      <w:ind w:left="90"/>
      <w:jc w:val="both"/>
    </w:pPr>
    <w:rPr>
      <w:rFonts w:ascii="Times New Roman" w:hAnsi="Times New Roman"/>
      <w:b/>
      <w:sz w:val="22"/>
      <w:szCs w:val="22"/>
      <w:lang w:eastAsia="en-GB"/>
    </w:rPr>
  </w:style>
  <w:style w:type="character" w:customStyle="1" w:styleId="AccPolicyHeadingCharChar">
    <w:name w:val="Acc Policy Heading Char Char"/>
    <w:link w:val="AccPolicyHeading"/>
    <w:rsid w:val="0082037D"/>
    <w:rPr>
      <w:rFonts w:ascii="Times New Roman" w:hAnsi="Times New Roman" w:cs="Angsana New"/>
      <w:b/>
      <w:szCs w:val="22"/>
      <w:lang w:eastAsia="en-GB"/>
    </w:rPr>
  </w:style>
  <w:style w:type="paragraph" w:customStyle="1" w:styleId="AccNoteHeading">
    <w:name w:val="Acc Note Heading"/>
    <w:basedOn w:val="BodyText"/>
    <w:autoRedefine/>
    <w:rsid w:val="0082037D"/>
    <w:pPr>
      <w:tabs>
        <w:tab w:val="num" w:pos="1260"/>
      </w:tabs>
      <w:spacing w:before="130" w:after="130" w:line="260" w:lineRule="atLeast"/>
      <w:ind w:left="1260" w:hanging="360"/>
      <w:jc w:val="both"/>
    </w:pPr>
    <w:rPr>
      <w:rFonts w:ascii="Times New Roman" w:hAnsi="Times New Roman"/>
      <w:b/>
      <w:bCs/>
      <w:szCs w:val="22"/>
      <w:lang w:eastAsia="en-GB"/>
    </w:rPr>
  </w:style>
  <w:style w:type="paragraph" w:styleId="BalloonText">
    <w:name w:val="Balloon Text"/>
    <w:basedOn w:val="Normal"/>
    <w:link w:val="BalloonTextChar"/>
    <w:semiHidden/>
    <w:rsid w:val="0082037D"/>
    <w:rPr>
      <w:rFonts w:ascii="Tahoma" w:hAnsi="Tahoma" w:cs="Tahoma"/>
      <w:sz w:val="16"/>
      <w:szCs w:val="16"/>
    </w:rPr>
  </w:style>
  <w:style w:type="character" w:customStyle="1" w:styleId="BalloonTextChar">
    <w:name w:val="Balloon Text Char"/>
    <w:link w:val="BalloonText"/>
    <w:semiHidden/>
    <w:rsid w:val="0082037D"/>
    <w:rPr>
      <w:rFonts w:ascii="Tahoma" w:eastAsia="Times New Roman" w:hAnsi="Tahoma" w:cs="Tahoma"/>
      <w:sz w:val="16"/>
      <w:szCs w:val="16"/>
    </w:rPr>
  </w:style>
  <w:style w:type="paragraph" w:customStyle="1" w:styleId="AccPolicyalternative">
    <w:name w:val="Acc Policy alternative"/>
    <w:basedOn w:val="Normal"/>
    <w:link w:val="AccPolicyalternativeChar"/>
    <w:autoRedefine/>
    <w:rsid w:val="00AF3BDC"/>
    <w:pPr>
      <w:tabs>
        <w:tab w:val="left" w:pos="540"/>
      </w:tabs>
      <w:spacing w:line="260" w:lineRule="atLeast"/>
      <w:ind w:left="540" w:right="-25"/>
      <w:jc w:val="thaiDistribute"/>
    </w:pPr>
    <w:rPr>
      <w:rFonts w:ascii="Times New Roman" w:hAnsi="Times New Roman"/>
      <w:bCs/>
      <w:sz w:val="22"/>
      <w:szCs w:val="22"/>
      <w:lang w:eastAsia="en-GB"/>
    </w:rPr>
  </w:style>
  <w:style w:type="character" w:customStyle="1" w:styleId="AccPolicyalternativeChar">
    <w:name w:val="Acc Policy alternative Char"/>
    <w:link w:val="AccPolicyalternative"/>
    <w:rsid w:val="00AF3BDC"/>
    <w:rPr>
      <w:rFonts w:ascii="Times New Roman" w:eastAsia="Times New Roman" w:hAnsi="Times New Roman" w:cs="Angsana New"/>
      <w:bCs/>
      <w:szCs w:val="22"/>
      <w:lang w:eastAsia="en-GB"/>
    </w:rPr>
  </w:style>
  <w:style w:type="paragraph" w:customStyle="1" w:styleId="a1">
    <w:name w:val="¢éÍ¤ÇÒÁ"/>
    <w:basedOn w:val="Normal"/>
    <w:rsid w:val="0082037D"/>
    <w:pPr>
      <w:tabs>
        <w:tab w:val="left" w:pos="1080"/>
      </w:tabs>
    </w:pPr>
    <w:rPr>
      <w:rFonts w:ascii="Times New Roman" w:hAnsi="Times New Roman" w:cs="Cordia New"/>
      <w:sz w:val="30"/>
      <w:szCs w:val="30"/>
    </w:rPr>
  </w:style>
  <w:style w:type="paragraph" w:customStyle="1" w:styleId="a2">
    <w:name w:val="??"/>
    <w:basedOn w:val="Normal"/>
    <w:link w:val="Char"/>
    <w:rsid w:val="0082037D"/>
    <w:pPr>
      <w:tabs>
        <w:tab w:val="left" w:pos="360"/>
        <w:tab w:val="left" w:pos="720"/>
        <w:tab w:val="left" w:pos="1080"/>
      </w:tabs>
    </w:pPr>
    <w:rPr>
      <w:rFonts w:ascii="Times New Roman" w:hAnsi="Times New Roman"/>
    </w:rPr>
  </w:style>
  <w:style w:type="character" w:customStyle="1" w:styleId="Char">
    <w:name w:val="?? Char"/>
    <w:link w:val="a2"/>
    <w:locked/>
    <w:rsid w:val="0082037D"/>
    <w:rPr>
      <w:rFonts w:ascii="Times New Roman" w:eastAsia="Times New Roman" w:hAnsi="Times New Roman" w:cs="Angsana New"/>
      <w:sz w:val="28"/>
    </w:rPr>
  </w:style>
  <w:style w:type="paragraph" w:customStyle="1" w:styleId="AccPolicysubhead">
    <w:name w:val="Acc Policy sub head"/>
    <w:basedOn w:val="BodyText"/>
    <w:next w:val="BodyText"/>
    <w:link w:val="AccPolicysubheadChar"/>
    <w:autoRedefine/>
    <w:rsid w:val="00C70B09"/>
    <w:pPr>
      <w:spacing w:line="240" w:lineRule="atLeast"/>
      <w:ind w:left="540"/>
      <w:jc w:val="thaiDistribute"/>
    </w:pPr>
    <w:rPr>
      <w:rFonts w:ascii="Times New Roman" w:hAnsi="Times New Roman" w:cs="Times New Roman"/>
      <w:i/>
      <w:iCs/>
      <w:sz w:val="22"/>
      <w:szCs w:val="22"/>
    </w:rPr>
  </w:style>
  <w:style w:type="character" w:customStyle="1" w:styleId="AccPolicysubheadChar">
    <w:name w:val="Acc Policy sub head Char"/>
    <w:link w:val="AccPolicysubhead"/>
    <w:rsid w:val="00C70B09"/>
    <w:rPr>
      <w:rFonts w:ascii="Times New Roman" w:hAnsi="Times New Roman" w:cs="Times New Roman"/>
      <w:i/>
      <w:iCs/>
      <w:szCs w:val="22"/>
    </w:rPr>
  </w:style>
  <w:style w:type="table" w:styleId="TableGrid">
    <w:name w:val="Table Grid"/>
    <w:basedOn w:val="TableNormal"/>
    <w:uiPriority w:val="39"/>
    <w:rsid w:val="0082037D"/>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basedOn w:val="Normal"/>
    <w:rsid w:val="0082037D"/>
    <w:pPr>
      <w:tabs>
        <w:tab w:val="left" w:pos="360"/>
        <w:tab w:val="left" w:pos="720"/>
        <w:tab w:val="left" w:pos="1080"/>
      </w:tabs>
    </w:pPr>
    <w:rPr>
      <w:rFonts w:ascii="Book Antiqua" w:eastAsia="Cordia New" w:hAnsi="Book Antiqua" w:cs="Cordia New"/>
      <w:lang w:eastAsia="th-TH"/>
    </w:rPr>
  </w:style>
  <w:style w:type="character" w:styleId="Strong">
    <w:name w:val="Strong"/>
    <w:qFormat/>
    <w:rsid w:val="0082037D"/>
    <w:rPr>
      <w:rFonts w:cs="Times New Roman"/>
      <w:b/>
      <w:bCs/>
    </w:rPr>
  </w:style>
  <w:style w:type="paragraph" w:customStyle="1" w:styleId="zDistnHeader">
    <w:name w:val="zDistnHeader"/>
    <w:basedOn w:val="Normal"/>
    <w:next w:val="Normal"/>
    <w:rsid w:val="0082037D"/>
    <w:pPr>
      <w:keepNext/>
      <w:spacing w:before="520" w:line="260" w:lineRule="atLeast"/>
    </w:pPr>
    <w:rPr>
      <w:rFonts w:ascii="Times New Roman" w:hAnsi="Times New Roman"/>
      <w:sz w:val="22"/>
      <w:szCs w:val="22"/>
      <w:lang w:val="en-GB"/>
    </w:rPr>
  </w:style>
  <w:style w:type="paragraph" w:customStyle="1" w:styleId="block">
    <w:name w:val="block"/>
    <w:aliases w:val="b,b + Angsana New,Bold,Thai Distributed Justification,Left:  0...."/>
    <w:basedOn w:val="BodyText"/>
    <w:rsid w:val="0082037D"/>
    <w:pPr>
      <w:spacing w:after="260" w:line="260" w:lineRule="atLeast"/>
      <w:ind w:left="567"/>
    </w:pPr>
    <w:rPr>
      <w:rFonts w:ascii="Times New Roman" w:hAnsi="Times New Roman"/>
      <w:sz w:val="22"/>
      <w:szCs w:val="20"/>
      <w:lang w:val="en-GB" w:bidi="ar-SA"/>
    </w:rPr>
  </w:style>
  <w:style w:type="paragraph" w:customStyle="1" w:styleId="acctcolumnheading">
    <w:name w:val="acct column heading"/>
    <w:aliases w:val="ac"/>
    <w:basedOn w:val="Normal"/>
    <w:rsid w:val="0082037D"/>
    <w:pPr>
      <w:spacing w:after="260" w:line="260" w:lineRule="atLeast"/>
      <w:jc w:val="center"/>
    </w:pPr>
    <w:rPr>
      <w:rFonts w:ascii="Times New Roman" w:hAnsi="Times New Roman"/>
      <w:sz w:val="22"/>
      <w:szCs w:val="20"/>
      <w:lang w:val="en-GB" w:bidi="ar-SA"/>
    </w:rPr>
  </w:style>
  <w:style w:type="paragraph" w:styleId="Caption">
    <w:name w:val="caption"/>
    <w:basedOn w:val="Normal"/>
    <w:next w:val="Normal"/>
    <w:qFormat/>
    <w:rsid w:val="008203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b/>
      <w:bCs/>
      <w:sz w:val="18"/>
      <w:szCs w:val="18"/>
    </w:rPr>
  </w:style>
  <w:style w:type="paragraph" w:customStyle="1" w:styleId="CoverTitle">
    <w:name w:val="Cover Title"/>
    <w:basedOn w:val="Normal"/>
    <w:rsid w:val="0082037D"/>
    <w:pPr>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82037D"/>
    <w:pPr>
      <w:overflowPunct w:val="0"/>
      <w:autoSpaceDE w:val="0"/>
      <w:autoSpaceDN w:val="0"/>
      <w:adjustRightInd w:val="0"/>
      <w:spacing w:after="130"/>
      <w:jc w:val="both"/>
      <w:textAlignment w:val="baseline"/>
    </w:pPr>
    <w:rPr>
      <w:rFonts w:ascii="Times New Roman" w:hAnsi="Times New Roman" w:cs="Times New Roman"/>
      <w:sz w:val="18"/>
      <w:szCs w:val="20"/>
      <w:u w:val="single"/>
      <w:lang w:val="en-GB" w:bidi="ar-SA"/>
    </w:rPr>
  </w:style>
  <w:style w:type="paragraph" w:customStyle="1" w:styleId="CoverClientName">
    <w:name w:val="Cover Client Name"/>
    <w:basedOn w:val="Normal"/>
    <w:rsid w:val="0082037D"/>
    <w:pPr>
      <w:tabs>
        <w:tab w:val="left" w:pos="-140"/>
      </w:tabs>
      <w:overflowPunct w:val="0"/>
      <w:autoSpaceDE w:val="0"/>
      <w:autoSpaceDN w:val="0"/>
      <w:adjustRightInd w:val="0"/>
      <w:spacing w:before="80" w:after="520"/>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82037D"/>
    <w:pPr>
      <w:spacing w:after="0" w:line="440" w:lineRule="exact"/>
      <w:jc w:val="center"/>
    </w:pPr>
    <w:rPr>
      <w:sz w:val="32"/>
      <w:u w:val="none"/>
    </w:rPr>
  </w:style>
  <w:style w:type="paragraph" w:customStyle="1" w:styleId="CoverDate">
    <w:name w:val="Cover Date"/>
    <w:basedOn w:val="Single"/>
    <w:rsid w:val="0082037D"/>
    <w:pPr>
      <w:spacing w:after="0" w:line="440" w:lineRule="exact"/>
      <w:jc w:val="center"/>
    </w:pPr>
    <w:rPr>
      <w:sz w:val="32"/>
      <w:u w:val="none"/>
    </w:rPr>
  </w:style>
  <w:style w:type="paragraph" w:customStyle="1" w:styleId="acctstatementsub-heading">
    <w:name w:val="acct statement sub-heading"/>
    <w:aliases w:val="ass"/>
    <w:basedOn w:val="Normal"/>
    <w:next w:val="Normal"/>
    <w:rsid w:val="0082037D"/>
    <w:pPr>
      <w:keepNext/>
      <w:keepLines/>
      <w:tabs>
        <w:tab w:val="num" w:pos="1440"/>
      </w:tabs>
      <w:spacing w:before="130" w:after="130" w:line="240" w:lineRule="atLeast"/>
      <w:ind w:left="1440" w:hanging="1134"/>
      <w:outlineLvl w:val="1"/>
    </w:pPr>
    <w:rPr>
      <w:rFonts w:ascii="Times New Roman" w:hAnsi="Times New Roman" w:cs="Times New Roman"/>
      <w:b/>
      <w:sz w:val="22"/>
      <w:szCs w:val="20"/>
      <w:lang w:val="en-GB" w:bidi="ar-SA"/>
    </w:rPr>
  </w:style>
  <w:style w:type="paragraph" w:customStyle="1" w:styleId="blocklist">
    <w:name w:val="block list"/>
    <w:aliases w:val="blist"/>
    <w:basedOn w:val="block"/>
    <w:rsid w:val="0082037D"/>
    <w:pPr>
      <w:ind w:left="1134" w:hanging="567"/>
    </w:pPr>
    <w:rPr>
      <w:rFonts w:cs="Times New Roman"/>
    </w:rPr>
  </w:style>
  <w:style w:type="paragraph" w:customStyle="1" w:styleId="acctfourfigures">
    <w:name w:val="acct four figures"/>
    <w:aliases w:val="a4,a4 + 8 pt,(Complex) + 8 pt,(Complex),Thai Distribute...,a4 + Angsana New,Before:  3 pt,Line spacing:  At l..."/>
    <w:basedOn w:val="Normal"/>
    <w:rsid w:val="0082037D"/>
    <w:pPr>
      <w:tabs>
        <w:tab w:val="decimal" w:pos="765"/>
      </w:tabs>
      <w:spacing w:line="260" w:lineRule="atLeast"/>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82037D"/>
    <w:pPr>
      <w:spacing w:line="260" w:lineRule="atLeast"/>
      <w:jc w:val="center"/>
    </w:pPr>
    <w:rPr>
      <w:rFonts w:ascii="Times New Roman" w:hAnsi="Times New Roman" w:cs="Times New Roman"/>
      <w:b/>
      <w:sz w:val="22"/>
      <w:szCs w:val="20"/>
      <w:lang w:val="en-GB" w:bidi="ar-SA"/>
    </w:rPr>
  </w:style>
  <w:style w:type="paragraph" w:styleId="Signature">
    <w:name w:val="Signature"/>
    <w:basedOn w:val="Normal"/>
    <w:link w:val="SignatureChar"/>
    <w:rsid w:val="0082037D"/>
    <w:rPr>
      <w:rFonts w:ascii="Times New Roman" w:hAnsi="Times New Roman" w:cs="Times New Roman"/>
      <w:sz w:val="22"/>
      <w:szCs w:val="20"/>
      <w:lang w:val="en-GB" w:bidi="ar-SA"/>
    </w:rPr>
  </w:style>
  <w:style w:type="character" w:customStyle="1" w:styleId="SignatureChar">
    <w:name w:val="Signature Char"/>
    <w:link w:val="Signature"/>
    <w:rsid w:val="0082037D"/>
    <w:rPr>
      <w:rFonts w:ascii="Times New Roman" w:eastAsia="Times New Roman" w:hAnsi="Times New Roman" w:cs="Times New Roman"/>
      <w:szCs w:val="20"/>
      <w:lang w:val="en-GB" w:bidi="ar-SA"/>
    </w:rPr>
  </w:style>
  <w:style w:type="paragraph" w:customStyle="1" w:styleId="acctmainheading">
    <w:name w:val="acct main heading"/>
    <w:aliases w:val="am"/>
    <w:basedOn w:val="Normal"/>
    <w:rsid w:val="0082037D"/>
    <w:pPr>
      <w:keepNext/>
      <w:spacing w:after="140" w:line="320" w:lineRule="atLeast"/>
    </w:pPr>
    <w:rPr>
      <w:rFonts w:ascii="Times New Roman" w:hAnsi="Times New Roman" w:cs="Times New Roman"/>
      <w:b/>
      <w:szCs w:val="20"/>
      <w:lang w:val="en-GB" w:bidi="ar-SA"/>
    </w:rPr>
  </w:style>
  <w:style w:type="paragraph" w:customStyle="1" w:styleId="IndexHeading1">
    <w:name w:val="Index Heading1"/>
    <w:aliases w:val="ixh,index heading"/>
    <w:basedOn w:val="BodyText"/>
    <w:rsid w:val="0082037D"/>
    <w:pPr>
      <w:spacing w:after="130" w:line="260" w:lineRule="atLeast"/>
      <w:ind w:left="1134" w:hanging="1134"/>
    </w:pPr>
    <w:rPr>
      <w:rFonts w:ascii="Times New Roman" w:hAnsi="Times New Roman" w:cs="Times New Roman"/>
      <w:b/>
      <w:sz w:val="22"/>
      <w:szCs w:val="20"/>
      <w:lang w:val="en-GB" w:bidi="ar-SA"/>
    </w:rPr>
  </w:style>
  <w:style w:type="paragraph" w:customStyle="1" w:styleId="BodyTexthalfspaceafter">
    <w:name w:val="Body Text half space after"/>
    <w:aliases w:val="hs"/>
    <w:basedOn w:val="BodyText"/>
    <w:rsid w:val="0082037D"/>
    <w:pPr>
      <w:spacing w:after="130" w:line="260" w:lineRule="atLeast"/>
    </w:pPr>
    <w:rPr>
      <w:rFonts w:ascii="Times New Roman" w:hAnsi="Times New Roman" w:cs="Times New Roman"/>
      <w:sz w:val="22"/>
      <w:szCs w:val="20"/>
      <w:lang w:val="en-GB" w:bidi="ar-SA"/>
    </w:rPr>
  </w:style>
  <w:style w:type="character" w:customStyle="1" w:styleId="AAAddress">
    <w:name w:val="AA Address"/>
    <w:rsid w:val="0082037D"/>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82037D"/>
    <w:rPr>
      <w:rFonts w:ascii="Arial" w:hAnsi="Arial"/>
      <w:dstrike w:val="0"/>
      <w:noProof w:val="0"/>
      <w:color w:val="auto"/>
      <w:spacing w:val="0"/>
      <w:w w:val="100"/>
      <w:position w:val="0"/>
      <w:sz w:val="14"/>
      <w:szCs w:val="14"/>
      <w:vertAlign w:val="baseline"/>
      <w:lang w:val="en-US"/>
    </w:rPr>
  </w:style>
  <w:style w:type="paragraph" w:customStyle="1" w:styleId="ReportHeading2">
    <w:name w:val="ReportHeading2"/>
    <w:basedOn w:val="Normal"/>
    <w:rsid w:val="0082037D"/>
    <w:pPr>
      <w:framePr w:w="6521" w:h="1054" w:hSpace="142" w:wrap="around" w:vAnchor="page" w:hAnchor="page" w:x="1441" w:y="5920"/>
      <w:spacing w:line="300" w:lineRule="atLeast"/>
    </w:pPr>
    <w:rPr>
      <w:rFonts w:ascii="Arial" w:hAnsi="Arial" w:cs="Times New Roman"/>
      <w:b/>
      <w:bCs/>
      <w:sz w:val="24"/>
      <w:szCs w:val="24"/>
    </w:rPr>
  </w:style>
  <w:style w:type="paragraph" w:styleId="BodyTextFirstIndent2">
    <w:name w:val="Body Text First Indent 2"/>
    <w:basedOn w:val="BodyTextIndent"/>
    <w:link w:val="BodyTextFirstIndent2Char"/>
    <w:rsid w:val="008203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firstLine="284"/>
    </w:pPr>
    <w:rPr>
      <w:rFonts w:ascii="Arial" w:hAnsi="Arial"/>
      <w:sz w:val="18"/>
      <w:szCs w:val="18"/>
    </w:rPr>
  </w:style>
  <w:style w:type="character" w:customStyle="1" w:styleId="BodyTextFirstIndent2Char">
    <w:name w:val="Body Text First Indent 2 Char"/>
    <w:link w:val="BodyTextFirstIndent2"/>
    <w:rsid w:val="0082037D"/>
    <w:rPr>
      <w:rFonts w:ascii="Arial" w:eastAsia="Times New Roman" w:hAnsi="Arial" w:cs="Angsana New"/>
      <w:sz w:val="18"/>
      <w:szCs w:val="18"/>
    </w:rPr>
  </w:style>
  <w:style w:type="character" w:customStyle="1" w:styleId="CharChar4">
    <w:name w:val="Char Char4"/>
    <w:rsid w:val="0082037D"/>
    <w:rPr>
      <w:rFonts w:ascii="Arial" w:hAnsi="Arial"/>
      <w:b/>
      <w:bCs/>
      <w:sz w:val="18"/>
      <w:szCs w:val="18"/>
      <w:lang w:val="en-US" w:eastAsia="en-US" w:bidi="th-TH"/>
    </w:rPr>
  </w:style>
  <w:style w:type="character" w:customStyle="1" w:styleId="CharChar5">
    <w:name w:val="Char Char5"/>
    <w:rsid w:val="0082037D"/>
    <w:rPr>
      <w:rFonts w:ascii="Arial" w:hAnsi="Arial"/>
      <w:b/>
      <w:bCs/>
      <w:sz w:val="18"/>
      <w:szCs w:val="18"/>
      <w:u w:val="single"/>
      <w:lang w:val="en-US" w:eastAsia="en-US" w:bidi="th-TH"/>
    </w:rPr>
  </w:style>
  <w:style w:type="character" w:customStyle="1" w:styleId="h2mainheadingChar">
    <w:name w:val="h2 main heading Char"/>
    <w:aliases w:val="h2 Char Char"/>
    <w:rsid w:val="0082037D"/>
    <w:rPr>
      <w:rFonts w:ascii="Arial" w:hAnsi="Arial"/>
      <w:b/>
      <w:bCs/>
      <w:sz w:val="18"/>
      <w:szCs w:val="18"/>
      <w:lang w:val="en-US" w:eastAsia="en-US" w:bidi="th-TH"/>
    </w:rPr>
  </w:style>
  <w:style w:type="paragraph" w:customStyle="1" w:styleId="blockbullet">
    <w:name w:val="block bullet"/>
    <w:aliases w:val="bb"/>
    <w:basedOn w:val="block"/>
    <w:rsid w:val="0082037D"/>
    <w:pPr>
      <w:numPr>
        <w:numId w:val="11"/>
      </w:numPr>
      <w:tabs>
        <w:tab w:val="clear" w:pos="340"/>
        <w:tab w:val="num" w:pos="907"/>
      </w:tabs>
      <w:ind w:left="907"/>
    </w:pPr>
    <w:rPr>
      <w:rFonts w:cs="Times New Roman"/>
    </w:rPr>
  </w:style>
  <w:style w:type="paragraph" w:customStyle="1" w:styleId="nineptbodytext">
    <w:name w:val="nine pt body text"/>
    <w:aliases w:val="9bt"/>
    <w:basedOn w:val="Normal"/>
    <w:rsid w:val="0082037D"/>
    <w:pPr>
      <w:spacing w:after="220" w:line="220" w:lineRule="atLeast"/>
    </w:pPr>
    <w:rPr>
      <w:rFonts w:ascii="Times New Roman" w:hAnsi="Times New Roman" w:cs="Times New Roman"/>
      <w:sz w:val="18"/>
      <w:szCs w:val="20"/>
      <w:lang w:val="en-GB" w:bidi="ar-SA"/>
    </w:rPr>
  </w:style>
  <w:style w:type="paragraph" w:customStyle="1" w:styleId="Normalheading">
    <w:name w:val="Normal heading"/>
    <w:aliases w:val="nh"/>
    <w:basedOn w:val="Normal"/>
    <w:rsid w:val="0082037D"/>
    <w:pPr>
      <w:spacing w:line="260" w:lineRule="atLeast"/>
    </w:pPr>
    <w:rPr>
      <w:rFonts w:ascii="Times New Roman" w:hAnsi="Times New Roman" w:cs="Times New Roman"/>
      <w:b/>
      <w:bCs/>
      <w:sz w:val="22"/>
      <w:szCs w:val="20"/>
      <w:lang w:val="en-GB" w:bidi="ar-SA"/>
    </w:rPr>
  </w:style>
  <w:style w:type="paragraph" w:customStyle="1" w:styleId="index">
    <w:name w:val="index"/>
    <w:aliases w:val="ix"/>
    <w:basedOn w:val="BodyText"/>
    <w:rsid w:val="0082037D"/>
    <w:pPr>
      <w:numPr>
        <w:numId w:val="12"/>
      </w:numPr>
      <w:spacing w:after="20" w:line="260" w:lineRule="atLeast"/>
    </w:pPr>
    <w:rPr>
      <w:rFonts w:ascii="Times New Roman" w:hAnsi="Times New Roman" w:cs="Times New Roman"/>
      <w:sz w:val="22"/>
      <w:szCs w:val="20"/>
      <w:lang w:val="en-GB" w:bidi="ar-SA"/>
    </w:rPr>
  </w:style>
  <w:style w:type="paragraph" w:customStyle="1" w:styleId="AccountingPolicy">
    <w:name w:val="Accounting Policy"/>
    <w:basedOn w:val="Normal"/>
    <w:link w:val="AccountingPolicyChar1"/>
    <w:rsid w:val="0082037D"/>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82037D"/>
    <w:rPr>
      <w:rFonts w:ascii="Univers 45 Light" w:eastAsia="MS Mincho" w:hAnsi="Univers 45 Light" w:cs="Univers 45 Light"/>
      <w:color w:val="000000"/>
      <w:sz w:val="20"/>
      <w:szCs w:val="20"/>
      <w:lang w:val="en-GB" w:bidi="ar-SA"/>
    </w:rPr>
  </w:style>
  <w:style w:type="paragraph" w:customStyle="1" w:styleId="AccountingPolicyIndent">
    <w:name w:val="Accounting Policy Indent"/>
    <w:basedOn w:val="Normal"/>
    <w:rsid w:val="0082037D"/>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Default">
    <w:name w:val="Default"/>
    <w:rsid w:val="0082037D"/>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RNormal">
    <w:name w:val="RNormal"/>
    <w:basedOn w:val="Normal"/>
    <w:rsid w:val="0082037D"/>
    <w:pPr>
      <w:jc w:val="both"/>
    </w:pPr>
    <w:rPr>
      <w:rFonts w:ascii="Times New Roman" w:hAnsi="Times New Roman" w:cs="Times New Roman"/>
      <w:sz w:val="22"/>
      <w:szCs w:val="24"/>
      <w:lang w:bidi="ar-SA"/>
    </w:rPr>
  </w:style>
  <w:style w:type="paragraph" w:customStyle="1" w:styleId="nineptcolumntab1">
    <w:name w:val="nine pt column tab1"/>
    <w:aliases w:val="a91"/>
    <w:basedOn w:val="Normal"/>
    <w:rsid w:val="0082037D"/>
    <w:pPr>
      <w:tabs>
        <w:tab w:val="decimal" w:pos="737"/>
      </w:tabs>
      <w:spacing w:line="220" w:lineRule="atLeast"/>
    </w:pPr>
    <w:rPr>
      <w:rFonts w:ascii="Times New Roman" w:hAnsi="Times New Roman" w:cs="Times New Roman"/>
      <w:sz w:val="18"/>
      <w:szCs w:val="20"/>
      <w:lang w:val="en-GB" w:bidi="ar-SA"/>
    </w:rPr>
  </w:style>
  <w:style w:type="paragraph" w:styleId="ListParagraph">
    <w:name w:val="List Paragraph"/>
    <w:basedOn w:val="Normal"/>
    <w:link w:val="ListParagraphChar"/>
    <w:uiPriority w:val="34"/>
    <w:qFormat/>
    <w:rsid w:val="0082037D"/>
    <w:pPr>
      <w:ind w:left="720"/>
    </w:pPr>
    <w:rPr>
      <w:rFonts w:ascii="Times New Roman" w:hAnsi="Times New Roman"/>
      <w:sz w:val="24"/>
    </w:rPr>
  </w:style>
  <w:style w:type="character" w:customStyle="1" w:styleId="ecx952042505-03112009">
    <w:name w:val="ecx952042505-03112009"/>
    <w:basedOn w:val="DefaultParagraphFont"/>
    <w:rsid w:val="0082037D"/>
  </w:style>
  <w:style w:type="paragraph" w:customStyle="1" w:styleId="acctindent">
    <w:name w:val="acct indent"/>
    <w:aliases w:val="ai"/>
    <w:basedOn w:val="BodyText"/>
    <w:rsid w:val="0082037D"/>
    <w:pPr>
      <w:spacing w:after="260" w:line="260" w:lineRule="atLeast"/>
      <w:ind w:left="284"/>
    </w:pPr>
    <w:rPr>
      <w:rFonts w:ascii="Times New Roman" w:hAnsi="Times New Roman"/>
      <w:sz w:val="22"/>
      <w:szCs w:val="20"/>
      <w:lang w:val="en-GB" w:bidi="ar-SA"/>
    </w:rPr>
  </w:style>
  <w:style w:type="paragraph" w:customStyle="1" w:styleId="E0">
    <w:name w:val="Å§ª×èÍ E"/>
    <w:basedOn w:val="Normal"/>
    <w:rsid w:val="0082037D"/>
    <w:pPr>
      <w:ind w:left="5040" w:right="540"/>
      <w:jc w:val="center"/>
    </w:pPr>
    <w:rPr>
      <w:rFonts w:ascii="Book Antiqua" w:eastAsia="Malgun Gothic" w:hAnsi="Book Antiqua"/>
      <w:sz w:val="22"/>
      <w:szCs w:val="22"/>
      <w:lang w:val="th-TH"/>
    </w:rPr>
  </w:style>
  <w:style w:type="character" w:customStyle="1" w:styleId="shorttext">
    <w:name w:val="short_text"/>
    <w:basedOn w:val="DefaultParagraphFont"/>
    <w:rsid w:val="0082037D"/>
  </w:style>
  <w:style w:type="character" w:customStyle="1" w:styleId="hps">
    <w:name w:val="hps"/>
    <w:basedOn w:val="DefaultParagraphFont"/>
    <w:rsid w:val="0082037D"/>
  </w:style>
  <w:style w:type="character" w:styleId="Hyperlink">
    <w:name w:val="Hyperlink"/>
    <w:rsid w:val="0082037D"/>
    <w:rPr>
      <w:color w:val="0000FF"/>
      <w:u w:val="single"/>
    </w:rPr>
  </w:style>
  <w:style w:type="paragraph" w:customStyle="1" w:styleId="accttwolines">
    <w:name w:val="acct two lines"/>
    <w:aliases w:val="a2l"/>
    <w:basedOn w:val="Normal"/>
    <w:rsid w:val="0082037D"/>
    <w:pPr>
      <w:spacing w:after="240" w:line="260" w:lineRule="atLeast"/>
      <w:ind w:left="142" w:hanging="142"/>
    </w:pPr>
    <w:rPr>
      <w:rFonts w:ascii="Times New Roman" w:hAnsi="Times New Roman"/>
      <w:sz w:val="22"/>
      <w:szCs w:val="20"/>
      <w:lang w:val="en-GB" w:bidi="ar-SA"/>
    </w:rPr>
  </w:style>
  <w:style w:type="paragraph" w:styleId="NormalWeb">
    <w:name w:val="Normal (Web)"/>
    <w:basedOn w:val="Normal"/>
    <w:uiPriority w:val="99"/>
    <w:unhideWhenUsed/>
    <w:rsid w:val="0082037D"/>
    <w:pPr>
      <w:spacing w:before="100" w:beforeAutospacing="1" w:after="100" w:afterAutospacing="1"/>
    </w:pPr>
    <w:rPr>
      <w:rFonts w:ascii="Times New Roman" w:hAnsi="Times New Roman" w:cs="Times New Roman"/>
      <w:sz w:val="24"/>
      <w:szCs w:val="24"/>
    </w:rPr>
  </w:style>
  <w:style w:type="paragraph" w:styleId="DocumentMap">
    <w:name w:val="Document Map"/>
    <w:basedOn w:val="Normal"/>
    <w:link w:val="DocumentMapChar"/>
    <w:rsid w:val="00D90B1A"/>
    <w:rPr>
      <w:rFonts w:ascii="Tahoma" w:hAnsi="Tahoma"/>
      <w:sz w:val="16"/>
      <w:szCs w:val="20"/>
    </w:rPr>
  </w:style>
  <w:style w:type="character" w:customStyle="1" w:styleId="DocumentMapChar">
    <w:name w:val="Document Map Char"/>
    <w:link w:val="DocumentMap"/>
    <w:rsid w:val="00D90B1A"/>
    <w:rPr>
      <w:rFonts w:ascii="Tahoma" w:eastAsia="Times New Roman" w:hAnsi="Tahoma" w:cs="Angsana New"/>
      <w:sz w:val="16"/>
      <w:szCs w:val="20"/>
    </w:rPr>
  </w:style>
  <w:style w:type="paragraph" w:styleId="PlainText">
    <w:name w:val="Plain Text"/>
    <w:basedOn w:val="Normal"/>
    <w:link w:val="PlainTextChar"/>
    <w:unhideWhenUsed/>
    <w:rsid w:val="004E348D"/>
    <w:rPr>
      <w:rFonts w:ascii="Consolas" w:eastAsia="Calibri" w:hAnsi="Consolas" w:cs="Cordia New"/>
      <w:sz w:val="21"/>
      <w:szCs w:val="26"/>
    </w:rPr>
  </w:style>
  <w:style w:type="character" w:customStyle="1" w:styleId="PlainTextChar">
    <w:name w:val="Plain Text Char"/>
    <w:link w:val="PlainText"/>
    <w:rsid w:val="004E348D"/>
    <w:rPr>
      <w:rFonts w:ascii="Consolas" w:hAnsi="Consolas"/>
      <w:sz w:val="21"/>
      <w:szCs w:val="26"/>
    </w:rPr>
  </w:style>
  <w:style w:type="table" w:customStyle="1" w:styleId="TableGrid1">
    <w:name w:val="Table Grid1"/>
    <w:basedOn w:val="TableNormal"/>
    <w:next w:val="TableGrid"/>
    <w:uiPriority w:val="39"/>
    <w:rsid w:val="00001C8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2F2F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017DFB"/>
    <w:rPr>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NoList1">
    <w:name w:val="No List1"/>
    <w:next w:val="NoList"/>
    <w:uiPriority w:val="99"/>
    <w:semiHidden/>
    <w:unhideWhenUsed/>
    <w:rsid w:val="009E32A9"/>
  </w:style>
  <w:style w:type="paragraph" w:styleId="FootnoteText">
    <w:name w:val="footnote text"/>
    <w:aliases w:val="ft"/>
    <w:basedOn w:val="Normal"/>
    <w:link w:val="FootnoteTextChar"/>
    <w:uiPriority w:val="99"/>
    <w:semiHidden/>
    <w:rsid w:val="009E32A9"/>
    <w:pPr>
      <w:spacing w:line="260" w:lineRule="atLeast"/>
    </w:pPr>
    <w:rPr>
      <w:rFonts w:ascii="Times New Roman" w:hAnsi="Times New Roman" w:cs="Times New Roman"/>
      <w:sz w:val="18"/>
      <w:szCs w:val="20"/>
      <w:lang w:val="en-GB" w:bidi="ar-SA"/>
    </w:rPr>
  </w:style>
  <w:style w:type="character" w:customStyle="1" w:styleId="FootnoteTextChar">
    <w:name w:val="Footnote Text Char"/>
    <w:aliases w:val="ft Char"/>
    <w:link w:val="FootnoteText"/>
    <w:uiPriority w:val="99"/>
    <w:semiHidden/>
    <w:rsid w:val="009E32A9"/>
    <w:rPr>
      <w:rFonts w:ascii="Times New Roman" w:eastAsia="Times New Roman" w:hAnsi="Times New Roman" w:cs="Times New Roman"/>
      <w:sz w:val="18"/>
      <w:lang w:val="en-GB" w:bidi="ar-SA"/>
    </w:rPr>
  </w:style>
  <w:style w:type="paragraph" w:customStyle="1" w:styleId="Graphic">
    <w:name w:val="Graphic"/>
    <w:basedOn w:val="Signature"/>
    <w:rsid w:val="009E32A9"/>
    <w:pPr>
      <w:pBdr>
        <w:top w:val="single" w:sz="6" w:space="1" w:color="auto"/>
        <w:left w:val="single" w:sz="6" w:space="1" w:color="auto"/>
        <w:bottom w:val="single" w:sz="6" w:space="1" w:color="auto"/>
        <w:right w:val="single" w:sz="6" w:space="1" w:color="auto"/>
      </w:pBdr>
      <w:jc w:val="center"/>
    </w:pPr>
  </w:style>
  <w:style w:type="paragraph" w:customStyle="1" w:styleId="acctcolumnheadingnospaceafter">
    <w:name w:val="acct column heading no space after"/>
    <w:aliases w:val="acn,acct column heading no sp"/>
    <w:basedOn w:val="acctcolumnheading"/>
    <w:rsid w:val="009E32A9"/>
    <w:pPr>
      <w:spacing w:after="0"/>
    </w:pPr>
    <w:rPr>
      <w:rFonts w:cs="Times New Roman"/>
    </w:rPr>
  </w:style>
  <w:style w:type="paragraph" w:customStyle="1" w:styleId="acctdividends">
    <w:name w:val="acct dividends"/>
    <w:aliases w:val="ad"/>
    <w:basedOn w:val="Normal"/>
    <w:rsid w:val="009E32A9"/>
    <w:pPr>
      <w:tabs>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9E32A9"/>
    <w:pPr>
      <w:spacing w:after="0"/>
    </w:pPr>
    <w:rPr>
      <w:rFonts w:eastAsia="Times New Roman" w:cs="Times New Roman"/>
    </w:rPr>
  </w:style>
  <w:style w:type="paragraph" w:customStyle="1" w:styleId="acctnotecolumn">
    <w:name w:val="acct note column"/>
    <w:aliases w:val="an"/>
    <w:basedOn w:val="Normal"/>
    <w:rsid w:val="009E32A9"/>
    <w:pPr>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9E32A9"/>
    <w:pPr>
      <w:framePr w:hSpace="180" w:vSpace="180" w:wrap="auto" w:hAnchor="margin" w:yAlign="bottom"/>
      <w:spacing w:after="260" w:line="260" w:lineRule="atLeast"/>
    </w:pPr>
    <w:rPr>
      <w:rFonts w:ascii="Times New Roman" w:eastAsia="Times New Roman" w:hAnsi="Times New Roman" w:cs="Times New Roman"/>
      <w:sz w:val="22"/>
      <w:szCs w:val="20"/>
      <w:lang w:val="en-GB" w:bidi="ar-SA"/>
    </w:rPr>
  </w:style>
  <w:style w:type="paragraph" w:customStyle="1" w:styleId="acctsigneddirectors">
    <w:name w:val="acct signed directors"/>
    <w:aliases w:val="asd"/>
    <w:basedOn w:val="BodyText"/>
    <w:rsid w:val="009E32A9"/>
    <w:pPr>
      <w:tabs>
        <w:tab w:val="left" w:pos="5103"/>
      </w:tabs>
      <w:spacing w:before="130" w:after="130" w:line="260" w:lineRule="atLeast"/>
    </w:pPr>
    <w:rPr>
      <w:rFonts w:ascii="Times New Roman" w:eastAsia="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9E32A9"/>
    <w:pPr>
      <w:numPr>
        <w:ilvl w:val="1"/>
      </w:numPr>
      <w:tabs>
        <w:tab w:val="clear" w:pos="540"/>
        <w:tab w:val="num" w:pos="600"/>
      </w:tabs>
      <w:spacing w:before="130" w:after="130" w:line="280" w:lineRule="atLeast"/>
      <w:ind w:left="567" w:hanging="567"/>
    </w:pPr>
    <w:rPr>
      <w:rFonts w:cs="Times New Roman"/>
      <w:bCs w:val="0"/>
      <w:sz w:val="24"/>
      <w:u w:val="none"/>
      <w:lang w:val="en-GB" w:bidi="ar-SA"/>
    </w:rPr>
  </w:style>
  <w:style w:type="paragraph" w:customStyle="1" w:styleId="acctstatementheadinga">
    <w:name w:val="acct statement heading (a)"/>
    <w:aliases w:val="asa"/>
    <w:basedOn w:val="acctstatementheading"/>
    <w:rsid w:val="009E32A9"/>
    <w:pPr>
      <w:spacing w:line="260" w:lineRule="atLeast"/>
    </w:pPr>
    <w:rPr>
      <w:sz w:val="22"/>
    </w:rPr>
  </w:style>
  <w:style w:type="paragraph" w:customStyle="1" w:styleId="acctstatementsub-headingbolditalic">
    <w:name w:val="acct statement sub-heading bold italic"/>
    <w:aliases w:val="asbi"/>
    <w:basedOn w:val="Normal"/>
    <w:rsid w:val="009E32A9"/>
    <w:pPr>
      <w:keepNext/>
      <w:keepLine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9E32A9"/>
    <w:pPr>
      <w:keepNext/>
      <w:keepLine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9E32A9"/>
    <w:pPr>
      <w:keepNext/>
      <w:keepLines/>
      <w:spacing w:before="130" w:after="130"/>
    </w:pPr>
    <w:rPr>
      <w:b/>
      <w:bCs/>
      <w:i/>
    </w:rPr>
  </w:style>
  <w:style w:type="paragraph" w:customStyle="1" w:styleId="block2">
    <w:name w:val="block2"/>
    <w:aliases w:val="b2"/>
    <w:basedOn w:val="block"/>
    <w:rsid w:val="009E32A9"/>
    <w:pPr>
      <w:ind w:left="1134"/>
    </w:pPr>
    <w:rPr>
      <w:rFonts w:eastAsia="Times New Roman" w:cs="Times New Roman"/>
    </w:rPr>
  </w:style>
  <w:style w:type="paragraph" w:customStyle="1" w:styleId="acctstatementsub-sub-sub-heading">
    <w:name w:val="acct statement sub-sub-sub-heading"/>
    <w:aliases w:val="assss"/>
    <w:basedOn w:val="acctstatementsub-sub-heading"/>
    <w:rsid w:val="009E32A9"/>
    <w:rPr>
      <w:b w:val="0"/>
    </w:rPr>
  </w:style>
  <w:style w:type="paragraph" w:customStyle="1" w:styleId="accttwofigureslongernumber">
    <w:name w:val="acct two figures longer number"/>
    <w:aliases w:val="a2+"/>
    <w:basedOn w:val="Normal"/>
    <w:rsid w:val="009E32A9"/>
    <w:pPr>
      <w:tabs>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9E32A9"/>
    <w:pPr>
      <w:tabs>
        <w:tab w:val="decimal" w:pos="1021"/>
      </w:tabs>
      <w:spacing w:line="260" w:lineRule="atLeast"/>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9E32A9"/>
    <w:pPr>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9E32A9"/>
    <w:pPr>
      <w:spacing w:after="0"/>
    </w:pPr>
    <w:rPr>
      <w:rFonts w:eastAsia="Times New Roman" w:cs="Times New Roman"/>
    </w:rPr>
  </w:style>
  <w:style w:type="paragraph" w:customStyle="1" w:styleId="block2nospaceafter">
    <w:name w:val="block2 no space after"/>
    <w:aliases w:val="b2n,block2 no sp"/>
    <w:basedOn w:val="block2"/>
    <w:rsid w:val="009E32A9"/>
    <w:pPr>
      <w:spacing w:after="0"/>
    </w:pPr>
  </w:style>
  <w:style w:type="paragraph" w:customStyle="1" w:styleId="List1a">
    <w:name w:val="List 1a"/>
    <w:aliases w:val="1a"/>
    <w:basedOn w:val="Normal"/>
    <w:rsid w:val="009E32A9"/>
    <w:pPr>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9E32A9"/>
    <w:pPr>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semiHidden/>
    <w:rsid w:val="009E32A9"/>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bidi="ar-SA"/>
    </w:rPr>
  </w:style>
  <w:style w:type="character" w:customStyle="1" w:styleId="MacroTextChar">
    <w:name w:val="Macro Text Char"/>
    <w:link w:val="MacroText"/>
    <w:semiHidden/>
    <w:rsid w:val="009E32A9"/>
    <w:rPr>
      <w:rFonts w:ascii="Courier New" w:eastAsia="Times New Roman" w:hAnsi="Courier New" w:cs="Times New Roman"/>
      <w:lang w:val="en-AU" w:bidi="ar-SA"/>
    </w:rPr>
  </w:style>
  <w:style w:type="paragraph" w:styleId="TOC1">
    <w:name w:val="toc 1"/>
    <w:basedOn w:val="Normal"/>
    <w:autoRedefine/>
    <w:semiHidden/>
    <w:rsid w:val="009E32A9"/>
    <w:pPr>
      <w:tabs>
        <w:tab w:val="right" w:pos="8221"/>
      </w:tabs>
      <w:spacing w:before="260"/>
      <w:ind w:left="851" w:right="567" w:hanging="851"/>
    </w:pPr>
    <w:rPr>
      <w:rFonts w:ascii="Times New Roman" w:hAnsi="Times New Roman" w:cs="Times New Roman"/>
      <w:szCs w:val="20"/>
      <w:lang w:val="en-GB" w:bidi="ar-SA"/>
    </w:rPr>
  </w:style>
  <w:style w:type="paragraph" w:styleId="TOC3">
    <w:name w:val="toc 3"/>
    <w:basedOn w:val="TOC2"/>
    <w:autoRedefine/>
    <w:semiHidden/>
    <w:rsid w:val="009E32A9"/>
    <w:pPr>
      <w:tabs>
        <w:tab w:val="right" w:pos="8221"/>
      </w:tabs>
      <w:spacing w:line="240" w:lineRule="auto"/>
      <w:ind w:left="1418" w:right="567" w:hanging="1418"/>
      <w:jc w:val="left"/>
    </w:pPr>
    <w:rPr>
      <w:rFonts w:cs="Times New Roman"/>
      <w:i w:val="0"/>
      <w:iCs w:val="0"/>
      <w:sz w:val="24"/>
      <w:szCs w:val="20"/>
      <w:lang w:val="en-GB" w:bidi="ar-SA"/>
    </w:rPr>
  </w:style>
  <w:style w:type="paragraph" w:styleId="TOC4">
    <w:name w:val="toc 4"/>
    <w:basedOn w:val="TOC3"/>
    <w:autoRedefine/>
    <w:semiHidden/>
    <w:rsid w:val="009E32A9"/>
  </w:style>
  <w:style w:type="paragraph" w:customStyle="1" w:styleId="zcompanyname">
    <w:name w:val="zcompany name"/>
    <w:aliases w:val="cn"/>
    <w:basedOn w:val="Normal"/>
    <w:rsid w:val="009E32A9"/>
    <w:pPr>
      <w:framePr w:w="4536" w:wrap="around" w:vAnchor="page" w:hAnchor="page" w:xAlign="center" w:y="3993"/>
      <w:spacing w:after="400"/>
      <w:jc w:val="center"/>
    </w:pPr>
    <w:rPr>
      <w:rFonts w:ascii="Times New Roman" w:hAnsi="Times New Roman" w:cs="Times New Roman"/>
      <w:b/>
      <w:sz w:val="26"/>
      <w:szCs w:val="20"/>
      <w:lang w:val="en-GB" w:bidi="ar-SA"/>
    </w:rPr>
  </w:style>
  <w:style w:type="paragraph" w:customStyle="1" w:styleId="zcontents">
    <w:name w:val="zcontents"/>
    <w:basedOn w:val="acctmainheading"/>
    <w:rsid w:val="009E32A9"/>
  </w:style>
  <w:style w:type="paragraph" w:customStyle="1" w:styleId="zreportaddinfo">
    <w:name w:val="zreport addinfo"/>
    <w:basedOn w:val="Normal"/>
    <w:rsid w:val="009E32A9"/>
    <w:pPr>
      <w:framePr w:wrap="around" w:hAnchor="page" w:xAlign="center" w:yAlign="bottom"/>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9E32A9"/>
    <w:pPr>
      <w:framePr w:wrap="around" w:hAnchor="page" w:xAlign="center" w:yAlign="bottom"/>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9E32A9"/>
    <w:pPr>
      <w:keepLines/>
      <w:framePr w:w="4536" w:wrap="around" w:vAnchor="page" w:hAnchor="page" w:xAlign="center" w:y="3993"/>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9E32A9"/>
    <w:pPr>
      <w:framePr w:wrap="around"/>
      <w:spacing w:line="360" w:lineRule="exact"/>
    </w:pPr>
    <w:rPr>
      <w:sz w:val="32"/>
    </w:rPr>
  </w:style>
  <w:style w:type="paragraph" w:customStyle="1" w:styleId="ind">
    <w:name w:val="*ind"/>
    <w:basedOn w:val="BodyText"/>
    <w:rsid w:val="009E32A9"/>
    <w:pPr>
      <w:spacing w:after="260" w:line="260" w:lineRule="atLeast"/>
      <w:ind w:left="340" w:hanging="340"/>
    </w:pPr>
    <w:rPr>
      <w:rFonts w:ascii="Times New Roman" w:eastAsia="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9E32A9"/>
    <w:pPr>
      <w:spacing w:after="130"/>
    </w:pPr>
    <w:rPr>
      <w:rFonts w:eastAsia="Times New Roman" w:cs="Times New Roman"/>
    </w:rPr>
  </w:style>
  <w:style w:type="paragraph" w:customStyle="1" w:styleId="keeptogethernormal">
    <w:name w:val="keep together normal"/>
    <w:aliases w:val="ktn"/>
    <w:basedOn w:val="Normal"/>
    <w:rsid w:val="009E32A9"/>
    <w:pPr>
      <w:keepNext/>
      <w:keepLine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9E32A9"/>
    <w:rPr>
      <w:b/>
      <w:bCs/>
    </w:rPr>
  </w:style>
  <w:style w:type="paragraph" w:customStyle="1" w:styleId="nineptnormal">
    <w:name w:val="nine pt normal"/>
    <w:aliases w:val="9n"/>
    <w:basedOn w:val="Normal"/>
    <w:rsid w:val="009E32A9"/>
    <w:pPr>
      <w:spacing w:line="220" w:lineRule="atLeast"/>
    </w:pPr>
    <w:rPr>
      <w:rFonts w:ascii="Times New Roman" w:hAnsi="Times New Roman" w:cs="Times New Roman"/>
      <w:sz w:val="18"/>
      <w:szCs w:val="20"/>
      <w:lang w:val="en-GB" w:bidi="ar-SA"/>
    </w:rPr>
  </w:style>
  <w:style w:type="paragraph" w:customStyle="1" w:styleId="nineptheadingcentred">
    <w:name w:val="nine pt heading centred"/>
    <w:aliases w:val="9hc"/>
    <w:basedOn w:val="nineptheading"/>
    <w:rsid w:val="009E32A9"/>
    <w:pPr>
      <w:jc w:val="center"/>
    </w:pPr>
  </w:style>
  <w:style w:type="paragraph" w:customStyle="1" w:styleId="heading">
    <w:name w:val="heading"/>
    <w:aliases w:val="h"/>
    <w:basedOn w:val="BodyText"/>
    <w:rsid w:val="009E32A9"/>
    <w:pPr>
      <w:spacing w:after="260" w:line="260" w:lineRule="atLeast"/>
    </w:pPr>
    <w:rPr>
      <w:rFonts w:ascii="Times New Roman" w:eastAsia="Times New Roman" w:hAnsi="Times New Roman" w:cs="Times New Roman"/>
      <w:b/>
      <w:sz w:val="22"/>
      <w:szCs w:val="20"/>
      <w:lang w:val="en-GB" w:bidi="ar-SA"/>
    </w:rPr>
  </w:style>
  <w:style w:type="paragraph" w:customStyle="1" w:styleId="headingcentred">
    <w:name w:val="heading centred"/>
    <w:aliases w:val="hc"/>
    <w:basedOn w:val="heading"/>
    <w:rsid w:val="009E32A9"/>
    <w:pPr>
      <w:jc w:val="center"/>
    </w:pPr>
  </w:style>
  <w:style w:type="paragraph" w:customStyle="1" w:styleId="Normalcentred">
    <w:name w:val="Normal centred"/>
    <w:aliases w:val="nc"/>
    <w:basedOn w:val="acctcolumnheadingnospaceafter"/>
    <w:rsid w:val="009E32A9"/>
  </w:style>
  <w:style w:type="paragraph" w:customStyle="1" w:styleId="nineptheadingcentredbold">
    <w:name w:val="nine pt heading centred bold"/>
    <w:aliases w:val="9hcb"/>
    <w:basedOn w:val="Normal"/>
    <w:rsid w:val="009E32A9"/>
    <w:pPr>
      <w:spacing w:line="220" w:lineRule="atLeast"/>
      <w:jc w:val="center"/>
    </w:pPr>
    <w:rPr>
      <w:rFonts w:ascii="Times New Roman" w:hAnsi="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rsid w:val="009E32A9"/>
    <w:pPr>
      <w:ind w:left="-57" w:right="-57"/>
    </w:pPr>
  </w:style>
  <w:style w:type="paragraph" w:customStyle="1" w:styleId="nineptnormalheadinghalfspace">
    <w:name w:val="nine pt normal heading half space"/>
    <w:aliases w:val="9nhhs"/>
    <w:basedOn w:val="nineptnormalheading"/>
    <w:rsid w:val="009E32A9"/>
    <w:pPr>
      <w:spacing w:after="80"/>
    </w:pPr>
  </w:style>
  <w:style w:type="paragraph" w:customStyle="1" w:styleId="nineptnormalheading">
    <w:name w:val="nine pt normal heading"/>
    <w:aliases w:val="9nh"/>
    <w:basedOn w:val="nineptnormal"/>
    <w:rsid w:val="009E32A9"/>
    <w:rPr>
      <w:b/>
    </w:rPr>
  </w:style>
  <w:style w:type="paragraph" w:customStyle="1" w:styleId="nineptnormalitalicheading">
    <w:name w:val="nine pt normal italic heading"/>
    <w:aliases w:val="9nith"/>
    <w:basedOn w:val="nineptnormalheading"/>
    <w:rsid w:val="009E32A9"/>
    <w:rPr>
      <w:i/>
      <w:iCs/>
    </w:rPr>
  </w:style>
  <w:style w:type="paragraph" w:customStyle="1" w:styleId="Normalheadingcentred">
    <w:name w:val="Normal heading centred"/>
    <w:aliases w:val="nhc"/>
    <w:basedOn w:val="Normalheading"/>
    <w:rsid w:val="009E32A9"/>
    <w:pPr>
      <w:jc w:val="center"/>
    </w:pPr>
  </w:style>
  <w:style w:type="paragraph" w:customStyle="1" w:styleId="ListBullethalfspaceafter">
    <w:name w:val="List Bullet half space after"/>
    <w:aliases w:val="lbhs"/>
    <w:basedOn w:val="ListBullet"/>
    <w:rsid w:val="009E32A9"/>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9E32A9"/>
    <w:pPr>
      <w:tabs>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9E32A9"/>
    <w:pPr>
      <w:tabs>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9E32A9"/>
    <w:pPr>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9E32A9"/>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9E32A9"/>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9E32A9"/>
    <w:pPr>
      <w:spacing w:after="130"/>
    </w:pPr>
  </w:style>
  <w:style w:type="paragraph" w:customStyle="1" w:styleId="BodyTextIndentitalic">
    <w:name w:val="Body Text Indent italic"/>
    <w:aliases w:val="iital"/>
    <w:basedOn w:val="BodyTextIndent"/>
    <w:rsid w:val="009E32A9"/>
    <w:pPr>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9E32A9"/>
    <w:pPr>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9E32A9"/>
    <w:pPr>
      <w:spacing w:after="20" w:line="260" w:lineRule="atLeast"/>
    </w:pPr>
    <w:rPr>
      <w:rFonts w:ascii="Times New Roman" w:eastAsia="Times New Roman" w:hAnsi="Times New Roman" w:cs="Times New Roman"/>
      <w:sz w:val="22"/>
      <w:szCs w:val="20"/>
      <w:lang w:val="en-GB" w:bidi="ar-SA"/>
    </w:rPr>
  </w:style>
  <w:style w:type="paragraph" w:customStyle="1" w:styleId="keeptogether">
    <w:name w:val="keep together"/>
    <w:aliases w:val="kt"/>
    <w:basedOn w:val="BodyText"/>
    <w:rsid w:val="009E32A9"/>
    <w:pPr>
      <w:keepNext/>
      <w:keepLines/>
      <w:spacing w:after="260" w:line="260" w:lineRule="atLeast"/>
    </w:pPr>
    <w:rPr>
      <w:rFonts w:ascii="Times New Roman" w:eastAsia="Times New Roman" w:hAnsi="Times New Roman" w:cs="Times New Roman"/>
      <w:sz w:val="22"/>
      <w:szCs w:val="20"/>
      <w:lang w:val="en-GB" w:bidi="ar-SA"/>
    </w:rPr>
  </w:style>
  <w:style w:type="paragraph" w:customStyle="1" w:styleId="acctthreecolumns">
    <w:name w:val="acct three columns"/>
    <w:aliases w:val="a3,acct three figures"/>
    <w:basedOn w:val="Normal"/>
    <w:rsid w:val="009E32A9"/>
    <w:pPr>
      <w:tabs>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9E32A9"/>
    <w:pPr>
      <w:tabs>
        <w:tab w:val="decimal" w:pos="1021"/>
      </w:tabs>
      <w:spacing w:line="260" w:lineRule="atLeast"/>
    </w:pPr>
    <w:rPr>
      <w:rFonts w:ascii="Times New Roman" w:hAnsi="Times New Roman" w:cs="Times New Roman"/>
      <w:sz w:val="22"/>
      <w:szCs w:val="20"/>
      <w:lang w:val="en-GB" w:bidi="ar-SA"/>
    </w:rPr>
  </w:style>
  <w:style w:type="character" w:styleId="FootnoteReference">
    <w:name w:val="footnote reference"/>
    <w:aliases w:val="fr"/>
    <w:uiPriority w:val="99"/>
    <w:semiHidden/>
    <w:rsid w:val="009E32A9"/>
    <w:rPr>
      <w:position w:val="6"/>
      <w:sz w:val="14"/>
    </w:rPr>
  </w:style>
  <w:style w:type="paragraph" w:customStyle="1" w:styleId="tabletext">
    <w:name w:val="table text"/>
    <w:aliases w:val="tt"/>
    <w:basedOn w:val="Normal"/>
    <w:rsid w:val="009E32A9"/>
    <w:pPr>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9E32A9"/>
    <w:pPr>
      <w:spacing w:after="260" w:line="260" w:lineRule="atLeast"/>
    </w:pPr>
    <w:rPr>
      <w:rFonts w:ascii="Times New Roman" w:eastAsia="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9E32A9"/>
    <w:pPr>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9E32A9"/>
    <w:pPr>
      <w:tabs>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9E32A9"/>
    <w:pPr>
      <w:spacing w:after="0"/>
    </w:pPr>
  </w:style>
  <w:style w:type="paragraph" w:customStyle="1" w:styleId="acctnotecolumndecimal">
    <w:name w:val="acct note column decimal"/>
    <w:aliases w:val="and"/>
    <w:basedOn w:val="Normal"/>
    <w:rsid w:val="009E32A9"/>
    <w:pPr>
      <w:tabs>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9E32A9"/>
    <w:pPr>
      <w:tabs>
        <w:tab w:val="num" w:pos="284"/>
      </w:tabs>
      <w:spacing w:after="180"/>
      <w:ind w:left="284" w:hanging="284"/>
    </w:pPr>
  </w:style>
  <w:style w:type="paragraph" w:customStyle="1" w:styleId="nineptnormalbullet">
    <w:name w:val="nine pt normal bullet"/>
    <w:aliases w:val="9nb"/>
    <w:basedOn w:val="nineptnormal"/>
    <w:rsid w:val="009E32A9"/>
    <w:pPr>
      <w:tabs>
        <w:tab w:val="num" w:pos="284"/>
      </w:tabs>
      <w:ind w:left="284" w:hanging="284"/>
    </w:pPr>
  </w:style>
  <w:style w:type="paragraph" w:customStyle="1" w:styleId="ninepttabletextblockbullet">
    <w:name w:val="nine pt table text block bullet"/>
    <w:aliases w:val="9ttbb"/>
    <w:basedOn w:val="ninepttabletextblock"/>
    <w:rsid w:val="009E32A9"/>
    <w:pPr>
      <w:tabs>
        <w:tab w:val="num" w:pos="652"/>
      </w:tabs>
      <w:ind w:left="652" w:hanging="227"/>
    </w:pPr>
  </w:style>
  <w:style w:type="paragraph" w:customStyle="1" w:styleId="ninepttabletextblock">
    <w:name w:val="nine pt table text block"/>
    <w:aliases w:val="9ttbk"/>
    <w:basedOn w:val="Normal"/>
    <w:rsid w:val="009E32A9"/>
    <w:pPr>
      <w:spacing w:after="60" w:line="220" w:lineRule="atLeast"/>
      <w:ind w:left="425"/>
    </w:pPr>
    <w:rPr>
      <w:rFonts w:ascii="Times New Roman" w:hAnsi="Times New Roman" w:cs="Times New Roman"/>
      <w:sz w:val="18"/>
      <w:szCs w:val="20"/>
      <w:lang w:val="en-GB" w:bidi="ar-SA"/>
    </w:rPr>
  </w:style>
  <w:style w:type="paragraph" w:customStyle="1" w:styleId="block2bullet">
    <w:name w:val="block2bullet"/>
    <w:aliases w:val="b2b"/>
    <w:basedOn w:val="block2"/>
    <w:rsid w:val="009E32A9"/>
    <w:pPr>
      <w:tabs>
        <w:tab w:val="num" w:pos="1474"/>
      </w:tabs>
      <w:ind w:left="1474" w:hanging="340"/>
    </w:pPr>
  </w:style>
  <w:style w:type="paragraph" w:customStyle="1" w:styleId="tabletextheading">
    <w:name w:val="table text heading"/>
    <w:aliases w:val="tth"/>
    <w:basedOn w:val="tabletext"/>
    <w:rsid w:val="009E32A9"/>
    <w:rPr>
      <w:b/>
      <w:bCs/>
    </w:rPr>
  </w:style>
  <w:style w:type="paragraph" w:customStyle="1" w:styleId="acctfourfiguresyears">
    <w:name w:val="acct four figures years"/>
    <w:aliases w:val="a4y"/>
    <w:basedOn w:val="Normal"/>
    <w:rsid w:val="009E32A9"/>
    <w:pPr>
      <w:tabs>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9E32A9"/>
    <w:pPr>
      <w:tabs>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9E32A9"/>
    <w:pPr>
      <w:tabs>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9E32A9"/>
    <w:pPr>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9E32A9"/>
    <w:pPr>
      <w:tabs>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9E32A9"/>
    <w:pPr>
      <w:tabs>
        <w:tab w:val="decimal" w:pos="510"/>
      </w:tabs>
      <w:spacing w:line="260" w:lineRule="atLeast"/>
    </w:pPr>
    <w:rPr>
      <w:rFonts w:ascii="Times New Roman" w:hAnsi="Times New Roman" w:cs="Times New Roman"/>
      <w:sz w:val="22"/>
      <w:szCs w:val="20"/>
      <w:lang w:val="en-GB" w:bidi="ar-SA"/>
    </w:rPr>
  </w:style>
  <w:style w:type="paragraph" w:customStyle="1" w:styleId="blocklist2">
    <w:name w:val="block list2"/>
    <w:aliases w:val="blist2"/>
    <w:basedOn w:val="blocklist"/>
    <w:rsid w:val="009E32A9"/>
    <w:pPr>
      <w:ind w:left="1701"/>
    </w:pPr>
    <w:rPr>
      <w:rFonts w:eastAsia="Times New Roman"/>
    </w:rPr>
  </w:style>
  <w:style w:type="paragraph" w:customStyle="1" w:styleId="acctfourfigureslongernumber">
    <w:name w:val="acct four figures longer number"/>
    <w:aliases w:val="a4+"/>
    <w:basedOn w:val="Normal"/>
    <w:rsid w:val="009E32A9"/>
    <w:pPr>
      <w:tabs>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9E32A9"/>
    <w:pPr>
      <w:keepNext/>
      <w:keepLines/>
      <w:spacing w:before="70"/>
    </w:pPr>
    <w:rPr>
      <w:rFonts w:eastAsia="Times New Roman" w:cs="Times New Roman"/>
      <w:b/>
    </w:rPr>
  </w:style>
  <w:style w:type="paragraph" w:customStyle="1" w:styleId="blockheadingitalicnosp">
    <w:name w:val="block heading italic no sp"/>
    <w:aliases w:val="bhin"/>
    <w:basedOn w:val="blockheadingitalic"/>
    <w:rsid w:val="009E32A9"/>
    <w:pPr>
      <w:spacing w:after="0"/>
    </w:pPr>
  </w:style>
  <w:style w:type="paragraph" w:customStyle="1" w:styleId="blockheadingitalic">
    <w:name w:val="block heading italic"/>
    <w:aliases w:val="bhi"/>
    <w:basedOn w:val="blockheadingitalicbold"/>
    <w:rsid w:val="009E32A9"/>
    <w:rPr>
      <w:b w:val="0"/>
    </w:rPr>
  </w:style>
  <w:style w:type="paragraph" w:customStyle="1" w:styleId="blockheadingitalicbold">
    <w:name w:val="block heading italic bold"/>
    <w:aliases w:val="bhib"/>
    <w:basedOn w:val="blockheading"/>
    <w:rsid w:val="009E32A9"/>
    <w:rPr>
      <w:i/>
    </w:rPr>
  </w:style>
  <w:style w:type="paragraph" w:customStyle="1" w:styleId="blockheadingnosp">
    <w:name w:val="block heading no sp"/>
    <w:aliases w:val="bhn,block heading no space after"/>
    <w:basedOn w:val="blockheading"/>
    <w:rsid w:val="009E32A9"/>
    <w:pPr>
      <w:spacing w:after="0"/>
    </w:pPr>
  </w:style>
  <w:style w:type="paragraph" w:customStyle="1" w:styleId="smallreturn">
    <w:name w:val="small return"/>
    <w:aliases w:val="sr"/>
    <w:basedOn w:val="Normal"/>
    <w:rsid w:val="009E32A9"/>
    <w:pPr>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9E32A9"/>
    <w:pPr>
      <w:spacing w:after="0"/>
    </w:pPr>
  </w:style>
  <w:style w:type="paragraph" w:customStyle="1" w:styleId="headingbolditalic">
    <w:name w:val="heading bold italic"/>
    <w:aliases w:val="hbi"/>
    <w:basedOn w:val="heading"/>
    <w:rsid w:val="009E32A9"/>
    <w:rPr>
      <w:i/>
    </w:rPr>
  </w:style>
  <w:style w:type="paragraph" w:customStyle="1" w:styleId="acctstatementheadingashorter">
    <w:name w:val="acct statement heading (a) shorter"/>
    <w:aliases w:val="asas"/>
    <w:basedOn w:val="Normal"/>
    <w:rsid w:val="009E32A9"/>
    <w:pPr>
      <w:keepNext/>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9E32A9"/>
    <w:pPr>
      <w:keepNext/>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9E32A9"/>
    <w:pPr>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9E32A9"/>
    <w:pPr>
      <w:tabs>
        <w:tab w:val="left" w:pos="851"/>
        <w:tab w:val="left" w:pos="1134"/>
      </w:tabs>
    </w:pPr>
    <w:rPr>
      <w:rFonts w:eastAsia="Times New Roman" w:cs="Times New Roman"/>
    </w:rPr>
  </w:style>
  <w:style w:type="paragraph" w:customStyle="1" w:styleId="acctindenttabsnospaceafter">
    <w:name w:val="acct indent+tabs no space after"/>
    <w:aliases w:val="aitn"/>
    <w:basedOn w:val="acctindenttabs"/>
    <w:rsid w:val="009E32A9"/>
    <w:pPr>
      <w:spacing w:after="0"/>
    </w:pPr>
  </w:style>
  <w:style w:type="paragraph" w:customStyle="1" w:styleId="acctfourfigureslongernumber3">
    <w:name w:val="acct four figures longer number3"/>
    <w:aliases w:val="a4+3"/>
    <w:basedOn w:val="Normal"/>
    <w:rsid w:val="009E32A9"/>
    <w:pPr>
      <w:tabs>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9E32A9"/>
    <w:rPr>
      <w:b w:val="0"/>
      <w:bCs/>
      <w:iCs/>
    </w:rPr>
  </w:style>
  <w:style w:type="paragraph" w:customStyle="1" w:styleId="blocklistnospaceafter">
    <w:name w:val="block list no space after"/>
    <w:aliases w:val="blistn"/>
    <w:basedOn w:val="blocklist"/>
    <w:rsid w:val="009E32A9"/>
    <w:pPr>
      <w:spacing w:after="0"/>
    </w:pPr>
    <w:rPr>
      <w:rFonts w:eastAsia="Times New Roman"/>
    </w:rPr>
  </w:style>
  <w:style w:type="paragraph" w:customStyle="1" w:styleId="eightptnormal">
    <w:name w:val="eight pt normal"/>
    <w:aliases w:val="8n"/>
    <w:basedOn w:val="Normal"/>
    <w:rsid w:val="009E32A9"/>
    <w:pPr>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9E32A9"/>
    <w:pPr>
      <w:jc w:val="center"/>
    </w:pPr>
  </w:style>
  <w:style w:type="paragraph" w:customStyle="1" w:styleId="eightptnormalheadingcentred">
    <w:name w:val="eight pt normal heading centred"/>
    <w:aliases w:val="8nhc"/>
    <w:basedOn w:val="eightptnormalheading"/>
    <w:rsid w:val="009E32A9"/>
    <w:pPr>
      <w:jc w:val="center"/>
    </w:pPr>
    <w:rPr>
      <w:bCs w:val="0"/>
    </w:rPr>
  </w:style>
  <w:style w:type="paragraph" w:customStyle="1" w:styleId="eightptnormalheading">
    <w:name w:val="eight pt normal heading"/>
    <w:aliases w:val="8nh"/>
    <w:basedOn w:val="eightptnormal"/>
    <w:rsid w:val="009E32A9"/>
    <w:rPr>
      <w:b/>
      <w:bCs/>
    </w:rPr>
  </w:style>
  <w:style w:type="paragraph" w:customStyle="1" w:styleId="eightptbodytextheading">
    <w:name w:val="eight pt body text heading"/>
    <w:aliases w:val="8h"/>
    <w:basedOn w:val="eightptbodytext"/>
    <w:rsid w:val="009E32A9"/>
    <w:rPr>
      <w:b/>
      <w:bCs/>
    </w:rPr>
  </w:style>
  <w:style w:type="paragraph" w:customStyle="1" w:styleId="eightptbodytext">
    <w:name w:val="eight pt body text"/>
    <w:aliases w:val="8bt"/>
    <w:basedOn w:val="eightptnormal"/>
    <w:rsid w:val="009E32A9"/>
    <w:pPr>
      <w:spacing w:after="200"/>
    </w:pPr>
  </w:style>
  <w:style w:type="paragraph" w:customStyle="1" w:styleId="eightptcolumntabs">
    <w:name w:val="eight pt column tabs"/>
    <w:aliases w:val="a8"/>
    <w:basedOn w:val="eightptnormal"/>
    <w:rsid w:val="009E32A9"/>
    <w:pPr>
      <w:tabs>
        <w:tab w:val="decimal" w:pos="482"/>
      </w:tabs>
      <w:ind w:left="-57" w:right="-57"/>
    </w:pPr>
  </w:style>
  <w:style w:type="paragraph" w:customStyle="1" w:styleId="eightpthalfspaceafter">
    <w:name w:val="eight pt half space after"/>
    <w:aliases w:val="8hs"/>
    <w:basedOn w:val="eightptnormal"/>
    <w:rsid w:val="009E32A9"/>
    <w:pPr>
      <w:spacing w:after="100"/>
    </w:pPr>
  </w:style>
  <w:style w:type="paragraph" w:customStyle="1" w:styleId="eightptcolumnheadingspace">
    <w:name w:val="eight pt column heading+space"/>
    <w:aliases w:val="8chs"/>
    <w:basedOn w:val="eightptcolumnheading"/>
    <w:rsid w:val="009E32A9"/>
    <w:pPr>
      <w:spacing w:after="200"/>
    </w:pPr>
  </w:style>
  <w:style w:type="paragraph" w:customStyle="1" w:styleId="eightptblocknosp">
    <w:name w:val="eight pt block no sp"/>
    <w:aliases w:val="8bn"/>
    <w:basedOn w:val="eightptblock"/>
    <w:rsid w:val="009E32A9"/>
    <w:pPr>
      <w:spacing w:after="0"/>
    </w:pPr>
  </w:style>
  <w:style w:type="paragraph" w:customStyle="1" w:styleId="eightptblock">
    <w:name w:val="eight pt block"/>
    <w:aliases w:val="8b"/>
    <w:basedOn w:val="Normal"/>
    <w:rsid w:val="009E32A9"/>
    <w:pPr>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9E32A9"/>
    <w:pPr>
      <w:spacing w:before="80" w:after="80"/>
    </w:pPr>
  </w:style>
  <w:style w:type="paragraph" w:customStyle="1" w:styleId="eightptcolumntabs2">
    <w:name w:val="eight pt column tabs2"/>
    <w:aliases w:val="a82"/>
    <w:basedOn w:val="eightptnormal"/>
    <w:rsid w:val="009E32A9"/>
    <w:pPr>
      <w:tabs>
        <w:tab w:val="decimal" w:pos="539"/>
      </w:tabs>
      <w:ind w:left="-57" w:right="-57"/>
    </w:pPr>
  </w:style>
  <w:style w:type="paragraph" w:customStyle="1" w:styleId="acctstatementheadingshorter2">
    <w:name w:val="acct statement heading shorter2"/>
    <w:aliases w:val="as-2"/>
    <w:basedOn w:val="acctstatementheading"/>
    <w:rsid w:val="009E32A9"/>
    <w:pPr>
      <w:ind w:right="5103"/>
    </w:pPr>
  </w:style>
  <w:style w:type="paragraph" w:customStyle="1" w:styleId="accttwofigureslongernumber2">
    <w:name w:val="acct two figures longer number2"/>
    <w:aliases w:val="a2+2"/>
    <w:basedOn w:val="Normal"/>
    <w:rsid w:val="009E32A9"/>
    <w:pPr>
      <w:tabs>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9E32A9"/>
    <w:pPr>
      <w:tabs>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9E32A9"/>
    <w:pPr>
      <w:spacing w:after="0"/>
    </w:pPr>
  </w:style>
  <w:style w:type="paragraph" w:customStyle="1" w:styleId="blockindent">
    <w:name w:val="block indent"/>
    <w:aliases w:val="bi"/>
    <w:basedOn w:val="block"/>
    <w:rsid w:val="009E32A9"/>
    <w:pPr>
      <w:ind w:left="737" w:hanging="170"/>
    </w:pPr>
    <w:rPr>
      <w:rFonts w:eastAsia="Times New Roman" w:cs="Times New Roman"/>
    </w:rPr>
  </w:style>
  <w:style w:type="paragraph" w:customStyle="1" w:styleId="nineptnormalcentred">
    <w:name w:val="nine pt normal centred"/>
    <w:aliases w:val="9nc"/>
    <w:basedOn w:val="nineptnormal"/>
    <w:rsid w:val="009E32A9"/>
    <w:pPr>
      <w:jc w:val="center"/>
    </w:pPr>
  </w:style>
  <w:style w:type="paragraph" w:customStyle="1" w:styleId="nineptcol">
    <w:name w:val="nine pt %col"/>
    <w:aliases w:val="9%"/>
    <w:basedOn w:val="nineptnormal"/>
    <w:rsid w:val="009E32A9"/>
    <w:pPr>
      <w:tabs>
        <w:tab w:val="decimal" w:pos="340"/>
      </w:tabs>
    </w:pPr>
  </w:style>
  <w:style w:type="paragraph" w:customStyle="1" w:styleId="nineptcolumntab">
    <w:name w:val="nine pt column tab"/>
    <w:aliases w:val="a9,nine pt column tabs"/>
    <w:basedOn w:val="nineptnormal"/>
    <w:rsid w:val="009E32A9"/>
    <w:pPr>
      <w:tabs>
        <w:tab w:val="decimal" w:pos="624"/>
      </w:tabs>
      <w:spacing w:line="200" w:lineRule="atLeast"/>
    </w:pPr>
  </w:style>
  <w:style w:type="paragraph" w:customStyle="1" w:styleId="nineptnormalitalic">
    <w:name w:val="nine pt normal italic"/>
    <w:aliases w:val="9nit"/>
    <w:basedOn w:val="nineptnormal"/>
    <w:rsid w:val="009E32A9"/>
    <w:rPr>
      <w:i/>
      <w:iCs/>
    </w:rPr>
  </w:style>
  <w:style w:type="paragraph" w:customStyle="1" w:styleId="nineptblocklistnospaceafter">
    <w:name w:val="nine pt block list no space after"/>
    <w:aliases w:val="9bln"/>
    <w:basedOn w:val="nineptblocklist"/>
    <w:rsid w:val="009E32A9"/>
    <w:pPr>
      <w:spacing w:after="0"/>
    </w:pPr>
  </w:style>
  <w:style w:type="paragraph" w:customStyle="1" w:styleId="nineptblocklist">
    <w:name w:val="nine pt block list"/>
    <w:aliases w:val="9bl"/>
    <w:basedOn w:val="nineptblock"/>
    <w:rsid w:val="009E32A9"/>
    <w:pPr>
      <w:ind w:left="992" w:hanging="425"/>
    </w:pPr>
  </w:style>
  <w:style w:type="paragraph" w:customStyle="1" w:styleId="nineptblock">
    <w:name w:val="nine pt block"/>
    <w:aliases w:val="9b"/>
    <w:basedOn w:val="nineptnormal"/>
    <w:rsid w:val="009E32A9"/>
    <w:pPr>
      <w:spacing w:after="220"/>
      <w:ind w:left="567"/>
    </w:pPr>
  </w:style>
  <w:style w:type="paragraph" w:customStyle="1" w:styleId="acctfourfiguresshorternumber2">
    <w:name w:val="acct four figures shorter number2"/>
    <w:aliases w:val="a4-2"/>
    <w:basedOn w:val="Normal"/>
    <w:rsid w:val="009E32A9"/>
    <w:pPr>
      <w:tabs>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9E32A9"/>
    <w:pPr>
      <w:jc w:val="center"/>
    </w:pPr>
  </w:style>
  <w:style w:type="paragraph" w:customStyle="1" w:styleId="nineptheadingcentredspace">
    <w:name w:val="nine pt heading centred + space"/>
    <w:aliases w:val="9hcs"/>
    <w:basedOn w:val="Normal"/>
    <w:rsid w:val="009E32A9"/>
    <w:pPr>
      <w:spacing w:after="180" w:line="220" w:lineRule="atLeast"/>
      <w:jc w:val="center"/>
    </w:pPr>
    <w:rPr>
      <w:rFonts w:ascii="Times New Roman" w:hAnsi="Times New Roman" w:cs="Times New Roman"/>
      <w:sz w:val="18"/>
      <w:szCs w:val="20"/>
      <w:lang w:val="en-GB" w:bidi="ar-SA"/>
    </w:rPr>
  </w:style>
  <w:style w:type="paragraph" w:customStyle="1" w:styleId="nineptcolumntabdecimal">
    <w:name w:val="nine pt column tab decimal"/>
    <w:aliases w:val="a9d,nine pt column tabs decimal"/>
    <w:basedOn w:val="nineptnormal"/>
    <w:rsid w:val="009E32A9"/>
    <w:pPr>
      <w:tabs>
        <w:tab w:val="decimal" w:pos="227"/>
      </w:tabs>
    </w:pPr>
  </w:style>
  <w:style w:type="paragraph" w:customStyle="1" w:styleId="nineptcolumntab2">
    <w:name w:val="nine pt column tab2"/>
    <w:aliases w:val="a92,nine pt column tabs2"/>
    <w:basedOn w:val="nineptnormal"/>
    <w:rsid w:val="009E32A9"/>
    <w:pPr>
      <w:tabs>
        <w:tab w:val="decimal" w:pos="510"/>
      </w:tabs>
    </w:pPr>
  </w:style>
  <w:style w:type="paragraph" w:customStyle="1" w:styleId="nineptonepointafter">
    <w:name w:val="nine pt one point after"/>
    <w:aliases w:val="9n1"/>
    <w:basedOn w:val="nineptnormal"/>
    <w:rsid w:val="009E32A9"/>
    <w:pPr>
      <w:spacing w:after="20"/>
    </w:pPr>
  </w:style>
  <w:style w:type="paragraph" w:customStyle="1" w:styleId="nineptblockind">
    <w:name w:val="nine pt block *ind"/>
    <w:aliases w:val="9b*ind"/>
    <w:basedOn w:val="nineptblock"/>
    <w:rsid w:val="009E32A9"/>
    <w:pPr>
      <w:ind w:left="851" w:hanging="284"/>
    </w:pPr>
  </w:style>
  <w:style w:type="paragraph" w:customStyle="1" w:styleId="headingonepointafter">
    <w:name w:val="heading one point after"/>
    <w:aliases w:val="h1p"/>
    <w:basedOn w:val="heading"/>
    <w:rsid w:val="009E32A9"/>
    <w:pPr>
      <w:spacing w:after="20"/>
    </w:pPr>
  </w:style>
  <w:style w:type="paragraph" w:customStyle="1" w:styleId="blockbulletnospaceafter">
    <w:name w:val="block bullet no space after"/>
    <w:aliases w:val="bbn,block bullet no sp"/>
    <w:basedOn w:val="blockbullet"/>
    <w:rsid w:val="009E32A9"/>
    <w:pPr>
      <w:numPr>
        <w:numId w:val="0"/>
      </w:numPr>
      <w:tabs>
        <w:tab w:val="num" w:pos="907"/>
      </w:tabs>
      <w:spacing w:after="0"/>
      <w:ind w:left="907" w:hanging="340"/>
    </w:pPr>
    <w:rPr>
      <w:rFonts w:eastAsia="Times New Roman"/>
    </w:rPr>
  </w:style>
  <w:style w:type="paragraph" w:customStyle="1" w:styleId="acctstatementheadingaitalicbold">
    <w:name w:val="acct statement heading (a) italic bold"/>
    <w:aliases w:val="asaib"/>
    <w:basedOn w:val="acctstatementheadinga"/>
    <w:rsid w:val="009E32A9"/>
    <w:pPr>
      <w:spacing w:before="0" w:after="260"/>
    </w:pPr>
    <w:rPr>
      <w:i/>
    </w:rPr>
  </w:style>
  <w:style w:type="paragraph" w:customStyle="1" w:styleId="nineptblocknosp">
    <w:name w:val="nine pt block no sp"/>
    <w:aliases w:val="9bn"/>
    <w:basedOn w:val="Normal"/>
    <w:rsid w:val="009E32A9"/>
    <w:pPr>
      <w:spacing w:line="220" w:lineRule="atLeast"/>
      <w:ind w:left="567"/>
    </w:pPr>
    <w:rPr>
      <w:rFonts w:ascii="Times New Roman" w:hAnsi="Times New Roman" w:cs="Times New Roman"/>
      <w:sz w:val="18"/>
      <w:szCs w:val="20"/>
      <w:lang w:val="en-GB" w:bidi="ar-SA"/>
    </w:rPr>
  </w:style>
  <w:style w:type="paragraph" w:customStyle="1" w:styleId="nineptnormalheadingbolditalic">
    <w:name w:val="nine pt normal heading bold italic"/>
    <w:aliases w:val="9h2"/>
    <w:basedOn w:val="nineptnormalheading"/>
    <w:rsid w:val="009E32A9"/>
    <w:rPr>
      <w:i/>
      <w:iCs/>
    </w:rPr>
  </w:style>
  <w:style w:type="paragraph" w:customStyle="1" w:styleId="nineptnormalhalfspace">
    <w:name w:val="nine pt normal half space"/>
    <w:aliases w:val="9nhs"/>
    <w:basedOn w:val="nineptnormal"/>
    <w:rsid w:val="009E32A9"/>
    <w:pPr>
      <w:spacing w:after="80"/>
    </w:pPr>
  </w:style>
  <w:style w:type="paragraph" w:customStyle="1" w:styleId="nineptratecol">
    <w:name w:val="nine pt rate col"/>
    <w:aliases w:val="a9r"/>
    <w:basedOn w:val="nineptnormal"/>
    <w:rsid w:val="009E32A9"/>
    <w:pPr>
      <w:tabs>
        <w:tab w:val="decimal" w:pos="397"/>
      </w:tabs>
    </w:pPr>
  </w:style>
  <w:style w:type="paragraph" w:customStyle="1" w:styleId="nineptblockitalics">
    <w:name w:val="nine pt block italics"/>
    <w:aliases w:val="9bit"/>
    <w:basedOn w:val="nineptblock"/>
    <w:rsid w:val="009E32A9"/>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E32A9"/>
    <w:pPr>
      <w:spacing w:after="80"/>
    </w:pPr>
  </w:style>
  <w:style w:type="paragraph" w:customStyle="1" w:styleId="nineptbodytextheading">
    <w:name w:val="nine pt body text heading"/>
    <w:aliases w:val="9bth"/>
    <w:basedOn w:val="Footer"/>
    <w:rsid w:val="009E32A9"/>
    <w:pPr>
      <w:tabs>
        <w:tab w:val="clear" w:pos="4153"/>
        <w:tab w:val="clear" w:pos="8306"/>
      </w:tabs>
      <w:spacing w:after="180" w:line="220" w:lineRule="atLeast"/>
    </w:pPr>
    <w:rPr>
      <w:rFonts w:ascii="Times New Roman" w:hAnsi="Times New Roman" w:cs="Times New Roman"/>
      <w:b/>
      <w:bCs/>
      <w:i/>
      <w:iCs/>
      <w:color w:val="0000FF"/>
      <w:sz w:val="18"/>
      <w:szCs w:val="20"/>
      <w:lang w:val="en-GB" w:bidi="ar-SA"/>
    </w:rPr>
  </w:style>
  <w:style w:type="paragraph" w:customStyle="1" w:styleId="nineptbodytextheadingcentred">
    <w:name w:val="nine pt body text heading centred"/>
    <w:aliases w:val="9bthc"/>
    <w:basedOn w:val="nineptbodytextheading"/>
    <w:rsid w:val="009E32A9"/>
    <w:pPr>
      <w:jc w:val="center"/>
    </w:pPr>
  </w:style>
  <w:style w:type="paragraph" w:customStyle="1" w:styleId="nineptnormalheadingcentredwider">
    <w:name w:val="nine pt normal heading centred wider"/>
    <w:aliases w:val="9nhcw"/>
    <w:basedOn w:val="nineptnormalheadingcentred"/>
    <w:rsid w:val="009E32A9"/>
    <w:pPr>
      <w:ind w:left="-85" w:right="-85"/>
    </w:pPr>
  </w:style>
  <w:style w:type="paragraph" w:customStyle="1" w:styleId="nineptcolumntabs5">
    <w:name w:val="nine pt column tabs5"/>
    <w:aliases w:val="a95,nine pt column tab5"/>
    <w:basedOn w:val="Normal"/>
    <w:rsid w:val="009E32A9"/>
    <w:pPr>
      <w:tabs>
        <w:tab w:val="decimal" w:pos="794"/>
      </w:tabs>
      <w:spacing w:line="220" w:lineRule="atLeast"/>
    </w:pPr>
    <w:rPr>
      <w:rFonts w:ascii="Times New Roman" w:hAnsi="Times New Roman" w:cs="Times New Roman"/>
      <w:sz w:val="18"/>
      <w:szCs w:val="20"/>
      <w:lang w:val="en-GB" w:bidi="ar-SA"/>
    </w:rPr>
  </w:style>
  <w:style w:type="paragraph" w:customStyle="1" w:styleId="ninebtbodytextcentred">
    <w:name w:val="nine bt body text centred"/>
    <w:aliases w:val="9btc"/>
    <w:basedOn w:val="nineptbodytext"/>
    <w:rsid w:val="009E32A9"/>
    <w:pPr>
      <w:spacing w:after="180"/>
      <w:jc w:val="center"/>
    </w:pPr>
  </w:style>
  <w:style w:type="paragraph" w:customStyle="1" w:styleId="nineptbodytextheadingcentredwider">
    <w:name w:val="nine pt body text heading centred wider"/>
    <w:aliases w:val="9bthcw,a9bthcw"/>
    <w:basedOn w:val="nineptbodytextheadingcentred"/>
    <w:rsid w:val="009E32A9"/>
    <w:pPr>
      <w:ind w:left="-85" w:right="-85"/>
    </w:pPr>
  </w:style>
  <w:style w:type="paragraph" w:customStyle="1" w:styleId="nineptcolumntabdecimal2">
    <w:name w:val="nine pt column tab decimal2"/>
    <w:aliases w:val="a9d2,nine pt column tabs decimal2"/>
    <w:basedOn w:val="nineptnormal"/>
    <w:rsid w:val="009E32A9"/>
    <w:pPr>
      <w:tabs>
        <w:tab w:val="decimal" w:pos="284"/>
      </w:tabs>
    </w:pPr>
  </w:style>
  <w:style w:type="paragraph" w:customStyle="1" w:styleId="nineptcolumntab4">
    <w:name w:val="nine pt column tab4"/>
    <w:aliases w:val="a94,nine pt column tabs4"/>
    <w:basedOn w:val="nineptnormal"/>
    <w:rsid w:val="009E32A9"/>
    <w:pPr>
      <w:tabs>
        <w:tab w:val="decimal" w:pos="680"/>
      </w:tabs>
    </w:pPr>
  </w:style>
  <w:style w:type="paragraph" w:customStyle="1" w:styleId="nineptcolumntab3">
    <w:name w:val="nine pt column tab3"/>
    <w:aliases w:val="a93,nine pt column tabs3"/>
    <w:basedOn w:val="nineptnormal"/>
    <w:rsid w:val="009E32A9"/>
    <w:pPr>
      <w:tabs>
        <w:tab w:val="decimal" w:pos="567"/>
      </w:tabs>
    </w:pPr>
  </w:style>
  <w:style w:type="paragraph" w:customStyle="1" w:styleId="nineptindent">
    <w:name w:val="nine pt indent"/>
    <w:aliases w:val="9i"/>
    <w:basedOn w:val="nineptnormal"/>
    <w:rsid w:val="009E32A9"/>
    <w:pPr>
      <w:ind w:left="425" w:hanging="425"/>
    </w:pPr>
  </w:style>
  <w:style w:type="paragraph" w:customStyle="1" w:styleId="blockind">
    <w:name w:val="block *ind"/>
    <w:aliases w:val="b*,block star ind"/>
    <w:basedOn w:val="block"/>
    <w:rsid w:val="009E32A9"/>
    <w:pPr>
      <w:ind w:left="907" w:hanging="340"/>
    </w:pPr>
    <w:rPr>
      <w:rFonts w:eastAsia="Times New Roman" w:cs="Times New Roman"/>
    </w:rPr>
  </w:style>
  <w:style w:type="paragraph" w:customStyle="1" w:styleId="List3i">
    <w:name w:val="List 3i"/>
    <w:aliases w:val="3i"/>
    <w:basedOn w:val="List2i"/>
    <w:rsid w:val="009E32A9"/>
    <w:pPr>
      <w:ind w:left="1701"/>
    </w:pPr>
  </w:style>
  <w:style w:type="paragraph" w:customStyle="1" w:styleId="acctindentonepointafter">
    <w:name w:val="acct indent one point after"/>
    <w:aliases w:val="ai1p"/>
    <w:basedOn w:val="acctindent"/>
    <w:rsid w:val="009E32A9"/>
    <w:pPr>
      <w:spacing w:after="20"/>
    </w:pPr>
    <w:rPr>
      <w:rFonts w:eastAsia="Times New Roman" w:cs="Times New Roman"/>
    </w:rPr>
  </w:style>
  <w:style w:type="paragraph" w:customStyle="1" w:styleId="eightptnormalheadingitalic">
    <w:name w:val="eight pt normal heading italic"/>
    <w:aliases w:val="8nhbi"/>
    <w:basedOn w:val="eightptnormalheading"/>
    <w:rsid w:val="009E32A9"/>
    <w:rPr>
      <w:i/>
      <w:iCs/>
    </w:rPr>
  </w:style>
  <w:style w:type="paragraph" w:customStyle="1" w:styleId="eightptcolumntabs3">
    <w:name w:val="eight pt column tabs3"/>
    <w:aliases w:val="a83"/>
    <w:basedOn w:val="eightptnormal"/>
    <w:rsid w:val="009E32A9"/>
    <w:pPr>
      <w:tabs>
        <w:tab w:val="decimal" w:pos="794"/>
      </w:tabs>
    </w:pPr>
  </w:style>
  <w:style w:type="paragraph" w:customStyle="1" w:styleId="eightptbodytextheadingmiddleline">
    <w:name w:val="eight pt body text heading middle line"/>
    <w:aliases w:val="8hml"/>
    <w:basedOn w:val="eightptbodytextheading"/>
    <w:rsid w:val="009E32A9"/>
    <w:pPr>
      <w:spacing w:before="80" w:after="80"/>
    </w:pPr>
  </w:style>
  <w:style w:type="paragraph" w:customStyle="1" w:styleId="eightptbodytextheadingmiddlelinecentred">
    <w:name w:val="eight pt body text heading middle line centred"/>
    <w:aliases w:val="8hmlc"/>
    <w:basedOn w:val="eightptbodytextheadingmiddleline"/>
    <w:rsid w:val="009E32A9"/>
    <w:pPr>
      <w:jc w:val="center"/>
    </w:pPr>
  </w:style>
  <w:style w:type="paragraph" w:customStyle="1" w:styleId="eightpt4ptspacebefore">
    <w:name w:val="eight pt 4pt space before"/>
    <w:aliases w:val="8n4sp"/>
    <w:basedOn w:val="eightptnormal"/>
    <w:rsid w:val="009E32A9"/>
    <w:pPr>
      <w:spacing w:before="80"/>
    </w:pPr>
  </w:style>
  <w:style w:type="paragraph" w:customStyle="1" w:styleId="eightpt4ptspaceafter">
    <w:name w:val="eight pt 4 pt space after"/>
    <w:aliases w:val="8n4sa"/>
    <w:basedOn w:val="eightptnormal"/>
    <w:rsid w:val="009E32A9"/>
    <w:pPr>
      <w:spacing w:after="80"/>
    </w:pPr>
  </w:style>
  <w:style w:type="paragraph" w:customStyle="1" w:styleId="blockbullet2">
    <w:name w:val="block bullet 2"/>
    <w:aliases w:val="bb2"/>
    <w:basedOn w:val="BodyText"/>
    <w:rsid w:val="009E32A9"/>
    <w:pPr>
      <w:tabs>
        <w:tab w:val="num" w:pos="1247"/>
      </w:tabs>
      <w:spacing w:after="260" w:line="260" w:lineRule="atLeast"/>
      <w:ind w:left="1247" w:hanging="340"/>
    </w:pPr>
    <w:rPr>
      <w:rFonts w:ascii="Times New Roman" w:eastAsia="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9E32A9"/>
    <w:pPr>
      <w:jc w:val="center"/>
    </w:pPr>
  </w:style>
  <w:style w:type="paragraph" w:customStyle="1" w:styleId="acctfourfigureslongernumber2">
    <w:name w:val="acct four figures longer number2"/>
    <w:aliases w:val="a4+2"/>
    <w:basedOn w:val="Normal"/>
    <w:rsid w:val="009E32A9"/>
    <w:pPr>
      <w:tabs>
        <w:tab w:val="decimal" w:pos="907"/>
      </w:tabs>
      <w:spacing w:line="260" w:lineRule="atLeast"/>
    </w:pPr>
    <w:rPr>
      <w:rFonts w:ascii="Times New Roman" w:hAnsi="Times New Roman" w:cs="Times New Roman"/>
      <w:sz w:val="22"/>
      <w:szCs w:val="20"/>
      <w:lang w:val="en-GB" w:bidi="ar-SA"/>
    </w:rPr>
  </w:style>
  <w:style w:type="paragraph" w:customStyle="1" w:styleId="BodyTextbullet">
    <w:name w:val="Body Text bullet"/>
    <w:basedOn w:val="BodyText"/>
    <w:next w:val="BodyText"/>
    <w:autoRedefine/>
    <w:rsid w:val="009E32A9"/>
    <w:pPr>
      <w:tabs>
        <w:tab w:val="num" w:pos="1440"/>
      </w:tabs>
      <w:spacing w:after="120" w:line="260" w:lineRule="atLeast"/>
      <w:ind w:left="1440" w:hanging="360"/>
      <w:jc w:val="both"/>
    </w:pPr>
    <w:rPr>
      <w:rFonts w:ascii="Times New Roman" w:eastAsia="Times New Roman" w:hAnsi="Times New Roman" w:cs="Times New Roman"/>
      <w:bCs/>
      <w:sz w:val="22"/>
      <w:szCs w:val="22"/>
      <w:lang w:eastAsia="en-GB"/>
    </w:rPr>
  </w:style>
  <w:style w:type="table" w:customStyle="1" w:styleId="TableGrid3">
    <w:name w:val="Table Grid3"/>
    <w:basedOn w:val="TableNormal"/>
    <w:next w:val="TableGrid"/>
    <w:rsid w:val="009E32A9"/>
    <w:pPr>
      <w:spacing w:line="26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71">
    <w:name w:val="EmailStyle2271"/>
    <w:semiHidden/>
    <w:rsid w:val="009E32A9"/>
    <w:rPr>
      <w:rFonts w:ascii="Arial" w:hAnsi="Arial" w:cs="Arial"/>
      <w:color w:val="auto"/>
      <w:sz w:val="20"/>
      <w:szCs w:val="20"/>
    </w:rPr>
  </w:style>
  <w:style w:type="paragraph" w:customStyle="1" w:styleId="Subhead3">
    <w:name w:val="Subhead 3"/>
    <w:basedOn w:val="Normal"/>
    <w:link w:val="Subhead3Char"/>
    <w:rsid w:val="009E32A9"/>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9E32A9"/>
    <w:rPr>
      <w:rFonts w:ascii="Univers 45 Light" w:eastAsia="MS Mincho" w:hAnsi="Univers 45 Light" w:cs="Univers 45 Light"/>
      <w:b/>
      <w:bCs/>
      <w:color w:val="0C2D83"/>
      <w:lang w:val="en-GB" w:bidi="ar-SA"/>
    </w:rPr>
  </w:style>
  <w:style w:type="character" w:customStyle="1" w:styleId="Reference">
    <w:name w:val="Reference"/>
    <w:rsid w:val="009E32A9"/>
    <w:rPr>
      <w:rFonts w:ascii="Univers 45 Light" w:hAnsi="Univers 45 Light"/>
      <w:i/>
      <w:color w:val="0C2D83"/>
      <w:sz w:val="16"/>
    </w:rPr>
  </w:style>
  <w:style w:type="character" w:customStyle="1" w:styleId="Footnote">
    <w:name w:val="Footnote"/>
    <w:rsid w:val="009E32A9"/>
    <w:rPr>
      <w:rFonts w:ascii="Univers 45 Light" w:hAnsi="Univers 45 Light"/>
      <w:color w:val="0C2D83"/>
      <w:position w:val="2"/>
      <w:sz w:val="20"/>
      <w:vertAlign w:val="superscript"/>
    </w:rPr>
  </w:style>
  <w:style w:type="character" w:customStyle="1" w:styleId="Bullet">
    <w:name w:val="Bullet"/>
    <w:rsid w:val="009E32A9"/>
    <w:rPr>
      <w:rFonts w:ascii="ZapfDingbats BT" w:hAnsi="ZapfDingbats BT"/>
      <w:color w:val="0C2D83"/>
      <w:position w:val="2"/>
      <w:sz w:val="10"/>
    </w:rPr>
  </w:style>
  <w:style w:type="paragraph" w:customStyle="1" w:styleId="CM32">
    <w:name w:val="CM32"/>
    <w:basedOn w:val="Default"/>
    <w:next w:val="Default"/>
    <w:rsid w:val="009E32A9"/>
    <w:pPr>
      <w:spacing w:line="260" w:lineRule="atLeast"/>
    </w:pPr>
    <w:rPr>
      <w:rFonts w:eastAsia="Times New Roman" w:cs="Angsana New"/>
      <w:color w:val="auto"/>
      <w:lang w:eastAsia="en-US"/>
    </w:rPr>
  </w:style>
  <w:style w:type="paragraph" w:customStyle="1" w:styleId="CM139">
    <w:name w:val="CM139"/>
    <w:basedOn w:val="Default"/>
    <w:next w:val="Default"/>
    <w:rsid w:val="009E32A9"/>
    <w:rPr>
      <w:rFonts w:eastAsia="Times New Roman" w:cs="Angsana New"/>
      <w:color w:val="auto"/>
      <w:lang w:eastAsia="en-US"/>
    </w:rPr>
  </w:style>
  <w:style w:type="paragraph" w:customStyle="1" w:styleId="CM38">
    <w:name w:val="CM38"/>
    <w:basedOn w:val="Default"/>
    <w:next w:val="Default"/>
    <w:rsid w:val="009E32A9"/>
    <w:pPr>
      <w:spacing w:line="256" w:lineRule="atLeast"/>
    </w:pPr>
    <w:rPr>
      <w:rFonts w:eastAsia="Times New Roman" w:cs="Angsana New"/>
      <w:color w:val="auto"/>
      <w:lang w:eastAsia="en-US"/>
    </w:rPr>
  </w:style>
  <w:style w:type="paragraph" w:customStyle="1" w:styleId="CM31">
    <w:name w:val="CM31"/>
    <w:basedOn w:val="Default"/>
    <w:next w:val="Default"/>
    <w:rsid w:val="009E32A9"/>
    <w:pPr>
      <w:spacing w:line="253" w:lineRule="atLeast"/>
    </w:pPr>
    <w:rPr>
      <w:rFonts w:eastAsia="Times New Roman" w:cs="Angsana New"/>
      <w:color w:val="auto"/>
      <w:lang w:eastAsia="en-US"/>
    </w:rPr>
  </w:style>
  <w:style w:type="paragraph" w:customStyle="1" w:styleId="CM48">
    <w:name w:val="CM48"/>
    <w:basedOn w:val="Default"/>
    <w:next w:val="Default"/>
    <w:rsid w:val="009E32A9"/>
    <w:rPr>
      <w:rFonts w:eastAsia="Times New Roman" w:cs="Angsana New"/>
      <w:color w:val="auto"/>
      <w:lang w:eastAsia="en-US"/>
    </w:rPr>
  </w:style>
  <w:style w:type="paragraph" w:customStyle="1" w:styleId="CM74">
    <w:name w:val="CM74"/>
    <w:basedOn w:val="Default"/>
    <w:next w:val="Default"/>
    <w:rsid w:val="009E32A9"/>
    <w:rPr>
      <w:rFonts w:eastAsia="Times New Roman" w:cs="Angsana New"/>
      <w:color w:val="auto"/>
      <w:lang w:eastAsia="en-US"/>
    </w:rPr>
  </w:style>
  <w:style w:type="character" w:styleId="CommentReference">
    <w:name w:val="annotation reference"/>
    <w:rsid w:val="009E32A9"/>
    <w:rPr>
      <w:sz w:val="16"/>
      <w:szCs w:val="16"/>
    </w:rPr>
  </w:style>
  <w:style w:type="paragraph" w:styleId="CommentText">
    <w:name w:val="annotation text"/>
    <w:basedOn w:val="Normal"/>
    <w:link w:val="CommentTextChar"/>
    <w:rsid w:val="009E32A9"/>
    <w:pPr>
      <w:spacing w:line="260" w:lineRule="atLeast"/>
    </w:pPr>
    <w:rPr>
      <w:rFonts w:ascii="Times New Roman" w:hAnsi="Times New Roman" w:cs="Times New Roman"/>
      <w:sz w:val="20"/>
      <w:szCs w:val="20"/>
      <w:lang w:val="en-GB" w:bidi="ar-SA"/>
    </w:rPr>
  </w:style>
  <w:style w:type="character" w:customStyle="1" w:styleId="CommentTextChar">
    <w:name w:val="Comment Text Char"/>
    <w:link w:val="CommentText"/>
    <w:rsid w:val="009E32A9"/>
    <w:rPr>
      <w:rFonts w:ascii="Times New Roman" w:eastAsia="Times New Roman" w:hAnsi="Times New Roman" w:cs="Times New Roman"/>
      <w:lang w:val="en-GB" w:bidi="ar-SA"/>
    </w:rPr>
  </w:style>
  <w:style w:type="paragraph" w:styleId="CommentSubject">
    <w:name w:val="annotation subject"/>
    <w:basedOn w:val="CommentText"/>
    <w:next w:val="CommentText"/>
    <w:link w:val="CommentSubjectChar"/>
    <w:semiHidden/>
    <w:rsid w:val="009E32A9"/>
    <w:rPr>
      <w:b/>
      <w:bCs/>
    </w:rPr>
  </w:style>
  <w:style w:type="character" w:customStyle="1" w:styleId="CommentSubjectChar">
    <w:name w:val="Comment Subject Char"/>
    <w:link w:val="CommentSubject"/>
    <w:semiHidden/>
    <w:rsid w:val="009E32A9"/>
    <w:rPr>
      <w:rFonts w:ascii="Times New Roman" w:eastAsia="Times New Roman" w:hAnsi="Times New Roman" w:cs="Times New Roman"/>
      <w:b/>
      <w:bCs/>
      <w:lang w:val="en-GB" w:bidi="ar-SA"/>
    </w:rPr>
  </w:style>
  <w:style w:type="table" w:styleId="TableSimple2">
    <w:name w:val="Table Simple 2"/>
    <w:basedOn w:val="TableNormal"/>
    <w:rsid w:val="009E32A9"/>
    <w:pPr>
      <w:spacing w:line="260" w:lineRule="atLeast"/>
    </w:pPr>
    <w:rPr>
      <w:rFonts w:ascii="Times New Roman" w:eastAsia="Times New Roman" w:hAnsi="Times New Roman"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9E32A9"/>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9E32A9"/>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9E32A9"/>
    <w:pPr>
      <w:spacing w:line="191" w:lineRule="atLeast"/>
    </w:pPr>
    <w:rPr>
      <w:rFonts w:eastAsia="Times New Roman" w:cs="Angsana New"/>
      <w:color w:val="auto"/>
      <w:lang w:val="en-GB" w:eastAsia="en-US"/>
    </w:rPr>
  </w:style>
  <w:style w:type="character" w:styleId="Emphasis">
    <w:name w:val="Emphasis"/>
    <w:uiPriority w:val="20"/>
    <w:qFormat/>
    <w:rsid w:val="009E32A9"/>
    <w:rPr>
      <w:i/>
      <w:iCs/>
    </w:rPr>
  </w:style>
  <w:style w:type="paragraph" w:styleId="Revision">
    <w:name w:val="Revision"/>
    <w:hidden/>
    <w:uiPriority w:val="99"/>
    <w:semiHidden/>
    <w:rsid w:val="009E32A9"/>
    <w:rPr>
      <w:rFonts w:ascii="Times New Roman" w:eastAsia="Times New Roman" w:hAnsi="Times New Roman" w:cs="Times New Roman"/>
      <w:sz w:val="22"/>
      <w:lang w:val="en-GB" w:bidi="ar-SA"/>
    </w:rPr>
  </w:style>
  <w:style w:type="numbering" w:customStyle="1" w:styleId="NoList2">
    <w:name w:val="No List2"/>
    <w:next w:val="NoList"/>
    <w:uiPriority w:val="99"/>
    <w:semiHidden/>
    <w:unhideWhenUsed/>
    <w:rsid w:val="00D72921"/>
  </w:style>
  <w:style w:type="table" w:customStyle="1" w:styleId="TableGrid4">
    <w:name w:val="Table Grid4"/>
    <w:basedOn w:val="TableNormal"/>
    <w:next w:val="TableGrid"/>
    <w:rsid w:val="00D72921"/>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D7292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D7292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TableNormal"/>
    <w:uiPriority w:val="40"/>
    <w:rsid w:val="00D72921"/>
    <w:rPr>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NoList11">
    <w:name w:val="No List11"/>
    <w:next w:val="NoList"/>
    <w:uiPriority w:val="99"/>
    <w:semiHidden/>
    <w:unhideWhenUsed/>
    <w:rsid w:val="00D72921"/>
  </w:style>
  <w:style w:type="table" w:customStyle="1" w:styleId="TableGrid31">
    <w:name w:val="Table Grid31"/>
    <w:basedOn w:val="TableNormal"/>
    <w:next w:val="TableGrid"/>
    <w:rsid w:val="00D72921"/>
    <w:pPr>
      <w:spacing w:line="26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D72921"/>
    <w:pPr>
      <w:spacing w:line="260" w:lineRule="atLeast"/>
    </w:pPr>
    <w:rPr>
      <w:rFonts w:ascii="Times New Roman" w:eastAsia="Times New Roman" w:hAnsi="Times New Roman"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662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link w:val="HTMLPreformatted"/>
    <w:uiPriority w:val="99"/>
    <w:rsid w:val="006662F6"/>
    <w:rPr>
      <w:rFonts w:ascii="Courier New" w:eastAsia="Times New Roman" w:hAnsi="Courier New" w:cs="Courier New"/>
    </w:rPr>
  </w:style>
  <w:style w:type="paragraph" w:customStyle="1" w:styleId="Pa18">
    <w:name w:val="Pa18"/>
    <w:basedOn w:val="Normal"/>
    <w:next w:val="Normal"/>
    <w:uiPriority w:val="99"/>
    <w:rsid w:val="00624DF8"/>
    <w:pPr>
      <w:autoSpaceDE w:val="0"/>
      <w:autoSpaceDN w:val="0"/>
      <w:adjustRightInd w:val="0"/>
      <w:spacing w:line="191" w:lineRule="atLeast"/>
    </w:pPr>
    <w:rPr>
      <w:rFonts w:ascii="Univers LT Std 45 Light" w:eastAsia="Calibri" w:hAnsi="Univers LT Std 45 Light" w:cs="Cordia New"/>
      <w:sz w:val="24"/>
      <w:szCs w:val="24"/>
    </w:rPr>
  </w:style>
  <w:style w:type="paragraph" w:styleId="NoSpacing">
    <w:name w:val="No Spacing"/>
    <w:basedOn w:val="Normal"/>
    <w:uiPriority w:val="1"/>
    <w:qFormat/>
    <w:rsid w:val="002F7C40"/>
    <w:pPr>
      <w:overflowPunct w:val="0"/>
      <w:autoSpaceDE w:val="0"/>
      <w:autoSpaceDN w:val="0"/>
      <w:adjustRightInd w:val="0"/>
      <w:textAlignment w:val="baseline"/>
    </w:pPr>
    <w:rPr>
      <w:rFonts w:ascii="Univers 45 Light" w:eastAsia="Univers 45 Light" w:hAnsi="EucrosiaUPC" w:cs="Courier New"/>
      <w:sz w:val="24"/>
      <w:szCs w:val="24"/>
    </w:rPr>
  </w:style>
  <w:style w:type="table" w:customStyle="1" w:styleId="TableGrid5">
    <w:name w:val="Table Grid5"/>
    <w:basedOn w:val="TableNormal"/>
    <w:next w:val="TableGrid"/>
    <w:uiPriority w:val="39"/>
    <w:rsid w:val="00EA56D3"/>
    <w:pPr>
      <w:spacing w:line="26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5C7219"/>
    <w:rPr>
      <w:rFonts w:ascii="Times New Roman" w:eastAsia="Times New Roman" w:hAnsi="Times New Roman" w:cs="Angsana New"/>
      <w:sz w:val="24"/>
      <w:szCs w:val="28"/>
    </w:rPr>
  </w:style>
  <w:style w:type="paragraph" w:customStyle="1" w:styleId="Pa43">
    <w:name w:val="Pa43"/>
    <w:basedOn w:val="Normal"/>
    <w:next w:val="Normal"/>
    <w:uiPriority w:val="99"/>
    <w:rsid w:val="005C7219"/>
    <w:pPr>
      <w:autoSpaceDE w:val="0"/>
      <w:autoSpaceDN w:val="0"/>
      <w:adjustRightInd w:val="0"/>
      <w:spacing w:line="161" w:lineRule="atLeast"/>
    </w:pPr>
    <w:rPr>
      <w:rFonts w:ascii="Univers LT Std 45 Light" w:hAnsi="Univers LT Std 45 Light"/>
      <w:sz w:val="24"/>
      <w:szCs w:val="24"/>
    </w:rPr>
  </w:style>
  <w:style w:type="character" w:customStyle="1" w:styleId="FollowedHyperlink1">
    <w:name w:val="FollowedHyperlink1"/>
    <w:basedOn w:val="DefaultParagraphFont"/>
    <w:semiHidden/>
    <w:unhideWhenUsed/>
    <w:rsid w:val="005C7219"/>
    <w:rPr>
      <w:color w:val="954F72"/>
      <w:u w:val="single"/>
    </w:rPr>
  </w:style>
  <w:style w:type="paragraph" w:customStyle="1" w:styleId="msonormal0">
    <w:name w:val="msonormal"/>
    <w:basedOn w:val="Normal"/>
    <w:rsid w:val="005C7219"/>
    <w:pPr>
      <w:spacing w:before="100" w:beforeAutospacing="1" w:after="100" w:afterAutospacing="1"/>
    </w:pPr>
    <w:rPr>
      <w:rFonts w:ascii="Times New Roman" w:hAnsi="Times New Roman" w:cs="Times New Roman"/>
      <w:sz w:val="24"/>
      <w:szCs w:val="24"/>
    </w:rPr>
  </w:style>
  <w:style w:type="paragraph" w:customStyle="1" w:styleId="Quote1">
    <w:name w:val="Quote1"/>
    <w:basedOn w:val="Normal"/>
    <w:next w:val="Normal"/>
    <w:uiPriority w:val="29"/>
    <w:qFormat/>
    <w:rsid w:val="005C7219"/>
    <w:pPr>
      <w:spacing w:before="200" w:after="160" w:line="260" w:lineRule="atLeast"/>
      <w:ind w:left="864" w:right="864"/>
      <w:jc w:val="center"/>
    </w:pPr>
    <w:rPr>
      <w:rFonts w:ascii="Times New Roman" w:hAnsi="Times New Roman" w:cs="Times New Roman"/>
      <w:i/>
      <w:iCs/>
      <w:color w:val="404040"/>
      <w:sz w:val="22"/>
      <w:szCs w:val="20"/>
      <w:lang w:val="en-GB" w:bidi="ar-SA"/>
    </w:rPr>
  </w:style>
  <w:style w:type="character" w:customStyle="1" w:styleId="QuoteChar">
    <w:name w:val="Quote Char"/>
    <w:basedOn w:val="DefaultParagraphFont"/>
    <w:link w:val="Quote"/>
    <w:uiPriority w:val="29"/>
    <w:rsid w:val="005C7219"/>
    <w:rPr>
      <w:rFonts w:ascii="Times New Roman" w:eastAsia="Times New Roman" w:hAnsi="Times New Roman" w:cs="Times New Roman"/>
      <w:i/>
      <w:iCs/>
      <w:color w:val="404040"/>
      <w:sz w:val="22"/>
      <w:lang w:val="en-GB" w:bidi="ar-SA"/>
    </w:rPr>
  </w:style>
  <w:style w:type="paragraph" w:customStyle="1" w:styleId="TableParagraph">
    <w:name w:val="Table Paragraph"/>
    <w:basedOn w:val="Normal"/>
    <w:uiPriority w:val="1"/>
    <w:qFormat/>
    <w:rsid w:val="005C7219"/>
    <w:pPr>
      <w:widowControl w:val="0"/>
    </w:pPr>
    <w:rPr>
      <w:rFonts w:ascii="Calibri" w:eastAsia="Calibri" w:hAnsi="Calibri" w:cs="Cordia New"/>
      <w:sz w:val="22"/>
      <w:szCs w:val="22"/>
      <w:lang w:bidi="ar-SA"/>
    </w:rPr>
  </w:style>
  <w:style w:type="paragraph" w:customStyle="1" w:styleId="Pa66">
    <w:name w:val="Pa66"/>
    <w:basedOn w:val="Normal"/>
    <w:next w:val="Normal"/>
    <w:uiPriority w:val="99"/>
    <w:rsid w:val="005C7219"/>
    <w:pPr>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67">
    <w:name w:val="Pa67"/>
    <w:basedOn w:val="Normal"/>
    <w:next w:val="Normal"/>
    <w:uiPriority w:val="99"/>
    <w:rsid w:val="005C7219"/>
    <w:pPr>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IASBNormal">
    <w:name w:val="IASB Normal"/>
    <w:rsid w:val="005C7219"/>
    <w:pPr>
      <w:spacing w:before="100" w:after="100"/>
      <w:jc w:val="both"/>
    </w:pPr>
    <w:rPr>
      <w:rFonts w:ascii="Times New Roman" w:eastAsia="Times New Roman" w:hAnsi="Times New Roman" w:cs="Times New Roman"/>
      <w:sz w:val="19"/>
      <w:lang w:eastAsia="zh-CN" w:bidi="ar-SA"/>
    </w:rPr>
  </w:style>
  <w:style w:type="paragraph" w:customStyle="1" w:styleId="Pa20">
    <w:name w:val="Pa20"/>
    <w:basedOn w:val="Default"/>
    <w:next w:val="Default"/>
    <w:uiPriority w:val="99"/>
    <w:rsid w:val="005C7219"/>
    <w:pPr>
      <w:spacing w:line="191" w:lineRule="atLeast"/>
    </w:pPr>
    <w:rPr>
      <w:rFonts w:ascii="Univers LT Std 45 Light" w:eastAsia="Times New Roman" w:hAnsi="Univers LT Std 45 Light" w:cs="Angsana New"/>
      <w:color w:val="auto"/>
      <w:lang w:eastAsia="en-GB"/>
    </w:rPr>
  </w:style>
  <w:style w:type="paragraph" w:customStyle="1" w:styleId="Pa38">
    <w:name w:val="Pa38"/>
    <w:basedOn w:val="Default"/>
    <w:next w:val="Default"/>
    <w:uiPriority w:val="99"/>
    <w:rsid w:val="005C7219"/>
    <w:pPr>
      <w:spacing w:line="140" w:lineRule="atLeast"/>
    </w:pPr>
    <w:rPr>
      <w:rFonts w:ascii="Univers LT Std 45 Light" w:eastAsia="Times New Roman" w:hAnsi="Univers LT Std 45 Light" w:cs="Angsana New"/>
      <w:color w:val="auto"/>
      <w:lang w:eastAsia="en-US"/>
    </w:rPr>
  </w:style>
  <w:style w:type="paragraph" w:customStyle="1" w:styleId="Pa29">
    <w:name w:val="Pa29"/>
    <w:basedOn w:val="Default"/>
    <w:next w:val="Default"/>
    <w:uiPriority w:val="99"/>
    <w:rsid w:val="005C7219"/>
    <w:pPr>
      <w:spacing w:line="191" w:lineRule="atLeast"/>
    </w:pPr>
    <w:rPr>
      <w:rFonts w:ascii="Univers LT Std 45 Light" w:eastAsia="Times New Roman" w:hAnsi="Univers LT Std 45 Light" w:cs="Angsana New"/>
      <w:color w:val="auto"/>
      <w:lang w:eastAsia="en-US"/>
    </w:rPr>
  </w:style>
  <w:style w:type="paragraph" w:customStyle="1" w:styleId="Pa3">
    <w:name w:val="Pa3"/>
    <w:basedOn w:val="Default"/>
    <w:next w:val="Default"/>
    <w:uiPriority w:val="99"/>
    <w:rsid w:val="005C7219"/>
    <w:pPr>
      <w:spacing w:line="191" w:lineRule="atLeast"/>
    </w:pPr>
    <w:rPr>
      <w:rFonts w:ascii="Univers 55" w:eastAsia="Times New Roman" w:hAnsi="Univers 55" w:cs="Angsana New"/>
      <w:color w:val="auto"/>
      <w:lang w:eastAsia="en-US"/>
    </w:rPr>
  </w:style>
  <w:style w:type="character" w:styleId="PlaceholderText">
    <w:name w:val="Placeholder Text"/>
    <w:basedOn w:val="DefaultParagraphFont"/>
    <w:uiPriority w:val="99"/>
    <w:semiHidden/>
    <w:rsid w:val="005C7219"/>
    <w:rPr>
      <w:color w:val="808080"/>
    </w:rPr>
  </w:style>
  <w:style w:type="character" w:customStyle="1" w:styleId="A16">
    <w:name w:val="A16"/>
    <w:uiPriority w:val="99"/>
    <w:rsid w:val="005C7219"/>
    <w:rPr>
      <w:rFonts w:ascii="Univers 45 Light" w:hAnsi="Univers 45 Light" w:cs="Univers 45 Light" w:hint="default"/>
      <w:b/>
      <w:bCs/>
      <w:color w:val="D30A53"/>
      <w:sz w:val="12"/>
      <w:szCs w:val="12"/>
    </w:rPr>
  </w:style>
  <w:style w:type="character" w:customStyle="1" w:styleId="EmailStyle226">
    <w:name w:val="EmailStyle226"/>
    <w:basedOn w:val="DefaultParagraphFont"/>
    <w:semiHidden/>
    <w:rsid w:val="005C7219"/>
    <w:rPr>
      <w:rFonts w:ascii="Arial" w:hAnsi="Arial" w:cs="Arial" w:hint="default"/>
      <w:color w:val="auto"/>
      <w:sz w:val="20"/>
      <w:szCs w:val="20"/>
    </w:rPr>
  </w:style>
  <w:style w:type="character" w:customStyle="1" w:styleId="A8">
    <w:name w:val="A8"/>
    <w:uiPriority w:val="99"/>
    <w:rsid w:val="005C7219"/>
    <w:rPr>
      <w:rFonts w:ascii="Univers 45 Light" w:hAnsi="Univers 45 Light" w:cs="Univers 45 Light" w:hint="default"/>
      <w:b/>
      <w:bCs/>
      <w:color w:val="D30A53"/>
      <w:sz w:val="12"/>
      <w:szCs w:val="12"/>
    </w:rPr>
  </w:style>
  <w:style w:type="table" w:styleId="Table3Deffects2">
    <w:name w:val="Table 3D effects 2"/>
    <w:basedOn w:val="TableNormal"/>
    <w:semiHidden/>
    <w:unhideWhenUsed/>
    <w:rsid w:val="005C7219"/>
    <w:pPr>
      <w:spacing w:line="260" w:lineRule="atLeast"/>
    </w:pPr>
    <w:rPr>
      <w:rFonts w:ascii="Times New Roman" w:eastAsia="Times New Roman" w:hAnsi="Times New Roman" w:cs="Times New Roman"/>
      <w:lang w:val="en-GB" w:eastAsia="en-GB"/>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paragraph">
    <w:name w:val="paragraph"/>
    <w:basedOn w:val="Normal"/>
    <w:rsid w:val="005C7219"/>
    <w:pPr>
      <w:spacing w:before="100" w:beforeAutospacing="1" w:after="100" w:afterAutospacing="1"/>
    </w:pPr>
    <w:rPr>
      <w:rFonts w:ascii="Times New Roman" w:hAnsi="Times New Roman" w:cs="Times New Roman"/>
      <w:sz w:val="24"/>
      <w:szCs w:val="24"/>
    </w:rPr>
  </w:style>
  <w:style w:type="character" w:customStyle="1" w:styleId="normaltextrun">
    <w:name w:val="normaltextrun"/>
    <w:basedOn w:val="DefaultParagraphFont"/>
    <w:rsid w:val="005C7219"/>
  </w:style>
  <w:style w:type="character" w:customStyle="1" w:styleId="eop">
    <w:name w:val="eop"/>
    <w:basedOn w:val="DefaultParagraphFont"/>
    <w:rsid w:val="005C7219"/>
  </w:style>
  <w:style w:type="character" w:styleId="FollowedHyperlink">
    <w:name w:val="FollowedHyperlink"/>
    <w:basedOn w:val="DefaultParagraphFont"/>
    <w:semiHidden/>
    <w:unhideWhenUsed/>
    <w:rsid w:val="005C7219"/>
    <w:rPr>
      <w:color w:val="954F72" w:themeColor="followedHyperlink"/>
      <w:u w:val="single"/>
    </w:rPr>
  </w:style>
  <w:style w:type="paragraph" w:styleId="Quote">
    <w:name w:val="Quote"/>
    <w:basedOn w:val="Normal"/>
    <w:next w:val="Normal"/>
    <w:link w:val="QuoteChar"/>
    <w:uiPriority w:val="29"/>
    <w:qFormat/>
    <w:rsid w:val="005C7219"/>
    <w:pPr>
      <w:spacing w:before="200" w:after="160"/>
      <w:ind w:left="864" w:right="864"/>
      <w:jc w:val="center"/>
    </w:pPr>
    <w:rPr>
      <w:rFonts w:ascii="Times New Roman" w:hAnsi="Times New Roman" w:cs="Times New Roman"/>
      <w:i/>
      <w:iCs/>
      <w:color w:val="404040"/>
      <w:sz w:val="22"/>
      <w:szCs w:val="20"/>
      <w:lang w:val="en-GB" w:bidi="ar-SA"/>
    </w:rPr>
  </w:style>
  <w:style w:type="character" w:customStyle="1" w:styleId="QuoteChar1">
    <w:name w:val="Quote Char1"/>
    <w:basedOn w:val="DefaultParagraphFont"/>
    <w:uiPriority w:val="29"/>
    <w:rsid w:val="005C7219"/>
    <w:rPr>
      <w:rFonts w:ascii="Tms Rmn" w:eastAsia="Times New Roman" w:hAnsi="Tms Rmn" w:cs="Angsana New"/>
      <w:i/>
      <w:iCs/>
      <w:color w:val="404040" w:themeColor="text1" w:themeTint="BF"/>
      <w:sz w:val="28"/>
      <w:szCs w:val="35"/>
    </w:rPr>
  </w:style>
  <w:style w:type="paragraph" w:customStyle="1" w:styleId="Pa47">
    <w:name w:val="Pa47"/>
    <w:basedOn w:val="Normal"/>
    <w:next w:val="Normal"/>
    <w:uiPriority w:val="99"/>
    <w:rsid w:val="00D13965"/>
    <w:pPr>
      <w:autoSpaceDE w:val="0"/>
      <w:autoSpaceDN w:val="0"/>
      <w:adjustRightInd w:val="0"/>
      <w:spacing w:line="141" w:lineRule="atLeast"/>
    </w:pPr>
    <w:rPr>
      <w:rFonts w:ascii="Univers LT Std 45 Light" w:hAnsi="Univers LT Std 45 Light"/>
      <w:sz w:val="24"/>
      <w:szCs w:val="24"/>
    </w:rPr>
  </w:style>
  <w:style w:type="character" w:customStyle="1" w:styleId="bcx8">
    <w:name w:val="bcx8"/>
    <w:basedOn w:val="DefaultParagraphFont"/>
    <w:rsid w:val="006C43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102497">
      <w:bodyDiv w:val="1"/>
      <w:marLeft w:val="0"/>
      <w:marRight w:val="0"/>
      <w:marTop w:val="0"/>
      <w:marBottom w:val="0"/>
      <w:divBdr>
        <w:top w:val="none" w:sz="0" w:space="0" w:color="auto"/>
        <w:left w:val="none" w:sz="0" w:space="0" w:color="auto"/>
        <w:bottom w:val="none" w:sz="0" w:space="0" w:color="auto"/>
        <w:right w:val="none" w:sz="0" w:space="0" w:color="auto"/>
      </w:divBdr>
    </w:div>
    <w:div w:id="30309344">
      <w:bodyDiv w:val="1"/>
      <w:marLeft w:val="0"/>
      <w:marRight w:val="0"/>
      <w:marTop w:val="0"/>
      <w:marBottom w:val="0"/>
      <w:divBdr>
        <w:top w:val="none" w:sz="0" w:space="0" w:color="auto"/>
        <w:left w:val="none" w:sz="0" w:space="0" w:color="auto"/>
        <w:bottom w:val="none" w:sz="0" w:space="0" w:color="auto"/>
        <w:right w:val="none" w:sz="0" w:space="0" w:color="auto"/>
      </w:divBdr>
    </w:div>
    <w:div w:id="61107194">
      <w:bodyDiv w:val="1"/>
      <w:marLeft w:val="0"/>
      <w:marRight w:val="0"/>
      <w:marTop w:val="0"/>
      <w:marBottom w:val="0"/>
      <w:divBdr>
        <w:top w:val="none" w:sz="0" w:space="0" w:color="auto"/>
        <w:left w:val="none" w:sz="0" w:space="0" w:color="auto"/>
        <w:bottom w:val="none" w:sz="0" w:space="0" w:color="auto"/>
        <w:right w:val="none" w:sz="0" w:space="0" w:color="auto"/>
      </w:divBdr>
    </w:div>
    <w:div w:id="63839594">
      <w:bodyDiv w:val="1"/>
      <w:marLeft w:val="0"/>
      <w:marRight w:val="0"/>
      <w:marTop w:val="0"/>
      <w:marBottom w:val="0"/>
      <w:divBdr>
        <w:top w:val="none" w:sz="0" w:space="0" w:color="auto"/>
        <w:left w:val="none" w:sz="0" w:space="0" w:color="auto"/>
        <w:bottom w:val="none" w:sz="0" w:space="0" w:color="auto"/>
        <w:right w:val="none" w:sz="0" w:space="0" w:color="auto"/>
      </w:divBdr>
    </w:div>
    <w:div w:id="69550583">
      <w:bodyDiv w:val="1"/>
      <w:marLeft w:val="0"/>
      <w:marRight w:val="0"/>
      <w:marTop w:val="0"/>
      <w:marBottom w:val="0"/>
      <w:divBdr>
        <w:top w:val="none" w:sz="0" w:space="0" w:color="auto"/>
        <w:left w:val="none" w:sz="0" w:space="0" w:color="auto"/>
        <w:bottom w:val="none" w:sz="0" w:space="0" w:color="auto"/>
        <w:right w:val="none" w:sz="0" w:space="0" w:color="auto"/>
      </w:divBdr>
    </w:div>
    <w:div w:id="74862902">
      <w:bodyDiv w:val="1"/>
      <w:marLeft w:val="0"/>
      <w:marRight w:val="0"/>
      <w:marTop w:val="0"/>
      <w:marBottom w:val="0"/>
      <w:divBdr>
        <w:top w:val="none" w:sz="0" w:space="0" w:color="auto"/>
        <w:left w:val="none" w:sz="0" w:space="0" w:color="auto"/>
        <w:bottom w:val="none" w:sz="0" w:space="0" w:color="auto"/>
        <w:right w:val="none" w:sz="0" w:space="0" w:color="auto"/>
      </w:divBdr>
    </w:div>
    <w:div w:id="91829064">
      <w:bodyDiv w:val="1"/>
      <w:marLeft w:val="0"/>
      <w:marRight w:val="0"/>
      <w:marTop w:val="0"/>
      <w:marBottom w:val="0"/>
      <w:divBdr>
        <w:top w:val="none" w:sz="0" w:space="0" w:color="auto"/>
        <w:left w:val="none" w:sz="0" w:space="0" w:color="auto"/>
        <w:bottom w:val="none" w:sz="0" w:space="0" w:color="auto"/>
        <w:right w:val="none" w:sz="0" w:space="0" w:color="auto"/>
      </w:divBdr>
    </w:div>
    <w:div w:id="91976506">
      <w:bodyDiv w:val="1"/>
      <w:marLeft w:val="0"/>
      <w:marRight w:val="0"/>
      <w:marTop w:val="0"/>
      <w:marBottom w:val="0"/>
      <w:divBdr>
        <w:top w:val="none" w:sz="0" w:space="0" w:color="auto"/>
        <w:left w:val="none" w:sz="0" w:space="0" w:color="auto"/>
        <w:bottom w:val="none" w:sz="0" w:space="0" w:color="auto"/>
        <w:right w:val="none" w:sz="0" w:space="0" w:color="auto"/>
      </w:divBdr>
    </w:div>
    <w:div w:id="109400188">
      <w:bodyDiv w:val="1"/>
      <w:marLeft w:val="0"/>
      <w:marRight w:val="0"/>
      <w:marTop w:val="0"/>
      <w:marBottom w:val="0"/>
      <w:divBdr>
        <w:top w:val="none" w:sz="0" w:space="0" w:color="auto"/>
        <w:left w:val="none" w:sz="0" w:space="0" w:color="auto"/>
        <w:bottom w:val="none" w:sz="0" w:space="0" w:color="auto"/>
        <w:right w:val="none" w:sz="0" w:space="0" w:color="auto"/>
      </w:divBdr>
    </w:div>
    <w:div w:id="126247706">
      <w:bodyDiv w:val="1"/>
      <w:marLeft w:val="0"/>
      <w:marRight w:val="0"/>
      <w:marTop w:val="0"/>
      <w:marBottom w:val="0"/>
      <w:divBdr>
        <w:top w:val="none" w:sz="0" w:space="0" w:color="auto"/>
        <w:left w:val="none" w:sz="0" w:space="0" w:color="auto"/>
        <w:bottom w:val="none" w:sz="0" w:space="0" w:color="auto"/>
        <w:right w:val="none" w:sz="0" w:space="0" w:color="auto"/>
      </w:divBdr>
    </w:div>
    <w:div w:id="133717393">
      <w:bodyDiv w:val="1"/>
      <w:marLeft w:val="0"/>
      <w:marRight w:val="0"/>
      <w:marTop w:val="0"/>
      <w:marBottom w:val="0"/>
      <w:divBdr>
        <w:top w:val="none" w:sz="0" w:space="0" w:color="auto"/>
        <w:left w:val="none" w:sz="0" w:space="0" w:color="auto"/>
        <w:bottom w:val="none" w:sz="0" w:space="0" w:color="auto"/>
        <w:right w:val="none" w:sz="0" w:space="0" w:color="auto"/>
      </w:divBdr>
    </w:div>
    <w:div w:id="135339485">
      <w:bodyDiv w:val="1"/>
      <w:marLeft w:val="0"/>
      <w:marRight w:val="0"/>
      <w:marTop w:val="0"/>
      <w:marBottom w:val="0"/>
      <w:divBdr>
        <w:top w:val="none" w:sz="0" w:space="0" w:color="auto"/>
        <w:left w:val="none" w:sz="0" w:space="0" w:color="auto"/>
        <w:bottom w:val="none" w:sz="0" w:space="0" w:color="auto"/>
        <w:right w:val="none" w:sz="0" w:space="0" w:color="auto"/>
      </w:divBdr>
    </w:div>
    <w:div w:id="136344893">
      <w:bodyDiv w:val="1"/>
      <w:marLeft w:val="0"/>
      <w:marRight w:val="0"/>
      <w:marTop w:val="0"/>
      <w:marBottom w:val="0"/>
      <w:divBdr>
        <w:top w:val="none" w:sz="0" w:space="0" w:color="auto"/>
        <w:left w:val="none" w:sz="0" w:space="0" w:color="auto"/>
        <w:bottom w:val="none" w:sz="0" w:space="0" w:color="auto"/>
        <w:right w:val="none" w:sz="0" w:space="0" w:color="auto"/>
      </w:divBdr>
    </w:div>
    <w:div w:id="142240843">
      <w:bodyDiv w:val="1"/>
      <w:marLeft w:val="0"/>
      <w:marRight w:val="0"/>
      <w:marTop w:val="0"/>
      <w:marBottom w:val="0"/>
      <w:divBdr>
        <w:top w:val="none" w:sz="0" w:space="0" w:color="auto"/>
        <w:left w:val="none" w:sz="0" w:space="0" w:color="auto"/>
        <w:bottom w:val="none" w:sz="0" w:space="0" w:color="auto"/>
        <w:right w:val="none" w:sz="0" w:space="0" w:color="auto"/>
      </w:divBdr>
    </w:div>
    <w:div w:id="165751532">
      <w:bodyDiv w:val="1"/>
      <w:marLeft w:val="0"/>
      <w:marRight w:val="0"/>
      <w:marTop w:val="0"/>
      <w:marBottom w:val="0"/>
      <w:divBdr>
        <w:top w:val="none" w:sz="0" w:space="0" w:color="auto"/>
        <w:left w:val="none" w:sz="0" w:space="0" w:color="auto"/>
        <w:bottom w:val="none" w:sz="0" w:space="0" w:color="auto"/>
        <w:right w:val="none" w:sz="0" w:space="0" w:color="auto"/>
      </w:divBdr>
    </w:div>
    <w:div w:id="168452583">
      <w:bodyDiv w:val="1"/>
      <w:marLeft w:val="0"/>
      <w:marRight w:val="0"/>
      <w:marTop w:val="0"/>
      <w:marBottom w:val="0"/>
      <w:divBdr>
        <w:top w:val="none" w:sz="0" w:space="0" w:color="auto"/>
        <w:left w:val="none" w:sz="0" w:space="0" w:color="auto"/>
        <w:bottom w:val="none" w:sz="0" w:space="0" w:color="auto"/>
        <w:right w:val="none" w:sz="0" w:space="0" w:color="auto"/>
      </w:divBdr>
    </w:div>
    <w:div w:id="214049081">
      <w:bodyDiv w:val="1"/>
      <w:marLeft w:val="0"/>
      <w:marRight w:val="0"/>
      <w:marTop w:val="0"/>
      <w:marBottom w:val="0"/>
      <w:divBdr>
        <w:top w:val="none" w:sz="0" w:space="0" w:color="auto"/>
        <w:left w:val="none" w:sz="0" w:space="0" w:color="auto"/>
        <w:bottom w:val="none" w:sz="0" w:space="0" w:color="auto"/>
        <w:right w:val="none" w:sz="0" w:space="0" w:color="auto"/>
      </w:divBdr>
    </w:div>
    <w:div w:id="246118390">
      <w:bodyDiv w:val="1"/>
      <w:marLeft w:val="0"/>
      <w:marRight w:val="0"/>
      <w:marTop w:val="0"/>
      <w:marBottom w:val="0"/>
      <w:divBdr>
        <w:top w:val="none" w:sz="0" w:space="0" w:color="auto"/>
        <w:left w:val="none" w:sz="0" w:space="0" w:color="auto"/>
        <w:bottom w:val="none" w:sz="0" w:space="0" w:color="auto"/>
        <w:right w:val="none" w:sz="0" w:space="0" w:color="auto"/>
      </w:divBdr>
    </w:div>
    <w:div w:id="309361178">
      <w:bodyDiv w:val="1"/>
      <w:marLeft w:val="0"/>
      <w:marRight w:val="0"/>
      <w:marTop w:val="0"/>
      <w:marBottom w:val="0"/>
      <w:divBdr>
        <w:top w:val="none" w:sz="0" w:space="0" w:color="auto"/>
        <w:left w:val="none" w:sz="0" w:space="0" w:color="auto"/>
        <w:bottom w:val="none" w:sz="0" w:space="0" w:color="auto"/>
        <w:right w:val="none" w:sz="0" w:space="0" w:color="auto"/>
      </w:divBdr>
    </w:div>
    <w:div w:id="354813119">
      <w:bodyDiv w:val="1"/>
      <w:marLeft w:val="0"/>
      <w:marRight w:val="0"/>
      <w:marTop w:val="0"/>
      <w:marBottom w:val="0"/>
      <w:divBdr>
        <w:top w:val="none" w:sz="0" w:space="0" w:color="auto"/>
        <w:left w:val="none" w:sz="0" w:space="0" w:color="auto"/>
        <w:bottom w:val="none" w:sz="0" w:space="0" w:color="auto"/>
        <w:right w:val="none" w:sz="0" w:space="0" w:color="auto"/>
      </w:divBdr>
    </w:div>
    <w:div w:id="361979097">
      <w:bodyDiv w:val="1"/>
      <w:marLeft w:val="0"/>
      <w:marRight w:val="0"/>
      <w:marTop w:val="0"/>
      <w:marBottom w:val="0"/>
      <w:divBdr>
        <w:top w:val="none" w:sz="0" w:space="0" w:color="auto"/>
        <w:left w:val="none" w:sz="0" w:space="0" w:color="auto"/>
        <w:bottom w:val="none" w:sz="0" w:space="0" w:color="auto"/>
        <w:right w:val="none" w:sz="0" w:space="0" w:color="auto"/>
      </w:divBdr>
    </w:div>
    <w:div w:id="378944434">
      <w:bodyDiv w:val="1"/>
      <w:marLeft w:val="0"/>
      <w:marRight w:val="0"/>
      <w:marTop w:val="0"/>
      <w:marBottom w:val="0"/>
      <w:divBdr>
        <w:top w:val="none" w:sz="0" w:space="0" w:color="auto"/>
        <w:left w:val="none" w:sz="0" w:space="0" w:color="auto"/>
        <w:bottom w:val="none" w:sz="0" w:space="0" w:color="auto"/>
        <w:right w:val="none" w:sz="0" w:space="0" w:color="auto"/>
      </w:divBdr>
    </w:div>
    <w:div w:id="387150556">
      <w:bodyDiv w:val="1"/>
      <w:marLeft w:val="0"/>
      <w:marRight w:val="0"/>
      <w:marTop w:val="0"/>
      <w:marBottom w:val="0"/>
      <w:divBdr>
        <w:top w:val="none" w:sz="0" w:space="0" w:color="auto"/>
        <w:left w:val="none" w:sz="0" w:space="0" w:color="auto"/>
        <w:bottom w:val="none" w:sz="0" w:space="0" w:color="auto"/>
        <w:right w:val="none" w:sz="0" w:space="0" w:color="auto"/>
      </w:divBdr>
    </w:div>
    <w:div w:id="402609078">
      <w:bodyDiv w:val="1"/>
      <w:marLeft w:val="0"/>
      <w:marRight w:val="0"/>
      <w:marTop w:val="0"/>
      <w:marBottom w:val="0"/>
      <w:divBdr>
        <w:top w:val="none" w:sz="0" w:space="0" w:color="auto"/>
        <w:left w:val="none" w:sz="0" w:space="0" w:color="auto"/>
        <w:bottom w:val="none" w:sz="0" w:space="0" w:color="auto"/>
        <w:right w:val="none" w:sz="0" w:space="0" w:color="auto"/>
      </w:divBdr>
    </w:div>
    <w:div w:id="425226218">
      <w:bodyDiv w:val="1"/>
      <w:marLeft w:val="0"/>
      <w:marRight w:val="0"/>
      <w:marTop w:val="0"/>
      <w:marBottom w:val="0"/>
      <w:divBdr>
        <w:top w:val="none" w:sz="0" w:space="0" w:color="auto"/>
        <w:left w:val="none" w:sz="0" w:space="0" w:color="auto"/>
        <w:bottom w:val="none" w:sz="0" w:space="0" w:color="auto"/>
        <w:right w:val="none" w:sz="0" w:space="0" w:color="auto"/>
      </w:divBdr>
    </w:div>
    <w:div w:id="428819347">
      <w:bodyDiv w:val="1"/>
      <w:marLeft w:val="0"/>
      <w:marRight w:val="0"/>
      <w:marTop w:val="0"/>
      <w:marBottom w:val="0"/>
      <w:divBdr>
        <w:top w:val="none" w:sz="0" w:space="0" w:color="auto"/>
        <w:left w:val="none" w:sz="0" w:space="0" w:color="auto"/>
        <w:bottom w:val="none" w:sz="0" w:space="0" w:color="auto"/>
        <w:right w:val="none" w:sz="0" w:space="0" w:color="auto"/>
      </w:divBdr>
    </w:div>
    <w:div w:id="432824076">
      <w:bodyDiv w:val="1"/>
      <w:marLeft w:val="0"/>
      <w:marRight w:val="0"/>
      <w:marTop w:val="0"/>
      <w:marBottom w:val="0"/>
      <w:divBdr>
        <w:top w:val="none" w:sz="0" w:space="0" w:color="auto"/>
        <w:left w:val="none" w:sz="0" w:space="0" w:color="auto"/>
        <w:bottom w:val="none" w:sz="0" w:space="0" w:color="auto"/>
        <w:right w:val="none" w:sz="0" w:space="0" w:color="auto"/>
      </w:divBdr>
    </w:div>
    <w:div w:id="440952492">
      <w:bodyDiv w:val="1"/>
      <w:marLeft w:val="0"/>
      <w:marRight w:val="0"/>
      <w:marTop w:val="0"/>
      <w:marBottom w:val="0"/>
      <w:divBdr>
        <w:top w:val="none" w:sz="0" w:space="0" w:color="auto"/>
        <w:left w:val="none" w:sz="0" w:space="0" w:color="auto"/>
        <w:bottom w:val="none" w:sz="0" w:space="0" w:color="auto"/>
        <w:right w:val="none" w:sz="0" w:space="0" w:color="auto"/>
      </w:divBdr>
    </w:div>
    <w:div w:id="442725000">
      <w:bodyDiv w:val="1"/>
      <w:marLeft w:val="0"/>
      <w:marRight w:val="0"/>
      <w:marTop w:val="0"/>
      <w:marBottom w:val="0"/>
      <w:divBdr>
        <w:top w:val="none" w:sz="0" w:space="0" w:color="auto"/>
        <w:left w:val="none" w:sz="0" w:space="0" w:color="auto"/>
        <w:bottom w:val="none" w:sz="0" w:space="0" w:color="auto"/>
        <w:right w:val="none" w:sz="0" w:space="0" w:color="auto"/>
      </w:divBdr>
    </w:div>
    <w:div w:id="460465577">
      <w:bodyDiv w:val="1"/>
      <w:marLeft w:val="0"/>
      <w:marRight w:val="0"/>
      <w:marTop w:val="0"/>
      <w:marBottom w:val="0"/>
      <w:divBdr>
        <w:top w:val="none" w:sz="0" w:space="0" w:color="auto"/>
        <w:left w:val="none" w:sz="0" w:space="0" w:color="auto"/>
        <w:bottom w:val="none" w:sz="0" w:space="0" w:color="auto"/>
        <w:right w:val="none" w:sz="0" w:space="0" w:color="auto"/>
      </w:divBdr>
    </w:div>
    <w:div w:id="460805504">
      <w:bodyDiv w:val="1"/>
      <w:marLeft w:val="0"/>
      <w:marRight w:val="0"/>
      <w:marTop w:val="0"/>
      <w:marBottom w:val="0"/>
      <w:divBdr>
        <w:top w:val="none" w:sz="0" w:space="0" w:color="auto"/>
        <w:left w:val="none" w:sz="0" w:space="0" w:color="auto"/>
        <w:bottom w:val="none" w:sz="0" w:space="0" w:color="auto"/>
        <w:right w:val="none" w:sz="0" w:space="0" w:color="auto"/>
      </w:divBdr>
    </w:div>
    <w:div w:id="467286592">
      <w:bodyDiv w:val="1"/>
      <w:marLeft w:val="0"/>
      <w:marRight w:val="0"/>
      <w:marTop w:val="0"/>
      <w:marBottom w:val="0"/>
      <w:divBdr>
        <w:top w:val="none" w:sz="0" w:space="0" w:color="auto"/>
        <w:left w:val="none" w:sz="0" w:space="0" w:color="auto"/>
        <w:bottom w:val="none" w:sz="0" w:space="0" w:color="auto"/>
        <w:right w:val="none" w:sz="0" w:space="0" w:color="auto"/>
      </w:divBdr>
    </w:div>
    <w:div w:id="468981591">
      <w:bodyDiv w:val="1"/>
      <w:marLeft w:val="0"/>
      <w:marRight w:val="0"/>
      <w:marTop w:val="0"/>
      <w:marBottom w:val="0"/>
      <w:divBdr>
        <w:top w:val="none" w:sz="0" w:space="0" w:color="auto"/>
        <w:left w:val="none" w:sz="0" w:space="0" w:color="auto"/>
        <w:bottom w:val="none" w:sz="0" w:space="0" w:color="auto"/>
        <w:right w:val="none" w:sz="0" w:space="0" w:color="auto"/>
      </w:divBdr>
    </w:div>
    <w:div w:id="510148138">
      <w:bodyDiv w:val="1"/>
      <w:marLeft w:val="0"/>
      <w:marRight w:val="0"/>
      <w:marTop w:val="0"/>
      <w:marBottom w:val="0"/>
      <w:divBdr>
        <w:top w:val="none" w:sz="0" w:space="0" w:color="auto"/>
        <w:left w:val="none" w:sz="0" w:space="0" w:color="auto"/>
        <w:bottom w:val="none" w:sz="0" w:space="0" w:color="auto"/>
        <w:right w:val="none" w:sz="0" w:space="0" w:color="auto"/>
      </w:divBdr>
    </w:div>
    <w:div w:id="512843128">
      <w:bodyDiv w:val="1"/>
      <w:marLeft w:val="0"/>
      <w:marRight w:val="0"/>
      <w:marTop w:val="0"/>
      <w:marBottom w:val="0"/>
      <w:divBdr>
        <w:top w:val="none" w:sz="0" w:space="0" w:color="auto"/>
        <w:left w:val="none" w:sz="0" w:space="0" w:color="auto"/>
        <w:bottom w:val="none" w:sz="0" w:space="0" w:color="auto"/>
        <w:right w:val="none" w:sz="0" w:space="0" w:color="auto"/>
      </w:divBdr>
    </w:div>
    <w:div w:id="513229980">
      <w:bodyDiv w:val="1"/>
      <w:marLeft w:val="0"/>
      <w:marRight w:val="0"/>
      <w:marTop w:val="0"/>
      <w:marBottom w:val="0"/>
      <w:divBdr>
        <w:top w:val="none" w:sz="0" w:space="0" w:color="auto"/>
        <w:left w:val="none" w:sz="0" w:space="0" w:color="auto"/>
        <w:bottom w:val="none" w:sz="0" w:space="0" w:color="auto"/>
        <w:right w:val="none" w:sz="0" w:space="0" w:color="auto"/>
      </w:divBdr>
      <w:divsChild>
        <w:div w:id="5988207">
          <w:marLeft w:val="0"/>
          <w:marRight w:val="0"/>
          <w:marTop w:val="0"/>
          <w:marBottom w:val="0"/>
          <w:divBdr>
            <w:top w:val="none" w:sz="0" w:space="0" w:color="auto"/>
            <w:left w:val="none" w:sz="0" w:space="0" w:color="auto"/>
            <w:bottom w:val="none" w:sz="0" w:space="0" w:color="auto"/>
            <w:right w:val="none" w:sz="0" w:space="0" w:color="auto"/>
          </w:divBdr>
          <w:divsChild>
            <w:div w:id="859470353">
              <w:marLeft w:val="0"/>
              <w:marRight w:val="0"/>
              <w:marTop w:val="0"/>
              <w:marBottom w:val="0"/>
              <w:divBdr>
                <w:top w:val="none" w:sz="0" w:space="0" w:color="auto"/>
                <w:left w:val="none" w:sz="0" w:space="0" w:color="auto"/>
                <w:bottom w:val="none" w:sz="0" w:space="0" w:color="auto"/>
                <w:right w:val="none" w:sz="0" w:space="0" w:color="auto"/>
              </w:divBdr>
            </w:div>
          </w:divsChild>
        </w:div>
        <w:div w:id="9380182">
          <w:marLeft w:val="0"/>
          <w:marRight w:val="0"/>
          <w:marTop w:val="0"/>
          <w:marBottom w:val="0"/>
          <w:divBdr>
            <w:top w:val="none" w:sz="0" w:space="0" w:color="auto"/>
            <w:left w:val="none" w:sz="0" w:space="0" w:color="auto"/>
            <w:bottom w:val="none" w:sz="0" w:space="0" w:color="auto"/>
            <w:right w:val="none" w:sz="0" w:space="0" w:color="auto"/>
          </w:divBdr>
          <w:divsChild>
            <w:div w:id="244187436">
              <w:marLeft w:val="0"/>
              <w:marRight w:val="0"/>
              <w:marTop w:val="0"/>
              <w:marBottom w:val="0"/>
              <w:divBdr>
                <w:top w:val="none" w:sz="0" w:space="0" w:color="auto"/>
                <w:left w:val="none" w:sz="0" w:space="0" w:color="auto"/>
                <w:bottom w:val="none" w:sz="0" w:space="0" w:color="auto"/>
                <w:right w:val="none" w:sz="0" w:space="0" w:color="auto"/>
              </w:divBdr>
            </w:div>
          </w:divsChild>
        </w:div>
        <w:div w:id="47847792">
          <w:marLeft w:val="0"/>
          <w:marRight w:val="0"/>
          <w:marTop w:val="0"/>
          <w:marBottom w:val="0"/>
          <w:divBdr>
            <w:top w:val="none" w:sz="0" w:space="0" w:color="auto"/>
            <w:left w:val="none" w:sz="0" w:space="0" w:color="auto"/>
            <w:bottom w:val="none" w:sz="0" w:space="0" w:color="auto"/>
            <w:right w:val="none" w:sz="0" w:space="0" w:color="auto"/>
          </w:divBdr>
          <w:divsChild>
            <w:div w:id="967316691">
              <w:marLeft w:val="0"/>
              <w:marRight w:val="0"/>
              <w:marTop w:val="0"/>
              <w:marBottom w:val="0"/>
              <w:divBdr>
                <w:top w:val="none" w:sz="0" w:space="0" w:color="auto"/>
                <w:left w:val="none" w:sz="0" w:space="0" w:color="auto"/>
                <w:bottom w:val="none" w:sz="0" w:space="0" w:color="auto"/>
                <w:right w:val="none" w:sz="0" w:space="0" w:color="auto"/>
              </w:divBdr>
            </w:div>
          </w:divsChild>
        </w:div>
        <w:div w:id="59990109">
          <w:marLeft w:val="0"/>
          <w:marRight w:val="0"/>
          <w:marTop w:val="0"/>
          <w:marBottom w:val="0"/>
          <w:divBdr>
            <w:top w:val="none" w:sz="0" w:space="0" w:color="auto"/>
            <w:left w:val="none" w:sz="0" w:space="0" w:color="auto"/>
            <w:bottom w:val="none" w:sz="0" w:space="0" w:color="auto"/>
            <w:right w:val="none" w:sz="0" w:space="0" w:color="auto"/>
          </w:divBdr>
          <w:divsChild>
            <w:div w:id="1424375489">
              <w:marLeft w:val="0"/>
              <w:marRight w:val="0"/>
              <w:marTop w:val="0"/>
              <w:marBottom w:val="0"/>
              <w:divBdr>
                <w:top w:val="none" w:sz="0" w:space="0" w:color="auto"/>
                <w:left w:val="none" w:sz="0" w:space="0" w:color="auto"/>
                <w:bottom w:val="none" w:sz="0" w:space="0" w:color="auto"/>
                <w:right w:val="none" w:sz="0" w:space="0" w:color="auto"/>
              </w:divBdr>
            </w:div>
          </w:divsChild>
        </w:div>
        <w:div w:id="62946471">
          <w:marLeft w:val="0"/>
          <w:marRight w:val="0"/>
          <w:marTop w:val="0"/>
          <w:marBottom w:val="0"/>
          <w:divBdr>
            <w:top w:val="none" w:sz="0" w:space="0" w:color="auto"/>
            <w:left w:val="none" w:sz="0" w:space="0" w:color="auto"/>
            <w:bottom w:val="none" w:sz="0" w:space="0" w:color="auto"/>
            <w:right w:val="none" w:sz="0" w:space="0" w:color="auto"/>
          </w:divBdr>
          <w:divsChild>
            <w:div w:id="393164043">
              <w:marLeft w:val="0"/>
              <w:marRight w:val="0"/>
              <w:marTop w:val="0"/>
              <w:marBottom w:val="0"/>
              <w:divBdr>
                <w:top w:val="none" w:sz="0" w:space="0" w:color="auto"/>
                <w:left w:val="none" w:sz="0" w:space="0" w:color="auto"/>
                <w:bottom w:val="none" w:sz="0" w:space="0" w:color="auto"/>
                <w:right w:val="none" w:sz="0" w:space="0" w:color="auto"/>
              </w:divBdr>
            </w:div>
          </w:divsChild>
        </w:div>
        <w:div w:id="77757572">
          <w:marLeft w:val="0"/>
          <w:marRight w:val="0"/>
          <w:marTop w:val="0"/>
          <w:marBottom w:val="0"/>
          <w:divBdr>
            <w:top w:val="none" w:sz="0" w:space="0" w:color="auto"/>
            <w:left w:val="none" w:sz="0" w:space="0" w:color="auto"/>
            <w:bottom w:val="none" w:sz="0" w:space="0" w:color="auto"/>
            <w:right w:val="none" w:sz="0" w:space="0" w:color="auto"/>
          </w:divBdr>
          <w:divsChild>
            <w:div w:id="1673335296">
              <w:marLeft w:val="0"/>
              <w:marRight w:val="0"/>
              <w:marTop w:val="0"/>
              <w:marBottom w:val="0"/>
              <w:divBdr>
                <w:top w:val="none" w:sz="0" w:space="0" w:color="auto"/>
                <w:left w:val="none" w:sz="0" w:space="0" w:color="auto"/>
                <w:bottom w:val="none" w:sz="0" w:space="0" w:color="auto"/>
                <w:right w:val="none" w:sz="0" w:space="0" w:color="auto"/>
              </w:divBdr>
            </w:div>
          </w:divsChild>
        </w:div>
        <w:div w:id="83693031">
          <w:marLeft w:val="0"/>
          <w:marRight w:val="0"/>
          <w:marTop w:val="0"/>
          <w:marBottom w:val="0"/>
          <w:divBdr>
            <w:top w:val="none" w:sz="0" w:space="0" w:color="auto"/>
            <w:left w:val="none" w:sz="0" w:space="0" w:color="auto"/>
            <w:bottom w:val="none" w:sz="0" w:space="0" w:color="auto"/>
            <w:right w:val="none" w:sz="0" w:space="0" w:color="auto"/>
          </w:divBdr>
          <w:divsChild>
            <w:div w:id="227612837">
              <w:marLeft w:val="0"/>
              <w:marRight w:val="0"/>
              <w:marTop w:val="0"/>
              <w:marBottom w:val="0"/>
              <w:divBdr>
                <w:top w:val="none" w:sz="0" w:space="0" w:color="auto"/>
                <w:left w:val="none" w:sz="0" w:space="0" w:color="auto"/>
                <w:bottom w:val="none" w:sz="0" w:space="0" w:color="auto"/>
                <w:right w:val="none" w:sz="0" w:space="0" w:color="auto"/>
              </w:divBdr>
            </w:div>
          </w:divsChild>
        </w:div>
        <w:div w:id="102851216">
          <w:marLeft w:val="0"/>
          <w:marRight w:val="0"/>
          <w:marTop w:val="0"/>
          <w:marBottom w:val="0"/>
          <w:divBdr>
            <w:top w:val="none" w:sz="0" w:space="0" w:color="auto"/>
            <w:left w:val="none" w:sz="0" w:space="0" w:color="auto"/>
            <w:bottom w:val="none" w:sz="0" w:space="0" w:color="auto"/>
            <w:right w:val="none" w:sz="0" w:space="0" w:color="auto"/>
          </w:divBdr>
          <w:divsChild>
            <w:div w:id="1300382805">
              <w:marLeft w:val="0"/>
              <w:marRight w:val="0"/>
              <w:marTop w:val="0"/>
              <w:marBottom w:val="0"/>
              <w:divBdr>
                <w:top w:val="none" w:sz="0" w:space="0" w:color="auto"/>
                <w:left w:val="none" w:sz="0" w:space="0" w:color="auto"/>
                <w:bottom w:val="none" w:sz="0" w:space="0" w:color="auto"/>
                <w:right w:val="none" w:sz="0" w:space="0" w:color="auto"/>
              </w:divBdr>
            </w:div>
          </w:divsChild>
        </w:div>
        <w:div w:id="135266322">
          <w:marLeft w:val="0"/>
          <w:marRight w:val="0"/>
          <w:marTop w:val="0"/>
          <w:marBottom w:val="0"/>
          <w:divBdr>
            <w:top w:val="none" w:sz="0" w:space="0" w:color="auto"/>
            <w:left w:val="none" w:sz="0" w:space="0" w:color="auto"/>
            <w:bottom w:val="none" w:sz="0" w:space="0" w:color="auto"/>
            <w:right w:val="none" w:sz="0" w:space="0" w:color="auto"/>
          </w:divBdr>
          <w:divsChild>
            <w:div w:id="1613783644">
              <w:marLeft w:val="0"/>
              <w:marRight w:val="0"/>
              <w:marTop w:val="0"/>
              <w:marBottom w:val="0"/>
              <w:divBdr>
                <w:top w:val="none" w:sz="0" w:space="0" w:color="auto"/>
                <w:left w:val="none" w:sz="0" w:space="0" w:color="auto"/>
                <w:bottom w:val="none" w:sz="0" w:space="0" w:color="auto"/>
                <w:right w:val="none" w:sz="0" w:space="0" w:color="auto"/>
              </w:divBdr>
            </w:div>
          </w:divsChild>
        </w:div>
        <w:div w:id="175965606">
          <w:marLeft w:val="0"/>
          <w:marRight w:val="0"/>
          <w:marTop w:val="0"/>
          <w:marBottom w:val="0"/>
          <w:divBdr>
            <w:top w:val="none" w:sz="0" w:space="0" w:color="auto"/>
            <w:left w:val="none" w:sz="0" w:space="0" w:color="auto"/>
            <w:bottom w:val="none" w:sz="0" w:space="0" w:color="auto"/>
            <w:right w:val="none" w:sz="0" w:space="0" w:color="auto"/>
          </w:divBdr>
          <w:divsChild>
            <w:div w:id="1419793050">
              <w:marLeft w:val="0"/>
              <w:marRight w:val="0"/>
              <w:marTop w:val="0"/>
              <w:marBottom w:val="0"/>
              <w:divBdr>
                <w:top w:val="none" w:sz="0" w:space="0" w:color="auto"/>
                <w:left w:val="none" w:sz="0" w:space="0" w:color="auto"/>
                <w:bottom w:val="none" w:sz="0" w:space="0" w:color="auto"/>
                <w:right w:val="none" w:sz="0" w:space="0" w:color="auto"/>
              </w:divBdr>
            </w:div>
          </w:divsChild>
        </w:div>
        <w:div w:id="190726985">
          <w:marLeft w:val="0"/>
          <w:marRight w:val="0"/>
          <w:marTop w:val="0"/>
          <w:marBottom w:val="0"/>
          <w:divBdr>
            <w:top w:val="none" w:sz="0" w:space="0" w:color="auto"/>
            <w:left w:val="none" w:sz="0" w:space="0" w:color="auto"/>
            <w:bottom w:val="none" w:sz="0" w:space="0" w:color="auto"/>
            <w:right w:val="none" w:sz="0" w:space="0" w:color="auto"/>
          </w:divBdr>
          <w:divsChild>
            <w:div w:id="1794865467">
              <w:marLeft w:val="0"/>
              <w:marRight w:val="0"/>
              <w:marTop w:val="0"/>
              <w:marBottom w:val="0"/>
              <w:divBdr>
                <w:top w:val="none" w:sz="0" w:space="0" w:color="auto"/>
                <w:left w:val="none" w:sz="0" w:space="0" w:color="auto"/>
                <w:bottom w:val="none" w:sz="0" w:space="0" w:color="auto"/>
                <w:right w:val="none" w:sz="0" w:space="0" w:color="auto"/>
              </w:divBdr>
            </w:div>
          </w:divsChild>
        </w:div>
        <w:div w:id="209810794">
          <w:marLeft w:val="0"/>
          <w:marRight w:val="0"/>
          <w:marTop w:val="0"/>
          <w:marBottom w:val="0"/>
          <w:divBdr>
            <w:top w:val="none" w:sz="0" w:space="0" w:color="auto"/>
            <w:left w:val="none" w:sz="0" w:space="0" w:color="auto"/>
            <w:bottom w:val="none" w:sz="0" w:space="0" w:color="auto"/>
            <w:right w:val="none" w:sz="0" w:space="0" w:color="auto"/>
          </w:divBdr>
          <w:divsChild>
            <w:div w:id="328411896">
              <w:marLeft w:val="0"/>
              <w:marRight w:val="0"/>
              <w:marTop w:val="0"/>
              <w:marBottom w:val="0"/>
              <w:divBdr>
                <w:top w:val="none" w:sz="0" w:space="0" w:color="auto"/>
                <w:left w:val="none" w:sz="0" w:space="0" w:color="auto"/>
                <w:bottom w:val="none" w:sz="0" w:space="0" w:color="auto"/>
                <w:right w:val="none" w:sz="0" w:space="0" w:color="auto"/>
              </w:divBdr>
            </w:div>
          </w:divsChild>
        </w:div>
        <w:div w:id="251159941">
          <w:marLeft w:val="0"/>
          <w:marRight w:val="0"/>
          <w:marTop w:val="0"/>
          <w:marBottom w:val="0"/>
          <w:divBdr>
            <w:top w:val="none" w:sz="0" w:space="0" w:color="auto"/>
            <w:left w:val="none" w:sz="0" w:space="0" w:color="auto"/>
            <w:bottom w:val="none" w:sz="0" w:space="0" w:color="auto"/>
            <w:right w:val="none" w:sz="0" w:space="0" w:color="auto"/>
          </w:divBdr>
          <w:divsChild>
            <w:div w:id="433214744">
              <w:marLeft w:val="0"/>
              <w:marRight w:val="0"/>
              <w:marTop w:val="0"/>
              <w:marBottom w:val="0"/>
              <w:divBdr>
                <w:top w:val="none" w:sz="0" w:space="0" w:color="auto"/>
                <w:left w:val="none" w:sz="0" w:space="0" w:color="auto"/>
                <w:bottom w:val="none" w:sz="0" w:space="0" w:color="auto"/>
                <w:right w:val="none" w:sz="0" w:space="0" w:color="auto"/>
              </w:divBdr>
            </w:div>
          </w:divsChild>
        </w:div>
        <w:div w:id="276723596">
          <w:marLeft w:val="0"/>
          <w:marRight w:val="0"/>
          <w:marTop w:val="0"/>
          <w:marBottom w:val="0"/>
          <w:divBdr>
            <w:top w:val="none" w:sz="0" w:space="0" w:color="auto"/>
            <w:left w:val="none" w:sz="0" w:space="0" w:color="auto"/>
            <w:bottom w:val="none" w:sz="0" w:space="0" w:color="auto"/>
            <w:right w:val="none" w:sz="0" w:space="0" w:color="auto"/>
          </w:divBdr>
          <w:divsChild>
            <w:div w:id="1560170061">
              <w:marLeft w:val="0"/>
              <w:marRight w:val="0"/>
              <w:marTop w:val="0"/>
              <w:marBottom w:val="0"/>
              <w:divBdr>
                <w:top w:val="none" w:sz="0" w:space="0" w:color="auto"/>
                <w:left w:val="none" w:sz="0" w:space="0" w:color="auto"/>
                <w:bottom w:val="none" w:sz="0" w:space="0" w:color="auto"/>
                <w:right w:val="none" w:sz="0" w:space="0" w:color="auto"/>
              </w:divBdr>
            </w:div>
          </w:divsChild>
        </w:div>
        <w:div w:id="277152265">
          <w:marLeft w:val="0"/>
          <w:marRight w:val="0"/>
          <w:marTop w:val="0"/>
          <w:marBottom w:val="0"/>
          <w:divBdr>
            <w:top w:val="none" w:sz="0" w:space="0" w:color="auto"/>
            <w:left w:val="none" w:sz="0" w:space="0" w:color="auto"/>
            <w:bottom w:val="none" w:sz="0" w:space="0" w:color="auto"/>
            <w:right w:val="none" w:sz="0" w:space="0" w:color="auto"/>
          </w:divBdr>
          <w:divsChild>
            <w:div w:id="1571963722">
              <w:marLeft w:val="0"/>
              <w:marRight w:val="0"/>
              <w:marTop w:val="0"/>
              <w:marBottom w:val="0"/>
              <w:divBdr>
                <w:top w:val="none" w:sz="0" w:space="0" w:color="auto"/>
                <w:left w:val="none" w:sz="0" w:space="0" w:color="auto"/>
                <w:bottom w:val="none" w:sz="0" w:space="0" w:color="auto"/>
                <w:right w:val="none" w:sz="0" w:space="0" w:color="auto"/>
              </w:divBdr>
            </w:div>
          </w:divsChild>
        </w:div>
        <w:div w:id="306665604">
          <w:marLeft w:val="0"/>
          <w:marRight w:val="0"/>
          <w:marTop w:val="0"/>
          <w:marBottom w:val="0"/>
          <w:divBdr>
            <w:top w:val="none" w:sz="0" w:space="0" w:color="auto"/>
            <w:left w:val="none" w:sz="0" w:space="0" w:color="auto"/>
            <w:bottom w:val="none" w:sz="0" w:space="0" w:color="auto"/>
            <w:right w:val="none" w:sz="0" w:space="0" w:color="auto"/>
          </w:divBdr>
          <w:divsChild>
            <w:div w:id="1847788658">
              <w:marLeft w:val="0"/>
              <w:marRight w:val="0"/>
              <w:marTop w:val="0"/>
              <w:marBottom w:val="0"/>
              <w:divBdr>
                <w:top w:val="none" w:sz="0" w:space="0" w:color="auto"/>
                <w:left w:val="none" w:sz="0" w:space="0" w:color="auto"/>
                <w:bottom w:val="none" w:sz="0" w:space="0" w:color="auto"/>
                <w:right w:val="none" w:sz="0" w:space="0" w:color="auto"/>
              </w:divBdr>
            </w:div>
          </w:divsChild>
        </w:div>
        <w:div w:id="312029391">
          <w:marLeft w:val="0"/>
          <w:marRight w:val="0"/>
          <w:marTop w:val="0"/>
          <w:marBottom w:val="0"/>
          <w:divBdr>
            <w:top w:val="none" w:sz="0" w:space="0" w:color="auto"/>
            <w:left w:val="none" w:sz="0" w:space="0" w:color="auto"/>
            <w:bottom w:val="none" w:sz="0" w:space="0" w:color="auto"/>
            <w:right w:val="none" w:sz="0" w:space="0" w:color="auto"/>
          </w:divBdr>
          <w:divsChild>
            <w:div w:id="1569922667">
              <w:marLeft w:val="0"/>
              <w:marRight w:val="0"/>
              <w:marTop w:val="0"/>
              <w:marBottom w:val="0"/>
              <w:divBdr>
                <w:top w:val="none" w:sz="0" w:space="0" w:color="auto"/>
                <w:left w:val="none" w:sz="0" w:space="0" w:color="auto"/>
                <w:bottom w:val="none" w:sz="0" w:space="0" w:color="auto"/>
                <w:right w:val="none" w:sz="0" w:space="0" w:color="auto"/>
              </w:divBdr>
            </w:div>
          </w:divsChild>
        </w:div>
        <w:div w:id="313335647">
          <w:marLeft w:val="0"/>
          <w:marRight w:val="0"/>
          <w:marTop w:val="0"/>
          <w:marBottom w:val="0"/>
          <w:divBdr>
            <w:top w:val="none" w:sz="0" w:space="0" w:color="auto"/>
            <w:left w:val="none" w:sz="0" w:space="0" w:color="auto"/>
            <w:bottom w:val="none" w:sz="0" w:space="0" w:color="auto"/>
            <w:right w:val="none" w:sz="0" w:space="0" w:color="auto"/>
          </w:divBdr>
          <w:divsChild>
            <w:div w:id="1361080642">
              <w:marLeft w:val="0"/>
              <w:marRight w:val="0"/>
              <w:marTop w:val="0"/>
              <w:marBottom w:val="0"/>
              <w:divBdr>
                <w:top w:val="none" w:sz="0" w:space="0" w:color="auto"/>
                <w:left w:val="none" w:sz="0" w:space="0" w:color="auto"/>
                <w:bottom w:val="none" w:sz="0" w:space="0" w:color="auto"/>
                <w:right w:val="none" w:sz="0" w:space="0" w:color="auto"/>
              </w:divBdr>
            </w:div>
          </w:divsChild>
        </w:div>
        <w:div w:id="319233872">
          <w:marLeft w:val="0"/>
          <w:marRight w:val="0"/>
          <w:marTop w:val="0"/>
          <w:marBottom w:val="0"/>
          <w:divBdr>
            <w:top w:val="none" w:sz="0" w:space="0" w:color="auto"/>
            <w:left w:val="none" w:sz="0" w:space="0" w:color="auto"/>
            <w:bottom w:val="none" w:sz="0" w:space="0" w:color="auto"/>
            <w:right w:val="none" w:sz="0" w:space="0" w:color="auto"/>
          </w:divBdr>
          <w:divsChild>
            <w:div w:id="1957829107">
              <w:marLeft w:val="0"/>
              <w:marRight w:val="0"/>
              <w:marTop w:val="0"/>
              <w:marBottom w:val="0"/>
              <w:divBdr>
                <w:top w:val="none" w:sz="0" w:space="0" w:color="auto"/>
                <w:left w:val="none" w:sz="0" w:space="0" w:color="auto"/>
                <w:bottom w:val="none" w:sz="0" w:space="0" w:color="auto"/>
                <w:right w:val="none" w:sz="0" w:space="0" w:color="auto"/>
              </w:divBdr>
            </w:div>
          </w:divsChild>
        </w:div>
        <w:div w:id="338120777">
          <w:marLeft w:val="0"/>
          <w:marRight w:val="0"/>
          <w:marTop w:val="0"/>
          <w:marBottom w:val="0"/>
          <w:divBdr>
            <w:top w:val="none" w:sz="0" w:space="0" w:color="auto"/>
            <w:left w:val="none" w:sz="0" w:space="0" w:color="auto"/>
            <w:bottom w:val="none" w:sz="0" w:space="0" w:color="auto"/>
            <w:right w:val="none" w:sz="0" w:space="0" w:color="auto"/>
          </w:divBdr>
          <w:divsChild>
            <w:div w:id="1301881398">
              <w:marLeft w:val="0"/>
              <w:marRight w:val="0"/>
              <w:marTop w:val="0"/>
              <w:marBottom w:val="0"/>
              <w:divBdr>
                <w:top w:val="none" w:sz="0" w:space="0" w:color="auto"/>
                <w:left w:val="none" w:sz="0" w:space="0" w:color="auto"/>
                <w:bottom w:val="none" w:sz="0" w:space="0" w:color="auto"/>
                <w:right w:val="none" w:sz="0" w:space="0" w:color="auto"/>
              </w:divBdr>
            </w:div>
          </w:divsChild>
        </w:div>
        <w:div w:id="340746621">
          <w:marLeft w:val="0"/>
          <w:marRight w:val="0"/>
          <w:marTop w:val="0"/>
          <w:marBottom w:val="0"/>
          <w:divBdr>
            <w:top w:val="none" w:sz="0" w:space="0" w:color="auto"/>
            <w:left w:val="none" w:sz="0" w:space="0" w:color="auto"/>
            <w:bottom w:val="none" w:sz="0" w:space="0" w:color="auto"/>
            <w:right w:val="none" w:sz="0" w:space="0" w:color="auto"/>
          </w:divBdr>
          <w:divsChild>
            <w:div w:id="739016643">
              <w:marLeft w:val="0"/>
              <w:marRight w:val="0"/>
              <w:marTop w:val="0"/>
              <w:marBottom w:val="0"/>
              <w:divBdr>
                <w:top w:val="none" w:sz="0" w:space="0" w:color="auto"/>
                <w:left w:val="none" w:sz="0" w:space="0" w:color="auto"/>
                <w:bottom w:val="none" w:sz="0" w:space="0" w:color="auto"/>
                <w:right w:val="none" w:sz="0" w:space="0" w:color="auto"/>
              </w:divBdr>
            </w:div>
          </w:divsChild>
        </w:div>
        <w:div w:id="356541337">
          <w:marLeft w:val="0"/>
          <w:marRight w:val="0"/>
          <w:marTop w:val="0"/>
          <w:marBottom w:val="0"/>
          <w:divBdr>
            <w:top w:val="none" w:sz="0" w:space="0" w:color="auto"/>
            <w:left w:val="none" w:sz="0" w:space="0" w:color="auto"/>
            <w:bottom w:val="none" w:sz="0" w:space="0" w:color="auto"/>
            <w:right w:val="none" w:sz="0" w:space="0" w:color="auto"/>
          </w:divBdr>
          <w:divsChild>
            <w:div w:id="1909609412">
              <w:marLeft w:val="0"/>
              <w:marRight w:val="0"/>
              <w:marTop w:val="0"/>
              <w:marBottom w:val="0"/>
              <w:divBdr>
                <w:top w:val="none" w:sz="0" w:space="0" w:color="auto"/>
                <w:left w:val="none" w:sz="0" w:space="0" w:color="auto"/>
                <w:bottom w:val="none" w:sz="0" w:space="0" w:color="auto"/>
                <w:right w:val="none" w:sz="0" w:space="0" w:color="auto"/>
              </w:divBdr>
            </w:div>
          </w:divsChild>
        </w:div>
        <w:div w:id="359672529">
          <w:marLeft w:val="0"/>
          <w:marRight w:val="0"/>
          <w:marTop w:val="0"/>
          <w:marBottom w:val="0"/>
          <w:divBdr>
            <w:top w:val="none" w:sz="0" w:space="0" w:color="auto"/>
            <w:left w:val="none" w:sz="0" w:space="0" w:color="auto"/>
            <w:bottom w:val="none" w:sz="0" w:space="0" w:color="auto"/>
            <w:right w:val="none" w:sz="0" w:space="0" w:color="auto"/>
          </w:divBdr>
          <w:divsChild>
            <w:div w:id="1484587405">
              <w:marLeft w:val="0"/>
              <w:marRight w:val="0"/>
              <w:marTop w:val="0"/>
              <w:marBottom w:val="0"/>
              <w:divBdr>
                <w:top w:val="none" w:sz="0" w:space="0" w:color="auto"/>
                <w:left w:val="none" w:sz="0" w:space="0" w:color="auto"/>
                <w:bottom w:val="none" w:sz="0" w:space="0" w:color="auto"/>
                <w:right w:val="none" w:sz="0" w:space="0" w:color="auto"/>
              </w:divBdr>
            </w:div>
          </w:divsChild>
        </w:div>
        <w:div w:id="361829556">
          <w:marLeft w:val="0"/>
          <w:marRight w:val="0"/>
          <w:marTop w:val="0"/>
          <w:marBottom w:val="0"/>
          <w:divBdr>
            <w:top w:val="none" w:sz="0" w:space="0" w:color="auto"/>
            <w:left w:val="none" w:sz="0" w:space="0" w:color="auto"/>
            <w:bottom w:val="none" w:sz="0" w:space="0" w:color="auto"/>
            <w:right w:val="none" w:sz="0" w:space="0" w:color="auto"/>
          </w:divBdr>
          <w:divsChild>
            <w:div w:id="1850563314">
              <w:marLeft w:val="0"/>
              <w:marRight w:val="0"/>
              <w:marTop w:val="0"/>
              <w:marBottom w:val="0"/>
              <w:divBdr>
                <w:top w:val="none" w:sz="0" w:space="0" w:color="auto"/>
                <w:left w:val="none" w:sz="0" w:space="0" w:color="auto"/>
                <w:bottom w:val="none" w:sz="0" w:space="0" w:color="auto"/>
                <w:right w:val="none" w:sz="0" w:space="0" w:color="auto"/>
              </w:divBdr>
            </w:div>
          </w:divsChild>
        </w:div>
        <w:div w:id="368989989">
          <w:marLeft w:val="0"/>
          <w:marRight w:val="0"/>
          <w:marTop w:val="0"/>
          <w:marBottom w:val="0"/>
          <w:divBdr>
            <w:top w:val="none" w:sz="0" w:space="0" w:color="auto"/>
            <w:left w:val="none" w:sz="0" w:space="0" w:color="auto"/>
            <w:bottom w:val="none" w:sz="0" w:space="0" w:color="auto"/>
            <w:right w:val="none" w:sz="0" w:space="0" w:color="auto"/>
          </w:divBdr>
          <w:divsChild>
            <w:div w:id="599722696">
              <w:marLeft w:val="0"/>
              <w:marRight w:val="0"/>
              <w:marTop w:val="0"/>
              <w:marBottom w:val="0"/>
              <w:divBdr>
                <w:top w:val="none" w:sz="0" w:space="0" w:color="auto"/>
                <w:left w:val="none" w:sz="0" w:space="0" w:color="auto"/>
                <w:bottom w:val="none" w:sz="0" w:space="0" w:color="auto"/>
                <w:right w:val="none" w:sz="0" w:space="0" w:color="auto"/>
              </w:divBdr>
            </w:div>
          </w:divsChild>
        </w:div>
        <w:div w:id="372468253">
          <w:marLeft w:val="0"/>
          <w:marRight w:val="0"/>
          <w:marTop w:val="0"/>
          <w:marBottom w:val="0"/>
          <w:divBdr>
            <w:top w:val="none" w:sz="0" w:space="0" w:color="auto"/>
            <w:left w:val="none" w:sz="0" w:space="0" w:color="auto"/>
            <w:bottom w:val="none" w:sz="0" w:space="0" w:color="auto"/>
            <w:right w:val="none" w:sz="0" w:space="0" w:color="auto"/>
          </w:divBdr>
          <w:divsChild>
            <w:div w:id="1621187497">
              <w:marLeft w:val="0"/>
              <w:marRight w:val="0"/>
              <w:marTop w:val="0"/>
              <w:marBottom w:val="0"/>
              <w:divBdr>
                <w:top w:val="none" w:sz="0" w:space="0" w:color="auto"/>
                <w:left w:val="none" w:sz="0" w:space="0" w:color="auto"/>
                <w:bottom w:val="none" w:sz="0" w:space="0" w:color="auto"/>
                <w:right w:val="none" w:sz="0" w:space="0" w:color="auto"/>
              </w:divBdr>
            </w:div>
          </w:divsChild>
        </w:div>
        <w:div w:id="373893482">
          <w:marLeft w:val="0"/>
          <w:marRight w:val="0"/>
          <w:marTop w:val="0"/>
          <w:marBottom w:val="0"/>
          <w:divBdr>
            <w:top w:val="none" w:sz="0" w:space="0" w:color="auto"/>
            <w:left w:val="none" w:sz="0" w:space="0" w:color="auto"/>
            <w:bottom w:val="none" w:sz="0" w:space="0" w:color="auto"/>
            <w:right w:val="none" w:sz="0" w:space="0" w:color="auto"/>
          </w:divBdr>
          <w:divsChild>
            <w:div w:id="910237442">
              <w:marLeft w:val="0"/>
              <w:marRight w:val="0"/>
              <w:marTop w:val="0"/>
              <w:marBottom w:val="0"/>
              <w:divBdr>
                <w:top w:val="none" w:sz="0" w:space="0" w:color="auto"/>
                <w:left w:val="none" w:sz="0" w:space="0" w:color="auto"/>
                <w:bottom w:val="none" w:sz="0" w:space="0" w:color="auto"/>
                <w:right w:val="none" w:sz="0" w:space="0" w:color="auto"/>
              </w:divBdr>
            </w:div>
          </w:divsChild>
        </w:div>
        <w:div w:id="404033362">
          <w:marLeft w:val="0"/>
          <w:marRight w:val="0"/>
          <w:marTop w:val="0"/>
          <w:marBottom w:val="0"/>
          <w:divBdr>
            <w:top w:val="none" w:sz="0" w:space="0" w:color="auto"/>
            <w:left w:val="none" w:sz="0" w:space="0" w:color="auto"/>
            <w:bottom w:val="none" w:sz="0" w:space="0" w:color="auto"/>
            <w:right w:val="none" w:sz="0" w:space="0" w:color="auto"/>
          </w:divBdr>
          <w:divsChild>
            <w:div w:id="2033262975">
              <w:marLeft w:val="0"/>
              <w:marRight w:val="0"/>
              <w:marTop w:val="0"/>
              <w:marBottom w:val="0"/>
              <w:divBdr>
                <w:top w:val="none" w:sz="0" w:space="0" w:color="auto"/>
                <w:left w:val="none" w:sz="0" w:space="0" w:color="auto"/>
                <w:bottom w:val="none" w:sz="0" w:space="0" w:color="auto"/>
                <w:right w:val="none" w:sz="0" w:space="0" w:color="auto"/>
              </w:divBdr>
            </w:div>
          </w:divsChild>
        </w:div>
        <w:div w:id="460853944">
          <w:marLeft w:val="0"/>
          <w:marRight w:val="0"/>
          <w:marTop w:val="0"/>
          <w:marBottom w:val="0"/>
          <w:divBdr>
            <w:top w:val="none" w:sz="0" w:space="0" w:color="auto"/>
            <w:left w:val="none" w:sz="0" w:space="0" w:color="auto"/>
            <w:bottom w:val="none" w:sz="0" w:space="0" w:color="auto"/>
            <w:right w:val="none" w:sz="0" w:space="0" w:color="auto"/>
          </w:divBdr>
          <w:divsChild>
            <w:div w:id="1965697618">
              <w:marLeft w:val="0"/>
              <w:marRight w:val="0"/>
              <w:marTop w:val="0"/>
              <w:marBottom w:val="0"/>
              <w:divBdr>
                <w:top w:val="none" w:sz="0" w:space="0" w:color="auto"/>
                <w:left w:val="none" w:sz="0" w:space="0" w:color="auto"/>
                <w:bottom w:val="none" w:sz="0" w:space="0" w:color="auto"/>
                <w:right w:val="none" w:sz="0" w:space="0" w:color="auto"/>
              </w:divBdr>
            </w:div>
          </w:divsChild>
        </w:div>
        <w:div w:id="488330399">
          <w:marLeft w:val="0"/>
          <w:marRight w:val="0"/>
          <w:marTop w:val="0"/>
          <w:marBottom w:val="0"/>
          <w:divBdr>
            <w:top w:val="none" w:sz="0" w:space="0" w:color="auto"/>
            <w:left w:val="none" w:sz="0" w:space="0" w:color="auto"/>
            <w:bottom w:val="none" w:sz="0" w:space="0" w:color="auto"/>
            <w:right w:val="none" w:sz="0" w:space="0" w:color="auto"/>
          </w:divBdr>
          <w:divsChild>
            <w:div w:id="1691831809">
              <w:marLeft w:val="0"/>
              <w:marRight w:val="0"/>
              <w:marTop w:val="0"/>
              <w:marBottom w:val="0"/>
              <w:divBdr>
                <w:top w:val="none" w:sz="0" w:space="0" w:color="auto"/>
                <w:left w:val="none" w:sz="0" w:space="0" w:color="auto"/>
                <w:bottom w:val="none" w:sz="0" w:space="0" w:color="auto"/>
                <w:right w:val="none" w:sz="0" w:space="0" w:color="auto"/>
              </w:divBdr>
            </w:div>
          </w:divsChild>
        </w:div>
        <w:div w:id="492646916">
          <w:marLeft w:val="0"/>
          <w:marRight w:val="0"/>
          <w:marTop w:val="0"/>
          <w:marBottom w:val="0"/>
          <w:divBdr>
            <w:top w:val="none" w:sz="0" w:space="0" w:color="auto"/>
            <w:left w:val="none" w:sz="0" w:space="0" w:color="auto"/>
            <w:bottom w:val="none" w:sz="0" w:space="0" w:color="auto"/>
            <w:right w:val="none" w:sz="0" w:space="0" w:color="auto"/>
          </w:divBdr>
          <w:divsChild>
            <w:div w:id="851802088">
              <w:marLeft w:val="0"/>
              <w:marRight w:val="0"/>
              <w:marTop w:val="0"/>
              <w:marBottom w:val="0"/>
              <w:divBdr>
                <w:top w:val="none" w:sz="0" w:space="0" w:color="auto"/>
                <w:left w:val="none" w:sz="0" w:space="0" w:color="auto"/>
                <w:bottom w:val="none" w:sz="0" w:space="0" w:color="auto"/>
                <w:right w:val="none" w:sz="0" w:space="0" w:color="auto"/>
              </w:divBdr>
            </w:div>
            <w:div w:id="1815440967">
              <w:marLeft w:val="0"/>
              <w:marRight w:val="0"/>
              <w:marTop w:val="0"/>
              <w:marBottom w:val="0"/>
              <w:divBdr>
                <w:top w:val="none" w:sz="0" w:space="0" w:color="auto"/>
                <w:left w:val="none" w:sz="0" w:space="0" w:color="auto"/>
                <w:bottom w:val="none" w:sz="0" w:space="0" w:color="auto"/>
                <w:right w:val="none" w:sz="0" w:space="0" w:color="auto"/>
              </w:divBdr>
            </w:div>
          </w:divsChild>
        </w:div>
        <w:div w:id="515774086">
          <w:marLeft w:val="0"/>
          <w:marRight w:val="0"/>
          <w:marTop w:val="0"/>
          <w:marBottom w:val="0"/>
          <w:divBdr>
            <w:top w:val="none" w:sz="0" w:space="0" w:color="auto"/>
            <w:left w:val="none" w:sz="0" w:space="0" w:color="auto"/>
            <w:bottom w:val="none" w:sz="0" w:space="0" w:color="auto"/>
            <w:right w:val="none" w:sz="0" w:space="0" w:color="auto"/>
          </w:divBdr>
          <w:divsChild>
            <w:div w:id="1350985502">
              <w:marLeft w:val="0"/>
              <w:marRight w:val="0"/>
              <w:marTop w:val="0"/>
              <w:marBottom w:val="0"/>
              <w:divBdr>
                <w:top w:val="none" w:sz="0" w:space="0" w:color="auto"/>
                <w:left w:val="none" w:sz="0" w:space="0" w:color="auto"/>
                <w:bottom w:val="none" w:sz="0" w:space="0" w:color="auto"/>
                <w:right w:val="none" w:sz="0" w:space="0" w:color="auto"/>
              </w:divBdr>
            </w:div>
          </w:divsChild>
        </w:div>
        <w:div w:id="573590859">
          <w:marLeft w:val="0"/>
          <w:marRight w:val="0"/>
          <w:marTop w:val="0"/>
          <w:marBottom w:val="0"/>
          <w:divBdr>
            <w:top w:val="none" w:sz="0" w:space="0" w:color="auto"/>
            <w:left w:val="none" w:sz="0" w:space="0" w:color="auto"/>
            <w:bottom w:val="none" w:sz="0" w:space="0" w:color="auto"/>
            <w:right w:val="none" w:sz="0" w:space="0" w:color="auto"/>
          </w:divBdr>
          <w:divsChild>
            <w:div w:id="1834175147">
              <w:marLeft w:val="0"/>
              <w:marRight w:val="0"/>
              <w:marTop w:val="0"/>
              <w:marBottom w:val="0"/>
              <w:divBdr>
                <w:top w:val="none" w:sz="0" w:space="0" w:color="auto"/>
                <w:left w:val="none" w:sz="0" w:space="0" w:color="auto"/>
                <w:bottom w:val="none" w:sz="0" w:space="0" w:color="auto"/>
                <w:right w:val="none" w:sz="0" w:space="0" w:color="auto"/>
              </w:divBdr>
            </w:div>
          </w:divsChild>
        </w:div>
        <w:div w:id="584850296">
          <w:marLeft w:val="0"/>
          <w:marRight w:val="0"/>
          <w:marTop w:val="0"/>
          <w:marBottom w:val="0"/>
          <w:divBdr>
            <w:top w:val="none" w:sz="0" w:space="0" w:color="auto"/>
            <w:left w:val="none" w:sz="0" w:space="0" w:color="auto"/>
            <w:bottom w:val="none" w:sz="0" w:space="0" w:color="auto"/>
            <w:right w:val="none" w:sz="0" w:space="0" w:color="auto"/>
          </w:divBdr>
          <w:divsChild>
            <w:div w:id="1615401579">
              <w:marLeft w:val="0"/>
              <w:marRight w:val="0"/>
              <w:marTop w:val="0"/>
              <w:marBottom w:val="0"/>
              <w:divBdr>
                <w:top w:val="none" w:sz="0" w:space="0" w:color="auto"/>
                <w:left w:val="none" w:sz="0" w:space="0" w:color="auto"/>
                <w:bottom w:val="none" w:sz="0" w:space="0" w:color="auto"/>
                <w:right w:val="none" w:sz="0" w:space="0" w:color="auto"/>
              </w:divBdr>
            </w:div>
          </w:divsChild>
        </w:div>
        <w:div w:id="615990473">
          <w:marLeft w:val="0"/>
          <w:marRight w:val="0"/>
          <w:marTop w:val="0"/>
          <w:marBottom w:val="0"/>
          <w:divBdr>
            <w:top w:val="none" w:sz="0" w:space="0" w:color="auto"/>
            <w:left w:val="none" w:sz="0" w:space="0" w:color="auto"/>
            <w:bottom w:val="none" w:sz="0" w:space="0" w:color="auto"/>
            <w:right w:val="none" w:sz="0" w:space="0" w:color="auto"/>
          </w:divBdr>
          <w:divsChild>
            <w:div w:id="772475525">
              <w:marLeft w:val="0"/>
              <w:marRight w:val="0"/>
              <w:marTop w:val="0"/>
              <w:marBottom w:val="0"/>
              <w:divBdr>
                <w:top w:val="none" w:sz="0" w:space="0" w:color="auto"/>
                <w:left w:val="none" w:sz="0" w:space="0" w:color="auto"/>
                <w:bottom w:val="none" w:sz="0" w:space="0" w:color="auto"/>
                <w:right w:val="none" w:sz="0" w:space="0" w:color="auto"/>
              </w:divBdr>
            </w:div>
          </w:divsChild>
        </w:div>
        <w:div w:id="625698597">
          <w:marLeft w:val="0"/>
          <w:marRight w:val="0"/>
          <w:marTop w:val="0"/>
          <w:marBottom w:val="0"/>
          <w:divBdr>
            <w:top w:val="none" w:sz="0" w:space="0" w:color="auto"/>
            <w:left w:val="none" w:sz="0" w:space="0" w:color="auto"/>
            <w:bottom w:val="none" w:sz="0" w:space="0" w:color="auto"/>
            <w:right w:val="none" w:sz="0" w:space="0" w:color="auto"/>
          </w:divBdr>
          <w:divsChild>
            <w:div w:id="1443069171">
              <w:marLeft w:val="0"/>
              <w:marRight w:val="0"/>
              <w:marTop w:val="0"/>
              <w:marBottom w:val="0"/>
              <w:divBdr>
                <w:top w:val="none" w:sz="0" w:space="0" w:color="auto"/>
                <w:left w:val="none" w:sz="0" w:space="0" w:color="auto"/>
                <w:bottom w:val="none" w:sz="0" w:space="0" w:color="auto"/>
                <w:right w:val="none" w:sz="0" w:space="0" w:color="auto"/>
              </w:divBdr>
            </w:div>
          </w:divsChild>
        </w:div>
        <w:div w:id="645014292">
          <w:marLeft w:val="0"/>
          <w:marRight w:val="0"/>
          <w:marTop w:val="0"/>
          <w:marBottom w:val="0"/>
          <w:divBdr>
            <w:top w:val="none" w:sz="0" w:space="0" w:color="auto"/>
            <w:left w:val="none" w:sz="0" w:space="0" w:color="auto"/>
            <w:bottom w:val="none" w:sz="0" w:space="0" w:color="auto"/>
            <w:right w:val="none" w:sz="0" w:space="0" w:color="auto"/>
          </w:divBdr>
          <w:divsChild>
            <w:div w:id="1917519460">
              <w:marLeft w:val="0"/>
              <w:marRight w:val="0"/>
              <w:marTop w:val="0"/>
              <w:marBottom w:val="0"/>
              <w:divBdr>
                <w:top w:val="none" w:sz="0" w:space="0" w:color="auto"/>
                <w:left w:val="none" w:sz="0" w:space="0" w:color="auto"/>
                <w:bottom w:val="none" w:sz="0" w:space="0" w:color="auto"/>
                <w:right w:val="none" w:sz="0" w:space="0" w:color="auto"/>
              </w:divBdr>
            </w:div>
          </w:divsChild>
        </w:div>
        <w:div w:id="649745646">
          <w:marLeft w:val="0"/>
          <w:marRight w:val="0"/>
          <w:marTop w:val="0"/>
          <w:marBottom w:val="0"/>
          <w:divBdr>
            <w:top w:val="none" w:sz="0" w:space="0" w:color="auto"/>
            <w:left w:val="none" w:sz="0" w:space="0" w:color="auto"/>
            <w:bottom w:val="none" w:sz="0" w:space="0" w:color="auto"/>
            <w:right w:val="none" w:sz="0" w:space="0" w:color="auto"/>
          </w:divBdr>
          <w:divsChild>
            <w:div w:id="350689383">
              <w:marLeft w:val="0"/>
              <w:marRight w:val="0"/>
              <w:marTop w:val="0"/>
              <w:marBottom w:val="0"/>
              <w:divBdr>
                <w:top w:val="none" w:sz="0" w:space="0" w:color="auto"/>
                <w:left w:val="none" w:sz="0" w:space="0" w:color="auto"/>
                <w:bottom w:val="none" w:sz="0" w:space="0" w:color="auto"/>
                <w:right w:val="none" w:sz="0" w:space="0" w:color="auto"/>
              </w:divBdr>
            </w:div>
          </w:divsChild>
        </w:div>
        <w:div w:id="659044933">
          <w:marLeft w:val="0"/>
          <w:marRight w:val="0"/>
          <w:marTop w:val="0"/>
          <w:marBottom w:val="0"/>
          <w:divBdr>
            <w:top w:val="none" w:sz="0" w:space="0" w:color="auto"/>
            <w:left w:val="none" w:sz="0" w:space="0" w:color="auto"/>
            <w:bottom w:val="none" w:sz="0" w:space="0" w:color="auto"/>
            <w:right w:val="none" w:sz="0" w:space="0" w:color="auto"/>
          </w:divBdr>
          <w:divsChild>
            <w:div w:id="2088188813">
              <w:marLeft w:val="0"/>
              <w:marRight w:val="0"/>
              <w:marTop w:val="0"/>
              <w:marBottom w:val="0"/>
              <w:divBdr>
                <w:top w:val="none" w:sz="0" w:space="0" w:color="auto"/>
                <w:left w:val="none" w:sz="0" w:space="0" w:color="auto"/>
                <w:bottom w:val="none" w:sz="0" w:space="0" w:color="auto"/>
                <w:right w:val="none" w:sz="0" w:space="0" w:color="auto"/>
              </w:divBdr>
            </w:div>
          </w:divsChild>
        </w:div>
        <w:div w:id="661393062">
          <w:marLeft w:val="0"/>
          <w:marRight w:val="0"/>
          <w:marTop w:val="0"/>
          <w:marBottom w:val="0"/>
          <w:divBdr>
            <w:top w:val="none" w:sz="0" w:space="0" w:color="auto"/>
            <w:left w:val="none" w:sz="0" w:space="0" w:color="auto"/>
            <w:bottom w:val="none" w:sz="0" w:space="0" w:color="auto"/>
            <w:right w:val="none" w:sz="0" w:space="0" w:color="auto"/>
          </w:divBdr>
          <w:divsChild>
            <w:div w:id="2093694571">
              <w:marLeft w:val="0"/>
              <w:marRight w:val="0"/>
              <w:marTop w:val="0"/>
              <w:marBottom w:val="0"/>
              <w:divBdr>
                <w:top w:val="none" w:sz="0" w:space="0" w:color="auto"/>
                <w:left w:val="none" w:sz="0" w:space="0" w:color="auto"/>
                <w:bottom w:val="none" w:sz="0" w:space="0" w:color="auto"/>
                <w:right w:val="none" w:sz="0" w:space="0" w:color="auto"/>
              </w:divBdr>
            </w:div>
          </w:divsChild>
        </w:div>
        <w:div w:id="719206137">
          <w:marLeft w:val="0"/>
          <w:marRight w:val="0"/>
          <w:marTop w:val="0"/>
          <w:marBottom w:val="0"/>
          <w:divBdr>
            <w:top w:val="none" w:sz="0" w:space="0" w:color="auto"/>
            <w:left w:val="none" w:sz="0" w:space="0" w:color="auto"/>
            <w:bottom w:val="none" w:sz="0" w:space="0" w:color="auto"/>
            <w:right w:val="none" w:sz="0" w:space="0" w:color="auto"/>
          </w:divBdr>
          <w:divsChild>
            <w:div w:id="438070351">
              <w:marLeft w:val="0"/>
              <w:marRight w:val="0"/>
              <w:marTop w:val="0"/>
              <w:marBottom w:val="0"/>
              <w:divBdr>
                <w:top w:val="none" w:sz="0" w:space="0" w:color="auto"/>
                <w:left w:val="none" w:sz="0" w:space="0" w:color="auto"/>
                <w:bottom w:val="none" w:sz="0" w:space="0" w:color="auto"/>
                <w:right w:val="none" w:sz="0" w:space="0" w:color="auto"/>
              </w:divBdr>
            </w:div>
          </w:divsChild>
        </w:div>
        <w:div w:id="719472762">
          <w:marLeft w:val="0"/>
          <w:marRight w:val="0"/>
          <w:marTop w:val="0"/>
          <w:marBottom w:val="0"/>
          <w:divBdr>
            <w:top w:val="none" w:sz="0" w:space="0" w:color="auto"/>
            <w:left w:val="none" w:sz="0" w:space="0" w:color="auto"/>
            <w:bottom w:val="none" w:sz="0" w:space="0" w:color="auto"/>
            <w:right w:val="none" w:sz="0" w:space="0" w:color="auto"/>
          </w:divBdr>
          <w:divsChild>
            <w:div w:id="1651711763">
              <w:marLeft w:val="0"/>
              <w:marRight w:val="0"/>
              <w:marTop w:val="0"/>
              <w:marBottom w:val="0"/>
              <w:divBdr>
                <w:top w:val="none" w:sz="0" w:space="0" w:color="auto"/>
                <w:left w:val="none" w:sz="0" w:space="0" w:color="auto"/>
                <w:bottom w:val="none" w:sz="0" w:space="0" w:color="auto"/>
                <w:right w:val="none" w:sz="0" w:space="0" w:color="auto"/>
              </w:divBdr>
            </w:div>
          </w:divsChild>
        </w:div>
        <w:div w:id="781732835">
          <w:marLeft w:val="0"/>
          <w:marRight w:val="0"/>
          <w:marTop w:val="0"/>
          <w:marBottom w:val="0"/>
          <w:divBdr>
            <w:top w:val="none" w:sz="0" w:space="0" w:color="auto"/>
            <w:left w:val="none" w:sz="0" w:space="0" w:color="auto"/>
            <w:bottom w:val="none" w:sz="0" w:space="0" w:color="auto"/>
            <w:right w:val="none" w:sz="0" w:space="0" w:color="auto"/>
          </w:divBdr>
          <w:divsChild>
            <w:div w:id="799879960">
              <w:marLeft w:val="0"/>
              <w:marRight w:val="0"/>
              <w:marTop w:val="0"/>
              <w:marBottom w:val="0"/>
              <w:divBdr>
                <w:top w:val="none" w:sz="0" w:space="0" w:color="auto"/>
                <w:left w:val="none" w:sz="0" w:space="0" w:color="auto"/>
                <w:bottom w:val="none" w:sz="0" w:space="0" w:color="auto"/>
                <w:right w:val="none" w:sz="0" w:space="0" w:color="auto"/>
              </w:divBdr>
            </w:div>
          </w:divsChild>
        </w:div>
        <w:div w:id="787315774">
          <w:marLeft w:val="0"/>
          <w:marRight w:val="0"/>
          <w:marTop w:val="0"/>
          <w:marBottom w:val="0"/>
          <w:divBdr>
            <w:top w:val="none" w:sz="0" w:space="0" w:color="auto"/>
            <w:left w:val="none" w:sz="0" w:space="0" w:color="auto"/>
            <w:bottom w:val="none" w:sz="0" w:space="0" w:color="auto"/>
            <w:right w:val="none" w:sz="0" w:space="0" w:color="auto"/>
          </w:divBdr>
          <w:divsChild>
            <w:div w:id="1590775494">
              <w:marLeft w:val="0"/>
              <w:marRight w:val="0"/>
              <w:marTop w:val="0"/>
              <w:marBottom w:val="0"/>
              <w:divBdr>
                <w:top w:val="none" w:sz="0" w:space="0" w:color="auto"/>
                <w:left w:val="none" w:sz="0" w:space="0" w:color="auto"/>
                <w:bottom w:val="none" w:sz="0" w:space="0" w:color="auto"/>
                <w:right w:val="none" w:sz="0" w:space="0" w:color="auto"/>
              </w:divBdr>
            </w:div>
          </w:divsChild>
        </w:div>
        <w:div w:id="824050121">
          <w:marLeft w:val="0"/>
          <w:marRight w:val="0"/>
          <w:marTop w:val="0"/>
          <w:marBottom w:val="0"/>
          <w:divBdr>
            <w:top w:val="none" w:sz="0" w:space="0" w:color="auto"/>
            <w:left w:val="none" w:sz="0" w:space="0" w:color="auto"/>
            <w:bottom w:val="none" w:sz="0" w:space="0" w:color="auto"/>
            <w:right w:val="none" w:sz="0" w:space="0" w:color="auto"/>
          </w:divBdr>
          <w:divsChild>
            <w:div w:id="273903995">
              <w:marLeft w:val="0"/>
              <w:marRight w:val="0"/>
              <w:marTop w:val="0"/>
              <w:marBottom w:val="0"/>
              <w:divBdr>
                <w:top w:val="none" w:sz="0" w:space="0" w:color="auto"/>
                <w:left w:val="none" w:sz="0" w:space="0" w:color="auto"/>
                <w:bottom w:val="none" w:sz="0" w:space="0" w:color="auto"/>
                <w:right w:val="none" w:sz="0" w:space="0" w:color="auto"/>
              </w:divBdr>
            </w:div>
          </w:divsChild>
        </w:div>
        <w:div w:id="827286014">
          <w:marLeft w:val="0"/>
          <w:marRight w:val="0"/>
          <w:marTop w:val="0"/>
          <w:marBottom w:val="0"/>
          <w:divBdr>
            <w:top w:val="none" w:sz="0" w:space="0" w:color="auto"/>
            <w:left w:val="none" w:sz="0" w:space="0" w:color="auto"/>
            <w:bottom w:val="none" w:sz="0" w:space="0" w:color="auto"/>
            <w:right w:val="none" w:sz="0" w:space="0" w:color="auto"/>
          </w:divBdr>
          <w:divsChild>
            <w:div w:id="371615896">
              <w:marLeft w:val="0"/>
              <w:marRight w:val="0"/>
              <w:marTop w:val="0"/>
              <w:marBottom w:val="0"/>
              <w:divBdr>
                <w:top w:val="none" w:sz="0" w:space="0" w:color="auto"/>
                <w:left w:val="none" w:sz="0" w:space="0" w:color="auto"/>
                <w:bottom w:val="none" w:sz="0" w:space="0" w:color="auto"/>
                <w:right w:val="none" w:sz="0" w:space="0" w:color="auto"/>
              </w:divBdr>
            </w:div>
          </w:divsChild>
        </w:div>
        <w:div w:id="837891841">
          <w:marLeft w:val="0"/>
          <w:marRight w:val="0"/>
          <w:marTop w:val="0"/>
          <w:marBottom w:val="0"/>
          <w:divBdr>
            <w:top w:val="none" w:sz="0" w:space="0" w:color="auto"/>
            <w:left w:val="none" w:sz="0" w:space="0" w:color="auto"/>
            <w:bottom w:val="none" w:sz="0" w:space="0" w:color="auto"/>
            <w:right w:val="none" w:sz="0" w:space="0" w:color="auto"/>
          </w:divBdr>
          <w:divsChild>
            <w:div w:id="448402798">
              <w:marLeft w:val="0"/>
              <w:marRight w:val="0"/>
              <w:marTop w:val="0"/>
              <w:marBottom w:val="0"/>
              <w:divBdr>
                <w:top w:val="none" w:sz="0" w:space="0" w:color="auto"/>
                <w:left w:val="none" w:sz="0" w:space="0" w:color="auto"/>
                <w:bottom w:val="none" w:sz="0" w:space="0" w:color="auto"/>
                <w:right w:val="none" w:sz="0" w:space="0" w:color="auto"/>
              </w:divBdr>
            </w:div>
          </w:divsChild>
        </w:div>
        <w:div w:id="888613572">
          <w:marLeft w:val="0"/>
          <w:marRight w:val="0"/>
          <w:marTop w:val="0"/>
          <w:marBottom w:val="0"/>
          <w:divBdr>
            <w:top w:val="none" w:sz="0" w:space="0" w:color="auto"/>
            <w:left w:val="none" w:sz="0" w:space="0" w:color="auto"/>
            <w:bottom w:val="none" w:sz="0" w:space="0" w:color="auto"/>
            <w:right w:val="none" w:sz="0" w:space="0" w:color="auto"/>
          </w:divBdr>
          <w:divsChild>
            <w:div w:id="198130166">
              <w:marLeft w:val="0"/>
              <w:marRight w:val="0"/>
              <w:marTop w:val="0"/>
              <w:marBottom w:val="0"/>
              <w:divBdr>
                <w:top w:val="none" w:sz="0" w:space="0" w:color="auto"/>
                <w:left w:val="none" w:sz="0" w:space="0" w:color="auto"/>
                <w:bottom w:val="none" w:sz="0" w:space="0" w:color="auto"/>
                <w:right w:val="none" w:sz="0" w:space="0" w:color="auto"/>
              </w:divBdr>
            </w:div>
          </w:divsChild>
        </w:div>
        <w:div w:id="891229335">
          <w:marLeft w:val="0"/>
          <w:marRight w:val="0"/>
          <w:marTop w:val="0"/>
          <w:marBottom w:val="0"/>
          <w:divBdr>
            <w:top w:val="none" w:sz="0" w:space="0" w:color="auto"/>
            <w:left w:val="none" w:sz="0" w:space="0" w:color="auto"/>
            <w:bottom w:val="none" w:sz="0" w:space="0" w:color="auto"/>
            <w:right w:val="none" w:sz="0" w:space="0" w:color="auto"/>
          </w:divBdr>
          <w:divsChild>
            <w:div w:id="692732490">
              <w:marLeft w:val="0"/>
              <w:marRight w:val="0"/>
              <w:marTop w:val="0"/>
              <w:marBottom w:val="0"/>
              <w:divBdr>
                <w:top w:val="none" w:sz="0" w:space="0" w:color="auto"/>
                <w:left w:val="none" w:sz="0" w:space="0" w:color="auto"/>
                <w:bottom w:val="none" w:sz="0" w:space="0" w:color="auto"/>
                <w:right w:val="none" w:sz="0" w:space="0" w:color="auto"/>
              </w:divBdr>
            </w:div>
          </w:divsChild>
        </w:div>
        <w:div w:id="908615722">
          <w:marLeft w:val="0"/>
          <w:marRight w:val="0"/>
          <w:marTop w:val="0"/>
          <w:marBottom w:val="0"/>
          <w:divBdr>
            <w:top w:val="none" w:sz="0" w:space="0" w:color="auto"/>
            <w:left w:val="none" w:sz="0" w:space="0" w:color="auto"/>
            <w:bottom w:val="none" w:sz="0" w:space="0" w:color="auto"/>
            <w:right w:val="none" w:sz="0" w:space="0" w:color="auto"/>
          </w:divBdr>
          <w:divsChild>
            <w:div w:id="361135444">
              <w:marLeft w:val="0"/>
              <w:marRight w:val="0"/>
              <w:marTop w:val="0"/>
              <w:marBottom w:val="0"/>
              <w:divBdr>
                <w:top w:val="none" w:sz="0" w:space="0" w:color="auto"/>
                <w:left w:val="none" w:sz="0" w:space="0" w:color="auto"/>
                <w:bottom w:val="none" w:sz="0" w:space="0" w:color="auto"/>
                <w:right w:val="none" w:sz="0" w:space="0" w:color="auto"/>
              </w:divBdr>
            </w:div>
          </w:divsChild>
        </w:div>
        <w:div w:id="918639305">
          <w:marLeft w:val="0"/>
          <w:marRight w:val="0"/>
          <w:marTop w:val="0"/>
          <w:marBottom w:val="0"/>
          <w:divBdr>
            <w:top w:val="none" w:sz="0" w:space="0" w:color="auto"/>
            <w:left w:val="none" w:sz="0" w:space="0" w:color="auto"/>
            <w:bottom w:val="none" w:sz="0" w:space="0" w:color="auto"/>
            <w:right w:val="none" w:sz="0" w:space="0" w:color="auto"/>
          </w:divBdr>
          <w:divsChild>
            <w:div w:id="2143110927">
              <w:marLeft w:val="0"/>
              <w:marRight w:val="0"/>
              <w:marTop w:val="0"/>
              <w:marBottom w:val="0"/>
              <w:divBdr>
                <w:top w:val="none" w:sz="0" w:space="0" w:color="auto"/>
                <w:left w:val="none" w:sz="0" w:space="0" w:color="auto"/>
                <w:bottom w:val="none" w:sz="0" w:space="0" w:color="auto"/>
                <w:right w:val="none" w:sz="0" w:space="0" w:color="auto"/>
              </w:divBdr>
            </w:div>
          </w:divsChild>
        </w:div>
        <w:div w:id="922378840">
          <w:marLeft w:val="0"/>
          <w:marRight w:val="0"/>
          <w:marTop w:val="0"/>
          <w:marBottom w:val="0"/>
          <w:divBdr>
            <w:top w:val="none" w:sz="0" w:space="0" w:color="auto"/>
            <w:left w:val="none" w:sz="0" w:space="0" w:color="auto"/>
            <w:bottom w:val="none" w:sz="0" w:space="0" w:color="auto"/>
            <w:right w:val="none" w:sz="0" w:space="0" w:color="auto"/>
          </w:divBdr>
          <w:divsChild>
            <w:div w:id="498663629">
              <w:marLeft w:val="0"/>
              <w:marRight w:val="0"/>
              <w:marTop w:val="0"/>
              <w:marBottom w:val="0"/>
              <w:divBdr>
                <w:top w:val="none" w:sz="0" w:space="0" w:color="auto"/>
                <w:left w:val="none" w:sz="0" w:space="0" w:color="auto"/>
                <w:bottom w:val="none" w:sz="0" w:space="0" w:color="auto"/>
                <w:right w:val="none" w:sz="0" w:space="0" w:color="auto"/>
              </w:divBdr>
            </w:div>
          </w:divsChild>
        </w:div>
        <w:div w:id="954286602">
          <w:marLeft w:val="0"/>
          <w:marRight w:val="0"/>
          <w:marTop w:val="0"/>
          <w:marBottom w:val="0"/>
          <w:divBdr>
            <w:top w:val="none" w:sz="0" w:space="0" w:color="auto"/>
            <w:left w:val="none" w:sz="0" w:space="0" w:color="auto"/>
            <w:bottom w:val="none" w:sz="0" w:space="0" w:color="auto"/>
            <w:right w:val="none" w:sz="0" w:space="0" w:color="auto"/>
          </w:divBdr>
          <w:divsChild>
            <w:div w:id="1444229368">
              <w:marLeft w:val="0"/>
              <w:marRight w:val="0"/>
              <w:marTop w:val="0"/>
              <w:marBottom w:val="0"/>
              <w:divBdr>
                <w:top w:val="none" w:sz="0" w:space="0" w:color="auto"/>
                <w:left w:val="none" w:sz="0" w:space="0" w:color="auto"/>
                <w:bottom w:val="none" w:sz="0" w:space="0" w:color="auto"/>
                <w:right w:val="none" w:sz="0" w:space="0" w:color="auto"/>
              </w:divBdr>
            </w:div>
          </w:divsChild>
        </w:div>
        <w:div w:id="1012880080">
          <w:marLeft w:val="0"/>
          <w:marRight w:val="0"/>
          <w:marTop w:val="0"/>
          <w:marBottom w:val="0"/>
          <w:divBdr>
            <w:top w:val="none" w:sz="0" w:space="0" w:color="auto"/>
            <w:left w:val="none" w:sz="0" w:space="0" w:color="auto"/>
            <w:bottom w:val="none" w:sz="0" w:space="0" w:color="auto"/>
            <w:right w:val="none" w:sz="0" w:space="0" w:color="auto"/>
          </w:divBdr>
          <w:divsChild>
            <w:div w:id="1880316088">
              <w:marLeft w:val="0"/>
              <w:marRight w:val="0"/>
              <w:marTop w:val="0"/>
              <w:marBottom w:val="0"/>
              <w:divBdr>
                <w:top w:val="none" w:sz="0" w:space="0" w:color="auto"/>
                <w:left w:val="none" w:sz="0" w:space="0" w:color="auto"/>
                <w:bottom w:val="none" w:sz="0" w:space="0" w:color="auto"/>
                <w:right w:val="none" w:sz="0" w:space="0" w:color="auto"/>
              </w:divBdr>
            </w:div>
          </w:divsChild>
        </w:div>
        <w:div w:id="1020551816">
          <w:marLeft w:val="0"/>
          <w:marRight w:val="0"/>
          <w:marTop w:val="0"/>
          <w:marBottom w:val="0"/>
          <w:divBdr>
            <w:top w:val="none" w:sz="0" w:space="0" w:color="auto"/>
            <w:left w:val="none" w:sz="0" w:space="0" w:color="auto"/>
            <w:bottom w:val="none" w:sz="0" w:space="0" w:color="auto"/>
            <w:right w:val="none" w:sz="0" w:space="0" w:color="auto"/>
          </w:divBdr>
          <w:divsChild>
            <w:div w:id="247661256">
              <w:marLeft w:val="0"/>
              <w:marRight w:val="0"/>
              <w:marTop w:val="0"/>
              <w:marBottom w:val="0"/>
              <w:divBdr>
                <w:top w:val="none" w:sz="0" w:space="0" w:color="auto"/>
                <w:left w:val="none" w:sz="0" w:space="0" w:color="auto"/>
                <w:bottom w:val="none" w:sz="0" w:space="0" w:color="auto"/>
                <w:right w:val="none" w:sz="0" w:space="0" w:color="auto"/>
              </w:divBdr>
            </w:div>
          </w:divsChild>
        </w:div>
        <w:div w:id="1071735542">
          <w:marLeft w:val="0"/>
          <w:marRight w:val="0"/>
          <w:marTop w:val="0"/>
          <w:marBottom w:val="0"/>
          <w:divBdr>
            <w:top w:val="none" w:sz="0" w:space="0" w:color="auto"/>
            <w:left w:val="none" w:sz="0" w:space="0" w:color="auto"/>
            <w:bottom w:val="none" w:sz="0" w:space="0" w:color="auto"/>
            <w:right w:val="none" w:sz="0" w:space="0" w:color="auto"/>
          </w:divBdr>
          <w:divsChild>
            <w:div w:id="1495877422">
              <w:marLeft w:val="0"/>
              <w:marRight w:val="0"/>
              <w:marTop w:val="0"/>
              <w:marBottom w:val="0"/>
              <w:divBdr>
                <w:top w:val="none" w:sz="0" w:space="0" w:color="auto"/>
                <w:left w:val="none" w:sz="0" w:space="0" w:color="auto"/>
                <w:bottom w:val="none" w:sz="0" w:space="0" w:color="auto"/>
                <w:right w:val="none" w:sz="0" w:space="0" w:color="auto"/>
              </w:divBdr>
            </w:div>
          </w:divsChild>
        </w:div>
        <w:div w:id="1085343029">
          <w:marLeft w:val="0"/>
          <w:marRight w:val="0"/>
          <w:marTop w:val="0"/>
          <w:marBottom w:val="0"/>
          <w:divBdr>
            <w:top w:val="none" w:sz="0" w:space="0" w:color="auto"/>
            <w:left w:val="none" w:sz="0" w:space="0" w:color="auto"/>
            <w:bottom w:val="none" w:sz="0" w:space="0" w:color="auto"/>
            <w:right w:val="none" w:sz="0" w:space="0" w:color="auto"/>
          </w:divBdr>
          <w:divsChild>
            <w:div w:id="1740204775">
              <w:marLeft w:val="0"/>
              <w:marRight w:val="0"/>
              <w:marTop w:val="0"/>
              <w:marBottom w:val="0"/>
              <w:divBdr>
                <w:top w:val="none" w:sz="0" w:space="0" w:color="auto"/>
                <w:left w:val="none" w:sz="0" w:space="0" w:color="auto"/>
                <w:bottom w:val="none" w:sz="0" w:space="0" w:color="auto"/>
                <w:right w:val="none" w:sz="0" w:space="0" w:color="auto"/>
              </w:divBdr>
            </w:div>
          </w:divsChild>
        </w:div>
        <w:div w:id="1143307837">
          <w:marLeft w:val="0"/>
          <w:marRight w:val="0"/>
          <w:marTop w:val="0"/>
          <w:marBottom w:val="0"/>
          <w:divBdr>
            <w:top w:val="none" w:sz="0" w:space="0" w:color="auto"/>
            <w:left w:val="none" w:sz="0" w:space="0" w:color="auto"/>
            <w:bottom w:val="none" w:sz="0" w:space="0" w:color="auto"/>
            <w:right w:val="none" w:sz="0" w:space="0" w:color="auto"/>
          </w:divBdr>
          <w:divsChild>
            <w:div w:id="1150173050">
              <w:marLeft w:val="0"/>
              <w:marRight w:val="0"/>
              <w:marTop w:val="0"/>
              <w:marBottom w:val="0"/>
              <w:divBdr>
                <w:top w:val="none" w:sz="0" w:space="0" w:color="auto"/>
                <w:left w:val="none" w:sz="0" w:space="0" w:color="auto"/>
                <w:bottom w:val="none" w:sz="0" w:space="0" w:color="auto"/>
                <w:right w:val="none" w:sz="0" w:space="0" w:color="auto"/>
              </w:divBdr>
            </w:div>
          </w:divsChild>
        </w:div>
        <w:div w:id="1162044681">
          <w:marLeft w:val="0"/>
          <w:marRight w:val="0"/>
          <w:marTop w:val="0"/>
          <w:marBottom w:val="0"/>
          <w:divBdr>
            <w:top w:val="none" w:sz="0" w:space="0" w:color="auto"/>
            <w:left w:val="none" w:sz="0" w:space="0" w:color="auto"/>
            <w:bottom w:val="none" w:sz="0" w:space="0" w:color="auto"/>
            <w:right w:val="none" w:sz="0" w:space="0" w:color="auto"/>
          </w:divBdr>
          <w:divsChild>
            <w:div w:id="1625771946">
              <w:marLeft w:val="0"/>
              <w:marRight w:val="0"/>
              <w:marTop w:val="0"/>
              <w:marBottom w:val="0"/>
              <w:divBdr>
                <w:top w:val="none" w:sz="0" w:space="0" w:color="auto"/>
                <w:left w:val="none" w:sz="0" w:space="0" w:color="auto"/>
                <w:bottom w:val="none" w:sz="0" w:space="0" w:color="auto"/>
                <w:right w:val="none" w:sz="0" w:space="0" w:color="auto"/>
              </w:divBdr>
            </w:div>
          </w:divsChild>
        </w:div>
        <w:div w:id="1168204890">
          <w:marLeft w:val="0"/>
          <w:marRight w:val="0"/>
          <w:marTop w:val="0"/>
          <w:marBottom w:val="0"/>
          <w:divBdr>
            <w:top w:val="none" w:sz="0" w:space="0" w:color="auto"/>
            <w:left w:val="none" w:sz="0" w:space="0" w:color="auto"/>
            <w:bottom w:val="none" w:sz="0" w:space="0" w:color="auto"/>
            <w:right w:val="none" w:sz="0" w:space="0" w:color="auto"/>
          </w:divBdr>
          <w:divsChild>
            <w:div w:id="2013681031">
              <w:marLeft w:val="0"/>
              <w:marRight w:val="0"/>
              <w:marTop w:val="0"/>
              <w:marBottom w:val="0"/>
              <w:divBdr>
                <w:top w:val="none" w:sz="0" w:space="0" w:color="auto"/>
                <w:left w:val="none" w:sz="0" w:space="0" w:color="auto"/>
                <w:bottom w:val="none" w:sz="0" w:space="0" w:color="auto"/>
                <w:right w:val="none" w:sz="0" w:space="0" w:color="auto"/>
              </w:divBdr>
            </w:div>
          </w:divsChild>
        </w:div>
        <w:div w:id="1191332583">
          <w:marLeft w:val="0"/>
          <w:marRight w:val="0"/>
          <w:marTop w:val="0"/>
          <w:marBottom w:val="0"/>
          <w:divBdr>
            <w:top w:val="none" w:sz="0" w:space="0" w:color="auto"/>
            <w:left w:val="none" w:sz="0" w:space="0" w:color="auto"/>
            <w:bottom w:val="none" w:sz="0" w:space="0" w:color="auto"/>
            <w:right w:val="none" w:sz="0" w:space="0" w:color="auto"/>
          </w:divBdr>
          <w:divsChild>
            <w:div w:id="1779594287">
              <w:marLeft w:val="0"/>
              <w:marRight w:val="0"/>
              <w:marTop w:val="0"/>
              <w:marBottom w:val="0"/>
              <w:divBdr>
                <w:top w:val="none" w:sz="0" w:space="0" w:color="auto"/>
                <w:left w:val="none" w:sz="0" w:space="0" w:color="auto"/>
                <w:bottom w:val="none" w:sz="0" w:space="0" w:color="auto"/>
                <w:right w:val="none" w:sz="0" w:space="0" w:color="auto"/>
              </w:divBdr>
            </w:div>
          </w:divsChild>
        </w:div>
        <w:div w:id="1202128859">
          <w:marLeft w:val="0"/>
          <w:marRight w:val="0"/>
          <w:marTop w:val="0"/>
          <w:marBottom w:val="0"/>
          <w:divBdr>
            <w:top w:val="none" w:sz="0" w:space="0" w:color="auto"/>
            <w:left w:val="none" w:sz="0" w:space="0" w:color="auto"/>
            <w:bottom w:val="none" w:sz="0" w:space="0" w:color="auto"/>
            <w:right w:val="none" w:sz="0" w:space="0" w:color="auto"/>
          </w:divBdr>
          <w:divsChild>
            <w:div w:id="409666145">
              <w:marLeft w:val="0"/>
              <w:marRight w:val="0"/>
              <w:marTop w:val="0"/>
              <w:marBottom w:val="0"/>
              <w:divBdr>
                <w:top w:val="none" w:sz="0" w:space="0" w:color="auto"/>
                <w:left w:val="none" w:sz="0" w:space="0" w:color="auto"/>
                <w:bottom w:val="none" w:sz="0" w:space="0" w:color="auto"/>
                <w:right w:val="none" w:sz="0" w:space="0" w:color="auto"/>
              </w:divBdr>
            </w:div>
          </w:divsChild>
        </w:div>
        <w:div w:id="1227033969">
          <w:marLeft w:val="0"/>
          <w:marRight w:val="0"/>
          <w:marTop w:val="0"/>
          <w:marBottom w:val="0"/>
          <w:divBdr>
            <w:top w:val="none" w:sz="0" w:space="0" w:color="auto"/>
            <w:left w:val="none" w:sz="0" w:space="0" w:color="auto"/>
            <w:bottom w:val="none" w:sz="0" w:space="0" w:color="auto"/>
            <w:right w:val="none" w:sz="0" w:space="0" w:color="auto"/>
          </w:divBdr>
          <w:divsChild>
            <w:div w:id="1973709923">
              <w:marLeft w:val="0"/>
              <w:marRight w:val="0"/>
              <w:marTop w:val="0"/>
              <w:marBottom w:val="0"/>
              <w:divBdr>
                <w:top w:val="none" w:sz="0" w:space="0" w:color="auto"/>
                <w:left w:val="none" w:sz="0" w:space="0" w:color="auto"/>
                <w:bottom w:val="none" w:sz="0" w:space="0" w:color="auto"/>
                <w:right w:val="none" w:sz="0" w:space="0" w:color="auto"/>
              </w:divBdr>
            </w:div>
          </w:divsChild>
        </w:div>
        <w:div w:id="1240404784">
          <w:marLeft w:val="0"/>
          <w:marRight w:val="0"/>
          <w:marTop w:val="0"/>
          <w:marBottom w:val="0"/>
          <w:divBdr>
            <w:top w:val="none" w:sz="0" w:space="0" w:color="auto"/>
            <w:left w:val="none" w:sz="0" w:space="0" w:color="auto"/>
            <w:bottom w:val="none" w:sz="0" w:space="0" w:color="auto"/>
            <w:right w:val="none" w:sz="0" w:space="0" w:color="auto"/>
          </w:divBdr>
          <w:divsChild>
            <w:div w:id="1688407733">
              <w:marLeft w:val="0"/>
              <w:marRight w:val="0"/>
              <w:marTop w:val="0"/>
              <w:marBottom w:val="0"/>
              <w:divBdr>
                <w:top w:val="none" w:sz="0" w:space="0" w:color="auto"/>
                <w:left w:val="none" w:sz="0" w:space="0" w:color="auto"/>
                <w:bottom w:val="none" w:sz="0" w:space="0" w:color="auto"/>
                <w:right w:val="none" w:sz="0" w:space="0" w:color="auto"/>
              </w:divBdr>
            </w:div>
          </w:divsChild>
        </w:div>
        <w:div w:id="1252592501">
          <w:marLeft w:val="0"/>
          <w:marRight w:val="0"/>
          <w:marTop w:val="0"/>
          <w:marBottom w:val="0"/>
          <w:divBdr>
            <w:top w:val="none" w:sz="0" w:space="0" w:color="auto"/>
            <w:left w:val="none" w:sz="0" w:space="0" w:color="auto"/>
            <w:bottom w:val="none" w:sz="0" w:space="0" w:color="auto"/>
            <w:right w:val="none" w:sz="0" w:space="0" w:color="auto"/>
          </w:divBdr>
          <w:divsChild>
            <w:div w:id="427432907">
              <w:marLeft w:val="0"/>
              <w:marRight w:val="0"/>
              <w:marTop w:val="0"/>
              <w:marBottom w:val="0"/>
              <w:divBdr>
                <w:top w:val="none" w:sz="0" w:space="0" w:color="auto"/>
                <w:left w:val="none" w:sz="0" w:space="0" w:color="auto"/>
                <w:bottom w:val="none" w:sz="0" w:space="0" w:color="auto"/>
                <w:right w:val="none" w:sz="0" w:space="0" w:color="auto"/>
              </w:divBdr>
            </w:div>
          </w:divsChild>
        </w:div>
        <w:div w:id="1265384328">
          <w:marLeft w:val="0"/>
          <w:marRight w:val="0"/>
          <w:marTop w:val="0"/>
          <w:marBottom w:val="0"/>
          <w:divBdr>
            <w:top w:val="none" w:sz="0" w:space="0" w:color="auto"/>
            <w:left w:val="none" w:sz="0" w:space="0" w:color="auto"/>
            <w:bottom w:val="none" w:sz="0" w:space="0" w:color="auto"/>
            <w:right w:val="none" w:sz="0" w:space="0" w:color="auto"/>
          </w:divBdr>
          <w:divsChild>
            <w:div w:id="1705057144">
              <w:marLeft w:val="0"/>
              <w:marRight w:val="0"/>
              <w:marTop w:val="0"/>
              <w:marBottom w:val="0"/>
              <w:divBdr>
                <w:top w:val="none" w:sz="0" w:space="0" w:color="auto"/>
                <w:left w:val="none" w:sz="0" w:space="0" w:color="auto"/>
                <w:bottom w:val="none" w:sz="0" w:space="0" w:color="auto"/>
                <w:right w:val="none" w:sz="0" w:space="0" w:color="auto"/>
              </w:divBdr>
            </w:div>
          </w:divsChild>
        </w:div>
        <w:div w:id="1289580896">
          <w:marLeft w:val="0"/>
          <w:marRight w:val="0"/>
          <w:marTop w:val="0"/>
          <w:marBottom w:val="0"/>
          <w:divBdr>
            <w:top w:val="none" w:sz="0" w:space="0" w:color="auto"/>
            <w:left w:val="none" w:sz="0" w:space="0" w:color="auto"/>
            <w:bottom w:val="none" w:sz="0" w:space="0" w:color="auto"/>
            <w:right w:val="none" w:sz="0" w:space="0" w:color="auto"/>
          </w:divBdr>
          <w:divsChild>
            <w:div w:id="1492521647">
              <w:marLeft w:val="0"/>
              <w:marRight w:val="0"/>
              <w:marTop w:val="0"/>
              <w:marBottom w:val="0"/>
              <w:divBdr>
                <w:top w:val="none" w:sz="0" w:space="0" w:color="auto"/>
                <w:left w:val="none" w:sz="0" w:space="0" w:color="auto"/>
                <w:bottom w:val="none" w:sz="0" w:space="0" w:color="auto"/>
                <w:right w:val="none" w:sz="0" w:space="0" w:color="auto"/>
              </w:divBdr>
            </w:div>
          </w:divsChild>
        </w:div>
        <w:div w:id="1358431539">
          <w:marLeft w:val="0"/>
          <w:marRight w:val="0"/>
          <w:marTop w:val="0"/>
          <w:marBottom w:val="0"/>
          <w:divBdr>
            <w:top w:val="none" w:sz="0" w:space="0" w:color="auto"/>
            <w:left w:val="none" w:sz="0" w:space="0" w:color="auto"/>
            <w:bottom w:val="none" w:sz="0" w:space="0" w:color="auto"/>
            <w:right w:val="none" w:sz="0" w:space="0" w:color="auto"/>
          </w:divBdr>
          <w:divsChild>
            <w:div w:id="761685975">
              <w:marLeft w:val="0"/>
              <w:marRight w:val="0"/>
              <w:marTop w:val="0"/>
              <w:marBottom w:val="0"/>
              <w:divBdr>
                <w:top w:val="none" w:sz="0" w:space="0" w:color="auto"/>
                <w:left w:val="none" w:sz="0" w:space="0" w:color="auto"/>
                <w:bottom w:val="none" w:sz="0" w:space="0" w:color="auto"/>
                <w:right w:val="none" w:sz="0" w:space="0" w:color="auto"/>
              </w:divBdr>
            </w:div>
          </w:divsChild>
        </w:div>
        <w:div w:id="1366905184">
          <w:marLeft w:val="0"/>
          <w:marRight w:val="0"/>
          <w:marTop w:val="0"/>
          <w:marBottom w:val="0"/>
          <w:divBdr>
            <w:top w:val="none" w:sz="0" w:space="0" w:color="auto"/>
            <w:left w:val="none" w:sz="0" w:space="0" w:color="auto"/>
            <w:bottom w:val="none" w:sz="0" w:space="0" w:color="auto"/>
            <w:right w:val="none" w:sz="0" w:space="0" w:color="auto"/>
          </w:divBdr>
          <w:divsChild>
            <w:div w:id="223757809">
              <w:marLeft w:val="0"/>
              <w:marRight w:val="0"/>
              <w:marTop w:val="0"/>
              <w:marBottom w:val="0"/>
              <w:divBdr>
                <w:top w:val="none" w:sz="0" w:space="0" w:color="auto"/>
                <w:left w:val="none" w:sz="0" w:space="0" w:color="auto"/>
                <w:bottom w:val="none" w:sz="0" w:space="0" w:color="auto"/>
                <w:right w:val="none" w:sz="0" w:space="0" w:color="auto"/>
              </w:divBdr>
            </w:div>
          </w:divsChild>
        </w:div>
        <w:div w:id="1388262684">
          <w:marLeft w:val="0"/>
          <w:marRight w:val="0"/>
          <w:marTop w:val="0"/>
          <w:marBottom w:val="0"/>
          <w:divBdr>
            <w:top w:val="none" w:sz="0" w:space="0" w:color="auto"/>
            <w:left w:val="none" w:sz="0" w:space="0" w:color="auto"/>
            <w:bottom w:val="none" w:sz="0" w:space="0" w:color="auto"/>
            <w:right w:val="none" w:sz="0" w:space="0" w:color="auto"/>
          </w:divBdr>
          <w:divsChild>
            <w:div w:id="715542579">
              <w:marLeft w:val="0"/>
              <w:marRight w:val="0"/>
              <w:marTop w:val="0"/>
              <w:marBottom w:val="0"/>
              <w:divBdr>
                <w:top w:val="none" w:sz="0" w:space="0" w:color="auto"/>
                <w:left w:val="none" w:sz="0" w:space="0" w:color="auto"/>
                <w:bottom w:val="none" w:sz="0" w:space="0" w:color="auto"/>
                <w:right w:val="none" w:sz="0" w:space="0" w:color="auto"/>
              </w:divBdr>
            </w:div>
          </w:divsChild>
        </w:div>
        <w:div w:id="1411348847">
          <w:marLeft w:val="0"/>
          <w:marRight w:val="0"/>
          <w:marTop w:val="0"/>
          <w:marBottom w:val="0"/>
          <w:divBdr>
            <w:top w:val="none" w:sz="0" w:space="0" w:color="auto"/>
            <w:left w:val="none" w:sz="0" w:space="0" w:color="auto"/>
            <w:bottom w:val="none" w:sz="0" w:space="0" w:color="auto"/>
            <w:right w:val="none" w:sz="0" w:space="0" w:color="auto"/>
          </w:divBdr>
          <w:divsChild>
            <w:div w:id="1489395197">
              <w:marLeft w:val="0"/>
              <w:marRight w:val="0"/>
              <w:marTop w:val="0"/>
              <w:marBottom w:val="0"/>
              <w:divBdr>
                <w:top w:val="none" w:sz="0" w:space="0" w:color="auto"/>
                <w:left w:val="none" w:sz="0" w:space="0" w:color="auto"/>
                <w:bottom w:val="none" w:sz="0" w:space="0" w:color="auto"/>
                <w:right w:val="none" w:sz="0" w:space="0" w:color="auto"/>
              </w:divBdr>
            </w:div>
          </w:divsChild>
        </w:div>
        <w:div w:id="1416322547">
          <w:marLeft w:val="0"/>
          <w:marRight w:val="0"/>
          <w:marTop w:val="0"/>
          <w:marBottom w:val="0"/>
          <w:divBdr>
            <w:top w:val="none" w:sz="0" w:space="0" w:color="auto"/>
            <w:left w:val="none" w:sz="0" w:space="0" w:color="auto"/>
            <w:bottom w:val="none" w:sz="0" w:space="0" w:color="auto"/>
            <w:right w:val="none" w:sz="0" w:space="0" w:color="auto"/>
          </w:divBdr>
          <w:divsChild>
            <w:div w:id="522672170">
              <w:marLeft w:val="0"/>
              <w:marRight w:val="0"/>
              <w:marTop w:val="0"/>
              <w:marBottom w:val="0"/>
              <w:divBdr>
                <w:top w:val="none" w:sz="0" w:space="0" w:color="auto"/>
                <w:left w:val="none" w:sz="0" w:space="0" w:color="auto"/>
                <w:bottom w:val="none" w:sz="0" w:space="0" w:color="auto"/>
                <w:right w:val="none" w:sz="0" w:space="0" w:color="auto"/>
              </w:divBdr>
            </w:div>
          </w:divsChild>
        </w:div>
        <w:div w:id="1419715458">
          <w:marLeft w:val="0"/>
          <w:marRight w:val="0"/>
          <w:marTop w:val="0"/>
          <w:marBottom w:val="0"/>
          <w:divBdr>
            <w:top w:val="none" w:sz="0" w:space="0" w:color="auto"/>
            <w:left w:val="none" w:sz="0" w:space="0" w:color="auto"/>
            <w:bottom w:val="none" w:sz="0" w:space="0" w:color="auto"/>
            <w:right w:val="none" w:sz="0" w:space="0" w:color="auto"/>
          </w:divBdr>
          <w:divsChild>
            <w:div w:id="581109312">
              <w:marLeft w:val="0"/>
              <w:marRight w:val="0"/>
              <w:marTop w:val="0"/>
              <w:marBottom w:val="0"/>
              <w:divBdr>
                <w:top w:val="none" w:sz="0" w:space="0" w:color="auto"/>
                <w:left w:val="none" w:sz="0" w:space="0" w:color="auto"/>
                <w:bottom w:val="none" w:sz="0" w:space="0" w:color="auto"/>
                <w:right w:val="none" w:sz="0" w:space="0" w:color="auto"/>
              </w:divBdr>
            </w:div>
          </w:divsChild>
        </w:div>
        <w:div w:id="1429079383">
          <w:marLeft w:val="0"/>
          <w:marRight w:val="0"/>
          <w:marTop w:val="0"/>
          <w:marBottom w:val="0"/>
          <w:divBdr>
            <w:top w:val="none" w:sz="0" w:space="0" w:color="auto"/>
            <w:left w:val="none" w:sz="0" w:space="0" w:color="auto"/>
            <w:bottom w:val="none" w:sz="0" w:space="0" w:color="auto"/>
            <w:right w:val="none" w:sz="0" w:space="0" w:color="auto"/>
          </w:divBdr>
          <w:divsChild>
            <w:div w:id="29847499">
              <w:marLeft w:val="0"/>
              <w:marRight w:val="0"/>
              <w:marTop w:val="0"/>
              <w:marBottom w:val="0"/>
              <w:divBdr>
                <w:top w:val="none" w:sz="0" w:space="0" w:color="auto"/>
                <w:left w:val="none" w:sz="0" w:space="0" w:color="auto"/>
                <w:bottom w:val="none" w:sz="0" w:space="0" w:color="auto"/>
                <w:right w:val="none" w:sz="0" w:space="0" w:color="auto"/>
              </w:divBdr>
            </w:div>
          </w:divsChild>
        </w:div>
        <w:div w:id="1434587422">
          <w:marLeft w:val="0"/>
          <w:marRight w:val="0"/>
          <w:marTop w:val="0"/>
          <w:marBottom w:val="0"/>
          <w:divBdr>
            <w:top w:val="none" w:sz="0" w:space="0" w:color="auto"/>
            <w:left w:val="none" w:sz="0" w:space="0" w:color="auto"/>
            <w:bottom w:val="none" w:sz="0" w:space="0" w:color="auto"/>
            <w:right w:val="none" w:sz="0" w:space="0" w:color="auto"/>
          </w:divBdr>
          <w:divsChild>
            <w:div w:id="1027953068">
              <w:marLeft w:val="0"/>
              <w:marRight w:val="0"/>
              <w:marTop w:val="0"/>
              <w:marBottom w:val="0"/>
              <w:divBdr>
                <w:top w:val="none" w:sz="0" w:space="0" w:color="auto"/>
                <w:left w:val="none" w:sz="0" w:space="0" w:color="auto"/>
                <w:bottom w:val="none" w:sz="0" w:space="0" w:color="auto"/>
                <w:right w:val="none" w:sz="0" w:space="0" w:color="auto"/>
              </w:divBdr>
            </w:div>
          </w:divsChild>
        </w:div>
        <w:div w:id="1451365316">
          <w:marLeft w:val="0"/>
          <w:marRight w:val="0"/>
          <w:marTop w:val="0"/>
          <w:marBottom w:val="0"/>
          <w:divBdr>
            <w:top w:val="none" w:sz="0" w:space="0" w:color="auto"/>
            <w:left w:val="none" w:sz="0" w:space="0" w:color="auto"/>
            <w:bottom w:val="none" w:sz="0" w:space="0" w:color="auto"/>
            <w:right w:val="none" w:sz="0" w:space="0" w:color="auto"/>
          </w:divBdr>
          <w:divsChild>
            <w:div w:id="815101816">
              <w:marLeft w:val="0"/>
              <w:marRight w:val="0"/>
              <w:marTop w:val="0"/>
              <w:marBottom w:val="0"/>
              <w:divBdr>
                <w:top w:val="none" w:sz="0" w:space="0" w:color="auto"/>
                <w:left w:val="none" w:sz="0" w:space="0" w:color="auto"/>
                <w:bottom w:val="none" w:sz="0" w:space="0" w:color="auto"/>
                <w:right w:val="none" w:sz="0" w:space="0" w:color="auto"/>
              </w:divBdr>
            </w:div>
          </w:divsChild>
        </w:div>
        <w:div w:id="1484076906">
          <w:marLeft w:val="0"/>
          <w:marRight w:val="0"/>
          <w:marTop w:val="0"/>
          <w:marBottom w:val="0"/>
          <w:divBdr>
            <w:top w:val="none" w:sz="0" w:space="0" w:color="auto"/>
            <w:left w:val="none" w:sz="0" w:space="0" w:color="auto"/>
            <w:bottom w:val="none" w:sz="0" w:space="0" w:color="auto"/>
            <w:right w:val="none" w:sz="0" w:space="0" w:color="auto"/>
          </w:divBdr>
          <w:divsChild>
            <w:div w:id="1883520840">
              <w:marLeft w:val="0"/>
              <w:marRight w:val="0"/>
              <w:marTop w:val="0"/>
              <w:marBottom w:val="0"/>
              <w:divBdr>
                <w:top w:val="none" w:sz="0" w:space="0" w:color="auto"/>
                <w:left w:val="none" w:sz="0" w:space="0" w:color="auto"/>
                <w:bottom w:val="none" w:sz="0" w:space="0" w:color="auto"/>
                <w:right w:val="none" w:sz="0" w:space="0" w:color="auto"/>
              </w:divBdr>
            </w:div>
          </w:divsChild>
        </w:div>
        <w:div w:id="1485664784">
          <w:marLeft w:val="0"/>
          <w:marRight w:val="0"/>
          <w:marTop w:val="0"/>
          <w:marBottom w:val="0"/>
          <w:divBdr>
            <w:top w:val="none" w:sz="0" w:space="0" w:color="auto"/>
            <w:left w:val="none" w:sz="0" w:space="0" w:color="auto"/>
            <w:bottom w:val="none" w:sz="0" w:space="0" w:color="auto"/>
            <w:right w:val="none" w:sz="0" w:space="0" w:color="auto"/>
          </w:divBdr>
          <w:divsChild>
            <w:div w:id="1150370599">
              <w:marLeft w:val="0"/>
              <w:marRight w:val="0"/>
              <w:marTop w:val="0"/>
              <w:marBottom w:val="0"/>
              <w:divBdr>
                <w:top w:val="none" w:sz="0" w:space="0" w:color="auto"/>
                <w:left w:val="none" w:sz="0" w:space="0" w:color="auto"/>
                <w:bottom w:val="none" w:sz="0" w:space="0" w:color="auto"/>
                <w:right w:val="none" w:sz="0" w:space="0" w:color="auto"/>
              </w:divBdr>
            </w:div>
          </w:divsChild>
        </w:div>
        <w:div w:id="1502505879">
          <w:marLeft w:val="0"/>
          <w:marRight w:val="0"/>
          <w:marTop w:val="0"/>
          <w:marBottom w:val="0"/>
          <w:divBdr>
            <w:top w:val="none" w:sz="0" w:space="0" w:color="auto"/>
            <w:left w:val="none" w:sz="0" w:space="0" w:color="auto"/>
            <w:bottom w:val="none" w:sz="0" w:space="0" w:color="auto"/>
            <w:right w:val="none" w:sz="0" w:space="0" w:color="auto"/>
          </w:divBdr>
          <w:divsChild>
            <w:div w:id="1787769675">
              <w:marLeft w:val="0"/>
              <w:marRight w:val="0"/>
              <w:marTop w:val="0"/>
              <w:marBottom w:val="0"/>
              <w:divBdr>
                <w:top w:val="none" w:sz="0" w:space="0" w:color="auto"/>
                <w:left w:val="none" w:sz="0" w:space="0" w:color="auto"/>
                <w:bottom w:val="none" w:sz="0" w:space="0" w:color="auto"/>
                <w:right w:val="none" w:sz="0" w:space="0" w:color="auto"/>
              </w:divBdr>
            </w:div>
          </w:divsChild>
        </w:div>
        <w:div w:id="1527021303">
          <w:marLeft w:val="0"/>
          <w:marRight w:val="0"/>
          <w:marTop w:val="0"/>
          <w:marBottom w:val="0"/>
          <w:divBdr>
            <w:top w:val="none" w:sz="0" w:space="0" w:color="auto"/>
            <w:left w:val="none" w:sz="0" w:space="0" w:color="auto"/>
            <w:bottom w:val="none" w:sz="0" w:space="0" w:color="auto"/>
            <w:right w:val="none" w:sz="0" w:space="0" w:color="auto"/>
          </w:divBdr>
          <w:divsChild>
            <w:div w:id="757291180">
              <w:marLeft w:val="0"/>
              <w:marRight w:val="0"/>
              <w:marTop w:val="0"/>
              <w:marBottom w:val="0"/>
              <w:divBdr>
                <w:top w:val="none" w:sz="0" w:space="0" w:color="auto"/>
                <w:left w:val="none" w:sz="0" w:space="0" w:color="auto"/>
                <w:bottom w:val="none" w:sz="0" w:space="0" w:color="auto"/>
                <w:right w:val="none" w:sz="0" w:space="0" w:color="auto"/>
              </w:divBdr>
            </w:div>
          </w:divsChild>
        </w:div>
        <w:div w:id="1528762212">
          <w:marLeft w:val="0"/>
          <w:marRight w:val="0"/>
          <w:marTop w:val="0"/>
          <w:marBottom w:val="0"/>
          <w:divBdr>
            <w:top w:val="none" w:sz="0" w:space="0" w:color="auto"/>
            <w:left w:val="none" w:sz="0" w:space="0" w:color="auto"/>
            <w:bottom w:val="none" w:sz="0" w:space="0" w:color="auto"/>
            <w:right w:val="none" w:sz="0" w:space="0" w:color="auto"/>
          </w:divBdr>
          <w:divsChild>
            <w:div w:id="230626625">
              <w:marLeft w:val="0"/>
              <w:marRight w:val="0"/>
              <w:marTop w:val="0"/>
              <w:marBottom w:val="0"/>
              <w:divBdr>
                <w:top w:val="none" w:sz="0" w:space="0" w:color="auto"/>
                <w:left w:val="none" w:sz="0" w:space="0" w:color="auto"/>
                <w:bottom w:val="none" w:sz="0" w:space="0" w:color="auto"/>
                <w:right w:val="none" w:sz="0" w:space="0" w:color="auto"/>
              </w:divBdr>
            </w:div>
          </w:divsChild>
        </w:div>
        <w:div w:id="1535656766">
          <w:marLeft w:val="0"/>
          <w:marRight w:val="0"/>
          <w:marTop w:val="0"/>
          <w:marBottom w:val="0"/>
          <w:divBdr>
            <w:top w:val="none" w:sz="0" w:space="0" w:color="auto"/>
            <w:left w:val="none" w:sz="0" w:space="0" w:color="auto"/>
            <w:bottom w:val="none" w:sz="0" w:space="0" w:color="auto"/>
            <w:right w:val="none" w:sz="0" w:space="0" w:color="auto"/>
          </w:divBdr>
          <w:divsChild>
            <w:div w:id="188690167">
              <w:marLeft w:val="0"/>
              <w:marRight w:val="0"/>
              <w:marTop w:val="0"/>
              <w:marBottom w:val="0"/>
              <w:divBdr>
                <w:top w:val="none" w:sz="0" w:space="0" w:color="auto"/>
                <w:left w:val="none" w:sz="0" w:space="0" w:color="auto"/>
                <w:bottom w:val="none" w:sz="0" w:space="0" w:color="auto"/>
                <w:right w:val="none" w:sz="0" w:space="0" w:color="auto"/>
              </w:divBdr>
            </w:div>
          </w:divsChild>
        </w:div>
        <w:div w:id="1564945709">
          <w:marLeft w:val="0"/>
          <w:marRight w:val="0"/>
          <w:marTop w:val="0"/>
          <w:marBottom w:val="0"/>
          <w:divBdr>
            <w:top w:val="none" w:sz="0" w:space="0" w:color="auto"/>
            <w:left w:val="none" w:sz="0" w:space="0" w:color="auto"/>
            <w:bottom w:val="none" w:sz="0" w:space="0" w:color="auto"/>
            <w:right w:val="none" w:sz="0" w:space="0" w:color="auto"/>
          </w:divBdr>
          <w:divsChild>
            <w:div w:id="2557685">
              <w:marLeft w:val="0"/>
              <w:marRight w:val="0"/>
              <w:marTop w:val="0"/>
              <w:marBottom w:val="0"/>
              <w:divBdr>
                <w:top w:val="none" w:sz="0" w:space="0" w:color="auto"/>
                <w:left w:val="none" w:sz="0" w:space="0" w:color="auto"/>
                <w:bottom w:val="none" w:sz="0" w:space="0" w:color="auto"/>
                <w:right w:val="none" w:sz="0" w:space="0" w:color="auto"/>
              </w:divBdr>
            </w:div>
          </w:divsChild>
        </w:div>
        <w:div w:id="1571892418">
          <w:marLeft w:val="0"/>
          <w:marRight w:val="0"/>
          <w:marTop w:val="0"/>
          <w:marBottom w:val="0"/>
          <w:divBdr>
            <w:top w:val="none" w:sz="0" w:space="0" w:color="auto"/>
            <w:left w:val="none" w:sz="0" w:space="0" w:color="auto"/>
            <w:bottom w:val="none" w:sz="0" w:space="0" w:color="auto"/>
            <w:right w:val="none" w:sz="0" w:space="0" w:color="auto"/>
          </w:divBdr>
          <w:divsChild>
            <w:div w:id="747701027">
              <w:marLeft w:val="0"/>
              <w:marRight w:val="0"/>
              <w:marTop w:val="0"/>
              <w:marBottom w:val="0"/>
              <w:divBdr>
                <w:top w:val="none" w:sz="0" w:space="0" w:color="auto"/>
                <w:left w:val="none" w:sz="0" w:space="0" w:color="auto"/>
                <w:bottom w:val="none" w:sz="0" w:space="0" w:color="auto"/>
                <w:right w:val="none" w:sz="0" w:space="0" w:color="auto"/>
              </w:divBdr>
            </w:div>
          </w:divsChild>
        </w:div>
        <w:div w:id="1593901367">
          <w:marLeft w:val="0"/>
          <w:marRight w:val="0"/>
          <w:marTop w:val="0"/>
          <w:marBottom w:val="0"/>
          <w:divBdr>
            <w:top w:val="none" w:sz="0" w:space="0" w:color="auto"/>
            <w:left w:val="none" w:sz="0" w:space="0" w:color="auto"/>
            <w:bottom w:val="none" w:sz="0" w:space="0" w:color="auto"/>
            <w:right w:val="none" w:sz="0" w:space="0" w:color="auto"/>
          </w:divBdr>
          <w:divsChild>
            <w:div w:id="517736588">
              <w:marLeft w:val="0"/>
              <w:marRight w:val="0"/>
              <w:marTop w:val="0"/>
              <w:marBottom w:val="0"/>
              <w:divBdr>
                <w:top w:val="none" w:sz="0" w:space="0" w:color="auto"/>
                <w:left w:val="none" w:sz="0" w:space="0" w:color="auto"/>
                <w:bottom w:val="none" w:sz="0" w:space="0" w:color="auto"/>
                <w:right w:val="none" w:sz="0" w:space="0" w:color="auto"/>
              </w:divBdr>
            </w:div>
          </w:divsChild>
        </w:div>
        <w:div w:id="1594899012">
          <w:marLeft w:val="0"/>
          <w:marRight w:val="0"/>
          <w:marTop w:val="0"/>
          <w:marBottom w:val="0"/>
          <w:divBdr>
            <w:top w:val="none" w:sz="0" w:space="0" w:color="auto"/>
            <w:left w:val="none" w:sz="0" w:space="0" w:color="auto"/>
            <w:bottom w:val="none" w:sz="0" w:space="0" w:color="auto"/>
            <w:right w:val="none" w:sz="0" w:space="0" w:color="auto"/>
          </w:divBdr>
          <w:divsChild>
            <w:div w:id="467166458">
              <w:marLeft w:val="0"/>
              <w:marRight w:val="0"/>
              <w:marTop w:val="0"/>
              <w:marBottom w:val="0"/>
              <w:divBdr>
                <w:top w:val="none" w:sz="0" w:space="0" w:color="auto"/>
                <w:left w:val="none" w:sz="0" w:space="0" w:color="auto"/>
                <w:bottom w:val="none" w:sz="0" w:space="0" w:color="auto"/>
                <w:right w:val="none" w:sz="0" w:space="0" w:color="auto"/>
              </w:divBdr>
            </w:div>
          </w:divsChild>
        </w:div>
        <w:div w:id="1598174866">
          <w:marLeft w:val="0"/>
          <w:marRight w:val="0"/>
          <w:marTop w:val="0"/>
          <w:marBottom w:val="0"/>
          <w:divBdr>
            <w:top w:val="none" w:sz="0" w:space="0" w:color="auto"/>
            <w:left w:val="none" w:sz="0" w:space="0" w:color="auto"/>
            <w:bottom w:val="none" w:sz="0" w:space="0" w:color="auto"/>
            <w:right w:val="none" w:sz="0" w:space="0" w:color="auto"/>
          </w:divBdr>
          <w:divsChild>
            <w:div w:id="2112122083">
              <w:marLeft w:val="0"/>
              <w:marRight w:val="0"/>
              <w:marTop w:val="0"/>
              <w:marBottom w:val="0"/>
              <w:divBdr>
                <w:top w:val="none" w:sz="0" w:space="0" w:color="auto"/>
                <w:left w:val="none" w:sz="0" w:space="0" w:color="auto"/>
                <w:bottom w:val="none" w:sz="0" w:space="0" w:color="auto"/>
                <w:right w:val="none" w:sz="0" w:space="0" w:color="auto"/>
              </w:divBdr>
            </w:div>
          </w:divsChild>
        </w:div>
        <w:div w:id="1652516580">
          <w:marLeft w:val="0"/>
          <w:marRight w:val="0"/>
          <w:marTop w:val="0"/>
          <w:marBottom w:val="0"/>
          <w:divBdr>
            <w:top w:val="none" w:sz="0" w:space="0" w:color="auto"/>
            <w:left w:val="none" w:sz="0" w:space="0" w:color="auto"/>
            <w:bottom w:val="none" w:sz="0" w:space="0" w:color="auto"/>
            <w:right w:val="none" w:sz="0" w:space="0" w:color="auto"/>
          </w:divBdr>
          <w:divsChild>
            <w:div w:id="2103791691">
              <w:marLeft w:val="0"/>
              <w:marRight w:val="0"/>
              <w:marTop w:val="0"/>
              <w:marBottom w:val="0"/>
              <w:divBdr>
                <w:top w:val="none" w:sz="0" w:space="0" w:color="auto"/>
                <w:left w:val="none" w:sz="0" w:space="0" w:color="auto"/>
                <w:bottom w:val="none" w:sz="0" w:space="0" w:color="auto"/>
                <w:right w:val="none" w:sz="0" w:space="0" w:color="auto"/>
              </w:divBdr>
            </w:div>
          </w:divsChild>
        </w:div>
        <w:div w:id="1675372714">
          <w:marLeft w:val="0"/>
          <w:marRight w:val="0"/>
          <w:marTop w:val="0"/>
          <w:marBottom w:val="0"/>
          <w:divBdr>
            <w:top w:val="none" w:sz="0" w:space="0" w:color="auto"/>
            <w:left w:val="none" w:sz="0" w:space="0" w:color="auto"/>
            <w:bottom w:val="none" w:sz="0" w:space="0" w:color="auto"/>
            <w:right w:val="none" w:sz="0" w:space="0" w:color="auto"/>
          </w:divBdr>
          <w:divsChild>
            <w:div w:id="1643148502">
              <w:marLeft w:val="0"/>
              <w:marRight w:val="0"/>
              <w:marTop w:val="0"/>
              <w:marBottom w:val="0"/>
              <w:divBdr>
                <w:top w:val="none" w:sz="0" w:space="0" w:color="auto"/>
                <w:left w:val="none" w:sz="0" w:space="0" w:color="auto"/>
                <w:bottom w:val="none" w:sz="0" w:space="0" w:color="auto"/>
                <w:right w:val="none" w:sz="0" w:space="0" w:color="auto"/>
              </w:divBdr>
            </w:div>
          </w:divsChild>
        </w:div>
        <w:div w:id="1685132355">
          <w:marLeft w:val="0"/>
          <w:marRight w:val="0"/>
          <w:marTop w:val="0"/>
          <w:marBottom w:val="0"/>
          <w:divBdr>
            <w:top w:val="none" w:sz="0" w:space="0" w:color="auto"/>
            <w:left w:val="none" w:sz="0" w:space="0" w:color="auto"/>
            <w:bottom w:val="none" w:sz="0" w:space="0" w:color="auto"/>
            <w:right w:val="none" w:sz="0" w:space="0" w:color="auto"/>
          </w:divBdr>
          <w:divsChild>
            <w:div w:id="1035278070">
              <w:marLeft w:val="0"/>
              <w:marRight w:val="0"/>
              <w:marTop w:val="0"/>
              <w:marBottom w:val="0"/>
              <w:divBdr>
                <w:top w:val="none" w:sz="0" w:space="0" w:color="auto"/>
                <w:left w:val="none" w:sz="0" w:space="0" w:color="auto"/>
                <w:bottom w:val="none" w:sz="0" w:space="0" w:color="auto"/>
                <w:right w:val="none" w:sz="0" w:space="0" w:color="auto"/>
              </w:divBdr>
            </w:div>
          </w:divsChild>
        </w:div>
        <w:div w:id="1697004080">
          <w:marLeft w:val="0"/>
          <w:marRight w:val="0"/>
          <w:marTop w:val="0"/>
          <w:marBottom w:val="0"/>
          <w:divBdr>
            <w:top w:val="none" w:sz="0" w:space="0" w:color="auto"/>
            <w:left w:val="none" w:sz="0" w:space="0" w:color="auto"/>
            <w:bottom w:val="none" w:sz="0" w:space="0" w:color="auto"/>
            <w:right w:val="none" w:sz="0" w:space="0" w:color="auto"/>
          </w:divBdr>
          <w:divsChild>
            <w:div w:id="1432117357">
              <w:marLeft w:val="0"/>
              <w:marRight w:val="0"/>
              <w:marTop w:val="0"/>
              <w:marBottom w:val="0"/>
              <w:divBdr>
                <w:top w:val="none" w:sz="0" w:space="0" w:color="auto"/>
                <w:left w:val="none" w:sz="0" w:space="0" w:color="auto"/>
                <w:bottom w:val="none" w:sz="0" w:space="0" w:color="auto"/>
                <w:right w:val="none" w:sz="0" w:space="0" w:color="auto"/>
              </w:divBdr>
            </w:div>
          </w:divsChild>
        </w:div>
        <w:div w:id="1730420090">
          <w:marLeft w:val="0"/>
          <w:marRight w:val="0"/>
          <w:marTop w:val="0"/>
          <w:marBottom w:val="0"/>
          <w:divBdr>
            <w:top w:val="none" w:sz="0" w:space="0" w:color="auto"/>
            <w:left w:val="none" w:sz="0" w:space="0" w:color="auto"/>
            <w:bottom w:val="none" w:sz="0" w:space="0" w:color="auto"/>
            <w:right w:val="none" w:sz="0" w:space="0" w:color="auto"/>
          </w:divBdr>
          <w:divsChild>
            <w:div w:id="595792723">
              <w:marLeft w:val="0"/>
              <w:marRight w:val="0"/>
              <w:marTop w:val="0"/>
              <w:marBottom w:val="0"/>
              <w:divBdr>
                <w:top w:val="none" w:sz="0" w:space="0" w:color="auto"/>
                <w:left w:val="none" w:sz="0" w:space="0" w:color="auto"/>
                <w:bottom w:val="none" w:sz="0" w:space="0" w:color="auto"/>
                <w:right w:val="none" w:sz="0" w:space="0" w:color="auto"/>
              </w:divBdr>
            </w:div>
          </w:divsChild>
        </w:div>
        <w:div w:id="1744449075">
          <w:marLeft w:val="0"/>
          <w:marRight w:val="0"/>
          <w:marTop w:val="0"/>
          <w:marBottom w:val="0"/>
          <w:divBdr>
            <w:top w:val="none" w:sz="0" w:space="0" w:color="auto"/>
            <w:left w:val="none" w:sz="0" w:space="0" w:color="auto"/>
            <w:bottom w:val="none" w:sz="0" w:space="0" w:color="auto"/>
            <w:right w:val="none" w:sz="0" w:space="0" w:color="auto"/>
          </w:divBdr>
          <w:divsChild>
            <w:div w:id="1043361889">
              <w:marLeft w:val="0"/>
              <w:marRight w:val="0"/>
              <w:marTop w:val="0"/>
              <w:marBottom w:val="0"/>
              <w:divBdr>
                <w:top w:val="none" w:sz="0" w:space="0" w:color="auto"/>
                <w:left w:val="none" w:sz="0" w:space="0" w:color="auto"/>
                <w:bottom w:val="none" w:sz="0" w:space="0" w:color="auto"/>
                <w:right w:val="none" w:sz="0" w:space="0" w:color="auto"/>
              </w:divBdr>
            </w:div>
          </w:divsChild>
        </w:div>
        <w:div w:id="1766075737">
          <w:marLeft w:val="0"/>
          <w:marRight w:val="0"/>
          <w:marTop w:val="0"/>
          <w:marBottom w:val="0"/>
          <w:divBdr>
            <w:top w:val="none" w:sz="0" w:space="0" w:color="auto"/>
            <w:left w:val="none" w:sz="0" w:space="0" w:color="auto"/>
            <w:bottom w:val="none" w:sz="0" w:space="0" w:color="auto"/>
            <w:right w:val="none" w:sz="0" w:space="0" w:color="auto"/>
          </w:divBdr>
          <w:divsChild>
            <w:div w:id="16077929">
              <w:marLeft w:val="0"/>
              <w:marRight w:val="0"/>
              <w:marTop w:val="0"/>
              <w:marBottom w:val="0"/>
              <w:divBdr>
                <w:top w:val="none" w:sz="0" w:space="0" w:color="auto"/>
                <w:left w:val="none" w:sz="0" w:space="0" w:color="auto"/>
                <w:bottom w:val="none" w:sz="0" w:space="0" w:color="auto"/>
                <w:right w:val="none" w:sz="0" w:space="0" w:color="auto"/>
              </w:divBdr>
            </w:div>
          </w:divsChild>
        </w:div>
        <w:div w:id="1793743800">
          <w:marLeft w:val="0"/>
          <w:marRight w:val="0"/>
          <w:marTop w:val="0"/>
          <w:marBottom w:val="0"/>
          <w:divBdr>
            <w:top w:val="none" w:sz="0" w:space="0" w:color="auto"/>
            <w:left w:val="none" w:sz="0" w:space="0" w:color="auto"/>
            <w:bottom w:val="none" w:sz="0" w:space="0" w:color="auto"/>
            <w:right w:val="none" w:sz="0" w:space="0" w:color="auto"/>
          </w:divBdr>
          <w:divsChild>
            <w:div w:id="1667198539">
              <w:marLeft w:val="0"/>
              <w:marRight w:val="0"/>
              <w:marTop w:val="0"/>
              <w:marBottom w:val="0"/>
              <w:divBdr>
                <w:top w:val="none" w:sz="0" w:space="0" w:color="auto"/>
                <w:left w:val="none" w:sz="0" w:space="0" w:color="auto"/>
                <w:bottom w:val="none" w:sz="0" w:space="0" w:color="auto"/>
                <w:right w:val="none" w:sz="0" w:space="0" w:color="auto"/>
              </w:divBdr>
            </w:div>
          </w:divsChild>
        </w:div>
        <w:div w:id="1838030710">
          <w:marLeft w:val="0"/>
          <w:marRight w:val="0"/>
          <w:marTop w:val="0"/>
          <w:marBottom w:val="0"/>
          <w:divBdr>
            <w:top w:val="none" w:sz="0" w:space="0" w:color="auto"/>
            <w:left w:val="none" w:sz="0" w:space="0" w:color="auto"/>
            <w:bottom w:val="none" w:sz="0" w:space="0" w:color="auto"/>
            <w:right w:val="none" w:sz="0" w:space="0" w:color="auto"/>
          </w:divBdr>
          <w:divsChild>
            <w:div w:id="880825743">
              <w:marLeft w:val="0"/>
              <w:marRight w:val="0"/>
              <w:marTop w:val="0"/>
              <w:marBottom w:val="0"/>
              <w:divBdr>
                <w:top w:val="none" w:sz="0" w:space="0" w:color="auto"/>
                <w:left w:val="none" w:sz="0" w:space="0" w:color="auto"/>
                <w:bottom w:val="none" w:sz="0" w:space="0" w:color="auto"/>
                <w:right w:val="none" w:sz="0" w:space="0" w:color="auto"/>
              </w:divBdr>
            </w:div>
          </w:divsChild>
        </w:div>
        <w:div w:id="1841508356">
          <w:marLeft w:val="0"/>
          <w:marRight w:val="0"/>
          <w:marTop w:val="0"/>
          <w:marBottom w:val="0"/>
          <w:divBdr>
            <w:top w:val="none" w:sz="0" w:space="0" w:color="auto"/>
            <w:left w:val="none" w:sz="0" w:space="0" w:color="auto"/>
            <w:bottom w:val="none" w:sz="0" w:space="0" w:color="auto"/>
            <w:right w:val="none" w:sz="0" w:space="0" w:color="auto"/>
          </w:divBdr>
          <w:divsChild>
            <w:div w:id="1163812473">
              <w:marLeft w:val="0"/>
              <w:marRight w:val="0"/>
              <w:marTop w:val="0"/>
              <w:marBottom w:val="0"/>
              <w:divBdr>
                <w:top w:val="none" w:sz="0" w:space="0" w:color="auto"/>
                <w:left w:val="none" w:sz="0" w:space="0" w:color="auto"/>
                <w:bottom w:val="none" w:sz="0" w:space="0" w:color="auto"/>
                <w:right w:val="none" w:sz="0" w:space="0" w:color="auto"/>
              </w:divBdr>
            </w:div>
          </w:divsChild>
        </w:div>
        <w:div w:id="1859922518">
          <w:marLeft w:val="0"/>
          <w:marRight w:val="0"/>
          <w:marTop w:val="0"/>
          <w:marBottom w:val="0"/>
          <w:divBdr>
            <w:top w:val="none" w:sz="0" w:space="0" w:color="auto"/>
            <w:left w:val="none" w:sz="0" w:space="0" w:color="auto"/>
            <w:bottom w:val="none" w:sz="0" w:space="0" w:color="auto"/>
            <w:right w:val="none" w:sz="0" w:space="0" w:color="auto"/>
          </w:divBdr>
          <w:divsChild>
            <w:div w:id="1931355341">
              <w:marLeft w:val="0"/>
              <w:marRight w:val="0"/>
              <w:marTop w:val="0"/>
              <w:marBottom w:val="0"/>
              <w:divBdr>
                <w:top w:val="none" w:sz="0" w:space="0" w:color="auto"/>
                <w:left w:val="none" w:sz="0" w:space="0" w:color="auto"/>
                <w:bottom w:val="none" w:sz="0" w:space="0" w:color="auto"/>
                <w:right w:val="none" w:sz="0" w:space="0" w:color="auto"/>
              </w:divBdr>
            </w:div>
          </w:divsChild>
        </w:div>
        <w:div w:id="1863083949">
          <w:marLeft w:val="0"/>
          <w:marRight w:val="0"/>
          <w:marTop w:val="0"/>
          <w:marBottom w:val="0"/>
          <w:divBdr>
            <w:top w:val="none" w:sz="0" w:space="0" w:color="auto"/>
            <w:left w:val="none" w:sz="0" w:space="0" w:color="auto"/>
            <w:bottom w:val="none" w:sz="0" w:space="0" w:color="auto"/>
            <w:right w:val="none" w:sz="0" w:space="0" w:color="auto"/>
          </w:divBdr>
          <w:divsChild>
            <w:div w:id="1818959870">
              <w:marLeft w:val="0"/>
              <w:marRight w:val="0"/>
              <w:marTop w:val="0"/>
              <w:marBottom w:val="0"/>
              <w:divBdr>
                <w:top w:val="none" w:sz="0" w:space="0" w:color="auto"/>
                <w:left w:val="none" w:sz="0" w:space="0" w:color="auto"/>
                <w:bottom w:val="none" w:sz="0" w:space="0" w:color="auto"/>
                <w:right w:val="none" w:sz="0" w:space="0" w:color="auto"/>
              </w:divBdr>
            </w:div>
          </w:divsChild>
        </w:div>
        <w:div w:id="1885023750">
          <w:marLeft w:val="0"/>
          <w:marRight w:val="0"/>
          <w:marTop w:val="0"/>
          <w:marBottom w:val="0"/>
          <w:divBdr>
            <w:top w:val="none" w:sz="0" w:space="0" w:color="auto"/>
            <w:left w:val="none" w:sz="0" w:space="0" w:color="auto"/>
            <w:bottom w:val="none" w:sz="0" w:space="0" w:color="auto"/>
            <w:right w:val="none" w:sz="0" w:space="0" w:color="auto"/>
          </w:divBdr>
          <w:divsChild>
            <w:div w:id="671225830">
              <w:marLeft w:val="0"/>
              <w:marRight w:val="0"/>
              <w:marTop w:val="0"/>
              <w:marBottom w:val="0"/>
              <w:divBdr>
                <w:top w:val="none" w:sz="0" w:space="0" w:color="auto"/>
                <w:left w:val="none" w:sz="0" w:space="0" w:color="auto"/>
                <w:bottom w:val="none" w:sz="0" w:space="0" w:color="auto"/>
                <w:right w:val="none" w:sz="0" w:space="0" w:color="auto"/>
              </w:divBdr>
            </w:div>
          </w:divsChild>
        </w:div>
        <w:div w:id="1919510641">
          <w:marLeft w:val="0"/>
          <w:marRight w:val="0"/>
          <w:marTop w:val="0"/>
          <w:marBottom w:val="0"/>
          <w:divBdr>
            <w:top w:val="none" w:sz="0" w:space="0" w:color="auto"/>
            <w:left w:val="none" w:sz="0" w:space="0" w:color="auto"/>
            <w:bottom w:val="none" w:sz="0" w:space="0" w:color="auto"/>
            <w:right w:val="none" w:sz="0" w:space="0" w:color="auto"/>
          </w:divBdr>
          <w:divsChild>
            <w:div w:id="1554346151">
              <w:marLeft w:val="0"/>
              <w:marRight w:val="0"/>
              <w:marTop w:val="0"/>
              <w:marBottom w:val="0"/>
              <w:divBdr>
                <w:top w:val="none" w:sz="0" w:space="0" w:color="auto"/>
                <w:left w:val="none" w:sz="0" w:space="0" w:color="auto"/>
                <w:bottom w:val="none" w:sz="0" w:space="0" w:color="auto"/>
                <w:right w:val="none" w:sz="0" w:space="0" w:color="auto"/>
              </w:divBdr>
            </w:div>
          </w:divsChild>
        </w:div>
        <w:div w:id="1939563577">
          <w:marLeft w:val="0"/>
          <w:marRight w:val="0"/>
          <w:marTop w:val="0"/>
          <w:marBottom w:val="0"/>
          <w:divBdr>
            <w:top w:val="none" w:sz="0" w:space="0" w:color="auto"/>
            <w:left w:val="none" w:sz="0" w:space="0" w:color="auto"/>
            <w:bottom w:val="none" w:sz="0" w:space="0" w:color="auto"/>
            <w:right w:val="none" w:sz="0" w:space="0" w:color="auto"/>
          </w:divBdr>
          <w:divsChild>
            <w:div w:id="459885222">
              <w:marLeft w:val="0"/>
              <w:marRight w:val="0"/>
              <w:marTop w:val="0"/>
              <w:marBottom w:val="0"/>
              <w:divBdr>
                <w:top w:val="none" w:sz="0" w:space="0" w:color="auto"/>
                <w:left w:val="none" w:sz="0" w:space="0" w:color="auto"/>
                <w:bottom w:val="none" w:sz="0" w:space="0" w:color="auto"/>
                <w:right w:val="none" w:sz="0" w:space="0" w:color="auto"/>
              </w:divBdr>
            </w:div>
          </w:divsChild>
        </w:div>
        <w:div w:id="1951669394">
          <w:marLeft w:val="0"/>
          <w:marRight w:val="0"/>
          <w:marTop w:val="0"/>
          <w:marBottom w:val="0"/>
          <w:divBdr>
            <w:top w:val="none" w:sz="0" w:space="0" w:color="auto"/>
            <w:left w:val="none" w:sz="0" w:space="0" w:color="auto"/>
            <w:bottom w:val="none" w:sz="0" w:space="0" w:color="auto"/>
            <w:right w:val="none" w:sz="0" w:space="0" w:color="auto"/>
          </w:divBdr>
          <w:divsChild>
            <w:div w:id="362437488">
              <w:marLeft w:val="0"/>
              <w:marRight w:val="0"/>
              <w:marTop w:val="0"/>
              <w:marBottom w:val="0"/>
              <w:divBdr>
                <w:top w:val="none" w:sz="0" w:space="0" w:color="auto"/>
                <w:left w:val="none" w:sz="0" w:space="0" w:color="auto"/>
                <w:bottom w:val="none" w:sz="0" w:space="0" w:color="auto"/>
                <w:right w:val="none" w:sz="0" w:space="0" w:color="auto"/>
              </w:divBdr>
            </w:div>
          </w:divsChild>
        </w:div>
        <w:div w:id="1995716615">
          <w:marLeft w:val="0"/>
          <w:marRight w:val="0"/>
          <w:marTop w:val="0"/>
          <w:marBottom w:val="0"/>
          <w:divBdr>
            <w:top w:val="none" w:sz="0" w:space="0" w:color="auto"/>
            <w:left w:val="none" w:sz="0" w:space="0" w:color="auto"/>
            <w:bottom w:val="none" w:sz="0" w:space="0" w:color="auto"/>
            <w:right w:val="none" w:sz="0" w:space="0" w:color="auto"/>
          </w:divBdr>
          <w:divsChild>
            <w:div w:id="651107053">
              <w:marLeft w:val="0"/>
              <w:marRight w:val="0"/>
              <w:marTop w:val="0"/>
              <w:marBottom w:val="0"/>
              <w:divBdr>
                <w:top w:val="none" w:sz="0" w:space="0" w:color="auto"/>
                <w:left w:val="none" w:sz="0" w:space="0" w:color="auto"/>
                <w:bottom w:val="none" w:sz="0" w:space="0" w:color="auto"/>
                <w:right w:val="none" w:sz="0" w:space="0" w:color="auto"/>
              </w:divBdr>
            </w:div>
          </w:divsChild>
        </w:div>
        <w:div w:id="2029599462">
          <w:marLeft w:val="0"/>
          <w:marRight w:val="0"/>
          <w:marTop w:val="0"/>
          <w:marBottom w:val="0"/>
          <w:divBdr>
            <w:top w:val="none" w:sz="0" w:space="0" w:color="auto"/>
            <w:left w:val="none" w:sz="0" w:space="0" w:color="auto"/>
            <w:bottom w:val="none" w:sz="0" w:space="0" w:color="auto"/>
            <w:right w:val="none" w:sz="0" w:space="0" w:color="auto"/>
          </w:divBdr>
          <w:divsChild>
            <w:div w:id="538124777">
              <w:marLeft w:val="0"/>
              <w:marRight w:val="0"/>
              <w:marTop w:val="0"/>
              <w:marBottom w:val="0"/>
              <w:divBdr>
                <w:top w:val="none" w:sz="0" w:space="0" w:color="auto"/>
                <w:left w:val="none" w:sz="0" w:space="0" w:color="auto"/>
                <w:bottom w:val="none" w:sz="0" w:space="0" w:color="auto"/>
                <w:right w:val="none" w:sz="0" w:space="0" w:color="auto"/>
              </w:divBdr>
            </w:div>
          </w:divsChild>
        </w:div>
        <w:div w:id="2050916051">
          <w:marLeft w:val="0"/>
          <w:marRight w:val="0"/>
          <w:marTop w:val="0"/>
          <w:marBottom w:val="0"/>
          <w:divBdr>
            <w:top w:val="none" w:sz="0" w:space="0" w:color="auto"/>
            <w:left w:val="none" w:sz="0" w:space="0" w:color="auto"/>
            <w:bottom w:val="none" w:sz="0" w:space="0" w:color="auto"/>
            <w:right w:val="none" w:sz="0" w:space="0" w:color="auto"/>
          </w:divBdr>
          <w:divsChild>
            <w:div w:id="1368220535">
              <w:marLeft w:val="0"/>
              <w:marRight w:val="0"/>
              <w:marTop w:val="0"/>
              <w:marBottom w:val="0"/>
              <w:divBdr>
                <w:top w:val="none" w:sz="0" w:space="0" w:color="auto"/>
                <w:left w:val="none" w:sz="0" w:space="0" w:color="auto"/>
                <w:bottom w:val="none" w:sz="0" w:space="0" w:color="auto"/>
                <w:right w:val="none" w:sz="0" w:space="0" w:color="auto"/>
              </w:divBdr>
            </w:div>
          </w:divsChild>
        </w:div>
        <w:div w:id="2053653351">
          <w:marLeft w:val="0"/>
          <w:marRight w:val="0"/>
          <w:marTop w:val="0"/>
          <w:marBottom w:val="0"/>
          <w:divBdr>
            <w:top w:val="none" w:sz="0" w:space="0" w:color="auto"/>
            <w:left w:val="none" w:sz="0" w:space="0" w:color="auto"/>
            <w:bottom w:val="none" w:sz="0" w:space="0" w:color="auto"/>
            <w:right w:val="none" w:sz="0" w:space="0" w:color="auto"/>
          </w:divBdr>
          <w:divsChild>
            <w:div w:id="696810041">
              <w:marLeft w:val="0"/>
              <w:marRight w:val="0"/>
              <w:marTop w:val="0"/>
              <w:marBottom w:val="0"/>
              <w:divBdr>
                <w:top w:val="none" w:sz="0" w:space="0" w:color="auto"/>
                <w:left w:val="none" w:sz="0" w:space="0" w:color="auto"/>
                <w:bottom w:val="none" w:sz="0" w:space="0" w:color="auto"/>
                <w:right w:val="none" w:sz="0" w:space="0" w:color="auto"/>
              </w:divBdr>
            </w:div>
          </w:divsChild>
        </w:div>
        <w:div w:id="2064281988">
          <w:marLeft w:val="0"/>
          <w:marRight w:val="0"/>
          <w:marTop w:val="0"/>
          <w:marBottom w:val="0"/>
          <w:divBdr>
            <w:top w:val="none" w:sz="0" w:space="0" w:color="auto"/>
            <w:left w:val="none" w:sz="0" w:space="0" w:color="auto"/>
            <w:bottom w:val="none" w:sz="0" w:space="0" w:color="auto"/>
            <w:right w:val="none" w:sz="0" w:space="0" w:color="auto"/>
          </w:divBdr>
          <w:divsChild>
            <w:div w:id="11340177">
              <w:marLeft w:val="0"/>
              <w:marRight w:val="0"/>
              <w:marTop w:val="0"/>
              <w:marBottom w:val="0"/>
              <w:divBdr>
                <w:top w:val="none" w:sz="0" w:space="0" w:color="auto"/>
                <w:left w:val="none" w:sz="0" w:space="0" w:color="auto"/>
                <w:bottom w:val="none" w:sz="0" w:space="0" w:color="auto"/>
                <w:right w:val="none" w:sz="0" w:space="0" w:color="auto"/>
              </w:divBdr>
            </w:div>
          </w:divsChild>
        </w:div>
        <w:div w:id="2081563889">
          <w:marLeft w:val="0"/>
          <w:marRight w:val="0"/>
          <w:marTop w:val="0"/>
          <w:marBottom w:val="0"/>
          <w:divBdr>
            <w:top w:val="none" w:sz="0" w:space="0" w:color="auto"/>
            <w:left w:val="none" w:sz="0" w:space="0" w:color="auto"/>
            <w:bottom w:val="none" w:sz="0" w:space="0" w:color="auto"/>
            <w:right w:val="none" w:sz="0" w:space="0" w:color="auto"/>
          </w:divBdr>
          <w:divsChild>
            <w:div w:id="632518791">
              <w:marLeft w:val="0"/>
              <w:marRight w:val="0"/>
              <w:marTop w:val="0"/>
              <w:marBottom w:val="0"/>
              <w:divBdr>
                <w:top w:val="none" w:sz="0" w:space="0" w:color="auto"/>
                <w:left w:val="none" w:sz="0" w:space="0" w:color="auto"/>
                <w:bottom w:val="none" w:sz="0" w:space="0" w:color="auto"/>
                <w:right w:val="none" w:sz="0" w:space="0" w:color="auto"/>
              </w:divBdr>
            </w:div>
          </w:divsChild>
        </w:div>
        <w:div w:id="2082291475">
          <w:marLeft w:val="0"/>
          <w:marRight w:val="0"/>
          <w:marTop w:val="0"/>
          <w:marBottom w:val="0"/>
          <w:divBdr>
            <w:top w:val="none" w:sz="0" w:space="0" w:color="auto"/>
            <w:left w:val="none" w:sz="0" w:space="0" w:color="auto"/>
            <w:bottom w:val="none" w:sz="0" w:space="0" w:color="auto"/>
            <w:right w:val="none" w:sz="0" w:space="0" w:color="auto"/>
          </w:divBdr>
          <w:divsChild>
            <w:div w:id="1993675864">
              <w:marLeft w:val="0"/>
              <w:marRight w:val="0"/>
              <w:marTop w:val="0"/>
              <w:marBottom w:val="0"/>
              <w:divBdr>
                <w:top w:val="none" w:sz="0" w:space="0" w:color="auto"/>
                <w:left w:val="none" w:sz="0" w:space="0" w:color="auto"/>
                <w:bottom w:val="none" w:sz="0" w:space="0" w:color="auto"/>
                <w:right w:val="none" w:sz="0" w:space="0" w:color="auto"/>
              </w:divBdr>
            </w:div>
          </w:divsChild>
        </w:div>
        <w:div w:id="2096198364">
          <w:marLeft w:val="0"/>
          <w:marRight w:val="0"/>
          <w:marTop w:val="0"/>
          <w:marBottom w:val="0"/>
          <w:divBdr>
            <w:top w:val="none" w:sz="0" w:space="0" w:color="auto"/>
            <w:left w:val="none" w:sz="0" w:space="0" w:color="auto"/>
            <w:bottom w:val="none" w:sz="0" w:space="0" w:color="auto"/>
            <w:right w:val="none" w:sz="0" w:space="0" w:color="auto"/>
          </w:divBdr>
          <w:divsChild>
            <w:div w:id="926688792">
              <w:marLeft w:val="0"/>
              <w:marRight w:val="0"/>
              <w:marTop w:val="0"/>
              <w:marBottom w:val="0"/>
              <w:divBdr>
                <w:top w:val="none" w:sz="0" w:space="0" w:color="auto"/>
                <w:left w:val="none" w:sz="0" w:space="0" w:color="auto"/>
                <w:bottom w:val="none" w:sz="0" w:space="0" w:color="auto"/>
                <w:right w:val="none" w:sz="0" w:space="0" w:color="auto"/>
              </w:divBdr>
            </w:div>
          </w:divsChild>
        </w:div>
        <w:div w:id="2099977742">
          <w:marLeft w:val="0"/>
          <w:marRight w:val="0"/>
          <w:marTop w:val="0"/>
          <w:marBottom w:val="0"/>
          <w:divBdr>
            <w:top w:val="none" w:sz="0" w:space="0" w:color="auto"/>
            <w:left w:val="none" w:sz="0" w:space="0" w:color="auto"/>
            <w:bottom w:val="none" w:sz="0" w:space="0" w:color="auto"/>
            <w:right w:val="none" w:sz="0" w:space="0" w:color="auto"/>
          </w:divBdr>
          <w:divsChild>
            <w:div w:id="658702609">
              <w:marLeft w:val="0"/>
              <w:marRight w:val="0"/>
              <w:marTop w:val="0"/>
              <w:marBottom w:val="0"/>
              <w:divBdr>
                <w:top w:val="none" w:sz="0" w:space="0" w:color="auto"/>
                <w:left w:val="none" w:sz="0" w:space="0" w:color="auto"/>
                <w:bottom w:val="none" w:sz="0" w:space="0" w:color="auto"/>
                <w:right w:val="none" w:sz="0" w:space="0" w:color="auto"/>
              </w:divBdr>
            </w:div>
          </w:divsChild>
        </w:div>
        <w:div w:id="2114208810">
          <w:marLeft w:val="0"/>
          <w:marRight w:val="0"/>
          <w:marTop w:val="0"/>
          <w:marBottom w:val="0"/>
          <w:divBdr>
            <w:top w:val="none" w:sz="0" w:space="0" w:color="auto"/>
            <w:left w:val="none" w:sz="0" w:space="0" w:color="auto"/>
            <w:bottom w:val="none" w:sz="0" w:space="0" w:color="auto"/>
            <w:right w:val="none" w:sz="0" w:space="0" w:color="auto"/>
          </w:divBdr>
          <w:divsChild>
            <w:div w:id="1129203073">
              <w:marLeft w:val="0"/>
              <w:marRight w:val="0"/>
              <w:marTop w:val="0"/>
              <w:marBottom w:val="0"/>
              <w:divBdr>
                <w:top w:val="none" w:sz="0" w:space="0" w:color="auto"/>
                <w:left w:val="none" w:sz="0" w:space="0" w:color="auto"/>
                <w:bottom w:val="none" w:sz="0" w:space="0" w:color="auto"/>
                <w:right w:val="none" w:sz="0" w:space="0" w:color="auto"/>
              </w:divBdr>
            </w:div>
          </w:divsChild>
        </w:div>
        <w:div w:id="2120948350">
          <w:marLeft w:val="0"/>
          <w:marRight w:val="0"/>
          <w:marTop w:val="0"/>
          <w:marBottom w:val="0"/>
          <w:divBdr>
            <w:top w:val="none" w:sz="0" w:space="0" w:color="auto"/>
            <w:left w:val="none" w:sz="0" w:space="0" w:color="auto"/>
            <w:bottom w:val="none" w:sz="0" w:space="0" w:color="auto"/>
            <w:right w:val="none" w:sz="0" w:space="0" w:color="auto"/>
          </w:divBdr>
          <w:divsChild>
            <w:div w:id="1778983224">
              <w:marLeft w:val="0"/>
              <w:marRight w:val="0"/>
              <w:marTop w:val="0"/>
              <w:marBottom w:val="0"/>
              <w:divBdr>
                <w:top w:val="none" w:sz="0" w:space="0" w:color="auto"/>
                <w:left w:val="none" w:sz="0" w:space="0" w:color="auto"/>
                <w:bottom w:val="none" w:sz="0" w:space="0" w:color="auto"/>
                <w:right w:val="none" w:sz="0" w:space="0" w:color="auto"/>
              </w:divBdr>
            </w:div>
          </w:divsChild>
        </w:div>
        <w:div w:id="2126388702">
          <w:marLeft w:val="0"/>
          <w:marRight w:val="0"/>
          <w:marTop w:val="0"/>
          <w:marBottom w:val="0"/>
          <w:divBdr>
            <w:top w:val="none" w:sz="0" w:space="0" w:color="auto"/>
            <w:left w:val="none" w:sz="0" w:space="0" w:color="auto"/>
            <w:bottom w:val="none" w:sz="0" w:space="0" w:color="auto"/>
            <w:right w:val="none" w:sz="0" w:space="0" w:color="auto"/>
          </w:divBdr>
          <w:divsChild>
            <w:div w:id="1821993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5948908">
      <w:bodyDiv w:val="1"/>
      <w:marLeft w:val="0"/>
      <w:marRight w:val="0"/>
      <w:marTop w:val="0"/>
      <w:marBottom w:val="0"/>
      <w:divBdr>
        <w:top w:val="none" w:sz="0" w:space="0" w:color="auto"/>
        <w:left w:val="none" w:sz="0" w:space="0" w:color="auto"/>
        <w:bottom w:val="none" w:sz="0" w:space="0" w:color="auto"/>
        <w:right w:val="none" w:sz="0" w:space="0" w:color="auto"/>
      </w:divBdr>
    </w:div>
    <w:div w:id="529954094">
      <w:bodyDiv w:val="1"/>
      <w:marLeft w:val="0"/>
      <w:marRight w:val="0"/>
      <w:marTop w:val="0"/>
      <w:marBottom w:val="0"/>
      <w:divBdr>
        <w:top w:val="none" w:sz="0" w:space="0" w:color="auto"/>
        <w:left w:val="none" w:sz="0" w:space="0" w:color="auto"/>
        <w:bottom w:val="none" w:sz="0" w:space="0" w:color="auto"/>
        <w:right w:val="none" w:sz="0" w:space="0" w:color="auto"/>
      </w:divBdr>
    </w:div>
    <w:div w:id="570115742">
      <w:bodyDiv w:val="1"/>
      <w:marLeft w:val="0"/>
      <w:marRight w:val="0"/>
      <w:marTop w:val="0"/>
      <w:marBottom w:val="0"/>
      <w:divBdr>
        <w:top w:val="none" w:sz="0" w:space="0" w:color="auto"/>
        <w:left w:val="none" w:sz="0" w:space="0" w:color="auto"/>
        <w:bottom w:val="none" w:sz="0" w:space="0" w:color="auto"/>
        <w:right w:val="none" w:sz="0" w:space="0" w:color="auto"/>
      </w:divBdr>
    </w:div>
    <w:div w:id="581180444">
      <w:bodyDiv w:val="1"/>
      <w:marLeft w:val="0"/>
      <w:marRight w:val="0"/>
      <w:marTop w:val="0"/>
      <w:marBottom w:val="0"/>
      <w:divBdr>
        <w:top w:val="none" w:sz="0" w:space="0" w:color="auto"/>
        <w:left w:val="none" w:sz="0" w:space="0" w:color="auto"/>
        <w:bottom w:val="none" w:sz="0" w:space="0" w:color="auto"/>
        <w:right w:val="none" w:sz="0" w:space="0" w:color="auto"/>
      </w:divBdr>
    </w:div>
    <w:div w:id="589580050">
      <w:bodyDiv w:val="1"/>
      <w:marLeft w:val="0"/>
      <w:marRight w:val="0"/>
      <w:marTop w:val="0"/>
      <w:marBottom w:val="0"/>
      <w:divBdr>
        <w:top w:val="none" w:sz="0" w:space="0" w:color="auto"/>
        <w:left w:val="none" w:sz="0" w:space="0" w:color="auto"/>
        <w:bottom w:val="none" w:sz="0" w:space="0" w:color="auto"/>
        <w:right w:val="none" w:sz="0" w:space="0" w:color="auto"/>
      </w:divBdr>
    </w:div>
    <w:div w:id="589700003">
      <w:bodyDiv w:val="1"/>
      <w:marLeft w:val="0"/>
      <w:marRight w:val="0"/>
      <w:marTop w:val="0"/>
      <w:marBottom w:val="0"/>
      <w:divBdr>
        <w:top w:val="none" w:sz="0" w:space="0" w:color="auto"/>
        <w:left w:val="none" w:sz="0" w:space="0" w:color="auto"/>
        <w:bottom w:val="none" w:sz="0" w:space="0" w:color="auto"/>
        <w:right w:val="none" w:sz="0" w:space="0" w:color="auto"/>
      </w:divBdr>
    </w:div>
    <w:div w:id="603927845">
      <w:bodyDiv w:val="1"/>
      <w:marLeft w:val="0"/>
      <w:marRight w:val="0"/>
      <w:marTop w:val="0"/>
      <w:marBottom w:val="0"/>
      <w:divBdr>
        <w:top w:val="none" w:sz="0" w:space="0" w:color="auto"/>
        <w:left w:val="none" w:sz="0" w:space="0" w:color="auto"/>
        <w:bottom w:val="none" w:sz="0" w:space="0" w:color="auto"/>
        <w:right w:val="none" w:sz="0" w:space="0" w:color="auto"/>
      </w:divBdr>
    </w:div>
    <w:div w:id="613056381">
      <w:bodyDiv w:val="1"/>
      <w:marLeft w:val="0"/>
      <w:marRight w:val="0"/>
      <w:marTop w:val="0"/>
      <w:marBottom w:val="0"/>
      <w:divBdr>
        <w:top w:val="none" w:sz="0" w:space="0" w:color="auto"/>
        <w:left w:val="none" w:sz="0" w:space="0" w:color="auto"/>
        <w:bottom w:val="none" w:sz="0" w:space="0" w:color="auto"/>
        <w:right w:val="none" w:sz="0" w:space="0" w:color="auto"/>
      </w:divBdr>
    </w:div>
    <w:div w:id="613176412">
      <w:bodyDiv w:val="1"/>
      <w:marLeft w:val="0"/>
      <w:marRight w:val="0"/>
      <w:marTop w:val="0"/>
      <w:marBottom w:val="0"/>
      <w:divBdr>
        <w:top w:val="none" w:sz="0" w:space="0" w:color="auto"/>
        <w:left w:val="none" w:sz="0" w:space="0" w:color="auto"/>
        <w:bottom w:val="none" w:sz="0" w:space="0" w:color="auto"/>
        <w:right w:val="none" w:sz="0" w:space="0" w:color="auto"/>
      </w:divBdr>
    </w:div>
    <w:div w:id="614798359">
      <w:bodyDiv w:val="1"/>
      <w:marLeft w:val="0"/>
      <w:marRight w:val="0"/>
      <w:marTop w:val="0"/>
      <w:marBottom w:val="0"/>
      <w:divBdr>
        <w:top w:val="none" w:sz="0" w:space="0" w:color="auto"/>
        <w:left w:val="none" w:sz="0" w:space="0" w:color="auto"/>
        <w:bottom w:val="none" w:sz="0" w:space="0" w:color="auto"/>
        <w:right w:val="none" w:sz="0" w:space="0" w:color="auto"/>
      </w:divBdr>
    </w:div>
    <w:div w:id="649795512">
      <w:bodyDiv w:val="1"/>
      <w:marLeft w:val="0"/>
      <w:marRight w:val="0"/>
      <w:marTop w:val="0"/>
      <w:marBottom w:val="0"/>
      <w:divBdr>
        <w:top w:val="none" w:sz="0" w:space="0" w:color="auto"/>
        <w:left w:val="none" w:sz="0" w:space="0" w:color="auto"/>
        <w:bottom w:val="none" w:sz="0" w:space="0" w:color="auto"/>
        <w:right w:val="none" w:sz="0" w:space="0" w:color="auto"/>
      </w:divBdr>
    </w:div>
    <w:div w:id="684675099">
      <w:bodyDiv w:val="1"/>
      <w:marLeft w:val="0"/>
      <w:marRight w:val="0"/>
      <w:marTop w:val="0"/>
      <w:marBottom w:val="0"/>
      <w:divBdr>
        <w:top w:val="none" w:sz="0" w:space="0" w:color="auto"/>
        <w:left w:val="none" w:sz="0" w:space="0" w:color="auto"/>
        <w:bottom w:val="none" w:sz="0" w:space="0" w:color="auto"/>
        <w:right w:val="none" w:sz="0" w:space="0" w:color="auto"/>
      </w:divBdr>
    </w:div>
    <w:div w:id="684863699">
      <w:bodyDiv w:val="1"/>
      <w:marLeft w:val="0"/>
      <w:marRight w:val="0"/>
      <w:marTop w:val="0"/>
      <w:marBottom w:val="0"/>
      <w:divBdr>
        <w:top w:val="none" w:sz="0" w:space="0" w:color="auto"/>
        <w:left w:val="none" w:sz="0" w:space="0" w:color="auto"/>
        <w:bottom w:val="none" w:sz="0" w:space="0" w:color="auto"/>
        <w:right w:val="none" w:sz="0" w:space="0" w:color="auto"/>
      </w:divBdr>
    </w:div>
    <w:div w:id="700134802">
      <w:bodyDiv w:val="1"/>
      <w:marLeft w:val="0"/>
      <w:marRight w:val="0"/>
      <w:marTop w:val="0"/>
      <w:marBottom w:val="0"/>
      <w:divBdr>
        <w:top w:val="none" w:sz="0" w:space="0" w:color="auto"/>
        <w:left w:val="none" w:sz="0" w:space="0" w:color="auto"/>
        <w:bottom w:val="none" w:sz="0" w:space="0" w:color="auto"/>
        <w:right w:val="none" w:sz="0" w:space="0" w:color="auto"/>
      </w:divBdr>
    </w:div>
    <w:div w:id="750931214">
      <w:bodyDiv w:val="1"/>
      <w:marLeft w:val="0"/>
      <w:marRight w:val="0"/>
      <w:marTop w:val="0"/>
      <w:marBottom w:val="0"/>
      <w:divBdr>
        <w:top w:val="none" w:sz="0" w:space="0" w:color="auto"/>
        <w:left w:val="none" w:sz="0" w:space="0" w:color="auto"/>
        <w:bottom w:val="none" w:sz="0" w:space="0" w:color="auto"/>
        <w:right w:val="none" w:sz="0" w:space="0" w:color="auto"/>
      </w:divBdr>
    </w:div>
    <w:div w:id="777986604">
      <w:bodyDiv w:val="1"/>
      <w:marLeft w:val="0"/>
      <w:marRight w:val="0"/>
      <w:marTop w:val="0"/>
      <w:marBottom w:val="0"/>
      <w:divBdr>
        <w:top w:val="none" w:sz="0" w:space="0" w:color="auto"/>
        <w:left w:val="none" w:sz="0" w:space="0" w:color="auto"/>
        <w:bottom w:val="none" w:sz="0" w:space="0" w:color="auto"/>
        <w:right w:val="none" w:sz="0" w:space="0" w:color="auto"/>
      </w:divBdr>
    </w:div>
    <w:div w:id="807478581">
      <w:bodyDiv w:val="1"/>
      <w:marLeft w:val="0"/>
      <w:marRight w:val="0"/>
      <w:marTop w:val="0"/>
      <w:marBottom w:val="0"/>
      <w:divBdr>
        <w:top w:val="none" w:sz="0" w:space="0" w:color="auto"/>
        <w:left w:val="none" w:sz="0" w:space="0" w:color="auto"/>
        <w:bottom w:val="none" w:sz="0" w:space="0" w:color="auto"/>
        <w:right w:val="none" w:sz="0" w:space="0" w:color="auto"/>
      </w:divBdr>
    </w:div>
    <w:div w:id="826702601">
      <w:bodyDiv w:val="1"/>
      <w:marLeft w:val="0"/>
      <w:marRight w:val="0"/>
      <w:marTop w:val="0"/>
      <w:marBottom w:val="0"/>
      <w:divBdr>
        <w:top w:val="none" w:sz="0" w:space="0" w:color="auto"/>
        <w:left w:val="none" w:sz="0" w:space="0" w:color="auto"/>
        <w:bottom w:val="none" w:sz="0" w:space="0" w:color="auto"/>
        <w:right w:val="none" w:sz="0" w:space="0" w:color="auto"/>
      </w:divBdr>
    </w:div>
    <w:div w:id="829516392">
      <w:bodyDiv w:val="1"/>
      <w:marLeft w:val="0"/>
      <w:marRight w:val="0"/>
      <w:marTop w:val="0"/>
      <w:marBottom w:val="0"/>
      <w:divBdr>
        <w:top w:val="none" w:sz="0" w:space="0" w:color="auto"/>
        <w:left w:val="none" w:sz="0" w:space="0" w:color="auto"/>
        <w:bottom w:val="none" w:sz="0" w:space="0" w:color="auto"/>
        <w:right w:val="none" w:sz="0" w:space="0" w:color="auto"/>
      </w:divBdr>
    </w:div>
    <w:div w:id="838538368">
      <w:bodyDiv w:val="1"/>
      <w:marLeft w:val="0"/>
      <w:marRight w:val="0"/>
      <w:marTop w:val="0"/>
      <w:marBottom w:val="0"/>
      <w:divBdr>
        <w:top w:val="none" w:sz="0" w:space="0" w:color="auto"/>
        <w:left w:val="none" w:sz="0" w:space="0" w:color="auto"/>
        <w:bottom w:val="none" w:sz="0" w:space="0" w:color="auto"/>
        <w:right w:val="none" w:sz="0" w:space="0" w:color="auto"/>
      </w:divBdr>
    </w:div>
    <w:div w:id="874343237">
      <w:bodyDiv w:val="1"/>
      <w:marLeft w:val="0"/>
      <w:marRight w:val="0"/>
      <w:marTop w:val="0"/>
      <w:marBottom w:val="0"/>
      <w:divBdr>
        <w:top w:val="none" w:sz="0" w:space="0" w:color="auto"/>
        <w:left w:val="none" w:sz="0" w:space="0" w:color="auto"/>
        <w:bottom w:val="none" w:sz="0" w:space="0" w:color="auto"/>
        <w:right w:val="none" w:sz="0" w:space="0" w:color="auto"/>
      </w:divBdr>
    </w:div>
    <w:div w:id="896628757">
      <w:bodyDiv w:val="1"/>
      <w:marLeft w:val="0"/>
      <w:marRight w:val="0"/>
      <w:marTop w:val="0"/>
      <w:marBottom w:val="0"/>
      <w:divBdr>
        <w:top w:val="none" w:sz="0" w:space="0" w:color="auto"/>
        <w:left w:val="none" w:sz="0" w:space="0" w:color="auto"/>
        <w:bottom w:val="none" w:sz="0" w:space="0" w:color="auto"/>
        <w:right w:val="none" w:sz="0" w:space="0" w:color="auto"/>
      </w:divBdr>
    </w:div>
    <w:div w:id="907306071">
      <w:bodyDiv w:val="1"/>
      <w:marLeft w:val="0"/>
      <w:marRight w:val="0"/>
      <w:marTop w:val="0"/>
      <w:marBottom w:val="0"/>
      <w:divBdr>
        <w:top w:val="none" w:sz="0" w:space="0" w:color="auto"/>
        <w:left w:val="none" w:sz="0" w:space="0" w:color="auto"/>
        <w:bottom w:val="none" w:sz="0" w:space="0" w:color="auto"/>
        <w:right w:val="none" w:sz="0" w:space="0" w:color="auto"/>
      </w:divBdr>
    </w:div>
    <w:div w:id="926963313">
      <w:bodyDiv w:val="1"/>
      <w:marLeft w:val="0"/>
      <w:marRight w:val="0"/>
      <w:marTop w:val="0"/>
      <w:marBottom w:val="0"/>
      <w:divBdr>
        <w:top w:val="none" w:sz="0" w:space="0" w:color="auto"/>
        <w:left w:val="none" w:sz="0" w:space="0" w:color="auto"/>
        <w:bottom w:val="none" w:sz="0" w:space="0" w:color="auto"/>
        <w:right w:val="none" w:sz="0" w:space="0" w:color="auto"/>
      </w:divBdr>
    </w:div>
    <w:div w:id="930235976">
      <w:bodyDiv w:val="1"/>
      <w:marLeft w:val="0"/>
      <w:marRight w:val="0"/>
      <w:marTop w:val="0"/>
      <w:marBottom w:val="0"/>
      <w:divBdr>
        <w:top w:val="none" w:sz="0" w:space="0" w:color="auto"/>
        <w:left w:val="none" w:sz="0" w:space="0" w:color="auto"/>
        <w:bottom w:val="none" w:sz="0" w:space="0" w:color="auto"/>
        <w:right w:val="none" w:sz="0" w:space="0" w:color="auto"/>
      </w:divBdr>
    </w:div>
    <w:div w:id="934242900">
      <w:bodyDiv w:val="1"/>
      <w:marLeft w:val="0"/>
      <w:marRight w:val="0"/>
      <w:marTop w:val="0"/>
      <w:marBottom w:val="0"/>
      <w:divBdr>
        <w:top w:val="none" w:sz="0" w:space="0" w:color="auto"/>
        <w:left w:val="none" w:sz="0" w:space="0" w:color="auto"/>
        <w:bottom w:val="none" w:sz="0" w:space="0" w:color="auto"/>
        <w:right w:val="none" w:sz="0" w:space="0" w:color="auto"/>
      </w:divBdr>
    </w:div>
    <w:div w:id="950822550">
      <w:bodyDiv w:val="1"/>
      <w:marLeft w:val="0"/>
      <w:marRight w:val="0"/>
      <w:marTop w:val="0"/>
      <w:marBottom w:val="0"/>
      <w:divBdr>
        <w:top w:val="none" w:sz="0" w:space="0" w:color="auto"/>
        <w:left w:val="none" w:sz="0" w:space="0" w:color="auto"/>
        <w:bottom w:val="none" w:sz="0" w:space="0" w:color="auto"/>
        <w:right w:val="none" w:sz="0" w:space="0" w:color="auto"/>
      </w:divBdr>
    </w:div>
    <w:div w:id="965700562">
      <w:bodyDiv w:val="1"/>
      <w:marLeft w:val="0"/>
      <w:marRight w:val="0"/>
      <w:marTop w:val="0"/>
      <w:marBottom w:val="0"/>
      <w:divBdr>
        <w:top w:val="none" w:sz="0" w:space="0" w:color="auto"/>
        <w:left w:val="none" w:sz="0" w:space="0" w:color="auto"/>
        <w:bottom w:val="none" w:sz="0" w:space="0" w:color="auto"/>
        <w:right w:val="none" w:sz="0" w:space="0" w:color="auto"/>
      </w:divBdr>
    </w:div>
    <w:div w:id="980958737">
      <w:bodyDiv w:val="1"/>
      <w:marLeft w:val="0"/>
      <w:marRight w:val="0"/>
      <w:marTop w:val="0"/>
      <w:marBottom w:val="0"/>
      <w:divBdr>
        <w:top w:val="none" w:sz="0" w:space="0" w:color="auto"/>
        <w:left w:val="none" w:sz="0" w:space="0" w:color="auto"/>
        <w:bottom w:val="none" w:sz="0" w:space="0" w:color="auto"/>
        <w:right w:val="none" w:sz="0" w:space="0" w:color="auto"/>
      </w:divBdr>
    </w:div>
    <w:div w:id="1016274160">
      <w:bodyDiv w:val="1"/>
      <w:marLeft w:val="0"/>
      <w:marRight w:val="0"/>
      <w:marTop w:val="0"/>
      <w:marBottom w:val="0"/>
      <w:divBdr>
        <w:top w:val="none" w:sz="0" w:space="0" w:color="auto"/>
        <w:left w:val="none" w:sz="0" w:space="0" w:color="auto"/>
        <w:bottom w:val="none" w:sz="0" w:space="0" w:color="auto"/>
        <w:right w:val="none" w:sz="0" w:space="0" w:color="auto"/>
      </w:divBdr>
    </w:div>
    <w:div w:id="1025328620">
      <w:bodyDiv w:val="1"/>
      <w:marLeft w:val="0"/>
      <w:marRight w:val="0"/>
      <w:marTop w:val="0"/>
      <w:marBottom w:val="0"/>
      <w:divBdr>
        <w:top w:val="none" w:sz="0" w:space="0" w:color="auto"/>
        <w:left w:val="none" w:sz="0" w:space="0" w:color="auto"/>
        <w:bottom w:val="none" w:sz="0" w:space="0" w:color="auto"/>
        <w:right w:val="none" w:sz="0" w:space="0" w:color="auto"/>
      </w:divBdr>
    </w:div>
    <w:div w:id="1032917524">
      <w:bodyDiv w:val="1"/>
      <w:marLeft w:val="0"/>
      <w:marRight w:val="0"/>
      <w:marTop w:val="0"/>
      <w:marBottom w:val="0"/>
      <w:divBdr>
        <w:top w:val="none" w:sz="0" w:space="0" w:color="auto"/>
        <w:left w:val="none" w:sz="0" w:space="0" w:color="auto"/>
        <w:bottom w:val="none" w:sz="0" w:space="0" w:color="auto"/>
        <w:right w:val="none" w:sz="0" w:space="0" w:color="auto"/>
      </w:divBdr>
    </w:div>
    <w:div w:id="1035539232">
      <w:bodyDiv w:val="1"/>
      <w:marLeft w:val="0"/>
      <w:marRight w:val="0"/>
      <w:marTop w:val="0"/>
      <w:marBottom w:val="0"/>
      <w:divBdr>
        <w:top w:val="none" w:sz="0" w:space="0" w:color="auto"/>
        <w:left w:val="none" w:sz="0" w:space="0" w:color="auto"/>
        <w:bottom w:val="none" w:sz="0" w:space="0" w:color="auto"/>
        <w:right w:val="none" w:sz="0" w:space="0" w:color="auto"/>
      </w:divBdr>
    </w:div>
    <w:div w:id="1041907454">
      <w:bodyDiv w:val="1"/>
      <w:marLeft w:val="0"/>
      <w:marRight w:val="0"/>
      <w:marTop w:val="0"/>
      <w:marBottom w:val="0"/>
      <w:divBdr>
        <w:top w:val="none" w:sz="0" w:space="0" w:color="auto"/>
        <w:left w:val="none" w:sz="0" w:space="0" w:color="auto"/>
        <w:bottom w:val="none" w:sz="0" w:space="0" w:color="auto"/>
        <w:right w:val="none" w:sz="0" w:space="0" w:color="auto"/>
      </w:divBdr>
    </w:div>
    <w:div w:id="1048801193">
      <w:bodyDiv w:val="1"/>
      <w:marLeft w:val="0"/>
      <w:marRight w:val="0"/>
      <w:marTop w:val="0"/>
      <w:marBottom w:val="0"/>
      <w:divBdr>
        <w:top w:val="none" w:sz="0" w:space="0" w:color="auto"/>
        <w:left w:val="none" w:sz="0" w:space="0" w:color="auto"/>
        <w:bottom w:val="none" w:sz="0" w:space="0" w:color="auto"/>
        <w:right w:val="none" w:sz="0" w:space="0" w:color="auto"/>
      </w:divBdr>
    </w:div>
    <w:div w:id="1053386931">
      <w:bodyDiv w:val="1"/>
      <w:marLeft w:val="0"/>
      <w:marRight w:val="0"/>
      <w:marTop w:val="0"/>
      <w:marBottom w:val="0"/>
      <w:divBdr>
        <w:top w:val="none" w:sz="0" w:space="0" w:color="auto"/>
        <w:left w:val="none" w:sz="0" w:space="0" w:color="auto"/>
        <w:bottom w:val="none" w:sz="0" w:space="0" w:color="auto"/>
        <w:right w:val="none" w:sz="0" w:space="0" w:color="auto"/>
      </w:divBdr>
      <w:divsChild>
        <w:div w:id="922379099">
          <w:marLeft w:val="0"/>
          <w:marRight w:val="0"/>
          <w:marTop w:val="0"/>
          <w:marBottom w:val="0"/>
          <w:divBdr>
            <w:top w:val="none" w:sz="0" w:space="0" w:color="auto"/>
            <w:left w:val="none" w:sz="0" w:space="0" w:color="auto"/>
            <w:bottom w:val="none" w:sz="0" w:space="0" w:color="auto"/>
            <w:right w:val="none" w:sz="0" w:space="0" w:color="auto"/>
          </w:divBdr>
        </w:div>
      </w:divsChild>
    </w:div>
    <w:div w:id="1070924331">
      <w:bodyDiv w:val="1"/>
      <w:marLeft w:val="0"/>
      <w:marRight w:val="0"/>
      <w:marTop w:val="0"/>
      <w:marBottom w:val="0"/>
      <w:divBdr>
        <w:top w:val="none" w:sz="0" w:space="0" w:color="auto"/>
        <w:left w:val="none" w:sz="0" w:space="0" w:color="auto"/>
        <w:bottom w:val="none" w:sz="0" w:space="0" w:color="auto"/>
        <w:right w:val="none" w:sz="0" w:space="0" w:color="auto"/>
      </w:divBdr>
    </w:div>
    <w:div w:id="1072309961">
      <w:bodyDiv w:val="1"/>
      <w:marLeft w:val="0"/>
      <w:marRight w:val="0"/>
      <w:marTop w:val="0"/>
      <w:marBottom w:val="0"/>
      <w:divBdr>
        <w:top w:val="none" w:sz="0" w:space="0" w:color="auto"/>
        <w:left w:val="none" w:sz="0" w:space="0" w:color="auto"/>
        <w:bottom w:val="none" w:sz="0" w:space="0" w:color="auto"/>
        <w:right w:val="none" w:sz="0" w:space="0" w:color="auto"/>
      </w:divBdr>
    </w:div>
    <w:div w:id="1074547510">
      <w:bodyDiv w:val="1"/>
      <w:marLeft w:val="0"/>
      <w:marRight w:val="0"/>
      <w:marTop w:val="0"/>
      <w:marBottom w:val="0"/>
      <w:divBdr>
        <w:top w:val="none" w:sz="0" w:space="0" w:color="auto"/>
        <w:left w:val="none" w:sz="0" w:space="0" w:color="auto"/>
        <w:bottom w:val="none" w:sz="0" w:space="0" w:color="auto"/>
        <w:right w:val="none" w:sz="0" w:space="0" w:color="auto"/>
      </w:divBdr>
    </w:div>
    <w:div w:id="1086271476">
      <w:bodyDiv w:val="1"/>
      <w:marLeft w:val="0"/>
      <w:marRight w:val="0"/>
      <w:marTop w:val="0"/>
      <w:marBottom w:val="0"/>
      <w:divBdr>
        <w:top w:val="none" w:sz="0" w:space="0" w:color="auto"/>
        <w:left w:val="none" w:sz="0" w:space="0" w:color="auto"/>
        <w:bottom w:val="none" w:sz="0" w:space="0" w:color="auto"/>
        <w:right w:val="none" w:sz="0" w:space="0" w:color="auto"/>
      </w:divBdr>
    </w:div>
    <w:div w:id="1105543427">
      <w:bodyDiv w:val="1"/>
      <w:marLeft w:val="0"/>
      <w:marRight w:val="0"/>
      <w:marTop w:val="0"/>
      <w:marBottom w:val="0"/>
      <w:divBdr>
        <w:top w:val="none" w:sz="0" w:space="0" w:color="auto"/>
        <w:left w:val="none" w:sz="0" w:space="0" w:color="auto"/>
        <w:bottom w:val="none" w:sz="0" w:space="0" w:color="auto"/>
        <w:right w:val="none" w:sz="0" w:space="0" w:color="auto"/>
      </w:divBdr>
    </w:div>
    <w:div w:id="1111049685">
      <w:bodyDiv w:val="1"/>
      <w:marLeft w:val="0"/>
      <w:marRight w:val="0"/>
      <w:marTop w:val="0"/>
      <w:marBottom w:val="0"/>
      <w:divBdr>
        <w:top w:val="none" w:sz="0" w:space="0" w:color="auto"/>
        <w:left w:val="none" w:sz="0" w:space="0" w:color="auto"/>
        <w:bottom w:val="none" w:sz="0" w:space="0" w:color="auto"/>
        <w:right w:val="none" w:sz="0" w:space="0" w:color="auto"/>
      </w:divBdr>
    </w:div>
    <w:div w:id="1114909942">
      <w:bodyDiv w:val="1"/>
      <w:marLeft w:val="0"/>
      <w:marRight w:val="0"/>
      <w:marTop w:val="0"/>
      <w:marBottom w:val="0"/>
      <w:divBdr>
        <w:top w:val="none" w:sz="0" w:space="0" w:color="auto"/>
        <w:left w:val="none" w:sz="0" w:space="0" w:color="auto"/>
        <w:bottom w:val="none" w:sz="0" w:space="0" w:color="auto"/>
        <w:right w:val="none" w:sz="0" w:space="0" w:color="auto"/>
      </w:divBdr>
    </w:div>
    <w:div w:id="1132870255">
      <w:bodyDiv w:val="1"/>
      <w:marLeft w:val="0"/>
      <w:marRight w:val="0"/>
      <w:marTop w:val="0"/>
      <w:marBottom w:val="0"/>
      <w:divBdr>
        <w:top w:val="none" w:sz="0" w:space="0" w:color="auto"/>
        <w:left w:val="none" w:sz="0" w:space="0" w:color="auto"/>
        <w:bottom w:val="none" w:sz="0" w:space="0" w:color="auto"/>
        <w:right w:val="none" w:sz="0" w:space="0" w:color="auto"/>
      </w:divBdr>
    </w:div>
    <w:div w:id="1134912095">
      <w:bodyDiv w:val="1"/>
      <w:marLeft w:val="0"/>
      <w:marRight w:val="0"/>
      <w:marTop w:val="0"/>
      <w:marBottom w:val="0"/>
      <w:divBdr>
        <w:top w:val="none" w:sz="0" w:space="0" w:color="auto"/>
        <w:left w:val="none" w:sz="0" w:space="0" w:color="auto"/>
        <w:bottom w:val="none" w:sz="0" w:space="0" w:color="auto"/>
        <w:right w:val="none" w:sz="0" w:space="0" w:color="auto"/>
      </w:divBdr>
    </w:div>
    <w:div w:id="1138186508">
      <w:bodyDiv w:val="1"/>
      <w:marLeft w:val="0"/>
      <w:marRight w:val="0"/>
      <w:marTop w:val="0"/>
      <w:marBottom w:val="0"/>
      <w:divBdr>
        <w:top w:val="none" w:sz="0" w:space="0" w:color="auto"/>
        <w:left w:val="none" w:sz="0" w:space="0" w:color="auto"/>
        <w:bottom w:val="none" w:sz="0" w:space="0" w:color="auto"/>
        <w:right w:val="none" w:sz="0" w:space="0" w:color="auto"/>
      </w:divBdr>
    </w:div>
    <w:div w:id="1139424450">
      <w:bodyDiv w:val="1"/>
      <w:marLeft w:val="0"/>
      <w:marRight w:val="0"/>
      <w:marTop w:val="0"/>
      <w:marBottom w:val="0"/>
      <w:divBdr>
        <w:top w:val="none" w:sz="0" w:space="0" w:color="auto"/>
        <w:left w:val="none" w:sz="0" w:space="0" w:color="auto"/>
        <w:bottom w:val="none" w:sz="0" w:space="0" w:color="auto"/>
        <w:right w:val="none" w:sz="0" w:space="0" w:color="auto"/>
      </w:divBdr>
    </w:div>
    <w:div w:id="1144738059">
      <w:bodyDiv w:val="1"/>
      <w:marLeft w:val="0"/>
      <w:marRight w:val="0"/>
      <w:marTop w:val="0"/>
      <w:marBottom w:val="0"/>
      <w:divBdr>
        <w:top w:val="none" w:sz="0" w:space="0" w:color="auto"/>
        <w:left w:val="none" w:sz="0" w:space="0" w:color="auto"/>
        <w:bottom w:val="none" w:sz="0" w:space="0" w:color="auto"/>
        <w:right w:val="none" w:sz="0" w:space="0" w:color="auto"/>
      </w:divBdr>
    </w:div>
    <w:div w:id="1145270815">
      <w:bodyDiv w:val="1"/>
      <w:marLeft w:val="0"/>
      <w:marRight w:val="0"/>
      <w:marTop w:val="0"/>
      <w:marBottom w:val="0"/>
      <w:divBdr>
        <w:top w:val="none" w:sz="0" w:space="0" w:color="auto"/>
        <w:left w:val="none" w:sz="0" w:space="0" w:color="auto"/>
        <w:bottom w:val="none" w:sz="0" w:space="0" w:color="auto"/>
        <w:right w:val="none" w:sz="0" w:space="0" w:color="auto"/>
      </w:divBdr>
    </w:div>
    <w:div w:id="1159734591">
      <w:bodyDiv w:val="1"/>
      <w:marLeft w:val="0"/>
      <w:marRight w:val="0"/>
      <w:marTop w:val="0"/>
      <w:marBottom w:val="0"/>
      <w:divBdr>
        <w:top w:val="none" w:sz="0" w:space="0" w:color="auto"/>
        <w:left w:val="none" w:sz="0" w:space="0" w:color="auto"/>
        <w:bottom w:val="none" w:sz="0" w:space="0" w:color="auto"/>
        <w:right w:val="none" w:sz="0" w:space="0" w:color="auto"/>
      </w:divBdr>
    </w:div>
    <w:div w:id="1180580888">
      <w:bodyDiv w:val="1"/>
      <w:marLeft w:val="0"/>
      <w:marRight w:val="0"/>
      <w:marTop w:val="0"/>
      <w:marBottom w:val="0"/>
      <w:divBdr>
        <w:top w:val="none" w:sz="0" w:space="0" w:color="auto"/>
        <w:left w:val="none" w:sz="0" w:space="0" w:color="auto"/>
        <w:bottom w:val="none" w:sz="0" w:space="0" w:color="auto"/>
        <w:right w:val="none" w:sz="0" w:space="0" w:color="auto"/>
      </w:divBdr>
      <w:divsChild>
        <w:div w:id="681319454">
          <w:marLeft w:val="0"/>
          <w:marRight w:val="0"/>
          <w:marTop w:val="0"/>
          <w:marBottom w:val="0"/>
          <w:divBdr>
            <w:top w:val="none" w:sz="0" w:space="0" w:color="auto"/>
            <w:left w:val="none" w:sz="0" w:space="0" w:color="auto"/>
            <w:bottom w:val="none" w:sz="0" w:space="0" w:color="auto"/>
            <w:right w:val="none" w:sz="0" w:space="0" w:color="auto"/>
          </w:divBdr>
        </w:div>
      </w:divsChild>
    </w:div>
    <w:div w:id="1185747440">
      <w:bodyDiv w:val="1"/>
      <w:marLeft w:val="0"/>
      <w:marRight w:val="0"/>
      <w:marTop w:val="0"/>
      <w:marBottom w:val="0"/>
      <w:divBdr>
        <w:top w:val="none" w:sz="0" w:space="0" w:color="auto"/>
        <w:left w:val="none" w:sz="0" w:space="0" w:color="auto"/>
        <w:bottom w:val="none" w:sz="0" w:space="0" w:color="auto"/>
        <w:right w:val="none" w:sz="0" w:space="0" w:color="auto"/>
      </w:divBdr>
    </w:div>
    <w:div w:id="1199010889">
      <w:bodyDiv w:val="1"/>
      <w:marLeft w:val="0"/>
      <w:marRight w:val="0"/>
      <w:marTop w:val="0"/>
      <w:marBottom w:val="0"/>
      <w:divBdr>
        <w:top w:val="none" w:sz="0" w:space="0" w:color="auto"/>
        <w:left w:val="none" w:sz="0" w:space="0" w:color="auto"/>
        <w:bottom w:val="none" w:sz="0" w:space="0" w:color="auto"/>
        <w:right w:val="none" w:sz="0" w:space="0" w:color="auto"/>
      </w:divBdr>
    </w:div>
    <w:div w:id="1213036868">
      <w:bodyDiv w:val="1"/>
      <w:marLeft w:val="0"/>
      <w:marRight w:val="0"/>
      <w:marTop w:val="0"/>
      <w:marBottom w:val="0"/>
      <w:divBdr>
        <w:top w:val="none" w:sz="0" w:space="0" w:color="auto"/>
        <w:left w:val="none" w:sz="0" w:space="0" w:color="auto"/>
        <w:bottom w:val="none" w:sz="0" w:space="0" w:color="auto"/>
        <w:right w:val="none" w:sz="0" w:space="0" w:color="auto"/>
      </w:divBdr>
      <w:divsChild>
        <w:div w:id="7875759">
          <w:marLeft w:val="0"/>
          <w:marRight w:val="0"/>
          <w:marTop w:val="0"/>
          <w:marBottom w:val="0"/>
          <w:divBdr>
            <w:top w:val="none" w:sz="0" w:space="0" w:color="auto"/>
            <w:left w:val="none" w:sz="0" w:space="0" w:color="auto"/>
            <w:bottom w:val="none" w:sz="0" w:space="0" w:color="auto"/>
            <w:right w:val="none" w:sz="0" w:space="0" w:color="auto"/>
          </w:divBdr>
          <w:divsChild>
            <w:div w:id="1898279657">
              <w:marLeft w:val="0"/>
              <w:marRight w:val="0"/>
              <w:marTop w:val="0"/>
              <w:marBottom w:val="0"/>
              <w:divBdr>
                <w:top w:val="none" w:sz="0" w:space="0" w:color="auto"/>
                <w:left w:val="none" w:sz="0" w:space="0" w:color="auto"/>
                <w:bottom w:val="none" w:sz="0" w:space="0" w:color="auto"/>
                <w:right w:val="none" w:sz="0" w:space="0" w:color="auto"/>
              </w:divBdr>
            </w:div>
          </w:divsChild>
        </w:div>
        <w:div w:id="12075859">
          <w:marLeft w:val="0"/>
          <w:marRight w:val="0"/>
          <w:marTop w:val="0"/>
          <w:marBottom w:val="0"/>
          <w:divBdr>
            <w:top w:val="none" w:sz="0" w:space="0" w:color="auto"/>
            <w:left w:val="none" w:sz="0" w:space="0" w:color="auto"/>
            <w:bottom w:val="none" w:sz="0" w:space="0" w:color="auto"/>
            <w:right w:val="none" w:sz="0" w:space="0" w:color="auto"/>
          </w:divBdr>
          <w:divsChild>
            <w:div w:id="1793012966">
              <w:marLeft w:val="0"/>
              <w:marRight w:val="0"/>
              <w:marTop w:val="0"/>
              <w:marBottom w:val="0"/>
              <w:divBdr>
                <w:top w:val="none" w:sz="0" w:space="0" w:color="auto"/>
                <w:left w:val="none" w:sz="0" w:space="0" w:color="auto"/>
                <w:bottom w:val="none" w:sz="0" w:space="0" w:color="auto"/>
                <w:right w:val="none" w:sz="0" w:space="0" w:color="auto"/>
              </w:divBdr>
            </w:div>
          </w:divsChild>
        </w:div>
        <w:div w:id="39206791">
          <w:marLeft w:val="0"/>
          <w:marRight w:val="0"/>
          <w:marTop w:val="0"/>
          <w:marBottom w:val="0"/>
          <w:divBdr>
            <w:top w:val="none" w:sz="0" w:space="0" w:color="auto"/>
            <w:left w:val="none" w:sz="0" w:space="0" w:color="auto"/>
            <w:bottom w:val="none" w:sz="0" w:space="0" w:color="auto"/>
            <w:right w:val="none" w:sz="0" w:space="0" w:color="auto"/>
          </w:divBdr>
          <w:divsChild>
            <w:div w:id="2135100233">
              <w:marLeft w:val="0"/>
              <w:marRight w:val="0"/>
              <w:marTop w:val="0"/>
              <w:marBottom w:val="0"/>
              <w:divBdr>
                <w:top w:val="none" w:sz="0" w:space="0" w:color="auto"/>
                <w:left w:val="none" w:sz="0" w:space="0" w:color="auto"/>
                <w:bottom w:val="none" w:sz="0" w:space="0" w:color="auto"/>
                <w:right w:val="none" w:sz="0" w:space="0" w:color="auto"/>
              </w:divBdr>
            </w:div>
          </w:divsChild>
        </w:div>
        <w:div w:id="61300277">
          <w:marLeft w:val="0"/>
          <w:marRight w:val="0"/>
          <w:marTop w:val="0"/>
          <w:marBottom w:val="0"/>
          <w:divBdr>
            <w:top w:val="none" w:sz="0" w:space="0" w:color="auto"/>
            <w:left w:val="none" w:sz="0" w:space="0" w:color="auto"/>
            <w:bottom w:val="none" w:sz="0" w:space="0" w:color="auto"/>
            <w:right w:val="none" w:sz="0" w:space="0" w:color="auto"/>
          </w:divBdr>
          <w:divsChild>
            <w:div w:id="1519807078">
              <w:marLeft w:val="0"/>
              <w:marRight w:val="0"/>
              <w:marTop w:val="0"/>
              <w:marBottom w:val="0"/>
              <w:divBdr>
                <w:top w:val="none" w:sz="0" w:space="0" w:color="auto"/>
                <w:left w:val="none" w:sz="0" w:space="0" w:color="auto"/>
                <w:bottom w:val="none" w:sz="0" w:space="0" w:color="auto"/>
                <w:right w:val="none" w:sz="0" w:space="0" w:color="auto"/>
              </w:divBdr>
            </w:div>
          </w:divsChild>
        </w:div>
        <w:div w:id="81336775">
          <w:marLeft w:val="0"/>
          <w:marRight w:val="0"/>
          <w:marTop w:val="0"/>
          <w:marBottom w:val="0"/>
          <w:divBdr>
            <w:top w:val="none" w:sz="0" w:space="0" w:color="auto"/>
            <w:left w:val="none" w:sz="0" w:space="0" w:color="auto"/>
            <w:bottom w:val="none" w:sz="0" w:space="0" w:color="auto"/>
            <w:right w:val="none" w:sz="0" w:space="0" w:color="auto"/>
          </w:divBdr>
          <w:divsChild>
            <w:div w:id="1013074489">
              <w:marLeft w:val="0"/>
              <w:marRight w:val="0"/>
              <w:marTop w:val="0"/>
              <w:marBottom w:val="0"/>
              <w:divBdr>
                <w:top w:val="none" w:sz="0" w:space="0" w:color="auto"/>
                <w:left w:val="none" w:sz="0" w:space="0" w:color="auto"/>
                <w:bottom w:val="none" w:sz="0" w:space="0" w:color="auto"/>
                <w:right w:val="none" w:sz="0" w:space="0" w:color="auto"/>
              </w:divBdr>
            </w:div>
          </w:divsChild>
        </w:div>
        <w:div w:id="109014199">
          <w:marLeft w:val="0"/>
          <w:marRight w:val="0"/>
          <w:marTop w:val="0"/>
          <w:marBottom w:val="0"/>
          <w:divBdr>
            <w:top w:val="none" w:sz="0" w:space="0" w:color="auto"/>
            <w:left w:val="none" w:sz="0" w:space="0" w:color="auto"/>
            <w:bottom w:val="none" w:sz="0" w:space="0" w:color="auto"/>
            <w:right w:val="none" w:sz="0" w:space="0" w:color="auto"/>
          </w:divBdr>
          <w:divsChild>
            <w:div w:id="730464606">
              <w:marLeft w:val="0"/>
              <w:marRight w:val="0"/>
              <w:marTop w:val="0"/>
              <w:marBottom w:val="0"/>
              <w:divBdr>
                <w:top w:val="none" w:sz="0" w:space="0" w:color="auto"/>
                <w:left w:val="none" w:sz="0" w:space="0" w:color="auto"/>
                <w:bottom w:val="none" w:sz="0" w:space="0" w:color="auto"/>
                <w:right w:val="none" w:sz="0" w:space="0" w:color="auto"/>
              </w:divBdr>
            </w:div>
          </w:divsChild>
        </w:div>
        <w:div w:id="155390397">
          <w:marLeft w:val="0"/>
          <w:marRight w:val="0"/>
          <w:marTop w:val="0"/>
          <w:marBottom w:val="0"/>
          <w:divBdr>
            <w:top w:val="none" w:sz="0" w:space="0" w:color="auto"/>
            <w:left w:val="none" w:sz="0" w:space="0" w:color="auto"/>
            <w:bottom w:val="none" w:sz="0" w:space="0" w:color="auto"/>
            <w:right w:val="none" w:sz="0" w:space="0" w:color="auto"/>
          </w:divBdr>
          <w:divsChild>
            <w:div w:id="1864400628">
              <w:marLeft w:val="0"/>
              <w:marRight w:val="0"/>
              <w:marTop w:val="0"/>
              <w:marBottom w:val="0"/>
              <w:divBdr>
                <w:top w:val="none" w:sz="0" w:space="0" w:color="auto"/>
                <w:left w:val="none" w:sz="0" w:space="0" w:color="auto"/>
                <w:bottom w:val="none" w:sz="0" w:space="0" w:color="auto"/>
                <w:right w:val="none" w:sz="0" w:space="0" w:color="auto"/>
              </w:divBdr>
            </w:div>
          </w:divsChild>
        </w:div>
        <w:div w:id="185679436">
          <w:marLeft w:val="0"/>
          <w:marRight w:val="0"/>
          <w:marTop w:val="0"/>
          <w:marBottom w:val="0"/>
          <w:divBdr>
            <w:top w:val="none" w:sz="0" w:space="0" w:color="auto"/>
            <w:left w:val="none" w:sz="0" w:space="0" w:color="auto"/>
            <w:bottom w:val="none" w:sz="0" w:space="0" w:color="auto"/>
            <w:right w:val="none" w:sz="0" w:space="0" w:color="auto"/>
          </w:divBdr>
          <w:divsChild>
            <w:div w:id="339621011">
              <w:marLeft w:val="0"/>
              <w:marRight w:val="0"/>
              <w:marTop w:val="0"/>
              <w:marBottom w:val="0"/>
              <w:divBdr>
                <w:top w:val="none" w:sz="0" w:space="0" w:color="auto"/>
                <w:left w:val="none" w:sz="0" w:space="0" w:color="auto"/>
                <w:bottom w:val="none" w:sz="0" w:space="0" w:color="auto"/>
                <w:right w:val="none" w:sz="0" w:space="0" w:color="auto"/>
              </w:divBdr>
            </w:div>
          </w:divsChild>
        </w:div>
        <w:div w:id="186598330">
          <w:marLeft w:val="0"/>
          <w:marRight w:val="0"/>
          <w:marTop w:val="0"/>
          <w:marBottom w:val="0"/>
          <w:divBdr>
            <w:top w:val="none" w:sz="0" w:space="0" w:color="auto"/>
            <w:left w:val="none" w:sz="0" w:space="0" w:color="auto"/>
            <w:bottom w:val="none" w:sz="0" w:space="0" w:color="auto"/>
            <w:right w:val="none" w:sz="0" w:space="0" w:color="auto"/>
          </w:divBdr>
          <w:divsChild>
            <w:div w:id="2083285440">
              <w:marLeft w:val="0"/>
              <w:marRight w:val="0"/>
              <w:marTop w:val="0"/>
              <w:marBottom w:val="0"/>
              <w:divBdr>
                <w:top w:val="none" w:sz="0" w:space="0" w:color="auto"/>
                <w:left w:val="none" w:sz="0" w:space="0" w:color="auto"/>
                <w:bottom w:val="none" w:sz="0" w:space="0" w:color="auto"/>
                <w:right w:val="none" w:sz="0" w:space="0" w:color="auto"/>
              </w:divBdr>
            </w:div>
          </w:divsChild>
        </w:div>
        <w:div w:id="216094147">
          <w:marLeft w:val="0"/>
          <w:marRight w:val="0"/>
          <w:marTop w:val="0"/>
          <w:marBottom w:val="0"/>
          <w:divBdr>
            <w:top w:val="none" w:sz="0" w:space="0" w:color="auto"/>
            <w:left w:val="none" w:sz="0" w:space="0" w:color="auto"/>
            <w:bottom w:val="none" w:sz="0" w:space="0" w:color="auto"/>
            <w:right w:val="none" w:sz="0" w:space="0" w:color="auto"/>
          </w:divBdr>
          <w:divsChild>
            <w:div w:id="265425725">
              <w:marLeft w:val="0"/>
              <w:marRight w:val="0"/>
              <w:marTop w:val="0"/>
              <w:marBottom w:val="0"/>
              <w:divBdr>
                <w:top w:val="none" w:sz="0" w:space="0" w:color="auto"/>
                <w:left w:val="none" w:sz="0" w:space="0" w:color="auto"/>
                <w:bottom w:val="none" w:sz="0" w:space="0" w:color="auto"/>
                <w:right w:val="none" w:sz="0" w:space="0" w:color="auto"/>
              </w:divBdr>
            </w:div>
          </w:divsChild>
        </w:div>
        <w:div w:id="235896603">
          <w:marLeft w:val="0"/>
          <w:marRight w:val="0"/>
          <w:marTop w:val="0"/>
          <w:marBottom w:val="0"/>
          <w:divBdr>
            <w:top w:val="none" w:sz="0" w:space="0" w:color="auto"/>
            <w:left w:val="none" w:sz="0" w:space="0" w:color="auto"/>
            <w:bottom w:val="none" w:sz="0" w:space="0" w:color="auto"/>
            <w:right w:val="none" w:sz="0" w:space="0" w:color="auto"/>
          </w:divBdr>
          <w:divsChild>
            <w:div w:id="1464008878">
              <w:marLeft w:val="0"/>
              <w:marRight w:val="0"/>
              <w:marTop w:val="0"/>
              <w:marBottom w:val="0"/>
              <w:divBdr>
                <w:top w:val="none" w:sz="0" w:space="0" w:color="auto"/>
                <w:left w:val="none" w:sz="0" w:space="0" w:color="auto"/>
                <w:bottom w:val="none" w:sz="0" w:space="0" w:color="auto"/>
                <w:right w:val="none" w:sz="0" w:space="0" w:color="auto"/>
              </w:divBdr>
            </w:div>
          </w:divsChild>
        </w:div>
        <w:div w:id="252975574">
          <w:marLeft w:val="0"/>
          <w:marRight w:val="0"/>
          <w:marTop w:val="0"/>
          <w:marBottom w:val="0"/>
          <w:divBdr>
            <w:top w:val="none" w:sz="0" w:space="0" w:color="auto"/>
            <w:left w:val="none" w:sz="0" w:space="0" w:color="auto"/>
            <w:bottom w:val="none" w:sz="0" w:space="0" w:color="auto"/>
            <w:right w:val="none" w:sz="0" w:space="0" w:color="auto"/>
          </w:divBdr>
          <w:divsChild>
            <w:div w:id="14617438">
              <w:marLeft w:val="0"/>
              <w:marRight w:val="0"/>
              <w:marTop w:val="0"/>
              <w:marBottom w:val="0"/>
              <w:divBdr>
                <w:top w:val="none" w:sz="0" w:space="0" w:color="auto"/>
                <w:left w:val="none" w:sz="0" w:space="0" w:color="auto"/>
                <w:bottom w:val="none" w:sz="0" w:space="0" w:color="auto"/>
                <w:right w:val="none" w:sz="0" w:space="0" w:color="auto"/>
              </w:divBdr>
            </w:div>
          </w:divsChild>
        </w:div>
        <w:div w:id="302658499">
          <w:marLeft w:val="0"/>
          <w:marRight w:val="0"/>
          <w:marTop w:val="0"/>
          <w:marBottom w:val="0"/>
          <w:divBdr>
            <w:top w:val="none" w:sz="0" w:space="0" w:color="auto"/>
            <w:left w:val="none" w:sz="0" w:space="0" w:color="auto"/>
            <w:bottom w:val="none" w:sz="0" w:space="0" w:color="auto"/>
            <w:right w:val="none" w:sz="0" w:space="0" w:color="auto"/>
          </w:divBdr>
          <w:divsChild>
            <w:div w:id="294680211">
              <w:marLeft w:val="0"/>
              <w:marRight w:val="0"/>
              <w:marTop w:val="0"/>
              <w:marBottom w:val="0"/>
              <w:divBdr>
                <w:top w:val="none" w:sz="0" w:space="0" w:color="auto"/>
                <w:left w:val="none" w:sz="0" w:space="0" w:color="auto"/>
                <w:bottom w:val="none" w:sz="0" w:space="0" w:color="auto"/>
                <w:right w:val="none" w:sz="0" w:space="0" w:color="auto"/>
              </w:divBdr>
            </w:div>
          </w:divsChild>
        </w:div>
        <w:div w:id="332033339">
          <w:marLeft w:val="0"/>
          <w:marRight w:val="0"/>
          <w:marTop w:val="0"/>
          <w:marBottom w:val="0"/>
          <w:divBdr>
            <w:top w:val="none" w:sz="0" w:space="0" w:color="auto"/>
            <w:left w:val="none" w:sz="0" w:space="0" w:color="auto"/>
            <w:bottom w:val="none" w:sz="0" w:space="0" w:color="auto"/>
            <w:right w:val="none" w:sz="0" w:space="0" w:color="auto"/>
          </w:divBdr>
          <w:divsChild>
            <w:div w:id="1436634818">
              <w:marLeft w:val="0"/>
              <w:marRight w:val="0"/>
              <w:marTop w:val="0"/>
              <w:marBottom w:val="0"/>
              <w:divBdr>
                <w:top w:val="none" w:sz="0" w:space="0" w:color="auto"/>
                <w:left w:val="none" w:sz="0" w:space="0" w:color="auto"/>
                <w:bottom w:val="none" w:sz="0" w:space="0" w:color="auto"/>
                <w:right w:val="none" w:sz="0" w:space="0" w:color="auto"/>
              </w:divBdr>
            </w:div>
          </w:divsChild>
        </w:div>
        <w:div w:id="334839703">
          <w:marLeft w:val="0"/>
          <w:marRight w:val="0"/>
          <w:marTop w:val="0"/>
          <w:marBottom w:val="0"/>
          <w:divBdr>
            <w:top w:val="none" w:sz="0" w:space="0" w:color="auto"/>
            <w:left w:val="none" w:sz="0" w:space="0" w:color="auto"/>
            <w:bottom w:val="none" w:sz="0" w:space="0" w:color="auto"/>
            <w:right w:val="none" w:sz="0" w:space="0" w:color="auto"/>
          </w:divBdr>
          <w:divsChild>
            <w:div w:id="110054426">
              <w:marLeft w:val="0"/>
              <w:marRight w:val="0"/>
              <w:marTop w:val="0"/>
              <w:marBottom w:val="0"/>
              <w:divBdr>
                <w:top w:val="none" w:sz="0" w:space="0" w:color="auto"/>
                <w:left w:val="none" w:sz="0" w:space="0" w:color="auto"/>
                <w:bottom w:val="none" w:sz="0" w:space="0" w:color="auto"/>
                <w:right w:val="none" w:sz="0" w:space="0" w:color="auto"/>
              </w:divBdr>
            </w:div>
          </w:divsChild>
        </w:div>
        <w:div w:id="338973023">
          <w:marLeft w:val="0"/>
          <w:marRight w:val="0"/>
          <w:marTop w:val="0"/>
          <w:marBottom w:val="0"/>
          <w:divBdr>
            <w:top w:val="none" w:sz="0" w:space="0" w:color="auto"/>
            <w:left w:val="none" w:sz="0" w:space="0" w:color="auto"/>
            <w:bottom w:val="none" w:sz="0" w:space="0" w:color="auto"/>
            <w:right w:val="none" w:sz="0" w:space="0" w:color="auto"/>
          </w:divBdr>
          <w:divsChild>
            <w:div w:id="1796486241">
              <w:marLeft w:val="0"/>
              <w:marRight w:val="0"/>
              <w:marTop w:val="0"/>
              <w:marBottom w:val="0"/>
              <w:divBdr>
                <w:top w:val="none" w:sz="0" w:space="0" w:color="auto"/>
                <w:left w:val="none" w:sz="0" w:space="0" w:color="auto"/>
                <w:bottom w:val="none" w:sz="0" w:space="0" w:color="auto"/>
                <w:right w:val="none" w:sz="0" w:space="0" w:color="auto"/>
              </w:divBdr>
            </w:div>
          </w:divsChild>
        </w:div>
        <w:div w:id="398484775">
          <w:marLeft w:val="0"/>
          <w:marRight w:val="0"/>
          <w:marTop w:val="0"/>
          <w:marBottom w:val="0"/>
          <w:divBdr>
            <w:top w:val="none" w:sz="0" w:space="0" w:color="auto"/>
            <w:left w:val="none" w:sz="0" w:space="0" w:color="auto"/>
            <w:bottom w:val="none" w:sz="0" w:space="0" w:color="auto"/>
            <w:right w:val="none" w:sz="0" w:space="0" w:color="auto"/>
          </w:divBdr>
          <w:divsChild>
            <w:div w:id="19085443">
              <w:marLeft w:val="0"/>
              <w:marRight w:val="0"/>
              <w:marTop w:val="0"/>
              <w:marBottom w:val="0"/>
              <w:divBdr>
                <w:top w:val="none" w:sz="0" w:space="0" w:color="auto"/>
                <w:left w:val="none" w:sz="0" w:space="0" w:color="auto"/>
                <w:bottom w:val="none" w:sz="0" w:space="0" w:color="auto"/>
                <w:right w:val="none" w:sz="0" w:space="0" w:color="auto"/>
              </w:divBdr>
            </w:div>
          </w:divsChild>
        </w:div>
        <w:div w:id="419911490">
          <w:marLeft w:val="0"/>
          <w:marRight w:val="0"/>
          <w:marTop w:val="0"/>
          <w:marBottom w:val="0"/>
          <w:divBdr>
            <w:top w:val="none" w:sz="0" w:space="0" w:color="auto"/>
            <w:left w:val="none" w:sz="0" w:space="0" w:color="auto"/>
            <w:bottom w:val="none" w:sz="0" w:space="0" w:color="auto"/>
            <w:right w:val="none" w:sz="0" w:space="0" w:color="auto"/>
          </w:divBdr>
          <w:divsChild>
            <w:div w:id="340743718">
              <w:marLeft w:val="0"/>
              <w:marRight w:val="0"/>
              <w:marTop w:val="0"/>
              <w:marBottom w:val="0"/>
              <w:divBdr>
                <w:top w:val="none" w:sz="0" w:space="0" w:color="auto"/>
                <w:left w:val="none" w:sz="0" w:space="0" w:color="auto"/>
                <w:bottom w:val="none" w:sz="0" w:space="0" w:color="auto"/>
                <w:right w:val="none" w:sz="0" w:space="0" w:color="auto"/>
              </w:divBdr>
            </w:div>
          </w:divsChild>
        </w:div>
        <w:div w:id="480466635">
          <w:marLeft w:val="0"/>
          <w:marRight w:val="0"/>
          <w:marTop w:val="0"/>
          <w:marBottom w:val="0"/>
          <w:divBdr>
            <w:top w:val="none" w:sz="0" w:space="0" w:color="auto"/>
            <w:left w:val="none" w:sz="0" w:space="0" w:color="auto"/>
            <w:bottom w:val="none" w:sz="0" w:space="0" w:color="auto"/>
            <w:right w:val="none" w:sz="0" w:space="0" w:color="auto"/>
          </w:divBdr>
          <w:divsChild>
            <w:div w:id="810291338">
              <w:marLeft w:val="0"/>
              <w:marRight w:val="0"/>
              <w:marTop w:val="0"/>
              <w:marBottom w:val="0"/>
              <w:divBdr>
                <w:top w:val="none" w:sz="0" w:space="0" w:color="auto"/>
                <w:left w:val="none" w:sz="0" w:space="0" w:color="auto"/>
                <w:bottom w:val="none" w:sz="0" w:space="0" w:color="auto"/>
                <w:right w:val="none" w:sz="0" w:space="0" w:color="auto"/>
              </w:divBdr>
            </w:div>
          </w:divsChild>
        </w:div>
        <w:div w:id="484710486">
          <w:marLeft w:val="0"/>
          <w:marRight w:val="0"/>
          <w:marTop w:val="0"/>
          <w:marBottom w:val="0"/>
          <w:divBdr>
            <w:top w:val="none" w:sz="0" w:space="0" w:color="auto"/>
            <w:left w:val="none" w:sz="0" w:space="0" w:color="auto"/>
            <w:bottom w:val="none" w:sz="0" w:space="0" w:color="auto"/>
            <w:right w:val="none" w:sz="0" w:space="0" w:color="auto"/>
          </w:divBdr>
          <w:divsChild>
            <w:div w:id="1355955855">
              <w:marLeft w:val="0"/>
              <w:marRight w:val="0"/>
              <w:marTop w:val="0"/>
              <w:marBottom w:val="0"/>
              <w:divBdr>
                <w:top w:val="none" w:sz="0" w:space="0" w:color="auto"/>
                <w:left w:val="none" w:sz="0" w:space="0" w:color="auto"/>
                <w:bottom w:val="none" w:sz="0" w:space="0" w:color="auto"/>
                <w:right w:val="none" w:sz="0" w:space="0" w:color="auto"/>
              </w:divBdr>
            </w:div>
          </w:divsChild>
        </w:div>
        <w:div w:id="489368087">
          <w:marLeft w:val="0"/>
          <w:marRight w:val="0"/>
          <w:marTop w:val="0"/>
          <w:marBottom w:val="0"/>
          <w:divBdr>
            <w:top w:val="none" w:sz="0" w:space="0" w:color="auto"/>
            <w:left w:val="none" w:sz="0" w:space="0" w:color="auto"/>
            <w:bottom w:val="none" w:sz="0" w:space="0" w:color="auto"/>
            <w:right w:val="none" w:sz="0" w:space="0" w:color="auto"/>
          </w:divBdr>
          <w:divsChild>
            <w:div w:id="396100442">
              <w:marLeft w:val="0"/>
              <w:marRight w:val="0"/>
              <w:marTop w:val="0"/>
              <w:marBottom w:val="0"/>
              <w:divBdr>
                <w:top w:val="none" w:sz="0" w:space="0" w:color="auto"/>
                <w:left w:val="none" w:sz="0" w:space="0" w:color="auto"/>
                <w:bottom w:val="none" w:sz="0" w:space="0" w:color="auto"/>
                <w:right w:val="none" w:sz="0" w:space="0" w:color="auto"/>
              </w:divBdr>
            </w:div>
          </w:divsChild>
        </w:div>
        <w:div w:id="518356220">
          <w:marLeft w:val="0"/>
          <w:marRight w:val="0"/>
          <w:marTop w:val="0"/>
          <w:marBottom w:val="0"/>
          <w:divBdr>
            <w:top w:val="none" w:sz="0" w:space="0" w:color="auto"/>
            <w:left w:val="none" w:sz="0" w:space="0" w:color="auto"/>
            <w:bottom w:val="none" w:sz="0" w:space="0" w:color="auto"/>
            <w:right w:val="none" w:sz="0" w:space="0" w:color="auto"/>
          </w:divBdr>
          <w:divsChild>
            <w:div w:id="256446239">
              <w:marLeft w:val="0"/>
              <w:marRight w:val="0"/>
              <w:marTop w:val="0"/>
              <w:marBottom w:val="0"/>
              <w:divBdr>
                <w:top w:val="none" w:sz="0" w:space="0" w:color="auto"/>
                <w:left w:val="none" w:sz="0" w:space="0" w:color="auto"/>
                <w:bottom w:val="none" w:sz="0" w:space="0" w:color="auto"/>
                <w:right w:val="none" w:sz="0" w:space="0" w:color="auto"/>
              </w:divBdr>
            </w:div>
          </w:divsChild>
        </w:div>
        <w:div w:id="528102520">
          <w:marLeft w:val="0"/>
          <w:marRight w:val="0"/>
          <w:marTop w:val="0"/>
          <w:marBottom w:val="0"/>
          <w:divBdr>
            <w:top w:val="none" w:sz="0" w:space="0" w:color="auto"/>
            <w:left w:val="none" w:sz="0" w:space="0" w:color="auto"/>
            <w:bottom w:val="none" w:sz="0" w:space="0" w:color="auto"/>
            <w:right w:val="none" w:sz="0" w:space="0" w:color="auto"/>
          </w:divBdr>
          <w:divsChild>
            <w:div w:id="717320658">
              <w:marLeft w:val="0"/>
              <w:marRight w:val="0"/>
              <w:marTop w:val="0"/>
              <w:marBottom w:val="0"/>
              <w:divBdr>
                <w:top w:val="none" w:sz="0" w:space="0" w:color="auto"/>
                <w:left w:val="none" w:sz="0" w:space="0" w:color="auto"/>
                <w:bottom w:val="none" w:sz="0" w:space="0" w:color="auto"/>
                <w:right w:val="none" w:sz="0" w:space="0" w:color="auto"/>
              </w:divBdr>
            </w:div>
          </w:divsChild>
        </w:div>
        <w:div w:id="540095181">
          <w:marLeft w:val="0"/>
          <w:marRight w:val="0"/>
          <w:marTop w:val="0"/>
          <w:marBottom w:val="0"/>
          <w:divBdr>
            <w:top w:val="none" w:sz="0" w:space="0" w:color="auto"/>
            <w:left w:val="none" w:sz="0" w:space="0" w:color="auto"/>
            <w:bottom w:val="none" w:sz="0" w:space="0" w:color="auto"/>
            <w:right w:val="none" w:sz="0" w:space="0" w:color="auto"/>
          </w:divBdr>
          <w:divsChild>
            <w:div w:id="13384669">
              <w:marLeft w:val="0"/>
              <w:marRight w:val="0"/>
              <w:marTop w:val="0"/>
              <w:marBottom w:val="0"/>
              <w:divBdr>
                <w:top w:val="none" w:sz="0" w:space="0" w:color="auto"/>
                <w:left w:val="none" w:sz="0" w:space="0" w:color="auto"/>
                <w:bottom w:val="none" w:sz="0" w:space="0" w:color="auto"/>
                <w:right w:val="none" w:sz="0" w:space="0" w:color="auto"/>
              </w:divBdr>
            </w:div>
          </w:divsChild>
        </w:div>
        <w:div w:id="540938910">
          <w:marLeft w:val="0"/>
          <w:marRight w:val="0"/>
          <w:marTop w:val="0"/>
          <w:marBottom w:val="0"/>
          <w:divBdr>
            <w:top w:val="none" w:sz="0" w:space="0" w:color="auto"/>
            <w:left w:val="none" w:sz="0" w:space="0" w:color="auto"/>
            <w:bottom w:val="none" w:sz="0" w:space="0" w:color="auto"/>
            <w:right w:val="none" w:sz="0" w:space="0" w:color="auto"/>
          </w:divBdr>
          <w:divsChild>
            <w:div w:id="1801534919">
              <w:marLeft w:val="0"/>
              <w:marRight w:val="0"/>
              <w:marTop w:val="0"/>
              <w:marBottom w:val="0"/>
              <w:divBdr>
                <w:top w:val="none" w:sz="0" w:space="0" w:color="auto"/>
                <w:left w:val="none" w:sz="0" w:space="0" w:color="auto"/>
                <w:bottom w:val="none" w:sz="0" w:space="0" w:color="auto"/>
                <w:right w:val="none" w:sz="0" w:space="0" w:color="auto"/>
              </w:divBdr>
            </w:div>
          </w:divsChild>
        </w:div>
        <w:div w:id="557781881">
          <w:marLeft w:val="0"/>
          <w:marRight w:val="0"/>
          <w:marTop w:val="0"/>
          <w:marBottom w:val="0"/>
          <w:divBdr>
            <w:top w:val="none" w:sz="0" w:space="0" w:color="auto"/>
            <w:left w:val="none" w:sz="0" w:space="0" w:color="auto"/>
            <w:bottom w:val="none" w:sz="0" w:space="0" w:color="auto"/>
            <w:right w:val="none" w:sz="0" w:space="0" w:color="auto"/>
          </w:divBdr>
          <w:divsChild>
            <w:div w:id="498931294">
              <w:marLeft w:val="0"/>
              <w:marRight w:val="0"/>
              <w:marTop w:val="0"/>
              <w:marBottom w:val="0"/>
              <w:divBdr>
                <w:top w:val="none" w:sz="0" w:space="0" w:color="auto"/>
                <w:left w:val="none" w:sz="0" w:space="0" w:color="auto"/>
                <w:bottom w:val="none" w:sz="0" w:space="0" w:color="auto"/>
                <w:right w:val="none" w:sz="0" w:space="0" w:color="auto"/>
              </w:divBdr>
            </w:div>
          </w:divsChild>
        </w:div>
        <w:div w:id="561521254">
          <w:marLeft w:val="0"/>
          <w:marRight w:val="0"/>
          <w:marTop w:val="0"/>
          <w:marBottom w:val="0"/>
          <w:divBdr>
            <w:top w:val="none" w:sz="0" w:space="0" w:color="auto"/>
            <w:left w:val="none" w:sz="0" w:space="0" w:color="auto"/>
            <w:bottom w:val="none" w:sz="0" w:space="0" w:color="auto"/>
            <w:right w:val="none" w:sz="0" w:space="0" w:color="auto"/>
          </w:divBdr>
          <w:divsChild>
            <w:div w:id="1526862640">
              <w:marLeft w:val="0"/>
              <w:marRight w:val="0"/>
              <w:marTop w:val="0"/>
              <w:marBottom w:val="0"/>
              <w:divBdr>
                <w:top w:val="none" w:sz="0" w:space="0" w:color="auto"/>
                <w:left w:val="none" w:sz="0" w:space="0" w:color="auto"/>
                <w:bottom w:val="none" w:sz="0" w:space="0" w:color="auto"/>
                <w:right w:val="none" w:sz="0" w:space="0" w:color="auto"/>
              </w:divBdr>
            </w:div>
          </w:divsChild>
        </w:div>
        <w:div w:id="590309434">
          <w:marLeft w:val="0"/>
          <w:marRight w:val="0"/>
          <w:marTop w:val="0"/>
          <w:marBottom w:val="0"/>
          <w:divBdr>
            <w:top w:val="none" w:sz="0" w:space="0" w:color="auto"/>
            <w:left w:val="none" w:sz="0" w:space="0" w:color="auto"/>
            <w:bottom w:val="none" w:sz="0" w:space="0" w:color="auto"/>
            <w:right w:val="none" w:sz="0" w:space="0" w:color="auto"/>
          </w:divBdr>
          <w:divsChild>
            <w:div w:id="655229272">
              <w:marLeft w:val="0"/>
              <w:marRight w:val="0"/>
              <w:marTop w:val="0"/>
              <w:marBottom w:val="0"/>
              <w:divBdr>
                <w:top w:val="none" w:sz="0" w:space="0" w:color="auto"/>
                <w:left w:val="none" w:sz="0" w:space="0" w:color="auto"/>
                <w:bottom w:val="none" w:sz="0" w:space="0" w:color="auto"/>
                <w:right w:val="none" w:sz="0" w:space="0" w:color="auto"/>
              </w:divBdr>
            </w:div>
          </w:divsChild>
        </w:div>
        <w:div w:id="595019600">
          <w:marLeft w:val="0"/>
          <w:marRight w:val="0"/>
          <w:marTop w:val="0"/>
          <w:marBottom w:val="0"/>
          <w:divBdr>
            <w:top w:val="none" w:sz="0" w:space="0" w:color="auto"/>
            <w:left w:val="none" w:sz="0" w:space="0" w:color="auto"/>
            <w:bottom w:val="none" w:sz="0" w:space="0" w:color="auto"/>
            <w:right w:val="none" w:sz="0" w:space="0" w:color="auto"/>
          </w:divBdr>
          <w:divsChild>
            <w:div w:id="619992775">
              <w:marLeft w:val="0"/>
              <w:marRight w:val="0"/>
              <w:marTop w:val="0"/>
              <w:marBottom w:val="0"/>
              <w:divBdr>
                <w:top w:val="none" w:sz="0" w:space="0" w:color="auto"/>
                <w:left w:val="none" w:sz="0" w:space="0" w:color="auto"/>
                <w:bottom w:val="none" w:sz="0" w:space="0" w:color="auto"/>
                <w:right w:val="none" w:sz="0" w:space="0" w:color="auto"/>
              </w:divBdr>
            </w:div>
          </w:divsChild>
        </w:div>
        <w:div w:id="603805282">
          <w:marLeft w:val="0"/>
          <w:marRight w:val="0"/>
          <w:marTop w:val="0"/>
          <w:marBottom w:val="0"/>
          <w:divBdr>
            <w:top w:val="none" w:sz="0" w:space="0" w:color="auto"/>
            <w:left w:val="none" w:sz="0" w:space="0" w:color="auto"/>
            <w:bottom w:val="none" w:sz="0" w:space="0" w:color="auto"/>
            <w:right w:val="none" w:sz="0" w:space="0" w:color="auto"/>
          </w:divBdr>
          <w:divsChild>
            <w:div w:id="1023239279">
              <w:marLeft w:val="0"/>
              <w:marRight w:val="0"/>
              <w:marTop w:val="0"/>
              <w:marBottom w:val="0"/>
              <w:divBdr>
                <w:top w:val="none" w:sz="0" w:space="0" w:color="auto"/>
                <w:left w:val="none" w:sz="0" w:space="0" w:color="auto"/>
                <w:bottom w:val="none" w:sz="0" w:space="0" w:color="auto"/>
                <w:right w:val="none" w:sz="0" w:space="0" w:color="auto"/>
              </w:divBdr>
            </w:div>
          </w:divsChild>
        </w:div>
        <w:div w:id="613245092">
          <w:marLeft w:val="0"/>
          <w:marRight w:val="0"/>
          <w:marTop w:val="0"/>
          <w:marBottom w:val="0"/>
          <w:divBdr>
            <w:top w:val="none" w:sz="0" w:space="0" w:color="auto"/>
            <w:left w:val="none" w:sz="0" w:space="0" w:color="auto"/>
            <w:bottom w:val="none" w:sz="0" w:space="0" w:color="auto"/>
            <w:right w:val="none" w:sz="0" w:space="0" w:color="auto"/>
          </w:divBdr>
          <w:divsChild>
            <w:div w:id="1014188735">
              <w:marLeft w:val="0"/>
              <w:marRight w:val="0"/>
              <w:marTop w:val="0"/>
              <w:marBottom w:val="0"/>
              <w:divBdr>
                <w:top w:val="none" w:sz="0" w:space="0" w:color="auto"/>
                <w:left w:val="none" w:sz="0" w:space="0" w:color="auto"/>
                <w:bottom w:val="none" w:sz="0" w:space="0" w:color="auto"/>
                <w:right w:val="none" w:sz="0" w:space="0" w:color="auto"/>
              </w:divBdr>
            </w:div>
          </w:divsChild>
        </w:div>
        <w:div w:id="626862159">
          <w:marLeft w:val="0"/>
          <w:marRight w:val="0"/>
          <w:marTop w:val="0"/>
          <w:marBottom w:val="0"/>
          <w:divBdr>
            <w:top w:val="none" w:sz="0" w:space="0" w:color="auto"/>
            <w:left w:val="none" w:sz="0" w:space="0" w:color="auto"/>
            <w:bottom w:val="none" w:sz="0" w:space="0" w:color="auto"/>
            <w:right w:val="none" w:sz="0" w:space="0" w:color="auto"/>
          </w:divBdr>
          <w:divsChild>
            <w:div w:id="1607930252">
              <w:marLeft w:val="0"/>
              <w:marRight w:val="0"/>
              <w:marTop w:val="0"/>
              <w:marBottom w:val="0"/>
              <w:divBdr>
                <w:top w:val="none" w:sz="0" w:space="0" w:color="auto"/>
                <w:left w:val="none" w:sz="0" w:space="0" w:color="auto"/>
                <w:bottom w:val="none" w:sz="0" w:space="0" w:color="auto"/>
                <w:right w:val="none" w:sz="0" w:space="0" w:color="auto"/>
              </w:divBdr>
            </w:div>
          </w:divsChild>
        </w:div>
        <w:div w:id="643387214">
          <w:marLeft w:val="0"/>
          <w:marRight w:val="0"/>
          <w:marTop w:val="0"/>
          <w:marBottom w:val="0"/>
          <w:divBdr>
            <w:top w:val="none" w:sz="0" w:space="0" w:color="auto"/>
            <w:left w:val="none" w:sz="0" w:space="0" w:color="auto"/>
            <w:bottom w:val="none" w:sz="0" w:space="0" w:color="auto"/>
            <w:right w:val="none" w:sz="0" w:space="0" w:color="auto"/>
          </w:divBdr>
          <w:divsChild>
            <w:div w:id="1564752954">
              <w:marLeft w:val="0"/>
              <w:marRight w:val="0"/>
              <w:marTop w:val="0"/>
              <w:marBottom w:val="0"/>
              <w:divBdr>
                <w:top w:val="none" w:sz="0" w:space="0" w:color="auto"/>
                <w:left w:val="none" w:sz="0" w:space="0" w:color="auto"/>
                <w:bottom w:val="none" w:sz="0" w:space="0" w:color="auto"/>
                <w:right w:val="none" w:sz="0" w:space="0" w:color="auto"/>
              </w:divBdr>
            </w:div>
          </w:divsChild>
        </w:div>
        <w:div w:id="677537114">
          <w:marLeft w:val="0"/>
          <w:marRight w:val="0"/>
          <w:marTop w:val="0"/>
          <w:marBottom w:val="0"/>
          <w:divBdr>
            <w:top w:val="none" w:sz="0" w:space="0" w:color="auto"/>
            <w:left w:val="none" w:sz="0" w:space="0" w:color="auto"/>
            <w:bottom w:val="none" w:sz="0" w:space="0" w:color="auto"/>
            <w:right w:val="none" w:sz="0" w:space="0" w:color="auto"/>
          </w:divBdr>
          <w:divsChild>
            <w:div w:id="1906180100">
              <w:marLeft w:val="0"/>
              <w:marRight w:val="0"/>
              <w:marTop w:val="0"/>
              <w:marBottom w:val="0"/>
              <w:divBdr>
                <w:top w:val="none" w:sz="0" w:space="0" w:color="auto"/>
                <w:left w:val="none" w:sz="0" w:space="0" w:color="auto"/>
                <w:bottom w:val="none" w:sz="0" w:space="0" w:color="auto"/>
                <w:right w:val="none" w:sz="0" w:space="0" w:color="auto"/>
              </w:divBdr>
            </w:div>
          </w:divsChild>
        </w:div>
        <w:div w:id="678459593">
          <w:marLeft w:val="0"/>
          <w:marRight w:val="0"/>
          <w:marTop w:val="0"/>
          <w:marBottom w:val="0"/>
          <w:divBdr>
            <w:top w:val="none" w:sz="0" w:space="0" w:color="auto"/>
            <w:left w:val="none" w:sz="0" w:space="0" w:color="auto"/>
            <w:bottom w:val="none" w:sz="0" w:space="0" w:color="auto"/>
            <w:right w:val="none" w:sz="0" w:space="0" w:color="auto"/>
          </w:divBdr>
          <w:divsChild>
            <w:div w:id="230775885">
              <w:marLeft w:val="0"/>
              <w:marRight w:val="0"/>
              <w:marTop w:val="0"/>
              <w:marBottom w:val="0"/>
              <w:divBdr>
                <w:top w:val="none" w:sz="0" w:space="0" w:color="auto"/>
                <w:left w:val="none" w:sz="0" w:space="0" w:color="auto"/>
                <w:bottom w:val="none" w:sz="0" w:space="0" w:color="auto"/>
                <w:right w:val="none" w:sz="0" w:space="0" w:color="auto"/>
              </w:divBdr>
            </w:div>
          </w:divsChild>
        </w:div>
        <w:div w:id="730423064">
          <w:marLeft w:val="0"/>
          <w:marRight w:val="0"/>
          <w:marTop w:val="0"/>
          <w:marBottom w:val="0"/>
          <w:divBdr>
            <w:top w:val="none" w:sz="0" w:space="0" w:color="auto"/>
            <w:left w:val="none" w:sz="0" w:space="0" w:color="auto"/>
            <w:bottom w:val="none" w:sz="0" w:space="0" w:color="auto"/>
            <w:right w:val="none" w:sz="0" w:space="0" w:color="auto"/>
          </w:divBdr>
          <w:divsChild>
            <w:div w:id="2124105674">
              <w:marLeft w:val="0"/>
              <w:marRight w:val="0"/>
              <w:marTop w:val="0"/>
              <w:marBottom w:val="0"/>
              <w:divBdr>
                <w:top w:val="none" w:sz="0" w:space="0" w:color="auto"/>
                <w:left w:val="none" w:sz="0" w:space="0" w:color="auto"/>
                <w:bottom w:val="none" w:sz="0" w:space="0" w:color="auto"/>
                <w:right w:val="none" w:sz="0" w:space="0" w:color="auto"/>
              </w:divBdr>
            </w:div>
          </w:divsChild>
        </w:div>
        <w:div w:id="779841597">
          <w:marLeft w:val="0"/>
          <w:marRight w:val="0"/>
          <w:marTop w:val="0"/>
          <w:marBottom w:val="0"/>
          <w:divBdr>
            <w:top w:val="none" w:sz="0" w:space="0" w:color="auto"/>
            <w:left w:val="none" w:sz="0" w:space="0" w:color="auto"/>
            <w:bottom w:val="none" w:sz="0" w:space="0" w:color="auto"/>
            <w:right w:val="none" w:sz="0" w:space="0" w:color="auto"/>
          </w:divBdr>
          <w:divsChild>
            <w:div w:id="410587729">
              <w:marLeft w:val="0"/>
              <w:marRight w:val="0"/>
              <w:marTop w:val="0"/>
              <w:marBottom w:val="0"/>
              <w:divBdr>
                <w:top w:val="none" w:sz="0" w:space="0" w:color="auto"/>
                <w:left w:val="none" w:sz="0" w:space="0" w:color="auto"/>
                <w:bottom w:val="none" w:sz="0" w:space="0" w:color="auto"/>
                <w:right w:val="none" w:sz="0" w:space="0" w:color="auto"/>
              </w:divBdr>
            </w:div>
          </w:divsChild>
        </w:div>
        <w:div w:id="794442826">
          <w:marLeft w:val="0"/>
          <w:marRight w:val="0"/>
          <w:marTop w:val="0"/>
          <w:marBottom w:val="0"/>
          <w:divBdr>
            <w:top w:val="none" w:sz="0" w:space="0" w:color="auto"/>
            <w:left w:val="none" w:sz="0" w:space="0" w:color="auto"/>
            <w:bottom w:val="none" w:sz="0" w:space="0" w:color="auto"/>
            <w:right w:val="none" w:sz="0" w:space="0" w:color="auto"/>
          </w:divBdr>
          <w:divsChild>
            <w:div w:id="1697198461">
              <w:marLeft w:val="0"/>
              <w:marRight w:val="0"/>
              <w:marTop w:val="0"/>
              <w:marBottom w:val="0"/>
              <w:divBdr>
                <w:top w:val="none" w:sz="0" w:space="0" w:color="auto"/>
                <w:left w:val="none" w:sz="0" w:space="0" w:color="auto"/>
                <w:bottom w:val="none" w:sz="0" w:space="0" w:color="auto"/>
                <w:right w:val="none" w:sz="0" w:space="0" w:color="auto"/>
              </w:divBdr>
            </w:div>
          </w:divsChild>
        </w:div>
        <w:div w:id="797145982">
          <w:marLeft w:val="0"/>
          <w:marRight w:val="0"/>
          <w:marTop w:val="0"/>
          <w:marBottom w:val="0"/>
          <w:divBdr>
            <w:top w:val="none" w:sz="0" w:space="0" w:color="auto"/>
            <w:left w:val="none" w:sz="0" w:space="0" w:color="auto"/>
            <w:bottom w:val="none" w:sz="0" w:space="0" w:color="auto"/>
            <w:right w:val="none" w:sz="0" w:space="0" w:color="auto"/>
          </w:divBdr>
          <w:divsChild>
            <w:div w:id="867336019">
              <w:marLeft w:val="0"/>
              <w:marRight w:val="0"/>
              <w:marTop w:val="0"/>
              <w:marBottom w:val="0"/>
              <w:divBdr>
                <w:top w:val="none" w:sz="0" w:space="0" w:color="auto"/>
                <w:left w:val="none" w:sz="0" w:space="0" w:color="auto"/>
                <w:bottom w:val="none" w:sz="0" w:space="0" w:color="auto"/>
                <w:right w:val="none" w:sz="0" w:space="0" w:color="auto"/>
              </w:divBdr>
            </w:div>
          </w:divsChild>
        </w:div>
        <w:div w:id="820389822">
          <w:marLeft w:val="0"/>
          <w:marRight w:val="0"/>
          <w:marTop w:val="0"/>
          <w:marBottom w:val="0"/>
          <w:divBdr>
            <w:top w:val="none" w:sz="0" w:space="0" w:color="auto"/>
            <w:left w:val="none" w:sz="0" w:space="0" w:color="auto"/>
            <w:bottom w:val="none" w:sz="0" w:space="0" w:color="auto"/>
            <w:right w:val="none" w:sz="0" w:space="0" w:color="auto"/>
          </w:divBdr>
          <w:divsChild>
            <w:div w:id="1928229757">
              <w:marLeft w:val="0"/>
              <w:marRight w:val="0"/>
              <w:marTop w:val="0"/>
              <w:marBottom w:val="0"/>
              <w:divBdr>
                <w:top w:val="none" w:sz="0" w:space="0" w:color="auto"/>
                <w:left w:val="none" w:sz="0" w:space="0" w:color="auto"/>
                <w:bottom w:val="none" w:sz="0" w:space="0" w:color="auto"/>
                <w:right w:val="none" w:sz="0" w:space="0" w:color="auto"/>
              </w:divBdr>
            </w:div>
          </w:divsChild>
        </w:div>
        <w:div w:id="825243502">
          <w:marLeft w:val="0"/>
          <w:marRight w:val="0"/>
          <w:marTop w:val="0"/>
          <w:marBottom w:val="0"/>
          <w:divBdr>
            <w:top w:val="none" w:sz="0" w:space="0" w:color="auto"/>
            <w:left w:val="none" w:sz="0" w:space="0" w:color="auto"/>
            <w:bottom w:val="none" w:sz="0" w:space="0" w:color="auto"/>
            <w:right w:val="none" w:sz="0" w:space="0" w:color="auto"/>
          </w:divBdr>
          <w:divsChild>
            <w:div w:id="1076435861">
              <w:marLeft w:val="0"/>
              <w:marRight w:val="0"/>
              <w:marTop w:val="0"/>
              <w:marBottom w:val="0"/>
              <w:divBdr>
                <w:top w:val="none" w:sz="0" w:space="0" w:color="auto"/>
                <w:left w:val="none" w:sz="0" w:space="0" w:color="auto"/>
                <w:bottom w:val="none" w:sz="0" w:space="0" w:color="auto"/>
                <w:right w:val="none" w:sz="0" w:space="0" w:color="auto"/>
              </w:divBdr>
            </w:div>
          </w:divsChild>
        </w:div>
        <w:div w:id="838495735">
          <w:marLeft w:val="0"/>
          <w:marRight w:val="0"/>
          <w:marTop w:val="0"/>
          <w:marBottom w:val="0"/>
          <w:divBdr>
            <w:top w:val="none" w:sz="0" w:space="0" w:color="auto"/>
            <w:left w:val="none" w:sz="0" w:space="0" w:color="auto"/>
            <w:bottom w:val="none" w:sz="0" w:space="0" w:color="auto"/>
            <w:right w:val="none" w:sz="0" w:space="0" w:color="auto"/>
          </w:divBdr>
          <w:divsChild>
            <w:div w:id="1042172748">
              <w:marLeft w:val="0"/>
              <w:marRight w:val="0"/>
              <w:marTop w:val="0"/>
              <w:marBottom w:val="0"/>
              <w:divBdr>
                <w:top w:val="none" w:sz="0" w:space="0" w:color="auto"/>
                <w:left w:val="none" w:sz="0" w:space="0" w:color="auto"/>
                <w:bottom w:val="none" w:sz="0" w:space="0" w:color="auto"/>
                <w:right w:val="none" w:sz="0" w:space="0" w:color="auto"/>
              </w:divBdr>
            </w:div>
          </w:divsChild>
        </w:div>
        <w:div w:id="888609355">
          <w:marLeft w:val="0"/>
          <w:marRight w:val="0"/>
          <w:marTop w:val="0"/>
          <w:marBottom w:val="0"/>
          <w:divBdr>
            <w:top w:val="none" w:sz="0" w:space="0" w:color="auto"/>
            <w:left w:val="none" w:sz="0" w:space="0" w:color="auto"/>
            <w:bottom w:val="none" w:sz="0" w:space="0" w:color="auto"/>
            <w:right w:val="none" w:sz="0" w:space="0" w:color="auto"/>
          </w:divBdr>
          <w:divsChild>
            <w:div w:id="277219877">
              <w:marLeft w:val="0"/>
              <w:marRight w:val="0"/>
              <w:marTop w:val="0"/>
              <w:marBottom w:val="0"/>
              <w:divBdr>
                <w:top w:val="none" w:sz="0" w:space="0" w:color="auto"/>
                <w:left w:val="none" w:sz="0" w:space="0" w:color="auto"/>
                <w:bottom w:val="none" w:sz="0" w:space="0" w:color="auto"/>
                <w:right w:val="none" w:sz="0" w:space="0" w:color="auto"/>
              </w:divBdr>
            </w:div>
          </w:divsChild>
        </w:div>
        <w:div w:id="907501471">
          <w:marLeft w:val="0"/>
          <w:marRight w:val="0"/>
          <w:marTop w:val="0"/>
          <w:marBottom w:val="0"/>
          <w:divBdr>
            <w:top w:val="none" w:sz="0" w:space="0" w:color="auto"/>
            <w:left w:val="none" w:sz="0" w:space="0" w:color="auto"/>
            <w:bottom w:val="none" w:sz="0" w:space="0" w:color="auto"/>
            <w:right w:val="none" w:sz="0" w:space="0" w:color="auto"/>
          </w:divBdr>
          <w:divsChild>
            <w:div w:id="1602182929">
              <w:marLeft w:val="0"/>
              <w:marRight w:val="0"/>
              <w:marTop w:val="0"/>
              <w:marBottom w:val="0"/>
              <w:divBdr>
                <w:top w:val="none" w:sz="0" w:space="0" w:color="auto"/>
                <w:left w:val="none" w:sz="0" w:space="0" w:color="auto"/>
                <w:bottom w:val="none" w:sz="0" w:space="0" w:color="auto"/>
                <w:right w:val="none" w:sz="0" w:space="0" w:color="auto"/>
              </w:divBdr>
            </w:div>
          </w:divsChild>
        </w:div>
        <w:div w:id="926231242">
          <w:marLeft w:val="0"/>
          <w:marRight w:val="0"/>
          <w:marTop w:val="0"/>
          <w:marBottom w:val="0"/>
          <w:divBdr>
            <w:top w:val="none" w:sz="0" w:space="0" w:color="auto"/>
            <w:left w:val="none" w:sz="0" w:space="0" w:color="auto"/>
            <w:bottom w:val="none" w:sz="0" w:space="0" w:color="auto"/>
            <w:right w:val="none" w:sz="0" w:space="0" w:color="auto"/>
          </w:divBdr>
          <w:divsChild>
            <w:div w:id="1799450350">
              <w:marLeft w:val="0"/>
              <w:marRight w:val="0"/>
              <w:marTop w:val="0"/>
              <w:marBottom w:val="0"/>
              <w:divBdr>
                <w:top w:val="none" w:sz="0" w:space="0" w:color="auto"/>
                <w:left w:val="none" w:sz="0" w:space="0" w:color="auto"/>
                <w:bottom w:val="none" w:sz="0" w:space="0" w:color="auto"/>
                <w:right w:val="none" w:sz="0" w:space="0" w:color="auto"/>
              </w:divBdr>
            </w:div>
          </w:divsChild>
        </w:div>
        <w:div w:id="954826408">
          <w:marLeft w:val="0"/>
          <w:marRight w:val="0"/>
          <w:marTop w:val="0"/>
          <w:marBottom w:val="0"/>
          <w:divBdr>
            <w:top w:val="none" w:sz="0" w:space="0" w:color="auto"/>
            <w:left w:val="none" w:sz="0" w:space="0" w:color="auto"/>
            <w:bottom w:val="none" w:sz="0" w:space="0" w:color="auto"/>
            <w:right w:val="none" w:sz="0" w:space="0" w:color="auto"/>
          </w:divBdr>
          <w:divsChild>
            <w:div w:id="1617057876">
              <w:marLeft w:val="0"/>
              <w:marRight w:val="0"/>
              <w:marTop w:val="0"/>
              <w:marBottom w:val="0"/>
              <w:divBdr>
                <w:top w:val="none" w:sz="0" w:space="0" w:color="auto"/>
                <w:left w:val="none" w:sz="0" w:space="0" w:color="auto"/>
                <w:bottom w:val="none" w:sz="0" w:space="0" w:color="auto"/>
                <w:right w:val="none" w:sz="0" w:space="0" w:color="auto"/>
              </w:divBdr>
            </w:div>
          </w:divsChild>
        </w:div>
        <w:div w:id="1034113737">
          <w:marLeft w:val="0"/>
          <w:marRight w:val="0"/>
          <w:marTop w:val="0"/>
          <w:marBottom w:val="0"/>
          <w:divBdr>
            <w:top w:val="none" w:sz="0" w:space="0" w:color="auto"/>
            <w:left w:val="none" w:sz="0" w:space="0" w:color="auto"/>
            <w:bottom w:val="none" w:sz="0" w:space="0" w:color="auto"/>
            <w:right w:val="none" w:sz="0" w:space="0" w:color="auto"/>
          </w:divBdr>
          <w:divsChild>
            <w:div w:id="2018995272">
              <w:marLeft w:val="0"/>
              <w:marRight w:val="0"/>
              <w:marTop w:val="0"/>
              <w:marBottom w:val="0"/>
              <w:divBdr>
                <w:top w:val="none" w:sz="0" w:space="0" w:color="auto"/>
                <w:left w:val="none" w:sz="0" w:space="0" w:color="auto"/>
                <w:bottom w:val="none" w:sz="0" w:space="0" w:color="auto"/>
                <w:right w:val="none" w:sz="0" w:space="0" w:color="auto"/>
              </w:divBdr>
            </w:div>
          </w:divsChild>
        </w:div>
        <w:div w:id="1082409893">
          <w:marLeft w:val="0"/>
          <w:marRight w:val="0"/>
          <w:marTop w:val="0"/>
          <w:marBottom w:val="0"/>
          <w:divBdr>
            <w:top w:val="none" w:sz="0" w:space="0" w:color="auto"/>
            <w:left w:val="none" w:sz="0" w:space="0" w:color="auto"/>
            <w:bottom w:val="none" w:sz="0" w:space="0" w:color="auto"/>
            <w:right w:val="none" w:sz="0" w:space="0" w:color="auto"/>
          </w:divBdr>
          <w:divsChild>
            <w:div w:id="876165195">
              <w:marLeft w:val="0"/>
              <w:marRight w:val="0"/>
              <w:marTop w:val="0"/>
              <w:marBottom w:val="0"/>
              <w:divBdr>
                <w:top w:val="none" w:sz="0" w:space="0" w:color="auto"/>
                <w:left w:val="none" w:sz="0" w:space="0" w:color="auto"/>
                <w:bottom w:val="none" w:sz="0" w:space="0" w:color="auto"/>
                <w:right w:val="none" w:sz="0" w:space="0" w:color="auto"/>
              </w:divBdr>
            </w:div>
          </w:divsChild>
        </w:div>
        <w:div w:id="1134758273">
          <w:marLeft w:val="0"/>
          <w:marRight w:val="0"/>
          <w:marTop w:val="0"/>
          <w:marBottom w:val="0"/>
          <w:divBdr>
            <w:top w:val="none" w:sz="0" w:space="0" w:color="auto"/>
            <w:left w:val="none" w:sz="0" w:space="0" w:color="auto"/>
            <w:bottom w:val="none" w:sz="0" w:space="0" w:color="auto"/>
            <w:right w:val="none" w:sz="0" w:space="0" w:color="auto"/>
          </w:divBdr>
          <w:divsChild>
            <w:div w:id="707337510">
              <w:marLeft w:val="0"/>
              <w:marRight w:val="0"/>
              <w:marTop w:val="0"/>
              <w:marBottom w:val="0"/>
              <w:divBdr>
                <w:top w:val="none" w:sz="0" w:space="0" w:color="auto"/>
                <w:left w:val="none" w:sz="0" w:space="0" w:color="auto"/>
                <w:bottom w:val="none" w:sz="0" w:space="0" w:color="auto"/>
                <w:right w:val="none" w:sz="0" w:space="0" w:color="auto"/>
              </w:divBdr>
            </w:div>
          </w:divsChild>
        </w:div>
        <w:div w:id="1139684499">
          <w:marLeft w:val="0"/>
          <w:marRight w:val="0"/>
          <w:marTop w:val="0"/>
          <w:marBottom w:val="0"/>
          <w:divBdr>
            <w:top w:val="none" w:sz="0" w:space="0" w:color="auto"/>
            <w:left w:val="none" w:sz="0" w:space="0" w:color="auto"/>
            <w:bottom w:val="none" w:sz="0" w:space="0" w:color="auto"/>
            <w:right w:val="none" w:sz="0" w:space="0" w:color="auto"/>
          </w:divBdr>
          <w:divsChild>
            <w:div w:id="1888568620">
              <w:marLeft w:val="0"/>
              <w:marRight w:val="0"/>
              <w:marTop w:val="0"/>
              <w:marBottom w:val="0"/>
              <w:divBdr>
                <w:top w:val="none" w:sz="0" w:space="0" w:color="auto"/>
                <w:left w:val="none" w:sz="0" w:space="0" w:color="auto"/>
                <w:bottom w:val="none" w:sz="0" w:space="0" w:color="auto"/>
                <w:right w:val="none" w:sz="0" w:space="0" w:color="auto"/>
              </w:divBdr>
            </w:div>
          </w:divsChild>
        </w:div>
        <w:div w:id="1196311536">
          <w:marLeft w:val="0"/>
          <w:marRight w:val="0"/>
          <w:marTop w:val="0"/>
          <w:marBottom w:val="0"/>
          <w:divBdr>
            <w:top w:val="none" w:sz="0" w:space="0" w:color="auto"/>
            <w:left w:val="none" w:sz="0" w:space="0" w:color="auto"/>
            <w:bottom w:val="none" w:sz="0" w:space="0" w:color="auto"/>
            <w:right w:val="none" w:sz="0" w:space="0" w:color="auto"/>
          </w:divBdr>
          <w:divsChild>
            <w:div w:id="755445775">
              <w:marLeft w:val="0"/>
              <w:marRight w:val="0"/>
              <w:marTop w:val="0"/>
              <w:marBottom w:val="0"/>
              <w:divBdr>
                <w:top w:val="none" w:sz="0" w:space="0" w:color="auto"/>
                <w:left w:val="none" w:sz="0" w:space="0" w:color="auto"/>
                <w:bottom w:val="none" w:sz="0" w:space="0" w:color="auto"/>
                <w:right w:val="none" w:sz="0" w:space="0" w:color="auto"/>
              </w:divBdr>
            </w:div>
          </w:divsChild>
        </w:div>
        <w:div w:id="1220895977">
          <w:marLeft w:val="0"/>
          <w:marRight w:val="0"/>
          <w:marTop w:val="0"/>
          <w:marBottom w:val="0"/>
          <w:divBdr>
            <w:top w:val="none" w:sz="0" w:space="0" w:color="auto"/>
            <w:left w:val="none" w:sz="0" w:space="0" w:color="auto"/>
            <w:bottom w:val="none" w:sz="0" w:space="0" w:color="auto"/>
            <w:right w:val="none" w:sz="0" w:space="0" w:color="auto"/>
          </w:divBdr>
          <w:divsChild>
            <w:div w:id="1671447442">
              <w:marLeft w:val="0"/>
              <w:marRight w:val="0"/>
              <w:marTop w:val="0"/>
              <w:marBottom w:val="0"/>
              <w:divBdr>
                <w:top w:val="none" w:sz="0" w:space="0" w:color="auto"/>
                <w:left w:val="none" w:sz="0" w:space="0" w:color="auto"/>
                <w:bottom w:val="none" w:sz="0" w:space="0" w:color="auto"/>
                <w:right w:val="none" w:sz="0" w:space="0" w:color="auto"/>
              </w:divBdr>
            </w:div>
          </w:divsChild>
        </w:div>
        <w:div w:id="1249846993">
          <w:marLeft w:val="0"/>
          <w:marRight w:val="0"/>
          <w:marTop w:val="0"/>
          <w:marBottom w:val="0"/>
          <w:divBdr>
            <w:top w:val="none" w:sz="0" w:space="0" w:color="auto"/>
            <w:left w:val="none" w:sz="0" w:space="0" w:color="auto"/>
            <w:bottom w:val="none" w:sz="0" w:space="0" w:color="auto"/>
            <w:right w:val="none" w:sz="0" w:space="0" w:color="auto"/>
          </w:divBdr>
          <w:divsChild>
            <w:div w:id="303051167">
              <w:marLeft w:val="0"/>
              <w:marRight w:val="0"/>
              <w:marTop w:val="0"/>
              <w:marBottom w:val="0"/>
              <w:divBdr>
                <w:top w:val="none" w:sz="0" w:space="0" w:color="auto"/>
                <w:left w:val="none" w:sz="0" w:space="0" w:color="auto"/>
                <w:bottom w:val="none" w:sz="0" w:space="0" w:color="auto"/>
                <w:right w:val="none" w:sz="0" w:space="0" w:color="auto"/>
              </w:divBdr>
            </w:div>
          </w:divsChild>
        </w:div>
        <w:div w:id="1265382491">
          <w:marLeft w:val="0"/>
          <w:marRight w:val="0"/>
          <w:marTop w:val="0"/>
          <w:marBottom w:val="0"/>
          <w:divBdr>
            <w:top w:val="none" w:sz="0" w:space="0" w:color="auto"/>
            <w:left w:val="none" w:sz="0" w:space="0" w:color="auto"/>
            <w:bottom w:val="none" w:sz="0" w:space="0" w:color="auto"/>
            <w:right w:val="none" w:sz="0" w:space="0" w:color="auto"/>
          </w:divBdr>
          <w:divsChild>
            <w:div w:id="1615405981">
              <w:marLeft w:val="0"/>
              <w:marRight w:val="0"/>
              <w:marTop w:val="0"/>
              <w:marBottom w:val="0"/>
              <w:divBdr>
                <w:top w:val="none" w:sz="0" w:space="0" w:color="auto"/>
                <w:left w:val="none" w:sz="0" w:space="0" w:color="auto"/>
                <w:bottom w:val="none" w:sz="0" w:space="0" w:color="auto"/>
                <w:right w:val="none" w:sz="0" w:space="0" w:color="auto"/>
              </w:divBdr>
            </w:div>
          </w:divsChild>
        </w:div>
        <w:div w:id="1266232549">
          <w:marLeft w:val="0"/>
          <w:marRight w:val="0"/>
          <w:marTop w:val="0"/>
          <w:marBottom w:val="0"/>
          <w:divBdr>
            <w:top w:val="none" w:sz="0" w:space="0" w:color="auto"/>
            <w:left w:val="none" w:sz="0" w:space="0" w:color="auto"/>
            <w:bottom w:val="none" w:sz="0" w:space="0" w:color="auto"/>
            <w:right w:val="none" w:sz="0" w:space="0" w:color="auto"/>
          </w:divBdr>
          <w:divsChild>
            <w:div w:id="155607686">
              <w:marLeft w:val="0"/>
              <w:marRight w:val="0"/>
              <w:marTop w:val="0"/>
              <w:marBottom w:val="0"/>
              <w:divBdr>
                <w:top w:val="none" w:sz="0" w:space="0" w:color="auto"/>
                <w:left w:val="none" w:sz="0" w:space="0" w:color="auto"/>
                <w:bottom w:val="none" w:sz="0" w:space="0" w:color="auto"/>
                <w:right w:val="none" w:sz="0" w:space="0" w:color="auto"/>
              </w:divBdr>
            </w:div>
          </w:divsChild>
        </w:div>
        <w:div w:id="1287588959">
          <w:marLeft w:val="0"/>
          <w:marRight w:val="0"/>
          <w:marTop w:val="0"/>
          <w:marBottom w:val="0"/>
          <w:divBdr>
            <w:top w:val="none" w:sz="0" w:space="0" w:color="auto"/>
            <w:left w:val="none" w:sz="0" w:space="0" w:color="auto"/>
            <w:bottom w:val="none" w:sz="0" w:space="0" w:color="auto"/>
            <w:right w:val="none" w:sz="0" w:space="0" w:color="auto"/>
          </w:divBdr>
          <w:divsChild>
            <w:div w:id="962729554">
              <w:marLeft w:val="0"/>
              <w:marRight w:val="0"/>
              <w:marTop w:val="0"/>
              <w:marBottom w:val="0"/>
              <w:divBdr>
                <w:top w:val="none" w:sz="0" w:space="0" w:color="auto"/>
                <w:left w:val="none" w:sz="0" w:space="0" w:color="auto"/>
                <w:bottom w:val="none" w:sz="0" w:space="0" w:color="auto"/>
                <w:right w:val="none" w:sz="0" w:space="0" w:color="auto"/>
              </w:divBdr>
            </w:div>
          </w:divsChild>
        </w:div>
        <w:div w:id="1310284806">
          <w:marLeft w:val="0"/>
          <w:marRight w:val="0"/>
          <w:marTop w:val="0"/>
          <w:marBottom w:val="0"/>
          <w:divBdr>
            <w:top w:val="none" w:sz="0" w:space="0" w:color="auto"/>
            <w:left w:val="none" w:sz="0" w:space="0" w:color="auto"/>
            <w:bottom w:val="none" w:sz="0" w:space="0" w:color="auto"/>
            <w:right w:val="none" w:sz="0" w:space="0" w:color="auto"/>
          </w:divBdr>
          <w:divsChild>
            <w:div w:id="964508434">
              <w:marLeft w:val="0"/>
              <w:marRight w:val="0"/>
              <w:marTop w:val="0"/>
              <w:marBottom w:val="0"/>
              <w:divBdr>
                <w:top w:val="none" w:sz="0" w:space="0" w:color="auto"/>
                <w:left w:val="none" w:sz="0" w:space="0" w:color="auto"/>
                <w:bottom w:val="none" w:sz="0" w:space="0" w:color="auto"/>
                <w:right w:val="none" w:sz="0" w:space="0" w:color="auto"/>
              </w:divBdr>
            </w:div>
          </w:divsChild>
        </w:div>
        <w:div w:id="1359162924">
          <w:marLeft w:val="0"/>
          <w:marRight w:val="0"/>
          <w:marTop w:val="0"/>
          <w:marBottom w:val="0"/>
          <w:divBdr>
            <w:top w:val="none" w:sz="0" w:space="0" w:color="auto"/>
            <w:left w:val="none" w:sz="0" w:space="0" w:color="auto"/>
            <w:bottom w:val="none" w:sz="0" w:space="0" w:color="auto"/>
            <w:right w:val="none" w:sz="0" w:space="0" w:color="auto"/>
          </w:divBdr>
          <w:divsChild>
            <w:div w:id="592852">
              <w:marLeft w:val="0"/>
              <w:marRight w:val="0"/>
              <w:marTop w:val="0"/>
              <w:marBottom w:val="0"/>
              <w:divBdr>
                <w:top w:val="none" w:sz="0" w:space="0" w:color="auto"/>
                <w:left w:val="none" w:sz="0" w:space="0" w:color="auto"/>
                <w:bottom w:val="none" w:sz="0" w:space="0" w:color="auto"/>
                <w:right w:val="none" w:sz="0" w:space="0" w:color="auto"/>
              </w:divBdr>
            </w:div>
          </w:divsChild>
        </w:div>
        <w:div w:id="1369993747">
          <w:marLeft w:val="0"/>
          <w:marRight w:val="0"/>
          <w:marTop w:val="0"/>
          <w:marBottom w:val="0"/>
          <w:divBdr>
            <w:top w:val="none" w:sz="0" w:space="0" w:color="auto"/>
            <w:left w:val="none" w:sz="0" w:space="0" w:color="auto"/>
            <w:bottom w:val="none" w:sz="0" w:space="0" w:color="auto"/>
            <w:right w:val="none" w:sz="0" w:space="0" w:color="auto"/>
          </w:divBdr>
          <w:divsChild>
            <w:div w:id="761995669">
              <w:marLeft w:val="0"/>
              <w:marRight w:val="0"/>
              <w:marTop w:val="0"/>
              <w:marBottom w:val="0"/>
              <w:divBdr>
                <w:top w:val="none" w:sz="0" w:space="0" w:color="auto"/>
                <w:left w:val="none" w:sz="0" w:space="0" w:color="auto"/>
                <w:bottom w:val="none" w:sz="0" w:space="0" w:color="auto"/>
                <w:right w:val="none" w:sz="0" w:space="0" w:color="auto"/>
              </w:divBdr>
            </w:div>
          </w:divsChild>
        </w:div>
        <w:div w:id="1386443535">
          <w:marLeft w:val="0"/>
          <w:marRight w:val="0"/>
          <w:marTop w:val="0"/>
          <w:marBottom w:val="0"/>
          <w:divBdr>
            <w:top w:val="none" w:sz="0" w:space="0" w:color="auto"/>
            <w:left w:val="none" w:sz="0" w:space="0" w:color="auto"/>
            <w:bottom w:val="none" w:sz="0" w:space="0" w:color="auto"/>
            <w:right w:val="none" w:sz="0" w:space="0" w:color="auto"/>
          </w:divBdr>
          <w:divsChild>
            <w:div w:id="960963098">
              <w:marLeft w:val="0"/>
              <w:marRight w:val="0"/>
              <w:marTop w:val="0"/>
              <w:marBottom w:val="0"/>
              <w:divBdr>
                <w:top w:val="none" w:sz="0" w:space="0" w:color="auto"/>
                <w:left w:val="none" w:sz="0" w:space="0" w:color="auto"/>
                <w:bottom w:val="none" w:sz="0" w:space="0" w:color="auto"/>
                <w:right w:val="none" w:sz="0" w:space="0" w:color="auto"/>
              </w:divBdr>
            </w:div>
          </w:divsChild>
        </w:div>
        <w:div w:id="1387296449">
          <w:marLeft w:val="0"/>
          <w:marRight w:val="0"/>
          <w:marTop w:val="0"/>
          <w:marBottom w:val="0"/>
          <w:divBdr>
            <w:top w:val="none" w:sz="0" w:space="0" w:color="auto"/>
            <w:left w:val="none" w:sz="0" w:space="0" w:color="auto"/>
            <w:bottom w:val="none" w:sz="0" w:space="0" w:color="auto"/>
            <w:right w:val="none" w:sz="0" w:space="0" w:color="auto"/>
          </w:divBdr>
          <w:divsChild>
            <w:div w:id="1092749368">
              <w:marLeft w:val="0"/>
              <w:marRight w:val="0"/>
              <w:marTop w:val="0"/>
              <w:marBottom w:val="0"/>
              <w:divBdr>
                <w:top w:val="none" w:sz="0" w:space="0" w:color="auto"/>
                <w:left w:val="none" w:sz="0" w:space="0" w:color="auto"/>
                <w:bottom w:val="none" w:sz="0" w:space="0" w:color="auto"/>
                <w:right w:val="none" w:sz="0" w:space="0" w:color="auto"/>
              </w:divBdr>
            </w:div>
          </w:divsChild>
        </w:div>
        <w:div w:id="1387533930">
          <w:marLeft w:val="0"/>
          <w:marRight w:val="0"/>
          <w:marTop w:val="0"/>
          <w:marBottom w:val="0"/>
          <w:divBdr>
            <w:top w:val="none" w:sz="0" w:space="0" w:color="auto"/>
            <w:left w:val="none" w:sz="0" w:space="0" w:color="auto"/>
            <w:bottom w:val="none" w:sz="0" w:space="0" w:color="auto"/>
            <w:right w:val="none" w:sz="0" w:space="0" w:color="auto"/>
          </w:divBdr>
          <w:divsChild>
            <w:div w:id="1738360355">
              <w:marLeft w:val="0"/>
              <w:marRight w:val="0"/>
              <w:marTop w:val="0"/>
              <w:marBottom w:val="0"/>
              <w:divBdr>
                <w:top w:val="none" w:sz="0" w:space="0" w:color="auto"/>
                <w:left w:val="none" w:sz="0" w:space="0" w:color="auto"/>
                <w:bottom w:val="none" w:sz="0" w:space="0" w:color="auto"/>
                <w:right w:val="none" w:sz="0" w:space="0" w:color="auto"/>
              </w:divBdr>
            </w:div>
          </w:divsChild>
        </w:div>
        <w:div w:id="1392270438">
          <w:marLeft w:val="0"/>
          <w:marRight w:val="0"/>
          <w:marTop w:val="0"/>
          <w:marBottom w:val="0"/>
          <w:divBdr>
            <w:top w:val="none" w:sz="0" w:space="0" w:color="auto"/>
            <w:left w:val="none" w:sz="0" w:space="0" w:color="auto"/>
            <w:bottom w:val="none" w:sz="0" w:space="0" w:color="auto"/>
            <w:right w:val="none" w:sz="0" w:space="0" w:color="auto"/>
          </w:divBdr>
          <w:divsChild>
            <w:div w:id="967473646">
              <w:marLeft w:val="0"/>
              <w:marRight w:val="0"/>
              <w:marTop w:val="0"/>
              <w:marBottom w:val="0"/>
              <w:divBdr>
                <w:top w:val="none" w:sz="0" w:space="0" w:color="auto"/>
                <w:left w:val="none" w:sz="0" w:space="0" w:color="auto"/>
                <w:bottom w:val="none" w:sz="0" w:space="0" w:color="auto"/>
                <w:right w:val="none" w:sz="0" w:space="0" w:color="auto"/>
              </w:divBdr>
            </w:div>
          </w:divsChild>
        </w:div>
        <w:div w:id="1398555588">
          <w:marLeft w:val="0"/>
          <w:marRight w:val="0"/>
          <w:marTop w:val="0"/>
          <w:marBottom w:val="0"/>
          <w:divBdr>
            <w:top w:val="none" w:sz="0" w:space="0" w:color="auto"/>
            <w:left w:val="none" w:sz="0" w:space="0" w:color="auto"/>
            <w:bottom w:val="none" w:sz="0" w:space="0" w:color="auto"/>
            <w:right w:val="none" w:sz="0" w:space="0" w:color="auto"/>
          </w:divBdr>
          <w:divsChild>
            <w:div w:id="1184443964">
              <w:marLeft w:val="0"/>
              <w:marRight w:val="0"/>
              <w:marTop w:val="0"/>
              <w:marBottom w:val="0"/>
              <w:divBdr>
                <w:top w:val="none" w:sz="0" w:space="0" w:color="auto"/>
                <w:left w:val="none" w:sz="0" w:space="0" w:color="auto"/>
                <w:bottom w:val="none" w:sz="0" w:space="0" w:color="auto"/>
                <w:right w:val="none" w:sz="0" w:space="0" w:color="auto"/>
              </w:divBdr>
            </w:div>
          </w:divsChild>
        </w:div>
        <w:div w:id="1406880005">
          <w:marLeft w:val="0"/>
          <w:marRight w:val="0"/>
          <w:marTop w:val="0"/>
          <w:marBottom w:val="0"/>
          <w:divBdr>
            <w:top w:val="none" w:sz="0" w:space="0" w:color="auto"/>
            <w:left w:val="none" w:sz="0" w:space="0" w:color="auto"/>
            <w:bottom w:val="none" w:sz="0" w:space="0" w:color="auto"/>
            <w:right w:val="none" w:sz="0" w:space="0" w:color="auto"/>
          </w:divBdr>
          <w:divsChild>
            <w:div w:id="85461301">
              <w:marLeft w:val="0"/>
              <w:marRight w:val="0"/>
              <w:marTop w:val="0"/>
              <w:marBottom w:val="0"/>
              <w:divBdr>
                <w:top w:val="none" w:sz="0" w:space="0" w:color="auto"/>
                <w:left w:val="none" w:sz="0" w:space="0" w:color="auto"/>
                <w:bottom w:val="none" w:sz="0" w:space="0" w:color="auto"/>
                <w:right w:val="none" w:sz="0" w:space="0" w:color="auto"/>
              </w:divBdr>
            </w:div>
          </w:divsChild>
        </w:div>
        <w:div w:id="1446463707">
          <w:marLeft w:val="0"/>
          <w:marRight w:val="0"/>
          <w:marTop w:val="0"/>
          <w:marBottom w:val="0"/>
          <w:divBdr>
            <w:top w:val="none" w:sz="0" w:space="0" w:color="auto"/>
            <w:left w:val="none" w:sz="0" w:space="0" w:color="auto"/>
            <w:bottom w:val="none" w:sz="0" w:space="0" w:color="auto"/>
            <w:right w:val="none" w:sz="0" w:space="0" w:color="auto"/>
          </w:divBdr>
          <w:divsChild>
            <w:div w:id="672538178">
              <w:marLeft w:val="0"/>
              <w:marRight w:val="0"/>
              <w:marTop w:val="0"/>
              <w:marBottom w:val="0"/>
              <w:divBdr>
                <w:top w:val="none" w:sz="0" w:space="0" w:color="auto"/>
                <w:left w:val="none" w:sz="0" w:space="0" w:color="auto"/>
                <w:bottom w:val="none" w:sz="0" w:space="0" w:color="auto"/>
                <w:right w:val="none" w:sz="0" w:space="0" w:color="auto"/>
              </w:divBdr>
            </w:div>
          </w:divsChild>
        </w:div>
        <w:div w:id="1455052999">
          <w:marLeft w:val="0"/>
          <w:marRight w:val="0"/>
          <w:marTop w:val="0"/>
          <w:marBottom w:val="0"/>
          <w:divBdr>
            <w:top w:val="none" w:sz="0" w:space="0" w:color="auto"/>
            <w:left w:val="none" w:sz="0" w:space="0" w:color="auto"/>
            <w:bottom w:val="none" w:sz="0" w:space="0" w:color="auto"/>
            <w:right w:val="none" w:sz="0" w:space="0" w:color="auto"/>
          </w:divBdr>
          <w:divsChild>
            <w:div w:id="268513406">
              <w:marLeft w:val="0"/>
              <w:marRight w:val="0"/>
              <w:marTop w:val="0"/>
              <w:marBottom w:val="0"/>
              <w:divBdr>
                <w:top w:val="none" w:sz="0" w:space="0" w:color="auto"/>
                <w:left w:val="none" w:sz="0" w:space="0" w:color="auto"/>
                <w:bottom w:val="none" w:sz="0" w:space="0" w:color="auto"/>
                <w:right w:val="none" w:sz="0" w:space="0" w:color="auto"/>
              </w:divBdr>
            </w:div>
          </w:divsChild>
        </w:div>
        <w:div w:id="1458181938">
          <w:marLeft w:val="0"/>
          <w:marRight w:val="0"/>
          <w:marTop w:val="0"/>
          <w:marBottom w:val="0"/>
          <w:divBdr>
            <w:top w:val="none" w:sz="0" w:space="0" w:color="auto"/>
            <w:left w:val="none" w:sz="0" w:space="0" w:color="auto"/>
            <w:bottom w:val="none" w:sz="0" w:space="0" w:color="auto"/>
            <w:right w:val="none" w:sz="0" w:space="0" w:color="auto"/>
          </w:divBdr>
          <w:divsChild>
            <w:div w:id="1117522530">
              <w:marLeft w:val="0"/>
              <w:marRight w:val="0"/>
              <w:marTop w:val="0"/>
              <w:marBottom w:val="0"/>
              <w:divBdr>
                <w:top w:val="none" w:sz="0" w:space="0" w:color="auto"/>
                <w:left w:val="none" w:sz="0" w:space="0" w:color="auto"/>
                <w:bottom w:val="none" w:sz="0" w:space="0" w:color="auto"/>
                <w:right w:val="none" w:sz="0" w:space="0" w:color="auto"/>
              </w:divBdr>
            </w:div>
          </w:divsChild>
        </w:div>
        <w:div w:id="1482700412">
          <w:marLeft w:val="0"/>
          <w:marRight w:val="0"/>
          <w:marTop w:val="0"/>
          <w:marBottom w:val="0"/>
          <w:divBdr>
            <w:top w:val="none" w:sz="0" w:space="0" w:color="auto"/>
            <w:left w:val="none" w:sz="0" w:space="0" w:color="auto"/>
            <w:bottom w:val="none" w:sz="0" w:space="0" w:color="auto"/>
            <w:right w:val="none" w:sz="0" w:space="0" w:color="auto"/>
          </w:divBdr>
          <w:divsChild>
            <w:div w:id="1201043844">
              <w:marLeft w:val="0"/>
              <w:marRight w:val="0"/>
              <w:marTop w:val="0"/>
              <w:marBottom w:val="0"/>
              <w:divBdr>
                <w:top w:val="none" w:sz="0" w:space="0" w:color="auto"/>
                <w:left w:val="none" w:sz="0" w:space="0" w:color="auto"/>
                <w:bottom w:val="none" w:sz="0" w:space="0" w:color="auto"/>
                <w:right w:val="none" w:sz="0" w:space="0" w:color="auto"/>
              </w:divBdr>
            </w:div>
          </w:divsChild>
        </w:div>
        <w:div w:id="1489245260">
          <w:marLeft w:val="0"/>
          <w:marRight w:val="0"/>
          <w:marTop w:val="0"/>
          <w:marBottom w:val="0"/>
          <w:divBdr>
            <w:top w:val="none" w:sz="0" w:space="0" w:color="auto"/>
            <w:left w:val="none" w:sz="0" w:space="0" w:color="auto"/>
            <w:bottom w:val="none" w:sz="0" w:space="0" w:color="auto"/>
            <w:right w:val="none" w:sz="0" w:space="0" w:color="auto"/>
          </w:divBdr>
          <w:divsChild>
            <w:div w:id="328867034">
              <w:marLeft w:val="0"/>
              <w:marRight w:val="0"/>
              <w:marTop w:val="0"/>
              <w:marBottom w:val="0"/>
              <w:divBdr>
                <w:top w:val="none" w:sz="0" w:space="0" w:color="auto"/>
                <w:left w:val="none" w:sz="0" w:space="0" w:color="auto"/>
                <w:bottom w:val="none" w:sz="0" w:space="0" w:color="auto"/>
                <w:right w:val="none" w:sz="0" w:space="0" w:color="auto"/>
              </w:divBdr>
            </w:div>
          </w:divsChild>
        </w:div>
        <w:div w:id="1489636245">
          <w:marLeft w:val="0"/>
          <w:marRight w:val="0"/>
          <w:marTop w:val="0"/>
          <w:marBottom w:val="0"/>
          <w:divBdr>
            <w:top w:val="none" w:sz="0" w:space="0" w:color="auto"/>
            <w:left w:val="none" w:sz="0" w:space="0" w:color="auto"/>
            <w:bottom w:val="none" w:sz="0" w:space="0" w:color="auto"/>
            <w:right w:val="none" w:sz="0" w:space="0" w:color="auto"/>
          </w:divBdr>
          <w:divsChild>
            <w:div w:id="987169417">
              <w:marLeft w:val="0"/>
              <w:marRight w:val="0"/>
              <w:marTop w:val="0"/>
              <w:marBottom w:val="0"/>
              <w:divBdr>
                <w:top w:val="none" w:sz="0" w:space="0" w:color="auto"/>
                <w:left w:val="none" w:sz="0" w:space="0" w:color="auto"/>
                <w:bottom w:val="none" w:sz="0" w:space="0" w:color="auto"/>
                <w:right w:val="none" w:sz="0" w:space="0" w:color="auto"/>
              </w:divBdr>
            </w:div>
          </w:divsChild>
        </w:div>
        <w:div w:id="1505389934">
          <w:marLeft w:val="0"/>
          <w:marRight w:val="0"/>
          <w:marTop w:val="0"/>
          <w:marBottom w:val="0"/>
          <w:divBdr>
            <w:top w:val="none" w:sz="0" w:space="0" w:color="auto"/>
            <w:left w:val="none" w:sz="0" w:space="0" w:color="auto"/>
            <w:bottom w:val="none" w:sz="0" w:space="0" w:color="auto"/>
            <w:right w:val="none" w:sz="0" w:space="0" w:color="auto"/>
          </w:divBdr>
          <w:divsChild>
            <w:div w:id="1077241505">
              <w:marLeft w:val="0"/>
              <w:marRight w:val="0"/>
              <w:marTop w:val="0"/>
              <w:marBottom w:val="0"/>
              <w:divBdr>
                <w:top w:val="none" w:sz="0" w:space="0" w:color="auto"/>
                <w:left w:val="none" w:sz="0" w:space="0" w:color="auto"/>
                <w:bottom w:val="none" w:sz="0" w:space="0" w:color="auto"/>
                <w:right w:val="none" w:sz="0" w:space="0" w:color="auto"/>
              </w:divBdr>
            </w:div>
          </w:divsChild>
        </w:div>
        <w:div w:id="1516992199">
          <w:marLeft w:val="0"/>
          <w:marRight w:val="0"/>
          <w:marTop w:val="0"/>
          <w:marBottom w:val="0"/>
          <w:divBdr>
            <w:top w:val="none" w:sz="0" w:space="0" w:color="auto"/>
            <w:left w:val="none" w:sz="0" w:space="0" w:color="auto"/>
            <w:bottom w:val="none" w:sz="0" w:space="0" w:color="auto"/>
            <w:right w:val="none" w:sz="0" w:space="0" w:color="auto"/>
          </w:divBdr>
          <w:divsChild>
            <w:div w:id="618536047">
              <w:marLeft w:val="0"/>
              <w:marRight w:val="0"/>
              <w:marTop w:val="0"/>
              <w:marBottom w:val="0"/>
              <w:divBdr>
                <w:top w:val="none" w:sz="0" w:space="0" w:color="auto"/>
                <w:left w:val="none" w:sz="0" w:space="0" w:color="auto"/>
                <w:bottom w:val="none" w:sz="0" w:space="0" w:color="auto"/>
                <w:right w:val="none" w:sz="0" w:space="0" w:color="auto"/>
              </w:divBdr>
            </w:div>
          </w:divsChild>
        </w:div>
        <w:div w:id="1538809904">
          <w:marLeft w:val="0"/>
          <w:marRight w:val="0"/>
          <w:marTop w:val="0"/>
          <w:marBottom w:val="0"/>
          <w:divBdr>
            <w:top w:val="none" w:sz="0" w:space="0" w:color="auto"/>
            <w:left w:val="none" w:sz="0" w:space="0" w:color="auto"/>
            <w:bottom w:val="none" w:sz="0" w:space="0" w:color="auto"/>
            <w:right w:val="none" w:sz="0" w:space="0" w:color="auto"/>
          </w:divBdr>
          <w:divsChild>
            <w:div w:id="2020350857">
              <w:marLeft w:val="0"/>
              <w:marRight w:val="0"/>
              <w:marTop w:val="0"/>
              <w:marBottom w:val="0"/>
              <w:divBdr>
                <w:top w:val="none" w:sz="0" w:space="0" w:color="auto"/>
                <w:left w:val="none" w:sz="0" w:space="0" w:color="auto"/>
                <w:bottom w:val="none" w:sz="0" w:space="0" w:color="auto"/>
                <w:right w:val="none" w:sz="0" w:space="0" w:color="auto"/>
              </w:divBdr>
            </w:div>
          </w:divsChild>
        </w:div>
        <w:div w:id="1544366429">
          <w:marLeft w:val="0"/>
          <w:marRight w:val="0"/>
          <w:marTop w:val="0"/>
          <w:marBottom w:val="0"/>
          <w:divBdr>
            <w:top w:val="none" w:sz="0" w:space="0" w:color="auto"/>
            <w:left w:val="none" w:sz="0" w:space="0" w:color="auto"/>
            <w:bottom w:val="none" w:sz="0" w:space="0" w:color="auto"/>
            <w:right w:val="none" w:sz="0" w:space="0" w:color="auto"/>
          </w:divBdr>
          <w:divsChild>
            <w:div w:id="939605476">
              <w:marLeft w:val="0"/>
              <w:marRight w:val="0"/>
              <w:marTop w:val="0"/>
              <w:marBottom w:val="0"/>
              <w:divBdr>
                <w:top w:val="none" w:sz="0" w:space="0" w:color="auto"/>
                <w:left w:val="none" w:sz="0" w:space="0" w:color="auto"/>
                <w:bottom w:val="none" w:sz="0" w:space="0" w:color="auto"/>
                <w:right w:val="none" w:sz="0" w:space="0" w:color="auto"/>
              </w:divBdr>
            </w:div>
          </w:divsChild>
        </w:div>
        <w:div w:id="1582374966">
          <w:marLeft w:val="0"/>
          <w:marRight w:val="0"/>
          <w:marTop w:val="0"/>
          <w:marBottom w:val="0"/>
          <w:divBdr>
            <w:top w:val="none" w:sz="0" w:space="0" w:color="auto"/>
            <w:left w:val="none" w:sz="0" w:space="0" w:color="auto"/>
            <w:bottom w:val="none" w:sz="0" w:space="0" w:color="auto"/>
            <w:right w:val="none" w:sz="0" w:space="0" w:color="auto"/>
          </w:divBdr>
          <w:divsChild>
            <w:div w:id="928611769">
              <w:marLeft w:val="0"/>
              <w:marRight w:val="0"/>
              <w:marTop w:val="0"/>
              <w:marBottom w:val="0"/>
              <w:divBdr>
                <w:top w:val="none" w:sz="0" w:space="0" w:color="auto"/>
                <w:left w:val="none" w:sz="0" w:space="0" w:color="auto"/>
                <w:bottom w:val="none" w:sz="0" w:space="0" w:color="auto"/>
                <w:right w:val="none" w:sz="0" w:space="0" w:color="auto"/>
              </w:divBdr>
            </w:div>
          </w:divsChild>
        </w:div>
        <w:div w:id="1642074834">
          <w:marLeft w:val="0"/>
          <w:marRight w:val="0"/>
          <w:marTop w:val="0"/>
          <w:marBottom w:val="0"/>
          <w:divBdr>
            <w:top w:val="none" w:sz="0" w:space="0" w:color="auto"/>
            <w:left w:val="none" w:sz="0" w:space="0" w:color="auto"/>
            <w:bottom w:val="none" w:sz="0" w:space="0" w:color="auto"/>
            <w:right w:val="none" w:sz="0" w:space="0" w:color="auto"/>
          </w:divBdr>
          <w:divsChild>
            <w:div w:id="1424260434">
              <w:marLeft w:val="0"/>
              <w:marRight w:val="0"/>
              <w:marTop w:val="0"/>
              <w:marBottom w:val="0"/>
              <w:divBdr>
                <w:top w:val="none" w:sz="0" w:space="0" w:color="auto"/>
                <w:left w:val="none" w:sz="0" w:space="0" w:color="auto"/>
                <w:bottom w:val="none" w:sz="0" w:space="0" w:color="auto"/>
                <w:right w:val="none" w:sz="0" w:space="0" w:color="auto"/>
              </w:divBdr>
            </w:div>
          </w:divsChild>
        </w:div>
        <w:div w:id="1663316479">
          <w:marLeft w:val="0"/>
          <w:marRight w:val="0"/>
          <w:marTop w:val="0"/>
          <w:marBottom w:val="0"/>
          <w:divBdr>
            <w:top w:val="none" w:sz="0" w:space="0" w:color="auto"/>
            <w:left w:val="none" w:sz="0" w:space="0" w:color="auto"/>
            <w:bottom w:val="none" w:sz="0" w:space="0" w:color="auto"/>
            <w:right w:val="none" w:sz="0" w:space="0" w:color="auto"/>
          </w:divBdr>
          <w:divsChild>
            <w:div w:id="1988240953">
              <w:marLeft w:val="0"/>
              <w:marRight w:val="0"/>
              <w:marTop w:val="0"/>
              <w:marBottom w:val="0"/>
              <w:divBdr>
                <w:top w:val="none" w:sz="0" w:space="0" w:color="auto"/>
                <w:left w:val="none" w:sz="0" w:space="0" w:color="auto"/>
                <w:bottom w:val="none" w:sz="0" w:space="0" w:color="auto"/>
                <w:right w:val="none" w:sz="0" w:space="0" w:color="auto"/>
              </w:divBdr>
            </w:div>
          </w:divsChild>
        </w:div>
        <w:div w:id="1679916931">
          <w:marLeft w:val="0"/>
          <w:marRight w:val="0"/>
          <w:marTop w:val="0"/>
          <w:marBottom w:val="0"/>
          <w:divBdr>
            <w:top w:val="none" w:sz="0" w:space="0" w:color="auto"/>
            <w:left w:val="none" w:sz="0" w:space="0" w:color="auto"/>
            <w:bottom w:val="none" w:sz="0" w:space="0" w:color="auto"/>
            <w:right w:val="none" w:sz="0" w:space="0" w:color="auto"/>
          </w:divBdr>
          <w:divsChild>
            <w:div w:id="1698042540">
              <w:marLeft w:val="0"/>
              <w:marRight w:val="0"/>
              <w:marTop w:val="0"/>
              <w:marBottom w:val="0"/>
              <w:divBdr>
                <w:top w:val="none" w:sz="0" w:space="0" w:color="auto"/>
                <w:left w:val="none" w:sz="0" w:space="0" w:color="auto"/>
                <w:bottom w:val="none" w:sz="0" w:space="0" w:color="auto"/>
                <w:right w:val="none" w:sz="0" w:space="0" w:color="auto"/>
              </w:divBdr>
            </w:div>
          </w:divsChild>
        </w:div>
        <w:div w:id="1724327843">
          <w:marLeft w:val="0"/>
          <w:marRight w:val="0"/>
          <w:marTop w:val="0"/>
          <w:marBottom w:val="0"/>
          <w:divBdr>
            <w:top w:val="none" w:sz="0" w:space="0" w:color="auto"/>
            <w:left w:val="none" w:sz="0" w:space="0" w:color="auto"/>
            <w:bottom w:val="none" w:sz="0" w:space="0" w:color="auto"/>
            <w:right w:val="none" w:sz="0" w:space="0" w:color="auto"/>
          </w:divBdr>
          <w:divsChild>
            <w:div w:id="1997302160">
              <w:marLeft w:val="0"/>
              <w:marRight w:val="0"/>
              <w:marTop w:val="0"/>
              <w:marBottom w:val="0"/>
              <w:divBdr>
                <w:top w:val="none" w:sz="0" w:space="0" w:color="auto"/>
                <w:left w:val="none" w:sz="0" w:space="0" w:color="auto"/>
                <w:bottom w:val="none" w:sz="0" w:space="0" w:color="auto"/>
                <w:right w:val="none" w:sz="0" w:space="0" w:color="auto"/>
              </w:divBdr>
            </w:div>
          </w:divsChild>
        </w:div>
        <w:div w:id="1727215206">
          <w:marLeft w:val="0"/>
          <w:marRight w:val="0"/>
          <w:marTop w:val="0"/>
          <w:marBottom w:val="0"/>
          <w:divBdr>
            <w:top w:val="none" w:sz="0" w:space="0" w:color="auto"/>
            <w:left w:val="none" w:sz="0" w:space="0" w:color="auto"/>
            <w:bottom w:val="none" w:sz="0" w:space="0" w:color="auto"/>
            <w:right w:val="none" w:sz="0" w:space="0" w:color="auto"/>
          </w:divBdr>
          <w:divsChild>
            <w:div w:id="1576817836">
              <w:marLeft w:val="0"/>
              <w:marRight w:val="0"/>
              <w:marTop w:val="0"/>
              <w:marBottom w:val="0"/>
              <w:divBdr>
                <w:top w:val="none" w:sz="0" w:space="0" w:color="auto"/>
                <w:left w:val="none" w:sz="0" w:space="0" w:color="auto"/>
                <w:bottom w:val="none" w:sz="0" w:space="0" w:color="auto"/>
                <w:right w:val="none" w:sz="0" w:space="0" w:color="auto"/>
              </w:divBdr>
            </w:div>
          </w:divsChild>
        </w:div>
        <w:div w:id="1768689831">
          <w:marLeft w:val="0"/>
          <w:marRight w:val="0"/>
          <w:marTop w:val="0"/>
          <w:marBottom w:val="0"/>
          <w:divBdr>
            <w:top w:val="none" w:sz="0" w:space="0" w:color="auto"/>
            <w:left w:val="none" w:sz="0" w:space="0" w:color="auto"/>
            <w:bottom w:val="none" w:sz="0" w:space="0" w:color="auto"/>
            <w:right w:val="none" w:sz="0" w:space="0" w:color="auto"/>
          </w:divBdr>
          <w:divsChild>
            <w:div w:id="1318994047">
              <w:marLeft w:val="0"/>
              <w:marRight w:val="0"/>
              <w:marTop w:val="0"/>
              <w:marBottom w:val="0"/>
              <w:divBdr>
                <w:top w:val="none" w:sz="0" w:space="0" w:color="auto"/>
                <w:left w:val="none" w:sz="0" w:space="0" w:color="auto"/>
                <w:bottom w:val="none" w:sz="0" w:space="0" w:color="auto"/>
                <w:right w:val="none" w:sz="0" w:space="0" w:color="auto"/>
              </w:divBdr>
            </w:div>
          </w:divsChild>
        </w:div>
        <w:div w:id="1791243489">
          <w:marLeft w:val="0"/>
          <w:marRight w:val="0"/>
          <w:marTop w:val="0"/>
          <w:marBottom w:val="0"/>
          <w:divBdr>
            <w:top w:val="none" w:sz="0" w:space="0" w:color="auto"/>
            <w:left w:val="none" w:sz="0" w:space="0" w:color="auto"/>
            <w:bottom w:val="none" w:sz="0" w:space="0" w:color="auto"/>
            <w:right w:val="none" w:sz="0" w:space="0" w:color="auto"/>
          </w:divBdr>
          <w:divsChild>
            <w:div w:id="960499005">
              <w:marLeft w:val="0"/>
              <w:marRight w:val="0"/>
              <w:marTop w:val="0"/>
              <w:marBottom w:val="0"/>
              <w:divBdr>
                <w:top w:val="none" w:sz="0" w:space="0" w:color="auto"/>
                <w:left w:val="none" w:sz="0" w:space="0" w:color="auto"/>
                <w:bottom w:val="none" w:sz="0" w:space="0" w:color="auto"/>
                <w:right w:val="none" w:sz="0" w:space="0" w:color="auto"/>
              </w:divBdr>
            </w:div>
          </w:divsChild>
        </w:div>
        <w:div w:id="1821843253">
          <w:marLeft w:val="0"/>
          <w:marRight w:val="0"/>
          <w:marTop w:val="0"/>
          <w:marBottom w:val="0"/>
          <w:divBdr>
            <w:top w:val="none" w:sz="0" w:space="0" w:color="auto"/>
            <w:left w:val="none" w:sz="0" w:space="0" w:color="auto"/>
            <w:bottom w:val="none" w:sz="0" w:space="0" w:color="auto"/>
            <w:right w:val="none" w:sz="0" w:space="0" w:color="auto"/>
          </w:divBdr>
          <w:divsChild>
            <w:div w:id="665278990">
              <w:marLeft w:val="0"/>
              <w:marRight w:val="0"/>
              <w:marTop w:val="0"/>
              <w:marBottom w:val="0"/>
              <w:divBdr>
                <w:top w:val="none" w:sz="0" w:space="0" w:color="auto"/>
                <w:left w:val="none" w:sz="0" w:space="0" w:color="auto"/>
                <w:bottom w:val="none" w:sz="0" w:space="0" w:color="auto"/>
                <w:right w:val="none" w:sz="0" w:space="0" w:color="auto"/>
              </w:divBdr>
            </w:div>
          </w:divsChild>
        </w:div>
        <w:div w:id="1878856162">
          <w:marLeft w:val="0"/>
          <w:marRight w:val="0"/>
          <w:marTop w:val="0"/>
          <w:marBottom w:val="0"/>
          <w:divBdr>
            <w:top w:val="none" w:sz="0" w:space="0" w:color="auto"/>
            <w:left w:val="none" w:sz="0" w:space="0" w:color="auto"/>
            <w:bottom w:val="none" w:sz="0" w:space="0" w:color="auto"/>
            <w:right w:val="none" w:sz="0" w:space="0" w:color="auto"/>
          </w:divBdr>
          <w:divsChild>
            <w:div w:id="1686858118">
              <w:marLeft w:val="0"/>
              <w:marRight w:val="0"/>
              <w:marTop w:val="0"/>
              <w:marBottom w:val="0"/>
              <w:divBdr>
                <w:top w:val="none" w:sz="0" w:space="0" w:color="auto"/>
                <w:left w:val="none" w:sz="0" w:space="0" w:color="auto"/>
                <w:bottom w:val="none" w:sz="0" w:space="0" w:color="auto"/>
                <w:right w:val="none" w:sz="0" w:space="0" w:color="auto"/>
              </w:divBdr>
            </w:div>
          </w:divsChild>
        </w:div>
        <w:div w:id="1890989750">
          <w:marLeft w:val="0"/>
          <w:marRight w:val="0"/>
          <w:marTop w:val="0"/>
          <w:marBottom w:val="0"/>
          <w:divBdr>
            <w:top w:val="none" w:sz="0" w:space="0" w:color="auto"/>
            <w:left w:val="none" w:sz="0" w:space="0" w:color="auto"/>
            <w:bottom w:val="none" w:sz="0" w:space="0" w:color="auto"/>
            <w:right w:val="none" w:sz="0" w:space="0" w:color="auto"/>
          </w:divBdr>
          <w:divsChild>
            <w:div w:id="1707869858">
              <w:marLeft w:val="0"/>
              <w:marRight w:val="0"/>
              <w:marTop w:val="0"/>
              <w:marBottom w:val="0"/>
              <w:divBdr>
                <w:top w:val="none" w:sz="0" w:space="0" w:color="auto"/>
                <w:left w:val="none" w:sz="0" w:space="0" w:color="auto"/>
                <w:bottom w:val="none" w:sz="0" w:space="0" w:color="auto"/>
                <w:right w:val="none" w:sz="0" w:space="0" w:color="auto"/>
              </w:divBdr>
            </w:div>
          </w:divsChild>
        </w:div>
        <w:div w:id="1897273748">
          <w:marLeft w:val="0"/>
          <w:marRight w:val="0"/>
          <w:marTop w:val="0"/>
          <w:marBottom w:val="0"/>
          <w:divBdr>
            <w:top w:val="none" w:sz="0" w:space="0" w:color="auto"/>
            <w:left w:val="none" w:sz="0" w:space="0" w:color="auto"/>
            <w:bottom w:val="none" w:sz="0" w:space="0" w:color="auto"/>
            <w:right w:val="none" w:sz="0" w:space="0" w:color="auto"/>
          </w:divBdr>
          <w:divsChild>
            <w:div w:id="1141652817">
              <w:marLeft w:val="0"/>
              <w:marRight w:val="0"/>
              <w:marTop w:val="0"/>
              <w:marBottom w:val="0"/>
              <w:divBdr>
                <w:top w:val="none" w:sz="0" w:space="0" w:color="auto"/>
                <w:left w:val="none" w:sz="0" w:space="0" w:color="auto"/>
                <w:bottom w:val="none" w:sz="0" w:space="0" w:color="auto"/>
                <w:right w:val="none" w:sz="0" w:space="0" w:color="auto"/>
              </w:divBdr>
            </w:div>
          </w:divsChild>
        </w:div>
        <w:div w:id="1943561501">
          <w:marLeft w:val="0"/>
          <w:marRight w:val="0"/>
          <w:marTop w:val="0"/>
          <w:marBottom w:val="0"/>
          <w:divBdr>
            <w:top w:val="none" w:sz="0" w:space="0" w:color="auto"/>
            <w:left w:val="none" w:sz="0" w:space="0" w:color="auto"/>
            <w:bottom w:val="none" w:sz="0" w:space="0" w:color="auto"/>
            <w:right w:val="none" w:sz="0" w:space="0" w:color="auto"/>
          </w:divBdr>
          <w:divsChild>
            <w:div w:id="1464541162">
              <w:marLeft w:val="0"/>
              <w:marRight w:val="0"/>
              <w:marTop w:val="0"/>
              <w:marBottom w:val="0"/>
              <w:divBdr>
                <w:top w:val="none" w:sz="0" w:space="0" w:color="auto"/>
                <w:left w:val="none" w:sz="0" w:space="0" w:color="auto"/>
                <w:bottom w:val="none" w:sz="0" w:space="0" w:color="auto"/>
                <w:right w:val="none" w:sz="0" w:space="0" w:color="auto"/>
              </w:divBdr>
            </w:div>
          </w:divsChild>
        </w:div>
        <w:div w:id="2008093794">
          <w:marLeft w:val="0"/>
          <w:marRight w:val="0"/>
          <w:marTop w:val="0"/>
          <w:marBottom w:val="0"/>
          <w:divBdr>
            <w:top w:val="none" w:sz="0" w:space="0" w:color="auto"/>
            <w:left w:val="none" w:sz="0" w:space="0" w:color="auto"/>
            <w:bottom w:val="none" w:sz="0" w:space="0" w:color="auto"/>
            <w:right w:val="none" w:sz="0" w:space="0" w:color="auto"/>
          </w:divBdr>
          <w:divsChild>
            <w:div w:id="246841066">
              <w:marLeft w:val="0"/>
              <w:marRight w:val="0"/>
              <w:marTop w:val="0"/>
              <w:marBottom w:val="0"/>
              <w:divBdr>
                <w:top w:val="none" w:sz="0" w:space="0" w:color="auto"/>
                <w:left w:val="none" w:sz="0" w:space="0" w:color="auto"/>
                <w:bottom w:val="none" w:sz="0" w:space="0" w:color="auto"/>
                <w:right w:val="none" w:sz="0" w:space="0" w:color="auto"/>
              </w:divBdr>
            </w:div>
          </w:divsChild>
        </w:div>
        <w:div w:id="2011327505">
          <w:marLeft w:val="0"/>
          <w:marRight w:val="0"/>
          <w:marTop w:val="0"/>
          <w:marBottom w:val="0"/>
          <w:divBdr>
            <w:top w:val="none" w:sz="0" w:space="0" w:color="auto"/>
            <w:left w:val="none" w:sz="0" w:space="0" w:color="auto"/>
            <w:bottom w:val="none" w:sz="0" w:space="0" w:color="auto"/>
            <w:right w:val="none" w:sz="0" w:space="0" w:color="auto"/>
          </w:divBdr>
          <w:divsChild>
            <w:div w:id="1803116307">
              <w:marLeft w:val="0"/>
              <w:marRight w:val="0"/>
              <w:marTop w:val="0"/>
              <w:marBottom w:val="0"/>
              <w:divBdr>
                <w:top w:val="none" w:sz="0" w:space="0" w:color="auto"/>
                <w:left w:val="none" w:sz="0" w:space="0" w:color="auto"/>
                <w:bottom w:val="none" w:sz="0" w:space="0" w:color="auto"/>
                <w:right w:val="none" w:sz="0" w:space="0" w:color="auto"/>
              </w:divBdr>
            </w:div>
          </w:divsChild>
        </w:div>
        <w:div w:id="2013530268">
          <w:marLeft w:val="0"/>
          <w:marRight w:val="0"/>
          <w:marTop w:val="0"/>
          <w:marBottom w:val="0"/>
          <w:divBdr>
            <w:top w:val="none" w:sz="0" w:space="0" w:color="auto"/>
            <w:left w:val="none" w:sz="0" w:space="0" w:color="auto"/>
            <w:bottom w:val="none" w:sz="0" w:space="0" w:color="auto"/>
            <w:right w:val="none" w:sz="0" w:space="0" w:color="auto"/>
          </w:divBdr>
          <w:divsChild>
            <w:div w:id="159932699">
              <w:marLeft w:val="0"/>
              <w:marRight w:val="0"/>
              <w:marTop w:val="0"/>
              <w:marBottom w:val="0"/>
              <w:divBdr>
                <w:top w:val="none" w:sz="0" w:space="0" w:color="auto"/>
                <w:left w:val="none" w:sz="0" w:space="0" w:color="auto"/>
                <w:bottom w:val="none" w:sz="0" w:space="0" w:color="auto"/>
                <w:right w:val="none" w:sz="0" w:space="0" w:color="auto"/>
              </w:divBdr>
            </w:div>
          </w:divsChild>
        </w:div>
        <w:div w:id="2021198122">
          <w:marLeft w:val="0"/>
          <w:marRight w:val="0"/>
          <w:marTop w:val="0"/>
          <w:marBottom w:val="0"/>
          <w:divBdr>
            <w:top w:val="none" w:sz="0" w:space="0" w:color="auto"/>
            <w:left w:val="none" w:sz="0" w:space="0" w:color="auto"/>
            <w:bottom w:val="none" w:sz="0" w:space="0" w:color="auto"/>
            <w:right w:val="none" w:sz="0" w:space="0" w:color="auto"/>
          </w:divBdr>
          <w:divsChild>
            <w:div w:id="1180583623">
              <w:marLeft w:val="0"/>
              <w:marRight w:val="0"/>
              <w:marTop w:val="0"/>
              <w:marBottom w:val="0"/>
              <w:divBdr>
                <w:top w:val="none" w:sz="0" w:space="0" w:color="auto"/>
                <w:left w:val="none" w:sz="0" w:space="0" w:color="auto"/>
                <w:bottom w:val="none" w:sz="0" w:space="0" w:color="auto"/>
                <w:right w:val="none" w:sz="0" w:space="0" w:color="auto"/>
              </w:divBdr>
            </w:div>
            <w:div w:id="1759053908">
              <w:marLeft w:val="0"/>
              <w:marRight w:val="0"/>
              <w:marTop w:val="0"/>
              <w:marBottom w:val="0"/>
              <w:divBdr>
                <w:top w:val="none" w:sz="0" w:space="0" w:color="auto"/>
                <w:left w:val="none" w:sz="0" w:space="0" w:color="auto"/>
                <w:bottom w:val="none" w:sz="0" w:space="0" w:color="auto"/>
                <w:right w:val="none" w:sz="0" w:space="0" w:color="auto"/>
              </w:divBdr>
            </w:div>
          </w:divsChild>
        </w:div>
        <w:div w:id="2023389919">
          <w:marLeft w:val="0"/>
          <w:marRight w:val="0"/>
          <w:marTop w:val="0"/>
          <w:marBottom w:val="0"/>
          <w:divBdr>
            <w:top w:val="none" w:sz="0" w:space="0" w:color="auto"/>
            <w:left w:val="none" w:sz="0" w:space="0" w:color="auto"/>
            <w:bottom w:val="none" w:sz="0" w:space="0" w:color="auto"/>
            <w:right w:val="none" w:sz="0" w:space="0" w:color="auto"/>
          </w:divBdr>
          <w:divsChild>
            <w:div w:id="348874739">
              <w:marLeft w:val="0"/>
              <w:marRight w:val="0"/>
              <w:marTop w:val="0"/>
              <w:marBottom w:val="0"/>
              <w:divBdr>
                <w:top w:val="none" w:sz="0" w:space="0" w:color="auto"/>
                <w:left w:val="none" w:sz="0" w:space="0" w:color="auto"/>
                <w:bottom w:val="none" w:sz="0" w:space="0" w:color="auto"/>
                <w:right w:val="none" w:sz="0" w:space="0" w:color="auto"/>
              </w:divBdr>
            </w:div>
          </w:divsChild>
        </w:div>
        <w:div w:id="2030401730">
          <w:marLeft w:val="0"/>
          <w:marRight w:val="0"/>
          <w:marTop w:val="0"/>
          <w:marBottom w:val="0"/>
          <w:divBdr>
            <w:top w:val="none" w:sz="0" w:space="0" w:color="auto"/>
            <w:left w:val="none" w:sz="0" w:space="0" w:color="auto"/>
            <w:bottom w:val="none" w:sz="0" w:space="0" w:color="auto"/>
            <w:right w:val="none" w:sz="0" w:space="0" w:color="auto"/>
          </w:divBdr>
          <w:divsChild>
            <w:div w:id="928612210">
              <w:marLeft w:val="0"/>
              <w:marRight w:val="0"/>
              <w:marTop w:val="0"/>
              <w:marBottom w:val="0"/>
              <w:divBdr>
                <w:top w:val="none" w:sz="0" w:space="0" w:color="auto"/>
                <w:left w:val="none" w:sz="0" w:space="0" w:color="auto"/>
                <w:bottom w:val="none" w:sz="0" w:space="0" w:color="auto"/>
                <w:right w:val="none" w:sz="0" w:space="0" w:color="auto"/>
              </w:divBdr>
            </w:div>
          </w:divsChild>
        </w:div>
        <w:div w:id="2042583657">
          <w:marLeft w:val="0"/>
          <w:marRight w:val="0"/>
          <w:marTop w:val="0"/>
          <w:marBottom w:val="0"/>
          <w:divBdr>
            <w:top w:val="none" w:sz="0" w:space="0" w:color="auto"/>
            <w:left w:val="none" w:sz="0" w:space="0" w:color="auto"/>
            <w:bottom w:val="none" w:sz="0" w:space="0" w:color="auto"/>
            <w:right w:val="none" w:sz="0" w:space="0" w:color="auto"/>
          </w:divBdr>
          <w:divsChild>
            <w:div w:id="858205931">
              <w:marLeft w:val="0"/>
              <w:marRight w:val="0"/>
              <w:marTop w:val="0"/>
              <w:marBottom w:val="0"/>
              <w:divBdr>
                <w:top w:val="none" w:sz="0" w:space="0" w:color="auto"/>
                <w:left w:val="none" w:sz="0" w:space="0" w:color="auto"/>
                <w:bottom w:val="none" w:sz="0" w:space="0" w:color="auto"/>
                <w:right w:val="none" w:sz="0" w:space="0" w:color="auto"/>
              </w:divBdr>
            </w:div>
          </w:divsChild>
        </w:div>
        <w:div w:id="2043362334">
          <w:marLeft w:val="0"/>
          <w:marRight w:val="0"/>
          <w:marTop w:val="0"/>
          <w:marBottom w:val="0"/>
          <w:divBdr>
            <w:top w:val="none" w:sz="0" w:space="0" w:color="auto"/>
            <w:left w:val="none" w:sz="0" w:space="0" w:color="auto"/>
            <w:bottom w:val="none" w:sz="0" w:space="0" w:color="auto"/>
            <w:right w:val="none" w:sz="0" w:space="0" w:color="auto"/>
          </w:divBdr>
          <w:divsChild>
            <w:div w:id="1533492241">
              <w:marLeft w:val="0"/>
              <w:marRight w:val="0"/>
              <w:marTop w:val="0"/>
              <w:marBottom w:val="0"/>
              <w:divBdr>
                <w:top w:val="none" w:sz="0" w:space="0" w:color="auto"/>
                <w:left w:val="none" w:sz="0" w:space="0" w:color="auto"/>
                <w:bottom w:val="none" w:sz="0" w:space="0" w:color="auto"/>
                <w:right w:val="none" w:sz="0" w:space="0" w:color="auto"/>
              </w:divBdr>
            </w:div>
          </w:divsChild>
        </w:div>
        <w:div w:id="2055307172">
          <w:marLeft w:val="0"/>
          <w:marRight w:val="0"/>
          <w:marTop w:val="0"/>
          <w:marBottom w:val="0"/>
          <w:divBdr>
            <w:top w:val="none" w:sz="0" w:space="0" w:color="auto"/>
            <w:left w:val="none" w:sz="0" w:space="0" w:color="auto"/>
            <w:bottom w:val="none" w:sz="0" w:space="0" w:color="auto"/>
            <w:right w:val="none" w:sz="0" w:space="0" w:color="auto"/>
          </w:divBdr>
          <w:divsChild>
            <w:div w:id="567110990">
              <w:marLeft w:val="0"/>
              <w:marRight w:val="0"/>
              <w:marTop w:val="0"/>
              <w:marBottom w:val="0"/>
              <w:divBdr>
                <w:top w:val="none" w:sz="0" w:space="0" w:color="auto"/>
                <w:left w:val="none" w:sz="0" w:space="0" w:color="auto"/>
                <w:bottom w:val="none" w:sz="0" w:space="0" w:color="auto"/>
                <w:right w:val="none" w:sz="0" w:space="0" w:color="auto"/>
              </w:divBdr>
            </w:div>
          </w:divsChild>
        </w:div>
        <w:div w:id="2058355904">
          <w:marLeft w:val="0"/>
          <w:marRight w:val="0"/>
          <w:marTop w:val="0"/>
          <w:marBottom w:val="0"/>
          <w:divBdr>
            <w:top w:val="none" w:sz="0" w:space="0" w:color="auto"/>
            <w:left w:val="none" w:sz="0" w:space="0" w:color="auto"/>
            <w:bottom w:val="none" w:sz="0" w:space="0" w:color="auto"/>
            <w:right w:val="none" w:sz="0" w:space="0" w:color="auto"/>
          </w:divBdr>
          <w:divsChild>
            <w:div w:id="2087605280">
              <w:marLeft w:val="0"/>
              <w:marRight w:val="0"/>
              <w:marTop w:val="0"/>
              <w:marBottom w:val="0"/>
              <w:divBdr>
                <w:top w:val="none" w:sz="0" w:space="0" w:color="auto"/>
                <w:left w:val="none" w:sz="0" w:space="0" w:color="auto"/>
                <w:bottom w:val="none" w:sz="0" w:space="0" w:color="auto"/>
                <w:right w:val="none" w:sz="0" w:space="0" w:color="auto"/>
              </w:divBdr>
            </w:div>
          </w:divsChild>
        </w:div>
        <w:div w:id="2079547679">
          <w:marLeft w:val="0"/>
          <w:marRight w:val="0"/>
          <w:marTop w:val="0"/>
          <w:marBottom w:val="0"/>
          <w:divBdr>
            <w:top w:val="none" w:sz="0" w:space="0" w:color="auto"/>
            <w:left w:val="none" w:sz="0" w:space="0" w:color="auto"/>
            <w:bottom w:val="none" w:sz="0" w:space="0" w:color="auto"/>
            <w:right w:val="none" w:sz="0" w:space="0" w:color="auto"/>
          </w:divBdr>
          <w:divsChild>
            <w:div w:id="1477868809">
              <w:marLeft w:val="0"/>
              <w:marRight w:val="0"/>
              <w:marTop w:val="0"/>
              <w:marBottom w:val="0"/>
              <w:divBdr>
                <w:top w:val="none" w:sz="0" w:space="0" w:color="auto"/>
                <w:left w:val="none" w:sz="0" w:space="0" w:color="auto"/>
                <w:bottom w:val="none" w:sz="0" w:space="0" w:color="auto"/>
                <w:right w:val="none" w:sz="0" w:space="0" w:color="auto"/>
              </w:divBdr>
            </w:div>
          </w:divsChild>
        </w:div>
        <w:div w:id="2080637762">
          <w:marLeft w:val="0"/>
          <w:marRight w:val="0"/>
          <w:marTop w:val="0"/>
          <w:marBottom w:val="0"/>
          <w:divBdr>
            <w:top w:val="none" w:sz="0" w:space="0" w:color="auto"/>
            <w:left w:val="none" w:sz="0" w:space="0" w:color="auto"/>
            <w:bottom w:val="none" w:sz="0" w:space="0" w:color="auto"/>
            <w:right w:val="none" w:sz="0" w:space="0" w:color="auto"/>
          </w:divBdr>
          <w:divsChild>
            <w:div w:id="1808208297">
              <w:marLeft w:val="0"/>
              <w:marRight w:val="0"/>
              <w:marTop w:val="0"/>
              <w:marBottom w:val="0"/>
              <w:divBdr>
                <w:top w:val="none" w:sz="0" w:space="0" w:color="auto"/>
                <w:left w:val="none" w:sz="0" w:space="0" w:color="auto"/>
                <w:bottom w:val="none" w:sz="0" w:space="0" w:color="auto"/>
                <w:right w:val="none" w:sz="0" w:space="0" w:color="auto"/>
              </w:divBdr>
            </w:div>
          </w:divsChild>
        </w:div>
        <w:div w:id="2106073910">
          <w:marLeft w:val="0"/>
          <w:marRight w:val="0"/>
          <w:marTop w:val="0"/>
          <w:marBottom w:val="0"/>
          <w:divBdr>
            <w:top w:val="none" w:sz="0" w:space="0" w:color="auto"/>
            <w:left w:val="none" w:sz="0" w:space="0" w:color="auto"/>
            <w:bottom w:val="none" w:sz="0" w:space="0" w:color="auto"/>
            <w:right w:val="none" w:sz="0" w:space="0" w:color="auto"/>
          </w:divBdr>
          <w:divsChild>
            <w:div w:id="1603877498">
              <w:marLeft w:val="0"/>
              <w:marRight w:val="0"/>
              <w:marTop w:val="0"/>
              <w:marBottom w:val="0"/>
              <w:divBdr>
                <w:top w:val="none" w:sz="0" w:space="0" w:color="auto"/>
                <w:left w:val="none" w:sz="0" w:space="0" w:color="auto"/>
                <w:bottom w:val="none" w:sz="0" w:space="0" w:color="auto"/>
                <w:right w:val="none" w:sz="0" w:space="0" w:color="auto"/>
              </w:divBdr>
            </w:div>
          </w:divsChild>
        </w:div>
        <w:div w:id="2118255817">
          <w:marLeft w:val="0"/>
          <w:marRight w:val="0"/>
          <w:marTop w:val="0"/>
          <w:marBottom w:val="0"/>
          <w:divBdr>
            <w:top w:val="none" w:sz="0" w:space="0" w:color="auto"/>
            <w:left w:val="none" w:sz="0" w:space="0" w:color="auto"/>
            <w:bottom w:val="none" w:sz="0" w:space="0" w:color="auto"/>
            <w:right w:val="none" w:sz="0" w:space="0" w:color="auto"/>
          </w:divBdr>
          <w:divsChild>
            <w:div w:id="1534272825">
              <w:marLeft w:val="0"/>
              <w:marRight w:val="0"/>
              <w:marTop w:val="0"/>
              <w:marBottom w:val="0"/>
              <w:divBdr>
                <w:top w:val="none" w:sz="0" w:space="0" w:color="auto"/>
                <w:left w:val="none" w:sz="0" w:space="0" w:color="auto"/>
                <w:bottom w:val="none" w:sz="0" w:space="0" w:color="auto"/>
                <w:right w:val="none" w:sz="0" w:space="0" w:color="auto"/>
              </w:divBdr>
            </w:div>
          </w:divsChild>
        </w:div>
        <w:div w:id="2131897697">
          <w:marLeft w:val="0"/>
          <w:marRight w:val="0"/>
          <w:marTop w:val="0"/>
          <w:marBottom w:val="0"/>
          <w:divBdr>
            <w:top w:val="none" w:sz="0" w:space="0" w:color="auto"/>
            <w:left w:val="none" w:sz="0" w:space="0" w:color="auto"/>
            <w:bottom w:val="none" w:sz="0" w:space="0" w:color="auto"/>
            <w:right w:val="none" w:sz="0" w:space="0" w:color="auto"/>
          </w:divBdr>
          <w:divsChild>
            <w:div w:id="1889802045">
              <w:marLeft w:val="0"/>
              <w:marRight w:val="0"/>
              <w:marTop w:val="0"/>
              <w:marBottom w:val="0"/>
              <w:divBdr>
                <w:top w:val="none" w:sz="0" w:space="0" w:color="auto"/>
                <w:left w:val="none" w:sz="0" w:space="0" w:color="auto"/>
                <w:bottom w:val="none" w:sz="0" w:space="0" w:color="auto"/>
                <w:right w:val="none" w:sz="0" w:space="0" w:color="auto"/>
              </w:divBdr>
            </w:div>
          </w:divsChild>
        </w:div>
        <w:div w:id="2136286006">
          <w:marLeft w:val="0"/>
          <w:marRight w:val="0"/>
          <w:marTop w:val="0"/>
          <w:marBottom w:val="0"/>
          <w:divBdr>
            <w:top w:val="none" w:sz="0" w:space="0" w:color="auto"/>
            <w:left w:val="none" w:sz="0" w:space="0" w:color="auto"/>
            <w:bottom w:val="none" w:sz="0" w:space="0" w:color="auto"/>
            <w:right w:val="none" w:sz="0" w:space="0" w:color="auto"/>
          </w:divBdr>
          <w:divsChild>
            <w:div w:id="1691566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0437050">
      <w:bodyDiv w:val="1"/>
      <w:marLeft w:val="0"/>
      <w:marRight w:val="0"/>
      <w:marTop w:val="0"/>
      <w:marBottom w:val="0"/>
      <w:divBdr>
        <w:top w:val="none" w:sz="0" w:space="0" w:color="auto"/>
        <w:left w:val="none" w:sz="0" w:space="0" w:color="auto"/>
        <w:bottom w:val="none" w:sz="0" w:space="0" w:color="auto"/>
        <w:right w:val="none" w:sz="0" w:space="0" w:color="auto"/>
      </w:divBdr>
    </w:div>
    <w:div w:id="1239317913">
      <w:bodyDiv w:val="1"/>
      <w:marLeft w:val="0"/>
      <w:marRight w:val="0"/>
      <w:marTop w:val="0"/>
      <w:marBottom w:val="0"/>
      <w:divBdr>
        <w:top w:val="none" w:sz="0" w:space="0" w:color="auto"/>
        <w:left w:val="none" w:sz="0" w:space="0" w:color="auto"/>
        <w:bottom w:val="none" w:sz="0" w:space="0" w:color="auto"/>
        <w:right w:val="none" w:sz="0" w:space="0" w:color="auto"/>
      </w:divBdr>
    </w:div>
    <w:div w:id="1309898963">
      <w:bodyDiv w:val="1"/>
      <w:marLeft w:val="0"/>
      <w:marRight w:val="0"/>
      <w:marTop w:val="0"/>
      <w:marBottom w:val="0"/>
      <w:divBdr>
        <w:top w:val="none" w:sz="0" w:space="0" w:color="auto"/>
        <w:left w:val="none" w:sz="0" w:space="0" w:color="auto"/>
        <w:bottom w:val="none" w:sz="0" w:space="0" w:color="auto"/>
        <w:right w:val="none" w:sz="0" w:space="0" w:color="auto"/>
      </w:divBdr>
    </w:div>
    <w:div w:id="1310671663">
      <w:bodyDiv w:val="1"/>
      <w:marLeft w:val="0"/>
      <w:marRight w:val="0"/>
      <w:marTop w:val="0"/>
      <w:marBottom w:val="0"/>
      <w:divBdr>
        <w:top w:val="none" w:sz="0" w:space="0" w:color="auto"/>
        <w:left w:val="none" w:sz="0" w:space="0" w:color="auto"/>
        <w:bottom w:val="none" w:sz="0" w:space="0" w:color="auto"/>
        <w:right w:val="none" w:sz="0" w:space="0" w:color="auto"/>
      </w:divBdr>
    </w:div>
    <w:div w:id="1332298080">
      <w:bodyDiv w:val="1"/>
      <w:marLeft w:val="0"/>
      <w:marRight w:val="0"/>
      <w:marTop w:val="0"/>
      <w:marBottom w:val="0"/>
      <w:divBdr>
        <w:top w:val="none" w:sz="0" w:space="0" w:color="auto"/>
        <w:left w:val="none" w:sz="0" w:space="0" w:color="auto"/>
        <w:bottom w:val="none" w:sz="0" w:space="0" w:color="auto"/>
        <w:right w:val="none" w:sz="0" w:space="0" w:color="auto"/>
      </w:divBdr>
    </w:div>
    <w:div w:id="1340888304">
      <w:bodyDiv w:val="1"/>
      <w:marLeft w:val="0"/>
      <w:marRight w:val="0"/>
      <w:marTop w:val="0"/>
      <w:marBottom w:val="0"/>
      <w:divBdr>
        <w:top w:val="none" w:sz="0" w:space="0" w:color="auto"/>
        <w:left w:val="none" w:sz="0" w:space="0" w:color="auto"/>
        <w:bottom w:val="none" w:sz="0" w:space="0" w:color="auto"/>
        <w:right w:val="none" w:sz="0" w:space="0" w:color="auto"/>
      </w:divBdr>
    </w:div>
    <w:div w:id="1382901186">
      <w:bodyDiv w:val="1"/>
      <w:marLeft w:val="0"/>
      <w:marRight w:val="0"/>
      <w:marTop w:val="0"/>
      <w:marBottom w:val="0"/>
      <w:divBdr>
        <w:top w:val="none" w:sz="0" w:space="0" w:color="auto"/>
        <w:left w:val="none" w:sz="0" w:space="0" w:color="auto"/>
        <w:bottom w:val="none" w:sz="0" w:space="0" w:color="auto"/>
        <w:right w:val="none" w:sz="0" w:space="0" w:color="auto"/>
      </w:divBdr>
    </w:div>
    <w:div w:id="1410007445">
      <w:bodyDiv w:val="1"/>
      <w:marLeft w:val="0"/>
      <w:marRight w:val="0"/>
      <w:marTop w:val="0"/>
      <w:marBottom w:val="0"/>
      <w:divBdr>
        <w:top w:val="none" w:sz="0" w:space="0" w:color="auto"/>
        <w:left w:val="none" w:sz="0" w:space="0" w:color="auto"/>
        <w:bottom w:val="none" w:sz="0" w:space="0" w:color="auto"/>
        <w:right w:val="none" w:sz="0" w:space="0" w:color="auto"/>
      </w:divBdr>
    </w:div>
    <w:div w:id="1417825883">
      <w:bodyDiv w:val="1"/>
      <w:marLeft w:val="0"/>
      <w:marRight w:val="0"/>
      <w:marTop w:val="0"/>
      <w:marBottom w:val="0"/>
      <w:divBdr>
        <w:top w:val="none" w:sz="0" w:space="0" w:color="auto"/>
        <w:left w:val="none" w:sz="0" w:space="0" w:color="auto"/>
        <w:bottom w:val="none" w:sz="0" w:space="0" w:color="auto"/>
        <w:right w:val="none" w:sz="0" w:space="0" w:color="auto"/>
      </w:divBdr>
    </w:div>
    <w:div w:id="1424768007">
      <w:bodyDiv w:val="1"/>
      <w:marLeft w:val="0"/>
      <w:marRight w:val="0"/>
      <w:marTop w:val="0"/>
      <w:marBottom w:val="0"/>
      <w:divBdr>
        <w:top w:val="none" w:sz="0" w:space="0" w:color="auto"/>
        <w:left w:val="none" w:sz="0" w:space="0" w:color="auto"/>
        <w:bottom w:val="none" w:sz="0" w:space="0" w:color="auto"/>
        <w:right w:val="none" w:sz="0" w:space="0" w:color="auto"/>
      </w:divBdr>
    </w:div>
    <w:div w:id="1429734798">
      <w:bodyDiv w:val="1"/>
      <w:marLeft w:val="0"/>
      <w:marRight w:val="0"/>
      <w:marTop w:val="0"/>
      <w:marBottom w:val="0"/>
      <w:divBdr>
        <w:top w:val="none" w:sz="0" w:space="0" w:color="auto"/>
        <w:left w:val="none" w:sz="0" w:space="0" w:color="auto"/>
        <w:bottom w:val="none" w:sz="0" w:space="0" w:color="auto"/>
        <w:right w:val="none" w:sz="0" w:space="0" w:color="auto"/>
      </w:divBdr>
    </w:div>
    <w:div w:id="1441872607">
      <w:bodyDiv w:val="1"/>
      <w:marLeft w:val="0"/>
      <w:marRight w:val="0"/>
      <w:marTop w:val="0"/>
      <w:marBottom w:val="0"/>
      <w:divBdr>
        <w:top w:val="none" w:sz="0" w:space="0" w:color="auto"/>
        <w:left w:val="none" w:sz="0" w:space="0" w:color="auto"/>
        <w:bottom w:val="none" w:sz="0" w:space="0" w:color="auto"/>
        <w:right w:val="none" w:sz="0" w:space="0" w:color="auto"/>
      </w:divBdr>
    </w:div>
    <w:div w:id="1471702866">
      <w:bodyDiv w:val="1"/>
      <w:marLeft w:val="0"/>
      <w:marRight w:val="0"/>
      <w:marTop w:val="0"/>
      <w:marBottom w:val="0"/>
      <w:divBdr>
        <w:top w:val="none" w:sz="0" w:space="0" w:color="auto"/>
        <w:left w:val="none" w:sz="0" w:space="0" w:color="auto"/>
        <w:bottom w:val="none" w:sz="0" w:space="0" w:color="auto"/>
        <w:right w:val="none" w:sz="0" w:space="0" w:color="auto"/>
      </w:divBdr>
    </w:div>
    <w:div w:id="1486700591">
      <w:bodyDiv w:val="1"/>
      <w:marLeft w:val="0"/>
      <w:marRight w:val="0"/>
      <w:marTop w:val="0"/>
      <w:marBottom w:val="0"/>
      <w:divBdr>
        <w:top w:val="none" w:sz="0" w:space="0" w:color="auto"/>
        <w:left w:val="none" w:sz="0" w:space="0" w:color="auto"/>
        <w:bottom w:val="none" w:sz="0" w:space="0" w:color="auto"/>
        <w:right w:val="none" w:sz="0" w:space="0" w:color="auto"/>
      </w:divBdr>
    </w:div>
    <w:div w:id="1492986647">
      <w:bodyDiv w:val="1"/>
      <w:marLeft w:val="0"/>
      <w:marRight w:val="0"/>
      <w:marTop w:val="0"/>
      <w:marBottom w:val="0"/>
      <w:divBdr>
        <w:top w:val="none" w:sz="0" w:space="0" w:color="auto"/>
        <w:left w:val="none" w:sz="0" w:space="0" w:color="auto"/>
        <w:bottom w:val="none" w:sz="0" w:space="0" w:color="auto"/>
        <w:right w:val="none" w:sz="0" w:space="0" w:color="auto"/>
      </w:divBdr>
    </w:div>
    <w:div w:id="1500122323">
      <w:bodyDiv w:val="1"/>
      <w:marLeft w:val="0"/>
      <w:marRight w:val="0"/>
      <w:marTop w:val="0"/>
      <w:marBottom w:val="0"/>
      <w:divBdr>
        <w:top w:val="none" w:sz="0" w:space="0" w:color="auto"/>
        <w:left w:val="none" w:sz="0" w:space="0" w:color="auto"/>
        <w:bottom w:val="none" w:sz="0" w:space="0" w:color="auto"/>
        <w:right w:val="none" w:sz="0" w:space="0" w:color="auto"/>
      </w:divBdr>
    </w:div>
    <w:div w:id="1555192159">
      <w:bodyDiv w:val="1"/>
      <w:marLeft w:val="0"/>
      <w:marRight w:val="0"/>
      <w:marTop w:val="0"/>
      <w:marBottom w:val="0"/>
      <w:divBdr>
        <w:top w:val="none" w:sz="0" w:space="0" w:color="auto"/>
        <w:left w:val="none" w:sz="0" w:space="0" w:color="auto"/>
        <w:bottom w:val="none" w:sz="0" w:space="0" w:color="auto"/>
        <w:right w:val="none" w:sz="0" w:space="0" w:color="auto"/>
      </w:divBdr>
    </w:div>
    <w:div w:id="1572471914">
      <w:bodyDiv w:val="1"/>
      <w:marLeft w:val="0"/>
      <w:marRight w:val="0"/>
      <w:marTop w:val="0"/>
      <w:marBottom w:val="0"/>
      <w:divBdr>
        <w:top w:val="none" w:sz="0" w:space="0" w:color="auto"/>
        <w:left w:val="none" w:sz="0" w:space="0" w:color="auto"/>
        <w:bottom w:val="none" w:sz="0" w:space="0" w:color="auto"/>
        <w:right w:val="none" w:sz="0" w:space="0" w:color="auto"/>
      </w:divBdr>
    </w:div>
    <w:div w:id="1580669916">
      <w:bodyDiv w:val="1"/>
      <w:marLeft w:val="0"/>
      <w:marRight w:val="0"/>
      <w:marTop w:val="0"/>
      <w:marBottom w:val="0"/>
      <w:divBdr>
        <w:top w:val="none" w:sz="0" w:space="0" w:color="auto"/>
        <w:left w:val="none" w:sz="0" w:space="0" w:color="auto"/>
        <w:bottom w:val="none" w:sz="0" w:space="0" w:color="auto"/>
        <w:right w:val="none" w:sz="0" w:space="0" w:color="auto"/>
      </w:divBdr>
    </w:div>
    <w:div w:id="1585915419">
      <w:bodyDiv w:val="1"/>
      <w:marLeft w:val="0"/>
      <w:marRight w:val="0"/>
      <w:marTop w:val="0"/>
      <w:marBottom w:val="0"/>
      <w:divBdr>
        <w:top w:val="none" w:sz="0" w:space="0" w:color="auto"/>
        <w:left w:val="none" w:sz="0" w:space="0" w:color="auto"/>
        <w:bottom w:val="none" w:sz="0" w:space="0" w:color="auto"/>
        <w:right w:val="none" w:sz="0" w:space="0" w:color="auto"/>
      </w:divBdr>
    </w:div>
    <w:div w:id="1592590545">
      <w:bodyDiv w:val="1"/>
      <w:marLeft w:val="0"/>
      <w:marRight w:val="0"/>
      <w:marTop w:val="0"/>
      <w:marBottom w:val="0"/>
      <w:divBdr>
        <w:top w:val="none" w:sz="0" w:space="0" w:color="auto"/>
        <w:left w:val="none" w:sz="0" w:space="0" w:color="auto"/>
        <w:bottom w:val="none" w:sz="0" w:space="0" w:color="auto"/>
        <w:right w:val="none" w:sz="0" w:space="0" w:color="auto"/>
      </w:divBdr>
    </w:div>
    <w:div w:id="1598977259">
      <w:bodyDiv w:val="1"/>
      <w:marLeft w:val="0"/>
      <w:marRight w:val="0"/>
      <w:marTop w:val="0"/>
      <w:marBottom w:val="0"/>
      <w:divBdr>
        <w:top w:val="none" w:sz="0" w:space="0" w:color="auto"/>
        <w:left w:val="none" w:sz="0" w:space="0" w:color="auto"/>
        <w:bottom w:val="none" w:sz="0" w:space="0" w:color="auto"/>
        <w:right w:val="none" w:sz="0" w:space="0" w:color="auto"/>
      </w:divBdr>
    </w:div>
    <w:div w:id="1600790920">
      <w:bodyDiv w:val="1"/>
      <w:marLeft w:val="0"/>
      <w:marRight w:val="0"/>
      <w:marTop w:val="0"/>
      <w:marBottom w:val="0"/>
      <w:divBdr>
        <w:top w:val="none" w:sz="0" w:space="0" w:color="auto"/>
        <w:left w:val="none" w:sz="0" w:space="0" w:color="auto"/>
        <w:bottom w:val="none" w:sz="0" w:space="0" w:color="auto"/>
        <w:right w:val="none" w:sz="0" w:space="0" w:color="auto"/>
      </w:divBdr>
    </w:div>
    <w:div w:id="1637835802">
      <w:bodyDiv w:val="1"/>
      <w:marLeft w:val="0"/>
      <w:marRight w:val="0"/>
      <w:marTop w:val="0"/>
      <w:marBottom w:val="0"/>
      <w:divBdr>
        <w:top w:val="none" w:sz="0" w:space="0" w:color="auto"/>
        <w:left w:val="none" w:sz="0" w:space="0" w:color="auto"/>
        <w:bottom w:val="none" w:sz="0" w:space="0" w:color="auto"/>
        <w:right w:val="none" w:sz="0" w:space="0" w:color="auto"/>
      </w:divBdr>
    </w:div>
    <w:div w:id="1720199856">
      <w:bodyDiv w:val="1"/>
      <w:marLeft w:val="0"/>
      <w:marRight w:val="0"/>
      <w:marTop w:val="0"/>
      <w:marBottom w:val="0"/>
      <w:divBdr>
        <w:top w:val="none" w:sz="0" w:space="0" w:color="auto"/>
        <w:left w:val="none" w:sz="0" w:space="0" w:color="auto"/>
        <w:bottom w:val="none" w:sz="0" w:space="0" w:color="auto"/>
        <w:right w:val="none" w:sz="0" w:space="0" w:color="auto"/>
      </w:divBdr>
    </w:div>
    <w:div w:id="1720737509">
      <w:bodyDiv w:val="1"/>
      <w:marLeft w:val="0"/>
      <w:marRight w:val="0"/>
      <w:marTop w:val="0"/>
      <w:marBottom w:val="0"/>
      <w:divBdr>
        <w:top w:val="none" w:sz="0" w:space="0" w:color="auto"/>
        <w:left w:val="none" w:sz="0" w:space="0" w:color="auto"/>
        <w:bottom w:val="none" w:sz="0" w:space="0" w:color="auto"/>
        <w:right w:val="none" w:sz="0" w:space="0" w:color="auto"/>
      </w:divBdr>
    </w:div>
    <w:div w:id="1727996279">
      <w:bodyDiv w:val="1"/>
      <w:marLeft w:val="0"/>
      <w:marRight w:val="0"/>
      <w:marTop w:val="0"/>
      <w:marBottom w:val="0"/>
      <w:divBdr>
        <w:top w:val="none" w:sz="0" w:space="0" w:color="auto"/>
        <w:left w:val="none" w:sz="0" w:space="0" w:color="auto"/>
        <w:bottom w:val="none" w:sz="0" w:space="0" w:color="auto"/>
        <w:right w:val="none" w:sz="0" w:space="0" w:color="auto"/>
      </w:divBdr>
    </w:div>
    <w:div w:id="1729305555">
      <w:bodyDiv w:val="1"/>
      <w:marLeft w:val="0"/>
      <w:marRight w:val="0"/>
      <w:marTop w:val="0"/>
      <w:marBottom w:val="0"/>
      <w:divBdr>
        <w:top w:val="none" w:sz="0" w:space="0" w:color="auto"/>
        <w:left w:val="none" w:sz="0" w:space="0" w:color="auto"/>
        <w:bottom w:val="none" w:sz="0" w:space="0" w:color="auto"/>
        <w:right w:val="none" w:sz="0" w:space="0" w:color="auto"/>
      </w:divBdr>
    </w:div>
    <w:div w:id="1752114845">
      <w:bodyDiv w:val="1"/>
      <w:marLeft w:val="0"/>
      <w:marRight w:val="0"/>
      <w:marTop w:val="0"/>
      <w:marBottom w:val="0"/>
      <w:divBdr>
        <w:top w:val="none" w:sz="0" w:space="0" w:color="auto"/>
        <w:left w:val="none" w:sz="0" w:space="0" w:color="auto"/>
        <w:bottom w:val="none" w:sz="0" w:space="0" w:color="auto"/>
        <w:right w:val="none" w:sz="0" w:space="0" w:color="auto"/>
      </w:divBdr>
    </w:div>
    <w:div w:id="1754280970">
      <w:bodyDiv w:val="1"/>
      <w:marLeft w:val="0"/>
      <w:marRight w:val="0"/>
      <w:marTop w:val="0"/>
      <w:marBottom w:val="0"/>
      <w:divBdr>
        <w:top w:val="none" w:sz="0" w:space="0" w:color="auto"/>
        <w:left w:val="none" w:sz="0" w:space="0" w:color="auto"/>
        <w:bottom w:val="none" w:sz="0" w:space="0" w:color="auto"/>
        <w:right w:val="none" w:sz="0" w:space="0" w:color="auto"/>
      </w:divBdr>
    </w:div>
    <w:div w:id="1787575056">
      <w:bodyDiv w:val="1"/>
      <w:marLeft w:val="0"/>
      <w:marRight w:val="0"/>
      <w:marTop w:val="0"/>
      <w:marBottom w:val="0"/>
      <w:divBdr>
        <w:top w:val="none" w:sz="0" w:space="0" w:color="auto"/>
        <w:left w:val="none" w:sz="0" w:space="0" w:color="auto"/>
        <w:bottom w:val="none" w:sz="0" w:space="0" w:color="auto"/>
        <w:right w:val="none" w:sz="0" w:space="0" w:color="auto"/>
      </w:divBdr>
      <w:divsChild>
        <w:div w:id="87045446">
          <w:marLeft w:val="0"/>
          <w:marRight w:val="0"/>
          <w:marTop w:val="0"/>
          <w:marBottom w:val="0"/>
          <w:divBdr>
            <w:top w:val="none" w:sz="0" w:space="0" w:color="auto"/>
            <w:left w:val="none" w:sz="0" w:space="0" w:color="auto"/>
            <w:bottom w:val="none" w:sz="0" w:space="0" w:color="auto"/>
            <w:right w:val="none" w:sz="0" w:space="0" w:color="auto"/>
          </w:divBdr>
          <w:divsChild>
            <w:div w:id="105463472">
              <w:marLeft w:val="0"/>
              <w:marRight w:val="0"/>
              <w:marTop w:val="0"/>
              <w:marBottom w:val="0"/>
              <w:divBdr>
                <w:top w:val="none" w:sz="0" w:space="0" w:color="auto"/>
                <w:left w:val="none" w:sz="0" w:space="0" w:color="auto"/>
                <w:bottom w:val="none" w:sz="0" w:space="0" w:color="auto"/>
                <w:right w:val="none" w:sz="0" w:space="0" w:color="auto"/>
              </w:divBdr>
            </w:div>
          </w:divsChild>
        </w:div>
        <w:div w:id="93211158">
          <w:marLeft w:val="0"/>
          <w:marRight w:val="0"/>
          <w:marTop w:val="0"/>
          <w:marBottom w:val="0"/>
          <w:divBdr>
            <w:top w:val="none" w:sz="0" w:space="0" w:color="auto"/>
            <w:left w:val="none" w:sz="0" w:space="0" w:color="auto"/>
            <w:bottom w:val="none" w:sz="0" w:space="0" w:color="auto"/>
            <w:right w:val="none" w:sz="0" w:space="0" w:color="auto"/>
          </w:divBdr>
          <w:divsChild>
            <w:div w:id="1187141018">
              <w:marLeft w:val="0"/>
              <w:marRight w:val="0"/>
              <w:marTop w:val="0"/>
              <w:marBottom w:val="0"/>
              <w:divBdr>
                <w:top w:val="none" w:sz="0" w:space="0" w:color="auto"/>
                <w:left w:val="none" w:sz="0" w:space="0" w:color="auto"/>
                <w:bottom w:val="none" w:sz="0" w:space="0" w:color="auto"/>
                <w:right w:val="none" w:sz="0" w:space="0" w:color="auto"/>
              </w:divBdr>
            </w:div>
          </w:divsChild>
        </w:div>
        <w:div w:id="140000936">
          <w:marLeft w:val="0"/>
          <w:marRight w:val="0"/>
          <w:marTop w:val="0"/>
          <w:marBottom w:val="0"/>
          <w:divBdr>
            <w:top w:val="none" w:sz="0" w:space="0" w:color="auto"/>
            <w:left w:val="none" w:sz="0" w:space="0" w:color="auto"/>
            <w:bottom w:val="none" w:sz="0" w:space="0" w:color="auto"/>
            <w:right w:val="none" w:sz="0" w:space="0" w:color="auto"/>
          </w:divBdr>
          <w:divsChild>
            <w:div w:id="1048067734">
              <w:marLeft w:val="0"/>
              <w:marRight w:val="0"/>
              <w:marTop w:val="0"/>
              <w:marBottom w:val="0"/>
              <w:divBdr>
                <w:top w:val="none" w:sz="0" w:space="0" w:color="auto"/>
                <w:left w:val="none" w:sz="0" w:space="0" w:color="auto"/>
                <w:bottom w:val="none" w:sz="0" w:space="0" w:color="auto"/>
                <w:right w:val="none" w:sz="0" w:space="0" w:color="auto"/>
              </w:divBdr>
            </w:div>
          </w:divsChild>
        </w:div>
        <w:div w:id="163320418">
          <w:marLeft w:val="0"/>
          <w:marRight w:val="0"/>
          <w:marTop w:val="0"/>
          <w:marBottom w:val="0"/>
          <w:divBdr>
            <w:top w:val="none" w:sz="0" w:space="0" w:color="auto"/>
            <w:left w:val="none" w:sz="0" w:space="0" w:color="auto"/>
            <w:bottom w:val="none" w:sz="0" w:space="0" w:color="auto"/>
            <w:right w:val="none" w:sz="0" w:space="0" w:color="auto"/>
          </w:divBdr>
          <w:divsChild>
            <w:div w:id="1852330480">
              <w:marLeft w:val="0"/>
              <w:marRight w:val="0"/>
              <w:marTop w:val="0"/>
              <w:marBottom w:val="0"/>
              <w:divBdr>
                <w:top w:val="none" w:sz="0" w:space="0" w:color="auto"/>
                <w:left w:val="none" w:sz="0" w:space="0" w:color="auto"/>
                <w:bottom w:val="none" w:sz="0" w:space="0" w:color="auto"/>
                <w:right w:val="none" w:sz="0" w:space="0" w:color="auto"/>
              </w:divBdr>
            </w:div>
          </w:divsChild>
        </w:div>
        <w:div w:id="256211134">
          <w:marLeft w:val="0"/>
          <w:marRight w:val="0"/>
          <w:marTop w:val="0"/>
          <w:marBottom w:val="0"/>
          <w:divBdr>
            <w:top w:val="none" w:sz="0" w:space="0" w:color="auto"/>
            <w:left w:val="none" w:sz="0" w:space="0" w:color="auto"/>
            <w:bottom w:val="none" w:sz="0" w:space="0" w:color="auto"/>
            <w:right w:val="none" w:sz="0" w:space="0" w:color="auto"/>
          </w:divBdr>
          <w:divsChild>
            <w:div w:id="264077088">
              <w:marLeft w:val="0"/>
              <w:marRight w:val="0"/>
              <w:marTop w:val="0"/>
              <w:marBottom w:val="0"/>
              <w:divBdr>
                <w:top w:val="none" w:sz="0" w:space="0" w:color="auto"/>
                <w:left w:val="none" w:sz="0" w:space="0" w:color="auto"/>
                <w:bottom w:val="none" w:sz="0" w:space="0" w:color="auto"/>
                <w:right w:val="none" w:sz="0" w:space="0" w:color="auto"/>
              </w:divBdr>
            </w:div>
          </w:divsChild>
        </w:div>
        <w:div w:id="281960811">
          <w:marLeft w:val="0"/>
          <w:marRight w:val="0"/>
          <w:marTop w:val="0"/>
          <w:marBottom w:val="0"/>
          <w:divBdr>
            <w:top w:val="none" w:sz="0" w:space="0" w:color="auto"/>
            <w:left w:val="none" w:sz="0" w:space="0" w:color="auto"/>
            <w:bottom w:val="none" w:sz="0" w:space="0" w:color="auto"/>
            <w:right w:val="none" w:sz="0" w:space="0" w:color="auto"/>
          </w:divBdr>
          <w:divsChild>
            <w:div w:id="1672639450">
              <w:marLeft w:val="0"/>
              <w:marRight w:val="0"/>
              <w:marTop w:val="0"/>
              <w:marBottom w:val="0"/>
              <w:divBdr>
                <w:top w:val="none" w:sz="0" w:space="0" w:color="auto"/>
                <w:left w:val="none" w:sz="0" w:space="0" w:color="auto"/>
                <w:bottom w:val="none" w:sz="0" w:space="0" w:color="auto"/>
                <w:right w:val="none" w:sz="0" w:space="0" w:color="auto"/>
              </w:divBdr>
            </w:div>
          </w:divsChild>
        </w:div>
        <w:div w:id="307169211">
          <w:marLeft w:val="0"/>
          <w:marRight w:val="0"/>
          <w:marTop w:val="0"/>
          <w:marBottom w:val="0"/>
          <w:divBdr>
            <w:top w:val="none" w:sz="0" w:space="0" w:color="auto"/>
            <w:left w:val="none" w:sz="0" w:space="0" w:color="auto"/>
            <w:bottom w:val="none" w:sz="0" w:space="0" w:color="auto"/>
            <w:right w:val="none" w:sz="0" w:space="0" w:color="auto"/>
          </w:divBdr>
          <w:divsChild>
            <w:div w:id="970331715">
              <w:marLeft w:val="0"/>
              <w:marRight w:val="0"/>
              <w:marTop w:val="0"/>
              <w:marBottom w:val="0"/>
              <w:divBdr>
                <w:top w:val="none" w:sz="0" w:space="0" w:color="auto"/>
                <w:left w:val="none" w:sz="0" w:space="0" w:color="auto"/>
                <w:bottom w:val="none" w:sz="0" w:space="0" w:color="auto"/>
                <w:right w:val="none" w:sz="0" w:space="0" w:color="auto"/>
              </w:divBdr>
            </w:div>
          </w:divsChild>
        </w:div>
        <w:div w:id="330059627">
          <w:marLeft w:val="0"/>
          <w:marRight w:val="0"/>
          <w:marTop w:val="0"/>
          <w:marBottom w:val="0"/>
          <w:divBdr>
            <w:top w:val="none" w:sz="0" w:space="0" w:color="auto"/>
            <w:left w:val="none" w:sz="0" w:space="0" w:color="auto"/>
            <w:bottom w:val="none" w:sz="0" w:space="0" w:color="auto"/>
            <w:right w:val="none" w:sz="0" w:space="0" w:color="auto"/>
          </w:divBdr>
          <w:divsChild>
            <w:div w:id="1192307755">
              <w:marLeft w:val="0"/>
              <w:marRight w:val="0"/>
              <w:marTop w:val="0"/>
              <w:marBottom w:val="0"/>
              <w:divBdr>
                <w:top w:val="none" w:sz="0" w:space="0" w:color="auto"/>
                <w:left w:val="none" w:sz="0" w:space="0" w:color="auto"/>
                <w:bottom w:val="none" w:sz="0" w:space="0" w:color="auto"/>
                <w:right w:val="none" w:sz="0" w:space="0" w:color="auto"/>
              </w:divBdr>
            </w:div>
          </w:divsChild>
        </w:div>
        <w:div w:id="356394870">
          <w:marLeft w:val="0"/>
          <w:marRight w:val="0"/>
          <w:marTop w:val="0"/>
          <w:marBottom w:val="0"/>
          <w:divBdr>
            <w:top w:val="none" w:sz="0" w:space="0" w:color="auto"/>
            <w:left w:val="none" w:sz="0" w:space="0" w:color="auto"/>
            <w:bottom w:val="none" w:sz="0" w:space="0" w:color="auto"/>
            <w:right w:val="none" w:sz="0" w:space="0" w:color="auto"/>
          </w:divBdr>
          <w:divsChild>
            <w:div w:id="362096406">
              <w:marLeft w:val="0"/>
              <w:marRight w:val="0"/>
              <w:marTop w:val="0"/>
              <w:marBottom w:val="0"/>
              <w:divBdr>
                <w:top w:val="none" w:sz="0" w:space="0" w:color="auto"/>
                <w:left w:val="none" w:sz="0" w:space="0" w:color="auto"/>
                <w:bottom w:val="none" w:sz="0" w:space="0" w:color="auto"/>
                <w:right w:val="none" w:sz="0" w:space="0" w:color="auto"/>
              </w:divBdr>
            </w:div>
          </w:divsChild>
        </w:div>
        <w:div w:id="370227117">
          <w:marLeft w:val="0"/>
          <w:marRight w:val="0"/>
          <w:marTop w:val="0"/>
          <w:marBottom w:val="0"/>
          <w:divBdr>
            <w:top w:val="none" w:sz="0" w:space="0" w:color="auto"/>
            <w:left w:val="none" w:sz="0" w:space="0" w:color="auto"/>
            <w:bottom w:val="none" w:sz="0" w:space="0" w:color="auto"/>
            <w:right w:val="none" w:sz="0" w:space="0" w:color="auto"/>
          </w:divBdr>
          <w:divsChild>
            <w:div w:id="2041276951">
              <w:marLeft w:val="0"/>
              <w:marRight w:val="0"/>
              <w:marTop w:val="0"/>
              <w:marBottom w:val="0"/>
              <w:divBdr>
                <w:top w:val="none" w:sz="0" w:space="0" w:color="auto"/>
                <w:left w:val="none" w:sz="0" w:space="0" w:color="auto"/>
                <w:bottom w:val="none" w:sz="0" w:space="0" w:color="auto"/>
                <w:right w:val="none" w:sz="0" w:space="0" w:color="auto"/>
              </w:divBdr>
            </w:div>
          </w:divsChild>
        </w:div>
        <w:div w:id="374160746">
          <w:marLeft w:val="0"/>
          <w:marRight w:val="0"/>
          <w:marTop w:val="0"/>
          <w:marBottom w:val="0"/>
          <w:divBdr>
            <w:top w:val="none" w:sz="0" w:space="0" w:color="auto"/>
            <w:left w:val="none" w:sz="0" w:space="0" w:color="auto"/>
            <w:bottom w:val="none" w:sz="0" w:space="0" w:color="auto"/>
            <w:right w:val="none" w:sz="0" w:space="0" w:color="auto"/>
          </w:divBdr>
          <w:divsChild>
            <w:div w:id="672755810">
              <w:marLeft w:val="0"/>
              <w:marRight w:val="0"/>
              <w:marTop w:val="0"/>
              <w:marBottom w:val="0"/>
              <w:divBdr>
                <w:top w:val="none" w:sz="0" w:space="0" w:color="auto"/>
                <w:left w:val="none" w:sz="0" w:space="0" w:color="auto"/>
                <w:bottom w:val="none" w:sz="0" w:space="0" w:color="auto"/>
                <w:right w:val="none" w:sz="0" w:space="0" w:color="auto"/>
              </w:divBdr>
            </w:div>
          </w:divsChild>
        </w:div>
        <w:div w:id="382027948">
          <w:marLeft w:val="0"/>
          <w:marRight w:val="0"/>
          <w:marTop w:val="0"/>
          <w:marBottom w:val="0"/>
          <w:divBdr>
            <w:top w:val="none" w:sz="0" w:space="0" w:color="auto"/>
            <w:left w:val="none" w:sz="0" w:space="0" w:color="auto"/>
            <w:bottom w:val="none" w:sz="0" w:space="0" w:color="auto"/>
            <w:right w:val="none" w:sz="0" w:space="0" w:color="auto"/>
          </w:divBdr>
          <w:divsChild>
            <w:div w:id="367025860">
              <w:marLeft w:val="0"/>
              <w:marRight w:val="0"/>
              <w:marTop w:val="0"/>
              <w:marBottom w:val="0"/>
              <w:divBdr>
                <w:top w:val="none" w:sz="0" w:space="0" w:color="auto"/>
                <w:left w:val="none" w:sz="0" w:space="0" w:color="auto"/>
                <w:bottom w:val="none" w:sz="0" w:space="0" w:color="auto"/>
                <w:right w:val="none" w:sz="0" w:space="0" w:color="auto"/>
              </w:divBdr>
            </w:div>
          </w:divsChild>
        </w:div>
        <w:div w:id="390232072">
          <w:marLeft w:val="0"/>
          <w:marRight w:val="0"/>
          <w:marTop w:val="0"/>
          <w:marBottom w:val="0"/>
          <w:divBdr>
            <w:top w:val="none" w:sz="0" w:space="0" w:color="auto"/>
            <w:left w:val="none" w:sz="0" w:space="0" w:color="auto"/>
            <w:bottom w:val="none" w:sz="0" w:space="0" w:color="auto"/>
            <w:right w:val="none" w:sz="0" w:space="0" w:color="auto"/>
          </w:divBdr>
          <w:divsChild>
            <w:div w:id="1479373966">
              <w:marLeft w:val="0"/>
              <w:marRight w:val="0"/>
              <w:marTop w:val="0"/>
              <w:marBottom w:val="0"/>
              <w:divBdr>
                <w:top w:val="none" w:sz="0" w:space="0" w:color="auto"/>
                <w:left w:val="none" w:sz="0" w:space="0" w:color="auto"/>
                <w:bottom w:val="none" w:sz="0" w:space="0" w:color="auto"/>
                <w:right w:val="none" w:sz="0" w:space="0" w:color="auto"/>
              </w:divBdr>
            </w:div>
          </w:divsChild>
        </w:div>
        <w:div w:id="420610643">
          <w:marLeft w:val="0"/>
          <w:marRight w:val="0"/>
          <w:marTop w:val="0"/>
          <w:marBottom w:val="0"/>
          <w:divBdr>
            <w:top w:val="none" w:sz="0" w:space="0" w:color="auto"/>
            <w:left w:val="none" w:sz="0" w:space="0" w:color="auto"/>
            <w:bottom w:val="none" w:sz="0" w:space="0" w:color="auto"/>
            <w:right w:val="none" w:sz="0" w:space="0" w:color="auto"/>
          </w:divBdr>
          <w:divsChild>
            <w:div w:id="1590310599">
              <w:marLeft w:val="0"/>
              <w:marRight w:val="0"/>
              <w:marTop w:val="0"/>
              <w:marBottom w:val="0"/>
              <w:divBdr>
                <w:top w:val="none" w:sz="0" w:space="0" w:color="auto"/>
                <w:left w:val="none" w:sz="0" w:space="0" w:color="auto"/>
                <w:bottom w:val="none" w:sz="0" w:space="0" w:color="auto"/>
                <w:right w:val="none" w:sz="0" w:space="0" w:color="auto"/>
              </w:divBdr>
            </w:div>
          </w:divsChild>
        </w:div>
        <w:div w:id="421343493">
          <w:marLeft w:val="0"/>
          <w:marRight w:val="0"/>
          <w:marTop w:val="0"/>
          <w:marBottom w:val="0"/>
          <w:divBdr>
            <w:top w:val="none" w:sz="0" w:space="0" w:color="auto"/>
            <w:left w:val="none" w:sz="0" w:space="0" w:color="auto"/>
            <w:bottom w:val="none" w:sz="0" w:space="0" w:color="auto"/>
            <w:right w:val="none" w:sz="0" w:space="0" w:color="auto"/>
          </w:divBdr>
          <w:divsChild>
            <w:div w:id="1353920779">
              <w:marLeft w:val="0"/>
              <w:marRight w:val="0"/>
              <w:marTop w:val="0"/>
              <w:marBottom w:val="0"/>
              <w:divBdr>
                <w:top w:val="none" w:sz="0" w:space="0" w:color="auto"/>
                <w:left w:val="none" w:sz="0" w:space="0" w:color="auto"/>
                <w:bottom w:val="none" w:sz="0" w:space="0" w:color="auto"/>
                <w:right w:val="none" w:sz="0" w:space="0" w:color="auto"/>
              </w:divBdr>
            </w:div>
          </w:divsChild>
        </w:div>
        <w:div w:id="429931824">
          <w:marLeft w:val="0"/>
          <w:marRight w:val="0"/>
          <w:marTop w:val="0"/>
          <w:marBottom w:val="0"/>
          <w:divBdr>
            <w:top w:val="none" w:sz="0" w:space="0" w:color="auto"/>
            <w:left w:val="none" w:sz="0" w:space="0" w:color="auto"/>
            <w:bottom w:val="none" w:sz="0" w:space="0" w:color="auto"/>
            <w:right w:val="none" w:sz="0" w:space="0" w:color="auto"/>
          </w:divBdr>
          <w:divsChild>
            <w:div w:id="387002132">
              <w:marLeft w:val="0"/>
              <w:marRight w:val="0"/>
              <w:marTop w:val="0"/>
              <w:marBottom w:val="0"/>
              <w:divBdr>
                <w:top w:val="none" w:sz="0" w:space="0" w:color="auto"/>
                <w:left w:val="none" w:sz="0" w:space="0" w:color="auto"/>
                <w:bottom w:val="none" w:sz="0" w:space="0" w:color="auto"/>
                <w:right w:val="none" w:sz="0" w:space="0" w:color="auto"/>
              </w:divBdr>
            </w:div>
          </w:divsChild>
        </w:div>
        <w:div w:id="436869519">
          <w:marLeft w:val="0"/>
          <w:marRight w:val="0"/>
          <w:marTop w:val="0"/>
          <w:marBottom w:val="0"/>
          <w:divBdr>
            <w:top w:val="none" w:sz="0" w:space="0" w:color="auto"/>
            <w:left w:val="none" w:sz="0" w:space="0" w:color="auto"/>
            <w:bottom w:val="none" w:sz="0" w:space="0" w:color="auto"/>
            <w:right w:val="none" w:sz="0" w:space="0" w:color="auto"/>
          </w:divBdr>
          <w:divsChild>
            <w:div w:id="1321428276">
              <w:marLeft w:val="0"/>
              <w:marRight w:val="0"/>
              <w:marTop w:val="0"/>
              <w:marBottom w:val="0"/>
              <w:divBdr>
                <w:top w:val="none" w:sz="0" w:space="0" w:color="auto"/>
                <w:left w:val="none" w:sz="0" w:space="0" w:color="auto"/>
                <w:bottom w:val="none" w:sz="0" w:space="0" w:color="auto"/>
                <w:right w:val="none" w:sz="0" w:space="0" w:color="auto"/>
              </w:divBdr>
            </w:div>
          </w:divsChild>
        </w:div>
        <w:div w:id="441923303">
          <w:marLeft w:val="0"/>
          <w:marRight w:val="0"/>
          <w:marTop w:val="0"/>
          <w:marBottom w:val="0"/>
          <w:divBdr>
            <w:top w:val="none" w:sz="0" w:space="0" w:color="auto"/>
            <w:left w:val="none" w:sz="0" w:space="0" w:color="auto"/>
            <w:bottom w:val="none" w:sz="0" w:space="0" w:color="auto"/>
            <w:right w:val="none" w:sz="0" w:space="0" w:color="auto"/>
          </w:divBdr>
          <w:divsChild>
            <w:div w:id="1605261926">
              <w:marLeft w:val="0"/>
              <w:marRight w:val="0"/>
              <w:marTop w:val="0"/>
              <w:marBottom w:val="0"/>
              <w:divBdr>
                <w:top w:val="none" w:sz="0" w:space="0" w:color="auto"/>
                <w:left w:val="none" w:sz="0" w:space="0" w:color="auto"/>
                <w:bottom w:val="none" w:sz="0" w:space="0" w:color="auto"/>
                <w:right w:val="none" w:sz="0" w:space="0" w:color="auto"/>
              </w:divBdr>
            </w:div>
          </w:divsChild>
        </w:div>
        <w:div w:id="451680422">
          <w:marLeft w:val="0"/>
          <w:marRight w:val="0"/>
          <w:marTop w:val="0"/>
          <w:marBottom w:val="0"/>
          <w:divBdr>
            <w:top w:val="none" w:sz="0" w:space="0" w:color="auto"/>
            <w:left w:val="none" w:sz="0" w:space="0" w:color="auto"/>
            <w:bottom w:val="none" w:sz="0" w:space="0" w:color="auto"/>
            <w:right w:val="none" w:sz="0" w:space="0" w:color="auto"/>
          </w:divBdr>
          <w:divsChild>
            <w:div w:id="854418840">
              <w:marLeft w:val="0"/>
              <w:marRight w:val="0"/>
              <w:marTop w:val="0"/>
              <w:marBottom w:val="0"/>
              <w:divBdr>
                <w:top w:val="none" w:sz="0" w:space="0" w:color="auto"/>
                <w:left w:val="none" w:sz="0" w:space="0" w:color="auto"/>
                <w:bottom w:val="none" w:sz="0" w:space="0" w:color="auto"/>
                <w:right w:val="none" w:sz="0" w:space="0" w:color="auto"/>
              </w:divBdr>
            </w:div>
          </w:divsChild>
        </w:div>
        <w:div w:id="468325557">
          <w:marLeft w:val="0"/>
          <w:marRight w:val="0"/>
          <w:marTop w:val="0"/>
          <w:marBottom w:val="0"/>
          <w:divBdr>
            <w:top w:val="none" w:sz="0" w:space="0" w:color="auto"/>
            <w:left w:val="none" w:sz="0" w:space="0" w:color="auto"/>
            <w:bottom w:val="none" w:sz="0" w:space="0" w:color="auto"/>
            <w:right w:val="none" w:sz="0" w:space="0" w:color="auto"/>
          </w:divBdr>
          <w:divsChild>
            <w:div w:id="147981770">
              <w:marLeft w:val="0"/>
              <w:marRight w:val="0"/>
              <w:marTop w:val="0"/>
              <w:marBottom w:val="0"/>
              <w:divBdr>
                <w:top w:val="none" w:sz="0" w:space="0" w:color="auto"/>
                <w:left w:val="none" w:sz="0" w:space="0" w:color="auto"/>
                <w:bottom w:val="none" w:sz="0" w:space="0" w:color="auto"/>
                <w:right w:val="none" w:sz="0" w:space="0" w:color="auto"/>
              </w:divBdr>
            </w:div>
          </w:divsChild>
        </w:div>
        <w:div w:id="483011591">
          <w:marLeft w:val="0"/>
          <w:marRight w:val="0"/>
          <w:marTop w:val="0"/>
          <w:marBottom w:val="0"/>
          <w:divBdr>
            <w:top w:val="none" w:sz="0" w:space="0" w:color="auto"/>
            <w:left w:val="none" w:sz="0" w:space="0" w:color="auto"/>
            <w:bottom w:val="none" w:sz="0" w:space="0" w:color="auto"/>
            <w:right w:val="none" w:sz="0" w:space="0" w:color="auto"/>
          </w:divBdr>
          <w:divsChild>
            <w:div w:id="1982805240">
              <w:marLeft w:val="0"/>
              <w:marRight w:val="0"/>
              <w:marTop w:val="0"/>
              <w:marBottom w:val="0"/>
              <w:divBdr>
                <w:top w:val="none" w:sz="0" w:space="0" w:color="auto"/>
                <w:left w:val="none" w:sz="0" w:space="0" w:color="auto"/>
                <w:bottom w:val="none" w:sz="0" w:space="0" w:color="auto"/>
                <w:right w:val="none" w:sz="0" w:space="0" w:color="auto"/>
              </w:divBdr>
            </w:div>
          </w:divsChild>
        </w:div>
        <w:div w:id="552691717">
          <w:marLeft w:val="0"/>
          <w:marRight w:val="0"/>
          <w:marTop w:val="0"/>
          <w:marBottom w:val="0"/>
          <w:divBdr>
            <w:top w:val="none" w:sz="0" w:space="0" w:color="auto"/>
            <w:left w:val="none" w:sz="0" w:space="0" w:color="auto"/>
            <w:bottom w:val="none" w:sz="0" w:space="0" w:color="auto"/>
            <w:right w:val="none" w:sz="0" w:space="0" w:color="auto"/>
          </w:divBdr>
          <w:divsChild>
            <w:div w:id="722682855">
              <w:marLeft w:val="0"/>
              <w:marRight w:val="0"/>
              <w:marTop w:val="0"/>
              <w:marBottom w:val="0"/>
              <w:divBdr>
                <w:top w:val="none" w:sz="0" w:space="0" w:color="auto"/>
                <w:left w:val="none" w:sz="0" w:space="0" w:color="auto"/>
                <w:bottom w:val="none" w:sz="0" w:space="0" w:color="auto"/>
                <w:right w:val="none" w:sz="0" w:space="0" w:color="auto"/>
              </w:divBdr>
            </w:div>
          </w:divsChild>
        </w:div>
        <w:div w:id="576284536">
          <w:marLeft w:val="0"/>
          <w:marRight w:val="0"/>
          <w:marTop w:val="0"/>
          <w:marBottom w:val="0"/>
          <w:divBdr>
            <w:top w:val="none" w:sz="0" w:space="0" w:color="auto"/>
            <w:left w:val="none" w:sz="0" w:space="0" w:color="auto"/>
            <w:bottom w:val="none" w:sz="0" w:space="0" w:color="auto"/>
            <w:right w:val="none" w:sz="0" w:space="0" w:color="auto"/>
          </w:divBdr>
          <w:divsChild>
            <w:div w:id="17589466">
              <w:marLeft w:val="0"/>
              <w:marRight w:val="0"/>
              <w:marTop w:val="0"/>
              <w:marBottom w:val="0"/>
              <w:divBdr>
                <w:top w:val="none" w:sz="0" w:space="0" w:color="auto"/>
                <w:left w:val="none" w:sz="0" w:space="0" w:color="auto"/>
                <w:bottom w:val="none" w:sz="0" w:space="0" w:color="auto"/>
                <w:right w:val="none" w:sz="0" w:space="0" w:color="auto"/>
              </w:divBdr>
            </w:div>
          </w:divsChild>
        </w:div>
        <w:div w:id="620384016">
          <w:marLeft w:val="0"/>
          <w:marRight w:val="0"/>
          <w:marTop w:val="0"/>
          <w:marBottom w:val="0"/>
          <w:divBdr>
            <w:top w:val="none" w:sz="0" w:space="0" w:color="auto"/>
            <w:left w:val="none" w:sz="0" w:space="0" w:color="auto"/>
            <w:bottom w:val="none" w:sz="0" w:space="0" w:color="auto"/>
            <w:right w:val="none" w:sz="0" w:space="0" w:color="auto"/>
          </w:divBdr>
          <w:divsChild>
            <w:div w:id="1982034703">
              <w:marLeft w:val="0"/>
              <w:marRight w:val="0"/>
              <w:marTop w:val="0"/>
              <w:marBottom w:val="0"/>
              <w:divBdr>
                <w:top w:val="none" w:sz="0" w:space="0" w:color="auto"/>
                <w:left w:val="none" w:sz="0" w:space="0" w:color="auto"/>
                <w:bottom w:val="none" w:sz="0" w:space="0" w:color="auto"/>
                <w:right w:val="none" w:sz="0" w:space="0" w:color="auto"/>
              </w:divBdr>
            </w:div>
          </w:divsChild>
        </w:div>
        <w:div w:id="641957779">
          <w:marLeft w:val="0"/>
          <w:marRight w:val="0"/>
          <w:marTop w:val="0"/>
          <w:marBottom w:val="0"/>
          <w:divBdr>
            <w:top w:val="none" w:sz="0" w:space="0" w:color="auto"/>
            <w:left w:val="none" w:sz="0" w:space="0" w:color="auto"/>
            <w:bottom w:val="none" w:sz="0" w:space="0" w:color="auto"/>
            <w:right w:val="none" w:sz="0" w:space="0" w:color="auto"/>
          </w:divBdr>
          <w:divsChild>
            <w:div w:id="1410495720">
              <w:marLeft w:val="0"/>
              <w:marRight w:val="0"/>
              <w:marTop w:val="0"/>
              <w:marBottom w:val="0"/>
              <w:divBdr>
                <w:top w:val="none" w:sz="0" w:space="0" w:color="auto"/>
                <w:left w:val="none" w:sz="0" w:space="0" w:color="auto"/>
                <w:bottom w:val="none" w:sz="0" w:space="0" w:color="auto"/>
                <w:right w:val="none" w:sz="0" w:space="0" w:color="auto"/>
              </w:divBdr>
            </w:div>
          </w:divsChild>
        </w:div>
        <w:div w:id="670835229">
          <w:marLeft w:val="0"/>
          <w:marRight w:val="0"/>
          <w:marTop w:val="0"/>
          <w:marBottom w:val="0"/>
          <w:divBdr>
            <w:top w:val="none" w:sz="0" w:space="0" w:color="auto"/>
            <w:left w:val="none" w:sz="0" w:space="0" w:color="auto"/>
            <w:bottom w:val="none" w:sz="0" w:space="0" w:color="auto"/>
            <w:right w:val="none" w:sz="0" w:space="0" w:color="auto"/>
          </w:divBdr>
          <w:divsChild>
            <w:div w:id="57024155">
              <w:marLeft w:val="0"/>
              <w:marRight w:val="0"/>
              <w:marTop w:val="0"/>
              <w:marBottom w:val="0"/>
              <w:divBdr>
                <w:top w:val="none" w:sz="0" w:space="0" w:color="auto"/>
                <w:left w:val="none" w:sz="0" w:space="0" w:color="auto"/>
                <w:bottom w:val="none" w:sz="0" w:space="0" w:color="auto"/>
                <w:right w:val="none" w:sz="0" w:space="0" w:color="auto"/>
              </w:divBdr>
            </w:div>
          </w:divsChild>
        </w:div>
        <w:div w:id="698629214">
          <w:marLeft w:val="0"/>
          <w:marRight w:val="0"/>
          <w:marTop w:val="0"/>
          <w:marBottom w:val="0"/>
          <w:divBdr>
            <w:top w:val="none" w:sz="0" w:space="0" w:color="auto"/>
            <w:left w:val="none" w:sz="0" w:space="0" w:color="auto"/>
            <w:bottom w:val="none" w:sz="0" w:space="0" w:color="auto"/>
            <w:right w:val="none" w:sz="0" w:space="0" w:color="auto"/>
          </w:divBdr>
          <w:divsChild>
            <w:div w:id="1277329091">
              <w:marLeft w:val="0"/>
              <w:marRight w:val="0"/>
              <w:marTop w:val="0"/>
              <w:marBottom w:val="0"/>
              <w:divBdr>
                <w:top w:val="none" w:sz="0" w:space="0" w:color="auto"/>
                <w:left w:val="none" w:sz="0" w:space="0" w:color="auto"/>
                <w:bottom w:val="none" w:sz="0" w:space="0" w:color="auto"/>
                <w:right w:val="none" w:sz="0" w:space="0" w:color="auto"/>
              </w:divBdr>
            </w:div>
          </w:divsChild>
        </w:div>
        <w:div w:id="723986279">
          <w:marLeft w:val="0"/>
          <w:marRight w:val="0"/>
          <w:marTop w:val="0"/>
          <w:marBottom w:val="0"/>
          <w:divBdr>
            <w:top w:val="none" w:sz="0" w:space="0" w:color="auto"/>
            <w:left w:val="none" w:sz="0" w:space="0" w:color="auto"/>
            <w:bottom w:val="none" w:sz="0" w:space="0" w:color="auto"/>
            <w:right w:val="none" w:sz="0" w:space="0" w:color="auto"/>
          </w:divBdr>
          <w:divsChild>
            <w:div w:id="564949585">
              <w:marLeft w:val="0"/>
              <w:marRight w:val="0"/>
              <w:marTop w:val="0"/>
              <w:marBottom w:val="0"/>
              <w:divBdr>
                <w:top w:val="none" w:sz="0" w:space="0" w:color="auto"/>
                <w:left w:val="none" w:sz="0" w:space="0" w:color="auto"/>
                <w:bottom w:val="none" w:sz="0" w:space="0" w:color="auto"/>
                <w:right w:val="none" w:sz="0" w:space="0" w:color="auto"/>
              </w:divBdr>
            </w:div>
          </w:divsChild>
        </w:div>
        <w:div w:id="735199846">
          <w:marLeft w:val="0"/>
          <w:marRight w:val="0"/>
          <w:marTop w:val="0"/>
          <w:marBottom w:val="0"/>
          <w:divBdr>
            <w:top w:val="none" w:sz="0" w:space="0" w:color="auto"/>
            <w:left w:val="none" w:sz="0" w:space="0" w:color="auto"/>
            <w:bottom w:val="none" w:sz="0" w:space="0" w:color="auto"/>
            <w:right w:val="none" w:sz="0" w:space="0" w:color="auto"/>
          </w:divBdr>
          <w:divsChild>
            <w:div w:id="103157372">
              <w:marLeft w:val="0"/>
              <w:marRight w:val="0"/>
              <w:marTop w:val="0"/>
              <w:marBottom w:val="0"/>
              <w:divBdr>
                <w:top w:val="none" w:sz="0" w:space="0" w:color="auto"/>
                <w:left w:val="none" w:sz="0" w:space="0" w:color="auto"/>
                <w:bottom w:val="none" w:sz="0" w:space="0" w:color="auto"/>
                <w:right w:val="none" w:sz="0" w:space="0" w:color="auto"/>
              </w:divBdr>
            </w:div>
          </w:divsChild>
        </w:div>
        <w:div w:id="762800642">
          <w:marLeft w:val="0"/>
          <w:marRight w:val="0"/>
          <w:marTop w:val="0"/>
          <w:marBottom w:val="0"/>
          <w:divBdr>
            <w:top w:val="none" w:sz="0" w:space="0" w:color="auto"/>
            <w:left w:val="none" w:sz="0" w:space="0" w:color="auto"/>
            <w:bottom w:val="none" w:sz="0" w:space="0" w:color="auto"/>
            <w:right w:val="none" w:sz="0" w:space="0" w:color="auto"/>
          </w:divBdr>
          <w:divsChild>
            <w:div w:id="1754469065">
              <w:marLeft w:val="0"/>
              <w:marRight w:val="0"/>
              <w:marTop w:val="0"/>
              <w:marBottom w:val="0"/>
              <w:divBdr>
                <w:top w:val="none" w:sz="0" w:space="0" w:color="auto"/>
                <w:left w:val="none" w:sz="0" w:space="0" w:color="auto"/>
                <w:bottom w:val="none" w:sz="0" w:space="0" w:color="auto"/>
                <w:right w:val="none" w:sz="0" w:space="0" w:color="auto"/>
              </w:divBdr>
            </w:div>
          </w:divsChild>
        </w:div>
        <w:div w:id="797259610">
          <w:marLeft w:val="0"/>
          <w:marRight w:val="0"/>
          <w:marTop w:val="0"/>
          <w:marBottom w:val="0"/>
          <w:divBdr>
            <w:top w:val="none" w:sz="0" w:space="0" w:color="auto"/>
            <w:left w:val="none" w:sz="0" w:space="0" w:color="auto"/>
            <w:bottom w:val="none" w:sz="0" w:space="0" w:color="auto"/>
            <w:right w:val="none" w:sz="0" w:space="0" w:color="auto"/>
          </w:divBdr>
          <w:divsChild>
            <w:div w:id="1072460436">
              <w:marLeft w:val="0"/>
              <w:marRight w:val="0"/>
              <w:marTop w:val="0"/>
              <w:marBottom w:val="0"/>
              <w:divBdr>
                <w:top w:val="none" w:sz="0" w:space="0" w:color="auto"/>
                <w:left w:val="none" w:sz="0" w:space="0" w:color="auto"/>
                <w:bottom w:val="none" w:sz="0" w:space="0" w:color="auto"/>
                <w:right w:val="none" w:sz="0" w:space="0" w:color="auto"/>
              </w:divBdr>
            </w:div>
          </w:divsChild>
        </w:div>
        <w:div w:id="802960474">
          <w:marLeft w:val="0"/>
          <w:marRight w:val="0"/>
          <w:marTop w:val="0"/>
          <w:marBottom w:val="0"/>
          <w:divBdr>
            <w:top w:val="none" w:sz="0" w:space="0" w:color="auto"/>
            <w:left w:val="none" w:sz="0" w:space="0" w:color="auto"/>
            <w:bottom w:val="none" w:sz="0" w:space="0" w:color="auto"/>
            <w:right w:val="none" w:sz="0" w:space="0" w:color="auto"/>
          </w:divBdr>
          <w:divsChild>
            <w:div w:id="645817736">
              <w:marLeft w:val="0"/>
              <w:marRight w:val="0"/>
              <w:marTop w:val="0"/>
              <w:marBottom w:val="0"/>
              <w:divBdr>
                <w:top w:val="none" w:sz="0" w:space="0" w:color="auto"/>
                <w:left w:val="none" w:sz="0" w:space="0" w:color="auto"/>
                <w:bottom w:val="none" w:sz="0" w:space="0" w:color="auto"/>
                <w:right w:val="none" w:sz="0" w:space="0" w:color="auto"/>
              </w:divBdr>
            </w:div>
          </w:divsChild>
        </w:div>
        <w:div w:id="811411154">
          <w:marLeft w:val="0"/>
          <w:marRight w:val="0"/>
          <w:marTop w:val="0"/>
          <w:marBottom w:val="0"/>
          <w:divBdr>
            <w:top w:val="none" w:sz="0" w:space="0" w:color="auto"/>
            <w:left w:val="none" w:sz="0" w:space="0" w:color="auto"/>
            <w:bottom w:val="none" w:sz="0" w:space="0" w:color="auto"/>
            <w:right w:val="none" w:sz="0" w:space="0" w:color="auto"/>
          </w:divBdr>
          <w:divsChild>
            <w:div w:id="2041927834">
              <w:marLeft w:val="0"/>
              <w:marRight w:val="0"/>
              <w:marTop w:val="0"/>
              <w:marBottom w:val="0"/>
              <w:divBdr>
                <w:top w:val="none" w:sz="0" w:space="0" w:color="auto"/>
                <w:left w:val="none" w:sz="0" w:space="0" w:color="auto"/>
                <w:bottom w:val="none" w:sz="0" w:space="0" w:color="auto"/>
                <w:right w:val="none" w:sz="0" w:space="0" w:color="auto"/>
              </w:divBdr>
            </w:div>
          </w:divsChild>
        </w:div>
        <w:div w:id="832451960">
          <w:marLeft w:val="0"/>
          <w:marRight w:val="0"/>
          <w:marTop w:val="0"/>
          <w:marBottom w:val="0"/>
          <w:divBdr>
            <w:top w:val="none" w:sz="0" w:space="0" w:color="auto"/>
            <w:left w:val="none" w:sz="0" w:space="0" w:color="auto"/>
            <w:bottom w:val="none" w:sz="0" w:space="0" w:color="auto"/>
            <w:right w:val="none" w:sz="0" w:space="0" w:color="auto"/>
          </w:divBdr>
          <w:divsChild>
            <w:div w:id="1827017213">
              <w:marLeft w:val="0"/>
              <w:marRight w:val="0"/>
              <w:marTop w:val="0"/>
              <w:marBottom w:val="0"/>
              <w:divBdr>
                <w:top w:val="none" w:sz="0" w:space="0" w:color="auto"/>
                <w:left w:val="none" w:sz="0" w:space="0" w:color="auto"/>
                <w:bottom w:val="none" w:sz="0" w:space="0" w:color="auto"/>
                <w:right w:val="none" w:sz="0" w:space="0" w:color="auto"/>
              </w:divBdr>
            </w:div>
          </w:divsChild>
        </w:div>
        <w:div w:id="838274215">
          <w:marLeft w:val="0"/>
          <w:marRight w:val="0"/>
          <w:marTop w:val="0"/>
          <w:marBottom w:val="0"/>
          <w:divBdr>
            <w:top w:val="none" w:sz="0" w:space="0" w:color="auto"/>
            <w:left w:val="none" w:sz="0" w:space="0" w:color="auto"/>
            <w:bottom w:val="none" w:sz="0" w:space="0" w:color="auto"/>
            <w:right w:val="none" w:sz="0" w:space="0" w:color="auto"/>
          </w:divBdr>
          <w:divsChild>
            <w:div w:id="459038594">
              <w:marLeft w:val="0"/>
              <w:marRight w:val="0"/>
              <w:marTop w:val="0"/>
              <w:marBottom w:val="0"/>
              <w:divBdr>
                <w:top w:val="none" w:sz="0" w:space="0" w:color="auto"/>
                <w:left w:val="none" w:sz="0" w:space="0" w:color="auto"/>
                <w:bottom w:val="none" w:sz="0" w:space="0" w:color="auto"/>
                <w:right w:val="none" w:sz="0" w:space="0" w:color="auto"/>
              </w:divBdr>
            </w:div>
          </w:divsChild>
        </w:div>
        <w:div w:id="868763745">
          <w:marLeft w:val="0"/>
          <w:marRight w:val="0"/>
          <w:marTop w:val="0"/>
          <w:marBottom w:val="0"/>
          <w:divBdr>
            <w:top w:val="none" w:sz="0" w:space="0" w:color="auto"/>
            <w:left w:val="none" w:sz="0" w:space="0" w:color="auto"/>
            <w:bottom w:val="none" w:sz="0" w:space="0" w:color="auto"/>
            <w:right w:val="none" w:sz="0" w:space="0" w:color="auto"/>
          </w:divBdr>
          <w:divsChild>
            <w:div w:id="1674449786">
              <w:marLeft w:val="0"/>
              <w:marRight w:val="0"/>
              <w:marTop w:val="0"/>
              <w:marBottom w:val="0"/>
              <w:divBdr>
                <w:top w:val="none" w:sz="0" w:space="0" w:color="auto"/>
                <w:left w:val="none" w:sz="0" w:space="0" w:color="auto"/>
                <w:bottom w:val="none" w:sz="0" w:space="0" w:color="auto"/>
                <w:right w:val="none" w:sz="0" w:space="0" w:color="auto"/>
              </w:divBdr>
            </w:div>
          </w:divsChild>
        </w:div>
        <w:div w:id="879049224">
          <w:marLeft w:val="0"/>
          <w:marRight w:val="0"/>
          <w:marTop w:val="0"/>
          <w:marBottom w:val="0"/>
          <w:divBdr>
            <w:top w:val="none" w:sz="0" w:space="0" w:color="auto"/>
            <w:left w:val="none" w:sz="0" w:space="0" w:color="auto"/>
            <w:bottom w:val="none" w:sz="0" w:space="0" w:color="auto"/>
            <w:right w:val="none" w:sz="0" w:space="0" w:color="auto"/>
          </w:divBdr>
          <w:divsChild>
            <w:div w:id="446244908">
              <w:marLeft w:val="0"/>
              <w:marRight w:val="0"/>
              <w:marTop w:val="0"/>
              <w:marBottom w:val="0"/>
              <w:divBdr>
                <w:top w:val="none" w:sz="0" w:space="0" w:color="auto"/>
                <w:left w:val="none" w:sz="0" w:space="0" w:color="auto"/>
                <w:bottom w:val="none" w:sz="0" w:space="0" w:color="auto"/>
                <w:right w:val="none" w:sz="0" w:space="0" w:color="auto"/>
              </w:divBdr>
            </w:div>
          </w:divsChild>
        </w:div>
        <w:div w:id="904266498">
          <w:marLeft w:val="0"/>
          <w:marRight w:val="0"/>
          <w:marTop w:val="0"/>
          <w:marBottom w:val="0"/>
          <w:divBdr>
            <w:top w:val="none" w:sz="0" w:space="0" w:color="auto"/>
            <w:left w:val="none" w:sz="0" w:space="0" w:color="auto"/>
            <w:bottom w:val="none" w:sz="0" w:space="0" w:color="auto"/>
            <w:right w:val="none" w:sz="0" w:space="0" w:color="auto"/>
          </w:divBdr>
          <w:divsChild>
            <w:div w:id="1789274146">
              <w:marLeft w:val="0"/>
              <w:marRight w:val="0"/>
              <w:marTop w:val="0"/>
              <w:marBottom w:val="0"/>
              <w:divBdr>
                <w:top w:val="none" w:sz="0" w:space="0" w:color="auto"/>
                <w:left w:val="none" w:sz="0" w:space="0" w:color="auto"/>
                <w:bottom w:val="none" w:sz="0" w:space="0" w:color="auto"/>
                <w:right w:val="none" w:sz="0" w:space="0" w:color="auto"/>
              </w:divBdr>
            </w:div>
          </w:divsChild>
        </w:div>
        <w:div w:id="904604461">
          <w:marLeft w:val="0"/>
          <w:marRight w:val="0"/>
          <w:marTop w:val="0"/>
          <w:marBottom w:val="0"/>
          <w:divBdr>
            <w:top w:val="none" w:sz="0" w:space="0" w:color="auto"/>
            <w:left w:val="none" w:sz="0" w:space="0" w:color="auto"/>
            <w:bottom w:val="none" w:sz="0" w:space="0" w:color="auto"/>
            <w:right w:val="none" w:sz="0" w:space="0" w:color="auto"/>
          </w:divBdr>
          <w:divsChild>
            <w:div w:id="1987008066">
              <w:marLeft w:val="0"/>
              <w:marRight w:val="0"/>
              <w:marTop w:val="0"/>
              <w:marBottom w:val="0"/>
              <w:divBdr>
                <w:top w:val="none" w:sz="0" w:space="0" w:color="auto"/>
                <w:left w:val="none" w:sz="0" w:space="0" w:color="auto"/>
                <w:bottom w:val="none" w:sz="0" w:space="0" w:color="auto"/>
                <w:right w:val="none" w:sz="0" w:space="0" w:color="auto"/>
              </w:divBdr>
            </w:div>
          </w:divsChild>
        </w:div>
        <w:div w:id="929194184">
          <w:marLeft w:val="0"/>
          <w:marRight w:val="0"/>
          <w:marTop w:val="0"/>
          <w:marBottom w:val="0"/>
          <w:divBdr>
            <w:top w:val="none" w:sz="0" w:space="0" w:color="auto"/>
            <w:left w:val="none" w:sz="0" w:space="0" w:color="auto"/>
            <w:bottom w:val="none" w:sz="0" w:space="0" w:color="auto"/>
            <w:right w:val="none" w:sz="0" w:space="0" w:color="auto"/>
          </w:divBdr>
          <w:divsChild>
            <w:div w:id="2706562">
              <w:marLeft w:val="0"/>
              <w:marRight w:val="0"/>
              <w:marTop w:val="0"/>
              <w:marBottom w:val="0"/>
              <w:divBdr>
                <w:top w:val="none" w:sz="0" w:space="0" w:color="auto"/>
                <w:left w:val="none" w:sz="0" w:space="0" w:color="auto"/>
                <w:bottom w:val="none" w:sz="0" w:space="0" w:color="auto"/>
                <w:right w:val="none" w:sz="0" w:space="0" w:color="auto"/>
              </w:divBdr>
            </w:div>
          </w:divsChild>
        </w:div>
        <w:div w:id="941305253">
          <w:marLeft w:val="0"/>
          <w:marRight w:val="0"/>
          <w:marTop w:val="0"/>
          <w:marBottom w:val="0"/>
          <w:divBdr>
            <w:top w:val="none" w:sz="0" w:space="0" w:color="auto"/>
            <w:left w:val="none" w:sz="0" w:space="0" w:color="auto"/>
            <w:bottom w:val="none" w:sz="0" w:space="0" w:color="auto"/>
            <w:right w:val="none" w:sz="0" w:space="0" w:color="auto"/>
          </w:divBdr>
          <w:divsChild>
            <w:div w:id="1913159654">
              <w:marLeft w:val="0"/>
              <w:marRight w:val="0"/>
              <w:marTop w:val="0"/>
              <w:marBottom w:val="0"/>
              <w:divBdr>
                <w:top w:val="none" w:sz="0" w:space="0" w:color="auto"/>
                <w:left w:val="none" w:sz="0" w:space="0" w:color="auto"/>
                <w:bottom w:val="none" w:sz="0" w:space="0" w:color="auto"/>
                <w:right w:val="none" w:sz="0" w:space="0" w:color="auto"/>
              </w:divBdr>
            </w:div>
          </w:divsChild>
        </w:div>
        <w:div w:id="952438641">
          <w:marLeft w:val="0"/>
          <w:marRight w:val="0"/>
          <w:marTop w:val="0"/>
          <w:marBottom w:val="0"/>
          <w:divBdr>
            <w:top w:val="none" w:sz="0" w:space="0" w:color="auto"/>
            <w:left w:val="none" w:sz="0" w:space="0" w:color="auto"/>
            <w:bottom w:val="none" w:sz="0" w:space="0" w:color="auto"/>
            <w:right w:val="none" w:sz="0" w:space="0" w:color="auto"/>
          </w:divBdr>
          <w:divsChild>
            <w:div w:id="465010221">
              <w:marLeft w:val="0"/>
              <w:marRight w:val="0"/>
              <w:marTop w:val="0"/>
              <w:marBottom w:val="0"/>
              <w:divBdr>
                <w:top w:val="none" w:sz="0" w:space="0" w:color="auto"/>
                <w:left w:val="none" w:sz="0" w:space="0" w:color="auto"/>
                <w:bottom w:val="none" w:sz="0" w:space="0" w:color="auto"/>
                <w:right w:val="none" w:sz="0" w:space="0" w:color="auto"/>
              </w:divBdr>
            </w:div>
          </w:divsChild>
        </w:div>
        <w:div w:id="967397692">
          <w:marLeft w:val="0"/>
          <w:marRight w:val="0"/>
          <w:marTop w:val="0"/>
          <w:marBottom w:val="0"/>
          <w:divBdr>
            <w:top w:val="none" w:sz="0" w:space="0" w:color="auto"/>
            <w:left w:val="none" w:sz="0" w:space="0" w:color="auto"/>
            <w:bottom w:val="none" w:sz="0" w:space="0" w:color="auto"/>
            <w:right w:val="none" w:sz="0" w:space="0" w:color="auto"/>
          </w:divBdr>
          <w:divsChild>
            <w:div w:id="1438983492">
              <w:marLeft w:val="0"/>
              <w:marRight w:val="0"/>
              <w:marTop w:val="0"/>
              <w:marBottom w:val="0"/>
              <w:divBdr>
                <w:top w:val="none" w:sz="0" w:space="0" w:color="auto"/>
                <w:left w:val="none" w:sz="0" w:space="0" w:color="auto"/>
                <w:bottom w:val="none" w:sz="0" w:space="0" w:color="auto"/>
                <w:right w:val="none" w:sz="0" w:space="0" w:color="auto"/>
              </w:divBdr>
            </w:div>
          </w:divsChild>
        </w:div>
        <w:div w:id="1007635564">
          <w:marLeft w:val="0"/>
          <w:marRight w:val="0"/>
          <w:marTop w:val="0"/>
          <w:marBottom w:val="0"/>
          <w:divBdr>
            <w:top w:val="none" w:sz="0" w:space="0" w:color="auto"/>
            <w:left w:val="none" w:sz="0" w:space="0" w:color="auto"/>
            <w:bottom w:val="none" w:sz="0" w:space="0" w:color="auto"/>
            <w:right w:val="none" w:sz="0" w:space="0" w:color="auto"/>
          </w:divBdr>
          <w:divsChild>
            <w:div w:id="2026443435">
              <w:marLeft w:val="0"/>
              <w:marRight w:val="0"/>
              <w:marTop w:val="0"/>
              <w:marBottom w:val="0"/>
              <w:divBdr>
                <w:top w:val="none" w:sz="0" w:space="0" w:color="auto"/>
                <w:left w:val="none" w:sz="0" w:space="0" w:color="auto"/>
                <w:bottom w:val="none" w:sz="0" w:space="0" w:color="auto"/>
                <w:right w:val="none" w:sz="0" w:space="0" w:color="auto"/>
              </w:divBdr>
            </w:div>
          </w:divsChild>
        </w:div>
        <w:div w:id="1014502368">
          <w:marLeft w:val="0"/>
          <w:marRight w:val="0"/>
          <w:marTop w:val="0"/>
          <w:marBottom w:val="0"/>
          <w:divBdr>
            <w:top w:val="none" w:sz="0" w:space="0" w:color="auto"/>
            <w:left w:val="none" w:sz="0" w:space="0" w:color="auto"/>
            <w:bottom w:val="none" w:sz="0" w:space="0" w:color="auto"/>
            <w:right w:val="none" w:sz="0" w:space="0" w:color="auto"/>
          </w:divBdr>
          <w:divsChild>
            <w:div w:id="1852179878">
              <w:marLeft w:val="0"/>
              <w:marRight w:val="0"/>
              <w:marTop w:val="0"/>
              <w:marBottom w:val="0"/>
              <w:divBdr>
                <w:top w:val="none" w:sz="0" w:space="0" w:color="auto"/>
                <w:left w:val="none" w:sz="0" w:space="0" w:color="auto"/>
                <w:bottom w:val="none" w:sz="0" w:space="0" w:color="auto"/>
                <w:right w:val="none" w:sz="0" w:space="0" w:color="auto"/>
              </w:divBdr>
            </w:div>
          </w:divsChild>
        </w:div>
        <w:div w:id="1073891106">
          <w:marLeft w:val="0"/>
          <w:marRight w:val="0"/>
          <w:marTop w:val="0"/>
          <w:marBottom w:val="0"/>
          <w:divBdr>
            <w:top w:val="none" w:sz="0" w:space="0" w:color="auto"/>
            <w:left w:val="none" w:sz="0" w:space="0" w:color="auto"/>
            <w:bottom w:val="none" w:sz="0" w:space="0" w:color="auto"/>
            <w:right w:val="none" w:sz="0" w:space="0" w:color="auto"/>
          </w:divBdr>
          <w:divsChild>
            <w:div w:id="2088919605">
              <w:marLeft w:val="0"/>
              <w:marRight w:val="0"/>
              <w:marTop w:val="0"/>
              <w:marBottom w:val="0"/>
              <w:divBdr>
                <w:top w:val="none" w:sz="0" w:space="0" w:color="auto"/>
                <w:left w:val="none" w:sz="0" w:space="0" w:color="auto"/>
                <w:bottom w:val="none" w:sz="0" w:space="0" w:color="auto"/>
                <w:right w:val="none" w:sz="0" w:space="0" w:color="auto"/>
              </w:divBdr>
            </w:div>
          </w:divsChild>
        </w:div>
        <w:div w:id="1099764364">
          <w:marLeft w:val="0"/>
          <w:marRight w:val="0"/>
          <w:marTop w:val="0"/>
          <w:marBottom w:val="0"/>
          <w:divBdr>
            <w:top w:val="none" w:sz="0" w:space="0" w:color="auto"/>
            <w:left w:val="none" w:sz="0" w:space="0" w:color="auto"/>
            <w:bottom w:val="none" w:sz="0" w:space="0" w:color="auto"/>
            <w:right w:val="none" w:sz="0" w:space="0" w:color="auto"/>
          </w:divBdr>
          <w:divsChild>
            <w:div w:id="1346597748">
              <w:marLeft w:val="0"/>
              <w:marRight w:val="0"/>
              <w:marTop w:val="0"/>
              <w:marBottom w:val="0"/>
              <w:divBdr>
                <w:top w:val="none" w:sz="0" w:space="0" w:color="auto"/>
                <w:left w:val="none" w:sz="0" w:space="0" w:color="auto"/>
                <w:bottom w:val="none" w:sz="0" w:space="0" w:color="auto"/>
                <w:right w:val="none" w:sz="0" w:space="0" w:color="auto"/>
              </w:divBdr>
            </w:div>
          </w:divsChild>
        </w:div>
        <w:div w:id="1101416953">
          <w:marLeft w:val="0"/>
          <w:marRight w:val="0"/>
          <w:marTop w:val="0"/>
          <w:marBottom w:val="0"/>
          <w:divBdr>
            <w:top w:val="none" w:sz="0" w:space="0" w:color="auto"/>
            <w:left w:val="none" w:sz="0" w:space="0" w:color="auto"/>
            <w:bottom w:val="none" w:sz="0" w:space="0" w:color="auto"/>
            <w:right w:val="none" w:sz="0" w:space="0" w:color="auto"/>
          </w:divBdr>
          <w:divsChild>
            <w:div w:id="1897281545">
              <w:marLeft w:val="0"/>
              <w:marRight w:val="0"/>
              <w:marTop w:val="0"/>
              <w:marBottom w:val="0"/>
              <w:divBdr>
                <w:top w:val="none" w:sz="0" w:space="0" w:color="auto"/>
                <w:left w:val="none" w:sz="0" w:space="0" w:color="auto"/>
                <w:bottom w:val="none" w:sz="0" w:space="0" w:color="auto"/>
                <w:right w:val="none" w:sz="0" w:space="0" w:color="auto"/>
              </w:divBdr>
            </w:div>
          </w:divsChild>
        </w:div>
        <w:div w:id="1111362461">
          <w:marLeft w:val="0"/>
          <w:marRight w:val="0"/>
          <w:marTop w:val="0"/>
          <w:marBottom w:val="0"/>
          <w:divBdr>
            <w:top w:val="none" w:sz="0" w:space="0" w:color="auto"/>
            <w:left w:val="none" w:sz="0" w:space="0" w:color="auto"/>
            <w:bottom w:val="none" w:sz="0" w:space="0" w:color="auto"/>
            <w:right w:val="none" w:sz="0" w:space="0" w:color="auto"/>
          </w:divBdr>
          <w:divsChild>
            <w:div w:id="1601838928">
              <w:marLeft w:val="0"/>
              <w:marRight w:val="0"/>
              <w:marTop w:val="0"/>
              <w:marBottom w:val="0"/>
              <w:divBdr>
                <w:top w:val="none" w:sz="0" w:space="0" w:color="auto"/>
                <w:left w:val="none" w:sz="0" w:space="0" w:color="auto"/>
                <w:bottom w:val="none" w:sz="0" w:space="0" w:color="auto"/>
                <w:right w:val="none" w:sz="0" w:space="0" w:color="auto"/>
              </w:divBdr>
            </w:div>
          </w:divsChild>
        </w:div>
        <w:div w:id="1116144219">
          <w:marLeft w:val="0"/>
          <w:marRight w:val="0"/>
          <w:marTop w:val="0"/>
          <w:marBottom w:val="0"/>
          <w:divBdr>
            <w:top w:val="none" w:sz="0" w:space="0" w:color="auto"/>
            <w:left w:val="none" w:sz="0" w:space="0" w:color="auto"/>
            <w:bottom w:val="none" w:sz="0" w:space="0" w:color="auto"/>
            <w:right w:val="none" w:sz="0" w:space="0" w:color="auto"/>
          </w:divBdr>
          <w:divsChild>
            <w:div w:id="1680813374">
              <w:marLeft w:val="0"/>
              <w:marRight w:val="0"/>
              <w:marTop w:val="0"/>
              <w:marBottom w:val="0"/>
              <w:divBdr>
                <w:top w:val="none" w:sz="0" w:space="0" w:color="auto"/>
                <w:left w:val="none" w:sz="0" w:space="0" w:color="auto"/>
                <w:bottom w:val="none" w:sz="0" w:space="0" w:color="auto"/>
                <w:right w:val="none" w:sz="0" w:space="0" w:color="auto"/>
              </w:divBdr>
            </w:div>
          </w:divsChild>
        </w:div>
        <w:div w:id="1127970447">
          <w:marLeft w:val="0"/>
          <w:marRight w:val="0"/>
          <w:marTop w:val="0"/>
          <w:marBottom w:val="0"/>
          <w:divBdr>
            <w:top w:val="none" w:sz="0" w:space="0" w:color="auto"/>
            <w:left w:val="none" w:sz="0" w:space="0" w:color="auto"/>
            <w:bottom w:val="none" w:sz="0" w:space="0" w:color="auto"/>
            <w:right w:val="none" w:sz="0" w:space="0" w:color="auto"/>
          </w:divBdr>
          <w:divsChild>
            <w:div w:id="93944355">
              <w:marLeft w:val="0"/>
              <w:marRight w:val="0"/>
              <w:marTop w:val="0"/>
              <w:marBottom w:val="0"/>
              <w:divBdr>
                <w:top w:val="none" w:sz="0" w:space="0" w:color="auto"/>
                <w:left w:val="none" w:sz="0" w:space="0" w:color="auto"/>
                <w:bottom w:val="none" w:sz="0" w:space="0" w:color="auto"/>
                <w:right w:val="none" w:sz="0" w:space="0" w:color="auto"/>
              </w:divBdr>
            </w:div>
          </w:divsChild>
        </w:div>
        <w:div w:id="1148933751">
          <w:marLeft w:val="0"/>
          <w:marRight w:val="0"/>
          <w:marTop w:val="0"/>
          <w:marBottom w:val="0"/>
          <w:divBdr>
            <w:top w:val="none" w:sz="0" w:space="0" w:color="auto"/>
            <w:left w:val="none" w:sz="0" w:space="0" w:color="auto"/>
            <w:bottom w:val="none" w:sz="0" w:space="0" w:color="auto"/>
            <w:right w:val="none" w:sz="0" w:space="0" w:color="auto"/>
          </w:divBdr>
          <w:divsChild>
            <w:div w:id="1909069901">
              <w:marLeft w:val="0"/>
              <w:marRight w:val="0"/>
              <w:marTop w:val="0"/>
              <w:marBottom w:val="0"/>
              <w:divBdr>
                <w:top w:val="none" w:sz="0" w:space="0" w:color="auto"/>
                <w:left w:val="none" w:sz="0" w:space="0" w:color="auto"/>
                <w:bottom w:val="none" w:sz="0" w:space="0" w:color="auto"/>
                <w:right w:val="none" w:sz="0" w:space="0" w:color="auto"/>
              </w:divBdr>
            </w:div>
          </w:divsChild>
        </w:div>
        <w:div w:id="1149326898">
          <w:marLeft w:val="0"/>
          <w:marRight w:val="0"/>
          <w:marTop w:val="0"/>
          <w:marBottom w:val="0"/>
          <w:divBdr>
            <w:top w:val="none" w:sz="0" w:space="0" w:color="auto"/>
            <w:left w:val="none" w:sz="0" w:space="0" w:color="auto"/>
            <w:bottom w:val="none" w:sz="0" w:space="0" w:color="auto"/>
            <w:right w:val="none" w:sz="0" w:space="0" w:color="auto"/>
          </w:divBdr>
          <w:divsChild>
            <w:div w:id="59909595">
              <w:marLeft w:val="0"/>
              <w:marRight w:val="0"/>
              <w:marTop w:val="0"/>
              <w:marBottom w:val="0"/>
              <w:divBdr>
                <w:top w:val="none" w:sz="0" w:space="0" w:color="auto"/>
                <w:left w:val="none" w:sz="0" w:space="0" w:color="auto"/>
                <w:bottom w:val="none" w:sz="0" w:space="0" w:color="auto"/>
                <w:right w:val="none" w:sz="0" w:space="0" w:color="auto"/>
              </w:divBdr>
            </w:div>
          </w:divsChild>
        </w:div>
        <w:div w:id="1160392387">
          <w:marLeft w:val="0"/>
          <w:marRight w:val="0"/>
          <w:marTop w:val="0"/>
          <w:marBottom w:val="0"/>
          <w:divBdr>
            <w:top w:val="none" w:sz="0" w:space="0" w:color="auto"/>
            <w:left w:val="none" w:sz="0" w:space="0" w:color="auto"/>
            <w:bottom w:val="none" w:sz="0" w:space="0" w:color="auto"/>
            <w:right w:val="none" w:sz="0" w:space="0" w:color="auto"/>
          </w:divBdr>
          <w:divsChild>
            <w:div w:id="1022129118">
              <w:marLeft w:val="0"/>
              <w:marRight w:val="0"/>
              <w:marTop w:val="0"/>
              <w:marBottom w:val="0"/>
              <w:divBdr>
                <w:top w:val="none" w:sz="0" w:space="0" w:color="auto"/>
                <w:left w:val="none" w:sz="0" w:space="0" w:color="auto"/>
                <w:bottom w:val="none" w:sz="0" w:space="0" w:color="auto"/>
                <w:right w:val="none" w:sz="0" w:space="0" w:color="auto"/>
              </w:divBdr>
            </w:div>
          </w:divsChild>
        </w:div>
        <w:div w:id="1161506823">
          <w:marLeft w:val="0"/>
          <w:marRight w:val="0"/>
          <w:marTop w:val="0"/>
          <w:marBottom w:val="0"/>
          <w:divBdr>
            <w:top w:val="none" w:sz="0" w:space="0" w:color="auto"/>
            <w:left w:val="none" w:sz="0" w:space="0" w:color="auto"/>
            <w:bottom w:val="none" w:sz="0" w:space="0" w:color="auto"/>
            <w:right w:val="none" w:sz="0" w:space="0" w:color="auto"/>
          </w:divBdr>
          <w:divsChild>
            <w:div w:id="502745502">
              <w:marLeft w:val="0"/>
              <w:marRight w:val="0"/>
              <w:marTop w:val="0"/>
              <w:marBottom w:val="0"/>
              <w:divBdr>
                <w:top w:val="none" w:sz="0" w:space="0" w:color="auto"/>
                <w:left w:val="none" w:sz="0" w:space="0" w:color="auto"/>
                <w:bottom w:val="none" w:sz="0" w:space="0" w:color="auto"/>
                <w:right w:val="none" w:sz="0" w:space="0" w:color="auto"/>
              </w:divBdr>
            </w:div>
          </w:divsChild>
        </w:div>
        <w:div w:id="1205559476">
          <w:marLeft w:val="0"/>
          <w:marRight w:val="0"/>
          <w:marTop w:val="0"/>
          <w:marBottom w:val="0"/>
          <w:divBdr>
            <w:top w:val="none" w:sz="0" w:space="0" w:color="auto"/>
            <w:left w:val="none" w:sz="0" w:space="0" w:color="auto"/>
            <w:bottom w:val="none" w:sz="0" w:space="0" w:color="auto"/>
            <w:right w:val="none" w:sz="0" w:space="0" w:color="auto"/>
          </w:divBdr>
          <w:divsChild>
            <w:div w:id="573517592">
              <w:marLeft w:val="0"/>
              <w:marRight w:val="0"/>
              <w:marTop w:val="0"/>
              <w:marBottom w:val="0"/>
              <w:divBdr>
                <w:top w:val="none" w:sz="0" w:space="0" w:color="auto"/>
                <w:left w:val="none" w:sz="0" w:space="0" w:color="auto"/>
                <w:bottom w:val="none" w:sz="0" w:space="0" w:color="auto"/>
                <w:right w:val="none" w:sz="0" w:space="0" w:color="auto"/>
              </w:divBdr>
            </w:div>
          </w:divsChild>
        </w:div>
        <w:div w:id="1236934126">
          <w:marLeft w:val="0"/>
          <w:marRight w:val="0"/>
          <w:marTop w:val="0"/>
          <w:marBottom w:val="0"/>
          <w:divBdr>
            <w:top w:val="none" w:sz="0" w:space="0" w:color="auto"/>
            <w:left w:val="none" w:sz="0" w:space="0" w:color="auto"/>
            <w:bottom w:val="none" w:sz="0" w:space="0" w:color="auto"/>
            <w:right w:val="none" w:sz="0" w:space="0" w:color="auto"/>
          </w:divBdr>
          <w:divsChild>
            <w:div w:id="23407417">
              <w:marLeft w:val="0"/>
              <w:marRight w:val="0"/>
              <w:marTop w:val="0"/>
              <w:marBottom w:val="0"/>
              <w:divBdr>
                <w:top w:val="none" w:sz="0" w:space="0" w:color="auto"/>
                <w:left w:val="none" w:sz="0" w:space="0" w:color="auto"/>
                <w:bottom w:val="none" w:sz="0" w:space="0" w:color="auto"/>
                <w:right w:val="none" w:sz="0" w:space="0" w:color="auto"/>
              </w:divBdr>
            </w:div>
          </w:divsChild>
        </w:div>
        <w:div w:id="1260796646">
          <w:marLeft w:val="0"/>
          <w:marRight w:val="0"/>
          <w:marTop w:val="0"/>
          <w:marBottom w:val="0"/>
          <w:divBdr>
            <w:top w:val="none" w:sz="0" w:space="0" w:color="auto"/>
            <w:left w:val="none" w:sz="0" w:space="0" w:color="auto"/>
            <w:bottom w:val="none" w:sz="0" w:space="0" w:color="auto"/>
            <w:right w:val="none" w:sz="0" w:space="0" w:color="auto"/>
          </w:divBdr>
          <w:divsChild>
            <w:div w:id="1672175204">
              <w:marLeft w:val="0"/>
              <w:marRight w:val="0"/>
              <w:marTop w:val="0"/>
              <w:marBottom w:val="0"/>
              <w:divBdr>
                <w:top w:val="none" w:sz="0" w:space="0" w:color="auto"/>
                <w:left w:val="none" w:sz="0" w:space="0" w:color="auto"/>
                <w:bottom w:val="none" w:sz="0" w:space="0" w:color="auto"/>
                <w:right w:val="none" w:sz="0" w:space="0" w:color="auto"/>
              </w:divBdr>
            </w:div>
          </w:divsChild>
        </w:div>
        <w:div w:id="1262759945">
          <w:marLeft w:val="0"/>
          <w:marRight w:val="0"/>
          <w:marTop w:val="0"/>
          <w:marBottom w:val="0"/>
          <w:divBdr>
            <w:top w:val="none" w:sz="0" w:space="0" w:color="auto"/>
            <w:left w:val="none" w:sz="0" w:space="0" w:color="auto"/>
            <w:bottom w:val="none" w:sz="0" w:space="0" w:color="auto"/>
            <w:right w:val="none" w:sz="0" w:space="0" w:color="auto"/>
          </w:divBdr>
          <w:divsChild>
            <w:div w:id="474295101">
              <w:marLeft w:val="0"/>
              <w:marRight w:val="0"/>
              <w:marTop w:val="0"/>
              <w:marBottom w:val="0"/>
              <w:divBdr>
                <w:top w:val="none" w:sz="0" w:space="0" w:color="auto"/>
                <w:left w:val="none" w:sz="0" w:space="0" w:color="auto"/>
                <w:bottom w:val="none" w:sz="0" w:space="0" w:color="auto"/>
                <w:right w:val="none" w:sz="0" w:space="0" w:color="auto"/>
              </w:divBdr>
            </w:div>
          </w:divsChild>
        </w:div>
        <w:div w:id="1283147764">
          <w:marLeft w:val="0"/>
          <w:marRight w:val="0"/>
          <w:marTop w:val="0"/>
          <w:marBottom w:val="0"/>
          <w:divBdr>
            <w:top w:val="none" w:sz="0" w:space="0" w:color="auto"/>
            <w:left w:val="none" w:sz="0" w:space="0" w:color="auto"/>
            <w:bottom w:val="none" w:sz="0" w:space="0" w:color="auto"/>
            <w:right w:val="none" w:sz="0" w:space="0" w:color="auto"/>
          </w:divBdr>
          <w:divsChild>
            <w:div w:id="284581596">
              <w:marLeft w:val="0"/>
              <w:marRight w:val="0"/>
              <w:marTop w:val="0"/>
              <w:marBottom w:val="0"/>
              <w:divBdr>
                <w:top w:val="none" w:sz="0" w:space="0" w:color="auto"/>
                <w:left w:val="none" w:sz="0" w:space="0" w:color="auto"/>
                <w:bottom w:val="none" w:sz="0" w:space="0" w:color="auto"/>
                <w:right w:val="none" w:sz="0" w:space="0" w:color="auto"/>
              </w:divBdr>
            </w:div>
          </w:divsChild>
        </w:div>
        <w:div w:id="1288854335">
          <w:marLeft w:val="0"/>
          <w:marRight w:val="0"/>
          <w:marTop w:val="0"/>
          <w:marBottom w:val="0"/>
          <w:divBdr>
            <w:top w:val="none" w:sz="0" w:space="0" w:color="auto"/>
            <w:left w:val="none" w:sz="0" w:space="0" w:color="auto"/>
            <w:bottom w:val="none" w:sz="0" w:space="0" w:color="auto"/>
            <w:right w:val="none" w:sz="0" w:space="0" w:color="auto"/>
          </w:divBdr>
          <w:divsChild>
            <w:div w:id="1758668728">
              <w:marLeft w:val="0"/>
              <w:marRight w:val="0"/>
              <w:marTop w:val="0"/>
              <w:marBottom w:val="0"/>
              <w:divBdr>
                <w:top w:val="none" w:sz="0" w:space="0" w:color="auto"/>
                <w:left w:val="none" w:sz="0" w:space="0" w:color="auto"/>
                <w:bottom w:val="none" w:sz="0" w:space="0" w:color="auto"/>
                <w:right w:val="none" w:sz="0" w:space="0" w:color="auto"/>
              </w:divBdr>
            </w:div>
          </w:divsChild>
        </w:div>
        <w:div w:id="1314989214">
          <w:marLeft w:val="0"/>
          <w:marRight w:val="0"/>
          <w:marTop w:val="0"/>
          <w:marBottom w:val="0"/>
          <w:divBdr>
            <w:top w:val="none" w:sz="0" w:space="0" w:color="auto"/>
            <w:left w:val="none" w:sz="0" w:space="0" w:color="auto"/>
            <w:bottom w:val="none" w:sz="0" w:space="0" w:color="auto"/>
            <w:right w:val="none" w:sz="0" w:space="0" w:color="auto"/>
          </w:divBdr>
          <w:divsChild>
            <w:div w:id="1050156533">
              <w:marLeft w:val="0"/>
              <w:marRight w:val="0"/>
              <w:marTop w:val="0"/>
              <w:marBottom w:val="0"/>
              <w:divBdr>
                <w:top w:val="none" w:sz="0" w:space="0" w:color="auto"/>
                <w:left w:val="none" w:sz="0" w:space="0" w:color="auto"/>
                <w:bottom w:val="none" w:sz="0" w:space="0" w:color="auto"/>
                <w:right w:val="none" w:sz="0" w:space="0" w:color="auto"/>
              </w:divBdr>
            </w:div>
          </w:divsChild>
        </w:div>
        <w:div w:id="1381437323">
          <w:marLeft w:val="0"/>
          <w:marRight w:val="0"/>
          <w:marTop w:val="0"/>
          <w:marBottom w:val="0"/>
          <w:divBdr>
            <w:top w:val="none" w:sz="0" w:space="0" w:color="auto"/>
            <w:left w:val="none" w:sz="0" w:space="0" w:color="auto"/>
            <w:bottom w:val="none" w:sz="0" w:space="0" w:color="auto"/>
            <w:right w:val="none" w:sz="0" w:space="0" w:color="auto"/>
          </w:divBdr>
          <w:divsChild>
            <w:div w:id="944534835">
              <w:marLeft w:val="0"/>
              <w:marRight w:val="0"/>
              <w:marTop w:val="0"/>
              <w:marBottom w:val="0"/>
              <w:divBdr>
                <w:top w:val="none" w:sz="0" w:space="0" w:color="auto"/>
                <w:left w:val="none" w:sz="0" w:space="0" w:color="auto"/>
                <w:bottom w:val="none" w:sz="0" w:space="0" w:color="auto"/>
                <w:right w:val="none" w:sz="0" w:space="0" w:color="auto"/>
              </w:divBdr>
            </w:div>
          </w:divsChild>
        </w:div>
        <w:div w:id="1383401390">
          <w:marLeft w:val="0"/>
          <w:marRight w:val="0"/>
          <w:marTop w:val="0"/>
          <w:marBottom w:val="0"/>
          <w:divBdr>
            <w:top w:val="none" w:sz="0" w:space="0" w:color="auto"/>
            <w:left w:val="none" w:sz="0" w:space="0" w:color="auto"/>
            <w:bottom w:val="none" w:sz="0" w:space="0" w:color="auto"/>
            <w:right w:val="none" w:sz="0" w:space="0" w:color="auto"/>
          </w:divBdr>
          <w:divsChild>
            <w:div w:id="933710802">
              <w:marLeft w:val="0"/>
              <w:marRight w:val="0"/>
              <w:marTop w:val="0"/>
              <w:marBottom w:val="0"/>
              <w:divBdr>
                <w:top w:val="none" w:sz="0" w:space="0" w:color="auto"/>
                <w:left w:val="none" w:sz="0" w:space="0" w:color="auto"/>
                <w:bottom w:val="none" w:sz="0" w:space="0" w:color="auto"/>
                <w:right w:val="none" w:sz="0" w:space="0" w:color="auto"/>
              </w:divBdr>
            </w:div>
          </w:divsChild>
        </w:div>
        <w:div w:id="1473325821">
          <w:marLeft w:val="0"/>
          <w:marRight w:val="0"/>
          <w:marTop w:val="0"/>
          <w:marBottom w:val="0"/>
          <w:divBdr>
            <w:top w:val="none" w:sz="0" w:space="0" w:color="auto"/>
            <w:left w:val="none" w:sz="0" w:space="0" w:color="auto"/>
            <w:bottom w:val="none" w:sz="0" w:space="0" w:color="auto"/>
            <w:right w:val="none" w:sz="0" w:space="0" w:color="auto"/>
          </w:divBdr>
          <w:divsChild>
            <w:div w:id="1347750444">
              <w:marLeft w:val="0"/>
              <w:marRight w:val="0"/>
              <w:marTop w:val="0"/>
              <w:marBottom w:val="0"/>
              <w:divBdr>
                <w:top w:val="none" w:sz="0" w:space="0" w:color="auto"/>
                <w:left w:val="none" w:sz="0" w:space="0" w:color="auto"/>
                <w:bottom w:val="none" w:sz="0" w:space="0" w:color="auto"/>
                <w:right w:val="none" w:sz="0" w:space="0" w:color="auto"/>
              </w:divBdr>
            </w:div>
          </w:divsChild>
        </w:div>
        <w:div w:id="1473399867">
          <w:marLeft w:val="0"/>
          <w:marRight w:val="0"/>
          <w:marTop w:val="0"/>
          <w:marBottom w:val="0"/>
          <w:divBdr>
            <w:top w:val="none" w:sz="0" w:space="0" w:color="auto"/>
            <w:left w:val="none" w:sz="0" w:space="0" w:color="auto"/>
            <w:bottom w:val="none" w:sz="0" w:space="0" w:color="auto"/>
            <w:right w:val="none" w:sz="0" w:space="0" w:color="auto"/>
          </w:divBdr>
          <w:divsChild>
            <w:div w:id="1052384333">
              <w:marLeft w:val="0"/>
              <w:marRight w:val="0"/>
              <w:marTop w:val="0"/>
              <w:marBottom w:val="0"/>
              <w:divBdr>
                <w:top w:val="none" w:sz="0" w:space="0" w:color="auto"/>
                <w:left w:val="none" w:sz="0" w:space="0" w:color="auto"/>
                <w:bottom w:val="none" w:sz="0" w:space="0" w:color="auto"/>
                <w:right w:val="none" w:sz="0" w:space="0" w:color="auto"/>
              </w:divBdr>
            </w:div>
          </w:divsChild>
        </w:div>
        <w:div w:id="1476335277">
          <w:marLeft w:val="0"/>
          <w:marRight w:val="0"/>
          <w:marTop w:val="0"/>
          <w:marBottom w:val="0"/>
          <w:divBdr>
            <w:top w:val="none" w:sz="0" w:space="0" w:color="auto"/>
            <w:left w:val="none" w:sz="0" w:space="0" w:color="auto"/>
            <w:bottom w:val="none" w:sz="0" w:space="0" w:color="auto"/>
            <w:right w:val="none" w:sz="0" w:space="0" w:color="auto"/>
          </w:divBdr>
          <w:divsChild>
            <w:div w:id="1358657777">
              <w:marLeft w:val="0"/>
              <w:marRight w:val="0"/>
              <w:marTop w:val="0"/>
              <w:marBottom w:val="0"/>
              <w:divBdr>
                <w:top w:val="none" w:sz="0" w:space="0" w:color="auto"/>
                <w:left w:val="none" w:sz="0" w:space="0" w:color="auto"/>
                <w:bottom w:val="none" w:sz="0" w:space="0" w:color="auto"/>
                <w:right w:val="none" w:sz="0" w:space="0" w:color="auto"/>
              </w:divBdr>
            </w:div>
          </w:divsChild>
        </w:div>
        <w:div w:id="1479685779">
          <w:marLeft w:val="0"/>
          <w:marRight w:val="0"/>
          <w:marTop w:val="0"/>
          <w:marBottom w:val="0"/>
          <w:divBdr>
            <w:top w:val="none" w:sz="0" w:space="0" w:color="auto"/>
            <w:left w:val="none" w:sz="0" w:space="0" w:color="auto"/>
            <w:bottom w:val="none" w:sz="0" w:space="0" w:color="auto"/>
            <w:right w:val="none" w:sz="0" w:space="0" w:color="auto"/>
          </w:divBdr>
          <w:divsChild>
            <w:div w:id="372508021">
              <w:marLeft w:val="0"/>
              <w:marRight w:val="0"/>
              <w:marTop w:val="0"/>
              <w:marBottom w:val="0"/>
              <w:divBdr>
                <w:top w:val="none" w:sz="0" w:space="0" w:color="auto"/>
                <w:left w:val="none" w:sz="0" w:space="0" w:color="auto"/>
                <w:bottom w:val="none" w:sz="0" w:space="0" w:color="auto"/>
                <w:right w:val="none" w:sz="0" w:space="0" w:color="auto"/>
              </w:divBdr>
            </w:div>
          </w:divsChild>
        </w:div>
        <w:div w:id="1501582972">
          <w:marLeft w:val="0"/>
          <w:marRight w:val="0"/>
          <w:marTop w:val="0"/>
          <w:marBottom w:val="0"/>
          <w:divBdr>
            <w:top w:val="none" w:sz="0" w:space="0" w:color="auto"/>
            <w:left w:val="none" w:sz="0" w:space="0" w:color="auto"/>
            <w:bottom w:val="none" w:sz="0" w:space="0" w:color="auto"/>
            <w:right w:val="none" w:sz="0" w:space="0" w:color="auto"/>
          </w:divBdr>
          <w:divsChild>
            <w:div w:id="1533419207">
              <w:marLeft w:val="0"/>
              <w:marRight w:val="0"/>
              <w:marTop w:val="0"/>
              <w:marBottom w:val="0"/>
              <w:divBdr>
                <w:top w:val="none" w:sz="0" w:space="0" w:color="auto"/>
                <w:left w:val="none" w:sz="0" w:space="0" w:color="auto"/>
                <w:bottom w:val="none" w:sz="0" w:space="0" w:color="auto"/>
                <w:right w:val="none" w:sz="0" w:space="0" w:color="auto"/>
              </w:divBdr>
            </w:div>
          </w:divsChild>
        </w:div>
        <w:div w:id="1502576165">
          <w:marLeft w:val="0"/>
          <w:marRight w:val="0"/>
          <w:marTop w:val="0"/>
          <w:marBottom w:val="0"/>
          <w:divBdr>
            <w:top w:val="none" w:sz="0" w:space="0" w:color="auto"/>
            <w:left w:val="none" w:sz="0" w:space="0" w:color="auto"/>
            <w:bottom w:val="none" w:sz="0" w:space="0" w:color="auto"/>
            <w:right w:val="none" w:sz="0" w:space="0" w:color="auto"/>
          </w:divBdr>
          <w:divsChild>
            <w:div w:id="628172511">
              <w:marLeft w:val="0"/>
              <w:marRight w:val="0"/>
              <w:marTop w:val="0"/>
              <w:marBottom w:val="0"/>
              <w:divBdr>
                <w:top w:val="none" w:sz="0" w:space="0" w:color="auto"/>
                <w:left w:val="none" w:sz="0" w:space="0" w:color="auto"/>
                <w:bottom w:val="none" w:sz="0" w:space="0" w:color="auto"/>
                <w:right w:val="none" w:sz="0" w:space="0" w:color="auto"/>
              </w:divBdr>
            </w:div>
          </w:divsChild>
        </w:div>
        <w:div w:id="1505975428">
          <w:marLeft w:val="0"/>
          <w:marRight w:val="0"/>
          <w:marTop w:val="0"/>
          <w:marBottom w:val="0"/>
          <w:divBdr>
            <w:top w:val="none" w:sz="0" w:space="0" w:color="auto"/>
            <w:left w:val="none" w:sz="0" w:space="0" w:color="auto"/>
            <w:bottom w:val="none" w:sz="0" w:space="0" w:color="auto"/>
            <w:right w:val="none" w:sz="0" w:space="0" w:color="auto"/>
          </w:divBdr>
          <w:divsChild>
            <w:div w:id="561521799">
              <w:marLeft w:val="0"/>
              <w:marRight w:val="0"/>
              <w:marTop w:val="0"/>
              <w:marBottom w:val="0"/>
              <w:divBdr>
                <w:top w:val="none" w:sz="0" w:space="0" w:color="auto"/>
                <w:left w:val="none" w:sz="0" w:space="0" w:color="auto"/>
                <w:bottom w:val="none" w:sz="0" w:space="0" w:color="auto"/>
                <w:right w:val="none" w:sz="0" w:space="0" w:color="auto"/>
              </w:divBdr>
            </w:div>
          </w:divsChild>
        </w:div>
        <w:div w:id="1516503570">
          <w:marLeft w:val="0"/>
          <w:marRight w:val="0"/>
          <w:marTop w:val="0"/>
          <w:marBottom w:val="0"/>
          <w:divBdr>
            <w:top w:val="none" w:sz="0" w:space="0" w:color="auto"/>
            <w:left w:val="none" w:sz="0" w:space="0" w:color="auto"/>
            <w:bottom w:val="none" w:sz="0" w:space="0" w:color="auto"/>
            <w:right w:val="none" w:sz="0" w:space="0" w:color="auto"/>
          </w:divBdr>
          <w:divsChild>
            <w:div w:id="1576932399">
              <w:marLeft w:val="0"/>
              <w:marRight w:val="0"/>
              <w:marTop w:val="0"/>
              <w:marBottom w:val="0"/>
              <w:divBdr>
                <w:top w:val="none" w:sz="0" w:space="0" w:color="auto"/>
                <w:left w:val="none" w:sz="0" w:space="0" w:color="auto"/>
                <w:bottom w:val="none" w:sz="0" w:space="0" w:color="auto"/>
                <w:right w:val="none" w:sz="0" w:space="0" w:color="auto"/>
              </w:divBdr>
            </w:div>
          </w:divsChild>
        </w:div>
        <w:div w:id="1524901620">
          <w:marLeft w:val="0"/>
          <w:marRight w:val="0"/>
          <w:marTop w:val="0"/>
          <w:marBottom w:val="0"/>
          <w:divBdr>
            <w:top w:val="none" w:sz="0" w:space="0" w:color="auto"/>
            <w:left w:val="none" w:sz="0" w:space="0" w:color="auto"/>
            <w:bottom w:val="none" w:sz="0" w:space="0" w:color="auto"/>
            <w:right w:val="none" w:sz="0" w:space="0" w:color="auto"/>
          </w:divBdr>
          <w:divsChild>
            <w:div w:id="1649246089">
              <w:marLeft w:val="0"/>
              <w:marRight w:val="0"/>
              <w:marTop w:val="0"/>
              <w:marBottom w:val="0"/>
              <w:divBdr>
                <w:top w:val="none" w:sz="0" w:space="0" w:color="auto"/>
                <w:left w:val="none" w:sz="0" w:space="0" w:color="auto"/>
                <w:bottom w:val="none" w:sz="0" w:space="0" w:color="auto"/>
                <w:right w:val="none" w:sz="0" w:space="0" w:color="auto"/>
              </w:divBdr>
            </w:div>
          </w:divsChild>
        </w:div>
        <w:div w:id="1531870567">
          <w:marLeft w:val="0"/>
          <w:marRight w:val="0"/>
          <w:marTop w:val="0"/>
          <w:marBottom w:val="0"/>
          <w:divBdr>
            <w:top w:val="none" w:sz="0" w:space="0" w:color="auto"/>
            <w:left w:val="none" w:sz="0" w:space="0" w:color="auto"/>
            <w:bottom w:val="none" w:sz="0" w:space="0" w:color="auto"/>
            <w:right w:val="none" w:sz="0" w:space="0" w:color="auto"/>
          </w:divBdr>
          <w:divsChild>
            <w:div w:id="909581159">
              <w:marLeft w:val="0"/>
              <w:marRight w:val="0"/>
              <w:marTop w:val="0"/>
              <w:marBottom w:val="0"/>
              <w:divBdr>
                <w:top w:val="none" w:sz="0" w:space="0" w:color="auto"/>
                <w:left w:val="none" w:sz="0" w:space="0" w:color="auto"/>
                <w:bottom w:val="none" w:sz="0" w:space="0" w:color="auto"/>
                <w:right w:val="none" w:sz="0" w:space="0" w:color="auto"/>
              </w:divBdr>
            </w:div>
          </w:divsChild>
        </w:div>
        <w:div w:id="1538004955">
          <w:marLeft w:val="0"/>
          <w:marRight w:val="0"/>
          <w:marTop w:val="0"/>
          <w:marBottom w:val="0"/>
          <w:divBdr>
            <w:top w:val="none" w:sz="0" w:space="0" w:color="auto"/>
            <w:left w:val="none" w:sz="0" w:space="0" w:color="auto"/>
            <w:bottom w:val="none" w:sz="0" w:space="0" w:color="auto"/>
            <w:right w:val="none" w:sz="0" w:space="0" w:color="auto"/>
          </w:divBdr>
          <w:divsChild>
            <w:div w:id="1297947896">
              <w:marLeft w:val="0"/>
              <w:marRight w:val="0"/>
              <w:marTop w:val="0"/>
              <w:marBottom w:val="0"/>
              <w:divBdr>
                <w:top w:val="none" w:sz="0" w:space="0" w:color="auto"/>
                <w:left w:val="none" w:sz="0" w:space="0" w:color="auto"/>
                <w:bottom w:val="none" w:sz="0" w:space="0" w:color="auto"/>
                <w:right w:val="none" w:sz="0" w:space="0" w:color="auto"/>
              </w:divBdr>
            </w:div>
          </w:divsChild>
        </w:div>
        <w:div w:id="1571379050">
          <w:marLeft w:val="0"/>
          <w:marRight w:val="0"/>
          <w:marTop w:val="0"/>
          <w:marBottom w:val="0"/>
          <w:divBdr>
            <w:top w:val="none" w:sz="0" w:space="0" w:color="auto"/>
            <w:left w:val="none" w:sz="0" w:space="0" w:color="auto"/>
            <w:bottom w:val="none" w:sz="0" w:space="0" w:color="auto"/>
            <w:right w:val="none" w:sz="0" w:space="0" w:color="auto"/>
          </w:divBdr>
          <w:divsChild>
            <w:div w:id="1266305949">
              <w:marLeft w:val="0"/>
              <w:marRight w:val="0"/>
              <w:marTop w:val="0"/>
              <w:marBottom w:val="0"/>
              <w:divBdr>
                <w:top w:val="none" w:sz="0" w:space="0" w:color="auto"/>
                <w:left w:val="none" w:sz="0" w:space="0" w:color="auto"/>
                <w:bottom w:val="none" w:sz="0" w:space="0" w:color="auto"/>
                <w:right w:val="none" w:sz="0" w:space="0" w:color="auto"/>
              </w:divBdr>
            </w:div>
          </w:divsChild>
        </w:div>
        <w:div w:id="1579441740">
          <w:marLeft w:val="0"/>
          <w:marRight w:val="0"/>
          <w:marTop w:val="0"/>
          <w:marBottom w:val="0"/>
          <w:divBdr>
            <w:top w:val="none" w:sz="0" w:space="0" w:color="auto"/>
            <w:left w:val="none" w:sz="0" w:space="0" w:color="auto"/>
            <w:bottom w:val="none" w:sz="0" w:space="0" w:color="auto"/>
            <w:right w:val="none" w:sz="0" w:space="0" w:color="auto"/>
          </w:divBdr>
          <w:divsChild>
            <w:div w:id="1821146707">
              <w:marLeft w:val="0"/>
              <w:marRight w:val="0"/>
              <w:marTop w:val="0"/>
              <w:marBottom w:val="0"/>
              <w:divBdr>
                <w:top w:val="none" w:sz="0" w:space="0" w:color="auto"/>
                <w:left w:val="none" w:sz="0" w:space="0" w:color="auto"/>
                <w:bottom w:val="none" w:sz="0" w:space="0" w:color="auto"/>
                <w:right w:val="none" w:sz="0" w:space="0" w:color="auto"/>
              </w:divBdr>
            </w:div>
          </w:divsChild>
        </w:div>
        <w:div w:id="1581909702">
          <w:marLeft w:val="0"/>
          <w:marRight w:val="0"/>
          <w:marTop w:val="0"/>
          <w:marBottom w:val="0"/>
          <w:divBdr>
            <w:top w:val="none" w:sz="0" w:space="0" w:color="auto"/>
            <w:left w:val="none" w:sz="0" w:space="0" w:color="auto"/>
            <w:bottom w:val="none" w:sz="0" w:space="0" w:color="auto"/>
            <w:right w:val="none" w:sz="0" w:space="0" w:color="auto"/>
          </w:divBdr>
          <w:divsChild>
            <w:div w:id="993728142">
              <w:marLeft w:val="0"/>
              <w:marRight w:val="0"/>
              <w:marTop w:val="0"/>
              <w:marBottom w:val="0"/>
              <w:divBdr>
                <w:top w:val="none" w:sz="0" w:space="0" w:color="auto"/>
                <w:left w:val="none" w:sz="0" w:space="0" w:color="auto"/>
                <w:bottom w:val="none" w:sz="0" w:space="0" w:color="auto"/>
                <w:right w:val="none" w:sz="0" w:space="0" w:color="auto"/>
              </w:divBdr>
            </w:div>
          </w:divsChild>
        </w:div>
        <w:div w:id="1610550569">
          <w:marLeft w:val="0"/>
          <w:marRight w:val="0"/>
          <w:marTop w:val="0"/>
          <w:marBottom w:val="0"/>
          <w:divBdr>
            <w:top w:val="none" w:sz="0" w:space="0" w:color="auto"/>
            <w:left w:val="none" w:sz="0" w:space="0" w:color="auto"/>
            <w:bottom w:val="none" w:sz="0" w:space="0" w:color="auto"/>
            <w:right w:val="none" w:sz="0" w:space="0" w:color="auto"/>
          </w:divBdr>
          <w:divsChild>
            <w:div w:id="1483693719">
              <w:marLeft w:val="0"/>
              <w:marRight w:val="0"/>
              <w:marTop w:val="0"/>
              <w:marBottom w:val="0"/>
              <w:divBdr>
                <w:top w:val="none" w:sz="0" w:space="0" w:color="auto"/>
                <w:left w:val="none" w:sz="0" w:space="0" w:color="auto"/>
                <w:bottom w:val="none" w:sz="0" w:space="0" w:color="auto"/>
                <w:right w:val="none" w:sz="0" w:space="0" w:color="auto"/>
              </w:divBdr>
            </w:div>
          </w:divsChild>
        </w:div>
        <w:div w:id="1630016365">
          <w:marLeft w:val="0"/>
          <w:marRight w:val="0"/>
          <w:marTop w:val="0"/>
          <w:marBottom w:val="0"/>
          <w:divBdr>
            <w:top w:val="none" w:sz="0" w:space="0" w:color="auto"/>
            <w:left w:val="none" w:sz="0" w:space="0" w:color="auto"/>
            <w:bottom w:val="none" w:sz="0" w:space="0" w:color="auto"/>
            <w:right w:val="none" w:sz="0" w:space="0" w:color="auto"/>
          </w:divBdr>
          <w:divsChild>
            <w:div w:id="901215796">
              <w:marLeft w:val="0"/>
              <w:marRight w:val="0"/>
              <w:marTop w:val="0"/>
              <w:marBottom w:val="0"/>
              <w:divBdr>
                <w:top w:val="none" w:sz="0" w:space="0" w:color="auto"/>
                <w:left w:val="none" w:sz="0" w:space="0" w:color="auto"/>
                <w:bottom w:val="none" w:sz="0" w:space="0" w:color="auto"/>
                <w:right w:val="none" w:sz="0" w:space="0" w:color="auto"/>
              </w:divBdr>
            </w:div>
          </w:divsChild>
        </w:div>
        <w:div w:id="1651246938">
          <w:marLeft w:val="0"/>
          <w:marRight w:val="0"/>
          <w:marTop w:val="0"/>
          <w:marBottom w:val="0"/>
          <w:divBdr>
            <w:top w:val="none" w:sz="0" w:space="0" w:color="auto"/>
            <w:left w:val="none" w:sz="0" w:space="0" w:color="auto"/>
            <w:bottom w:val="none" w:sz="0" w:space="0" w:color="auto"/>
            <w:right w:val="none" w:sz="0" w:space="0" w:color="auto"/>
          </w:divBdr>
          <w:divsChild>
            <w:div w:id="90855576">
              <w:marLeft w:val="0"/>
              <w:marRight w:val="0"/>
              <w:marTop w:val="0"/>
              <w:marBottom w:val="0"/>
              <w:divBdr>
                <w:top w:val="none" w:sz="0" w:space="0" w:color="auto"/>
                <w:left w:val="none" w:sz="0" w:space="0" w:color="auto"/>
                <w:bottom w:val="none" w:sz="0" w:space="0" w:color="auto"/>
                <w:right w:val="none" w:sz="0" w:space="0" w:color="auto"/>
              </w:divBdr>
            </w:div>
          </w:divsChild>
        </w:div>
        <w:div w:id="1738046713">
          <w:marLeft w:val="0"/>
          <w:marRight w:val="0"/>
          <w:marTop w:val="0"/>
          <w:marBottom w:val="0"/>
          <w:divBdr>
            <w:top w:val="none" w:sz="0" w:space="0" w:color="auto"/>
            <w:left w:val="none" w:sz="0" w:space="0" w:color="auto"/>
            <w:bottom w:val="none" w:sz="0" w:space="0" w:color="auto"/>
            <w:right w:val="none" w:sz="0" w:space="0" w:color="auto"/>
          </w:divBdr>
          <w:divsChild>
            <w:div w:id="284846724">
              <w:marLeft w:val="0"/>
              <w:marRight w:val="0"/>
              <w:marTop w:val="0"/>
              <w:marBottom w:val="0"/>
              <w:divBdr>
                <w:top w:val="none" w:sz="0" w:space="0" w:color="auto"/>
                <w:left w:val="none" w:sz="0" w:space="0" w:color="auto"/>
                <w:bottom w:val="none" w:sz="0" w:space="0" w:color="auto"/>
                <w:right w:val="none" w:sz="0" w:space="0" w:color="auto"/>
              </w:divBdr>
            </w:div>
          </w:divsChild>
        </w:div>
        <w:div w:id="1780489870">
          <w:marLeft w:val="0"/>
          <w:marRight w:val="0"/>
          <w:marTop w:val="0"/>
          <w:marBottom w:val="0"/>
          <w:divBdr>
            <w:top w:val="none" w:sz="0" w:space="0" w:color="auto"/>
            <w:left w:val="none" w:sz="0" w:space="0" w:color="auto"/>
            <w:bottom w:val="none" w:sz="0" w:space="0" w:color="auto"/>
            <w:right w:val="none" w:sz="0" w:space="0" w:color="auto"/>
          </w:divBdr>
          <w:divsChild>
            <w:div w:id="39283939">
              <w:marLeft w:val="0"/>
              <w:marRight w:val="0"/>
              <w:marTop w:val="0"/>
              <w:marBottom w:val="0"/>
              <w:divBdr>
                <w:top w:val="none" w:sz="0" w:space="0" w:color="auto"/>
                <w:left w:val="none" w:sz="0" w:space="0" w:color="auto"/>
                <w:bottom w:val="none" w:sz="0" w:space="0" w:color="auto"/>
                <w:right w:val="none" w:sz="0" w:space="0" w:color="auto"/>
              </w:divBdr>
            </w:div>
          </w:divsChild>
        </w:div>
        <w:div w:id="1782602386">
          <w:marLeft w:val="0"/>
          <w:marRight w:val="0"/>
          <w:marTop w:val="0"/>
          <w:marBottom w:val="0"/>
          <w:divBdr>
            <w:top w:val="none" w:sz="0" w:space="0" w:color="auto"/>
            <w:left w:val="none" w:sz="0" w:space="0" w:color="auto"/>
            <w:bottom w:val="none" w:sz="0" w:space="0" w:color="auto"/>
            <w:right w:val="none" w:sz="0" w:space="0" w:color="auto"/>
          </w:divBdr>
          <w:divsChild>
            <w:div w:id="44570805">
              <w:marLeft w:val="0"/>
              <w:marRight w:val="0"/>
              <w:marTop w:val="0"/>
              <w:marBottom w:val="0"/>
              <w:divBdr>
                <w:top w:val="none" w:sz="0" w:space="0" w:color="auto"/>
                <w:left w:val="none" w:sz="0" w:space="0" w:color="auto"/>
                <w:bottom w:val="none" w:sz="0" w:space="0" w:color="auto"/>
                <w:right w:val="none" w:sz="0" w:space="0" w:color="auto"/>
              </w:divBdr>
            </w:div>
          </w:divsChild>
        </w:div>
        <w:div w:id="1805805047">
          <w:marLeft w:val="0"/>
          <w:marRight w:val="0"/>
          <w:marTop w:val="0"/>
          <w:marBottom w:val="0"/>
          <w:divBdr>
            <w:top w:val="none" w:sz="0" w:space="0" w:color="auto"/>
            <w:left w:val="none" w:sz="0" w:space="0" w:color="auto"/>
            <w:bottom w:val="none" w:sz="0" w:space="0" w:color="auto"/>
            <w:right w:val="none" w:sz="0" w:space="0" w:color="auto"/>
          </w:divBdr>
          <w:divsChild>
            <w:div w:id="37125322">
              <w:marLeft w:val="0"/>
              <w:marRight w:val="0"/>
              <w:marTop w:val="0"/>
              <w:marBottom w:val="0"/>
              <w:divBdr>
                <w:top w:val="none" w:sz="0" w:space="0" w:color="auto"/>
                <w:left w:val="none" w:sz="0" w:space="0" w:color="auto"/>
                <w:bottom w:val="none" w:sz="0" w:space="0" w:color="auto"/>
                <w:right w:val="none" w:sz="0" w:space="0" w:color="auto"/>
              </w:divBdr>
            </w:div>
          </w:divsChild>
        </w:div>
        <w:div w:id="1807576710">
          <w:marLeft w:val="0"/>
          <w:marRight w:val="0"/>
          <w:marTop w:val="0"/>
          <w:marBottom w:val="0"/>
          <w:divBdr>
            <w:top w:val="none" w:sz="0" w:space="0" w:color="auto"/>
            <w:left w:val="none" w:sz="0" w:space="0" w:color="auto"/>
            <w:bottom w:val="none" w:sz="0" w:space="0" w:color="auto"/>
            <w:right w:val="none" w:sz="0" w:space="0" w:color="auto"/>
          </w:divBdr>
          <w:divsChild>
            <w:div w:id="1710955491">
              <w:marLeft w:val="0"/>
              <w:marRight w:val="0"/>
              <w:marTop w:val="0"/>
              <w:marBottom w:val="0"/>
              <w:divBdr>
                <w:top w:val="none" w:sz="0" w:space="0" w:color="auto"/>
                <w:left w:val="none" w:sz="0" w:space="0" w:color="auto"/>
                <w:bottom w:val="none" w:sz="0" w:space="0" w:color="auto"/>
                <w:right w:val="none" w:sz="0" w:space="0" w:color="auto"/>
              </w:divBdr>
            </w:div>
          </w:divsChild>
        </w:div>
        <w:div w:id="1844856092">
          <w:marLeft w:val="0"/>
          <w:marRight w:val="0"/>
          <w:marTop w:val="0"/>
          <w:marBottom w:val="0"/>
          <w:divBdr>
            <w:top w:val="none" w:sz="0" w:space="0" w:color="auto"/>
            <w:left w:val="none" w:sz="0" w:space="0" w:color="auto"/>
            <w:bottom w:val="none" w:sz="0" w:space="0" w:color="auto"/>
            <w:right w:val="none" w:sz="0" w:space="0" w:color="auto"/>
          </w:divBdr>
          <w:divsChild>
            <w:div w:id="779225672">
              <w:marLeft w:val="0"/>
              <w:marRight w:val="0"/>
              <w:marTop w:val="0"/>
              <w:marBottom w:val="0"/>
              <w:divBdr>
                <w:top w:val="none" w:sz="0" w:space="0" w:color="auto"/>
                <w:left w:val="none" w:sz="0" w:space="0" w:color="auto"/>
                <w:bottom w:val="none" w:sz="0" w:space="0" w:color="auto"/>
                <w:right w:val="none" w:sz="0" w:space="0" w:color="auto"/>
              </w:divBdr>
            </w:div>
          </w:divsChild>
        </w:div>
        <w:div w:id="1853450414">
          <w:marLeft w:val="0"/>
          <w:marRight w:val="0"/>
          <w:marTop w:val="0"/>
          <w:marBottom w:val="0"/>
          <w:divBdr>
            <w:top w:val="none" w:sz="0" w:space="0" w:color="auto"/>
            <w:left w:val="none" w:sz="0" w:space="0" w:color="auto"/>
            <w:bottom w:val="none" w:sz="0" w:space="0" w:color="auto"/>
            <w:right w:val="none" w:sz="0" w:space="0" w:color="auto"/>
          </w:divBdr>
          <w:divsChild>
            <w:div w:id="1746338015">
              <w:marLeft w:val="0"/>
              <w:marRight w:val="0"/>
              <w:marTop w:val="0"/>
              <w:marBottom w:val="0"/>
              <w:divBdr>
                <w:top w:val="none" w:sz="0" w:space="0" w:color="auto"/>
                <w:left w:val="none" w:sz="0" w:space="0" w:color="auto"/>
                <w:bottom w:val="none" w:sz="0" w:space="0" w:color="auto"/>
                <w:right w:val="none" w:sz="0" w:space="0" w:color="auto"/>
              </w:divBdr>
            </w:div>
          </w:divsChild>
        </w:div>
        <w:div w:id="1884246643">
          <w:marLeft w:val="0"/>
          <w:marRight w:val="0"/>
          <w:marTop w:val="0"/>
          <w:marBottom w:val="0"/>
          <w:divBdr>
            <w:top w:val="none" w:sz="0" w:space="0" w:color="auto"/>
            <w:left w:val="none" w:sz="0" w:space="0" w:color="auto"/>
            <w:bottom w:val="none" w:sz="0" w:space="0" w:color="auto"/>
            <w:right w:val="none" w:sz="0" w:space="0" w:color="auto"/>
          </w:divBdr>
          <w:divsChild>
            <w:div w:id="93717644">
              <w:marLeft w:val="0"/>
              <w:marRight w:val="0"/>
              <w:marTop w:val="0"/>
              <w:marBottom w:val="0"/>
              <w:divBdr>
                <w:top w:val="none" w:sz="0" w:space="0" w:color="auto"/>
                <w:left w:val="none" w:sz="0" w:space="0" w:color="auto"/>
                <w:bottom w:val="none" w:sz="0" w:space="0" w:color="auto"/>
                <w:right w:val="none" w:sz="0" w:space="0" w:color="auto"/>
              </w:divBdr>
            </w:div>
          </w:divsChild>
        </w:div>
        <w:div w:id="1896549408">
          <w:marLeft w:val="0"/>
          <w:marRight w:val="0"/>
          <w:marTop w:val="0"/>
          <w:marBottom w:val="0"/>
          <w:divBdr>
            <w:top w:val="none" w:sz="0" w:space="0" w:color="auto"/>
            <w:left w:val="none" w:sz="0" w:space="0" w:color="auto"/>
            <w:bottom w:val="none" w:sz="0" w:space="0" w:color="auto"/>
            <w:right w:val="none" w:sz="0" w:space="0" w:color="auto"/>
          </w:divBdr>
          <w:divsChild>
            <w:div w:id="1654068939">
              <w:marLeft w:val="0"/>
              <w:marRight w:val="0"/>
              <w:marTop w:val="0"/>
              <w:marBottom w:val="0"/>
              <w:divBdr>
                <w:top w:val="none" w:sz="0" w:space="0" w:color="auto"/>
                <w:left w:val="none" w:sz="0" w:space="0" w:color="auto"/>
                <w:bottom w:val="none" w:sz="0" w:space="0" w:color="auto"/>
                <w:right w:val="none" w:sz="0" w:space="0" w:color="auto"/>
              </w:divBdr>
            </w:div>
          </w:divsChild>
        </w:div>
        <w:div w:id="1896744423">
          <w:marLeft w:val="0"/>
          <w:marRight w:val="0"/>
          <w:marTop w:val="0"/>
          <w:marBottom w:val="0"/>
          <w:divBdr>
            <w:top w:val="none" w:sz="0" w:space="0" w:color="auto"/>
            <w:left w:val="none" w:sz="0" w:space="0" w:color="auto"/>
            <w:bottom w:val="none" w:sz="0" w:space="0" w:color="auto"/>
            <w:right w:val="none" w:sz="0" w:space="0" w:color="auto"/>
          </w:divBdr>
          <w:divsChild>
            <w:div w:id="1516385827">
              <w:marLeft w:val="0"/>
              <w:marRight w:val="0"/>
              <w:marTop w:val="0"/>
              <w:marBottom w:val="0"/>
              <w:divBdr>
                <w:top w:val="none" w:sz="0" w:space="0" w:color="auto"/>
                <w:left w:val="none" w:sz="0" w:space="0" w:color="auto"/>
                <w:bottom w:val="none" w:sz="0" w:space="0" w:color="auto"/>
                <w:right w:val="none" w:sz="0" w:space="0" w:color="auto"/>
              </w:divBdr>
            </w:div>
          </w:divsChild>
        </w:div>
        <w:div w:id="1914660319">
          <w:marLeft w:val="0"/>
          <w:marRight w:val="0"/>
          <w:marTop w:val="0"/>
          <w:marBottom w:val="0"/>
          <w:divBdr>
            <w:top w:val="none" w:sz="0" w:space="0" w:color="auto"/>
            <w:left w:val="none" w:sz="0" w:space="0" w:color="auto"/>
            <w:bottom w:val="none" w:sz="0" w:space="0" w:color="auto"/>
            <w:right w:val="none" w:sz="0" w:space="0" w:color="auto"/>
          </w:divBdr>
          <w:divsChild>
            <w:div w:id="490831283">
              <w:marLeft w:val="0"/>
              <w:marRight w:val="0"/>
              <w:marTop w:val="0"/>
              <w:marBottom w:val="0"/>
              <w:divBdr>
                <w:top w:val="none" w:sz="0" w:space="0" w:color="auto"/>
                <w:left w:val="none" w:sz="0" w:space="0" w:color="auto"/>
                <w:bottom w:val="none" w:sz="0" w:space="0" w:color="auto"/>
                <w:right w:val="none" w:sz="0" w:space="0" w:color="auto"/>
              </w:divBdr>
            </w:div>
          </w:divsChild>
        </w:div>
        <w:div w:id="1927612355">
          <w:marLeft w:val="0"/>
          <w:marRight w:val="0"/>
          <w:marTop w:val="0"/>
          <w:marBottom w:val="0"/>
          <w:divBdr>
            <w:top w:val="none" w:sz="0" w:space="0" w:color="auto"/>
            <w:left w:val="none" w:sz="0" w:space="0" w:color="auto"/>
            <w:bottom w:val="none" w:sz="0" w:space="0" w:color="auto"/>
            <w:right w:val="none" w:sz="0" w:space="0" w:color="auto"/>
          </w:divBdr>
          <w:divsChild>
            <w:div w:id="782965998">
              <w:marLeft w:val="0"/>
              <w:marRight w:val="0"/>
              <w:marTop w:val="0"/>
              <w:marBottom w:val="0"/>
              <w:divBdr>
                <w:top w:val="none" w:sz="0" w:space="0" w:color="auto"/>
                <w:left w:val="none" w:sz="0" w:space="0" w:color="auto"/>
                <w:bottom w:val="none" w:sz="0" w:space="0" w:color="auto"/>
                <w:right w:val="none" w:sz="0" w:space="0" w:color="auto"/>
              </w:divBdr>
            </w:div>
          </w:divsChild>
        </w:div>
        <w:div w:id="1931350008">
          <w:marLeft w:val="0"/>
          <w:marRight w:val="0"/>
          <w:marTop w:val="0"/>
          <w:marBottom w:val="0"/>
          <w:divBdr>
            <w:top w:val="none" w:sz="0" w:space="0" w:color="auto"/>
            <w:left w:val="none" w:sz="0" w:space="0" w:color="auto"/>
            <w:bottom w:val="none" w:sz="0" w:space="0" w:color="auto"/>
            <w:right w:val="none" w:sz="0" w:space="0" w:color="auto"/>
          </w:divBdr>
          <w:divsChild>
            <w:div w:id="1331757806">
              <w:marLeft w:val="0"/>
              <w:marRight w:val="0"/>
              <w:marTop w:val="0"/>
              <w:marBottom w:val="0"/>
              <w:divBdr>
                <w:top w:val="none" w:sz="0" w:space="0" w:color="auto"/>
                <w:left w:val="none" w:sz="0" w:space="0" w:color="auto"/>
                <w:bottom w:val="none" w:sz="0" w:space="0" w:color="auto"/>
                <w:right w:val="none" w:sz="0" w:space="0" w:color="auto"/>
              </w:divBdr>
            </w:div>
          </w:divsChild>
        </w:div>
        <w:div w:id="1974167470">
          <w:marLeft w:val="0"/>
          <w:marRight w:val="0"/>
          <w:marTop w:val="0"/>
          <w:marBottom w:val="0"/>
          <w:divBdr>
            <w:top w:val="none" w:sz="0" w:space="0" w:color="auto"/>
            <w:left w:val="none" w:sz="0" w:space="0" w:color="auto"/>
            <w:bottom w:val="none" w:sz="0" w:space="0" w:color="auto"/>
            <w:right w:val="none" w:sz="0" w:space="0" w:color="auto"/>
          </w:divBdr>
          <w:divsChild>
            <w:div w:id="1809086409">
              <w:marLeft w:val="0"/>
              <w:marRight w:val="0"/>
              <w:marTop w:val="0"/>
              <w:marBottom w:val="0"/>
              <w:divBdr>
                <w:top w:val="none" w:sz="0" w:space="0" w:color="auto"/>
                <w:left w:val="none" w:sz="0" w:space="0" w:color="auto"/>
                <w:bottom w:val="none" w:sz="0" w:space="0" w:color="auto"/>
                <w:right w:val="none" w:sz="0" w:space="0" w:color="auto"/>
              </w:divBdr>
            </w:div>
          </w:divsChild>
        </w:div>
        <w:div w:id="1994017938">
          <w:marLeft w:val="0"/>
          <w:marRight w:val="0"/>
          <w:marTop w:val="0"/>
          <w:marBottom w:val="0"/>
          <w:divBdr>
            <w:top w:val="none" w:sz="0" w:space="0" w:color="auto"/>
            <w:left w:val="none" w:sz="0" w:space="0" w:color="auto"/>
            <w:bottom w:val="none" w:sz="0" w:space="0" w:color="auto"/>
            <w:right w:val="none" w:sz="0" w:space="0" w:color="auto"/>
          </w:divBdr>
          <w:divsChild>
            <w:div w:id="1705710813">
              <w:marLeft w:val="0"/>
              <w:marRight w:val="0"/>
              <w:marTop w:val="0"/>
              <w:marBottom w:val="0"/>
              <w:divBdr>
                <w:top w:val="none" w:sz="0" w:space="0" w:color="auto"/>
                <w:left w:val="none" w:sz="0" w:space="0" w:color="auto"/>
                <w:bottom w:val="none" w:sz="0" w:space="0" w:color="auto"/>
                <w:right w:val="none" w:sz="0" w:space="0" w:color="auto"/>
              </w:divBdr>
            </w:div>
          </w:divsChild>
        </w:div>
        <w:div w:id="1998264172">
          <w:marLeft w:val="0"/>
          <w:marRight w:val="0"/>
          <w:marTop w:val="0"/>
          <w:marBottom w:val="0"/>
          <w:divBdr>
            <w:top w:val="none" w:sz="0" w:space="0" w:color="auto"/>
            <w:left w:val="none" w:sz="0" w:space="0" w:color="auto"/>
            <w:bottom w:val="none" w:sz="0" w:space="0" w:color="auto"/>
            <w:right w:val="none" w:sz="0" w:space="0" w:color="auto"/>
          </w:divBdr>
          <w:divsChild>
            <w:div w:id="2045255275">
              <w:marLeft w:val="0"/>
              <w:marRight w:val="0"/>
              <w:marTop w:val="0"/>
              <w:marBottom w:val="0"/>
              <w:divBdr>
                <w:top w:val="none" w:sz="0" w:space="0" w:color="auto"/>
                <w:left w:val="none" w:sz="0" w:space="0" w:color="auto"/>
                <w:bottom w:val="none" w:sz="0" w:space="0" w:color="auto"/>
                <w:right w:val="none" w:sz="0" w:space="0" w:color="auto"/>
              </w:divBdr>
            </w:div>
            <w:div w:id="2045517058">
              <w:marLeft w:val="0"/>
              <w:marRight w:val="0"/>
              <w:marTop w:val="0"/>
              <w:marBottom w:val="0"/>
              <w:divBdr>
                <w:top w:val="none" w:sz="0" w:space="0" w:color="auto"/>
                <w:left w:val="none" w:sz="0" w:space="0" w:color="auto"/>
                <w:bottom w:val="none" w:sz="0" w:space="0" w:color="auto"/>
                <w:right w:val="none" w:sz="0" w:space="0" w:color="auto"/>
              </w:divBdr>
            </w:div>
          </w:divsChild>
        </w:div>
        <w:div w:id="2030719970">
          <w:marLeft w:val="0"/>
          <w:marRight w:val="0"/>
          <w:marTop w:val="0"/>
          <w:marBottom w:val="0"/>
          <w:divBdr>
            <w:top w:val="none" w:sz="0" w:space="0" w:color="auto"/>
            <w:left w:val="none" w:sz="0" w:space="0" w:color="auto"/>
            <w:bottom w:val="none" w:sz="0" w:space="0" w:color="auto"/>
            <w:right w:val="none" w:sz="0" w:space="0" w:color="auto"/>
          </w:divBdr>
          <w:divsChild>
            <w:div w:id="266279430">
              <w:marLeft w:val="0"/>
              <w:marRight w:val="0"/>
              <w:marTop w:val="0"/>
              <w:marBottom w:val="0"/>
              <w:divBdr>
                <w:top w:val="none" w:sz="0" w:space="0" w:color="auto"/>
                <w:left w:val="none" w:sz="0" w:space="0" w:color="auto"/>
                <w:bottom w:val="none" w:sz="0" w:space="0" w:color="auto"/>
                <w:right w:val="none" w:sz="0" w:space="0" w:color="auto"/>
              </w:divBdr>
            </w:div>
          </w:divsChild>
        </w:div>
        <w:div w:id="2032490458">
          <w:marLeft w:val="0"/>
          <w:marRight w:val="0"/>
          <w:marTop w:val="0"/>
          <w:marBottom w:val="0"/>
          <w:divBdr>
            <w:top w:val="none" w:sz="0" w:space="0" w:color="auto"/>
            <w:left w:val="none" w:sz="0" w:space="0" w:color="auto"/>
            <w:bottom w:val="none" w:sz="0" w:space="0" w:color="auto"/>
            <w:right w:val="none" w:sz="0" w:space="0" w:color="auto"/>
          </w:divBdr>
          <w:divsChild>
            <w:div w:id="1635483069">
              <w:marLeft w:val="0"/>
              <w:marRight w:val="0"/>
              <w:marTop w:val="0"/>
              <w:marBottom w:val="0"/>
              <w:divBdr>
                <w:top w:val="none" w:sz="0" w:space="0" w:color="auto"/>
                <w:left w:val="none" w:sz="0" w:space="0" w:color="auto"/>
                <w:bottom w:val="none" w:sz="0" w:space="0" w:color="auto"/>
                <w:right w:val="none" w:sz="0" w:space="0" w:color="auto"/>
              </w:divBdr>
            </w:div>
          </w:divsChild>
        </w:div>
        <w:div w:id="2040475107">
          <w:marLeft w:val="0"/>
          <w:marRight w:val="0"/>
          <w:marTop w:val="0"/>
          <w:marBottom w:val="0"/>
          <w:divBdr>
            <w:top w:val="none" w:sz="0" w:space="0" w:color="auto"/>
            <w:left w:val="none" w:sz="0" w:space="0" w:color="auto"/>
            <w:bottom w:val="none" w:sz="0" w:space="0" w:color="auto"/>
            <w:right w:val="none" w:sz="0" w:space="0" w:color="auto"/>
          </w:divBdr>
          <w:divsChild>
            <w:div w:id="884801589">
              <w:marLeft w:val="0"/>
              <w:marRight w:val="0"/>
              <w:marTop w:val="0"/>
              <w:marBottom w:val="0"/>
              <w:divBdr>
                <w:top w:val="none" w:sz="0" w:space="0" w:color="auto"/>
                <w:left w:val="none" w:sz="0" w:space="0" w:color="auto"/>
                <w:bottom w:val="none" w:sz="0" w:space="0" w:color="auto"/>
                <w:right w:val="none" w:sz="0" w:space="0" w:color="auto"/>
              </w:divBdr>
            </w:div>
          </w:divsChild>
        </w:div>
        <w:div w:id="2046514882">
          <w:marLeft w:val="0"/>
          <w:marRight w:val="0"/>
          <w:marTop w:val="0"/>
          <w:marBottom w:val="0"/>
          <w:divBdr>
            <w:top w:val="none" w:sz="0" w:space="0" w:color="auto"/>
            <w:left w:val="none" w:sz="0" w:space="0" w:color="auto"/>
            <w:bottom w:val="none" w:sz="0" w:space="0" w:color="auto"/>
            <w:right w:val="none" w:sz="0" w:space="0" w:color="auto"/>
          </w:divBdr>
          <w:divsChild>
            <w:div w:id="1705863715">
              <w:marLeft w:val="0"/>
              <w:marRight w:val="0"/>
              <w:marTop w:val="0"/>
              <w:marBottom w:val="0"/>
              <w:divBdr>
                <w:top w:val="none" w:sz="0" w:space="0" w:color="auto"/>
                <w:left w:val="none" w:sz="0" w:space="0" w:color="auto"/>
                <w:bottom w:val="none" w:sz="0" w:space="0" w:color="auto"/>
                <w:right w:val="none" w:sz="0" w:space="0" w:color="auto"/>
              </w:divBdr>
            </w:div>
          </w:divsChild>
        </w:div>
        <w:div w:id="2110660042">
          <w:marLeft w:val="0"/>
          <w:marRight w:val="0"/>
          <w:marTop w:val="0"/>
          <w:marBottom w:val="0"/>
          <w:divBdr>
            <w:top w:val="none" w:sz="0" w:space="0" w:color="auto"/>
            <w:left w:val="none" w:sz="0" w:space="0" w:color="auto"/>
            <w:bottom w:val="none" w:sz="0" w:space="0" w:color="auto"/>
            <w:right w:val="none" w:sz="0" w:space="0" w:color="auto"/>
          </w:divBdr>
          <w:divsChild>
            <w:div w:id="2011562628">
              <w:marLeft w:val="0"/>
              <w:marRight w:val="0"/>
              <w:marTop w:val="0"/>
              <w:marBottom w:val="0"/>
              <w:divBdr>
                <w:top w:val="none" w:sz="0" w:space="0" w:color="auto"/>
                <w:left w:val="none" w:sz="0" w:space="0" w:color="auto"/>
                <w:bottom w:val="none" w:sz="0" w:space="0" w:color="auto"/>
                <w:right w:val="none" w:sz="0" w:space="0" w:color="auto"/>
              </w:divBdr>
            </w:div>
          </w:divsChild>
        </w:div>
        <w:div w:id="2115785959">
          <w:marLeft w:val="0"/>
          <w:marRight w:val="0"/>
          <w:marTop w:val="0"/>
          <w:marBottom w:val="0"/>
          <w:divBdr>
            <w:top w:val="none" w:sz="0" w:space="0" w:color="auto"/>
            <w:left w:val="none" w:sz="0" w:space="0" w:color="auto"/>
            <w:bottom w:val="none" w:sz="0" w:space="0" w:color="auto"/>
            <w:right w:val="none" w:sz="0" w:space="0" w:color="auto"/>
          </w:divBdr>
          <w:divsChild>
            <w:div w:id="1174563824">
              <w:marLeft w:val="0"/>
              <w:marRight w:val="0"/>
              <w:marTop w:val="0"/>
              <w:marBottom w:val="0"/>
              <w:divBdr>
                <w:top w:val="none" w:sz="0" w:space="0" w:color="auto"/>
                <w:left w:val="none" w:sz="0" w:space="0" w:color="auto"/>
                <w:bottom w:val="none" w:sz="0" w:space="0" w:color="auto"/>
                <w:right w:val="none" w:sz="0" w:space="0" w:color="auto"/>
              </w:divBdr>
            </w:div>
          </w:divsChild>
        </w:div>
        <w:div w:id="2121144625">
          <w:marLeft w:val="0"/>
          <w:marRight w:val="0"/>
          <w:marTop w:val="0"/>
          <w:marBottom w:val="0"/>
          <w:divBdr>
            <w:top w:val="none" w:sz="0" w:space="0" w:color="auto"/>
            <w:left w:val="none" w:sz="0" w:space="0" w:color="auto"/>
            <w:bottom w:val="none" w:sz="0" w:space="0" w:color="auto"/>
            <w:right w:val="none" w:sz="0" w:space="0" w:color="auto"/>
          </w:divBdr>
          <w:divsChild>
            <w:div w:id="1623608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1390591">
      <w:bodyDiv w:val="1"/>
      <w:marLeft w:val="0"/>
      <w:marRight w:val="0"/>
      <w:marTop w:val="0"/>
      <w:marBottom w:val="0"/>
      <w:divBdr>
        <w:top w:val="none" w:sz="0" w:space="0" w:color="auto"/>
        <w:left w:val="none" w:sz="0" w:space="0" w:color="auto"/>
        <w:bottom w:val="none" w:sz="0" w:space="0" w:color="auto"/>
        <w:right w:val="none" w:sz="0" w:space="0" w:color="auto"/>
      </w:divBdr>
    </w:div>
    <w:div w:id="1799184866">
      <w:bodyDiv w:val="1"/>
      <w:marLeft w:val="0"/>
      <w:marRight w:val="0"/>
      <w:marTop w:val="0"/>
      <w:marBottom w:val="0"/>
      <w:divBdr>
        <w:top w:val="none" w:sz="0" w:space="0" w:color="auto"/>
        <w:left w:val="none" w:sz="0" w:space="0" w:color="auto"/>
        <w:bottom w:val="none" w:sz="0" w:space="0" w:color="auto"/>
        <w:right w:val="none" w:sz="0" w:space="0" w:color="auto"/>
      </w:divBdr>
      <w:divsChild>
        <w:div w:id="202445494">
          <w:marLeft w:val="0"/>
          <w:marRight w:val="0"/>
          <w:marTop w:val="0"/>
          <w:marBottom w:val="0"/>
          <w:divBdr>
            <w:top w:val="none" w:sz="0" w:space="0" w:color="auto"/>
            <w:left w:val="none" w:sz="0" w:space="0" w:color="auto"/>
            <w:bottom w:val="none" w:sz="0" w:space="0" w:color="auto"/>
            <w:right w:val="none" w:sz="0" w:space="0" w:color="auto"/>
          </w:divBdr>
        </w:div>
      </w:divsChild>
    </w:div>
    <w:div w:id="1833789758">
      <w:bodyDiv w:val="1"/>
      <w:marLeft w:val="0"/>
      <w:marRight w:val="0"/>
      <w:marTop w:val="0"/>
      <w:marBottom w:val="0"/>
      <w:divBdr>
        <w:top w:val="none" w:sz="0" w:space="0" w:color="auto"/>
        <w:left w:val="none" w:sz="0" w:space="0" w:color="auto"/>
        <w:bottom w:val="none" w:sz="0" w:space="0" w:color="auto"/>
        <w:right w:val="none" w:sz="0" w:space="0" w:color="auto"/>
      </w:divBdr>
    </w:div>
    <w:div w:id="1854493479">
      <w:bodyDiv w:val="1"/>
      <w:marLeft w:val="0"/>
      <w:marRight w:val="0"/>
      <w:marTop w:val="0"/>
      <w:marBottom w:val="0"/>
      <w:divBdr>
        <w:top w:val="none" w:sz="0" w:space="0" w:color="auto"/>
        <w:left w:val="none" w:sz="0" w:space="0" w:color="auto"/>
        <w:bottom w:val="none" w:sz="0" w:space="0" w:color="auto"/>
        <w:right w:val="none" w:sz="0" w:space="0" w:color="auto"/>
      </w:divBdr>
    </w:div>
    <w:div w:id="1859275373">
      <w:bodyDiv w:val="1"/>
      <w:marLeft w:val="0"/>
      <w:marRight w:val="0"/>
      <w:marTop w:val="0"/>
      <w:marBottom w:val="0"/>
      <w:divBdr>
        <w:top w:val="none" w:sz="0" w:space="0" w:color="auto"/>
        <w:left w:val="none" w:sz="0" w:space="0" w:color="auto"/>
        <w:bottom w:val="none" w:sz="0" w:space="0" w:color="auto"/>
        <w:right w:val="none" w:sz="0" w:space="0" w:color="auto"/>
      </w:divBdr>
    </w:div>
    <w:div w:id="1864787057">
      <w:bodyDiv w:val="1"/>
      <w:marLeft w:val="0"/>
      <w:marRight w:val="0"/>
      <w:marTop w:val="0"/>
      <w:marBottom w:val="0"/>
      <w:divBdr>
        <w:top w:val="none" w:sz="0" w:space="0" w:color="auto"/>
        <w:left w:val="none" w:sz="0" w:space="0" w:color="auto"/>
        <w:bottom w:val="none" w:sz="0" w:space="0" w:color="auto"/>
        <w:right w:val="none" w:sz="0" w:space="0" w:color="auto"/>
      </w:divBdr>
    </w:div>
    <w:div w:id="1876697431">
      <w:bodyDiv w:val="1"/>
      <w:marLeft w:val="0"/>
      <w:marRight w:val="0"/>
      <w:marTop w:val="0"/>
      <w:marBottom w:val="0"/>
      <w:divBdr>
        <w:top w:val="none" w:sz="0" w:space="0" w:color="auto"/>
        <w:left w:val="none" w:sz="0" w:space="0" w:color="auto"/>
        <w:bottom w:val="none" w:sz="0" w:space="0" w:color="auto"/>
        <w:right w:val="none" w:sz="0" w:space="0" w:color="auto"/>
      </w:divBdr>
    </w:div>
    <w:div w:id="1877545044">
      <w:bodyDiv w:val="1"/>
      <w:marLeft w:val="0"/>
      <w:marRight w:val="0"/>
      <w:marTop w:val="0"/>
      <w:marBottom w:val="0"/>
      <w:divBdr>
        <w:top w:val="none" w:sz="0" w:space="0" w:color="auto"/>
        <w:left w:val="none" w:sz="0" w:space="0" w:color="auto"/>
        <w:bottom w:val="none" w:sz="0" w:space="0" w:color="auto"/>
        <w:right w:val="none" w:sz="0" w:space="0" w:color="auto"/>
      </w:divBdr>
    </w:div>
    <w:div w:id="1881286183">
      <w:bodyDiv w:val="1"/>
      <w:marLeft w:val="0"/>
      <w:marRight w:val="0"/>
      <w:marTop w:val="0"/>
      <w:marBottom w:val="0"/>
      <w:divBdr>
        <w:top w:val="none" w:sz="0" w:space="0" w:color="auto"/>
        <w:left w:val="none" w:sz="0" w:space="0" w:color="auto"/>
        <w:bottom w:val="none" w:sz="0" w:space="0" w:color="auto"/>
        <w:right w:val="none" w:sz="0" w:space="0" w:color="auto"/>
      </w:divBdr>
    </w:div>
    <w:div w:id="1881430607">
      <w:bodyDiv w:val="1"/>
      <w:marLeft w:val="0"/>
      <w:marRight w:val="0"/>
      <w:marTop w:val="0"/>
      <w:marBottom w:val="0"/>
      <w:divBdr>
        <w:top w:val="none" w:sz="0" w:space="0" w:color="auto"/>
        <w:left w:val="none" w:sz="0" w:space="0" w:color="auto"/>
        <w:bottom w:val="none" w:sz="0" w:space="0" w:color="auto"/>
        <w:right w:val="none" w:sz="0" w:space="0" w:color="auto"/>
      </w:divBdr>
    </w:div>
    <w:div w:id="1904099077">
      <w:bodyDiv w:val="1"/>
      <w:marLeft w:val="0"/>
      <w:marRight w:val="0"/>
      <w:marTop w:val="0"/>
      <w:marBottom w:val="0"/>
      <w:divBdr>
        <w:top w:val="none" w:sz="0" w:space="0" w:color="auto"/>
        <w:left w:val="none" w:sz="0" w:space="0" w:color="auto"/>
        <w:bottom w:val="none" w:sz="0" w:space="0" w:color="auto"/>
        <w:right w:val="none" w:sz="0" w:space="0" w:color="auto"/>
      </w:divBdr>
    </w:div>
    <w:div w:id="1968390164">
      <w:bodyDiv w:val="1"/>
      <w:marLeft w:val="0"/>
      <w:marRight w:val="0"/>
      <w:marTop w:val="0"/>
      <w:marBottom w:val="0"/>
      <w:divBdr>
        <w:top w:val="none" w:sz="0" w:space="0" w:color="auto"/>
        <w:left w:val="none" w:sz="0" w:space="0" w:color="auto"/>
        <w:bottom w:val="none" w:sz="0" w:space="0" w:color="auto"/>
        <w:right w:val="none" w:sz="0" w:space="0" w:color="auto"/>
      </w:divBdr>
    </w:div>
    <w:div w:id="2006397260">
      <w:bodyDiv w:val="1"/>
      <w:marLeft w:val="0"/>
      <w:marRight w:val="0"/>
      <w:marTop w:val="0"/>
      <w:marBottom w:val="0"/>
      <w:divBdr>
        <w:top w:val="none" w:sz="0" w:space="0" w:color="auto"/>
        <w:left w:val="none" w:sz="0" w:space="0" w:color="auto"/>
        <w:bottom w:val="none" w:sz="0" w:space="0" w:color="auto"/>
        <w:right w:val="none" w:sz="0" w:space="0" w:color="auto"/>
      </w:divBdr>
    </w:div>
    <w:div w:id="2025284238">
      <w:bodyDiv w:val="1"/>
      <w:marLeft w:val="0"/>
      <w:marRight w:val="0"/>
      <w:marTop w:val="0"/>
      <w:marBottom w:val="0"/>
      <w:divBdr>
        <w:top w:val="none" w:sz="0" w:space="0" w:color="auto"/>
        <w:left w:val="none" w:sz="0" w:space="0" w:color="auto"/>
        <w:bottom w:val="none" w:sz="0" w:space="0" w:color="auto"/>
        <w:right w:val="none" w:sz="0" w:space="0" w:color="auto"/>
      </w:divBdr>
    </w:div>
    <w:div w:id="2030570197">
      <w:bodyDiv w:val="1"/>
      <w:marLeft w:val="0"/>
      <w:marRight w:val="0"/>
      <w:marTop w:val="0"/>
      <w:marBottom w:val="0"/>
      <w:divBdr>
        <w:top w:val="none" w:sz="0" w:space="0" w:color="auto"/>
        <w:left w:val="none" w:sz="0" w:space="0" w:color="auto"/>
        <w:bottom w:val="none" w:sz="0" w:space="0" w:color="auto"/>
        <w:right w:val="none" w:sz="0" w:space="0" w:color="auto"/>
      </w:divBdr>
    </w:div>
    <w:div w:id="2079210791">
      <w:bodyDiv w:val="1"/>
      <w:marLeft w:val="0"/>
      <w:marRight w:val="0"/>
      <w:marTop w:val="0"/>
      <w:marBottom w:val="0"/>
      <w:divBdr>
        <w:top w:val="none" w:sz="0" w:space="0" w:color="auto"/>
        <w:left w:val="none" w:sz="0" w:space="0" w:color="auto"/>
        <w:bottom w:val="none" w:sz="0" w:space="0" w:color="auto"/>
        <w:right w:val="none" w:sz="0" w:space="0" w:color="auto"/>
      </w:divBdr>
    </w:div>
    <w:div w:id="2094234525">
      <w:bodyDiv w:val="1"/>
      <w:marLeft w:val="0"/>
      <w:marRight w:val="0"/>
      <w:marTop w:val="0"/>
      <w:marBottom w:val="0"/>
      <w:divBdr>
        <w:top w:val="none" w:sz="0" w:space="0" w:color="auto"/>
        <w:left w:val="none" w:sz="0" w:space="0" w:color="auto"/>
        <w:bottom w:val="none" w:sz="0" w:space="0" w:color="auto"/>
        <w:right w:val="none" w:sz="0" w:space="0" w:color="auto"/>
      </w:divBdr>
    </w:div>
    <w:div w:id="2105029374">
      <w:bodyDiv w:val="1"/>
      <w:marLeft w:val="0"/>
      <w:marRight w:val="0"/>
      <w:marTop w:val="0"/>
      <w:marBottom w:val="0"/>
      <w:divBdr>
        <w:top w:val="none" w:sz="0" w:space="0" w:color="auto"/>
        <w:left w:val="none" w:sz="0" w:space="0" w:color="auto"/>
        <w:bottom w:val="none" w:sz="0" w:space="0" w:color="auto"/>
        <w:right w:val="none" w:sz="0" w:space="0" w:color="auto"/>
      </w:divBdr>
      <w:divsChild>
        <w:div w:id="1351878790">
          <w:marLeft w:val="0"/>
          <w:marRight w:val="0"/>
          <w:marTop w:val="0"/>
          <w:marBottom w:val="0"/>
          <w:divBdr>
            <w:top w:val="none" w:sz="0" w:space="0" w:color="auto"/>
            <w:left w:val="none" w:sz="0" w:space="0" w:color="auto"/>
            <w:bottom w:val="none" w:sz="0" w:space="0" w:color="auto"/>
            <w:right w:val="none" w:sz="0" w:space="0" w:color="auto"/>
          </w:divBdr>
        </w:div>
      </w:divsChild>
    </w:div>
    <w:div w:id="2109766657">
      <w:bodyDiv w:val="1"/>
      <w:marLeft w:val="0"/>
      <w:marRight w:val="0"/>
      <w:marTop w:val="0"/>
      <w:marBottom w:val="0"/>
      <w:divBdr>
        <w:top w:val="none" w:sz="0" w:space="0" w:color="auto"/>
        <w:left w:val="none" w:sz="0" w:space="0" w:color="auto"/>
        <w:bottom w:val="none" w:sz="0" w:space="0" w:color="auto"/>
        <w:right w:val="none" w:sz="0" w:space="0" w:color="auto"/>
      </w:divBdr>
    </w:div>
    <w:div w:id="2121995413">
      <w:bodyDiv w:val="1"/>
      <w:marLeft w:val="0"/>
      <w:marRight w:val="0"/>
      <w:marTop w:val="0"/>
      <w:marBottom w:val="0"/>
      <w:divBdr>
        <w:top w:val="none" w:sz="0" w:space="0" w:color="auto"/>
        <w:left w:val="none" w:sz="0" w:space="0" w:color="auto"/>
        <w:bottom w:val="none" w:sz="0" w:space="0" w:color="auto"/>
        <w:right w:val="none" w:sz="0" w:space="0" w:color="auto"/>
      </w:divBdr>
    </w:div>
    <w:div w:id="2133671110">
      <w:bodyDiv w:val="1"/>
      <w:marLeft w:val="0"/>
      <w:marRight w:val="0"/>
      <w:marTop w:val="0"/>
      <w:marBottom w:val="0"/>
      <w:divBdr>
        <w:top w:val="none" w:sz="0" w:space="0" w:color="auto"/>
        <w:left w:val="none" w:sz="0" w:space="0" w:color="auto"/>
        <w:bottom w:val="none" w:sz="0" w:space="0" w:color="auto"/>
        <w:right w:val="none" w:sz="0" w:space="0" w:color="auto"/>
      </w:divBdr>
    </w:div>
    <w:div w:id="2134132007">
      <w:bodyDiv w:val="1"/>
      <w:marLeft w:val="0"/>
      <w:marRight w:val="0"/>
      <w:marTop w:val="0"/>
      <w:marBottom w:val="0"/>
      <w:divBdr>
        <w:top w:val="none" w:sz="0" w:space="0" w:color="auto"/>
        <w:left w:val="none" w:sz="0" w:space="0" w:color="auto"/>
        <w:bottom w:val="none" w:sz="0" w:space="0" w:color="auto"/>
        <w:right w:val="none" w:sz="0" w:space="0" w:color="auto"/>
      </w:divBdr>
    </w:div>
    <w:div w:id="213748560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8646BA3-20F0-4923-8006-4EF3A1418F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25</Pages>
  <Words>5833</Words>
  <Characters>33253</Characters>
  <Application>Microsoft Office Word</Application>
  <DocSecurity>0</DocSecurity>
  <Lines>277</Lines>
  <Paragraphs>78</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39008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Nantaporn, Kitviriyapakorn</dc:creator>
  <cp:keywords/>
  <dc:description/>
  <cp:lastModifiedBy>Waritha, Pornphatang</cp:lastModifiedBy>
  <cp:revision>7</cp:revision>
  <cp:lastPrinted>2021-08-10T08:52:00Z</cp:lastPrinted>
  <dcterms:created xsi:type="dcterms:W3CDTF">2021-08-13T03:43:00Z</dcterms:created>
  <dcterms:modified xsi:type="dcterms:W3CDTF">2021-08-13T05:16:00Z</dcterms:modified>
</cp:coreProperties>
</file>